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90"/>
        <w:gridCol w:w="1276"/>
        <w:gridCol w:w="2003"/>
        <w:gridCol w:w="1276"/>
        <w:gridCol w:w="1276"/>
        <w:gridCol w:w="2438"/>
        <w:gridCol w:w="1418"/>
      </w:tblGrid>
      <w:tr w:rsidR="00241D43" w:rsidRPr="00241D43" w:rsidTr="00241D43">
        <w:trPr>
          <w:trHeight w:val="93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BE" w:rsidRDefault="000232BE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  <w:p w:rsidR="000232BE" w:rsidRPr="00241D43" w:rsidRDefault="000232BE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Iepirkuma priekšmets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Mērvienība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Tehnisko prasību apraksts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Paredzamais apjoms </w:t>
            </w:r>
          </w:p>
        </w:tc>
      </w:tr>
      <w:tr w:rsidR="00241D43" w:rsidRPr="00241D43" w:rsidTr="00241D43">
        <w:trPr>
          <w:trHeight w:val="3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Pēc pieprasījuma</w:t>
            </w:r>
          </w:p>
        </w:tc>
      </w:tr>
      <w:tr w:rsidR="00241D43" w:rsidRPr="00241D43" w:rsidTr="00241D43">
        <w:trPr>
          <w:trHeight w:val="35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Virpošanas griežņi: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241D43" w:rsidRPr="00241D43" w:rsidTr="00241D43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Rūdītais grieznis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16 x 25 x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Apvirpošanas atliekti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 x 32 x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Apvirpošanas taisnie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 x 32 x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Apvirpošanas atliektie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 x 25 x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Pievirpošanas atliektie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16 x 25 x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Izvirpošanas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necaurejošiem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urbumiem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 x 20 x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Vītnes, iekšējai vītnei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 x 20 x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15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Vītnes, ārējai vītnei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 x 25 x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3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Instrumenti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241D43" w:rsidRPr="00241D43" w:rsidTr="00241D43">
        <w:trPr>
          <w:trHeight w:val="5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Leņķa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slīpmašīna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ar disku d= 125mm.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800W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</w:tr>
      <w:tr w:rsidR="00241D43" w:rsidRPr="00241D43" w:rsidTr="00241D43">
        <w:trPr>
          <w:trHeight w:val="52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Akumulatora skrūvgriezis "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Makita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Litijs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Mērlente (rulete)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Mērlente (rulete)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3m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Lineāls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 ÷ 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Mērlente (rulete)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10m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Atslēdznieka āmurs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Atslēdznieka āmurs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1kg.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Galviņatslēgas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21mm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36mm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41mm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Divgalvu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uzgriežņu atslēga (hromēta)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6\8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10\12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13\14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17\19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22\24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776E1B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27\30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32\36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41\46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46\50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Kombinēta uzgriežņu atslēga (hromēta)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6mm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Sešskaldņu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atslēga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kompl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6;8;10;12;14;17;19;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Sešskaldņu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atslēga, spals SW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SW 1,5 – SW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Plakans skrūvgriezis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3,5/90 – 12/165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Krusta skrūvgriezis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0/60 – 4/200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Viengalu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uzgriežņu atslēga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55mm;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Viengalu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uzgriežņu atslēga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60mm;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Kombinētas plakanknaibles atslēdznieku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Kombinētas plakanknaibles atslēdznieku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Kombinētas plakanknaibles (1000V)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dubultizolāciju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Kombinētas plakanknaibles (1000V)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dubultizolāciju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Asknaibles atslēdznieka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145mm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Asknaibles atslēdznieka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Asknaibles (1000V)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dubultizolāciju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Asknaibles (1000V)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dubultizolāciju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Skrūvspīles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250mm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Urbji (cilindriskais kāts)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36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Urbji (koniskais kāts)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664B4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664B4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664B4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Centra urbji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Ø 3mm;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664B4" w:rsidRPr="00241D43" w:rsidTr="00CD2BA6">
        <w:trPr>
          <w:trHeight w:val="27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4B4" w:rsidRPr="00241D43" w:rsidRDefault="002664B4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664B4" w:rsidRPr="00241D43" w:rsidRDefault="002664B4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4B4" w:rsidRPr="00241D43" w:rsidRDefault="002664B4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 </w:t>
            </w:r>
          </w:p>
          <w:p w:rsidR="002664B4" w:rsidRPr="00241D43" w:rsidRDefault="002664B4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B4" w:rsidRPr="00241D43" w:rsidRDefault="002664B4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 xml:space="preserve">                       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4B4" w:rsidRPr="00241D43" w:rsidRDefault="002664B4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Ø4mm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4B4" w:rsidRPr="00241D43" w:rsidRDefault="002664B4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Ø 5mm;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Frēzes pirksti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5 </w:t>
            </w: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ch</w:t>
            </w:r>
            <w:proofErr w:type="spellEnd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42ch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urbji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6,0 x 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urbji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8,0 x 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urbji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12,0 x 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urbji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14,0 x 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urbji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18,0 x 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urbji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20,0 x 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4 x 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5 x 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6 x 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48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M10 x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12 x 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14 x2.00;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18 x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</w:tr>
      <w:tr w:rsidR="00241D43" w:rsidRPr="00241D43" w:rsidTr="00DC14FF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 ripa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 20 x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</w:tr>
      <w:tr w:rsidR="00241D43" w:rsidRPr="00241D43" w:rsidTr="00DC14FF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Vīle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plakana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</w:tr>
      <w:tr w:rsidR="00241D43" w:rsidRPr="00241D43" w:rsidTr="00DC14FF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Vīle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kvadrāta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Vīle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pusapaļa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Vīle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trīsstūra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Ripa griežama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EHT 125-1.0A60P PSF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58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Ripa griežama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125x7x22.2 A24R-BF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Ripa griežama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20A46SBF F41 230x2x22.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Zāģu asināmie diski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76 x 8 x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Slīpripa (akmens)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600 x 80 x 305 25A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</w:tr>
      <w:tr w:rsidR="00241D43" w:rsidRPr="00241D43" w:rsidTr="00DC14FF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Slīpripa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220 x 32 x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</w:t>
            </w:r>
          </w:p>
        </w:tc>
      </w:tr>
      <w:tr w:rsidR="00241D43" w:rsidRPr="00241D43" w:rsidTr="00DC14FF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Slīpripa (akmens)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400 x 40 x 127 25A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DC14FF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Slīpripa (akmens)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350 x 40 x 127 25A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65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Smilšaudums</w:t>
            </w:r>
            <w:proofErr w:type="spellEnd"/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 graudainība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80 graudainība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100 graudainība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120 graudainība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66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Lapiņu slīpripa d=125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 graudainība PFC125Zpsf60Pfed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80 graudainība PFC125Zpsf680Pfed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 graudainība PFC125Zpsf100Pfed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140</w:t>
            </w:r>
          </w:p>
        </w:tc>
      </w:tr>
      <w:tr w:rsidR="00DC14FF" w:rsidRPr="00241D43" w:rsidTr="003A63B6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4FF" w:rsidRPr="00241D43" w:rsidRDefault="00DC14FF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4FF" w:rsidRPr="00241D43" w:rsidRDefault="00DC14FF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Zāģa plātne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F" w:rsidRPr="00241D43" w:rsidRDefault="00DC14FF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4FF" w:rsidRPr="00241D43" w:rsidRDefault="00DC14FF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RUKO 300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C14FF" w:rsidRPr="00241D43" w:rsidRDefault="00DC14FF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Zāģlente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3160x27x0,9 6/10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Zāģlente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2480 x 27 x 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Plāksnīte piecstūru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16-25 T5K10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71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Plāksnīte piecstūru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16-25 T15K10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Plāksnīte četrstūru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250158HB7035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Virpošanas plāksne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CNMG-120408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1.5mm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78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88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395652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395652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93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395652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94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95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96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12.0mm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97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12.5mm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98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color w:val="000000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color w:val="000000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color w:val="000000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4"/>
                <w:lang w:val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99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Marķieris metālam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baltais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Marķieris metālam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melnais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Pakāpiena urbis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4-20 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102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Pakāpiena urbis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4 - 30mm.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Vītņurbju turētājs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4-25 mm (Tērauda)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 x 25 x 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 x 25 x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60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230 x 7,0 x 22,5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150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karborundum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electric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ČC 125x63x55/SE, 4 M8, materiāls - 40% cirkonija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mikrokorunda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, ar 60 m\sek.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120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karborundum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electric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ČC 150x72x55/SE, 4 M8, materiāls - 40% cirkonija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mikrokorunda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, ar 60 m\sek.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100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300 x 30 x 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40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 </w:t>
            </w:r>
          </w:p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Tērauda ripas suka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Ø 125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70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Armēti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slīpakmeņi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priekš sliedēm¹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PFC 125 A 40 SG </w:t>
            </w:r>
          </w:p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(ar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lamelēm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70</w:t>
            </w:r>
          </w:p>
        </w:tc>
      </w:tr>
      <w:tr w:rsidR="00395652" w:rsidRPr="00241D43" w:rsidTr="00EC56D1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112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Zāģu asmens²</w:t>
            </w:r>
          </w:p>
          <w:p w:rsidR="00395652" w:rsidRPr="00241D43" w:rsidRDefault="00395652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ama1da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axcela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hmax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3/4P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(lente) 3920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color w:val="000000"/>
                <w:lang w:val="lv-LV" w:eastAsia="ru-RU"/>
              </w:rPr>
              <w:t>120</w:t>
            </w:r>
          </w:p>
        </w:tc>
      </w:tr>
      <w:tr w:rsidR="00395652" w:rsidRPr="00241D43" w:rsidTr="000666D1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Zāģu asmens²</w:t>
            </w:r>
          </w:p>
          <w:p w:rsidR="00395652" w:rsidRPr="00241D43" w:rsidRDefault="00395652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amada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axcela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hmax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3/4P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 xml:space="preserve">                       </w:t>
            </w: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(lente) 4570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652" w:rsidRPr="00241D43" w:rsidRDefault="00395652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color w:val="000000"/>
                <w:lang w:val="lv-LV" w:eastAsia="ru-RU"/>
              </w:rPr>
              <w:t>120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Sliežu urbis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36mm, kopējais garums 230mm, griez ieliktnis tipa VK-8, ieliktņa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galenis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morze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konus Nr4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50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Gremdurbis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40-45mm,  ieliktņa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galenis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morze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konus Nr3, izveides malas skaits 7-11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50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no ø1 līdz 32 ar soli 0,5mm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no ø 1 līdz ø 18mm ar soli 1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20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Urbis metālam (</w:t>
            </w:r>
            <w:proofErr w:type="spellStart"/>
            <w:r w:rsidRPr="00241D43">
              <w:rPr>
                <w:rFonts w:ascii="Times New Roman" w:eastAsia="Calibri" w:hAnsi="Times New Roman" w:cs="Times New Roman"/>
                <w:lang w:val="lv-LV"/>
              </w:rPr>
              <w:t>metālurbis</w:t>
            </w:r>
            <w:proofErr w:type="spellEnd"/>
            <w:r w:rsidRPr="00241D43">
              <w:rPr>
                <w:rFonts w:ascii="Times New Roman" w:eastAsia="Calibri" w:hAnsi="Times New Roman" w:cs="Times New Roman"/>
                <w:lang w:val="lv-LV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   no ø 18,5 līdz ø 32mm ar soli 1mm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Urbis kokam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no ø 3 līdz ø 30mm ar soli 0,5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15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Frēzes metālam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no ø 15  līdz ø 42mm ar soli 1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10</w:t>
            </w:r>
          </w:p>
        </w:tc>
      </w:tr>
      <w:tr w:rsidR="00241D43" w:rsidRPr="00241D43" w:rsidTr="00241D43">
        <w:trPr>
          <w:trHeight w:val="27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 xml:space="preserve">VK8-griezieliktnis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gab.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241D43">
              <w:rPr>
                <w:rFonts w:ascii="Times New Roman" w:eastAsia="Calibri" w:hAnsi="Times New Roman" w:cs="Times New Roman"/>
                <w:lang w:val="lv-LV"/>
              </w:rPr>
              <w:t>11114-090408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D43" w:rsidRPr="00241D43" w:rsidRDefault="00241D43" w:rsidP="0024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41D43">
              <w:rPr>
                <w:rFonts w:ascii="Times New Roman" w:eastAsia="Times New Roman" w:hAnsi="Times New Roman" w:cs="Times New Roman"/>
                <w:lang w:val="lv-LV" w:eastAsia="lv-LV"/>
              </w:rPr>
              <w:t>150</w:t>
            </w:r>
          </w:p>
        </w:tc>
      </w:tr>
    </w:tbl>
    <w:p w:rsidR="00241D43" w:rsidRPr="00241D43" w:rsidRDefault="00241D43" w:rsidP="00241D43">
      <w:pPr>
        <w:numPr>
          <w:ilvl w:val="0"/>
          <w:numId w:val="2"/>
        </w:num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241D43">
        <w:rPr>
          <w:rFonts w:ascii="Times New Roman" w:eastAsia="Calibri" w:hAnsi="Times New Roman" w:cs="Times New Roman"/>
          <w:sz w:val="24"/>
          <w:lang w:val="lv-LV"/>
        </w:rPr>
        <w:t xml:space="preserve">¹ </w:t>
      </w:r>
      <w:r w:rsidRPr="00241D43">
        <w:rPr>
          <w:rFonts w:ascii="Times New Roman" w:eastAsia="Calibri" w:hAnsi="Times New Roman" w:cs="Times New Roman"/>
          <w:sz w:val="20"/>
          <w:szCs w:val="20"/>
          <w:lang w:val="lv-LV"/>
        </w:rPr>
        <w:t>Ar spēju apstrādāt sliedes materiālu ar 560HB cietību, ne mazāk kā 60 apstrādātas sliežu metināšanas šuvju vietas</w:t>
      </w:r>
    </w:p>
    <w:p w:rsidR="00241D43" w:rsidRPr="00241D43" w:rsidRDefault="00241D43" w:rsidP="00241D43">
      <w:pPr>
        <w:numPr>
          <w:ilvl w:val="0"/>
          <w:numId w:val="2"/>
        </w:numPr>
        <w:spacing w:after="0" w:line="240" w:lineRule="auto"/>
        <w:ind w:left="-426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241D43">
        <w:rPr>
          <w:rFonts w:ascii="Times New Roman" w:eastAsia="Calibri" w:hAnsi="Times New Roman" w:cs="Times New Roman"/>
          <w:sz w:val="20"/>
          <w:szCs w:val="20"/>
          <w:lang w:val="lv-LV"/>
        </w:rPr>
        <w:t>² Ar spēju griezt sliedes materiālu ar 55 HRC cietību, ne mazāk kā 50 griešanas reizes</w:t>
      </w:r>
    </w:p>
    <w:p w:rsidR="00241D43" w:rsidRPr="00241D43" w:rsidRDefault="00241D43" w:rsidP="00241D43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C4BAC" w:rsidRPr="00241D43" w:rsidRDefault="00ED1018">
      <w:pPr>
        <w:rPr>
          <w:lang w:val="en-US"/>
        </w:rPr>
      </w:pPr>
    </w:p>
    <w:sectPr w:rsidR="005C4BAC" w:rsidRPr="00241D43" w:rsidSect="0003128D">
      <w:head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18" w:rsidRDefault="00ED1018" w:rsidP="00CF0C65">
      <w:pPr>
        <w:spacing w:after="0" w:line="240" w:lineRule="auto"/>
      </w:pPr>
      <w:r>
        <w:separator/>
      </w:r>
    </w:p>
  </w:endnote>
  <w:endnote w:type="continuationSeparator" w:id="0">
    <w:p w:rsidR="00ED1018" w:rsidRDefault="00ED1018" w:rsidP="00CF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18" w:rsidRDefault="00ED1018" w:rsidP="00CF0C65">
      <w:pPr>
        <w:spacing w:after="0" w:line="240" w:lineRule="auto"/>
      </w:pPr>
      <w:r>
        <w:separator/>
      </w:r>
    </w:p>
  </w:footnote>
  <w:footnote w:type="continuationSeparator" w:id="0">
    <w:p w:rsidR="00ED1018" w:rsidRDefault="00ED1018" w:rsidP="00CF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65" w:rsidRPr="00CF0C65" w:rsidRDefault="00CF0C65" w:rsidP="00CF0C65">
    <w:pPr>
      <w:pStyle w:val="Header"/>
      <w:jc w:val="center"/>
      <w:rPr>
        <w:lang w:val="lv-LV"/>
      </w:rPr>
    </w:pPr>
    <w:r>
      <w:rPr>
        <w:lang w:val="lv-LV"/>
      </w:rPr>
      <w:t>Tehniskā specifikācija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pStyle w:val="TekstsN"/>
      <w:lvlText w:val="%1.%2."/>
      <w:lvlJc w:val="left"/>
      <w:pPr>
        <w:ind w:left="3551" w:hanging="432"/>
      </w:p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43"/>
    <w:rsid w:val="000232BE"/>
    <w:rsid w:val="0003128D"/>
    <w:rsid w:val="001E2FA0"/>
    <w:rsid w:val="00241D43"/>
    <w:rsid w:val="002664B4"/>
    <w:rsid w:val="00395652"/>
    <w:rsid w:val="00857522"/>
    <w:rsid w:val="00C40A19"/>
    <w:rsid w:val="00CF0C65"/>
    <w:rsid w:val="00DC14FF"/>
    <w:rsid w:val="00ED1018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5BB"/>
  <w15:chartTrackingRefBased/>
  <w15:docId w15:val="{F0F2EA08-BEED-47E9-9867-F3C338A0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41D43"/>
  </w:style>
  <w:style w:type="paragraph" w:customStyle="1" w:styleId="msonormal0">
    <w:name w:val="msonormal"/>
    <w:basedOn w:val="Normal"/>
    <w:rsid w:val="002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ekstsN">
    <w:name w:val="TekstsN"/>
    <w:basedOn w:val="Normal"/>
    <w:rsid w:val="00241D43"/>
    <w:pPr>
      <w:numPr>
        <w:ilvl w:val="1"/>
        <w:numId w:val="1"/>
      </w:num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customStyle="1" w:styleId="TekstsN2">
    <w:name w:val="TekstsN2"/>
    <w:basedOn w:val="Normal"/>
    <w:rsid w:val="00241D43"/>
    <w:pPr>
      <w:numPr>
        <w:ilvl w:val="2"/>
        <w:numId w:val="1"/>
      </w:numPr>
      <w:tabs>
        <w:tab w:val="left" w:pos="709"/>
        <w:tab w:val="left" w:pos="992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customStyle="1" w:styleId="TekstsN3">
    <w:name w:val="TekstsN3"/>
    <w:basedOn w:val="Normal"/>
    <w:rsid w:val="00241D43"/>
    <w:pPr>
      <w:numPr>
        <w:ilvl w:val="3"/>
        <w:numId w:val="1"/>
      </w:numPr>
      <w:tabs>
        <w:tab w:val="left" w:pos="1134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customStyle="1" w:styleId="TekstsN4">
    <w:name w:val="TekstsN4"/>
    <w:basedOn w:val="Normal"/>
    <w:rsid w:val="00241D43"/>
    <w:pPr>
      <w:numPr>
        <w:ilvl w:val="4"/>
        <w:numId w:val="1"/>
      </w:numPr>
      <w:tabs>
        <w:tab w:val="left" w:pos="426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iCs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CF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65"/>
  </w:style>
  <w:style w:type="paragraph" w:styleId="Footer">
    <w:name w:val="footer"/>
    <w:basedOn w:val="Normal"/>
    <w:link w:val="FooterChar"/>
    <w:uiPriority w:val="99"/>
    <w:unhideWhenUsed/>
    <w:rsid w:val="00CF0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4938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8</cp:revision>
  <dcterms:created xsi:type="dcterms:W3CDTF">2018-04-19T07:24:00Z</dcterms:created>
  <dcterms:modified xsi:type="dcterms:W3CDTF">2018-04-19T07:38:00Z</dcterms:modified>
</cp:coreProperties>
</file>