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27B0E990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2D536D" w:rsidRPr="002D536D">
        <w:rPr>
          <w:b/>
          <w:bCs/>
          <w:u w:val="single"/>
          <w:lang w:val="lv-LV"/>
        </w:rPr>
        <w:t>barošanas telpa (</w:t>
      </w:r>
      <w:proofErr w:type="spellStart"/>
      <w:r w:rsidR="002D536D" w:rsidRPr="002D536D">
        <w:rPr>
          <w:b/>
          <w:bCs/>
          <w:u w:val="single"/>
          <w:lang w:val="lv-LV"/>
        </w:rPr>
        <w:t>st.Rīga</w:t>
      </w:r>
      <w:proofErr w:type="spellEnd"/>
      <w:r w:rsidR="002D536D" w:rsidRPr="002D536D">
        <w:rPr>
          <w:b/>
          <w:bCs/>
          <w:u w:val="single"/>
          <w:lang w:val="lv-LV"/>
        </w:rPr>
        <w:t>-Pasažieru)</w:t>
      </w:r>
    </w:p>
    <w:p w14:paraId="78A62FEB" w14:textId="77777777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244"/>
      </w:tblGrid>
      <w:tr w:rsidR="00064FB0" w14:paraId="5523B2C5" w14:textId="77777777" w:rsidTr="002D536D">
        <w:trPr>
          <w:trHeight w:val="8783"/>
          <w:jc w:val="center"/>
        </w:trPr>
        <w:tc>
          <w:tcPr>
            <w:tcW w:w="7083" w:type="dxa"/>
            <w:vAlign w:val="center"/>
          </w:tcPr>
          <w:p w14:paraId="698AED8F" w14:textId="641D1062" w:rsidR="00064FB0" w:rsidRDefault="002D536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E2500B8" wp14:editId="4A0A698D">
                  <wp:extent cx="4360545" cy="3270250"/>
                  <wp:effectExtent l="0" t="7302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360545" cy="327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  <w:vAlign w:val="center"/>
          </w:tcPr>
          <w:p w14:paraId="11C8885B" w14:textId="0C8019EC" w:rsidR="00064FB0" w:rsidRDefault="002D536D" w:rsidP="00064FB0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2D536D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296F2217" wp14:editId="2D5F33D2">
                  <wp:extent cx="1669312" cy="488428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70" cy="489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581681AB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280"/>
      </w:tblGrid>
      <w:tr w:rsidR="002D536D" w14:paraId="367F8DCA" w14:textId="77777777" w:rsidTr="002D536D">
        <w:trPr>
          <w:trHeight w:val="8358"/>
        </w:trPr>
        <w:tc>
          <w:tcPr>
            <w:tcW w:w="7143" w:type="dxa"/>
            <w:vAlign w:val="center"/>
          </w:tcPr>
          <w:p w14:paraId="1BC4C97E" w14:textId="60ECDEE5" w:rsidR="00064FB0" w:rsidRDefault="002D536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>
              <w:rPr>
                <w:noProof/>
              </w:rPr>
              <w:drawing>
                <wp:inline distT="0" distB="0" distL="0" distR="0" wp14:anchorId="73050956" wp14:editId="50A73005">
                  <wp:extent cx="4246906" cy="3185097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633" cy="320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vAlign w:val="center"/>
          </w:tcPr>
          <w:p w14:paraId="6772B466" w14:textId="1D372F83" w:rsidR="00064FB0" w:rsidRDefault="002D536D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A252D81" wp14:editId="27AFC577">
                  <wp:extent cx="3987165" cy="40297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165" cy="40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70F1CC8" w:rsidR="00064FB0" w:rsidRDefault="00064FB0">
      <w:pPr>
        <w:rPr>
          <w:b/>
          <w:bCs/>
          <w:u w:val="single"/>
          <w:lang w:val="lv-LV"/>
        </w:rPr>
      </w:pPr>
    </w:p>
    <w:p w14:paraId="39CFDF2D" w14:textId="1BA9C867" w:rsidR="009C12DD" w:rsidRDefault="009C12DD">
      <w:pPr>
        <w:rPr>
          <w:b/>
          <w:bCs/>
          <w:u w:val="single"/>
          <w:lang w:val="lv-LV"/>
        </w:rPr>
      </w:pPr>
    </w:p>
    <w:sectPr w:rsidR="009C12DD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1365E"/>
    <w:rsid w:val="000318CB"/>
    <w:rsid w:val="00064FB0"/>
    <w:rsid w:val="002D536D"/>
    <w:rsid w:val="00445F19"/>
    <w:rsid w:val="008C134C"/>
    <w:rsid w:val="009C12DD"/>
    <w:rsid w:val="00A66594"/>
    <w:rsid w:val="00AD581C"/>
    <w:rsid w:val="00B74240"/>
    <w:rsid w:val="00B85566"/>
    <w:rsid w:val="00E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2023-10-13T09:30:00Z</dcterms:created>
  <dcterms:modified xsi:type="dcterms:W3CDTF">2023-10-13T09:30:00Z</dcterms:modified>
</cp:coreProperties>
</file>