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30B304F7"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w:t>
      </w:r>
      <w:r w:rsidR="008205F0" w:rsidRPr="008205F0">
        <w:rPr>
          <w:i/>
          <w:iCs/>
          <w:color w:val="222222"/>
          <w:sz w:val="20"/>
          <w:szCs w:val="20"/>
          <w:lang w:val="lv-LV"/>
        </w:rPr>
        <w:t>Kontakttīkla metāla balstu, pamatu un enkuru piegāde</w:t>
      </w:r>
      <w:r w:rsidR="00DB393A" w:rsidRPr="00A3215A">
        <w:rPr>
          <w:i/>
          <w:iCs/>
          <w:sz w:val="20"/>
          <w:szCs w:val="20"/>
          <w:lang w:val="lv-LV"/>
        </w:rPr>
        <w:t>”</w:t>
      </w:r>
    </w:p>
    <w:p w14:paraId="6790CF48" w14:textId="3E62A15F"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w:t>
      </w:r>
      <w:r w:rsidR="008205F0">
        <w:rPr>
          <w:i/>
          <w:sz w:val="20"/>
          <w:szCs w:val="20"/>
          <w:lang w:val="lv-LV" w:eastAsia="x-none"/>
        </w:rPr>
        <w:t>1</w:t>
      </w:r>
      <w:r w:rsidRPr="00AF690E">
        <w:rPr>
          <w:i/>
          <w:sz w:val="20"/>
          <w:szCs w:val="20"/>
          <w:lang w:val="lv-LV" w:eastAsia="x-none"/>
        </w:rPr>
        <w:t>.</w:t>
      </w:r>
      <w:r w:rsidRPr="00404099">
        <w:rPr>
          <w:i/>
          <w:sz w:val="20"/>
          <w:szCs w:val="20"/>
          <w:lang w:val="lv-LV" w:eastAsia="x-none"/>
        </w:rPr>
        <w:t>gad</w:t>
      </w:r>
      <w:r w:rsidRPr="00A9234E">
        <w:rPr>
          <w:i/>
          <w:sz w:val="20"/>
          <w:szCs w:val="20"/>
          <w:lang w:val="lv-LV" w:eastAsia="x-none"/>
        </w:rPr>
        <w:t xml:space="preserve">a </w:t>
      </w:r>
      <w:r w:rsidR="00A9234E" w:rsidRPr="00A9234E">
        <w:rPr>
          <w:i/>
          <w:sz w:val="20"/>
          <w:szCs w:val="20"/>
          <w:lang w:val="lv-LV" w:eastAsia="x-none"/>
        </w:rPr>
        <w:t>14</w:t>
      </w:r>
      <w:r w:rsidRPr="00A9234E">
        <w:rPr>
          <w:i/>
          <w:sz w:val="20"/>
          <w:szCs w:val="20"/>
          <w:lang w:val="lv-LV" w:eastAsia="x-none"/>
        </w:rPr>
        <w:t>.</w:t>
      </w:r>
      <w:r w:rsidR="008205F0" w:rsidRPr="00A9234E">
        <w:rPr>
          <w:i/>
          <w:sz w:val="20"/>
          <w:szCs w:val="20"/>
          <w:lang w:val="lv-LV" w:eastAsia="x-none"/>
        </w:rPr>
        <w:t>aprīļ</w:t>
      </w:r>
      <w:r w:rsidRPr="00A9234E">
        <w:rPr>
          <w:i/>
          <w:sz w:val="20"/>
          <w:szCs w:val="20"/>
          <w:lang w:val="lv-LV" w:eastAsia="x-none"/>
        </w:rPr>
        <w:t>a 1.sēdes protokolu</w:t>
      </w:r>
      <w:r w:rsidR="00DB393A" w:rsidRPr="00A9234E">
        <w:rPr>
          <w:i/>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bookmarkEnd w:id="0"/>
    <w:p w14:paraId="4F3469CF" w14:textId="4CD4DD7C" w:rsidR="00DB393A" w:rsidRPr="00A3215A" w:rsidRDefault="00DB393A" w:rsidP="00B721F7">
      <w:pPr>
        <w:jc w:val="center"/>
        <w:rPr>
          <w:b/>
          <w:bCs/>
          <w:sz w:val="36"/>
          <w:szCs w:val="36"/>
          <w:lang w:val="lv-LV"/>
        </w:rPr>
      </w:pPr>
      <w:r w:rsidRPr="00A3215A">
        <w:rPr>
          <w:b/>
          <w:bCs/>
          <w:color w:val="222222"/>
          <w:sz w:val="36"/>
          <w:szCs w:val="36"/>
          <w:lang w:val="lv-LV"/>
        </w:rPr>
        <w:t>„</w:t>
      </w:r>
      <w:r w:rsidR="000369EC" w:rsidRPr="000369EC">
        <w:rPr>
          <w:b/>
          <w:bCs/>
          <w:color w:val="222222"/>
          <w:sz w:val="36"/>
          <w:szCs w:val="36"/>
          <w:lang w:val="lv-LV"/>
        </w:rPr>
        <w:t>Kontakttīkla metāla balstu, pamatu un enkuru piegāde</w:t>
      </w:r>
      <w:r w:rsidRPr="00A3215A">
        <w:rPr>
          <w:b/>
          <w:bCs/>
          <w:sz w:val="36"/>
          <w:szCs w:val="36"/>
          <w:lang w:val="lv-LV"/>
        </w:rPr>
        <w:t>”</w:t>
      </w:r>
    </w:p>
    <w:p w14:paraId="28CC101A" w14:textId="78B96EAE" w:rsidR="00B721F7" w:rsidRPr="00A3215A" w:rsidRDefault="00B721F7" w:rsidP="00B721F7">
      <w:pPr>
        <w:jc w:val="center"/>
        <w:rPr>
          <w:rFonts w:ascii="Arial" w:hAnsi="Arial" w:cs="Arial"/>
          <w:b/>
          <w:sz w:val="32"/>
          <w:szCs w:val="32"/>
          <w:highlight w:val="yellow"/>
          <w:lang w:val="lv-LV"/>
        </w:rPr>
      </w:pPr>
      <w:r w:rsidRPr="00A3215A">
        <w:rPr>
          <w:b/>
          <w:sz w:val="32"/>
          <w:szCs w:val="32"/>
          <w:lang w:val="lv-LV"/>
        </w:rPr>
        <w:t xml:space="preserve">(iepirkuma </w:t>
      </w:r>
      <w:proofErr w:type="spellStart"/>
      <w:r w:rsidRPr="00A3215A">
        <w:rPr>
          <w:b/>
          <w:sz w:val="32"/>
          <w:szCs w:val="32"/>
          <w:lang w:val="lv-LV"/>
        </w:rPr>
        <w:t>id.Nr</w:t>
      </w:r>
      <w:proofErr w:type="spellEnd"/>
      <w:r w:rsidRPr="00A3215A">
        <w:rPr>
          <w:b/>
          <w:sz w:val="32"/>
          <w:szCs w:val="32"/>
          <w:lang w:val="lv-LV"/>
        </w:rPr>
        <w:t xml:space="preserve">. </w:t>
      </w:r>
      <w:r w:rsidRPr="00A3215A">
        <w:rPr>
          <w:b/>
          <w:bCs/>
          <w:sz w:val="32"/>
          <w:szCs w:val="32"/>
          <w:lang w:val="lv-LV"/>
        </w:rPr>
        <w:t xml:space="preserve">LDZ </w:t>
      </w:r>
      <w:r w:rsidRPr="00052B05">
        <w:rPr>
          <w:b/>
          <w:bCs/>
          <w:sz w:val="32"/>
          <w:szCs w:val="32"/>
          <w:lang w:val="lv-LV"/>
        </w:rPr>
        <w:t>202</w:t>
      </w:r>
      <w:r w:rsidR="00161C82" w:rsidRPr="00052B05">
        <w:rPr>
          <w:b/>
          <w:bCs/>
          <w:sz w:val="32"/>
          <w:szCs w:val="32"/>
          <w:lang w:val="lv-LV"/>
        </w:rPr>
        <w:t>1</w:t>
      </w:r>
      <w:r w:rsidRPr="00052B05">
        <w:rPr>
          <w:b/>
          <w:bCs/>
          <w:sz w:val="32"/>
          <w:szCs w:val="32"/>
          <w:lang w:val="lv-LV"/>
        </w:rPr>
        <w:t>/</w:t>
      </w:r>
      <w:r w:rsidR="00EC6D0F" w:rsidRPr="00052B05">
        <w:rPr>
          <w:b/>
          <w:bCs/>
          <w:sz w:val="32"/>
          <w:szCs w:val="32"/>
          <w:lang w:val="lv-LV"/>
        </w:rPr>
        <w:t>2</w:t>
      </w:r>
      <w:r w:rsidR="00D81EE0" w:rsidRPr="00052B05">
        <w:rPr>
          <w:b/>
          <w:bCs/>
          <w:sz w:val="32"/>
          <w:szCs w:val="32"/>
          <w:lang w:val="lv-LV"/>
        </w:rPr>
        <w:t>1</w:t>
      </w:r>
      <w:r w:rsidRPr="00052B05">
        <w:rPr>
          <w:b/>
          <w:bCs/>
          <w:sz w:val="32"/>
          <w:szCs w:val="32"/>
          <w:lang w:val="lv-LV"/>
        </w:rPr>
        <w:t>-IBz</w:t>
      </w:r>
      <w:r w:rsidRPr="00A3215A">
        <w:rPr>
          <w:b/>
          <w:sz w:val="32"/>
          <w:szCs w:val="32"/>
          <w:lang w:val="lv-LV"/>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5D931D1C" w:rsidR="00B721F7" w:rsidRPr="00A3215A" w:rsidRDefault="00B721F7" w:rsidP="00B721F7">
      <w:pPr>
        <w:jc w:val="center"/>
        <w:rPr>
          <w:highlight w:val="yellow"/>
          <w:lang w:val="lv-LV"/>
        </w:rPr>
      </w:pPr>
      <w:r w:rsidRPr="00A3215A">
        <w:rPr>
          <w:lang w:val="lv-LV"/>
        </w:rPr>
        <w:t>Rīga, 202</w:t>
      </w:r>
      <w:r w:rsidR="008205F0">
        <w:rPr>
          <w:lang w:val="lv-LV"/>
        </w:rPr>
        <w:t>1</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072192E3"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900ABD" w:rsidRPr="00900ABD">
        <w:rPr>
          <w:color w:val="222222"/>
          <w:lang w:val="lv-LV"/>
        </w:rPr>
        <w:t>Kontakttīkla metāla balstu, pamatu un enkuru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ieinteresētais piegādātājs - piegādātājs, kurš saņēmis sarunu procedūras nolikumu;</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piegādātājs –</w:t>
      </w:r>
      <w:r w:rsidRPr="002024B5">
        <w:rPr>
          <w:color w:val="FF0000"/>
          <w:lang w:val="lv-LV"/>
        </w:rPr>
        <w:t xml:space="preserve"> </w:t>
      </w:r>
      <w:r w:rsidRPr="002024B5">
        <w:rPr>
          <w:lang w:val="lv-LV"/>
        </w:rPr>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118DF1D3"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395659">
        <w:rPr>
          <w:color w:val="222222"/>
          <w:lang w:val="lv-LV"/>
        </w:rPr>
        <w:t>k</w:t>
      </w:r>
      <w:r w:rsidR="00395659" w:rsidRPr="00395659">
        <w:rPr>
          <w:color w:val="222222"/>
          <w:lang w:val="lv-LV"/>
        </w:rPr>
        <w:t>ontakttīkla metāla balst</w:t>
      </w:r>
      <w:r w:rsidR="00395659">
        <w:rPr>
          <w:color w:val="222222"/>
          <w:lang w:val="lv-LV"/>
        </w:rPr>
        <w:t>i</w:t>
      </w:r>
      <w:r w:rsidR="00395659" w:rsidRPr="00395659">
        <w:rPr>
          <w:color w:val="222222"/>
          <w:lang w:val="lv-LV"/>
        </w:rPr>
        <w:t>, pamat</w:t>
      </w:r>
      <w:r w:rsidR="00395659">
        <w:rPr>
          <w:color w:val="222222"/>
          <w:lang w:val="lv-LV"/>
        </w:rPr>
        <w:t>i</w:t>
      </w:r>
      <w:r w:rsidR="00395659" w:rsidRPr="00395659">
        <w:rPr>
          <w:color w:val="222222"/>
          <w:lang w:val="lv-LV"/>
        </w:rPr>
        <w:t xml:space="preserve"> un enkur</w:t>
      </w:r>
      <w:r w:rsidR="00395659">
        <w:rPr>
          <w:color w:val="222222"/>
          <w:lang w:val="lv-LV"/>
        </w:rPr>
        <w:t>i</w:t>
      </w:r>
      <w:r w:rsidR="00395659" w:rsidRPr="00395659">
        <w:rPr>
          <w:color w:val="222222"/>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50F44F3"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Pasūtītāja:</w:t>
      </w:r>
      <w:r w:rsidRPr="002024B5">
        <w:rPr>
          <w:lang w:val="lv-LV"/>
        </w:rPr>
        <w:t xml:space="preserve"> VAS „Latvijas dzelzceļš”, vienotais reģistrācijas Nr.40003032065, PVN reģistrācijas Nr.LV40003032065, juridiskā adrese: Gogoļa iela 3, Rīga, LV-1547, Latvija.</w:t>
      </w:r>
    </w:p>
    <w:p w14:paraId="3155761E" w14:textId="1D5ADC15" w:rsidR="00B721F7" w:rsidRPr="002024B5" w:rsidRDefault="00B721F7" w:rsidP="00B721F7">
      <w:pPr>
        <w:pStyle w:val="Sarakstarindkopa"/>
        <w:ind w:left="0" w:firstLine="567"/>
        <w:jc w:val="both"/>
        <w:rPr>
          <w:lang w:val="lv-LV"/>
        </w:rPr>
      </w:pPr>
      <w:r w:rsidRPr="002024B5">
        <w:rPr>
          <w:lang w:val="lv-LV"/>
        </w:rPr>
        <w:t xml:space="preserve">Bankas dati: </w:t>
      </w:r>
      <w:proofErr w:type="spellStart"/>
      <w:r w:rsidRPr="002024B5">
        <w:rPr>
          <w:lang w:val="lv-LV"/>
        </w:rPr>
        <w:t>Luminor</w:t>
      </w:r>
      <w:proofErr w:type="spellEnd"/>
      <w:r w:rsidRPr="002024B5">
        <w:rPr>
          <w:lang w:val="lv-LV"/>
        </w:rPr>
        <w:t xml:space="preserve"> </w:t>
      </w:r>
      <w:proofErr w:type="spellStart"/>
      <w:r w:rsidRPr="002024B5">
        <w:rPr>
          <w:lang w:val="lv-LV"/>
        </w:rPr>
        <w:t>Bank</w:t>
      </w:r>
      <w:proofErr w:type="spellEnd"/>
      <w:r w:rsidRPr="002024B5">
        <w:rPr>
          <w:lang w:val="lv-LV"/>
        </w:rPr>
        <w:t xml:space="preserve"> AS </w:t>
      </w:r>
      <w:r w:rsidRPr="002024B5">
        <w:rPr>
          <w:rFonts w:eastAsia="Calibri"/>
          <w:lang w:val="lv-LV"/>
        </w:rPr>
        <w:t>Latvijas filiāle</w:t>
      </w:r>
      <w:r w:rsidRPr="002024B5">
        <w:rPr>
          <w:lang w:val="lv-LV"/>
        </w:rPr>
        <w:t xml:space="preserve">, norēķinu konta Nr.: </w:t>
      </w:r>
      <w:r w:rsidR="006358CE" w:rsidRPr="002024B5">
        <w:rPr>
          <w:rFonts w:eastAsiaTheme="minorHAnsi"/>
          <w:color w:val="222222"/>
          <w:lang w:val="lv-LV"/>
        </w:rPr>
        <w:t>LV17RIKO0000080249645</w:t>
      </w:r>
      <w:r w:rsidRPr="002024B5">
        <w:rPr>
          <w:lang w:val="lv-LV"/>
        </w:rPr>
        <w:t>,</w:t>
      </w:r>
      <w:r w:rsidRPr="002024B5">
        <w:rPr>
          <w:b/>
          <w:lang w:val="lv-LV"/>
        </w:rPr>
        <w:t xml:space="preserve"> </w:t>
      </w:r>
      <w:r w:rsidRPr="002024B5">
        <w:rPr>
          <w:lang w:val="lv-LV"/>
        </w:rPr>
        <w:t>bankas kods:</w:t>
      </w:r>
      <w:r w:rsidR="006358CE" w:rsidRPr="002024B5">
        <w:rPr>
          <w:lang w:val="lv-LV"/>
        </w:rPr>
        <w:t xml:space="preserve"> </w:t>
      </w:r>
      <w:r w:rsidR="006358CE" w:rsidRPr="002024B5">
        <w:rPr>
          <w:rFonts w:eastAsiaTheme="minorHAnsi"/>
          <w:color w:val="222222"/>
          <w:lang w:val="lv-LV"/>
        </w:rPr>
        <w:t>RIKOLV2X</w:t>
      </w:r>
      <w:r w:rsidRPr="002024B5">
        <w:rPr>
          <w:lang w:val="lv-LV"/>
        </w:rPr>
        <w:t>.</w:t>
      </w:r>
    </w:p>
    <w:p w14:paraId="36A13491" w14:textId="171659FA" w:rsidR="00B721F7" w:rsidRPr="002024B5" w:rsidRDefault="00B721F7" w:rsidP="00B721F7">
      <w:pPr>
        <w:pStyle w:val="Sarakstarindkopa"/>
        <w:numPr>
          <w:ilvl w:val="2"/>
          <w:numId w:val="5"/>
        </w:numPr>
        <w:tabs>
          <w:tab w:val="left" w:pos="1276"/>
        </w:tabs>
        <w:ind w:left="0" w:firstLine="567"/>
        <w:jc w:val="both"/>
        <w:rPr>
          <w:b/>
          <w:u w:val="single"/>
          <w:lang w:val="lv-LV"/>
        </w:rPr>
      </w:pPr>
      <w:r w:rsidRPr="002024B5">
        <w:rPr>
          <w:b/>
          <w:u w:val="single"/>
          <w:lang w:val="lv-LV"/>
        </w:rPr>
        <w:t>Saņēmēja (pasūtītāja struktūrvienība):</w:t>
      </w:r>
      <w:r w:rsidRPr="002024B5">
        <w:rPr>
          <w:b/>
          <w:lang w:val="lv-LV"/>
        </w:rPr>
        <w:t xml:space="preserve"> </w:t>
      </w:r>
      <w:r w:rsidRPr="002024B5">
        <w:rPr>
          <w:lang w:val="lv-LV"/>
        </w:rPr>
        <w:t xml:space="preserve">VAS </w:t>
      </w:r>
      <w:r w:rsidRPr="002024B5">
        <w:rPr>
          <w:iCs/>
          <w:lang w:val="lv-LV"/>
        </w:rPr>
        <w:t>„</w:t>
      </w:r>
      <w:r w:rsidRPr="002024B5">
        <w:rPr>
          <w:lang w:val="lv-LV"/>
        </w:rPr>
        <w:t xml:space="preserve">Latvijas dzelzceļš” Elektrotehniskā pārvalde, juridiskā un faktiskā adrese: Gogoļa iela 3, Rīga, LV-1547, Latvija, vienotais reģ.Nr.40003032065, </w:t>
      </w:r>
      <w:r w:rsidRPr="002024B5">
        <w:rPr>
          <w:snapToGrid w:val="0"/>
          <w:lang w:val="lv-LV"/>
        </w:rPr>
        <w:t>PVN maksātāja reģ.Nr.</w:t>
      </w:r>
      <w:r w:rsidRPr="002024B5">
        <w:rPr>
          <w:lang w:val="lv-LV"/>
        </w:rPr>
        <w:t>LV40003032065, norēķinu konta Nr.:</w:t>
      </w:r>
      <w:r w:rsidR="006358CE" w:rsidRPr="002024B5">
        <w:rPr>
          <w:lang w:val="lv-LV"/>
        </w:rPr>
        <w:t xml:space="preserve"> </w:t>
      </w:r>
      <w:r w:rsidR="006358CE" w:rsidRPr="002024B5">
        <w:rPr>
          <w:rFonts w:eastAsiaTheme="minorHAnsi"/>
          <w:color w:val="222222"/>
          <w:lang w:val="lv-LV"/>
        </w:rPr>
        <w:t>LV17RIKO0000080249645</w:t>
      </w:r>
      <w:r w:rsidRPr="002024B5">
        <w:rPr>
          <w:lang w:val="lv-LV"/>
        </w:rPr>
        <w:t xml:space="preserve">, banka: </w:t>
      </w:r>
      <w:proofErr w:type="spellStart"/>
      <w:r w:rsidRPr="002024B5">
        <w:rPr>
          <w:rFonts w:eastAsia="Calibri"/>
          <w:lang w:val="lv-LV"/>
        </w:rPr>
        <w:t>Luminor</w:t>
      </w:r>
      <w:proofErr w:type="spellEnd"/>
      <w:r w:rsidRPr="002024B5">
        <w:rPr>
          <w:rFonts w:eastAsia="Calibri"/>
          <w:lang w:val="lv-LV"/>
        </w:rPr>
        <w:t xml:space="preserve"> </w:t>
      </w:r>
      <w:proofErr w:type="spellStart"/>
      <w:r w:rsidRPr="002024B5">
        <w:rPr>
          <w:rFonts w:eastAsia="Calibri"/>
          <w:lang w:val="lv-LV"/>
        </w:rPr>
        <w:t>Bank</w:t>
      </w:r>
      <w:proofErr w:type="spellEnd"/>
      <w:r w:rsidRPr="002024B5">
        <w:rPr>
          <w:rFonts w:eastAsia="Calibri"/>
          <w:lang w:val="lv-LV"/>
        </w:rPr>
        <w:t xml:space="preserve"> AS Latvijas filiāle</w:t>
      </w:r>
      <w:r w:rsidRPr="002024B5">
        <w:rPr>
          <w:lang w:val="lv-LV"/>
        </w:rPr>
        <w:t>, bankas kods:</w:t>
      </w:r>
      <w:r w:rsidR="006358CE" w:rsidRPr="002024B5">
        <w:rPr>
          <w:lang w:val="lv-LV"/>
        </w:rPr>
        <w:t xml:space="preserve"> </w:t>
      </w:r>
      <w:r w:rsidR="006358CE" w:rsidRPr="002024B5">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2FE3DCAE" w:rsidR="00B721F7" w:rsidRPr="002024B5" w:rsidRDefault="00B721F7" w:rsidP="00B721F7">
      <w:pPr>
        <w:pStyle w:val="Sarakstarindkopa"/>
        <w:tabs>
          <w:tab w:val="left" w:pos="0"/>
        </w:tabs>
        <w:ind w:left="0"/>
        <w:jc w:val="both"/>
        <w:rPr>
          <w:rStyle w:val="Hipersaite"/>
          <w:lang w:val="lv-LV"/>
        </w:rPr>
      </w:pPr>
      <w:r w:rsidRPr="002024B5">
        <w:rPr>
          <w:lang w:val="lv-LV"/>
        </w:rPr>
        <w:tab/>
        <w:t>organizatoriska rakstura jautājumos un jautājumos par sarunu procedūras nolikumu: iepirkuma komisijas sekretāre - VAS „Latvijas dzelzceļš” Iepirkumu biroja v</w:t>
      </w:r>
      <w:r w:rsidR="00E5294F">
        <w:rPr>
          <w:lang w:val="lv-LV"/>
        </w:rPr>
        <w:t>adītājas vietniec</w:t>
      </w:r>
      <w:r w:rsidRPr="002024B5">
        <w:rPr>
          <w:lang w:val="lv-LV"/>
        </w:rPr>
        <w:t xml:space="preserve">e </w:t>
      </w:r>
      <w:r w:rsidR="00E5294F">
        <w:rPr>
          <w:lang w:val="lv-LV"/>
        </w:rPr>
        <w:t>Ing</w:t>
      </w:r>
      <w:r w:rsidRPr="002024B5">
        <w:rPr>
          <w:lang w:val="lv-LV"/>
        </w:rPr>
        <w:t>a</w:t>
      </w:r>
      <w:r w:rsidR="00E5294F">
        <w:rPr>
          <w:lang w:val="lv-LV"/>
        </w:rPr>
        <w:t xml:space="preserve"> Zilberga</w:t>
      </w:r>
      <w:r w:rsidRPr="002024B5">
        <w:rPr>
          <w:lang w:val="lv-LV"/>
        </w:rPr>
        <w:t>, tālrunis: +371 6723493</w:t>
      </w:r>
      <w:r w:rsidR="00E5294F">
        <w:rPr>
          <w:lang w:val="lv-LV"/>
        </w:rPr>
        <w:t>2</w:t>
      </w:r>
      <w:r w:rsidRPr="002024B5">
        <w:rPr>
          <w:lang w:val="lv-LV"/>
        </w:rPr>
        <w:t xml:space="preserve">, e-pasta adrese: </w:t>
      </w:r>
      <w:r w:rsidR="00E5294F">
        <w:rPr>
          <w:i/>
          <w:lang w:val="lv-LV"/>
        </w:rPr>
        <w:t>ing</w:t>
      </w:r>
      <w:r w:rsidRPr="002024B5">
        <w:rPr>
          <w:i/>
          <w:lang w:val="lv-LV"/>
        </w:rPr>
        <w:t>a.</w:t>
      </w:r>
      <w:r w:rsidR="00E5294F">
        <w:rPr>
          <w:i/>
          <w:lang w:val="lv-LV"/>
        </w:rPr>
        <w:t>zilberg</w:t>
      </w:r>
      <w:r w:rsidR="008151DC">
        <w:rPr>
          <w:i/>
          <w:lang w:val="lv-LV"/>
        </w:rPr>
        <w:t>a</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07AD45FD" w:rsidR="00B721F7" w:rsidRPr="002A56C1" w:rsidRDefault="00B721F7" w:rsidP="00B721F7">
      <w:pPr>
        <w:numPr>
          <w:ilvl w:val="2"/>
          <w:numId w:val="5"/>
        </w:numPr>
        <w:ind w:left="0" w:firstLine="567"/>
        <w:jc w:val="both"/>
        <w:rPr>
          <w:lang w:val="lv-LV"/>
        </w:rPr>
      </w:pPr>
      <w:r w:rsidRPr="002A56C1">
        <w:rPr>
          <w:lang w:val="lv-LV"/>
        </w:rPr>
        <w:t>piedāvājumu sarunu procedūrā</w:t>
      </w:r>
      <w:r w:rsidRPr="002A56C1">
        <w:rPr>
          <w:b/>
          <w:lang w:val="lv-LV"/>
        </w:rPr>
        <w:t xml:space="preserve"> iesniedz</w:t>
      </w:r>
      <w:r w:rsidRPr="002A56C1">
        <w:rPr>
          <w:lang w:val="lv-LV"/>
        </w:rPr>
        <w:t xml:space="preserve"> </w:t>
      </w:r>
      <w:r w:rsidRPr="002A56C1">
        <w:rPr>
          <w:b/>
          <w:lang w:val="lv-LV"/>
        </w:rPr>
        <w:t>līdz 202</w:t>
      </w:r>
      <w:r w:rsidR="00B12082" w:rsidRPr="002A56C1">
        <w:rPr>
          <w:b/>
          <w:lang w:val="lv-LV"/>
        </w:rPr>
        <w:t>1</w:t>
      </w:r>
      <w:r w:rsidRPr="002A56C1">
        <w:rPr>
          <w:b/>
          <w:lang w:val="lv-LV"/>
        </w:rPr>
        <w:t>.gada</w:t>
      </w:r>
      <w:r w:rsidR="007315C9" w:rsidRPr="002A56C1">
        <w:rPr>
          <w:b/>
          <w:lang w:val="lv-LV"/>
        </w:rPr>
        <w:t xml:space="preserve"> </w:t>
      </w:r>
      <w:r w:rsidR="002A56C1" w:rsidRPr="002A56C1">
        <w:rPr>
          <w:b/>
          <w:lang w:val="lv-LV"/>
        </w:rPr>
        <w:t>6</w:t>
      </w:r>
      <w:r w:rsidRPr="002A56C1">
        <w:rPr>
          <w:b/>
          <w:lang w:val="lv-LV"/>
        </w:rPr>
        <w:t>.</w:t>
      </w:r>
      <w:r w:rsidR="00B12082" w:rsidRPr="002A56C1">
        <w:rPr>
          <w:b/>
          <w:lang w:val="lv-LV"/>
        </w:rPr>
        <w:t>maija</w:t>
      </w:r>
      <w:r w:rsidRPr="002A56C1">
        <w:rPr>
          <w:b/>
          <w:lang w:val="lv-LV"/>
        </w:rPr>
        <w:t xml:space="preserve"> plkst. 09.30</w:t>
      </w:r>
      <w:r w:rsidRPr="002A56C1">
        <w:rPr>
          <w:lang w:val="lv-LV"/>
        </w:rPr>
        <w:t>, Gogoļa ielā 3, Rīgā, LV-1547, Latvijā, 1.stāvā, 13</w:t>
      </w:r>
      <w:r w:rsidR="007315C9" w:rsidRPr="002A56C1">
        <w:rPr>
          <w:lang w:val="lv-LV"/>
        </w:rPr>
        <w:t>0</w:t>
      </w:r>
      <w:r w:rsidRPr="002A56C1">
        <w:rPr>
          <w:lang w:val="lv-LV"/>
        </w:rPr>
        <w:t xml:space="preserve">.kabinetā (VAS </w:t>
      </w:r>
      <w:r w:rsidRPr="002A56C1">
        <w:rPr>
          <w:lang w:val="lv-LV" w:eastAsia="lv-LV"/>
        </w:rPr>
        <w:t>„</w:t>
      </w:r>
      <w:r w:rsidRPr="002A56C1">
        <w:rPr>
          <w:lang w:val="lv-LV"/>
        </w:rPr>
        <w:t>Latvijas dzelzceļš” Kancelejā)</w:t>
      </w:r>
      <w:r w:rsidRPr="002A56C1">
        <w:rPr>
          <w:bCs/>
          <w:lang w:val="lv-LV"/>
        </w:rPr>
        <w:t>.</w:t>
      </w:r>
      <w:r w:rsidRPr="002A56C1">
        <w:rPr>
          <w:lang w:val="lv-LV"/>
        </w:rPr>
        <w:t xml:space="preserve"> Piedāvājumu iesniedz personīgi, ar kurjera starpniecību vai ierakstītā vēstulē;</w:t>
      </w:r>
    </w:p>
    <w:p w14:paraId="14543AED" w14:textId="3A894FA5" w:rsidR="00B721F7" w:rsidRPr="00AF690E" w:rsidRDefault="00B721F7" w:rsidP="00B721F7">
      <w:pPr>
        <w:numPr>
          <w:ilvl w:val="2"/>
          <w:numId w:val="5"/>
        </w:numPr>
        <w:ind w:left="0" w:firstLine="567"/>
        <w:jc w:val="both"/>
        <w:rPr>
          <w:lang w:val="lv-LV"/>
        </w:rPr>
      </w:pPr>
      <w:r w:rsidRPr="002A56C1">
        <w:rPr>
          <w:lang w:val="lv-LV"/>
        </w:rPr>
        <w:t xml:space="preserve">piedāvājumu sarunu procedūrā </w:t>
      </w:r>
      <w:r w:rsidRPr="002A56C1">
        <w:rPr>
          <w:b/>
          <w:lang w:val="lv-LV"/>
        </w:rPr>
        <w:t>atver 202</w:t>
      </w:r>
      <w:r w:rsidR="00B12082" w:rsidRPr="002A56C1">
        <w:rPr>
          <w:b/>
          <w:lang w:val="lv-LV"/>
        </w:rPr>
        <w:t>1</w:t>
      </w:r>
      <w:r w:rsidRPr="002A56C1">
        <w:rPr>
          <w:b/>
          <w:lang w:val="lv-LV"/>
        </w:rPr>
        <w:t xml:space="preserve">.gada </w:t>
      </w:r>
      <w:r w:rsidR="002A56C1" w:rsidRPr="002A56C1">
        <w:rPr>
          <w:b/>
          <w:lang w:val="lv-LV"/>
        </w:rPr>
        <w:t>6</w:t>
      </w:r>
      <w:r w:rsidRPr="002A56C1">
        <w:rPr>
          <w:b/>
          <w:lang w:val="lv-LV"/>
        </w:rPr>
        <w:t>.</w:t>
      </w:r>
      <w:r w:rsidR="00B12082" w:rsidRPr="002A56C1">
        <w:rPr>
          <w:b/>
          <w:lang w:val="lv-LV"/>
        </w:rPr>
        <w:t>maijā</w:t>
      </w:r>
      <w:r w:rsidRPr="002A56C1">
        <w:rPr>
          <w:lang w:val="lv-LV"/>
        </w:rPr>
        <w:t xml:space="preserve"> </w:t>
      </w:r>
      <w:r w:rsidRPr="002A56C1">
        <w:rPr>
          <w:b/>
          <w:lang w:val="lv-LV"/>
        </w:rPr>
        <w:t>plkst</w:t>
      </w:r>
      <w:r w:rsidRPr="00AF690E">
        <w:rPr>
          <w:b/>
          <w:lang w:val="lv-LV"/>
        </w:rPr>
        <w:t>. 10.00</w:t>
      </w:r>
      <w:r w:rsidRPr="00AF690E">
        <w:rPr>
          <w:lang w:val="lv-LV"/>
        </w:rPr>
        <w:t>, Gogoļa ielā 3, Rīgā, LV-1547, Latvijā, 3.stāvā, 3</w:t>
      </w:r>
      <w:r w:rsidR="00B12082">
        <w:rPr>
          <w:lang w:val="lv-LV"/>
        </w:rPr>
        <w:t>44</w:t>
      </w:r>
      <w:r w:rsidRPr="00AF690E">
        <w:rPr>
          <w:lang w:val="lv-LV"/>
        </w:rPr>
        <w:t>.kabinetā;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77777777"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77777777"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piedāvātajā sarunu procedūras priekšmeta daļā pilnā apjomā. </w:t>
      </w:r>
      <w:r w:rsidRPr="00B32DDF">
        <w:rPr>
          <w:lang w:val="lv-LV"/>
        </w:rPr>
        <w:t>Pēc sēdes dalībnieka pieprasījuma komisija uzrāda cita pretendenta pieteikumu (nolikuma 2.pielikums).</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Sarakstarindkopa"/>
        <w:numPr>
          <w:ilvl w:val="1"/>
          <w:numId w:val="5"/>
        </w:numPr>
        <w:ind w:left="567"/>
        <w:jc w:val="both"/>
        <w:rPr>
          <w:b/>
          <w:lang w:val="lv-LV"/>
        </w:rPr>
      </w:pPr>
      <w:bookmarkStart w:id="1" w:name="_Ref448915744"/>
      <w:r w:rsidRPr="00B32DDF">
        <w:rPr>
          <w:b/>
          <w:lang w:val="lv-LV"/>
        </w:rPr>
        <w:t>Piedāvājuma nodrošinājums:</w:t>
      </w:r>
      <w:bookmarkEnd w:id="1"/>
      <w:r w:rsidRPr="00B32DDF">
        <w:rPr>
          <w:b/>
          <w:lang w:val="lv-LV"/>
        </w:rPr>
        <w:t xml:space="preserve"> </w:t>
      </w:r>
    </w:p>
    <w:p w14:paraId="362556E6" w14:textId="4C5218E1" w:rsidR="00357E6C" w:rsidRPr="00A3215A" w:rsidRDefault="00357E6C" w:rsidP="00357E6C">
      <w:pPr>
        <w:pStyle w:val="Sarakstarindkopa"/>
        <w:numPr>
          <w:ilvl w:val="2"/>
          <w:numId w:val="5"/>
        </w:numPr>
        <w:ind w:left="0" w:firstLine="567"/>
        <w:jc w:val="both"/>
        <w:rPr>
          <w:lang w:val="lv-LV"/>
        </w:rPr>
      </w:pPr>
      <w:bookmarkStart w:id="2"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Pr="00A3215A">
        <w:rPr>
          <w:b/>
          <w:i/>
          <w:lang w:val="lv-LV"/>
        </w:rPr>
        <w:t xml:space="preserve">1% (viena procenta) apmērā </w:t>
      </w:r>
      <w:r w:rsidRPr="00A3215A">
        <w:rPr>
          <w:lang w:val="lv-LV"/>
        </w:rPr>
        <w:t>no pretendenta piedāvājuma kopējās summas (EUR bez PVN);</w:t>
      </w:r>
    </w:p>
    <w:p w14:paraId="4D7B0EF6" w14:textId="42094E28" w:rsidR="007A7B21" w:rsidRPr="00A3215A" w:rsidRDefault="007A7B21" w:rsidP="007A7B21">
      <w:pPr>
        <w:numPr>
          <w:ilvl w:val="2"/>
          <w:numId w:val="5"/>
        </w:numPr>
        <w:ind w:left="0" w:firstLine="567"/>
        <w:jc w:val="both"/>
        <w:rPr>
          <w:lang w:val="lv-LV"/>
        </w:rPr>
      </w:pPr>
      <w:r w:rsidRPr="00A3215A">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3215A">
        <w:rPr>
          <w:lang w:val="lv-LV"/>
        </w:rPr>
        <w:t>SPap</w:t>
      </w:r>
      <w:proofErr w:type="spellEnd"/>
      <w:r w:rsidRPr="00A3215A">
        <w:rPr>
          <w:lang w:val="lv-LV"/>
        </w:rPr>
        <w:t xml:space="preserve">: </w:t>
      </w:r>
      <w:r w:rsidRPr="00A3215A">
        <w:rPr>
          <w:color w:val="222222"/>
          <w:lang w:val="lv-LV"/>
        </w:rPr>
        <w:t>„</w:t>
      </w:r>
      <w:r w:rsidR="00DD5119" w:rsidRPr="00DD5119">
        <w:rPr>
          <w:color w:val="222222"/>
          <w:lang w:val="lv-LV"/>
        </w:rPr>
        <w:t>Kontakttīkla metāla balstu, pamatu un enkuru piegāde</w:t>
      </w:r>
      <w:r w:rsidRPr="00A3215A">
        <w:rPr>
          <w:lang w:val="lv-LV"/>
        </w:rPr>
        <w:t>”</w:t>
      </w:r>
      <w:r w:rsidRPr="00A3215A">
        <w:rPr>
          <w:color w:val="222222"/>
          <w:lang w:val="lv-LV"/>
        </w:rPr>
        <w:t>”</w:t>
      </w:r>
      <w:r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77777777"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Piedāvājuma noformēšana:</w:t>
      </w:r>
    </w:p>
    <w:p w14:paraId="70692637" w14:textId="0F9E44F8" w:rsidR="00B721F7" w:rsidRPr="00A3215A" w:rsidRDefault="00B721F7" w:rsidP="00B721F7">
      <w:pPr>
        <w:pStyle w:val="Sarakstarindkopa"/>
        <w:numPr>
          <w:ilvl w:val="2"/>
          <w:numId w:val="5"/>
        </w:numPr>
        <w:tabs>
          <w:tab w:val="left" w:pos="567"/>
        </w:tabs>
        <w:ind w:left="0" w:firstLine="567"/>
        <w:jc w:val="both"/>
        <w:rPr>
          <w:lang w:val="lv-LV"/>
        </w:rPr>
      </w:pPr>
      <w:r w:rsidRPr="00AF690E">
        <w:rPr>
          <w:lang w:val="lv-LV"/>
        </w:rPr>
        <w:t xml:space="preserve">piedāvājumu iesniedz </w:t>
      </w:r>
      <w:bookmarkStart w:id="3" w:name="_Ref104800850"/>
      <w:bookmarkStart w:id="4" w:name="_Ref160424148"/>
      <w:r w:rsidRPr="00AF690E">
        <w:rPr>
          <w:lang w:val="lv-LV"/>
        </w:rPr>
        <w:t>aizlīmētā aploksnē, uz kuras norāda</w:t>
      </w:r>
      <w:r w:rsidRPr="004B0106">
        <w:rPr>
          <w:lang w:val="lv-LV"/>
        </w:rPr>
        <w:t>: „Piedāvājums sarunu procedūrai ar publikāciju</w:t>
      </w:r>
      <w:r w:rsidRPr="004B0106">
        <w:rPr>
          <w:color w:val="FF0000"/>
          <w:lang w:val="lv-LV"/>
        </w:rPr>
        <w:t xml:space="preserve"> </w:t>
      </w:r>
      <w:r w:rsidR="006E7E36" w:rsidRPr="004B0106">
        <w:rPr>
          <w:color w:val="222222"/>
          <w:lang w:val="lv-LV"/>
        </w:rPr>
        <w:t>„</w:t>
      </w:r>
      <w:r w:rsidR="003476C1" w:rsidRPr="003476C1">
        <w:rPr>
          <w:color w:val="222222"/>
          <w:lang w:val="lv-LV"/>
        </w:rPr>
        <w:t>Kontakttīkla metāla balstu, pamatu un enkuru piegāde</w:t>
      </w:r>
      <w:r w:rsidR="006E7E36" w:rsidRPr="004B0106">
        <w:rPr>
          <w:lang w:val="lv-LV"/>
        </w:rPr>
        <w:t>”</w:t>
      </w:r>
      <w:r w:rsidRPr="004B0106">
        <w:rPr>
          <w:lang w:val="lv-LV"/>
        </w:rPr>
        <w:t>. Neatvērt līdz 202</w:t>
      </w:r>
      <w:r w:rsidR="003476C1">
        <w:rPr>
          <w:lang w:val="lv-LV"/>
        </w:rPr>
        <w:t>1</w:t>
      </w:r>
      <w:r w:rsidRPr="004B0106">
        <w:rPr>
          <w:lang w:val="lv-LV"/>
        </w:rPr>
        <w:t xml:space="preserve">.gada </w:t>
      </w:r>
      <w:r w:rsidR="00D27B3D" w:rsidRPr="00D27B3D">
        <w:rPr>
          <w:lang w:val="lv-LV"/>
        </w:rPr>
        <w:t>6</w:t>
      </w:r>
      <w:r w:rsidRPr="00D27B3D">
        <w:rPr>
          <w:lang w:val="lv-LV"/>
        </w:rPr>
        <w:t>.</w:t>
      </w:r>
      <w:r w:rsidR="003476C1" w:rsidRPr="00D27B3D">
        <w:rPr>
          <w:lang w:val="lv-LV"/>
        </w:rPr>
        <w:t>maij</w:t>
      </w:r>
      <w:r w:rsidRPr="00D27B3D">
        <w:rPr>
          <w:lang w:val="lv-LV"/>
        </w:rPr>
        <w:t>a plkst</w:t>
      </w:r>
      <w:r w:rsidRPr="00AF690E">
        <w:rPr>
          <w:lang w:val="lv-LV"/>
        </w:rPr>
        <w:t>. 10.00” un adresē: VAS</w:t>
      </w:r>
      <w:r w:rsidRPr="00A3215A">
        <w:rPr>
          <w:lang w:val="lv-LV"/>
        </w:rPr>
        <w:t xml:space="preserve"> „Latvijas dzelzceļš” Iepirkumu birojam, Gogoļa ielā 3, Rīgā, Latvijā, LV-1547. Uz piedāvājuma aploksnes norāda</w:t>
      </w:r>
      <w:bookmarkEnd w:id="3"/>
      <w:bookmarkEnd w:id="4"/>
      <w:r w:rsidRPr="00A3215A">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A3215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t xml:space="preserve">piedāvājumu iesniedz </w:t>
      </w:r>
      <w:proofErr w:type="spellStart"/>
      <w:r w:rsidRPr="00A3215A">
        <w:rPr>
          <w:lang w:val="lv-LV"/>
        </w:rPr>
        <w:t>cauršūtu</w:t>
      </w:r>
      <w:proofErr w:type="spellEnd"/>
      <w:r w:rsidRPr="00A3215A">
        <w:rPr>
          <w:lang w:val="lv-LV"/>
        </w:rPr>
        <w:t xml:space="preserve"> vai caurauklotu, izņemot piedāvājuma nodrošinājumu (nolikuma 1.7.4.punkts), kas iesniedzams vienlaikus ar piedāvājumu, bet </w:t>
      </w:r>
      <w:proofErr w:type="spellStart"/>
      <w:r w:rsidRPr="00A3215A">
        <w:rPr>
          <w:lang w:val="lv-LV"/>
        </w:rPr>
        <w:t>necauršūts</w:t>
      </w:r>
      <w:proofErr w:type="spellEnd"/>
      <w:r w:rsidRPr="00A3215A">
        <w:rPr>
          <w:lang w:val="lv-LV"/>
        </w:rPr>
        <w:t xml:space="preserve">/necaurauklots),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138E401E" w:rsidR="006E1409" w:rsidRPr="00A3215A" w:rsidRDefault="006E1409" w:rsidP="006E1409">
      <w:pPr>
        <w:pStyle w:val="Sarakstarindkopa"/>
        <w:numPr>
          <w:ilvl w:val="2"/>
          <w:numId w:val="5"/>
        </w:numPr>
        <w:tabs>
          <w:tab w:val="left" w:pos="567"/>
        </w:tabs>
        <w:ind w:left="0" w:firstLine="567"/>
        <w:jc w:val="both"/>
        <w:rPr>
          <w:lang w:val="lv-LV"/>
        </w:rPr>
      </w:pPr>
      <w:r w:rsidRPr="00A3215A">
        <w:rPr>
          <w:b/>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w:t>
      </w:r>
      <w:proofErr w:type="spellStart"/>
      <w:r w:rsidRPr="00A3215A">
        <w:rPr>
          <w:lang w:val="lv-LV"/>
        </w:rPr>
        <w:t>necauršūtu</w:t>
      </w:r>
      <w:proofErr w:type="spellEnd"/>
      <w:r w:rsidRPr="00A3215A">
        <w:rPr>
          <w:lang w:val="lv-LV"/>
        </w:rPr>
        <w:t xml:space="preserve"> kopā ar piedāvājumu un kas satur nolikuma 1.6.1. un 1.6.2.punktā noteiktās prasības);</w:t>
      </w:r>
    </w:p>
    <w:p w14:paraId="3421CAD1" w14:textId="77777777"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B721F7">
      <w:pPr>
        <w:numPr>
          <w:ilvl w:val="2"/>
          <w:numId w:val="13"/>
        </w:numPr>
        <w:ind w:left="0" w:firstLine="0"/>
        <w:contextualSpacing/>
        <w:jc w:val="both"/>
        <w:rPr>
          <w:lang w:val="lv-LV"/>
        </w:rPr>
      </w:pPr>
      <w:bookmarkStart w:id="5" w:name="_Hlk22286091"/>
      <w:bookmarkStart w:id="6" w:name="_Hlk363102"/>
      <w:r w:rsidRPr="00A3215A">
        <w:rPr>
          <w:lang w:val="lv-LV"/>
        </w:rPr>
        <w:t xml:space="preserve">pretendenta izslēgšanas gadījumu </w:t>
      </w:r>
      <w:proofErr w:type="spellStart"/>
      <w:r w:rsidRPr="00A3215A">
        <w:rPr>
          <w:lang w:val="lv-LV"/>
        </w:rPr>
        <w:t>neattiecināmību</w:t>
      </w:r>
      <w:proofErr w:type="spellEnd"/>
      <w:r w:rsidRPr="00A3215A">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721F7">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2B77B47D" w:rsidR="00B721F7" w:rsidRPr="00A3215A" w:rsidRDefault="00B721F7" w:rsidP="00B721F7">
      <w:pPr>
        <w:numPr>
          <w:ilvl w:val="2"/>
          <w:numId w:val="13"/>
        </w:numPr>
        <w:ind w:left="0" w:firstLine="0"/>
        <w:contextualSpacing/>
        <w:jc w:val="both"/>
        <w:rPr>
          <w:lang w:val="lv-LV"/>
        </w:rPr>
      </w:pPr>
      <w:r w:rsidRPr="00A84612">
        <w:rPr>
          <w:lang w:val="lv-LV"/>
        </w:rPr>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5"/>
    <w:bookmarkEnd w:id="6"/>
    <w:p w14:paraId="518BE531" w14:textId="77777777" w:rsidR="00B721F7" w:rsidRPr="00B3674A" w:rsidRDefault="00B721F7"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rPr>
          <w:lang w:val="lv-LV"/>
        </w:rPr>
        <w:t>44</w:t>
      </w:r>
      <w:r w:rsidRPr="00B3674A">
        <w:rPr>
          <w:lang w:val="lv-LV"/>
        </w:rPr>
        <w:t xml:space="preserve">.kabinetā </w:t>
      </w:r>
      <w:r w:rsidRPr="00B3674A">
        <w:rPr>
          <w:b/>
          <w:lang w:val="lv-LV"/>
        </w:rPr>
        <w:t>(</w:t>
      </w:r>
      <w:r w:rsidRPr="00B3674A">
        <w:rPr>
          <w:b/>
          <w:bCs/>
          <w:u w:val="single"/>
          <w:lang w:val="lv-LV"/>
        </w:rPr>
        <w:t xml:space="preserve">līdzi ņemot personu apliecinošu dokumentu un caurlaides noformēšanai iepriekš savlaicīgi, paziņojot konkrētu ierašanās laiku </w:t>
      </w:r>
      <w:r w:rsidRPr="00B3674A">
        <w:rPr>
          <w:b/>
          <w:u w:val="single"/>
          <w:lang w:val="lv-LV"/>
        </w:rPr>
        <w:t>nolikuma 1.3.punktā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pasūtītājs ievieto nolikuma 1.1</w:t>
      </w:r>
      <w:r w:rsidR="007658BB" w:rsidRPr="00B3674A">
        <w:rPr>
          <w:b/>
          <w:lang w:val="lv-LV"/>
        </w:rPr>
        <w:t>1</w:t>
      </w:r>
      <w:r w:rsidRPr="00B3674A">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2CCA6AB" w14:textId="148B667E" w:rsidR="00B721F7" w:rsidRPr="00B3674A" w:rsidRDefault="00B721F7" w:rsidP="00B51D8D">
      <w:pPr>
        <w:pStyle w:val="Sarakstarindkopa"/>
        <w:tabs>
          <w:tab w:val="left" w:pos="567"/>
        </w:tabs>
        <w:ind w:left="0"/>
        <w:jc w:val="both"/>
        <w:rPr>
          <w:bCs/>
          <w:lang w:val="lv-LV"/>
        </w:rPr>
      </w:pPr>
      <w:r w:rsidRPr="00B3674A">
        <w:rPr>
          <w:b/>
          <w:lang w:val="lv-LV"/>
        </w:rPr>
        <w:tab/>
      </w:r>
      <w:bookmarkStart w:id="7" w:name="_Hlk39833387"/>
      <w:r w:rsidR="003476C1">
        <w:rPr>
          <w:color w:val="222222"/>
          <w:lang w:val="lv-LV"/>
        </w:rPr>
        <w:t>k</w:t>
      </w:r>
      <w:r w:rsidR="003476C1" w:rsidRPr="003476C1">
        <w:rPr>
          <w:color w:val="222222"/>
          <w:lang w:val="lv-LV"/>
        </w:rPr>
        <w:t>ontakttīkla metāla balstu, pamatu un enkuru piegāde</w:t>
      </w:r>
      <w:r w:rsidRPr="00B3674A">
        <w:rPr>
          <w:bCs/>
          <w:lang w:val="lv-LV"/>
        </w:rPr>
        <w:t>, saskaņā ar sarunu procedūras nolikuma un tā pielikumu nosacījumiem</w:t>
      </w:r>
      <w:r w:rsidRPr="00B3674A">
        <w:rPr>
          <w:lang w:val="lv-LV"/>
        </w:rPr>
        <w:t xml:space="preserve"> (turpmāk – prece). Iepirkuma </w:t>
      </w:r>
      <w:r w:rsidRPr="006836A7">
        <w:rPr>
          <w:lang w:val="lv-LV"/>
        </w:rPr>
        <w:t xml:space="preserve">priekšmets sadalīts </w:t>
      </w:r>
      <w:r w:rsidR="006836A7" w:rsidRPr="006836A7">
        <w:rPr>
          <w:lang w:val="lv-LV"/>
        </w:rPr>
        <w:t>3</w:t>
      </w:r>
      <w:r w:rsidR="006836A7">
        <w:rPr>
          <w:lang w:val="lv-LV"/>
        </w:rPr>
        <w:t xml:space="preserve"> </w:t>
      </w:r>
      <w:r w:rsidRPr="006836A7">
        <w:rPr>
          <w:lang w:val="lv-LV"/>
        </w:rPr>
        <w:t xml:space="preserve">daļās </w:t>
      </w:r>
      <w:r w:rsidRPr="006836A7">
        <w:rPr>
          <w:bCs/>
          <w:lang w:val="lv-LV"/>
        </w:rPr>
        <w:t>atbilstoši</w:t>
      </w:r>
      <w:r w:rsidRPr="00B3674A">
        <w:rPr>
          <w:bCs/>
          <w:lang w:val="lv-LV"/>
        </w:rPr>
        <w:t xml:space="preserve"> Tehniskajā specifikācijā (skat. nolikuma 3.pielikumu) norādītaja</w:t>
      </w:r>
      <w:r w:rsidR="00445832" w:rsidRPr="00B3674A">
        <w:rPr>
          <w:bCs/>
          <w:lang w:val="lv-LV"/>
        </w:rPr>
        <w:t>m</w:t>
      </w:r>
      <w:bookmarkEnd w:id="7"/>
      <w:r w:rsidR="00B51D8D" w:rsidRPr="00B3674A">
        <w:rPr>
          <w:bCs/>
          <w:lang w:val="lv-LV"/>
        </w:rPr>
        <w:t>.</w:t>
      </w:r>
    </w:p>
    <w:p w14:paraId="75BE55EC" w14:textId="77777777" w:rsidR="00C02CF0" w:rsidRPr="00B3674A" w:rsidRDefault="00C02CF0" w:rsidP="00B51D8D">
      <w:pPr>
        <w:pStyle w:val="Sarakstarindkopa"/>
        <w:tabs>
          <w:tab w:val="left" w:pos="567"/>
        </w:tabs>
        <w:ind w:left="0"/>
        <w:jc w:val="both"/>
        <w:rPr>
          <w:b/>
          <w:lang w:val="lv-LV"/>
        </w:rPr>
      </w:pPr>
    </w:p>
    <w:p w14:paraId="3F068FD0" w14:textId="0DDBB538" w:rsidR="006836A7" w:rsidRPr="006836A7" w:rsidRDefault="006836A7" w:rsidP="006836A7">
      <w:pPr>
        <w:pStyle w:val="Sarakstarindkopa"/>
        <w:numPr>
          <w:ilvl w:val="1"/>
          <w:numId w:val="7"/>
        </w:numPr>
        <w:ind w:left="0" w:firstLine="0"/>
        <w:jc w:val="both"/>
        <w:rPr>
          <w:lang w:val="lv-LV"/>
        </w:rPr>
      </w:pPr>
      <w:r w:rsidRPr="006836A7">
        <w:rPr>
          <w:lang w:val="lv-LV"/>
        </w:rPr>
        <w:t>Piedāvājumu var iesniegt gan par visu sarunu procedūras priekšmetu kopumā, gan atsevišķām tā daļām pilnā apjomā.</w:t>
      </w:r>
    </w:p>
    <w:p w14:paraId="5B8A1D28" w14:textId="77777777" w:rsidR="00B721F7" w:rsidRPr="00B3674A" w:rsidRDefault="00B721F7" w:rsidP="00B721F7">
      <w:pPr>
        <w:rPr>
          <w:lang w:val="lv-LV"/>
        </w:rPr>
      </w:pP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8" w:name="_Hlk10724490"/>
      <w:r w:rsidRPr="00B3674A">
        <w:rPr>
          <w:b/>
          <w:sz w:val="24"/>
          <w:lang w:val="lv-LV"/>
        </w:rPr>
        <w:t>Līguma:</w:t>
      </w:r>
      <w:r w:rsidRPr="00B3674A">
        <w:rPr>
          <w:sz w:val="24"/>
          <w:lang w:val="lv-LV"/>
        </w:rPr>
        <w:t xml:space="preserve"> </w:t>
      </w:r>
    </w:p>
    <w:p w14:paraId="3B1EBA2B" w14:textId="7D2BD449"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 xml:space="preserve">izpildes termiņš: preces piegādes termiņš pilnā apjomā ir </w:t>
      </w:r>
      <w:r w:rsidR="00083935" w:rsidRPr="00083935">
        <w:rPr>
          <w:b/>
          <w:bCs/>
          <w:sz w:val="24"/>
          <w:lang w:val="lv-LV"/>
        </w:rPr>
        <w:t>trīs mēnešu laikā no līguma noslēgšanas</w:t>
      </w:r>
      <w:r w:rsidR="00083935">
        <w:rPr>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5C990CBF" w:rsidR="00B721F7" w:rsidRPr="00351D84"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veids: piegāde.</w:t>
      </w:r>
    </w:p>
    <w:p w14:paraId="768AE615" w14:textId="54875D53" w:rsidR="00351D84" w:rsidRPr="00B3674A" w:rsidRDefault="00351D84" w:rsidP="00B721F7">
      <w:pPr>
        <w:pStyle w:val="Pamattekstsaratkpi"/>
        <w:numPr>
          <w:ilvl w:val="2"/>
          <w:numId w:val="7"/>
        </w:numPr>
        <w:tabs>
          <w:tab w:val="left" w:pos="567"/>
          <w:tab w:val="center" w:pos="1134"/>
        </w:tabs>
        <w:ind w:left="0" w:firstLine="567"/>
        <w:rPr>
          <w:bCs/>
          <w:sz w:val="24"/>
          <w:lang w:val="lv-LV"/>
        </w:rPr>
      </w:pPr>
      <w:r w:rsidRPr="00351D84">
        <w:rPr>
          <w:bCs/>
          <w:sz w:val="24"/>
          <w:lang w:val="lv-LV"/>
        </w:rPr>
        <w:t xml:space="preserve">paredzamā summa: </w:t>
      </w:r>
      <w:r w:rsidR="006241D8">
        <w:rPr>
          <w:bCs/>
          <w:sz w:val="24"/>
          <w:lang w:val="lv-LV"/>
        </w:rPr>
        <w:t>17</w:t>
      </w:r>
      <w:r w:rsidRPr="00351D84">
        <w:rPr>
          <w:bCs/>
          <w:sz w:val="24"/>
          <w:lang w:val="lv-LV"/>
        </w:rPr>
        <w:t>0 000.00 EUR.</w:t>
      </w:r>
    </w:p>
    <w:p w14:paraId="256CDF1C" w14:textId="77777777" w:rsidR="00B721F7" w:rsidRPr="00B3674A" w:rsidRDefault="00B721F7" w:rsidP="00B721F7">
      <w:pPr>
        <w:pStyle w:val="Pamattekstsaratkpi"/>
        <w:tabs>
          <w:tab w:val="left" w:pos="567"/>
          <w:tab w:val="center" w:pos="1134"/>
        </w:tabs>
        <w:ind w:firstLine="0"/>
        <w:rPr>
          <w:sz w:val="24"/>
          <w:lang w:val="lv-LV"/>
        </w:rPr>
      </w:pPr>
    </w:p>
    <w:p w14:paraId="5CB7EB7E" w14:textId="77777777" w:rsidR="00B721F7" w:rsidRPr="00B3674A" w:rsidRDefault="00B721F7" w:rsidP="00B721F7">
      <w:pPr>
        <w:pStyle w:val="Sarakstarindkopa"/>
        <w:numPr>
          <w:ilvl w:val="0"/>
          <w:numId w:val="15"/>
        </w:numPr>
        <w:tabs>
          <w:tab w:val="left" w:pos="567"/>
        </w:tabs>
        <w:jc w:val="both"/>
        <w:rPr>
          <w:b/>
          <w:vanish/>
          <w:lang w:val="lv-LV"/>
        </w:rPr>
      </w:pPr>
    </w:p>
    <w:p w14:paraId="16D23511" w14:textId="77777777" w:rsidR="00B721F7" w:rsidRPr="00B3674A" w:rsidRDefault="00B721F7" w:rsidP="00B721F7">
      <w:pPr>
        <w:pStyle w:val="Sarakstarindkopa"/>
        <w:numPr>
          <w:ilvl w:val="0"/>
          <w:numId w:val="15"/>
        </w:numPr>
        <w:tabs>
          <w:tab w:val="left" w:pos="567"/>
        </w:tabs>
        <w:jc w:val="both"/>
        <w:rPr>
          <w:b/>
          <w:vanish/>
          <w:lang w:val="lv-LV"/>
        </w:rPr>
      </w:pPr>
    </w:p>
    <w:p w14:paraId="194A7D0F" w14:textId="77777777" w:rsidR="00B721F7" w:rsidRPr="00B3674A" w:rsidRDefault="00B721F7" w:rsidP="00B721F7">
      <w:pPr>
        <w:pStyle w:val="Sarakstarindkopa"/>
        <w:numPr>
          <w:ilvl w:val="1"/>
          <w:numId w:val="15"/>
        </w:numPr>
        <w:tabs>
          <w:tab w:val="left" w:pos="567"/>
        </w:tabs>
        <w:jc w:val="both"/>
        <w:rPr>
          <w:b/>
          <w:vanish/>
          <w:lang w:val="lv-LV"/>
        </w:rPr>
      </w:pPr>
    </w:p>
    <w:p w14:paraId="59AC5E8C" w14:textId="77777777" w:rsidR="00B721F7" w:rsidRPr="00B3674A" w:rsidRDefault="00B721F7" w:rsidP="00B721F7">
      <w:pPr>
        <w:pStyle w:val="Sarakstarindkopa"/>
        <w:numPr>
          <w:ilvl w:val="1"/>
          <w:numId w:val="15"/>
        </w:numPr>
        <w:tabs>
          <w:tab w:val="left" w:pos="567"/>
        </w:tabs>
        <w:jc w:val="both"/>
        <w:rPr>
          <w:b/>
          <w:vanish/>
          <w:lang w:val="lv-LV"/>
        </w:rPr>
      </w:pPr>
    </w:p>
    <w:p w14:paraId="44B4003E" w14:textId="77777777" w:rsidR="00B721F7" w:rsidRPr="00B3674A" w:rsidRDefault="00B721F7" w:rsidP="00B721F7">
      <w:pPr>
        <w:pStyle w:val="Sarakstarindkopa"/>
        <w:numPr>
          <w:ilvl w:val="1"/>
          <w:numId w:val="15"/>
        </w:numPr>
        <w:tabs>
          <w:tab w:val="left" w:pos="567"/>
        </w:tabs>
        <w:jc w:val="both"/>
        <w:rPr>
          <w:b/>
          <w:vanish/>
          <w:lang w:val="lv-LV"/>
        </w:rPr>
      </w:pPr>
    </w:p>
    <w:p w14:paraId="12222654" w14:textId="57F53093" w:rsidR="00B721F7" w:rsidRPr="00B3674A" w:rsidRDefault="00B721F7" w:rsidP="00B721F7">
      <w:pPr>
        <w:pStyle w:val="Sarakstarindkopa"/>
        <w:numPr>
          <w:ilvl w:val="1"/>
          <w:numId w:val="15"/>
        </w:numPr>
        <w:tabs>
          <w:tab w:val="left" w:pos="0"/>
          <w:tab w:val="left" w:pos="567"/>
          <w:tab w:val="center" w:pos="1134"/>
        </w:tabs>
        <w:ind w:left="0" w:firstLine="0"/>
        <w:jc w:val="both"/>
        <w:rPr>
          <w:bCs/>
          <w:lang w:val="lv-LV"/>
        </w:rPr>
      </w:pPr>
      <w:r w:rsidRPr="00B3674A">
        <w:rPr>
          <w:b/>
          <w:lang w:val="lv-LV"/>
        </w:rPr>
        <w:t xml:space="preserve">Iepirkuma nomenklatūras (CPV) galvenais kods: </w:t>
      </w:r>
      <w:r w:rsidR="00B3674A" w:rsidRPr="00B3674A">
        <w:rPr>
          <w:b/>
          <w:bCs/>
          <w:lang w:val="lv-LV"/>
        </w:rPr>
        <w:t xml:space="preserve">44212224-5 </w:t>
      </w:r>
      <w:r w:rsidR="00A84612" w:rsidRPr="00B3674A">
        <w:rPr>
          <w:lang w:val="lv-LV"/>
        </w:rPr>
        <w:t>(</w:t>
      </w:r>
      <w:r w:rsidR="00B3674A" w:rsidRPr="00B3674A">
        <w:rPr>
          <w:i/>
          <w:iCs/>
          <w:lang w:val="lv-LV"/>
        </w:rPr>
        <w:t>Gaisvadu līniju stabi</w:t>
      </w:r>
      <w:r w:rsidR="00A84612" w:rsidRPr="00B3674A">
        <w:rPr>
          <w:lang w:val="lv-LV"/>
        </w:rPr>
        <w:t>)</w:t>
      </w:r>
      <w:r w:rsidRPr="00B3674A">
        <w:rPr>
          <w:lang w:val="lv-LV"/>
        </w:rPr>
        <w:t>.</w:t>
      </w:r>
      <w:r w:rsidRPr="00B3674A">
        <w:rPr>
          <w:b/>
          <w:lang w:val="lv-LV"/>
        </w:rPr>
        <w:t xml:space="preserve"> </w:t>
      </w:r>
    </w:p>
    <w:p w14:paraId="4325281A" w14:textId="77777777" w:rsidR="00B721F7" w:rsidRPr="00A3215A"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bookmarkEnd w:id="8"/>
    <w:p w14:paraId="3E18F766"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5ED7E409" w14:textId="77777777" w:rsidR="00B721F7" w:rsidRPr="00A3215A" w:rsidRDefault="00B721F7" w:rsidP="00B721F7">
      <w:pPr>
        <w:pStyle w:val="Sarakstarindkopa"/>
        <w:numPr>
          <w:ilvl w:val="1"/>
          <w:numId w:val="7"/>
        </w:numPr>
        <w:tabs>
          <w:tab w:val="left" w:pos="0"/>
          <w:tab w:val="left" w:pos="426"/>
        </w:tabs>
        <w:ind w:left="0" w:firstLine="0"/>
        <w:jc w:val="both"/>
        <w:rPr>
          <w:lang w:val="lv-LV"/>
        </w:rPr>
      </w:pPr>
      <w:r w:rsidRPr="00A3215A">
        <w:rPr>
          <w:b/>
          <w:lang w:val="lv-LV"/>
        </w:rPr>
        <w:t xml:space="preserve"> Tehniskās specifikācijas:</w:t>
      </w:r>
      <w:r w:rsidRPr="00A3215A">
        <w:rPr>
          <w:lang w:val="lv-LV"/>
        </w:rPr>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77777777"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371E3A75"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par </w:t>
      </w:r>
      <w:r w:rsidR="004429EF">
        <w:rPr>
          <w:lang w:val="lv-LV"/>
        </w:rPr>
        <w:t xml:space="preserve">katru </w:t>
      </w:r>
      <w:r w:rsidRPr="00A3215A">
        <w:rPr>
          <w:lang w:val="lv-LV"/>
        </w:rPr>
        <w:t xml:space="preserve">sarunu procedūras </w:t>
      </w:r>
      <w:r w:rsidR="004429EF" w:rsidRPr="004429EF">
        <w:rPr>
          <w:lang w:val="lv-LV"/>
        </w:rPr>
        <w:t xml:space="preserve">priekšmeta </w:t>
      </w:r>
      <w:r w:rsidR="004429EF">
        <w:rPr>
          <w:lang w:val="lv-LV"/>
        </w:rPr>
        <w:t xml:space="preserve">daļu </w:t>
      </w:r>
      <w:r w:rsidRPr="00A3215A">
        <w:rPr>
          <w:lang w:val="lv-LV"/>
        </w:rPr>
        <w:t>pilnā apjomā.</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2C3918DA"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77777777"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katru sarunu procedūras priekšmeta daļu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9" w:name="_Hlk37189961"/>
      <w:r w:rsidRPr="00A3215A">
        <w:rPr>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4C254C24"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Iepirkuma ietvaros var tikt paredzētas atkārtotas piedāvājumu iesniegšanas. Šajā gadījumā atkārtoto iesniegto piedāvājumu atvēršana </w:t>
      </w:r>
      <w:r w:rsidR="002D4A76">
        <w:rPr>
          <w:lang w:val="lv-LV"/>
        </w:rPr>
        <w:t>nav</w:t>
      </w:r>
      <w:r w:rsidRPr="00A3215A">
        <w:rPr>
          <w:lang w:val="lv-LV"/>
        </w:rPr>
        <w:t xml:space="preserve">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laika posmā no rezultātu paziņošanas līdz līguma noslēgšanai VID publiskajā datu bāzē izraudzītajam pretendentam ir konstatējams nodokļu parāds (lielāks par 150 </w:t>
      </w:r>
      <w:proofErr w:type="spellStart"/>
      <w:r w:rsidRPr="00A3215A">
        <w:rPr>
          <w:lang w:val="lv-LV"/>
        </w:rPr>
        <w:t>euro</w:t>
      </w:r>
      <w:proofErr w:type="spellEnd"/>
      <w:r w:rsidRPr="00A3215A">
        <w:rPr>
          <w:lang w:val="lv-LV"/>
        </w:rPr>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Pretendentu atlase (izslēgšanas noteikumi, kvalifikācijas prasības) / piedāvājumā iekļaujamā informācija un dokumenti) uz 5 (piecām) lpp.;</w:t>
      </w:r>
    </w:p>
    <w:p w14:paraId="78F56A37" w14:textId="70143596" w:rsidR="00B721F7" w:rsidRPr="009547DA" w:rsidRDefault="00B721F7" w:rsidP="00B721F7">
      <w:pPr>
        <w:pStyle w:val="Pamattekstsaratkpi"/>
        <w:tabs>
          <w:tab w:val="left" w:pos="567"/>
        </w:tabs>
        <w:ind w:firstLine="0"/>
        <w:rPr>
          <w:sz w:val="24"/>
          <w:lang w:val="lv-LV"/>
        </w:rPr>
      </w:pPr>
      <w:r w:rsidRPr="009547DA">
        <w:rPr>
          <w:b/>
          <w:sz w:val="24"/>
          <w:lang w:val="lv-LV"/>
        </w:rPr>
        <w:t>2.pielikums</w:t>
      </w:r>
      <w:r w:rsidRPr="009547DA">
        <w:rPr>
          <w:sz w:val="24"/>
          <w:lang w:val="lv-LV"/>
        </w:rPr>
        <w:t xml:space="preserve"> – Pieteikums dalībai sarunu procedūrā </w:t>
      </w:r>
      <w:r w:rsidRPr="009547DA">
        <w:rPr>
          <w:i/>
          <w:sz w:val="24"/>
          <w:lang w:val="lv-LV"/>
        </w:rPr>
        <w:t>/forma/</w:t>
      </w:r>
      <w:r w:rsidRPr="009547DA">
        <w:rPr>
          <w:sz w:val="24"/>
          <w:lang w:val="lv-LV"/>
        </w:rPr>
        <w:t xml:space="preserve"> uz </w:t>
      </w:r>
      <w:r w:rsidR="004504DA">
        <w:rPr>
          <w:sz w:val="24"/>
          <w:lang w:val="lv-LV"/>
        </w:rPr>
        <w:t>3</w:t>
      </w:r>
      <w:r w:rsidRPr="009547DA">
        <w:rPr>
          <w:sz w:val="24"/>
          <w:lang w:val="lv-LV"/>
        </w:rPr>
        <w:t xml:space="preserve"> (</w:t>
      </w:r>
      <w:r w:rsidR="004504DA">
        <w:rPr>
          <w:sz w:val="24"/>
          <w:lang w:val="lv-LV"/>
        </w:rPr>
        <w:t>trīs</w:t>
      </w:r>
      <w:r w:rsidRPr="009547DA">
        <w:rPr>
          <w:sz w:val="24"/>
          <w:lang w:val="lv-LV"/>
        </w:rPr>
        <w:t>) lpp.;</w:t>
      </w:r>
    </w:p>
    <w:p w14:paraId="79F8C2FC" w14:textId="12B326E9" w:rsidR="00B721F7" w:rsidRPr="009547DA" w:rsidRDefault="00B721F7" w:rsidP="00B721F7">
      <w:pPr>
        <w:contextualSpacing/>
        <w:jc w:val="both"/>
        <w:rPr>
          <w:i/>
          <w:iCs/>
          <w:lang w:val="lv-LV"/>
        </w:rPr>
      </w:pPr>
      <w:r w:rsidRPr="009547DA">
        <w:rPr>
          <w:b/>
          <w:lang w:val="lv-LV"/>
        </w:rPr>
        <w:t>3.pielikums</w:t>
      </w:r>
      <w:r w:rsidRPr="009547DA">
        <w:rPr>
          <w:lang w:val="lv-LV"/>
        </w:rPr>
        <w:t xml:space="preserve"> –  Tehniskā specifikācija </w:t>
      </w:r>
      <w:r w:rsidRPr="009547DA">
        <w:rPr>
          <w:i/>
          <w:iCs/>
          <w:lang w:val="lv-LV"/>
        </w:rPr>
        <w:t>(</w:t>
      </w:r>
      <w:r w:rsidR="00A9199E" w:rsidRPr="009547DA">
        <w:rPr>
          <w:i/>
          <w:iCs/>
          <w:lang w:val="lv-LV"/>
        </w:rPr>
        <w:t>tehniskais piedāvājums</w:t>
      </w:r>
      <w:r w:rsidRPr="009547DA">
        <w:rPr>
          <w:i/>
          <w:iCs/>
          <w:lang w:val="lv-LV"/>
        </w:rPr>
        <w:t xml:space="preserve">) </w:t>
      </w:r>
      <w:r w:rsidRPr="009547DA">
        <w:rPr>
          <w:i/>
          <w:lang w:val="lv-LV"/>
        </w:rPr>
        <w:t>/forma/</w:t>
      </w:r>
      <w:r w:rsidRPr="009547DA">
        <w:rPr>
          <w:lang w:val="lv-LV"/>
        </w:rPr>
        <w:t xml:space="preserve"> uz </w:t>
      </w:r>
      <w:r w:rsidR="009547DA" w:rsidRPr="009547DA">
        <w:rPr>
          <w:lang w:val="lv-LV"/>
        </w:rPr>
        <w:t>3</w:t>
      </w:r>
      <w:r w:rsidRPr="009547DA">
        <w:rPr>
          <w:lang w:val="lv-LV"/>
        </w:rPr>
        <w:t xml:space="preserve"> </w:t>
      </w:r>
      <w:r w:rsidR="009547DA" w:rsidRPr="009547DA">
        <w:rPr>
          <w:lang w:val="lv-LV"/>
        </w:rPr>
        <w:t>(trīs</w:t>
      </w:r>
      <w:r w:rsidRPr="009547DA">
        <w:rPr>
          <w:lang w:val="lv-LV"/>
        </w:rPr>
        <w:t>) lpp</w:t>
      </w:r>
      <w:r w:rsidRPr="00F82CEB">
        <w:rPr>
          <w:lang w:val="lv-LV"/>
        </w:rPr>
        <w:t>.</w:t>
      </w:r>
      <w:r w:rsidR="00D81EE0" w:rsidRPr="00F82CEB">
        <w:rPr>
          <w:lang w:val="lv-LV"/>
        </w:rPr>
        <w:t xml:space="preserve"> ar </w:t>
      </w:r>
      <w:r w:rsidR="00C57D0A" w:rsidRPr="00F82CEB">
        <w:rPr>
          <w:lang w:val="lv-LV"/>
        </w:rPr>
        <w:t>5</w:t>
      </w:r>
      <w:r w:rsidR="00D81EE0" w:rsidRPr="00F82CEB">
        <w:rPr>
          <w:lang w:val="lv-LV"/>
        </w:rPr>
        <w:t xml:space="preserve"> </w:t>
      </w:r>
      <w:r w:rsidR="00D81EE0" w:rsidRPr="00075685">
        <w:rPr>
          <w:lang w:val="lv-LV"/>
        </w:rPr>
        <w:t>pielikumiem uz 5 (piecām) lpp.</w:t>
      </w:r>
      <w:r w:rsidRPr="00075685">
        <w:rPr>
          <w:lang w:val="lv-LV"/>
        </w:rPr>
        <w:t>;</w:t>
      </w:r>
    </w:p>
    <w:p w14:paraId="575D3A00"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4.pielikums </w:t>
      </w:r>
      <w:r w:rsidRPr="009547DA">
        <w:rPr>
          <w:sz w:val="24"/>
          <w:lang w:val="lv-LV"/>
        </w:rPr>
        <w:t>– Informācijas veidlapa par pēdējo 3 (trīs) darbības gadu laikā pretendenta sekmīgi izpildītu (-</w:t>
      </w:r>
      <w:proofErr w:type="spellStart"/>
      <w:r w:rsidRPr="009547DA">
        <w:rPr>
          <w:sz w:val="24"/>
          <w:lang w:val="lv-LV"/>
        </w:rPr>
        <w:t>iem</w:t>
      </w:r>
      <w:proofErr w:type="spellEnd"/>
      <w:r w:rsidRPr="009547DA">
        <w:rPr>
          <w:sz w:val="24"/>
          <w:lang w:val="lv-LV"/>
        </w:rPr>
        <w:t>) līdzīgu (-</w:t>
      </w:r>
      <w:proofErr w:type="spellStart"/>
      <w:r w:rsidRPr="009547DA">
        <w:rPr>
          <w:sz w:val="24"/>
          <w:lang w:val="lv-LV"/>
        </w:rPr>
        <w:t>iem</w:t>
      </w:r>
      <w:proofErr w:type="spellEnd"/>
      <w:r w:rsidRPr="009547DA">
        <w:rPr>
          <w:sz w:val="24"/>
          <w:lang w:val="lv-LV"/>
        </w:rPr>
        <w:t>) līgumu (-</w:t>
      </w:r>
      <w:proofErr w:type="spellStart"/>
      <w:r w:rsidRPr="009547DA">
        <w:rPr>
          <w:sz w:val="24"/>
          <w:lang w:val="lv-LV"/>
        </w:rPr>
        <w:t>iem</w:t>
      </w:r>
      <w:proofErr w:type="spellEnd"/>
      <w:r w:rsidRPr="009547DA">
        <w:rPr>
          <w:sz w:val="24"/>
          <w:lang w:val="lv-LV"/>
        </w:rPr>
        <w:t xml:space="preserve">) </w:t>
      </w:r>
      <w:r w:rsidRPr="009547DA">
        <w:rPr>
          <w:i/>
          <w:sz w:val="24"/>
          <w:lang w:val="lv-LV"/>
        </w:rPr>
        <w:t>/forma/</w:t>
      </w:r>
      <w:r w:rsidRPr="009547DA">
        <w:rPr>
          <w:sz w:val="24"/>
          <w:lang w:val="lv-LV"/>
        </w:rPr>
        <w:t xml:space="preserve"> uz 1 (vienas) lpp.;</w:t>
      </w:r>
    </w:p>
    <w:p w14:paraId="2E8706F7"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5.pielikums </w:t>
      </w:r>
      <w:r w:rsidRPr="009547DA">
        <w:rPr>
          <w:sz w:val="24"/>
          <w:lang w:val="lv-LV"/>
        </w:rPr>
        <w:t xml:space="preserve">– Informācijas veidlapa par pretendenta finanšu apgrozījumu </w:t>
      </w:r>
      <w:r w:rsidRPr="009547DA">
        <w:rPr>
          <w:i/>
          <w:sz w:val="24"/>
          <w:lang w:val="lv-LV"/>
        </w:rPr>
        <w:t xml:space="preserve">/forma/ </w:t>
      </w:r>
      <w:r w:rsidRPr="009547DA">
        <w:rPr>
          <w:sz w:val="24"/>
          <w:lang w:val="lv-LV"/>
        </w:rPr>
        <w:t>uz 1 (vienas) lpp.;</w:t>
      </w:r>
    </w:p>
    <w:p w14:paraId="0D22F9F7" w14:textId="77777777" w:rsidR="00B721F7" w:rsidRPr="009547DA" w:rsidRDefault="00B721F7" w:rsidP="00B721F7">
      <w:pPr>
        <w:pStyle w:val="Komentrateksts"/>
        <w:tabs>
          <w:tab w:val="left" w:pos="567"/>
        </w:tabs>
        <w:jc w:val="both"/>
        <w:rPr>
          <w:sz w:val="24"/>
          <w:szCs w:val="24"/>
          <w:lang w:val="lv-LV"/>
        </w:rPr>
      </w:pPr>
      <w:r w:rsidRPr="009547DA">
        <w:rPr>
          <w:b/>
          <w:sz w:val="24"/>
          <w:szCs w:val="24"/>
          <w:lang w:val="lv-LV"/>
        </w:rPr>
        <w:t>6.pielikums</w:t>
      </w:r>
      <w:r w:rsidRPr="009547DA">
        <w:rPr>
          <w:sz w:val="24"/>
          <w:szCs w:val="24"/>
          <w:lang w:val="lv-LV"/>
        </w:rPr>
        <w:t xml:space="preserve"> – Līguma projekts </w:t>
      </w:r>
      <w:r w:rsidRPr="00075685">
        <w:rPr>
          <w:sz w:val="24"/>
          <w:szCs w:val="24"/>
          <w:lang w:val="lv-LV"/>
        </w:rPr>
        <w:t>uz 7 (septiņām) lpp.</w:t>
      </w:r>
    </w:p>
    <w:p w14:paraId="472E3833" w14:textId="77777777" w:rsidR="00B721F7" w:rsidRPr="00A3215A" w:rsidRDefault="00B721F7" w:rsidP="00B721F7">
      <w:pPr>
        <w:spacing w:line="0" w:lineRule="atLeast"/>
        <w:rPr>
          <w:highlight w:val="yellow"/>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 xml:space="preserve">Iepirkumu biroja vadītāja                                                                                                   </w:t>
      </w:r>
      <w:proofErr w:type="spellStart"/>
      <w:r w:rsidRPr="00A3215A">
        <w:rPr>
          <w:lang w:val="lv-LV"/>
        </w:rPr>
        <w:t>D.Smilktena</w:t>
      </w:r>
      <w:proofErr w:type="spellEnd"/>
    </w:p>
    <w:p w14:paraId="3C553362" w14:textId="77777777" w:rsidR="00C66465" w:rsidRDefault="00C66465" w:rsidP="00B721F7">
      <w:pPr>
        <w:contextualSpacing/>
        <w:rPr>
          <w:i/>
          <w:sz w:val="20"/>
          <w:szCs w:val="20"/>
          <w:lang w:val="lv-LV"/>
        </w:rPr>
      </w:pPr>
    </w:p>
    <w:p w14:paraId="448C0247" w14:textId="45111B68" w:rsidR="00B721F7" w:rsidRPr="00A3215A" w:rsidRDefault="00871308" w:rsidP="00B721F7">
      <w:pPr>
        <w:contextualSpacing/>
        <w:rPr>
          <w:i/>
          <w:sz w:val="20"/>
          <w:szCs w:val="20"/>
          <w:lang w:val="lv-LV"/>
        </w:rPr>
      </w:pPr>
      <w:r>
        <w:rPr>
          <w:i/>
          <w:sz w:val="20"/>
          <w:szCs w:val="20"/>
          <w:lang w:val="lv-LV"/>
        </w:rPr>
        <w:t>Zilberga</w:t>
      </w:r>
      <w:r w:rsidR="00B721F7" w:rsidRPr="00A3215A">
        <w:rPr>
          <w:i/>
          <w:sz w:val="20"/>
          <w:szCs w:val="20"/>
          <w:lang w:val="lv-LV"/>
        </w:rPr>
        <w:t xml:space="preserve"> +371 6723493</w:t>
      </w:r>
      <w:r>
        <w:rPr>
          <w:i/>
          <w:sz w:val="20"/>
          <w:szCs w:val="20"/>
          <w:lang w:val="lv-LV"/>
        </w:rPr>
        <w:t>2</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D81EE0">
          <w:footerReference w:type="first" r:id="rId12"/>
          <w:pgSz w:w="11906" w:h="16838"/>
          <w:pgMar w:top="567" w:right="1134" w:bottom="1276" w:left="1134" w:header="709" w:footer="709" w:gutter="0"/>
          <w:pgNumType w:start="1" w:chapStyle="1"/>
          <w:cols w:space="708"/>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51ADB722"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0700A1"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0700A1"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arunu 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t>kompetentas institūcijas</w:t>
            </w:r>
            <w:r w:rsidRPr="00F47444">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0700A1"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0700A1"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0700A1"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06FAC">
              <w:rPr>
                <w:i/>
                <w:iCs/>
                <w:lang w:val="lv-LV"/>
              </w:rPr>
              <w:t>euro</w:t>
            </w:r>
            <w:proofErr w:type="spellEnd"/>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3215A">
              <w:rPr>
                <w:i/>
                <w:lang w:val="lv-LV"/>
              </w:rPr>
              <w:t>euro</w:t>
            </w:r>
            <w:proofErr w:type="spellEnd"/>
            <w:r w:rsidRPr="00A3215A">
              <w:rPr>
                <w:lang w:val="lv-LV"/>
              </w:rPr>
              <w:t>;</w:t>
            </w:r>
          </w:p>
        </w:tc>
      </w:tr>
      <w:tr w:rsidR="00B721F7" w:rsidRPr="000700A1"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9864B0" w:rsidRPr="00A13B70">
              <w:rPr>
                <w:lang w:val="lv-LV" w:eastAsia="lv-LV"/>
              </w:rPr>
              <w:t>5</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0700A1"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3215A">
              <w:rPr>
                <w:sz w:val="24"/>
                <w:szCs w:val="24"/>
                <w:shd w:val="clear" w:color="auto" w:fill="FFFFFF"/>
                <w:lang w:val="lv-LV"/>
              </w:rPr>
              <w:t>pārstāvēttiesīgo</w:t>
            </w:r>
            <w:proofErr w:type="spellEnd"/>
            <w:r w:rsidRPr="00A3215A">
              <w:rPr>
                <w:sz w:val="24"/>
                <w:szCs w:val="24"/>
                <w:shd w:val="clear" w:color="auto" w:fill="FFFFFF"/>
                <w:lang w:val="lv-LV"/>
              </w:rPr>
              <w:t xml:space="preserve">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0700A1"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0700A1"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12EC22ED"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veicis vismaz 1 (vienu) iepirkuma priekšmetam līdzīga satura</w:t>
            </w:r>
            <w:r w:rsidR="002D2CF5" w:rsidRPr="00A13B70">
              <w:rPr>
                <w:rFonts w:eastAsia="Calibri"/>
                <w:bCs/>
                <w:lang w:val="lv-LV"/>
              </w:rPr>
              <w:t xml:space="preserve"> </w:t>
            </w:r>
            <w:r w:rsidR="002D2CF5" w:rsidRPr="00A13B70">
              <w:rPr>
                <w:i/>
                <w:lang w:val="lv-LV"/>
              </w:rPr>
              <w:t>(</w:t>
            </w:r>
            <w:r w:rsidR="003476C1">
              <w:rPr>
                <w:i/>
                <w:color w:val="222222"/>
                <w:lang w:val="lv-LV"/>
              </w:rPr>
              <w:t>k</w:t>
            </w:r>
            <w:r w:rsidR="003476C1" w:rsidRPr="003476C1">
              <w:rPr>
                <w:i/>
                <w:color w:val="222222"/>
                <w:lang w:val="lv-LV"/>
              </w:rPr>
              <w:t>ontakttīkla metāla balstu, pamatu un enkuru piegāde</w:t>
            </w:r>
            <w:r w:rsidR="002D2CF5" w:rsidRPr="00A13B70">
              <w:rPr>
                <w:i/>
                <w:lang w:val="lv-LV"/>
              </w:rPr>
              <w:t>)</w:t>
            </w:r>
            <w:r w:rsidR="002D2CF5" w:rsidRPr="00A13B70">
              <w:rPr>
                <w:lang w:val="lv-LV"/>
              </w:rPr>
              <w:t xml:space="preserve"> </w:t>
            </w:r>
            <w:r w:rsidRPr="00A13B70">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informācijas veidlapa par pēdējo 3 (trīs) darbības gadu laikā pretendenta sekmīgi izpildītu (-</w:t>
            </w:r>
            <w:proofErr w:type="spellStart"/>
            <w:r w:rsidRPr="00A3215A">
              <w:rPr>
                <w:lang w:val="lv-LV"/>
              </w:rPr>
              <w:t>iem</w:t>
            </w:r>
            <w:proofErr w:type="spellEnd"/>
            <w:r w:rsidRPr="00A3215A">
              <w:rPr>
                <w:lang w:val="lv-LV"/>
              </w:rPr>
              <w:t>) līdzīgu (-</w:t>
            </w:r>
            <w:proofErr w:type="spellStart"/>
            <w:r w:rsidRPr="00A3215A">
              <w:rPr>
                <w:lang w:val="lv-LV"/>
              </w:rPr>
              <w:t>iem</w:t>
            </w:r>
            <w:proofErr w:type="spellEnd"/>
            <w:r w:rsidRPr="00A3215A">
              <w:rPr>
                <w:lang w:val="lv-LV"/>
              </w:rPr>
              <w:t>) līgumu (-</w:t>
            </w:r>
            <w:proofErr w:type="spellStart"/>
            <w:r w:rsidRPr="00A3215A">
              <w:rPr>
                <w:lang w:val="lv-LV"/>
              </w:rPr>
              <w:t>iem</w:t>
            </w:r>
            <w:proofErr w:type="spellEnd"/>
            <w:r w:rsidRPr="00A3215A">
              <w:rPr>
                <w:lang w:val="lv-LV"/>
              </w:rPr>
              <w:t xml:space="preserve">)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0700A1"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lang w:val="lv-LV"/>
              </w:rPr>
            </w:pPr>
            <w:r w:rsidRPr="00DB64ED">
              <w:rPr>
                <w:sz w:val="24"/>
                <w:szCs w:val="24"/>
                <w:lang w:val="lv-LV"/>
              </w:rPr>
              <w:t xml:space="preserve">pretendenta vidējais neto finanšu apgrozījums ir ne mazāks kā 50 000.00 EUR </w:t>
            </w:r>
            <w:r w:rsidRPr="00DB64ED">
              <w:rPr>
                <w:i/>
                <w:sz w:val="24"/>
                <w:szCs w:val="24"/>
                <w:lang w:val="lv-LV"/>
              </w:rPr>
              <w:t xml:space="preserve">(piecdesmit tūkstoši </w:t>
            </w:r>
            <w:proofErr w:type="spellStart"/>
            <w:r w:rsidRPr="00DB64ED">
              <w:rPr>
                <w:i/>
                <w:sz w:val="24"/>
                <w:szCs w:val="24"/>
                <w:lang w:val="lv-LV"/>
              </w:rPr>
              <w:t>euro</w:t>
            </w:r>
            <w:proofErr w:type="spellEnd"/>
            <w:r w:rsidRPr="00DB64ED">
              <w:rPr>
                <w:i/>
                <w:sz w:val="24"/>
                <w:szCs w:val="24"/>
                <w:lang w:val="lv-LV"/>
              </w:rPr>
              <w:t xml:space="preserve"> un 0</w:t>
            </w:r>
            <w:r w:rsidR="00871308" w:rsidRPr="00DB64ED">
              <w:rPr>
                <w:i/>
                <w:sz w:val="24"/>
                <w:szCs w:val="24"/>
                <w:lang w:val="lv-LV"/>
              </w:rPr>
              <w:t xml:space="preserve"> </w:t>
            </w:r>
            <w:r w:rsidRPr="00DB64ED">
              <w:rPr>
                <w:i/>
                <w:sz w:val="24"/>
                <w:szCs w:val="24"/>
                <w:lang w:val="lv-LV"/>
              </w:rPr>
              <w:t xml:space="preserve">centi)  </w:t>
            </w:r>
            <w:r w:rsidRPr="00DB64E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rPr>
                <w:lang w:val="lv-LV"/>
              </w:rPr>
            </w:pPr>
            <w:r w:rsidRPr="00DB64ED">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DB64ED" w:rsidRDefault="00B721F7" w:rsidP="009A21E6">
            <w:pPr>
              <w:contextualSpacing/>
              <w:jc w:val="both"/>
              <w:rPr>
                <w:bCs/>
                <w:lang w:val="lv-LV"/>
              </w:rPr>
            </w:pPr>
            <w:r w:rsidRPr="00DB64ED">
              <w:rPr>
                <w:i/>
                <w:lang w:val="lv-LV" w:eastAsia="lv-LV"/>
              </w:rPr>
              <w:t>Ā</w:t>
            </w:r>
            <w:r w:rsidRPr="00DB64ED">
              <w:rPr>
                <w:i/>
                <w:lang w:val="lv-LV"/>
              </w:rPr>
              <w:t>rvalsts pretendentam</w:t>
            </w:r>
            <w:r w:rsidRPr="00DB64E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DB64ED">
              <w:rPr>
                <w:lang w:val="lv-LV"/>
              </w:rPr>
              <w:t xml:space="preserve">informācijas veidlapa par pretendenta finanšu apgrozījumu </w:t>
            </w:r>
            <w:r w:rsidRPr="00DB64ED">
              <w:rPr>
                <w:bCs/>
                <w:lang w:val="lv-LV" w:eastAsia="lv-LV"/>
              </w:rPr>
              <w:t>(</w:t>
            </w:r>
            <w:r w:rsidRPr="00DB64ED">
              <w:rPr>
                <w:lang w:val="lv-LV" w:eastAsia="lv-LV"/>
              </w:rPr>
              <w:t>noformēta atbilstoši nolikuma 5.pielikumā pievienotajai formai</w:t>
            </w:r>
            <w:r w:rsidRPr="00DB64ED">
              <w:rPr>
                <w:bCs/>
                <w:lang w:val="lv-LV" w:eastAsia="lv-LV"/>
              </w:rPr>
              <w:t>);</w:t>
            </w:r>
          </w:p>
        </w:tc>
      </w:tr>
      <w:tr w:rsidR="000269EB" w:rsidRPr="000700A1"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4</w:t>
            </w:r>
            <w:r w:rsidRPr="00DB64ED">
              <w:rPr>
                <w:lang w:val="lv-LV"/>
              </w:rPr>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 xml:space="preserve">kas pierāda, ka pretendents ir veicis piedāvājuma nodrošinājuma summas iemaksu pasūtītāja bankas kontā saskaņā ar nolikuma 1.6.punktu (noformēts atbilstoši nolikuma </w:t>
            </w:r>
            <w:r w:rsidRPr="00DB64ED">
              <w:rPr>
                <w:bCs/>
                <w:lang w:val="lv-LV" w:eastAsia="lv-LV"/>
              </w:rPr>
              <w:t>1.7.4.punktam);</w:t>
            </w:r>
          </w:p>
        </w:tc>
      </w:tr>
      <w:tr w:rsidR="00B721F7" w:rsidRPr="000700A1"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5</w:t>
            </w:r>
            <w:r w:rsidRPr="00DB64ED">
              <w:rPr>
                <w:lang w:val="lv-LV"/>
              </w:rPr>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 xml:space="preserve">ražotāja vai autorizēta vairumtirgotāja izsniegta dokumenta kopija (licences, līgumi vai ražotāja vai autorizēta vairumtirgotāja apliecinājumi), kas apliecina </w:t>
            </w:r>
            <w:r w:rsidR="00B721F7" w:rsidRPr="00DB64ED">
              <w:rPr>
                <w:u w:val="single"/>
                <w:lang w:val="lv-LV"/>
              </w:rPr>
              <w:t>pretendenta tiesības piegādāt</w:t>
            </w:r>
            <w:r w:rsidR="00B721F7" w:rsidRPr="00DB64ED">
              <w:rPr>
                <w:lang w:val="lv-LV"/>
              </w:rPr>
              <w:t xml:space="preserve"> sarunu procedūras priekšmetam un nolikuma nosacījumiem atbilstošu preci.</w:t>
            </w:r>
          </w:p>
          <w:p w14:paraId="644988DA" w14:textId="77777777" w:rsidR="00B721F7" w:rsidRPr="00DB64ED" w:rsidRDefault="00B721F7" w:rsidP="009A21E6">
            <w:pPr>
              <w:contextualSpacing/>
              <w:jc w:val="both"/>
              <w:rPr>
                <w:lang w:val="lv-LV"/>
              </w:rPr>
            </w:pPr>
            <w:r w:rsidRPr="00DB64ED">
              <w:rPr>
                <w:i/>
                <w:lang w:val="lv-LV"/>
              </w:rPr>
              <w:t>Ja pretendents iesniedz autorizēta vairumtirgotāja izsniegtu dokumentu, tad jāiesniedz arī vairumtirgotājam izsniegta ražotāja dokumenta kopija par pārstāvniecības tiesībām</w:t>
            </w:r>
            <w:r w:rsidRPr="00DB64ED">
              <w:rPr>
                <w:lang w:val="lv-LV"/>
              </w:rPr>
              <w:t>;</w:t>
            </w:r>
          </w:p>
        </w:tc>
      </w:tr>
      <w:tr w:rsidR="00B721F7" w:rsidRPr="000700A1"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6</w:t>
            </w:r>
            <w:r w:rsidRPr="00DB64ED">
              <w:rPr>
                <w:lang w:val="lv-LV"/>
              </w:rPr>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5</w:t>
            </w:r>
            <w:r w:rsidRPr="00DB64ED">
              <w:rPr>
                <w:lang w:val="lv-LV" w:eastAsia="lv-LV"/>
              </w:rPr>
              <w:t>.</w:t>
            </w:r>
          </w:p>
        </w:tc>
        <w:tc>
          <w:tcPr>
            <w:tcW w:w="9498" w:type="dxa"/>
            <w:gridSpan w:val="2"/>
            <w:tcBorders>
              <w:left w:val="single" w:sz="4" w:space="0" w:color="auto"/>
            </w:tcBorders>
            <w:shd w:val="clear" w:color="auto" w:fill="auto"/>
          </w:tcPr>
          <w:p w14:paraId="5186FF84" w14:textId="6CD90F87" w:rsidR="00B721F7" w:rsidRPr="00DB64ED" w:rsidRDefault="007078E5" w:rsidP="009A21E6">
            <w:pPr>
              <w:pStyle w:val="Sarakstarindkopa"/>
              <w:tabs>
                <w:tab w:val="left" w:pos="567"/>
                <w:tab w:val="left" w:pos="993"/>
              </w:tabs>
              <w:ind w:left="0"/>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DB64ED" w:rsidRDefault="00B721F7" w:rsidP="009A21E6">
            <w:pPr>
              <w:pStyle w:val="Pamattekstsaratkpi"/>
              <w:ind w:firstLine="0"/>
              <w:rPr>
                <w:lang w:val="lv-LV"/>
              </w:rPr>
            </w:pPr>
            <w:r w:rsidRPr="00DB64ED">
              <w:rPr>
                <w:lang w:val="lv-LV"/>
              </w:rPr>
              <w:tab/>
            </w:r>
          </w:p>
          <w:p w14:paraId="3ED07307" w14:textId="77777777" w:rsidR="00B721F7" w:rsidRPr="00DB64ED" w:rsidRDefault="00B721F7" w:rsidP="009A21E6">
            <w:pPr>
              <w:pStyle w:val="Sarakstarindkopa"/>
              <w:tabs>
                <w:tab w:val="left" w:pos="567"/>
                <w:tab w:val="left" w:pos="993"/>
              </w:tabs>
              <w:ind w:left="0"/>
              <w:jc w:val="both"/>
              <w:rPr>
                <w:lang w:val="lv-LV"/>
              </w:rPr>
            </w:pPr>
          </w:p>
        </w:tc>
      </w:tr>
      <w:tr w:rsidR="00B721F7" w:rsidRPr="000700A1"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6</w:t>
            </w:r>
            <w:r w:rsidRPr="00DB64ED">
              <w:rPr>
                <w:lang w:val="lv-LV" w:eastAsia="lv-LV"/>
              </w:rPr>
              <w:t>.</w:t>
            </w:r>
          </w:p>
        </w:tc>
        <w:tc>
          <w:tcPr>
            <w:tcW w:w="9498" w:type="dxa"/>
            <w:gridSpan w:val="2"/>
            <w:tcBorders>
              <w:left w:val="single" w:sz="4" w:space="0" w:color="auto"/>
            </w:tcBorders>
            <w:shd w:val="clear" w:color="auto" w:fill="auto"/>
          </w:tcPr>
          <w:p w14:paraId="4B367023" w14:textId="77777777" w:rsidR="00B721F7" w:rsidRPr="00DB64ED" w:rsidRDefault="00B721F7" w:rsidP="009A21E6">
            <w:pPr>
              <w:pStyle w:val="Sarakstarindkopa"/>
              <w:tabs>
                <w:tab w:val="left" w:pos="567"/>
                <w:tab w:val="left" w:pos="993"/>
              </w:tabs>
              <w:ind w:left="0"/>
              <w:jc w:val="both"/>
              <w:rPr>
                <w:lang w:val="lv-LV"/>
              </w:rPr>
            </w:pPr>
            <w:r w:rsidRPr="00DB64ED">
              <w:rPr>
                <w:i/>
                <w:lang w:val="lv-LV"/>
              </w:rPr>
              <w:t>(iesniedz pēc nepieciešamības)</w:t>
            </w:r>
            <w:r w:rsidRPr="00DB64E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7E2F0B6E"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5756F68E" w:rsidR="00B721F7" w:rsidRPr="00A3215A" w:rsidRDefault="00B721F7" w:rsidP="00B721F7">
      <w:pPr>
        <w:spacing w:line="0" w:lineRule="atLeast"/>
        <w:rPr>
          <w:lang w:val="lv-LV"/>
        </w:rPr>
      </w:pPr>
      <w:r w:rsidRPr="00A3215A">
        <w:rPr>
          <w:lang w:val="lv-LV"/>
        </w:rPr>
        <w:t>202</w:t>
      </w:r>
      <w:r w:rsidR="003476C1">
        <w:rPr>
          <w:lang w:val="lv-LV"/>
        </w:rPr>
        <w:t>1</w:t>
      </w:r>
      <w:r w:rsidRPr="00A3215A">
        <w:rPr>
          <w:lang w:val="lv-LV"/>
        </w:rPr>
        <w:t>.gada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2126C1B8"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3476C1" w:rsidRPr="003476C1">
        <w:rPr>
          <w:b/>
          <w:bCs/>
          <w:color w:val="222222"/>
          <w:lang w:val="lv-LV"/>
        </w:rPr>
        <w:t>Kontakttīkla metāla balstu, pamatu un enkuru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77777777" w:rsidR="00B721F7" w:rsidRPr="002318AD" w:rsidRDefault="00B721F7" w:rsidP="00B721F7">
      <w:pPr>
        <w:pStyle w:val="Galvene"/>
        <w:rPr>
          <w:lang w:val="lv-LV"/>
        </w:rPr>
      </w:pPr>
      <w:proofErr w:type="spellStart"/>
      <w:r w:rsidRPr="002318AD">
        <w:rPr>
          <w:lang w:val="lv-LV"/>
        </w:rPr>
        <w:t>reģ.Nr</w:t>
      </w:r>
      <w:proofErr w:type="spellEnd"/>
      <w:r w:rsidRPr="002318AD">
        <w:rPr>
          <w:lang w:val="lv-LV"/>
        </w:rPr>
        <w:t>. ______________________________________________________________________,</w:t>
      </w: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2B4ECF04"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3476C1" w:rsidRPr="003476C1">
        <w:rPr>
          <w:color w:val="222222"/>
          <w:lang w:val="lv-LV"/>
        </w:rPr>
        <w:t>Kontakttīkla metāla balstu, pamatu un enkuru piegāde</w:t>
      </w:r>
      <w:r w:rsidR="00AF6305" w:rsidRPr="002318AD">
        <w:rPr>
          <w:lang w:val="lv-LV"/>
        </w:rPr>
        <w:t xml:space="preserve">” </w:t>
      </w:r>
      <w:r w:rsidRPr="002318AD">
        <w:rPr>
          <w:lang w:val="lv-LV"/>
        </w:rPr>
        <w:t>nolikumam (turpmāk – sarunu procedūra);</w:t>
      </w:r>
    </w:p>
    <w:p w14:paraId="51924A5F" w14:textId="3101369C"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piedāvā piegādāt sarunu procedūras priekšmetā minēto preci saskaņā ar sarunu procedūras nolikuma, t.sk. Tehniskās specifikācijas (nolikuma 3.pielikums) un līguma projekta (nolikuma 6.pielikums) nosacījumiem par šādu cenu</w:t>
      </w:r>
      <w:r w:rsidR="004B3F07">
        <w:rPr>
          <w:lang w:val="lv-LV"/>
        </w:rPr>
        <w:t>:</w:t>
      </w:r>
    </w:p>
    <w:p w14:paraId="70D2C768" w14:textId="77777777" w:rsidR="00EB19F7" w:rsidRDefault="00EB19F7" w:rsidP="004B3F07">
      <w:pPr>
        <w:tabs>
          <w:tab w:val="left" w:pos="426"/>
        </w:tabs>
        <w:jc w:val="both"/>
        <w:rPr>
          <w:lang w:val="lv-LV"/>
        </w:rPr>
      </w:pPr>
    </w:p>
    <w:p w14:paraId="1C7D1909" w14:textId="429E6A03" w:rsidR="004B3F07" w:rsidRDefault="00EB19F7" w:rsidP="00EB19F7">
      <w:pPr>
        <w:tabs>
          <w:tab w:val="left" w:pos="426"/>
        </w:tabs>
        <w:jc w:val="center"/>
        <w:rPr>
          <w:b/>
          <w:bCs/>
          <w:lang w:val="lv-LV"/>
        </w:rPr>
      </w:pPr>
      <w:r w:rsidRPr="00EB19F7">
        <w:rPr>
          <w:b/>
          <w:bCs/>
          <w:lang w:val="lv-LV"/>
        </w:rPr>
        <w:t>FINANŠU PIEDĀVĀJUMS</w:t>
      </w:r>
    </w:p>
    <w:p w14:paraId="3E4FB065" w14:textId="77777777" w:rsidR="00C75C7E" w:rsidRPr="00C75C7E" w:rsidRDefault="00C75C7E" w:rsidP="00C75C7E">
      <w:pPr>
        <w:jc w:val="center"/>
        <w:rPr>
          <w:i/>
          <w:lang w:val="lv-LV"/>
        </w:rPr>
      </w:pPr>
      <w:r w:rsidRPr="00C75C7E">
        <w:rPr>
          <w:i/>
          <w:lang w:val="lv-LV"/>
        </w:rPr>
        <w:t>(pretendents atzīmē tikai tās daļas, kurās sniedz piedāvājumu)</w:t>
      </w:r>
    </w:p>
    <w:p w14:paraId="39D90FBE" w14:textId="573DAE7C" w:rsidR="00466375" w:rsidRDefault="00466375" w:rsidP="004B3F07">
      <w:pPr>
        <w:tabs>
          <w:tab w:val="left" w:pos="426"/>
        </w:tabs>
        <w:jc w:val="both"/>
        <w:rPr>
          <w:lang w:val="lv-LV"/>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510"/>
        <w:gridCol w:w="1274"/>
        <w:gridCol w:w="1203"/>
        <w:gridCol w:w="1203"/>
      </w:tblGrid>
      <w:tr w:rsidR="00466375" w:rsidRPr="00466375" w14:paraId="74631A19" w14:textId="2A81094C" w:rsidTr="00466375">
        <w:trPr>
          <w:trHeight w:val="1043"/>
        </w:trPr>
        <w:tc>
          <w:tcPr>
            <w:tcW w:w="711" w:type="dxa"/>
            <w:shd w:val="clear" w:color="auto" w:fill="E7E6E6"/>
            <w:vAlign w:val="center"/>
            <w:hideMark/>
          </w:tcPr>
          <w:p w14:paraId="1F7669BA" w14:textId="77777777" w:rsidR="00466375" w:rsidRDefault="00466375" w:rsidP="00466375">
            <w:pPr>
              <w:jc w:val="center"/>
              <w:rPr>
                <w:b/>
                <w:bCs/>
                <w:color w:val="000000"/>
                <w:sz w:val="22"/>
                <w:szCs w:val="22"/>
                <w:lang w:val="lv-LV" w:eastAsia="ru-RU"/>
              </w:rPr>
            </w:pPr>
            <w:bookmarkStart w:id="10" w:name="RANGE!B3"/>
            <w:r w:rsidRPr="00466375">
              <w:rPr>
                <w:b/>
                <w:bCs/>
                <w:color w:val="000000"/>
                <w:sz w:val="22"/>
                <w:szCs w:val="22"/>
                <w:lang w:val="lv-LV" w:eastAsia="ru-RU"/>
              </w:rPr>
              <w:t>Nr.</w:t>
            </w:r>
            <w:bookmarkEnd w:id="10"/>
          </w:p>
          <w:p w14:paraId="027B27F2" w14:textId="5240EAA4" w:rsidR="00466375" w:rsidRPr="00466375" w:rsidRDefault="00466375" w:rsidP="00466375">
            <w:pPr>
              <w:jc w:val="center"/>
              <w:rPr>
                <w:b/>
                <w:bCs/>
                <w:color w:val="000000"/>
                <w:sz w:val="22"/>
                <w:szCs w:val="22"/>
                <w:lang w:val="lv-LV" w:eastAsia="ru-RU"/>
              </w:rPr>
            </w:pPr>
            <w:r w:rsidRPr="00466375">
              <w:rPr>
                <w:b/>
                <w:bCs/>
                <w:color w:val="000000"/>
                <w:sz w:val="22"/>
                <w:szCs w:val="22"/>
                <w:lang w:val="lv-LV" w:eastAsia="ru-RU"/>
              </w:rPr>
              <w:t>p.k.</w:t>
            </w:r>
          </w:p>
        </w:tc>
        <w:tc>
          <w:tcPr>
            <w:tcW w:w="5510" w:type="dxa"/>
            <w:shd w:val="clear" w:color="auto" w:fill="E7E6E6"/>
            <w:vAlign w:val="center"/>
            <w:hideMark/>
          </w:tcPr>
          <w:p w14:paraId="49B82D8E" w14:textId="77777777" w:rsidR="00466375" w:rsidRPr="00466375" w:rsidRDefault="00466375" w:rsidP="00466375">
            <w:pPr>
              <w:jc w:val="center"/>
              <w:rPr>
                <w:b/>
                <w:bCs/>
                <w:color w:val="000000"/>
                <w:sz w:val="22"/>
                <w:szCs w:val="22"/>
                <w:lang w:val="lv-LV" w:eastAsia="ru-RU"/>
              </w:rPr>
            </w:pPr>
            <w:r w:rsidRPr="00466375">
              <w:rPr>
                <w:b/>
                <w:bCs/>
                <w:color w:val="000000"/>
                <w:sz w:val="22"/>
                <w:szCs w:val="22"/>
                <w:lang w:val="lv-LV" w:eastAsia="ru-RU"/>
              </w:rPr>
              <w:t>Nosaukums</w:t>
            </w:r>
          </w:p>
        </w:tc>
        <w:tc>
          <w:tcPr>
            <w:tcW w:w="1274" w:type="dxa"/>
            <w:shd w:val="clear" w:color="auto" w:fill="E7E6E6"/>
            <w:vAlign w:val="center"/>
            <w:hideMark/>
          </w:tcPr>
          <w:p w14:paraId="39B874BC" w14:textId="06FB4789" w:rsidR="00466375" w:rsidRPr="00466375" w:rsidRDefault="00466375" w:rsidP="00466375">
            <w:pPr>
              <w:jc w:val="center"/>
              <w:rPr>
                <w:b/>
                <w:bCs/>
                <w:color w:val="000000"/>
                <w:sz w:val="22"/>
                <w:szCs w:val="22"/>
                <w:lang w:val="lv-LV" w:eastAsia="ru-RU"/>
              </w:rPr>
            </w:pPr>
            <w:r w:rsidRPr="00466375">
              <w:rPr>
                <w:b/>
                <w:bCs/>
                <w:color w:val="000000"/>
                <w:sz w:val="22"/>
                <w:szCs w:val="22"/>
                <w:lang w:val="lv-LV" w:eastAsia="ru-RU"/>
              </w:rPr>
              <w:t>Daudzums,</w:t>
            </w:r>
            <w:r>
              <w:rPr>
                <w:b/>
                <w:bCs/>
                <w:color w:val="000000"/>
                <w:sz w:val="22"/>
                <w:szCs w:val="22"/>
                <w:lang w:val="lv-LV" w:eastAsia="ru-RU"/>
              </w:rPr>
              <w:t xml:space="preserve"> </w:t>
            </w:r>
            <w:r w:rsidRPr="00466375">
              <w:rPr>
                <w:b/>
                <w:bCs/>
                <w:color w:val="000000"/>
                <w:sz w:val="22"/>
                <w:szCs w:val="22"/>
                <w:lang w:val="lv-LV" w:eastAsia="ru-RU"/>
              </w:rPr>
              <w:t>gab.</w:t>
            </w:r>
          </w:p>
        </w:tc>
        <w:tc>
          <w:tcPr>
            <w:tcW w:w="1203" w:type="dxa"/>
            <w:shd w:val="clear" w:color="auto" w:fill="E7E6E6"/>
            <w:vAlign w:val="center"/>
          </w:tcPr>
          <w:p w14:paraId="3CBE1342" w14:textId="45A10007" w:rsidR="00466375" w:rsidRPr="00466375" w:rsidRDefault="00466375" w:rsidP="00466375">
            <w:pPr>
              <w:jc w:val="center"/>
              <w:rPr>
                <w:b/>
                <w:bCs/>
                <w:color w:val="000000"/>
                <w:sz w:val="20"/>
                <w:szCs w:val="20"/>
                <w:lang w:val="lv-LV" w:eastAsia="ru-RU"/>
              </w:rPr>
            </w:pPr>
            <w:r w:rsidRPr="00466375">
              <w:rPr>
                <w:b/>
                <w:sz w:val="20"/>
                <w:szCs w:val="20"/>
                <w:lang w:val="lv-LV"/>
              </w:rPr>
              <w:t>Vienas vienības cena, EUR (bez PVN)</w:t>
            </w:r>
          </w:p>
        </w:tc>
        <w:tc>
          <w:tcPr>
            <w:tcW w:w="1203" w:type="dxa"/>
            <w:shd w:val="clear" w:color="auto" w:fill="E7E6E6"/>
            <w:vAlign w:val="center"/>
          </w:tcPr>
          <w:p w14:paraId="334E7D94" w14:textId="4C8AE063" w:rsidR="00466375" w:rsidRPr="00466375" w:rsidRDefault="00466375" w:rsidP="00466375">
            <w:pPr>
              <w:jc w:val="center"/>
              <w:rPr>
                <w:b/>
                <w:bCs/>
                <w:color w:val="000000"/>
                <w:sz w:val="20"/>
                <w:szCs w:val="20"/>
                <w:lang w:val="lv-LV" w:eastAsia="ru-RU"/>
              </w:rPr>
            </w:pPr>
            <w:r w:rsidRPr="00466375">
              <w:rPr>
                <w:b/>
                <w:sz w:val="20"/>
                <w:szCs w:val="20"/>
                <w:lang w:val="lv-LV"/>
              </w:rPr>
              <w:t>Cena kopā, EUR (bez PVN)</w:t>
            </w:r>
          </w:p>
        </w:tc>
      </w:tr>
      <w:tr w:rsidR="00466375" w:rsidRPr="00466375" w14:paraId="0094F49D" w14:textId="3F0842AB" w:rsidTr="00393F3E">
        <w:trPr>
          <w:trHeight w:val="460"/>
        </w:trPr>
        <w:tc>
          <w:tcPr>
            <w:tcW w:w="9901" w:type="dxa"/>
            <w:gridSpan w:val="5"/>
            <w:shd w:val="clear" w:color="auto" w:fill="auto"/>
            <w:vAlign w:val="center"/>
            <w:hideMark/>
          </w:tcPr>
          <w:p w14:paraId="3AF2649A" w14:textId="04844674" w:rsidR="00466375" w:rsidRPr="00466375" w:rsidRDefault="00466375" w:rsidP="00466375">
            <w:pPr>
              <w:jc w:val="center"/>
              <w:rPr>
                <w:rFonts w:eastAsia="Arial"/>
                <w:b/>
                <w:bCs/>
                <w:color w:val="000000"/>
                <w:sz w:val="22"/>
                <w:szCs w:val="22"/>
                <w:lang w:val="lv-LV" w:eastAsia="ru-RU"/>
              </w:rPr>
            </w:pPr>
            <w:r w:rsidRPr="00466375">
              <w:rPr>
                <w:rFonts w:eastAsia="Arial"/>
                <w:b/>
                <w:bCs/>
                <w:color w:val="000000"/>
                <w:sz w:val="22"/>
                <w:szCs w:val="22"/>
                <w:lang w:val="lv-LV" w:eastAsia="ru-RU"/>
              </w:rPr>
              <w:t xml:space="preserve">1.daļa </w:t>
            </w:r>
            <w:r w:rsidR="00763F81">
              <w:rPr>
                <w:rFonts w:eastAsia="Arial"/>
                <w:b/>
                <w:bCs/>
                <w:color w:val="000000"/>
                <w:sz w:val="22"/>
                <w:szCs w:val="22"/>
                <w:lang w:val="lv-LV" w:eastAsia="ru-RU"/>
              </w:rPr>
              <w:t xml:space="preserve">- </w:t>
            </w:r>
            <w:r w:rsidRPr="00466375">
              <w:rPr>
                <w:rFonts w:eastAsia="Arial"/>
                <w:b/>
                <w:bCs/>
                <w:color w:val="000000"/>
                <w:sz w:val="22"/>
                <w:szCs w:val="22"/>
                <w:lang w:val="lv-LV" w:eastAsia="ru-RU"/>
              </w:rPr>
              <w:t xml:space="preserve">Kontakttīkla metāla balsti </w:t>
            </w:r>
          </w:p>
        </w:tc>
      </w:tr>
      <w:tr w:rsidR="00466375" w:rsidRPr="00466375" w14:paraId="0431612B" w14:textId="000A308E" w:rsidTr="00466375">
        <w:trPr>
          <w:trHeight w:val="381"/>
        </w:trPr>
        <w:tc>
          <w:tcPr>
            <w:tcW w:w="711" w:type="dxa"/>
            <w:shd w:val="clear" w:color="auto" w:fill="auto"/>
            <w:vAlign w:val="center"/>
            <w:hideMark/>
          </w:tcPr>
          <w:p w14:paraId="6D78E1CE"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1.1.</w:t>
            </w:r>
          </w:p>
        </w:tc>
        <w:tc>
          <w:tcPr>
            <w:tcW w:w="5510" w:type="dxa"/>
            <w:shd w:val="clear" w:color="auto" w:fill="auto"/>
            <w:vAlign w:val="center"/>
            <w:hideMark/>
          </w:tcPr>
          <w:p w14:paraId="517B9392" w14:textId="65E92264" w:rsidR="00466375" w:rsidRPr="00466375" w:rsidRDefault="00466375" w:rsidP="00466375">
            <w:pPr>
              <w:rPr>
                <w:color w:val="000000"/>
                <w:sz w:val="22"/>
                <w:szCs w:val="22"/>
                <w:lang w:val="lv-LV" w:eastAsia="ru-RU"/>
              </w:rPr>
            </w:pPr>
            <w:r w:rsidRPr="00466375">
              <w:rPr>
                <w:bCs/>
                <w:color w:val="000000"/>
                <w:sz w:val="22"/>
                <w:szCs w:val="22"/>
                <w:lang w:val="lv-LV" w:eastAsia="ru-RU"/>
              </w:rPr>
              <w:t>Kontakttīkla metāla balsts MŠK1-10-100 (</w:t>
            </w:r>
            <w:r w:rsidR="00C57D0A">
              <w:rPr>
                <w:bCs/>
                <w:color w:val="000000"/>
                <w:sz w:val="22"/>
                <w:szCs w:val="22"/>
                <w:lang w:val="lv-LV" w:eastAsia="ru-RU"/>
              </w:rPr>
              <w:t xml:space="preserve">Tehniskās specifikācijas </w:t>
            </w:r>
            <w:r w:rsidRPr="00466375">
              <w:rPr>
                <w:bCs/>
                <w:color w:val="000000"/>
                <w:sz w:val="22"/>
                <w:szCs w:val="22"/>
                <w:lang w:val="lv-LV" w:eastAsia="ru-RU"/>
              </w:rPr>
              <w:t>1.pielikums)*</w:t>
            </w:r>
          </w:p>
        </w:tc>
        <w:tc>
          <w:tcPr>
            <w:tcW w:w="1274" w:type="dxa"/>
            <w:shd w:val="clear" w:color="auto" w:fill="auto"/>
            <w:vAlign w:val="center"/>
            <w:hideMark/>
          </w:tcPr>
          <w:p w14:paraId="0CD93776"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3B3F2098" w14:textId="77777777" w:rsidR="00466375" w:rsidRPr="00466375" w:rsidRDefault="00466375" w:rsidP="00466375">
            <w:pPr>
              <w:jc w:val="center"/>
              <w:rPr>
                <w:color w:val="000000"/>
                <w:sz w:val="22"/>
                <w:szCs w:val="22"/>
                <w:lang w:val="lv-LV" w:eastAsia="ru-RU"/>
              </w:rPr>
            </w:pPr>
          </w:p>
        </w:tc>
        <w:tc>
          <w:tcPr>
            <w:tcW w:w="1203" w:type="dxa"/>
          </w:tcPr>
          <w:p w14:paraId="21F56B70" w14:textId="284A08C4" w:rsidR="00466375" w:rsidRPr="00466375" w:rsidRDefault="00466375" w:rsidP="00466375">
            <w:pPr>
              <w:jc w:val="center"/>
              <w:rPr>
                <w:color w:val="000000"/>
                <w:sz w:val="22"/>
                <w:szCs w:val="22"/>
                <w:lang w:val="lv-LV" w:eastAsia="ru-RU"/>
              </w:rPr>
            </w:pPr>
          </w:p>
        </w:tc>
      </w:tr>
      <w:tr w:rsidR="00466375" w:rsidRPr="00466375" w14:paraId="523AD35C" w14:textId="5F2775D6" w:rsidTr="00466375">
        <w:trPr>
          <w:trHeight w:val="381"/>
        </w:trPr>
        <w:tc>
          <w:tcPr>
            <w:tcW w:w="711" w:type="dxa"/>
            <w:shd w:val="clear" w:color="auto" w:fill="auto"/>
            <w:vAlign w:val="center"/>
            <w:hideMark/>
          </w:tcPr>
          <w:p w14:paraId="7569640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1.2.</w:t>
            </w:r>
          </w:p>
        </w:tc>
        <w:tc>
          <w:tcPr>
            <w:tcW w:w="5510" w:type="dxa"/>
            <w:shd w:val="clear" w:color="auto" w:fill="auto"/>
            <w:vAlign w:val="center"/>
            <w:hideMark/>
          </w:tcPr>
          <w:p w14:paraId="672FE764" w14:textId="1F01A21B" w:rsidR="00466375" w:rsidRPr="00466375" w:rsidRDefault="00466375" w:rsidP="00466375">
            <w:pPr>
              <w:rPr>
                <w:color w:val="000000"/>
                <w:sz w:val="22"/>
                <w:szCs w:val="22"/>
                <w:lang w:val="lv-LV" w:eastAsia="ru-RU"/>
              </w:rPr>
            </w:pPr>
            <w:r w:rsidRPr="00466375">
              <w:rPr>
                <w:bCs/>
                <w:color w:val="000000"/>
                <w:sz w:val="22"/>
                <w:szCs w:val="22"/>
                <w:lang w:val="lv-LV" w:eastAsia="ru-RU"/>
              </w:rPr>
              <w:t>Kontakttīkla metāla balsts MŠK1-14-100 (</w:t>
            </w:r>
            <w:r w:rsidR="00C57D0A" w:rsidRPr="00C57D0A">
              <w:rPr>
                <w:bCs/>
                <w:color w:val="000000"/>
                <w:sz w:val="22"/>
                <w:szCs w:val="22"/>
                <w:lang w:val="lv-LV" w:eastAsia="ru-RU"/>
              </w:rPr>
              <w:t xml:space="preserve">Tehniskās specifikācijas </w:t>
            </w:r>
            <w:r w:rsidRPr="00466375">
              <w:rPr>
                <w:bCs/>
                <w:color w:val="000000"/>
                <w:sz w:val="22"/>
                <w:szCs w:val="22"/>
                <w:lang w:val="lv-LV" w:eastAsia="ru-RU"/>
              </w:rPr>
              <w:t>2.pielikums)*</w:t>
            </w:r>
          </w:p>
        </w:tc>
        <w:tc>
          <w:tcPr>
            <w:tcW w:w="1274" w:type="dxa"/>
            <w:shd w:val="clear" w:color="auto" w:fill="auto"/>
            <w:vAlign w:val="center"/>
            <w:hideMark/>
          </w:tcPr>
          <w:p w14:paraId="33CCC8A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w:t>
            </w:r>
          </w:p>
        </w:tc>
        <w:tc>
          <w:tcPr>
            <w:tcW w:w="1203" w:type="dxa"/>
          </w:tcPr>
          <w:p w14:paraId="3E59222B" w14:textId="77777777" w:rsidR="00466375" w:rsidRPr="00466375" w:rsidRDefault="00466375" w:rsidP="00466375">
            <w:pPr>
              <w:jc w:val="center"/>
              <w:rPr>
                <w:color w:val="000000"/>
                <w:sz w:val="22"/>
                <w:szCs w:val="22"/>
                <w:lang w:val="lv-LV" w:eastAsia="ru-RU"/>
              </w:rPr>
            </w:pPr>
          </w:p>
        </w:tc>
        <w:tc>
          <w:tcPr>
            <w:tcW w:w="1203" w:type="dxa"/>
          </w:tcPr>
          <w:p w14:paraId="07E08B88" w14:textId="7FD23571" w:rsidR="00466375" w:rsidRPr="00466375" w:rsidRDefault="00466375" w:rsidP="00466375">
            <w:pPr>
              <w:jc w:val="center"/>
              <w:rPr>
                <w:color w:val="000000"/>
                <w:sz w:val="22"/>
                <w:szCs w:val="22"/>
                <w:lang w:val="lv-LV" w:eastAsia="ru-RU"/>
              </w:rPr>
            </w:pPr>
          </w:p>
        </w:tc>
      </w:tr>
      <w:tr w:rsidR="00466375" w:rsidRPr="00466375" w14:paraId="2DF28075" w14:textId="4C558C64" w:rsidTr="00466375">
        <w:trPr>
          <w:trHeight w:val="381"/>
        </w:trPr>
        <w:tc>
          <w:tcPr>
            <w:tcW w:w="711" w:type="dxa"/>
            <w:shd w:val="clear" w:color="auto" w:fill="auto"/>
            <w:vAlign w:val="center"/>
            <w:hideMark/>
          </w:tcPr>
          <w:p w14:paraId="35CB53B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1.3.</w:t>
            </w:r>
          </w:p>
        </w:tc>
        <w:tc>
          <w:tcPr>
            <w:tcW w:w="5510" w:type="dxa"/>
            <w:shd w:val="clear" w:color="auto" w:fill="auto"/>
            <w:vAlign w:val="center"/>
            <w:hideMark/>
          </w:tcPr>
          <w:p w14:paraId="5456EDB7" w14:textId="4AFBE32B" w:rsidR="00466375" w:rsidRPr="00466375" w:rsidRDefault="00466375" w:rsidP="00466375">
            <w:pPr>
              <w:rPr>
                <w:color w:val="000000"/>
                <w:sz w:val="22"/>
                <w:szCs w:val="22"/>
                <w:lang w:val="lv-LV" w:eastAsia="ru-RU"/>
              </w:rPr>
            </w:pPr>
            <w:r w:rsidRPr="00466375">
              <w:rPr>
                <w:bCs/>
                <w:color w:val="000000"/>
                <w:sz w:val="22"/>
                <w:szCs w:val="22"/>
                <w:lang w:val="lv-LV" w:eastAsia="ru-RU"/>
              </w:rPr>
              <w:t>Kontakttīkla metāla balsts MŠP1-10-100 (</w:t>
            </w:r>
            <w:r w:rsidR="00C57D0A" w:rsidRPr="00C57D0A">
              <w:rPr>
                <w:bCs/>
                <w:color w:val="000000"/>
                <w:sz w:val="22"/>
                <w:szCs w:val="22"/>
                <w:lang w:val="lv-LV" w:eastAsia="ru-RU"/>
              </w:rPr>
              <w:t xml:space="preserve">Tehniskās specifikācijas </w:t>
            </w:r>
            <w:r w:rsidRPr="00466375">
              <w:rPr>
                <w:bCs/>
                <w:color w:val="000000"/>
                <w:sz w:val="22"/>
                <w:szCs w:val="22"/>
                <w:lang w:val="lv-LV" w:eastAsia="ru-RU"/>
              </w:rPr>
              <w:t>3.pielikums)*</w:t>
            </w:r>
          </w:p>
        </w:tc>
        <w:tc>
          <w:tcPr>
            <w:tcW w:w="1274" w:type="dxa"/>
            <w:shd w:val="clear" w:color="auto" w:fill="auto"/>
            <w:vAlign w:val="center"/>
            <w:hideMark/>
          </w:tcPr>
          <w:p w14:paraId="25EA70B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13</w:t>
            </w:r>
          </w:p>
        </w:tc>
        <w:tc>
          <w:tcPr>
            <w:tcW w:w="1203" w:type="dxa"/>
          </w:tcPr>
          <w:p w14:paraId="6C478955" w14:textId="77777777" w:rsidR="00466375" w:rsidRPr="00466375" w:rsidRDefault="00466375" w:rsidP="00466375">
            <w:pPr>
              <w:jc w:val="center"/>
              <w:rPr>
                <w:color w:val="000000"/>
                <w:sz w:val="22"/>
                <w:szCs w:val="22"/>
                <w:lang w:val="lv-LV" w:eastAsia="ru-RU"/>
              </w:rPr>
            </w:pPr>
          </w:p>
        </w:tc>
        <w:tc>
          <w:tcPr>
            <w:tcW w:w="1203" w:type="dxa"/>
          </w:tcPr>
          <w:p w14:paraId="08F7A3B6" w14:textId="7C8097AC" w:rsidR="00466375" w:rsidRPr="00466375" w:rsidRDefault="00466375" w:rsidP="00466375">
            <w:pPr>
              <w:jc w:val="center"/>
              <w:rPr>
                <w:color w:val="000000"/>
                <w:sz w:val="22"/>
                <w:szCs w:val="22"/>
                <w:lang w:val="lv-LV" w:eastAsia="ru-RU"/>
              </w:rPr>
            </w:pPr>
          </w:p>
        </w:tc>
      </w:tr>
      <w:tr w:rsidR="00466375" w:rsidRPr="00466375" w14:paraId="4DBF0E36" w14:textId="1F502641" w:rsidTr="00466375">
        <w:trPr>
          <w:trHeight w:val="381"/>
        </w:trPr>
        <w:tc>
          <w:tcPr>
            <w:tcW w:w="711" w:type="dxa"/>
            <w:shd w:val="clear" w:color="auto" w:fill="auto"/>
            <w:vAlign w:val="center"/>
            <w:hideMark/>
          </w:tcPr>
          <w:p w14:paraId="4B36E4E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1.4.</w:t>
            </w:r>
          </w:p>
        </w:tc>
        <w:tc>
          <w:tcPr>
            <w:tcW w:w="5510" w:type="dxa"/>
            <w:shd w:val="clear" w:color="auto" w:fill="auto"/>
            <w:vAlign w:val="center"/>
            <w:hideMark/>
          </w:tcPr>
          <w:p w14:paraId="13F7D73F" w14:textId="2A8A53B0" w:rsidR="00466375" w:rsidRPr="00466375" w:rsidRDefault="00466375" w:rsidP="00466375">
            <w:pPr>
              <w:rPr>
                <w:color w:val="000000"/>
                <w:sz w:val="22"/>
                <w:szCs w:val="22"/>
                <w:lang w:val="lv-LV" w:eastAsia="ru-RU"/>
              </w:rPr>
            </w:pPr>
            <w:r w:rsidRPr="00466375">
              <w:rPr>
                <w:bCs/>
                <w:color w:val="000000"/>
                <w:sz w:val="22"/>
                <w:szCs w:val="22"/>
                <w:lang w:val="lv-LV" w:eastAsia="ru-RU"/>
              </w:rPr>
              <w:t>Kontakttīkla metāla balsts MŠP1-15-100* (</w:t>
            </w:r>
            <w:r w:rsidR="00C57D0A" w:rsidRPr="00C57D0A">
              <w:rPr>
                <w:bCs/>
                <w:color w:val="000000"/>
                <w:sz w:val="22"/>
                <w:szCs w:val="22"/>
                <w:lang w:val="lv-LV" w:eastAsia="ru-RU"/>
              </w:rPr>
              <w:t xml:space="preserve">Tehniskās specifikācijas </w:t>
            </w:r>
            <w:r w:rsidRPr="00466375">
              <w:rPr>
                <w:bCs/>
                <w:color w:val="000000"/>
                <w:sz w:val="22"/>
                <w:szCs w:val="22"/>
                <w:lang w:val="lv-LV" w:eastAsia="ru-RU"/>
              </w:rPr>
              <w:t>4.pielikums)*</w:t>
            </w:r>
          </w:p>
        </w:tc>
        <w:tc>
          <w:tcPr>
            <w:tcW w:w="1274" w:type="dxa"/>
            <w:shd w:val="clear" w:color="auto" w:fill="auto"/>
            <w:vAlign w:val="center"/>
            <w:hideMark/>
          </w:tcPr>
          <w:p w14:paraId="26094C41"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4</w:t>
            </w:r>
          </w:p>
        </w:tc>
        <w:tc>
          <w:tcPr>
            <w:tcW w:w="1203" w:type="dxa"/>
          </w:tcPr>
          <w:p w14:paraId="4F62C169" w14:textId="77777777" w:rsidR="00466375" w:rsidRPr="00466375" w:rsidRDefault="00466375" w:rsidP="00466375">
            <w:pPr>
              <w:jc w:val="center"/>
              <w:rPr>
                <w:color w:val="000000"/>
                <w:sz w:val="22"/>
                <w:szCs w:val="22"/>
                <w:lang w:val="lv-LV" w:eastAsia="ru-RU"/>
              </w:rPr>
            </w:pPr>
          </w:p>
        </w:tc>
        <w:tc>
          <w:tcPr>
            <w:tcW w:w="1203" w:type="dxa"/>
          </w:tcPr>
          <w:p w14:paraId="60D85ABC" w14:textId="0F6C78CB" w:rsidR="00466375" w:rsidRPr="00466375" w:rsidRDefault="00466375" w:rsidP="00466375">
            <w:pPr>
              <w:jc w:val="center"/>
              <w:rPr>
                <w:color w:val="000000"/>
                <w:sz w:val="22"/>
                <w:szCs w:val="22"/>
                <w:lang w:val="lv-LV" w:eastAsia="ru-RU"/>
              </w:rPr>
            </w:pPr>
          </w:p>
        </w:tc>
      </w:tr>
      <w:tr w:rsidR="00466375" w:rsidRPr="00466375" w14:paraId="40235B78" w14:textId="77777777" w:rsidTr="00927E82">
        <w:trPr>
          <w:trHeight w:val="381"/>
        </w:trPr>
        <w:tc>
          <w:tcPr>
            <w:tcW w:w="8698" w:type="dxa"/>
            <w:gridSpan w:val="4"/>
            <w:shd w:val="clear" w:color="auto" w:fill="auto"/>
            <w:vAlign w:val="center"/>
          </w:tcPr>
          <w:p w14:paraId="1A79766C" w14:textId="69D7B91D" w:rsidR="00466375" w:rsidRPr="00466375" w:rsidRDefault="00466375" w:rsidP="00466375">
            <w:pPr>
              <w:jc w:val="right"/>
              <w:rPr>
                <w:b/>
                <w:bCs/>
                <w:color w:val="000000"/>
                <w:sz w:val="22"/>
                <w:szCs w:val="22"/>
                <w:lang w:val="lv-LV" w:eastAsia="ru-RU"/>
              </w:rPr>
            </w:pPr>
            <w:r w:rsidRPr="00466375">
              <w:rPr>
                <w:b/>
                <w:bCs/>
                <w:color w:val="000000"/>
                <w:sz w:val="22"/>
                <w:szCs w:val="22"/>
                <w:lang w:val="lv-LV" w:eastAsia="ru-RU"/>
              </w:rPr>
              <w:t>Kopā</w:t>
            </w:r>
            <w:r>
              <w:rPr>
                <w:b/>
                <w:bCs/>
                <w:color w:val="000000"/>
                <w:sz w:val="22"/>
                <w:szCs w:val="22"/>
                <w:lang w:val="lv-LV" w:eastAsia="ru-RU"/>
              </w:rPr>
              <w:t xml:space="preserve"> par 1.daļu</w:t>
            </w:r>
            <w:r w:rsidRPr="00466375">
              <w:rPr>
                <w:b/>
                <w:bCs/>
                <w:color w:val="000000"/>
                <w:sz w:val="22"/>
                <w:szCs w:val="22"/>
                <w:lang w:val="lv-LV" w:eastAsia="ru-RU"/>
              </w:rPr>
              <w:t xml:space="preserve">: </w:t>
            </w:r>
          </w:p>
        </w:tc>
        <w:tc>
          <w:tcPr>
            <w:tcW w:w="1203" w:type="dxa"/>
          </w:tcPr>
          <w:p w14:paraId="40C0D11F" w14:textId="77777777" w:rsidR="00466375" w:rsidRPr="00466375" w:rsidRDefault="00466375" w:rsidP="00466375">
            <w:pPr>
              <w:jc w:val="center"/>
              <w:rPr>
                <w:color w:val="000000"/>
                <w:sz w:val="22"/>
                <w:szCs w:val="22"/>
                <w:lang w:val="lv-LV" w:eastAsia="ru-RU"/>
              </w:rPr>
            </w:pPr>
          </w:p>
        </w:tc>
      </w:tr>
      <w:tr w:rsidR="00466375" w:rsidRPr="00466375" w14:paraId="1AC9034C" w14:textId="671DD74E" w:rsidTr="00393F3E">
        <w:trPr>
          <w:trHeight w:val="453"/>
        </w:trPr>
        <w:tc>
          <w:tcPr>
            <w:tcW w:w="9901" w:type="dxa"/>
            <w:gridSpan w:val="5"/>
            <w:shd w:val="clear" w:color="auto" w:fill="auto"/>
            <w:vAlign w:val="center"/>
            <w:hideMark/>
          </w:tcPr>
          <w:p w14:paraId="7ED9B295" w14:textId="0B8F7407" w:rsidR="00466375" w:rsidRPr="00466375" w:rsidRDefault="00466375" w:rsidP="00466375">
            <w:pPr>
              <w:jc w:val="center"/>
              <w:rPr>
                <w:rFonts w:eastAsia="Arial"/>
                <w:b/>
                <w:bCs/>
                <w:color w:val="000000"/>
                <w:sz w:val="22"/>
                <w:szCs w:val="22"/>
                <w:lang w:val="lv-LV" w:eastAsia="ru-RU"/>
              </w:rPr>
            </w:pPr>
            <w:r w:rsidRPr="00466375">
              <w:rPr>
                <w:rFonts w:eastAsia="Arial"/>
                <w:b/>
                <w:bCs/>
                <w:color w:val="000000"/>
                <w:sz w:val="22"/>
                <w:szCs w:val="22"/>
                <w:lang w:val="lv-LV" w:eastAsia="ru-RU"/>
              </w:rPr>
              <w:t>2.daļa</w:t>
            </w:r>
            <w:r w:rsidRPr="00466375">
              <w:rPr>
                <w:rFonts w:eastAsia="Arial"/>
                <w:b/>
                <w:bCs/>
                <w:color w:val="000000"/>
                <w:sz w:val="14"/>
                <w:szCs w:val="14"/>
                <w:lang w:val="lv-LV" w:eastAsia="ru-RU"/>
              </w:rPr>
              <w:t xml:space="preserve"> </w:t>
            </w:r>
            <w:r w:rsidR="00763F81">
              <w:rPr>
                <w:rFonts w:eastAsia="Arial"/>
                <w:b/>
                <w:bCs/>
                <w:color w:val="000000"/>
                <w:sz w:val="14"/>
                <w:szCs w:val="14"/>
                <w:lang w:val="lv-LV" w:eastAsia="ru-RU"/>
              </w:rPr>
              <w:t xml:space="preserve">- </w:t>
            </w:r>
            <w:r w:rsidRPr="00466375">
              <w:rPr>
                <w:rFonts w:eastAsia="Arial"/>
                <w:b/>
                <w:bCs/>
                <w:color w:val="000000"/>
                <w:sz w:val="22"/>
                <w:szCs w:val="22"/>
                <w:lang w:val="lv-LV" w:eastAsia="ru-RU"/>
              </w:rPr>
              <w:t>Pamati un enkuri kontakttīkla metāla balstiem</w:t>
            </w:r>
          </w:p>
        </w:tc>
      </w:tr>
      <w:tr w:rsidR="00466375" w:rsidRPr="00466375" w14:paraId="554841CF" w14:textId="00A509E0" w:rsidTr="00466375">
        <w:trPr>
          <w:trHeight w:val="753"/>
        </w:trPr>
        <w:tc>
          <w:tcPr>
            <w:tcW w:w="711" w:type="dxa"/>
            <w:shd w:val="clear" w:color="auto" w:fill="auto"/>
            <w:vAlign w:val="center"/>
            <w:hideMark/>
          </w:tcPr>
          <w:p w14:paraId="2C902818"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2.1.</w:t>
            </w:r>
          </w:p>
        </w:tc>
        <w:tc>
          <w:tcPr>
            <w:tcW w:w="5510" w:type="dxa"/>
            <w:shd w:val="clear" w:color="auto" w:fill="auto"/>
            <w:vAlign w:val="center"/>
            <w:hideMark/>
          </w:tcPr>
          <w:p w14:paraId="315EDE03" w14:textId="77777777" w:rsidR="00466375" w:rsidRPr="00466375" w:rsidRDefault="00466375" w:rsidP="00466375">
            <w:pPr>
              <w:jc w:val="both"/>
              <w:rPr>
                <w:color w:val="000000"/>
                <w:sz w:val="22"/>
                <w:szCs w:val="22"/>
                <w:lang w:val="lv-LV" w:eastAsia="ru-RU"/>
              </w:rPr>
            </w:pPr>
            <w:r w:rsidRPr="00466375">
              <w:rPr>
                <w:bCs/>
                <w:color w:val="000000"/>
                <w:sz w:val="22"/>
                <w:szCs w:val="22"/>
                <w:lang w:val="lv-LV" w:eastAsia="ru-RU"/>
              </w:rPr>
              <w:t>Pamats TCA-4,5-4Э** kontakttīkla metāla balstam (izmēri starp enkurskrūvju centriem 300x500mm, M36)</w:t>
            </w:r>
          </w:p>
        </w:tc>
        <w:tc>
          <w:tcPr>
            <w:tcW w:w="1274" w:type="dxa"/>
            <w:shd w:val="clear" w:color="auto" w:fill="auto"/>
            <w:vAlign w:val="center"/>
            <w:hideMark/>
          </w:tcPr>
          <w:p w14:paraId="1F77E2E6"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08B63D6C" w14:textId="77777777" w:rsidR="00466375" w:rsidRPr="00466375" w:rsidRDefault="00466375" w:rsidP="00466375">
            <w:pPr>
              <w:jc w:val="center"/>
              <w:rPr>
                <w:color w:val="000000"/>
                <w:sz w:val="22"/>
                <w:szCs w:val="22"/>
                <w:lang w:val="lv-LV" w:eastAsia="ru-RU"/>
              </w:rPr>
            </w:pPr>
          </w:p>
        </w:tc>
        <w:tc>
          <w:tcPr>
            <w:tcW w:w="1203" w:type="dxa"/>
          </w:tcPr>
          <w:p w14:paraId="567880B5" w14:textId="72C4F349" w:rsidR="00466375" w:rsidRPr="00466375" w:rsidRDefault="00466375" w:rsidP="00466375">
            <w:pPr>
              <w:jc w:val="center"/>
              <w:rPr>
                <w:color w:val="000000"/>
                <w:sz w:val="22"/>
                <w:szCs w:val="22"/>
                <w:lang w:val="lv-LV" w:eastAsia="ru-RU"/>
              </w:rPr>
            </w:pPr>
          </w:p>
        </w:tc>
      </w:tr>
      <w:tr w:rsidR="00466375" w:rsidRPr="00466375" w14:paraId="1C16B55D" w14:textId="67EE91A5" w:rsidTr="00466375">
        <w:trPr>
          <w:trHeight w:val="753"/>
        </w:trPr>
        <w:tc>
          <w:tcPr>
            <w:tcW w:w="711" w:type="dxa"/>
            <w:shd w:val="clear" w:color="auto" w:fill="auto"/>
            <w:vAlign w:val="center"/>
            <w:hideMark/>
          </w:tcPr>
          <w:p w14:paraId="50117B23"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2.2.</w:t>
            </w:r>
          </w:p>
        </w:tc>
        <w:tc>
          <w:tcPr>
            <w:tcW w:w="5510" w:type="dxa"/>
            <w:shd w:val="clear" w:color="auto" w:fill="auto"/>
            <w:vAlign w:val="center"/>
            <w:hideMark/>
          </w:tcPr>
          <w:p w14:paraId="49ADDEDB" w14:textId="77777777" w:rsidR="00466375" w:rsidRPr="00466375" w:rsidRDefault="00466375" w:rsidP="00466375">
            <w:pPr>
              <w:rPr>
                <w:color w:val="000000"/>
                <w:sz w:val="22"/>
                <w:szCs w:val="22"/>
                <w:lang w:val="lv-LV" w:eastAsia="ru-RU"/>
              </w:rPr>
            </w:pPr>
            <w:r w:rsidRPr="00466375">
              <w:rPr>
                <w:bCs/>
                <w:color w:val="000000"/>
                <w:sz w:val="22"/>
                <w:szCs w:val="22"/>
                <w:lang w:val="lv-LV" w:eastAsia="ru-RU"/>
              </w:rPr>
              <w:t>Pamats TCA-4,5-4Э** kontakttīkla metāla balstam (izmēri starp enkurskrūvju centriem 400x500mm, M42)</w:t>
            </w:r>
          </w:p>
        </w:tc>
        <w:tc>
          <w:tcPr>
            <w:tcW w:w="1274" w:type="dxa"/>
            <w:shd w:val="clear" w:color="auto" w:fill="auto"/>
            <w:vAlign w:val="center"/>
            <w:hideMark/>
          </w:tcPr>
          <w:p w14:paraId="2E4B5C0A"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10</w:t>
            </w:r>
          </w:p>
        </w:tc>
        <w:tc>
          <w:tcPr>
            <w:tcW w:w="1203" w:type="dxa"/>
          </w:tcPr>
          <w:p w14:paraId="20FB31B1" w14:textId="77777777" w:rsidR="00466375" w:rsidRPr="00466375" w:rsidRDefault="00466375" w:rsidP="00466375">
            <w:pPr>
              <w:jc w:val="center"/>
              <w:rPr>
                <w:color w:val="000000"/>
                <w:sz w:val="22"/>
                <w:szCs w:val="22"/>
                <w:lang w:val="lv-LV" w:eastAsia="ru-RU"/>
              </w:rPr>
            </w:pPr>
          </w:p>
        </w:tc>
        <w:tc>
          <w:tcPr>
            <w:tcW w:w="1203" w:type="dxa"/>
          </w:tcPr>
          <w:p w14:paraId="46564FD7" w14:textId="525EFC20" w:rsidR="00466375" w:rsidRPr="00466375" w:rsidRDefault="00466375" w:rsidP="00466375">
            <w:pPr>
              <w:jc w:val="center"/>
              <w:rPr>
                <w:color w:val="000000"/>
                <w:sz w:val="22"/>
                <w:szCs w:val="22"/>
                <w:lang w:val="lv-LV" w:eastAsia="ru-RU"/>
              </w:rPr>
            </w:pPr>
          </w:p>
        </w:tc>
      </w:tr>
      <w:tr w:rsidR="00466375" w:rsidRPr="00466375" w14:paraId="6AEA5526" w14:textId="7841D055" w:rsidTr="00466375">
        <w:trPr>
          <w:trHeight w:val="381"/>
        </w:trPr>
        <w:tc>
          <w:tcPr>
            <w:tcW w:w="711" w:type="dxa"/>
            <w:shd w:val="clear" w:color="auto" w:fill="auto"/>
            <w:vAlign w:val="center"/>
            <w:hideMark/>
          </w:tcPr>
          <w:p w14:paraId="2E38806F"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2.3.</w:t>
            </w:r>
          </w:p>
        </w:tc>
        <w:tc>
          <w:tcPr>
            <w:tcW w:w="5510" w:type="dxa"/>
            <w:shd w:val="clear" w:color="auto" w:fill="auto"/>
            <w:vAlign w:val="center"/>
            <w:hideMark/>
          </w:tcPr>
          <w:p w14:paraId="48A3FF63" w14:textId="77777777" w:rsidR="00466375" w:rsidRPr="00466375" w:rsidRDefault="00466375" w:rsidP="00466375">
            <w:pPr>
              <w:rPr>
                <w:color w:val="000000"/>
                <w:sz w:val="22"/>
                <w:szCs w:val="22"/>
                <w:lang w:val="lv-LV" w:eastAsia="ru-RU"/>
              </w:rPr>
            </w:pPr>
            <w:r w:rsidRPr="00466375">
              <w:rPr>
                <w:bCs/>
                <w:color w:val="000000"/>
                <w:sz w:val="22"/>
                <w:szCs w:val="22"/>
                <w:lang w:val="lv-LV" w:eastAsia="ru-RU"/>
              </w:rPr>
              <w:t>Enkurs TAC 4.0-1M** kontakttīkla metāla balstam</w:t>
            </w:r>
          </w:p>
        </w:tc>
        <w:tc>
          <w:tcPr>
            <w:tcW w:w="1274" w:type="dxa"/>
            <w:shd w:val="clear" w:color="auto" w:fill="auto"/>
            <w:vAlign w:val="center"/>
            <w:hideMark/>
          </w:tcPr>
          <w:p w14:paraId="5689435E"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21</w:t>
            </w:r>
          </w:p>
        </w:tc>
        <w:tc>
          <w:tcPr>
            <w:tcW w:w="1203" w:type="dxa"/>
          </w:tcPr>
          <w:p w14:paraId="342F7BFB" w14:textId="77777777" w:rsidR="00466375" w:rsidRPr="00466375" w:rsidRDefault="00466375" w:rsidP="00466375">
            <w:pPr>
              <w:jc w:val="center"/>
              <w:rPr>
                <w:color w:val="000000"/>
                <w:sz w:val="22"/>
                <w:szCs w:val="22"/>
                <w:lang w:val="lv-LV" w:eastAsia="ru-RU"/>
              </w:rPr>
            </w:pPr>
          </w:p>
        </w:tc>
        <w:tc>
          <w:tcPr>
            <w:tcW w:w="1203" w:type="dxa"/>
          </w:tcPr>
          <w:p w14:paraId="0FE235EF" w14:textId="5FAE1383" w:rsidR="00466375" w:rsidRPr="00466375" w:rsidRDefault="00466375" w:rsidP="00466375">
            <w:pPr>
              <w:jc w:val="center"/>
              <w:rPr>
                <w:color w:val="000000"/>
                <w:sz w:val="22"/>
                <w:szCs w:val="22"/>
                <w:lang w:val="lv-LV" w:eastAsia="ru-RU"/>
              </w:rPr>
            </w:pPr>
          </w:p>
        </w:tc>
      </w:tr>
      <w:tr w:rsidR="00466375" w:rsidRPr="00466375" w14:paraId="6E51C1E6" w14:textId="77777777" w:rsidTr="002F5997">
        <w:trPr>
          <w:trHeight w:val="381"/>
        </w:trPr>
        <w:tc>
          <w:tcPr>
            <w:tcW w:w="8698" w:type="dxa"/>
            <w:gridSpan w:val="4"/>
            <w:shd w:val="clear" w:color="auto" w:fill="auto"/>
            <w:vAlign w:val="center"/>
          </w:tcPr>
          <w:p w14:paraId="398E5128" w14:textId="6A288B39" w:rsidR="00466375" w:rsidRPr="00466375" w:rsidRDefault="00466375" w:rsidP="00466375">
            <w:pPr>
              <w:jc w:val="right"/>
              <w:rPr>
                <w:b/>
                <w:bCs/>
                <w:color w:val="000000"/>
                <w:sz w:val="22"/>
                <w:szCs w:val="22"/>
                <w:lang w:val="lv-LV" w:eastAsia="ru-RU"/>
              </w:rPr>
            </w:pPr>
            <w:r w:rsidRPr="00466375">
              <w:rPr>
                <w:b/>
                <w:bCs/>
                <w:color w:val="000000"/>
                <w:sz w:val="22"/>
                <w:szCs w:val="22"/>
                <w:lang w:val="lv-LV" w:eastAsia="ru-RU"/>
              </w:rPr>
              <w:t>Kopā par 2.daļu:</w:t>
            </w:r>
          </w:p>
        </w:tc>
        <w:tc>
          <w:tcPr>
            <w:tcW w:w="1203" w:type="dxa"/>
          </w:tcPr>
          <w:p w14:paraId="23CC43CC" w14:textId="77777777" w:rsidR="00466375" w:rsidRPr="00466375" w:rsidRDefault="00466375" w:rsidP="00466375">
            <w:pPr>
              <w:jc w:val="center"/>
              <w:rPr>
                <w:color w:val="000000"/>
                <w:sz w:val="22"/>
                <w:szCs w:val="22"/>
                <w:lang w:val="lv-LV" w:eastAsia="ru-RU"/>
              </w:rPr>
            </w:pPr>
          </w:p>
        </w:tc>
      </w:tr>
      <w:tr w:rsidR="00466375" w:rsidRPr="00466375" w14:paraId="0FEE3FEF" w14:textId="743BB869" w:rsidTr="00A86E3A">
        <w:trPr>
          <w:trHeight w:val="557"/>
        </w:trPr>
        <w:tc>
          <w:tcPr>
            <w:tcW w:w="9901" w:type="dxa"/>
            <w:gridSpan w:val="5"/>
            <w:shd w:val="clear" w:color="auto" w:fill="auto"/>
            <w:vAlign w:val="center"/>
            <w:hideMark/>
          </w:tcPr>
          <w:p w14:paraId="321E82E4" w14:textId="4E69E78A" w:rsidR="00466375" w:rsidRPr="00466375" w:rsidRDefault="00466375" w:rsidP="00466375">
            <w:pPr>
              <w:jc w:val="center"/>
              <w:rPr>
                <w:rFonts w:eastAsia="Arial"/>
                <w:b/>
                <w:bCs/>
                <w:color w:val="000000"/>
                <w:sz w:val="22"/>
                <w:szCs w:val="22"/>
                <w:lang w:val="lv-LV" w:eastAsia="ru-RU"/>
              </w:rPr>
            </w:pPr>
            <w:r w:rsidRPr="00466375">
              <w:rPr>
                <w:rFonts w:eastAsia="Arial"/>
                <w:b/>
                <w:bCs/>
                <w:color w:val="000000"/>
                <w:sz w:val="22"/>
                <w:szCs w:val="22"/>
                <w:lang w:val="lv-LV" w:eastAsia="ru-RU"/>
              </w:rPr>
              <w:t>3.daļa</w:t>
            </w:r>
            <w:r w:rsidRPr="00466375">
              <w:rPr>
                <w:rFonts w:eastAsia="Arial"/>
                <w:b/>
                <w:bCs/>
                <w:color w:val="000000"/>
                <w:sz w:val="14"/>
                <w:szCs w:val="14"/>
                <w:lang w:val="lv-LV" w:eastAsia="ru-RU"/>
              </w:rPr>
              <w:t xml:space="preserve"> </w:t>
            </w:r>
            <w:r w:rsidR="00763F81" w:rsidRPr="0005782E">
              <w:rPr>
                <w:rFonts w:eastAsia="Arial"/>
                <w:b/>
                <w:bCs/>
                <w:color w:val="000000"/>
                <w:sz w:val="14"/>
                <w:szCs w:val="14"/>
                <w:lang w:val="lv-LV" w:eastAsia="ru-RU"/>
              </w:rPr>
              <w:t>-</w:t>
            </w:r>
            <w:r w:rsidR="00763F81">
              <w:rPr>
                <w:rFonts w:eastAsia="Arial"/>
                <w:color w:val="000000"/>
                <w:sz w:val="14"/>
                <w:szCs w:val="14"/>
                <w:lang w:val="lv-LV" w:eastAsia="ru-RU"/>
              </w:rPr>
              <w:t xml:space="preserve"> </w:t>
            </w:r>
            <w:r w:rsidRPr="00466375">
              <w:rPr>
                <w:rFonts w:eastAsia="Arial"/>
                <w:b/>
                <w:bCs/>
                <w:color w:val="000000"/>
                <w:sz w:val="22"/>
                <w:szCs w:val="22"/>
                <w:lang w:val="lv-LV" w:eastAsia="ru-RU"/>
              </w:rPr>
              <w:t xml:space="preserve">Materiāli metāla balsta stiprināšanai pie pamatiem TCA-4,5-4Э** </w:t>
            </w:r>
            <w:r w:rsidRPr="00466375">
              <w:rPr>
                <w:rFonts w:eastAsia="Arial"/>
                <w:color w:val="000000"/>
                <w:sz w:val="22"/>
                <w:szCs w:val="22"/>
                <w:lang w:val="lv-LV" w:eastAsia="ru-RU"/>
              </w:rPr>
              <w:t>(</w:t>
            </w:r>
            <w:r w:rsidR="00C57D0A" w:rsidRPr="00C57D0A">
              <w:rPr>
                <w:rFonts w:eastAsia="Arial"/>
                <w:color w:val="000000"/>
                <w:sz w:val="22"/>
                <w:szCs w:val="22"/>
                <w:lang w:val="lv-LV" w:eastAsia="ru-RU"/>
              </w:rPr>
              <w:t xml:space="preserve">Tehniskās specifikācijas </w:t>
            </w:r>
            <w:r w:rsidRPr="00466375">
              <w:rPr>
                <w:rFonts w:eastAsia="Arial"/>
                <w:color w:val="000000"/>
                <w:sz w:val="22"/>
                <w:szCs w:val="22"/>
                <w:lang w:val="lv-LV" w:eastAsia="ru-RU"/>
              </w:rPr>
              <w:t>5.pielikums)</w:t>
            </w:r>
          </w:p>
        </w:tc>
      </w:tr>
      <w:tr w:rsidR="0005782E" w:rsidRPr="00466375" w14:paraId="154D78E2" w14:textId="57902A49" w:rsidTr="00C85D29">
        <w:trPr>
          <w:trHeight w:val="205"/>
        </w:trPr>
        <w:tc>
          <w:tcPr>
            <w:tcW w:w="9901" w:type="dxa"/>
            <w:gridSpan w:val="5"/>
            <w:shd w:val="clear" w:color="auto" w:fill="auto"/>
            <w:vAlign w:val="center"/>
            <w:hideMark/>
          </w:tcPr>
          <w:p w14:paraId="50B31AF8" w14:textId="2D133330" w:rsidR="0005782E" w:rsidRPr="00466375" w:rsidRDefault="0005782E" w:rsidP="00466375">
            <w:pPr>
              <w:jc w:val="center"/>
              <w:rPr>
                <w:color w:val="000000"/>
                <w:sz w:val="22"/>
                <w:szCs w:val="22"/>
                <w:lang w:val="lv-LV" w:eastAsia="ru-RU"/>
              </w:rPr>
            </w:pPr>
            <w:r w:rsidRPr="00466375">
              <w:rPr>
                <w:color w:val="000000"/>
                <w:sz w:val="22"/>
                <w:szCs w:val="22"/>
                <w:lang w:val="lv-LV" w:eastAsia="ru-RU"/>
              </w:rPr>
              <w:t xml:space="preserve">3.1. Izmēri starp enkurskrūvju centriem </w:t>
            </w:r>
            <w:r w:rsidRPr="00466375">
              <w:rPr>
                <w:b/>
                <w:bCs/>
                <w:color w:val="000000"/>
                <w:sz w:val="22"/>
                <w:szCs w:val="22"/>
                <w:lang w:val="lv-LV" w:eastAsia="ru-RU"/>
              </w:rPr>
              <w:t>300x500mm, M36</w:t>
            </w:r>
          </w:p>
        </w:tc>
      </w:tr>
      <w:tr w:rsidR="00466375" w:rsidRPr="00466375" w14:paraId="1FE6497C" w14:textId="021E7DE1" w:rsidTr="00466375">
        <w:trPr>
          <w:trHeight w:val="381"/>
        </w:trPr>
        <w:tc>
          <w:tcPr>
            <w:tcW w:w="711" w:type="dxa"/>
            <w:shd w:val="clear" w:color="auto" w:fill="auto"/>
            <w:vAlign w:val="center"/>
            <w:hideMark/>
          </w:tcPr>
          <w:p w14:paraId="58232EBF"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3.1.1.</w:t>
            </w:r>
          </w:p>
        </w:tc>
        <w:tc>
          <w:tcPr>
            <w:tcW w:w="5510" w:type="dxa"/>
            <w:shd w:val="clear" w:color="auto" w:fill="auto"/>
            <w:vAlign w:val="center"/>
            <w:hideMark/>
          </w:tcPr>
          <w:p w14:paraId="58C53B83"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Izolējošā plāksne 4182И-3.00.3 (300x500)</w:t>
            </w:r>
          </w:p>
        </w:tc>
        <w:tc>
          <w:tcPr>
            <w:tcW w:w="1274" w:type="dxa"/>
            <w:shd w:val="clear" w:color="auto" w:fill="auto"/>
            <w:vAlign w:val="center"/>
            <w:hideMark/>
          </w:tcPr>
          <w:p w14:paraId="2189008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0236F9BD" w14:textId="77777777" w:rsidR="00466375" w:rsidRPr="00466375" w:rsidRDefault="00466375" w:rsidP="00466375">
            <w:pPr>
              <w:jc w:val="center"/>
              <w:rPr>
                <w:color w:val="000000"/>
                <w:sz w:val="22"/>
                <w:szCs w:val="22"/>
                <w:lang w:val="lv-LV" w:eastAsia="ru-RU"/>
              </w:rPr>
            </w:pPr>
          </w:p>
        </w:tc>
        <w:tc>
          <w:tcPr>
            <w:tcW w:w="1203" w:type="dxa"/>
          </w:tcPr>
          <w:p w14:paraId="66CFD5C9" w14:textId="3E7DFBF0" w:rsidR="00466375" w:rsidRPr="00466375" w:rsidRDefault="00466375" w:rsidP="00466375">
            <w:pPr>
              <w:jc w:val="center"/>
              <w:rPr>
                <w:color w:val="000000"/>
                <w:sz w:val="22"/>
                <w:szCs w:val="22"/>
                <w:lang w:val="lv-LV" w:eastAsia="ru-RU"/>
              </w:rPr>
            </w:pPr>
          </w:p>
        </w:tc>
      </w:tr>
      <w:tr w:rsidR="00466375" w:rsidRPr="00466375" w14:paraId="27E0DE3E" w14:textId="4E4970F0" w:rsidTr="00466375">
        <w:trPr>
          <w:trHeight w:val="381"/>
        </w:trPr>
        <w:tc>
          <w:tcPr>
            <w:tcW w:w="711" w:type="dxa"/>
            <w:shd w:val="clear" w:color="auto" w:fill="auto"/>
            <w:vAlign w:val="center"/>
            <w:hideMark/>
          </w:tcPr>
          <w:p w14:paraId="609DD8F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3.1.2.</w:t>
            </w:r>
          </w:p>
        </w:tc>
        <w:tc>
          <w:tcPr>
            <w:tcW w:w="5510" w:type="dxa"/>
            <w:shd w:val="clear" w:color="auto" w:fill="auto"/>
            <w:vAlign w:val="center"/>
            <w:hideMark/>
          </w:tcPr>
          <w:p w14:paraId="229A2B91"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Izolējošais ieliktnis augšējais 4182И-3.00.5</w:t>
            </w:r>
          </w:p>
        </w:tc>
        <w:tc>
          <w:tcPr>
            <w:tcW w:w="1274" w:type="dxa"/>
            <w:shd w:val="clear" w:color="auto" w:fill="auto"/>
            <w:vAlign w:val="center"/>
            <w:hideMark/>
          </w:tcPr>
          <w:p w14:paraId="0F86225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280</w:t>
            </w:r>
          </w:p>
        </w:tc>
        <w:tc>
          <w:tcPr>
            <w:tcW w:w="1203" w:type="dxa"/>
          </w:tcPr>
          <w:p w14:paraId="2726FE8F" w14:textId="77777777" w:rsidR="00466375" w:rsidRPr="00466375" w:rsidRDefault="00466375" w:rsidP="00466375">
            <w:pPr>
              <w:jc w:val="center"/>
              <w:rPr>
                <w:color w:val="000000"/>
                <w:sz w:val="22"/>
                <w:szCs w:val="22"/>
                <w:lang w:val="lv-LV" w:eastAsia="ru-RU"/>
              </w:rPr>
            </w:pPr>
          </w:p>
        </w:tc>
        <w:tc>
          <w:tcPr>
            <w:tcW w:w="1203" w:type="dxa"/>
          </w:tcPr>
          <w:p w14:paraId="727E8DC3" w14:textId="12176915" w:rsidR="00466375" w:rsidRPr="00466375" w:rsidRDefault="00466375" w:rsidP="00466375">
            <w:pPr>
              <w:jc w:val="center"/>
              <w:rPr>
                <w:color w:val="000000"/>
                <w:sz w:val="22"/>
                <w:szCs w:val="22"/>
                <w:lang w:val="lv-LV" w:eastAsia="ru-RU"/>
              </w:rPr>
            </w:pPr>
          </w:p>
        </w:tc>
      </w:tr>
      <w:tr w:rsidR="00466375" w:rsidRPr="00466375" w14:paraId="0EAF9C82" w14:textId="7C11653A" w:rsidTr="00466375">
        <w:trPr>
          <w:trHeight w:val="381"/>
        </w:trPr>
        <w:tc>
          <w:tcPr>
            <w:tcW w:w="711" w:type="dxa"/>
            <w:shd w:val="clear" w:color="auto" w:fill="auto"/>
            <w:vAlign w:val="center"/>
            <w:hideMark/>
          </w:tcPr>
          <w:p w14:paraId="78BABA8D"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3.1.3.</w:t>
            </w:r>
          </w:p>
        </w:tc>
        <w:tc>
          <w:tcPr>
            <w:tcW w:w="5510" w:type="dxa"/>
            <w:shd w:val="clear" w:color="auto" w:fill="auto"/>
            <w:vAlign w:val="center"/>
            <w:hideMark/>
          </w:tcPr>
          <w:p w14:paraId="2E939EBF"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Izolējošais ieliktnis apakšējais 4182И-3.00.6</w:t>
            </w:r>
          </w:p>
        </w:tc>
        <w:tc>
          <w:tcPr>
            <w:tcW w:w="1274" w:type="dxa"/>
            <w:shd w:val="clear" w:color="auto" w:fill="auto"/>
            <w:vAlign w:val="center"/>
            <w:hideMark/>
          </w:tcPr>
          <w:p w14:paraId="703DD20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280</w:t>
            </w:r>
          </w:p>
        </w:tc>
        <w:tc>
          <w:tcPr>
            <w:tcW w:w="1203" w:type="dxa"/>
          </w:tcPr>
          <w:p w14:paraId="1349F2B8" w14:textId="77777777" w:rsidR="00466375" w:rsidRPr="00466375" w:rsidRDefault="00466375" w:rsidP="00466375">
            <w:pPr>
              <w:jc w:val="center"/>
              <w:rPr>
                <w:color w:val="000000"/>
                <w:sz w:val="22"/>
                <w:szCs w:val="22"/>
                <w:lang w:val="lv-LV" w:eastAsia="ru-RU"/>
              </w:rPr>
            </w:pPr>
          </w:p>
        </w:tc>
        <w:tc>
          <w:tcPr>
            <w:tcW w:w="1203" w:type="dxa"/>
          </w:tcPr>
          <w:p w14:paraId="426557C8" w14:textId="1E0079B6" w:rsidR="00466375" w:rsidRPr="00466375" w:rsidRDefault="00466375" w:rsidP="00466375">
            <w:pPr>
              <w:jc w:val="center"/>
              <w:rPr>
                <w:color w:val="000000"/>
                <w:sz w:val="22"/>
                <w:szCs w:val="22"/>
                <w:lang w:val="lv-LV" w:eastAsia="ru-RU"/>
              </w:rPr>
            </w:pPr>
          </w:p>
        </w:tc>
      </w:tr>
      <w:tr w:rsidR="00466375" w:rsidRPr="00466375" w14:paraId="6A48ED93" w14:textId="44E57B48" w:rsidTr="00466375">
        <w:trPr>
          <w:trHeight w:val="381"/>
        </w:trPr>
        <w:tc>
          <w:tcPr>
            <w:tcW w:w="711" w:type="dxa"/>
            <w:shd w:val="clear" w:color="auto" w:fill="auto"/>
            <w:vAlign w:val="center"/>
            <w:hideMark/>
          </w:tcPr>
          <w:p w14:paraId="0213D6CF"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3.1.4.</w:t>
            </w:r>
          </w:p>
        </w:tc>
        <w:tc>
          <w:tcPr>
            <w:tcW w:w="5510" w:type="dxa"/>
            <w:shd w:val="clear" w:color="auto" w:fill="auto"/>
            <w:vAlign w:val="center"/>
            <w:hideMark/>
          </w:tcPr>
          <w:p w14:paraId="4E2483C9"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Cepurīte 4182И-3-3.00.4-64 (М36)</w:t>
            </w:r>
          </w:p>
        </w:tc>
        <w:tc>
          <w:tcPr>
            <w:tcW w:w="1274" w:type="dxa"/>
            <w:shd w:val="clear" w:color="auto" w:fill="auto"/>
            <w:vAlign w:val="center"/>
            <w:hideMark/>
          </w:tcPr>
          <w:p w14:paraId="69E0A5E3"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280</w:t>
            </w:r>
          </w:p>
        </w:tc>
        <w:tc>
          <w:tcPr>
            <w:tcW w:w="1203" w:type="dxa"/>
          </w:tcPr>
          <w:p w14:paraId="3C8FDA34" w14:textId="77777777" w:rsidR="00466375" w:rsidRPr="00466375" w:rsidRDefault="00466375" w:rsidP="00466375">
            <w:pPr>
              <w:jc w:val="center"/>
              <w:rPr>
                <w:color w:val="000000"/>
                <w:sz w:val="22"/>
                <w:szCs w:val="22"/>
                <w:lang w:val="lv-LV" w:eastAsia="ru-RU"/>
              </w:rPr>
            </w:pPr>
          </w:p>
        </w:tc>
        <w:tc>
          <w:tcPr>
            <w:tcW w:w="1203" w:type="dxa"/>
          </w:tcPr>
          <w:p w14:paraId="32B75B04" w14:textId="16F127C8" w:rsidR="00466375" w:rsidRPr="00466375" w:rsidRDefault="00466375" w:rsidP="00466375">
            <w:pPr>
              <w:jc w:val="center"/>
              <w:rPr>
                <w:color w:val="000000"/>
                <w:sz w:val="22"/>
                <w:szCs w:val="22"/>
                <w:lang w:val="lv-LV" w:eastAsia="ru-RU"/>
              </w:rPr>
            </w:pPr>
          </w:p>
        </w:tc>
      </w:tr>
      <w:tr w:rsidR="00466375" w:rsidRPr="00466375" w14:paraId="07C1D075" w14:textId="3F2B6479" w:rsidTr="00466375">
        <w:trPr>
          <w:trHeight w:val="411"/>
        </w:trPr>
        <w:tc>
          <w:tcPr>
            <w:tcW w:w="711" w:type="dxa"/>
            <w:shd w:val="clear" w:color="auto" w:fill="auto"/>
            <w:vAlign w:val="center"/>
            <w:hideMark/>
          </w:tcPr>
          <w:p w14:paraId="0ACF00C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3.1.5.</w:t>
            </w:r>
          </w:p>
        </w:tc>
        <w:tc>
          <w:tcPr>
            <w:tcW w:w="5510" w:type="dxa"/>
            <w:shd w:val="clear" w:color="auto" w:fill="auto"/>
            <w:vAlign w:val="center"/>
            <w:hideMark/>
          </w:tcPr>
          <w:p w14:paraId="425D02F2"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Regulēšanas paplāksne 3mm 4182И-3.00.2 D=37-38mm</w:t>
            </w:r>
          </w:p>
        </w:tc>
        <w:tc>
          <w:tcPr>
            <w:tcW w:w="1274" w:type="dxa"/>
            <w:shd w:val="clear" w:color="auto" w:fill="auto"/>
            <w:vAlign w:val="center"/>
            <w:hideMark/>
          </w:tcPr>
          <w:p w14:paraId="0546CA0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6A3D8616" w14:textId="77777777" w:rsidR="00466375" w:rsidRPr="00466375" w:rsidRDefault="00466375" w:rsidP="00466375">
            <w:pPr>
              <w:jc w:val="center"/>
              <w:rPr>
                <w:color w:val="000000"/>
                <w:sz w:val="22"/>
                <w:szCs w:val="22"/>
                <w:lang w:val="lv-LV" w:eastAsia="ru-RU"/>
              </w:rPr>
            </w:pPr>
          </w:p>
        </w:tc>
        <w:tc>
          <w:tcPr>
            <w:tcW w:w="1203" w:type="dxa"/>
          </w:tcPr>
          <w:p w14:paraId="7EBA3C63" w14:textId="75B2DFB8" w:rsidR="00466375" w:rsidRPr="00466375" w:rsidRDefault="00466375" w:rsidP="00466375">
            <w:pPr>
              <w:jc w:val="center"/>
              <w:rPr>
                <w:color w:val="000000"/>
                <w:sz w:val="22"/>
                <w:szCs w:val="22"/>
                <w:lang w:val="lv-LV" w:eastAsia="ru-RU"/>
              </w:rPr>
            </w:pPr>
          </w:p>
        </w:tc>
      </w:tr>
      <w:tr w:rsidR="00466375" w:rsidRPr="00466375" w14:paraId="2B779ACE" w14:textId="49AB9847" w:rsidTr="00466375">
        <w:trPr>
          <w:trHeight w:val="403"/>
        </w:trPr>
        <w:tc>
          <w:tcPr>
            <w:tcW w:w="711" w:type="dxa"/>
            <w:shd w:val="clear" w:color="auto" w:fill="auto"/>
            <w:vAlign w:val="center"/>
            <w:hideMark/>
          </w:tcPr>
          <w:p w14:paraId="3166BE6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3.1.6.</w:t>
            </w:r>
          </w:p>
        </w:tc>
        <w:tc>
          <w:tcPr>
            <w:tcW w:w="5510" w:type="dxa"/>
            <w:shd w:val="clear" w:color="auto" w:fill="auto"/>
            <w:vAlign w:val="center"/>
            <w:hideMark/>
          </w:tcPr>
          <w:p w14:paraId="4DA3E543"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Regulēšanas paplāksne 3mm 4182И-3.00.2 D=37-38mm</w:t>
            </w:r>
          </w:p>
        </w:tc>
        <w:tc>
          <w:tcPr>
            <w:tcW w:w="1274" w:type="dxa"/>
            <w:shd w:val="clear" w:color="auto" w:fill="auto"/>
            <w:vAlign w:val="center"/>
            <w:hideMark/>
          </w:tcPr>
          <w:p w14:paraId="239F25BD"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2659DD54" w14:textId="77777777" w:rsidR="00466375" w:rsidRPr="00466375" w:rsidRDefault="00466375" w:rsidP="00466375">
            <w:pPr>
              <w:jc w:val="center"/>
              <w:rPr>
                <w:color w:val="000000"/>
                <w:sz w:val="22"/>
                <w:szCs w:val="22"/>
                <w:lang w:val="lv-LV" w:eastAsia="ru-RU"/>
              </w:rPr>
            </w:pPr>
          </w:p>
        </w:tc>
        <w:tc>
          <w:tcPr>
            <w:tcW w:w="1203" w:type="dxa"/>
          </w:tcPr>
          <w:p w14:paraId="56FDAE70" w14:textId="554DD7BA" w:rsidR="00466375" w:rsidRPr="00466375" w:rsidRDefault="00466375" w:rsidP="00466375">
            <w:pPr>
              <w:jc w:val="center"/>
              <w:rPr>
                <w:color w:val="000000"/>
                <w:sz w:val="22"/>
                <w:szCs w:val="22"/>
                <w:lang w:val="lv-LV" w:eastAsia="ru-RU"/>
              </w:rPr>
            </w:pPr>
          </w:p>
        </w:tc>
      </w:tr>
      <w:tr w:rsidR="00466375" w:rsidRPr="00466375" w14:paraId="3EBC1AEA" w14:textId="5D19E5F0" w:rsidTr="00466375">
        <w:trPr>
          <w:trHeight w:val="409"/>
        </w:trPr>
        <w:tc>
          <w:tcPr>
            <w:tcW w:w="711" w:type="dxa"/>
            <w:shd w:val="clear" w:color="auto" w:fill="auto"/>
            <w:vAlign w:val="center"/>
            <w:hideMark/>
          </w:tcPr>
          <w:p w14:paraId="267A8DD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3.1.7.</w:t>
            </w:r>
          </w:p>
        </w:tc>
        <w:tc>
          <w:tcPr>
            <w:tcW w:w="5510" w:type="dxa"/>
            <w:shd w:val="clear" w:color="auto" w:fill="auto"/>
            <w:vAlign w:val="center"/>
            <w:hideMark/>
          </w:tcPr>
          <w:p w14:paraId="469FD24F"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Regulēšanas paplāksne 3mm 4182И-3.00.2 D=37-38mm</w:t>
            </w:r>
          </w:p>
        </w:tc>
        <w:tc>
          <w:tcPr>
            <w:tcW w:w="1274" w:type="dxa"/>
            <w:shd w:val="clear" w:color="auto" w:fill="auto"/>
            <w:vAlign w:val="center"/>
            <w:hideMark/>
          </w:tcPr>
          <w:p w14:paraId="7C5407C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0E40114F" w14:textId="77777777" w:rsidR="00466375" w:rsidRPr="00466375" w:rsidRDefault="00466375" w:rsidP="00466375">
            <w:pPr>
              <w:jc w:val="center"/>
              <w:rPr>
                <w:color w:val="000000"/>
                <w:sz w:val="22"/>
                <w:szCs w:val="22"/>
                <w:lang w:val="lv-LV" w:eastAsia="ru-RU"/>
              </w:rPr>
            </w:pPr>
          </w:p>
        </w:tc>
        <w:tc>
          <w:tcPr>
            <w:tcW w:w="1203" w:type="dxa"/>
          </w:tcPr>
          <w:p w14:paraId="45970D91" w14:textId="608CA26D" w:rsidR="00466375" w:rsidRPr="00466375" w:rsidRDefault="00466375" w:rsidP="00466375">
            <w:pPr>
              <w:jc w:val="center"/>
              <w:rPr>
                <w:color w:val="000000"/>
                <w:sz w:val="22"/>
                <w:szCs w:val="22"/>
                <w:lang w:val="lv-LV" w:eastAsia="ru-RU"/>
              </w:rPr>
            </w:pPr>
          </w:p>
        </w:tc>
      </w:tr>
      <w:tr w:rsidR="00466375" w:rsidRPr="00466375" w14:paraId="08E4D169" w14:textId="4EF0444C" w:rsidTr="007D2CFC">
        <w:trPr>
          <w:trHeight w:val="451"/>
        </w:trPr>
        <w:tc>
          <w:tcPr>
            <w:tcW w:w="711" w:type="dxa"/>
            <w:shd w:val="clear" w:color="auto" w:fill="auto"/>
            <w:vAlign w:val="center"/>
            <w:hideMark/>
          </w:tcPr>
          <w:p w14:paraId="51615BF2"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3.1.8.</w:t>
            </w:r>
          </w:p>
        </w:tc>
        <w:tc>
          <w:tcPr>
            <w:tcW w:w="5510" w:type="dxa"/>
            <w:shd w:val="clear" w:color="auto" w:fill="auto"/>
            <w:vAlign w:val="center"/>
            <w:hideMark/>
          </w:tcPr>
          <w:p w14:paraId="1F11440F"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Uzgrieznis M36</w:t>
            </w:r>
          </w:p>
        </w:tc>
        <w:tc>
          <w:tcPr>
            <w:tcW w:w="1274" w:type="dxa"/>
            <w:shd w:val="clear" w:color="auto" w:fill="auto"/>
            <w:vAlign w:val="center"/>
            <w:hideMark/>
          </w:tcPr>
          <w:p w14:paraId="746CB190"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560</w:t>
            </w:r>
          </w:p>
        </w:tc>
        <w:tc>
          <w:tcPr>
            <w:tcW w:w="1203" w:type="dxa"/>
          </w:tcPr>
          <w:p w14:paraId="42851455" w14:textId="77777777" w:rsidR="00466375" w:rsidRPr="00466375" w:rsidRDefault="00466375" w:rsidP="00466375">
            <w:pPr>
              <w:jc w:val="center"/>
              <w:rPr>
                <w:color w:val="000000"/>
                <w:sz w:val="22"/>
                <w:szCs w:val="22"/>
                <w:lang w:val="lv-LV" w:eastAsia="ru-RU"/>
              </w:rPr>
            </w:pPr>
          </w:p>
        </w:tc>
        <w:tc>
          <w:tcPr>
            <w:tcW w:w="1203" w:type="dxa"/>
          </w:tcPr>
          <w:p w14:paraId="72790287" w14:textId="4AE4B1C8" w:rsidR="00466375" w:rsidRPr="00466375" w:rsidRDefault="00466375" w:rsidP="00466375">
            <w:pPr>
              <w:jc w:val="center"/>
              <w:rPr>
                <w:color w:val="000000"/>
                <w:sz w:val="22"/>
                <w:szCs w:val="22"/>
                <w:lang w:val="lv-LV" w:eastAsia="ru-RU"/>
              </w:rPr>
            </w:pPr>
          </w:p>
        </w:tc>
      </w:tr>
      <w:tr w:rsidR="00466375" w:rsidRPr="00466375" w14:paraId="3B57A721" w14:textId="2762FCF7" w:rsidTr="007D2CFC">
        <w:trPr>
          <w:trHeight w:val="415"/>
        </w:trPr>
        <w:tc>
          <w:tcPr>
            <w:tcW w:w="711" w:type="dxa"/>
            <w:shd w:val="clear" w:color="auto" w:fill="auto"/>
            <w:vAlign w:val="center"/>
            <w:hideMark/>
          </w:tcPr>
          <w:p w14:paraId="4D42526E"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3.1.9.</w:t>
            </w:r>
          </w:p>
        </w:tc>
        <w:tc>
          <w:tcPr>
            <w:tcW w:w="5510" w:type="dxa"/>
            <w:shd w:val="clear" w:color="auto" w:fill="auto"/>
            <w:vAlign w:val="center"/>
            <w:hideMark/>
          </w:tcPr>
          <w:p w14:paraId="04612307"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Paplāksne 4182И-3.00.1</w:t>
            </w:r>
          </w:p>
        </w:tc>
        <w:tc>
          <w:tcPr>
            <w:tcW w:w="1274" w:type="dxa"/>
            <w:shd w:val="clear" w:color="auto" w:fill="auto"/>
            <w:vAlign w:val="center"/>
            <w:hideMark/>
          </w:tcPr>
          <w:p w14:paraId="1D896796"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280</w:t>
            </w:r>
          </w:p>
        </w:tc>
        <w:tc>
          <w:tcPr>
            <w:tcW w:w="1203" w:type="dxa"/>
          </w:tcPr>
          <w:p w14:paraId="246068E2" w14:textId="77777777" w:rsidR="00466375" w:rsidRPr="00466375" w:rsidRDefault="00466375" w:rsidP="00466375">
            <w:pPr>
              <w:jc w:val="center"/>
              <w:rPr>
                <w:color w:val="000000"/>
                <w:sz w:val="22"/>
                <w:szCs w:val="22"/>
                <w:lang w:val="lv-LV" w:eastAsia="ru-RU"/>
              </w:rPr>
            </w:pPr>
          </w:p>
        </w:tc>
        <w:tc>
          <w:tcPr>
            <w:tcW w:w="1203" w:type="dxa"/>
          </w:tcPr>
          <w:p w14:paraId="1B8F5664" w14:textId="0669D015" w:rsidR="00466375" w:rsidRPr="00466375" w:rsidRDefault="00466375" w:rsidP="00466375">
            <w:pPr>
              <w:jc w:val="center"/>
              <w:rPr>
                <w:color w:val="000000"/>
                <w:sz w:val="22"/>
                <w:szCs w:val="22"/>
                <w:lang w:val="lv-LV" w:eastAsia="ru-RU"/>
              </w:rPr>
            </w:pPr>
          </w:p>
        </w:tc>
      </w:tr>
      <w:tr w:rsidR="0005782E" w:rsidRPr="00466375" w14:paraId="7C8EECED" w14:textId="64F1F8D1" w:rsidTr="00E57E70">
        <w:trPr>
          <w:trHeight w:val="195"/>
        </w:trPr>
        <w:tc>
          <w:tcPr>
            <w:tcW w:w="9901" w:type="dxa"/>
            <w:gridSpan w:val="5"/>
            <w:shd w:val="clear" w:color="auto" w:fill="auto"/>
            <w:vAlign w:val="center"/>
            <w:hideMark/>
          </w:tcPr>
          <w:p w14:paraId="31E35680" w14:textId="5BEDE936" w:rsidR="0005782E" w:rsidRPr="00466375" w:rsidRDefault="0005782E" w:rsidP="00466375">
            <w:pPr>
              <w:jc w:val="center"/>
              <w:rPr>
                <w:color w:val="000000"/>
                <w:sz w:val="22"/>
                <w:szCs w:val="22"/>
                <w:lang w:val="lv-LV" w:eastAsia="ru-RU"/>
              </w:rPr>
            </w:pPr>
            <w:r w:rsidRPr="00466375">
              <w:rPr>
                <w:color w:val="000000"/>
                <w:sz w:val="22"/>
                <w:szCs w:val="22"/>
                <w:lang w:val="lv-LV" w:eastAsia="ru-RU"/>
              </w:rPr>
              <w:t xml:space="preserve">3.2. Izmēri starp enkurskrūvju centriem </w:t>
            </w:r>
            <w:r w:rsidRPr="00466375">
              <w:rPr>
                <w:b/>
                <w:bCs/>
                <w:color w:val="000000"/>
                <w:sz w:val="22"/>
                <w:szCs w:val="22"/>
                <w:lang w:val="lv-LV" w:eastAsia="ru-RU"/>
              </w:rPr>
              <w:t>400x500mm, M42</w:t>
            </w:r>
          </w:p>
        </w:tc>
      </w:tr>
      <w:tr w:rsidR="00466375" w:rsidRPr="00466375" w14:paraId="091ABF8D" w14:textId="797A278A" w:rsidTr="00466375">
        <w:trPr>
          <w:trHeight w:val="381"/>
        </w:trPr>
        <w:tc>
          <w:tcPr>
            <w:tcW w:w="711" w:type="dxa"/>
            <w:shd w:val="clear" w:color="auto" w:fill="auto"/>
            <w:vAlign w:val="center"/>
            <w:hideMark/>
          </w:tcPr>
          <w:p w14:paraId="12242EC5"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3.2.1.</w:t>
            </w:r>
          </w:p>
        </w:tc>
        <w:tc>
          <w:tcPr>
            <w:tcW w:w="5510" w:type="dxa"/>
            <w:shd w:val="clear" w:color="auto" w:fill="auto"/>
            <w:vAlign w:val="center"/>
            <w:hideMark/>
          </w:tcPr>
          <w:p w14:paraId="1122F9FC"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Izolējošā plāksne 4182И-3.00.3 (400x500)</w:t>
            </w:r>
          </w:p>
        </w:tc>
        <w:tc>
          <w:tcPr>
            <w:tcW w:w="1274" w:type="dxa"/>
            <w:shd w:val="clear" w:color="auto" w:fill="auto"/>
            <w:vAlign w:val="center"/>
            <w:hideMark/>
          </w:tcPr>
          <w:p w14:paraId="05DCF7CA"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19</w:t>
            </w:r>
          </w:p>
        </w:tc>
        <w:tc>
          <w:tcPr>
            <w:tcW w:w="1203" w:type="dxa"/>
          </w:tcPr>
          <w:p w14:paraId="425174A2" w14:textId="77777777" w:rsidR="00466375" w:rsidRPr="00466375" w:rsidRDefault="00466375" w:rsidP="00466375">
            <w:pPr>
              <w:jc w:val="center"/>
              <w:rPr>
                <w:color w:val="000000"/>
                <w:sz w:val="22"/>
                <w:szCs w:val="22"/>
                <w:lang w:val="lv-LV" w:eastAsia="ru-RU"/>
              </w:rPr>
            </w:pPr>
          </w:p>
        </w:tc>
        <w:tc>
          <w:tcPr>
            <w:tcW w:w="1203" w:type="dxa"/>
          </w:tcPr>
          <w:p w14:paraId="5E4BDE6E" w14:textId="39887085" w:rsidR="00466375" w:rsidRPr="00466375" w:rsidRDefault="00466375" w:rsidP="00466375">
            <w:pPr>
              <w:jc w:val="center"/>
              <w:rPr>
                <w:color w:val="000000"/>
                <w:sz w:val="22"/>
                <w:szCs w:val="22"/>
                <w:lang w:val="lv-LV" w:eastAsia="ru-RU"/>
              </w:rPr>
            </w:pPr>
          </w:p>
        </w:tc>
      </w:tr>
      <w:tr w:rsidR="00466375" w:rsidRPr="00466375" w14:paraId="6101E6DE" w14:textId="1FA10132" w:rsidTr="00466375">
        <w:trPr>
          <w:trHeight w:val="381"/>
        </w:trPr>
        <w:tc>
          <w:tcPr>
            <w:tcW w:w="711" w:type="dxa"/>
            <w:shd w:val="clear" w:color="auto" w:fill="auto"/>
            <w:vAlign w:val="center"/>
            <w:hideMark/>
          </w:tcPr>
          <w:p w14:paraId="62333C6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3.2.2.</w:t>
            </w:r>
          </w:p>
        </w:tc>
        <w:tc>
          <w:tcPr>
            <w:tcW w:w="5510" w:type="dxa"/>
            <w:shd w:val="clear" w:color="auto" w:fill="auto"/>
            <w:vAlign w:val="center"/>
            <w:hideMark/>
          </w:tcPr>
          <w:p w14:paraId="62A1B78D"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Izolējošais ieliktnis augšējais 4182И-3.00.5</w:t>
            </w:r>
          </w:p>
        </w:tc>
        <w:tc>
          <w:tcPr>
            <w:tcW w:w="1274" w:type="dxa"/>
            <w:shd w:val="clear" w:color="auto" w:fill="auto"/>
            <w:vAlign w:val="center"/>
            <w:hideMark/>
          </w:tcPr>
          <w:p w14:paraId="710B7E87"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76</w:t>
            </w:r>
          </w:p>
        </w:tc>
        <w:tc>
          <w:tcPr>
            <w:tcW w:w="1203" w:type="dxa"/>
          </w:tcPr>
          <w:p w14:paraId="3C6BFB6B" w14:textId="77777777" w:rsidR="00466375" w:rsidRPr="00466375" w:rsidRDefault="00466375" w:rsidP="00466375">
            <w:pPr>
              <w:jc w:val="center"/>
              <w:rPr>
                <w:color w:val="000000"/>
                <w:sz w:val="22"/>
                <w:szCs w:val="22"/>
                <w:lang w:val="lv-LV" w:eastAsia="ru-RU"/>
              </w:rPr>
            </w:pPr>
          </w:p>
        </w:tc>
        <w:tc>
          <w:tcPr>
            <w:tcW w:w="1203" w:type="dxa"/>
          </w:tcPr>
          <w:p w14:paraId="7EB7AFD4" w14:textId="49F44E48" w:rsidR="00466375" w:rsidRPr="00466375" w:rsidRDefault="00466375" w:rsidP="00466375">
            <w:pPr>
              <w:jc w:val="center"/>
              <w:rPr>
                <w:color w:val="000000"/>
                <w:sz w:val="22"/>
                <w:szCs w:val="22"/>
                <w:lang w:val="lv-LV" w:eastAsia="ru-RU"/>
              </w:rPr>
            </w:pPr>
          </w:p>
        </w:tc>
      </w:tr>
      <w:tr w:rsidR="00466375" w:rsidRPr="00466375" w14:paraId="36FBDA73" w14:textId="67E161F5" w:rsidTr="00466375">
        <w:trPr>
          <w:trHeight w:val="381"/>
        </w:trPr>
        <w:tc>
          <w:tcPr>
            <w:tcW w:w="711" w:type="dxa"/>
            <w:shd w:val="clear" w:color="auto" w:fill="auto"/>
            <w:vAlign w:val="center"/>
            <w:hideMark/>
          </w:tcPr>
          <w:p w14:paraId="2102CD2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3.2.3.</w:t>
            </w:r>
          </w:p>
        </w:tc>
        <w:tc>
          <w:tcPr>
            <w:tcW w:w="5510" w:type="dxa"/>
            <w:shd w:val="clear" w:color="auto" w:fill="auto"/>
            <w:vAlign w:val="center"/>
            <w:hideMark/>
          </w:tcPr>
          <w:p w14:paraId="038550B3"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Izolējošais ieliktnis apakšējais 4182И-3.00.6</w:t>
            </w:r>
          </w:p>
        </w:tc>
        <w:tc>
          <w:tcPr>
            <w:tcW w:w="1274" w:type="dxa"/>
            <w:shd w:val="clear" w:color="auto" w:fill="auto"/>
            <w:vAlign w:val="center"/>
            <w:hideMark/>
          </w:tcPr>
          <w:p w14:paraId="2C759C5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76</w:t>
            </w:r>
          </w:p>
        </w:tc>
        <w:tc>
          <w:tcPr>
            <w:tcW w:w="1203" w:type="dxa"/>
          </w:tcPr>
          <w:p w14:paraId="2DA7F503" w14:textId="77777777" w:rsidR="00466375" w:rsidRPr="00466375" w:rsidRDefault="00466375" w:rsidP="00466375">
            <w:pPr>
              <w:jc w:val="center"/>
              <w:rPr>
                <w:color w:val="000000"/>
                <w:sz w:val="22"/>
                <w:szCs w:val="22"/>
                <w:lang w:val="lv-LV" w:eastAsia="ru-RU"/>
              </w:rPr>
            </w:pPr>
          </w:p>
        </w:tc>
        <w:tc>
          <w:tcPr>
            <w:tcW w:w="1203" w:type="dxa"/>
          </w:tcPr>
          <w:p w14:paraId="4C77DD47" w14:textId="15991ADB" w:rsidR="00466375" w:rsidRPr="00466375" w:rsidRDefault="00466375" w:rsidP="00466375">
            <w:pPr>
              <w:jc w:val="center"/>
              <w:rPr>
                <w:color w:val="000000"/>
                <w:sz w:val="22"/>
                <w:szCs w:val="22"/>
                <w:lang w:val="lv-LV" w:eastAsia="ru-RU"/>
              </w:rPr>
            </w:pPr>
          </w:p>
        </w:tc>
      </w:tr>
      <w:tr w:rsidR="00466375" w:rsidRPr="00466375" w14:paraId="7C9B28DF" w14:textId="2D70CE80" w:rsidTr="00466375">
        <w:trPr>
          <w:trHeight w:val="381"/>
        </w:trPr>
        <w:tc>
          <w:tcPr>
            <w:tcW w:w="711" w:type="dxa"/>
            <w:shd w:val="clear" w:color="auto" w:fill="auto"/>
            <w:vAlign w:val="center"/>
            <w:hideMark/>
          </w:tcPr>
          <w:p w14:paraId="76F838A1"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3.2.4.</w:t>
            </w:r>
          </w:p>
        </w:tc>
        <w:tc>
          <w:tcPr>
            <w:tcW w:w="5510" w:type="dxa"/>
            <w:shd w:val="clear" w:color="auto" w:fill="auto"/>
            <w:vAlign w:val="center"/>
            <w:hideMark/>
          </w:tcPr>
          <w:p w14:paraId="2BA163F0"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Cepurīte 4182И-3-3.00.4-64 (М42)</w:t>
            </w:r>
          </w:p>
        </w:tc>
        <w:tc>
          <w:tcPr>
            <w:tcW w:w="1274" w:type="dxa"/>
            <w:shd w:val="clear" w:color="auto" w:fill="auto"/>
            <w:vAlign w:val="center"/>
            <w:hideMark/>
          </w:tcPr>
          <w:p w14:paraId="6983B3F2"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76</w:t>
            </w:r>
          </w:p>
        </w:tc>
        <w:tc>
          <w:tcPr>
            <w:tcW w:w="1203" w:type="dxa"/>
          </w:tcPr>
          <w:p w14:paraId="0B60FCE5" w14:textId="77777777" w:rsidR="00466375" w:rsidRPr="00466375" w:rsidRDefault="00466375" w:rsidP="00466375">
            <w:pPr>
              <w:jc w:val="center"/>
              <w:rPr>
                <w:color w:val="000000"/>
                <w:sz w:val="22"/>
                <w:szCs w:val="22"/>
                <w:lang w:val="lv-LV" w:eastAsia="ru-RU"/>
              </w:rPr>
            </w:pPr>
          </w:p>
        </w:tc>
        <w:tc>
          <w:tcPr>
            <w:tcW w:w="1203" w:type="dxa"/>
          </w:tcPr>
          <w:p w14:paraId="5BAED8F1" w14:textId="1F6F496F" w:rsidR="00466375" w:rsidRPr="00466375" w:rsidRDefault="00466375" w:rsidP="00466375">
            <w:pPr>
              <w:jc w:val="center"/>
              <w:rPr>
                <w:color w:val="000000"/>
                <w:sz w:val="22"/>
                <w:szCs w:val="22"/>
                <w:lang w:val="lv-LV" w:eastAsia="ru-RU"/>
              </w:rPr>
            </w:pPr>
          </w:p>
        </w:tc>
      </w:tr>
      <w:tr w:rsidR="00466375" w:rsidRPr="00466375" w14:paraId="323BA673" w14:textId="5DC58A96" w:rsidTr="00466375">
        <w:trPr>
          <w:trHeight w:val="393"/>
        </w:trPr>
        <w:tc>
          <w:tcPr>
            <w:tcW w:w="711" w:type="dxa"/>
            <w:shd w:val="clear" w:color="auto" w:fill="auto"/>
            <w:vAlign w:val="center"/>
            <w:hideMark/>
          </w:tcPr>
          <w:p w14:paraId="677BEAA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3.2.5.</w:t>
            </w:r>
          </w:p>
        </w:tc>
        <w:tc>
          <w:tcPr>
            <w:tcW w:w="5510" w:type="dxa"/>
            <w:shd w:val="clear" w:color="auto" w:fill="auto"/>
            <w:vAlign w:val="center"/>
            <w:hideMark/>
          </w:tcPr>
          <w:p w14:paraId="17E6A579"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Regulēšanas paplāksne 3mm 4182И-3.00.2 D=43-44mm</w:t>
            </w:r>
          </w:p>
        </w:tc>
        <w:tc>
          <w:tcPr>
            <w:tcW w:w="1274" w:type="dxa"/>
            <w:shd w:val="clear" w:color="auto" w:fill="auto"/>
            <w:vAlign w:val="center"/>
            <w:hideMark/>
          </w:tcPr>
          <w:p w14:paraId="0666D665"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19</w:t>
            </w:r>
          </w:p>
        </w:tc>
        <w:tc>
          <w:tcPr>
            <w:tcW w:w="1203" w:type="dxa"/>
          </w:tcPr>
          <w:p w14:paraId="0582E516" w14:textId="77777777" w:rsidR="00466375" w:rsidRPr="00466375" w:rsidRDefault="00466375" w:rsidP="00466375">
            <w:pPr>
              <w:jc w:val="center"/>
              <w:rPr>
                <w:color w:val="000000"/>
                <w:sz w:val="22"/>
                <w:szCs w:val="22"/>
                <w:lang w:val="lv-LV" w:eastAsia="ru-RU"/>
              </w:rPr>
            </w:pPr>
          </w:p>
        </w:tc>
        <w:tc>
          <w:tcPr>
            <w:tcW w:w="1203" w:type="dxa"/>
          </w:tcPr>
          <w:p w14:paraId="7E62920D" w14:textId="22D2A14E" w:rsidR="00466375" w:rsidRPr="00466375" w:rsidRDefault="00466375" w:rsidP="00466375">
            <w:pPr>
              <w:jc w:val="center"/>
              <w:rPr>
                <w:color w:val="000000"/>
                <w:sz w:val="22"/>
                <w:szCs w:val="22"/>
                <w:lang w:val="lv-LV" w:eastAsia="ru-RU"/>
              </w:rPr>
            </w:pPr>
          </w:p>
        </w:tc>
      </w:tr>
      <w:tr w:rsidR="00466375" w:rsidRPr="00466375" w14:paraId="0FC2D8D7" w14:textId="2689FCB4" w:rsidTr="00466375">
        <w:trPr>
          <w:trHeight w:val="400"/>
        </w:trPr>
        <w:tc>
          <w:tcPr>
            <w:tcW w:w="711" w:type="dxa"/>
            <w:shd w:val="clear" w:color="auto" w:fill="auto"/>
            <w:vAlign w:val="center"/>
            <w:hideMark/>
          </w:tcPr>
          <w:p w14:paraId="356D67BD"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3.2.6.</w:t>
            </w:r>
          </w:p>
        </w:tc>
        <w:tc>
          <w:tcPr>
            <w:tcW w:w="5510" w:type="dxa"/>
            <w:shd w:val="clear" w:color="auto" w:fill="auto"/>
            <w:vAlign w:val="center"/>
            <w:hideMark/>
          </w:tcPr>
          <w:p w14:paraId="41318EF5"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Regulēšanas paplāksne 3mm 4182И-3.00.2 D=43-44mm</w:t>
            </w:r>
          </w:p>
        </w:tc>
        <w:tc>
          <w:tcPr>
            <w:tcW w:w="1274" w:type="dxa"/>
            <w:shd w:val="clear" w:color="auto" w:fill="auto"/>
            <w:vAlign w:val="center"/>
            <w:hideMark/>
          </w:tcPr>
          <w:p w14:paraId="254629E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19</w:t>
            </w:r>
          </w:p>
        </w:tc>
        <w:tc>
          <w:tcPr>
            <w:tcW w:w="1203" w:type="dxa"/>
          </w:tcPr>
          <w:p w14:paraId="226E33F5" w14:textId="77777777" w:rsidR="00466375" w:rsidRPr="00466375" w:rsidRDefault="00466375" w:rsidP="00466375">
            <w:pPr>
              <w:jc w:val="center"/>
              <w:rPr>
                <w:color w:val="000000"/>
                <w:sz w:val="22"/>
                <w:szCs w:val="22"/>
                <w:lang w:val="lv-LV" w:eastAsia="ru-RU"/>
              </w:rPr>
            </w:pPr>
          </w:p>
        </w:tc>
        <w:tc>
          <w:tcPr>
            <w:tcW w:w="1203" w:type="dxa"/>
          </w:tcPr>
          <w:p w14:paraId="16B04229" w14:textId="099B35DE" w:rsidR="00466375" w:rsidRPr="00466375" w:rsidRDefault="00466375" w:rsidP="00466375">
            <w:pPr>
              <w:jc w:val="center"/>
              <w:rPr>
                <w:color w:val="000000"/>
                <w:sz w:val="22"/>
                <w:szCs w:val="22"/>
                <w:lang w:val="lv-LV" w:eastAsia="ru-RU"/>
              </w:rPr>
            </w:pPr>
          </w:p>
        </w:tc>
      </w:tr>
      <w:tr w:rsidR="00466375" w:rsidRPr="00466375" w14:paraId="3B054223" w14:textId="02E6DE4A" w:rsidTr="00466375">
        <w:trPr>
          <w:trHeight w:val="406"/>
        </w:trPr>
        <w:tc>
          <w:tcPr>
            <w:tcW w:w="711" w:type="dxa"/>
            <w:shd w:val="clear" w:color="auto" w:fill="auto"/>
            <w:vAlign w:val="center"/>
            <w:hideMark/>
          </w:tcPr>
          <w:p w14:paraId="410579F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3.2.7.</w:t>
            </w:r>
          </w:p>
        </w:tc>
        <w:tc>
          <w:tcPr>
            <w:tcW w:w="5510" w:type="dxa"/>
            <w:shd w:val="clear" w:color="auto" w:fill="auto"/>
            <w:vAlign w:val="center"/>
            <w:hideMark/>
          </w:tcPr>
          <w:p w14:paraId="0A259623"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Regulēšanas paplāksne 3mm 4182И-3.00.2 D=43-44mm</w:t>
            </w:r>
          </w:p>
        </w:tc>
        <w:tc>
          <w:tcPr>
            <w:tcW w:w="1274" w:type="dxa"/>
            <w:shd w:val="clear" w:color="auto" w:fill="auto"/>
            <w:vAlign w:val="center"/>
            <w:hideMark/>
          </w:tcPr>
          <w:p w14:paraId="5EFD6B2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19</w:t>
            </w:r>
          </w:p>
        </w:tc>
        <w:tc>
          <w:tcPr>
            <w:tcW w:w="1203" w:type="dxa"/>
          </w:tcPr>
          <w:p w14:paraId="44717C8B" w14:textId="77777777" w:rsidR="00466375" w:rsidRPr="00466375" w:rsidRDefault="00466375" w:rsidP="00466375">
            <w:pPr>
              <w:jc w:val="center"/>
              <w:rPr>
                <w:color w:val="000000"/>
                <w:sz w:val="22"/>
                <w:szCs w:val="22"/>
                <w:lang w:val="lv-LV" w:eastAsia="ru-RU"/>
              </w:rPr>
            </w:pPr>
          </w:p>
        </w:tc>
        <w:tc>
          <w:tcPr>
            <w:tcW w:w="1203" w:type="dxa"/>
          </w:tcPr>
          <w:p w14:paraId="6DEA639E" w14:textId="78CBFB38" w:rsidR="00466375" w:rsidRPr="00466375" w:rsidRDefault="00466375" w:rsidP="00466375">
            <w:pPr>
              <w:jc w:val="center"/>
              <w:rPr>
                <w:color w:val="000000"/>
                <w:sz w:val="22"/>
                <w:szCs w:val="22"/>
                <w:lang w:val="lv-LV" w:eastAsia="ru-RU"/>
              </w:rPr>
            </w:pPr>
          </w:p>
        </w:tc>
      </w:tr>
      <w:tr w:rsidR="00466375" w:rsidRPr="00466375" w14:paraId="2BEB4BA3" w14:textId="53FCA115" w:rsidTr="00CF7EB3">
        <w:trPr>
          <w:trHeight w:val="417"/>
        </w:trPr>
        <w:tc>
          <w:tcPr>
            <w:tcW w:w="711" w:type="dxa"/>
            <w:shd w:val="clear" w:color="auto" w:fill="auto"/>
            <w:vAlign w:val="center"/>
            <w:hideMark/>
          </w:tcPr>
          <w:p w14:paraId="53C719A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3.2.8.</w:t>
            </w:r>
          </w:p>
        </w:tc>
        <w:tc>
          <w:tcPr>
            <w:tcW w:w="5510" w:type="dxa"/>
            <w:shd w:val="clear" w:color="auto" w:fill="auto"/>
            <w:vAlign w:val="center"/>
            <w:hideMark/>
          </w:tcPr>
          <w:p w14:paraId="1830B6F9"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Uzgrieznis M42</w:t>
            </w:r>
          </w:p>
        </w:tc>
        <w:tc>
          <w:tcPr>
            <w:tcW w:w="1274" w:type="dxa"/>
            <w:shd w:val="clear" w:color="auto" w:fill="auto"/>
            <w:vAlign w:val="center"/>
            <w:hideMark/>
          </w:tcPr>
          <w:p w14:paraId="1FE83FF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152</w:t>
            </w:r>
          </w:p>
        </w:tc>
        <w:tc>
          <w:tcPr>
            <w:tcW w:w="1203" w:type="dxa"/>
          </w:tcPr>
          <w:p w14:paraId="7FF2C55C" w14:textId="77777777" w:rsidR="00466375" w:rsidRPr="00466375" w:rsidRDefault="00466375" w:rsidP="00466375">
            <w:pPr>
              <w:jc w:val="center"/>
              <w:rPr>
                <w:color w:val="000000"/>
                <w:sz w:val="22"/>
                <w:szCs w:val="22"/>
                <w:lang w:val="lv-LV" w:eastAsia="ru-RU"/>
              </w:rPr>
            </w:pPr>
          </w:p>
        </w:tc>
        <w:tc>
          <w:tcPr>
            <w:tcW w:w="1203" w:type="dxa"/>
          </w:tcPr>
          <w:p w14:paraId="1DBC76C7" w14:textId="50C3BB3C" w:rsidR="00466375" w:rsidRPr="00466375" w:rsidRDefault="00466375" w:rsidP="00466375">
            <w:pPr>
              <w:jc w:val="center"/>
              <w:rPr>
                <w:color w:val="000000"/>
                <w:sz w:val="22"/>
                <w:szCs w:val="22"/>
                <w:lang w:val="lv-LV" w:eastAsia="ru-RU"/>
              </w:rPr>
            </w:pPr>
          </w:p>
        </w:tc>
      </w:tr>
      <w:tr w:rsidR="00466375" w:rsidRPr="00466375" w14:paraId="07D290A0" w14:textId="62256318" w:rsidTr="00CF7EB3">
        <w:trPr>
          <w:trHeight w:val="409"/>
        </w:trPr>
        <w:tc>
          <w:tcPr>
            <w:tcW w:w="711" w:type="dxa"/>
            <w:shd w:val="clear" w:color="auto" w:fill="auto"/>
            <w:vAlign w:val="center"/>
            <w:hideMark/>
          </w:tcPr>
          <w:p w14:paraId="7CC182AE"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3.2.9.</w:t>
            </w:r>
          </w:p>
        </w:tc>
        <w:tc>
          <w:tcPr>
            <w:tcW w:w="5510" w:type="dxa"/>
            <w:shd w:val="clear" w:color="auto" w:fill="auto"/>
            <w:vAlign w:val="center"/>
            <w:hideMark/>
          </w:tcPr>
          <w:p w14:paraId="26BF3E94"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Paplāksne 4182И-3.00.1</w:t>
            </w:r>
          </w:p>
        </w:tc>
        <w:tc>
          <w:tcPr>
            <w:tcW w:w="1274" w:type="dxa"/>
            <w:shd w:val="clear" w:color="auto" w:fill="auto"/>
            <w:vAlign w:val="center"/>
            <w:hideMark/>
          </w:tcPr>
          <w:p w14:paraId="11D086DD"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76</w:t>
            </w:r>
          </w:p>
        </w:tc>
        <w:tc>
          <w:tcPr>
            <w:tcW w:w="1203" w:type="dxa"/>
          </w:tcPr>
          <w:p w14:paraId="1808D1CA" w14:textId="77777777" w:rsidR="00466375" w:rsidRPr="00466375" w:rsidRDefault="00466375" w:rsidP="00466375">
            <w:pPr>
              <w:jc w:val="center"/>
              <w:rPr>
                <w:color w:val="000000"/>
                <w:sz w:val="22"/>
                <w:szCs w:val="22"/>
                <w:lang w:val="lv-LV" w:eastAsia="ru-RU"/>
              </w:rPr>
            </w:pPr>
          </w:p>
        </w:tc>
        <w:tc>
          <w:tcPr>
            <w:tcW w:w="1203" w:type="dxa"/>
          </w:tcPr>
          <w:p w14:paraId="4F576F67" w14:textId="1F8A4F16" w:rsidR="00466375" w:rsidRPr="00466375" w:rsidRDefault="00466375" w:rsidP="00466375">
            <w:pPr>
              <w:jc w:val="center"/>
              <w:rPr>
                <w:color w:val="000000"/>
                <w:sz w:val="22"/>
                <w:szCs w:val="22"/>
                <w:lang w:val="lv-LV" w:eastAsia="ru-RU"/>
              </w:rPr>
            </w:pPr>
          </w:p>
        </w:tc>
      </w:tr>
      <w:tr w:rsidR="00CF7EB3" w:rsidRPr="00466375" w14:paraId="5BD8FAC7" w14:textId="77777777" w:rsidTr="0093134B">
        <w:trPr>
          <w:trHeight w:val="409"/>
        </w:trPr>
        <w:tc>
          <w:tcPr>
            <w:tcW w:w="8698" w:type="dxa"/>
            <w:gridSpan w:val="4"/>
            <w:shd w:val="clear" w:color="auto" w:fill="auto"/>
            <w:vAlign w:val="center"/>
          </w:tcPr>
          <w:p w14:paraId="71A5FE79" w14:textId="295623BC" w:rsidR="00CF7EB3" w:rsidRPr="00466375" w:rsidRDefault="00CF7EB3" w:rsidP="00CF7EB3">
            <w:pPr>
              <w:jc w:val="right"/>
              <w:rPr>
                <w:color w:val="000000"/>
                <w:sz w:val="22"/>
                <w:szCs w:val="22"/>
                <w:lang w:val="lv-LV" w:eastAsia="ru-RU"/>
              </w:rPr>
            </w:pPr>
            <w:r w:rsidRPr="00466375">
              <w:rPr>
                <w:b/>
                <w:bCs/>
                <w:color w:val="000000"/>
                <w:sz w:val="22"/>
                <w:szCs w:val="22"/>
                <w:lang w:val="lv-LV" w:eastAsia="ru-RU"/>
              </w:rPr>
              <w:t xml:space="preserve">Kopā par </w:t>
            </w:r>
            <w:r>
              <w:rPr>
                <w:b/>
                <w:bCs/>
                <w:color w:val="000000"/>
                <w:sz w:val="22"/>
                <w:szCs w:val="22"/>
                <w:lang w:val="lv-LV" w:eastAsia="ru-RU"/>
              </w:rPr>
              <w:t>3</w:t>
            </w:r>
            <w:r w:rsidRPr="00466375">
              <w:rPr>
                <w:b/>
                <w:bCs/>
                <w:color w:val="000000"/>
                <w:sz w:val="22"/>
                <w:szCs w:val="22"/>
                <w:lang w:val="lv-LV" w:eastAsia="ru-RU"/>
              </w:rPr>
              <w:t>.daļu:</w:t>
            </w:r>
          </w:p>
        </w:tc>
        <w:tc>
          <w:tcPr>
            <w:tcW w:w="1203" w:type="dxa"/>
          </w:tcPr>
          <w:p w14:paraId="082057E7" w14:textId="77777777" w:rsidR="00CF7EB3" w:rsidRPr="00466375" w:rsidRDefault="00CF7EB3" w:rsidP="00466375">
            <w:pPr>
              <w:jc w:val="center"/>
              <w:rPr>
                <w:color w:val="000000"/>
                <w:sz w:val="22"/>
                <w:szCs w:val="22"/>
                <w:lang w:val="lv-LV" w:eastAsia="ru-RU"/>
              </w:rPr>
            </w:pPr>
          </w:p>
        </w:tc>
      </w:tr>
    </w:tbl>
    <w:p w14:paraId="0E34D386" w14:textId="1BA3754D" w:rsidR="004B3F07" w:rsidRDefault="004B3F07" w:rsidP="004B3F07">
      <w:pPr>
        <w:tabs>
          <w:tab w:val="left" w:pos="426"/>
        </w:tabs>
        <w:jc w:val="both"/>
        <w:rPr>
          <w:lang w:val="lv-LV"/>
        </w:rPr>
      </w:pPr>
    </w:p>
    <w:p w14:paraId="660BC898" w14:textId="77777777" w:rsidR="00B721F7" w:rsidRPr="00F47444"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nosacījums</w:t>
      </w:r>
      <w:r w:rsidRPr="00DB64ED">
        <w:rPr>
          <w:i/>
          <w:lang w:val="lv-LV"/>
        </w:rPr>
        <w:t xml:space="preserve">: ne mazāk kā </w:t>
      </w:r>
      <w:r w:rsidRPr="00DB64ED">
        <w:rPr>
          <w:b/>
          <w:i/>
          <w:lang w:val="lv-LV"/>
        </w:rPr>
        <w:t>2 (divi))</w:t>
      </w:r>
      <w:r w:rsidRPr="00DB64ED">
        <w:rPr>
          <w:b/>
          <w:lang w:val="lv-LV"/>
        </w:rPr>
        <w:t xml:space="preserve"> gadi</w:t>
      </w:r>
      <w:r w:rsidRPr="00DB64ED">
        <w:rPr>
          <w:lang w:val="lv-LV"/>
        </w:rPr>
        <w:t xml:space="preserve"> no preces</w:t>
      </w:r>
      <w:r w:rsidRPr="00F47444">
        <w:rPr>
          <w:lang w:val="lv-LV"/>
        </w:rPr>
        <w:t xml:space="preserve"> pieņemšanas dokumenta parakstīšanas dienas;</w:t>
      </w:r>
    </w:p>
    <w:p w14:paraId="6D1B6155" w14:textId="3D615DFE" w:rsidR="00B721F7" w:rsidRPr="00F47444" w:rsidRDefault="00B721F7" w:rsidP="00B721F7">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000B1B34" w:rsidRPr="000B1B34">
        <w:rPr>
          <w:b/>
          <w:bCs/>
          <w:lang w:val="lv-LV"/>
        </w:rPr>
        <w:t>trīs mēnešu laikā no līguma noslēgšanas</w:t>
      </w:r>
      <w:r w:rsidR="000B1B34">
        <w:rPr>
          <w:lang w:val="lv-LV"/>
        </w:rPr>
        <w:t xml:space="preserve"> </w:t>
      </w:r>
      <w:r w:rsidRPr="00F47444">
        <w:rPr>
          <w:lang w:val="lv-LV"/>
        </w:rPr>
        <w:t>atbilstoši Tehniskajai specifikācijai (nolikuma 3.pielikums);</w:t>
      </w:r>
    </w:p>
    <w:p w14:paraId="03102C03" w14:textId="762E88DF" w:rsidR="00596F02" w:rsidRPr="00A3215A" w:rsidRDefault="00596F02" w:rsidP="00B721F7">
      <w:pPr>
        <w:numPr>
          <w:ilvl w:val="0"/>
          <w:numId w:val="4"/>
        </w:numPr>
        <w:tabs>
          <w:tab w:val="clear" w:pos="3338"/>
          <w:tab w:val="left" w:pos="284"/>
          <w:tab w:val="left" w:pos="426"/>
        </w:tabs>
        <w:ind w:left="0" w:firstLine="0"/>
        <w:jc w:val="both"/>
        <w:rPr>
          <w:lang w:val="lv-LV"/>
        </w:rPr>
      </w:pPr>
      <w:r w:rsidRPr="00F47444">
        <w:rPr>
          <w:lang w:val="lv-LV"/>
        </w:rPr>
        <w:t xml:space="preserve">apliecina, ka </w:t>
      </w:r>
      <w:r w:rsidRPr="00F47444">
        <w:rPr>
          <w:color w:val="000000"/>
          <w:lang w:val="lv-LV"/>
        </w:rPr>
        <w:t xml:space="preserve">piegādās preci pa </w:t>
      </w:r>
      <w:r w:rsidRPr="007A46CE">
        <w:rPr>
          <w:color w:val="000000"/>
          <w:lang w:val="lv-LV"/>
        </w:rPr>
        <w:t xml:space="preserve">daļām ne vēlāk kā </w:t>
      </w:r>
      <w:r w:rsidRPr="007A46CE">
        <w:rPr>
          <w:b/>
          <w:bCs/>
          <w:color w:val="000000"/>
          <w:lang w:val="lv-LV"/>
        </w:rPr>
        <w:t>10 (desmit) dienu</w:t>
      </w:r>
      <w:r w:rsidRPr="007A46CE">
        <w:rPr>
          <w:color w:val="000000"/>
          <w:lang w:val="lv-LV"/>
        </w:rPr>
        <w:t xml:space="preserve"> laikā</w:t>
      </w:r>
      <w:r w:rsidRPr="00A3215A">
        <w:rPr>
          <w:color w:val="000000"/>
          <w:lang w:val="lv-LV"/>
        </w:rPr>
        <w:t xml:space="preserve"> pēc pasūtītāja pieprasījuma;</w:t>
      </w:r>
    </w:p>
    <w:p w14:paraId="4E71EC38" w14:textId="49741EB4" w:rsidR="00B721F7" w:rsidRPr="00A3215A"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samaksas termiņu ___ </w:t>
      </w:r>
      <w:r w:rsidRPr="00A3215A">
        <w:rPr>
          <w:i/>
          <w:iCs/>
          <w:lang w:val="lv-LV"/>
        </w:rPr>
        <w:t>(nosacījums: ne mazāk kā 60 (sešdesmit))</w:t>
      </w:r>
      <w:r w:rsidRPr="00A3215A">
        <w:rPr>
          <w:lang w:val="lv-LV"/>
        </w:rPr>
        <w:t xml:space="preserve"> kalendār</w:t>
      </w:r>
      <w:r w:rsidR="00E11233">
        <w:rPr>
          <w:lang w:val="lv-LV"/>
        </w:rPr>
        <w:t>a</w:t>
      </w:r>
      <w:r w:rsidRPr="00A3215A">
        <w:rPr>
          <w:lang w:val="lv-LV"/>
        </w:rPr>
        <w:t xml:space="preserve"> dienas no preces pieņemšanas dokumenta parakstīšanas dienas un rēķina par apmaksu saņemšanas dienas;</w:t>
      </w:r>
    </w:p>
    <w:p w14:paraId="03800161" w14:textId="77777777"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60C1A254" w14:textId="77777777"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2F091E7C" w:rsidR="00B721F7" w:rsidRPr="00A3215A" w:rsidRDefault="00B721F7" w:rsidP="00B721F7">
      <w:pPr>
        <w:pStyle w:val="Default"/>
        <w:rPr>
          <w:sz w:val="20"/>
          <w:szCs w:val="20"/>
        </w:rPr>
      </w:pPr>
      <w:r w:rsidRPr="00A3215A">
        <w:rPr>
          <w:sz w:val="20"/>
          <w:szCs w:val="20"/>
        </w:rPr>
        <w:t xml:space="preserve">tālruņa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629D4B5A" w14:textId="77777777" w:rsidR="00F82CEB" w:rsidRDefault="00F82CEB" w:rsidP="00B721F7">
      <w:pPr>
        <w:jc w:val="both"/>
        <w:rPr>
          <w:sz w:val="20"/>
          <w:szCs w:val="20"/>
          <w:lang w:val="lv-LV"/>
        </w:rPr>
      </w:pPr>
    </w:p>
    <w:p w14:paraId="612CE53B" w14:textId="77777777" w:rsidR="00F82CEB" w:rsidRDefault="00F82CEB" w:rsidP="00B721F7">
      <w:pPr>
        <w:jc w:val="both"/>
        <w:rPr>
          <w:sz w:val="20"/>
          <w:szCs w:val="20"/>
          <w:lang w:val="lv-LV"/>
        </w:rPr>
      </w:pPr>
    </w:p>
    <w:p w14:paraId="78B19087" w14:textId="77777777" w:rsidR="00F82CEB" w:rsidRDefault="00F82CEB" w:rsidP="00B721F7">
      <w:pPr>
        <w:jc w:val="both"/>
        <w:rPr>
          <w:sz w:val="20"/>
          <w:szCs w:val="20"/>
          <w:lang w:val="lv-LV"/>
        </w:rPr>
      </w:pPr>
    </w:p>
    <w:p w14:paraId="1BE9BFDE" w14:textId="1262F083" w:rsidR="00B721F7" w:rsidRPr="00A3215A" w:rsidRDefault="00B721F7" w:rsidP="00B721F7">
      <w:pPr>
        <w:jc w:val="both"/>
        <w:rPr>
          <w:sz w:val="20"/>
          <w:szCs w:val="20"/>
          <w:lang w:val="lv-LV"/>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32EA1EA3" w:rsidR="00B721F7" w:rsidRPr="00A3215A" w:rsidRDefault="00AF6305" w:rsidP="00EE1AE7">
      <w:pPr>
        <w:pStyle w:val="Galvene"/>
        <w:ind w:right="-285"/>
        <w:jc w:val="right"/>
        <w:rPr>
          <w:b/>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684399E5" w14:textId="77777777" w:rsidR="00B721F7" w:rsidRPr="00A3215A" w:rsidRDefault="00B721F7" w:rsidP="00B721F7">
      <w:pPr>
        <w:pStyle w:val="Galvene"/>
        <w:jc w:val="center"/>
        <w:rPr>
          <w:b/>
          <w:lang w:val="lv-LV"/>
        </w:rPr>
      </w:pPr>
    </w:p>
    <w:p w14:paraId="0473E0DA" w14:textId="77777777" w:rsidR="00B721F7" w:rsidRPr="00357E7F" w:rsidRDefault="00B721F7" w:rsidP="00B721F7">
      <w:pPr>
        <w:pStyle w:val="Galvene"/>
        <w:jc w:val="center"/>
        <w:rPr>
          <w:b/>
          <w:lang w:val="lv-LV"/>
        </w:rPr>
      </w:pPr>
      <w:r w:rsidRPr="00357E7F">
        <w:rPr>
          <w:b/>
          <w:lang w:val="lv-LV"/>
        </w:rPr>
        <w:t>TEHNISKĀ SPECIFIKĀCIJA</w:t>
      </w:r>
    </w:p>
    <w:p w14:paraId="6C85CBEE" w14:textId="28BEB6BE" w:rsidR="00B721F7" w:rsidRPr="00357E7F" w:rsidRDefault="00B721F7" w:rsidP="00B721F7">
      <w:pPr>
        <w:contextualSpacing/>
        <w:jc w:val="center"/>
        <w:rPr>
          <w:i/>
          <w:iCs/>
          <w:lang w:val="lv-LV"/>
        </w:rPr>
      </w:pPr>
      <w:r w:rsidRPr="00357E7F">
        <w:rPr>
          <w:i/>
          <w:iCs/>
          <w:lang w:val="lv-LV"/>
        </w:rPr>
        <w:t>(</w:t>
      </w:r>
      <w:r w:rsidR="005E5FEB" w:rsidRPr="00357E7F">
        <w:rPr>
          <w:i/>
          <w:iCs/>
          <w:lang w:val="lv-LV"/>
        </w:rPr>
        <w:t>tehniskais piedāvājums</w:t>
      </w:r>
      <w:r w:rsidRPr="00357E7F">
        <w:rPr>
          <w:i/>
          <w:iCs/>
          <w:lang w:val="lv-LV"/>
        </w:rPr>
        <w:t>)</w:t>
      </w:r>
    </w:p>
    <w:p w14:paraId="25331CB1" w14:textId="2E5CE3ED" w:rsidR="00EA0BCA" w:rsidRPr="00357E7F" w:rsidRDefault="00B721F7" w:rsidP="00EA0BCA">
      <w:pPr>
        <w:jc w:val="center"/>
        <w:rPr>
          <w:i/>
          <w:lang w:val="lv-LV"/>
        </w:rPr>
      </w:pPr>
      <w:r w:rsidRPr="00357E7F">
        <w:rPr>
          <w:i/>
          <w:lang w:val="lv-LV"/>
        </w:rPr>
        <w:t>/forma/</w:t>
      </w:r>
    </w:p>
    <w:p w14:paraId="3CA0D108" w14:textId="0BE33FD6" w:rsidR="00EA0BCA" w:rsidRDefault="00EA0BCA" w:rsidP="00EA0BCA">
      <w:pPr>
        <w:jc w:val="center"/>
        <w:rPr>
          <w:i/>
          <w:highlight w:val="yellow"/>
          <w:lang w:val="lv-LV"/>
        </w:rPr>
      </w:pPr>
    </w:p>
    <w:tbl>
      <w:tblPr>
        <w:tblW w:w="8886" w:type="dxa"/>
        <w:tblLook w:val="04A0" w:firstRow="1" w:lastRow="0" w:firstColumn="1" w:lastColumn="0" w:noHBand="0" w:noVBand="1"/>
      </w:tblPr>
      <w:tblGrid>
        <w:gridCol w:w="711"/>
        <w:gridCol w:w="6785"/>
        <w:gridCol w:w="1390"/>
      </w:tblGrid>
      <w:tr w:rsidR="0005782E" w:rsidRPr="0005782E" w14:paraId="10F8110E" w14:textId="77777777" w:rsidTr="00E6624C">
        <w:trPr>
          <w:trHeight w:val="195"/>
        </w:trPr>
        <w:tc>
          <w:tcPr>
            <w:tcW w:w="711" w:type="dxa"/>
            <w:tcBorders>
              <w:top w:val="single" w:sz="8" w:space="0" w:color="auto"/>
              <w:left w:val="single" w:sz="8" w:space="0" w:color="auto"/>
              <w:bottom w:val="nil"/>
              <w:right w:val="single" w:sz="8" w:space="0" w:color="auto"/>
            </w:tcBorders>
            <w:shd w:val="clear" w:color="000000" w:fill="E7E6E6"/>
            <w:vAlign w:val="center"/>
            <w:hideMark/>
          </w:tcPr>
          <w:p w14:paraId="2CD94C4B"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Nr.</w:t>
            </w:r>
          </w:p>
        </w:tc>
        <w:tc>
          <w:tcPr>
            <w:tcW w:w="6785"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750AF0A"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Nosaukums</w:t>
            </w:r>
          </w:p>
        </w:tc>
        <w:tc>
          <w:tcPr>
            <w:tcW w:w="1390" w:type="dxa"/>
            <w:tcBorders>
              <w:top w:val="single" w:sz="8" w:space="0" w:color="auto"/>
              <w:left w:val="nil"/>
              <w:bottom w:val="nil"/>
              <w:right w:val="single" w:sz="8" w:space="0" w:color="auto"/>
            </w:tcBorders>
            <w:shd w:val="clear" w:color="000000" w:fill="E7E6E6"/>
            <w:vAlign w:val="center"/>
            <w:hideMark/>
          </w:tcPr>
          <w:p w14:paraId="5D57EBA5"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Daudzums,</w:t>
            </w:r>
          </w:p>
        </w:tc>
      </w:tr>
      <w:tr w:rsidR="0005782E" w:rsidRPr="0005782E" w14:paraId="3043DD0E" w14:textId="77777777" w:rsidTr="00E6624C">
        <w:trPr>
          <w:trHeight w:val="205"/>
        </w:trPr>
        <w:tc>
          <w:tcPr>
            <w:tcW w:w="711" w:type="dxa"/>
            <w:tcBorders>
              <w:top w:val="nil"/>
              <w:left w:val="single" w:sz="8" w:space="0" w:color="auto"/>
              <w:bottom w:val="single" w:sz="8" w:space="0" w:color="auto"/>
              <w:right w:val="single" w:sz="8" w:space="0" w:color="auto"/>
            </w:tcBorders>
            <w:shd w:val="clear" w:color="000000" w:fill="E7E6E6"/>
            <w:vAlign w:val="center"/>
            <w:hideMark/>
          </w:tcPr>
          <w:p w14:paraId="17B30015"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p.k.</w:t>
            </w:r>
          </w:p>
        </w:tc>
        <w:tc>
          <w:tcPr>
            <w:tcW w:w="6785" w:type="dxa"/>
            <w:vMerge/>
            <w:tcBorders>
              <w:top w:val="single" w:sz="8" w:space="0" w:color="auto"/>
              <w:left w:val="single" w:sz="8" w:space="0" w:color="auto"/>
              <w:bottom w:val="single" w:sz="8" w:space="0" w:color="000000"/>
              <w:right w:val="single" w:sz="8" w:space="0" w:color="auto"/>
            </w:tcBorders>
            <w:vAlign w:val="center"/>
            <w:hideMark/>
          </w:tcPr>
          <w:p w14:paraId="4916EFBC" w14:textId="77777777" w:rsidR="0005782E" w:rsidRPr="0005782E" w:rsidRDefault="0005782E" w:rsidP="0005782E">
            <w:pPr>
              <w:rPr>
                <w:b/>
                <w:bCs/>
                <w:color w:val="000000"/>
                <w:sz w:val="22"/>
                <w:szCs w:val="22"/>
                <w:lang w:val="lv-LV" w:eastAsia="ru-RU"/>
              </w:rPr>
            </w:pPr>
          </w:p>
        </w:tc>
        <w:tc>
          <w:tcPr>
            <w:tcW w:w="1390" w:type="dxa"/>
            <w:tcBorders>
              <w:top w:val="nil"/>
              <w:left w:val="nil"/>
              <w:bottom w:val="single" w:sz="8" w:space="0" w:color="auto"/>
              <w:right w:val="single" w:sz="8" w:space="0" w:color="auto"/>
            </w:tcBorders>
            <w:shd w:val="clear" w:color="000000" w:fill="E7E6E6"/>
            <w:vAlign w:val="center"/>
            <w:hideMark/>
          </w:tcPr>
          <w:p w14:paraId="0FF7CB6D"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gab.</w:t>
            </w:r>
          </w:p>
        </w:tc>
      </w:tr>
      <w:tr w:rsidR="0005782E" w:rsidRPr="0005782E" w14:paraId="07F37C2E" w14:textId="77777777" w:rsidTr="00D91BFA">
        <w:trPr>
          <w:trHeight w:val="205"/>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6842E5D" w14:textId="77777777" w:rsidR="0005782E" w:rsidRPr="0005782E" w:rsidRDefault="0005782E" w:rsidP="0005782E">
            <w:pPr>
              <w:jc w:val="center"/>
              <w:rPr>
                <w:b/>
                <w:bCs/>
                <w:color w:val="000000"/>
                <w:sz w:val="22"/>
                <w:szCs w:val="22"/>
                <w:lang w:val="lv-LV" w:eastAsia="ru-RU"/>
              </w:rPr>
            </w:pPr>
            <w:r w:rsidRPr="0005782E">
              <w:rPr>
                <w:rFonts w:eastAsia="Arial"/>
                <w:b/>
                <w:bCs/>
                <w:color w:val="000000"/>
                <w:sz w:val="22"/>
                <w:szCs w:val="22"/>
                <w:lang w:val="lv-LV" w:eastAsia="ru-RU"/>
              </w:rPr>
              <w:t xml:space="preserve">1.daļa Kontakttīkla metāla balsti </w:t>
            </w:r>
          </w:p>
        </w:tc>
      </w:tr>
      <w:tr w:rsidR="0005782E" w:rsidRPr="0005782E" w14:paraId="29922D5A"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22EFB4BF"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1.1.</w:t>
            </w:r>
          </w:p>
        </w:tc>
        <w:tc>
          <w:tcPr>
            <w:tcW w:w="6785" w:type="dxa"/>
            <w:tcBorders>
              <w:top w:val="nil"/>
              <w:left w:val="nil"/>
              <w:bottom w:val="single" w:sz="8" w:space="0" w:color="auto"/>
              <w:right w:val="single" w:sz="8" w:space="0" w:color="auto"/>
            </w:tcBorders>
            <w:shd w:val="clear" w:color="auto" w:fill="auto"/>
            <w:vAlign w:val="center"/>
            <w:hideMark/>
          </w:tcPr>
          <w:p w14:paraId="60F5DA87"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Kontakttīkla metāla balsts MŠK1-10-100 (1.pielikums)*</w:t>
            </w:r>
          </w:p>
        </w:tc>
        <w:tc>
          <w:tcPr>
            <w:tcW w:w="1390" w:type="dxa"/>
            <w:tcBorders>
              <w:top w:val="nil"/>
              <w:left w:val="nil"/>
              <w:bottom w:val="single" w:sz="8" w:space="0" w:color="auto"/>
              <w:right w:val="single" w:sz="8" w:space="0" w:color="auto"/>
            </w:tcBorders>
            <w:shd w:val="clear" w:color="auto" w:fill="auto"/>
            <w:vAlign w:val="center"/>
            <w:hideMark/>
          </w:tcPr>
          <w:p w14:paraId="52CD5066"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3FCBBD80"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67E2966E"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1.2.</w:t>
            </w:r>
          </w:p>
        </w:tc>
        <w:tc>
          <w:tcPr>
            <w:tcW w:w="6785" w:type="dxa"/>
            <w:tcBorders>
              <w:top w:val="nil"/>
              <w:left w:val="nil"/>
              <w:bottom w:val="single" w:sz="8" w:space="0" w:color="auto"/>
              <w:right w:val="single" w:sz="8" w:space="0" w:color="auto"/>
            </w:tcBorders>
            <w:shd w:val="clear" w:color="auto" w:fill="auto"/>
            <w:vAlign w:val="center"/>
            <w:hideMark/>
          </w:tcPr>
          <w:p w14:paraId="7AB1F7C3"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Kontakttīkla metāla balsts MŠK1-14-100 (2.pielikums)*</w:t>
            </w:r>
          </w:p>
        </w:tc>
        <w:tc>
          <w:tcPr>
            <w:tcW w:w="1390" w:type="dxa"/>
            <w:tcBorders>
              <w:top w:val="nil"/>
              <w:left w:val="nil"/>
              <w:bottom w:val="single" w:sz="8" w:space="0" w:color="auto"/>
              <w:right w:val="single" w:sz="8" w:space="0" w:color="auto"/>
            </w:tcBorders>
            <w:shd w:val="clear" w:color="auto" w:fill="auto"/>
            <w:vAlign w:val="center"/>
            <w:hideMark/>
          </w:tcPr>
          <w:p w14:paraId="187AF312"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w:t>
            </w:r>
          </w:p>
        </w:tc>
      </w:tr>
      <w:tr w:rsidR="0005782E" w:rsidRPr="0005782E" w14:paraId="5CF24024"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0631A7A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1.3.</w:t>
            </w:r>
          </w:p>
        </w:tc>
        <w:tc>
          <w:tcPr>
            <w:tcW w:w="6785" w:type="dxa"/>
            <w:tcBorders>
              <w:top w:val="nil"/>
              <w:left w:val="nil"/>
              <w:bottom w:val="single" w:sz="8" w:space="0" w:color="auto"/>
              <w:right w:val="single" w:sz="8" w:space="0" w:color="auto"/>
            </w:tcBorders>
            <w:shd w:val="clear" w:color="auto" w:fill="auto"/>
            <w:vAlign w:val="center"/>
            <w:hideMark/>
          </w:tcPr>
          <w:p w14:paraId="39FA58F6"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Kontakttīkla metāla balsts MŠP1-10-100 (3.pielikums)*</w:t>
            </w:r>
          </w:p>
        </w:tc>
        <w:tc>
          <w:tcPr>
            <w:tcW w:w="1390" w:type="dxa"/>
            <w:tcBorders>
              <w:top w:val="nil"/>
              <w:left w:val="nil"/>
              <w:bottom w:val="single" w:sz="8" w:space="0" w:color="auto"/>
              <w:right w:val="single" w:sz="8" w:space="0" w:color="auto"/>
            </w:tcBorders>
            <w:shd w:val="clear" w:color="auto" w:fill="auto"/>
            <w:vAlign w:val="center"/>
            <w:hideMark/>
          </w:tcPr>
          <w:p w14:paraId="5433A94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13</w:t>
            </w:r>
          </w:p>
        </w:tc>
      </w:tr>
      <w:tr w:rsidR="0005782E" w:rsidRPr="0005782E" w14:paraId="79576F76"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5493912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1.4.</w:t>
            </w:r>
          </w:p>
        </w:tc>
        <w:tc>
          <w:tcPr>
            <w:tcW w:w="6785" w:type="dxa"/>
            <w:tcBorders>
              <w:top w:val="nil"/>
              <w:left w:val="nil"/>
              <w:bottom w:val="single" w:sz="8" w:space="0" w:color="auto"/>
              <w:right w:val="single" w:sz="8" w:space="0" w:color="auto"/>
            </w:tcBorders>
            <w:shd w:val="clear" w:color="auto" w:fill="auto"/>
            <w:vAlign w:val="center"/>
            <w:hideMark/>
          </w:tcPr>
          <w:p w14:paraId="3C334F9E"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Kontakttīkla metāla balsts MŠP1-15-100* (4.pielikums)*</w:t>
            </w:r>
          </w:p>
        </w:tc>
        <w:tc>
          <w:tcPr>
            <w:tcW w:w="1390" w:type="dxa"/>
            <w:tcBorders>
              <w:top w:val="nil"/>
              <w:left w:val="nil"/>
              <w:bottom w:val="single" w:sz="8" w:space="0" w:color="auto"/>
              <w:right w:val="single" w:sz="8" w:space="0" w:color="auto"/>
            </w:tcBorders>
            <w:shd w:val="clear" w:color="auto" w:fill="auto"/>
            <w:vAlign w:val="center"/>
            <w:hideMark/>
          </w:tcPr>
          <w:p w14:paraId="178235D2"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4</w:t>
            </w:r>
          </w:p>
        </w:tc>
      </w:tr>
      <w:tr w:rsidR="0005782E" w:rsidRPr="0005782E" w14:paraId="22E88AFB" w14:textId="77777777" w:rsidTr="00D91BFA">
        <w:trPr>
          <w:trHeight w:val="391"/>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A5BE839" w14:textId="77777777" w:rsidR="0005782E" w:rsidRPr="0005782E" w:rsidRDefault="0005782E" w:rsidP="0005782E">
            <w:pPr>
              <w:jc w:val="center"/>
              <w:rPr>
                <w:b/>
                <w:bCs/>
                <w:color w:val="000000"/>
                <w:sz w:val="22"/>
                <w:szCs w:val="22"/>
                <w:lang w:val="lv-LV" w:eastAsia="ru-RU"/>
              </w:rPr>
            </w:pPr>
            <w:r w:rsidRPr="0005782E">
              <w:rPr>
                <w:rFonts w:eastAsia="Arial"/>
                <w:b/>
                <w:bCs/>
                <w:color w:val="000000"/>
                <w:sz w:val="22"/>
                <w:szCs w:val="22"/>
                <w:lang w:val="lv-LV" w:eastAsia="ru-RU"/>
              </w:rPr>
              <w:t>2.daļa</w:t>
            </w:r>
            <w:r w:rsidRPr="0005782E">
              <w:rPr>
                <w:rFonts w:eastAsia="Arial"/>
                <w:b/>
                <w:bCs/>
                <w:color w:val="000000"/>
                <w:sz w:val="14"/>
                <w:szCs w:val="14"/>
                <w:lang w:val="lv-LV" w:eastAsia="ru-RU"/>
              </w:rPr>
              <w:t xml:space="preserve"> </w:t>
            </w:r>
            <w:r w:rsidRPr="0005782E">
              <w:rPr>
                <w:rFonts w:eastAsia="Arial"/>
                <w:b/>
                <w:bCs/>
                <w:color w:val="000000"/>
                <w:sz w:val="22"/>
                <w:szCs w:val="22"/>
                <w:lang w:val="lv-LV" w:eastAsia="ru-RU"/>
              </w:rPr>
              <w:t>Pamati un enkuri kontakttīkla metāla balstiem</w:t>
            </w:r>
          </w:p>
        </w:tc>
      </w:tr>
      <w:tr w:rsidR="0005782E" w:rsidRPr="0005782E" w14:paraId="1BBC9BB1" w14:textId="77777777" w:rsidTr="00E6624C">
        <w:trPr>
          <w:trHeight w:val="753"/>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E28827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2.1.</w:t>
            </w:r>
          </w:p>
        </w:tc>
        <w:tc>
          <w:tcPr>
            <w:tcW w:w="6785" w:type="dxa"/>
            <w:tcBorders>
              <w:top w:val="nil"/>
              <w:left w:val="nil"/>
              <w:bottom w:val="single" w:sz="8" w:space="0" w:color="auto"/>
              <w:right w:val="single" w:sz="8" w:space="0" w:color="auto"/>
            </w:tcBorders>
            <w:shd w:val="clear" w:color="auto" w:fill="auto"/>
            <w:vAlign w:val="center"/>
            <w:hideMark/>
          </w:tcPr>
          <w:p w14:paraId="032213C8" w14:textId="77777777" w:rsidR="0005782E" w:rsidRPr="0005782E" w:rsidRDefault="0005782E" w:rsidP="0005782E">
            <w:pPr>
              <w:jc w:val="both"/>
              <w:rPr>
                <w:color w:val="000000"/>
                <w:sz w:val="22"/>
                <w:szCs w:val="22"/>
                <w:lang w:val="lv-LV" w:eastAsia="ru-RU"/>
              </w:rPr>
            </w:pPr>
            <w:r w:rsidRPr="0005782E">
              <w:rPr>
                <w:bCs/>
                <w:color w:val="000000"/>
                <w:sz w:val="22"/>
                <w:szCs w:val="22"/>
                <w:lang w:val="lv-LV" w:eastAsia="ru-RU"/>
              </w:rPr>
              <w:t>Pamats TCA-4,5-4Э** kontakttīkla metāla balstam (izmēri starp enkurskrūvju centriem 300x500mm, M36)</w:t>
            </w:r>
          </w:p>
        </w:tc>
        <w:tc>
          <w:tcPr>
            <w:tcW w:w="1390" w:type="dxa"/>
            <w:tcBorders>
              <w:top w:val="nil"/>
              <w:left w:val="nil"/>
              <w:bottom w:val="single" w:sz="8" w:space="0" w:color="auto"/>
              <w:right w:val="single" w:sz="8" w:space="0" w:color="auto"/>
            </w:tcBorders>
            <w:shd w:val="clear" w:color="auto" w:fill="auto"/>
            <w:vAlign w:val="center"/>
            <w:hideMark/>
          </w:tcPr>
          <w:p w14:paraId="4D5D9F7F"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7693715D" w14:textId="77777777" w:rsidTr="00E6624C">
        <w:trPr>
          <w:trHeight w:val="753"/>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2DAD838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2.2.</w:t>
            </w:r>
          </w:p>
        </w:tc>
        <w:tc>
          <w:tcPr>
            <w:tcW w:w="6785" w:type="dxa"/>
            <w:tcBorders>
              <w:top w:val="nil"/>
              <w:left w:val="nil"/>
              <w:bottom w:val="single" w:sz="8" w:space="0" w:color="auto"/>
              <w:right w:val="single" w:sz="8" w:space="0" w:color="auto"/>
            </w:tcBorders>
            <w:shd w:val="clear" w:color="auto" w:fill="auto"/>
            <w:vAlign w:val="center"/>
            <w:hideMark/>
          </w:tcPr>
          <w:p w14:paraId="749BD504"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Pamats TCA-4,5-4Э** kontakttīkla metāla balstam (izmēri starp enkurskrūvju centriem 400x500mm, M42)</w:t>
            </w:r>
          </w:p>
        </w:tc>
        <w:tc>
          <w:tcPr>
            <w:tcW w:w="1390" w:type="dxa"/>
            <w:tcBorders>
              <w:top w:val="nil"/>
              <w:left w:val="nil"/>
              <w:bottom w:val="single" w:sz="8" w:space="0" w:color="auto"/>
              <w:right w:val="single" w:sz="8" w:space="0" w:color="auto"/>
            </w:tcBorders>
            <w:shd w:val="clear" w:color="auto" w:fill="auto"/>
            <w:vAlign w:val="center"/>
            <w:hideMark/>
          </w:tcPr>
          <w:p w14:paraId="1947E7C7"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10</w:t>
            </w:r>
          </w:p>
        </w:tc>
      </w:tr>
      <w:tr w:rsidR="0005782E" w:rsidRPr="0005782E" w14:paraId="45C63143"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11710635"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2.3.</w:t>
            </w:r>
          </w:p>
        </w:tc>
        <w:tc>
          <w:tcPr>
            <w:tcW w:w="6785" w:type="dxa"/>
            <w:tcBorders>
              <w:top w:val="nil"/>
              <w:left w:val="nil"/>
              <w:bottom w:val="single" w:sz="8" w:space="0" w:color="auto"/>
              <w:right w:val="single" w:sz="8" w:space="0" w:color="auto"/>
            </w:tcBorders>
            <w:shd w:val="clear" w:color="auto" w:fill="auto"/>
            <w:vAlign w:val="center"/>
            <w:hideMark/>
          </w:tcPr>
          <w:p w14:paraId="3807D7D3"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Enkurs TAC 4.0-1M** kontakttīkla metāla balstam</w:t>
            </w:r>
          </w:p>
        </w:tc>
        <w:tc>
          <w:tcPr>
            <w:tcW w:w="1390" w:type="dxa"/>
            <w:tcBorders>
              <w:top w:val="nil"/>
              <w:left w:val="nil"/>
              <w:bottom w:val="single" w:sz="8" w:space="0" w:color="auto"/>
              <w:right w:val="single" w:sz="8" w:space="0" w:color="auto"/>
            </w:tcBorders>
            <w:shd w:val="clear" w:color="auto" w:fill="auto"/>
            <w:vAlign w:val="center"/>
            <w:hideMark/>
          </w:tcPr>
          <w:p w14:paraId="1FEF98D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21</w:t>
            </w:r>
          </w:p>
        </w:tc>
      </w:tr>
      <w:tr w:rsidR="0005782E" w:rsidRPr="0005782E" w14:paraId="0419CB76" w14:textId="77777777" w:rsidTr="00D91BFA">
        <w:trPr>
          <w:trHeight w:val="557"/>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5CBF0A" w14:textId="77777777" w:rsidR="0005782E" w:rsidRPr="0005782E" w:rsidRDefault="0005782E" w:rsidP="0005782E">
            <w:pPr>
              <w:jc w:val="center"/>
              <w:rPr>
                <w:rFonts w:eastAsia="Arial"/>
                <w:b/>
                <w:bCs/>
                <w:color w:val="000000"/>
                <w:sz w:val="22"/>
                <w:szCs w:val="22"/>
                <w:lang w:val="lv-LV" w:eastAsia="ru-RU"/>
              </w:rPr>
            </w:pPr>
            <w:r w:rsidRPr="0005782E">
              <w:rPr>
                <w:rFonts w:eastAsia="Arial"/>
                <w:b/>
                <w:bCs/>
                <w:color w:val="000000"/>
                <w:sz w:val="22"/>
                <w:szCs w:val="22"/>
                <w:lang w:val="lv-LV" w:eastAsia="ru-RU"/>
              </w:rPr>
              <w:t>3.daļa</w:t>
            </w:r>
            <w:r w:rsidRPr="0005782E">
              <w:rPr>
                <w:rFonts w:eastAsia="Arial"/>
                <w:color w:val="000000"/>
                <w:sz w:val="14"/>
                <w:szCs w:val="14"/>
                <w:lang w:val="lv-LV" w:eastAsia="ru-RU"/>
              </w:rPr>
              <w:t xml:space="preserve"> </w:t>
            </w:r>
            <w:r w:rsidRPr="0005782E">
              <w:rPr>
                <w:rFonts w:eastAsia="Arial"/>
                <w:b/>
                <w:bCs/>
                <w:color w:val="000000"/>
                <w:sz w:val="22"/>
                <w:szCs w:val="22"/>
                <w:lang w:val="lv-LV" w:eastAsia="ru-RU"/>
              </w:rPr>
              <w:t xml:space="preserve">Materiāli metāla balsta stiprināšanai pie pamatiem TCA-4,5-4Э** </w:t>
            </w:r>
            <w:r w:rsidRPr="0005782E">
              <w:rPr>
                <w:rFonts w:eastAsia="Arial"/>
                <w:color w:val="000000"/>
                <w:sz w:val="22"/>
                <w:szCs w:val="22"/>
                <w:lang w:val="lv-LV" w:eastAsia="ru-RU"/>
              </w:rPr>
              <w:t>(5.pielikums)</w:t>
            </w:r>
          </w:p>
        </w:tc>
      </w:tr>
      <w:tr w:rsidR="0005782E" w:rsidRPr="0005782E" w14:paraId="30789703" w14:textId="77777777" w:rsidTr="00D91BFA">
        <w:trPr>
          <w:trHeight w:val="205"/>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C9F25C3"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 xml:space="preserve">3.1. Izmēri starp enkurskrūvju centriem </w:t>
            </w:r>
            <w:r w:rsidRPr="0005782E">
              <w:rPr>
                <w:b/>
                <w:bCs/>
                <w:color w:val="000000"/>
                <w:sz w:val="22"/>
                <w:szCs w:val="22"/>
                <w:lang w:val="lv-LV" w:eastAsia="ru-RU"/>
              </w:rPr>
              <w:t>300x500mm, M36</w:t>
            </w:r>
          </w:p>
        </w:tc>
      </w:tr>
      <w:tr w:rsidR="0005782E" w:rsidRPr="0005782E" w14:paraId="7DD82F27"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1D461A9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3.1.1.</w:t>
            </w:r>
          </w:p>
        </w:tc>
        <w:tc>
          <w:tcPr>
            <w:tcW w:w="6785" w:type="dxa"/>
            <w:tcBorders>
              <w:top w:val="nil"/>
              <w:left w:val="nil"/>
              <w:bottom w:val="single" w:sz="8" w:space="0" w:color="auto"/>
              <w:right w:val="single" w:sz="8" w:space="0" w:color="auto"/>
            </w:tcBorders>
            <w:shd w:val="clear" w:color="auto" w:fill="auto"/>
            <w:vAlign w:val="center"/>
            <w:hideMark/>
          </w:tcPr>
          <w:p w14:paraId="2576FE28"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Izolējošā plāksne 4182И-3.00.3 (300x500)</w:t>
            </w:r>
          </w:p>
        </w:tc>
        <w:tc>
          <w:tcPr>
            <w:tcW w:w="1390" w:type="dxa"/>
            <w:tcBorders>
              <w:top w:val="nil"/>
              <w:left w:val="nil"/>
              <w:bottom w:val="single" w:sz="8" w:space="0" w:color="auto"/>
              <w:right w:val="single" w:sz="8" w:space="0" w:color="auto"/>
            </w:tcBorders>
            <w:shd w:val="clear" w:color="auto" w:fill="auto"/>
            <w:vAlign w:val="center"/>
            <w:hideMark/>
          </w:tcPr>
          <w:p w14:paraId="6100FC34"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39641382"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6995EA52"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3.1.2.</w:t>
            </w:r>
          </w:p>
        </w:tc>
        <w:tc>
          <w:tcPr>
            <w:tcW w:w="6785" w:type="dxa"/>
            <w:tcBorders>
              <w:top w:val="nil"/>
              <w:left w:val="nil"/>
              <w:bottom w:val="single" w:sz="8" w:space="0" w:color="auto"/>
              <w:right w:val="single" w:sz="8" w:space="0" w:color="auto"/>
            </w:tcBorders>
            <w:shd w:val="clear" w:color="auto" w:fill="auto"/>
            <w:vAlign w:val="center"/>
            <w:hideMark/>
          </w:tcPr>
          <w:p w14:paraId="374B2F12"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Izolējošais ieliktnis augšējais 4182И-3.00.5</w:t>
            </w:r>
          </w:p>
        </w:tc>
        <w:tc>
          <w:tcPr>
            <w:tcW w:w="1390" w:type="dxa"/>
            <w:tcBorders>
              <w:top w:val="nil"/>
              <w:left w:val="nil"/>
              <w:bottom w:val="single" w:sz="8" w:space="0" w:color="auto"/>
              <w:right w:val="single" w:sz="8" w:space="0" w:color="auto"/>
            </w:tcBorders>
            <w:shd w:val="clear" w:color="auto" w:fill="auto"/>
            <w:vAlign w:val="center"/>
            <w:hideMark/>
          </w:tcPr>
          <w:p w14:paraId="5A5992D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280</w:t>
            </w:r>
          </w:p>
        </w:tc>
      </w:tr>
      <w:tr w:rsidR="0005782E" w:rsidRPr="0005782E" w14:paraId="0D98186F"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F4D394B"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3.1.3.</w:t>
            </w:r>
          </w:p>
        </w:tc>
        <w:tc>
          <w:tcPr>
            <w:tcW w:w="6785" w:type="dxa"/>
            <w:tcBorders>
              <w:top w:val="nil"/>
              <w:left w:val="nil"/>
              <w:bottom w:val="single" w:sz="8" w:space="0" w:color="auto"/>
              <w:right w:val="single" w:sz="8" w:space="0" w:color="auto"/>
            </w:tcBorders>
            <w:shd w:val="clear" w:color="auto" w:fill="auto"/>
            <w:vAlign w:val="center"/>
            <w:hideMark/>
          </w:tcPr>
          <w:p w14:paraId="609BCEA2"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Izolējošais ieliktnis apakšējais 4182И-3.00.6</w:t>
            </w:r>
          </w:p>
        </w:tc>
        <w:tc>
          <w:tcPr>
            <w:tcW w:w="1390" w:type="dxa"/>
            <w:tcBorders>
              <w:top w:val="nil"/>
              <w:left w:val="nil"/>
              <w:bottom w:val="single" w:sz="8" w:space="0" w:color="auto"/>
              <w:right w:val="single" w:sz="8" w:space="0" w:color="auto"/>
            </w:tcBorders>
            <w:shd w:val="clear" w:color="auto" w:fill="auto"/>
            <w:vAlign w:val="center"/>
            <w:hideMark/>
          </w:tcPr>
          <w:p w14:paraId="5452F544"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280</w:t>
            </w:r>
          </w:p>
        </w:tc>
      </w:tr>
      <w:tr w:rsidR="0005782E" w:rsidRPr="0005782E" w14:paraId="190B5BA6"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1EEE0EE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3.1.4.</w:t>
            </w:r>
          </w:p>
        </w:tc>
        <w:tc>
          <w:tcPr>
            <w:tcW w:w="6785" w:type="dxa"/>
            <w:tcBorders>
              <w:top w:val="nil"/>
              <w:left w:val="nil"/>
              <w:bottom w:val="single" w:sz="8" w:space="0" w:color="auto"/>
              <w:right w:val="single" w:sz="8" w:space="0" w:color="auto"/>
            </w:tcBorders>
            <w:shd w:val="clear" w:color="auto" w:fill="auto"/>
            <w:vAlign w:val="center"/>
            <w:hideMark/>
          </w:tcPr>
          <w:p w14:paraId="2DBF6135"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Cepurīte 4182И-3-3.00.4-64 (М36)</w:t>
            </w:r>
          </w:p>
        </w:tc>
        <w:tc>
          <w:tcPr>
            <w:tcW w:w="1390" w:type="dxa"/>
            <w:tcBorders>
              <w:top w:val="nil"/>
              <w:left w:val="nil"/>
              <w:bottom w:val="single" w:sz="8" w:space="0" w:color="auto"/>
              <w:right w:val="single" w:sz="8" w:space="0" w:color="auto"/>
            </w:tcBorders>
            <w:shd w:val="clear" w:color="auto" w:fill="auto"/>
            <w:vAlign w:val="center"/>
            <w:hideMark/>
          </w:tcPr>
          <w:p w14:paraId="2200F031"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280</w:t>
            </w:r>
          </w:p>
        </w:tc>
      </w:tr>
      <w:tr w:rsidR="0005782E" w:rsidRPr="0005782E" w14:paraId="7B24B411" w14:textId="77777777" w:rsidTr="00E6624C">
        <w:trPr>
          <w:trHeight w:val="41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63C7AC9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3.1.5.</w:t>
            </w:r>
          </w:p>
        </w:tc>
        <w:tc>
          <w:tcPr>
            <w:tcW w:w="6785" w:type="dxa"/>
            <w:tcBorders>
              <w:top w:val="nil"/>
              <w:left w:val="nil"/>
              <w:bottom w:val="single" w:sz="8" w:space="0" w:color="auto"/>
              <w:right w:val="single" w:sz="8" w:space="0" w:color="auto"/>
            </w:tcBorders>
            <w:shd w:val="clear" w:color="auto" w:fill="auto"/>
            <w:vAlign w:val="center"/>
            <w:hideMark/>
          </w:tcPr>
          <w:p w14:paraId="7E353362"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Regulēšanas paplāksne 3mm 4182И-3.00.2 D=37-38mm</w:t>
            </w:r>
          </w:p>
        </w:tc>
        <w:tc>
          <w:tcPr>
            <w:tcW w:w="1390" w:type="dxa"/>
            <w:tcBorders>
              <w:top w:val="nil"/>
              <w:left w:val="nil"/>
              <w:bottom w:val="single" w:sz="8" w:space="0" w:color="auto"/>
              <w:right w:val="single" w:sz="8" w:space="0" w:color="auto"/>
            </w:tcBorders>
            <w:shd w:val="clear" w:color="auto" w:fill="auto"/>
            <w:vAlign w:val="center"/>
            <w:hideMark/>
          </w:tcPr>
          <w:p w14:paraId="5A013395"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561E9085" w14:textId="77777777" w:rsidTr="00E6624C">
        <w:trPr>
          <w:trHeight w:val="403"/>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A1CE151"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3.1.6.</w:t>
            </w:r>
          </w:p>
        </w:tc>
        <w:tc>
          <w:tcPr>
            <w:tcW w:w="6785" w:type="dxa"/>
            <w:tcBorders>
              <w:top w:val="nil"/>
              <w:left w:val="nil"/>
              <w:bottom w:val="single" w:sz="8" w:space="0" w:color="auto"/>
              <w:right w:val="single" w:sz="8" w:space="0" w:color="auto"/>
            </w:tcBorders>
            <w:shd w:val="clear" w:color="auto" w:fill="auto"/>
            <w:vAlign w:val="center"/>
            <w:hideMark/>
          </w:tcPr>
          <w:p w14:paraId="50FCC50E"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Regulēšanas paplāksne 3mm 4182И-3.00.2 D=37-38mm</w:t>
            </w:r>
          </w:p>
        </w:tc>
        <w:tc>
          <w:tcPr>
            <w:tcW w:w="1390" w:type="dxa"/>
            <w:tcBorders>
              <w:top w:val="nil"/>
              <w:left w:val="nil"/>
              <w:bottom w:val="single" w:sz="8" w:space="0" w:color="auto"/>
              <w:right w:val="single" w:sz="8" w:space="0" w:color="auto"/>
            </w:tcBorders>
            <w:shd w:val="clear" w:color="auto" w:fill="auto"/>
            <w:vAlign w:val="center"/>
            <w:hideMark/>
          </w:tcPr>
          <w:p w14:paraId="0C2081C1"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1CDB6F13" w14:textId="77777777" w:rsidTr="00E6624C">
        <w:trPr>
          <w:trHeight w:val="409"/>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6D9B1C2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3.1.7.</w:t>
            </w:r>
          </w:p>
        </w:tc>
        <w:tc>
          <w:tcPr>
            <w:tcW w:w="6785" w:type="dxa"/>
            <w:tcBorders>
              <w:top w:val="nil"/>
              <w:left w:val="nil"/>
              <w:bottom w:val="single" w:sz="8" w:space="0" w:color="auto"/>
              <w:right w:val="single" w:sz="8" w:space="0" w:color="auto"/>
            </w:tcBorders>
            <w:shd w:val="clear" w:color="auto" w:fill="auto"/>
            <w:vAlign w:val="center"/>
            <w:hideMark/>
          </w:tcPr>
          <w:p w14:paraId="7292E159"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Regulēšanas paplāksne 3mm 4182И-3.00.2 D=37-38mm</w:t>
            </w:r>
          </w:p>
        </w:tc>
        <w:tc>
          <w:tcPr>
            <w:tcW w:w="1390" w:type="dxa"/>
            <w:tcBorders>
              <w:top w:val="nil"/>
              <w:left w:val="nil"/>
              <w:bottom w:val="single" w:sz="8" w:space="0" w:color="auto"/>
              <w:right w:val="single" w:sz="8" w:space="0" w:color="auto"/>
            </w:tcBorders>
            <w:shd w:val="clear" w:color="auto" w:fill="auto"/>
            <w:vAlign w:val="center"/>
            <w:hideMark/>
          </w:tcPr>
          <w:p w14:paraId="07DBF89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096367E4" w14:textId="77777777" w:rsidTr="00E6624C">
        <w:trPr>
          <w:trHeight w:val="315"/>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2940FFA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3.1.8.</w:t>
            </w:r>
          </w:p>
        </w:tc>
        <w:tc>
          <w:tcPr>
            <w:tcW w:w="6785" w:type="dxa"/>
            <w:tcBorders>
              <w:top w:val="nil"/>
              <w:left w:val="nil"/>
              <w:bottom w:val="single" w:sz="8" w:space="0" w:color="auto"/>
              <w:right w:val="single" w:sz="8" w:space="0" w:color="auto"/>
            </w:tcBorders>
            <w:shd w:val="clear" w:color="auto" w:fill="auto"/>
            <w:vAlign w:val="center"/>
            <w:hideMark/>
          </w:tcPr>
          <w:p w14:paraId="3D9D462C"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Uzgrieznis M36</w:t>
            </w:r>
          </w:p>
        </w:tc>
        <w:tc>
          <w:tcPr>
            <w:tcW w:w="1390" w:type="dxa"/>
            <w:tcBorders>
              <w:top w:val="nil"/>
              <w:left w:val="nil"/>
              <w:bottom w:val="single" w:sz="8" w:space="0" w:color="auto"/>
              <w:right w:val="single" w:sz="8" w:space="0" w:color="auto"/>
            </w:tcBorders>
            <w:shd w:val="clear" w:color="auto" w:fill="auto"/>
            <w:vAlign w:val="center"/>
            <w:hideMark/>
          </w:tcPr>
          <w:p w14:paraId="5599D3E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560</w:t>
            </w:r>
          </w:p>
        </w:tc>
      </w:tr>
      <w:tr w:rsidR="0005782E" w:rsidRPr="0005782E" w14:paraId="5A159138" w14:textId="77777777" w:rsidTr="00E6624C">
        <w:trPr>
          <w:trHeight w:val="405"/>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5954BE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3.1.9.</w:t>
            </w:r>
          </w:p>
        </w:tc>
        <w:tc>
          <w:tcPr>
            <w:tcW w:w="6785" w:type="dxa"/>
            <w:tcBorders>
              <w:top w:val="nil"/>
              <w:left w:val="nil"/>
              <w:bottom w:val="single" w:sz="8" w:space="0" w:color="auto"/>
              <w:right w:val="single" w:sz="8" w:space="0" w:color="auto"/>
            </w:tcBorders>
            <w:shd w:val="clear" w:color="auto" w:fill="auto"/>
            <w:vAlign w:val="center"/>
            <w:hideMark/>
          </w:tcPr>
          <w:p w14:paraId="0B8EA27C"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Paplāksne 4182И-3.00.1</w:t>
            </w:r>
          </w:p>
        </w:tc>
        <w:tc>
          <w:tcPr>
            <w:tcW w:w="1390" w:type="dxa"/>
            <w:tcBorders>
              <w:top w:val="nil"/>
              <w:left w:val="nil"/>
              <w:bottom w:val="single" w:sz="8" w:space="0" w:color="auto"/>
              <w:right w:val="single" w:sz="8" w:space="0" w:color="auto"/>
            </w:tcBorders>
            <w:shd w:val="clear" w:color="auto" w:fill="auto"/>
            <w:vAlign w:val="center"/>
            <w:hideMark/>
          </w:tcPr>
          <w:p w14:paraId="79FC2B4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280</w:t>
            </w:r>
          </w:p>
        </w:tc>
      </w:tr>
      <w:tr w:rsidR="0005782E" w:rsidRPr="0005782E" w14:paraId="71681FCF" w14:textId="77777777" w:rsidTr="00D91BFA">
        <w:trPr>
          <w:trHeight w:val="195"/>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870FB5F"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 xml:space="preserve">3.2. Izmēri starp enkurskrūvju centriem </w:t>
            </w:r>
            <w:r w:rsidRPr="0005782E">
              <w:rPr>
                <w:b/>
                <w:bCs/>
                <w:color w:val="000000"/>
                <w:sz w:val="22"/>
                <w:szCs w:val="22"/>
                <w:lang w:val="lv-LV" w:eastAsia="ru-RU"/>
              </w:rPr>
              <w:t>400x500mm, M42</w:t>
            </w:r>
          </w:p>
        </w:tc>
      </w:tr>
      <w:tr w:rsidR="0005782E" w:rsidRPr="0005782E" w14:paraId="681D1132"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299402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3.2.1.</w:t>
            </w:r>
          </w:p>
        </w:tc>
        <w:tc>
          <w:tcPr>
            <w:tcW w:w="6785" w:type="dxa"/>
            <w:tcBorders>
              <w:top w:val="nil"/>
              <w:left w:val="nil"/>
              <w:bottom w:val="single" w:sz="8" w:space="0" w:color="auto"/>
              <w:right w:val="single" w:sz="8" w:space="0" w:color="auto"/>
            </w:tcBorders>
            <w:shd w:val="clear" w:color="auto" w:fill="auto"/>
            <w:vAlign w:val="center"/>
            <w:hideMark/>
          </w:tcPr>
          <w:p w14:paraId="0C3F3765"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Izolējošā plāksne 4182И-3.00.3 (400x500)</w:t>
            </w:r>
          </w:p>
        </w:tc>
        <w:tc>
          <w:tcPr>
            <w:tcW w:w="1390" w:type="dxa"/>
            <w:tcBorders>
              <w:top w:val="nil"/>
              <w:left w:val="nil"/>
              <w:bottom w:val="single" w:sz="8" w:space="0" w:color="auto"/>
              <w:right w:val="single" w:sz="8" w:space="0" w:color="auto"/>
            </w:tcBorders>
            <w:shd w:val="clear" w:color="auto" w:fill="auto"/>
            <w:vAlign w:val="center"/>
            <w:hideMark/>
          </w:tcPr>
          <w:p w14:paraId="703CD0A4"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19</w:t>
            </w:r>
          </w:p>
        </w:tc>
      </w:tr>
      <w:tr w:rsidR="0005782E" w:rsidRPr="0005782E" w14:paraId="0DFFA9AD"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3E29A17A"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3.2.2.</w:t>
            </w:r>
          </w:p>
        </w:tc>
        <w:tc>
          <w:tcPr>
            <w:tcW w:w="6785" w:type="dxa"/>
            <w:tcBorders>
              <w:top w:val="nil"/>
              <w:left w:val="nil"/>
              <w:bottom w:val="single" w:sz="8" w:space="0" w:color="auto"/>
              <w:right w:val="single" w:sz="8" w:space="0" w:color="auto"/>
            </w:tcBorders>
            <w:shd w:val="clear" w:color="auto" w:fill="auto"/>
            <w:vAlign w:val="center"/>
            <w:hideMark/>
          </w:tcPr>
          <w:p w14:paraId="5E2497E4"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Izolējošais ieliktnis augšējais 4182И-3.00.5</w:t>
            </w:r>
          </w:p>
        </w:tc>
        <w:tc>
          <w:tcPr>
            <w:tcW w:w="1390" w:type="dxa"/>
            <w:tcBorders>
              <w:top w:val="nil"/>
              <w:left w:val="nil"/>
              <w:bottom w:val="single" w:sz="8" w:space="0" w:color="auto"/>
              <w:right w:val="single" w:sz="8" w:space="0" w:color="auto"/>
            </w:tcBorders>
            <w:shd w:val="clear" w:color="auto" w:fill="auto"/>
            <w:vAlign w:val="center"/>
            <w:hideMark/>
          </w:tcPr>
          <w:p w14:paraId="3CE3E61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76</w:t>
            </w:r>
          </w:p>
        </w:tc>
      </w:tr>
      <w:tr w:rsidR="0005782E" w:rsidRPr="0005782E" w14:paraId="58281444"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241CFBBC"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3.2.3.</w:t>
            </w:r>
          </w:p>
        </w:tc>
        <w:tc>
          <w:tcPr>
            <w:tcW w:w="6785" w:type="dxa"/>
            <w:tcBorders>
              <w:top w:val="nil"/>
              <w:left w:val="nil"/>
              <w:bottom w:val="single" w:sz="8" w:space="0" w:color="auto"/>
              <w:right w:val="single" w:sz="8" w:space="0" w:color="auto"/>
            </w:tcBorders>
            <w:shd w:val="clear" w:color="auto" w:fill="auto"/>
            <w:vAlign w:val="center"/>
            <w:hideMark/>
          </w:tcPr>
          <w:p w14:paraId="06F22362"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Izolējošais ieliktnis apakšējais 4182И-3.00.6</w:t>
            </w:r>
          </w:p>
        </w:tc>
        <w:tc>
          <w:tcPr>
            <w:tcW w:w="1390" w:type="dxa"/>
            <w:tcBorders>
              <w:top w:val="nil"/>
              <w:left w:val="nil"/>
              <w:bottom w:val="single" w:sz="8" w:space="0" w:color="auto"/>
              <w:right w:val="single" w:sz="8" w:space="0" w:color="auto"/>
            </w:tcBorders>
            <w:shd w:val="clear" w:color="auto" w:fill="auto"/>
            <w:vAlign w:val="center"/>
            <w:hideMark/>
          </w:tcPr>
          <w:p w14:paraId="1244100A"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76</w:t>
            </w:r>
          </w:p>
        </w:tc>
      </w:tr>
      <w:tr w:rsidR="0005782E" w:rsidRPr="0005782E" w14:paraId="319FC40F"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149E5D3B"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3.2.4.</w:t>
            </w:r>
          </w:p>
        </w:tc>
        <w:tc>
          <w:tcPr>
            <w:tcW w:w="6785" w:type="dxa"/>
            <w:tcBorders>
              <w:top w:val="nil"/>
              <w:left w:val="nil"/>
              <w:bottom w:val="single" w:sz="8" w:space="0" w:color="auto"/>
              <w:right w:val="single" w:sz="8" w:space="0" w:color="auto"/>
            </w:tcBorders>
            <w:shd w:val="clear" w:color="auto" w:fill="auto"/>
            <w:vAlign w:val="center"/>
            <w:hideMark/>
          </w:tcPr>
          <w:p w14:paraId="1A6B62D3"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Cepurīte 4182И-3-3.00.4-64 (М42)</w:t>
            </w:r>
          </w:p>
        </w:tc>
        <w:tc>
          <w:tcPr>
            <w:tcW w:w="1390" w:type="dxa"/>
            <w:tcBorders>
              <w:top w:val="nil"/>
              <w:left w:val="nil"/>
              <w:bottom w:val="single" w:sz="8" w:space="0" w:color="auto"/>
              <w:right w:val="single" w:sz="8" w:space="0" w:color="auto"/>
            </w:tcBorders>
            <w:shd w:val="clear" w:color="auto" w:fill="auto"/>
            <w:vAlign w:val="center"/>
            <w:hideMark/>
          </w:tcPr>
          <w:p w14:paraId="24BAE995"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76</w:t>
            </w:r>
          </w:p>
        </w:tc>
      </w:tr>
      <w:tr w:rsidR="0005782E" w:rsidRPr="0005782E" w14:paraId="65A9E8BC" w14:textId="77777777" w:rsidTr="00E6624C">
        <w:trPr>
          <w:trHeight w:val="393"/>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59313F8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3.2.5.</w:t>
            </w:r>
          </w:p>
        </w:tc>
        <w:tc>
          <w:tcPr>
            <w:tcW w:w="6785" w:type="dxa"/>
            <w:tcBorders>
              <w:top w:val="nil"/>
              <w:left w:val="nil"/>
              <w:bottom w:val="single" w:sz="8" w:space="0" w:color="auto"/>
              <w:right w:val="single" w:sz="8" w:space="0" w:color="auto"/>
            </w:tcBorders>
            <w:shd w:val="clear" w:color="auto" w:fill="auto"/>
            <w:vAlign w:val="center"/>
            <w:hideMark/>
          </w:tcPr>
          <w:p w14:paraId="515DF95A"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Regulēšanas paplāksne 3mm 4182И-3.00.2 D=43-44mm</w:t>
            </w:r>
          </w:p>
        </w:tc>
        <w:tc>
          <w:tcPr>
            <w:tcW w:w="1390" w:type="dxa"/>
            <w:tcBorders>
              <w:top w:val="nil"/>
              <w:left w:val="nil"/>
              <w:bottom w:val="single" w:sz="8" w:space="0" w:color="auto"/>
              <w:right w:val="single" w:sz="8" w:space="0" w:color="auto"/>
            </w:tcBorders>
            <w:shd w:val="clear" w:color="auto" w:fill="auto"/>
            <w:vAlign w:val="center"/>
            <w:hideMark/>
          </w:tcPr>
          <w:p w14:paraId="1D33C21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19</w:t>
            </w:r>
          </w:p>
        </w:tc>
      </w:tr>
      <w:tr w:rsidR="0005782E" w:rsidRPr="0005782E" w14:paraId="6D9110B3" w14:textId="77777777" w:rsidTr="00E6624C">
        <w:trPr>
          <w:trHeight w:val="4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252623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3.2.6.</w:t>
            </w:r>
          </w:p>
        </w:tc>
        <w:tc>
          <w:tcPr>
            <w:tcW w:w="6785" w:type="dxa"/>
            <w:tcBorders>
              <w:top w:val="nil"/>
              <w:left w:val="nil"/>
              <w:bottom w:val="single" w:sz="4" w:space="0" w:color="auto"/>
              <w:right w:val="single" w:sz="8" w:space="0" w:color="auto"/>
            </w:tcBorders>
            <w:shd w:val="clear" w:color="auto" w:fill="auto"/>
            <w:vAlign w:val="center"/>
            <w:hideMark/>
          </w:tcPr>
          <w:p w14:paraId="6D8EC3BA"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Regulēšanas paplāksne 3mm 4182И-3.00.2 D=43-44mm</w:t>
            </w:r>
          </w:p>
        </w:tc>
        <w:tc>
          <w:tcPr>
            <w:tcW w:w="1390" w:type="dxa"/>
            <w:tcBorders>
              <w:top w:val="nil"/>
              <w:left w:val="nil"/>
              <w:bottom w:val="single" w:sz="4" w:space="0" w:color="auto"/>
              <w:right w:val="single" w:sz="8" w:space="0" w:color="auto"/>
            </w:tcBorders>
            <w:shd w:val="clear" w:color="auto" w:fill="auto"/>
            <w:vAlign w:val="center"/>
            <w:hideMark/>
          </w:tcPr>
          <w:p w14:paraId="18F7980E"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19</w:t>
            </w:r>
          </w:p>
        </w:tc>
      </w:tr>
      <w:tr w:rsidR="0005782E" w:rsidRPr="0005782E" w14:paraId="785A21FB" w14:textId="77777777" w:rsidTr="00E6624C">
        <w:trPr>
          <w:trHeight w:val="406"/>
        </w:trPr>
        <w:tc>
          <w:tcPr>
            <w:tcW w:w="71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13A850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3.2.7.</w:t>
            </w:r>
          </w:p>
        </w:tc>
        <w:tc>
          <w:tcPr>
            <w:tcW w:w="6785" w:type="dxa"/>
            <w:tcBorders>
              <w:top w:val="single" w:sz="4" w:space="0" w:color="auto"/>
              <w:left w:val="nil"/>
              <w:bottom w:val="single" w:sz="8" w:space="0" w:color="auto"/>
              <w:right w:val="single" w:sz="8" w:space="0" w:color="auto"/>
            </w:tcBorders>
            <w:shd w:val="clear" w:color="auto" w:fill="auto"/>
            <w:vAlign w:val="center"/>
            <w:hideMark/>
          </w:tcPr>
          <w:p w14:paraId="6D0E7439"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Regulēšanas paplāksne 3mm 4182И-3.00.2 D=43-44mm</w:t>
            </w:r>
          </w:p>
        </w:tc>
        <w:tc>
          <w:tcPr>
            <w:tcW w:w="1390" w:type="dxa"/>
            <w:tcBorders>
              <w:top w:val="single" w:sz="4" w:space="0" w:color="auto"/>
              <w:left w:val="nil"/>
              <w:bottom w:val="single" w:sz="8" w:space="0" w:color="auto"/>
              <w:right w:val="single" w:sz="8" w:space="0" w:color="auto"/>
            </w:tcBorders>
            <w:shd w:val="clear" w:color="auto" w:fill="auto"/>
            <w:vAlign w:val="center"/>
            <w:hideMark/>
          </w:tcPr>
          <w:p w14:paraId="5E8D9356"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19</w:t>
            </w:r>
          </w:p>
        </w:tc>
      </w:tr>
      <w:tr w:rsidR="0005782E" w:rsidRPr="0005782E" w14:paraId="4E857C4B" w14:textId="77777777" w:rsidTr="00E6624C">
        <w:trPr>
          <w:trHeight w:val="424"/>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34D68EEC"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3.2.8.</w:t>
            </w:r>
          </w:p>
        </w:tc>
        <w:tc>
          <w:tcPr>
            <w:tcW w:w="6785" w:type="dxa"/>
            <w:tcBorders>
              <w:top w:val="nil"/>
              <w:left w:val="nil"/>
              <w:bottom w:val="single" w:sz="8" w:space="0" w:color="auto"/>
              <w:right w:val="single" w:sz="8" w:space="0" w:color="auto"/>
            </w:tcBorders>
            <w:shd w:val="clear" w:color="auto" w:fill="auto"/>
            <w:vAlign w:val="center"/>
            <w:hideMark/>
          </w:tcPr>
          <w:p w14:paraId="2635CD93"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Uzgrieznis M42</w:t>
            </w:r>
          </w:p>
        </w:tc>
        <w:tc>
          <w:tcPr>
            <w:tcW w:w="1390" w:type="dxa"/>
            <w:tcBorders>
              <w:top w:val="nil"/>
              <w:left w:val="nil"/>
              <w:bottom w:val="single" w:sz="8" w:space="0" w:color="auto"/>
              <w:right w:val="single" w:sz="8" w:space="0" w:color="auto"/>
            </w:tcBorders>
            <w:shd w:val="clear" w:color="auto" w:fill="auto"/>
            <w:vAlign w:val="center"/>
            <w:hideMark/>
          </w:tcPr>
          <w:p w14:paraId="791C5212"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152</w:t>
            </w:r>
          </w:p>
        </w:tc>
      </w:tr>
      <w:tr w:rsidR="0005782E" w:rsidRPr="0005782E" w14:paraId="12C6DBCF" w14:textId="77777777" w:rsidTr="00E6624C">
        <w:trPr>
          <w:trHeight w:val="416"/>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71FE178B"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3.2.9.</w:t>
            </w:r>
          </w:p>
        </w:tc>
        <w:tc>
          <w:tcPr>
            <w:tcW w:w="6785" w:type="dxa"/>
            <w:tcBorders>
              <w:top w:val="nil"/>
              <w:left w:val="nil"/>
              <w:bottom w:val="single" w:sz="8" w:space="0" w:color="auto"/>
              <w:right w:val="single" w:sz="8" w:space="0" w:color="auto"/>
            </w:tcBorders>
            <w:shd w:val="clear" w:color="auto" w:fill="auto"/>
            <w:vAlign w:val="center"/>
            <w:hideMark/>
          </w:tcPr>
          <w:p w14:paraId="3BDA2895"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Paplāksne 4182И-3.00.1</w:t>
            </w:r>
          </w:p>
        </w:tc>
        <w:tc>
          <w:tcPr>
            <w:tcW w:w="1390" w:type="dxa"/>
            <w:tcBorders>
              <w:top w:val="nil"/>
              <w:left w:val="nil"/>
              <w:bottom w:val="single" w:sz="8" w:space="0" w:color="auto"/>
              <w:right w:val="single" w:sz="8" w:space="0" w:color="auto"/>
            </w:tcBorders>
            <w:shd w:val="clear" w:color="auto" w:fill="auto"/>
            <w:vAlign w:val="center"/>
            <w:hideMark/>
          </w:tcPr>
          <w:p w14:paraId="3B53A3FC"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76</w:t>
            </w:r>
          </w:p>
        </w:tc>
      </w:tr>
    </w:tbl>
    <w:p w14:paraId="4E5279AD" w14:textId="77777777" w:rsidR="00E6624C" w:rsidRPr="0005782E" w:rsidRDefault="00E6624C" w:rsidP="00E6624C">
      <w:pPr>
        <w:rPr>
          <w:sz w:val="20"/>
          <w:szCs w:val="20"/>
          <w:lang w:val="lv-LV"/>
        </w:rPr>
      </w:pPr>
      <w:r w:rsidRPr="0005782E">
        <w:rPr>
          <w:rFonts w:eastAsiaTheme="minorHAnsi"/>
          <w:szCs w:val="18"/>
          <w:lang w:val="lv-LV"/>
        </w:rPr>
        <w:t xml:space="preserve">* </w:t>
      </w:r>
      <w:r w:rsidRPr="0005782E">
        <w:rPr>
          <w:rFonts w:eastAsiaTheme="minorHAnsi"/>
          <w:sz w:val="20"/>
          <w:szCs w:val="20"/>
          <w:lang w:val="lv-LV"/>
        </w:rPr>
        <w:t>saskaņā ar darba dokumentāciju 6226и un 6226и ar papildinājumiem</w:t>
      </w:r>
    </w:p>
    <w:p w14:paraId="28149E7B" w14:textId="27C5009B" w:rsidR="0005782E" w:rsidRPr="00236E1F" w:rsidRDefault="00236E1F" w:rsidP="00236E1F">
      <w:pPr>
        <w:rPr>
          <w:rFonts w:eastAsiaTheme="minorHAnsi"/>
          <w:sz w:val="20"/>
          <w:szCs w:val="20"/>
          <w:lang w:val="lv-LV"/>
        </w:rPr>
      </w:pPr>
      <w:r w:rsidRPr="00236E1F">
        <w:rPr>
          <w:rFonts w:eastAsiaTheme="minorHAnsi"/>
          <w:sz w:val="20"/>
          <w:szCs w:val="20"/>
          <w:lang w:val="lv-LV"/>
        </w:rPr>
        <w:t>** saskaņā ar darba dokumentāciju 4182и</w:t>
      </w:r>
    </w:p>
    <w:p w14:paraId="5FE71859" w14:textId="77777777" w:rsidR="00236E1F" w:rsidRDefault="00236E1F" w:rsidP="00E11233">
      <w:pPr>
        <w:ind w:left="142" w:hanging="284"/>
        <w:rPr>
          <w:b/>
          <w:u w:val="single"/>
          <w:lang w:val="lv-LV"/>
        </w:rPr>
      </w:pPr>
    </w:p>
    <w:p w14:paraId="3B250B8A" w14:textId="11009F2C" w:rsidR="00E11233" w:rsidRPr="00E11233" w:rsidRDefault="00E11233" w:rsidP="00E11233">
      <w:pPr>
        <w:ind w:left="142" w:hanging="284"/>
        <w:rPr>
          <w:b/>
          <w:u w:val="single"/>
          <w:lang w:val="lv-LV"/>
        </w:rPr>
      </w:pPr>
      <w:r w:rsidRPr="00E11233">
        <w:rPr>
          <w:b/>
          <w:u w:val="single"/>
          <w:lang w:val="lv-LV"/>
        </w:rPr>
        <w:t>Piegādes vieta:</w:t>
      </w:r>
    </w:p>
    <w:p w14:paraId="173887F3" w14:textId="77777777" w:rsidR="00E11233" w:rsidRPr="00E11233" w:rsidRDefault="00E11233" w:rsidP="00E11233">
      <w:pPr>
        <w:jc w:val="center"/>
        <w:rPr>
          <w:b/>
          <w:u w:val="single"/>
          <w:lang w:val="lv-LV"/>
        </w:rPr>
      </w:pPr>
    </w:p>
    <w:tbl>
      <w:tblPr>
        <w:tblW w:w="9674" w:type="dxa"/>
        <w:tblInd w:w="-176" w:type="dxa"/>
        <w:tblLayout w:type="fixed"/>
        <w:tblLook w:val="04A0" w:firstRow="1" w:lastRow="0" w:firstColumn="1" w:lastColumn="0" w:noHBand="0" w:noVBand="1"/>
      </w:tblPr>
      <w:tblGrid>
        <w:gridCol w:w="993"/>
        <w:gridCol w:w="8681"/>
      </w:tblGrid>
      <w:tr w:rsidR="00E11233" w:rsidRPr="000700A1" w14:paraId="0EA4CDBD" w14:textId="77777777" w:rsidTr="003A7789">
        <w:trPr>
          <w:trHeight w:val="315"/>
        </w:trPr>
        <w:tc>
          <w:tcPr>
            <w:tcW w:w="993" w:type="dxa"/>
            <w:hideMark/>
          </w:tcPr>
          <w:p w14:paraId="6EC42E72" w14:textId="77777777" w:rsidR="00E11233" w:rsidRPr="00E11233" w:rsidRDefault="00E11233" w:rsidP="00E11233">
            <w:pPr>
              <w:ind w:left="-108"/>
              <w:jc w:val="center"/>
              <w:rPr>
                <w:lang w:val="lv-LV"/>
              </w:rPr>
            </w:pPr>
            <w:r w:rsidRPr="00E11233">
              <w:rPr>
                <w:b/>
                <w:lang w:val="lv-LV"/>
              </w:rPr>
              <w:t>EPR-1:</w:t>
            </w:r>
          </w:p>
        </w:tc>
        <w:tc>
          <w:tcPr>
            <w:tcW w:w="8681" w:type="dxa"/>
            <w:hideMark/>
          </w:tcPr>
          <w:p w14:paraId="7736BBF4" w14:textId="4C061782" w:rsidR="00E11233" w:rsidRPr="00E11233" w:rsidRDefault="00E11233" w:rsidP="00E11233">
            <w:pPr>
              <w:jc w:val="both"/>
              <w:rPr>
                <w:lang w:val="lv-LV"/>
              </w:rPr>
            </w:pPr>
            <w:r w:rsidRPr="00E11233">
              <w:rPr>
                <w:lang w:val="lv-LV"/>
              </w:rPr>
              <w:t>VAS “Latvijas dzelzceļš” Elektrotehniskās pārvaldes Rīgas reģionālais centrs, Krūzes ielā 47a, Rīgā</w:t>
            </w:r>
            <w:r w:rsidR="00C61558">
              <w:rPr>
                <w:lang w:val="lv-LV"/>
              </w:rPr>
              <w:t>.</w:t>
            </w:r>
            <w:r w:rsidRPr="00E11233">
              <w:rPr>
                <w:lang w:val="lv-LV"/>
              </w:rPr>
              <w:t xml:space="preserve"> </w:t>
            </w:r>
          </w:p>
          <w:p w14:paraId="09D57941" w14:textId="77777777" w:rsidR="00E11233" w:rsidRPr="00E11233" w:rsidRDefault="00E11233" w:rsidP="00E11233">
            <w:pPr>
              <w:jc w:val="both"/>
              <w:rPr>
                <w:lang w:val="lv-LV"/>
              </w:rPr>
            </w:pPr>
          </w:p>
          <w:p w14:paraId="7FA8ED4E" w14:textId="77777777" w:rsidR="00E11233" w:rsidRPr="00E11233" w:rsidRDefault="00E11233" w:rsidP="00E11233">
            <w:pPr>
              <w:jc w:val="both"/>
              <w:rPr>
                <w:lang w:val="lv-LV"/>
              </w:rPr>
            </w:pPr>
          </w:p>
        </w:tc>
      </w:tr>
    </w:tbl>
    <w:p w14:paraId="417F4F46" w14:textId="77777777" w:rsidR="0005782E" w:rsidRPr="0005782E" w:rsidRDefault="0005782E" w:rsidP="0005782E">
      <w:pPr>
        <w:spacing w:line="259" w:lineRule="auto"/>
        <w:jc w:val="center"/>
        <w:rPr>
          <w:rFonts w:eastAsiaTheme="minorHAnsi"/>
          <w:b/>
          <w:sz w:val="22"/>
          <w:szCs w:val="22"/>
          <w:lang w:val="lv-LV"/>
        </w:rPr>
      </w:pPr>
      <w:r w:rsidRPr="0005782E">
        <w:rPr>
          <w:rFonts w:eastAsiaTheme="minorHAnsi"/>
          <w:b/>
          <w:sz w:val="22"/>
          <w:szCs w:val="22"/>
          <w:lang w:val="lv-LV"/>
        </w:rPr>
        <w:t>TEHNISKAIS UZDEVUMS</w:t>
      </w:r>
    </w:p>
    <w:p w14:paraId="4C10FFB4" w14:textId="77777777" w:rsidR="0005782E" w:rsidRPr="0005782E" w:rsidRDefault="0005782E" w:rsidP="0005782E">
      <w:pPr>
        <w:spacing w:line="259" w:lineRule="auto"/>
        <w:jc w:val="center"/>
        <w:rPr>
          <w:rFonts w:eastAsiaTheme="minorHAnsi"/>
          <w:b/>
          <w:sz w:val="22"/>
          <w:szCs w:val="22"/>
          <w:lang w:val="lv-LV"/>
        </w:rPr>
      </w:pPr>
      <w:r w:rsidRPr="0005782E">
        <w:rPr>
          <w:rFonts w:eastAsiaTheme="minorHAnsi"/>
          <w:b/>
          <w:sz w:val="22"/>
          <w:szCs w:val="22"/>
          <w:lang w:val="lv-LV"/>
        </w:rPr>
        <w:t>kontakttīkla metāla balstu izgatavošanai</w:t>
      </w:r>
    </w:p>
    <w:p w14:paraId="432E7CF9" w14:textId="77777777" w:rsidR="0005782E" w:rsidRPr="0005782E" w:rsidRDefault="0005782E" w:rsidP="0005782E">
      <w:pPr>
        <w:spacing w:line="259" w:lineRule="auto"/>
        <w:jc w:val="both"/>
        <w:rPr>
          <w:rFonts w:eastAsiaTheme="minorHAnsi"/>
          <w:b/>
          <w:sz w:val="22"/>
          <w:szCs w:val="22"/>
          <w:lang w:val="lv-LV"/>
        </w:rPr>
      </w:pPr>
    </w:p>
    <w:p w14:paraId="697D3B77"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Atbilstoši tehniskajam uzdevumam, izstrādāt kontakttīkla metāla balstu darba projektu, (turpmāk – Metāla Konstrukciju Detalizācija (MKD)) un Saskaņot izstrādāto MKD ar Pasūtītāju.</w:t>
      </w:r>
    </w:p>
    <w:p w14:paraId="045F2A5D"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Kontakttīkla balstu metāla statņu parametri:</w:t>
      </w:r>
    </w:p>
    <w:p w14:paraId="51E8D500" w14:textId="05C9DA69" w:rsidR="0005782E" w:rsidRPr="00587FC9" w:rsidRDefault="0005782E" w:rsidP="00587FC9">
      <w:pPr>
        <w:pStyle w:val="Sarakstarindkopa"/>
        <w:numPr>
          <w:ilvl w:val="1"/>
          <w:numId w:val="44"/>
        </w:numPr>
        <w:shd w:val="clear" w:color="auto" w:fill="FFFFFF"/>
        <w:spacing w:after="160" w:line="300" w:lineRule="auto"/>
        <w:jc w:val="both"/>
        <w:textAlignment w:val="baseline"/>
        <w:rPr>
          <w:color w:val="2D2D2D"/>
          <w:spacing w:val="2"/>
          <w:sz w:val="22"/>
          <w:szCs w:val="22"/>
          <w:lang w:val="lv-LV" w:eastAsia="lv-LV"/>
        </w:rPr>
      </w:pPr>
      <w:r w:rsidRPr="00587FC9">
        <w:rPr>
          <w:rFonts w:eastAsiaTheme="minorHAnsi"/>
          <w:sz w:val="22"/>
          <w:szCs w:val="22"/>
          <w:lang w:val="lv-LV"/>
        </w:rPr>
        <w:t xml:space="preserve">nestspēja “šķērsam pāri ceļiem” (pēc izturības – normatīvais lieces moments statņa pamatnē pamata nosacītas atkāpes līmenī </w:t>
      </w:r>
      <w:r w:rsidRPr="00587FC9">
        <w:rPr>
          <w:rFonts w:eastAsiaTheme="minorHAnsi"/>
          <w:color w:val="2D2D2D"/>
          <w:spacing w:val="2"/>
          <w:sz w:val="22"/>
          <w:szCs w:val="22"/>
          <w:lang w:val="lv-LV"/>
        </w:rPr>
        <w:t xml:space="preserve"> </w:t>
      </w:r>
      <w:r w:rsidRPr="00587FC9">
        <w:rPr>
          <w:rFonts w:eastAsiaTheme="minorHAnsi"/>
          <w:sz w:val="22"/>
          <w:szCs w:val="22"/>
          <w:lang w:val="lv-LV"/>
        </w:rPr>
        <w:t>–</w:t>
      </w:r>
      <w:r w:rsidRPr="00587FC9">
        <w:rPr>
          <w:rFonts w:eastAsiaTheme="minorHAnsi"/>
          <w:color w:val="2D2D2D"/>
          <w:spacing w:val="2"/>
          <w:sz w:val="22"/>
          <w:szCs w:val="22"/>
          <w:lang w:val="lv-LV"/>
        </w:rPr>
        <w:t xml:space="preserve"> 98 </w:t>
      </w:r>
      <w:proofErr w:type="spellStart"/>
      <w:r w:rsidRPr="00587FC9">
        <w:rPr>
          <w:rFonts w:eastAsiaTheme="minorHAnsi"/>
          <w:color w:val="2D2D2D"/>
          <w:spacing w:val="2"/>
          <w:sz w:val="22"/>
          <w:szCs w:val="22"/>
          <w:lang w:val="lv-LV"/>
        </w:rPr>
        <w:t>kN·m</w:t>
      </w:r>
      <w:proofErr w:type="spellEnd"/>
      <w:r w:rsidRPr="00587FC9">
        <w:rPr>
          <w:rFonts w:eastAsiaTheme="minorHAnsi"/>
          <w:color w:val="2D2D2D"/>
          <w:spacing w:val="2"/>
          <w:sz w:val="22"/>
          <w:szCs w:val="22"/>
          <w:lang w:val="lv-LV"/>
        </w:rPr>
        <w:t xml:space="preserve"> (10,0 </w:t>
      </w:r>
      <w:proofErr w:type="spellStart"/>
      <w:r w:rsidRPr="00587FC9">
        <w:rPr>
          <w:rFonts w:eastAsiaTheme="minorHAnsi"/>
          <w:color w:val="2D2D2D"/>
          <w:spacing w:val="2"/>
          <w:sz w:val="22"/>
          <w:szCs w:val="22"/>
          <w:lang w:val="lv-LV"/>
        </w:rPr>
        <w:t>ts·m</w:t>
      </w:r>
      <w:proofErr w:type="spellEnd"/>
      <w:r w:rsidRPr="00587FC9">
        <w:rPr>
          <w:rFonts w:eastAsiaTheme="minorHAnsi"/>
          <w:color w:val="2D2D2D"/>
          <w:spacing w:val="2"/>
          <w:sz w:val="22"/>
          <w:szCs w:val="22"/>
          <w:lang w:val="lv-LV"/>
        </w:rPr>
        <w:t>)</w:t>
      </w:r>
      <w:r w:rsidRPr="00587FC9">
        <w:rPr>
          <w:color w:val="2D2D2D"/>
          <w:spacing w:val="2"/>
          <w:sz w:val="22"/>
          <w:szCs w:val="22"/>
          <w:lang w:val="lv-LV" w:eastAsia="lv-LV"/>
        </w:rPr>
        <w:t>;</w:t>
      </w:r>
    </w:p>
    <w:p w14:paraId="6C404913" w14:textId="4C441098" w:rsidR="0005782E" w:rsidRPr="00587FC9" w:rsidRDefault="0005782E" w:rsidP="00587FC9">
      <w:pPr>
        <w:pStyle w:val="Sarakstarindkopa"/>
        <w:numPr>
          <w:ilvl w:val="1"/>
          <w:numId w:val="44"/>
        </w:numPr>
        <w:shd w:val="clear" w:color="auto" w:fill="FFFFFF"/>
        <w:spacing w:after="160" w:line="300" w:lineRule="auto"/>
        <w:jc w:val="both"/>
        <w:textAlignment w:val="baseline"/>
        <w:rPr>
          <w:color w:val="2D2D2D"/>
          <w:spacing w:val="2"/>
          <w:sz w:val="22"/>
          <w:szCs w:val="22"/>
          <w:lang w:val="lv-LV" w:eastAsia="lv-LV"/>
        </w:rPr>
      </w:pPr>
      <w:r w:rsidRPr="00587FC9">
        <w:rPr>
          <w:rFonts w:eastAsiaTheme="minorHAnsi"/>
          <w:sz w:val="22"/>
          <w:szCs w:val="22"/>
          <w:lang w:val="lv-LV"/>
        </w:rPr>
        <w:t>nestspēja “gar ceļiem” priekš konsoļu balstiem (pasūtījumā 1 statnis) – ne mazāk kā 60% no “šķērsam pāri ceļiem” nestspējas;</w:t>
      </w:r>
    </w:p>
    <w:p w14:paraId="79404334" w14:textId="4B3BB5BC" w:rsidR="0005782E" w:rsidRPr="00587FC9" w:rsidRDefault="0005782E" w:rsidP="00587FC9">
      <w:pPr>
        <w:pStyle w:val="Sarakstarindkopa"/>
        <w:numPr>
          <w:ilvl w:val="1"/>
          <w:numId w:val="44"/>
        </w:numPr>
        <w:shd w:val="clear" w:color="auto" w:fill="FFFFFF"/>
        <w:spacing w:after="160" w:line="300" w:lineRule="auto"/>
        <w:jc w:val="both"/>
        <w:textAlignment w:val="baseline"/>
        <w:rPr>
          <w:color w:val="2D2D2D"/>
          <w:spacing w:val="2"/>
          <w:sz w:val="22"/>
          <w:szCs w:val="22"/>
          <w:lang w:val="lv-LV" w:eastAsia="lv-LV"/>
        </w:rPr>
      </w:pPr>
      <w:r w:rsidRPr="00587FC9">
        <w:rPr>
          <w:rFonts w:eastAsiaTheme="minorHAnsi"/>
          <w:sz w:val="22"/>
          <w:szCs w:val="22"/>
          <w:lang w:val="lv-LV"/>
        </w:rPr>
        <w:t xml:space="preserve">nestspēja pēc stingruma – nodrošina ielieci </w:t>
      </w:r>
      <w:proofErr w:type="spellStart"/>
      <w:r w:rsidRPr="00587FC9">
        <w:rPr>
          <w:rFonts w:eastAsiaTheme="minorHAnsi"/>
          <w:sz w:val="22"/>
          <w:szCs w:val="22"/>
          <w:lang w:val="lv-LV"/>
        </w:rPr>
        <w:t>kontaktvada</w:t>
      </w:r>
      <w:proofErr w:type="spellEnd"/>
      <w:r w:rsidRPr="00587FC9">
        <w:rPr>
          <w:rFonts w:eastAsiaTheme="minorHAnsi"/>
          <w:sz w:val="22"/>
          <w:szCs w:val="22"/>
          <w:lang w:val="lv-LV"/>
        </w:rPr>
        <w:t xml:space="preserve"> līmenī ( 7,3 m no nosacītas atkāpes līmeņa) ne vairāk par 125 mm.</w:t>
      </w:r>
    </w:p>
    <w:p w14:paraId="315F11E9"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Attālums starp enkurskrūvēm attēlots attiecīgajā zīmējumā (pielikumā).</w:t>
      </w:r>
    </w:p>
    <w:p w14:paraId="273EE067"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Kontakttīkla balstu metāla statņu garums attēlots attiecīgajos zīmējumos (pielikumā).</w:t>
      </w:r>
    </w:p>
    <w:p w14:paraId="32339135"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 xml:space="preserve">Novirze starp statņu ģeometrisko parametru efektīvo un nominālo vērtību </w:t>
      </w:r>
      <w:r w:rsidRPr="0005782E">
        <w:rPr>
          <w:rFonts w:eastAsiaTheme="minorHAnsi"/>
          <w:sz w:val="22"/>
          <w:szCs w:val="22"/>
          <w:u w:val="single"/>
          <w:lang w:val="lv-LV"/>
        </w:rPr>
        <w:t xml:space="preserve">nedrīkst </w:t>
      </w:r>
      <w:r w:rsidRPr="0005782E">
        <w:rPr>
          <w:rFonts w:eastAsiaTheme="minorHAnsi"/>
          <w:sz w:val="22"/>
          <w:szCs w:val="22"/>
          <w:lang w:val="lv-LV"/>
        </w:rPr>
        <w:t xml:space="preserve">pārsniegt 1.tabulā norādīto lielumu. </w:t>
      </w:r>
    </w:p>
    <w:p w14:paraId="7F566429" w14:textId="77777777" w:rsidR="0005782E" w:rsidRPr="0005782E" w:rsidRDefault="0005782E" w:rsidP="0005782E">
      <w:pPr>
        <w:spacing w:line="360" w:lineRule="auto"/>
        <w:ind w:left="284"/>
        <w:contextualSpacing/>
        <w:jc w:val="right"/>
        <w:rPr>
          <w:rFonts w:eastAsiaTheme="minorHAnsi"/>
          <w:sz w:val="22"/>
          <w:szCs w:val="22"/>
          <w:lang w:val="lv-LV"/>
        </w:rPr>
      </w:pPr>
      <w:r w:rsidRPr="0005782E">
        <w:rPr>
          <w:rFonts w:eastAsiaTheme="minorHAnsi"/>
          <w:sz w:val="22"/>
          <w:szCs w:val="22"/>
          <w:lang w:val="lv-LV"/>
        </w:rPr>
        <w:t xml:space="preserve">1.tabula </w:t>
      </w:r>
    </w:p>
    <w:p w14:paraId="304D64CB" w14:textId="77777777" w:rsidR="0005782E" w:rsidRPr="0005782E" w:rsidRDefault="0005782E" w:rsidP="0005782E">
      <w:pPr>
        <w:spacing w:line="360" w:lineRule="auto"/>
        <w:ind w:left="284" w:hanging="284"/>
        <w:contextualSpacing/>
        <w:jc w:val="center"/>
        <w:rPr>
          <w:rFonts w:eastAsiaTheme="minorHAnsi"/>
          <w:b/>
          <w:sz w:val="22"/>
          <w:szCs w:val="22"/>
          <w:lang w:val="lv-LV"/>
        </w:rPr>
      </w:pPr>
      <w:r w:rsidRPr="0005782E">
        <w:rPr>
          <w:rFonts w:eastAsiaTheme="minorHAnsi"/>
          <w:b/>
          <w:sz w:val="22"/>
          <w:szCs w:val="22"/>
          <w:lang w:val="lv-LV"/>
        </w:rPr>
        <w:t>Prasības precīzai metāla statņu izgatavošanai</w:t>
      </w:r>
    </w:p>
    <w:tbl>
      <w:tblPr>
        <w:tblW w:w="0" w:type="auto"/>
        <w:tblInd w:w="-8" w:type="dxa"/>
        <w:tblCellMar>
          <w:left w:w="0" w:type="dxa"/>
          <w:right w:w="0" w:type="dxa"/>
        </w:tblCellMar>
        <w:tblLook w:val="04A0" w:firstRow="1" w:lastRow="0" w:firstColumn="1" w:lastColumn="0" w:noHBand="0" w:noVBand="1"/>
      </w:tblPr>
      <w:tblGrid>
        <w:gridCol w:w="7033"/>
        <w:gridCol w:w="2030"/>
      </w:tblGrid>
      <w:tr w:rsidR="0005782E" w:rsidRPr="0005782E" w14:paraId="4C1E3A23" w14:textId="77777777" w:rsidTr="00D91BFA">
        <w:tc>
          <w:tcPr>
            <w:tcW w:w="703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74" w:type="dxa"/>
              <w:bottom w:w="0" w:type="dxa"/>
              <w:right w:w="74" w:type="dxa"/>
            </w:tcMar>
            <w:vAlign w:val="center"/>
            <w:hideMark/>
          </w:tcPr>
          <w:p w14:paraId="242088CE"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rFonts w:eastAsiaTheme="minorHAnsi"/>
                <w:sz w:val="22"/>
                <w:szCs w:val="22"/>
                <w:lang w:val="lv-LV"/>
              </w:rPr>
              <w:t>Parametra nosaukums</w:t>
            </w:r>
          </w:p>
        </w:tc>
        <w:tc>
          <w:tcPr>
            <w:tcW w:w="203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74" w:type="dxa"/>
              <w:bottom w:w="0" w:type="dxa"/>
              <w:right w:w="74" w:type="dxa"/>
            </w:tcMar>
            <w:vAlign w:val="center"/>
            <w:hideMark/>
          </w:tcPr>
          <w:p w14:paraId="0F2CFE23"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rFonts w:eastAsiaTheme="minorHAnsi"/>
                <w:sz w:val="22"/>
                <w:szCs w:val="22"/>
                <w:lang w:val="lv-LV"/>
              </w:rPr>
              <w:t>Maksimālā novirze  vai pielaides lauks</w:t>
            </w:r>
          </w:p>
        </w:tc>
      </w:tr>
      <w:tr w:rsidR="0005782E" w:rsidRPr="0005782E" w14:paraId="60CDC1D4"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A93E1C"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garums</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C09980"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0,1%</w:t>
            </w:r>
          </w:p>
        </w:tc>
      </w:tr>
      <w:tr w:rsidR="0005782E" w:rsidRPr="0005782E" w14:paraId="428BACD4"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91C572"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platums vai diametrs pamatnē  un virsotnē</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5081AE"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±2,0 mm</w:t>
            </w:r>
          </w:p>
        </w:tc>
      </w:tr>
      <w:tr w:rsidR="0005782E" w:rsidRPr="0005782E" w14:paraId="7AA99F12"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7218D7"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taisnums visā garumā</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F8FBA"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±10,0 mm</w:t>
            </w:r>
          </w:p>
        </w:tc>
      </w:tr>
      <w:tr w:rsidR="0005782E" w:rsidRPr="0005782E" w14:paraId="05AADD90"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4860D6"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urbumu diametrs priekš enkurskrūvēm un ieliekamām detaļām</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B7CFC6"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-0,5 mm</w:t>
            </w:r>
            <w:r w:rsidRPr="0005782E">
              <w:rPr>
                <w:color w:val="2D2D2D"/>
                <w:sz w:val="22"/>
                <w:szCs w:val="22"/>
                <w:lang w:val="lv-LV" w:eastAsia="lv-LV"/>
              </w:rPr>
              <w:br/>
              <w:t>+1,0 mm</w:t>
            </w:r>
          </w:p>
        </w:tc>
      </w:tr>
      <w:tr w:rsidR="0005782E" w:rsidRPr="0005782E" w14:paraId="092666CB"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7028FE5" w14:textId="77777777" w:rsidR="0005782E" w:rsidRPr="0005782E" w:rsidRDefault="0005782E" w:rsidP="0005782E">
            <w:pPr>
              <w:spacing w:line="315" w:lineRule="atLeast"/>
              <w:textAlignment w:val="baseline"/>
              <w:rPr>
                <w:color w:val="2D2D2D"/>
                <w:sz w:val="22"/>
                <w:szCs w:val="22"/>
                <w:lang w:val="lv-LV" w:eastAsia="lv-LV"/>
              </w:rPr>
            </w:pPr>
            <w:proofErr w:type="spellStart"/>
            <w:r w:rsidRPr="0005782E">
              <w:rPr>
                <w:color w:val="2D2D2D"/>
                <w:sz w:val="22"/>
                <w:szCs w:val="22"/>
                <w:lang w:val="lv-LV" w:eastAsia="lv-LV"/>
              </w:rPr>
              <w:t>Starpasu</w:t>
            </w:r>
            <w:proofErr w:type="spellEnd"/>
            <w:r w:rsidRPr="0005782E">
              <w:rPr>
                <w:color w:val="2D2D2D"/>
                <w:sz w:val="22"/>
                <w:szCs w:val="22"/>
                <w:lang w:val="lv-LV" w:eastAsia="lv-LV"/>
              </w:rPr>
              <w:t xml:space="preserve"> attālums starp statņa urbumu priekš enkurskrūvēm un ieliekamām detaļām attiecīgi  statņa asi</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56E89C"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±2,0 mm</w:t>
            </w:r>
          </w:p>
        </w:tc>
      </w:tr>
      <w:tr w:rsidR="0005782E" w:rsidRPr="0005782E" w14:paraId="0B913524"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421D1D"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urbumu ass nobīde priekš enkurskrūvēm un ieliekamām detaļām attiecīgi  statņa asi</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63B130"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±1,0 mm</w:t>
            </w:r>
          </w:p>
        </w:tc>
      </w:tr>
    </w:tbl>
    <w:p w14:paraId="5CB04A1E" w14:textId="77777777" w:rsidR="0005782E" w:rsidRPr="0005782E" w:rsidRDefault="0005782E" w:rsidP="0005782E">
      <w:pPr>
        <w:spacing w:after="160" w:line="259" w:lineRule="auto"/>
        <w:ind w:left="720"/>
        <w:contextualSpacing/>
        <w:rPr>
          <w:rFonts w:eastAsiaTheme="minorHAnsi"/>
          <w:sz w:val="22"/>
          <w:szCs w:val="22"/>
          <w:lang w:val="lv-LV"/>
        </w:rPr>
      </w:pPr>
    </w:p>
    <w:p w14:paraId="72185746"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Statņus izgatavot no S355J2 markas metāla.</w:t>
      </w:r>
    </w:p>
    <w:p w14:paraId="2AD9090C"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Statņus jāizpilda no viena metāla gabala, metināšanas šuvju nedrīkst būt. Bet statņa elementu metināšanu veikt ar divpusējām </w:t>
      </w:r>
      <w:proofErr w:type="spellStart"/>
      <w:r w:rsidRPr="0005782E">
        <w:rPr>
          <w:rFonts w:eastAsiaTheme="minorHAnsi"/>
          <w:sz w:val="22"/>
          <w:szCs w:val="22"/>
          <w:lang w:val="lv-LV"/>
        </w:rPr>
        <w:t>saduršuvēm</w:t>
      </w:r>
      <w:proofErr w:type="spellEnd"/>
      <w:r w:rsidRPr="0005782E">
        <w:rPr>
          <w:rFonts w:eastAsiaTheme="minorHAnsi"/>
          <w:sz w:val="22"/>
          <w:szCs w:val="22"/>
          <w:lang w:val="lv-LV"/>
        </w:rPr>
        <w:t xml:space="preserve">. Šuves biezumam jābūt vienādam ar mazākas metināmas detaļas biezumu. </w:t>
      </w:r>
    </w:p>
    <w:p w14:paraId="633CEB7F"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Metināmo elementu virsmai jābūt attīrītai no izdedžiem, plāvas, eļļas, skaidām, krāsojuma.</w:t>
      </w:r>
    </w:p>
    <w:p w14:paraId="332354AF"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Tērauda velmējumam, ko izmanto metāla statņu izgatavošanai jābūt iespējai metināt.</w:t>
      </w:r>
    </w:p>
    <w:p w14:paraId="6D74867A"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Metinātai šuvei jābūt ar gludu virsmu, bez metāla uzplūdumiem, sašaurinājumiem un pārtraukumiem ar pakāpenisku pāreju pie </w:t>
      </w:r>
      <w:proofErr w:type="spellStart"/>
      <w:r w:rsidRPr="0005782E">
        <w:rPr>
          <w:rFonts w:eastAsiaTheme="minorHAnsi"/>
          <w:sz w:val="22"/>
          <w:szCs w:val="22"/>
          <w:lang w:val="lv-LV"/>
        </w:rPr>
        <w:t>pamatmetāla</w:t>
      </w:r>
      <w:proofErr w:type="spellEnd"/>
      <w:r w:rsidRPr="0005782E">
        <w:rPr>
          <w:rFonts w:eastAsiaTheme="minorHAnsi"/>
          <w:sz w:val="22"/>
          <w:szCs w:val="22"/>
          <w:lang w:val="lv-LV"/>
        </w:rPr>
        <w:t>.</w:t>
      </w:r>
    </w:p>
    <w:p w14:paraId="2A57EC69"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Uzkausētam metālam jābūt izturīgi blīvam visā garumā, izvirzītam virs </w:t>
      </w:r>
      <w:proofErr w:type="spellStart"/>
      <w:r w:rsidRPr="0005782E">
        <w:rPr>
          <w:rFonts w:eastAsiaTheme="minorHAnsi"/>
          <w:sz w:val="22"/>
          <w:szCs w:val="22"/>
          <w:lang w:val="lv-LV"/>
        </w:rPr>
        <w:t>pamatmetāla</w:t>
      </w:r>
      <w:proofErr w:type="spellEnd"/>
      <w:r w:rsidRPr="0005782E">
        <w:rPr>
          <w:rFonts w:eastAsiaTheme="minorHAnsi"/>
          <w:sz w:val="22"/>
          <w:szCs w:val="22"/>
          <w:lang w:val="lv-LV"/>
        </w:rPr>
        <w:t xml:space="preserve"> un bez plaisām.</w:t>
      </w:r>
    </w:p>
    <w:p w14:paraId="0A1535D0"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Metināto savienojumu vietā  nedrīkst būt jebkāda veida un garuma plaisu, šuves </w:t>
      </w:r>
      <w:proofErr w:type="spellStart"/>
      <w:r w:rsidRPr="0005782E">
        <w:rPr>
          <w:rFonts w:eastAsiaTheme="minorHAnsi"/>
          <w:sz w:val="22"/>
          <w:szCs w:val="22"/>
          <w:lang w:val="lv-LV"/>
        </w:rPr>
        <w:t>nesakusumu</w:t>
      </w:r>
      <w:proofErr w:type="spellEnd"/>
      <w:r w:rsidRPr="0005782E">
        <w:rPr>
          <w:rFonts w:eastAsiaTheme="minorHAnsi"/>
          <w:sz w:val="22"/>
          <w:szCs w:val="22"/>
          <w:lang w:val="lv-LV"/>
        </w:rPr>
        <w:t>, sakausējumu, iegareno defektu, pārtrauktu šuvju, virkņu un poru sakopojuma.</w:t>
      </w:r>
    </w:p>
    <w:p w14:paraId="6ABE32D8"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Kontakttīkla balstu statņu aizsardzībai pret koroziju izmantot karstās cinkošanas metodi. Pretkorozijas pārklājuma kopējais biezums drīkst būt ne mazāks par 110 </w:t>
      </w:r>
      <w:proofErr w:type="spellStart"/>
      <w:r w:rsidRPr="0005782E">
        <w:rPr>
          <w:rFonts w:eastAsiaTheme="minorHAnsi"/>
          <w:sz w:val="22"/>
          <w:szCs w:val="22"/>
          <w:lang w:val="lv-LV"/>
        </w:rPr>
        <w:t>mkm</w:t>
      </w:r>
      <w:proofErr w:type="spellEnd"/>
      <w:r w:rsidRPr="0005782E">
        <w:rPr>
          <w:rFonts w:eastAsiaTheme="minorHAnsi"/>
          <w:sz w:val="22"/>
          <w:szCs w:val="22"/>
          <w:lang w:val="lv-LV"/>
        </w:rPr>
        <w:t>. Lai uzlabotu karstās cinkošanas kvalitāti balsta plātnē paredzēt tehnoloģiskos caurumus ne lielākus par 20 mm.</w:t>
      </w:r>
    </w:p>
    <w:p w14:paraId="1DB170D9"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Statņus piegādāt komplektā ar izstrādājuma pasi un metāla sertifikātu.</w:t>
      </w:r>
    </w:p>
    <w:p w14:paraId="71083E4F" w14:textId="7004EEF1" w:rsidR="009D3499" w:rsidRDefault="009D3499" w:rsidP="00B721F7">
      <w:pPr>
        <w:autoSpaceDE w:val="0"/>
        <w:autoSpaceDN w:val="0"/>
        <w:adjustRightInd w:val="0"/>
        <w:contextualSpacing/>
        <w:jc w:val="center"/>
        <w:rPr>
          <w:lang w:val="lv-LV" w:eastAsia="lv-LV"/>
        </w:rPr>
      </w:pPr>
    </w:p>
    <w:p w14:paraId="030BC4C0" w14:textId="77777777" w:rsidR="000B198D" w:rsidRDefault="000B198D" w:rsidP="00B721F7">
      <w:pPr>
        <w:autoSpaceDE w:val="0"/>
        <w:autoSpaceDN w:val="0"/>
        <w:adjustRightInd w:val="0"/>
        <w:contextualSpacing/>
        <w:jc w:val="center"/>
        <w:rPr>
          <w:lang w:val="lv-LV" w:eastAsia="lv-LV"/>
        </w:rPr>
      </w:pPr>
    </w:p>
    <w:p w14:paraId="38FBA9E4" w14:textId="77777777" w:rsidR="009D3499" w:rsidRDefault="009D3499" w:rsidP="00B721F7">
      <w:pPr>
        <w:autoSpaceDE w:val="0"/>
        <w:autoSpaceDN w:val="0"/>
        <w:adjustRightInd w:val="0"/>
        <w:contextualSpacing/>
        <w:jc w:val="center"/>
        <w:rPr>
          <w:lang w:val="lv-LV" w:eastAsia="lv-LV"/>
        </w:rPr>
      </w:pPr>
    </w:p>
    <w:p w14:paraId="32A895A5" w14:textId="644B54A8"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val="lv-LV" w:eastAsia="lv-LV"/>
        </w:rPr>
      </w:pPr>
    </w:p>
    <w:p w14:paraId="70664C54"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41BCC168" w14:textId="77777777" w:rsidR="006E07F7" w:rsidRPr="00A3215A" w:rsidRDefault="006E07F7" w:rsidP="00B721F7">
      <w:pPr>
        <w:spacing w:line="0" w:lineRule="atLeast"/>
        <w:jc w:val="right"/>
        <w:rPr>
          <w:b/>
          <w:lang w:val="lv-LV"/>
        </w:rPr>
      </w:pPr>
    </w:p>
    <w:p w14:paraId="2987E5B8" w14:textId="0ECF7CB7" w:rsidR="00F82CEB" w:rsidRPr="00F82CEB" w:rsidRDefault="00F82CEB" w:rsidP="00F82CEB">
      <w:pPr>
        <w:autoSpaceDE w:val="0"/>
        <w:autoSpaceDN w:val="0"/>
        <w:adjustRightInd w:val="0"/>
        <w:contextualSpacing/>
        <w:rPr>
          <w:u w:val="single"/>
          <w:lang w:val="lv-LV" w:eastAsia="lv-LV"/>
        </w:rPr>
      </w:pPr>
      <w:r w:rsidRPr="00613B99">
        <w:rPr>
          <w:color w:val="FF0000"/>
          <w:u w:val="single"/>
          <w:lang w:val="lv-LV" w:eastAsia="lv-LV"/>
        </w:rPr>
        <w:t>Tehniskās specifikācijas 5 pielikumi</w:t>
      </w:r>
      <w:r w:rsidR="00613B99" w:rsidRPr="00613B99">
        <w:rPr>
          <w:color w:val="FF0000"/>
          <w:u w:val="single"/>
          <w:lang w:val="lv-LV" w:eastAsia="lv-LV"/>
        </w:rPr>
        <w:t xml:space="preserve"> pievienoti atsevišķos failos.</w:t>
      </w:r>
    </w:p>
    <w:p w14:paraId="248F36D5" w14:textId="77777777" w:rsidR="006E07F7" w:rsidRPr="00A3215A" w:rsidRDefault="006E07F7" w:rsidP="00B721F7">
      <w:pPr>
        <w:spacing w:line="0" w:lineRule="atLeast"/>
        <w:jc w:val="right"/>
        <w:rPr>
          <w:b/>
          <w:lang w:val="lv-LV"/>
        </w:rPr>
      </w:pPr>
    </w:p>
    <w:p w14:paraId="542EEED5" w14:textId="77777777" w:rsidR="006E07F7" w:rsidRPr="00A3215A" w:rsidRDefault="006E07F7" w:rsidP="00B721F7">
      <w:pPr>
        <w:spacing w:line="0" w:lineRule="atLeast"/>
        <w:jc w:val="right"/>
        <w:rPr>
          <w:b/>
          <w:lang w:val="lv-LV"/>
        </w:rPr>
      </w:pPr>
    </w:p>
    <w:p w14:paraId="72F2D4C9" w14:textId="77777777" w:rsidR="006E07F7" w:rsidRPr="00A3215A" w:rsidRDefault="006E07F7" w:rsidP="00B721F7">
      <w:pPr>
        <w:spacing w:line="0" w:lineRule="atLeast"/>
        <w:jc w:val="right"/>
        <w:rPr>
          <w:b/>
          <w:lang w:val="lv-LV"/>
        </w:rPr>
      </w:pPr>
    </w:p>
    <w:p w14:paraId="0F5E834F" w14:textId="77777777" w:rsidR="006E07F7" w:rsidRPr="00A3215A" w:rsidRDefault="006E07F7" w:rsidP="00B721F7">
      <w:pPr>
        <w:spacing w:line="0" w:lineRule="atLeast"/>
        <w:jc w:val="right"/>
        <w:rPr>
          <w:b/>
          <w:lang w:val="lv-LV"/>
        </w:rPr>
      </w:pPr>
    </w:p>
    <w:p w14:paraId="2BE9F295" w14:textId="77777777" w:rsidR="006E07F7" w:rsidRPr="00A3215A" w:rsidRDefault="006E07F7" w:rsidP="00B721F7">
      <w:pPr>
        <w:spacing w:line="0" w:lineRule="atLeast"/>
        <w:jc w:val="right"/>
        <w:rPr>
          <w:b/>
          <w:lang w:val="lv-LV"/>
        </w:rPr>
      </w:pPr>
    </w:p>
    <w:p w14:paraId="6DBE90C2" w14:textId="77777777" w:rsidR="006E07F7" w:rsidRPr="00A3215A" w:rsidRDefault="006E07F7" w:rsidP="00B721F7">
      <w:pPr>
        <w:spacing w:line="0" w:lineRule="atLeast"/>
        <w:jc w:val="right"/>
        <w:rPr>
          <w:b/>
          <w:lang w:val="lv-LV"/>
        </w:rPr>
      </w:pPr>
    </w:p>
    <w:p w14:paraId="00A07AB1" w14:textId="77777777" w:rsidR="006E07F7" w:rsidRPr="00A3215A" w:rsidRDefault="006E07F7" w:rsidP="00B721F7">
      <w:pPr>
        <w:spacing w:line="0" w:lineRule="atLeast"/>
        <w:jc w:val="right"/>
        <w:rPr>
          <w:b/>
          <w:lang w:val="lv-LV"/>
        </w:rPr>
      </w:pPr>
    </w:p>
    <w:p w14:paraId="496DBD68" w14:textId="77777777" w:rsidR="006E07F7" w:rsidRPr="00A3215A" w:rsidRDefault="006E07F7" w:rsidP="00B721F7">
      <w:pPr>
        <w:spacing w:line="0" w:lineRule="atLeast"/>
        <w:jc w:val="right"/>
        <w:rPr>
          <w:b/>
          <w:lang w:val="lv-LV"/>
        </w:rPr>
      </w:pPr>
    </w:p>
    <w:p w14:paraId="58D8EAF9" w14:textId="3034F109" w:rsidR="006E07F7" w:rsidRPr="00A3215A" w:rsidRDefault="006E07F7" w:rsidP="00F21EA4">
      <w:pPr>
        <w:spacing w:line="0" w:lineRule="atLeast"/>
        <w:rPr>
          <w:b/>
          <w:lang w:val="lv-LV"/>
        </w:rPr>
      </w:pPr>
    </w:p>
    <w:p w14:paraId="7A0FAFD9" w14:textId="79679F1D" w:rsidR="002F0F8D" w:rsidRDefault="002F0F8D">
      <w:pPr>
        <w:spacing w:after="160" w:line="259" w:lineRule="auto"/>
        <w:rPr>
          <w:b/>
          <w:lang w:val="lv-LV"/>
        </w:rPr>
      </w:pPr>
      <w:r>
        <w:rPr>
          <w:b/>
          <w:lang w:val="lv-LV"/>
        </w:rPr>
        <w:br w:type="page"/>
      </w:r>
    </w:p>
    <w:p w14:paraId="39A1548A" w14:textId="4D308130" w:rsidR="00B721F7" w:rsidRPr="00A3215A" w:rsidRDefault="00B721F7" w:rsidP="00B721F7">
      <w:pPr>
        <w:spacing w:line="0" w:lineRule="atLeast"/>
        <w:jc w:val="right"/>
        <w:rPr>
          <w:b/>
          <w:lang w:val="lv-LV"/>
        </w:rPr>
      </w:pPr>
      <w:r w:rsidRPr="00A3215A">
        <w:rPr>
          <w:b/>
          <w:lang w:val="lv-LV"/>
        </w:rPr>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1DEF913A"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lang w:val="lv-LV"/>
        </w:rPr>
      </w:pPr>
      <w:r w:rsidRPr="00987D31">
        <w:rPr>
          <w:bCs/>
          <w:i/>
          <w:lang w:val="lv-LV"/>
        </w:rPr>
        <w:t>(nosacījums: vismaz 1 (viens) līgums)</w:t>
      </w:r>
    </w:p>
    <w:p w14:paraId="15AA33C2" w14:textId="77777777" w:rsidR="00B721F7" w:rsidRPr="00A3215A" w:rsidRDefault="00B721F7" w:rsidP="00B721F7">
      <w:pPr>
        <w:keepNext/>
        <w:contextualSpacing/>
        <w:jc w:val="center"/>
        <w:outlineLvl w:val="3"/>
        <w:rPr>
          <w:bCs/>
          <w:i/>
          <w:lang w:val="lv-LV"/>
        </w:rPr>
      </w:pP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77777777" w:rsidR="00B721F7" w:rsidRPr="00A3215A" w:rsidRDefault="00B721F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77777777" w:rsidR="00B721F7" w:rsidRPr="00A3215A" w:rsidRDefault="00B721F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5645ABC6"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49DBAD76" w:rsidR="00B721F7" w:rsidRPr="00A3215A" w:rsidRDefault="00B721F7" w:rsidP="009A21E6">
            <w:pPr>
              <w:jc w:val="center"/>
              <w:rPr>
                <w:bCs/>
                <w:lang w:val="lv-LV"/>
              </w:rPr>
            </w:pPr>
            <w:r w:rsidRPr="00A3215A">
              <w:rPr>
                <w:bCs/>
                <w:lang w:val="lv-LV"/>
              </w:rPr>
              <w:t>20__.gadā</w:t>
            </w:r>
          </w:p>
        </w:tc>
        <w:tc>
          <w:tcPr>
            <w:tcW w:w="3170" w:type="dxa"/>
          </w:tcPr>
          <w:p w14:paraId="71F5AFA4" w14:textId="0B9A5C3D" w:rsidR="00B721F7" w:rsidRPr="00A3215A" w:rsidRDefault="00B721F7" w:rsidP="009A21E6">
            <w:pPr>
              <w:jc w:val="center"/>
              <w:rPr>
                <w:bCs/>
                <w:lang w:val="lv-LV"/>
              </w:rPr>
            </w:pPr>
            <w:r w:rsidRPr="00A3215A">
              <w:rPr>
                <w:bCs/>
                <w:lang w:val="lv-LV"/>
              </w:rPr>
              <w:t>20__.gadā</w:t>
            </w:r>
          </w:p>
        </w:tc>
        <w:tc>
          <w:tcPr>
            <w:tcW w:w="2254" w:type="dxa"/>
          </w:tcPr>
          <w:p w14:paraId="79601A30" w14:textId="3BD157DE" w:rsidR="00B721F7" w:rsidRPr="00A3215A" w:rsidRDefault="00B721F7" w:rsidP="009A21E6">
            <w:pPr>
              <w:jc w:val="center"/>
              <w:rPr>
                <w:bCs/>
                <w:lang w:val="lv-LV"/>
              </w:rPr>
            </w:pPr>
            <w:r w:rsidRPr="00A3215A">
              <w:rPr>
                <w:bCs/>
                <w:lang w:val="lv-LV"/>
              </w:rPr>
              <w:t>20__.gadā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9A21E6">
          <w:pgSz w:w="11906" w:h="16838"/>
          <w:pgMar w:top="1134" w:right="851" w:bottom="1134" w:left="1701" w:header="709" w:footer="709" w:gutter="0"/>
          <w:pgNumType w:chapStyle="1"/>
          <w:cols w:space="708"/>
          <w:titlePg/>
          <w:docGrid w:linePitch="360"/>
        </w:sectPr>
      </w:pPr>
      <w:r w:rsidRPr="00A3215A">
        <w:rPr>
          <w:lang w:val="lv-LV" w:eastAsia="lv-LV"/>
        </w:rPr>
        <w:t>z.v.</w:t>
      </w:r>
    </w:p>
    <w:p w14:paraId="3F8506DD" w14:textId="77777777" w:rsidR="00B721F7" w:rsidRPr="00A3215A" w:rsidRDefault="00B721F7" w:rsidP="00B721F7">
      <w:pPr>
        <w:spacing w:line="0" w:lineRule="atLeast"/>
        <w:ind w:right="28"/>
        <w:jc w:val="right"/>
        <w:rPr>
          <w:b/>
          <w:lang w:val="lv-LV"/>
        </w:rPr>
      </w:pPr>
      <w:r w:rsidRPr="00A3215A">
        <w:rPr>
          <w:b/>
          <w:lang w:val="lv-LV"/>
        </w:rPr>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71D03076"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3CB6E201" w14:textId="77777777" w:rsidR="00B721F7" w:rsidRPr="00613B99" w:rsidRDefault="00B721F7" w:rsidP="00B721F7">
      <w:pPr>
        <w:ind w:right="28"/>
        <w:jc w:val="center"/>
        <w:rPr>
          <w:b/>
          <w:lang w:val="lv-LV"/>
        </w:rPr>
      </w:pPr>
      <w:r w:rsidRPr="00613B99">
        <w:rPr>
          <w:b/>
          <w:lang w:val="lv-LV"/>
        </w:rPr>
        <w:t>L Ī G U M S Nr.____________</w:t>
      </w:r>
    </w:p>
    <w:p w14:paraId="4F090B24" w14:textId="62E7FB9D" w:rsidR="00B721F7" w:rsidRDefault="0078407E" w:rsidP="00B721F7">
      <w:pPr>
        <w:spacing w:line="0" w:lineRule="atLeast"/>
        <w:ind w:right="28"/>
        <w:jc w:val="center"/>
        <w:rPr>
          <w:b/>
          <w:color w:val="222222"/>
          <w:lang w:val="lv-LV"/>
        </w:rPr>
      </w:pPr>
      <w:r w:rsidRPr="00613B99">
        <w:rPr>
          <w:b/>
          <w:lang w:val="lv-LV"/>
        </w:rPr>
        <w:t>p</w:t>
      </w:r>
      <w:r w:rsidR="00B721F7" w:rsidRPr="00613B99">
        <w:rPr>
          <w:b/>
          <w:lang w:val="lv-LV"/>
        </w:rPr>
        <w:t>ar</w:t>
      </w:r>
      <w:r w:rsidRPr="00613B99">
        <w:rPr>
          <w:b/>
          <w:lang w:val="lv-LV"/>
        </w:rPr>
        <w:t xml:space="preserve"> </w:t>
      </w:r>
      <w:r w:rsidR="003476C1" w:rsidRPr="00613B99">
        <w:rPr>
          <w:b/>
          <w:lang w:val="lv-LV"/>
        </w:rPr>
        <w:t xml:space="preserve">kontakttīkla metāla balstu, pamatu un enkuru </w:t>
      </w:r>
      <w:r w:rsidRPr="00613B99">
        <w:rPr>
          <w:b/>
          <w:color w:val="222222"/>
          <w:lang w:val="lv-LV"/>
        </w:rPr>
        <w:t>piegādi</w:t>
      </w:r>
    </w:p>
    <w:p w14:paraId="28FD488F" w14:textId="77777777" w:rsidR="00B721F7" w:rsidRPr="00A3215A" w:rsidRDefault="00B721F7" w:rsidP="00B721F7">
      <w:pPr>
        <w:spacing w:line="0" w:lineRule="atLeast"/>
        <w:ind w:right="28"/>
        <w:jc w:val="center"/>
        <w:rPr>
          <w:b/>
          <w:highlight w:val="yellow"/>
          <w:lang w:val="lv-LV"/>
        </w:rPr>
      </w:pPr>
    </w:p>
    <w:p w14:paraId="17D55FAE" w14:textId="77777777" w:rsidR="00B721F7" w:rsidRPr="00A3215A" w:rsidRDefault="00B721F7" w:rsidP="00B721F7">
      <w:pPr>
        <w:ind w:right="28"/>
        <w:rPr>
          <w:lang w:val="lv-LV"/>
        </w:rPr>
      </w:pPr>
      <w:r w:rsidRPr="00A3215A">
        <w:rPr>
          <w:lang w:val="lv-LV"/>
        </w:rPr>
        <w:t>Rīgā,</w:t>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                        ___________________</w:t>
      </w:r>
    </w:p>
    <w:p w14:paraId="6FC465DB" w14:textId="77777777" w:rsidR="00B721F7" w:rsidRPr="00A3215A" w:rsidRDefault="00B721F7" w:rsidP="00B721F7">
      <w:pPr>
        <w:ind w:right="28"/>
        <w:rPr>
          <w:lang w:val="lv-LV"/>
        </w:rPr>
      </w:pPr>
    </w:p>
    <w:p w14:paraId="6314DF19" w14:textId="77777777" w:rsidR="00B721F7" w:rsidRPr="00CD0DAF" w:rsidRDefault="00B721F7" w:rsidP="00B721F7">
      <w:pPr>
        <w:ind w:right="28" w:firstLine="720"/>
        <w:contextualSpacing/>
        <w:jc w:val="both"/>
        <w:rPr>
          <w:bCs/>
          <w:lang w:val="lv-LV"/>
        </w:rPr>
      </w:pPr>
      <w:r w:rsidRPr="00CD0DAF">
        <w:rPr>
          <w:b/>
          <w:bCs/>
          <w:lang w:val="lv-LV"/>
        </w:rPr>
        <w:t xml:space="preserve">Valsts akciju sabiedrība </w:t>
      </w:r>
      <w:r w:rsidRPr="00CD0DAF">
        <w:rPr>
          <w:b/>
          <w:lang w:val="lv-LV"/>
        </w:rPr>
        <w:t>„</w:t>
      </w:r>
      <w:r w:rsidRPr="00CD0DAF">
        <w:rPr>
          <w:b/>
          <w:bCs/>
          <w:lang w:val="lv-LV"/>
        </w:rPr>
        <w:t>Latvijas dzelzceļš”</w:t>
      </w:r>
      <w:r w:rsidRPr="00CD0DAF">
        <w:rPr>
          <w:bCs/>
          <w:lang w:val="lv-LV"/>
        </w:rPr>
        <w:t xml:space="preserve">, vienotais reģ.Nr.40003032065, turpmāk - PIRCĒJS, tās </w:t>
      </w:r>
      <w:r w:rsidRPr="00CD0DAF">
        <w:rPr>
          <w:lang w:val="lv-LV"/>
        </w:rPr>
        <w:t>_____________________________ personā, kurš rīkojas uz ___________________ pamata</w:t>
      </w:r>
      <w:r w:rsidRPr="00CD0DAF">
        <w:rPr>
          <w:bCs/>
          <w:iCs/>
          <w:lang w:val="lv-LV"/>
        </w:rPr>
        <w:t>,</w:t>
      </w:r>
      <w:r w:rsidRPr="00CD0DAF">
        <w:rPr>
          <w:bCs/>
          <w:lang w:val="lv-LV"/>
        </w:rPr>
        <w:t xml:space="preserve"> no vienas puses, un</w:t>
      </w:r>
    </w:p>
    <w:p w14:paraId="32BFB805" w14:textId="77777777" w:rsidR="00B721F7" w:rsidRPr="00CD0DAF" w:rsidRDefault="00B721F7" w:rsidP="00B721F7">
      <w:pPr>
        <w:ind w:right="28" w:firstLine="709"/>
        <w:contextualSpacing/>
        <w:jc w:val="both"/>
        <w:rPr>
          <w:bCs/>
          <w:lang w:val="lv-LV"/>
        </w:rPr>
      </w:pPr>
      <w:r w:rsidRPr="00CD0DAF">
        <w:rPr>
          <w:b/>
          <w:bCs/>
          <w:lang w:val="lv-LV"/>
        </w:rPr>
        <w:t xml:space="preserve">___ </w:t>
      </w:r>
      <w:r w:rsidRPr="00CD0DAF">
        <w:rPr>
          <w:b/>
          <w:lang w:val="lv-LV"/>
        </w:rPr>
        <w:t>„</w:t>
      </w:r>
      <w:r w:rsidRPr="00CD0DAF">
        <w:rPr>
          <w:b/>
          <w:bCs/>
          <w:lang w:val="lv-LV"/>
        </w:rPr>
        <w:t>_________________”</w:t>
      </w:r>
      <w:r w:rsidRPr="00CD0DAF">
        <w:rPr>
          <w:bCs/>
          <w:lang w:val="lv-LV"/>
        </w:rPr>
        <w:t xml:space="preserve">, vienotais </w:t>
      </w:r>
      <w:proofErr w:type="spellStart"/>
      <w:r w:rsidRPr="00CD0DAF">
        <w:rPr>
          <w:bCs/>
          <w:lang w:val="lv-LV"/>
        </w:rPr>
        <w:t>reģ.Nr</w:t>
      </w:r>
      <w:proofErr w:type="spellEnd"/>
      <w:r w:rsidRPr="00CD0DAF">
        <w:rPr>
          <w:bCs/>
          <w:lang w:val="lv-LV"/>
        </w:rPr>
        <w:t>.__________________, turpmāk- PĀRDEVĒJS, tās ____________________________ personā,</w:t>
      </w:r>
      <w:r w:rsidRPr="00CD0DAF">
        <w:rPr>
          <w:b/>
          <w:bCs/>
          <w:lang w:val="lv-LV"/>
        </w:rPr>
        <w:t xml:space="preserve"> </w:t>
      </w:r>
      <w:r w:rsidRPr="00CD0DAF">
        <w:rPr>
          <w:bCs/>
          <w:lang w:val="lv-LV"/>
        </w:rPr>
        <w:t xml:space="preserve">kurš </w:t>
      </w:r>
      <w:r w:rsidRPr="00CD0DAF">
        <w:rPr>
          <w:lang w:val="lv-LV"/>
        </w:rPr>
        <w:t>(-a; -i; -</w:t>
      </w:r>
      <w:proofErr w:type="spellStart"/>
      <w:r w:rsidRPr="00CD0DAF">
        <w:rPr>
          <w:lang w:val="lv-LV"/>
        </w:rPr>
        <w:t>as</w:t>
      </w:r>
      <w:proofErr w:type="spellEnd"/>
      <w:r w:rsidRPr="00CD0DAF">
        <w:rPr>
          <w:lang w:val="lv-LV"/>
        </w:rPr>
        <w:t xml:space="preserve">) </w:t>
      </w:r>
      <w:r w:rsidRPr="00CD0DAF">
        <w:rPr>
          <w:bCs/>
          <w:lang w:val="lv-LV"/>
        </w:rPr>
        <w:t>rīkojas uz ______ pamata, no otras puses, abi kopā saukti – Puses, noslēdz šo līgumu, turpmāk – Līgums, par sekojošo:</w:t>
      </w:r>
    </w:p>
    <w:p w14:paraId="00036DEA" w14:textId="77777777" w:rsidR="00B721F7" w:rsidRPr="00CD0DAF" w:rsidRDefault="00B721F7" w:rsidP="00B721F7">
      <w:pPr>
        <w:ind w:firstLine="709"/>
        <w:contextualSpacing/>
        <w:jc w:val="both"/>
        <w:rPr>
          <w:bCs/>
          <w:lang w:val="lv-LV"/>
        </w:rPr>
      </w:pPr>
    </w:p>
    <w:p w14:paraId="1E9C522C" w14:textId="77777777" w:rsidR="00B721F7" w:rsidRPr="00CD0DAF" w:rsidRDefault="00B721F7" w:rsidP="00B721F7">
      <w:pPr>
        <w:pStyle w:val="Pamatteksts1"/>
        <w:numPr>
          <w:ilvl w:val="0"/>
          <w:numId w:val="11"/>
        </w:numPr>
        <w:spacing w:line="240" w:lineRule="auto"/>
        <w:jc w:val="center"/>
        <w:rPr>
          <w:rFonts w:cs="Times New Roman"/>
          <w:b/>
          <w:szCs w:val="24"/>
        </w:rPr>
      </w:pPr>
      <w:r w:rsidRPr="00CD0DAF">
        <w:rPr>
          <w:rFonts w:cs="Times New Roman"/>
          <w:b/>
          <w:szCs w:val="24"/>
        </w:rPr>
        <w:t>Līguma priekšmets</w:t>
      </w:r>
    </w:p>
    <w:p w14:paraId="6E09233F" w14:textId="7D0FDA55" w:rsidR="00B721F7" w:rsidRPr="00CD0DAF" w:rsidRDefault="00B721F7" w:rsidP="00B721F7">
      <w:pPr>
        <w:pStyle w:val="Pamatteksts1"/>
        <w:numPr>
          <w:ilvl w:val="1"/>
          <w:numId w:val="11"/>
        </w:numPr>
        <w:spacing w:line="240" w:lineRule="auto"/>
        <w:ind w:left="709" w:hanging="709"/>
        <w:rPr>
          <w:rFonts w:cs="Times New Roman"/>
          <w:b/>
          <w:szCs w:val="24"/>
        </w:rPr>
      </w:pPr>
      <w:r w:rsidRPr="00CD0DAF">
        <w:t xml:space="preserve">PĀRDEVĒJS pārdod un PIRCĒJS pērk </w:t>
      </w:r>
      <w:r w:rsidR="00B40861" w:rsidRPr="00CD0DAF">
        <w:rPr>
          <w:color w:val="222222"/>
        </w:rPr>
        <w:t xml:space="preserve">kontakttīkla </w:t>
      </w:r>
      <w:r w:rsidR="00D027BC" w:rsidRPr="00CD0DAF">
        <w:rPr>
          <w:color w:val="222222"/>
        </w:rPr>
        <w:t>balstu</w:t>
      </w:r>
      <w:r w:rsidR="00B40861" w:rsidRPr="00CD0DAF">
        <w:rPr>
          <w:color w:val="222222"/>
        </w:rPr>
        <w:t>s</w:t>
      </w:r>
      <w:r w:rsidRPr="00CD0DAF">
        <w:t xml:space="preserve"> </w:t>
      </w:r>
      <w:r w:rsidRPr="00CD0DAF">
        <w:rPr>
          <w:rFonts w:cs="Times New Roman"/>
          <w:szCs w:val="24"/>
        </w:rPr>
        <w:t xml:space="preserve">(turpmāk – Prece) atbilstoši PIRCĒJA organizētās sarunu procedūras ar publikāciju </w:t>
      </w:r>
      <w:r w:rsidR="00B40861" w:rsidRPr="00CD0DAF">
        <w:rPr>
          <w:rFonts w:cs="Times New Roman"/>
          <w:color w:val="222222"/>
          <w:szCs w:val="24"/>
        </w:rPr>
        <w:t>„</w:t>
      </w:r>
      <w:r w:rsidR="003476C1" w:rsidRPr="00CD0DAF">
        <w:rPr>
          <w:rFonts w:cs="Times New Roman"/>
          <w:color w:val="222222"/>
          <w:szCs w:val="24"/>
        </w:rPr>
        <w:t>Kontakttīkla metāla balstu, pamatu un enkuru piegāde</w:t>
      </w:r>
      <w:r w:rsidR="00B40861" w:rsidRPr="00CD0DAF">
        <w:rPr>
          <w:rFonts w:cs="Times New Roman"/>
          <w:szCs w:val="24"/>
        </w:rPr>
        <w:t xml:space="preserve">” </w:t>
      </w:r>
      <w:r w:rsidRPr="00CD0DAF">
        <w:rPr>
          <w:rFonts w:cs="Times New Roman"/>
          <w:szCs w:val="24"/>
        </w:rPr>
        <w:t>nolikumam (apstiprināts ar VAS „Latvijas dzelzceļš” iepirkuma komisijas 202</w:t>
      </w:r>
      <w:r w:rsidR="003476C1" w:rsidRPr="00CD0DAF">
        <w:rPr>
          <w:rFonts w:cs="Times New Roman"/>
          <w:szCs w:val="24"/>
        </w:rPr>
        <w:t>1</w:t>
      </w:r>
      <w:r w:rsidRPr="00CD0DAF">
        <w:rPr>
          <w:rFonts w:cs="Times New Roman"/>
          <w:szCs w:val="24"/>
        </w:rPr>
        <w:t>.gada __.____ 1.sēdes protokolu), PĀRDEVĒJA piedāvājumam (202</w:t>
      </w:r>
      <w:r w:rsidR="003476C1" w:rsidRPr="00CD0DAF">
        <w:rPr>
          <w:rFonts w:cs="Times New Roman"/>
          <w:szCs w:val="24"/>
        </w:rPr>
        <w:t>1</w:t>
      </w:r>
      <w:r w:rsidRPr="00CD0DAF">
        <w:rPr>
          <w:rFonts w:cs="Times New Roman"/>
          <w:szCs w:val="24"/>
        </w:rPr>
        <w:t>.gada ________ pieteikums Nr._______) un rezultātam (202</w:t>
      </w:r>
      <w:r w:rsidR="003476C1" w:rsidRPr="00CD0DAF">
        <w:rPr>
          <w:rFonts w:cs="Times New Roman"/>
          <w:szCs w:val="24"/>
        </w:rPr>
        <w:t>1</w:t>
      </w:r>
      <w:r w:rsidRPr="00CD0DAF">
        <w:rPr>
          <w:rFonts w:cs="Times New Roman"/>
          <w:szCs w:val="24"/>
        </w:rPr>
        <w:t>.gada ___.___ rīkojums Nr._____), Specifikācijai (Līguma 1.pielikums) un Līgumam.</w:t>
      </w:r>
    </w:p>
    <w:p w14:paraId="6F9A1791" w14:textId="77777777" w:rsidR="00B721F7" w:rsidRPr="00CD0DAF" w:rsidRDefault="00B721F7" w:rsidP="00B721F7">
      <w:pPr>
        <w:pStyle w:val="Pamatteksts1"/>
        <w:spacing w:line="240" w:lineRule="auto"/>
        <w:ind w:firstLine="0"/>
        <w:rPr>
          <w:rFonts w:cs="Times New Roman"/>
          <w:b/>
          <w:szCs w:val="24"/>
        </w:rPr>
      </w:pPr>
    </w:p>
    <w:p w14:paraId="0586F8A9" w14:textId="77777777" w:rsidR="00B721F7" w:rsidRPr="00CD0DAF" w:rsidRDefault="00B721F7" w:rsidP="00B721F7">
      <w:pPr>
        <w:numPr>
          <w:ilvl w:val="0"/>
          <w:numId w:val="11"/>
        </w:numPr>
        <w:ind w:right="566"/>
        <w:jc w:val="center"/>
        <w:rPr>
          <w:b/>
          <w:bCs/>
          <w:lang w:val="lv-LV"/>
        </w:rPr>
      </w:pPr>
      <w:r w:rsidRPr="00CD0DAF">
        <w:rPr>
          <w:b/>
          <w:bCs/>
          <w:lang w:val="lv-LV"/>
        </w:rPr>
        <w:t>Līguma summa un norēķinu kārtība</w:t>
      </w:r>
    </w:p>
    <w:p w14:paraId="25FE1CED" w14:textId="6BBBBC1E" w:rsidR="00B721F7" w:rsidRPr="00CD0DAF" w:rsidRDefault="00B721F7" w:rsidP="00B721F7">
      <w:pPr>
        <w:pStyle w:val="Sarakstarindkopa"/>
        <w:numPr>
          <w:ilvl w:val="1"/>
          <w:numId w:val="11"/>
        </w:numPr>
        <w:ind w:left="709" w:right="28" w:hanging="709"/>
        <w:jc w:val="both"/>
        <w:rPr>
          <w:bCs/>
          <w:lang w:val="lv-LV"/>
        </w:rPr>
      </w:pPr>
      <w:r w:rsidRPr="00CD0DAF">
        <w:rPr>
          <w:lang w:val="lv-LV"/>
        </w:rPr>
        <w:t>Līguma summa par Līguma 1.1.punktā minētās Preces piegādi ir _____</w:t>
      </w:r>
      <w:r w:rsidRPr="00CD0DAF">
        <w:rPr>
          <w:b/>
          <w:lang w:val="lv-LV"/>
        </w:rPr>
        <w:t xml:space="preserve"> EUR </w:t>
      </w:r>
      <w:r w:rsidRPr="00CD0DAF">
        <w:rPr>
          <w:b/>
          <w:i/>
          <w:lang w:val="lv-LV"/>
        </w:rPr>
        <w:t xml:space="preserve">(_______ </w:t>
      </w:r>
      <w:proofErr w:type="spellStart"/>
      <w:r w:rsidRPr="00CD0DAF">
        <w:rPr>
          <w:b/>
          <w:i/>
          <w:lang w:val="lv-LV"/>
        </w:rPr>
        <w:t>euro</w:t>
      </w:r>
      <w:proofErr w:type="spellEnd"/>
      <w:r w:rsidRPr="00CD0DAF">
        <w:rPr>
          <w:b/>
          <w:i/>
          <w:lang w:val="lv-LV"/>
        </w:rPr>
        <w:t xml:space="preserve"> un _______ centi)</w:t>
      </w:r>
      <w:r w:rsidRPr="00CD0DAF">
        <w:rPr>
          <w:b/>
          <w:lang w:val="lv-LV"/>
        </w:rPr>
        <w:t xml:space="preserve"> </w:t>
      </w:r>
      <w:r w:rsidRPr="00CD0DAF">
        <w:rPr>
          <w:lang w:val="lv-LV"/>
        </w:rPr>
        <w:t>bez pievienotās vērtības nodokļa (turpmāk – PVN). PVN aprēķina atbilstoši darījuma brīdī spēkā esošo normatīvo aktu prasībām.</w:t>
      </w:r>
    </w:p>
    <w:p w14:paraId="20A8660C" w14:textId="77777777" w:rsidR="00B721F7" w:rsidRPr="00CD0DAF" w:rsidRDefault="00B721F7" w:rsidP="00B721F7">
      <w:pPr>
        <w:pStyle w:val="Sarakstarindkopa"/>
        <w:numPr>
          <w:ilvl w:val="1"/>
          <w:numId w:val="11"/>
        </w:numPr>
        <w:ind w:left="709" w:right="28" w:hanging="709"/>
        <w:jc w:val="both"/>
        <w:rPr>
          <w:bCs/>
          <w:lang w:val="lv-LV"/>
        </w:rPr>
      </w:pPr>
      <w:r w:rsidRPr="00CD0DAF">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77777777" w:rsidR="00B721F7" w:rsidRPr="00CD0DAF" w:rsidRDefault="00B721F7" w:rsidP="00B721F7">
      <w:pPr>
        <w:pStyle w:val="Sarakstarindkopa"/>
        <w:numPr>
          <w:ilvl w:val="1"/>
          <w:numId w:val="11"/>
        </w:numPr>
        <w:ind w:left="709" w:right="28" w:hanging="709"/>
        <w:jc w:val="both"/>
        <w:rPr>
          <w:bCs/>
          <w:lang w:val="lv-LV"/>
        </w:rPr>
      </w:pPr>
      <w:r w:rsidRPr="00CD0DAF">
        <w:rPr>
          <w:lang w:val="lv-LV"/>
        </w:rPr>
        <w:t>Izvērsts Līguma summas aprēķins ietverts Līguma 1.pielikumā.</w:t>
      </w:r>
    </w:p>
    <w:p w14:paraId="2C4EE8AF" w14:textId="77777777" w:rsidR="00B721F7" w:rsidRPr="00CD0DAF" w:rsidRDefault="00B721F7" w:rsidP="00B721F7">
      <w:pPr>
        <w:pStyle w:val="Sarakstarindkopa"/>
        <w:numPr>
          <w:ilvl w:val="1"/>
          <w:numId w:val="11"/>
        </w:numPr>
        <w:ind w:left="709" w:right="28" w:hanging="709"/>
        <w:jc w:val="both"/>
        <w:rPr>
          <w:bCs/>
          <w:lang w:val="lv-LV"/>
        </w:rPr>
      </w:pPr>
      <w:r w:rsidRPr="00CD0DAF">
        <w:rPr>
          <w:color w:val="000000"/>
          <w:kern w:val="3"/>
          <w:lang w:val="lv-LV"/>
        </w:rPr>
        <w:t>Nepieciešamības gadījumā</w:t>
      </w:r>
      <w:r w:rsidRPr="00CD0DAF">
        <w:rPr>
          <w:i/>
          <w:iCs/>
          <w:lang w:val="lv-LV"/>
        </w:rPr>
        <w:t xml:space="preserve"> </w:t>
      </w:r>
      <w:r w:rsidRPr="00CD0DAF">
        <w:rPr>
          <w:lang w:val="lv-LV"/>
        </w:rPr>
        <w:t xml:space="preserve">PIRCĒJS var ne vairāk kā par </w:t>
      </w:r>
      <w:r w:rsidRPr="00CD0DAF">
        <w:rPr>
          <w:color w:val="000000"/>
          <w:kern w:val="3"/>
          <w:lang w:val="lv-LV"/>
        </w:rPr>
        <w:t xml:space="preserve">20% (divdesmit procentiem) </w:t>
      </w:r>
      <w:r w:rsidRPr="00CD0DAF">
        <w:rPr>
          <w:lang w:val="lv-LV"/>
        </w:rPr>
        <w:t xml:space="preserve">no šī  Līguma summas iegādāties no PĀRDEVĒJA papildus Preci par šī Līguma 1.pielikumā norādītajām cenām vai samazināt šajā Līgumā nolīgto Preces iegādes apjomu, </w:t>
      </w:r>
      <w:r w:rsidRPr="00CD0DAF">
        <w:rPr>
          <w:color w:val="000000"/>
          <w:kern w:val="3"/>
          <w:lang w:val="lv-LV"/>
        </w:rPr>
        <w:t>noslēdzot par to atsevišķu rakstisku vienošanos ar PĀRDEVĒJU, saglabājot noslēgtā Līguma nosacījumus.</w:t>
      </w:r>
    </w:p>
    <w:p w14:paraId="6A415C4F" w14:textId="77777777" w:rsidR="00B721F7" w:rsidRPr="00CD0DAF" w:rsidRDefault="00B721F7" w:rsidP="00B721F7">
      <w:pPr>
        <w:pStyle w:val="Sarakstarindkopa"/>
        <w:numPr>
          <w:ilvl w:val="1"/>
          <w:numId w:val="11"/>
        </w:numPr>
        <w:ind w:left="709" w:right="28" w:hanging="709"/>
        <w:jc w:val="both"/>
        <w:rPr>
          <w:bCs/>
          <w:lang w:val="lv-LV"/>
        </w:rPr>
      </w:pPr>
      <w:r w:rsidRPr="00CD0DAF">
        <w:rPr>
          <w:lang w:val="lv-LV"/>
        </w:rPr>
        <w:t>Preces iegādei nav paredzēta priekšapmaksa (avanss).</w:t>
      </w:r>
    </w:p>
    <w:p w14:paraId="687F41A0" w14:textId="1636BFE8" w:rsidR="00B721F7" w:rsidRPr="00CD0DAF" w:rsidRDefault="00B721F7" w:rsidP="00B721F7">
      <w:pPr>
        <w:pStyle w:val="Sarakstarindkopa"/>
        <w:numPr>
          <w:ilvl w:val="1"/>
          <w:numId w:val="11"/>
        </w:numPr>
        <w:ind w:left="709" w:right="28" w:hanging="709"/>
        <w:jc w:val="both"/>
        <w:rPr>
          <w:bCs/>
          <w:lang w:val="lv-LV"/>
        </w:rPr>
      </w:pPr>
      <w:r w:rsidRPr="00CD0DAF">
        <w:rPr>
          <w:iCs/>
          <w:lang w:val="lv-LV"/>
        </w:rPr>
        <w:t>PĀRDEVĒJS</w:t>
      </w:r>
      <w:r w:rsidRPr="00CD0DAF">
        <w:rPr>
          <w:i/>
          <w:lang w:val="lv-LV"/>
        </w:rPr>
        <w:t xml:space="preserve"> </w:t>
      </w:r>
      <w:r w:rsidRPr="00CD0DAF">
        <w:rPr>
          <w:iCs/>
          <w:lang w:val="lv-LV"/>
        </w:rPr>
        <w:t xml:space="preserve">Preces </w:t>
      </w:r>
      <w:r w:rsidRPr="00CD0DAF">
        <w:rPr>
          <w:lang w:val="lv-LV"/>
        </w:rPr>
        <w:t>pavadzīmi</w:t>
      </w:r>
      <w:r w:rsidRPr="00CD0DAF">
        <w:rPr>
          <w:i/>
          <w:lang w:val="lv-LV"/>
        </w:rPr>
        <w:t xml:space="preserve"> – </w:t>
      </w:r>
      <w:r w:rsidRPr="00CD0DAF">
        <w:rPr>
          <w:lang w:val="lv-LV"/>
        </w:rPr>
        <w:t xml:space="preserve">rēķinu par Preces pārdošanu </w:t>
      </w:r>
      <w:r w:rsidR="0061317F" w:rsidRPr="00CD0DAF">
        <w:rPr>
          <w:lang w:val="lv-LV"/>
        </w:rPr>
        <w:t>iesniedz</w:t>
      </w:r>
      <w:r w:rsidRPr="00CD0DAF">
        <w:rPr>
          <w:lang w:val="lv-LV"/>
        </w:rPr>
        <w:t xml:space="preserve"> PIRCĒJAM papīra formā.</w:t>
      </w:r>
    </w:p>
    <w:p w14:paraId="50682890" w14:textId="5C4204B7" w:rsidR="001E23E3" w:rsidRPr="00CD0DAF" w:rsidRDefault="00B721F7" w:rsidP="002C671B">
      <w:pPr>
        <w:pStyle w:val="Sarakstarindkopa"/>
        <w:numPr>
          <w:ilvl w:val="1"/>
          <w:numId w:val="11"/>
        </w:numPr>
        <w:ind w:left="709" w:right="28" w:hanging="709"/>
        <w:jc w:val="both"/>
        <w:rPr>
          <w:bCs/>
          <w:lang w:val="lv-LV"/>
        </w:rPr>
      </w:pPr>
      <w:r w:rsidRPr="00CD0DAF">
        <w:rPr>
          <w:iCs/>
          <w:lang w:val="lv-LV"/>
        </w:rPr>
        <w:t>PĀRDEVĒJS Preces pavadzīmē - rēķinā norāda PIRCĒJA juridisko adresi un PIRCĒJA struktūrvienības rekvizītus (sk. šī Līguma 13.sadaļu), kā arī PIRCĒJA piešķirto Līguma numuru un datumu</w:t>
      </w:r>
      <w:r w:rsidRPr="00CD0DAF">
        <w:rPr>
          <w:lang w:val="lv-LV"/>
        </w:rPr>
        <w:t>.</w:t>
      </w:r>
    </w:p>
    <w:p w14:paraId="70D0971A" w14:textId="17EF7A18" w:rsidR="00B721F7" w:rsidRPr="00696201" w:rsidRDefault="00B721F7" w:rsidP="00B721F7">
      <w:pPr>
        <w:pStyle w:val="Sarakstarindkopa"/>
        <w:numPr>
          <w:ilvl w:val="1"/>
          <w:numId w:val="11"/>
        </w:numPr>
        <w:ind w:left="709" w:right="28" w:hanging="709"/>
        <w:jc w:val="both"/>
        <w:rPr>
          <w:bCs/>
          <w:lang w:val="lv-LV"/>
        </w:rPr>
      </w:pPr>
      <w:r w:rsidRPr="00696201">
        <w:rPr>
          <w:iCs/>
          <w:lang w:val="lv-LV"/>
        </w:rPr>
        <w:t>PIRCĒJS samaksā PĀRDEVĒJAM par piegādāto</w:t>
      </w:r>
      <w:r w:rsidRPr="00696201">
        <w:rPr>
          <w:lang w:val="lv-LV"/>
        </w:rPr>
        <w:t xml:space="preserve"> Preci ___ </w:t>
      </w:r>
      <w:r w:rsidRPr="00696201">
        <w:rPr>
          <w:i/>
          <w:iCs/>
          <w:lang w:val="lv-LV"/>
        </w:rPr>
        <w:t>(nosacījums: ne mazāk kā 60 (sešdesmit))</w:t>
      </w:r>
      <w:r w:rsidRPr="00696201">
        <w:rPr>
          <w:lang w:val="lv-LV"/>
        </w:rPr>
        <w:t xml:space="preserve"> kalendār</w:t>
      </w:r>
      <w:r w:rsidR="006836A7" w:rsidRPr="00696201">
        <w:rPr>
          <w:lang w:val="lv-LV"/>
        </w:rPr>
        <w:t>a</w:t>
      </w:r>
      <w:r w:rsidRPr="00696201">
        <w:rPr>
          <w:lang w:val="lv-LV"/>
        </w:rPr>
        <w:t xml:space="preserve"> dienu laikā pēc Preces pavadzīmes - rēķina saņemšanas un parakstīšanas. </w:t>
      </w:r>
    </w:p>
    <w:p w14:paraId="0D41AEAB" w14:textId="77777777" w:rsidR="00B721F7" w:rsidRPr="00BA104F" w:rsidRDefault="00B721F7" w:rsidP="00B721F7">
      <w:pPr>
        <w:pStyle w:val="Sarakstarindkopa"/>
        <w:numPr>
          <w:ilvl w:val="1"/>
          <w:numId w:val="11"/>
        </w:numPr>
        <w:ind w:left="709" w:right="28" w:hanging="709"/>
        <w:jc w:val="both"/>
        <w:rPr>
          <w:bCs/>
          <w:lang w:val="lv-LV"/>
        </w:rPr>
      </w:pPr>
      <w:r w:rsidRPr="00BA104F">
        <w:rPr>
          <w:lang w:val="lv-LV"/>
        </w:rPr>
        <w:t xml:space="preserve">Maksājums saskaņā ar šo Līgumu tiek veikts ar pārskaitījumu uz PĀRDEVĒJA Līgumā norādīto </w:t>
      </w:r>
      <w:r w:rsidRPr="00BA104F">
        <w:rPr>
          <w:bCs/>
          <w:lang w:val="lv-LV"/>
        </w:rPr>
        <w:t>norēķinu</w:t>
      </w:r>
      <w:r w:rsidRPr="00BA104F">
        <w:rPr>
          <w:b/>
          <w:bCs/>
          <w:lang w:val="lv-LV"/>
        </w:rPr>
        <w:t xml:space="preserve"> </w:t>
      </w:r>
      <w:r w:rsidRPr="00BA104F">
        <w:rPr>
          <w:lang w:val="lv-LV"/>
        </w:rPr>
        <w:t>kontu, pamatojoties uz Pušu abpusēji parakstīto Preces pavadzīmi – rēķinu.</w:t>
      </w:r>
    </w:p>
    <w:p w14:paraId="52632B7F" w14:textId="77777777" w:rsidR="00BA104F" w:rsidRPr="00BA104F" w:rsidRDefault="00B721F7" w:rsidP="00BA104F">
      <w:pPr>
        <w:pStyle w:val="Sarakstarindkopa"/>
        <w:numPr>
          <w:ilvl w:val="1"/>
          <w:numId w:val="11"/>
        </w:numPr>
        <w:ind w:left="709" w:right="28" w:hanging="709"/>
        <w:jc w:val="both"/>
        <w:rPr>
          <w:bCs/>
          <w:lang w:val="lv-LV"/>
        </w:rPr>
      </w:pPr>
      <w:r w:rsidRPr="00BA104F">
        <w:rPr>
          <w:lang w:val="lv-LV"/>
        </w:rPr>
        <w:t xml:space="preserve">Gadījumā, ja </w:t>
      </w:r>
      <w:r w:rsidRPr="00BA104F">
        <w:rPr>
          <w:bCs/>
          <w:lang w:val="lv-LV"/>
        </w:rPr>
        <w:t>Preces pavaddokumenti</w:t>
      </w:r>
      <w:r w:rsidRPr="00BA104F">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BA104F" w:rsidRDefault="00BA104F" w:rsidP="00BA104F">
      <w:pPr>
        <w:pStyle w:val="Sarakstarindkopa"/>
        <w:numPr>
          <w:ilvl w:val="1"/>
          <w:numId w:val="11"/>
        </w:numPr>
        <w:ind w:left="709" w:right="28" w:hanging="709"/>
        <w:jc w:val="both"/>
        <w:rPr>
          <w:bCs/>
          <w:lang w:val="lv-LV"/>
        </w:rPr>
      </w:pPr>
      <w:r w:rsidRPr="00BA104F">
        <w:rPr>
          <w:lang w:val="lv-LV"/>
        </w:rPr>
        <w:t>Preces iepakojuma veids nemaina Preces cenu.</w:t>
      </w:r>
    </w:p>
    <w:p w14:paraId="5613F573" w14:textId="77777777" w:rsidR="001E23E3" w:rsidRPr="001E23E3" w:rsidRDefault="001E23E3" w:rsidP="00B721F7">
      <w:pPr>
        <w:pStyle w:val="Sarakstarindkopa"/>
        <w:ind w:left="709" w:right="28"/>
        <w:jc w:val="both"/>
        <w:rPr>
          <w:bCs/>
          <w:lang w:val="lv-LV"/>
        </w:rPr>
      </w:pPr>
    </w:p>
    <w:p w14:paraId="5E84E811" w14:textId="77777777" w:rsidR="00B721F7" w:rsidRPr="001E23E3" w:rsidRDefault="00B721F7" w:rsidP="00B721F7">
      <w:pPr>
        <w:pStyle w:val="Sarakstarindkopa"/>
        <w:numPr>
          <w:ilvl w:val="0"/>
          <w:numId w:val="11"/>
        </w:numPr>
        <w:tabs>
          <w:tab w:val="num" w:pos="426"/>
        </w:tabs>
        <w:ind w:right="566"/>
        <w:jc w:val="center"/>
        <w:rPr>
          <w:b/>
          <w:lang w:val="lv-LV"/>
        </w:rPr>
      </w:pPr>
      <w:r w:rsidRPr="001E23E3">
        <w:rPr>
          <w:b/>
          <w:lang w:val="lv-LV"/>
        </w:rPr>
        <w:t>Līguma izpildes termiņš</w:t>
      </w:r>
    </w:p>
    <w:p w14:paraId="2BC7C7DE" w14:textId="77777777" w:rsidR="00B721F7" w:rsidRPr="001E23E3" w:rsidRDefault="00B721F7" w:rsidP="00B721F7">
      <w:pPr>
        <w:pStyle w:val="Sarakstarindkopa"/>
        <w:numPr>
          <w:ilvl w:val="1"/>
          <w:numId w:val="11"/>
        </w:numPr>
        <w:ind w:left="709" w:right="28" w:hanging="709"/>
        <w:jc w:val="both"/>
        <w:rPr>
          <w:lang w:val="lv-LV"/>
        </w:rPr>
      </w:pPr>
      <w:r w:rsidRPr="001E23E3">
        <w:rPr>
          <w:lang w:val="lv-LV"/>
        </w:rPr>
        <w:t>Līgums stājas spēkā ar tā abpusēju parakstīšanas brīdi un ir spēkā līdz Pušu saistību pilnīgai izpildei.</w:t>
      </w:r>
    </w:p>
    <w:p w14:paraId="2A4B5482" w14:textId="77777777" w:rsidR="00B721F7" w:rsidRPr="001E23E3" w:rsidRDefault="00B721F7" w:rsidP="00B721F7">
      <w:pPr>
        <w:ind w:right="28"/>
        <w:jc w:val="both"/>
        <w:rPr>
          <w:bCs/>
          <w:lang w:val="lv-LV"/>
        </w:rPr>
      </w:pPr>
    </w:p>
    <w:p w14:paraId="26F5D64C" w14:textId="77777777" w:rsidR="00B721F7" w:rsidRPr="003A7AD4" w:rsidRDefault="00B721F7" w:rsidP="00B721F7">
      <w:pPr>
        <w:ind w:right="28"/>
        <w:jc w:val="center"/>
        <w:rPr>
          <w:b/>
          <w:lang w:val="lv-LV"/>
        </w:rPr>
      </w:pPr>
      <w:r w:rsidRPr="003A7AD4">
        <w:rPr>
          <w:b/>
          <w:lang w:val="lv-LV"/>
        </w:rPr>
        <w:t>4. Preces kvalitāte un garantijas</w:t>
      </w:r>
    </w:p>
    <w:p w14:paraId="402AD7A2" w14:textId="77777777" w:rsidR="00B721F7" w:rsidRPr="00987D31" w:rsidRDefault="00B721F7" w:rsidP="00B721F7">
      <w:pPr>
        <w:pStyle w:val="Sarakstarindkopa"/>
        <w:numPr>
          <w:ilvl w:val="1"/>
          <w:numId w:val="9"/>
        </w:numPr>
        <w:ind w:left="709" w:right="28" w:hanging="709"/>
        <w:jc w:val="both"/>
        <w:rPr>
          <w:bCs/>
          <w:lang w:val="lv-LV"/>
        </w:rPr>
      </w:pPr>
      <w:r w:rsidRPr="003A7AD4">
        <w:rPr>
          <w:bCs/>
          <w:lang w:val="lv-LV"/>
        </w:rPr>
        <w:t>Preces kvalitātei jāatbilst Līguma 1.1.</w:t>
      </w:r>
      <w:r w:rsidRPr="00987D31">
        <w:rPr>
          <w:bCs/>
          <w:lang w:val="lv-LV"/>
        </w:rPr>
        <w:t>punktā minēto dokumentu, kā arī Civillikuma 1593. un 1612.-1618.panta prasībām.</w:t>
      </w:r>
    </w:p>
    <w:p w14:paraId="469F3A44" w14:textId="77777777" w:rsidR="00B721F7" w:rsidRPr="00987D31" w:rsidRDefault="00B721F7" w:rsidP="00B721F7">
      <w:pPr>
        <w:pStyle w:val="Sarakstarindkopa"/>
        <w:numPr>
          <w:ilvl w:val="1"/>
          <w:numId w:val="9"/>
        </w:numPr>
        <w:ind w:left="709" w:right="28" w:hanging="709"/>
        <w:jc w:val="both"/>
        <w:rPr>
          <w:bCs/>
          <w:lang w:val="lv-LV"/>
        </w:rPr>
      </w:pPr>
      <w:r w:rsidRPr="00987D31">
        <w:rPr>
          <w:bCs/>
          <w:lang w:val="lv-LV"/>
        </w:rPr>
        <w:t>PĀRDEVĒJS garantē, ka Prece ir jauna un iepriekš nav lietota.</w:t>
      </w:r>
    </w:p>
    <w:p w14:paraId="658B296E" w14:textId="77777777" w:rsidR="00B721F7" w:rsidRPr="00987D31" w:rsidRDefault="00B721F7" w:rsidP="00B721F7">
      <w:pPr>
        <w:pStyle w:val="Sarakstarindkopa"/>
        <w:numPr>
          <w:ilvl w:val="1"/>
          <w:numId w:val="9"/>
        </w:numPr>
        <w:ind w:left="709" w:right="28" w:hanging="709"/>
        <w:jc w:val="both"/>
        <w:rPr>
          <w:bCs/>
          <w:lang w:val="lv-LV"/>
        </w:rPr>
      </w:pPr>
      <w:r w:rsidRPr="00987D31">
        <w:rPr>
          <w:bCs/>
          <w:lang w:val="lv-LV"/>
        </w:rPr>
        <w:t>Precei tiek noteikts garantijas termiņš ___</w:t>
      </w:r>
      <w:r w:rsidRPr="00987D31">
        <w:rPr>
          <w:lang w:val="lv-LV"/>
        </w:rPr>
        <w:t>(</w:t>
      </w:r>
      <w:r w:rsidRPr="00987D31">
        <w:rPr>
          <w:i/>
          <w:iCs/>
          <w:lang w:val="lv-LV"/>
        </w:rPr>
        <w:t xml:space="preserve">nosacījums: ne </w:t>
      </w:r>
      <w:r w:rsidRPr="006840EC">
        <w:rPr>
          <w:i/>
          <w:iCs/>
          <w:lang w:val="lv-LV"/>
        </w:rPr>
        <w:t>mazāk kā 2 (divi)</w:t>
      </w:r>
      <w:r w:rsidRPr="006840EC">
        <w:rPr>
          <w:lang w:val="lv-LV"/>
        </w:rPr>
        <w:t xml:space="preserve">) </w:t>
      </w:r>
      <w:r w:rsidRPr="006840EC">
        <w:rPr>
          <w:bCs/>
          <w:lang w:val="lv-LV"/>
        </w:rPr>
        <w:t>gadi no</w:t>
      </w:r>
      <w:r w:rsidRPr="00987D31">
        <w:rPr>
          <w:bCs/>
          <w:lang w:val="lv-LV"/>
        </w:rPr>
        <w:t xml:space="preserve"> Preces pavadzīmes – rēķina parakstīšanas brīža. </w:t>
      </w:r>
    </w:p>
    <w:p w14:paraId="26C13BED" w14:textId="77777777" w:rsidR="00B721F7" w:rsidRPr="003A7AD4" w:rsidRDefault="00B721F7" w:rsidP="00B721F7">
      <w:pPr>
        <w:pStyle w:val="Sarakstarindkopa"/>
        <w:numPr>
          <w:ilvl w:val="1"/>
          <w:numId w:val="9"/>
        </w:numPr>
        <w:ind w:left="709" w:right="28" w:hanging="709"/>
        <w:jc w:val="both"/>
        <w:rPr>
          <w:bCs/>
          <w:lang w:val="lv-LV"/>
        </w:rPr>
      </w:pPr>
      <w:r w:rsidRPr="00987D31">
        <w:rPr>
          <w:bCs/>
          <w:lang w:val="lv-LV"/>
        </w:rPr>
        <w:t>Ja pēc Preces saņemšanas un Preces pavadzīmes - rēķina parakstīšanas garantijas termiņa laikā PIRCĒJS konstatē Preces neatbilstību, PIRCĒJS nosūta PĀRDEVĒJAM uz PĀRDEVĒJA norādīto pasta adresi, faksa numuru vai e-pasta adresi uzaicinājumu</w:t>
      </w:r>
      <w:r w:rsidRPr="003A7AD4">
        <w:rPr>
          <w:bCs/>
          <w:lang w:val="lv-LV"/>
        </w:rPr>
        <w:t xml:space="preserve"> veikt Preces apskati, norādot PĀRDEVĒJA ierašanās termiņu, kas nevar būt īsāks par 5 (piecām) darba dienām no brīža, kad PIRCĒJS ir nosūtījis PĀRDEVĒJAM minēto uzaicinājumu.</w:t>
      </w:r>
    </w:p>
    <w:p w14:paraId="5E24BA34" w14:textId="77777777" w:rsidR="00B721F7" w:rsidRPr="003A7AD4" w:rsidRDefault="00B721F7" w:rsidP="00B721F7">
      <w:pPr>
        <w:pStyle w:val="Sarakstarindkopa"/>
        <w:numPr>
          <w:ilvl w:val="1"/>
          <w:numId w:val="9"/>
        </w:numPr>
        <w:ind w:left="709" w:right="28" w:hanging="709"/>
        <w:jc w:val="both"/>
        <w:rPr>
          <w:bCs/>
          <w:lang w:val="lv-LV"/>
        </w:rPr>
      </w:pPr>
      <w:r w:rsidRPr="003A7AD4">
        <w:rPr>
          <w:bCs/>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3A7AD4" w:rsidRDefault="00B721F7" w:rsidP="00B721F7">
      <w:pPr>
        <w:pStyle w:val="Sarakstarindkopa"/>
        <w:numPr>
          <w:ilvl w:val="1"/>
          <w:numId w:val="9"/>
        </w:numPr>
        <w:ind w:left="709" w:right="28" w:hanging="709"/>
        <w:jc w:val="both"/>
        <w:rPr>
          <w:bCs/>
          <w:lang w:val="lv-LV"/>
        </w:rPr>
      </w:pPr>
      <w:r w:rsidRPr="003A7AD4">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6049D6" w:rsidRDefault="00B721F7" w:rsidP="00B721F7">
      <w:pPr>
        <w:pStyle w:val="Sarakstarindkopa"/>
        <w:numPr>
          <w:ilvl w:val="1"/>
          <w:numId w:val="9"/>
        </w:numPr>
        <w:ind w:left="709" w:right="28" w:hanging="709"/>
        <w:jc w:val="both"/>
        <w:rPr>
          <w:bCs/>
          <w:lang w:val="lv-LV"/>
        </w:rPr>
      </w:pPr>
      <w:r w:rsidRPr="003A7AD4">
        <w:rPr>
          <w:bCs/>
          <w:lang w:val="lv-LV"/>
        </w:rPr>
        <w:t xml:space="preserve">Ja ekspertīzes slēdziens apstiprina Preces neatbilstību, PĀRDEVĒJAM ir pienākums </w:t>
      </w:r>
      <w:r w:rsidRPr="006049D6">
        <w:rPr>
          <w:bCs/>
          <w:lang w:val="lv-LV"/>
        </w:rPr>
        <w:t>atmaksāt PIRCĒJAM izdevumus, kas saistīti ar ekspertīzes veikšanu un Preces nogādāšanu ekspertīzei.</w:t>
      </w:r>
    </w:p>
    <w:p w14:paraId="5E4A6998" w14:textId="77777777" w:rsidR="00B721F7" w:rsidRPr="006049D6" w:rsidRDefault="00B721F7" w:rsidP="00B721F7">
      <w:pPr>
        <w:pStyle w:val="Sarakstarindkopa"/>
        <w:numPr>
          <w:ilvl w:val="1"/>
          <w:numId w:val="9"/>
        </w:numPr>
        <w:ind w:left="709" w:right="28" w:hanging="709"/>
        <w:jc w:val="both"/>
        <w:rPr>
          <w:bCs/>
          <w:lang w:val="lv-LV"/>
        </w:rPr>
      </w:pPr>
      <w:r w:rsidRPr="006049D6">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6049D6" w:rsidRDefault="00B721F7" w:rsidP="00B721F7">
      <w:pPr>
        <w:pStyle w:val="Sarakstarindkopa"/>
        <w:numPr>
          <w:ilvl w:val="0"/>
          <w:numId w:val="39"/>
        </w:numPr>
        <w:ind w:right="28"/>
        <w:jc w:val="both"/>
        <w:rPr>
          <w:bCs/>
          <w:vanish/>
          <w:lang w:val="lv-LV"/>
        </w:rPr>
      </w:pPr>
    </w:p>
    <w:p w14:paraId="13309896" w14:textId="77777777" w:rsidR="00B721F7" w:rsidRPr="006049D6" w:rsidRDefault="00B721F7" w:rsidP="00B721F7">
      <w:pPr>
        <w:pStyle w:val="Sarakstarindkopa"/>
        <w:numPr>
          <w:ilvl w:val="0"/>
          <w:numId w:val="39"/>
        </w:numPr>
        <w:ind w:right="28"/>
        <w:jc w:val="both"/>
        <w:rPr>
          <w:bCs/>
          <w:vanish/>
          <w:lang w:val="lv-LV"/>
        </w:rPr>
      </w:pPr>
    </w:p>
    <w:p w14:paraId="4A5A6512" w14:textId="77777777" w:rsidR="00B721F7" w:rsidRPr="006049D6" w:rsidRDefault="00B721F7" w:rsidP="00B721F7">
      <w:pPr>
        <w:pStyle w:val="Sarakstarindkopa"/>
        <w:numPr>
          <w:ilvl w:val="0"/>
          <w:numId w:val="39"/>
        </w:numPr>
        <w:ind w:right="28"/>
        <w:jc w:val="both"/>
        <w:rPr>
          <w:bCs/>
          <w:vanish/>
          <w:lang w:val="lv-LV"/>
        </w:rPr>
      </w:pPr>
    </w:p>
    <w:p w14:paraId="08E42E52" w14:textId="77777777" w:rsidR="00B721F7" w:rsidRPr="006049D6" w:rsidRDefault="00B721F7" w:rsidP="00B721F7">
      <w:pPr>
        <w:pStyle w:val="Sarakstarindkopa"/>
        <w:numPr>
          <w:ilvl w:val="0"/>
          <w:numId w:val="39"/>
        </w:numPr>
        <w:ind w:right="28"/>
        <w:jc w:val="both"/>
        <w:rPr>
          <w:bCs/>
          <w:vanish/>
          <w:lang w:val="lv-LV"/>
        </w:rPr>
      </w:pPr>
    </w:p>
    <w:p w14:paraId="34D1BDE8" w14:textId="77777777" w:rsidR="00B721F7" w:rsidRPr="006049D6" w:rsidRDefault="00B721F7" w:rsidP="00B721F7">
      <w:pPr>
        <w:pStyle w:val="Sarakstarindkopa"/>
        <w:numPr>
          <w:ilvl w:val="1"/>
          <w:numId w:val="39"/>
        </w:numPr>
        <w:ind w:right="28"/>
        <w:jc w:val="both"/>
        <w:rPr>
          <w:bCs/>
          <w:vanish/>
          <w:lang w:val="lv-LV"/>
        </w:rPr>
      </w:pPr>
    </w:p>
    <w:p w14:paraId="6D6F3702" w14:textId="77777777" w:rsidR="00B721F7" w:rsidRPr="006049D6" w:rsidRDefault="00B721F7" w:rsidP="00B721F7">
      <w:pPr>
        <w:pStyle w:val="Sarakstarindkopa"/>
        <w:numPr>
          <w:ilvl w:val="1"/>
          <w:numId w:val="39"/>
        </w:numPr>
        <w:ind w:right="28"/>
        <w:jc w:val="both"/>
        <w:rPr>
          <w:bCs/>
          <w:vanish/>
          <w:lang w:val="lv-LV"/>
        </w:rPr>
      </w:pPr>
    </w:p>
    <w:p w14:paraId="5E9E3DBD" w14:textId="77777777" w:rsidR="00B721F7" w:rsidRPr="006049D6" w:rsidRDefault="00B721F7" w:rsidP="00B721F7">
      <w:pPr>
        <w:pStyle w:val="Sarakstarindkopa"/>
        <w:numPr>
          <w:ilvl w:val="1"/>
          <w:numId w:val="39"/>
        </w:numPr>
        <w:ind w:right="28"/>
        <w:jc w:val="both"/>
        <w:rPr>
          <w:bCs/>
          <w:vanish/>
          <w:lang w:val="lv-LV"/>
        </w:rPr>
      </w:pPr>
    </w:p>
    <w:p w14:paraId="77B358CB" w14:textId="77777777" w:rsidR="00B721F7" w:rsidRPr="006049D6" w:rsidRDefault="00B721F7" w:rsidP="00B721F7">
      <w:pPr>
        <w:pStyle w:val="Sarakstarindkopa"/>
        <w:numPr>
          <w:ilvl w:val="1"/>
          <w:numId w:val="39"/>
        </w:numPr>
        <w:ind w:right="28"/>
        <w:jc w:val="both"/>
        <w:rPr>
          <w:bCs/>
          <w:vanish/>
          <w:lang w:val="lv-LV"/>
        </w:rPr>
      </w:pPr>
    </w:p>
    <w:p w14:paraId="36625B7C" w14:textId="77777777" w:rsidR="00B721F7" w:rsidRPr="006049D6" w:rsidRDefault="00B721F7" w:rsidP="00B721F7">
      <w:pPr>
        <w:pStyle w:val="Sarakstarindkopa"/>
        <w:numPr>
          <w:ilvl w:val="1"/>
          <w:numId w:val="39"/>
        </w:numPr>
        <w:ind w:right="28"/>
        <w:jc w:val="both"/>
        <w:rPr>
          <w:bCs/>
          <w:vanish/>
          <w:lang w:val="lv-LV"/>
        </w:rPr>
      </w:pPr>
    </w:p>
    <w:p w14:paraId="765C61B6" w14:textId="77777777" w:rsidR="00B721F7" w:rsidRPr="006049D6" w:rsidRDefault="00B721F7" w:rsidP="00B721F7">
      <w:pPr>
        <w:pStyle w:val="Sarakstarindkopa"/>
        <w:numPr>
          <w:ilvl w:val="1"/>
          <w:numId w:val="39"/>
        </w:numPr>
        <w:ind w:right="28"/>
        <w:jc w:val="both"/>
        <w:rPr>
          <w:bCs/>
          <w:vanish/>
          <w:lang w:val="lv-LV"/>
        </w:rPr>
      </w:pPr>
    </w:p>
    <w:p w14:paraId="511D6FC3" w14:textId="77777777" w:rsidR="00B721F7" w:rsidRPr="006049D6" w:rsidRDefault="00B721F7" w:rsidP="00B721F7">
      <w:pPr>
        <w:pStyle w:val="Sarakstarindkopa"/>
        <w:numPr>
          <w:ilvl w:val="1"/>
          <w:numId w:val="39"/>
        </w:numPr>
        <w:ind w:right="28"/>
        <w:jc w:val="both"/>
        <w:rPr>
          <w:bCs/>
          <w:vanish/>
          <w:lang w:val="lv-LV"/>
        </w:rPr>
      </w:pPr>
    </w:p>
    <w:p w14:paraId="7155745D" w14:textId="77777777" w:rsidR="00B721F7" w:rsidRPr="006049D6" w:rsidRDefault="00B721F7" w:rsidP="00B721F7">
      <w:pPr>
        <w:pStyle w:val="Sarakstarindkopa"/>
        <w:numPr>
          <w:ilvl w:val="1"/>
          <w:numId w:val="39"/>
        </w:numPr>
        <w:ind w:right="28"/>
        <w:jc w:val="both"/>
        <w:rPr>
          <w:bCs/>
          <w:vanish/>
          <w:lang w:val="lv-LV"/>
        </w:rPr>
      </w:pPr>
    </w:p>
    <w:p w14:paraId="765DFC88" w14:textId="77777777" w:rsidR="00B721F7" w:rsidRPr="006049D6" w:rsidRDefault="00B721F7" w:rsidP="00B721F7">
      <w:pPr>
        <w:pStyle w:val="Sarakstarindkopa"/>
        <w:numPr>
          <w:ilvl w:val="2"/>
          <w:numId w:val="39"/>
        </w:numPr>
        <w:ind w:right="28"/>
        <w:jc w:val="both"/>
        <w:rPr>
          <w:bCs/>
          <w:lang w:val="lv-LV"/>
        </w:rPr>
      </w:pPr>
      <w:r w:rsidRPr="006049D6">
        <w:rPr>
          <w:bCs/>
          <w:lang w:val="lv-LV"/>
        </w:rPr>
        <w:t>apmainīt neatbilstošu Preci pret atbilstošu;</w:t>
      </w:r>
    </w:p>
    <w:p w14:paraId="0EADEB37" w14:textId="77777777" w:rsidR="00B721F7" w:rsidRPr="006049D6" w:rsidRDefault="00B721F7" w:rsidP="00B721F7">
      <w:pPr>
        <w:pStyle w:val="Sarakstarindkopa"/>
        <w:numPr>
          <w:ilvl w:val="2"/>
          <w:numId w:val="39"/>
        </w:numPr>
        <w:ind w:right="28"/>
        <w:jc w:val="both"/>
        <w:rPr>
          <w:bCs/>
          <w:lang w:val="lv-LV"/>
        </w:rPr>
      </w:pPr>
      <w:r w:rsidRPr="006049D6">
        <w:rPr>
          <w:bCs/>
          <w:lang w:val="lv-LV"/>
        </w:rPr>
        <w:t>novērst Preces trūkumus;</w:t>
      </w:r>
    </w:p>
    <w:p w14:paraId="41254F8F" w14:textId="77777777" w:rsidR="00B721F7" w:rsidRPr="006049D6" w:rsidRDefault="00B721F7" w:rsidP="00B721F7">
      <w:pPr>
        <w:pStyle w:val="Sarakstarindkopa"/>
        <w:numPr>
          <w:ilvl w:val="2"/>
          <w:numId w:val="39"/>
        </w:numPr>
        <w:ind w:right="28"/>
        <w:jc w:val="both"/>
        <w:rPr>
          <w:bCs/>
          <w:lang w:val="lv-LV"/>
        </w:rPr>
      </w:pPr>
      <w:r w:rsidRPr="006049D6">
        <w:rPr>
          <w:bCs/>
          <w:lang w:val="lv-LV"/>
        </w:rPr>
        <w:t>atmaksāt PIRCĒJAM neatbilstošās Preces cenu.</w:t>
      </w:r>
    </w:p>
    <w:p w14:paraId="4F69EBBA" w14:textId="77777777" w:rsidR="00B721F7" w:rsidRPr="006049D6" w:rsidRDefault="00B721F7" w:rsidP="00B721F7">
      <w:pPr>
        <w:pStyle w:val="Sarakstarindkopa"/>
        <w:numPr>
          <w:ilvl w:val="1"/>
          <w:numId w:val="39"/>
        </w:numPr>
        <w:ind w:left="709" w:right="28" w:hanging="709"/>
        <w:jc w:val="both"/>
        <w:rPr>
          <w:bCs/>
          <w:lang w:val="lv-LV"/>
        </w:rPr>
      </w:pPr>
      <w:r w:rsidRPr="006049D6">
        <w:rPr>
          <w:bCs/>
          <w:lang w:val="lv-LV"/>
        </w:rPr>
        <w:t>PIRCĒJS zaudē tiesības uz konkrētās Preces bezmaksas garantijas apkalpošanu šādos gadījumos:</w:t>
      </w:r>
    </w:p>
    <w:p w14:paraId="2D85230D" w14:textId="77777777" w:rsidR="00B721F7" w:rsidRPr="006049D6" w:rsidRDefault="00B721F7" w:rsidP="00B721F7">
      <w:pPr>
        <w:pStyle w:val="Sarakstarindkopa"/>
        <w:numPr>
          <w:ilvl w:val="0"/>
          <w:numId w:val="40"/>
        </w:numPr>
        <w:ind w:right="28"/>
        <w:jc w:val="both"/>
        <w:rPr>
          <w:bCs/>
          <w:vanish/>
          <w:lang w:val="lv-LV"/>
        </w:rPr>
      </w:pPr>
    </w:p>
    <w:p w14:paraId="679E7373" w14:textId="77777777" w:rsidR="00B721F7" w:rsidRPr="006049D6" w:rsidRDefault="00B721F7" w:rsidP="00B721F7">
      <w:pPr>
        <w:pStyle w:val="Sarakstarindkopa"/>
        <w:numPr>
          <w:ilvl w:val="0"/>
          <w:numId w:val="40"/>
        </w:numPr>
        <w:ind w:right="28"/>
        <w:jc w:val="both"/>
        <w:rPr>
          <w:bCs/>
          <w:vanish/>
          <w:lang w:val="lv-LV"/>
        </w:rPr>
      </w:pPr>
    </w:p>
    <w:p w14:paraId="44BFF8CA" w14:textId="77777777" w:rsidR="00B721F7" w:rsidRPr="006049D6" w:rsidRDefault="00B721F7" w:rsidP="00B721F7">
      <w:pPr>
        <w:pStyle w:val="Sarakstarindkopa"/>
        <w:numPr>
          <w:ilvl w:val="0"/>
          <w:numId w:val="40"/>
        </w:numPr>
        <w:ind w:right="28"/>
        <w:jc w:val="both"/>
        <w:rPr>
          <w:bCs/>
          <w:vanish/>
          <w:lang w:val="lv-LV"/>
        </w:rPr>
      </w:pPr>
    </w:p>
    <w:p w14:paraId="13B83A72" w14:textId="77777777" w:rsidR="00B721F7" w:rsidRPr="006049D6" w:rsidRDefault="00B721F7" w:rsidP="00B721F7">
      <w:pPr>
        <w:pStyle w:val="Sarakstarindkopa"/>
        <w:numPr>
          <w:ilvl w:val="0"/>
          <w:numId w:val="40"/>
        </w:numPr>
        <w:ind w:right="28"/>
        <w:jc w:val="both"/>
        <w:rPr>
          <w:bCs/>
          <w:vanish/>
          <w:lang w:val="lv-LV"/>
        </w:rPr>
      </w:pPr>
    </w:p>
    <w:p w14:paraId="1DA6F1D2" w14:textId="77777777" w:rsidR="00B721F7" w:rsidRPr="006049D6" w:rsidRDefault="00B721F7" w:rsidP="00B721F7">
      <w:pPr>
        <w:pStyle w:val="Sarakstarindkopa"/>
        <w:numPr>
          <w:ilvl w:val="1"/>
          <w:numId w:val="40"/>
        </w:numPr>
        <w:ind w:right="28"/>
        <w:jc w:val="both"/>
        <w:rPr>
          <w:bCs/>
          <w:vanish/>
          <w:lang w:val="lv-LV"/>
        </w:rPr>
      </w:pPr>
    </w:p>
    <w:p w14:paraId="2897C6EE" w14:textId="77777777" w:rsidR="00B721F7" w:rsidRPr="006049D6" w:rsidRDefault="00B721F7" w:rsidP="00B721F7">
      <w:pPr>
        <w:pStyle w:val="Sarakstarindkopa"/>
        <w:numPr>
          <w:ilvl w:val="1"/>
          <w:numId w:val="40"/>
        </w:numPr>
        <w:ind w:right="28"/>
        <w:jc w:val="both"/>
        <w:rPr>
          <w:bCs/>
          <w:vanish/>
          <w:lang w:val="lv-LV"/>
        </w:rPr>
      </w:pPr>
    </w:p>
    <w:p w14:paraId="61B7506E" w14:textId="77777777" w:rsidR="00B721F7" w:rsidRPr="006049D6" w:rsidRDefault="00B721F7" w:rsidP="00B721F7">
      <w:pPr>
        <w:pStyle w:val="Sarakstarindkopa"/>
        <w:numPr>
          <w:ilvl w:val="1"/>
          <w:numId w:val="40"/>
        </w:numPr>
        <w:ind w:right="28"/>
        <w:jc w:val="both"/>
        <w:rPr>
          <w:bCs/>
          <w:vanish/>
          <w:lang w:val="lv-LV"/>
        </w:rPr>
      </w:pPr>
    </w:p>
    <w:p w14:paraId="50958019" w14:textId="77777777" w:rsidR="00B721F7" w:rsidRPr="006049D6" w:rsidRDefault="00B721F7" w:rsidP="00B721F7">
      <w:pPr>
        <w:pStyle w:val="Sarakstarindkopa"/>
        <w:numPr>
          <w:ilvl w:val="1"/>
          <w:numId w:val="40"/>
        </w:numPr>
        <w:ind w:right="28"/>
        <w:jc w:val="both"/>
        <w:rPr>
          <w:bCs/>
          <w:vanish/>
          <w:lang w:val="lv-LV"/>
        </w:rPr>
      </w:pPr>
    </w:p>
    <w:p w14:paraId="12602DC1" w14:textId="77777777" w:rsidR="00B721F7" w:rsidRPr="006049D6" w:rsidRDefault="00B721F7" w:rsidP="00B721F7">
      <w:pPr>
        <w:pStyle w:val="Sarakstarindkopa"/>
        <w:numPr>
          <w:ilvl w:val="1"/>
          <w:numId w:val="40"/>
        </w:numPr>
        <w:ind w:right="28"/>
        <w:jc w:val="both"/>
        <w:rPr>
          <w:bCs/>
          <w:vanish/>
          <w:lang w:val="lv-LV"/>
        </w:rPr>
      </w:pPr>
    </w:p>
    <w:p w14:paraId="0EC80375" w14:textId="77777777" w:rsidR="00B721F7" w:rsidRPr="006049D6" w:rsidRDefault="00B721F7" w:rsidP="00B721F7">
      <w:pPr>
        <w:pStyle w:val="Sarakstarindkopa"/>
        <w:numPr>
          <w:ilvl w:val="1"/>
          <w:numId w:val="40"/>
        </w:numPr>
        <w:ind w:right="28"/>
        <w:jc w:val="both"/>
        <w:rPr>
          <w:bCs/>
          <w:vanish/>
          <w:lang w:val="lv-LV"/>
        </w:rPr>
      </w:pPr>
    </w:p>
    <w:p w14:paraId="2A3957C7" w14:textId="77777777" w:rsidR="00B721F7" w:rsidRPr="006049D6" w:rsidRDefault="00B721F7" w:rsidP="00B721F7">
      <w:pPr>
        <w:pStyle w:val="Sarakstarindkopa"/>
        <w:numPr>
          <w:ilvl w:val="1"/>
          <w:numId w:val="40"/>
        </w:numPr>
        <w:ind w:right="28"/>
        <w:jc w:val="both"/>
        <w:rPr>
          <w:bCs/>
          <w:vanish/>
          <w:lang w:val="lv-LV"/>
        </w:rPr>
      </w:pPr>
    </w:p>
    <w:p w14:paraId="74E93093" w14:textId="77777777" w:rsidR="00B721F7" w:rsidRPr="006049D6" w:rsidRDefault="00B721F7" w:rsidP="00B721F7">
      <w:pPr>
        <w:pStyle w:val="Sarakstarindkopa"/>
        <w:numPr>
          <w:ilvl w:val="1"/>
          <w:numId w:val="40"/>
        </w:numPr>
        <w:ind w:right="28"/>
        <w:jc w:val="both"/>
        <w:rPr>
          <w:bCs/>
          <w:vanish/>
          <w:lang w:val="lv-LV"/>
        </w:rPr>
      </w:pPr>
    </w:p>
    <w:p w14:paraId="30F97BF4" w14:textId="77777777" w:rsidR="00B721F7" w:rsidRPr="006049D6" w:rsidRDefault="00B721F7" w:rsidP="00B721F7">
      <w:pPr>
        <w:pStyle w:val="Sarakstarindkopa"/>
        <w:numPr>
          <w:ilvl w:val="1"/>
          <w:numId w:val="40"/>
        </w:numPr>
        <w:ind w:right="28"/>
        <w:jc w:val="both"/>
        <w:rPr>
          <w:bCs/>
          <w:vanish/>
          <w:lang w:val="lv-LV"/>
        </w:rPr>
      </w:pPr>
    </w:p>
    <w:p w14:paraId="6E14FF8D" w14:textId="77777777" w:rsidR="00B721F7" w:rsidRPr="006049D6" w:rsidRDefault="00B721F7" w:rsidP="003A7AD4">
      <w:pPr>
        <w:pStyle w:val="Sarakstarindkopa"/>
        <w:numPr>
          <w:ilvl w:val="2"/>
          <w:numId w:val="40"/>
        </w:numPr>
        <w:ind w:left="709" w:right="28" w:firstLine="0"/>
        <w:jc w:val="both"/>
        <w:rPr>
          <w:bCs/>
          <w:lang w:val="lv-LV"/>
        </w:rPr>
      </w:pPr>
      <w:r w:rsidRPr="006049D6">
        <w:rPr>
          <w:bCs/>
          <w:lang w:val="lv-LV"/>
        </w:rPr>
        <w:t>ja PIRCĒJS neievēro Preces ekspluatācijas noteikumus, kurus ir noteicis Preces izgatavotājs;</w:t>
      </w:r>
    </w:p>
    <w:p w14:paraId="369CC21A" w14:textId="77777777" w:rsidR="00B721F7" w:rsidRPr="006049D6" w:rsidRDefault="00B721F7" w:rsidP="00B721F7">
      <w:pPr>
        <w:pStyle w:val="Sarakstarindkopa"/>
        <w:numPr>
          <w:ilvl w:val="2"/>
          <w:numId w:val="40"/>
        </w:numPr>
        <w:ind w:left="851" w:right="28" w:hanging="142"/>
        <w:jc w:val="both"/>
        <w:rPr>
          <w:bCs/>
          <w:lang w:val="lv-LV"/>
        </w:rPr>
      </w:pPr>
      <w:r w:rsidRPr="006049D6">
        <w:rPr>
          <w:bCs/>
          <w:lang w:val="lv-LV"/>
        </w:rPr>
        <w:t>ja PIRCĒJS vai trešā persona Precei ir radījuši mehāniskus bojājumus;</w:t>
      </w:r>
    </w:p>
    <w:p w14:paraId="36CF3F48" w14:textId="77777777" w:rsidR="00B721F7" w:rsidRPr="006049D6" w:rsidRDefault="00B721F7" w:rsidP="00B721F7">
      <w:pPr>
        <w:pStyle w:val="Sarakstarindkopa"/>
        <w:numPr>
          <w:ilvl w:val="2"/>
          <w:numId w:val="40"/>
        </w:numPr>
        <w:ind w:left="709" w:right="28" w:firstLine="0"/>
        <w:jc w:val="both"/>
        <w:rPr>
          <w:bCs/>
          <w:lang w:val="lv-LV"/>
        </w:rPr>
      </w:pPr>
      <w:r w:rsidRPr="006049D6">
        <w:rPr>
          <w:bCs/>
          <w:lang w:val="lv-LV"/>
        </w:rPr>
        <w:t>ja Preces bojājums radies nepareizas lietošanas (neatbilstoši lietošanas regulējošo normatīvo dokumentu prasībām, kurus PĀRDEVĒJS ir nodevis PIRCĒJAM) vai vandālisma rezultātā.</w:t>
      </w:r>
    </w:p>
    <w:p w14:paraId="47BB6CD8" w14:textId="77777777" w:rsidR="00B721F7" w:rsidRPr="006049D6" w:rsidRDefault="00B721F7" w:rsidP="00B721F7">
      <w:pPr>
        <w:pStyle w:val="Sarakstarindkopa"/>
        <w:numPr>
          <w:ilvl w:val="1"/>
          <w:numId w:val="40"/>
        </w:numPr>
        <w:ind w:left="709" w:right="28" w:hanging="709"/>
        <w:jc w:val="both"/>
        <w:rPr>
          <w:bCs/>
          <w:lang w:val="lv-LV"/>
        </w:rPr>
      </w:pPr>
      <w:r w:rsidRPr="006049D6">
        <w:rPr>
          <w:lang w:val="lv-LV"/>
        </w:rPr>
        <w:t xml:space="preserve">Preces apmaiņas gadījumā garantijas termiņa laikā, </w:t>
      </w:r>
      <w:r w:rsidRPr="006049D6">
        <w:rPr>
          <w:iCs/>
          <w:lang w:val="lv-LV"/>
        </w:rPr>
        <w:t>PIRCĒJS</w:t>
      </w:r>
      <w:r w:rsidRPr="006049D6">
        <w:rPr>
          <w:lang w:val="lv-LV"/>
        </w:rPr>
        <w:t xml:space="preserve"> saņem apmainītajai Precei iepriekšējos garantijas noteikumus.</w:t>
      </w:r>
    </w:p>
    <w:p w14:paraId="7C4B8371" w14:textId="77777777" w:rsidR="00B721F7" w:rsidRPr="006049D6" w:rsidRDefault="00B721F7" w:rsidP="00B721F7">
      <w:pPr>
        <w:pStyle w:val="Sarakstarindkopa"/>
        <w:ind w:left="709" w:right="28"/>
        <w:jc w:val="both"/>
        <w:rPr>
          <w:bCs/>
          <w:lang w:val="lv-LV"/>
        </w:rPr>
      </w:pPr>
    </w:p>
    <w:p w14:paraId="77FE723F" w14:textId="77777777" w:rsidR="00B721F7" w:rsidRPr="006049D6" w:rsidRDefault="00B721F7" w:rsidP="00B721F7">
      <w:pPr>
        <w:shd w:val="clear" w:color="auto" w:fill="FFFFFF"/>
        <w:suppressAutoHyphens/>
        <w:ind w:right="184"/>
        <w:jc w:val="center"/>
        <w:rPr>
          <w:b/>
          <w:bCs/>
          <w:lang w:val="lv-LV"/>
        </w:rPr>
      </w:pPr>
      <w:r w:rsidRPr="006049D6">
        <w:rPr>
          <w:b/>
          <w:bCs/>
          <w:lang w:val="lv-LV"/>
        </w:rPr>
        <w:t>5. Preces piegāde un pieņemšana</w:t>
      </w:r>
    </w:p>
    <w:p w14:paraId="7771BFD0"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61D8822D"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4A06DCAD"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044CBB02"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0EAEED42"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67D0B2EC" w14:textId="602D0734" w:rsidR="00B721F7" w:rsidRPr="00987D31" w:rsidRDefault="00B721F7" w:rsidP="00B721F7">
      <w:pPr>
        <w:pStyle w:val="Sarakstarindkopa"/>
        <w:numPr>
          <w:ilvl w:val="1"/>
          <w:numId w:val="34"/>
        </w:numPr>
        <w:shd w:val="clear" w:color="auto" w:fill="FFFFFF"/>
        <w:suppressAutoHyphens/>
        <w:ind w:left="709" w:right="184" w:hanging="709"/>
        <w:jc w:val="both"/>
        <w:rPr>
          <w:lang w:val="lv-LV"/>
        </w:rPr>
      </w:pPr>
      <w:r w:rsidRPr="00987D31">
        <w:rPr>
          <w:lang w:val="lv-LV"/>
        </w:rPr>
        <w:t>PĀRDEVĒJS piegādā Preci saskaņā ar</w:t>
      </w:r>
      <w:r w:rsidR="006049D6" w:rsidRPr="00987D31">
        <w:rPr>
          <w:lang w:val="lv-LV"/>
        </w:rPr>
        <w:t xml:space="preserve"> </w:t>
      </w:r>
      <w:r w:rsidRPr="00987D31">
        <w:rPr>
          <w:lang w:val="lv-LV"/>
        </w:rPr>
        <w:t xml:space="preserve">Specifikāciju (Līguma 1.pielikums). Preces piegādes termiņš pilnā apjomā ir </w:t>
      </w:r>
      <w:r w:rsidR="006840EC">
        <w:rPr>
          <w:lang w:val="lv-LV"/>
        </w:rPr>
        <w:t>trīs mēnešu laikā no līguma noslēgšanas.</w:t>
      </w:r>
      <w:r w:rsidR="006049D6" w:rsidRPr="00987D31">
        <w:rPr>
          <w:color w:val="000000"/>
          <w:lang w:val="lv-LV"/>
        </w:rPr>
        <w:t xml:space="preserve"> PĀRDVĒJS piegādā Preci pa daļām ne vēlāk kā 10 (desmit) dienu laikā pēc PIRCĒJA pieprasījuma.</w:t>
      </w:r>
    </w:p>
    <w:p w14:paraId="4C6CFF8B" w14:textId="4A50E1DE" w:rsidR="00B721F7" w:rsidRPr="00987D31" w:rsidRDefault="00B721F7" w:rsidP="00B721F7">
      <w:pPr>
        <w:pStyle w:val="Sarakstarindkopa"/>
        <w:numPr>
          <w:ilvl w:val="1"/>
          <w:numId w:val="34"/>
        </w:numPr>
        <w:shd w:val="clear" w:color="auto" w:fill="FFFFFF"/>
        <w:suppressAutoHyphens/>
        <w:ind w:left="709" w:right="184" w:hanging="709"/>
        <w:jc w:val="both"/>
        <w:rPr>
          <w:lang w:val="lv-LV"/>
        </w:rPr>
      </w:pPr>
      <w:r w:rsidRPr="00987D31">
        <w:rPr>
          <w:lang w:val="lv-LV"/>
        </w:rPr>
        <w:t xml:space="preserve">PĀRDEVĒJS informē PIRCĒJA pārstāvi par konkrētu Preces piegādes laiku ne vēlāk kā </w:t>
      </w:r>
      <w:r w:rsidR="00650481" w:rsidRPr="00987D31">
        <w:rPr>
          <w:lang w:val="lv-LV"/>
        </w:rPr>
        <w:t>2</w:t>
      </w:r>
      <w:r w:rsidRPr="00987D31">
        <w:rPr>
          <w:lang w:val="lv-LV"/>
        </w:rPr>
        <w:t xml:space="preserve"> (</w:t>
      </w:r>
      <w:r w:rsidR="00650481" w:rsidRPr="00987D31">
        <w:rPr>
          <w:lang w:val="lv-LV"/>
        </w:rPr>
        <w:t>divas</w:t>
      </w:r>
      <w:r w:rsidRPr="00987D31">
        <w:rPr>
          <w:lang w:val="lv-LV"/>
        </w:rPr>
        <w:t>) darba dienas pirms piegādes.</w:t>
      </w:r>
    </w:p>
    <w:p w14:paraId="0C946259" w14:textId="77777777" w:rsidR="00B721F7" w:rsidRPr="008E33C0" w:rsidRDefault="00B721F7" w:rsidP="00B721F7">
      <w:pPr>
        <w:pStyle w:val="Sarakstarindkopa"/>
        <w:numPr>
          <w:ilvl w:val="1"/>
          <w:numId w:val="34"/>
        </w:numPr>
        <w:shd w:val="clear" w:color="auto" w:fill="FFFFFF"/>
        <w:suppressAutoHyphens/>
        <w:ind w:left="709" w:right="184" w:hanging="709"/>
        <w:jc w:val="both"/>
        <w:rPr>
          <w:lang w:val="lv-LV"/>
        </w:rPr>
      </w:pPr>
      <w:r w:rsidRPr="00987D31">
        <w:rPr>
          <w:lang w:val="lv-LV"/>
        </w:rPr>
        <w:t>PĀRDEVĒJS nodrošina Preces izkraušanu un novietošanu PIRCĒJA</w:t>
      </w:r>
      <w:r w:rsidRPr="008E33C0">
        <w:rPr>
          <w:lang w:val="lv-LV"/>
        </w:rPr>
        <w:t xml:space="preserve"> pārstāvja norādītajā vietā.</w:t>
      </w:r>
    </w:p>
    <w:p w14:paraId="338DA48F" w14:textId="77777777" w:rsidR="00B721F7" w:rsidRPr="008E33C0" w:rsidRDefault="00B721F7" w:rsidP="00B721F7">
      <w:pPr>
        <w:pStyle w:val="Sarakstarindkopa"/>
        <w:numPr>
          <w:ilvl w:val="1"/>
          <w:numId w:val="34"/>
        </w:numPr>
        <w:shd w:val="clear" w:color="auto" w:fill="FFFFFF"/>
        <w:suppressAutoHyphens/>
        <w:ind w:left="709" w:right="184" w:hanging="709"/>
        <w:jc w:val="both"/>
        <w:rPr>
          <w:lang w:val="lv-LV"/>
        </w:rPr>
      </w:pPr>
      <w:r w:rsidRPr="008E33C0">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5BEECC94"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Par Preces pieņemšanu pušu pilnvarotie pārstāvji paraksta Preces pavadzīmi - rēķinu. Citu personu parakstīti dokumenti PIRCĒJAM nav saistoši.</w:t>
      </w:r>
    </w:p>
    <w:p w14:paraId="732B204E" w14:textId="635DB3EF" w:rsidR="00B721F7"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 xml:space="preserve">PIRCĒJA </w:t>
      </w:r>
      <w:r w:rsidR="00116D52" w:rsidRPr="00116D52">
        <w:rPr>
          <w:lang w:val="lv-LV"/>
        </w:rPr>
        <w:t xml:space="preserve">kontaktpersona par Līguma izpildi: VAS “Latvijas dzelzceļš” Elektrotehniskās pārvaldes Nodrošinājuma daļas vadītāja Tatjana Zotova, tālrunis: +371 67233775, fakss: +371 67233778, mobilais: +371 28231886  e-pasts: </w:t>
      </w:r>
      <w:hyperlink r:id="rId15" w:history="1">
        <w:r w:rsidR="00116D52" w:rsidRPr="00844418">
          <w:rPr>
            <w:rStyle w:val="Hipersaite"/>
            <w:lang w:val="lv-LV"/>
          </w:rPr>
          <w:t>tatjana.zotova@ldz.lv</w:t>
        </w:r>
      </w:hyperlink>
      <w:r w:rsidR="00116D52" w:rsidRPr="00116D52">
        <w:rPr>
          <w:lang w:val="lv-LV"/>
        </w:rPr>
        <w:t>.</w:t>
      </w:r>
    </w:p>
    <w:p w14:paraId="4FCA3BC7" w14:textId="146E1CF4" w:rsidR="00116D52" w:rsidRPr="00116D52" w:rsidRDefault="00116D52" w:rsidP="00116D52">
      <w:pPr>
        <w:pStyle w:val="Sarakstarindkopa"/>
        <w:numPr>
          <w:ilvl w:val="1"/>
          <w:numId w:val="34"/>
        </w:numPr>
        <w:shd w:val="clear" w:color="auto" w:fill="FFFFFF"/>
        <w:suppressAutoHyphens/>
        <w:ind w:left="709" w:right="184" w:hanging="709"/>
        <w:jc w:val="both"/>
        <w:rPr>
          <w:lang w:val="lv-LV"/>
        </w:rPr>
      </w:pPr>
      <w:r w:rsidRPr="00116D52">
        <w:rPr>
          <w:lang w:val="lv-LV"/>
        </w:rPr>
        <w:t>Par Preces pieņemšanu Pircēja kontaktpersona, tajā skaitā, ar šo Līgumu tiek pilnvarota kā persona, kas paraksta Līgumā minēto pavadzīmi – rēķinu (Līguma 5.5.punkts)</w:t>
      </w:r>
      <w:r>
        <w:rPr>
          <w:lang w:val="lv-LV"/>
        </w:rPr>
        <w:t>:</w:t>
      </w:r>
      <w:r w:rsidRPr="00116D52">
        <w:rPr>
          <w:lang w:val="lv-LV"/>
        </w:rPr>
        <w:t xml:space="preserve"> Elektrotehniskās pārvaldes Rīgas reģionālais centrs, Krūzes ielā 47a, Rīgā, vecākais noliktavas pārzinis Gaļina </w:t>
      </w:r>
      <w:proofErr w:type="spellStart"/>
      <w:r w:rsidRPr="00116D52">
        <w:rPr>
          <w:lang w:val="lv-LV"/>
        </w:rPr>
        <w:t>Ņedosekina</w:t>
      </w:r>
      <w:proofErr w:type="spellEnd"/>
      <w:r w:rsidRPr="00116D52">
        <w:rPr>
          <w:lang w:val="lv-LV"/>
        </w:rPr>
        <w:t>, tālrunis +371 67236737, +371 29531229, e-pasts: galina.nedosekina@ldz.lv vai persona, kas viņu aizvieto;</w:t>
      </w:r>
    </w:p>
    <w:p w14:paraId="588348AB"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3F87BD89"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Ja PIRCĒJA pārstāvis Preces pieņemšanas laikā konstatē Preces vai tās kvalitātes neatbilstību Līguma noteikumiem, viņš ir tiesīgs atteikties parakstīt Preces pavadzīmi - rēķinu.</w:t>
      </w:r>
    </w:p>
    <w:p w14:paraId="557EFC72"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Neatbilstošas Preces piegāde vai nepilnīga Preces piegāde nav uzskatāma par Preces piegādi saskaņā ar šī Līguma noteikumiem.</w:t>
      </w:r>
    </w:p>
    <w:p w14:paraId="03A78CCA"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A3215A" w:rsidRDefault="00B721F7" w:rsidP="00B721F7">
      <w:pPr>
        <w:pStyle w:val="Pamatteksts2"/>
        <w:spacing w:after="0" w:line="240" w:lineRule="auto"/>
        <w:ind w:right="28"/>
        <w:contextualSpacing/>
        <w:jc w:val="both"/>
        <w:rPr>
          <w:b/>
          <w:sz w:val="24"/>
          <w:szCs w:val="24"/>
          <w:highlight w:val="yellow"/>
        </w:rPr>
      </w:pPr>
    </w:p>
    <w:p w14:paraId="612F1A53" w14:textId="77777777" w:rsidR="00B721F7" w:rsidRPr="00B07A36" w:rsidRDefault="00B721F7" w:rsidP="00B721F7">
      <w:pPr>
        <w:pStyle w:val="Pamatteksts2"/>
        <w:numPr>
          <w:ilvl w:val="0"/>
          <w:numId w:val="41"/>
        </w:numPr>
        <w:spacing w:after="0" w:line="240" w:lineRule="auto"/>
        <w:ind w:right="28"/>
        <w:contextualSpacing/>
        <w:jc w:val="center"/>
        <w:rPr>
          <w:b/>
          <w:sz w:val="24"/>
          <w:szCs w:val="24"/>
        </w:rPr>
      </w:pPr>
      <w:r w:rsidRPr="00B07A36">
        <w:rPr>
          <w:b/>
          <w:sz w:val="24"/>
          <w:szCs w:val="24"/>
        </w:rPr>
        <w:t>Pušu atbildība</w:t>
      </w:r>
    </w:p>
    <w:p w14:paraId="6711BB51"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Puses atbild par pienācīgu Līguma izpildi saskaņā ar spēkā esošiem Latvijas Republikas tiesību aktiem un Līguma nosacījumiem.</w:t>
      </w:r>
    </w:p>
    <w:p w14:paraId="2E4BF21C"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B07A36">
        <w:rPr>
          <w:bCs/>
          <w:sz w:val="24"/>
          <w:szCs w:val="24"/>
        </w:rPr>
        <w:t>bet kopumā ne vairāk par 10% (desmit procentiem) no neizpildītās saistības apmēra.</w:t>
      </w:r>
    </w:p>
    <w:p w14:paraId="3293F44A"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Ja PIRCĒJS Līgumā noteiktajā termiņā neveic samaksu par saņemto Preci, PĀRDEVĒJAM ir tiesības pieprasīt no PIRCĒJA līgumsodu 0,1% (nulle komats viena procenta) apmērā no savlaicīgi nesamaksātās summas par</w:t>
      </w:r>
      <w:r w:rsidRPr="00B07A36">
        <w:rPr>
          <w:b/>
          <w:sz w:val="24"/>
          <w:szCs w:val="24"/>
        </w:rPr>
        <w:t xml:space="preserve"> </w:t>
      </w:r>
      <w:r w:rsidRPr="00B07A36">
        <w:rPr>
          <w:sz w:val="24"/>
          <w:szCs w:val="24"/>
        </w:rPr>
        <w:t xml:space="preserve">katru nokavēto dienu, </w:t>
      </w:r>
      <w:r w:rsidRPr="00B07A36">
        <w:rPr>
          <w:bCs/>
          <w:sz w:val="24"/>
          <w:szCs w:val="24"/>
        </w:rPr>
        <w:t>bet kopumā ne vairāk par 10% (desmit procentiem) no neizpildītās saistības apmēra.</w:t>
      </w:r>
    </w:p>
    <w:p w14:paraId="710F85BC"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Līgumsoda samaksa neatbrīvo Puses no Līguma izpildes pienākuma.</w:t>
      </w:r>
    </w:p>
    <w:p w14:paraId="7B8A68BE"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Ja VID apturēs PĀRDEVĒJA saimniecisko darbību, PIRCĒJS ievēros likuma „Par nodokļiem un nodevām” 34.</w:t>
      </w:r>
      <w:r w:rsidRPr="00B07A36">
        <w:rPr>
          <w:sz w:val="24"/>
          <w:szCs w:val="24"/>
          <w:vertAlign w:val="superscript"/>
        </w:rPr>
        <w:t>1</w:t>
      </w:r>
      <w:r w:rsidRPr="00B07A36">
        <w:rPr>
          <w:sz w:val="24"/>
          <w:szCs w:val="24"/>
        </w:rPr>
        <w:t>pantā noteikto.</w:t>
      </w:r>
    </w:p>
    <w:p w14:paraId="07E12D26" w14:textId="77777777" w:rsidR="00B721F7" w:rsidRPr="00B07A36" w:rsidRDefault="00B721F7" w:rsidP="00B721F7">
      <w:pPr>
        <w:pStyle w:val="Pamatteksts2"/>
        <w:spacing w:after="0" w:line="240" w:lineRule="auto"/>
        <w:ind w:right="567"/>
        <w:contextualSpacing/>
        <w:rPr>
          <w:sz w:val="24"/>
          <w:szCs w:val="24"/>
        </w:rPr>
      </w:pPr>
    </w:p>
    <w:p w14:paraId="648DC279" w14:textId="77777777" w:rsidR="00B721F7" w:rsidRPr="00B07A36" w:rsidRDefault="00B721F7" w:rsidP="00B721F7">
      <w:pPr>
        <w:pStyle w:val="Pamatteksts2"/>
        <w:numPr>
          <w:ilvl w:val="0"/>
          <w:numId w:val="41"/>
        </w:numPr>
        <w:spacing w:after="0" w:line="240" w:lineRule="auto"/>
        <w:ind w:right="28"/>
        <w:jc w:val="center"/>
        <w:rPr>
          <w:b/>
          <w:sz w:val="24"/>
          <w:szCs w:val="24"/>
        </w:rPr>
      </w:pPr>
      <w:r w:rsidRPr="00B07A36">
        <w:rPr>
          <w:b/>
          <w:sz w:val="24"/>
          <w:szCs w:val="24"/>
        </w:rPr>
        <w:t>Nepārvaramā vara (</w:t>
      </w:r>
      <w:proofErr w:type="spellStart"/>
      <w:r w:rsidRPr="00B07A36">
        <w:rPr>
          <w:b/>
          <w:i/>
          <w:sz w:val="24"/>
          <w:szCs w:val="24"/>
        </w:rPr>
        <w:t>force</w:t>
      </w:r>
      <w:proofErr w:type="spellEnd"/>
      <w:r w:rsidRPr="00B07A36">
        <w:rPr>
          <w:b/>
          <w:i/>
          <w:sz w:val="24"/>
          <w:szCs w:val="24"/>
        </w:rPr>
        <w:t xml:space="preserve"> </w:t>
      </w:r>
      <w:proofErr w:type="spellStart"/>
      <w:r w:rsidRPr="00B07A36">
        <w:rPr>
          <w:b/>
          <w:i/>
          <w:sz w:val="24"/>
          <w:szCs w:val="24"/>
        </w:rPr>
        <w:t>majeure</w:t>
      </w:r>
      <w:proofErr w:type="spellEnd"/>
      <w:r w:rsidRPr="00B07A36">
        <w:rPr>
          <w:b/>
          <w:sz w:val="24"/>
          <w:szCs w:val="24"/>
        </w:rPr>
        <w:t>)</w:t>
      </w:r>
    </w:p>
    <w:p w14:paraId="2D6A9A96"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sz w:val="24"/>
          <w:szCs w:val="24"/>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sz w:val="24"/>
          <w:szCs w:val="24"/>
        </w:rPr>
        <w:t>Puse, kurai Līguma saistību izpilde kļuvusi neiespējama, paziņo otrai Pusei rakstveidā par šādu apstākļu darbības sākumu un beigām ne vēlāk kā 5 (piecu) dienu laikā</w:t>
      </w:r>
      <w:r w:rsidRPr="00B07A36">
        <w:rPr>
          <w:bCs/>
          <w:sz w:val="24"/>
          <w:szCs w:val="24"/>
        </w:rPr>
        <w:t>.</w:t>
      </w:r>
    </w:p>
    <w:p w14:paraId="5FCABC24"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FA0A07E" w14:textId="77777777" w:rsidR="00B721F7" w:rsidRPr="00A3215A" w:rsidRDefault="00B721F7" w:rsidP="00B721F7">
      <w:pPr>
        <w:pStyle w:val="Pamattekstsaratkpi"/>
        <w:tabs>
          <w:tab w:val="left" w:pos="3686"/>
        </w:tabs>
        <w:ind w:right="566" w:firstLine="0"/>
        <w:jc w:val="left"/>
        <w:rPr>
          <w:b/>
          <w:sz w:val="24"/>
          <w:highlight w:val="yellow"/>
          <w:lang w:val="lv-LV"/>
        </w:rPr>
      </w:pPr>
    </w:p>
    <w:p w14:paraId="503A05CC" w14:textId="77777777" w:rsidR="00B721F7" w:rsidRPr="002E26F3" w:rsidRDefault="00B721F7" w:rsidP="00B721F7">
      <w:pPr>
        <w:pStyle w:val="Pamattekstsaratkpi"/>
        <w:numPr>
          <w:ilvl w:val="0"/>
          <w:numId w:val="41"/>
        </w:numPr>
        <w:tabs>
          <w:tab w:val="left" w:pos="3686"/>
        </w:tabs>
        <w:ind w:right="28"/>
        <w:jc w:val="center"/>
        <w:rPr>
          <w:b/>
          <w:sz w:val="24"/>
          <w:lang w:val="lv-LV"/>
        </w:rPr>
      </w:pPr>
      <w:r w:rsidRPr="002E26F3">
        <w:rPr>
          <w:b/>
          <w:sz w:val="24"/>
          <w:lang w:val="lv-LV"/>
        </w:rPr>
        <w:t>Līguma pirmstermiņa izbeigšana</w:t>
      </w:r>
    </w:p>
    <w:p w14:paraId="5CFD3F0C" w14:textId="77777777" w:rsidR="00B721F7" w:rsidRPr="002E26F3" w:rsidRDefault="00B721F7" w:rsidP="00B721F7">
      <w:pPr>
        <w:pStyle w:val="Pamattekstsaratkpi"/>
        <w:numPr>
          <w:ilvl w:val="1"/>
          <w:numId w:val="41"/>
        </w:numPr>
        <w:ind w:left="709" w:right="28" w:hanging="709"/>
        <w:rPr>
          <w:b/>
          <w:sz w:val="24"/>
          <w:lang w:val="lv-LV"/>
        </w:rPr>
      </w:pPr>
      <w:r w:rsidRPr="002E26F3">
        <w:rPr>
          <w:sz w:val="24"/>
          <w:lang w:val="lv-LV"/>
        </w:rPr>
        <w:t>Līgumu var izbeigt, Pusēm rakstveidā vienojoties.</w:t>
      </w:r>
    </w:p>
    <w:p w14:paraId="7A688453" w14:textId="77777777" w:rsidR="00B721F7" w:rsidRPr="002E26F3" w:rsidRDefault="00B721F7" w:rsidP="00B721F7">
      <w:pPr>
        <w:pStyle w:val="Pamattekstsaratkpi"/>
        <w:numPr>
          <w:ilvl w:val="1"/>
          <w:numId w:val="41"/>
        </w:numPr>
        <w:ind w:left="709" w:right="28" w:hanging="709"/>
        <w:rPr>
          <w:b/>
          <w:sz w:val="24"/>
          <w:lang w:val="lv-LV"/>
        </w:rPr>
      </w:pPr>
      <w:r w:rsidRPr="002E26F3">
        <w:rPr>
          <w:sz w:val="24"/>
          <w:lang w:val="lv-LV"/>
        </w:rPr>
        <w:t>PIRCĒJS var vienpusēji izbeigt Līgumu jebkurā no sekojošiem gadījumiem:</w:t>
      </w:r>
    </w:p>
    <w:p w14:paraId="16A9639C"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PĀRDEVĒJS bez saskaņošanas ar PIRCĒJU maina Līguma 1.pielikumā noteikto Preces cenu;</w:t>
      </w:r>
    </w:p>
    <w:p w14:paraId="7B5F0A18"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piegādātās Preces kvalitāte neatbilst Specifikācijai un šim Līgumam;</w:t>
      </w:r>
    </w:p>
    <w:p w14:paraId="0813444A"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netiek ievēroti Preces piegādes termiņi;</w:t>
      </w:r>
    </w:p>
    <w:p w14:paraId="662F913D"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Līguma izpildes laikā saskaņā ar attiecīgas institūcijas lēmumu tiek apturēta vai pārtraukta PĀRDEVĒJA saimnieciskā darbība;</w:t>
      </w:r>
    </w:p>
    <w:p w14:paraId="49E3C081"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PĀRDEVĒJS neiesniedz (neiemaksā) Līguma nodrošinājumu šajā Līgumā noteiktajā kārtībā;</w:t>
      </w:r>
    </w:p>
    <w:p w14:paraId="415CEB8E" w14:textId="77777777" w:rsidR="00B721F7" w:rsidRPr="002E26F3" w:rsidRDefault="00B721F7" w:rsidP="00B721F7">
      <w:pPr>
        <w:pStyle w:val="Pamattekstsaratkpi"/>
        <w:numPr>
          <w:ilvl w:val="2"/>
          <w:numId w:val="41"/>
        </w:numPr>
        <w:tabs>
          <w:tab w:val="left" w:pos="2977"/>
        </w:tabs>
        <w:ind w:left="709" w:right="28" w:hanging="709"/>
        <w:rPr>
          <w:b/>
          <w:sz w:val="24"/>
          <w:lang w:val="lv-LV"/>
        </w:rPr>
      </w:pPr>
      <w:r w:rsidRPr="002E26F3">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1BB651AF" w:rsidR="00B721F7" w:rsidRPr="002E26F3" w:rsidRDefault="00B721F7" w:rsidP="00B721F7">
      <w:pPr>
        <w:pStyle w:val="Pamattekstsaratkpi"/>
        <w:numPr>
          <w:ilvl w:val="1"/>
          <w:numId w:val="41"/>
        </w:numPr>
        <w:ind w:left="709" w:right="28" w:hanging="709"/>
        <w:rPr>
          <w:b/>
          <w:sz w:val="24"/>
          <w:lang w:val="lv-LV"/>
        </w:rPr>
      </w:pPr>
      <w:r w:rsidRPr="002E26F3">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 dienām no paziņojuma nosūtīšanas dienas.</w:t>
      </w:r>
    </w:p>
    <w:p w14:paraId="48C57CCB" w14:textId="77777777" w:rsidR="00B721F7" w:rsidRPr="00A3215A" w:rsidRDefault="00B721F7" w:rsidP="00B721F7">
      <w:pPr>
        <w:pStyle w:val="Pamattekstsaratkpi"/>
        <w:ind w:left="709" w:right="28" w:firstLine="0"/>
        <w:rPr>
          <w:b/>
          <w:sz w:val="24"/>
          <w:highlight w:val="yellow"/>
          <w:lang w:val="lv-LV"/>
        </w:rPr>
      </w:pPr>
    </w:p>
    <w:p w14:paraId="5B515C99" w14:textId="77777777" w:rsidR="00B721F7" w:rsidRPr="0037130C" w:rsidRDefault="00B721F7" w:rsidP="00B721F7">
      <w:pPr>
        <w:pStyle w:val="Sarakstarindkopa"/>
        <w:numPr>
          <w:ilvl w:val="0"/>
          <w:numId w:val="41"/>
        </w:numPr>
        <w:jc w:val="center"/>
        <w:rPr>
          <w:b/>
          <w:lang w:val="lv-LV"/>
        </w:rPr>
      </w:pPr>
      <w:r w:rsidRPr="0037130C">
        <w:rPr>
          <w:b/>
          <w:lang w:val="lv-LV"/>
        </w:rPr>
        <w:t>Līguma nodrošinājums</w:t>
      </w:r>
    </w:p>
    <w:p w14:paraId="5B5A4627" w14:textId="762B354D"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PĀRDEVĒJS apņemas 10 (desmit) darba dienu laikā no Līguma spēkā stāšanās brīža veikt Līguma nodrošinājuma summas iemaksu - 5% (piecu procentu) apmērā no Līguma summas – </w:t>
      </w:r>
      <w:r w:rsidRPr="00CB6FDF">
        <w:rPr>
          <w:lang w:val="lv-LV"/>
        </w:rPr>
        <w:t xml:space="preserve">_____________ </w:t>
      </w:r>
      <w:r w:rsidRPr="00CB6FDF">
        <w:rPr>
          <w:bCs/>
          <w:lang w:val="lv-LV"/>
        </w:rPr>
        <w:t>PIRCĒJA</w:t>
      </w:r>
      <w:r w:rsidRPr="00CB6FDF">
        <w:rPr>
          <w:lang w:val="lv-LV"/>
        </w:rPr>
        <w:t xml:space="preserve"> bankas kontā Nr.:</w:t>
      </w:r>
      <w:r w:rsidR="00CB6FDF" w:rsidRPr="00CB6FDF">
        <w:rPr>
          <w:lang w:val="lv-LV"/>
        </w:rPr>
        <w:t xml:space="preserve"> </w:t>
      </w:r>
      <w:r w:rsidR="00CB6FDF" w:rsidRPr="00CB6FDF">
        <w:rPr>
          <w:rFonts w:eastAsiaTheme="minorHAnsi"/>
          <w:color w:val="222222"/>
          <w:lang w:val="lv-LV"/>
        </w:rPr>
        <w:t>LV17RIKO0000080249645</w:t>
      </w:r>
      <w:r w:rsidRPr="00CB6FDF">
        <w:rPr>
          <w:lang w:val="lv-LV"/>
        </w:rPr>
        <w:t xml:space="preserve">, </w:t>
      </w:r>
      <w:r w:rsidR="00CB6FDF" w:rsidRPr="00CB6FDF">
        <w:rPr>
          <w:lang w:val="lv-LV"/>
        </w:rPr>
        <w:t xml:space="preserve">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Latvijas filiāle, bankas kods: </w:t>
      </w:r>
      <w:r w:rsidR="00CB6FDF" w:rsidRPr="00CB6FDF">
        <w:rPr>
          <w:rFonts w:eastAsiaTheme="minorHAnsi"/>
          <w:color w:val="222222"/>
          <w:lang w:val="lv-LV"/>
        </w:rPr>
        <w:t>RIKOLV2X</w:t>
      </w:r>
      <w:r w:rsidRPr="0037130C">
        <w:rPr>
          <w:lang w:val="lv-LV"/>
        </w:rPr>
        <w:t xml:space="preserve">, maksājuma mērķī norādot: </w:t>
      </w:r>
      <w:r w:rsidRPr="0037130C">
        <w:rPr>
          <w:color w:val="222222"/>
          <w:lang w:val="lv-LV"/>
        </w:rPr>
        <w:t>„</w:t>
      </w:r>
      <w:r w:rsidRPr="0037130C">
        <w:rPr>
          <w:lang w:val="lv-LV"/>
        </w:rPr>
        <w:t>Līguma Nr. , datumu un numuru”, atbilstoši Līguma 1.1.punktā minētās sarunu procedūras nolikuma nosacījumiem.</w:t>
      </w:r>
    </w:p>
    <w:p w14:paraId="31422793" w14:textId="77777777" w:rsidR="00B721F7" w:rsidRPr="0037130C" w:rsidRDefault="00B721F7" w:rsidP="00B721F7">
      <w:pPr>
        <w:pStyle w:val="Sarakstarindkopa"/>
        <w:numPr>
          <w:ilvl w:val="1"/>
          <w:numId w:val="41"/>
        </w:numPr>
        <w:ind w:left="709" w:right="28" w:hanging="709"/>
        <w:jc w:val="both"/>
        <w:rPr>
          <w:bCs/>
          <w:lang w:val="lv-LV"/>
        </w:rPr>
      </w:pPr>
      <w:r w:rsidRPr="0037130C">
        <w:rPr>
          <w:bCs/>
          <w:lang w:val="lv-LV"/>
        </w:rPr>
        <w:t>PIRCĒJS</w:t>
      </w:r>
      <w:r w:rsidRPr="0037130C">
        <w:rPr>
          <w:lang w:val="lv-LV"/>
        </w:rPr>
        <w:t xml:space="preserve"> ir tiesīgs saņemt (vai ieturēt) Līguma nodrošinājumu jebkurā no sekojošiem gadījumiem:</w:t>
      </w:r>
    </w:p>
    <w:p w14:paraId="51F51156" w14:textId="77777777" w:rsidR="00B721F7" w:rsidRPr="0037130C" w:rsidRDefault="00B721F7" w:rsidP="00B721F7">
      <w:pPr>
        <w:pStyle w:val="Sarakstarindkopa"/>
        <w:numPr>
          <w:ilvl w:val="2"/>
          <w:numId w:val="41"/>
        </w:numPr>
        <w:ind w:left="709" w:right="28" w:hanging="709"/>
        <w:jc w:val="both"/>
        <w:rPr>
          <w:bCs/>
          <w:lang w:val="lv-LV"/>
        </w:rPr>
      </w:pPr>
      <w:r w:rsidRPr="0037130C">
        <w:rPr>
          <w:lang w:val="lv-LV"/>
        </w:rPr>
        <w:t>pilnā apmērā – ja Līgums tiek izbeigts saskaņā ar Līguma 8.2.punktu (neatkarīgi no zaudējumu esamības);</w:t>
      </w:r>
    </w:p>
    <w:p w14:paraId="41A6EF67" w14:textId="77777777" w:rsidR="00B721F7" w:rsidRPr="0037130C" w:rsidRDefault="00B721F7" w:rsidP="00B721F7">
      <w:pPr>
        <w:pStyle w:val="Sarakstarindkopa"/>
        <w:numPr>
          <w:ilvl w:val="2"/>
          <w:numId w:val="41"/>
        </w:numPr>
        <w:ind w:left="709" w:right="28" w:hanging="709"/>
        <w:jc w:val="both"/>
        <w:rPr>
          <w:bCs/>
          <w:lang w:val="lv-LV"/>
        </w:rPr>
      </w:pPr>
      <w:r w:rsidRPr="0037130C">
        <w:rPr>
          <w:lang w:val="lv-LV"/>
        </w:rPr>
        <w:t xml:space="preserve">pilnā apmērā – ja </w:t>
      </w:r>
      <w:r w:rsidRPr="0037130C">
        <w:rPr>
          <w:bCs/>
          <w:lang w:val="lv-LV"/>
        </w:rPr>
        <w:t>PĀRDEVĒJS</w:t>
      </w:r>
      <w:r w:rsidRPr="0037130C">
        <w:rPr>
          <w:lang w:val="lv-LV"/>
        </w:rPr>
        <w:t xml:space="preserve"> atsakās no savu saistību izpildes (neatkarīgi no zaudējumu esamības);</w:t>
      </w:r>
    </w:p>
    <w:p w14:paraId="3C3B101F" w14:textId="77777777" w:rsidR="00B721F7" w:rsidRPr="0037130C" w:rsidRDefault="00B721F7" w:rsidP="00B721F7">
      <w:pPr>
        <w:pStyle w:val="Sarakstarindkopa"/>
        <w:numPr>
          <w:ilvl w:val="2"/>
          <w:numId w:val="41"/>
        </w:numPr>
        <w:ind w:left="709" w:right="28" w:hanging="709"/>
        <w:jc w:val="both"/>
        <w:rPr>
          <w:bCs/>
          <w:lang w:val="lv-LV"/>
        </w:rPr>
      </w:pPr>
      <w:r w:rsidRPr="0037130C">
        <w:rPr>
          <w:bCs/>
          <w:lang w:val="lv-LV"/>
        </w:rPr>
        <w:t>PĀRDEVĒJA</w:t>
      </w:r>
      <w:r w:rsidRPr="0037130C">
        <w:rPr>
          <w:lang w:val="lv-LV"/>
        </w:rPr>
        <w:t xml:space="preserve"> līgumsodu segšanai – līgumsodu summas apmērā;</w:t>
      </w:r>
    </w:p>
    <w:p w14:paraId="40E63699" w14:textId="77777777" w:rsidR="00B721F7" w:rsidRPr="0037130C" w:rsidRDefault="00B721F7" w:rsidP="00B721F7">
      <w:pPr>
        <w:pStyle w:val="Sarakstarindkopa"/>
        <w:numPr>
          <w:ilvl w:val="2"/>
          <w:numId w:val="41"/>
        </w:numPr>
        <w:ind w:left="709" w:right="28" w:hanging="709"/>
        <w:jc w:val="both"/>
        <w:rPr>
          <w:bCs/>
          <w:lang w:val="lv-LV"/>
        </w:rPr>
      </w:pPr>
      <w:r w:rsidRPr="0037130C">
        <w:rPr>
          <w:bCs/>
          <w:lang w:val="lv-LV"/>
        </w:rPr>
        <w:t>PIRCĒJA</w:t>
      </w:r>
      <w:r w:rsidRPr="0037130C">
        <w:rPr>
          <w:lang w:val="lv-LV"/>
        </w:rPr>
        <w:t xml:space="preserve"> zaudējumu, kas radušies šajā Līgumā noteikto </w:t>
      </w:r>
      <w:r w:rsidRPr="0037130C">
        <w:rPr>
          <w:bCs/>
          <w:lang w:val="lv-LV"/>
        </w:rPr>
        <w:t>PĀRDEVĒJA</w:t>
      </w:r>
      <w:r w:rsidRPr="0037130C">
        <w:rPr>
          <w:lang w:val="lv-LV"/>
        </w:rPr>
        <w:t xml:space="preserve"> saistību neizpildes rezultātā, atlīdzināšanai – zaudējumu summas apmērā. Šajā gadījumā </w:t>
      </w:r>
      <w:r w:rsidRPr="0037130C">
        <w:rPr>
          <w:bCs/>
          <w:lang w:val="lv-LV"/>
        </w:rPr>
        <w:t>PIRCĒJS</w:t>
      </w:r>
      <w:r w:rsidRPr="0037130C">
        <w:rPr>
          <w:lang w:val="lv-LV"/>
        </w:rPr>
        <w:t xml:space="preserve"> nosūta </w:t>
      </w:r>
      <w:r w:rsidRPr="0037130C">
        <w:rPr>
          <w:bCs/>
          <w:lang w:val="lv-LV"/>
        </w:rPr>
        <w:t>PĀRDEVĒJAM</w:t>
      </w:r>
      <w:r w:rsidRPr="0037130C">
        <w:rPr>
          <w:lang w:val="lv-LV"/>
        </w:rPr>
        <w:t xml:space="preserve"> zaudējumu aprēķinu.</w:t>
      </w:r>
    </w:p>
    <w:p w14:paraId="5AC97468" w14:textId="77777777"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7D83980A" w14:textId="77777777"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Līguma 9.2.1., 9.2.2. vai 9.2.4.punktu, tad </w:t>
      </w:r>
      <w:r w:rsidRPr="0037130C">
        <w:rPr>
          <w:bCs/>
          <w:lang w:val="lv-LV"/>
        </w:rPr>
        <w:t>PĀRDEVĒJS</w:t>
      </w:r>
      <w:r w:rsidRPr="0037130C">
        <w:rPr>
          <w:i/>
          <w:lang w:val="lv-LV"/>
        </w:rPr>
        <w:t xml:space="preserve"> </w:t>
      </w:r>
      <w:r w:rsidRPr="0037130C">
        <w:rPr>
          <w:lang w:val="lv-LV"/>
        </w:rPr>
        <w:t xml:space="preserve">atlīdzina </w:t>
      </w:r>
      <w:r w:rsidRPr="0037130C">
        <w:rPr>
          <w:bCs/>
          <w:lang w:val="lv-LV"/>
        </w:rPr>
        <w:t>PIRCĒJAM</w:t>
      </w:r>
      <w:r w:rsidRPr="0037130C">
        <w:rPr>
          <w:lang w:val="lv-LV"/>
        </w:rPr>
        <w:t xml:space="preserve"> zaudējumus tādā apmērā, kas pārsniedz saskaņā ar Līguma 9.2.1., 9.2.2. vai 9.2.4.punktu saņemtās summas.</w:t>
      </w:r>
    </w:p>
    <w:p w14:paraId="3C6CA4CE" w14:textId="77777777"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Ja </w:t>
      </w:r>
      <w:r w:rsidRPr="0037130C">
        <w:rPr>
          <w:bCs/>
          <w:lang w:val="lv-LV"/>
        </w:rPr>
        <w:t>PĀRDEVĒJS</w:t>
      </w:r>
      <w:r w:rsidRPr="0037130C">
        <w:rPr>
          <w:lang w:val="lv-LV"/>
        </w:rPr>
        <w:t xml:space="preserve"> neiesniedz (vai neiemaksā) Līguma nodrošinājumu šajā Līgumā noteiktajā kārtībā, </w:t>
      </w:r>
      <w:r w:rsidRPr="0037130C">
        <w:rPr>
          <w:bCs/>
          <w:lang w:val="lv-LV"/>
        </w:rPr>
        <w:t>PIRCĒJS</w:t>
      </w:r>
      <w:r w:rsidRPr="0037130C">
        <w:rPr>
          <w:lang w:val="lv-LV"/>
        </w:rPr>
        <w:t xml:space="preserve"> ir tiesīgs vienpusēji izbeigt Līgumu un pilnā apmērā saņemt </w:t>
      </w:r>
      <w:r w:rsidRPr="0037130C">
        <w:rPr>
          <w:bCs/>
          <w:lang w:val="lv-LV"/>
        </w:rPr>
        <w:t xml:space="preserve">PĀRDEVĒJA </w:t>
      </w:r>
      <w:r w:rsidRPr="0037130C">
        <w:rPr>
          <w:lang w:val="lv-LV"/>
        </w:rPr>
        <w:t xml:space="preserve">piedāvājuma nodrošinājumu, kas iesniegts (iemaksāts) saskaņā ar sarunu procedūras nolikumu. Piedāvājuma nodrošinājuma saņemšanai ir soda sankcijas raksturs un tā neatbrīvo </w:t>
      </w:r>
      <w:r w:rsidRPr="0037130C">
        <w:rPr>
          <w:bCs/>
          <w:lang w:val="lv-LV"/>
        </w:rPr>
        <w:t>PĀRDEVĒJU</w:t>
      </w:r>
      <w:r w:rsidRPr="0037130C">
        <w:rPr>
          <w:lang w:val="lv-LV"/>
        </w:rPr>
        <w:t xml:space="preserve"> no Līguma izpildes un Līguma nodrošinājuma iesniegšanas pienākuma.</w:t>
      </w:r>
    </w:p>
    <w:p w14:paraId="2EFB3F57" w14:textId="2F3E4525" w:rsidR="00B721F7" w:rsidRPr="0037130C" w:rsidRDefault="00B721F7" w:rsidP="00B721F7">
      <w:pPr>
        <w:pStyle w:val="Sarakstarindkopa"/>
        <w:numPr>
          <w:ilvl w:val="1"/>
          <w:numId w:val="41"/>
        </w:numPr>
        <w:ind w:left="709" w:right="28" w:hanging="709"/>
        <w:jc w:val="both"/>
        <w:rPr>
          <w:bCs/>
          <w:lang w:val="lv-LV"/>
        </w:rPr>
      </w:pPr>
      <w:r w:rsidRPr="0037130C">
        <w:rPr>
          <w:lang w:val="lv-LV"/>
        </w:rPr>
        <w:t>Līguma nodrošinājuma termiņš ir līdz Pušu saistību pilnīgai izpildei vai vismaz 30 (trīsdesmit) kalendār</w:t>
      </w:r>
      <w:r w:rsidR="00EB480B">
        <w:rPr>
          <w:lang w:val="lv-LV"/>
        </w:rPr>
        <w:t>a</w:t>
      </w:r>
      <w:r w:rsidRPr="0037130C">
        <w:rPr>
          <w:lang w:val="lv-LV"/>
        </w:rPr>
        <w:t xml:space="preserve"> dienas pēc Preces galīgās piegādes brīža.</w:t>
      </w:r>
    </w:p>
    <w:p w14:paraId="77B9B189" w14:textId="77777777" w:rsidR="00B721F7" w:rsidRPr="00A3215A" w:rsidRDefault="00B721F7" w:rsidP="00B721F7">
      <w:pPr>
        <w:pStyle w:val="Sarakstarindkopa"/>
        <w:ind w:left="709" w:right="28"/>
        <w:jc w:val="both"/>
        <w:rPr>
          <w:bCs/>
          <w:highlight w:val="yellow"/>
          <w:lang w:val="lv-LV"/>
        </w:rPr>
      </w:pPr>
    </w:p>
    <w:p w14:paraId="29DCD92B" w14:textId="77777777" w:rsidR="00B721F7" w:rsidRPr="00EA4A14" w:rsidRDefault="00B721F7" w:rsidP="00B721F7">
      <w:pPr>
        <w:pStyle w:val="Pamatteksts2"/>
        <w:numPr>
          <w:ilvl w:val="0"/>
          <w:numId w:val="41"/>
        </w:numPr>
        <w:spacing w:after="0" w:line="240" w:lineRule="auto"/>
        <w:ind w:left="357" w:right="28" w:hanging="357"/>
        <w:jc w:val="center"/>
        <w:rPr>
          <w:b/>
          <w:sz w:val="24"/>
          <w:szCs w:val="24"/>
        </w:rPr>
      </w:pPr>
      <w:r w:rsidRPr="00EA4A14">
        <w:rPr>
          <w:b/>
          <w:sz w:val="24"/>
          <w:szCs w:val="24"/>
        </w:rPr>
        <w:t>Personas datu aizsardzība un konfidencialitāte</w:t>
      </w:r>
    </w:p>
    <w:p w14:paraId="18841EF7"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Puses apņemas iznīcināt otras Puses iesniegtos personas datus, tiklīdz izbeidzas nepieciešamība tos apstrādāt.</w:t>
      </w:r>
    </w:p>
    <w:p w14:paraId="75BB701D"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bCs/>
          <w:sz w:val="24"/>
        </w:rPr>
        <w:t xml:space="preserve">Šī Līguma noteikumi, kā arī informācija, kas saistīta ar Pušu sadarbību </w:t>
      </w:r>
      <w:r w:rsidRPr="00EA4A14">
        <w:rPr>
          <w:sz w:val="24"/>
        </w:rPr>
        <w:t xml:space="preserve">vai kas par VAS „Latvijas dzelzceļš” PĀRDEVĒJA </w:t>
      </w:r>
      <w:r w:rsidRPr="00EA4A14">
        <w:rPr>
          <w:bCs/>
          <w:sz w:val="24"/>
        </w:rPr>
        <w:t xml:space="preserve">rīcībā nonākusi šī Līguma izpildīšanas rezultātā, </w:t>
      </w:r>
      <w:r w:rsidRPr="00EA4A14">
        <w:rPr>
          <w:sz w:val="24"/>
        </w:rPr>
        <w:t>uzskatāma par VAS „Latvijas dzelzceļš” (</w:t>
      </w:r>
      <w:r w:rsidRPr="00EA4A14">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bCs/>
          <w:sz w:val="24"/>
        </w:rPr>
        <w:t>Saņemto PIRCĒJA komercnoslēpumu saturošo informāciju PĀRDEVĒ</w:t>
      </w:r>
      <w:r w:rsidRPr="00EA4A14">
        <w:rPr>
          <w:sz w:val="24"/>
        </w:rPr>
        <w:t xml:space="preserve">JS </w:t>
      </w:r>
      <w:r w:rsidRPr="00EA4A14">
        <w:rPr>
          <w:bCs/>
          <w:sz w:val="24"/>
        </w:rPr>
        <w:t>apņemas izmantot vienīgi šī Līguma 1.1.punktā norādītajam mērķim, ievērojot PIRCĒJA komercintereses un šo konfidencialitātes pienākumu.</w:t>
      </w:r>
    </w:p>
    <w:p w14:paraId="6691BEB2" w14:textId="77777777" w:rsidR="00B721F7" w:rsidRPr="00EA4A14" w:rsidRDefault="00B721F7" w:rsidP="00B721F7">
      <w:pPr>
        <w:pStyle w:val="Pamatteksts2"/>
        <w:spacing w:after="0" w:line="240" w:lineRule="auto"/>
        <w:ind w:left="709" w:right="28"/>
        <w:jc w:val="both"/>
        <w:rPr>
          <w:b/>
          <w:sz w:val="24"/>
          <w:szCs w:val="24"/>
        </w:rPr>
      </w:pPr>
    </w:p>
    <w:p w14:paraId="004DAA8E" w14:textId="77777777" w:rsidR="00B721F7" w:rsidRPr="00EA4A14" w:rsidRDefault="00B721F7" w:rsidP="00B721F7">
      <w:pPr>
        <w:pStyle w:val="Sarakstarindkopa"/>
        <w:numPr>
          <w:ilvl w:val="0"/>
          <w:numId w:val="41"/>
        </w:numPr>
        <w:suppressAutoHyphens/>
        <w:spacing w:after="20"/>
        <w:ind w:right="28"/>
        <w:jc w:val="center"/>
        <w:rPr>
          <w:b/>
          <w:bCs/>
          <w:iCs/>
          <w:lang w:val="lv-LV"/>
        </w:rPr>
      </w:pPr>
      <w:r w:rsidRPr="00EA4A14">
        <w:rPr>
          <w:b/>
          <w:color w:val="222222"/>
          <w:lang w:val="lv-LV"/>
        </w:rPr>
        <w:t>„</w:t>
      </w:r>
      <w:r w:rsidRPr="00EA4A14">
        <w:rPr>
          <w:b/>
          <w:bCs/>
          <w:iCs/>
          <w:lang w:val="lv-LV"/>
        </w:rPr>
        <w:t xml:space="preserve">Latvijas dzelzceļš” koncerna sadarbības </w:t>
      </w:r>
    </w:p>
    <w:p w14:paraId="3E94AEAD" w14:textId="77777777" w:rsidR="00B721F7" w:rsidRPr="00EA4A14" w:rsidRDefault="00B721F7" w:rsidP="00B721F7">
      <w:pPr>
        <w:pStyle w:val="Sarakstarindkopa"/>
        <w:suppressAutoHyphens/>
        <w:spacing w:after="20"/>
        <w:ind w:left="360" w:right="28"/>
        <w:jc w:val="center"/>
        <w:rPr>
          <w:b/>
          <w:bCs/>
          <w:iCs/>
          <w:lang w:val="lv-LV"/>
        </w:rPr>
      </w:pPr>
      <w:r w:rsidRPr="00EA4A14">
        <w:rPr>
          <w:b/>
          <w:bCs/>
          <w:iCs/>
          <w:lang w:val="lv-LV"/>
        </w:rPr>
        <w:t>partneru biznesa ētikas pamatprincipi</w:t>
      </w:r>
    </w:p>
    <w:p w14:paraId="68FDF950" w14:textId="77777777" w:rsidR="00B721F7" w:rsidRPr="00EA4A14" w:rsidRDefault="00B721F7" w:rsidP="00B721F7">
      <w:pPr>
        <w:pStyle w:val="Pamatteksts2"/>
        <w:numPr>
          <w:ilvl w:val="1"/>
          <w:numId w:val="41"/>
        </w:numPr>
        <w:spacing w:after="0" w:line="240" w:lineRule="auto"/>
        <w:ind w:left="709" w:right="28" w:hanging="709"/>
        <w:contextualSpacing/>
        <w:jc w:val="both"/>
        <w:rPr>
          <w:b/>
          <w:sz w:val="24"/>
          <w:szCs w:val="24"/>
        </w:rPr>
      </w:pPr>
      <w:r w:rsidRPr="00EA4A14">
        <w:rPr>
          <w:sz w:val="24"/>
        </w:rPr>
        <w:t>PĀRDEVĒJS</w:t>
      </w:r>
      <w:r w:rsidRPr="00EA4A14">
        <w:rPr>
          <w:sz w:val="24"/>
          <w:lang w:eastAsia="lv-LV"/>
        </w:rPr>
        <w:t xml:space="preserve">, parakstot Līgumu, apliecina, ka ir iepazinies ar koncerna mājas lapā: </w:t>
      </w:r>
      <w:r w:rsidRPr="00EA4A14">
        <w:rPr>
          <w:i/>
          <w:sz w:val="24"/>
          <w:lang w:eastAsia="lv-LV"/>
        </w:rPr>
        <w:t>www.ldz.lv</w:t>
      </w:r>
      <w:r w:rsidRPr="00EA4A14">
        <w:rPr>
          <w:sz w:val="24"/>
          <w:lang w:eastAsia="lv-LV"/>
        </w:rPr>
        <w:t xml:space="preserve"> publicētajiem </w:t>
      </w:r>
      <w:r w:rsidRPr="00EA4A14">
        <w:rPr>
          <w:sz w:val="24"/>
        </w:rPr>
        <w:t>„</w:t>
      </w:r>
      <w:r w:rsidRPr="00EA4A14">
        <w:rPr>
          <w:sz w:val="24"/>
          <w:lang w:eastAsia="lv-LV"/>
        </w:rPr>
        <w:t>Latvijas dzelzceļš” koncerna sadarbības partneru biznesa ētikas pamatprincipiem, atbilst tiem un apņemas arī turpmāk strikti tos ievērot pats un nodrošināt, ka tos ievēro arī tā darbinieki</w:t>
      </w:r>
      <w:r w:rsidRPr="00EA4A14">
        <w:rPr>
          <w:bCs/>
          <w:sz w:val="24"/>
        </w:rPr>
        <w:t>.</w:t>
      </w:r>
    </w:p>
    <w:p w14:paraId="725271D0" w14:textId="77777777" w:rsidR="00B721F7" w:rsidRPr="00EA4A14" w:rsidRDefault="00B721F7" w:rsidP="00B721F7">
      <w:pPr>
        <w:pStyle w:val="Pamatteksts2"/>
        <w:numPr>
          <w:ilvl w:val="1"/>
          <w:numId w:val="41"/>
        </w:numPr>
        <w:spacing w:after="0" w:line="240" w:lineRule="auto"/>
        <w:ind w:left="709" w:right="28" w:hanging="709"/>
        <w:contextualSpacing/>
        <w:jc w:val="both"/>
        <w:rPr>
          <w:b/>
          <w:sz w:val="24"/>
          <w:szCs w:val="24"/>
        </w:rPr>
      </w:pPr>
      <w:r w:rsidRPr="00EA4A14">
        <w:rPr>
          <w:sz w:val="24"/>
        </w:rPr>
        <w:t xml:space="preserve">PĀRDEVĒJAM </w:t>
      </w:r>
      <w:r w:rsidRPr="00EA4A14">
        <w:rPr>
          <w:sz w:val="24"/>
          <w:lang w:eastAsia="lv-LV"/>
        </w:rPr>
        <w:t xml:space="preserve">ir pienākums nekavējoties informēt </w:t>
      </w:r>
      <w:r w:rsidRPr="00EA4A14">
        <w:rPr>
          <w:sz w:val="24"/>
        </w:rPr>
        <w:t>PIRCĒJU</w:t>
      </w:r>
      <w:r w:rsidRPr="00EA4A14">
        <w:rPr>
          <w:sz w:val="24"/>
          <w:lang w:eastAsia="lv-LV"/>
        </w:rPr>
        <w:t xml:space="preserve">, ja identificēta situācija, kad pārkāpts kāds no </w:t>
      </w:r>
      <w:r w:rsidRPr="00EA4A14">
        <w:rPr>
          <w:sz w:val="24"/>
        </w:rPr>
        <w:t>„</w:t>
      </w:r>
      <w:r w:rsidRPr="00EA4A14">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A4A14">
        <w:rPr>
          <w:sz w:val="24"/>
        </w:rPr>
        <w:t>PIRCĒJAM</w:t>
      </w:r>
      <w:r w:rsidRPr="00EA4A14">
        <w:rPr>
          <w:sz w:val="24"/>
          <w:lang w:eastAsia="lv-LV"/>
        </w:rPr>
        <w:t xml:space="preserve"> kļūst zināms, ka PĀRDEVĒ</w:t>
      </w:r>
      <w:r w:rsidRPr="00EA4A14">
        <w:rPr>
          <w:sz w:val="24"/>
        </w:rPr>
        <w:t xml:space="preserve">JS </w:t>
      </w:r>
      <w:r w:rsidRPr="00EA4A14">
        <w:rPr>
          <w:sz w:val="24"/>
          <w:lang w:eastAsia="lv-LV"/>
        </w:rPr>
        <w:t xml:space="preserve">ir pārkāpis kādu no </w:t>
      </w:r>
      <w:r w:rsidRPr="00EA4A14">
        <w:rPr>
          <w:sz w:val="24"/>
        </w:rPr>
        <w:t>„</w:t>
      </w:r>
      <w:r w:rsidRPr="00EA4A14">
        <w:rPr>
          <w:sz w:val="24"/>
          <w:lang w:eastAsia="lv-LV"/>
        </w:rPr>
        <w:t>Latvijas dzelzceļš” koncerna sadarbības partneru biznesa ētikas pamatprincipiem, tiks izvērtēta turpmākā sadarbība likumā noteiktajā kārtībā un apjomā.</w:t>
      </w:r>
    </w:p>
    <w:p w14:paraId="5FE52D26" w14:textId="5FC0813B" w:rsidR="00B721F7" w:rsidRPr="003E3AED" w:rsidRDefault="00B721F7" w:rsidP="00B721F7">
      <w:pPr>
        <w:pStyle w:val="Pamatteksts2"/>
        <w:numPr>
          <w:ilvl w:val="1"/>
          <w:numId w:val="41"/>
        </w:numPr>
        <w:spacing w:after="0" w:line="240" w:lineRule="auto"/>
        <w:ind w:left="709" w:right="28" w:hanging="709"/>
        <w:contextualSpacing/>
        <w:jc w:val="both"/>
        <w:rPr>
          <w:b/>
          <w:sz w:val="24"/>
          <w:szCs w:val="24"/>
        </w:rPr>
      </w:pPr>
      <w:r w:rsidRPr="00EA4A14">
        <w:rPr>
          <w:sz w:val="24"/>
          <w:lang w:eastAsia="lv-LV"/>
        </w:rPr>
        <w:t>Ja PĀRDEVĒ</w:t>
      </w:r>
      <w:r w:rsidRPr="00EA4A14">
        <w:rPr>
          <w:sz w:val="24"/>
        </w:rPr>
        <w:t xml:space="preserve">JA </w:t>
      </w:r>
      <w:r w:rsidRPr="00EA4A14">
        <w:rPr>
          <w:sz w:val="24"/>
          <w:lang w:eastAsia="lv-LV"/>
        </w:rPr>
        <w:t xml:space="preserve">rīcībā Līguma izpildes ietvaros nonāk informācija vai pamatotas aizdomas, ka </w:t>
      </w:r>
      <w:r w:rsidRPr="00EA4A14">
        <w:rPr>
          <w:sz w:val="24"/>
        </w:rPr>
        <w:t>„</w:t>
      </w:r>
      <w:r w:rsidRPr="00EA4A14">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A4A14">
        <w:rPr>
          <w:sz w:val="24"/>
        </w:rPr>
        <w:t>PIRCĒJA</w:t>
      </w:r>
      <w:r w:rsidRPr="00EA4A14">
        <w:rPr>
          <w:sz w:val="24"/>
          <w:lang w:eastAsia="lv-LV"/>
        </w:rPr>
        <w:t xml:space="preserve"> vai jebkādu citu personu interesēs, PĀRDEVĒJ</w:t>
      </w:r>
      <w:r w:rsidRPr="00EA4A14">
        <w:rPr>
          <w:sz w:val="24"/>
        </w:rPr>
        <w:t xml:space="preserve">AM </w:t>
      </w:r>
      <w:r w:rsidRPr="00EA4A14">
        <w:rPr>
          <w:sz w:val="24"/>
          <w:lang w:eastAsia="lv-LV"/>
        </w:rPr>
        <w:t xml:space="preserve">ir pienākums par to nekavējoties informēt </w:t>
      </w:r>
      <w:r w:rsidRPr="00EA4A14">
        <w:rPr>
          <w:sz w:val="24"/>
        </w:rPr>
        <w:t>„</w:t>
      </w:r>
      <w:r w:rsidRPr="00EA4A14">
        <w:rPr>
          <w:sz w:val="24"/>
          <w:lang w:eastAsia="lv-LV"/>
        </w:rPr>
        <w:t xml:space="preserve">Latvijas dzelzceļš” koncerna valdošā uzņēmuma </w:t>
      </w:r>
      <w:r w:rsidR="00896AEA">
        <w:rPr>
          <w:sz w:val="24"/>
          <w:lang w:eastAsia="lv-LV"/>
        </w:rPr>
        <w:t>Drošības direkciju</w:t>
      </w:r>
      <w:r w:rsidRPr="00EA4A14">
        <w:rPr>
          <w:sz w:val="24"/>
          <w:lang w:eastAsia="lv-LV"/>
        </w:rPr>
        <w:t xml:space="preserve">, izmantojot ziņošanas iespējas koncerna mājas lapā: </w:t>
      </w:r>
      <w:r w:rsidRPr="00EA4A14">
        <w:rPr>
          <w:i/>
          <w:sz w:val="24"/>
          <w:lang w:eastAsia="lv-LV"/>
        </w:rPr>
        <w:t>www.ldz.lv</w:t>
      </w:r>
      <w:r w:rsidRPr="00EA4A14">
        <w:rPr>
          <w:sz w:val="24"/>
          <w:lang w:eastAsia="lv-LV"/>
        </w:rPr>
        <w:t xml:space="preserve">. Paziņojumā jābūt iekļautai informācijai, faktiem vai materiāliem, kas ticami norāda uz minētajām darbībām vai sniedz pamatotu iemeslu aizdomām par šādām darbībām. </w:t>
      </w:r>
      <w:r w:rsidRPr="00EA4A14">
        <w:rPr>
          <w:sz w:val="24"/>
        </w:rPr>
        <w:t>PIRCĒJS</w:t>
      </w:r>
      <w:r w:rsidRPr="00EA4A14">
        <w:rPr>
          <w:sz w:val="24"/>
          <w:lang w:eastAsia="lv-LV"/>
        </w:rPr>
        <w:t xml:space="preserve"> garantē, ka informācija tiks vispusīgi un objektīvi izvērtēta un pret ziņotāju, kā arī viņa pārstāvēto uzņēmumu un citiem tā darbiniekiem netiks vērstas nepamatotas negatīvas sekas </w:t>
      </w:r>
      <w:r w:rsidRPr="003E3AED">
        <w:rPr>
          <w:sz w:val="24"/>
          <w:lang w:eastAsia="lv-LV"/>
        </w:rPr>
        <w:t>vai darbības.</w:t>
      </w:r>
    </w:p>
    <w:p w14:paraId="7601FCEB" w14:textId="77777777" w:rsidR="00B721F7" w:rsidRPr="003E3AED" w:rsidRDefault="00B721F7" w:rsidP="00B721F7">
      <w:pPr>
        <w:pStyle w:val="Pamatteksts2"/>
        <w:spacing w:after="0" w:line="240" w:lineRule="auto"/>
        <w:ind w:left="709" w:right="28"/>
        <w:contextualSpacing/>
        <w:jc w:val="both"/>
        <w:rPr>
          <w:b/>
          <w:sz w:val="24"/>
          <w:szCs w:val="24"/>
        </w:rPr>
      </w:pPr>
    </w:p>
    <w:p w14:paraId="4550B5B6" w14:textId="77777777" w:rsidR="00B721F7" w:rsidRPr="003E3AED" w:rsidRDefault="00B721F7" w:rsidP="00B721F7">
      <w:pPr>
        <w:pStyle w:val="Pamatteksts2"/>
        <w:numPr>
          <w:ilvl w:val="0"/>
          <w:numId w:val="41"/>
        </w:numPr>
        <w:spacing w:after="0" w:line="240" w:lineRule="auto"/>
        <w:ind w:right="28"/>
        <w:contextualSpacing/>
        <w:jc w:val="center"/>
        <w:rPr>
          <w:b/>
          <w:sz w:val="24"/>
          <w:szCs w:val="24"/>
        </w:rPr>
      </w:pPr>
      <w:r w:rsidRPr="003E3AED">
        <w:rPr>
          <w:b/>
          <w:sz w:val="24"/>
          <w:szCs w:val="24"/>
        </w:rPr>
        <w:t>Citi noteikumi</w:t>
      </w:r>
    </w:p>
    <w:p w14:paraId="4457E826"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Nevienai no Pusēm nav tiesību nodot savas tiesības un pienākumus trešajai pusei bez otras līgumslēdzējas Puses rakstveida piekrišanas.</w:t>
      </w:r>
    </w:p>
    <w:p w14:paraId="7B71DC42"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Visi šī Līguma grozījumi un papildinājumi ir spēkā tikai tad, ja tie noformēti rakstveidā un ir abu Pušu parakstīti. Tie pievienojami Līgumam un kļūst par tā neatņemamu sastāvdaļu.</w:t>
      </w:r>
    </w:p>
    <w:p w14:paraId="5A1BC3BD"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3E3AED">
        <w:rPr>
          <w:bCs/>
          <w:sz w:val="24"/>
        </w:rPr>
        <w:t>paraksttiesīgā</w:t>
      </w:r>
      <w:proofErr w:type="spellEnd"/>
      <w:r w:rsidRPr="003E3AED">
        <w:rPr>
          <w:bCs/>
          <w:sz w:val="24"/>
        </w:rPr>
        <w:t xml:space="preserve"> persona) uzņēmumā.</w:t>
      </w:r>
    </w:p>
    <w:p w14:paraId="76311BEC" w14:textId="22310D8F"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Visus strīdus un domstarpības, kas var rasties no šī Līguma vai sakarā ar šo Līgumu, risina Pusēm vienojoties sarunu ceļā. Ja pēc 14 (četrpadsmit) kalendā</w:t>
      </w:r>
      <w:r w:rsidR="00EB480B">
        <w:rPr>
          <w:bCs/>
          <w:sz w:val="24"/>
        </w:rPr>
        <w:t>ra</w:t>
      </w:r>
      <w:r w:rsidRPr="003E3AED">
        <w:rPr>
          <w:bCs/>
          <w:sz w:val="24"/>
        </w:rPr>
        <w:t xml:space="preserve"> dienām vienošanās netiek panākta, strīdus nodod izskatīšanai </w:t>
      </w:r>
      <w:r w:rsidRPr="003E3AED">
        <w:rPr>
          <w:sz w:val="24"/>
        </w:rPr>
        <w:t>Latvijas Republikas tiesai pēc piekritības</w:t>
      </w:r>
      <w:r w:rsidR="00EB480B">
        <w:rPr>
          <w:sz w:val="24"/>
        </w:rPr>
        <w:t>.</w:t>
      </w:r>
      <w:r w:rsidRPr="003E3AED">
        <w:rPr>
          <w:sz w:val="24"/>
        </w:rPr>
        <w:t xml:space="preserve"> No Līguma izrietošās saistības (tajā skaitā arī attiecībā uz Līguma 9.sadaļā paredzēto iesniedzamo Līguma nodrošinājumu) apspriežamas saskaņā ar Latvijas Republikas normatīvajiem aktiem.</w:t>
      </w:r>
    </w:p>
    <w:p w14:paraId="55092D03"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sz w:val="24"/>
          <w:szCs w:val="24"/>
        </w:rPr>
        <w:t>Ja kāds no Līguma noteikumiem zaudē juridisko spēku, tad tas neietekmē citus Līguma noteikumus.</w:t>
      </w:r>
    </w:p>
    <w:p w14:paraId="5C10A4BB" w14:textId="543444B9"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r w:rsidR="003652D4">
        <w:rPr>
          <w:sz w:val="24"/>
          <w:szCs w:val="24"/>
        </w:rPr>
        <w:t xml:space="preserve"> </w:t>
      </w:r>
      <w:r w:rsidR="003652D4" w:rsidRPr="003652D4">
        <w:rPr>
          <w:sz w:val="24"/>
          <w:szCs w:val="24"/>
        </w:rPr>
        <w:t>(Līgums sagatavots elektroniski un parakstīts ar drošu elektronisko parakstu, kas satur laika zīmogu. Līguma abpusējas parakstīšanas datums ir pēdējā parakstītā laika zīmoga datums.)</w:t>
      </w:r>
    </w:p>
    <w:p w14:paraId="058C6F35" w14:textId="77777777" w:rsidR="00B721F7" w:rsidRPr="003E3AED" w:rsidRDefault="00B721F7" w:rsidP="00B721F7">
      <w:pPr>
        <w:pStyle w:val="Pamatteksts2"/>
        <w:spacing w:after="0" w:line="240" w:lineRule="auto"/>
        <w:ind w:left="709" w:right="28"/>
        <w:contextualSpacing/>
        <w:jc w:val="both"/>
        <w:rPr>
          <w:bCs/>
          <w:sz w:val="24"/>
          <w:szCs w:val="24"/>
        </w:rPr>
      </w:pPr>
    </w:p>
    <w:p w14:paraId="7792EC7D" w14:textId="77777777" w:rsidR="00B721F7" w:rsidRPr="003E3AED" w:rsidRDefault="00B721F7" w:rsidP="00B721F7">
      <w:pPr>
        <w:numPr>
          <w:ilvl w:val="0"/>
          <w:numId w:val="12"/>
        </w:numPr>
        <w:contextualSpacing/>
        <w:jc w:val="center"/>
        <w:rPr>
          <w:b/>
          <w:lang w:val="lv-LV"/>
        </w:rPr>
      </w:pPr>
      <w:r w:rsidRPr="003E3AED">
        <w:rPr>
          <w:b/>
          <w:lang w:val="lv-LV"/>
        </w:rPr>
        <w:t>Pušu rekvizīti</w:t>
      </w:r>
    </w:p>
    <w:p w14:paraId="5A876601" w14:textId="77777777" w:rsidR="00B721F7" w:rsidRPr="003E3AED" w:rsidRDefault="00B721F7" w:rsidP="00B721F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721F7" w:rsidRPr="003E3AED" w14:paraId="240D49C7" w14:textId="77777777" w:rsidTr="009A21E6">
        <w:trPr>
          <w:trHeight w:val="80"/>
        </w:trPr>
        <w:tc>
          <w:tcPr>
            <w:tcW w:w="5245" w:type="dxa"/>
            <w:shd w:val="clear" w:color="auto" w:fill="auto"/>
          </w:tcPr>
          <w:p w14:paraId="1761121A" w14:textId="77777777" w:rsidR="00B721F7" w:rsidRPr="003E3AED" w:rsidRDefault="00B721F7" w:rsidP="009A21E6">
            <w:pPr>
              <w:pStyle w:val="Bezatstarpm"/>
              <w:contextualSpacing/>
              <w:rPr>
                <w:b/>
                <w:szCs w:val="24"/>
              </w:rPr>
            </w:pPr>
            <w:r w:rsidRPr="003E3AED">
              <w:rPr>
                <w:b/>
                <w:szCs w:val="24"/>
              </w:rPr>
              <w:t>PIRCĒJS:</w:t>
            </w:r>
          </w:p>
          <w:p w14:paraId="02002BD7" w14:textId="77777777" w:rsidR="00B721F7" w:rsidRPr="003E3AED" w:rsidRDefault="00B721F7" w:rsidP="009A21E6">
            <w:pPr>
              <w:ind w:right="-2"/>
              <w:contextualSpacing/>
              <w:rPr>
                <w:b/>
                <w:lang w:val="lv-LV"/>
              </w:rPr>
            </w:pPr>
            <w:r w:rsidRPr="003E3AED">
              <w:rPr>
                <w:b/>
                <w:lang w:val="lv-LV"/>
              </w:rPr>
              <w:t xml:space="preserve">VAS </w:t>
            </w:r>
            <w:r w:rsidRPr="003E3AED">
              <w:rPr>
                <w:b/>
                <w:iCs/>
                <w:lang w:val="lv-LV"/>
              </w:rPr>
              <w:t>„</w:t>
            </w:r>
            <w:r w:rsidRPr="003E3AED">
              <w:rPr>
                <w:b/>
                <w:lang w:val="lv-LV"/>
              </w:rPr>
              <w:t xml:space="preserve">Latvijas dzelzceļš” </w:t>
            </w:r>
          </w:p>
          <w:p w14:paraId="5B9E9A04" w14:textId="77777777" w:rsidR="00B721F7" w:rsidRPr="003E3AED" w:rsidRDefault="00B721F7" w:rsidP="009A21E6">
            <w:pPr>
              <w:ind w:right="-2"/>
              <w:contextualSpacing/>
              <w:rPr>
                <w:b/>
                <w:lang w:val="lv-LV"/>
              </w:rPr>
            </w:pPr>
            <w:r w:rsidRPr="003E3AED">
              <w:rPr>
                <w:b/>
                <w:lang w:val="lv-LV"/>
              </w:rPr>
              <w:t xml:space="preserve">Elektrotehniskā pārvalde </w:t>
            </w:r>
          </w:p>
          <w:p w14:paraId="6E876D29" w14:textId="77777777" w:rsidR="00B721F7" w:rsidRPr="00CB6FDF" w:rsidRDefault="00B721F7" w:rsidP="009A21E6">
            <w:pPr>
              <w:ind w:right="-2"/>
              <w:contextualSpacing/>
              <w:rPr>
                <w:lang w:val="lv-LV"/>
              </w:rPr>
            </w:pPr>
            <w:r w:rsidRPr="003E3AED">
              <w:rPr>
                <w:lang w:val="lv-LV"/>
              </w:rPr>
              <w:t xml:space="preserve">Juridiskā un faktiskā adrese: Gogoļa iela 3, </w:t>
            </w:r>
            <w:r w:rsidRPr="003E3AED">
              <w:rPr>
                <w:lang w:val="lv-LV"/>
              </w:rPr>
              <w:br/>
            </w:r>
            <w:r w:rsidRPr="00CB6FDF">
              <w:rPr>
                <w:lang w:val="lv-LV"/>
              </w:rPr>
              <w:t>Rīga, LV-1547, Latvija</w:t>
            </w:r>
          </w:p>
          <w:p w14:paraId="5C73A957" w14:textId="743D62EB" w:rsidR="00B721F7" w:rsidRPr="00CB6FDF" w:rsidRDefault="00B721F7" w:rsidP="009A21E6">
            <w:pPr>
              <w:ind w:right="-2"/>
              <w:contextualSpacing/>
              <w:rPr>
                <w:lang w:val="lv-LV"/>
              </w:rPr>
            </w:pPr>
            <w:r w:rsidRPr="00CB6FDF">
              <w:rPr>
                <w:lang w:val="lv-LV"/>
              </w:rPr>
              <w:t xml:space="preserve">Vienotais </w:t>
            </w:r>
            <w:proofErr w:type="spellStart"/>
            <w:r w:rsidRPr="00CB6FDF">
              <w:rPr>
                <w:lang w:val="lv-LV"/>
              </w:rPr>
              <w:t>reģ.Nr</w:t>
            </w:r>
            <w:proofErr w:type="spellEnd"/>
            <w:r w:rsidRPr="00CB6FDF">
              <w:rPr>
                <w:lang w:val="lv-LV"/>
              </w:rPr>
              <w:t>. 40003032065</w:t>
            </w:r>
          </w:p>
          <w:p w14:paraId="5C345ABA" w14:textId="7208CFEC" w:rsidR="00B721F7" w:rsidRPr="00CB6FDF" w:rsidRDefault="00B721F7" w:rsidP="009A21E6">
            <w:pPr>
              <w:ind w:right="-2"/>
              <w:contextualSpacing/>
              <w:rPr>
                <w:lang w:val="lv-LV"/>
              </w:rPr>
            </w:pPr>
            <w:r w:rsidRPr="00CB6FDF">
              <w:rPr>
                <w:snapToGrid w:val="0"/>
                <w:lang w:val="lv-LV"/>
              </w:rPr>
              <w:t xml:space="preserve">PVN maksātāja </w:t>
            </w:r>
            <w:proofErr w:type="spellStart"/>
            <w:r w:rsidRPr="00CB6FDF">
              <w:rPr>
                <w:snapToGrid w:val="0"/>
                <w:lang w:val="lv-LV"/>
              </w:rPr>
              <w:t>reģ.Nr</w:t>
            </w:r>
            <w:proofErr w:type="spellEnd"/>
            <w:r w:rsidRPr="00CB6FDF">
              <w:rPr>
                <w:snapToGrid w:val="0"/>
                <w:lang w:val="lv-LV"/>
              </w:rPr>
              <w:t xml:space="preserve">. </w:t>
            </w:r>
            <w:r w:rsidRPr="00CB6FDF">
              <w:rPr>
                <w:lang w:val="lv-LV"/>
              </w:rPr>
              <w:t>LV40003032065</w:t>
            </w:r>
          </w:p>
          <w:p w14:paraId="5F896F87" w14:textId="571D88FE" w:rsidR="00B721F7" w:rsidRPr="00CB6FDF" w:rsidRDefault="00B721F7" w:rsidP="009A21E6">
            <w:pPr>
              <w:ind w:right="-2"/>
              <w:contextualSpacing/>
              <w:rPr>
                <w:lang w:val="lv-LV"/>
              </w:rPr>
            </w:pPr>
            <w:r w:rsidRPr="00CB6FDF">
              <w:rPr>
                <w:lang w:val="lv-LV"/>
              </w:rPr>
              <w:t xml:space="preserve">Norēķinu konta Nr. </w:t>
            </w:r>
            <w:r w:rsidR="00CB6FDF" w:rsidRPr="00CB6FDF">
              <w:rPr>
                <w:rFonts w:eastAsiaTheme="minorHAnsi"/>
                <w:color w:val="222222"/>
                <w:lang w:val="lv-LV"/>
              </w:rPr>
              <w:t>LV17RIKO0000080249645</w:t>
            </w:r>
          </w:p>
          <w:p w14:paraId="368885B4" w14:textId="77777777" w:rsidR="00B721F7" w:rsidRPr="00CB6FDF" w:rsidRDefault="00B721F7" w:rsidP="009A21E6">
            <w:pPr>
              <w:ind w:right="-2"/>
              <w:contextualSpacing/>
              <w:rPr>
                <w:lang w:val="lv-LV"/>
              </w:rPr>
            </w:pPr>
            <w:r w:rsidRPr="00CB6FDF">
              <w:rPr>
                <w:lang w:val="lv-LV"/>
              </w:rPr>
              <w:t xml:space="preserve">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w:t>
            </w:r>
            <w:r w:rsidRPr="00CB6FDF">
              <w:rPr>
                <w:rFonts w:eastAsia="Calibri"/>
                <w:lang w:val="lv-LV"/>
              </w:rPr>
              <w:t>Latvijas filiāle</w:t>
            </w:r>
          </w:p>
          <w:p w14:paraId="2E7E274E" w14:textId="698AE2E0" w:rsidR="00B721F7" w:rsidRDefault="00B721F7" w:rsidP="009A21E6">
            <w:pPr>
              <w:ind w:right="-2"/>
              <w:contextualSpacing/>
              <w:rPr>
                <w:rFonts w:eastAsiaTheme="minorHAnsi"/>
                <w:color w:val="222222"/>
                <w:lang w:val="lv-LV"/>
              </w:rPr>
            </w:pPr>
            <w:r w:rsidRPr="00CB6FDF">
              <w:rPr>
                <w:lang w:val="lv-LV"/>
              </w:rPr>
              <w:t xml:space="preserve">Bankas kods: </w:t>
            </w:r>
            <w:r w:rsidR="00CB6FDF" w:rsidRPr="00CB6FDF">
              <w:rPr>
                <w:rFonts w:eastAsiaTheme="minorHAnsi"/>
                <w:color w:val="222222"/>
                <w:lang w:val="lv-LV"/>
              </w:rPr>
              <w:t>RIKOLV2X</w:t>
            </w:r>
          </w:p>
          <w:p w14:paraId="102EA031" w14:textId="0349FD1F" w:rsidR="00F56DD6" w:rsidRDefault="00F56DD6" w:rsidP="009A21E6">
            <w:pPr>
              <w:ind w:right="-2"/>
              <w:contextualSpacing/>
              <w:rPr>
                <w:color w:val="222222"/>
                <w:lang w:val="lv-LV"/>
              </w:rPr>
            </w:pPr>
            <w:r>
              <w:rPr>
                <w:color w:val="222222"/>
                <w:lang w:val="lv-LV"/>
              </w:rPr>
              <w:t>Tālr.:</w:t>
            </w:r>
          </w:p>
          <w:p w14:paraId="04DAB889" w14:textId="68DD0D09" w:rsidR="00F56DD6" w:rsidRPr="00CB6FDF" w:rsidRDefault="00F56DD6" w:rsidP="009A21E6">
            <w:pPr>
              <w:ind w:right="-2"/>
              <w:contextualSpacing/>
              <w:rPr>
                <w:lang w:val="lv-LV"/>
              </w:rPr>
            </w:pPr>
            <w:r>
              <w:rPr>
                <w:color w:val="222222"/>
                <w:lang w:val="lv-LV"/>
              </w:rPr>
              <w:t>E-pasts:</w:t>
            </w:r>
          </w:p>
          <w:p w14:paraId="38B697CE" w14:textId="77777777" w:rsidR="00B721F7" w:rsidRPr="003E3AED" w:rsidRDefault="00B721F7" w:rsidP="009A21E6">
            <w:pPr>
              <w:ind w:right="-2"/>
              <w:contextualSpacing/>
              <w:rPr>
                <w:lang w:val="lv-LV"/>
              </w:rPr>
            </w:pPr>
          </w:p>
        </w:tc>
        <w:tc>
          <w:tcPr>
            <w:tcW w:w="4952" w:type="dxa"/>
            <w:shd w:val="clear" w:color="auto" w:fill="auto"/>
          </w:tcPr>
          <w:p w14:paraId="4FEA83B7" w14:textId="77777777" w:rsidR="00B721F7" w:rsidRPr="003E3AED" w:rsidRDefault="00B721F7" w:rsidP="009A21E6">
            <w:pPr>
              <w:pStyle w:val="Bezatstarpm"/>
              <w:contextualSpacing/>
              <w:rPr>
                <w:b/>
                <w:szCs w:val="24"/>
              </w:rPr>
            </w:pPr>
            <w:r w:rsidRPr="003E3AED">
              <w:rPr>
                <w:b/>
                <w:szCs w:val="24"/>
              </w:rPr>
              <w:t>PĀRDEVĒJS:</w:t>
            </w:r>
          </w:p>
          <w:p w14:paraId="72CBE110" w14:textId="77777777" w:rsidR="00B721F7" w:rsidRPr="003E3AED" w:rsidRDefault="00B721F7" w:rsidP="009A21E6">
            <w:pPr>
              <w:pStyle w:val="Bezatstarpm"/>
              <w:contextualSpacing/>
              <w:rPr>
                <w:b/>
                <w:szCs w:val="24"/>
              </w:rPr>
            </w:pPr>
            <w:r w:rsidRPr="003E3AED">
              <w:rPr>
                <w:b/>
                <w:szCs w:val="24"/>
              </w:rPr>
              <w:t>__________________________________</w:t>
            </w:r>
          </w:p>
          <w:p w14:paraId="12861DFF" w14:textId="77777777" w:rsidR="00B721F7" w:rsidRPr="003E3AED" w:rsidRDefault="00B721F7" w:rsidP="009A21E6">
            <w:pPr>
              <w:pStyle w:val="Bezatstarpm"/>
              <w:contextualSpacing/>
              <w:rPr>
                <w:szCs w:val="24"/>
              </w:rPr>
            </w:pPr>
            <w:r w:rsidRPr="003E3AED">
              <w:rPr>
                <w:szCs w:val="24"/>
              </w:rPr>
              <w:t>Juridiskā adrese:______________________</w:t>
            </w:r>
          </w:p>
          <w:p w14:paraId="3E398ACA" w14:textId="77777777" w:rsidR="00B721F7" w:rsidRPr="003E3AED" w:rsidRDefault="00B721F7" w:rsidP="009A21E6">
            <w:pPr>
              <w:pStyle w:val="Bezatstarpm"/>
              <w:contextualSpacing/>
              <w:rPr>
                <w:szCs w:val="24"/>
              </w:rPr>
            </w:pPr>
            <w:r w:rsidRPr="003E3AED">
              <w:rPr>
                <w:szCs w:val="24"/>
              </w:rPr>
              <w:t xml:space="preserve">Vienotais </w:t>
            </w:r>
            <w:proofErr w:type="spellStart"/>
            <w:r w:rsidRPr="003E3AED">
              <w:rPr>
                <w:szCs w:val="24"/>
              </w:rPr>
              <w:t>reģ.Nr</w:t>
            </w:r>
            <w:proofErr w:type="spellEnd"/>
            <w:r w:rsidRPr="003E3AED">
              <w:rPr>
                <w:szCs w:val="24"/>
              </w:rPr>
              <w:t>.: _____________________</w:t>
            </w:r>
          </w:p>
          <w:p w14:paraId="408E4857" w14:textId="77777777" w:rsidR="00B721F7" w:rsidRPr="003E3AED" w:rsidRDefault="00B721F7" w:rsidP="009A21E6">
            <w:pPr>
              <w:pStyle w:val="Bezatstarpm"/>
              <w:contextualSpacing/>
              <w:rPr>
                <w:szCs w:val="24"/>
              </w:rPr>
            </w:pPr>
            <w:r w:rsidRPr="003E3AED">
              <w:rPr>
                <w:szCs w:val="24"/>
              </w:rPr>
              <w:t xml:space="preserve">PVN maksātāja </w:t>
            </w:r>
            <w:proofErr w:type="spellStart"/>
            <w:r w:rsidRPr="003E3AED">
              <w:rPr>
                <w:szCs w:val="24"/>
              </w:rPr>
              <w:t>reģ.Nr</w:t>
            </w:r>
            <w:proofErr w:type="spellEnd"/>
            <w:r w:rsidRPr="003E3AED">
              <w:rPr>
                <w:szCs w:val="24"/>
              </w:rPr>
              <w:t>._________________</w:t>
            </w:r>
          </w:p>
          <w:p w14:paraId="2D7A0D18" w14:textId="77777777" w:rsidR="00B721F7" w:rsidRPr="003E3AED" w:rsidRDefault="00B721F7" w:rsidP="009A21E6">
            <w:pPr>
              <w:contextualSpacing/>
              <w:rPr>
                <w:lang w:val="lv-LV"/>
              </w:rPr>
            </w:pPr>
            <w:r w:rsidRPr="003E3AED">
              <w:rPr>
                <w:lang w:val="lv-LV"/>
              </w:rPr>
              <w:t>Norēķinu konta Nr.:____________________</w:t>
            </w:r>
          </w:p>
          <w:p w14:paraId="3E55233E" w14:textId="77777777" w:rsidR="00B721F7" w:rsidRPr="003E3AED" w:rsidRDefault="00B721F7" w:rsidP="009A21E6">
            <w:pPr>
              <w:pStyle w:val="Bezatstarpm"/>
              <w:contextualSpacing/>
              <w:rPr>
                <w:szCs w:val="24"/>
              </w:rPr>
            </w:pPr>
            <w:r w:rsidRPr="003E3AED">
              <w:rPr>
                <w:szCs w:val="24"/>
              </w:rPr>
              <w:t>Banka: _____________________</w:t>
            </w:r>
          </w:p>
          <w:p w14:paraId="6335CCF9" w14:textId="77777777" w:rsidR="00B721F7" w:rsidRPr="003E3AED" w:rsidRDefault="00B721F7" w:rsidP="009A21E6">
            <w:pPr>
              <w:contextualSpacing/>
              <w:rPr>
                <w:lang w:val="lv-LV"/>
              </w:rPr>
            </w:pPr>
            <w:r w:rsidRPr="003E3AED">
              <w:rPr>
                <w:lang w:val="lv-LV"/>
              </w:rPr>
              <w:t>Bankas kods: ________________________</w:t>
            </w:r>
          </w:p>
          <w:p w14:paraId="25280DE2" w14:textId="77777777" w:rsidR="00F56DD6" w:rsidRPr="00F56DD6" w:rsidRDefault="00F56DD6" w:rsidP="00F56DD6">
            <w:pPr>
              <w:contextualSpacing/>
              <w:rPr>
                <w:lang w:val="lv-LV"/>
              </w:rPr>
            </w:pPr>
            <w:r w:rsidRPr="00F56DD6">
              <w:rPr>
                <w:lang w:val="lv-LV"/>
              </w:rPr>
              <w:t>Tālr.:</w:t>
            </w:r>
          </w:p>
          <w:p w14:paraId="2205694A" w14:textId="0CA9621C" w:rsidR="00B721F7" w:rsidRPr="003E3AED" w:rsidRDefault="00F56DD6" w:rsidP="00F56DD6">
            <w:pPr>
              <w:contextualSpacing/>
              <w:rPr>
                <w:lang w:val="lv-LV"/>
              </w:rPr>
            </w:pPr>
            <w:r w:rsidRPr="00F56DD6">
              <w:rPr>
                <w:lang w:val="lv-LV"/>
              </w:rPr>
              <w:t>E-pasts:</w:t>
            </w:r>
          </w:p>
          <w:p w14:paraId="44A506E3" w14:textId="77777777" w:rsidR="00B721F7" w:rsidRPr="003E3AED" w:rsidRDefault="00B721F7" w:rsidP="009A21E6">
            <w:pPr>
              <w:contextualSpacing/>
              <w:rPr>
                <w:lang w:val="lv-LV"/>
              </w:rPr>
            </w:pPr>
          </w:p>
          <w:p w14:paraId="0A06057D" w14:textId="77777777" w:rsidR="00B721F7" w:rsidRPr="003E3AED" w:rsidRDefault="00B721F7" w:rsidP="009A21E6">
            <w:pPr>
              <w:pStyle w:val="Bezatstarpm"/>
              <w:contextualSpacing/>
            </w:pPr>
          </w:p>
        </w:tc>
      </w:tr>
      <w:tr w:rsidR="00B721F7" w:rsidRPr="003E3AED" w14:paraId="57DBC8BC" w14:textId="77777777" w:rsidTr="007611A5">
        <w:trPr>
          <w:trHeight w:val="1333"/>
        </w:trPr>
        <w:tc>
          <w:tcPr>
            <w:tcW w:w="5245" w:type="dxa"/>
            <w:shd w:val="clear" w:color="auto" w:fill="auto"/>
          </w:tcPr>
          <w:p w14:paraId="2CD42811" w14:textId="77777777" w:rsidR="00B721F7" w:rsidRPr="003E3AED" w:rsidRDefault="00B721F7" w:rsidP="009A21E6">
            <w:pPr>
              <w:contextualSpacing/>
              <w:rPr>
                <w:lang w:val="lv-LV"/>
              </w:rPr>
            </w:pPr>
            <w:r w:rsidRPr="003E3AED">
              <w:rPr>
                <w:b/>
                <w:lang w:val="lv-LV"/>
              </w:rPr>
              <w:t xml:space="preserve">PIRCĒJS: </w:t>
            </w:r>
            <w:r w:rsidRPr="003E3AED">
              <w:rPr>
                <w:b/>
                <w:lang w:val="lv-LV"/>
              </w:rPr>
              <w:tab/>
            </w:r>
            <w:r w:rsidRPr="003E3AED">
              <w:rPr>
                <w:b/>
                <w:lang w:val="lv-LV"/>
              </w:rPr>
              <w:tab/>
            </w:r>
            <w:r w:rsidRPr="003E3AED">
              <w:rPr>
                <w:b/>
                <w:lang w:val="lv-LV"/>
              </w:rPr>
              <w:tab/>
            </w:r>
          </w:p>
          <w:p w14:paraId="6211E6AC" w14:textId="77777777" w:rsidR="00B721F7" w:rsidRPr="003E3AED" w:rsidRDefault="00B721F7" w:rsidP="009A21E6">
            <w:pPr>
              <w:tabs>
                <w:tab w:val="left" w:pos="426"/>
                <w:tab w:val="left" w:pos="567"/>
              </w:tabs>
              <w:ind w:left="284" w:hanging="284"/>
              <w:contextualSpacing/>
              <w:rPr>
                <w:lang w:val="lv-LV"/>
              </w:rPr>
            </w:pPr>
            <w:r w:rsidRPr="003E3AED">
              <w:rPr>
                <w:lang w:val="lv-LV"/>
              </w:rPr>
              <w:t>__________________ _.______</w:t>
            </w:r>
          </w:p>
          <w:p w14:paraId="63CB2DCC" w14:textId="77777777" w:rsidR="00B721F7" w:rsidRPr="003E3AED" w:rsidRDefault="00B721F7" w:rsidP="009A21E6">
            <w:pPr>
              <w:ind w:left="284" w:hanging="284"/>
              <w:contextualSpacing/>
              <w:rPr>
                <w:lang w:val="lv-LV"/>
              </w:rPr>
            </w:pPr>
          </w:p>
          <w:p w14:paraId="04A8D8BC" w14:textId="39F790C6" w:rsidR="00B721F7" w:rsidRPr="003E3AED" w:rsidRDefault="00B721F7" w:rsidP="009A21E6">
            <w:pPr>
              <w:pStyle w:val="Bezatstarpm"/>
              <w:contextualSpacing/>
              <w:rPr>
                <w:szCs w:val="24"/>
              </w:rPr>
            </w:pPr>
            <w:r w:rsidRPr="003E3AED">
              <w:rPr>
                <w:szCs w:val="24"/>
              </w:rPr>
              <w:t>202</w:t>
            </w:r>
            <w:r w:rsidR="003652D4">
              <w:rPr>
                <w:szCs w:val="24"/>
              </w:rPr>
              <w:t>1</w:t>
            </w:r>
            <w:r w:rsidRPr="003E3AED">
              <w:rPr>
                <w:szCs w:val="24"/>
              </w:rPr>
              <w:t>.gada „___”_____________</w:t>
            </w:r>
          </w:p>
        </w:tc>
        <w:tc>
          <w:tcPr>
            <w:tcW w:w="4952" w:type="dxa"/>
            <w:shd w:val="clear" w:color="auto" w:fill="auto"/>
          </w:tcPr>
          <w:p w14:paraId="5C8F4DCE" w14:textId="77777777" w:rsidR="00B721F7" w:rsidRPr="003E3AED" w:rsidRDefault="00B721F7" w:rsidP="009A21E6">
            <w:pPr>
              <w:contextualSpacing/>
              <w:rPr>
                <w:lang w:val="lv-LV"/>
              </w:rPr>
            </w:pPr>
            <w:r w:rsidRPr="003E3AED">
              <w:rPr>
                <w:b/>
                <w:lang w:val="lv-LV"/>
              </w:rPr>
              <w:t xml:space="preserve">PĀRDEVĒJS: </w:t>
            </w:r>
            <w:r w:rsidRPr="003E3AED">
              <w:rPr>
                <w:b/>
                <w:lang w:val="lv-LV"/>
              </w:rPr>
              <w:tab/>
            </w:r>
            <w:r w:rsidRPr="003E3AED">
              <w:rPr>
                <w:b/>
                <w:lang w:val="lv-LV"/>
              </w:rPr>
              <w:tab/>
            </w:r>
            <w:r w:rsidRPr="003E3AED">
              <w:rPr>
                <w:b/>
                <w:lang w:val="lv-LV"/>
              </w:rPr>
              <w:tab/>
            </w:r>
          </w:p>
          <w:p w14:paraId="00A8C9CE" w14:textId="77777777" w:rsidR="00B721F7" w:rsidRPr="003E3AED" w:rsidRDefault="00B721F7" w:rsidP="009A21E6">
            <w:pPr>
              <w:tabs>
                <w:tab w:val="left" w:pos="426"/>
                <w:tab w:val="left" w:pos="567"/>
              </w:tabs>
              <w:ind w:left="284" w:hanging="284"/>
              <w:contextualSpacing/>
              <w:rPr>
                <w:lang w:val="lv-LV"/>
              </w:rPr>
            </w:pPr>
            <w:r w:rsidRPr="003E3AED">
              <w:rPr>
                <w:lang w:val="lv-LV"/>
              </w:rPr>
              <w:t>__________________ _.______</w:t>
            </w:r>
          </w:p>
          <w:p w14:paraId="6652A1E0" w14:textId="77777777" w:rsidR="00B721F7" w:rsidRPr="003E3AED" w:rsidRDefault="00B721F7" w:rsidP="009A21E6">
            <w:pPr>
              <w:ind w:left="284" w:hanging="284"/>
              <w:contextualSpacing/>
              <w:rPr>
                <w:lang w:val="lv-LV"/>
              </w:rPr>
            </w:pPr>
          </w:p>
          <w:p w14:paraId="0B18F781" w14:textId="7F7B55B9" w:rsidR="00B721F7" w:rsidRPr="003E3AED" w:rsidRDefault="00B721F7" w:rsidP="009A21E6">
            <w:pPr>
              <w:pStyle w:val="Bezatstarpm"/>
              <w:contextualSpacing/>
              <w:rPr>
                <w:szCs w:val="24"/>
              </w:rPr>
            </w:pPr>
            <w:r w:rsidRPr="003E3AED">
              <w:rPr>
                <w:szCs w:val="24"/>
              </w:rPr>
              <w:t>202</w:t>
            </w:r>
            <w:r w:rsidR="003652D4">
              <w:rPr>
                <w:szCs w:val="24"/>
              </w:rPr>
              <w:t>1</w:t>
            </w:r>
            <w:r w:rsidRPr="003E3AED">
              <w:rPr>
                <w:szCs w:val="24"/>
              </w:rPr>
              <w:t>.gada „___”_____________</w:t>
            </w:r>
          </w:p>
        </w:tc>
      </w:tr>
    </w:tbl>
    <w:p w14:paraId="25B0A8F8" w14:textId="77777777" w:rsidR="00B721F7" w:rsidRPr="003E3AED" w:rsidRDefault="00B721F7" w:rsidP="00B721F7">
      <w:pPr>
        <w:ind w:firstLine="709"/>
        <w:contextualSpacing/>
        <w:jc w:val="both"/>
        <w:rPr>
          <w:bCs/>
          <w:lang w:val="lv-LV"/>
        </w:rPr>
      </w:pPr>
    </w:p>
    <w:p w14:paraId="054EEF50" w14:textId="77777777" w:rsidR="00B721F7" w:rsidRPr="003E3AED" w:rsidRDefault="00B721F7" w:rsidP="00B721F7">
      <w:pPr>
        <w:pStyle w:val="BodyTextIndent31"/>
        <w:ind w:left="2160" w:right="170"/>
        <w:jc w:val="right"/>
        <w:rPr>
          <w:rFonts w:ascii="Times New Roman" w:hAnsi="Times New Roman"/>
        </w:rPr>
      </w:pPr>
    </w:p>
    <w:p w14:paraId="403F92E6" w14:textId="3F2CB096" w:rsidR="00B721F7" w:rsidRDefault="00B721F7" w:rsidP="00B721F7">
      <w:pPr>
        <w:pStyle w:val="BodyTextIndent31"/>
        <w:ind w:right="170" w:firstLine="0"/>
        <w:rPr>
          <w:rFonts w:ascii="Times New Roman" w:hAnsi="Times New Roman"/>
        </w:rPr>
      </w:pPr>
    </w:p>
    <w:p w14:paraId="307F3D97" w14:textId="77777777" w:rsidR="003E3AED" w:rsidRPr="003E3AED" w:rsidRDefault="003E3AED" w:rsidP="00B721F7">
      <w:pPr>
        <w:pStyle w:val="BodyTextIndent31"/>
        <w:ind w:right="170" w:firstLine="0"/>
        <w:rPr>
          <w:rFonts w:ascii="Times New Roman" w:hAnsi="Times New Roman"/>
        </w:rPr>
      </w:pPr>
    </w:p>
    <w:p w14:paraId="61F35C4B" w14:textId="77777777" w:rsidR="00B721F7" w:rsidRPr="003E3AED" w:rsidRDefault="00B721F7" w:rsidP="00B721F7">
      <w:pPr>
        <w:pStyle w:val="BodyTextIndent31"/>
        <w:ind w:right="170" w:firstLine="0"/>
        <w:rPr>
          <w:rFonts w:ascii="Times New Roman" w:hAnsi="Times New Roman"/>
        </w:rPr>
      </w:pPr>
    </w:p>
    <w:p w14:paraId="502881D0" w14:textId="77777777" w:rsidR="00B721F7" w:rsidRPr="00A3215A" w:rsidRDefault="00B721F7" w:rsidP="00B721F7">
      <w:pPr>
        <w:pStyle w:val="BodyTextIndent31"/>
        <w:ind w:right="170" w:firstLine="0"/>
        <w:rPr>
          <w:rFonts w:ascii="Times New Roman" w:hAnsi="Times New Roman"/>
          <w:highlight w:val="yellow"/>
        </w:rPr>
      </w:pPr>
    </w:p>
    <w:p w14:paraId="3D08D6DD" w14:textId="77777777" w:rsidR="00B721F7" w:rsidRPr="00A3215A" w:rsidRDefault="00B721F7" w:rsidP="00B721F7">
      <w:pPr>
        <w:pStyle w:val="BodyTextIndent31"/>
        <w:ind w:left="2160" w:right="170"/>
        <w:jc w:val="right"/>
        <w:rPr>
          <w:rFonts w:ascii="Times New Roman" w:hAnsi="Times New Roman"/>
          <w:highlight w:val="yellow"/>
        </w:rPr>
      </w:pPr>
    </w:p>
    <w:p w14:paraId="1727AF02" w14:textId="77777777" w:rsidR="00B721F7" w:rsidRPr="003E3AED" w:rsidRDefault="00B721F7" w:rsidP="00B721F7">
      <w:pPr>
        <w:pStyle w:val="BodyTextIndent31"/>
        <w:ind w:left="2160" w:right="170"/>
        <w:jc w:val="right"/>
        <w:rPr>
          <w:rFonts w:ascii="Times New Roman" w:hAnsi="Times New Roman"/>
        </w:rPr>
      </w:pPr>
      <w:r w:rsidRPr="003E3AED">
        <w:rPr>
          <w:rFonts w:ascii="Times New Roman" w:hAnsi="Times New Roman"/>
        </w:rPr>
        <w:t>______ līguma Nr._______</w:t>
      </w:r>
    </w:p>
    <w:p w14:paraId="6871A795" w14:textId="77777777" w:rsidR="00B721F7" w:rsidRPr="003E3AED" w:rsidRDefault="00B721F7" w:rsidP="00B721F7">
      <w:pPr>
        <w:spacing w:line="0" w:lineRule="atLeast"/>
        <w:ind w:right="170"/>
        <w:jc w:val="right"/>
        <w:rPr>
          <w:lang w:val="lv-LV"/>
        </w:rPr>
      </w:pPr>
      <w:r w:rsidRPr="003E3AED">
        <w:rPr>
          <w:lang w:val="lv-LV"/>
        </w:rPr>
        <w:t>1.pielikums</w:t>
      </w:r>
    </w:p>
    <w:p w14:paraId="6B36E062" w14:textId="77777777" w:rsidR="00B721F7" w:rsidRPr="003E3AED" w:rsidRDefault="00B721F7" w:rsidP="00B721F7">
      <w:pPr>
        <w:pStyle w:val="Nosaukums"/>
        <w:ind w:right="170"/>
        <w:jc w:val="both"/>
      </w:pPr>
    </w:p>
    <w:p w14:paraId="334B06F7" w14:textId="77777777" w:rsidR="00B721F7" w:rsidRPr="003E3AED" w:rsidRDefault="00B721F7" w:rsidP="00B721F7">
      <w:pPr>
        <w:pStyle w:val="Nosaukums"/>
        <w:ind w:right="170"/>
        <w:rPr>
          <w:u w:val="none"/>
        </w:rPr>
      </w:pPr>
      <w:r w:rsidRPr="003E3AED">
        <w:rPr>
          <w:u w:val="none"/>
        </w:rPr>
        <w:t>SPECIFIKĀCIJA</w:t>
      </w:r>
    </w:p>
    <w:p w14:paraId="6056F2D7" w14:textId="77777777" w:rsidR="00B721F7" w:rsidRPr="003E3AED" w:rsidRDefault="00B721F7" w:rsidP="00B721F7">
      <w:pPr>
        <w:ind w:right="170"/>
        <w:jc w:val="center"/>
        <w:rPr>
          <w:i/>
          <w:lang w:val="lv-LV"/>
        </w:rPr>
      </w:pPr>
      <w:r w:rsidRPr="003E3AED">
        <w:rPr>
          <w:i/>
          <w:lang w:val="lv-LV"/>
        </w:rPr>
        <w:t xml:space="preserve"> (informācija tiks papildināta atbilstoši uzvarētāja iesniegtajam finanšu piedāvājumam un sarunu procedūras nolikuma 3.pielikumam </w:t>
      </w:r>
      <w:r w:rsidRPr="003E3AED">
        <w:rPr>
          <w:i/>
          <w:color w:val="222222"/>
          <w:lang w:val="lv-LV"/>
        </w:rPr>
        <w:t>„Tehniskā specifikācija”</w:t>
      </w:r>
      <w:r w:rsidRPr="003E3AED">
        <w:rPr>
          <w:i/>
          <w:lang w:val="lv-LV"/>
        </w:rPr>
        <w:t>)</w:t>
      </w:r>
    </w:p>
    <w:p w14:paraId="02AF1C64" w14:textId="77777777" w:rsidR="00B721F7" w:rsidRPr="00A3215A" w:rsidRDefault="00B721F7" w:rsidP="00B721F7">
      <w:pPr>
        <w:rPr>
          <w:rFonts w:ascii="Arial" w:hAnsi="Arial" w:cs="Arial"/>
          <w:highlight w:val="yellow"/>
          <w:lang w:val="lv-LV"/>
        </w:rPr>
      </w:pPr>
    </w:p>
    <w:p w14:paraId="12E0EC97" w14:textId="77777777" w:rsidR="00B721F7" w:rsidRPr="00A3215A" w:rsidRDefault="00B721F7" w:rsidP="00B721F7">
      <w:pPr>
        <w:rPr>
          <w:rFonts w:ascii="Arial" w:hAnsi="Arial" w:cs="Arial"/>
          <w:highlight w:val="yellow"/>
          <w:lang w:val="lv-LV"/>
        </w:rPr>
      </w:pPr>
    </w:p>
    <w:p w14:paraId="59E1228A" w14:textId="77777777" w:rsidR="00B721F7" w:rsidRPr="00A3215A" w:rsidRDefault="00B721F7" w:rsidP="00B721F7">
      <w:pPr>
        <w:rPr>
          <w:rFonts w:ascii="Arial" w:hAnsi="Arial" w:cs="Arial"/>
          <w:highlight w:val="yellow"/>
          <w:lang w:val="lv-LV"/>
        </w:rPr>
      </w:pPr>
    </w:p>
    <w:p w14:paraId="2CF6F621" w14:textId="77777777" w:rsidR="00B721F7" w:rsidRPr="00A3215A" w:rsidRDefault="00B721F7" w:rsidP="00B721F7">
      <w:pPr>
        <w:rPr>
          <w:rFonts w:ascii="Arial" w:hAnsi="Arial" w:cs="Arial"/>
          <w:highlight w:val="yellow"/>
          <w:lang w:val="lv-LV"/>
        </w:rPr>
      </w:pPr>
    </w:p>
    <w:p w14:paraId="194D1C58" w14:textId="77777777" w:rsidR="00B721F7" w:rsidRPr="00A3215A" w:rsidRDefault="00B721F7" w:rsidP="00B721F7">
      <w:pPr>
        <w:rPr>
          <w:rFonts w:ascii="Arial" w:hAnsi="Arial" w:cs="Arial"/>
          <w:highlight w:val="yellow"/>
          <w:lang w:val="lv-LV"/>
        </w:rPr>
      </w:pPr>
    </w:p>
    <w:p w14:paraId="3E4512F7" w14:textId="77777777" w:rsidR="00B721F7" w:rsidRPr="00A3215A" w:rsidRDefault="00B721F7" w:rsidP="00B721F7">
      <w:pPr>
        <w:rPr>
          <w:rFonts w:ascii="Arial" w:hAnsi="Arial" w:cs="Arial"/>
          <w:highlight w:val="yellow"/>
          <w:lang w:val="lv-LV"/>
        </w:rPr>
      </w:pPr>
    </w:p>
    <w:p w14:paraId="7AF57401" w14:textId="77777777" w:rsidR="00B721F7" w:rsidRPr="00A3215A" w:rsidRDefault="00B721F7" w:rsidP="00B721F7">
      <w:pPr>
        <w:rPr>
          <w:rFonts w:ascii="Arial" w:hAnsi="Arial" w:cs="Arial"/>
          <w:highlight w:val="yellow"/>
          <w:lang w:val="lv-LV"/>
        </w:rPr>
      </w:pPr>
    </w:p>
    <w:p w14:paraId="3570483E" w14:textId="77777777" w:rsidR="00B721F7" w:rsidRPr="00A3215A" w:rsidRDefault="00B721F7" w:rsidP="00B721F7">
      <w:pPr>
        <w:rPr>
          <w:rFonts w:ascii="Arial" w:hAnsi="Arial" w:cs="Arial"/>
          <w:highlight w:val="yellow"/>
          <w:lang w:val="lv-LV"/>
        </w:rPr>
      </w:pPr>
    </w:p>
    <w:p w14:paraId="2F90525C" w14:textId="77777777" w:rsidR="00B721F7" w:rsidRPr="00A3215A" w:rsidRDefault="00B721F7" w:rsidP="00B721F7">
      <w:pPr>
        <w:suppressAutoHyphens/>
        <w:autoSpaceDN w:val="0"/>
        <w:jc w:val="center"/>
        <w:rPr>
          <w:highlight w:val="yellow"/>
          <w:lang w:val="lv-LV"/>
        </w:rPr>
      </w:pPr>
    </w:p>
    <w:p w14:paraId="4EB4531C" w14:textId="77777777" w:rsidR="00B721F7" w:rsidRPr="00A3215A" w:rsidRDefault="00B721F7" w:rsidP="00B721F7">
      <w:pPr>
        <w:suppressAutoHyphens/>
        <w:autoSpaceDN w:val="0"/>
        <w:rPr>
          <w:b/>
          <w:highlight w:val="yellow"/>
          <w:lang w:val="lv-LV"/>
        </w:rPr>
      </w:pPr>
    </w:p>
    <w:p w14:paraId="76E54225" w14:textId="77777777" w:rsidR="00B721F7" w:rsidRPr="00A3215A" w:rsidRDefault="00B721F7" w:rsidP="00B721F7">
      <w:pPr>
        <w:rPr>
          <w:rFonts w:ascii="Arial" w:hAnsi="Arial" w:cs="Arial"/>
          <w:lang w:val="lv-LV"/>
        </w:rPr>
      </w:pPr>
    </w:p>
    <w:p w14:paraId="542771A3" w14:textId="77777777" w:rsidR="00B721F7" w:rsidRPr="00A3215A" w:rsidRDefault="00B721F7" w:rsidP="00B721F7">
      <w:pPr>
        <w:rPr>
          <w:rFonts w:ascii="Arial" w:hAnsi="Arial" w:cs="Arial"/>
          <w:lang w:val="lv-LV"/>
        </w:rPr>
      </w:pPr>
    </w:p>
    <w:p w14:paraId="083F5F26" w14:textId="77777777" w:rsidR="00B721F7" w:rsidRPr="00A3215A" w:rsidRDefault="00B721F7" w:rsidP="00B721F7">
      <w:pPr>
        <w:rPr>
          <w:rFonts w:ascii="Arial" w:hAnsi="Arial" w:cs="Arial"/>
          <w:lang w:val="lv-LV"/>
        </w:rPr>
      </w:pPr>
    </w:p>
    <w:p w14:paraId="0231DB9F" w14:textId="77777777" w:rsidR="00B721F7" w:rsidRPr="00A3215A" w:rsidRDefault="00B721F7" w:rsidP="00B721F7">
      <w:pPr>
        <w:rPr>
          <w:rFonts w:ascii="Arial" w:hAnsi="Arial" w:cs="Arial"/>
          <w:lang w:val="lv-LV"/>
        </w:rPr>
      </w:pPr>
    </w:p>
    <w:p w14:paraId="4DC319AF" w14:textId="77777777" w:rsidR="0098236C" w:rsidRPr="00A3215A" w:rsidRDefault="0098236C">
      <w:pPr>
        <w:rPr>
          <w:rFonts w:ascii="Arial" w:hAnsi="Arial" w:cs="Arial"/>
          <w:lang w:val="lv-LV"/>
        </w:rPr>
      </w:pPr>
    </w:p>
    <w:sectPr w:rsidR="0098236C" w:rsidRPr="00A3215A"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499E" w14:textId="77777777" w:rsidR="00EB50E4" w:rsidRDefault="00EB50E4" w:rsidP="00B721F7">
      <w:r>
        <w:separator/>
      </w:r>
    </w:p>
  </w:endnote>
  <w:endnote w:type="continuationSeparator" w:id="0">
    <w:p w14:paraId="2C308CCE" w14:textId="77777777" w:rsidR="00EB50E4" w:rsidRDefault="00EB50E4"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114F" w14:textId="6D4E3157" w:rsidR="003A7789" w:rsidRDefault="003A7789">
    <w:pPr>
      <w:pStyle w:val="Kjene"/>
      <w:jc w:val="center"/>
    </w:pPr>
  </w:p>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3A7789" w:rsidRDefault="003A778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3A7789" w:rsidRDefault="003A778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3A7789" w:rsidRDefault="003A7789">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3A7789" w:rsidRDefault="003A7789"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2082" w14:textId="77777777" w:rsidR="00EB50E4" w:rsidRDefault="00EB50E4" w:rsidP="00B721F7">
      <w:r>
        <w:separator/>
      </w:r>
    </w:p>
  </w:footnote>
  <w:footnote w:type="continuationSeparator" w:id="0">
    <w:p w14:paraId="43F609C9" w14:textId="77777777" w:rsidR="00EB50E4" w:rsidRDefault="00EB50E4" w:rsidP="00B721F7">
      <w:r>
        <w:continuationSeparator/>
      </w:r>
    </w:p>
  </w:footnote>
  <w:footnote w:id="1">
    <w:p w14:paraId="09E592D6" w14:textId="2A171C63" w:rsidR="003A7789" w:rsidRPr="00852427" w:rsidRDefault="003A7789"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3A7789" w:rsidRDefault="003A7789" w:rsidP="00B721F7">
      <w:pPr>
        <w:jc w:val="both"/>
        <w:rPr>
          <w:color w:val="202020"/>
          <w:lang w:val="lv-LV" w:eastAsia="lv-LV"/>
        </w:rPr>
      </w:pPr>
    </w:p>
    <w:p w14:paraId="2FC70E6C" w14:textId="77777777" w:rsidR="003A7789" w:rsidRPr="005A3786" w:rsidRDefault="003A7789" w:rsidP="00B721F7">
      <w:pPr>
        <w:pStyle w:val="Vresteksts"/>
        <w:rPr>
          <w:lang w:val="lv-LV"/>
        </w:rPr>
      </w:pPr>
    </w:p>
  </w:footnote>
  <w:footnote w:id="2">
    <w:p w14:paraId="02811E54" w14:textId="745FA55F" w:rsidR="003A7789" w:rsidRPr="009D300E" w:rsidRDefault="003A7789"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3A7789" w:rsidRPr="007D4EB1" w:rsidRDefault="003A7789" w:rsidP="00B721F7">
      <w:pPr>
        <w:pStyle w:val="Vresteksts"/>
        <w:rPr>
          <w:lang w:val="lv-LV"/>
        </w:rPr>
      </w:pPr>
    </w:p>
  </w:footnote>
  <w:footnote w:id="3">
    <w:p w14:paraId="6093D6E3" w14:textId="64386BDB" w:rsidR="003A7789" w:rsidRPr="003B3CA3" w:rsidRDefault="003A7789"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69616EA4" w:rsidR="003A7789" w:rsidRPr="002D4A76" w:rsidRDefault="003A7789"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002D4A76">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3A7789" w:rsidRPr="00D94CC4" w:rsidRDefault="003A7789"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3A7789" w:rsidRPr="00EE3E98" w:rsidRDefault="003A7789"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3A7789" w:rsidRPr="00D94CC4" w:rsidRDefault="003A7789"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3A7789" w:rsidRPr="00487573" w:rsidRDefault="003A7789"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3A7789" w:rsidRPr="007506BE" w:rsidRDefault="003A7789"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3A7789" w:rsidRPr="00487573" w:rsidRDefault="003A7789"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4"/>
  </w:num>
  <w:num w:numId="3">
    <w:abstractNumId w:val="36"/>
  </w:num>
  <w:num w:numId="4">
    <w:abstractNumId w:val="4"/>
  </w:num>
  <w:num w:numId="5">
    <w:abstractNumId w:val="21"/>
  </w:num>
  <w:num w:numId="6">
    <w:abstractNumId w:val="19"/>
  </w:num>
  <w:num w:numId="7">
    <w:abstractNumId w:val="27"/>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17"/>
  </w:num>
  <w:num w:numId="12">
    <w:abstractNumId w:val="2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1"/>
  </w:num>
  <w:num w:numId="17">
    <w:abstractNumId w:val="24"/>
  </w:num>
  <w:num w:numId="18">
    <w:abstractNumId w:val="9"/>
  </w:num>
  <w:num w:numId="19">
    <w:abstractNumId w:val="10"/>
  </w:num>
  <w:num w:numId="20">
    <w:abstractNumId w:val="28"/>
  </w:num>
  <w:num w:numId="21">
    <w:abstractNumId w:val="7"/>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3"/>
  </w:num>
  <w:num w:numId="25">
    <w:abstractNumId w:val="3"/>
  </w:num>
  <w:num w:numId="26">
    <w:abstractNumId w:val="38"/>
  </w:num>
  <w:num w:numId="27">
    <w:abstractNumId w:val="37"/>
  </w:num>
  <w:num w:numId="28">
    <w:abstractNumId w:val="13"/>
  </w:num>
  <w:num w:numId="29">
    <w:abstractNumId w:val="0"/>
  </w:num>
  <w:num w:numId="30">
    <w:abstractNumId w:val="39"/>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3"/>
  </w:num>
  <w:num w:numId="42">
    <w:abstractNumId w:val="6"/>
  </w:num>
  <w:num w:numId="43">
    <w:abstractNumId w:val="5"/>
  </w:num>
  <w:num w:numId="44">
    <w:abstractNumId w:val="11"/>
  </w:num>
  <w:num w:numId="45">
    <w:abstractNumId w:val="2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3905"/>
    <w:rsid w:val="0001419A"/>
    <w:rsid w:val="000269EB"/>
    <w:rsid w:val="000311AB"/>
    <w:rsid w:val="000369EC"/>
    <w:rsid w:val="000474D1"/>
    <w:rsid w:val="00052B05"/>
    <w:rsid w:val="0005782E"/>
    <w:rsid w:val="000700A1"/>
    <w:rsid w:val="000708C6"/>
    <w:rsid w:val="00075685"/>
    <w:rsid w:val="00083935"/>
    <w:rsid w:val="00094F44"/>
    <w:rsid w:val="000B198D"/>
    <w:rsid w:val="000B1B34"/>
    <w:rsid w:val="000B7183"/>
    <w:rsid w:val="00111E7D"/>
    <w:rsid w:val="00116D52"/>
    <w:rsid w:val="001275FE"/>
    <w:rsid w:val="00143422"/>
    <w:rsid w:val="00161C82"/>
    <w:rsid w:val="00167490"/>
    <w:rsid w:val="00170791"/>
    <w:rsid w:val="0017478E"/>
    <w:rsid w:val="001A4435"/>
    <w:rsid w:val="001A4E1D"/>
    <w:rsid w:val="001E23E3"/>
    <w:rsid w:val="001E671D"/>
    <w:rsid w:val="002024B5"/>
    <w:rsid w:val="002031DC"/>
    <w:rsid w:val="002311D6"/>
    <w:rsid w:val="002318AD"/>
    <w:rsid w:val="00236E1F"/>
    <w:rsid w:val="00244B62"/>
    <w:rsid w:val="0026322D"/>
    <w:rsid w:val="00275018"/>
    <w:rsid w:val="002A56C1"/>
    <w:rsid w:val="002B175A"/>
    <w:rsid w:val="002C671B"/>
    <w:rsid w:val="002D2CF5"/>
    <w:rsid w:val="002D4A76"/>
    <w:rsid w:val="002E1456"/>
    <w:rsid w:val="002E26F3"/>
    <w:rsid w:val="002F0F8D"/>
    <w:rsid w:val="00304905"/>
    <w:rsid w:val="00305E59"/>
    <w:rsid w:val="00317CFA"/>
    <w:rsid w:val="003204EA"/>
    <w:rsid w:val="00336D48"/>
    <w:rsid w:val="003476C1"/>
    <w:rsid w:val="00351D84"/>
    <w:rsid w:val="00357E6C"/>
    <w:rsid w:val="00357E7F"/>
    <w:rsid w:val="003652D4"/>
    <w:rsid w:val="0037130C"/>
    <w:rsid w:val="00371C8E"/>
    <w:rsid w:val="00393F3E"/>
    <w:rsid w:val="00395659"/>
    <w:rsid w:val="003A057A"/>
    <w:rsid w:val="003A127E"/>
    <w:rsid w:val="003A311E"/>
    <w:rsid w:val="003A7789"/>
    <w:rsid w:val="003A7AD4"/>
    <w:rsid w:val="003B3E8A"/>
    <w:rsid w:val="003E3AED"/>
    <w:rsid w:val="00401487"/>
    <w:rsid w:val="00404099"/>
    <w:rsid w:val="00426730"/>
    <w:rsid w:val="004429EF"/>
    <w:rsid w:val="00445832"/>
    <w:rsid w:val="004504DA"/>
    <w:rsid w:val="0045295A"/>
    <w:rsid w:val="00453FB7"/>
    <w:rsid w:val="00466375"/>
    <w:rsid w:val="0047189F"/>
    <w:rsid w:val="00482C5B"/>
    <w:rsid w:val="004835A5"/>
    <w:rsid w:val="004932FD"/>
    <w:rsid w:val="004942D8"/>
    <w:rsid w:val="004A44B8"/>
    <w:rsid w:val="004B0106"/>
    <w:rsid w:val="004B3F07"/>
    <w:rsid w:val="004C2B79"/>
    <w:rsid w:val="004C5AE2"/>
    <w:rsid w:val="004D72A4"/>
    <w:rsid w:val="005027F9"/>
    <w:rsid w:val="00510ABE"/>
    <w:rsid w:val="0054241A"/>
    <w:rsid w:val="00564D9F"/>
    <w:rsid w:val="00585226"/>
    <w:rsid w:val="00587FC9"/>
    <w:rsid w:val="00596F02"/>
    <w:rsid w:val="005A5BBF"/>
    <w:rsid w:val="005E5FEB"/>
    <w:rsid w:val="005F37B9"/>
    <w:rsid w:val="006049D6"/>
    <w:rsid w:val="0061317F"/>
    <w:rsid w:val="00613B99"/>
    <w:rsid w:val="006241D8"/>
    <w:rsid w:val="006358CE"/>
    <w:rsid w:val="00650481"/>
    <w:rsid w:val="006659B9"/>
    <w:rsid w:val="006836A7"/>
    <w:rsid w:val="006840EC"/>
    <w:rsid w:val="006950A6"/>
    <w:rsid w:val="00696201"/>
    <w:rsid w:val="006D10AC"/>
    <w:rsid w:val="006E07F7"/>
    <w:rsid w:val="006E1409"/>
    <w:rsid w:val="006E36A0"/>
    <w:rsid w:val="006E7E36"/>
    <w:rsid w:val="007078E5"/>
    <w:rsid w:val="00715E2D"/>
    <w:rsid w:val="007315C9"/>
    <w:rsid w:val="007501F6"/>
    <w:rsid w:val="007611A5"/>
    <w:rsid w:val="00763F81"/>
    <w:rsid w:val="007658BB"/>
    <w:rsid w:val="0078407E"/>
    <w:rsid w:val="007A46CE"/>
    <w:rsid w:val="007A7B21"/>
    <w:rsid w:val="007C759F"/>
    <w:rsid w:val="007D2CFC"/>
    <w:rsid w:val="007F0CE1"/>
    <w:rsid w:val="008151DC"/>
    <w:rsid w:val="008205F0"/>
    <w:rsid w:val="00822A2A"/>
    <w:rsid w:val="0083376B"/>
    <w:rsid w:val="00846418"/>
    <w:rsid w:val="00871308"/>
    <w:rsid w:val="00892EED"/>
    <w:rsid w:val="00896AEA"/>
    <w:rsid w:val="008B0BA3"/>
    <w:rsid w:val="008E061A"/>
    <w:rsid w:val="008E33C0"/>
    <w:rsid w:val="00900ABD"/>
    <w:rsid w:val="009157FB"/>
    <w:rsid w:val="00920EEF"/>
    <w:rsid w:val="009210FA"/>
    <w:rsid w:val="00923191"/>
    <w:rsid w:val="00951C2D"/>
    <w:rsid w:val="009547DA"/>
    <w:rsid w:val="00971725"/>
    <w:rsid w:val="0098236C"/>
    <w:rsid w:val="00982AD9"/>
    <w:rsid w:val="009864B0"/>
    <w:rsid w:val="00987D31"/>
    <w:rsid w:val="009A1425"/>
    <w:rsid w:val="009A1718"/>
    <w:rsid w:val="009A21E6"/>
    <w:rsid w:val="009A5113"/>
    <w:rsid w:val="009B5352"/>
    <w:rsid w:val="009B54FD"/>
    <w:rsid w:val="009B7F4F"/>
    <w:rsid w:val="009D300E"/>
    <w:rsid w:val="009D3499"/>
    <w:rsid w:val="009F0901"/>
    <w:rsid w:val="00A13B70"/>
    <w:rsid w:val="00A1532B"/>
    <w:rsid w:val="00A3215A"/>
    <w:rsid w:val="00A53412"/>
    <w:rsid w:val="00A70662"/>
    <w:rsid w:val="00A84612"/>
    <w:rsid w:val="00A90ADE"/>
    <w:rsid w:val="00A9199E"/>
    <w:rsid w:val="00A9234E"/>
    <w:rsid w:val="00AA0059"/>
    <w:rsid w:val="00AB1488"/>
    <w:rsid w:val="00AF6305"/>
    <w:rsid w:val="00AF690E"/>
    <w:rsid w:val="00B07A36"/>
    <w:rsid w:val="00B12082"/>
    <w:rsid w:val="00B32DDF"/>
    <w:rsid w:val="00B3674A"/>
    <w:rsid w:val="00B40861"/>
    <w:rsid w:val="00B51D8D"/>
    <w:rsid w:val="00B5312F"/>
    <w:rsid w:val="00B721F7"/>
    <w:rsid w:val="00B734F6"/>
    <w:rsid w:val="00B752C0"/>
    <w:rsid w:val="00BA104F"/>
    <w:rsid w:val="00BD5081"/>
    <w:rsid w:val="00BE3EE6"/>
    <w:rsid w:val="00BF40B6"/>
    <w:rsid w:val="00C02CF0"/>
    <w:rsid w:val="00C06FAC"/>
    <w:rsid w:val="00C158BF"/>
    <w:rsid w:val="00C20434"/>
    <w:rsid w:val="00C45042"/>
    <w:rsid w:val="00C55B4D"/>
    <w:rsid w:val="00C57D0A"/>
    <w:rsid w:val="00C61558"/>
    <w:rsid w:val="00C66465"/>
    <w:rsid w:val="00C75C7E"/>
    <w:rsid w:val="00C94A71"/>
    <w:rsid w:val="00CB6FDF"/>
    <w:rsid w:val="00CD0C7F"/>
    <w:rsid w:val="00CD0DAF"/>
    <w:rsid w:val="00CE14F0"/>
    <w:rsid w:val="00CE5DD0"/>
    <w:rsid w:val="00CF2563"/>
    <w:rsid w:val="00CF3E5D"/>
    <w:rsid w:val="00CF7EB3"/>
    <w:rsid w:val="00D027BC"/>
    <w:rsid w:val="00D27B3D"/>
    <w:rsid w:val="00D54E0E"/>
    <w:rsid w:val="00D62312"/>
    <w:rsid w:val="00D81EE0"/>
    <w:rsid w:val="00D8785A"/>
    <w:rsid w:val="00DA5D2A"/>
    <w:rsid w:val="00DB15AB"/>
    <w:rsid w:val="00DB393A"/>
    <w:rsid w:val="00DB64ED"/>
    <w:rsid w:val="00DC1BDA"/>
    <w:rsid w:val="00DD0D6E"/>
    <w:rsid w:val="00DD5119"/>
    <w:rsid w:val="00DE290C"/>
    <w:rsid w:val="00DE3B61"/>
    <w:rsid w:val="00DF0050"/>
    <w:rsid w:val="00DF0FBC"/>
    <w:rsid w:val="00E11233"/>
    <w:rsid w:val="00E17CB0"/>
    <w:rsid w:val="00E30F5D"/>
    <w:rsid w:val="00E3758A"/>
    <w:rsid w:val="00E50847"/>
    <w:rsid w:val="00E5294F"/>
    <w:rsid w:val="00E6624C"/>
    <w:rsid w:val="00E66815"/>
    <w:rsid w:val="00E66879"/>
    <w:rsid w:val="00EA0BCA"/>
    <w:rsid w:val="00EA4A14"/>
    <w:rsid w:val="00EA69E2"/>
    <w:rsid w:val="00EB191A"/>
    <w:rsid w:val="00EB19F7"/>
    <w:rsid w:val="00EB480B"/>
    <w:rsid w:val="00EB50E4"/>
    <w:rsid w:val="00EC6D0F"/>
    <w:rsid w:val="00EE1AE7"/>
    <w:rsid w:val="00F21EA4"/>
    <w:rsid w:val="00F27778"/>
    <w:rsid w:val="00F47444"/>
    <w:rsid w:val="00F56DD6"/>
    <w:rsid w:val="00F57DC2"/>
    <w:rsid w:val="00F82230"/>
    <w:rsid w:val="00F82888"/>
    <w:rsid w:val="00F82CEB"/>
    <w:rsid w:val="00F91986"/>
    <w:rsid w:val="00F96B29"/>
    <w:rsid w:val="00FA49BA"/>
    <w:rsid w:val="00FA586E"/>
    <w:rsid w:val="00FA6023"/>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tatjana.zotova@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41810</Words>
  <Characters>23832</Characters>
  <Application>Microsoft Office Word</Application>
  <DocSecurity>0</DocSecurity>
  <Lines>198</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2021-04-14T10:28:00Z</dcterms:created>
  <dcterms:modified xsi:type="dcterms:W3CDTF">2021-04-14T10:28:00Z</dcterms:modified>
</cp:coreProperties>
</file>