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D7ABB" w14:textId="47526718" w:rsidR="00752EEE" w:rsidRPr="00777DDC" w:rsidRDefault="008804B8" w:rsidP="00DA138A">
      <w:pPr>
        <w:ind w:right="-992"/>
        <w:rPr>
          <w:rFonts w:ascii="Arial" w:hAnsi="Arial" w:cs="Arial"/>
          <w:b/>
          <w:bCs/>
          <w:caps/>
          <w:sz w:val="28"/>
          <w:szCs w:val="28"/>
          <w:lang w:val="lv-LV" w:eastAsia="ar-SA"/>
        </w:rPr>
      </w:pPr>
      <w:r w:rsidRPr="00777DDC">
        <w:rPr>
          <w:noProof/>
          <w:lang w:val="lv-LV"/>
        </w:rPr>
        <mc:AlternateContent>
          <mc:Choice Requires="wps">
            <w:drawing>
              <wp:anchor distT="45720" distB="45720" distL="114300" distR="114300" simplePos="0" relativeHeight="251659264" behindDoc="0" locked="0" layoutInCell="1" allowOverlap="1" wp14:anchorId="07E34237" wp14:editId="61462C94">
                <wp:simplePos x="0" y="0"/>
                <wp:positionH relativeFrom="margin">
                  <wp:posOffset>-198120</wp:posOffset>
                </wp:positionH>
                <wp:positionV relativeFrom="margin">
                  <wp:posOffset>5372100</wp:posOffset>
                </wp:positionV>
                <wp:extent cx="6312535" cy="78676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2535" cy="786765"/>
                        </a:xfrm>
                        <a:prstGeom prst="rect">
                          <a:avLst/>
                        </a:prstGeom>
                        <a:noFill/>
                        <a:ln w="9525">
                          <a:noFill/>
                          <a:miter lim="800000"/>
                          <a:headEnd/>
                          <a:tailEnd/>
                        </a:ln>
                      </wps:spPr>
                      <wps:txbx>
                        <w:txbxContent>
                          <w:p w14:paraId="18432B11" w14:textId="5050108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BF40FB">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0680D">
                              <w:rPr>
                                <w:rFonts w:ascii="Arial" w:hAnsi="Arial" w:cs="Arial"/>
                                <w:color w:val="FFFFFF" w:themeColor="background1"/>
                                <w:sz w:val="32"/>
                                <w:szCs w:val="32"/>
                                <w:lang w:val="lv-LV"/>
                              </w:rPr>
                              <w:t>1</w:t>
                            </w:r>
                            <w:r w:rsidR="00BF40FB">
                              <w:rPr>
                                <w:rFonts w:ascii="Arial" w:hAnsi="Arial" w:cs="Arial"/>
                                <w:color w:val="FFFFFF" w:themeColor="background1"/>
                                <w:sz w:val="32"/>
                                <w:szCs w:val="32"/>
                                <w:lang w:val="lv-LV"/>
                              </w:rPr>
                              <w:t>70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BF40FB" w:rsidRDefault="00755CBB" w:rsidP="00263695">
                            <w:pPr>
                              <w:jc w:val="center"/>
                              <w:rPr>
                                <w:rFonts w:ascii="Arial" w:hAnsi="Arial" w:cs="Arial"/>
                                <w:b/>
                                <w:color w:val="FFFFFF" w:themeColor="background1"/>
                                <w:sz w:val="40"/>
                                <w:szCs w:val="40"/>
                                <w:lang w:val="pt-BR" w:eastAsia="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E34237" id="_x0000_t202" coordsize="21600,21600" o:spt="202" path="m,l,21600r21600,l21600,xe">
                <v:stroke joinstyle="miter"/>
                <v:path gradientshapeok="t" o:connecttype="rect"/>
              </v:shapetype>
              <v:shape id="Text Box 3" o:spid="_x0000_s1026" type="#_x0000_t202" style="position:absolute;margin-left:-15.6pt;margin-top:423pt;width:497.05pt;height:61.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" filled="f" stroked="f">
                <v:textbox>
                  <w:txbxContent>
                    <w:p w14:paraId="18432B11" w14:textId="5050108B" w:rsidR="00755CBB" w:rsidRPr="00B2286E" w:rsidRDefault="00755CBB" w:rsidP="00755CBB">
                      <w:pPr>
                        <w:spacing w:before="120" w:after="120"/>
                        <w:jc w:val="center"/>
                        <w:rPr>
                          <w:rFonts w:ascii="Arial" w:hAnsi="Arial" w:cs="Arial"/>
                          <w:color w:val="FFFFFF" w:themeColor="background1"/>
                          <w:sz w:val="32"/>
                          <w:szCs w:val="32"/>
                          <w:lang w:val="lv-LV" w:eastAsia="ar-SA"/>
                        </w:rPr>
                      </w:pPr>
                      <w:r w:rsidRPr="00B2286E">
                        <w:rPr>
                          <w:rFonts w:ascii="Arial" w:hAnsi="Arial" w:cs="Arial"/>
                          <w:bCs/>
                          <w:color w:val="FFFFFF" w:themeColor="background1"/>
                          <w:sz w:val="32"/>
                          <w:szCs w:val="32"/>
                          <w:lang w:val="lv-LV" w:eastAsia="ar-SA"/>
                        </w:rPr>
                        <w:t xml:space="preserve">iepirkuma identifikācijas Nr. </w:t>
                      </w:r>
                      <w:r w:rsidRPr="00B2286E">
                        <w:rPr>
                          <w:rFonts w:ascii="Arial" w:hAnsi="Arial" w:cs="Arial"/>
                          <w:color w:val="FFFFFF" w:themeColor="background1"/>
                          <w:sz w:val="32"/>
                          <w:szCs w:val="32"/>
                          <w:lang w:val="lv-LV"/>
                        </w:rPr>
                        <w:t>LDZ 202</w:t>
                      </w:r>
                      <w:r w:rsidR="00BF40FB">
                        <w:rPr>
                          <w:rFonts w:ascii="Arial" w:hAnsi="Arial" w:cs="Arial"/>
                          <w:color w:val="FFFFFF" w:themeColor="background1"/>
                          <w:sz w:val="32"/>
                          <w:szCs w:val="32"/>
                          <w:lang w:val="lv-LV"/>
                        </w:rPr>
                        <w:t>5</w:t>
                      </w:r>
                      <w:r w:rsidRPr="00B2286E">
                        <w:rPr>
                          <w:rFonts w:ascii="Arial" w:hAnsi="Arial" w:cs="Arial"/>
                          <w:color w:val="FFFFFF" w:themeColor="background1"/>
                          <w:sz w:val="32"/>
                          <w:szCs w:val="32"/>
                          <w:lang w:val="lv-LV"/>
                        </w:rPr>
                        <w:t>/</w:t>
                      </w:r>
                      <w:r w:rsidR="0060680D">
                        <w:rPr>
                          <w:rFonts w:ascii="Arial" w:hAnsi="Arial" w:cs="Arial"/>
                          <w:color w:val="FFFFFF" w:themeColor="background1"/>
                          <w:sz w:val="32"/>
                          <w:szCs w:val="32"/>
                          <w:lang w:val="lv-LV"/>
                        </w:rPr>
                        <w:t>1</w:t>
                      </w:r>
                      <w:r w:rsidR="00BF40FB">
                        <w:rPr>
                          <w:rFonts w:ascii="Arial" w:hAnsi="Arial" w:cs="Arial"/>
                          <w:color w:val="FFFFFF" w:themeColor="background1"/>
                          <w:sz w:val="32"/>
                          <w:szCs w:val="32"/>
                          <w:lang w:val="lv-LV"/>
                        </w:rPr>
                        <w:t>70</w:t>
                      </w:r>
                      <w:r w:rsidRPr="00B2286E">
                        <w:rPr>
                          <w:rFonts w:ascii="Arial" w:hAnsi="Arial" w:cs="Arial"/>
                          <w:color w:val="FFFFFF" w:themeColor="background1"/>
                          <w:sz w:val="32"/>
                          <w:szCs w:val="32"/>
                          <w:lang w:val="lv-LV"/>
                        </w:rPr>
                        <w:t>-SPA</w:t>
                      </w:r>
                      <w:r>
                        <w:rPr>
                          <w:rFonts w:ascii="Arial" w:hAnsi="Arial" w:cs="Arial"/>
                          <w:color w:val="FFFFFF" w:themeColor="background1"/>
                          <w:sz w:val="32"/>
                          <w:szCs w:val="32"/>
                          <w:lang w:val="lv-LV"/>
                        </w:rPr>
                        <w:t>V</w:t>
                      </w:r>
                      <w:r w:rsidR="0060680D">
                        <w:rPr>
                          <w:rFonts w:ascii="Arial" w:hAnsi="Arial" w:cs="Arial"/>
                          <w:color w:val="FFFFFF" w:themeColor="background1"/>
                          <w:sz w:val="32"/>
                          <w:szCs w:val="32"/>
                          <w:lang w:val="lv-LV"/>
                        </w:rPr>
                        <w:t>C</w:t>
                      </w:r>
                    </w:p>
                    <w:p w14:paraId="24AF1A79" w14:textId="0E84D099" w:rsidR="00755CBB" w:rsidRPr="00BF40FB" w:rsidRDefault="00755CBB" w:rsidP="00263695">
                      <w:pPr>
                        <w:jc w:val="center"/>
                        <w:rPr>
                          <w:rFonts w:ascii="Arial" w:hAnsi="Arial" w:cs="Arial"/>
                          <w:b/>
                          <w:color w:val="FFFFFF" w:themeColor="background1"/>
                          <w:sz w:val="40"/>
                          <w:szCs w:val="40"/>
                          <w:lang w:val="pt-BR" w:eastAsia="ar-SA"/>
                        </w:rPr>
                      </w:pPr>
                    </w:p>
                  </w:txbxContent>
                </v:textbox>
                <w10:wrap type="square" anchorx="margin" anchory="margin"/>
              </v:shape>
            </w:pict>
          </mc:Fallback>
        </mc:AlternateContent>
      </w:r>
      <w:r w:rsidR="00EB52C4" w:rsidRPr="00777DDC">
        <w:rPr>
          <w:noProof/>
          <w:lang w:val="lv-LV"/>
        </w:rPr>
        <mc:AlternateContent>
          <mc:Choice Requires="wps">
            <w:drawing>
              <wp:anchor distT="45720" distB="45720" distL="114300" distR="114300" simplePos="0" relativeHeight="251657216" behindDoc="0" locked="0" layoutInCell="1" allowOverlap="1" wp14:anchorId="625A276E" wp14:editId="053E1921">
                <wp:simplePos x="0" y="0"/>
                <wp:positionH relativeFrom="margin">
                  <wp:posOffset>-616585</wp:posOffset>
                </wp:positionH>
                <wp:positionV relativeFrom="margin">
                  <wp:posOffset>7741285</wp:posOffset>
                </wp:positionV>
                <wp:extent cx="6864350" cy="80518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0" cy="805180"/>
                        </a:xfrm>
                        <a:prstGeom prst="rect">
                          <a:avLst/>
                        </a:prstGeom>
                        <a:noFill/>
                        <a:ln w="9525">
                          <a:noFill/>
                          <a:miter lim="800000"/>
                          <a:headEnd/>
                          <a:tailEnd/>
                        </a:ln>
                      </wps:spPr>
                      <wps:txb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00A37F0A"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BF40FB">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02A47">
                              <w:rPr>
                                <w:rFonts w:ascii="Arial" w:hAnsi="Arial" w:cs="Arial"/>
                                <w:color w:val="FFFFFF" w:themeColor="background1"/>
                                <w:lang w:val="lv-LV" w:eastAsia="x-none"/>
                              </w:rPr>
                              <w:t>30.maija</w:t>
                            </w:r>
                            <w:r w:rsidR="00F02A47" w:rsidRPr="00B2286E">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BF40FB">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50A96">
                              <w:rPr>
                                <w:rFonts w:ascii="Arial" w:hAnsi="Arial" w:cs="Arial"/>
                                <w:color w:val="FFFFFF" w:themeColor="background1"/>
                                <w:lang w:val="lv-LV" w:eastAsia="x-none"/>
                              </w:rPr>
                              <w:t xml:space="preserve">; </w:t>
                            </w:r>
                            <w:r w:rsidR="00750A96" w:rsidRPr="00750A96">
                              <w:rPr>
                                <w:rFonts w:ascii="Arial" w:hAnsi="Arial" w:cs="Arial"/>
                                <w:color w:val="FF0000"/>
                                <w:lang w:val="lv-LV" w:eastAsia="x-none"/>
                              </w:rPr>
                              <w:t>grozījumi Nr.1 veikti 2025.gada 9.jūnija sēdē, 2.protokols</w:t>
                            </w:r>
                            <w:r w:rsidR="00BC78AB">
                              <w:rPr>
                                <w:rFonts w:ascii="Arial" w:hAnsi="Arial" w:cs="Arial"/>
                                <w:color w:val="FF0000"/>
                                <w:lang w:val="lv-LV" w:eastAsia="x-none"/>
                              </w:rPr>
                              <w:t xml:space="preserve">; </w:t>
                            </w:r>
                            <w:r w:rsidR="00750A96" w:rsidRPr="00750A96">
                              <w:rPr>
                                <w:rFonts w:ascii="Arial" w:hAnsi="Arial" w:cs="Arial"/>
                                <w:color w:val="FF0000"/>
                                <w:lang w:val="lv-LV" w:eastAsia="x-none"/>
                              </w:rPr>
                              <w:t xml:space="preserve"> </w:t>
                            </w:r>
                            <w:r w:rsidR="00BC78AB" w:rsidRPr="00BC78AB">
                              <w:rPr>
                                <w:rFonts w:ascii="Arial" w:hAnsi="Arial" w:cs="Arial"/>
                                <w:highlight w:val="yellow"/>
                                <w:lang w:val="lv-LV" w:eastAsia="x-none"/>
                              </w:rPr>
                              <w:t>grozījumi Nr.</w:t>
                            </w:r>
                            <w:r w:rsidR="00BC78AB" w:rsidRPr="00BC78AB">
                              <w:rPr>
                                <w:rFonts w:ascii="Arial" w:hAnsi="Arial" w:cs="Arial"/>
                                <w:highlight w:val="yellow"/>
                                <w:lang w:val="lv-LV" w:eastAsia="x-none"/>
                              </w:rPr>
                              <w:t>2</w:t>
                            </w:r>
                            <w:r w:rsidR="00BC78AB" w:rsidRPr="00BC78AB">
                              <w:rPr>
                                <w:rFonts w:ascii="Arial" w:hAnsi="Arial" w:cs="Arial"/>
                                <w:highlight w:val="yellow"/>
                                <w:lang w:val="lv-LV" w:eastAsia="x-none"/>
                              </w:rPr>
                              <w:t xml:space="preserve"> veikti 2025.gada </w:t>
                            </w:r>
                            <w:r w:rsidR="00BC78AB" w:rsidRPr="00BC78AB">
                              <w:rPr>
                                <w:rFonts w:ascii="Arial" w:hAnsi="Arial" w:cs="Arial"/>
                                <w:highlight w:val="yellow"/>
                                <w:lang w:val="lv-LV" w:eastAsia="x-none"/>
                              </w:rPr>
                              <w:t>12</w:t>
                            </w:r>
                            <w:r w:rsidR="00BC78AB" w:rsidRPr="00BC78AB">
                              <w:rPr>
                                <w:rFonts w:ascii="Arial" w:hAnsi="Arial" w:cs="Arial"/>
                                <w:highlight w:val="yellow"/>
                                <w:lang w:val="lv-LV" w:eastAsia="x-none"/>
                              </w:rPr>
                              <w:t xml:space="preserve">.jūnija sēdē, </w:t>
                            </w:r>
                            <w:r w:rsidR="00BC78AB" w:rsidRPr="00BC78AB">
                              <w:rPr>
                                <w:rFonts w:ascii="Arial" w:hAnsi="Arial" w:cs="Arial"/>
                                <w:highlight w:val="yellow"/>
                                <w:lang w:val="lv-LV" w:eastAsia="x-none"/>
                              </w:rPr>
                              <w:t>3</w:t>
                            </w:r>
                            <w:r w:rsidR="00BC78AB" w:rsidRPr="00BC78AB">
                              <w:rPr>
                                <w:rFonts w:ascii="Arial" w:hAnsi="Arial" w:cs="Arial"/>
                                <w:highlight w:val="yellow"/>
                                <w:lang w:val="lv-LV" w:eastAsia="x-none"/>
                              </w:rPr>
                              <w:t>.protokols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A276E" id="Text Box 1" o:spid="_x0000_s1027" type="#_x0000_t202" style="position:absolute;margin-left:-48.55pt;margin-top:609.55pt;width:540.5pt;height:63.4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" filled="f" stroked="f">
                <v:textbox>
                  <w:txbxContent>
                    <w:p w14:paraId="728C02E4" w14:textId="39E432C5" w:rsidR="00B23949" w:rsidRDefault="00752EEE" w:rsidP="00B23949">
                      <w:pPr>
                        <w:ind w:left="-142"/>
                        <w:rPr>
                          <w:rFonts w:ascii="Arial" w:hAnsi="Arial" w:cs="Arial"/>
                          <w:bCs/>
                          <w:color w:val="FFFFFF" w:themeColor="background1"/>
                          <w:lang w:val="lv-LV" w:eastAsia="ar-SA"/>
                        </w:rPr>
                      </w:pPr>
                      <w:r w:rsidRPr="00B2286E">
                        <w:rPr>
                          <w:rFonts w:ascii="Arial" w:hAnsi="Arial" w:cs="Arial"/>
                          <w:bCs/>
                          <w:color w:val="FFFFFF" w:themeColor="background1"/>
                          <w:lang w:val="lv-LV" w:eastAsia="ar-SA"/>
                        </w:rPr>
                        <w:t>APSTIPRINĀTS</w:t>
                      </w:r>
                      <w:r w:rsidR="00EB52C4">
                        <w:rPr>
                          <w:rFonts w:ascii="Arial" w:hAnsi="Arial" w:cs="Arial"/>
                          <w:bCs/>
                          <w:color w:val="FFFFFF" w:themeColor="background1"/>
                          <w:lang w:val="lv-LV" w:eastAsia="ar-SA"/>
                        </w:rPr>
                        <w:t>:</w:t>
                      </w:r>
                    </w:p>
                    <w:p w14:paraId="2FB95C3E" w14:textId="00A37F0A" w:rsidR="00B23949" w:rsidRPr="000D401D" w:rsidRDefault="00B2286E" w:rsidP="00263695">
                      <w:pPr>
                        <w:ind w:left="-142"/>
                        <w:rPr>
                          <w:rFonts w:ascii="Arial" w:hAnsi="Arial" w:cs="Arial"/>
                          <w:color w:val="FFFFFF" w:themeColor="background1"/>
                          <w:lang w:val="lv-LV" w:eastAsia="x-none"/>
                        </w:rPr>
                      </w:pPr>
                      <w:r>
                        <w:rPr>
                          <w:rFonts w:ascii="Arial" w:hAnsi="Arial" w:cs="Arial"/>
                          <w:color w:val="FFFFFF" w:themeColor="background1"/>
                          <w:lang w:val="lv-LV" w:eastAsia="x-none"/>
                        </w:rPr>
                        <w:t>iepirkuma</w:t>
                      </w:r>
                      <w:r w:rsidR="00752EEE" w:rsidRPr="00B2286E">
                        <w:rPr>
                          <w:rFonts w:ascii="Arial" w:hAnsi="Arial" w:cs="Arial"/>
                          <w:color w:val="FFFFFF" w:themeColor="background1"/>
                          <w:lang w:val="lv-LV" w:eastAsia="x-none"/>
                        </w:rPr>
                        <w:t xml:space="preserve"> komisijas 202</w:t>
                      </w:r>
                      <w:r w:rsidR="00BF40FB">
                        <w:rPr>
                          <w:rFonts w:ascii="Arial" w:hAnsi="Arial" w:cs="Arial"/>
                          <w:color w:val="FFFFFF" w:themeColor="background1"/>
                          <w:lang w:val="lv-LV" w:eastAsia="x-none"/>
                        </w:rPr>
                        <w:t>5</w:t>
                      </w:r>
                      <w:r w:rsidR="00752EEE" w:rsidRPr="00B2286E">
                        <w:rPr>
                          <w:rFonts w:ascii="Arial" w:hAnsi="Arial" w:cs="Arial"/>
                          <w:color w:val="FFFFFF" w:themeColor="background1"/>
                          <w:lang w:val="lv-LV" w:eastAsia="x-none"/>
                        </w:rPr>
                        <w:t>.gada</w:t>
                      </w:r>
                      <w:r w:rsidR="003437C2">
                        <w:rPr>
                          <w:rFonts w:ascii="Arial" w:hAnsi="Arial" w:cs="Arial"/>
                          <w:color w:val="FFFFFF" w:themeColor="background1"/>
                          <w:lang w:val="lv-LV" w:eastAsia="x-none"/>
                        </w:rPr>
                        <w:t xml:space="preserve"> </w:t>
                      </w:r>
                      <w:r w:rsidR="00F02A47">
                        <w:rPr>
                          <w:rFonts w:ascii="Arial" w:hAnsi="Arial" w:cs="Arial"/>
                          <w:color w:val="FFFFFF" w:themeColor="background1"/>
                          <w:lang w:val="lv-LV" w:eastAsia="x-none"/>
                        </w:rPr>
                        <w:t>30.maija</w:t>
                      </w:r>
                      <w:r w:rsidR="00F02A47" w:rsidRPr="00B2286E">
                        <w:rPr>
                          <w:rFonts w:ascii="Arial" w:hAnsi="Arial" w:cs="Arial"/>
                          <w:color w:val="FFFFFF" w:themeColor="background1"/>
                          <w:lang w:val="lv-LV" w:eastAsia="x-none"/>
                        </w:rPr>
                        <w:t xml:space="preserve"> </w:t>
                      </w:r>
                      <w:r w:rsidR="00752EEE" w:rsidRPr="00B2286E">
                        <w:rPr>
                          <w:rFonts w:ascii="Arial" w:hAnsi="Arial" w:cs="Arial"/>
                          <w:color w:val="FFFFFF" w:themeColor="background1"/>
                          <w:lang w:val="lv-LV" w:eastAsia="x-none"/>
                        </w:rPr>
                        <w:t>sēdē,</w:t>
                      </w:r>
                      <w:r w:rsidR="00B23949">
                        <w:rPr>
                          <w:rFonts w:ascii="Arial" w:hAnsi="Arial" w:cs="Arial"/>
                          <w:color w:val="FFFFFF" w:themeColor="background1"/>
                          <w:lang w:val="lv-LV" w:eastAsia="x-none"/>
                        </w:rPr>
                        <w:t xml:space="preserve"> </w:t>
                      </w:r>
                      <w:r w:rsidR="00BF40FB">
                        <w:rPr>
                          <w:rFonts w:ascii="Arial" w:hAnsi="Arial" w:cs="Arial"/>
                          <w:color w:val="FFFFFF" w:themeColor="background1"/>
                          <w:lang w:val="lv-LV" w:eastAsia="x-none"/>
                        </w:rPr>
                        <w:t>1</w:t>
                      </w:r>
                      <w:r w:rsidR="00752EEE" w:rsidRPr="00B2286E">
                        <w:rPr>
                          <w:rFonts w:ascii="Arial" w:hAnsi="Arial" w:cs="Arial"/>
                          <w:color w:val="FFFFFF" w:themeColor="background1"/>
                          <w:lang w:val="lv-LV" w:eastAsia="x-none"/>
                        </w:rPr>
                        <w:t>.</w:t>
                      </w:r>
                      <w:r w:rsidR="00752EEE" w:rsidRPr="000D401D">
                        <w:rPr>
                          <w:rFonts w:ascii="Arial" w:hAnsi="Arial" w:cs="Arial"/>
                          <w:color w:val="FFFFFF" w:themeColor="background1"/>
                          <w:lang w:val="lv-LV" w:eastAsia="x-none"/>
                        </w:rPr>
                        <w:t>protokols</w:t>
                      </w:r>
                      <w:r w:rsidR="00750A96">
                        <w:rPr>
                          <w:rFonts w:ascii="Arial" w:hAnsi="Arial" w:cs="Arial"/>
                          <w:color w:val="FFFFFF" w:themeColor="background1"/>
                          <w:lang w:val="lv-LV" w:eastAsia="x-none"/>
                        </w:rPr>
                        <w:t xml:space="preserve">; </w:t>
                      </w:r>
                      <w:r w:rsidR="00750A96" w:rsidRPr="00750A96">
                        <w:rPr>
                          <w:rFonts w:ascii="Arial" w:hAnsi="Arial" w:cs="Arial"/>
                          <w:color w:val="FF0000"/>
                          <w:lang w:val="lv-LV" w:eastAsia="x-none"/>
                        </w:rPr>
                        <w:t>grozījumi Nr.1 veikti 2025.gada 9.jūnija sēdē, 2.protokols</w:t>
                      </w:r>
                      <w:r w:rsidR="00BC78AB">
                        <w:rPr>
                          <w:rFonts w:ascii="Arial" w:hAnsi="Arial" w:cs="Arial"/>
                          <w:color w:val="FF0000"/>
                          <w:lang w:val="lv-LV" w:eastAsia="x-none"/>
                        </w:rPr>
                        <w:t xml:space="preserve">; </w:t>
                      </w:r>
                      <w:r w:rsidR="00750A96" w:rsidRPr="00750A96">
                        <w:rPr>
                          <w:rFonts w:ascii="Arial" w:hAnsi="Arial" w:cs="Arial"/>
                          <w:color w:val="FF0000"/>
                          <w:lang w:val="lv-LV" w:eastAsia="x-none"/>
                        </w:rPr>
                        <w:t xml:space="preserve"> </w:t>
                      </w:r>
                      <w:r w:rsidR="00BC78AB" w:rsidRPr="00BC78AB">
                        <w:rPr>
                          <w:rFonts w:ascii="Arial" w:hAnsi="Arial" w:cs="Arial"/>
                          <w:highlight w:val="yellow"/>
                          <w:lang w:val="lv-LV" w:eastAsia="x-none"/>
                        </w:rPr>
                        <w:t>grozījumi Nr.</w:t>
                      </w:r>
                      <w:r w:rsidR="00BC78AB" w:rsidRPr="00BC78AB">
                        <w:rPr>
                          <w:rFonts w:ascii="Arial" w:hAnsi="Arial" w:cs="Arial"/>
                          <w:highlight w:val="yellow"/>
                          <w:lang w:val="lv-LV" w:eastAsia="x-none"/>
                        </w:rPr>
                        <w:t>2</w:t>
                      </w:r>
                      <w:r w:rsidR="00BC78AB" w:rsidRPr="00BC78AB">
                        <w:rPr>
                          <w:rFonts w:ascii="Arial" w:hAnsi="Arial" w:cs="Arial"/>
                          <w:highlight w:val="yellow"/>
                          <w:lang w:val="lv-LV" w:eastAsia="x-none"/>
                        </w:rPr>
                        <w:t xml:space="preserve"> veikti 2025.gada </w:t>
                      </w:r>
                      <w:r w:rsidR="00BC78AB" w:rsidRPr="00BC78AB">
                        <w:rPr>
                          <w:rFonts w:ascii="Arial" w:hAnsi="Arial" w:cs="Arial"/>
                          <w:highlight w:val="yellow"/>
                          <w:lang w:val="lv-LV" w:eastAsia="x-none"/>
                        </w:rPr>
                        <w:t>12</w:t>
                      </w:r>
                      <w:r w:rsidR="00BC78AB" w:rsidRPr="00BC78AB">
                        <w:rPr>
                          <w:rFonts w:ascii="Arial" w:hAnsi="Arial" w:cs="Arial"/>
                          <w:highlight w:val="yellow"/>
                          <w:lang w:val="lv-LV" w:eastAsia="x-none"/>
                        </w:rPr>
                        <w:t xml:space="preserve">.jūnija sēdē, </w:t>
                      </w:r>
                      <w:r w:rsidR="00BC78AB" w:rsidRPr="00BC78AB">
                        <w:rPr>
                          <w:rFonts w:ascii="Arial" w:hAnsi="Arial" w:cs="Arial"/>
                          <w:highlight w:val="yellow"/>
                          <w:lang w:val="lv-LV" w:eastAsia="x-none"/>
                        </w:rPr>
                        <w:t>3</w:t>
                      </w:r>
                      <w:r w:rsidR="00BC78AB" w:rsidRPr="00BC78AB">
                        <w:rPr>
                          <w:rFonts w:ascii="Arial" w:hAnsi="Arial" w:cs="Arial"/>
                          <w:highlight w:val="yellow"/>
                          <w:lang w:val="lv-LV" w:eastAsia="x-none"/>
                        </w:rPr>
                        <w:t>.protokols</w:t>
                      </w:r>
                    </w:p>
                  </w:txbxContent>
                </v:textbox>
                <w10:wrap type="square" anchorx="margin" anchory="margin"/>
              </v:shape>
            </w:pict>
          </mc:Fallback>
        </mc:AlternateContent>
      </w:r>
      <w:r w:rsidR="00755CBB" w:rsidRPr="00777DDC">
        <w:rPr>
          <w:noProof/>
          <w:lang w:val="lv-LV"/>
        </w:rPr>
        <mc:AlternateContent>
          <mc:Choice Requires="wps">
            <w:drawing>
              <wp:anchor distT="45720" distB="45720" distL="114300" distR="114300" simplePos="0" relativeHeight="251656192" behindDoc="0" locked="0" layoutInCell="1" allowOverlap="1" wp14:anchorId="3429BA6D" wp14:editId="0D04A531">
                <wp:simplePos x="0" y="0"/>
                <wp:positionH relativeFrom="margin">
                  <wp:align>center</wp:align>
                </wp:positionH>
                <wp:positionV relativeFrom="margin">
                  <wp:posOffset>6908705</wp:posOffset>
                </wp:positionV>
                <wp:extent cx="6291580" cy="40894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1580" cy="408940"/>
                        </a:xfrm>
                        <a:prstGeom prst="rect">
                          <a:avLst/>
                        </a:prstGeom>
                        <a:noFill/>
                        <a:ln w="9525">
                          <a:noFill/>
                          <a:miter lim="800000"/>
                          <a:headEnd/>
                          <a:tailEnd/>
                        </a:ln>
                      </wps:spPr>
                      <wps:txbx>
                        <w:txbxContent>
                          <w:p w14:paraId="0B386783" w14:textId="60B6EB71" w:rsidR="00B23949" w:rsidRPr="00750A96" w:rsidRDefault="00752EEE"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NOLIKUMS</w:t>
                            </w:r>
                            <w:r w:rsidR="00750A96" w:rsidRPr="00750A96">
                              <w:rPr>
                                <w:rFonts w:ascii="Arial" w:hAnsi="Arial" w:cs="Arial"/>
                                <w:b/>
                                <w:color w:val="FFFFFF" w:themeColor="background1"/>
                                <w:sz w:val="40"/>
                                <w:szCs w:val="40"/>
                                <w:lang w:val="pt-BR" w:eastAsia="ar-SA"/>
                              </w:rPr>
                              <w:t xml:space="preserve"> ar</w:t>
                            </w:r>
                            <w:r w:rsidR="00750A96">
                              <w:rPr>
                                <w:rFonts w:ascii="Arial" w:hAnsi="Arial" w:cs="Arial"/>
                                <w:b/>
                                <w:color w:val="FFFFFF" w:themeColor="background1"/>
                                <w:sz w:val="40"/>
                                <w:szCs w:val="40"/>
                                <w:lang w:val="pt-BR" w:eastAsia="ar-SA"/>
                              </w:rPr>
                              <w:t xml:space="preserve"> </w:t>
                            </w:r>
                            <w:r w:rsidR="00750A96" w:rsidRPr="00750A96">
                              <w:rPr>
                                <w:rFonts w:ascii="Arial" w:hAnsi="Arial" w:cs="Arial"/>
                                <w:b/>
                                <w:color w:val="FF0000"/>
                                <w:sz w:val="40"/>
                                <w:szCs w:val="40"/>
                                <w:lang w:val="pt-BR" w:eastAsia="ar-SA"/>
                              </w:rPr>
                              <w:t>Grozījumiem Nr.1</w:t>
                            </w:r>
                            <w:r w:rsidR="00BC78AB">
                              <w:rPr>
                                <w:rFonts w:ascii="Arial" w:hAnsi="Arial" w:cs="Arial"/>
                                <w:b/>
                                <w:color w:val="FF0000"/>
                                <w:sz w:val="40"/>
                                <w:szCs w:val="40"/>
                                <w:lang w:val="pt-BR" w:eastAsia="ar-SA"/>
                              </w:rPr>
                              <w:t xml:space="preserve">; </w:t>
                            </w:r>
                            <w:r w:rsidR="00BC78AB" w:rsidRPr="00BC78AB">
                              <w:rPr>
                                <w:rFonts w:ascii="Arial" w:hAnsi="Arial" w:cs="Arial"/>
                                <w:b/>
                                <w:sz w:val="40"/>
                                <w:szCs w:val="40"/>
                                <w:highlight w:val="yellow"/>
                                <w:lang w:val="pt-BR" w:eastAsia="ar-SA"/>
                              </w:rPr>
                              <w:t>Grozījumiem Nr.2</w:t>
                            </w:r>
                          </w:p>
                          <w:p w14:paraId="64DB1041" w14:textId="3951C081" w:rsidR="00750A96" w:rsidRPr="00750A96" w:rsidRDefault="00750A96"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Ar Grozījumiem Nr.1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9BA6D" id="Text Box 15" o:spid="_x0000_s1028" type="#_x0000_t202" style="position:absolute;margin-left:0;margin-top:544pt;width:495.4pt;height:32.2pt;z-index:25165619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" filled="f" stroked="f">
                <v:textbox>
                  <w:txbxContent>
                    <w:p w14:paraId="0B386783" w14:textId="60B6EB71" w:rsidR="00B23949" w:rsidRPr="00750A96" w:rsidRDefault="00752EEE"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NOLIKUMS</w:t>
                      </w:r>
                      <w:r w:rsidR="00750A96" w:rsidRPr="00750A96">
                        <w:rPr>
                          <w:rFonts w:ascii="Arial" w:hAnsi="Arial" w:cs="Arial"/>
                          <w:b/>
                          <w:color w:val="FFFFFF" w:themeColor="background1"/>
                          <w:sz w:val="40"/>
                          <w:szCs w:val="40"/>
                          <w:lang w:val="pt-BR" w:eastAsia="ar-SA"/>
                        </w:rPr>
                        <w:t xml:space="preserve"> ar</w:t>
                      </w:r>
                      <w:r w:rsidR="00750A96">
                        <w:rPr>
                          <w:rFonts w:ascii="Arial" w:hAnsi="Arial" w:cs="Arial"/>
                          <w:b/>
                          <w:color w:val="FFFFFF" w:themeColor="background1"/>
                          <w:sz w:val="40"/>
                          <w:szCs w:val="40"/>
                          <w:lang w:val="pt-BR" w:eastAsia="ar-SA"/>
                        </w:rPr>
                        <w:t xml:space="preserve"> </w:t>
                      </w:r>
                      <w:r w:rsidR="00750A96" w:rsidRPr="00750A96">
                        <w:rPr>
                          <w:rFonts w:ascii="Arial" w:hAnsi="Arial" w:cs="Arial"/>
                          <w:b/>
                          <w:color w:val="FF0000"/>
                          <w:sz w:val="40"/>
                          <w:szCs w:val="40"/>
                          <w:lang w:val="pt-BR" w:eastAsia="ar-SA"/>
                        </w:rPr>
                        <w:t>Grozījumiem Nr.1</w:t>
                      </w:r>
                      <w:r w:rsidR="00BC78AB">
                        <w:rPr>
                          <w:rFonts w:ascii="Arial" w:hAnsi="Arial" w:cs="Arial"/>
                          <w:b/>
                          <w:color w:val="FF0000"/>
                          <w:sz w:val="40"/>
                          <w:szCs w:val="40"/>
                          <w:lang w:val="pt-BR" w:eastAsia="ar-SA"/>
                        </w:rPr>
                        <w:t xml:space="preserve">; </w:t>
                      </w:r>
                      <w:r w:rsidR="00BC78AB" w:rsidRPr="00BC78AB">
                        <w:rPr>
                          <w:rFonts w:ascii="Arial" w:hAnsi="Arial" w:cs="Arial"/>
                          <w:b/>
                          <w:sz w:val="40"/>
                          <w:szCs w:val="40"/>
                          <w:highlight w:val="yellow"/>
                          <w:lang w:val="pt-BR" w:eastAsia="ar-SA"/>
                        </w:rPr>
                        <w:t>Grozījumiem Nr.2</w:t>
                      </w:r>
                    </w:p>
                    <w:p w14:paraId="64DB1041" w14:textId="3951C081" w:rsidR="00750A96" w:rsidRPr="00750A96" w:rsidRDefault="00750A96" w:rsidP="00263695">
                      <w:pPr>
                        <w:jc w:val="center"/>
                        <w:rPr>
                          <w:rFonts w:ascii="Arial" w:hAnsi="Arial" w:cs="Arial"/>
                          <w:b/>
                          <w:color w:val="FFFFFF" w:themeColor="background1"/>
                          <w:sz w:val="40"/>
                          <w:szCs w:val="40"/>
                          <w:lang w:val="pt-BR" w:eastAsia="ar-SA"/>
                        </w:rPr>
                      </w:pPr>
                      <w:r w:rsidRPr="00750A96">
                        <w:rPr>
                          <w:rFonts w:ascii="Arial" w:hAnsi="Arial" w:cs="Arial"/>
                          <w:b/>
                          <w:color w:val="FFFFFF" w:themeColor="background1"/>
                          <w:sz w:val="40"/>
                          <w:szCs w:val="40"/>
                          <w:lang w:val="pt-BR" w:eastAsia="ar-SA"/>
                        </w:rPr>
                        <w:t>Ar Grozījumiem Nr.1</w:t>
                      </w:r>
                    </w:p>
                  </w:txbxContent>
                </v:textbox>
                <w10:wrap type="square" anchorx="margin" anchory="margin"/>
              </v:shape>
            </w:pict>
          </mc:Fallback>
        </mc:AlternateContent>
      </w:r>
      <w:r w:rsidR="00124BDA" w:rsidRPr="00777DDC">
        <w:rPr>
          <w:noProof/>
          <w:lang w:val="lv-LV"/>
        </w:rPr>
        <mc:AlternateContent>
          <mc:Choice Requires="wps">
            <w:drawing>
              <wp:anchor distT="45720" distB="45720" distL="114300" distR="114300" simplePos="0" relativeHeight="251655168" behindDoc="0" locked="0" layoutInCell="1" allowOverlap="1" wp14:anchorId="088541DA" wp14:editId="70BF70D7">
                <wp:simplePos x="0" y="0"/>
                <wp:positionH relativeFrom="margin">
                  <wp:posOffset>-261620</wp:posOffset>
                </wp:positionH>
                <wp:positionV relativeFrom="paragraph">
                  <wp:posOffset>4520565</wp:posOffset>
                </wp:positionV>
                <wp:extent cx="6359525" cy="14052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405255"/>
                        </a:xfrm>
                        <a:prstGeom prst="rect">
                          <a:avLst/>
                        </a:prstGeom>
                        <a:noFill/>
                        <a:ln w="9525">
                          <a:noFill/>
                          <a:miter lim="800000"/>
                          <a:headEnd/>
                          <a:tailEnd/>
                        </a:ln>
                      </wps:spPr>
                      <wps:txb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541DA" id="Text Box 2" o:spid="_x0000_s1029" type="#_x0000_t202" style="position:absolute;margin-left:-20.6pt;margin-top:355.95pt;width:500.75pt;height:110.6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" filled="f" stroked="f">
                <v:textbox>
                  <w:txbxContent>
                    <w:p w14:paraId="7D9C3605" w14:textId="758A7568" w:rsidR="00752EEE" w:rsidRPr="00EB52C4" w:rsidRDefault="00752EEE" w:rsidP="00752EEE">
                      <w:pPr>
                        <w:ind w:left="-142"/>
                        <w:jc w:val="center"/>
                        <w:rPr>
                          <w:rFonts w:ascii="Arial Bold" w:hAnsi="Arial Bold" w:cs="Arial"/>
                          <w:b/>
                          <w:bCs/>
                          <w:color w:val="FFFFFF" w:themeColor="background1"/>
                          <w:sz w:val="40"/>
                          <w:szCs w:val="40"/>
                          <w:lang w:val="lv-LV"/>
                        </w:rPr>
                      </w:pPr>
                      <w:r w:rsidRPr="00EB52C4">
                        <w:rPr>
                          <w:rFonts w:ascii="Arial Bold" w:hAnsi="Arial Bold" w:cs="Arial"/>
                          <w:b/>
                          <w:bCs/>
                          <w:color w:val="FFFFFF" w:themeColor="background1"/>
                          <w:sz w:val="40"/>
                          <w:szCs w:val="40"/>
                          <w:lang w:val="lv-LV"/>
                        </w:rPr>
                        <w:t>Sarunu procedūr</w:t>
                      </w:r>
                      <w:r w:rsidR="00EB52C4">
                        <w:rPr>
                          <w:rFonts w:ascii="Arial Bold" w:hAnsi="Arial Bold" w:cs="Arial"/>
                          <w:b/>
                          <w:bCs/>
                          <w:color w:val="FFFFFF" w:themeColor="background1"/>
                          <w:sz w:val="40"/>
                          <w:szCs w:val="40"/>
                          <w:lang w:val="lv-LV"/>
                        </w:rPr>
                        <w:t>a</w:t>
                      </w:r>
                      <w:r w:rsidRPr="00EB52C4">
                        <w:rPr>
                          <w:rFonts w:ascii="Arial Bold" w:hAnsi="Arial Bold" w:cs="Arial"/>
                          <w:b/>
                          <w:bCs/>
                          <w:color w:val="FFFFFF" w:themeColor="background1"/>
                          <w:sz w:val="40"/>
                          <w:szCs w:val="40"/>
                          <w:lang w:val="lv-LV"/>
                        </w:rPr>
                        <w:t>s ar publikāciju</w:t>
                      </w:r>
                    </w:p>
                    <w:p w14:paraId="44C3F191" w14:textId="113EB06A" w:rsidR="00124BDA" w:rsidRDefault="00752EEE" w:rsidP="00752EEE">
                      <w:pPr>
                        <w:spacing w:before="120" w:after="120"/>
                        <w:ind w:left="-142"/>
                        <w:jc w:val="center"/>
                        <w:rPr>
                          <w:rFonts w:ascii="Arial" w:hAnsi="Arial" w:cs="Arial"/>
                          <w:b/>
                          <w:bCs/>
                          <w:color w:val="FFFFFF" w:themeColor="background1"/>
                          <w:sz w:val="40"/>
                          <w:szCs w:val="40"/>
                          <w:lang w:val="lv-LV"/>
                        </w:rPr>
                      </w:pPr>
                      <w:r w:rsidRPr="00B2286E">
                        <w:rPr>
                          <w:rFonts w:ascii="Arial" w:hAnsi="Arial" w:cs="Arial"/>
                          <w:b/>
                          <w:bCs/>
                          <w:color w:val="FFFFFF" w:themeColor="background1"/>
                          <w:sz w:val="40"/>
                          <w:szCs w:val="40"/>
                          <w:lang w:val="lv-LV"/>
                        </w:rPr>
                        <w:t>“</w:t>
                      </w:r>
                      <w:r w:rsidR="003638D6">
                        <w:rPr>
                          <w:rFonts w:ascii="Arial" w:hAnsi="Arial" w:cs="Arial"/>
                          <w:b/>
                          <w:bCs/>
                          <w:color w:val="FFFFFF" w:themeColor="background1"/>
                          <w:sz w:val="40"/>
                          <w:szCs w:val="40"/>
                          <w:lang w:val="lv-LV"/>
                        </w:rPr>
                        <w:t>Transportlīdzekļu r</w:t>
                      </w:r>
                      <w:r w:rsidR="0060680D">
                        <w:rPr>
                          <w:rFonts w:ascii="Arial" w:hAnsi="Arial" w:cs="Arial"/>
                          <w:b/>
                          <w:bCs/>
                          <w:color w:val="FFFFFF" w:themeColor="background1"/>
                          <w:sz w:val="40"/>
                          <w:szCs w:val="40"/>
                          <w:lang w:val="lv-LV"/>
                        </w:rPr>
                        <w:t>iepu</w:t>
                      </w:r>
                      <w:r w:rsidR="002D7A44">
                        <w:rPr>
                          <w:rFonts w:ascii="Arial" w:hAnsi="Arial" w:cs="Arial"/>
                          <w:b/>
                          <w:bCs/>
                          <w:color w:val="FFFFFF" w:themeColor="background1"/>
                          <w:sz w:val="40"/>
                          <w:szCs w:val="40"/>
                          <w:lang w:val="lv-LV"/>
                        </w:rPr>
                        <w:t xml:space="preserve"> piegāde</w:t>
                      </w:r>
                      <w:r w:rsidR="00124BDA">
                        <w:rPr>
                          <w:rFonts w:ascii="Arial" w:hAnsi="Arial" w:cs="Arial"/>
                          <w:b/>
                          <w:bCs/>
                          <w:color w:val="FFFFFF" w:themeColor="background1"/>
                          <w:sz w:val="40"/>
                          <w:szCs w:val="40"/>
                          <w:lang w:val="lv-LV"/>
                        </w:rPr>
                        <w:t>”</w:t>
                      </w:r>
                    </w:p>
                  </w:txbxContent>
                </v:textbox>
                <w10:wrap type="square" anchorx="margin"/>
              </v:shape>
            </w:pict>
          </mc:Fallback>
        </mc:AlternateContent>
      </w:r>
      <w:r w:rsidR="00B2286E" w:rsidRPr="00777DDC">
        <w:rPr>
          <w:noProof/>
          <w:lang w:val="lv-LV" w:eastAsia="ar-SA"/>
        </w:rPr>
        <w:drawing>
          <wp:anchor distT="0" distB="0" distL="114300" distR="114300" simplePos="0" relativeHeight="251654144" behindDoc="0" locked="0" layoutInCell="1" allowOverlap="1" wp14:anchorId="46C2AC33" wp14:editId="0D157F93">
            <wp:simplePos x="0" y="0"/>
            <wp:positionH relativeFrom="page">
              <wp:posOffset>16510</wp:posOffset>
            </wp:positionH>
            <wp:positionV relativeFrom="page">
              <wp:posOffset>-210185</wp:posOffset>
            </wp:positionV>
            <wp:extent cx="7543165" cy="109347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165" cy="10934700"/>
                    </a:xfrm>
                    <a:prstGeom prst="rect">
                      <a:avLst/>
                    </a:prstGeom>
                    <a:noFill/>
                    <a:ln>
                      <a:noFill/>
                    </a:ln>
                  </pic:spPr>
                </pic:pic>
              </a:graphicData>
            </a:graphic>
            <wp14:sizeRelV relativeFrom="margin">
              <wp14:pctHeight>0</wp14:pctHeight>
            </wp14:sizeRelV>
          </wp:anchor>
        </w:drawing>
      </w:r>
      <w:r w:rsidR="00752EEE" w:rsidRPr="00777DDC">
        <w:rPr>
          <w:noProof/>
          <w:lang w:val="lv-LV"/>
        </w:rPr>
        <mc:AlternateContent>
          <mc:Choice Requires="wps">
            <w:drawing>
              <wp:anchor distT="45720" distB="45720" distL="114300" distR="114300" simplePos="0" relativeHeight="251658240" behindDoc="0" locked="0" layoutInCell="1" allowOverlap="1" wp14:anchorId="59C12F44" wp14:editId="658F9511">
                <wp:simplePos x="0" y="0"/>
                <wp:positionH relativeFrom="margin">
                  <wp:align>center</wp:align>
                </wp:positionH>
                <wp:positionV relativeFrom="margin">
                  <wp:posOffset>9036050</wp:posOffset>
                </wp:positionV>
                <wp:extent cx="1060450" cy="27940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79400"/>
                        </a:xfrm>
                        <a:prstGeom prst="rect">
                          <a:avLst/>
                        </a:prstGeom>
                        <a:noFill/>
                        <a:ln w="9525">
                          <a:noFill/>
                          <a:miter lim="800000"/>
                          <a:headEnd/>
                          <a:tailEnd/>
                        </a:ln>
                      </wps:spPr>
                      <wps:txbx>
                        <w:txbxContent>
                          <w:p w14:paraId="579BFBDC" w14:textId="232666C9"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BF40FB">
                              <w:rPr>
                                <w:rFonts w:ascii="Arial" w:hAnsi="Arial" w:cs="Arial"/>
                                <w:bCs/>
                                <w:color w:val="FFFFFF" w:themeColor="background1"/>
                                <w:lang w:eastAsia="ar-SA"/>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12F44" id="Text Box 17" o:spid="_x0000_s1030" type="#_x0000_t202" style="position:absolute;margin-left:0;margin-top:711.5pt;width:83.5pt;height:22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" filled="f" stroked="f">
                <v:textbox>
                  <w:txbxContent>
                    <w:p w14:paraId="579BFBDC" w14:textId="232666C9" w:rsidR="00752EEE" w:rsidRPr="0075786E" w:rsidRDefault="00752EEE" w:rsidP="00752EEE">
                      <w:pPr>
                        <w:jc w:val="center"/>
                        <w:rPr>
                          <w:rFonts w:ascii="Arial" w:hAnsi="Arial" w:cs="Arial"/>
                          <w:color w:val="FFFFFF" w:themeColor="background1"/>
                          <w:sz w:val="18"/>
                          <w:szCs w:val="18"/>
                        </w:rPr>
                      </w:pPr>
                      <w:r w:rsidRPr="0075786E">
                        <w:rPr>
                          <w:rFonts w:ascii="Arial" w:hAnsi="Arial" w:cs="Arial"/>
                          <w:bCs/>
                          <w:color w:val="FFFFFF" w:themeColor="background1"/>
                          <w:lang w:eastAsia="ar-SA"/>
                        </w:rPr>
                        <w:t>Rīga, 202</w:t>
                      </w:r>
                      <w:r w:rsidR="00BF40FB">
                        <w:rPr>
                          <w:rFonts w:ascii="Arial" w:hAnsi="Arial" w:cs="Arial"/>
                          <w:bCs/>
                          <w:color w:val="FFFFFF" w:themeColor="background1"/>
                          <w:lang w:eastAsia="ar-SA"/>
                        </w:rPr>
                        <w:t>5</w:t>
                      </w:r>
                    </w:p>
                  </w:txbxContent>
                </v:textbox>
                <w10:wrap type="square" anchorx="margin" anchory="margin"/>
              </v:shape>
            </w:pict>
          </mc:Fallback>
        </mc:AlternateContent>
      </w:r>
      <w:r w:rsidR="00752EEE" w:rsidRPr="00777DDC">
        <w:rPr>
          <w:rFonts w:ascii="Arial" w:hAnsi="Arial" w:cs="Arial"/>
          <w:b/>
          <w:bCs/>
          <w:caps/>
          <w:sz w:val="28"/>
          <w:szCs w:val="28"/>
          <w:lang w:val="lv-LV" w:eastAsia="ar-SA"/>
        </w:rPr>
        <w:br w:type="page"/>
      </w:r>
    </w:p>
    <w:p w14:paraId="07F441BF" w14:textId="77777777" w:rsidR="008B3047" w:rsidRPr="00777DDC" w:rsidRDefault="008B3047" w:rsidP="008B3047">
      <w:pPr>
        <w:numPr>
          <w:ilvl w:val="0"/>
          <w:numId w:val="2"/>
        </w:numPr>
        <w:tabs>
          <w:tab w:val="clear" w:pos="720"/>
          <w:tab w:val="num" w:pos="360"/>
        </w:tabs>
        <w:ind w:hanging="720"/>
        <w:jc w:val="center"/>
        <w:rPr>
          <w:rFonts w:ascii="Arial" w:hAnsi="Arial"/>
          <w:b/>
          <w:caps/>
          <w:sz w:val="20"/>
          <w:lang w:val="lv-LV"/>
        </w:rPr>
      </w:pPr>
      <w:r w:rsidRPr="00777DDC">
        <w:rPr>
          <w:rFonts w:ascii="Arial" w:hAnsi="Arial"/>
          <w:b/>
          <w:caps/>
          <w:sz w:val="20"/>
          <w:lang w:val="lv-LV"/>
        </w:rPr>
        <w:lastRenderedPageBreak/>
        <w:t>vispārīgĀ informācij</w:t>
      </w:r>
      <w:r w:rsidR="00923537" w:rsidRPr="00777DDC">
        <w:rPr>
          <w:rFonts w:ascii="Arial" w:hAnsi="Arial"/>
          <w:b/>
          <w:caps/>
          <w:sz w:val="20"/>
          <w:lang w:val="lv-LV"/>
        </w:rPr>
        <w:t>A</w:t>
      </w:r>
    </w:p>
    <w:p w14:paraId="408AF974" w14:textId="77777777" w:rsidR="008B3047" w:rsidRPr="00777DDC" w:rsidRDefault="008B3047" w:rsidP="008B3047">
      <w:pPr>
        <w:rPr>
          <w:rFonts w:ascii="Arial" w:hAnsi="Arial"/>
          <w:b/>
          <w:sz w:val="20"/>
          <w:lang w:val="lv-LV"/>
        </w:rPr>
      </w:pPr>
    </w:p>
    <w:p w14:paraId="2E90B268" w14:textId="05C6C161" w:rsidR="008B3047" w:rsidRPr="00777DDC" w:rsidRDefault="00E91C4B" w:rsidP="008B3047">
      <w:pPr>
        <w:pStyle w:val="ListParagraph"/>
        <w:numPr>
          <w:ilvl w:val="1"/>
          <w:numId w:val="8"/>
        </w:numPr>
        <w:rPr>
          <w:rFonts w:ascii="Arial" w:hAnsi="Arial"/>
          <w:b/>
          <w:sz w:val="20"/>
          <w:lang w:val="lv-LV"/>
        </w:rPr>
      </w:pPr>
      <w:r w:rsidRPr="00777DDC">
        <w:rPr>
          <w:rFonts w:ascii="Arial" w:hAnsi="Arial"/>
          <w:b/>
          <w:sz w:val="20"/>
          <w:lang w:val="lv-LV"/>
        </w:rPr>
        <w:t>N</w:t>
      </w:r>
      <w:r w:rsidR="008B3047" w:rsidRPr="00777DDC">
        <w:rPr>
          <w:rFonts w:ascii="Arial" w:hAnsi="Arial"/>
          <w:b/>
          <w:sz w:val="20"/>
          <w:lang w:val="lv-LV"/>
        </w:rPr>
        <w:t>olikumā</w:t>
      </w:r>
      <w:r w:rsidR="005D7CA7" w:rsidRPr="00777DDC">
        <w:rPr>
          <w:rFonts w:ascii="Arial" w:hAnsi="Arial"/>
          <w:b/>
          <w:sz w:val="20"/>
          <w:lang w:val="lv-LV"/>
        </w:rPr>
        <w:t xml:space="preserve"> </w:t>
      </w:r>
      <w:r w:rsidR="007B4A66" w:rsidRPr="00777DDC">
        <w:rPr>
          <w:rFonts w:ascii="Arial" w:hAnsi="Arial"/>
          <w:b/>
          <w:sz w:val="20"/>
          <w:lang w:val="lv-LV"/>
        </w:rPr>
        <w:t xml:space="preserve">ir </w:t>
      </w:r>
      <w:r w:rsidR="005D7CA7" w:rsidRPr="00777DDC">
        <w:rPr>
          <w:rFonts w:ascii="Arial" w:hAnsi="Arial"/>
          <w:b/>
          <w:sz w:val="20"/>
          <w:lang w:val="lv-LV"/>
        </w:rPr>
        <w:t>lietoti</w:t>
      </w:r>
      <w:r w:rsidR="007B4A66" w:rsidRPr="00777DDC">
        <w:rPr>
          <w:rFonts w:ascii="Arial" w:hAnsi="Arial"/>
          <w:b/>
          <w:sz w:val="20"/>
          <w:lang w:val="lv-LV"/>
        </w:rPr>
        <w:t xml:space="preserve"> šādi </w:t>
      </w:r>
      <w:r w:rsidR="005D7CA7" w:rsidRPr="00777DDC">
        <w:rPr>
          <w:rFonts w:ascii="Arial" w:hAnsi="Arial"/>
          <w:b/>
          <w:sz w:val="20"/>
          <w:lang w:val="lv-LV"/>
        </w:rPr>
        <w:t>termini</w:t>
      </w:r>
      <w:r w:rsidR="007B4A66" w:rsidRPr="00777DDC">
        <w:rPr>
          <w:rFonts w:ascii="Arial" w:hAnsi="Arial"/>
          <w:b/>
          <w:sz w:val="20"/>
          <w:lang w:val="lv-LV"/>
        </w:rPr>
        <w:t>:</w:t>
      </w:r>
    </w:p>
    <w:p w14:paraId="0018FC67" w14:textId="08E93521" w:rsidR="008B3047" w:rsidRPr="00777DDC" w:rsidRDefault="007B4A66" w:rsidP="00124BDA">
      <w:pPr>
        <w:pStyle w:val="ListParagraph"/>
        <w:numPr>
          <w:ilvl w:val="2"/>
          <w:numId w:val="8"/>
        </w:numPr>
        <w:jc w:val="both"/>
        <w:rPr>
          <w:rFonts w:ascii="Arial" w:hAnsi="Arial" w:cs="Arial"/>
          <w:b/>
          <w:sz w:val="20"/>
          <w:szCs w:val="20"/>
          <w:lang w:val="lv-LV"/>
        </w:rPr>
      </w:pPr>
      <w:r w:rsidRPr="00777DDC">
        <w:rPr>
          <w:rFonts w:ascii="Arial" w:hAnsi="Arial" w:cs="Arial"/>
          <w:b/>
          <w:sz w:val="20"/>
          <w:szCs w:val="20"/>
          <w:lang w:val="lv-LV"/>
        </w:rPr>
        <w:t>s</w:t>
      </w:r>
      <w:r w:rsidR="008B3047" w:rsidRPr="00777DDC">
        <w:rPr>
          <w:rFonts w:ascii="Arial" w:hAnsi="Arial" w:cs="Arial"/>
          <w:b/>
          <w:sz w:val="20"/>
          <w:szCs w:val="20"/>
          <w:lang w:val="lv-LV"/>
        </w:rPr>
        <w:t>arunu procedūra</w:t>
      </w:r>
      <w:r w:rsidR="008B3047" w:rsidRPr="00777DDC">
        <w:rPr>
          <w:rFonts w:ascii="Arial" w:hAnsi="Arial" w:cs="Arial"/>
          <w:sz w:val="20"/>
          <w:szCs w:val="20"/>
          <w:lang w:val="lv-LV"/>
        </w:rPr>
        <w:t xml:space="preserve"> </w:t>
      </w:r>
      <w:r w:rsidR="00AA2C19" w:rsidRPr="00777DDC">
        <w:rPr>
          <w:rFonts w:ascii="Arial" w:hAnsi="Arial" w:cs="Arial"/>
          <w:sz w:val="20"/>
          <w:szCs w:val="20"/>
          <w:lang w:val="lv-LV"/>
        </w:rPr>
        <w:t xml:space="preserve">- </w:t>
      </w:r>
      <w:r w:rsidR="008B3047" w:rsidRPr="00777DDC">
        <w:rPr>
          <w:rFonts w:ascii="Arial" w:hAnsi="Arial" w:cs="Arial"/>
          <w:sz w:val="20"/>
          <w:szCs w:val="20"/>
          <w:lang w:val="lv-LV"/>
        </w:rPr>
        <w:t>(</w:t>
      </w:r>
      <w:r w:rsidR="00E91C4B" w:rsidRPr="00777DDC">
        <w:rPr>
          <w:rFonts w:ascii="Arial" w:hAnsi="Arial" w:cs="Arial"/>
          <w:sz w:val="20"/>
          <w:szCs w:val="20"/>
          <w:lang w:val="lv-LV"/>
        </w:rPr>
        <w:t>tekstā</w:t>
      </w:r>
      <w:r w:rsidR="008B3047" w:rsidRPr="00777DDC">
        <w:rPr>
          <w:rFonts w:ascii="Arial" w:hAnsi="Arial" w:cs="Arial"/>
          <w:sz w:val="20"/>
          <w:szCs w:val="20"/>
          <w:lang w:val="lv-LV"/>
        </w:rPr>
        <w:t xml:space="preserve"> var tikt saukts arī kā “iepirkums”, “iepirkuma procedūra”) </w:t>
      </w:r>
      <w:r w:rsidR="008B63E9" w:rsidRPr="00777DDC">
        <w:rPr>
          <w:rFonts w:ascii="Arial" w:hAnsi="Arial" w:cs="Arial"/>
          <w:sz w:val="20"/>
          <w:szCs w:val="20"/>
          <w:lang w:val="lv-LV"/>
        </w:rPr>
        <w:t>–</w:t>
      </w:r>
      <w:r w:rsidR="008B3047" w:rsidRPr="00777DDC">
        <w:rPr>
          <w:rFonts w:ascii="Arial" w:hAnsi="Arial" w:cs="Arial"/>
          <w:sz w:val="20"/>
          <w:szCs w:val="20"/>
          <w:lang w:val="lv-LV"/>
        </w:rPr>
        <w:t xml:space="preserve"> sarunu </w:t>
      </w:r>
      <w:bookmarkStart w:id="0" w:name="_Hlk135903971"/>
      <w:r w:rsidR="008B3047" w:rsidRPr="00777DDC">
        <w:rPr>
          <w:rFonts w:ascii="Arial" w:hAnsi="Arial" w:cs="Arial"/>
          <w:sz w:val="20"/>
          <w:szCs w:val="20"/>
          <w:lang w:val="lv-LV"/>
        </w:rPr>
        <w:t>procedūra ar publikāciju “</w:t>
      </w:r>
      <w:bookmarkStart w:id="1" w:name="_Hlk130982653"/>
      <w:bookmarkStart w:id="2" w:name="_Hlk111560764"/>
      <w:bookmarkEnd w:id="0"/>
      <w:r w:rsidR="003638D6" w:rsidRPr="00777DDC">
        <w:rPr>
          <w:rFonts w:ascii="Arial" w:hAnsi="Arial" w:cs="Arial"/>
          <w:sz w:val="20"/>
          <w:szCs w:val="20"/>
          <w:lang w:val="lv-LV"/>
        </w:rPr>
        <w:t>Transportlīdzekļu r</w:t>
      </w:r>
      <w:r w:rsidR="0060680D" w:rsidRPr="00777DDC">
        <w:rPr>
          <w:rFonts w:ascii="Arial" w:hAnsi="Arial" w:cs="Arial"/>
          <w:sz w:val="20"/>
          <w:szCs w:val="20"/>
          <w:lang w:val="lv-LV"/>
        </w:rPr>
        <w:t>ie</w:t>
      </w:r>
      <w:r w:rsidR="00C07830" w:rsidRPr="00777DDC">
        <w:rPr>
          <w:rFonts w:ascii="Arial" w:hAnsi="Arial" w:cs="Arial"/>
          <w:sz w:val="20"/>
          <w:szCs w:val="20"/>
          <w:lang w:val="lv-LV"/>
        </w:rPr>
        <w:t>p</w:t>
      </w:r>
      <w:r w:rsidR="0060680D" w:rsidRPr="00777DDC">
        <w:rPr>
          <w:rFonts w:ascii="Arial" w:hAnsi="Arial" w:cs="Arial"/>
          <w:sz w:val="20"/>
          <w:szCs w:val="20"/>
          <w:lang w:val="lv-LV"/>
        </w:rPr>
        <w:t>u</w:t>
      </w:r>
      <w:r w:rsidR="002D7A44" w:rsidRPr="00777DDC">
        <w:rPr>
          <w:rFonts w:ascii="Arial" w:hAnsi="Arial" w:cs="Arial"/>
          <w:sz w:val="20"/>
          <w:szCs w:val="20"/>
          <w:lang w:val="lv-LV"/>
        </w:rPr>
        <w:t xml:space="preserve"> piegāde</w:t>
      </w:r>
      <w:r w:rsidR="00124BDA" w:rsidRPr="00777DDC">
        <w:rPr>
          <w:rFonts w:ascii="Arial" w:hAnsi="Arial" w:cs="Arial"/>
          <w:sz w:val="20"/>
          <w:szCs w:val="20"/>
          <w:lang w:val="lv-LV"/>
        </w:rPr>
        <w:t>”</w:t>
      </w:r>
      <w:bookmarkEnd w:id="1"/>
      <w:r w:rsidR="00124BDA" w:rsidRPr="00777DDC">
        <w:rPr>
          <w:rFonts w:ascii="Arial" w:hAnsi="Arial" w:cs="Arial"/>
          <w:sz w:val="20"/>
          <w:szCs w:val="20"/>
          <w:lang w:val="lv-LV"/>
        </w:rPr>
        <w:t xml:space="preserve"> (</w:t>
      </w:r>
      <w:r w:rsidR="00134C5C" w:rsidRPr="00777DDC">
        <w:rPr>
          <w:rFonts w:ascii="Arial" w:hAnsi="Arial" w:cs="Arial"/>
          <w:sz w:val="20"/>
          <w:szCs w:val="20"/>
          <w:lang w:val="lv-LV"/>
        </w:rPr>
        <w:t>iepirkuma identifikācijas nr.</w:t>
      </w:r>
      <w:r w:rsidR="00134C5C" w:rsidRPr="00777DDC">
        <w:rPr>
          <w:rFonts w:ascii="Arial" w:hAnsi="Arial" w:cs="Arial"/>
          <w:b/>
          <w:bCs/>
          <w:sz w:val="20"/>
          <w:szCs w:val="20"/>
          <w:lang w:val="lv-LV"/>
        </w:rPr>
        <w:t xml:space="preserve"> </w:t>
      </w:r>
      <w:r w:rsidR="00F31023" w:rsidRPr="00777DDC">
        <w:rPr>
          <w:rFonts w:ascii="Arial" w:hAnsi="Arial" w:cs="Arial"/>
          <w:sz w:val="20"/>
          <w:szCs w:val="20"/>
          <w:shd w:val="clear" w:color="auto" w:fill="FFFFFF"/>
          <w:lang w:val="lv-LV"/>
        </w:rPr>
        <w:t>LDZ 202</w:t>
      </w:r>
      <w:r w:rsidR="00BF40FB" w:rsidRPr="00777DDC">
        <w:rPr>
          <w:rFonts w:ascii="Arial" w:hAnsi="Arial" w:cs="Arial"/>
          <w:sz w:val="20"/>
          <w:szCs w:val="20"/>
          <w:shd w:val="clear" w:color="auto" w:fill="FFFFFF"/>
          <w:lang w:val="lv-LV"/>
        </w:rPr>
        <w:t>5</w:t>
      </w:r>
      <w:r w:rsidR="00300850" w:rsidRPr="00777DDC">
        <w:rPr>
          <w:rFonts w:ascii="Arial" w:hAnsi="Arial" w:cs="Arial"/>
          <w:sz w:val="20"/>
          <w:szCs w:val="20"/>
          <w:shd w:val="clear" w:color="auto" w:fill="FFFFFF"/>
          <w:lang w:val="lv-LV"/>
        </w:rPr>
        <w:t>/</w:t>
      </w:r>
      <w:r w:rsidR="0060680D" w:rsidRPr="00777DDC">
        <w:rPr>
          <w:rFonts w:ascii="Arial" w:hAnsi="Arial" w:cs="Arial"/>
          <w:sz w:val="20"/>
          <w:szCs w:val="20"/>
          <w:shd w:val="clear" w:color="auto" w:fill="FFFFFF"/>
          <w:lang w:val="lv-LV"/>
        </w:rPr>
        <w:t>1</w:t>
      </w:r>
      <w:r w:rsidR="00BF40FB" w:rsidRPr="00777DDC">
        <w:rPr>
          <w:rFonts w:ascii="Arial" w:hAnsi="Arial" w:cs="Arial"/>
          <w:sz w:val="20"/>
          <w:szCs w:val="20"/>
          <w:shd w:val="clear" w:color="auto" w:fill="FFFFFF"/>
          <w:lang w:val="lv-LV"/>
        </w:rPr>
        <w:t>70</w:t>
      </w:r>
      <w:r w:rsidR="008208AE" w:rsidRPr="00777DDC">
        <w:rPr>
          <w:rFonts w:ascii="Arial" w:hAnsi="Arial" w:cs="Arial"/>
          <w:sz w:val="20"/>
          <w:szCs w:val="20"/>
          <w:shd w:val="clear" w:color="auto" w:fill="FFFFFF"/>
          <w:lang w:val="lv-LV"/>
        </w:rPr>
        <w:t>-</w:t>
      </w:r>
      <w:r w:rsidR="00F31023" w:rsidRPr="00777DDC">
        <w:rPr>
          <w:rFonts w:ascii="Arial" w:hAnsi="Arial" w:cs="Arial"/>
          <w:sz w:val="20"/>
          <w:szCs w:val="20"/>
          <w:shd w:val="clear" w:color="auto" w:fill="FFFFFF"/>
          <w:lang w:val="lv-LV"/>
        </w:rPr>
        <w:t>SPA</w:t>
      </w:r>
      <w:bookmarkEnd w:id="2"/>
      <w:r w:rsidR="00124BDA" w:rsidRPr="00777DDC">
        <w:rPr>
          <w:rFonts w:ascii="Arial" w:hAnsi="Arial" w:cs="Arial"/>
          <w:sz w:val="20"/>
          <w:szCs w:val="20"/>
          <w:shd w:val="clear" w:color="auto" w:fill="FFFFFF"/>
          <w:lang w:val="lv-LV"/>
        </w:rPr>
        <w:t>V</w:t>
      </w:r>
      <w:r w:rsidR="0060680D" w:rsidRPr="00777DDC">
        <w:rPr>
          <w:rFonts w:ascii="Arial" w:hAnsi="Arial" w:cs="Arial"/>
          <w:sz w:val="20"/>
          <w:szCs w:val="20"/>
          <w:shd w:val="clear" w:color="auto" w:fill="FFFFFF"/>
          <w:lang w:val="lv-LV"/>
        </w:rPr>
        <w:t>C</w:t>
      </w:r>
      <w:r w:rsidR="00124BDA" w:rsidRPr="00777DDC">
        <w:rPr>
          <w:rFonts w:ascii="Arial" w:hAnsi="Arial" w:cs="Arial"/>
          <w:sz w:val="20"/>
          <w:szCs w:val="20"/>
          <w:shd w:val="clear" w:color="auto" w:fill="FFFFFF"/>
          <w:lang w:val="lv-LV"/>
        </w:rPr>
        <w:t>),</w:t>
      </w:r>
      <w:r w:rsidR="003B48D4" w:rsidRPr="00777DDC">
        <w:rPr>
          <w:rFonts w:ascii="Arial" w:hAnsi="Arial" w:cs="Arial"/>
          <w:sz w:val="20"/>
          <w:szCs w:val="20"/>
          <w:shd w:val="clear" w:color="auto" w:fill="FFFFFF"/>
          <w:lang w:val="lv-LV"/>
        </w:rPr>
        <w:t xml:space="preserve"> </w:t>
      </w:r>
      <w:r w:rsidR="00CC113B" w:rsidRPr="00777DDC">
        <w:rPr>
          <w:rFonts w:ascii="Arial" w:hAnsi="Arial" w:cs="Arial"/>
          <w:sz w:val="20"/>
          <w:szCs w:val="20"/>
          <w:shd w:val="clear" w:color="auto" w:fill="FFFFFF"/>
          <w:lang w:val="lv-LV"/>
        </w:rPr>
        <w:t>kura</w:t>
      </w:r>
      <w:r w:rsidR="003B48D4" w:rsidRPr="00777DDC">
        <w:rPr>
          <w:rFonts w:ascii="Arial" w:hAnsi="Arial" w:cs="Arial"/>
          <w:sz w:val="20"/>
          <w:szCs w:val="20"/>
          <w:shd w:val="clear" w:color="auto" w:fill="FFFFFF"/>
          <w:lang w:val="lv-LV"/>
        </w:rPr>
        <w:t xml:space="preserve"> tiek organizēta saskaņā </w:t>
      </w:r>
      <w:r w:rsidR="00CC113B" w:rsidRPr="00777DDC">
        <w:rPr>
          <w:rFonts w:ascii="Arial" w:hAnsi="Arial" w:cs="Arial"/>
          <w:sz w:val="20"/>
          <w:szCs w:val="20"/>
          <w:shd w:val="clear" w:color="auto" w:fill="FFFFFF"/>
          <w:lang w:val="lv-LV"/>
        </w:rPr>
        <w:t>ar</w:t>
      </w:r>
      <w:r w:rsidR="00C12EDD" w:rsidRPr="00777DDC">
        <w:rPr>
          <w:rFonts w:ascii="Arial" w:hAnsi="Arial" w:cs="Arial"/>
          <w:sz w:val="20"/>
          <w:szCs w:val="20"/>
          <w:shd w:val="clear" w:color="auto" w:fill="FFFFFF"/>
          <w:lang w:val="lv-LV"/>
        </w:rPr>
        <w:t xml:space="preserve"> </w:t>
      </w:r>
      <w:r w:rsidR="00C12EDD" w:rsidRPr="00777DDC">
        <w:rPr>
          <w:rFonts w:ascii="Arial" w:hAnsi="Arial" w:cs="Arial"/>
          <w:i/>
          <w:iCs/>
          <w:sz w:val="20"/>
          <w:szCs w:val="20"/>
          <w:shd w:val="clear" w:color="auto" w:fill="FFFFFF"/>
          <w:lang w:val="lv-LV"/>
        </w:rPr>
        <w:t xml:space="preserve">Iepirkumu uzraudzības biroja </w:t>
      </w:r>
      <w:r w:rsidR="00C12EDD" w:rsidRPr="00777DDC">
        <w:rPr>
          <w:rFonts w:ascii="Arial" w:hAnsi="Arial" w:cs="Arial"/>
          <w:i/>
          <w:iCs/>
          <w:sz w:val="20"/>
          <w:szCs w:val="20"/>
          <w:lang w:val="lv-LV"/>
        </w:rPr>
        <w:t>Iepirkumu vadlīnijām sabiedrisko pakalpojumu sniedzējiem</w:t>
      </w:r>
      <w:r w:rsidR="0020008C" w:rsidRPr="00777DDC">
        <w:rPr>
          <w:rFonts w:ascii="Arial" w:hAnsi="Arial" w:cs="Arial"/>
          <w:sz w:val="20"/>
          <w:szCs w:val="20"/>
          <w:lang w:val="lv-LV"/>
        </w:rPr>
        <w:t>, “</w:t>
      </w:r>
      <w:r w:rsidR="0020008C" w:rsidRPr="00777DDC">
        <w:rPr>
          <w:rFonts w:ascii="Arial" w:hAnsi="Arial" w:cs="Arial"/>
          <w:i/>
          <w:iCs/>
          <w:sz w:val="20"/>
          <w:szCs w:val="20"/>
          <w:lang w:val="lv-LV"/>
        </w:rPr>
        <w:t>Latvijas dzelzceļš” koncerna Iepirkumu pamatnoteikumiem</w:t>
      </w:r>
      <w:r w:rsidR="0020008C" w:rsidRPr="00777DDC">
        <w:rPr>
          <w:rFonts w:ascii="Arial" w:hAnsi="Arial" w:cs="Arial"/>
          <w:sz w:val="20"/>
          <w:szCs w:val="20"/>
          <w:lang w:val="lv-LV"/>
        </w:rPr>
        <w:t xml:space="preserve"> un </w:t>
      </w:r>
      <w:r w:rsidR="003B48D4" w:rsidRPr="00777DDC">
        <w:rPr>
          <w:rFonts w:ascii="Arial" w:hAnsi="Arial" w:cs="Arial"/>
          <w:i/>
          <w:iCs/>
          <w:sz w:val="20"/>
          <w:szCs w:val="20"/>
          <w:shd w:val="clear" w:color="auto" w:fill="FFFFFF"/>
          <w:lang w:val="lv-LV"/>
        </w:rPr>
        <w:t>VAS “Latvijas dzel</w:t>
      </w:r>
      <w:r w:rsidR="00604E6E" w:rsidRPr="00777DDC">
        <w:rPr>
          <w:rFonts w:ascii="Arial" w:hAnsi="Arial" w:cs="Arial"/>
          <w:i/>
          <w:iCs/>
          <w:sz w:val="20"/>
          <w:szCs w:val="20"/>
          <w:shd w:val="clear" w:color="auto" w:fill="FFFFFF"/>
          <w:lang w:val="lv-LV"/>
        </w:rPr>
        <w:t>z</w:t>
      </w:r>
      <w:r w:rsidR="003B48D4" w:rsidRPr="00777DDC">
        <w:rPr>
          <w:rFonts w:ascii="Arial" w:hAnsi="Arial" w:cs="Arial"/>
          <w:i/>
          <w:iCs/>
          <w:sz w:val="20"/>
          <w:szCs w:val="20"/>
          <w:shd w:val="clear" w:color="auto" w:fill="FFFFFF"/>
          <w:lang w:val="lv-LV"/>
        </w:rPr>
        <w:t>ceļš” ie</w:t>
      </w:r>
      <w:r w:rsidR="00604E6E" w:rsidRPr="00777DDC">
        <w:rPr>
          <w:rFonts w:ascii="Arial" w:hAnsi="Arial" w:cs="Arial"/>
          <w:i/>
          <w:iCs/>
          <w:sz w:val="20"/>
          <w:szCs w:val="20"/>
          <w:shd w:val="clear" w:color="auto" w:fill="FFFFFF"/>
          <w:lang w:val="lv-LV"/>
        </w:rPr>
        <w:t>kšē</w:t>
      </w:r>
      <w:r w:rsidR="003B48D4" w:rsidRPr="00777DDC">
        <w:rPr>
          <w:rFonts w:ascii="Arial" w:hAnsi="Arial" w:cs="Arial"/>
          <w:i/>
          <w:iCs/>
          <w:sz w:val="20"/>
          <w:szCs w:val="20"/>
          <w:shd w:val="clear" w:color="auto" w:fill="FFFFFF"/>
          <w:lang w:val="lv-LV"/>
        </w:rPr>
        <w:t>jos normatīvajos aktos noteikto kārtību</w:t>
      </w:r>
      <w:r w:rsidRPr="00777DDC">
        <w:rPr>
          <w:rFonts w:ascii="Arial" w:hAnsi="Arial" w:cs="Arial"/>
          <w:sz w:val="20"/>
          <w:szCs w:val="20"/>
          <w:lang w:val="lv-LV"/>
        </w:rPr>
        <w:t>;</w:t>
      </w:r>
    </w:p>
    <w:p w14:paraId="5997ACDF" w14:textId="267904AC" w:rsidR="008B3047" w:rsidRPr="00777DDC" w:rsidRDefault="007B4A66" w:rsidP="008B3047">
      <w:pPr>
        <w:pStyle w:val="ListParagraph"/>
        <w:numPr>
          <w:ilvl w:val="2"/>
          <w:numId w:val="8"/>
        </w:numPr>
        <w:jc w:val="both"/>
        <w:rPr>
          <w:rFonts w:ascii="Arial" w:hAnsi="Arial" w:cs="Arial"/>
          <w:b/>
          <w:sz w:val="20"/>
          <w:szCs w:val="20"/>
          <w:lang w:val="lv-LV"/>
        </w:rPr>
      </w:pPr>
      <w:r w:rsidRPr="00777DDC">
        <w:rPr>
          <w:rFonts w:ascii="Arial" w:hAnsi="Arial" w:cs="Arial"/>
          <w:b/>
          <w:sz w:val="20"/>
          <w:szCs w:val="20"/>
          <w:lang w:val="lv-LV"/>
        </w:rPr>
        <w:t>k</w:t>
      </w:r>
      <w:r w:rsidR="008B3047" w:rsidRPr="00777DDC">
        <w:rPr>
          <w:rFonts w:ascii="Arial" w:hAnsi="Arial" w:cs="Arial"/>
          <w:b/>
          <w:sz w:val="20"/>
          <w:szCs w:val="20"/>
          <w:lang w:val="lv-LV"/>
        </w:rPr>
        <w:t>omisija</w:t>
      </w:r>
      <w:r w:rsidR="008B3047" w:rsidRPr="00777DDC">
        <w:rPr>
          <w:rFonts w:ascii="Arial" w:hAnsi="Arial" w:cs="Arial"/>
          <w:sz w:val="20"/>
          <w:szCs w:val="20"/>
          <w:lang w:val="lv-LV"/>
        </w:rPr>
        <w:t xml:space="preserve"> – VAS “Latvijas dzelzceļš” iepirkuma komisija, kas pilnvarota organizēt </w:t>
      </w:r>
      <w:r w:rsidR="00E91C4B" w:rsidRPr="00777DDC">
        <w:rPr>
          <w:rFonts w:ascii="Arial" w:hAnsi="Arial" w:cs="Arial"/>
          <w:sz w:val="20"/>
          <w:szCs w:val="20"/>
          <w:lang w:val="lv-LV"/>
        </w:rPr>
        <w:t>iepirkumu</w:t>
      </w:r>
      <w:r w:rsidRPr="00777DDC">
        <w:rPr>
          <w:rFonts w:ascii="Arial" w:hAnsi="Arial" w:cs="Arial"/>
          <w:sz w:val="20"/>
          <w:szCs w:val="20"/>
          <w:lang w:val="lv-LV"/>
        </w:rPr>
        <w:t>;</w:t>
      </w:r>
    </w:p>
    <w:p w14:paraId="2ACFBC5C" w14:textId="735B2F3C" w:rsidR="008B3047" w:rsidRPr="00777DDC" w:rsidRDefault="007B4A66" w:rsidP="008B3047">
      <w:pPr>
        <w:pStyle w:val="ListParagraph"/>
        <w:numPr>
          <w:ilvl w:val="2"/>
          <w:numId w:val="8"/>
        </w:numPr>
        <w:jc w:val="both"/>
        <w:rPr>
          <w:rFonts w:ascii="Arial" w:hAnsi="Arial" w:cs="Arial"/>
          <w:b/>
          <w:sz w:val="20"/>
          <w:szCs w:val="20"/>
          <w:lang w:val="lv-LV"/>
        </w:rPr>
      </w:pPr>
      <w:r w:rsidRPr="00777DDC">
        <w:rPr>
          <w:rFonts w:ascii="Arial" w:hAnsi="Arial" w:cs="Arial"/>
          <w:b/>
          <w:sz w:val="20"/>
          <w:szCs w:val="20"/>
          <w:lang w:val="lv-LV"/>
        </w:rPr>
        <w:t>n</w:t>
      </w:r>
      <w:r w:rsidR="005D7CA7" w:rsidRPr="00777DDC">
        <w:rPr>
          <w:rFonts w:ascii="Arial" w:hAnsi="Arial" w:cs="Arial"/>
          <w:b/>
          <w:sz w:val="20"/>
          <w:szCs w:val="20"/>
          <w:lang w:val="lv-LV"/>
        </w:rPr>
        <w:t>olikums</w:t>
      </w:r>
      <w:r w:rsidR="005D7CA7" w:rsidRPr="00777DDC">
        <w:rPr>
          <w:rFonts w:ascii="Arial" w:hAnsi="Arial" w:cs="Arial"/>
          <w:sz w:val="20"/>
          <w:szCs w:val="20"/>
          <w:lang w:val="lv-LV"/>
        </w:rPr>
        <w:t xml:space="preserve"> </w:t>
      </w:r>
      <w:r w:rsidR="008B3047" w:rsidRPr="00777DDC">
        <w:rPr>
          <w:rFonts w:ascii="Arial" w:hAnsi="Arial" w:cs="Arial"/>
          <w:sz w:val="20"/>
          <w:szCs w:val="20"/>
          <w:lang w:val="lv-LV"/>
        </w:rPr>
        <w:t xml:space="preserve">– </w:t>
      </w:r>
      <w:r w:rsidR="00A25178" w:rsidRPr="00777DDC">
        <w:rPr>
          <w:rFonts w:ascii="Arial" w:hAnsi="Arial" w:cs="Arial"/>
          <w:sz w:val="20"/>
          <w:szCs w:val="20"/>
          <w:lang w:val="lv-LV"/>
        </w:rPr>
        <w:t>iepirkuma</w:t>
      </w:r>
      <w:r w:rsidR="008B3047" w:rsidRPr="00777DDC">
        <w:rPr>
          <w:rFonts w:ascii="Arial" w:hAnsi="Arial" w:cs="Arial"/>
          <w:sz w:val="20"/>
          <w:szCs w:val="20"/>
          <w:lang w:val="lv-LV"/>
        </w:rPr>
        <w:t xml:space="preserve"> nolikums ar pielikumiem un jebkuri nolikuma precizējumi, skaidrojumi, izmaiņas vai grozījumi, kas var rasties iepirkuma procedūras gaitā</w:t>
      </w:r>
      <w:r w:rsidRPr="00777DDC">
        <w:rPr>
          <w:rFonts w:ascii="Arial" w:hAnsi="Arial" w:cs="Arial"/>
          <w:sz w:val="20"/>
          <w:szCs w:val="20"/>
          <w:lang w:val="lv-LV"/>
        </w:rPr>
        <w:t>;</w:t>
      </w:r>
    </w:p>
    <w:p w14:paraId="7E79D243" w14:textId="227A4366" w:rsidR="008B3047" w:rsidRPr="00777DDC" w:rsidRDefault="007B4A66" w:rsidP="008B3047">
      <w:pPr>
        <w:pStyle w:val="ListParagraph"/>
        <w:numPr>
          <w:ilvl w:val="2"/>
          <w:numId w:val="8"/>
        </w:numPr>
        <w:jc w:val="both"/>
        <w:rPr>
          <w:rFonts w:ascii="Arial" w:hAnsi="Arial" w:cs="Arial"/>
          <w:b/>
          <w:sz w:val="20"/>
          <w:szCs w:val="20"/>
          <w:lang w:val="lv-LV"/>
        </w:rPr>
      </w:pPr>
      <w:r w:rsidRPr="00777DDC">
        <w:rPr>
          <w:rFonts w:ascii="Arial" w:hAnsi="Arial" w:cs="Arial"/>
          <w:b/>
          <w:sz w:val="20"/>
          <w:szCs w:val="20"/>
          <w:lang w:val="lv-LV"/>
        </w:rPr>
        <w:t>i</w:t>
      </w:r>
      <w:r w:rsidR="008B3047" w:rsidRPr="00777DDC">
        <w:rPr>
          <w:rFonts w:ascii="Arial" w:hAnsi="Arial" w:cs="Arial"/>
          <w:b/>
          <w:sz w:val="20"/>
          <w:szCs w:val="20"/>
          <w:lang w:val="lv-LV"/>
        </w:rPr>
        <w:t>einteresētais piegādātājs</w:t>
      </w:r>
      <w:r w:rsidR="008B3047" w:rsidRPr="00777DDC">
        <w:rPr>
          <w:rFonts w:ascii="Arial" w:hAnsi="Arial" w:cs="Arial"/>
          <w:sz w:val="20"/>
          <w:szCs w:val="20"/>
          <w:lang w:val="lv-LV"/>
        </w:rPr>
        <w:t xml:space="preserve"> – </w:t>
      </w:r>
      <w:r w:rsidR="00CE6EB8" w:rsidRPr="00777DDC">
        <w:rPr>
          <w:rFonts w:ascii="Arial" w:hAnsi="Arial" w:cs="Arial"/>
          <w:sz w:val="20"/>
          <w:szCs w:val="20"/>
          <w:lang w:val="lv-LV"/>
        </w:rPr>
        <w:t>piegādātājs, kas izteicis vēlmi piedalīties iepirkumā</w:t>
      </w:r>
      <w:r w:rsidRPr="00777DDC">
        <w:rPr>
          <w:rFonts w:ascii="Arial" w:hAnsi="Arial" w:cs="Arial"/>
          <w:sz w:val="20"/>
          <w:szCs w:val="20"/>
          <w:lang w:val="lv-LV"/>
        </w:rPr>
        <w:t>;</w:t>
      </w:r>
    </w:p>
    <w:p w14:paraId="6FBD45C0" w14:textId="467D73F1" w:rsidR="003B48D4" w:rsidRPr="00777DDC" w:rsidRDefault="007B4A66" w:rsidP="003B48D4">
      <w:pPr>
        <w:pStyle w:val="ListParagraph"/>
        <w:numPr>
          <w:ilvl w:val="2"/>
          <w:numId w:val="8"/>
        </w:numPr>
        <w:jc w:val="both"/>
        <w:rPr>
          <w:rFonts w:ascii="Arial" w:hAnsi="Arial" w:cs="Arial"/>
          <w:b/>
          <w:sz w:val="20"/>
          <w:szCs w:val="20"/>
          <w:lang w:val="lv-LV"/>
        </w:rPr>
      </w:pPr>
      <w:r w:rsidRPr="00777DDC">
        <w:rPr>
          <w:rFonts w:ascii="Arial" w:hAnsi="Arial" w:cs="Arial"/>
          <w:b/>
          <w:sz w:val="20"/>
          <w:szCs w:val="20"/>
          <w:lang w:val="lv-LV"/>
        </w:rPr>
        <w:t>p</w:t>
      </w:r>
      <w:r w:rsidR="008B3047" w:rsidRPr="00777DDC">
        <w:rPr>
          <w:rFonts w:ascii="Arial" w:hAnsi="Arial" w:cs="Arial"/>
          <w:b/>
          <w:sz w:val="20"/>
          <w:szCs w:val="20"/>
          <w:lang w:val="lv-LV"/>
        </w:rPr>
        <w:t>asūtītājs</w:t>
      </w:r>
      <w:r w:rsidR="00BF40FB" w:rsidRPr="00777DDC">
        <w:rPr>
          <w:rFonts w:ascii="Arial" w:hAnsi="Arial" w:cs="Arial"/>
          <w:b/>
          <w:sz w:val="20"/>
          <w:szCs w:val="20"/>
          <w:lang w:val="lv-LV"/>
        </w:rPr>
        <w:t xml:space="preserve"> </w:t>
      </w:r>
      <w:r w:rsidR="008B3047" w:rsidRPr="00777DDC">
        <w:rPr>
          <w:rFonts w:ascii="Arial" w:hAnsi="Arial" w:cs="Arial"/>
          <w:sz w:val="20"/>
          <w:szCs w:val="20"/>
          <w:lang w:val="lv-LV"/>
        </w:rPr>
        <w:t xml:space="preserve">– </w:t>
      </w:r>
      <w:r w:rsidR="007C1A7A" w:rsidRPr="00777DDC">
        <w:rPr>
          <w:rFonts w:ascii="Arial" w:hAnsi="Arial" w:cs="Arial"/>
          <w:sz w:val="20"/>
          <w:szCs w:val="20"/>
          <w:lang w:val="lv-LV"/>
        </w:rPr>
        <w:t>VAS “Latvijas dzelzceļš” (nolikuma tekstā var tikt saukts arī kā “LDZ”, kas saskaņā ar tā iekšējos normatīvajos aktos un “Latvijas dzelzceļš” koncerna iekšējos normatīvajos aktos noteikto kārtību organizē iepirkumu “Latvijas dzelzceļš” koncerna vajadzībām</w:t>
      </w:r>
      <w:r w:rsidR="0091007F" w:rsidRPr="00777DDC">
        <w:rPr>
          <w:rFonts w:ascii="Arial" w:hAnsi="Arial" w:cs="Arial"/>
          <w:sz w:val="20"/>
          <w:szCs w:val="20"/>
          <w:lang w:val="lv-LV"/>
        </w:rPr>
        <w:t>)</w:t>
      </w:r>
      <w:r w:rsidR="00E91C4B" w:rsidRPr="00777DDC">
        <w:rPr>
          <w:rFonts w:ascii="Arial" w:hAnsi="Arial" w:cs="Arial"/>
          <w:sz w:val="20"/>
          <w:szCs w:val="20"/>
          <w:lang w:val="lv-LV"/>
        </w:rPr>
        <w:t>;</w:t>
      </w:r>
    </w:p>
    <w:p w14:paraId="38BEE6DC" w14:textId="7E1E3E8B" w:rsidR="007C1A7A" w:rsidRPr="00777DDC" w:rsidRDefault="007C1A7A" w:rsidP="003B48D4">
      <w:pPr>
        <w:pStyle w:val="ListParagraph"/>
        <w:numPr>
          <w:ilvl w:val="2"/>
          <w:numId w:val="8"/>
        </w:numPr>
        <w:jc w:val="both"/>
        <w:rPr>
          <w:rFonts w:ascii="Arial" w:hAnsi="Arial" w:cs="Arial"/>
          <w:b/>
          <w:sz w:val="20"/>
          <w:szCs w:val="20"/>
          <w:lang w:val="lv-LV"/>
        </w:rPr>
      </w:pPr>
      <w:r w:rsidRPr="00777DDC">
        <w:rPr>
          <w:rFonts w:ascii="Arial" w:hAnsi="Arial" w:cs="Arial"/>
          <w:b/>
          <w:sz w:val="20"/>
          <w:szCs w:val="20"/>
          <w:lang w:val="lv-LV"/>
        </w:rPr>
        <w:t xml:space="preserve">pircējs </w:t>
      </w:r>
      <w:r w:rsidRPr="00777DDC">
        <w:rPr>
          <w:rFonts w:ascii="Arial" w:hAnsi="Arial" w:cs="Arial"/>
          <w:bCs/>
          <w:sz w:val="20"/>
          <w:szCs w:val="20"/>
          <w:lang w:val="lv-LV"/>
        </w:rPr>
        <w:t xml:space="preserve">- </w:t>
      </w:r>
      <w:r w:rsidRPr="00777DDC">
        <w:rPr>
          <w:rFonts w:ascii="Arial" w:hAnsi="Arial" w:cs="Arial"/>
          <w:sz w:val="20"/>
          <w:szCs w:val="20"/>
          <w:lang w:val="lv-LV"/>
        </w:rPr>
        <w:t>“Latvijas dzelzceļš” koncerna valdošais uzņēmums VAS “Latvijas dzelzceļš” un tā atkarīgā sabiedrība</w:t>
      </w:r>
      <w:r w:rsidR="00921702" w:rsidRPr="00777DDC">
        <w:rPr>
          <w:rFonts w:ascii="Arial" w:hAnsi="Arial" w:cs="Arial"/>
          <w:bCs/>
          <w:sz w:val="20"/>
          <w:szCs w:val="20"/>
          <w:lang w:val="lv-LV"/>
        </w:rPr>
        <w:t xml:space="preserve"> SIA</w:t>
      </w:r>
      <w:r w:rsidR="00921702" w:rsidRPr="00777DDC">
        <w:rPr>
          <w:rFonts w:ascii="Arial" w:hAnsi="Arial" w:cs="Arial"/>
          <w:sz w:val="20"/>
          <w:szCs w:val="20"/>
          <w:lang w:val="lv-LV"/>
        </w:rPr>
        <w:t xml:space="preserve"> “LDZ ritošā sastāva serviss”</w:t>
      </w:r>
      <w:r w:rsidRPr="00777DDC">
        <w:rPr>
          <w:rFonts w:ascii="Arial" w:hAnsi="Arial" w:cs="Arial"/>
          <w:sz w:val="20"/>
          <w:szCs w:val="20"/>
          <w:lang w:val="lv-LV"/>
        </w:rPr>
        <w:t>;</w:t>
      </w:r>
    </w:p>
    <w:p w14:paraId="46C0CBDE" w14:textId="28C57C46" w:rsidR="002C6B68" w:rsidRPr="00777DDC" w:rsidRDefault="007B4A66" w:rsidP="002C6B68">
      <w:pPr>
        <w:pStyle w:val="ListParagraph"/>
        <w:numPr>
          <w:ilvl w:val="2"/>
          <w:numId w:val="8"/>
        </w:numPr>
        <w:jc w:val="both"/>
        <w:rPr>
          <w:rFonts w:ascii="Arial" w:hAnsi="Arial"/>
          <w:b/>
          <w:sz w:val="20"/>
          <w:lang w:val="lv-LV"/>
        </w:rPr>
      </w:pPr>
      <w:r w:rsidRPr="00777DDC">
        <w:rPr>
          <w:rFonts w:ascii="Arial" w:hAnsi="Arial"/>
          <w:b/>
          <w:sz w:val="20"/>
          <w:lang w:val="lv-LV"/>
        </w:rPr>
        <w:t>p</w:t>
      </w:r>
      <w:r w:rsidR="0022460D" w:rsidRPr="00777DDC">
        <w:rPr>
          <w:rFonts w:ascii="Arial" w:hAnsi="Arial"/>
          <w:b/>
          <w:sz w:val="20"/>
          <w:lang w:val="lv-LV"/>
        </w:rPr>
        <w:t>retendents</w:t>
      </w:r>
      <w:r w:rsidR="0022460D" w:rsidRPr="00777DDC">
        <w:rPr>
          <w:rFonts w:ascii="Arial" w:hAnsi="Arial"/>
          <w:sz w:val="20"/>
          <w:lang w:val="lv-LV"/>
        </w:rPr>
        <w:t xml:space="preserve"> – piegādātājs, kas ir iesniedzis piedāvājumu </w:t>
      </w:r>
      <w:r w:rsidR="00A25178" w:rsidRPr="00777DDC">
        <w:rPr>
          <w:rFonts w:ascii="Arial" w:hAnsi="Arial"/>
          <w:sz w:val="20"/>
          <w:lang w:val="lv-LV"/>
        </w:rPr>
        <w:t>iepirkumam</w:t>
      </w:r>
      <w:r w:rsidR="002C6B68" w:rsidRPr="00777DDC">
        <w:rPr>
          <w:rFonts w:ascii="Arial" w:hAnsi="Arial"/>
          <w:sz w:val="20"/>
          <w:shd w:val="clear" w:color="auto" w:fill="FFFFFF"/>
          <w:lang w:val="lv-LV"/>
        </w:rPr>
        <w:t>;</w:t>
      </w:r>
    </w:p>
    <w:p w14:paraId="5B61367B" w14:textId="33A4BBCA" w:rsidR="00BD5F36" w:rsidRPr="00777DDC" w:rsidRDefault="00E91C4B" w:rsidP="00860F1D">
      <w:pPr>
        <w:pStyle w:val="ListParagraph"/>
        <w:numPr>
          <w:ilvl w:val="2"/>
          <w:numId w:val="8"/>
        </w:numPr>
        <w:jc w:val="both"/>
        <w:rPr>
          <w:rFonts w:ascii="Arial" w:hAnsi="Arial"/>
          <w:b/>
          <w:sz w:val="20"/>
          <w:lang w:val="lv-LV"/>
        </w:rPr>
      </w:pPr>
      <w:r w:rsidRPr="00777DDC">
        <w:rPr>
          <w:rFonts w:ascii="Arial" w:hAnsi="Arial"/>
          <w:b/>
          <w:sz w:val="20"/>
          <w:lang w:val="lv-LV"/>
        </w:rPr>
        <w:t>prece</w:t>
      </w:r>
      <w:r w:rsidR="00B369B0" w:rsidRPr="00777DDC">
        <w:rPr>
          <w:rFonts w:ascii="Arial" w:hAnsi="Arial"/>
          <w:b/>
          <w:sz w:val="20"/>
          <w:lang w:val="lv-LV"/>
        </w:rPr>
        <w:t xml:space="preserve"> </w:t>
      </w:r>
      <w:r w:rsidR="00B369B0" w:rsidRPr="00777DDC">
        <w:rPr>
          <w:rFonts w:ascii="Arial" w:hAnsi="Arial"/>
          <w:bCs/>
          <w:sz w:val="20"/>
          <w:lang w:val="lv-LV"/>
        </w:rPr>
        <w:t>–</w:t>
      </w:r>
      <w:r w:rsidR="00D8227F" w:rsidRPr="00777DDC">
        <w:rPr>
          <w:rFonts w:ascii="Arial" w:hAnsi="Arial"/>
          <w:bCs/>
          <w:sz w:val="20"/>
          <w:lang w:val="lv-LV"/>
        </w:rPr>
        <w:t xml:space="preserve"> </w:t>
      </w:r>
      <w:r w:rsidR="00EB52C4" w:rsidRPr="00777DDC">
        <w:rPr>
          <w:rStyle w:val="Strong"/>
          <w:rFonts w:ascii="Arial" w:hAnsi="Arial" w:cs="Arial"/>
          <w:b w:val="0"/>
          <w:bCs w:val="0"/>
          <w:sz w:val="20"/>
          <w:szCs w:val="20"/>
          <w:lang w:val="lv-LV"/>
        </w:rPr>
        <w:t>transportlīdzekļu riepas</w:t>
      </w:r>
      <w:r w:rsidR="00753DE5" w:rsidRPr="00777DDC">
        <w:rPr>
          <w:rStyle w:val="Strong"/>
          <w:rFonts w:ascii="Arial" w:hAnsi="Arial" w:cs="Arial"/>
          <w:b w:val="0"/>
          <w:bCs w:val="0"/>
          <w:sz w:val="20"/>
          <w:szCs w:val="20"/>
          <w:lang w:val="lv-LV"/>
        </w:rPr>
        <w:t xml:space="preserve"> </w:t>
      </w:r>
      <w:r w:rsidR="00753DE5" w:rsidRPr="00777DDC">
        <w:rPr>
          <w:rFonts w:ascii="Arial" w:hAnsi="Arial" w:cs="Arial"/>
          <w:bCs/>
          <w:sz w:val="20"/>
          <w:szCs w:val="20"/>
          <w:lang w:val="lv-LV"/>
        </w:rPr>
        <w:t xml:space="preserve">saskaņā ar nolikuma </w:t>
      </w:r>
      <w:r w:rsidR="00753DE5" w:rsidRPr="00777DDC">
        <w:rPr>
          <w:rFonts w:ascii="Arial" w:hAnsi="Arial"/>
          <w:bCs/>
          <w:sz w:val="20"/>
          <w:lang w:val="lv-LV"/>
        </w:rPr>
        <w:t>2.1.punktā noteikto</w:t>
      </w:r>
      <w:r w:rsidRPr="00777DDC">
        <w:rPr>
          <w:rFonts w:ascii="Arial" w:hAnsi="Arial"/>
          <w:bCs/>
          <w:sz w:val="20"/>
          <w:lang w:val="lv-LV"/>
        </w:rPr>
        <w:t>.</w:t>
      </w:r>
    </w:p>
    <w:p w14:paraId="152BFD38" w14:textId="77777777" w:rsidR="00542067" w:rsidRPr="00777DDC" w:rsidRDefault="00542067" w:rsidP="00542067">
      <w:pPr>
        <w:jc w:val="both"/>
        <w:rPr>
          <w:rFonts w:ascii="Arial" w:hAnsi="Arial"/>
          <w:b/>
          <w:sz w:val="20"/>
          <w:lang w:val="lv-LV"/>
        </w:rPr>
      </w:pPr>
    </w:p>
    <w:p w14:paraId="55818EB0" w14:textId="50ECAF9D" w:rsidR="00C12EDD" w:rsidRPr="00777DDC" w:rsidRDefault="00C12EDD" w:rsidP="00C12EDD">
      <w:pPr>
        <w:pStyle w:val="ListParagraph"/>
        <w:numPr>
          <w:ilvl w:val="1"/>
          <w:numId w:val="8"/>
        </w:numPr>
        <w:rPr>
          <w:rFonts w:ascii="Arial" w:hAnsi="Arial"/>
          <w:b/>
          <w:sz w:val="20"/>
          <w:lang w:val="lv-LV"/>
        </w:rPr>
      </w:pPr>
      <w:r w:rsidRPr="00777DDC">
        <w:rPr>
          <w:rFonts w:ascii="Arial" w:hAnsi="Arial"/>
          <w:b/>
          <w:sz w:val="20"/>
          <w:lang w:val="lv-LV"/>
        </w:rPr>
        <w:t>Rekvizīti</w:t>
      </w:r>
      <w:r w:rsidR="00CA2B7A" w:rsidRPr="00777DDC">
        <w:rPr>
          <w:rFonts w:ascii="Arial" w:hAnsi="Arial" w:cs="Arial"/>
          <w:sz w:val="20"/>
          <w:szCs w:val="20"/>
          <w:lang w:val="lv-LV"/>
        </w:rPr>
        <w:t xml:space="preserve"> (Līgums tiek slēgts starp Pasūtītāju un izvēlēto piegādātāju/Pircēju un izvēlēto piegādātāju)</w:t>
      </w:r>
      <w:r w:rsidRPr="00777DDC">
        <w:rPr>
          <w:rFonts w:ascii="Arial" w:hAnsi="Arial" w:cs="Arial"/>
          <w:bCs/>
          <w:sz w:val="20"/>
          <w:szCs w:val="20"/>
          <w:lang w:val="lv-LV"/>
        </w:rPr>
        <w:t>:</w:t>
      </w:r>
    </w:p>
    <w:p w14:paraId="3C370F2A" w14:textId="5D82D25C" w:rsidR="0020008C" w:rsidRPr="00777DDC" w:rsidRDefault="0020008C" w:rsidP="0020008C">
      <w:pPr>
        <w:jc w:val="both"/>
        <w:rPr>
          <w:rFonts w:ascii="Arial" w:hAnsi="Arial" w:cs="Arial"/>
          <w:b/>
          <w:sz w:val="20"/>
          <w:szCs w:val="20"/>
          <w:lang w:val="lv-LV"/>
        </w:rPr>
      </w:pPr>
      <w:r w:rsidRPr="00777DDC">
        <w:rPr>
          <w:rFonts w:ascii="Arial" w:hAnsi="Arial" w:cs="Arial"/>
          <w:sz w:val="20"/>
          <w:szCs w:val="20"/>
          <w:lang w:val="lv-LV"/>
        </w:rPr>
        <w:t>Iepirkums tiek veikts “Latvijas dzelzceļš” koncerna valdošā uzņēmuma LDZ un tā atkarīg</w:t>
      </w:r>
      <w:r w:rsidR="00921702" w:rsidRPr="00777DDC">
        <w:rPr>
          <w:rFonts w:ascii="Arial" w:hAnsi="Arial" w:cs="Arial"/>
          <w:sz w:val="20"/>
          <w:szCs w:val="20"/>
          <w:lang w:val="lv-LV"/>
        </w:rPr>
        <w:t>ās</w:t>
      </w:r>
      <w:r w:rsidRPr="00777DDC">
        <w:rPr>
          <w:rFonts w:ascii="Arial" w:hAnsi="Arial" w:cs="Arial"/>
          <w:sz w:val="20"/>
          <w:szCs w:val="20"/>
          <w:lang w:val="lv-LV"/>
        </w:rPr>
        <w:t xml:space="preserve"> sabiedrīb</w:t>
      </w:r>
      <w:r w:rsidR="00921702" w:rsidRPr="00777DDC">
        <w:rPr>
          <w:rFonts w:ascii="Arial" w:hAnsi="Arial" w:cs="Arial"/>
          <w:sz w:val="20"/>
          <w:szCs w:val="20"/>
          <w:lang w:val="lv-LV"/>
        </w:rPr>
        <w:t>as</w:t>
      </w:r>
      <w:r w:rsidRPr="00777DDC">
        <w:rPr>
          <w:rFonts w:ascii="Arial" w:hAnsi="Arial" w:cs="Arial"/>
          <w:sz w:val="20"/>
          <w:szCs w:val="20"/>
          <w:lang w:val="lv-LV"/>
        </w:rPr>
        <w:t xml:space="preserve"> vajadzībām.</w:t>
      </w:r>
    </w:p>
    <w:p w14:paraId="664BD791" w14:textId="42027354" w:rsidR="00C12EDD" w:rsidRPr="00777DDC" w:rsidRDefault="007C1A7A" w:rsidP="00C12EDD">
      <w:pPr>
        <w:numPr>
          <w:ilvl w:val="2"/>
          <w:numId w:val="8"/>
        </w:numPr>
        <w:contextualSpacing/>
        <w:jc w:val="both"/>
        <w:rPr>
          <w:rFonts w:ascii="Arial" w:hAnsi="Arial" w:cs="Arial"/>
          <w:sz w:val="20"/>
          <w:szCs w:val="20"/>
          <w:lang w:val="lv-LV"/>
        </w:rPr>
      </w:pPr>
      <w:r w:rsidRPr="00777DDC">
        <w:rPr>
          <w:rFonts w:ascii="Arial" w:hAnsi="Arial" w:cs="Arial"/>
          <w:sz w:val="20"/>
          <w:szCs w:val="20"/>
          <w:u w:val="single"/>
          <w:lang w:val="lv-LV"/>
        </w:rPr>
        <w:t>P</w:t>
      </w:r>
      <w:r w:rsidR="00C12EDD" w:rsidRPr="00777DDC">
        <w:rPr>
          <w:rFonts w:ascii="Arial" w:hAnsi="Arial" w:cs="Arial"/>
          <w:sz w:val="20"/>
          <w:szCs w:val="20"/>
          <w:u w:val="single"/>
          <w:lang w:val="lv-LV"/>
        </w:rPr>
        <w:t>asūtītājs</w:t>
      </w:r>
      <w:r w:rsidRPr="00777DDC">
        <w:rPr>
          <w:rFonts w:ascii="Arial" w:hAnsi="Arial" w:cs="Arial"/>
          <w:sz w:val="20"/>
          <w:szCs w:val="20"/>
          <w:u w:val="single"/>
          <w:lang w:val="lv-LV"/>
        </w:rPr>
        <w:t>/Pircējs</w:t>
      </w:r>
      <w:r w:rsidR="00C12EDD" w:rsidRPr="00777DDC">
        <w:rPr>
          <w:rFonts w:ascii="Arial" w:hAnsi="Arial" w:cs="Arial"/>
          <w:sz w:val="20"/>
          <w:szCs w:val="20"/>
          <w:lang w:val="lv-LV"/>
        </w:rPr>
        <w:t xml:space="preserve">: VAS “Latvijas dzelzceļš”, vienotais reģistrācijas Nr.40003032065, PVN reģistrācijas Nr.LV40003032065. Juridiskā adrese: </w:t>
      </w:r>
      <w:r w:rsidR="00BF40FB" w:rsidRPr="00777DDC">
        <w:rPr>
          <w:rFonts w:ascii="Arial" w:hAnsi="Arial" w:cs="Arial"/>
          <w:sz w:val="20"/>
          <w:szCs w:val="20"/>
          <w:lang w:val="lv-LV"/>
        </w:rPr>
        <w:t xml:space="preserve">Emīlijas Benjamiņas </w:t>
      </w:r>
      <w:r w:rsidR="00C12EDD" w:rsidRPr="00777DDC">
        <w:rPr>
          <w:rFonts w:ascii="Arial" w:hAnsi="Arial" w:cs="Arial"/>
          <w:sz w:val="20"/>
          <w:szCs w:val="20"/>
          <w:lang w:val="lv-LV"/>
        </w:rPr>
        <w:t>3, Rīga, LV-1547, Latvija. Bankas dati: Luminor Bank AS Latvijas filiāle, norēķinu konta Nr.: LV17RIKO0000080249645, bankas kods: RIKOLV2X;</w:t>
      </w:r>
    </w:p>
    <w:p w14:paraId="0B3019FE" w14:textId="214BA123" w:rsidR="00E91C4B" w:rsidRPr="00777DDC" w:rsidRDefault="00E91C4B" w:rsidP="00C12EDD">
      <w:pPr>
        <w:numPr>
          <w:ilvl w:val="2"/>
          <w:numId w:val="8"/>
        </w:numPr>
        <w:contextualSpacing/>
        <w:jc w:val="both"/>
        <w:rPr>
          <w:rFonts w:ascii="Arial" w:hAnsi="Arial" w:cs="Arial"/>
          <w:sz w:val="20"/>
          <w:szCs w:val="20"/>
          <w:lang w:val="lv-LV"/>
        </w:rPr>
      </w:pPr>
      <w:r w:rsidRPr="00777DDC">
        <w:rPr>
          <w:rFonts w:ascii="Arial" w:hAnsi="Arial" w:cs="Arial"/>
          <w:sz w:val="20"/>
          <w:szCs w:val="20"/>
          <w:u w:val="single"/>
          <w:lang w:val="lv-LV"/>
        </w:rPr>
        <w:t>saņēmējs</w:t>
      </w:r>
      <w:r w:rsidR="00C12EDD" w:rsidRPr="00777DDC">
        <w:rPr>
          <w:rFonts w:ascii="Arial" w:hAnsi="Arial" w:cs="Arial"/>
          <w:sz w:val="20"/>
          <w:szCs w:val="20"/>
          <w:lang w:val="lv-LV"/>
        </w:rPr>
        <w:t>:</w:t>
      </w:r>
    </w:p>
    <w:p w14:paraId="50A0327D" w14:textId="1E23E6A2" w:rsidR="00A37F56" w:rsidRPr="00777DDC" w:rsidRDefault="00A37F56" w:rsidP="00A37F56">
      <w:pPr>
        <w:numPr>
          <w:ilvl w:val="3"/>
          <w:numId w:val="8"/>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w:t>
      </w:r>
      <w:r w:rsidR="00BF40FB" w:rsidRPr="00777DDC">
        <w:rPr>
          <w:rFonts w:ascii="Arial" w:hAnsi="Arial" w:cs="Arial"/>
          <w:sz w:val="20"/>
          <w:szCs w:val="20"/>
          <w:lang w:val="lv-LV"/>
        </w:rPr>
        <w:t xml:space="preserve">Tehniskās ekspluatācijas direkcija </w:t>
      </w:r>
      <w:r w:rsidRPr="00777DDC">
        <w:rPr>
          <w:rFonts w:ascii="Arial" w:hAnsi="Arial" w:cs="Arial"/>
          <w:sz w:val="20"/>
          <w:szCs w:val="20"/>
          <w:lang w:val="lv-LV"/>
        </w:rPr>
        <w:t>Elektrotehniskā pārvalde (EP</w:t>
      </w:r>
      <w:r w:rsidRPr="00777DDC">
        <w:rPr>
          <w:rFonts w:ascii="Arial" w:hAnsi="Arial" w:cs="Arial"/>
          <w:color w:val="FF0000"/>
          <w:sz w:val="20"/>
          <w:szCs w:val="20"/>
          <w:lang w:val="lv-LV"/>
        </w:rPr>
        <w:t>*</w:t>
      </w:r>
      <w:r w:rsidRPr="00777DDC">
        <w:rPr>
          <w:rFonts w:ascii="Arial" w:hAnsi="Arial" w:cs="Arial"/>
          <w:sz w:val="20"/>
          <w:szCs w:val="20"/>
          <w:lang w:val="lv-LV"/>
        </w:rPr>
        <w:t>),</w:t>
      </w:r>
    </w:p>
    <w:p w14:paraId="32C9B849" w14:textId="6321F00A" w:rsidR="00A37F56" w:rsidRPr="00777DDC" w:rsidRDefault="00A37F56" w:rsidP="00A37F56">
      <w:pPr>
        <w:ind w:left="720"/>
        <w:contextualSpacing/>
        <w:jc w:val="both"/>
        <w:rPr>
          <w:rFonts w:ascii="Arial" w:hAnsi="Arial" w:cs="Arial"/>
          <w:sz w:val="20"/>
          <w:szCs w:val="20"/>
          <w:lang w:val="lv-LV"/>
        </w:rPr>
      </w:pPr>
      <w:r w:rsidRPr="00777DDC">
        <w:rPr>
          <w:rFonts w:ascii="Arial" w:hAnsi="Arial" w:cs="Arial"/>
          <w:iCs/>
          <w:sz w:val="20"/>
          <w:szCs w:val="20"/>
          <w:lang w:val="lv-LV"/>
        </w:rPr>
        <w:t xml:space="preserve">faktiskā adrese: </w:t>
      </w:r>
      <w:r w:rsidR="00BF40FB" w:rsidRPr="00777DDC">
        <w:rPr>
          <w:rFonts w:ascii="Arial" w:hAnsi="Arial" w:cs="Arial"/>
          <w:sz w:val="20"/>
          <w:szCs w:val="20"/>
          <w:lang w:val="lv-LV"/>
        </w:rPr>
        <w:t xml:space="preserve">Emīlijas Benjamiņas </w:t>
      </w:r>
      <w:r w:rsidRPr="00777DDC">
        <w:rPr>
          <w:rFonts w:ascii="Arial" w:hAnsi="Arial" w:cs="Arial"/>
          <w:iCs/>
          <w:sz w:val="20"/>
          <w:szCs w:val="20"/>
          <w:lang w:val="lv-LV"/>
        </w:rPr>
        <w:t>3, Rīga, LV-1547;</w:t>
      </w:r>
    </w:p>
    <w:p w14:paraId="5898CAA9" w14:textId="5E755E09" w:rsidR="00A37F56" w:rsidRPr="00777DDC" w:rsidRDefault="00A37F56" w:rsidP="00A37F56">
      <w:pPr>
        <w:numPr>
          <w:ilvl w:val="3"/>
          <w:numId w:val="8"/>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w:t>
      </w:r>
      <w:r w:rsidR="00921702" w:rsidRPr="00777DDC">
        <w:rPr>
          <w:rFonts w:ascii="Arial" w:hAnsi="Arial" w:cs="Arial"/>
          <w:sz w:val="20"/>
          <w:szCs w:val="20"/>
          <w:lang w:val="lv-LV"/>
        </w:rPr>
        <w:t xml:space="preserve">Tehniskās ekspluatācijas direkcija </w:t>
      </w:r>
      <w:r w:rsidRPr="00777DDC">
        <w:rPr>
          <w:rFonts w:ascii="Arial" w:hAnsi="Arial" w:cs="Arial"/>
          <w:sz w:val="20"/>
          <w:szCs w:val="20"/>
          <w:lang w:val="lv-LV"/>
        </w:rPr>
        <w:t>Sliežu ceļu pārvalde (SCP</w:t>
      </w:r>
      <w:r w:rsidRPr="00777DDC">
        <w:rPr>
          <w:rFonts w:ascii="Arial" w:hAnsi="Arial" w:cs="Arial"/>
          <w:color w:val="FF0000"/>
          <w:sz w:val="20"/>
          <w:szCs w:val="20"/>
          <w:lang w:val="lv-LV"/>
        </w:rPr>
        <w:t>*</w:t>
      </w:r>
      <w:r w:rsidRPr="00777DDC">
        <w:rPr>
          <w:rFonts w:ascii="Arial" w:hAnsi="Arial" w:cs="Arial"/>
          <w:sz w:val="20"/>
          <w:szCs w:val="20"/>
          <w:lang w:val="lv-LV"/>
        </w:rPr>
        <w:t>),</w:t>
      </w:r>
    </w:p>
    <w:p w14:paraId="78A38CE8" w14:textId="4D498BCE" w:rsidR="00A37F56" w:rsidRPr="00777DDC" w:rsidRDefault="00A37F56" w:rsidP="00A37F56">
      <w:pPr>
        <w:ind w:left="720"/>
        <w:contextualSpacing/>
        <w:jc w:val="both"/>
        <w:rPr>
          <w:rFonts w:ascii="Arial" w:hAnsi="Arial" w:cs="Arial"/>
          <w:sz w:val="20"/>
          <w:szCs w:val="20"/>
          <w:highlight w:val="yellow"/>
          <w:lang w:val="lv-LV"/>
        </w:rPr>
      </w:pPr>
      <w:r w:rsidRPr="00777DDC">
        <w:rPr>
          <w:rFonts w:ascii="Arial" w:hAnsi="Arial" w:cs="Arial"/>
          <w:sz w:val="20"/>
          <w:szCs w:val="20"/>
          <w:lang w:val="lv-LV"/>
        </w:rPr>
        <w:t xml:space="preserve">faktiskā adrese: </w:t>
      </w:r>
      <w:r w:rsidR="00BF40FB" w:rsidRPr="00777DDC">
        <w:rPr>
          <w:rFonts w:ascii="Arial" w:hAnsi="Arial" w:cs="Arial"/>
          <w:sz w:val="20"/>
          <w:szCs w:val="20"/>
          <w:lang w:val="lv-LV"/>
        </w:rPr>
        <w:t xml:space="preserve">Emīlijas Benjamiņas </w:t>
      </w:r>
      <w:r w:rsidR="00BF40FB" w:rsidRPr="00777DDC">
        <w:rPr>
          <w:rFonts w:ascii="Arial" w:hAnsi="Arial" w:cs="Arial"/>
          <w:iCs/>
          <w:sz w:val="20"/>
          <w:szCs w:val="20"/>
          <w:lang w:val="lv-LV"/>
        </w:rPr>
        <w:t>3, Rīga, LV-1547;</w:t>
      </w:r>
    </w:p>
    <w:p w14:paraId="13265249" w14:textId="0758C5CB" w:rsidR="00A37F56" w:rsidRPr="00777DDC" w:rsidRDefault="00A37F56" w:rsidP="00A37F56">
      <w:pPr>
        <w:numPr>
          <w:ilvl w:val="3"/>
          <w:numId w:val="8"/>
        </w:numPr>
        <w:contextualSpacing/>
        <w:jc w:val="both"/>
        <w:rPr>
          <w:rFonts w:ascii="Arial" w:hAnsi="Arial" w:cs="Arial"/>
          <w:sz w:val="20"/>
          <w:szCs w:val="20"/>
          <w:lang w:val="lv-LV"/>
        </w:rPr>
      </w:pPr>
      <w:r w:rsidRPr="00777DDC">
        <w:rPr>
          <w:rFonts w:ascii="Arial" w:hAnsi="Arial" w:cs="Arial"/>
          <w:sz w:val="20"/>
          <w:szCs w:val="20"/>
          <w:lang w:val="lv-LV"/>
        </w:rPr>
        <w:t xml:space="preserve">VAS “Latvijas dzelzceļš” Vilcienu kustības </w:t>
      </w:r>
      <w:r w:rsidR="00921702" w:rsidRPr="00777DDC">
        <w:rPr>
          <w:rFonts w:ascii="Arial" w:hAnsi="Arial" w:cs="Arial"/>
          <w:sz w:val="20"/>
          <w:szCs w:val="20"/>
          <w:lang w:val="lv-LV"/>
        </w:rPr>
        <w:t>direkcija</w:t>
      </w:r>
      <w:r w:rsidRPr="00777DDC">
        <w:rPr>
          <w:rFonts w:ascii="Arial" w:hAnsi="Arial" w:cs="Arial"/>
          <w:sz w:val="20"/>
          <w:szCs w:val="20"/>
          <w:lang w:val="lv-LV"/>
        </w:rPr>
        <w:t xml:space="preserve"> (VKP</w:t>
      </w:r>
      <w:r w:rsidRPr="00777DDC">
        <w:rPr>
          <w:rFonts w:ascii="Arial" w:hAnsi="Arial" w:cs="Arial"/>
          <w:color w:val="FF0000"/>
          <w:sz w:val="20"/>
          <w:szCs w:val="20"/>
          <w:lang w:val="lv-LV"/>
        </w:rPr>
        <w:t>*</w:t>
      </w:r>
      <w:r w:rsidRPr="00777DDC">
        <w:rPr>
          <w:rFonts w:ascii="Arial" w:hAnsi="Arial" w:cs="Arial"/>
          <w:sz w:val="20"/>
          <w:szCs w:val="20"/>
          <w:lang w:val="lv-LV"/>
        </w:rPr>
        <w:t>),</w:t>
      </w:r>
    </w:p>
    <w:p w14:paraId="402F7B2F" w14:textId="469ADF36" w:rsidR="00A37F56" w:rsidRPr="00777DDC" w:rsidRDefault="00A37F56" w:rsidP="00A37F56">
      <w:pPr>
        <w:ind w:left="720"/>
        <w:contextualSpacing/>
        <w:jc w:val="both"/>
        <w:rPr>
          <w:rFonts w:ascii="Arial" w:hAnsi="Arial" w:cs="Arial"/>
          <w:sz w:val="20"/>
          <w:szCs w:val="20"/>
          <w:lang w:val="lv-LV"/>
        </w:rPr>
      </w:pPr>
      <w:r w:rsidRPr="00777DDC">
        <w:rPr>
          <w:rFonts w:ascii="Arial" w:hAnsi="Arial" w:cs="Arial"/>
          <w:sz w:val="20"/>
          <w:szCs w:val="20"/>
          <w:lang w:val="lv-LV"/>
        </w:rPr>
        <w:t xml:space="preserve">faktiskā adrese: </w:t>
      </w:r>
      <w:r w:rsidR="007735C2" w:rsidRPr="00777DDC">
        <w:rPr>
          <w:rFonts w:ascii="Arial" w:hAnsi="Arial" w:cs="Arial"/>
          <w:sz w:val="20"/>
          <w:szCs w:val="20"/>
          <w:lang w:val="lv-LV"/>
        </w:rPr>
        <w:t xml:space="preserve">Vilhelma Purvīša iela </w:t>
      </w:r>
      <w:r w:rsidRPr="00777DDC">
        <w:rPr>
          <w:rFonts w:ascii="Arial" w:hAnsi="Arial" w:cs="Arial"/>
          <w:sz w:val="20"/>
          <w:szCs w:val="20"/>
          <w:lang w:val="lv-LV"/>
        </w:rPr>
        <w:t>14, Rīga, LV- 1050, Latvija;</w:t>
      </w:r>
    </w:p>
    <w:p w14:paraId="10C2AE4C" w14:textId="226CA26F" w:rsidR="004674BE" w:rsidRPr="00777DDC" w:rsidRDefault="004674BE" w:rsidP="00E91C4B">
      <w:pPr>
        <w:numPr>
          <w:ilvl w:val="3"/>
          <w:numId w:val="8"/>
        </w:numPr>
        <w:contextualSpacing/>
        <w:jc w:val="both"/>
        <w:rPr>
          <w:rFonts w:ascii="Arial" w:hAnsi="Arial" w:cs="Arial"/>
          <w:sz w:val="20"/>
          <w:szCs w:val="20"/>
          <w:lang w:val="lv-LV"/>
        </w:rPr>
      </w:pPr>
      <w:r w:rsidRPr="00777DDC">
        <w:rPr>
          <w:rFonts w:ascii="Arial" w:hAnsi="Arial" w:cs="Arial"/>
          <w:sz w:val="20"/>
          <w:szCs w:val="20"/>
          <w:lang w:val="lv-LV"/>
        </w:rPr>
        <w:t>VAS “Latvijas dzelzceļš” Ģenerāldirekcija (DG</w:t>
      </w:r>
      <w:r w:rsidRPr="00777DDC">
        <w:rPr>
          <w:rFonts w:ascii="Arial" w:hAnsi="Arial" w:cs="Arial"/>
          <w:color w:val="FF0000"/>
          <w:sz w:val="20"/>
          <w:szCs w:val="20"/>
          <w:lang w:val="lv-LV"/>
        </w:rPr>
        <w:t>*</w:t>
      </w:r>
      <w:r w:rsidRPr="00777DDC">
        <w:rPr>
          <w:rFonts w:ascii="Arial" w:hAnsi="Arial" w:cs="Arial"/>
          <w:sz w:val="20"/>
          <w:szCs w:val="20"/>
          <w:lang w:val="lv-LV"/>
        </w:rPr>
        <w:t>),</w:t>
      </w:r>
    </w:p>
    <w:p w14:paraId="0C9D9D3C" w14:textId="788C4E1A" w:rsidR="004674BE" w:rsidRPr="00777DDC" w:rsidRDefault="004674BE" w:rsidP="00BC36F5">
      <w:pPr>
        <w:ind w:left="720"/>
        <w:contextualSpacing/>
        <w:jc w:val="both"/>
        <w:rPr>
          <w:rFonts w:ascii="Arial" w:hAnsi="Arial" w:cs="Arial"/>
          <w:sz w:val="20"/>
          <w:szCs w:val="20"/>
          <w:lang w:val="lv-LV"/>
        </w:rPr>
      </w:pPr>
      <w:r w:rsidRPr="00777DDC">
        <w:rPr>
          <w:rFonts w:ascii="Arial" w:hAnsi="Arial" w:cs="Arial"/>
          <w:sz w:val="20"/>
          <w:szCs w:val="20"/>
          <w:lang w:val="lv-LV"/>
        </w:rPr>
        <w:t xml:space="preserve">faktiskā adrese: </w:t>
      </w:r>
      <w:r w:rsidR="00BF40FB" w:rsidRPr="00777DDC">
        <w:rPr>
          <w:rFonts w:ascii="Arial" w:hAnsi="Arial" w:cs="Arial"/>
          <w:sz w:val="20"/>
          <w:szCs w:val="20"/>
          <w:lang w:val="lv-LV"/>
        </w:rPr>
        <w:t xml:space="preserve">Emīlijas Benjamiņas </w:t>
      </w:r>
      <w:r w:rsidRPr="00777DDC">
        <w:rPr>
          <w:rFonts w:ascii="Arial" w:hAnsi="Arial" w:cs="Arial"/>
          <w:sz w:val="20"/>
          <w:szCs w:val="20"/>
          <w:lang w:val="lv-LV"/>
        </w:rPr>
        <w:t>3, Rīga, LV-1547.</w:t>
      </w:r>
    </w:p>
    <w:p w14:paraId="517478D9" w14:textId="23CEC4F2" w:rsidR="001A33BB" w:rsidRPr="00777DDC" w:rsidRDefault="001A33BB" w:rsidP="001A33BB">
      <w:pPr>
        <w:numPr>
          <w:ilvl w:val="2"/>
          <w:numId w:val="8"/>
        </w:numPr>
        <w:contextualSpacing/>
        <w:jc w:val="both"/>
        <w:rPr>
          <w:rFonts w:ascii="Arial" w:hAnsi="Arial" w:cs="Arial"/>
          <w:b/>
          <w:bCs/>
          <w:sz w:val="20"/>
          <w:szCs w:val="20"/>
          <w:lang w:val="lv-LV"/>
        </w:rPr>
      </w:pPr>
      <w:r w:rsidRPr="00777DDC">
        <w:rPr>
          <w:rFonts w:ascii="Arial" w:hAnsi="Arial" w:cs="Arial"/>
          <w:b/>
          <w:bCs/>
          <w:sz w:val="20"/>
          <w:szCs w:val="20"/>
          <w:lang w:val="lv-LV"/>
        </w:rPr>
        <w:t>“Latvijas dzelzceļš” koncerna sabiedrība:</w:t>
      </w:r>
    </w:p>
    <w:p w14:paraId="22159CF2" w14:textId="5B137C2C" w:rsidR="001A33BB" w:rsidRPr="00777DDC" w:rsidRDefault="00CA2B7A" w:rsidP="001A33BB">
      <w:pPr>
        <w:numPr>
          <w:ilvl w:val="3"/>
          <w:numId w:val="8"/>
        </w:numPr>
        <w:contextualSpacing/>
        <w:jc w:val="both"/>
        <w:rPr>
          <w:rFonts w:ascii="Arial" w:hAnsi="Arial" w:cs="Arial"/>
          <w:b/>
          <w:bCs/>
          <w:sz w:val="20"/>
          <w:szCs w:val="20"/>
          <w:lang w:val="lv-LV"/>
        </w:rPr>
      </w:pPr>
      <w:r w:rsidRPr="00777DDC">
        <w:rPr>
          <w:rFonts w:ascii="Arial" w:hAnsi="Arial" w:cs="Arial"/>
          <w:bCs/>
          <w:sz w:val="20"/>
          <w:szCs w:val="20"/>
          <w:u w:val="single"/>
          <w:lang w:val="lv-LV"/>
        </w:rPr>
        <w:t xml:space="preserve">Pircējs: </w:t>
      </w:r>
      <w:r w:rsidR="001A33BB" w:rsidRPr="00777DDC">
        <w:rPr>
          <w:rFonts w:ascii="Arial" w:hAnsi="Arial" w:cs="Arial"/>
          <w:bCs/>
          <w:sz w:val="20"/>
          <w:szCs w:val="20"/>
          <w:lang w:val="lv-LV"/>
        </w:rPr>
        <w:t>SIA</w:t>
      </w:r>
      <w:r w:rsidR="001A33BB" w:rsidRPr="00777DDC">
        <w:rPr>
          <w:rFonts w:ascii="Arial" w:hAnsi="Arial" w:cs="Arial"/>
          <w:sz w:val="20"/>
          <w:szCs w:val="20"/>
          <w:lang w:val="lv-LV"/>
        </w:rPr>
        <w:t xml:space="preserve"> “LDZ ritošā sastāva serviss” </w:t>
      </w:r>
      <w:r w:rsidR="001A33BB" w:rsidRPr="00777DDC">
        <w:rPr>
          <w:rFonts w:ascii="Arial" w:hAnsi="Arial" w:cs="Arial"/>
          <w:bCs/>
          <w:sz w:val="20"/>
          <w:szCs w:val="20"/>
          <w:lang w:val="lv-LV"/>
        </w:rPr>
        <w:t>(RSS</w:t>
      </w:r>
      <w:r w:rsidR="001A33BB" w:rsidRPr="00777DDC">
        <w:rPr>
          <w:rFonts w:ascii="Arial" w:hAnsi="Arial" w:cs="Arial"/>
          <w:bCs/>
          <w:color w:val="FF0000"/>
          <w:sz w:val="20"/>
          <w:szCs w:val="20"/>
          <w:lang w:val="lv-LV"/>
        </w:rPr>
        <w:t>*</w:t>
      </w:r>
      <w:r w:rsidR="001A33BB" w:rsidRPr="00777DDC">
        <w:rPr>
          <w:rFonts w:ascii="Arial" w:hAnsi="Arial" w:cs="Arial"/>
          <w:bCs/>
          <w:sz w:val="20"/>
          <w:szCs w:val="20"/>
          <w:lang w:val="lv-LV"/>
        </w:rPr>
        <w:t>)</w:t>
      </w:r>
      <w:r w:rsidR="001A33BB" w:rsidRPr="00777DDC">
        <w:rPr>
          <w:rFonts w:ascii="Arial" w:hAnsi="Arial" w:cs="Arial"/>
          <w:sz w:val="20"/>
          <w:szCs w:val="20"/>
          <w:lang w:val="lv-LV"/>
        </w:rPr>
        <w:t xml:space="preserve">, vienotais reģistrācijas Nr.40003788351.  Juridiskā adrese: </w:t>
      </w:r>
      <w:r w:rsidR="00BF40FB" w:rsidRPr="00777DDC">
        <w:rPr>
          <w:rFonts w:ascii="Arial" w:hAnsi="Arial" w:cs="Arial"/>
          <w:sz w:val="20"/>
          <w:szCs w:val="20"/>
          <w:lang w:val="lv-LV"/>
        </w:rPr>
        <w:t xml:space="preserve">Vilhelma Purvīša iela </w:t>
      </w:r>
      <w:r w:rsidR="001A33BB" w:rsidRPr="00777DDC">
        <w:rPr>
          <w:rFonts w:ascii="Arial" w:hAnsi="Arial" w:cs="Arial"/>
          <w:sz w:val="20"/>
          <w:szCs w:val="20"/>
          <w:lang w:val="lv-LV"/>
        </w:rPr>
        <w:t xml:space="preserve">21, Rīga, LV-1050, Latvija, Banka: </w:t>
      </w:r>
      <w:r w:rsidR="001A33BB" w:rsidRPr="00777DDC">
        <w:rPr>
          <w:rFonts w:ascii="Arial" w:hAnsi="Arial" w:cs="Arial"/>
          <w:sz w:val="20"/>
          <w:szCs w:val="20"/>
          <w:lang w:val="lv-LV" w:eastAsia="lv-LV"/>
        </w:rPr>
        <w:t>Luminor Bank AS Latvijas filiāle</w:t>
      </w:r>
      <w:r w:rsidR="001A33BB" w:rsidRPr="00777DDC">
        <w:rPr>
          <w:rFonts w:ascii="Arial" w:hAnsi="Arial" w:cs="Arial"/>
          <w:sz w:val="20"/>
          <w:szCs w:val="20"/>
          <w:lang w:val="lv-LV"/>
        </w:rPr>
        <w:t xml:space="preserve">, </w:t>
      </w:r>
      <w:r w:rsidR="001A33BB" w:rsidRPr="00777DDC">
        <w:rPr>
          <w:rFonts w:ascii="Arial" w:hAnsi="Arial" w:cs="Arial"/>
          <w:sz w:val="20"/>
          <w:szCs w:val="20"/>
          <w:lang w:val="lv-LV" w:eastAsia="lv-LV"/>
        </w:rPr>
        <w:t xml:space="preserve">SWIFT kods: </w:t>
      </w:r>
      <w:r w:rsidR="001A33BB" w:rsidRPr="00777DDC">
        <w:rPr>
          <w:rStyle w:val="st1"/>
          <w:rFonts w:ascii="Arial" w:hAnsi="Arial" w:cs="Arial"/>
          <w:sz w:val="20"/>
          <w:szCs w:val="20"/>
          <w:lang w:val="lv-LV"/>
        </w:rPr>
        <w:t>RIKOLV2X,</w:t>
      </w:r>
      <w:r w:rsidR="001A33BB" w:rsidRPr="00777DDC">
        <w:rPr>
          <w:rFonts w:ascii="Arial" w:hAnsi="Arial" w:cs="Arial"/>
          <w:sz w:val="20"/>
          <w:szCs w:val="20"/>
          <w:lang w:val="lv-LV"/>
        </w:rPr>
        <w:t xml:space="preserve"> norēķinu konts: LV26RIKO0000084909460.</w:t>
      </w:r>
    </w:p>
    <w:p w14:paraId="54D49FBF" w14:textId="17321FD7" w:rsidR="00C12EDD" w:rsidRPr="00777DDC" w:rsidRDefault="00C12EDD" w:rsidP="00C12EDD">
      <w:pPr>
        <w:jc w:val="both"/>
        <w:rPr>
          <w:rFonts w:ascii="Arial" w:hAnsi="Arial" w:cs="Arial"/>
          <w:sz w:val="20"/>
          <w:szCs w:val="20"/>
          <w:lang w:val="lv-LV"/>
        </w:rPr>
      </w:pPr>
      <w:r w:rsidRPr="00777DDC">
        <w:rPr>
          <w:rFonts w:ascii="Arial" w:eastAsia="Calibri" w:hAnsi="Arial" w:cs="Arial"/>
          <w:b/>
          <w:bCs/>
          <w:color w:val="C00000"/>
          <w:sz w:val="20"/>
          <w:szCs w:val="20"/>
          <w:lang w:val="lv-LV"/>
        </w:rPr>
        <w:t>*</w:t>
      </w:r>
      <w:r w:rsidRPr="00777DDC">
        <w:rPr>
          <w:rStyle w:val="st1"/>
          <w:rFonts w:ascii="Arial" w:hAnsi="Arial" w:cs="Arial"/>
          <w:bCs/>
          <w:i/>
          <w:iCs/>
          <w:sz w:val="20"/>
          <w:szCs w:val="20"/>
          <w:lang w:val="lv-LV"/>
        </w:rPr>
        <w:t>P</w:t>
      </w:r>
      <w:r w:rsidRPr="00777DDC">
        <w:rPr>
          <w:rFonts w:ascii="Arial" w:hAnsi="Arial" w:cs="Arial"/>
          <w:i/>
          <w:iCs/>
          <w:sz w:val="20"/>
          <w:szCs w:val="20"/>
          <w:lang w:val="lv-LV"/>
        </w:rPr>
        <w:t xml:space="preserve">asūtītāja iekšējos normatīvajos aktos noteiktajā kārtībā definēts struktūrvienības saīsinātais apzīmējums, </w:t>
      </w:r>
      <w:r w:rsidR="00BC36F5" w:rsidRPr="00777DDC">
        <w:rPr>
          <w:rFonts w:ascii="Arial" w:hAnsi="Arial" w:cs="Arial"/>
          <w:i/>
          <w:iCs/>
          <w:sz w:val="20"/>
          <w:szCs w:val="20"/>
          <w:lang w:val="lv-LV"/>
        </w:rPr>
        <w:t>kurš</w:t>
      </w:r>
      <w:r w:rsidRPr="00777DDC">
        <w:rPr>
          <w:rFonts w:ascii="Arial" w:hAnsi="Arial" w:cs="Arial"/>
          <w:i/>
          <w:iCs/>
          <w:sz w:val="20"/>
          <w:szCs w:val="20"/>
          <w:lang w:val="lv-LV"/>
        </w:rPr>
        <w:t xml:space="preserve"> var tikt lietots turpmāk iepirkuma</w:t>
      </w:r>
      <w:r w:rsidR="00BC36F5" w:rsidRPr="00777DDC">
        <w:rPr>
          <w:rFonts w:ascii="Arial" w:hAnsi="Arial" w:cs="Arial"/>
          <w:i/>
          <w:iCs/>
          <w:sz w:val="20"/>
          <w:szCs w:val="20"/>
          <w:lang w:val="lv-LV"/>
        </w:rPr>
        <w:t xml:space="preserve"> un saistītajos</w:t>
      </w:r>
      <w:r w:rsidRPr="00777DDC">
        <w:rPr>
          <w:rFonts w:ascii="Arial" w:hAnsi="Arial" w:cs="Arial"/>
          <w:i/>
          <w:iCs/>
          <w:sz w:val="20"/>
          <w:szCs w:val="20"/>
          <w:lang w:val="lv-LV"/>
        </w:rPr>
        <w:t xml:space="preserve"> dokumentos</w:t>
      </w:r>
      <w:r w:rsidR="00BC36F5" w:rsidRPr="00777DDC">
        <w:rPr>
          <w:rFonts w:ascii="Arial" w:hAnsi="Arial" w:cs="Arial"/>
          <w:i/>
          <w:iCs/>
          <w:sz w:val="20"/>
          <w:szCs w:val="20"/>
          <w:lang w:val="lv-LV"/>
        </w:rPr>
        <w:t>.</w:t>
      </w:r>
    </w:p>
    <w:p w14:paraId="60CE9521" w14:textId="77777777" w:rsidR="0008739C" w:rsidRPr="00777DDC" w:rsidRDefault="0008739C" w:rsidP="003D18FD">
      <w:pPr>
        <w:jc w:val="both"/>
        <w:rPr>
          <w:rFonts w:ascii="Arial" w:eastAsia="Calibri" w:hAnsi="Arial" w:cs="Arial"/>
          <w:b/>
          <w:sz w:val="20"/>
          <w:szCs w:val="20"/>
          <w:lang w:val="lv-LV"/>
        </w:rPr>
      </w:pPr>
    </w:p>
    <w:p w14:paraId="597BF75A" w14:textId="5C19616D" w:rsidR="00C12EDD" w:rsidRPr="00777DDC" w:rsidRDefault="00C12EDD" w:rsidP="00BC36F5">
      <w:pPr>
        <w:pStyle w:val="ListParagraph"/>
        <w:numPr>
          <w:ilvl w:val="1"/>
          <w:numId w:val="8"/>
        </w:numPr>
        <w:jc w:val="both"/>
        <w:rPr>
          <w:rFonts w:ascii="Arial" w:hAnsi="Arial"/>
          <w:b/>
          <w:sz w:val="20"/>
          <w:u w:val="single"/>
          <w:lang w:val="lv-LV"/>
        </w:rPr>
      </w:pPr>
      <w:r w:rsidRPr="00777DDC">
        <w:rPr>
          <w:rFonts w:ascii="Arial" w:hAnsi="Arial"/>
          <w:b/>
          <w:sz w:val="20"/>
          <w:lang w:val="lv-LV"/>
        </w:rPr>
        <w:t>K</w:t>
      </w:r>
      <w:r w:rsidR="008B3047" w:rsidRPr="00777DDC">
        <w:rPr>
          <w:rFonts w:ascii="Arial" w:hAnsi="Arial"/>
          <w:b/>
          <w:sz w:val="20"/>
          <w:lang w:val="lv-LV"/>
        </w:rPr>
        <w:t>ontaktpersona</w:t>
      </w:r>
      <w:r w:rsidRPr="00777DDC">
        <w:rPr>
          <w:rFonts w:ascii="Arial" w:hAnsi="Arial"/>
          <w:b/>
          <w:sz w:val="20"/>
          <w:lang w:val="lv-LV"/>
        </w:rPr>
        <w:t>s</w:t>
      </w:r>
      <w:r w:rsidR="00344053" w:rsidRPr="00777DDC">
        <w:rPr>
          <w:rFonts w:ascii="Arial" w:hAnsi="Arial" w:cs="Arial"/>
          <w:b/>
          <w:sz w:val="20"/>
          <w:szCs w:val="20"/>
          <w:lang w:val="lv-LV"/>
        </w:rPr>
        <w:t>:</w:t>
      </w:r>
      <w:r w:rsidR="00BC36F5" w:rsidRPr="00777DDC">
        <w:rPr>
          <w:rFonts w:ascii="Arial" w:hAnsi="Arial" w:cs="Arial"/>
          <w:b/>
          <w:sz w:val="20"/>
          <w:szCs w:val="20"/>
          <w:lang w:val="lv-LV"/>
        </w:rPr>
        <w:t xml:space="preserve"> </w:t>
      </w:r>
      <w:r w:rsidR="00344053" w:rsidRPr="00777DDC">
        <w:rPr>
          <w:rFonts w:ascii="Arial" w:hAnsi="Arial" w:cs="Arial"/>
          <w:b/>
          <w:sz w:val="20"/>
          <w:szCs w:val="20"/>
          <w:lang w:val="lv-LV"/>
        </w:rPr>
        <w:t>o</w:t>
      </w:r>
      <w:r w:rsidR="008B3047" w:rsidRPr="00777DDC">
        <w:rPr>
          <w:rFonts w:ascii="Arial" w:hAnsi="Arial" w:cs="Arial"/>
          <w:b/>
          <w:sz w:val="20"/>
          <w:szCs w:val="20"/>
          <w:lang w:val="lv-LV"/>
        </w:rPr>
        <w:t>rganizatoriska</w:t>
      </w:r>
      <w:r w:rsidR="008B3047" w:rsidRPr="00777DDC">
        <w:rPr>
          <w:rFonts w:ascii="Arial" w:hAnsi="Arial"/>
          <w:b/>
          <w:sz w:val="20"/>
          <w:lang w:val="lv-LV"/>
        </w:rPr>
        <w:t xml:space="preserve"> rakstura jautājumos un jautājumos par nolikumu</w:t>
      </w:r>
      <w:r w:rsidR="002F28F9" w:rsidRPr="00777DDC">
        <w:rPr>
          <w:rFonts w:ascii="Arial" w:hAnsi="Arial"/>
          <w:b/>
          <w:sz w:val="20"/>
          <w:lang w:val="lv-LV"/>
        </w:rPr>
        <w:t xml:space="preserve"> </w:t>
      </w:r>
      <w:r w:rsidR="00D53F01" w:rsidRPr="00777DDC">
        <w:rPr>
          <w:rFonts w:ascii="Arial" w:hAnsi="Arial"/>
          <w:b/>
          <w:sz w:val="20"/>
          <w:lang w:val="lv-LV"/>
        </w:rPr>
        <w:t xml:space="preserve">un prasībām </w:t>
      </w:r>
      <w:r w:rsidR="008B3047" w:rsidRPr="00777DDC">
        <w:rPr>
          <w:rFonts w:ascii="Arial" w:hAnsi="Arial"/>
          <w:b/>
          <w:sz w:val="20"/>
          <w:lang w:val="lv-LV"/>
        </w:rPr>
        <w:t>komisijas sekretāre</w:t>
      </w:r>
      <w:r w:rsidR="008B3047" w:rsidRPr="00777DDC">
        <w:rPr>
          <w:rFonts w:ascii="Arial" w:hAnsi="Arial"/>
          <w:sz w:val="20"/>
          <w:lang w:val="lv-LV"/>
        </w:rPr>
        <w:t xml:space="preserve"> – VAS “Latvijas dzelzceļš” </w:t>
      </w:r>
      <w:r w:rsidR="007735C2" w:rsidRPr="00777DDC">
        <w:rPr>
          <w:rFonts w:ascii="Arial" w:hAnsi="Arial"/>
          <w:sz w:val="20"/>
          <w:lang w:val="lv-LV"/>
        </w:rPr>
        <w:t xml:space="preserve">Finanšu direkcijas </w:t>
      </w:r>
      <w:r w:rsidR="008B3047" w:rsidRPr="00777DDC">
        <w:rPr>
          <w:rFonts w:ascii="Arial" w:hAnsi="Arial"/>
          <w:sz w:val="20"/>
          <w:lang w:val="lv-LV"/>
        </w:rPr>
        <w:t xml:space="preserve">Iepirkumu </w:t>
      </w:r>
      <w:r w:rsidR="007735C2" w:rsidRPr="00777DDC">
        <w:rPr>
          <w:rFonts w:ascii="Arial" w:hAnsi="Arial"/>
          <w:sz w:val="20"/>
          <w:lang w:val="lv-LV"/>
        </w:rPr>
        <w:t>daļas</w:t>
      </w:r>
      <w:r w:rsidR="008B3047" w:rsidRPr="00777DDC">
        <w:rPr>
          <w:rFonts w:ascii="Arial" w:hAnsi="Arial"/>
          <w:sz w:val="20"/>
          <w:lang w:val="lv-LV"/>
        </w:rPr>
        <w:t xml:space="preserve"> </w:t>
      </w:r>
      <w:r w:rsidR="007735C2" w:rsidRPr="00777DDC">
        <w:rPr>
          <w:rFonts w:ascii="Arial" w:hAnsi="Arial" w:cs="Arial"/>
          <w:sz w:val="20"/>
          <w:szCs w:val="20"/>
          <w:lang w:val="lv-LV"/>
        </w:rPr>
        <w:t xml:space="preserve">vecākā </w:t>
      </w:r>
      <w:r w:rsidR="008B3047" w:rsidRPr="00777DDC">
        <w:rPr>
          <w:rFonts w:ascii="Arial" w:hAnsi="Arial"/>
          <w:sz w:val="20"/>
          <w:lang w:val="lv-LV"/>
        </w:rPr>
        <w:t xml:space="preserve">iepirkumu speciāliste </w:t>
      </w:r>
      <w:r w:rsidR="007735C2" w:rsidRPr="00777DDC">
        <w:rPr>
          <w:rFonts w:ascii="Arial" w:hAnsi="Arial" w:cs="Arial"/>
          <w:sz w:val="20"/>
          <w:szCs w:val="20"/>
          <w:lang w:val="lv-LV"/>
        </w:rPr>
        <w:t>Inese Kempa</w:t>
      </w:r>
      <w:r w:rsidR="008B3047" w:rsidRPr="00777DDC">
        <w:rPr>
          <w:rFonts w:ascii="Arial" w:hAnsi="Arial"/>
          <w:sz w:val="20"/>
          <w:lang w:val="lv-LV"/>
        </w:rPr>
        <w:t xml:space="preserve">, tālruņa numurs: +371 </w:t>
      </w:r>
      <w:r w:rsidR="0008739C" w:rsidRPr="00777DDC">
        <w:rPr>
          <w:rFonts w:ascii="Arial" w:hAnsi="Arial" w:cs="Arial"/>
          <w:sz w:val="20"/>
          <w:szCs w:val="20"/>
          <w:lang w:val="lv-LV"/>
        </w:rPr>
        <w:t>2</w:t>
      </w:r>
      <w:r w:rsidR="007735C2" w:rsidRPr="00777DDC">
        <w:rPr>
          <w:rFonts w:ascii="Arial" w:hAnsi="Arial" w:cs="Arial"/>
          <w:sz w:val="20"/>
          <w:szCs w:val="20"/>
          <w:lang w:val="lv-LV"/>
        </w:rPr>
        <w:t>9199663</w:t>
      </w:r>
      <w:r w:rsidR="008B3047" w:rsidRPr="00777DDC">
        <w:rPr>
          <w:rFonts w:ascii="Arial" w:hAnsi="Arial"/>
          <w:sz w:val="20"/>
          <w:lang w:val="lv-LV"/>
        </w:rPr>
        <w:t xml:space="preserve">, e-pasta adrese: </w:t>
      </w:r>
      <w:hyperlink r:id="rId9" w:history="1">
        <w:r w:rsidR="007735C2" w:rsidRPr="00777DDC">
          <w:rPr>
            <w:rStyle w:val="Hyperlink"/>
            <w:rFonts w:ascii="Arial" w:hAnsi="Arial" w:cs="Arial"/>
            <w:sz w:val="20"/>
            <w:szCs w:val="20"/>
            <w:lang w:val="lv-LV"/>
          </w:rPr>
          <w:t>inese.kempa</w:t>
        </w:r>
        <w:r w:rsidR="007735C2" w:rsidRPr="00777DDC">
          <w:rPr>
            <w:rStyle w:val="Hyperlink"/>
            <w:rFonts w:ascii="Arial" w:hAnsi="Arial"/>
            <w:sz w:val="20"/>
            <w:lang w:val="lv-LV"/>
          </w:rPr>
          <w:t>@ldz.lv</w:t>
        </w:r>
      </w:hyperlink>
    </w:p>
    <w:p w14:paraId="4746DAB0" w14:textId="77777777" w:rsidR="008B3047" w:rsidRPr="00777DDC" w:rsidRDefault="008B3047" w:rsidP="008B3047">
      <w:pPr>
        <w:rPr>
          <w:rStyle w:val="Hyperlink"/>
          <w:rFonts w:ascii="Arial" w:hAnsi="Arial"/>
          <w:b/>
          <w:color w:val="auto"/>
          <w:sz w:val="20"/>
          <w:lang w:val="lv-LV"/>
        </w:rPr>
      </w:pPr>
    </w:p>
    <w:p w14:paraId="04407705" w14:textId="195344E3" w:rsidR="008B3047" w:rsidRPr="00777DDC" w:rsidRDefault="00F6305C" w:rsidP="00F6305C">
      <w:pPr>
        <w:pStyle w:val="ListParagraph"/>
        <w:numPr>
          <w:ilvl w:val="1"/>
          <w:numId w:val="8"/>
        </w:numPr>
        <w:jc w:val="both"/>
        <w:rPr>
          <w:rFonts w:ascii="Arial" w:hAnsi="Arial"/>
          <w:b/>
          <w:sz w:val="20"/>
          <w:lang w:val="lv-LV"/>
        </w:rPr>
      </w:pPr>
      <w:bookmarkStart w:id="3" w:name="_Hlk50560778"/>
      <w:r w:rsidRPr="00777DDC">
        <w:rPr>
          <w:rFonts w:ascii="Arial" w:hAnsi="Arial"/>
          <w:b/>
          <w:sz w:val="20"/>
          <w:lang w:val="lv-LV"/>
        </w:rPr>
        <w:t>Iepirkuma</w:t>
      </w:r>
      <w:r w:rsidR="008B3047" w:rsidRPr="00777DDC">
        <w:rPr>
          <w:rFonts w:ascii="Arial" w:hAnsi="Arial"/>
          <w:b/>
          <w:sz w:val="20"/>
          <w:lang w:val="lv-LV"/>
        </w:rPr>
        <w:t xml:space="preserve"> dokumentu pieejamība, informācijas sniegšana par iepirkumu</w:t>
      </w:r>
      <w:r w:rsidR="006979FF" w:rsidRPr="00777DDC">
        <w:rPr>
          <w:rFonts w:ascii="Arial" w:hAnsi="Arial"/>
          <w:b/>
          <w:sz w:val="20"/>
          <w:lang w:val="lv-LV"/>
        </w:rPr>
        <w:t>,</w:t>
      </w:r>
      <w:r w:rsidR="008B3047" w:rsidRPr="00777DDC">
        <w:rPr>
          <w:rFonts w:ascii="Arial" w:hAnsi="Arial"/>
          <w:b/>
          <w:sz w:val="20"/>
          <w:lang w:val="lv-LV"/>
        </w:rPr>
        <w:t xml:space="preserve"> datu apstrāde</w:t>
      </w:r>
    </w:p>
    <w:p w14:paraId="12717AE3" w14:textId="74B9D5CC" w:rsidR="00413032" w:rsidRPr="00777DDC" w:rsidRDefault="00413032" w:rsidP="00413032">
      <w:pPr>
        <w:pStyle w:val="ListParagraph"/>
        <w:numPr>
          <w:ilvl w:val="2"/>
          <w:numId w:val="8"/>
        </w:numPr>
        <w:jc w:val="both"/>
        <w:rPr>
          <w:rFonts w:ascii="Arial" w:hAnsi="Arial"/>
          <w:b/>
          <w:sz w:val="20"/>
          <w:lang w:val="lv-LV"/>
        </w:rPr>
      </w:pPr>
      <w:r w:rsidRPr="00777DDC">
        <w:rPr>
          <w:rFonts w:ascii="Arial" w:hAnsi="Arial"/>
          <w:sz w:val="20"/>
          <w:lang w:val="lv-LV"/>
        </w:rPr>
        <w:t xml:space="preserve">Pasūtītājs nodrošina brīvu un tiešu elektronisku pieeju iepirkuma dokumentiem un visiem papildus nepieciešamajiem dokumentiem, tai skaitā iepirkuma līguma projektam un sniegtajiem skaidrojumiem, pasūtītāja tīmekļvietnē </w:t>
      </w:r>
      <w:r w:rsidRPr="00777DDC">
        <w:rPr>
          <w:rFonts w:ascii="Arial" w:hAnsi="Arial"/>
          <w:i/>
          <w:sz w:val="20"/>
          <w:lang w:val="lv-LV"/>
        </w:rPr>
        <w:t>www.ldz.lv</w:t>
      </w:r>
      <w:r w:rsidRPr="00777DDC">
        <w:rPr>
          <w:rFonts w:ascii="Arial" w:hAnsi="Arial"/>
          <w:sz w:val="20"/>
          <w:lang w:val="lv-LV"/>
        </w:rPr>
        <w:t xml:space="preserve"> sadaļā “</w:t>
      </w:r>
      <w:r w:rsidRPr="00777DDC">
        <w:rPr>
          <w:rFonts w:ascii="Arial" w:hAnsi="Arial"/>
          <w:i/>
          <w:sz w:val="20"/>
          <w:lang w:val="lv-LV"/>
        </w:rPr>
        <w:t>Iepirkumi</w:t>
      </w:r>
      <w:r w:rsidRPr="00777DDC">
        <w:rPr>
          <w:rFonts w:ascii="Arial" w:hAnsi="Arial"/>
          <w:sz w:val="20"/>
          <w:lang w:val="lv-LV"/>
        </w:rPr>
        <w:t>” pie attiecīgā iepirkum</w:t>
      </w:r>
      <w:r w:rsidR="007F2692" w:rsidRPr="00777DDC">
        <w:rPr>
          <w:rFonts w:ascii="Arial" w:hAnsi="Arial"/>
          <w:sz w:val="20"/>
          <w:lang w:val="lv-LV"/>
        </w:rPr>
        <w:t>a ziņojuma</w:t>
      </w:r>
      <w:r w:rsidRPr="00777DDC">
        <w:rPr>
          <w:rFonts w:ascii="Arial" w:hAnsi="Arial"/>
          <w:sz w:val="20"/>
          <w:lang w:val="lv-LV"/>
        </w:rPr>
        <w:t>.</w:t>
      </w:r>
    </w:p>
    <w:p w14:paraId="26840C57" w14:textId="2A8D1E71" w:rsidR="00413032" w:rsidRPr="00777DDC" w:rsidRDefault="00413032" w:rsidP="00413032">
      <w:pPr>
        <w:pStyle w:val="ListParagraph"/>
        <w:numPr>
          <w:ilvl w:val="2"/>
          <w:numId w:val="8"/>
        </w:numPr>
        <w:jc w:val="both"/>
        <w:rPr>
          <w:rFonts w:ascii="Arial" w:hAnsi="Arial"/>
          <w:b/>
          <w:sz w:val="20"/>
          <w:lang w:val="lv-LV"/>
        </w:rPr>
      </w:pPr>
      <w:r w:rsidRPr="00777DDC">
        <w:rPr>
          <w:rFonts w:ascii="Arial" w:eastAsiaTheme="minorHAnsi" w:hAnsi="Arial"/>
          <w:sz w:val="20"/>
          <w:lang w:val="lv-LV"/>
        </w:rPr>
        <w:t xml:space="preserve">Ja pasūtītājs objektīvu iemeslu dēļ nevar nodrošināt brīvu un tiešu elektronisku pieeju </w:t>
      </w:r>
      <w:r w:rsidR="004658E9" w:rsidRPr="00777DDC">
        <w:rPr>
          <w:rFonts w:ascii="Arial" w:eastAsiaTheme="minorHAnsi" w:hAnsi="Arial"/>
          <w:sz w:val="20"/>
          <w:lang w:val="lv-LV"/>
        </w:rPr>
        <w:t>iepirkuma</w:t>
      </w:r>
      <w:r w:rsidRPr="00777DDC">
        <w:rPr>
          <w:rFonts w:ascii="Arial" w:eastAsiaTheme="minorHAnsi" w:hAnsi="Arial"/>
          <w:sz w:val="20"/>
          <w:lang w:val="lv-LV"/>
        </w:rPr>
        <w:t xml:space="preserve"> dokumentiem un visiem papildus nepieciešamajiem dokumentiem un/vai informācijai, tai skaitā iepirkuma līguma projektam, pasūtītājs tos izsūta </w:t>
      </w:r>
      <w:r w:rsidR="00226F01" w:rsidRPr="00777DDC">
        <w:rPr>
          <w:rFonts w:ascii="Arial" w:eastAsiaTheme="minorHAnsi" w:hAnsi="Arial"/>
          <w:sz w:val="20"/>
          <w:lang w:val="lv-LV"/>
        </w:rPr>
        <w:t xml:space="preserve">elektroniski </w:t>
      </w:r>
      <w:r w:rsidRPr="00777DDC">
        <w:rPr>
          <w:rFonts w:ascii="Arial" w:eastAsiaTheme="minorHAnsi" w:hAnsi="Arial"/>
          <w:sz w:val="20"/>
          <w:lang w:val="lv-LV"/>
        </w:rPr>
        <w:t>ieinteresētajiem piegādātājiem (pretendentiem) 6</w:t>
      </w:r>
      <w:r w:rsidR="00B2286E" w:rsidRPr="00777DDC">
        <w:rPr>
          <w:rFonts w:ascii="Arial" w:eastAsiaTheme="minorHAnsi" w:hAnsi="Arial"/>
          <w:sz w:val="20"/>
          <w:lang w:val="lv-LV"/>
        </w:rPr>
        <w:t> </w:t>
      </w:r>
      <w:r w:rsidRPr="00777DDC">
        <w:rPr>
          <w:rFonts w:ascii="Arial" w:eastAsiaTheme="minorHAnsi" w:hAnsi="Arial"/>
          <w:sz w:val="20"/>
          <w:lang w:val="lv-LV"/>
        </w:rPr>
        <w:t>(sešu) dienu laikā pēc tam, kad saņemts pieprasījums.</w:t>
      </w:r>
    </w:p>
    <w:p w14:paraId="32DA3016" w14:textId="7019640A" w:rsidR="00413032" w:rsidRPr="00777DDC" w:rsidRDefault="00413032" w:rsidP="00413032">
      <w:pPr>
        <w:pStyle w:val="ListParagraph"/>
        <w:numPr>
          <w:ilvl w:val="2"/>
          <w:numId w:val="8"/>
        </w:numPr>
        <w:jc w:val="both"/>
        <w:rPr>
          <w:rFonts w:ascii="Arial" w:hAnsi="Arial"/>
          <w:b/>
          <w:sz w:val="20"/>
          <w:lang w:val="lv-LV"/>
        </w:rPr>
      </w:pPr>
      <w:r w:rsidRPr="00777DDC">
        <w:rPr>
          <w:rFonts w:ascii="Arial" w:hAnsi="Arial"/>
          <w:b/>
          <w:sz w:val="20"/>
          <w:lang w:val="lv-LV"/>
        </w:rPr>
        <w:t xml:space="preserve">Ieinteresētajam piegādātājam ir pienākums sekot līdzi </w:t>
      </w:r>
      <w:r w:rsidRPr="00777DDC">
        <w:rPr>
          <w:rFonts w:ascii="Arial" w:eastAsiaTheme="minorHAnsi" w:hAnsi="Arial"/>
          <w:b/>
          <w:sz w:val="20"/>
          <w:lang w:val="lv-LV"/>
        </w:rPr>
        <w:t xml:space="preserve">pasūtītāja tīmekļvietnē </w:t>
      </w:r>
      <w:r w:rsidRPr="00777DDC">
        <w:rPr>
          <w:rFonts w:ascii="Arial" w:eastAsiaTheme="minorHAnsi" w:hAnsi="Arial"/>
          <w:b/>
          <w:i/>
          <w:sz w:val="20"/>
          <w:lang w:val="lv-LV"/>
        </w:rPr>
        <w:t>www.ldz.lv</w:t>
      </w:r>
      <w:r w:rsidRPr="00777DDC">
        <w:rPr>
          <w:rFonts w:ascii="Arial" w:eastAsiaTheme="minorHAnsi" w:hAnsi="Arial"/>
          <w:b/>
          <w:sz w:val="20"/>
          <w:lang w:val="lv-LV"/>
        </w:rPr>
        <w:t xml:space="preserve"> </w:t>
      </w:r>
      <w:r w:rsidRPr="00777DDC">
        <w:rPr>
          <w:rFonts w:ascii="Arial" w:hAnsi="Arial"/>
          <w:b/>
          <w:sz w:val="20"/>
          <w:lang w:val="lv-LV"/>
        </w:rPr>
        <w:t>sadaļā “</w:t>
      </w:r>
      <w:r w:rsidRPr="00777DDC">
        <w:rPr>
          <w:rFonts w:ascii="Arial" w:hAnsi="Arial"/>
          <w:b/>
          <w:i/>
          <w:sz w:val="20"/>
          <w:lang w:val="lv-LV"/>
        </w:rPr>
        <w:t>Iepirkumi</w:t>
      </w:r>
      <w:r w:rsidRPr="00777DDC">
        <w:rPr>
          <w:rFonts w:ascii="Arial" w:hAnsi="Arial"/>
          <w:b/>
          <w:sz w:val="20"/>
          <w:lang w:val="lv-LV"/>
        </w:rPr>
        <w:t xml:space="preserve">” pie iepirkuma </w:t>
      </w:r>
      <w:r w:rsidR="003718AD" w:rsidRPr="00777DDC">
        <w:rPr>
          <w:rFonts w:ascii="Arial" w:hAnsi="Arial"/>
          <w:b/>
          <w:sz w:val="20"/>
          <w:lang w:val="lv-LV"/>
        </w:rPr>
        <w:t>ziņojuma</w:t>
      </w:r>
      <w:r w:rsidRPr="00777DDC">
        <w:rPr>
          <w:rFonts w:ascii="Arial" w:hAnsi="Arial"/>
          <w:b/>
          <w:sz w:val="20"/>
          <w:lang w:val="lv-LV"/>
        </w:rPr>
        <w:t xml:space="preserve"> publicētajai informācijai. Pasūtītājs nav atbildīgs par to, ja ieinteresētā persona nav iepazinusies ar informāciju, kurai ir nodrošināta brīva un tieša elektroniska pieeja</w:t>
      </w:r>
      <w:r w:rsidRPr="00777DDC">
        <w:rPr>
          <w:rFonts w:ascii="Arial" w:hAnsi="Arial"/>
          <w:sz w:val="20"/>
          <w:lang w:val="lv-LV"/>
        </w:rPr>
        <w:t>.</w:t>
      </w:r>
    </w:p>
    <w:p w14:paraId="77738498" w14:textId="30B9A3D8" w:rsidR="00413032" w:rsidRPr="00777DDC" w:rsidRDefault="00413032" w:rsidP="00413032">
      <w:pPr>
        <w:pStyle w:val="ListParagraph"/>
        <w:numPr>
          <w:ilvl w:val="2"/>
          <w:numId w:val="8"/>
        </w:numPr>
        <w:jc w:val="both"/>
        <w:rPr>
          <w:rFonts w:ascii="Arial" w:hAnsi="Arial"/>
          <w:b/>
          <w:sz w:val="20"/>
          <w:lang w:val="lv-LV"/>
        </w:rPr>
      </w:pPr>
      <w:r w:rsidRPr="00777DDC">
        <w:rPr>
          <w:rFonts w:ascii="Arial" w:eastAsiaTheme="minorHAnsi" w:hAnsi="Arial"/>
          <w:sz w:val="20"/>
          <w:lang w:val="lv-LV"/>
        </w:rPr>
        <w:lastRenderedPageBreak/>
        <w:t xml:space="preserve">Ja ieinteresētais piegādātājs ir laikus </w:t>
      </w:r>
      <w:r w:rsidRPr="00777DDC">
        <w:rPr>
          <w:rFonts w:ascii="Arial" w:hAnsi="Arial"/>
          <w:sz w:val="20"/>
          <w:lang w:val="lv-LV"/>
        </w:rPr>
        <w:t xml:space="preserve">(ne vēlāk kā 6 (sešas) dienas pirms piedāvājuma iesniegšanas termiņa beigām) </w:t>
      </w:r>
      <w:r w:rsidRPr="00777DDC">
        <w:rPr>
          <w:rFonts w:ascii="Arial" w:eastAsiaTheme="minorHAnsi" w:hAnsi="Arial"/>
          <w:sz w:val="20"/>
          <w:lang w:val="lv-LV"/>
        </w:rPr>
        <w:t xml:space="preserve">pieprasījis pasūtītājam uz 1.3.punktā norādīto e-pasta adresi papildu informāciju par iepirkumu, pasūtītājs to sniedz 5 (piecu) darbdienu laikā </w:t>
      </w:r>
      <w:r w:rsidRPr="00777DDC">
        <w:rPr>
          <w:rFonts w:ascii="Arial" w:hAnsi="Arial"/>
          <w:sz w:val="20"/>
          <w:lang w:val="lv-LV"/>
        </w:rPr>
        <w:t>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5B2BBCC" w14:textId="77777777" w:rsidR="00413032" w:rsidRPr="00777DDC" w:rsidRDefault="00413032" w:rsidP="00413032">
      <w:pPr>
        <w:pStyle w:val="ListParagraph"/>
        <w:numPr>
          <w:ilvl w:val="2"/>
          <w:numId w:val="8"/>
        </w:numPr>
        <w:jc w:val="both"/>
        <w:rPr>
          <w:rFonts w:ascii="Arial" w:hAnsi="Arial"/>
          <w:b/>
          <w:sz w:val="20"/>
          <w:lang w:val="lv-LV"/>
        </w:rPr>
      </w:pPr>
      <w:r w:rsidRPr="00777DDC">
        <w:rPr>
          <w:rFonts w:ascii="Arial" w:eastAsiaTheme="minorHAnsi" w:hAnsi="Arial"/>
          <w:sz w:val="20"/>
          <w:lang w:val="lv-LV"/>
        </w:rPr>
        <w:t xml:space="preserve">Pasūtītājs ievieto 1.4.4.punktā minēto informāciju tīmekļvietnē, kurā ir pieejami </w:t>
      </w:r>
      <w:r w:rsidRPr="00777DDC">
        <w:rPr>
          <w:rFonts w:ascii="Arial" w:eastAsiaTheme="minorHAnsi" w:hAnsi="Arial" w:cs="Arial"/>
          <w:sz w:val="20"/>
          <w:szCs w:val="20"/>
          <w:lang w:val="lv-LV"/>
        </w:rPr>
        <w:t xml:space="preserve">iepirkuma </w:t>
      </w:r>
      <w:r w:rsidRPr="00777DDC">
        <w:rPr>
          <w:rFonts w:ascii="Arial" w:eastAsiaTheme="minorHAnsi" w:hAnsi="Arial"/>
          <w:sz w:val="20"/>
          <w:lang w:val="lv-LV"/>
        </w:rPr>
        <w:t>dokumenti un visi papildus nepieciešamie dokumenti, kā arī elektroniskā formā nosūta atbildi piegādātājam, kas uzdevis jautājumu, uz tā norādīto e-pastu.</w:t>
      </w:r>
    </w:p>
    <w:p w14:paraId="54DB4F42" w14:textId="02D5A288" w:rsidR="00413032" w:rsidRPr="00777DDC" w:rsidRDefault="00413032" w:rsidP="00413032">
      <w:pPr>
        <w:pStyle w:val="ListParagraph"/>
        <w:numPr>
          <w:ilvl w:val="2"/>
          <w:numId w:val="8"/>
        </w:numPr>
        <w:jc w:val="both"/>
        <w:rPr>
          <w:rFonts w:ascii="Arial" w:hAnsi="Arial"/>
          <w:b/>
          <w:sz w:val="20"/>
          <w:lang w:val="lv-LV"/>
        </w:rPr>
      </w:pPr>
      <w:r w:rsidRPr="00777DDC">
        <w:rPr>
          <w:rFonts w:ascii="Arial" w:eastAsiaTheme="minorHAnsi" w:hAnsi="Arial"/>
          <w:sz w:val="20"/>
          <w:lang w:val="lv-LV"/>
        </w:rPr>
        <w:t>Pretendentam</w:t>
      </w:r>
      <w:r w:rsidRPr="00777DDC">
        <w:rPr>
          <w:rFonts w:ascii="Arial" w:hAnsi="Arial"/>
          <w:sz w:val="20"/>
          <w:lang w:val="lv-LV"/>
        </w:rPr>
        <w:t xml:space="preserve"> informāciju par </w:t>
      </w:r>
      <w:r w:rsidRPr="00777DDC">
        <w:rPr>
          <w:rFonts w:ascii="Arial" w:hAnsi="Arial" w:cs="Arial"/>
          <w:sz w:val="20"/>
          <w:szCs w:val="20"/>
          <w:lang w:val="lv-LV"/>
        </w:rPr>
        <w:t>iepirkuma</w:t>
      </w:r>
      <w:r w:rsidRPr="00777DDC">
        <w:rPr>
          <w:rFonts w:ascii="Arial" w:hAnsi="Arial"/>
          <w:sz w:val="20"/>
          <w:lang w:val="lv-LV"/>
        </w:rPr>
        <w:t xml:space="preserve"> rezultātiem pasūtītājs izsūta uz e-pastu.</w:t>
      </w:r>
    </w:p>
    <w:p w14:paraId="74DBE4F4" w14:textId="5FDCE756" w:rsidR="006979FF" w:rsidRPr="00777DDC" w:rsidRDefault="00413032" w:rsidP="006979FF">
      <w:pPr>
        <w:pStyle w:val="ListParagraph"/>
        <w:numPr>
          <w:ilvl w:val="2"/>
          <w:numId w:val="8"/>
        </w:numPr>
        <w:jc w:val="both"/>
        <w:rPr>
          <w:rFonts w:ascii="Arial" w:hAnsi="Arial"/>
          <w:b/>
          <w:sz w:val="20"/>
          <w:lang w:val="lv-LV"/>
        </w:rPr>
      </w:pPr>
      <w:r w:rsidRPr="00777DDC">
        <w:rPr>
          <w:rFonts w:ascii="Arial" w:hAnsi="Arial" w:cs="Arial"/>
          <w:sz w:val="20"/>
          <w:szCs w:val="20"/>
          <w:shd w:val="clear" w:color="auto" w:fill="FFFFFF"/>
          <w:lang w:val="lv-LV"/>
        </w:rPr>
        <w:t>Iepirkuma</w:t>
      </w:r>
      <w:r w:rsidRPr="00777DDC">
        <w:rPr>
          <w:rFonts w:ascii="Arial" w:hAnsi="Arial"/>
          <w:sz w:val="20"/>
          <w:shd w:val="clear" w:color="auto" w:fill="FFFFFF"/>
          <w:lang w:val="lv-LV"/>
        </w:rPr>
        <w:t xml:space="preserve"> dokumentos iekļautie fizisko personu dati tiks apstrādāti, pamatojoties uz 2016.gada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w:t>
      </w:r>
      <w:r w:rsidR="00F329F3" w:rsidRPr="00777DDC">
        <w:rPr>
          <w:rFonts w:ascii="Arial" w:hAnsi="Arial"/>
          <w:sz w:val="20"/>
          <w:shd w:val="clear" w:color="auto" w:fill="FFFFFF"/>
          <w:lang w:val="lv-LV"/>
        </w:rPr>
        <w:t xml:space="preserve"> un</w:t>
      </w:r>
      <w:r w:rsidR="00291C3C" w:rsidRPr="00777DDC">
        <w:rPr>
          <w:rFonts w:ascii="Arial" w:hAnsi="Arial"/>
          <w:sz w:val="20"/>
          <w:shd w:val="clear" w:color="auto" w:fill="FFFFFF"/>
          <w:lang w:val="lv-LV"/>
        </w:rPr>
        <w:t xml:space="preserve"> SIA “LDZ ritošā sastāva serviss”</w:t>
      </w:r>
      <w:r w:rsidRPr="00777DDC">
        <w:rPr>
          <w:rFonts w:ascii="Arial" w:hAnsi="Arial"/>
          <w:sz w:val="20"/>
          <w:shd w:val="clear" w:color="auto" w:fill="FFFFFF"/>
          <w:lang w:val="lv-LV"/>
        </w:rPr>
        <w:t>.</w:t>
      </w:r>
    </w:p>
    <w:bookmarkEnd w:id="3"/>
    <w:p w14:paraId="4A27EC28" w14:textId="77777777" w:rsidR="008B3047" w:rsidRPr="00777DDC" w:rsidRDefault="008B3047" w:rsidP="008B3047">
      <w:pPr>
        <w:rPr>
          <w:rStyle w:val="Hyperlink"/>
          <w:rFonts w:ascii="Arial" w:hAnsi="Arial"/>
          <w:b/>
          <w:color w:val="auto"/>
          <w:sz w:val="20"/>
          <w:lang w:val="lv-LV"/>
        </w:rPr>
      </w:pPr>
    </w:p>
    <w:p w14:paraId="789B8B60" w14:textId="656B82D4" w:rsidR="008B3047" w:rsidRPr="00777DDC" w:rsidRDefault="008B3047" w:rsidP="008B3047">
      <w:pPr>
        <w:pStyle w:val="ListParagraph"/>
        <w:numPr>
          <w:ilvl w:val="1"/>
          <w:numId w:val="8"/>
        </w:numPr>
        <w:rPr>
          <w:rFonts w:ascii="Arial" w:hAnsi="Arial"/>
          <w:b/>
          <w:sz w:val="20"/>
          <w:lang w:val="lv-LV"/>
        </w:rPr>
      </w:pPr>
      <w:r w:rsidRPr="00777DDC">
        <w:rPr>
          <w:rFonts w:ascii="Arial" w:hAnsi="Arial"/>
          <w:b/>
          <w:sz w:val="20"/>
          <w:lang w:val="lv-LV"/>
        </w:rPr>
        <w:t>Piedāvājumu iesniegšana</w:t>
      </w:r>
      <w:r w:rsidR="006979FF" w:rsidRPr="00777DDC">
        <w:rPr>
          <w:rFonts w:ascii="Arial" w:hAnsi="Arial"/>
          <w:b/>
          <w:sz w:val="20"/>
          <w:lang w:val="lv-LV"/>
        </w:rPr>
        <w:t xml:space="preserve"> un </w:t>
      </w:r>
      <w:r w:rsidRPr="00777DDC">
        <w:rPr>
          <w:rFonts w:ascii="Arial" w:hAnsi="Arial"/>
          <w:b/>
          <w:sz w:val="20"/>
          <w:lang w:val="lv-LV"/>
        </w:rPr>
        <w:t>atvēršana</w:t>
      </w:r>
      <w:r w:rsidR="006979FF" w:rsidRPr="00777DDC">
        <w:rPr>
          <w:rFonts w:ascii="Arial" w:hAnsi="Arial"/>
          <w:b/>
          <w:sz w:val="20"/>
          <w:lang w:val="lv-LV"/>
        </w:rPr>
        <w:t xml:space="preserve"> (</w:t>
      </w:r>
      <w:r w:rsidRPr="00777DDC">
        <w:rPr>
          <w:rFonts w:ascii="Arial" w:hAnsi="Arial"/>
          <w:b/>
          <w:sz w:val="20"/>
          <w:lang w:val="lv-LV"/>
        </w:rPr>
        <w:t>vieta, datums, laiks un kārtība</w:t>
      </w:r>
      <w:r w:rsidR="006979FF" w:rsidRPr="00777DDC">
        <w:rPr>
          <w:rFonts w:ascii="Arial" w:hAnsi="Arial"/>
          <w:b/>
          <w:sz w:val="20"/>
          <w:lang w:val="lv-LV"/>
        </w:rPr>
        <w:t>)</w:t>
      </w:r>
    </w:p>
    <w:p w14:paraId="7F80D52E" w14:textId="24A6E233" w:rsidR="001A33BB" w:rsidRPr="00777DDC" w:rsidRDefault="001A33BB" w:rsidP="001A33BB">
      <w:pPr>
        <w:pStyle w:val="ListParagraph"/>
        <w:numPr>
          <w:ilvl w:val="2"/>
          <w:numId w:val="8"/>
        </w:numPr>
        <w:jc w:val="both"/>
        <w:rPr>
          <w:rFonts w:ascii="Arial" w:hAnsi="Arial"/>
          <w:b/>
          <w:sz w:val="20"/>
          <w:szCs w:val="20"/>
          <w:lang w:val="lv-LV"/>
        </w:rPr>
      </w:pPr>
      <w:r w:rsidRPr="00777DDC">
        <w:rPr>
          <w:rFonts w:ascii="Arial" w:hAnsi="Arial"/>
          <w:sz w:val="20"/>
          <w:szCs w:val="20"/>
          <w:lang w:val="lv-LV"/>
        </w:rPr>
        <w:t xml:space="preserve">Piedāvājumu </w:t>
      </w:r>
      <w:r w:rsidRPr="00777DDC">
        <w:rPr>
          <w:rFonts w:ascii="Arial" w:hAnsi="Arial" w:cs="Arial"/>
          <w:sz w:val="20"/>
          <w:szCs w:val="20"/>
          <w:lang w:val="lv-LV"/>
        </w:rPr>
        <w:t>iepirkumam</w:t>
      </w:r>
      <w:r w:rsidRPr="00777DDC">
        <w:rPr>
          <w:rFonts w:ascii="Arial" w:hAnsi="Arial"/>
          <w:sz w:val="20"/>
          <w:szCs w:val="20"/>
          <w:lang w:val="lv-LV"/>
        </w:rPr>
        <w:t xml:space="preserve"> </w:t>
      </w:r>
      <w:r w:rsidRPr="00777DDC">
        <w:rPr>
          <w:rFonts w:ascii="Arial" w:hAnsi="Arial"/>
          <w:b/>
          <w:sz w:val="20"/>
          <w:szCs w:val="20"/>
          <w:lang w:val="lv-LV"/>
        </w:rPr>
        <w:t xml:space="preserve">jāiesniedz līdz </w:t>
      </w:r>
      <w:bookmarkStart w:id="4" w:name="_Hlk64384198"/>
      <w:r w:rsidRPr="00777DDC">
        <w:rPr>
          <w:rFonts w:ascii="Arial" w:hAnsi="Arial" w:cs="Arial"/>
          <w:b/>
          <w:sz w:val="20"/>
          <w:szCs w:val="20"/>
          <w:lang w:val="lv-LV"/>
        </w:rPr>
        <w:t>202</w:t>
      </w:r>
      <w:r w:rsidR="004C3715" w:rsidRPr="00777DDC">
        <w:rPr>
          <w:rFonts w:ascii="Arial" w:hAnsi="Arial" w:cs="Arial"/>
          <w:b/>
          <w:sz w:val="20"/>
          <w:szCs w:val="20"/>
          <w:lang w:val="lv-LV"/>
        </w:rPr>
        <w:t>5</w:t>
      </w:r>
      <w:r w:rsidRPr="00777DDC">
        <w:rPr>
          <w:rFonts w:ascii="Arial" w:hAnsi="Arial"/>
          <w:b/>
          <w:sz w:val="20"/>
          <w:szCs w:val="20"/>
          <w:lang w:val="lv-LV"/>
        </w:rPr>
        <w:t xml:space="preserve">.gada </w:t>
      </w:r>
      <w:r w:rsidR="001D5B0C" w:rsidRPr="00777DDC">
        <w:rPr>
          <w:rFonts w:ascii="Arial" w:hAnsi="Arial"/>
          <w:b/>
          <w:sz w:val="20"/>
          <w:szCs w:val="20"/>
          <w:lang w:val="lv-LV"/>
        </w:rPr>
        <w:t>19.jūnijam</w:t>
      </w:r>
      <w:r w:rsidRPr="00777DDC">
        <w:rPr>
          <w:rFonts w:ascii="Arial" w:hAnsi="Arial"/>
          <w:b/>
          <w:sz w:val="20"/>
          <w:szCs w:val="20"/>
          <w:lang w:val="lv-LV"/>
        </w:rPr>
        <w:t xml:space="preserve"> plkst.</w:t>
      </w:r>
      <w:bookmarkEnd w:id="4"/>
      <w:r w:rsidR="004C3715" w:rsidRPr="00777DDC">
        <w:rPr>
          <w:rFonts w:ascii="Arial" w:hAnsi="Arial"/>
          <w:b/>
          <w:sz w:val="20"/>
          <w:szCs w:val="20"/>
          <w:lang w:val="lv-LV"/>
        </w:rPr>
        <w:t>10</w:t>
      </w:r>
      <w:r w:rsidRPr="00777DDC">
        <w:rPr>
          <w:rFonts w:ascii="Arial" w:hAnsi="Arial"/>
          <w:b/>
          <w:sz w:val="20"/>
          <w:szCs w:val="20"/>
          <w:lang w:val="lv-LV"/>
        </w:rPr>
        <w:t>.</w:t>
      </w:r>
      <w:r w:rsidR="004C3715" w:rsidRPr="00777DDC">
        <w:rPr>
          <w:rFonts w:ascii="Arial" w:hAnsi="Arial"/>
          <w:b/>
          <w:sz w:val="20"/>
          <w:szCs w:val="20"/>
          <w:lang w:val="lv-LV"/>
        </w:rPr>
        <w:t>0</w:t>
      </w:r>
      <w:r w:rsidRPr="00777DDC">
        <w:rPr>
          <w:rFonts w:ascii="Arial" w:hAnsi="Arial"/>
          <w:b/>
          <w:sz w:val="20"/>
          <w:szCs w:val="20"/>
          <w:lang w:val="lv-LV"/>
        </w:rPr>
        <w:t xml:space="preserve">0, </w:t>
      </w:r>
      <w:r w:rsidRPr="00777DDC">
        <w:rPr>
          <w:rFonts w:ascii="Arial" w:hAnsi="Arial"/>
          <w:b/>
          <w:bCs/>
          <w:sz w:val="20"/>
          <w:szCs w:val="20"/>
          <w:lang w:val="lv-LV"/>
        </w:rPr>
        <w:t>elektroniskā formā</w:t>
      </w:r>
      <w:r w:rsidRPr="00777DDC">
        <w:rPr>
          <w:rFonts w:ascii="Arial" w:hAnsi="Arial" w:cs="Arial"/>
          <w:sz w:val="20"/>
          <w:szCs w:val="20"/>
          <w:lang w:val="lv-LV"/>
        </w:rPr>
        <w:t xml:space="preserve"> – </w:t>
      </w:r>
      <w:r w:rsidRPr="00777DDC">
        <w:rPr>
          <w:rFonts w:ascii="Arial" w:hAnsi="Arial"/>
          <w:sz w:val="20"/>
          <w:szCs w:val="20"/>
          <w:lang w:val="lv-LV"/>
        </w:rPr>
        <w:t>nosūtot nolikuma 1.3.punktā norādītajai kontaktpersonai uz e-pastu.</w:t>
      </w:r>
    </w:p>
    <w:p w14:paraId="0C7F4372" w14:textId="29103731" w:rsidR="001A33BB" w:rsidRPr="00777DDC" w:rsidRDefault="001A33BB" w:rsidP="001A33BB">
      <w:pPr>
        <w:pStyle w:val="ListParagraph"/>
        <w:numPr>
          <w:ilvl w:val="2"/>
          <w:numId w:val="8"/>
        </w:numPr>
        <w:jc w:val="both"/>
        <w:rPr>
          <w:rFonts w:ascii="Arial" w:hAnsi="Arial"/>
          <w:b/>
          <w:sz w:val="20"/>
          <w:lang w:val="lv-LV"/>
        </w:rPr>
      </w:pPr>
      <w:r w:rsidRPr="00777DDC">
        <w:rPr>
          <w:rFonts w:ascii="Arial" w:hAnsi="Arial"/>
          <w:sz w:val="20"/>
          <w:lang w:val="lv-LV"/>
        </w:rPr>
        <w:t xml:space="preserve">Iesniegtos piedāvājumus </w:t>
      </w:r>
      <w:r w:rsidRPr="00777DDC">
        <w:rPr>
          <w:rFonts w:ascii="Arial" w:hAnsi="Arial"/>
          <w:b/>
          <w:sz w:val="20"/>
          <w:lang w:val="lv-LV"/>
        </w:rPr>
        <w:t>atver</w:t>
      </w:r>
      <w:bookmarkStart w:id="5" w:name="_Hlk64384290"/>
      <w:r w:rsidRPr="00777DDC">
        <w:rPr>
          <w:rFonts w:ascii="Arial" w:hAnsi="Arial"/>
          <w:b/>
          <w:sz w:val="20"/>
          <w:lang w:val="lv-LV"/>
        </w:rPr>
        <w:t xml:space="preserve"> </w:t>
      </w:r>
      <w:r w:rsidRPr="00777DDC">
        <w:rPr>
          <w:rFonts w:ascii="Arial" w:hAnsi="Arial" w:cs="Arial"/>
          <w:b/>
          <w:sz w:val="20"/>
          <w:szCs w:val="20"/>
          <w:lang w:val="lv-LV"/>
        </w:rPr>
        <w:t>1.5.1.punktā noteiktajā datumā</w:t>
      </w:r>
      <w:r w:rsidRPr="00777DDC">
        <w:rPr>
          <w:rFonts w:ascii="Arial" w:hAnsi="Arial"/>
          <w:b/>
          <w:sz w:val="20"/>
          <w:lang w:val="lv-LV"/>
        </w:rPr>
        <w:t xml:space="preserve"> plkst. 10.</w:t>
      </w:r>
      <w:r w:rsidR="004C3715" w:rsidRPr="00777DDC">
        <w:rPr>
          <w:rFonts w:ascii="Arial" w:hAnsi="Arial"/>
          <w:b/>
          <w:sz w:val="20"/>
          <w:lang w:val="lv-LV"/>
        </w:rPr>
        <w:t>3</w:t>
      </w:r>
      <w:r w:rsidRPr="00777DDC">
        <w:rPr>
          <w:rFonts w:ascii="Arial" w:hAnsi="Arial"/>
          <w:b/>
          <w:sz w:val="20"/>
          <w:lang w:val="lv-LV"/>
        </w:rPr>
        <w:t>0</w:t>
      </w:r>
      <w:bookmarkEnd w:id="5"/>
      <w:r w:rsidRPr="00777DDC">
        <w:rPr>
          <w:rFonts w:ascii="Arial" w:hAnsi="Arial" w:cs="Arial"/>
          <w:sz w:val="20"/>
          <w:szCs w:val="20"/>
          <w:lang w:val="lv-LV"/>
        </w:rPr>
        <w:t xml:space="preserve">, VAS “Latvijas dzelzceļš” </w:t>
      </w:r>
      <w:r w:rsidR="004C3715" w:rsidRPr="00777DDC">
        <w:rPr>
          <w:rFonts w:ascii="Arial" w:hAnsi="Arial" w:cs="Arial"/>
          <w:sz w:val="20"/>
          <w:szCs w:val="20"/>
          <w:lang w:val="lv-LV"/>
        </w:rPr>
        <w:t xml:space="preserve">Finanšu direkcijas </w:t>
      </w:r>
      <w:r w:rsidRPr="00777DDC">
        <w:rPr>
          <w:rFonts w:ascii="Arial" w:hAnsi="Arial" w:cs="Arial"/>
          <w:sz w:val="20"/>
          <w:szCs w:val="20"/>
          <w:lang w:val="lv-LV"/>
        </w:rPr>
        <w:t>Iepirkumu</w:t>
      </w:r>
      <w:r w:rsidR="004C3715" w:rsidRPr="00777DDC">
        <w:rPr>
          <w:rFonts w:ascii="Arial" w:hAnsi="Arial" w:cs="Arial"/>
          <w:sz w:val="20"/>
          <w:szCs w:val="20"/>
          <w:lang w:val="lv-LV"/>
        </w:rPr>
        <w:t xml:space="preserve"> daļas</w:t>
      </w:r>
      <w:r w:rsidRPr="00777DDC">
        <w:rPr>
          <w:rFonts w:ascii="Arial" w:hAnsi="Arial" w:cs="Arial"/>
          <w:sz w:val="20"/>
          <w:szCs w:val="20"/>
          <w:lang w:val="lv-LV"/>
        </w:rPr>
        <w:t xml:space="preserve"> birojā</w:t>
      </w:r>
      <w:r w:rsidRPr="00777DDC">
        <w:rPr>
          <w:rFonts w:ascii="Arial" w:hAnsi="Arial"/>
          <w:sz w:val="20"/>
          <w:lang w:val="lv-LV"/>
        </w:rPr>
        <w:t>.</w:t>
      </w:r>
    </w:p>
    <w:p w14:paraId="094B181A" w14:textId="77777777" w:rsidR="001A33BB" w:rsidRPr="00777DDC" w:rsidRDefault="001A33BB" w:rsidP="001A33BB">
      <w:pPr>
        <w:pStyle w:val="ListParagraph"/>
        <w:numPr>
          <w:ilvl w:val="2"/>
          <w:numId w:val="8"/>
        </w:numPr>
        <w:jc w:val="both"/>
        <w:rPr>
          <w:rFonts w:ascii="Arial" w:hAnsi="Arial"/>
          <w:b/>
          <w:sz w:val="20"/>
          <w:lang w:val="lv-LV"/>
        </w:rPr>
      </w:pPr>
      <w:bookmarkStart w:id="6" w:name="_Hlk52367908"/>
      <w:r w:rsidRPr="00777DDC">
        <w:rPr>
          <w:rFonts w:ascii="Arial" w:hAnsi="Arial"/>
          <w:sz w:val="20"/>
          <w:lang w:val="lv-LV"/>
        </w:rPr>
        <w:t xml:space="preserve">Pēc piedāvājumu iesniegšanai noteiktā termiņa iesniegts </w:t>
      </w:r>
      <w:r w:rsidRPr="00777DDC">
        <w:rPr>
          <w:rFonts w:ascii="Arial" w:hAnsi="Arial" w:cs="Arial"/>
          <w:sz w:val="20"/>
          <w:szCs w:val="20"/>
          <w:lang w:val="lv-LV"/>
        </w:rPr>
        <w:t>piedāvājums netiks izskatīts</w:t>
      </w:r>
      <w:r w:rsidRPr="00777DDC">
        <w:rPr>
          <w:rFonts w:ascii="Arial" w:hAnsi="Arial"/>
          <w:sz w:val="20"/>
          <w:lang w:val="lv-LV"/>
        </w:rPr>
        <w:t>, bet atgriezts atpakaļ iesniedzējam.</w:t>
      </w:r>
    </w:p>
    <w:p w14:paraId="20E84CF4" w14:textId="77777777" w:rsidR="001A33BB" w:rsidRPr="00777DDC" w:rsidRDefault="001A33BB" w:rsidP="001A33BB">
      <w:pPr>
        <w:pStyle w:val="ListParagraph"/>
        <w:numPr>
          <w:ilvl w:val="2"/>
          <w:numId w:val="8"/>
        </w:numPr>
        <w:jc w:val="both"/>
        <w:rPr>
          <w:rFonts w:ascii="Arial" w:hAnsi="Arial"/>
          <w:b/>
          <w:sz w:val="20"/>
          <w:lang w:val="lv-LV"/>
        </w:rPr>
      </w:pPr>
      <w:r w:rsidRPr="00777DDC">
        <w:rPr>
          <w:rFonts w:ascii="Arial" w:hAnsi="Arial"/>
          <w:sz w:val="20"/>
          <w:lang w:val="lv-LV"/>
        </w:rPr>
        <w:t>Ja komisija saņēmusi pretendenta piedāvājuma atsaukumu vai grozījumu, to atver pirms piedāvājuma.</w:t>
      </w:r>
    </w:p>
    <w:p w14:paraId="0ADCE644" w14:textId="77777777" w:rsidR="001A33BB" w:rsidRPr="00777DDC" w:rsidRDefault="001A33BB" w:rsidP="001A33BB">
      <w:pPr>
        <w:pStyle w:val="ListParagraph"/>
        <w:numPr>
          <w:ilvl w:val="2"/>
          <w:numId w:val="8"/>
        </w:numPr>
        <w:jc w:val="both"/>
        <w:rPr>
          <w:rFonts w:ascii="Arial" w:hAnsi="Arial"/>
          <w:b/>
          <w:sz w:val="20"/>
          <w:lang w:val="lv-LV"/>
        </w:rPr>
      </w:pPr>
      <w:r w:rsidRPr="00777DDC">
        <w:rPr>
          <w:rFonts w:ascii="Arial" w:hAnsi="Arial"/>
          <w:sz w:val="20"/>
          <w:lang w:val="lv-LV"/>
        </w:rPr>
        <w:t>Iesniedzot piedāvājumu, pretendents pilnībā atzīst visus nolikumā (t.sk. tā pielikumos un formās) ietvertos nosacījumus.</w:t>
      </w:r>
    </w:p>
    <w:bookmarkEnd w:id="6"/>
    <w:p w14:paraId="7DF44F7C" w14:textId="77777777" w:rsidR="00896DB8" w:rsidRPr="00777DDC" w:rsidRDefault="00896DB8" w:rsidP="008B3047">
      <w:pPr>
        <w:jc w:val="both"/>
        <w:rPr>
          <w:rStyle w:val="Hyperlink"/>
          <w:rFonts w:ascii="Arial" w:hAnsi="Arial"/>
          <w:b/>
          <w:color w:val="auto"/>
          <w:sz w:val="20"/>
          <w:lang w:val="lv-LV"/>
        </w:rPr>
      </w:pPr>
    </w:p>
    <w:p w14:paraId="209A4B06" w14:textId="77777777" w:rsidR="008B3047" w:rsidRPr="00777DDC" w:rsidRDefault="008B3047" w:rsidP="008B3047">
      <w:pPr>
        <w:pStyle w:val="ListParagraph"/>
        <w:numPr>
          <w:ilvl w:val="1"/>
          <w:numId w:val="8"/>
        </w:numPr>
        <w:rPr>
          <w:rFonts w:ascii="Arial" w:hAnsi="Arial"/>
          <w:b/>
          <w:sz w:val="20"/>
          <w:lang w:val="lv-LV"/>
        </w:rPr>
      </w:pPr>
      <w:r w:rsidRPr="00777DDC">
        <w:rPr>
          <w:rFonts w:ascii="Arial" w:hAnsi="Arial"/>
          <w:b/>
          <w:sz w:val="20"/>
          <w:lang w:val="lv-LV"/>
        </w:rPr>
        <w:t>Piedāvājuma dokumentu noformējums</w:t>
      </w:r>
    </w:p>
    <w:p w14:paraId="3B07C871" w14:textId="4C509255" w:rsidR="004C3715" w:rsidRPr="00777DDC" w:rsidRDefault="00CA2B7A" w:rsidP="00CA2B7A">
      <w:pPr>
        <w:pStyle w:val="ListParagraph"/>
        <w:numPr>
          <w:ilvl w:val="2"/>
          <w:numId w:val="8"/>
        </w:numPr>
        <w:ind w:left="709"/>
        <w:jc w:val="both"/>
        <w:rPr>
          <w:rFonts w:ascii="Arial" w:hAnsi="Arial" w:cs="Arial"/>
          <w:sz w:val="20"/>
          <w:szCs w:val="20"/>
          <w:lang w:val="lv-LV"/>
        </w:rPr>
      </w:pPr>
      <w:bookmarkStart w:id="7" w:name="_Hlk125823307"/>
      <w:r w:rsidRPr="00777DDC">
        <w:rPr>
          <w:rFonts w:ascii="Arial" w:hAnsi="Arial" w:cs="Arial"/>
          <w:sz w:val="20"/>
          <w:szCs w:val="20"/>
          <w:lang w:val="lv-LV"/>
        </w:rPr>
        <w:t xml:space="preserve">Piedāvājumu iesniedz </w:t>
      </w:r>
      <w:r w:rsidRPr="00777DDC">
        <w:rPr>
          <w:rFonts w:ascii="Arial" w:hAnsi="Arial" w:cs="Arial"/>
          <w:b/>
          <w:sz w:val="20"/>
          <w:szCs w:val="20"/>
          <w:lang w:val="lv-LV"/>
        </w:rPr>
        <w:t xml:space="preserve">elektroniskā formā </w:t>
      </w:r>
      <w:r w:rsidRPr="00777DDC">
        <w:rPr>
          <w:rFonts w:ascii="Arial" w:hAnsi="Arial" w:cs="Arial"/>
          <w:bCs/>
          <w:sz w:val="20"/>
          <w:szCs w:val="20"/>
          <w:lang w:val="lv-LV"/>
        </w:rPr>
        <w:t>-</w:t>
      </w:r>
      <w:r w:rsidRPr="00777DDC">
        <w:rPr>
          <w:rFonts w:ascii="Arial" w:hAnsi="Arial" w:cs="Arial"/>
          <w:b/>
          <w:sz w:val="20"/>
          <w:szCs w:val="20"/>
          <w:lang w:val="lv-LV"/>
        </w:rPr>
        <w:t xml:space="preserve"> </w:t>
      </w:r>
      <w:r w:rsidRPr="00777DDC">
        <w:rPr>
          <w:rFonts w:ascii="Arial" w:hAnsi="Arial" w:cs="Arial"/>
          <w:bCs/>
          <w:sz w:val="20"/>
          <w:lang w:val="lv-LV"/>
        </w:rPr>
        <w:t xml:space="preserve">iesniedz </w:t>
      </w:r>
      <w:r w:rsidRPr="00777DDC">
        <w:rPr>
          <w:rFonts w:ascii="Arial" w:hAnsi="Arial" w:cs="Arial"/>
          <w:bCs/>
          <w:i/>
          <w:iCs/>
          <w:sz w:val="20"/>
          <w:szCs w:val="20"/>
          <w:lang w:val="lv-LV"/>
        </w:rPr>
        <w:t>piedāvājuma dokumentu kopumu</w:t>
      </w:r>
      <w:r w:rsidRPr="00777DDC">
        <w:rPr>
          <w:rFonts w:ascii="Arial" w:hAnsi="Arial" w:cs="Arial"/>
          <w:bCs/>
          <w:sz w:val="20"/>
          <w:szCs w:val="20"/>
          <w:lang w:val="lv-LV"/>
        </w:rPr>
        <w:t xml:space="preserve"> parakstītu </w:t>
      </w:r>
      <w:r w:rsidRPr="00777DDC">
        <w:rPr>
          <w:rFonts w:ascii="Arial" w:hAnsi="Arial" w:cs="Arial"/>
          <w:bCs/>
          <w:sz w:val="20"/>
          <w:lang w:val="lv-LV"/>
        </w:rPr>
        <w:t xml:space="preserve">ar drošu elektronisko parakstu (ar laika zīmogu) un </w:t>
      </w:r>
      <w:r w:rsidRPr="00777DDC">
        <w:rPr>
          <w:rFonts w:ascii="Arial" w:hAnsi="Arial" w:cs="Arial"/>
          <w:sz w:val="20"/>
          <w:szCs w:val="20"/>
          <w:u w:val="single"/>
          <w:lang w:val="lv-LV"/>
        </w:rPr>
        <w:t xml:space="preserve">piedāvājuma </w:t>
      </w:r>
      <w:r w:rsidRPr="00777DDC">
        <w:rPr>
          <w:rFonts w:ascii="Arial" w:eastAsiaTheme="minorHAnsi" w:hAnsi="Arial" w:cs="Arial"/>
          <w:sz w:val="20"/>
          <w:szCs w:val="20"/>
          <w:u w:val="single"/>
          <w:lang w:val="lv-LV" w:bidi="lo-LA"/>
        </w:rPr>
        <w:t>datu aizsardzībai šifrētu (ar kodu, paroli). Pretendents nodrošina, lai ne vēlāk kā</w:t>
      </w:r>
      <w:r w:rsidRPr="00777DDC">
        <w:rPr>
          <w:rFonts w:ascii="Arial" w:eastAsiaTheme="minorHAnsi" w:hAnsi="Arial" w:cs="Arial"/>
          <w:sz w:val="20"/>
          <w:szCs w:val="20"/>
          <w:lang w:val="lv-LV" w:bidi="lo-LA"/>
        </w:rPr>
        <w:t xml:space="preserve"> </w:t>
      </w:r>
      <w:r w:rsidRPr="00777DDC">
        <w:rPr>
          <w:rFonts w:ascii="Arial" w:eastAsiaTheme="minorHAnsi" w:hAnsi="Arial" w:cs="Arial"/>
          <w:sz w:val="20"/>
          <w:szCs w:val="20"/>
          <w:u w:val="single"/>
          <w:lang w:val="lv-LV" w:bidi="lo-LA"/>
        </w:rPr>
        <w:t>15 (piecpadsmit) minūšu laikā</w:t>
      </w:r>
      <w:r w:rsidRPr="00777DDC">
        <w:rPr>
          <w:rFonts w:ascii="Arial" w:eastAsiaTheme="minorHAnsi" w:hAnsi="Arial" w:cs="Arial"/>
          <w:sz w:val="20"/>
          <w:szCs w:val="20"/>
          <w:lang w:val="lv-LV" w:bidi="lo-LA"/>
        </w:rPr>
        <w:t xml:space="preserve"> </w:t>
      </w:r>
      <w:r w:rsidRPr="00777DDC">
        <w:rPr>
          <w:rFonts w:ascii="Arial" w:eastAsiaTheme="minorHAnsi" w:hAnsi="Arial" w:cs="Arial"/>
          <w:sz w:val="20"/>
          <w:szCs w:val="20"/>
          <w:u w:val="single"/>
          <w:lang w:val="lv-LV" w:bidi="lo-LA"/>
        </w:rPr>
        <w:t>pēc noteiktā Piedāvājumu iesniegšanas termiņa beigām tiek nosūtīta uz n</w:t>
      </w:r>
      <w:r w:rsidRPr="00777DDC">
        <w:rPr>
          <w:rFonts w:ascii="Arial" w:eastAsiaTheme="minorHAnsi" w:hAnsi="Arial" w:cs="Arial"/>
          <w:sz w:val="20"/>
          <w:szCs w:val="20"/>
          <w:u w:val="single"/>
          <w:lang w:val="lv-LV"/>
        </w:rPr>
        <w:t xml:space="preserve">olikuma 1.3.punktā minēto e-pasta adresi </w:t>
      </w:r>
      <w:r w:rsidRPr="00777DDC">
        <w:rPr>
          <w:rFonts w:ascii="Arial" w:eastAsiaTheme="minorHAnsi" w:hAnsi="Arial" w:cs="Arial"/>
          <w:sz w:val="20"/>
          <w:szCs w:val="20"/>
          <w:u w:val="single"/>
          <w:lang w:val="lv-LV" w:bidi="lo-LA"/>
        </w:rPr>
        <w:t>derīga parole šifrētās datnes (piedāvājuma dokumentu) atvēršanai;</w:t>
      </w:r>
      <w:r w:rsidRPr="00777DDC">
        <w:rPr>
          <w:rFonts w:ascii="Arial" w:hAnsi="Arial" w:cs="Arial"/>
          <w:bCs/>
          <w:sz w:val="20"/>
          <w:szCs w:val="20"/>
          <w:lang w:val="lv-LV"/>
        </w:rPr>
        <w:t xml:space="preserve"> </w:t>
      </w:r>
      <w:r w:rsidRPr="00777DDC">
        <w:rPr>
          <w:rFonts w:ascii="Arial" w:hAnsi="Arial" w:cs="Arial"/>
          <w:sz w:val="20"/>
          <w:szCs w:val="20"/>
          <w:lang w:val="lv-LV"/>
        </w:rPr>
        <w:t xml:space="preserve">e-pasta </w:t>
      </w:r>
      <w:r w:rsidRPr="00777DDC">
        <w:rPr>
          <w:rFonts w:ascii="Arial" w:hAnsi="Arial" w:cs="Arial"/>
          <w:bCs/>
          <w:sz w:val="20"/>
          <w:szCs w:val="20"/>
          <w:lang w:val="lv-LV"/>
        </w:rPr>
        <w:t xml:space="preserve">sūtījuma </w:t>
      </w:r>
      <w:r w:rsidRPr="00777DDC">
        <w:rPr>
          <w:rFonts w:ascii="Arial" w:hAnsi="Arial" w:cs="Arial"/>
          <w:sz w:val="20"/>
          <w:szCs w:val="20"/>
          <w:lang w:val="lv-LV"/>
        </w:rPr>
        <w:t xml:space="preserve">tēmas/temata laukā </w:t>
      </w:r>
      <w:r w:rsidR="008847ED" w:rsidRPr="00777DDC">
        <w:rPr>
          <w:rFonts w:ascii="Arial" w:hAnsi="Arial" w:cs="Arial"/>
          <w:sz w:val="20"/>
          <w:szCs w:val="20"/>
          <w:lang w:val="lv-LV"/>
        </w:rPr>
        <w:t xml:space="preserve">norāda </w:t>
      </w:r>
      <w:r w:rsidRPr="00777DDC">
        <w:rPr>
          <w:rFonts w:ascii="Arial" w:hAnsi="Arial" w:cs="Arial"/>
          <w:sz w:val="20"/>
          <w:szCs w:val="20"/>
          <w:lang w:val="lv-LV"/>
        </w:rPr>
        <w:t xml:space="preserve">informāciju ar iepirkuma nosaukumu (var saīsināti) un identifikācijas numuru, piemēram – </w:t>
      </w:r>
      <w:r w:rsidRPr="00777DDC">
        <w:rPr>
          <w:rFonts w:ascii="Arial" w:hAnsi="Arial" w:cs="Arial"/>
          <w:i/>
          <w:iCs/>
          <w:sz w:val="20"/>
          <w:szCs w:val="20"/>
          <w:lang w:val="lv-LV"/>
        </w:rPr>
        <w:t>Piedāvājums SPap Transportlīdzekļu riepu piegāde</w:t>
      </w:r>
      <w:r w:rsidRPr="00777DDC">
        <w:rPr>
          <w:rFonts w:ascii="Arial" w:hAnsi="Arial" w:cs="Arial"/>
          <w:bCs/>
          <w:i/>
          <w:iCs/>
          <w:sz w:val="20"/>
          <w:szCs w:val="20"/>
          <w:lang w:val="lv-LV"/>
        </w:rPr>
        <w:t>_id.nr.LDZ 202</w:t>
      </w:r>
      <w:r w:rsidR="004C3715" w:rsidRPr="00777DDC">
        <w:rPr>
          <w:rFonts w:ascii="Arial" w:hAnsi="Arial" w:cs="Arial"/>
          <w:bCs/>
          <w:i/>
          <w:iCs/>
          <w:sz w:val="20"/>
          <w:szCs w:val="20"/>
          <w:lang w:val="lv-LV"/>
        </w:rPr>
        <w:t>5</w:t>
      </w:r>
      <w:r w:rsidRPr="00777DDC">
        <w:rPr>
          <w:rFonts w:ascii="Arial" w:hAnsi="Arial" w:cs="Arial"/>
          <w:bCs/>
          <w:i/>
          <w:iCs/>
          <w:sz w:val="20"/>
          <w:szCs w:val="20"/>
          <w:lang w:val="lv-LV"/>
        </w:rPr>
        <w:t>/1</w:t>
      </w:r>
      <w:r w:rsidR="004C3715" w:rsidRPr="00777DDC">
        <w:rPr>
          <w:rFonts w:ascii="Arial" w:hAnsi="Arial" w:cs="Arial"/>
          <w:bCs/>
          <w:i/>
          <w:iCs/>
          <w:sz w:val="20"/>
          <w:szCs w:val="20"/>
          <w:lang w:val="lv-LV"/>
        </w:rPr>
        <w:t>70</w:t>
      </w:r>
      <w:r w:rsidRPr="00777DDC">
        <w:rPr>
          <w:rFonts w:ascii="Arial" w:hAnsi="Arial" w:cs="Arial"/>
          <w:bCs/>
          <w:i/>
          <w:iCs/>
          <w:sz w:val="20"/>
          <w:szCs w:val="20"/>
          <w:lang w:val="lv-LV"/>
        </w:rPr>
        <w:t>-SPAV</w:t>
      </w:r>
      <w:r w:rsidR="000A3D1C" w:rsidRPr="00777DDC">
        <w:rPr>
          <w:rFonts w:ascii="Arial" w:hAnsi="Arial" w:cs="Arial"/>
          <w:sz w:val="20"/>
          <w:szCs w:val="20"/>
          <w:lang w:val="lv-LV"/>
        </w:rPr>
        <w:t>C.</w:t>
      </w:r>
    </w:p>
    <w:p w14:paraId="404E3EE4" w14:textId="2A813CD7" w:rsidR="00CA2B7A" w:rsidRPr="00777DDC" w:rsidRDefault="00CA2B7A" w:rsidP="004C3715">
      <w:pPr>
        <w:pStyle w:val="ListParagraph"/>
        <w:ind w:left="709"/>
        <w:jc w:val="both"/>
        <w:rPr>
          <w:rFonts w:ascii="Arial" w:hAnsi="Arial" w:cs="Arial"/>
          <w:sz w:val="20"/>
          <w:szCs w:val="20"/>
          <w:lang w:val="lv-LV"/>
        </w:rPr>
      </w:pPr>
      <w:r w:rsidRPr="00777DDC">
        <w:rPr>
          <w:rFonts w:ascii="Arial" w:hAnsi="Arial" w:cs="Arial"/>
          <w:sz w:val="20"/>
          <w:szCs w:val="20"/>
          <w:lang w:val="lv-LV"/>
        </w:rPr>
        <w:t xml:space="preserve"> E-pasta saturā norāda pretendenta nosaukumu, juridisko adresi un kontakttālruni.</w:t>
      </w:r>
    </w:p>
    <w:p w14:paraId="652F1FBF" w14:textId="77777777" w:rsidR="00CA2B7A" w:rsidRPr="00777DDC" w:rsidRDefault="00CA2B7A" w:rsidP="00CA2B7A">
      <w:pPr>
        <w:pStyle w:val="ListParagraph"/>
        <w:numPr>
          <w:ilvl w:val="2"/>
          <w:numId w:val="8"/>
        </w:numPr>
        <w:ind w:left="709"/>
        <w:jc w:val="both"/>
        <w:rPr>
          <w:rFonts w:ascii="Arial" w:hAnsi="Arial" w:cs="Arial"/>
          <w:sz w:val="20"/>
          <w:szCs w:val="20"/>
          <w:lang w:val="lv-LV"/>
        </w:rPr>
      </w:pPr>
      <w:r w:rsidRPr="00777DDC">
        <w:rPr>
          <w:rFonts w:ascii="Arial" w:hAnsi="Arial" w:cs="Arial"/>
          <w:sz w:val="20"/>
          <w:szCs w:val="20"/>
          <w:lang w:val="lv-LV"/>
        </w:rPr>
        <w:t>Piedāvājuma dokumenti jāiesniedz latviešu valodā vai citā valodā, pievienojot tulkojumu latviešu valodā. Par dokumentu tulkojuma atbilstību oriģinālam atbild pretendents.</w:t>
      </w:r>
    </w:p>
    <w:p w14:paraId="782BBEF5" w14:textId="70E4024D" w:rsidR="004C5419" w:rsidRPr="00777DDC" w:rsidRDefault="004C5419" w:rsidP="004C5419">
      <w:pPr>
        <w:pStyle w:val="ListParagraph"/>
        <w:numPr>
          <w:ilvl w:val="2"/>
          <w:numId w:val="8"/>
        </w:numPr>
        <w:jc w:val="both"/>
        <w:rPr>
          <w:rFonts w:ascii="Arial" w:hAnsi="Arial" w:cs="Arial"/>
          <w:sz w:val="20"/>
          <w:szCs w:val="20"/>
          <w:lang w:val="lv-LV"/>
        </w:rPr>
      </w:pPr>
      <w:r w:rsidRPr="00777DDC">
        <w:rPr>
          <w:rFonts w:ascii="Arial" w:hAnsi="Arial" w:cs="Arial"/>
          <w:sz w:val="20"/>
          <w:szCs w:val="20"/>
          <w:lang w:val="lv-LV"/>
        </w:rPr>
        <w:t>Visus piedāvājuma dokumentus pretendents noformē atbilstoši spēkā esošajiem normatīvajiem aktiem, kas nosaka dokumentu izstrādāšanu, noformēšanu un parakstīšanu, elektronisko dokumentu apriti, tai skaitā, Ministru kabineta 2018.gada 4.septembra noteikumus Nr.558 “Dokumentu izstrādāšanas un noformēšanas kārtība”.</w:t>
      </w:r>
    </w:p>
    <w:p w14:paraId="7EAE26DA" w14:textId="3C65A25A" w:rsidR="00CA2B7A" w:rsidRPr="00777DDC" w:rsidRDefault="00CA2B7A" w:rsidP="00CA2B7A">
      <w:pPr>
        <w:pStyle w:val="ListParagraph"/>
        <w:numPr>
          <w:ilvl w:val="2"/>
          <w:numId w:val="8"/>
        </w:numPr>
        <w:ind w:left="709"/>
        <w:jc w:val="both"/>
        <w:rPr>
          <w:rFonts w:ascii="Arial" w:hAnsi="Arial" w:cs="Arial"/>
          <w:sz w:val="20"/>
          <w:szCs w:val="20"/>
          <w:lang w:val="lv-LV"/>
        </w:rPr>
      </w:pPr>
      <w:r w:rsidRPr="00777DDC">
        <w:rPr>
          <w:rFonts w:ascii="Arial" w:hAnsi="Arial" w:cs="Arial"/>
          <w:sz w:val="20"/>
          <w:szCs w:val="20"/>
          <w:lang w:val="lv-LV"/>
        </w:rPr>
        <w:t>Piedāvājuma papildinājumi, labojumi vai atsaukumi ir jāiesniedz, ievērojot piedāvājuma formai attiecināmo, nosūtot uz e-pastu saskaņā ar 1.6.1.vai 1.6.2.punktā noteikto. Šajā gadījumā, papildus 1.6.1. vai 1.6.2.punktā noteiktajai informācijai, norāda atzīmi: “</w:t>
      </w:r>
      <w:r w:rsidRPr="00777DDC">
        <w:rPr>
          <w:rFonts w:ascii="Arial" w:hAnsi="Arial" w:cs="Arial"/>
          <w:i/>
          <w:sz w:val="20"/>
          <w:szCs w:val="20"/>
          <w:lang w:val="lv-LV"/>
        </w:rPr>
        <w:t>PAPILDINĀJUMI”</w:t>
      </w:r>
      <w:r w:rsidRPr="00777DDC">
        <w:rPr>
          <w:rFonts w:ascii="Arial" w:hAnsi="Arial" w:cs="Arial"/>
          <w:sz w:val="20"/>
          <w:szCs w:val="20"/>
          <w:lang w:val="lv-LV"/>
        </w:rPr>
        <w:t xml:space="preserve">, </w:t>
      </w:r>
      <w:r w:rsidRPr="00777DDC">
        <w:rPr>
          <w:rFonts w:ascii="Arial" w:hAnsi="Arial" w:cs="Arial"/>
          <w:i/>
          <w:sz w:val="20"/>
          <w:szCs w:val="20"/>
          <w:lang w:val="lv-LV"/>
        </w:rPr>
        <w:t xml:space="preserve">“LABOJUMI” </w:t>
      </w:r>
      <w:r w:rsidRPr="00777DDC">
        <w:rPr>
          <w:rFonts w:ascii="Arial" w:hAnsi="Arial" w:cs="Arial"/>
          <w:sz w:val="20"/>
          <w:szCs w:val="20"/>
          <w:lang w:val="lv-LV"/>
        </w:rPr>
        <w:t>vai</w:t>
      </w:r>
      <w:r w:rsidRPr="00777DDC">
        <w:rPr>
          <w:rFonts w:ascii="Arial" w:hAnsi="Arial" w:cs="Arial"/>
          <w:i/>
          <w:sz w:val="20"/>
          <w:szCs w:val="20"/>
          <w:lang w:val="lv-LV"/>
        </w:rPr>
        <w:t xml:space="preserve"> “ATSAUKUMS”. </w:t>
      </w:r>
      <w:r w:rsidRPr="00777DDC">
        <w:rPr>
          <w:rFonts w:ascii="Arial" w:hAnsi="Arial" w:cs="Arial"/>
          <w:sz w:val="20"/>
          <w:szCs w:val="20"/>
          <w:lang w:val="lv-LV"/>
        </w:rPr>
        <w:t>Iesniegto piedāvājumu pretendents var papildināt vai grozīt tikai līdz piedāvājumu iesniegšanas termiņa beigām.</w:t>
      </w:r>
    </w:p>
    <w:bookmarkEnd w:id="7"/>
    <w:p w14:paraId="7662F464" w14:textId="5B7B74C2" w:rsidR="004C5419" w:rsidRPr="00777DDC" w:rsidRDefault="004C5419" w:rsidP="004C5419">
      <w:pPr>
        <w:pStyle w:val="pf0"/>
        <w:numPr>
          <w:ilvl w:val="2"/>
          <w:numId w:val="8"/>
        </w:numPr>
        <w:spacing w:before="0" w:beforeAutospacing="0" w:after="0" w:afterAutospacing="0"/>
        <w:rPr>
          <w:rFonts w:ascii="Arial" w:hAnsi="Arial" w:cs="Arial"/>
          <w:sz w:val="20"/>
          <w:szCs w:val="20"/>
        </w:rPr>
      </w:pPr>
      <w:r w:rsidRPr="00777DDC">
        <w:rPr>
          <w:rFonts w:ascii="Arial" w:hAnsi="Arial" w:cs="Arial"/>
          <w:sz w:val="20"/>
          <w:szCs w:val="20"/>
        </w:rPr>
        <w:t>Informāciju, kas ir komercnoslēpums atbilstoši Komercnoslēpuma aizsardzības likuma 2.pantam vai kas uzskatāma par konfidenciālu informāciju, pretendents norāda savā piedāvājumā. Komercnoslēpums vai konfidenciāla informācija nevar būt informācija, kas Sabiedrisko pakalpojumu iepirkumu likumā ir noteikta par vispārpieejamu informāciju.</w:t>
      </w:r>
    </w:p>
    <w:p w14:paraId="36E5257D" w14:textId="77777777" w:rsidR="004C5419" w:rsidRPr="00777DDC" w:rsidRDefault="004C5419" w:rsidP="004C5419">
      <w:pPr>
        <w:pStyle w:val="pf0"/>
        <w:spacing w:before="0" w:beforeAutospacing="0" w:after="0" w:afterAutospacing="0"/>
        <w:ind w:left="720"/>
        <w:rPr>
          <w:rFonts w:ascii="Arial" w:hAnsi="Arial" w:cs="Arial"/>
          <w:sz w:val="20"/>
          <w:szCs w:val="20"/>
        </w:rPr>
      </w:pPr>
    </w:p>
    <w:p w14:paraId="6900A6CF" w14:textId="77777777" w:rsidR="00B2286E" w:rsidRPr="00777DDC" w:rsidRDefault="00B2286E" w:rsidP="00B2286E">
      <w:pPr>
        <w:pStyle w:val="ListParagraph"/>
        <w:numPr>
          <w:ilvl w:val="1"/>
          <w:numId w:val="8"/>
        </w:numPr>
        <w:jc w:val="both"/>
        <w:rPr>
          <w:rFonts w:ascii="Arial" w:hAnsi="Arial"/>
          <w:b/>
          <w:sz w:val="20"/>
          <w:lang w:val="lv-LV"/>
        </w:rPr>
      </w:pPr>
      <w:r w:rsidRPr="00777DDC">
        <w:rPr>
          <w:rFonts w:ascii="Arial" w:hAnsi="Arial"/>
          <w:b/>
          <w:sz w:val="20"/>
          <w:lang w:val="lv-LV"/>
        </w:rPr>
        <w:t xml:space="preserve">Piedāvājuma derīguma termiņš: </w:t>
      </w:r>
      <w:r w:rsidRPr="00777DDC">
        <w:rPr>
          <w:rFonts w:ascii="Arial" w:hAnsi="Arial"/>
          <w:sz w:val="20"/>
          <w:lang w:val="lv-LV"/>
        </w:rPr>
        <w:t>100 (viens simts) dienas no piedāvājuma atvēršanas dienas.</w:t>
      </w:r>
    </w:p>
    <w:p w14:paraId="590C36DA" w14:textId="77777777" w:rsidR="00B2286E" w:rsidRPr="00777DDC" w:rsidRDefault="00B2286E" w:rsidP="00B2286E">
      <w:pPr>
        <w:pStyle w:val="ListParagraph"/>
        <w:ind w:left="360"/>
        <w:rPr>
          <w:rFonts w:ascii="Arial" w:hAnsi="Arial"/>
          <w:b/>
          <w:sz w:val="20"/>
          <w:lang w:val="lv-LV"/>
        </w:rPr>
      </w:pPr>
    </w:p>
    <w:p w14:paraId="44A1395D" w14:textId="47FF791E" w:rsidR="00B2286E" w:rsidRPr="00777DDC" w:rsidRDefault="00E11CFE" w:rsidP="00B2286E">
      <w:pPr>
        <w:pStyle w:val="ListParagraph"/>
        <w:numPr>
          <w:ilvl w:val="1"/>
          <w:numId w:val="8"/>
        </w:numPr>
        <w:rPr>
          <w:rFonts w:ascii="Arial" w:hAnsi="Arial"/>
          <w:b/>
          <w:sz w:val="20"/>
          <w:lang w:val="lv-LV"/>
        </w:rPr>
      </w:pPr>
      <w:r w:rsidRPr="00777DDC">
        <w:rPr>
          <w:rFonts w:ascii="Arial" w:hAnsi="Arial"/>
          <w:b/>
          <w:sz w:val="20"/>
          <w:lang w:val="lv-LV"/>
        </w:rPr>
        <w:t>I</w:t>
      </w:r>
      <w:r w:rsidR="00B2286E" w:rsidRPr="00777DDC">
        <w:rPr>
          <w:rFonts w:ascii="Arial" w:hAnsi="Arial"/>
          <w:b/>
          <w:sz w:val="20"/>
          <w:lang w:val="lv-LV"/>
        </w:rPr>
        <w:t>esniedzamo dokumentu derīguma termiņš:</w:t>
      </w:r>
    </w:p>
    <w:p w14:paraId="78227B66" w14:textId="0ECF4D8B" w:rsidR="00B2286E" w:rsidRPr="00777DDC" w:rsidRDefault="00B2286E" w:rsidP="00B2286E">
      <w:pPr>
        <w:pStyle w:val="ListParagraph"/>
        <w:numPr>
          <w:ilvl w:val="2"/>
          <w:numId w:val="8"/>
        </w:numPr>
        <w:jc w:val="both"/>
        <w:rPr>
          <w:rFonts w:ascii="Arial" w:hAnsi="Arial"/>
          <w:b/>
          <w:sz w:val="20"/>
          <w:lang w:val="lv-LV"/>
        </w:rPr>
      </w:pPr>
      <w:r w:rsidRPr="00777DDC">
        <w:rPr>
          <w:rFonts w:ascii="Arial" w:hAnsi="Arial"/>
          <w:sz w:val="20"/>
          <w:lang w:val="lv-LV"/>
        </w:rPr>
        <w:t xml:space="preserve">Pretendenta izslēgšanas gadījumu neattiecināmību apliecinošās izziņas un citus līdzvērtīgus dokumentus, kurus izsniedz Latvijas kompetentās institūcijas, </w:t>
      </w:r>
      <w:r w:rsidR="00E11CFE" w:rsidRPr="00777DDC">
        <w:rPr>
          <w:rFonts w:ascii="Arial" w:hAnsi="Arial"/>
          <w:sz w:val="20"/>
          <w:lang w:val="lv-LV"/>
        </w:rPr>
        <w:t xml:space="preserve">iepirkuma ietvaros tiek </w:t>
      </w:r>
      <w:r w:rsidRPr="00777DDC">
        <w:rPr>
          <w:rFonts w:ascii="Arial" w:hAnsi="Arial"/>
          <w:sz w:val="20"/>
          <w:lang w:val="lv-LV"/>
        </w:rPr>
        <w:t>pieņem</w:t>
      </w:r>
      <w:r w:rsidR="00E11CFE" w:rsidRPr="00777DDC">
        <w:rPr>
          <w:rFonts w:ascii="Arial" w:hAnsi="Arial"/>
          <w:sz w:val="20"/>
          <w:lang w:val="lv-LV"/>
        </w:rPr>
        <w:t>ti</w:t>
      </w:r>
      <w:r w:rsidRPr="00777DDC">
        <w:rPr>
          <w:rFonts w:ascii="Arial" w:hAnsi="Arial"/>
          <w:sz w:val="20"/>
          <w:lang w:val="lv-LV"/>
        </w:rPr>
        <w:t xml:space="preserve"> un atzī</w:t>
      </w:r>
      <w:r w:rsidR="00E11CFE" w:rsidRPr="00777DDC">
        <w:rPr>
          <w:rFonts w:ascii="Arial" w:hAnsi="Arial"/>
          <w:sz w:val="20"/>
          <w:lang w:val="lv-LV"/>
        </w:rPr>
        <w:t>ti</w:t>
      </w:r>
      <w:r w:rsidRPr="00777DDC">
        <w:rPr>
          <w:rFonts w:ascii="Arial" w:hAnsi="Arial"/>
          <w:sz w:val="20"/>
          <w:lang w:val="lv-LV"/>
        </w:rPr>
        <w:t>, ja tie izdoti ne agrāk kā 1 (vienu) vienu mēnesi pirms iesniegšanas dienas</w:t>
      </w:r>
      <w:r w:rsidR="00E16FC9" w:rsidRPr="00777DDC">
        <w:rPr>
          <w:rFonts w:ascii="Arial" w:hAnsi="Arial"/>
          <w:sz w:val="20"/>
          <w:lang w:val="lv-LV"/>
        </w:rPr>
        <w:t xml:space="preserve">, </w:t>
      </w:r>
      <w:r w:rsidR="00E16FC9" w:rsidRPr="00777DDC">
        <w:rPr>
          <w:rFonts w:ascii="Arial" w:hAnsi="Arial" w:cs="Arial"/>
          <w:sz w:val="20"/>
          <w:szCs w:val="20"/>
          <w:lang w:val="lv-LV"/>
        </w:rPr>
        <w:t xml:space="preserve">bet ārvalstu kompetento institūciju izsniegtās izziņas un citus dokumentus komisija pieņem un atzīst, ja tie izdoti </w:t>
      </w:r>
      <w:r w:rsidR="00E16FC9" w:rsidRPr="00777DDC">
        <w:rPr>
          <w:rFonts w:ascii="Arial" w:hAnsi="Arial" w:cs="Arial"/>
          <w:sz w:val="20"/>
          <w:szCs w:val="20"/>
          <w:lang w:val="lv-LV"/>
        </w:rPr>
        <w:lastRenderedPageBreak/>
        <w:t>ne agrāk kā 6 (sešus) mēnešus pirms iesniegšanas dienas, ja vien izziņas vai dokumenta izdevējs nav norādījis īsāku tā derīguma termiņu</w:t>
      </w:r>
      <w:r w:rsidRPr="00777DDC">
        <w:rPr>
          <w:rFonts w:ascii="Arial" w:hAnsi="Arial"/>
          <w:sz w:val="20"/>
          <w:lang w:val="lv-LV"/>
        </w:rPr>
        <w:t>.</w:t>
      </w:r>
    </w:p>
    <w:p w14:paraId="5DE4F75B" w14:textId="77777777" w:rsidR="00B2286E" w:rsidRPr="00777DDC" w:rsidRDefault="00B2286E" w:rsidP="00B2286E">
      <w:pPr>
        <w:pStyle w:val="ListParagraph"/>
        <w:numPr>
          <w:ilvl w:val="2"/>
          <w:numId w:val="8"/>
        </w:numPr>
        <w:jc w:val="both"/>
        <w:rPr>
          <w:rFonts w:ascii="Arial" w:hAnsi="Arial"/>
          <w:b/>
          <w:sz w:val="20"/>
          <w:lang w:val="lv-LV"/>
        </w:rPr>
      </w:pPr>
      <w:r w:rsidRPr="00777DDC">
        <w:rPr>
          <w:rFonts w:ascii="Arial" w:hAnsi="Arial"/>
          <w:sz w:val="20"/>
          <w:lang w:val="lv-LV"/>
        </w:rPr>
        <w:t>Komisija, izmantojot publiski pieejamās datu bāzes un publiski pieejamo informāciju var pārbaudīt un pārliecināties par pretendenta faktisko situāciju uz pieprasījuma brīdi - vai uz to neattiecas obligātie pretendentu izslēgšanas nosacījumi.</w:t>
      </w:r>
    </w:p>
    <w:p w14:paraId="6117FF12" w14:textId="2A363E2E" w:rsidR="008618CC" w:rsidRPr="00777DDC" w:rsidRDefault="00B2286E" w:rsidP="00357FBD">
      <w:pPr>
        <w:pStyle w:val="ListParagraph"/>
        <w:numPr>
          <w:ilvl w:val="2"/>
          <w:numId w:val="8"/>
        </w:numPr>
        <w:jc w:val="both"/>
        <w:rPr>
          <w:rFonts w:ascii="Arial" w:hAnsi="Arial"/>
          <w:b/>
          <w:sz w:val="20"/>
          <w:lang w:val="lv-LV"/>
        </w:rPr>
      </w:pPr>
      <w:r w:rsidRPr="00777DDC">
        <w:rPr>
          <w:rFonts w:ascii="Arial" w:hAnsi="Arial"/>
          <w:sz w:val="20"/>
          <w:lang w:val="lv-LV"/>
        </w:rPr>
        <w:t>Komisija ir tiesīga jebkurā brīdī pieprasīt no pretendenta iesniegt kompetentu institūciju izsniegtus aktuālus dokumentus, kas apliecina, ka uz pretendentu</w:t>
      </w:r>
      <w:r w:rsidRPr="00777DDC">
        <w:rPr>
          <w:rFonts w:ascii="Arial" w:hAnsi="Arial"/>
          <w:i/>
          <w:sz w:val="20"/>
          <w:lang w:val="lv-LV"/>
        </w:rPr>
        <w:t xml:space="preserve"> </w:t>
      </w:r>
      <w:r w:rsidRPr="00777DDC">
        <w:rPr>
          <w:rFonts w:ascii="Arial" w:hAnsi="Arial"/>
          <w:sz w:val="20"/>
          <w:lang w:val="lv-LV"/>
        </w:rPr>
        <w:t xml:space="preserve">neattiecas obligātie pretendentu izslēgšanas nosacījumi, īpaši gadījumos, ja </w:t>
      </w:r>
      <w:r w:rsidRPr="00777DDC">
        <w:rPr>
          <w:rFonts w:ascii="Arial" w:hAnsi="Arial" w:cs="Arial"/>
          <w:sz w:val="20"/>
          <w:szCs w:val="20"/>
          <w:lang w:val="lv-LV"/>
        </w:rPr>
        <w:t xml:space="preserve">par </w:t>
      </w:r>
      <w:r w:rsidRPr="00777DDC">
        <w:rPr>
          <w:rFonts w:ascii="Arial" w:hAnsi="Arial"/>
          <w:sz w:val="20"/>
          <w:lang w:val="lv-LV"/>
        </w:rPr>
        <w:t>minēto</w:t>
      </w:r>
      <w:r w:rsidRPr="00777DDC">
        <w:rPr>
          <w:rFonts w:ascii="Arial" w:hAnsi="Arial" w:cs="Arial"/>
          <w:sz w:val="20"/>
          <w:szCs w:val="20"/>
          <w:lang w:val="lv-LV"/>
        </w:rPr>
        <w:t xml:space="preserve"> aktuālo</w:t>
      </w:r>
      <w:r w:rsidRPr="00777DDC">
        <w:rPr>
          <w:rFonts w:ascii="Arial" w:hAnsi="Arial"/>
          <w:sz w:val="20"/>
          <w:lang w:val="lv-LV"/>
        </w:rPr>
        <w:t xml:space="preserve"> informāciju nav iespējams pārbaudīt publiski pieejamās datu bāzēs.</w:t>
      </w:r>
    </w:p>
    <w:p w14:paraId="7DFC303E" w14:textId="72D5ED41" w:rsidR="00E16FC9" w:rsidRPr="00777DDC" w:rsidRDefault="00E16FC9" w:rsidP="00357FBD">
      <w:pPr>
        <w:pStyle w:val="ListParagraph"/>
        <w:numPr>
          <w:ilvl w:val="2"/>
          <w:numId w:val="8"/>
        </w:numPr>
        <w:jc w:val="both"/>
        <w:rPr>
          <w:rFonts w:ascii="Arial" w:hAnsi="Arial"/>
          <w:b/>
          <w:sz w:val="20"/>
          <w:lang w:val="lv-LV"/>
        </w:rPr>
      </w:pPr>
      <w:bookmarkStart w:id="8" w:name="_Hlk50564182"/>
      <w:r w:rsidRPr="00777DDC">
        <w:rPr>
          <w:rFonts w:ascii="Arial" w:hAnsi="Arial" w:cs="Arial"/>
          <w:sz w:val="20"/>
          <w:szCs w:val="20"/>
          <w:lang w:val="lv-LV"/>
        </w:rPr>
        <w:t>Ārvalsts pretendentam, lai izpildītu iepirkuma nolikumā minētās prasības attiecībā uz dokumentu iesniegšanu, ir tiesības iesniegt ekvivalentus dokumentus nolikuma 3.2.1., 3.2.2. un 3.2.6.punktā norādītajiem, kas izdoti saskaņā ar tā reģistrācijas valsts attiecīgajiem likumiem vai praksi, kas vistuvāk atbilst Latvijas Republikas attiecīgajiem dokumentiem un kas apliecina, ka uz to neattiecas neviens no nolikuma 3.2.punktā minētajiem obligātajiem pretendentu izslēgšanas noteikumiem</w:t>
      </w:r>
      <w:bookmarkEnd w:id="8"/>
      <w:r w:rsidRPr="00777DDC">
        <w:rPr>
          <w:rFonts w:ascii="Arial" w:hAnsi="Arial" w:cs="Arial"/>
          <w:sz w:val="20"/>
          <w:szCs w:val="20"/>
          <w:lang w:val="lv-LV"/>
        </w:rPr>
        <w:t>.</w:t>
      </w:r>
    </w:p>
    <w:p w14:paraId="4829A05A" w14:textId="77777777" w:rsidR="00171C72" w:rsidRPr="00777DDC" w:rsidRDefault="00171C72" w:rsidP="008618CC">
      <w:pPr>
        <w:jc w:val="both"/>
        <w:rPr>
          <w:rFonts w:ascii="Arial" w:hAnsi="Arial"/>
          <w:b/>
          <w:sz w:val="20"/>
          <w:lang w:val="lv-LV"/>
        </w:rPr>
      </w:pPr>
    </w:p>
    <w:p w14:paraId="73E27F8D" w14:textId="68D5B5D9" w:rsidR="008B3047" w:rsidRPr="00777DDC" w:rsidRDefault="008B3047" w:rsidP="00BA5513">
      <w:pPr>
        <w:pStyle w:val="ListParagraph"/>
        <w:numPr>
          <w:ilvl w:val="1"/>
          <w:numId w:val="8"/>
        </w:numPr>
        <w:rPr>
          <w:rFonts w:ascii="Arial" w:hAnsi="Arial"/>
          <w:b/>
          <w:sz w:val="20"/>
          <w:lang w:val="lv-LV"/>
        </w:rPr>
      </w:pPr>
      <w:r w:rsidRPr="00777DDC">
        <w:rPr>
          <w:rFonts w:ascii="Arial" w:hAnsi="Arial"/>
          <w:b/>
          <w:sz w:val="20"/>
          <w:lang w:val="lv-LV"/>
        </w:rPr>
        <w:t>Piedāvājuma cena</w:t>
      </w:r>
    </w:p>
    <w:p w14:paraId="14EBF913" w14:textId="77777777" w:rsidR="00CA2B7A" w:rsidRPr="00777DDC" w:rsidRDefault="00CA2B7A" w:rsidP="00CA2B7A">
      <w:pPr>
        <w:pStyle w:val="ListParagraph"/>
        <w:numPr>
          <w:ilvl w:val="2"/>
          <w:numId w:val="8"/>
        </w:numPr>
        <w:jc w:val="both"/>
        <w:rPr>
          <w:rFonts w:ascii="Arial" w:hAnsi="Arial" w:cs="Arial"/>
          <w:b/>
          <w:sz w:val="20"/>
          <w:szCs w:val="20"/>
          <w:lang w:val="lv-LV"/>
        </w:rPr>
      </w:pPr>
      <w:r w:rsidRPr="00777DDC">
        <w:rPr>
          <w:rFonts w:ascii="Arial" w:hAnsi="Arial" w:cs="Arial"/>
          <w:sz w:val="20"/>
          <w:szCs w:val="20"/>
          <w:lang w:val="lv-LV"/>
        </w:rPr>
        <w:t>Finanšu piedāvājumā cenas aprēķina un norāda EUR bez pievienotās vērtības nodokļa (PVN). Norādot cenas, skaitļi jānoapaļo līdz simtdaļām (</w:t>
      </w:r>
      <w:r w:rsidRPr="00777DDC">
        <w:rPr>
          <w:rFonts w:ascii="Arial" w:hAnsi="Arial" w:cs="Arial"/>
          <w:sz w:val="20"/>
          <w:szCs w:val="20"/>
          <w:u w:val="single"/>
          <w:lang w:val="lv-LV"/>
        </w:rPr>
        <w:t>divi</w:t>
      </w:r>
      <w:r w:rsidRPr="00777DDC">
        <w:rPr>
          <w:rFonts w:ascii="Arial" w:hAnsi="Arial" w:cs="Arial"/>
          <w:sz w:val="20"/>
          <w:szCs w:val="20"/>
          <w:lang w:val="lv-LV"/>
        </w:rPr>
        <w:t xml:space="preserve"> cipari aiz komata).</w:t>
      </w:r>
    </w:p>
    <w:p w14:paraId="3BBF1276" w14:textId="4CF3E7CA" w:rsidR="00CA2B7A" w:rsidRPr="00777DDC" w:rsidRDefault="00CA2B7A" w:rsidP="00CA2B7A">
      <w:pPr>
        <w:pStyle w:val="ListParagraph"/>
        <w:numPr>
          <w:ilvl w:val="2"/>
          <w:numId w:val="8"/>
        </w:numPr>
        <w:jc w:val="both"/>
        <w:rPr>
          <w:rFonts w:ascii="Arial" w:hAnsi="Arial" w:cs="Arial"/>
          <w:sz w:val="20"/>
          <w:szCs w:val="20"/>
          <w:lang w:val="lv-LV"/>
        </w:rPr>
      </w:pPr>
      <w:r w:rsidRPr="00777DDC">
        <w:rPr>
          <w:rFonts w:ascii="Arial" w:hAnsi="Arial" w:cs="Arial"/>
          <w:sz w:val="20"/>
          <w:szCs w:val="20"/>
          <w:u w:val="single"/>
          <w:lang w:val="lv-LV"/>
        </w:rPr>
        <w:t xml:space="preserve">Piedāvājuma (finanšu piedāvājuma) cenā un noteiktajā atlaides likmē jābūt iekļautām absolūti visām </w:t>
      </w:r>
      <w:r w:rsidRPr="00777DDC">
        <w:rPr>
          <w:rFonts w:ascii="Arial" w:hAnsi="Arial" w:cs="Arial"/>
          <w:sz w:val="20"/>
          <w:szCs w:val="20"/>
          <w:lang w:val="lv-LV"/>
        </w:rPr>
        <w:t>pretendenta izmaksām, kas saistītas ar preces nodrošināšanu un piegādi visā iepirkuma līguma darbības laikā, t.sk. preces cena, transportēšanas (piegādes) izmaksas līdz piegādes vietai, pārkraušanas, izkraušanas izmaksas, personāla un administratīvās izmaksas, sociālie, dabas resursu, muitas u.c. nodokļi (izņemot PVN), kurus pretendents (piegādātājs) apņemas samaksāt, kā arī pieskaitāmās izmaksas, ar peļņu un riska faktoriem saistītās izmaksas, pretendenta (piegādātāja) neparedzamie izdevumi un citas iespējamās izmaksas.</w:t>
      </w:r>
    </w:p>
    <w:p w14:paraId="2C341A6D" w14:textId="77777777" w:rsidR="00CA2B7A" w:rsidRPr="00777DDC" w:rsidRDefault="00CA2B7A" w:rsidP="00CA2B7A">
      <w:pPr>
        <w:pStyle w:val="ListParagraph"/>
        <w:numPr>
          <w:ilvl w:val="2"/>
          <w:numId w:val="8"/>
        </w:numPr>
        <w:jc w:val="both"/>
        <w:rPr>
          <w:rFonts w:ascii="Arial" w:hAnsi="Arial"/>
          <w:b/>
          <w:color w:val="000000" w:themeColor="text1"/>
          <w:sz w:val="20"/>
          <w:szCs w:val="20"/>
          <w:lang w:val="lv-LV"/>
        </w:rPr>
      </w:pPr>
      <w:r w:rsidRPr="00777DDC">
        <w:rPr>
          <w:rFonts w:ascii="Arial" w:hAnsi="Arial"/>
          <w:color w:val="000000" w:themeColor="text1"/>
          <w:sz w:val="20"/>
          <w:szCs w:val="20"/>
          <w:lang w:val="lv-LV"/>
        </w:rPr>
        <w:t xml:space="preserve">Piedāvājuma cenā (finanšu piedāvājumā) neiekļautās izmaksas līguma izpildes laikā netiks kompensētas, </w:t>
      </w:r>
      <w:r w:rsidRPr="00777DDC">
        <w:rPr>
          <w:rFonts w:ascii="Arial" w:hAnsi="Arial" w:cs="Arial"/>
          <w:sz w:val="20"/>
          <w:szCs w:val="20"/>
          <w:lang w:val="lv-LV"/>
        </w:rPr>
        <w:t>un tā nevar būt objekts nekādiem vēlākiem pārrēķiniem, izņemot gadījumus, kad tas ir paredzēts Nolikumā un/vai Līgumā</w:t>
      </w:r>
      <w:r w:rsidRPr="00777DDC">
        <w:rPr>
          <w:rFonts w:ascii="Arial" w:hAnsi="Arial"/>
          <w:color w:val="000000" w:themeColor="text1"/>
          <w:sz w:val="20"/>
          <w:szCs w:val="20"/>
          <w:lang w:val="lv-LV"/>
        </w:rPr>
        <w:t>.</w:t>
      </w:r>
    </w:p>
    <w:p w14:paraId="65E68E1A" w14:textId="77777777" w:rsidR="00CA2B7A" w:rsidRPr="00777DDC" w:rsidRDefault="00CA2B7A" w:rsidP="00CA2B7A">
      <w:pPr>
        <w:pStyle w:val="ListParagraph"/>
        <w:numPr>
          <w:ilvl w:val="2"/>
          <w:numId w:val="8"/>
        </w:numPr>
        <w:jc w:val="both"/>
        <w:rPr>
          <w:rFonts w:ascii="Arial" w:hAnsi="Arial"/>
          <w:b/>
          <w:color w:val="000000" w:themeColor="text1"/>
          <w:sz w:val="20"/>
          <w:lang w:val="lv-LV"/>
        </w:rPr>
      </w:pPr>
      <w:r w:rsidRPr="00777DDC">
        <w:rPr>
          <w:rFonts w:ascii="Arial" w:hAnsi="Arial"/>
          <w:color w:val="000000" w:themeColor="text1"/>
          <w:sz w:val="20"/>
          <w:lang w:val="lv-LV"/>
        </w:rPr>
        <w:t xml:space="preserve">Piedāvātajai cenai (attiecīgi līgumā fiksētajām cenām) līguma izpildes laikā jābūt </w:t>
      </w:r>
      <w:r w:rsidRPr="00777DDC">
        <w:rPr>
          <w:rFonts w:ascii="Arial" w:hAnsi="Arial" w:cs="Arial"/>
          <w:color w:val="000000" w:themeColor="text1"/>
          <w:sz w:val="20"/>
          <w:szCs w:val="20"/>
          <w:lang w:val="lv-LV"/>
        </w:rPr>
        <w:t>nemainīgai</w:t>
      </w:r>
      <w:r w:rsidRPr="00777DDC">
        <w:rPr>
          <w:rFonts w:ascii="Arial" w:hAnsi="Arial"/>
          <w:color w:val="000000" w:themeColor="text1"/>
          <w:sz w:val="20"/>
          <w:lang w:val="lv-LV"/>
        </w:rPr>
        <w:t xml:space="preserve"> – arī valūtas kursa, cenu inflācijas un citu darbu izmaksas ietekmējošu faktoru izmaiņu gadījumos.</w:t>
      </w:r>
    </w:p>
    <w:p w14:paraId="58E678B9" w14:textId="77777777" w:rsidR="00CA2B7A" w:rsidRPr="00777DDC" w:rsidRDefault="00CA2B7A" w:rsidP="00CA2B7A">
      <w:pPr>
        <w:pStyle w:val="ListParagraph"/>
        <w:numPr>
          <w:ilvl w:val="2"/>
          <w:numId w:val="8"/>
        </w:numPr>
        <w:jc w:val="both"/>
        <w:rPr>
          <w:rFonts w:ascii="Arial" w:hAnsi="Arial"/>
          <w:b/>
          <w:sz w:val="20"/>
          <w:lang w:val="lv-LV"/>
        </w:rPr>
      </w:pPr>
      <w:r w:rsidRPr="00777DDC">
        <w:rPr>
          <w:rFonts w:ascii="Arial" w:hAnsi="Arial" w:cs="Arial"/>
          <w:sz w:val="20"/>
          <w:szCs w:val="20"/>
          <w:lang w:val="lv-LV"/>
        </w:rPr>
        <w:t>Finanšu piedāvājumā noteiktās preces un to cenas tiks fiksētas līgumā un līguma darbības laikā iegādātas atbilstoši fiksētajai cenai.</w:t>
      </w:r>
    </w:p>
    <w:p w14:paraId="473138A5" w14:textId="5CE17BF0" w:rsidR="00AA6EE5" w:rsidRPr="00777DDC" w:rsidRDefault="00CA2B7A" w:rsidP="00CA2B7A">
      <w:pPr>
        <w:pStyle w:val="ListParagraph"/>
        <w:numPr>
          <w:ilvl w:val="2"/>
          <w:numId w:val="8"/>
        </w:numPr>
        <w:jc w:val="both"/>
        <w:rPr>
          <w:rFonts w:ascii="Arial" w:hAnsi="Arial" w:cs="Arial"/>
          <w:sz w:val="20"/>
          <w:szCs w:val="20"/>
          <w:lang w:val="lv-LV"/>
        </w:rPr>
      </w:pPr>
      <w:r w:rsidRPr="00777DDC">
        <w:rPr>
          <w:rFonts w:ascii="Arial" w:hAnsi="Arial" w:cs="Arial"/>
          <w:sz w:val="20"/>
          <w:szCs w:val="20"/>
          <w:lang w:val="lv-LV"/>
        </w:rPr>
        <w:t xml:space="preserve">Līguma izpildes gaitā, ja pasūtītājam/pircējam rodas nepieciešamība iegādāties citas, tehniskajā specifikācijā (iepirkuma nolikuma 1.pielikums) neminētas transportlīdzekļu riepas, tām tiks piemērota pretendenta (piegādātāja) noteikta atlaide (atlaides likmi %) no </w:t>
      </w:r>
      <w:r w:rsidR="00E11CFE" w:rsidRPr="00777DDC">
        <w:rPr>
          <w:rFonts w:ascii="Arial" w:hAnsi="Arial" w:cs="Arial"/>
          <w:sz w:val="20"/>
          <w:szCs w:val="20"/>
          <w:lang w:val="lv-LV"/>
        </w:rPr>
        <w:t xml:space="preserve">pretendenta (piegādātāja) </w:t>
      </w:r>
      <w:r w:rsidRPr="00777DDC">
        <w:rPr>
          <w:rFonts w:ascii="Arial" w:hAnsi="Arial" w:cs="Arial"/>
          <w:sz w:val="20"/>
          <w:szCs w:val="20"/>
          <w:lang w:val="lv-LV"/>
        </w:rPr>
        <w:t xml:space="preserve">tirdzniecības </w:t>
      </w:r>
      <w:r w:rsidR="002406E4" w:rsidRPr="00777DDC">
        <w:rPr>
          <w:rFonts w:ascii="Arial" w:hAnsi="Arial" w:cs="Arial"/>
          <w:sz w:val="20"/>
          <w:szCs w:val="20"/>
          <w:lang w:val="lv-LV"/>
        </w:rPr>
        <w:t>vietā pieejamā preču (riepu) klāsta tirdzniecības cenām</w:t>
      </w:r>
      <w:r w:rsidRPr="00777DDC">
        <w:rPr>
          <w:rFonts w:ascii="Arial" w:hAnsi="Arial" w:cs="Arial"/>
          <w:sz w:val="20"/>
          <w:szCs w:val="20"/>
          <w:lang w:val="lv-LV"/>
        </w:rPr>
        <w:t>.</w:t>
      </w:r>
    </w:p>
    <w:p w14:paraId="2E4E6046" w14:textId="77777777" w:rsidR="00803162" w:rsidRPr="00777DDC" w:rsidRDefault="00803162" w:rsidP="00803162">
      <w:pPr>
        <w:jc w:val="both"/>
        <w:rPr>
          <w:rFonts w:ascii="Arial" w:hAnsi="Arial" w:cs="Arial"/>
          <w:b/>
          <w:color w:val="000000" w:themeColor="text1"/>
          <w:sz w:val="20"/>
          <w:szCs w:val="20"/>
          <w:lang w:val="lv-LV"/>
        </w:rPr>
      </w:pPr>
    </w:p>
    <w:p w14:paraId="3D257917" w14:textId="77777777" w:rsidR="008B3047" w:rsidRPr="00777DDC" w:rsidRDefault="008B3047" w:rsidP="008B3047">
      <w:pPr>
        <w:numPr>
          <w:ilvl w:val="0"/>
          <w:numId w:val="8"/>
        </w:numPr>
        <w:jc w:val="center"/>
        <w:rPr>
          <w:rFonts w:ascii="Arial" w:hAnsi="Arial"/>
          <w:b/>
          <w:caps/>
          <w:color w:val="000000" w:themeColor="text1"/>
          <w:sz w:val="20"/>
          <w:lang w:val="lv-LV"/>
        </w:rPr>
      </w:pPr>
      <w:r w:rsidRPr="00777DDC">
        <w:rPr>
          <w:rFonts w:ascii="Arial" w:hAnsi="Arial"/>
          <w:b/>
          <w:caps/>
          <w:color w:val="000000" w:themeColor="text1"/>
          <w:sz w:val="20"/>
          <w:lang w:val="lv-LV"/>
        </w:rPr>
        <w:t xml:space="preserve">Informācija par </w:t>
      </w:r>
      <w:r w:rsidR="00656D2A" w:rsidRPr="00777DDC">
        <w:rPr>
          <w:rFonts w:ascii="Arial" w:hAnsi="Arial"/>
          <w:b/>
          <w:caps/>
          <w:color w:val="000000" w:themeColor="text1"/>
          <w:sz w:val="20"/>
          <w:lang w:val="lv-LV"/>
        </w:rPr>
        <w:t xml:space="preserve">iepirkuma </w:t>
      </w:r>
      <w:r w:rsidRPr="00777DDC">
        <w:rPr>
          <w:rFonts w:ascii="Arial" w:hAnsi="Arial"/>
          <w:b/>
          <w:caps/>
          <w:color w:val="000000" w:themeColor="text1"/>
          <w:sz w:val="20"/>
          <w:lang w:val="lv-LV"/>
        </w:rPr>
        <w:t>priekšmetu</w:t>
      </w:r>
    </w:p>
    <w:p w14:paraId="4D2EA22D" w14:textId="03D7F2FE" w:rsidR="00304B02" w:rsidRPr="00777DDC" w:rsidRDefault="00B07D15" w:rsidP="00893EF0">
      <w:pPr>
        <w:pStyle w:val="ListParagraph"/>
        <w:numPr>
          <w:ilvl w:val="1"/>
          <w:numId w:val="8"/>
        </w:numPr>
        <w:jc w:val="both"/>
        <w:rPr>
          <w:rFonts w:ascii="Arial" w:hAnsi="Arial" w:cs="Arial"/>
          <w:sz w:val="20"/>
          <w:szCs w:val="20"/>
          <w:lang w:val="lv-LV"/>
        </w:rPr>
      </w:pPr>
      <w:bookmarkStart w:id="9" w:name="_Hlk63937413"/>
      <w:r w:rsidRPr="00777DDC">
        <w:rPr>
          <w:rFonts w:ascii="Arial" w:hAnsi="Arial" w:cs="Arial"/>
          <w:b/>
          <w:color w:val="000000" w:themeColor="text1"/>
          <w:sz w:val="20"/>
          <w:szCs w:val="20"/>
          <w:lang w:val="lv-LV"/>
        </w:rPr>
        <w:t>Iepirkuma</w:t>
      </w:r>
      <w:r w:rsidR="008B3047" w:rsidRPr="00777DDC">
        <w:rPr>
          <w:rFonts w:ascii="Arial" w:hAnsi="Arial" w:cs="Arial"/>
          <w:b/>
          <w:color w:val="000000" w:themeColor="text1"/>
          <w:sz w:val="20"/>
          <w:szCs w:val="20"/>
          <w:lang w:val="lv-LV"/>
        </w:rPr>
        <w:t xml:space="preserve"> priekšmeta apraksts un apjoms:</w:t>
      </w:r>
      <w:r w:rsidR="000E4A70" w:rsidRPr="00777DDC">
        <w:rPr>
          <w:rFonts w:ascii="Arial" w:hAnsi="Arial" w:cs="Arial"/>
          <w:b/>
          <w:color w:val="000000" w:themeColor="text1"/>
          <w:sz w:val="20"/>
          <w:szCs w:val="20"/>
          <w:lang w:val="lv-LV"/>
        </w:rPr>
        <w:t xml:space="preserve"> </w:t>
      </w:r>
      <w:bookmarkEnd w:id="9"/>
      <w:r w:rsidR="001A33BB" w:rsidRPr="00777DDC">
        <w:rPr>
          <w:rFonts w:ascii="Arial" w:hAnsi="Arial" w:cs="Arial"/>
          <w:b/>
          <w:color w:val="000000" w:themeColor="text1"/>
          <w:sz w:val="20"/>
          <w:szCs w:val="20"/>
          <w:u w:val="single"/>
          <w:lang w:val="lv-LV"/>
        </w:rPr>
        <w:t>transportlīdzekļu</w:t>
      </w:r>
      <w:r w:rsidR="001A33BB" w:rsidRPr="00777DDC">
        <w:rPr>
          <w:rFonts w:ascii="Arial" w:hAnsi="Arial" w:cs="Arial"/>
          <w:b/>
          <w:color w:val="000000" w:themeColor="text1"/>
          <w:sz w:val="20"/>
          <w:szCs w:val="20"/>
          <w:lang w:val="lv-LV"/>
        </w:rPr>
        <w:t xml:space="preserve"> </w:t>
      </w:r>
      <w:r w:rsidR="001A33BB" w:rsidRPr="00777DDC">
        <w:rPr>
          <w:rFonts w:ascii="Arial" w:hAnsi="Arial" w:cs="Arial"/>
          <w:b/>
          <w:sz w:val="20"/>
          <w:szCs w:val="20"/>
          <w:u w:val="single"/>
          <w:lang w:val="lv-LV"/>
        </w:rPr>
        <w:t>riepu</w:t>
      </w:r>
      <w:r w:rsidR="00BC36F5" w:rsidRPr="00777DDC">
        <w:rPr>
          <w:rFonts w:ascii="Arial" w:hAnsi="Arial" w:cs="Arial"/>
          <w:b/>
          <w:sz w:val="20"/>
          <w:szCs w:val="20"/>
          <w:u w:val="single"/>
          <w:lang w:val="lv-LV"/>
        </w:rPr>
        <w:t xml:space="preserve"> piegāde</w:t>
      </w:r>
      <w:r w:rsidR="008B2D6E" w:rsidRPr="00777DDC">
        <w:rPr>
          <w:rFonts w:ascii="Arial" w:hAnsi="Arial" w:cs="Arial"/>
          <w:b/>
          <w:sz w:val="20"/>
          <w:szCs w:val="20"/>
          <w:u w:val="single"/>
          <w:lang w:val="lv-LV"/>
        </w:rPr>
        <w:t xml:space="preserve"> </w:t>
      </w:r>
      <w:r w:rsidR="00876E26" w:rsidRPr="00777DDC">
        <w:rPr>
          <w:rFonts w:ascii="Arial" w:hAnsi="Arial" w:cs="Arial"/>
          <w:bCs/>
          <w:iCs/>
          <w:sz w:val="20"/>
          <w:szCs w:val="20"/>
          <w:lang w:val="lv-LV"/>
        </w:rPr>
        <w:t>s</w:t>
      </w:r>
      <w:r w:rsidR="00604E6E" w:rsidRPr="00777DDC">
        <w:rPr>
          <w:rFonts w:ascii="Arial" w:hAnsi="Arial" w:cs="Arial"/>
          <w:bCs/>
          <w:sz w:val="20"/>
          <w:szCs w:val="20"/>
          <w:lang w:val="lv-LV"/>
        </w:rPr>
        <w:t>askaņā ar iepirkuma procedūras dokument</w:t>
      </w:r>
      <w:r w:rsidR="00984A34" w:rsidRPr="00777DDC">
        <w:rPr>
          <w:rFonts w:ascii="Arial" w:hAnsi="Arial" w:cs="Arial"/>
          <w:bCs/>
          <w:sz w:val="20"/>
          <w:szCs w:val="20"/>
          <w:lang w:val="lv-LV"/>
        </w:rPr>
        <w:t>os noteikto</w:t>
      </w:r>
      <w:r w:rsidR="00604E6E" w:rsidRPr="00777DDC">
        <w:rPr>
          <w:rFonts w:ascii="Arial" w:hAnsi="Arial" w:cs="Arial"/>
          <w:bCs/>
          <w:sz w:val="20"/>
          <w:szCs w:val="20"/>
          <w:lang w:val="lv-LV"/>
        </w:rPr>
        <w:t xml:space="preserve">, tai skaitā </w:t>
      </w:r>
      <w:r w:rsidR="00093590" w:rsidRPr="00777DDC">
        <w:rPr>
          <w:rFonts w:ascii="Arial" w:hAnsi="Arial" w:cs="Arial"/>
          <w:bCs/>
          <w:i/>
          <w:iCs/>
          <w:sz w:val="20"/>
          <w:szCs w:val="20"/>
          <w:lang w:val="lv-LV"/>
        </w:rPr>
        <w:t>Tehnisko specifikāciju</w:t>
      </w:r>
      <w:r w:rsidR="00604E6E" w:rsidRPr="00777DDC">
        <w:rPr>
          <w:rFonts w:ascii="Arial" w:hAnsi="Arial" w:cs="Arial"/>
          <w:bCs/>
          <w:i/>
          <w:iCs/>
          <w:sz w:val="20"/>
          <w:szCs w:val="20"/>
          <w:lang w:val="lv-LV"/>
        </w:rPr>
        <w:t xml:space="preserve"> </w:t>
      </w:r>
      <w:r w:rsidR="00604E6E" w:rsidRPr="00777DDC">
        <w:rPr>
          <w:rFonts w:ascii="Arial" w:hAnsi="Arial" w:cs="Arial"/>
          <w:bCs/>
          <w:sz w:val="20"/>
          <w:szCs w:val="20"/>
          <w:lang w:val="lv-LV"/>
        </w:rPr>
        <w:t>(nolikuma 1.pielikums)</w:t>
      </w:r>
      <w:r w:rsidR="00101911" w:rsidRPr="00777DDC">
        <w:rPr>
          <w:rFonts w:ascii="Arial" w:hAnsi="Arial" w:cs="Arial"/>
          <w:bCs/>
          <w:sz w:val="20"/>
          <w:szCs w:val="20"/>
          <w:lang w:val="lv-LV"/>
        </w:rPr>
        <w:t xml:space="preserve">, </w:t>
      </w:r>
      <w:r w:rsidR="00604E6E" w:rsidRPr="00777DDC">
        <w:rPr>
          <w:rFonts w:ascii="Arial" w:hAnsi="Arial" w:cs="Arial"/>
          <w:bCs/>
          <w:sz w:val="20"/>
          <w:szCs w:val="20"/>
          <w:lang w:val="lv-LV"/>
        </w:rPr>
        <w:t xml:space="preserve">un </w:t>
      </w:r>
      <w:r w:rsidR="00604E6E" w:rsidRPr="00777DDC">
        <w:rPr>
          <w:rFonts w:ascii="Arial" w:hAnsi="Arial" w:cs="Arial"/>
          <w:bCs/>
          <w:i/>
          <w:iCs/>
          <w:sz w:val="20"/>
          <w:szCs w:val="20"/>
          <w:lang w:val="lv-LV"/>
        </w:rPr>
        <w:t>līguma projekt</w:t>
      </w:r>
      <w:r w:rsidR="00F42018" w:rsidRPr="00777DDC">
        <w:rPr>
          <w:rFonts w:ascii="Arial" w:hAnsi="Arial" w:cs="Arial"/>
          <w:bCs/>
          <w:i/>
          <w:iCs/>
          <w:sz w:val="20"/>
          <w:szCs w:val="20"/>
          <w:lang w:val="lv-LV"/>
        </w:rPr>
        <w:t xml:space="preserve">u </w:t>
      </w:r>
      <w:r w:rsidR="00604E6E" w:rsidRPr="00777DDC">
        <w:rPr>
          <w:rFonts w:ascii="Arial" w:hAnsi="Arial" w:cs="Arial"/>
          <w:bCs/>
          <w:sz w:val="20"/>
          <w:szCs w:val="20"/>
          <w:lang w:val="lv-LV"/>
        </w:rPr>
        <w:t xml:space="preserve">(nolikuma </w:t>
      </w:r>
      <w:r w:rsidR="008B6E63" w:rsidRPr="00777DDC">
        <w:rPr>
          <w:rFonts w:ascii="Arial" w:hAnsi="Arial" w:cs="Arial"/>
          <w:bCs/>
          <w:sz w:val="20"/>
          <w:szCs w:val="20"/>
          <w:lang w:val="lv-LV"/>
        </w:rPr>
        <w:t>7</w:t>
      </w:r>
      <w:r w:rsidR="00F42018" w:rsidRPr="00777DDC">
        <w:rPr>
          <w:rFonts w:ascii="Arial" w:hAnsi="Arial" w:cs="Arial"/>
          <w:bCs/>
          <w:sz w:val="20"/>
          <w:szCs w:val="20"/>
          <w:lang w:val="lv-LV"/>
        </w:rPr>
        <w:t>.</w:t>
      </w:r>
      <w:r w:rsidR="00604E6E" w:rsidRPr="00777DDC">
        <w:rPr>
          <w:rFonts w:ascii="Arial" w:hAnsi="Arial" w:cs="Arial"/>
          <w:bCs/>
          <w:sz w:val="20"/>
          <w:szCs w:val="20"/>
          <w:lang w:val="lv-LV"/>
        </w:rPr>
        <w:t>pielikums).</w:t>
      </w:r>
    </w:p>
    <w:p w14:paraId="1E757DA0" w14:textId="238A3A83" w:rsidR="002A7AA5" w:rsidRPr="00777DDC" w:rsidRDefault="002A7AA5" w:rsidP="00A66D4C">
      <w:pPr>
        <w:pStyle w:val="ListParagraph"/>
        <w:numPr>
          <w:ilvl w:val="2"/>
          <w:numId w:val="8"/>
        </w:numPr>
        <w:jc w:val="both"/>
        <w:rPr>
          <w:rFonts w:ascii="Arial" w:hAnsi="Arial" w:cs="Arial"/>
          <w:b/>
          <w:bCs/>
          <w:sz w:val="20"/>
          <w:szCs w:val="20"/>
          <w:lang w:val="lv-LV"/>
        </w:rPr>
      </w:pPr>
      <w:r w:rsidRPr="00777DDC">
        <w:rPr>
          <w:rFonts w:ascii="Arial" w:hAnsi="Arial" w:cs="Arial"/>
          <w:b/>
          <w:bCs/>
          <w:sz w:val="20"/>
          <w:szCs w:val="20"/>
          <w:lang w:val="lv-LV"/>
        </w:rPr>
        <w:t>Iepirkuma priekšmet</w:t>
      </w:r>
      <w:r w:rsidR="00A66D4C" w:rsidRPr="00777DDC">
        <w:rPr>
          <w:rFonts w:ascii="Arial" w:hAnsi="Arial" w:cs="Arial"/>
          <w:b/>
          <w:bCs/>
          <w:sz w:val="20"/>
          <w:szCs w:val="20"/>
          <w:lang w:val="lv-LV"/>
        </w:rPr>
        <w:t>s</w:t>
      </w:r>
      <w:r w:rsidRPr="00777DDC">
        <w:rPr>
          <w:rFonts w:ascii="Arial" w:hAnsi="Arial" w:cs="Arial"/>
          <w:b/>
          <w:bCs/>
          <w:sz w:val="20"/>
          <w:szCs w:val="20"/>
          <w:lang w:val="lv-LV"/>
        </w:rPr>
        <w:t xml:space="preserve"> ir </w:t>
      </w:r>
      <w:r w:rsidR="0095459F" w:rsidRPr="00777DDC">
        <w:rPr>
          <w:rFonts w:ascii="Arial" w:hAnsi="Arial" w:cs="Arial"/>
          <w:b/>
          <w:bCs/>
          <w:sz w:val="20"/>
          <w:szCs w:val="20"/>
          <w:lang w:val="lv-LV"/>
        </w:rPr>
        <w:t>sadalīts daļās</w:t>
      </w:r>
      <w:r w:rsidR="00116A15" w:rsidRPr="00777DDC">
        <w:rPr>
          <w:rFonts w:ascii="Arial" w:hAnsi="Arial" w:cs="Arial"/>
          <w:b/>
          <w:bCs/>
          <w:sz w:val="20"/>
          <w:szCs w:val="20"/>
          <w:lang w:val="lv-LV"/>
        </w:rPr>
        <w:t xml:space="preserve"> (ga</w:t>
      </w:r>
      <w:r w:rsidR="00A66D4C" w:rsidRPr="00777DDC">
        <w:rPr>
          <w:rFonts w:ascii="Arial" w:hAnsi="Arial" w:cs="Arial"/>
          <w:b/>
          <w:bCs/>
          <w:sz w:val="20"/>
          <w:szCs w:val="20"/>
          <w:lang w:val="lv-LV"/>
        </w:rPr>
        <w:t>n</w:t>
      </w:r>
      <w:r w:rsidR="00116A15" w:rsidRPr="00777DDC">
        <w:rPr>
          <w:rFonts w:ascii="Arial" w:hAnsi="Arial" w:cs="Arial"/>
          <w:b/>
          <w:bCs/>
          <w:sz w:val="20"/>
          <w:szCs w:val="20"/>
          <w:lang w:val="lv-LV"/>
        </w:rPr>
        <w:t xml:space="preserve"> LDz, gan RSS sadaļā)</w:t>
      </w:r>
      <w:r w:rsidRPr="00777DDC">
        <w:rPr>
          <w:rFonts w:ascii="Arial" w:hAnsi="Arial" w:cs="Arial"/>
          <w:b/>
          <w:bCs/>
          <w:sz w:val="20"/>
          <w:szCs w:val="20"/>
          <w:lang w:val="lv-LV"/>
        </w:rPr>
        <w:t>, atbilstoši Tehniskajā specifikācijā noteiktajam sadalījumam (skat. nolikuma 1.pielikumā).</w:t>
      </w:r>
    </w:p>
    <w:p w14:paraId="487B49B9" w14:textId="2CDDF9E0" w:rsidR="00116A15" w:rsidRPr="00777DDC" w:rsidRDefault="00835230" w:rsidP="00A66D4C">
      <w:pPr>
        <w:pStyle w:val="ListParagraph"/>
        <w:numPr>
          <w:ilvl w:val="2"/>
          <w:numId w:val="8"/>
        </w:numPr>
        <w:jc w:val="both"/>
        <w:rPr>
          <w:rFonts w:ascii="Arial" w:hAnsi="Arial" w:cs="Arial"/>
          <w:b/>
          <w:bCs/>
          <w:sz w:val="20"/>
          <w:szCs w:val="20"/>
          <w:u w:val="single"/>
          <w:lang w:val="lv-LV"/>
        </w:rPr>
      </w:pPr>
      <w:r w:rsidRPr="00777DDC">
        <w:rPr>
          <w:rFonts w:ascii="Arial" w:hAnsi="Arial" w:cs="Arial"/>
          <w:b/>
          <w:bCs/>
          <w:sz w:val="20"/>
          <w:szCs w:val="20"/>
          <w:u w:val="single"/>
          <w:lang w:val="lv-LV"/>
        </w:rPr>
        <w:t>Iepirkumā ir 2 atsevišķas sadaļas</w:t>
      </w:r>
      <w:r w:rsidR="00116A15" w:rsidRPr="00777DDC">
        <w:rPr>
          <w:rFonts w:ascii="Arial" w:hAnsi="Arial" w:cs="Arial"/>
          <w:b/>
          <w:bCs/>
          <w:sz w:val="20"/>
          <w:szCs w:val="20"/>
          <w:u w:val="single"/>
          <w:lang w:val="lv-LV"/>
        </w:rPr>
        <w:t>:</w:t>
      </w:r>
    </w:p>
    <w:p w14:paraId="39EC8947" w14:textId="313F7C93" w:rsidR="00835230" w:rsidRPr="00777DDC" w:rsidRDefault="00116A15" w:rsidP="00A66D4C">
      <w:pPr>
        <w:pStyle w:val="ListParagraph"/>
        <w:numPr>
          <w:ilvl w:val="0"/>
          <w:numId w:val="51"/>
        </w:numPr>
        <w:jc w:val="both"/>
        <w:rPr>
          <w:rFonts w:ascii="Arial" w:hAnsi="Arial" w:cs="Arial"/>
          <w:b/>
          <w:bCs/>
          <w:sz w:val="20"/>
          <w:szCs w:val="20"/>
          <w:lang w:val="lv-LV"/>
        </w:rPr>
      </w:pPr>
      <w:r w:rsidRPr="00777DDC">
        <w:rPr>
          <w:rFonts w:ascii="Arial" w:hAnsi="Arial" w:cs="Arial"/>
          <w:b/>
          <w:bCs/>
          <w:sz w:val="20"/>
          <w:szCs w:val="20"/>
          <w:lang w:val="lv-LV"/>
        </w:rPr>
        <w:t>LDz iepirkuma līgums tiek slēgts uz 12 mēnešiem.</w:t>
      </w:r>
    </w:p>
    <w:p w14:paraId="64382B8E" w14:textId="6A737D82" w:rsidR="00116A15" w:rsidRPr="00777DDC" w:rsidRDefault="00116A15" w:rsidP="00A66D4C">
      <w:pPr>
        <w:pStyle w:val="ListParagraph"/>
        <w:numPr>
          <w:ilvl w:val="0"/>
          <w:numId w:val="51"/>
        </w:numPr>
        <w:jc w:val="both"/>
        <w:rPr>
          <w:rFonts w:ascii="Arial" w:hAnsi="Arial" w:cs="Arial"/>
          <w:b/>
          <w:bCs/>
          <w:sz w:val="20"/>
          <w:szCs w:val="20"/>
          <w:lang w:val="lv-LV"/>
        </w:rPr>
      </w:pPr>
      <w:r w:rsidRPr="00777DDC">
        <w:rPr>
          <w:rFonts w:ascii="Arial" w:hAnsi="Arial" w:cs="Arial"/>
          <w:b/>
          <w:bCs/>
          <w:sz w:val="20"/>
          <w:szCs w:val="20"/>
          <w:lang w:val="lv-LV"/>
        </w:rPr>
        <w:t xml:space="preserve">RSS līgums tiek slēgts uz </w:t>
      </w:r>
      <w:r w:rsidR="00B71405" w:rsidRPr="00777DDC">
        <w:rPr>
          <w:rFonts w:ascii="Arial" w:hAnsi="Arial" w:cs="Arial"/>
          <w:b/>
          <w:bCs/>
          <w:sz w:val="20"/>
          <w:szCs w:val="20"/>
          <w:lang w:val="lv-LV"/>
        </w:rPr>
        <w:t xml:space="preserve">12 </w:t>
      </w:r>
      <w:r w:rsidRPr="00777DDC">
        <w:rPr>
          <w:rFonts w:ascii="Arial" w:hAnsi="Arial" w:cs="Arial"/>
          <w:b/>
          <w:bCs/>
          <w:sz w:val="20"/>
          <w:szCs w:val="20"/>
          <w:lang w:val="lv-LV"/>
        </w:rPr>
        <w:t>mēnešiem.</w:t>
      </w:r>
    </w:p>
    <w:p w14:paraId="77911D36" w14:textId="77777777" w:rsidR="00116A15" w:rsidRPr="00777DDC" w:rsidRDefault="00116A15" w:rsidP="000A378D">
      <w:pPr>
        <w:pStyle w:val="ListParagraph"/>
        <w:ind w:left="360" w:firstLine="491"/>
        <w:jc w:val="both"/>
        <w:rPr>
          <w:rFonts w:ascii="Arial" w:hAnsi="Arial" w:cs="Arial"/>
          <w:b/>
          <w:bCs/>
          <w:sz w:val="20"/>
          <w:szCs w:val="20"/>
          <w:lang w:val="lv-LV"/>
        </w:rPr>
      </w:pPr>
    </w:p>
    <w:p w14:paraId="526887CF" w14:textId="77410B0E" w:rsidR="00CE6427" w:rsidRPr="00777DDC" w:rsidRDefault="00AB61DF" w:rsidP="00AB61DF">
      <w:pPr>
        <w:pStyle w:val="ListParagraph"/>
        <w:numPr>
          <w:ilvl w:val="1"/>
          <w:numId w:val="8"/>
        </w:numPr>
        <w:jc w:val="both"/>
        <w:rPr>
          <w:rFonts w:ascii="Arial" w:hAnsi="Arial" w:cs="Arial"/>
          <w:b/>
          <w:sz w:val="20"/>
          <w:szCs w:val="20"/>
          <w:lang w:val="lv-LV"/>
        </w:rPr>
      </w:pPr>
      <w:bookmarkStart w:id="10" w:name="_Hlk142051248"/>
      <w:bookmarkStart w:id="11" w:name="_Hlk64968558"/>
      <w:r w:rsidRPr="00777DDC">
        <w:rPr>
          <w:rFonts w:ascii="Arial" w:hAnsi="Arial" w:cs="Arial"/>
          <w:sz w:val="20"/>
          <w:szCs w:val="20"/>
          <w:lang w:val="lv-LV"/>
        </w:rPr>
        <w:t xml:space="preserve">Iepirkuma nomenklatūras </w:t>
      </w:r>
      <w:bookmarkStart w:id="12" w:name="_Hlk141710081"/>
      <w:r w:rsidRPr="00777DDC">
        <w:rPr>
          <w:rFonts w:ascii="Arial" w:hAnsi="Arial" w:cs="Arial"/>
          <w:sz w:val="20"/>
          <w:szCs w:val="20"/>
          <w:lang w:val="lv-LV"/>
        </w:rPr>
        <w:t xml:space="preserve">(CPV) </w:t>
      </w:r>
      <w:r w:rsidR="008435A2" w:rsidRPr="00777DDC">
        <w:rPr>
          <w:rFonts w:ascii="Arial" w:hAnsi="Arial" w:cs="Arial"/>
          <w:sz w:val="20"/>
          <w:szCs w:val="20"/>
          <w:lang w:val="lv-LV"/>
        </w:rPr>
        <w:t xml:space="preserve">galvenais </w:t>
      </w:r>
      <w:r w:rsidRPr="00777DDC">
        <w:rPr>
          <w:rFonts w:ascii="Arial" w:hAnsi="Arial" w:cs="Arial"/>
          <w:sz w:val="20"/>
          <w:szCs w:val="20"/>
          <w:lang w:val="lv-LV"/>
        </w:rPr>
        <w:t>kods:</w:t>
      </w:r>
      <w:r w:rsidR="00CE6427" w:rsidRPr="00777DDC">
        <w:rPr>
          <w:rFonts w:ascii="Arial" w:hAnsi="Arial" w:cs="Arial"/>
          <w:sz w:val="20"/>
          <w:szCs w:val="20"/>
          <w:lang w:val="lv-LV"/>
        </w:rPr>
        <w:t xml:space="preserve"> 34350000-5 (</w:t>
      </w:r>
      <w:r w:rsidR="00CE6427" w:rsidRPr="00777DDC">
        <w:rPr>
          <w:rFonts w:ascii="Arial" w:hAnsi="Arial" w:cs="Arial"/>
          <w:i/>
          <w:iCs/>
          <w:sz w:val="20"/>
          <w:szCs w:val="20"/>
          <w:lang w:val="lv-LV"/>
        </w:rPr>
        <w:t>Riepas lielas/mazas noslodzes transportlīdzekļiem</w:t>
      </w:r>
      <w:r w:rsidR="00CE6427" w:rsidRPr="00777DDC">
        <w:rPr>
          <w:rFonts w:ascii="Arial" w:hAnsi="Arial" w:cs="Arial"/>
          <w:sz w:val="20"/>
          <w:szCs w:val="20"/>
          <w:lang w:val="lv-LV"/>
        </w:rPr>
        <w:t>)</w:t>
      </w:r>
      <w:bookmarkEnd w:id="12"/>
      <w:r w:rsidR="00EC453A" w:rsidRPr="00777DDC">
        <w:rPr>
          <w:rFonts w:ascii="Arial" w:hAnsi="Arial" w:cs="Arial"/>
          <w:sz w:val="20"/>
          <w:szCs w:val="20"/>
          <w:lang w:val="lv-LV"/>
        </w:rPr>
        <w:t>.</w:t>
      </w:r>
      <w:bookmarkEnd w:id="10"/>
    </w:p>
    <w:p w14:paraId="3AC0B121" w14:textId="0884B213" w:rsidR="0001707D" w:rsidRPr="00777DDC" w:rsidRDefault="002A7AA5" w:rsidP="0001707D">
      <w:pPr>
        <w:pStyle w:val="ListParagraph"/>
        <w:numPr>
          <w:ilvl w:val="1"/>
          <w:numId w:val="8"/>
        </w:numPr>
        <w:jc w:val="both"/>
        <w:rPr>
          <w:rFonts w:ascii="Arial" w:hAnsi="Arial" w:cs="Arial"/>
          <w:b/>
          <w:sz w:val="20"/>
          <w:szCs w:val="20"/>
          <w:lang w:val="lv-LV"/>
        </w:rPr>
      </w:pPr>
      <w:bookmarkStart w:id="13" w:name="_Hlk144982491"/>
      <w:r w:rsidRPr="00777DDC">
        <w:rPr>
          <w:rFonts w:ascii="Arial" w:hAnsi="Arial"/>
          <w:sz w:val="20"/>
          <w:lang w:val="lv-LV"/>
        </w:rPr>
        <w:t xml:space="preserve">Piedāvājumu var iesniegt gan par visu </w:t>
      </w:r>
      <w:r w:rsidRPr="00777DDC">
        <w:rPr>
          <w:rFonts w:ascii="Arial" w:hAnsi="Arial" w:cs="Arial"/>
          <w:sz w:val="20"/>
          <w:szCs w:val="20"/>
          <w:lang w:val="lv-LV"/>
        </w:rPr>
        <w:t>iepirkuma</w:t>
      </w:r>
      <w:r w:rsidRPr="00777DDC">
        <w:rPr>
          <w:rFonts w:ascii="Arial" w:hAnsi="Arial"/>
          <w:sz w:val="20"/>
          <w:lang w:val="lv-LV"/>
        </w:rPr>
        <w:t xml:space="preserve"> priekšmetu kopumā</w:t>
      </w:r>
      <w:r w:rsidR="00116A15" w:rsidRPr="00777DDC">
        <w:rPr>
          <w:rFonts w:ascii="Arial" w:hAnsi="Arial"/>
          <w:sz w:val="20"/>
          <w:lang w:val="lv-LV"/>
        </w:rPr>
        <w:t xml:space="preserve"> (atsevišķi LDz un atsevišķi RSS)</w:t>
      </w:r>
      <w:r w:rsidRPr="00777DDC">
        <w:rPr>
          <w:rFonts w:ascii="Arial" w:hAnsi="Arial"/>
          <w:sz w:val="20"/>
          <w:lang w:val="lv-LV"/>
        </w:rPr>
        <w:t>, gan atsevišķām tā daļām pilnā apjomā.</w:t>
      </w:r>
      <w:r w:rsidRPr="00777DDC">
        <w:rPr>
          <w:rFonts w:ascii="Arial" w:hAnsi="Arial" w:cs="Arial"/>
          <w:sz w:val="20"/>
          <w:szCs w:val="20"/>
          <w:lang w:val="lv-LV"/>
        </w:rPr>
        <w:t xml:space="preserve"> </w:t>
      </w:r>
      <w:r w:rsidR="0001707D" w:rsidRPr="00777DDC">
        <w:rPr>
          <w:rFonts w:ascii="Arial" w:hAnsi="Arial" w:cs="Arial"/>
          <w:sz w:val="20"/>
          <w:szCs w:val="20"/>
          <w:lang w:val="lv-LV"/>
        </w:rPr>
        <w:t>Piedāvājuma varianti nav atļauti</w:t>
      </w:r>
      <w:bookmarkEnd w:id="13"/>
      <w:r w:rsidR="0001707D" w:rsidRPr="00777DDC">
        <w:rPr>
          <w:rFonts w:ascii="Arial" w:hAnsi="Arial" w:cs="Arial"/>
          <w:sz w:val="20"/>
          <w:szCs w:val="20"/>
          <w:lang w:val="lv-LV"/>
        </w:rPr>
        <w:t>.</w:t>
      </w:r>
    </w:p>
    <w:bookmarkEnd w:id="11"/>
    <w:p w14:paraId="6A4B19E3" w14:textId="603C9EEE" w:rsidR="0001707D" w:rsidRPr="00777DDC" w:rsidRDefault="007C1A7A" w:rsidP="0001707D">
      <w:pPr>
        <w:pStyle w:val="ListParagraph"/>
        <w:numPr>
          <w:ilvl w:val="1"/>
          <w:numId w:val="8"/>
        </w:numPr>
        <w:jc w:val="both"/>
        <w:rPr>
          <w:rFonts w:ascii="Arial" w:hAnsi="Arial"/>
          <w:b/>
          <w:sz w:val="20"/>
          <w:lang w:val="lv-LV"/>
        </w:rPr>
      </w:pPr>
      <w:r w:rsidRPr="00777DDC">
        <w:rPr>
          <w:rFonts w:ascii="Arial" w:hAnsi="Arial" w:cs="Arial"/>
          <w:sz w:val="20"/>
          <w:szCs w:val="20"/>
          <w:lang w:val="lv-LV"/>
        </w:rPr>
        <w:t>Pircējs (LDz/RSS)</w:t>
      </w:r>
      <w:r w:rsidR="0001707D" w:rsidRPr="00777DDC">
        <w:rPr>
          <w:rFonts w:ascii="Arial" w:hAnsi="Arial" w:cs="Arial"/>
          <w:sz w:val="20"/>
          <w:szCs w:val="20"/>
          <w:lang w:val="lv-LV"/>
        </w:rPr>
        <w:t xml:space="preserve"> finansiālu vai citu apsvērumu dēļ ir tiesīgs palielināt vai</w:t>
      </w:r>
      <w:r w:rsidR="0001707D" w:rsidRPr="00777DDC">
        <w:rPr>
          <w:rFonts w:ascii="Arial" w:hAnsi="Arial"/>
          <w:sz w:val="20"/>
          <w:lang w:val="lv-LV"/>
        </w:rPr>
        <w:t xml:space="preserve"> samazināt </w:t>
      </w:r>
      <w:r w:rsidR="0001707D" w:rsidRPr="00777DDC">
        <w:rPr>
          <w:rFonts w:ascii="Arial" w:hAnsi="Arial" w:cs="Arial"/>
          <w:sz w:val="20"/>
          <w:szCs w:val="20"/>
          <w:lang w:val="lv-LV"/>
        </w:rPr>
        <w:t xml:space="preserve">iepirkuma </w:t>
      </w:r>
      <w:r w:rsidR="0001707D" w:rsidRPr="00777DDC">
        <w:rPr>
          <w:rFonts w:ascii="Arial" w:hAnsi="Arial"/>
          <w:sz w:val="20"/>
          <w:lang w:val="lv-LV"/>
        </w:rPr>
        <w:t>priekšmeta (</w:t>
      </w:r>
      <w:r w:rsidR="008435A2" w:rsidRPr="00777DDC">
        <w:rPr>
          <w:rFonts w:ascii="Arial" w:hAnsi="Arial"/>
          <w:sz w:val="20"/>
          <w:lang w:val="lv-LV"/>
        </w:rPr>
        <w:t>preces</w:t>
      </w:r>
      <w:r w:rsidR="0001707D" w:rsidRPr="00777DDC">
        <w:rPr>
          <w:rFonts w:ascii="Arial" w:hAnsi="Arial"/>
          <w:sz w:val="20"/>
          <w:lang w:val="lv-LV"/>
        </w:rPr>
        <w:t xml:space="preserve">) apjomu un </w:t>
      </w:r>
      <w:r w:rsidR="008435A2" w:rsidRPr="00777DDC">
        <w:rPr>
          <w:rFonts w:ascii="Arial" w:hAnsi="Arial"/>
          <w:sz w:val="20"/>
          <w:lang w:val="lv-LV"/>
        </w:rPr>
        <w:t xml:space="preserve">kopējo </w:t>
      </w:r>
      <w:r w:rsidR="0001707D" w:rsidRPr="00777DDC">
        <w:rPr>
          <w:rFonts w:ascii="Arial" w:hAnsi="Arial"/>
          <w:sz w:val="20"/>
          <w:lang w:val="lv-LV"/>
        </w:rPr>
        <w:t>līgumcenu (EUR bez PVN)</w:t>
      </w:r>
      <w:r w:rsidR="002A7AA5" w:rsidRPr="00777DDC">
        <w:rPr>
          <w:rFonts w:ascii="Arial" w:hAnsi="Arial"/>
          <w:sz w:val="20"/>
          <w:lang w:val="lv-LV"/>
        </w:rPr>
        <w:t>, vai pieņemt lēmumu noslēgt līgumu tikai par kādu daļu vai daļām</w:t>
      </w:r>
      <w:r w:rsidR="0001707D" w:rsidRPr="00777DDC">
        <w:rPr>
          <w:rFonts w:ascii="Arial" w:hAnsi="Arial"/>
          <w:sz w:val="20"/>
          <w:lang w:val="lv-LV"/>
        </w:rPr>
        <w:t>.</w:t>
      </w:r>
    </w:p>
    <w:p w14:paraId="3ACB26F1" w14:textId="1D7CC3CD" w:rsidR="00E1554C" w:rsidRPr="00777DDC" w:rsidRDefault="0001707D" w:rsidP="0001707D">
      <w:pPr>
        <w:pStyle w:val="ListParagraph"/>
        <w:numPr>
          <w:ilvl w:val="1"/>
          <w:numId w:val="8"/>
        </w:numPr>
        <w:jc w:val="both"/>
        <w:rPr>
          <w:rFonts w:ascii="Arial" w:hAnsi="Arial"/>
          <w:sz w:val="20"/>
          <w:szCs w:val="20"/>
          <w:lang w:val="lv-LV"/>
        </w:rPr>
      </w:pPr>
      <w:r w:rsidRPr="00777DDC">
        <w:rPr>
          <w:rFonts w:ascii="Arial" w:hAnsi="Arial"/>
          <w:b/>
          <w:sz w:val="20"/>
          <w:lang w:val="lv-LV"/>
        </w:rPr>
        <w:t xml:space="preserve">Iepirkuma </w:t>
      </w:r>
      <w:r w:rsidRPr="00777DDC">
        <w:rPr>
          <w:rFonts w:ascii="Arial" w:hAnsi="Arial"/>
          <w:b/>
          <w:sz w:val="20"/>
          <w:szCs w:val="20"/>
          <w:lang w:val="lv-LV"/>
        </w:rPr>
        <w:t>līgums:</w:t>
      </w:r>
      <w:r w:rsidRPr="00777DDC">
        <w:rPr>
          <w:rFonts w:ascii="Arial" w:hAnsi="Arial"/>
          <w:sz w:val="20"/>
          <w:szCs w:val="20"/>
          <w:lang w:val="lv-LV"/>
        </w:rPr>
        <w:t xml:space="preserve"> iepirkuma rezultātā starp </w:t>
      </w:r>
      <w:r w:rsidR="007C1A7A" w:rsidRPr="00777DDC">
        <w:rPr>
          <w:rFonts w:ascii="Arial" w:hAnsi="Arial"/>
          <w:sz w:val="20"/>
          <w:szCs w:val="20"/>
          <w:lang w:val="lv-LV"/>
        </w:rPr>
        <w:t>pircēju (</w:t>
      </w:r>
      <w:r w:rsidR="000A378D" w:rsidRPr="00777DDC">
        <w:rPr>
          <w:rFonts w:ascii="Arial" w:hAnsi="Arial"/>
          <w:sz w:val="20"/>
          <w:szCs w:val="20"/>
          <w:lang w:val="lv-LV"/>
        </w:rPr>
        <w:t xml:space="preserve">katru atsevišķi - </w:t>
      </w:r>
      <w:r w:rsidR="007C1A7A" w:rsidRPr="00777DDC">
        <w:rPr>
          <w:rFonts w:ascii="Arial" w:hAnsi="Arial"/>
          <w:sz w:val="20"/>
          <w:szCs w:val="20"/>
          <w:lang w:val="lv-LV"/>
        </w:rPr>
        <w:t>LDz/RSS)</w:t>
      </w:r>
      <w:r w:rsidRPr="00777DDC">
        <w:rPr>
          <w:rFonts w:ascii="Arial" w:hAnsi="Arial"/>
          <w:sz w:val="20"/>
          <w:szCs w:val="20"/>
          <w:lang w:val="lv-LV"/>
        </w:rPr>
        <w:t xml:space="preserve"> un uzvarējušo</w:t>
      </w:r>
      <w:r w:rsidRPr="00777DDC">
        <w:rPr>
          <w:rFonts w:ascii="Arial" w:hAnsi="Arial" w:cs="Arial"/>
          <w:sz w:val="20"/>
          <w:szCs w:val="20"/>
          <w:lang w:val="lv-LV"/>
        </w:rPr>
        <w:t xml:space="preserve"> </w:t>
      </w:r>
      <w:r w:rsidRPr="00777DDC">
        <w:rPr>
          <w:rFonts w:ascii="Arial" w:hAnsi="Arial"/>
          <w:sz w:val="20"/>
          <w:szCs w:val="20"/>
          <w:lang w:val="lv-LV"/>
        </w:rPr>
        <w:t>pretendentu</w:t>
      </w:r>
      <w:r w:rsidR="000A378D" w:rsidRPr="00777DDC">
        <w:rPr>
          <w:rFonts w:ascii="Arial" w:hAnsi="Arial"/>
          <w:sz w:val="20"/>
          <w:szCs w:val="20"/>
          <w:lang w:val="lv-LV"/>
        </w:rPr>
        <w:t xml:space="preserve"> (-iem)</w:t>
      </w:r>
      <w:r w:rsidRPr="00777DDC">
        <w:rPr>
          <w:rFonts w:ascii="Arial" w:hAnsi="Arial" w:cs="Arial"/>
          <w:sz w:val="20"/>
          <w:szCs w:val="20"/>
          <w:lang w:val="lv-LV"/>
        </w:rPr>
        <w:t xml:space="preserve"> </w:t>
      </w:r>
      <w:r w:rsidRPr="00777DDC">
        <w:rPr>
          <w:rFonts w:ascii="Arial" w:hAnsi="Arial"/>
          <w:sz w:val="20"/>
          <w:szCs w:val="20"/>
          <w:lang w:val="lv-LV"/>
        </w:rPr>
        <w:t>tiek noslēgts</w:t>
      </w:r>
      <w:r w:rsidR="000A378D" w:rsidRPr="00777DDC">
        <w:rPr>
          <w:rFonts w:ascii="Arial" w:hAnsi="Arial"/>
          <w:sz w:val="20"/>
          <w:szCs w:val="20"/>
          <w:lang w:val="lv-LV"/>
        </w:rPr>
        <w:t xml:space="preserve"> (-i)</w:t>
      </w:r>
      <w:r w:rsidRPr="00777DDC">
        <w:rPr>
          <w:rFonts w:ascii="Arial" w:hAnsi="Arial"/>
          <w:sz w:val="20"/>
          <w:szCs w:val="20"/>
          <w:lang w:val="lv-LV"/>
        </w:rPr>
        <w:t xml:space="preserve"> līgums</w:t>
      </w:r>
      <w:r w:rsidR="000A378D" w:rsidRPr="00777DDC">
        <w:rPr>
          <w:rFonts w:ascii="Arial" w:hAnsi="Arial"/>
          <w:sz w:val="20"/>
          <w:szCs w:val="20"/>
          <w:lang w:val="lv-LV"/>
        </w:rPr>
        <w:t xml:space="preserve"> (-i)</w:t>
      </w:r>
      <w:r w:rsidRPr="00777DDC">
        <w:rPr>
          <w:rFonts w:ascii="Arial" w:hAnsi="Arial"/>
          <w:sz w:val="20"/>
          <w:szCs w:val="20"/>
          <w:lang w:val="lv-LV"/>
        </w:rPr>
        <w:t xml:space="preserve"> atbilstoši nolikuma </w:t>
      </w:r>
      <w:r w:rsidR="00E615F0" w:rsidRPr="00777DDC">
        <w:rPr>
          <w:rFonts w:ascii="Arial" w:hAnsi="Arial"/>
          <w:sz w:val="20"/>
          <w:szCs w:val="20"/>
          <w:lang w:val="lv-LV"/>
        </w:rPr>
        <w:t>7</w:t>
      </w:r>
      <w:r w:rsidRPr="00777DDC">
        <w:rPr>
          <w:rFonts w:ascii="Arial" w:hAnsi="Arial"/>
          <w:sz w:val="20"/>
          <w:szCs w:val="20"/>
          <w:lang w:val="lv-LV"/>
        </w:rPr>
        <w:t>.pielikumā pievienotajam līguma projektam</w:t>
      </w:r>
      <w:r w:rsidR="00E1554C" w:rsidRPr="00777DDC">
        <w:rPr>
          <w:rFonts w:ascii="Arial" w:hAnsi="Arial"/>
          <w:sz w:val="20"/>
          <w:szCs w:val="20"/>
          <w:lang w:val="lv-LV"/>
        </w:rPr>
        <w:t>.</w:t>
      </w:r>
    </w:p>
    <w:p w14:paraId="3E5AE7CB" w14:textId="53B92E82" w:rsidR="00E1554C" w:rsidRPr="00777DDC" w:rsidRDefault="008435A2" w:rsidP="00E1554C">
      <w:pPr>
        <w:pStyle w:val="ListParagraph"/>
        <w:numPr>
          <w:ilvl w:val="1"/>
          <w:numId w:val="8"/>
        </w:numPr>
        <w:jc w:val="both"/>
        <w:rPr>
          <w:rFonts w:ascii="Arial" w:hAnsi="Arial"/>
          <w:sz w:val="20"/>
          <w:szCs w:val="20"/>
          <w:lang w:val="lv-LV"/>
        </w:rPr>
      </w:pPr>
      <w:r w:rsidRPr="00777DDC">
        <w:rPr>
          <w:rFonts w:ascii="Arial" w:hAnsi="Arial"/>
          <w:b/>
          <w:sz w:val="20"/>
          <w:szCs w:val="20"/>
          <w:lang w:val="lv-LV"/>
        </w:rPr>
        <w:t>Iepirkuma līguma</w:t>
      </w:r>
      <w:r w:rsidR="00E1554C" w:rsidRPr="00777DDC">
        <w:rPr>
          <w:rFonts w:ascii="Arial" w:hAnsi="Arial"/>
          <w:b/>
          <w:sz w:val="20"/>
          <w:szCs w:val="20"/>
          <w:lang w:val="lv-LV"/>
        </w:rPr>
        <w:t xml:space="preserve"> izpildes būtiskākie nosacījum</w:t>
      </w:r>
      <w:r w:rsidR="006511F1" w:rsidRPr="00777DDC">
        <w:rPr>
          <w:rFonts w:ascii="Arial" w:hAnsi="Arial"/>
          <w:b/>
          <w:sz w:val="20"/>
          <w:szCs w:val="20"/>
          <w:lang w:val="lv-LV"/>
        </w:rPr>
        <w:t>i</w:t>
      </w:r>
      <w:r w:rsidRPr="00777DDC">
        <w:rPr>
          <w:rFonts w:ascii="Arial" w:hAnsi="Arial"/>
          <w:b/>
          <w:sz w:val="20"/>
          <w:szCs w:val="20"/>
          <w:lang w:val="lv-LV"/>
        </w:rPr>
        <w:t xml:space="preserve"> </w:t>
      </w:r>
      <w:r w:rsidRPr="00777DDC">
        <w:rPr>
          <w:rFonts w:ascii="Arial" w:hAnsi="Arial"/>
          <w:bCs/>
          <w:sz w:val="20"/>
          <w:szCs w:val="20"/>
          <w:lang w:val="lv-LV"/>
        </w:rPr>
        <w:t xml:space="preserve">(papildus skat. nolikuma </w:t>
      </w:r>
      <w:r w:rsidR="008D6CC3" w:rsidRPr="00777DDC">
        <w:rPr>
          <w:rFonts w:ascii="Arial" w:hAnsi="Arial"/>
          <w:bCs/>
          <w:sz w:val="20"/>
          <w:szCs w:val="20"/>
          <w:lang w:val="lv-LV"/>
        </w:rPr>
        <w:t>6</w:t>
      </w:r>
      <w:r w:rsidRPr="00777DDC">
        <w:rPr>
          <w:rFonts w:ascii="Arial" w:hAnsi="Arial"/>
          <w:bCs/>
          <w:sz w:val="20"/>
          <w:szCs w:val="20"/>
          <w:lang w:val="lv-LV"/>
        </w:rPr>
        <w:t>.pielikumu)</w:t>
      </w:r>
      <w:r w:rsidR="00E1554C" w:rsidRPr="00777DDC">
        <w:rPr>
          <w:rFonts w:ascii="Arial" w:hAnsi="Arial"/>
          <w:b/>
          <w:sz w:val="20"/>
          <w:szCs w:val="20"/>
          <w:lang w:val="lv-LV"/>
        </w:rPr>
        <w:t>:</w:t>
      </w:r>
    </w:p>
    <w:p w14:paraId="3BF9ECA4" w14:textId="1DAA0AFD" w:rsidR="00551C31" w:rsidRPr="00777DDC" w:rsidRDefault="00551C31" w:rsidP="00551C31">
      <w:pPr>
        <w:pStyle w:val="ListParagraph"/>
        <w:numPr>
          <w:ilvl w:val="2"/>
          <w:numId w:val="8"/>
        </w:numPr>
        <w:jc w:val="both"/>
        <w:rPr>
          <w:rFonts w:ascii="Arial" w:hAnsi="Arial"/>
          <w:sz w:val="20"/>
          <w:szCs w:val="20"/>
          <w:lang w:val="lv-LV"/>
        </w:rPr>
      </w:pPr>
      <w:r w:rsidRPr="00777DDC">
        <w:rPr>
          <w:rFonts w:ascii="Arial" w:hAnsi="Arial"/>
          <w:bCs/>
          <w:sz w:val="20"/>
          <w:szCs w:val="20"/>
          <w:u w:val="single"/>
          <w:lang w:val="lv-LV"/>
        </w:rPr>
        <w:t>termiņš</w:t>
      </w:r>
      <w:r w:rsidRPr="00777DDC">
        <w:rPr>
          <w:rFonts w:ascii="Arial" w:hAnsi="Arial"/>
          <w:sz w:val="20"/>
          <w:szCs w:val="20"/>
          <w:lang w:val="lv-LV"/>
        </w:rPr>
        <w:t xml:space="preserve"> </w:t>
      </w:r>
      <w:r w:rsidRPr="00777DDC">
        <w:rPr>
          <w:rFonts w:ascii="Arial" w:hAnsi="Arial" w:cs="Arial"/>
          <w:bCs/>
          <w:sz w:val="20"/>
          <w:szCs w:val="20"/>
          <w:u w:val="single"/>
          <w:lang w:val="lv-LV"/>
        </w:rPr>
        <w:t>(līguma darbības periods)</w:t>
      </w:r>
      <w:r w:rsidRPr="00777DDC">
        <w:rPr>
          <w:rFonts w:ascii="Arial" w:hAnsi="Arial" w:cs="Arial"/>
          <w:bCs/>
          <w:sz w:val="20"/>
          <w:szCs w:val="20"/>
          <w:lang w:val="lv-LV"/>
        </w:rPr>
        <w:t xml:space="preserve">: </w:t>
      </w:r>
      <w:r w:rsidRPr="00777DDC">
        <w:rPr>
          <w:rFonts w:ascii="Arial" w:hAnsi="Arial" w:cs="Arial"/>
          <w:sz w:val="20"/>
          <w:szCs w:val="20"/>
          <w:lang w:val="lv-LV"/>
        </w:rPr>
        <w:t xml:space="preserve">sākot no līguma abpusējas parakstīšanas </w:t>
      </w:r>
      <w:r w:rsidR="00147A08" w:rsidRPr="00777DDC">
        <w:rPr>
          <w:rFonts w:ascii="Arial" w:hAnsi="Arial" w:cs="Arial"/>
          <w:b/>
          <w:bCs/>
          <w:sz w:val="20"/>
          <w:szCs w:val="20"/>
          <w:lang w:val="lv-LV"/>
        </w:rPr>
        <w:t>12</w:t>
      </w:r>
      <w:r w:rsidR="000D401D" w:rsidRPr="00777DDC">
        <w:rPr>
          <w:rFonts w:ascii="Arial" w:hAnsi="Arial" w:cs="Arial"/>
          <w:b/>
          <w:bCs/>
          <w:sz w:val="20"/>
          <w:szCs w:val="20"/>
          <w:lang w:val="lv-LV"/>
        </w:rPr>
        <w:t> </w:t>
      </w:r>
      <w:r w:rsidR="00147A08" w:rsidRPr="00777DDC">
        <w:rPr>
          <w:rFonts w:ascii="Arial" w:hAnsi="Arial" w:cs="Arial"/>
          <w:b/>
          <w:bCs/>
          <w:sz w:val="20"/>
          <w:szCs w:val="20"/>
          <w:lang w:val="lv-LV"/>
        </w:rPr>
        <w:t xml:space="preserve">(divpadsmit) </w:t>
      </w:r>
      <w:r w:rsidRPr="00777DDC">
        <w:rPr>
          <w:rFonts w:ascii="Arial" w:hAnsi="Arial" w:cs="Arial"/>
          <w:b/>
          <w:bCs/>
          <w:sz w:val="20"/>
          <w:szCs w:val="20"/>
          <w:lang w:val="lv-LV"/>
        </w:rPr>
        <w:t xml:space="preserve">mēneši </w:t>
      </w:r>
      <w:r w:rsidR="00116A15" w:rsidRPr="00777DDC">
        <w:rPr>
          <w:rFonts w:ascii="Arial" w:hAnsi="Arial" w:cs="Arial"/>
          <w:b/>
          <w:bCs/>
          <w:sz w:val="20"/>
          <w:szCs w:val="20"/>
          <w:lang w:val="lv-LV"/>
        </w:rPr>
        <w:t xml:space="preserve">(LDz līgumam) un </w:t>
      </w:r>
      <w:r w:rsidR="00E97A41" w:rsidRPr="00777DDC">
        <w:rPr>
          <w:rFonts w:ascii="Arial" w:hAnsi="Arial" w:cs="Arial"/>
          <w:b/>
          <w:bCs/>
          <w:sz w:val="20"/>
          <w:szCs w:val="20"/>
          <w:lang w:val="lv-LV"/>
        </w:rPr>
        <w:t>12 (divpadsmit)</w:t>
      </w:r>
      <w:r w:rsidR="00116A15" w:rsidRPr="00777DDC">
        <w:rPr>
          <w:rFonts w:ascii="Arial" w:hAnsi="Arial" w:cs="Arial"/>
          <w:b/>
          <w:bCs/>
          <w:sz w:val="20"/>
          <w:szCs w:val="20"/>
          <w:lang w:val="lv-LV"/>
        </w:rPr>
        <w:t xml:space="preserve"> mēneši (RSS līgumam) </w:t>
      </w:r>
      <w:r w:rsidRPr="00777DDC">
        <w:rPr>
          <w:rFonts w:ascii="Arial" w:hAnsi="Arial" w:cs="Arial"/>
          <w:sz w:val="20"/>
          <w:szCs w:val="20"/>
          <w:lang w:val="lv-LV"/>
        </w:rPr>
        <w:t>vai līdz plānotās līgumcenas sasniegšanai, ja piegāžu (iegādāto preču) vērtība sasniegta pirms noteiktā termiņa;</w:t>
      </w:r>
    </w:p>
    <w:p w14:paraId="407B3BD3" w14:textId="5D8CDCBA" w:rsidR="00E1554C" w:rsidRPr="00777DDC" w:rsidRDefault="00E1554C" w:rsidP="00E1554C">
      <w:pPr>
        <w:pStyle w:val="ListParagraph"/>
        <w:numPr>
          <w:ilvl w:val="2"/>
          <w:numId w:val="8"/>
        </w:numPr>
        <w:jc w:val="both"/>
        <w:rPr>
          <w:rFonts w:ascii="Arial" w:hAnsi="Arial"/>
          <w:sz w:val="20"/>
          <w:szCs w:val="20"/>
          <w:lang w:val="lv-LV"/>
        </w:rPr>
      </w:pPr>
      <w:r w:rsidRPr="00777DDC">
        <w:rPr>
          <w:rFonts w:ascii="Arial" w:hAnsi="Arial"/>
          <w:bCs/>
          <w:sz w:val="20"/>
          <w:szCs w:val="20"/>
          <w:u w:val="single"/>
          <w:lang w:val="lv-LV"/>
        </w:rPr>
        <w:lastRenderedPageBreak/>
        <w:t>vieta</w:t>
      </w:r>
      <w:r w:rsidRPr="00777DDC">
        <w:rPr>
          <w:rFonts w:ascii="Arial" w:hAnsi="Arial"/>
          <w:bCs/>
          <w:sz w:val="20"/>
          <w:szCs w:val="20"/>
          <w:lang w:val="lv-LV"/>
        </w:rPr>
        <w:t>:</w:t>
      </w:r>
      <w:r w:rsidRPr="00777DDC">
        <w:rPr>
          <w:rFonts w:ascii="Arial" w:hAnsi="Arial"/>
          <w:b/>
          <w:sz w:val="20"/>
          <w:szCs w:val="20"/>
          <w:lang w:val="lv-LV"/>
        </w:rPr>
        <w:t xml:space="preserve"> </w:t>
      </w:r>
      <w:r w:rsidRPr="00777DDC">
        <w:rPr>
          <w:rFonts w:ascii="Arial" w:hAnsi="Arial"/>
          <w:bCs/>
          <w:sz w:val="20"/>
          <w:szCs w:val="20"/>
          <w:lang w:val="lv-LV"/>
        </w:rPr>
        <w:t>Latvijas Republika</w:t>
      </w:r>
      <w:r w:rsidR="00DB124E" w:rsidRPr="00777DDC">
        <w:rPr>
          <w:rFonts w:ascii="Arial" w:hAnsi="Arial"/>
          <w:bCs/>
          <w:sz w:val="20"/>
          <w:szCs w:val="20"/>
          <w:lang w:val="lv-LV"/>
        </w:rPr>
        <w:t xml:space="preserve"> </w:t>
      </w:r>
      <w:r w:rsidR="0001707D" w:rsidRPr="00777DDC">
        <w:rPr>
          <w:rFonts w:ascii="Arial" w:hAnsi="Arial" w:cs="Arial"/>
          <w:bCs/>
          <w:sz w:val="20"/>
          <w:szCs w:val="20"/>
          <w:lang w:val="lv-LV"/>
        </w:rPr>
        <w:t xml:space="preserve">– </w:t>
      </w:r>
      <w:r w:rsidR="00DB124E" w:rsidRPr="00777DDC">
        <w:rPr>
          <w:rFonts w:ascii="Arial" w:hAnsi="Arial" w:cs="Arial"/>
          <w:bCs/>
          <w:sz w:val="20"/>
          <w:szCs w:val="20"/>
          <w:lang w:val="lv-LV"/>
        </w:rPr>
        <w:t xml:space="preserve">pilsētās un </w:t>
      </w:r>
      <w:r w:rsidR="0001707D" w:rsidRPr="00777DDC">
        <w:rPr>
          <w:rFonts w:ascii="Arial" w:hAnsi="Arial" w:cs="Arial"/>
          <w:sz w:val="20"/>
          <w:szCs w:val="20"/>
          <w:lang w:val="lv-LV"/>
        </w:rPr>
        <w:t xml:space="preserve">adresēs, </w:t>
      </w:r>
      <w:r w:rsidR="00274E8D" w:rsidRPr="00777DDC">
        <w:rPr>
          <w:rFonts w:ascii="Arial" w:hAnsi="Arial"/>
          <w:bCs/>
          <w:sz w:val="20"/>
          <w:szCs w:val="20"/>
          <w:lang w:val="lv-LV"/>
        </w:rPr>
        <w:t>kura</w:t>
      </w:r>
      <w:r w:rsidR="00574412" w:rsidRPr="00777DDC">
        <w:rPr>
          <w:rFonts w:ascii="Arial" w:hAnsi="Arial"/>
          <w:bCs/>
          <w:sz w:val="20"/>
          <w:szCs w:val="20"/>
          <w:lang w:val="lv-LV"/>
        </w:rPr>
        <w:t>s</w:t>
      </w:r>
      <w:r w:rsidR="00D53F01" w:rsidRPr="00777DDC">
        <w:rPr>
          <w:rFonts w:ascii="Arial" w:hAnsi="Arial"/>
          <w:bCs/>
          <w:sz w:val="20"/>
          <w:szCs w:val="20"/>
          <w:lang w:val="lv-LV"/>
        </w:rPr>
        <w:t xml:space="preserve"> </w:t>
      </w:r>
      <w:r w:rsidRPr="00777DDC">
        <w:rPr>
          <w:rFonts w:ascii="Arial" w:hAnsi="Arial"/>
          <w:bCs/>
          <w:sz w:val="20"/>
          <w:szCs w:val="20"/>
          <w:lang w:val="lv-LV"/>
        </w:rPr>
        <w:t>norādīta</w:t>
      </w:r>
      <w:r w:rsidR="00574412" w:rsidRPr="00777DDC">
        <w:rPr>
          <w:rFonts w:ascii="Arial" w:hAnsi="Arial"/>
          <w:bCs/>
          <w:sz w:val="20"/>
          <w:szCs w:val="20"/>
          <w:lang w:val="lv-LV"/>
        </w:rPr>
        <w:t>s</w:t>
      </w:r>
      <w:r w:rsidRPr="00777DDC">
        <w:rPr>
          <w:rFonts w:ascii="Arial" w:hAnsi="Arial"/>
          <w:bCs/>
          <w:sz w:val="20"/>
          <w:szCs w:val="20"/>
          <w:lang w:val="lv-LV"/>
        </w:rPr>
        <w:t xml:space="preserve"> </w:t>
      </w:r>
      <w:r w:rsidR="008D6CC3" w:rsidRPr="00777DDC">
        <w:rPr>
          <w:rFonts w:ascii="Arial" w:hAnsi="Arial"/>
          <w:bCs/>
          <w:i/>
          <w:iCs/>
          <w:sz w:val="20"/>
          <w:szCs w:val="20"/>
          <w:lang w:val="lv-LV"/>
        </w:rPr>
        <w:t>Piegādes vietu</w:t>
      </w:r>
      <w:r w:rsidR="00783585" w:rsidRPr="00777DDC">
        <w:rPr>
          <w:rFonts w:ascii="Arial" w:hAnsi="Arial"/>
          <w:bCs/>
          <w:i/>
          <w:iCs/>
          <w:sz w:val="20"/>
          <w:szCs w:val="20"/>
          <w:lang w:val="lv-LV"/>
        </w:rPr>
        <w:t xml:space="preserve"> (adrešu) sarakstā</w:t>
      </w:r>
      <w:r w:rsidR="008D6CC3" w:rsidRPr="00777DDC">
        <w:rPr>
          <w:rFonts w:ascii="Arial" w:hAnsi="Arial"/>
          <w:bCs/>
          <w:sz w:val="20"/>
          <w:szCs w:val="20"/>
          <w:lang w:val="lv-LV"/>
        </w:rPr>
        <w:t xml:space="preserve"> </w:t>
      </w:r>
      <w:r w:rsidRPr="00777DDC">
        <w:rPr>
          <w:rFonts w:ascii="Arial" w:hAnsi="Arial"/>
          <w:bCs/>
          <w:sz w:val="20"/>
          <w:szCs w:val="20"/>
          <w:lang w:val="lv-LV"/>
        </w:rPr>
        <w:t>(</w:t>
      </w:r>
      <w:r w:rsidR="00783585" w:rsidRPr="00777DDC">
        <w:rPr>
          <w:rFonts w:ascii="Arial" w:hAnsi="Arial"/>
          <w:bCs/>
          <w:i/>
          <w:iCs/>
          <w:sz w:val="20"/>
          <w:szCs w:val="20"/>
          <w:lang w:val="lv-LV"/>
        </w:rPr>
        <w:t>Tehniskās specifikācijas</w:t>
      </w:r>
      <w:r w:rsidR="00783585" w:rsidRPr="00777DDC">
        <w:rPr>
          <w:rFonts w:ascii="Arial" w:hAnsi="Arial"/>
          <w:bCs/>
          <w:sz w:val="20"/>
          <w:szCs w:val="20"/>
          <w:lang w:val="lv-LV"/>
        </w:rPr>
        <w:t xml:space="preserve"> (</w:t>
      </w:r>
      <w:r w:rsidRPr="00777DDC">
        <w:rPr>
          <w:rFonts w:ascii="Arial" w:hAnsi="Arial"/>
          <w:bCs/>
          <w:sz w:val="20"/>
          <w:szCs w:val="20"/>
          <w:lang w:val="lv-LV"/>
        </w:rPr>
        <w:t>nolikuma 1.pielikum</w:t>
      </w:r>
      <w:r w:rsidR="00783585" w:rsidRPr="00777DDC">
        <w:rPr>
          <w:rFonts w:ascii="Arial" w:hAnsi="Arial"/>
          <w:bCs/>
          <w:sz w:val="20"/>
          <w:szCs w:val="20"/>
          <w:lang w:val="lv-LV"/>
        </w:rPr>
        <w:t>s) pielikumā</w:t>
      </w:r>
      <w:r w:rsidRPr="00777DDC">
        <w:rPr>
          <w:rFonts w:ascii="Arial" w:hAnsi="Arial"/>
          <w:bCs/>
          <w:sz w:val="20"/>
          <w:szCs w:val="20"/>
          <w:lang w:val="lv-LV"/>
        </w:rPr>
        <w:t>);</w:t>
      </w:r>
    </w:p>
    <w:p w14:paraId="52B2E8C4" w14:textId="31615863" w:rsidR="00E1554C" w:rsidRPr="00777DDC" w:rsidRDefault="005664F5" w:rsidP="00E1554C">
      <w:pPr>
        <w:pStyle w:val="ListParagraph"/>
        <w:numPr>
          <w:ilvl w:val="2"/>
          <w:numId w:val="8"/>
        </w:numPr>
        <w:jc w:val="both"/>
        <w:rPr>
          <w:rFonts w:ascii="Arial" w:hAnsi="Arial"/>
          <w:sz w:val="20"/>
          <w:szCs w:val="20"/>
          <w:lang w:val="lv-LV"/>
        </w:rPr>
      </w:pPr>
      <w:r w:rsidRPr="00777DDC">
        <w:rPr>
          <w:rFonts w:ascii="Arial" w:hAnsi="Arial"/>
          <w:bCs/>
          <w:sz w:val="20"/>
          <w:szCs w:val="20"/>
          <w:u w:val="single"/>
          <w:lang w:val="lv-LV"/>
        </w:rPr>
        <w:t xml:space="preserve">piegādes </w:t>
      </w:r>
      <w:r w:rsidR="00E1554C" w:rsidRPr="00777DDC">
        <w:rPr>
          <w:rFonts w:ascii="Arial" w:hAnsi="Arial"/>
          <w:bCs/>
          <w:sz w:val="20"/>
          <w:szCs w:val="20"/>
          <w:u w:val="single"/>
          <w:lang w:val="lv-LV"/>
        </w:rPr>
        <w:t>veids</w:t>
      </w:r>
      <w:r w:rsidR="00E1554C" w:rsidRPr="00777DDC">
        <w:rPr>
          <w:rFonts w:ascii="Arial" w:hAnsi="Arial"/>
          <w:bCs/>
          <w:sz w:val="20"/>
          <w:szCs w:val="20"/>
          <w:lang w:val="lv-LV"/>
        </w:rPr>
        <w:t xml:space="preserve">: </w:t>
      </w:r>
      <w:r w:rsidR="0001707D" w:rsidRPr="00777DDC">
        <w:rPr>
          <w:rFonts w:ascii="Arial" w:hAnsi="Arial"/>
          <w:bCs/>
          <w:sz w:val="20"/>
          <w:szCs w:val="20"/>
          <w:lang w:val="lv-LV"/>
        </w:rPr>
        <w:t>piegāde</w:t>
      </w:r>
      <w:r w:rsidR="00DB124E" w:rsidRPr="00777DDC">
        <w:rPr>
          <w:rFonts w:ascii="Arial" w:hAnsi="Arial"/>
          <w:bCs/>
          <w:sz w:val="20"/>
          <w:szCs w:val="20"/>
          <w:lang w:val="lv-LV"/>
        </w:rPr>
        <w:t xml:space="preserve"> pēc pieprasījuma</w:t>
      </w:r>
      <w:r w:rsidR="00E1554C" w:rsidRPr="00777DDC">
        <w:rPr>
          <w:rFonts w:ascii="Arial" w:hAnsi="Arial"/>
          <w:bCs/>
          <w:sz w:val="20"/>
          <w:szCs w:val="20"/>
          <w:lang w:val="lv-LV"/>
        </w:rPr>
        <w:t>;</w:t>
      </w:r>
    </w:p>
    <w:p w14:paraId="257C53EB" w14:textId="345539DD" w:rsidR="00DB124E" w:rsidRPr="00777DDC" w:rsidRDefault="00DB124E" w:rsidP="00E1554C">
      <w:pPr>
        <w:pStyle w:val="ListParagraph"/>
        <w:numPr>
          <w:ilvl w:val="2"/>
          <w:numId w:val="8"/>
        </w:numPr>
        <w:jc w:val="both"/>
        <w:rPr>
          <w:rFonts w:ascii="Arial" w:hAnsi="Arial"/>
          <w:sz w:val="20"/>
          <w:szCs w:val="20"/>
          <w:lang w:val="lv-LV"/>
        </w:rPr>
      </w:pPr>
      <w:r w:rsidRPr="00777DDC">
        <w:rPr>
          <w:rFonts w:ascii="Arial" w:hAnsi="Arial" w:cs="Arial"/>
          <w:sz w:val="20"/>
          <w:szCs w:val="20"/>
          <w:u w:val="single"/>
          <w:lang w:val="lv-LV"/>
        </w:rPr>
        <w:t>pieprasījums:</w:t>
      </w:r>
      <w:r w:rsidRPr="00777DDC">
        <w:rPr>
          <w:rFonts w:ascii="Arial" w:hAnsi="Arial" w:cs="Arial"/>
          <w:sz w:val="20"/>
          <w:szCs w:val="20"/>
          <w:lang w:val="lv-LV"/>
        </w:rPr>
        <w:t xml:space="preserve"> </w:t>
      </w:r>
      <w:r w:rsidR="006B446A" w:rsidRPr="00777DDC">
        <w:rPr>
          <w:rFonts w:ascii="Arial" w:hAnsi="Arial" w:cs="Arial"/>
          <w:sz w:val="20"/>
          <w:szCs w:val="20"/>
          <w:lang w:val="lv-LV"/>
        </w:rPr>
        <w:t xml:space="preserve">preču pasūtīšana notiek piegādātāja interneta veikalā </w:t>
      </w:r>
      <w:r w:rsidR="008F5DF4" w:rsidRPr="00777DDC">
        <w:rPr>
          <w:rFonts w:ascii="Arial" w:hAnsi="Arial" w:cs="Arial"/>
          <w:sz w:val="20"/>
          <w:szCs w:val="20"/>
          <w:lang w:val="lv-LV"/>
        </w:rPr>
        <w:t>un/</w:t>
      </w:r>
      <w:r w:rsidR="006B446A" w:rsidRPr="00777DDC">
        <w:rPr>
          <w:rFonts w:ascii="Arial" w:hAnsi="Arial" w:cs="Arial"/>
          <w:sz w:val="20"/>
          <w:szCs w:val="20"/>
          <w:lang w:val="lv-LV"/>
        </w:rPr>
        <w:t>vai elektroniskajā preču katalogā (piemēram,</w:t>
      </w:r>
      <w:r w:rsidR="006B446A" w:rsidRPr="00777DDC">
        <w:rPr>
          <w:rFonts w:ascii="Arial" w:hAnsi="Arial" w:cs="Arial"/>
          <w:i/>
          <w:iCs/>
          <w:sz w:val="20"/>
          <w:szCs w:val="20"/>
          <w:lang w:val="lv-LV"/>
        </w:rPr>
        <w:t xml:space="preserve"> </w:t>
      </w:r>
      <w:r w:rsidR="006B446A" w:rsidRPr="00777DDC">
        <w:rPr>
          <w:rFonts w:ascii="Arial" w:hAnsi="Arial" w:cs="Arial"/>
          <w:sz w:val="20"/>
          <w:szCs w:val="20"/>
          <w:lang w:val="lv-LV"/>
        </w:rPr>
        <w:t xml:space="preserve">ar e-pasta starpniecību), kā papildus iespēja var tikt norādīta </w:t>
      </w:r>
      <w:r w:rsidR="006B446A" w:rsidRPr="00777DDC">
        <w:rPr>
          <w:rFonts w:ascii="Arial" w:eastAsia="Calibri" w:hAnsi="Arial" w:cs="Arial"/>
          <w:sz w:val="20"/>
          <w:szCs w:val="20"/>
          <w:lang w:val="lv-LV"/>
        </w:rPr>
        <w:t>iegāde klātienē (veikals, noliktava);</w:t>
      </w:r>
    </w:p>
    <w:p w14:paraId="5706C781" w14:textId="09C4F01D" w:rsidR="006B446A" w:rsidRPr="00777DDC" w:rsidRDefault="006B446A" w:rsidP="006B446A">
      <w:pPr>
        <w:pStyle w:val="ListParagraph"/>
        <w:numPr>
          <w:ilvl w:val="2"/>
          <w:numId w:val="8"/>
        </w:numPr>
        <w:jc w:val="both"/>
        <w:rPr>
          <w:rFonts w:ascii="Arial" w:hAnsi="Arial"/>
          <w:sz w:val="20"/>
          <w:szCs w:val="20"/>
          <w:lang w:val="lv-LV"/>
        </w:rPr>
      </w:pPr>
      <w:bookmarkStart w:id="14" w:name="_Hlk64461957"/>
      <w:bookmarkStart w:id="15" w:name="_Hlk64462266"/>
      <w:r w:rsidRPr="00777DDC">
        <w:rPr>
          <w:rFonts w:ascii="Arial" w:hAnsi="Arial"/>
          <w:bCs/>
          <w:sz w:val="20"/>
          <w:szCs w:val="20"/>
          <w:u w:val="single"/>
          <w:lang w:val="lv-LV"/>
        </w:rPr>
        <w:t>preču piegāde</w:t>
      </w:r>
      <w:r w:rsidRPr="00777DDC">
        <w:rPr>
          <w:rFonts w:ascii="Arial" w:hAnsi="Arial"/>
          <w:bCs/>
          <w:sz w:val="20"/>
          <w:szCs w:val="20"/>
          <w:lang w:val="lv-LV"/>
        </w:rPr>
        <w:t xml:space="preserve">: jānodrošina preces piegāde </w:t>
      </w:r>
      <w:r w:rsidRPr="00777DDC">
        <w:rPr>
          <w:rFonts w:ascii="Arial" w:hAnsi="Arial"/>
          <w:b/>
          <w:sz w:val="20"/>
          <w:szCs w:val="20"/>
          <w:lang w:val="lv-LV"/>
        </w:rPr>
        <w:t xml:space="preserve">vismaz </w:t>
      </w:r>
      <w:r w:rsidR="008B6E63" w:rsidRPr="00777DDC">
        <w:rPr>
          <w:rFonts w:ascii="Arial" w:hAnsi="Arial"/>
          <w:b/>
          <w:sz w:val="20"/>
          <w:szCs w:val="20"/>
          <w:lang w:val="lv-LV"/>
        </w:rPr>
        <w:t>10</w:t>
      </w:r>
      <w:r w:rsidRPr="00777DDC">
        <w:rPr>
          <w:rFonts w:ascii="Arial" w:hAnsi="Arial"/>
          <w:b/>
          <w:sz w:val="20"/>
          <w:szCs w:val="20"/>
          <w:lang w:val="lv-LV"/>
        </w:rPr>
        <w:t> (</w:t>
      </w:r>
      <w:r w:rsidR="008B6E63" w:rsidRPr="00777DDC">
        <w:rPr>
          <w:rFonts w:ascii="Arial" w:hAnsi="Arial"/>
          <w:b/>
          <w:sz w:val="20"/>
          <w:szCs w:val="20"/>
          <w:lang w:val="lv-LV"/>
        </w:rPr>
        <w:t>desmit</w:t>
      </w:r>
      <w:r w:rsidRPr="00777DDC">
        <w:rPr>
          <w:rFonts w:ascii="Arial" w:hAnsi="Arial"/>
          <w:b/>
          <w:sz w:val="20"/>
          <w:szCs w:val="20"/>
          <w:lang w:val="lv-LV"/>
        </w:rPr>
        <w:t>) dienu</w:t>
      </w:r>
      <w:r w:rsidRPr="00777DDC">
        <w:rPr>
          <w:rFonts w:ascii="Arial" w:hAnsi="Arial"/>
          <w:bCs/>
          <w:sz w:val="20"/>
          <w:szCs w:val="20"/>
          <w:lang w:val="lv-LV"/>
        </w:rPr>
        <w:t xml:space="preserve"> laikā no katra pieprasījuma veikšanas dienas </w:t>
      </w:r>
      <w:r w:rsidRPr="00777DDC">
        <w:rPr>
          <w:rFonts w:ascii="Arial" w:hAnsi="Arial" w:cs="Arial"/>
          <w:bCs/>
          <w:sz w:val="20"/>
          <w:szCs w:val="20"/>
          <w:lang w:val="lv-LV"/>
        </w:rPr>
        <w:t xml:space="preserve">līdz piegādes vietām, tai skaitā </w:t>
      </w:r>
      <w:r w:rsidRPr="00777DDC">
        <w:rPr>
          <w:rFonts w:ascii="Arial" w:hAnsi="Arial" w:cs="Arial"/>
          <w:sz w:val="20"/>
          <w:szCs w:val="20"/>
          <w:lang w:val="lv-LV"/>
        </w:rPr>
        <w:t>ietver izkraušanu;</w:t>
      </w:r>
    </w:p>
    <w:p w14:paraId="3A2095BA" w14:textId="77777777" w:rsidR="006B446A" w:rsidRPr="00777DDC" w:rsidRDefault="006B446A" w:rsidP="006B446A">
      <w:pPr>
        <w:pStyle w:val="ListParagraph"/>
        <w:numPr>
          <w:ilvl w:val="2"/>
          <w:numId w:val="8"/>
        </w:numPr>
        <w:jc w:val="both"/>
        <w:rPr>
          <w:rFonts w:ascii="Arial" w:hAnsi="Arial" w:cs="Arial"/>
          <w:sz w:val="20"/>
          <w:szCs w:val="20"/>
          <w:lang w:val="lv-LV"/>
        </w:rPr>
      </w:pPr>
      <w:r w:rsidRPr="00777DDC">
        <w:rPr>
          <w:rFonts w:ascii="Arial" w:hAnsi="Arial" w:cs="Arial"/>
          <w:bCs/>
          <w:sz w:val="20"/>
          <w:szCs w:val="20"/>
          <w:u w:val="single"/>
          <w:lang w:val="lv-LV"/>
        </w:rPr>
        <w:t xml:space="preserve">līgumcena un atlaides likme </w:t>
      </w:r>
      <w:r w:rsidRPr="00777DDC">
        <w:rPr>
          <w:rFonts w:ascii="Arial" w:hAnsi="Arial" w:cs="Arial"/>
          <w:sz w:val="20"/>
          <w:szCs w:val="20"/>
          <w:lang w:val="lv-LV"/>
        </w:rPr>
        <w:t xml:space="preserve">- </w:t>
      </w:r>
      <w:r w:rsidRPr="00777DDC">
        <w:rPr>
          <w:rFonts w:ascii="Arial" w:hAnsi="Arial" w:cs="Arial"/>
          <w:iCs/>
          <w:sz w:val="20"/>
          <w:szCs w:val="20"/>
          <w:lang w:val="lv-LV"/>
        </w:rPr>
        <w:t>iepirkuma rezultātā līgumā tiek noteikta:</w:t>
      </w:r>
    </w:p>
    <w:p w14:paraId="0F1CDB29" w14:textId="4BB191B5" w:rsidR="006B446A" w:rsidRPr="00777DDC" w:rsidRDefault="006B446A" w:rsidP="009800DE">
      <w:pPr>
        <w:pStyle w:val="ListParagraph"/>
        <w:numPr>
          <w:ilvl w:val="3"/>
          <w:numId w:val="53"/>
        </w:numPr>
        <w:jc w:val="both"/>
        <w:rPr>
          <w:rFonts w:ascii="Arial" w:hAnsi="Arial" w:cs="Arial"/>
          <w:sz w:val="20"/>
          <w:szCs w:val="20"/>
          <w:lang w:val="lv-LV"/>
        </w:rPr>
      </w:pPr>
      <w:r w:rsidRPr="00777DDC">
        <w:rPr>
          <w:rFonts w:ascii="Arial" w:hAnsi="Arial" w:cs="Arial"/>
          <w:iCs/>
          <w:sz w:val="20"/>
          <w:szCs w:val="20"/>
          <w:lang w:val="lv-LV"/>
        </w:rPr>
        <w:t>līgumcena par</w:t>
      </w:r>
      <w:r w:rsidRPr="00777DDC">
        <w:rPr>
          <w:rFonts w:ascii="Arial" w:hAnsi="Arial" w:cs="Arial"/>
          <w:b/>
          <w:bCs/>
          <w:iCs/>
          <w:sz w:val="20"/>
          <w:szCs w:val="20"/>
          <w:lang w:val="lv-LV"/>
        </w:rPr>
        <w:t xml:space="preserve"> vienības cenām </w:t>
      </w:r>
      <w:r w:rsidRPr="00777DDC">
        <w:rPr>
          <w:rFonts w:ascii="Arial" w:hAnsi="Arial" w:cs="Arial"/>
          <w:iCs/>
          <w:sz w:val="20"/>
          <w:szCs w:val="20"/>
          <w:lang w:val="lv-LV"/>
        </w:rPr>
        <w:t>(EUR bez PVN)</w:t>
      </w:r>
      <w:r w:rsidR="0053707D" w:rsidRPr="00777DDC">
        <w:rPr>
          <w:rFonts w:ascii="Arial" w:hAnsi="Arial" w:cs="Arial"/>
          <w:iCs/>
          <w:sz w:val="20"/>
          <w:szCs w:val="20"/>
          <w:lang w:val="lv-LV"/>
        </w:rPr>
        <w:t xml:space="preserve"> -</w:t>
      </w:r>
      <w:r w:rsidRPr="00777DDC">
        <w:rPr>
          <w:rFonts w:ascii="Arial" w:hAnsi="Arial" w:cs="Arial"/>
          <w:iCs/>
          <w:sz w:val="20"/>
          <w:szCs w:val="20"/>
          <w:lang w:val="lv-LV"/>
        </w:rPr>
        <w:t xml:space="preserve"> </w:t>
      </w:r>
      <w:r w:rsidRPr="00777DDC">
        <w:rPr>
          <w:rFonts w:ascii="Arial" w:hAnsi="Arial" w:cs="Arial"/>
          <w:i/>
          <w:sz w:val="20"/>
          <w:szCs w:val="20"/>
          <w:lang w:val="lv-LV"/>
        </w:rPr>
        <w:t>Tehniskajā specifikācijā</w:t>
      </w:r>
      <w:r w:rsidRPr="00777DDC">
        <w:rPr>
          <w:rFonts w:ascii="Arial" w:hAnsi="Arial" w:cs="Arial"/>
          <w:sz w:val="20"/>
          <w:szCs w:val="20"/>
          <w:lang w:val="lv-LV"/>
        </w:rPr>
        <w:t xml:space="preserve"> (nolikuma 1.pielikums) noteiktaj</w:t>
      </w:r>
      <w:r w:rsidR="007C1A7A" w:rsidRPr="00777DDC">
        <w:rPr>
          <w:rFonts w:ascii="Arial" w:hAnsi="Arial" w:cs="Arial"/>
          <w:sz w:val="20"/>
          <w:szCs w:val="20"/>
          <w:lang w:val="lv-LV"/>
        </w:rPr>
        <w:t xml:space="preserve">ām precēm </w:t>
      </w:r>
      <w:r w:rsidRPr="00777DDC">
        <w:rPr>
          <w:rFonts w:ascii="Arial" w:hAnsi="Arial" w:cs="Arial"/>
          <w:sz w:val="20"/>
          <w:szCs w:val="20"/>
          <w:lang w:val="lv-LV"/>
        </w:rPr>
        <w:t>fiksētas vienības cenas (EUR bez PVN) saskaņā ar pretendenta iesniegto finanšu piedāvājumu</w:t>
      </w:r>
      <w:r w:rsidRPr="00777DDC">
        <w:rPr>
          <w:rFonts w:ascii="Arial" w:hAnsi="Arial" w:cs="Arial"/>
          <w:iCs/>
          <w:sz w:val="20"/>
          <w:szCs w:val="20"/>
          <w:lang w:val="lv-LV"/>
        </w:rPr>
        <w:t>;</w:t>
      </w:r>
    </w:p>
    <w:p w14:paraId="61107E85" w14:textId="5B3F49EB" w:rsidR="006B446A" w:rsidRPr="00777DDC" w:rsidRDefault="009800DE" w:rsidP="009800DE">
      <w:pPr>
        <w:ind w:left="709" w:hanging="709"/>
        <w:jc w:val="both"/>
        <w:rPr>
          <w:rFonts w:ascii="Arial" w:hAnsi="Arial" w:cs="Arial"/>
          <w:sz w:val="20"/>
          <w:szCs w:val="20"/>
          <w:lang w:val="lv-LV"/>
        </w:rPr>
      </w:pPr>
      <w:r w:rsidRPr="00777DDC">
        <w:rPr>
          <w:rFonts w:ascii="Arial" w:hAnsi="Arial" w:cs="Arial"/>
          <w:sz w:val="20"/>
          <w:szCs w:val="20"/>
          <w:lang w:val="lv-LV"/>
        </w:rPr>
        <w:t>2.6.6.2.</w:t>
      </w:r>
      <w:r w:rsidRPr="00777DDC">
        <w:rPr>
          <w:rFonts w:ascii="Arial" w:hAnsi="Arial" w:cs="Arial"/>
          <w:b/>
          <w:bCs/>
          <w:sz w:val="20"/>
          <w:szCs w:val="20"/>
          <w:lang w:val="lv-LV"/>
        </w:rPr>
        <w:t xml:space="preserve"> </w:t>
      </w:r>
      <w:r w:rsidR="006B446A" w:rsidRPr="00777DDC">
        <w:rPr>
          <w:rFonts w:ascii="Arial" w:hAnsi="Arial" w:cs="Arial"/>
          <w:b/>
          <w:bCs/>
          <w:sz w:val="20"/>
          <w:szCs w:val="20"/>
          <w:lang w:val="lv-LV"/>
        </w:rPr>
        <w:t xml:space="preserve">Atlaide, atlaides </w:t>
      </w:r>
      <w:r w:rsidR="006B446A" w:rsidRPr="00777DDC">
        <w:rPr>
          <w:rFonts w:ascii="Arial" w:hAnsi="Arial" w:cs="Arial"/>
          <w:b/>
          <w:sz w:val="20"/>
          <w:szCs w:val="20"/>
          <w:lang w:val="lv-LV"/>
        </w:rPr>
        <w:t xml:space="preserve">likme </w:t>
      </w:r>
      <w:r w:rsidR="006B446A" w:rsidRPr="00777DDC">
        <w:rPr>
          <w:rFonts w:ascii="Arial" w:hAnsi="Arial" w:cs="Arial"/>
          <w:bCs/>
          <w:sz w:val="20"/>
          <w:szCs w:val="20"/>
          <w:lang w:val="lv-LV"/>
        </w:rPr>
        <w:t xml:space="preserve">(%) – </w:t>
      </w:r>
      <w:r w:rsidR="006B446A" w:rsidRPr="00777DDC">
        <w:rPr>
          <w:rFonts w:ascii="Arial" w:hAnsi="Arial" w:cs="Arial"/>
          <w:sz w:val="20"/>
          <w:szCs w:val="20"/>
          <w:lang w:val="lv-LV"/>
        </w:rPr>
        <w:t xml:space="preserve">fiksē atbilstoši pretendenta finanšu piedāvājumā norādītajai likmei un piemēro, ja Pasūtītājam (Pircējam) rodas nepieciešamība iegādāties citus, Tehniskajā specifikācijā / Finanšu – tehniskajā piedāvājumā </w:t>
      </w:r>
      <w:r w:rsidR="006B446A" w:rsidRPr="00777DDC">
        <w:rPr>
          <w:rFonts w:ascii="Arial" w:hAnsi="Arial" w:cs="Arial"/>
          <w:sz w:val="20"/>
          <w:lang w:val="lv-LV"/>
        </w:rPr>
        <w:t xml:space="preserve">(Līguma pielikums) </w:t>
      </w:r>
      <w:r w:rsidR="006B446A" w:rsidRPr="00777DDC">
        <w:rPr>
          <w:rFonts w:ascii="Arial" w:hAnsi="Arial" w:cs="Arial"/>
          <w:sz w:val="20"/>
          <w:szCs w:val="20"/>
          <w:lang w:val="lv-LV"/>
        </w:rPr>
        <w:t>neminēt</w:t>
      </w:r>
      <w:r w:rsidR="002406E4" w:rsidRPr="00777DDC">
        <w:rPr>
          <w:rFonts w:ascii="Arial" w:hAnsi="Arial" w:cs="Arial"/>
          <w:sz w:val="20"/>
          <w:szCs w:val="20"/>
          <w:lang w:val="lv-LV"/>
        </w:rPr>
        <w:t>as preces (riepas)</w:t>
      </w:r>
      <w:r w:rsidR="006B446A" w:rsidRPr="00777DDC">
        <w:rPr>
          <w:rFonts w:ascii="Arial" w:hAnsi="Arial" w:cs="Arial"/>
          <w:sz w:val="20"/>
          <w:szCs w:val="20"/>
          <w:lang w:val="lv-LV"/>
        </w:rPr>
        <w:t xml:space="preserve">, no </w:t>
      </w:r>
      <w:r w:rsidR="006B446A" w:rsidRPr="00777DDC">
        <w:rPr>
          <w:rFonts w:ascii="Arial" w:hAnsi="Arial" w:cs="Arial"/>
          <w:bCs/>
          <w:sz w:val="20"/>
          <w:szCs w:val="20"/>
          <w:lang w:val="lv-LV"/>
        </w:rPr>
        <w:t>Pretendenta (Piegādātāja)</w:t>
      </w:r>
      <w:r w:rsidR="006B446A" w:rsidRPr="00777DDC">
        <w:rPr>
          <w:rFonts w:ascii="Arial" w:hAnsi="Arial" w:cs="Arial"/>
          <w:i/>
          <w:sz w:val="20"/>
          <w:szCs w:val="20"/>
          <w:lang w:val="lv-LV"/>
        </w:rPr>
        <w:t xml:space="preserve"> </w:t>
      </w:r>
      <w:r w:rsidR="006B446A" w:rsidRPr="00777DDC">
        <w:rPr>
          <w:rFonts w:ascii="Arial" w:hAnsi="Arial" w:cs="Arial"/>
          <w:sz w:val="20"/>
          <w:szCs w:val="20"/>
          <w:lang w:val="lv-LV"/>
        </w:rPr>
        <w:t xml:space="preserve">tirdzniecības vietā </w:t>
      </w:r>
      <w:r w:rsidR="006B446A" w:rsidRPr="00777DDC">
        <w:rPr>
          <w:rFonts w:ascii="Arial" w:hAnsi="Arial" w:cs="Arial"/>
          <w:iCs/>
          <w:sz w:val="20"/>
          <w:szCs w:val="20"/>
          <w:lang w:val="lv-LV"/>
        </w:rPr>
        <w:t>pieejamā Preču (</w:t>
      </w:r>
      <w:r w:rsidR="002406E4" w:rsidRPr="00777DDC">
        <w:rPr>
          <w:rFonts w:ascii="Arial" w:hAnsi="Arial" w:cs="Arial"/>
          <w:sz w:val="20"/>
          <w:szCs w:val="20"/>
          <w:lang w:val="lv-LV"/>
        </w:rPr>
        <w:t>riepu</w:t>
      </w:r>
      <w:r w:rsidR="006B446A" w:rsidRPr="00777DDC">
        <w:rPr>
          <w:rFonts w:ascii="Arial" w:hAnsi="Arial" w:cs="Arial"/>
          <w:sz w:val="20"/>
          <w:szCs w:val="20"/>
          <w:lang w:val="lv-LV"/>
        </w:rPr>
        <w:t>) klāsta tirdzniecības cenām;</w:t>
      </w:r>
    </w:p>
    <w:p w14:paraId="50D2B139" w14:textId="1FD13187" w:rsidR="006B446A" w:rsidRPr="00777DDC" w:rsidRDefault="006B446A" w:rsidP="009800DE">
      <w:pPr>
        <w:pStyle w:val="ListParagraph"/>
        <w:numPr>
          <w:ilvl w:val="3"/>
          <w:numId w:val="53"/>
        </w:numPr>
        <w:ind w:left="709" w:hanging="709"/>
        <w:jc w:val="both"/>
        <w:rPr>
          <w:rFonts w:ascii="Arial" w:hAnsi="Arial" w:cs="Arial"/>
          <w:sz w:val="20"/>
          <w:szCs w:val="20"/>
          <w:lang w:val="lv-LV"/>
        </w:rPr>
      </w:pPr>
      <w:r w:rsidRPr="00777DDC">
        <w:rPr>
          <w:rFonts w:ascii="Arial" w:hAnsi="Arial" w:cs="Arial"/>
          <w:sz w:val="20"/>
          <w:szCs w:val="20"/>
          <w:lang w:val="lv-LV"/>
        </w:rPr>
        <w:t>plānotā</w:t>
      </w:r>
      <w:r w:rsidRPr="00777DDC">
        <w:rPr>
          <w:rFonts w:ascii="Arial" w:hAnsi="Arial" w:cs="Arial"/>
          <w:b/>
          <w:bCs/>
          <w:sz w:val="20"/>
          <w:szCs w:val="20"/>
          <w:lang w:val="lv-LV"/>
        </w:rPr>
        <w:t xml:space="preserve"> kopējā līgumcena </w:t>
      </w:r>
      <w:r w:rsidRPr="00777DDC">
        <w:rPr>
          <w:rFonts w:ascii="Arial" w:hAnsi="Arial" w:cs="Arial"/>
          <w:sz w:val="20"/>
          <w:szCs w:val="20"/>
          <w:lang w:val="lv-LV"/>
        </w:rPr>
        <w:t xml:space="preserve">(EUR bez PVN), kura tiek fiksēta atbilstoši </w:t>
      </w:r>
      <w:r w:rsidR="007C1A7A" w:rsidRPr="00777DDC">
        <w:rPr>
          <w:rFonts w:ascii="Arial" w:hAnsi="Arial" w:cs="Arial"/>
          <w:sz w:val="20"/>
          <w:szCs w:val="20"/>
          <w:lang w:val="lv-LV"/>
        </w:rPr>
        <w:t>Pircēja (LDz/RSS)</w:t>
      </w:r>
      <w:r w:rsidRPr="00777DDC">
        <w:rPr>
          <w:rFonts w:ascii="Arial" w:hAnsi="Arial" w:cs="Arial"/>
          <w:sz w:val="20"/>
          <w:szCs w:val="20"/>
          <w:lang w:val="lv-LV"/>
        </w:rPr>
        <w:t xml:space="preserve"> budžetā paredzētajām izmaksām līguma izpildei EUR bez PVN (nolikuma 2.11.punkts), un līdz kuras robežvērtībai </w:t>
      </w:r>
      <w:r w:rsidR="007C1A7A" w:rsidRPr="00777DDC">
        <w:rPr>
          <w:rFonts w:ascii="Arial" w:hAnsi="Arial" w:cs="Arial"/>
          <w:sz w:val="20"/>
          <w:szCs w:val="20"/>
          <w:lang w:val="lv-LV"/>
        </w:rPr>
        <w:t>Pircējs (LDz/RSS)</w:t>
      </w:r>
      <w:r w:rsidRPr="00777DDC">
        <w:rPr>
          <w:rFonts w:ascii="Arial" w:hAnsi="Arial" w:cs="Arial"/>
          <w:sz w:val="20"/>
          <w:szCs w:val="20"/>
          <w:lang w:val="lv-LV"/>
        </w:rPr>
        <w:t xml:space="preserve"> var iegādāties nepieciešamās preces.</w:t>
      </w:r>
    </w:p>
    <w:p w14:paraId="1F6DEF0D" w14:textId="77777777" w:rsidR="00116A15" w:rsidRPr="00777DDC" w:rsidRDefault="00116A15" w:rsidP="00116A15">
      <w:pPr>
        <w:pStyle w:val="ListParagraph"/>
        <w:jc w:val="both"/>
        <w:rPr>
          <w:rFonts w:ascii="Arial" w:hAnsi="Arial" w:cs="Arial"/>
          <w:sz w:val="20"/>
          <w:szCs w:val="20"/>
          <w:lang w:val="lv-LV"/>
        </w:rPr>
      </w:pPr>
    </w:p>
    <w:p w14:paraId="3DE5A9AE" w14:textId="77777777" w:rsidR="006B446A" w:rsidRPr="00777DDC" w:rsidRDefault="006B446A" w:rsidP="009800DE">
      <w:pPr>
        <w:pStyle w:val="ListParagraph"/>
        <w:numPr>
          <w:ilvl w:val="1"/>
          <w:numId w:val="53"/>
        </w:numPr>
        <w:jc w:val="both"/>
        <w:rPr>
          <w:rFonts w:ascii="Arial" w:hAnsi="Arial" w:cs="Arial"/>
          <w:sz w:val="20"/>
          <w:szCs w:val="20"/>
          <w:lang w:val="lv-LV"/>
        </w:rPr>
      </w:pPr>
      <w:r w:rsidRPr="00777DDC">
        <w:rPr>
          <w:rFonts w:ascii="Arial" w:hAnsi="Arial" w:cs="Arial"/>
          <w:b/>
          <w:sz w:val="20"/>
          <w:szCs w:val="20"/>
          <w:lang w:val="lv-LV"/>
        </w:rPr>
        <w:t>Plānotais preču klāsts un apjoms</w:t>
      </w:r>
      <w:r w:rsidRPr="00777DDC">
        <w:rPr>
          <w:rFonts w:ascii="Arial" w:hAnsi="Arial" w:cs="Arial"/>
          <w:bCs/>
          <w:sz w:val="20"/>
          <w:szCs w:val="20"/>
          <w:lang w:val="lv-LV"/>
        </w:rPr>
        <w:t>:</w:t>
      </w:r>
    </w:p>
    <w:p w14:paraId="2EAB471D" w14:textId="7E5E6AA5" w:rsidR="006B446A" w:rsidRPr="00777DDC" w:rsidRDefault="006B446A" w:rsidP="009800DE">
      <w:pPr>
        <w:pStyle w:val="ListParagraph"/>
        <w:numPr>
          <w:ilvl w:val="2"/>
          <w:numId w:val="53"/>
        </w:numPr>
        <w:jc w:val="both"/>
        <w:rPr>
          <w:rFonts w:ascii="Arial" w:hAnsi="Arial" w:cs="Arial"/>
          <w:sz w:val="20"/>
          <w:szCs w:val="20"/>
          <w:lang w:val="lv-LV"/>
        </w:rPr>
      </w:pPr>
      <w:r w:rsidRPr="00777DDC">
        <w:rPr>
          <w:rFonts w:ascii="Arial" w:hAnsi="Arial" w:cs="Arial"/>
          <w:sz w:val="20"/>
          <w:szCs w:val="20"/>
          <w:lang w:val="lv-LV"/>
        </w:rPr>
        <w:t xml:space="preserve">nolikuma </w:t>
      </w:r>
      <w:r w:rsidRPr="00777DDC">
        <w:rPr>
          <w:rFonts w:ascii="Arial" w:hAnsi="Arial" w:cs="Arial"/>
          <w:i/>
          <w:iCs/>
          <w:sz w:val="20"/>
          <w:szCs w:val="20"/>
          <w:lang w:val="lv-LV"/>
        </w:rPr>
        <w:t>Tehniskajā specifikācijā</w:t>
      </w:r>
      <w:r w:rsidRPr="00777DDC">
        <w:rPr>
          <w:rFonts w:ascii="Arial" w:hAnsi="Arial" w:cs="Arial"/>
          <w:sz w:val="20"/>
          <w:szCs w:val="20"/>
          <w:lang w:val="lv-LV"/>
        </w:rPr>
        <w:t xml:space="preserve"> (nolikuma 1.pielikums) </w:t>
      </w:r>
      <w:r w:rsidR="005664F5" w:rsidRPr="00777DDC">
        <w:rPr>
          <w:rFonts w:ascii="Arial" w:hAnsi="Arial" w:cs="Arial"/>
          <w:sz w:val="20"/>
          <w:szCs w:val="20"/>
          <w:lang w:val="lv-LV"/>
        </w:rPr>
        <w:t xml:space="preserve">noteiktajam preču klāstam un apjomam ir informatīvs raksturs, kas noteikts, vadoties pēc pašreizējo aktuālo transportlīdzekļu vajadzībām, </w:t>
      </w:r>
      <w:r w:rsidRPr="00777DDC">
        <w:rPr>
          <w:rFonts w:ascii="Arial" w:hAnsi="Arial" w:cs="Arial"/>
          <w:sz w:val="20"/>
          <w:szCs w:val="20"/>
          <w:lang w:val="lv-LV"/>
        </w:rPr>
        <w:t xml:space="preserve">un tas nav uzskatāms par fiksētu, </w:t>
      </w:r>
      <w:r w:rsidR="007C1A7A" w:rsidRPr="00777DDC">
        <w:rPr>
          <w:rFonts w:ascii="Arial" w:hAnsi="Arial" w:cs="Arial"/>
          <w:sz w:val="20"/>
          <w:szCs w:val="20"/>
          <w:lang w:val="lv-LV"/>
        </w:rPr>
        <w:t>Pircējs (LDz/RSS)</w:t>
      </w:r>
      <w:r w:rsidRPr="00777DDC">
        <w:rPr>
          <w:rFonts w:ascii="Arial" w:hAnsi="Arial" w:cs="Arial"/>
          <w:sz w:val="20"/>
          <w:szCs w:val="20"/>
          <w:lang w:val="lv-LV"/>
        </w:rPr>
        <w:t xml:space="preserve"> līguma darbības ietvaros iepērk iepirkuma priekšmetam atbilstošu preču klāstu un daudzumu, kāds nepieciešams </w:t>
      </w:r>
      <w:r w:rsidR="007C1A7A" w:rsidRPr="00777DDC">
        <w:rPr>
          <w:rFonts w:ascii="Arial" w:hAnsi="Arial" w:cs="Arial"/>
          <w:sz w:val="20"/>
          <w:szCs w:val="20"/>
          <w:lang w:val="lv-LV"/>
        </w:rPr>
        <w:t>Pircēja (LDz</w:t>
      </w:r>
      <w:r w:rsidR="00C10CB0" w:rsidRPr="00777DDC">
        <w:rPr>
          <w:rFonts w:ascii="Arial" w:hAnsi="Arial" w:cs="Arial"/>
          <w:sz w:val="20"/>
          <w:szCs w:val="20"/>
          <w:lang w:val="lv-LV"/>
        </w:rPr>
        <w:t>/</w:t>
      </w:r>
      <w:r w:rsidR="007C1A7A" w:rsidRPr="00777DDC">
        <w:rPr>
          <w:rFonts w:ascii="Arial" w:hAnsi="Arial" w:cs="Arial"/>
          <w:sz w:val="20"/>
          <w:szCs w:val="20"/>
          <w:lang w:val="lv-LV"/>
        </w:rPr>
        <w:t>RSS)</w:t>
      </w:r>
      <w:r w:rsidRPr="00777DDC">
        <w:rPr>
          <w:rFonts w:ascii="Arial" w:hAnsi="Arial" w:cs="Arial"/>
          <w:sz w:val="20"/>
          <w:szCs w:val="20"/>
          <w:lang w:val="lv-LV"/>
        </w:rPr>
        <w:t xml:space="preserve"> darbības nodrošināšanai faktiskajos apstākļos, ievērojot pasūtītāja/pircēja</w:t>
      </w:r>
      <w:r w:rsidR="005664F5" w:rsidRPr="00777DDC">
        <w:rPr>
          <w:rFonts w:ascii="Arial" w:hAnsi="Arial" w:cs="Arial"/>
          <w:sz w:val="20"/>
          <w:szCs w:val="20"/>
          <w:lang w:val="lv-LV"/>
        </w:rPr>
        <w:t xml:space="preserve"> aktuālos transportlīdzekļus</w:t>
      </w:r>
      <w:r w:rsidRPr="00777DDC">
        <w:rPr>
          <w:rFonts w:ascii="Arial" w:hAnsi="Arial" w:cs="Arial"/>
          <w:sz w:val="20"/>
          <w:szCs w:val="20"/>
          <w:lang w:val="lv-LV"/>
        </w:rPr>
        <w:t xml:space="preserve"> </w:t>
      </w:r>
      <w:r w:rsidR="005664F5" w:rsidRPr="00777DDC">
        <w:rPr>
          <w:rFonts w:ascii="Arial" w:hAnsi="Arial" w:cs="Arial"/>
          <w:sz w:val="20"/>
          <w:szCs w:val="20"/>
          <w:lang w:val="lv-LV"/>
        </w:rPr>
        <w:t xml:space="preserve">un </w:t>
      </w:r>
      <w:r w:rsidRPr="00777DDC">
        <w:rPr>
          <w:rFonts w:ascii="Arial" w:hAnsi="Arial" w:cs="Arial"/>
          <w:sz w:val="20"/>
          <w:szCs w:val="20"/>
          <w:lang w:val="lv-LV"/>
        </w:rPr>
        <w:t xml:space="preserve">pieejamo finanšu resursu apjomu, no pretendenta tirdzniecības vietā piedāvātā klāsta, un pasūtītājam/pircējam nav pienākums iepirkt vienīgi un precīzi </w:t>
      </w:r>
      <w:r w:rsidRPr="00777DDC">
        <w:rPr>
          <w:rFonts w:ascii="Arial" w:hAnsi="Arial" w:cs="Arial"/>
          <w:i/>
          <w:iCs/>
          <w:sz w:val="20"/>
          <w:szCs w:val="20"/>
          <w:lang w:val="lv-LV"/>
        </w:rPr>
        <w:t>Tehniskajā specifikācijā</w:t>
      </w:r>
      <w:r w:rsidRPr="00777DDC">
        <w:rPr>
          <w:rFonts w:ascii="Arial" w:hAnsi="Arial" w:cs="Arial"/>
          <w:sz w:val="20"/>
          <w:szCs w:val="20"/>
          <w:lang w:val="lv-LV"/>
        </w:rPr>
        <w:t xml:space="preserve"> (nolikuma 1.pielikums) norādīto preču klāstu un apjomus;</w:t>
      </w:r>
    </w:p>
    <w:p w14:paraId="0A762E0C" w14:textId="77777777" w:rsidR="006B446A" w:rsidRPr="00777DDC" w:rsidRDefault="006B446A" w:rsidP="009800DE">
      <w:pPr>
        <w:pStyle w:val="ListParagraph"/>
        <w:numPr>
          <w:ilvl w:val="2"/>
          <w:numId w:val="53"/>
        </w:numPr>
        <w:jc w:val="both"/>
        <w:rPr>
          <w:rFonts w:ascii="Arial" w:hAnsi="Arial" w:cs="Arial"/>
          <w:sz w:val="20"/>
          <w:szCs w:val="20"/>
          <w:lang w:val="lv-LV"/>
        </w:rPr>
      </w:pPr>
      <w:r w:rsidRPr="00777DDC">
        <w:rPr>
          <w:rFonts w:ascii="Arial" w:hAnsi="Arial" w:cs="Arial"/>
          <w:sz w:val="20"/>
          <w:szCs w:val="20"/>
          <w:lang w:val="lv-LV"/>
        </w:rPr>
        <w:t>Līguma slēgšanas tiesības ieguvušajam pretendentam/piegādātājam iepirkuma līguma darbības laikā jānodrošina pieejamība nolikuma 2.1. un 2.2.punktā noteiktajām precēm tirdzniecības vietā saskaņā ar nolikuma 2.6.4.punktā noteikto.</w:t>
      </w:r>
    </w:p>
    <w:p w14:paraId="72D14053" w14:textId="77777777" w:rsidR="006B446A" w:rsidRPr="00777DDC" w:rsidRDefault="006B446A" w:rsidP="006B446A">
      <w:pPr>
        <w:pStyle w:val="ListParagraph"/>
        <w:ind w:left="360"/>
        <w:jc w:val="both"/>
        <w:rPr>
          <w:rFonts w:ascii="Arial" w:hAnsi="Arial"/>
          <w:b/>
          <w:sz w:val="20"/>
          <w:szCs w:val="20"/>
          <w:lang w:val="lv-LV"/>
        </w:rPr>
      </w:pPr>
    </w:p>
    <w:p w14:paraId="609D924F" w14:textId="499B0515" w:rsidR="006B446A" w:rsidRPr="00777DDC" w:rsidRDefault="006B446A" w:rsidP="009800DE">
      <w:pPr>
        <w:pStyle w:val="ListParagraph"/>
        <w:numPr>
          <w:ilvl w:val="1"/>
          <w:numId w:val="53"/>
        </w:numPr>
        <w:jc w:val="both"/>
        <w:rPr>
          <w:rFonts w:ascii="Arial" w:hAnsi="Arial" w:cs="Arial"/>
          <w:b/>
          <w:sz w:val="20"/>
          <w:szCs w:val="20"/>
          <w:lang w:val="lv-LV"/>
        </w:rPr>
      </w:pPr>
      <w:r w:rsidRPr="00777DDC">
        <w:rPr>
          <w:rFonts w:ascii="Arial" w:hAnsi="Arial"/>
          <w:b/>
          <w:sz w:val="20"/>
          <w:szCs w:val="20"/>
          <w:lang w:val="lv-LV"/>
        </w:rPr>
        <w:t xml:space="preserve">Garantija: </w:t>
      </w:r>
      <w:r w:rsidR="0053707D" w:rsidRPr="00777DDC">
        <w:rPr>
          <w:rFonts w:ascii="Arial" w:hAnsi="Arial" w:cs="Arial"/>
          <w:bCs/>
          <w:sz w:val="20"/>
          <w:szCs w:val="20"/>
          <w:lang w:val="lv-LV"/>
        </w:rPr>
        <w:t>24</w:t>
      </w:r>
      <w:r w:rsidR="008F5DF4" w:rsidRPr="00777DDC">
        <w:rPr>
          <w:rFonts w:ascii="Arial" w:hAnsi="Arial" w:cs="Arial"/>
          <w:bCs/>
          <w:sz w:val="20"/>
          <w:szCs w:val="20"/>
          <w:lang w:val="lv-LV"/>
        </w:rPr>
        <w:t> (divdesmit četri)</w:t>
      </w:r>
      <w:r w:rsidR="0053707D" w:rsidRPr="00777DDC">
        <w:rPr>
          <w:rFonts w:ascii="Arial" w:hAnsi="Arial" w:cs="Arial"/>
          <w:bCs/>
          <w:sz w:val="20"/>
          <w:szCs w:val="20"/>
          <w:lang w:val="lv-LV"/>
        </w:rPr>
        <w:t xml:space="preserve"> mēneši jeb 2 (divi) gadi no preču pieņemšanas dokumenta parakstīšanas dienas</w:t>
      </w:r>
      <w:r w:rsidRPr="00777DDC">
        <w:rPr>
          <w:rFonts w:ascii="Arial" w:hAnsi="Arial" w:cs="Arial"/>
          <w:bCs/>
          <w:sz w:val="20"/>
          <w:szCs w:val="20"/>
          <w:lang w:val="lv-LV"/>
        </w:rPr>
        <w:t>.</w:t>
      </w:r>
    </w:p>
    <w:p w14:paraId="1802B8BE" w14:textId="77777777" w:rsidR="006B446A" w:rsidRPr="00777DDC" w:rsidRDefault="006B446A" w:rsidP="006B446A">
      <w:pPr>
        <w:rPr>
          <w:rFonts w:ascii="Arial" w:hAnsi="Arial" w:cs="Arial"/>
          <w:b/>
          <w:sz w:val="20"/>
          <w:szCs w:val="20"/>
          <w:lang w:val="lv-LV"/>
        </w:rPr>
      </w:pPr>
    </w:p>
    <w:p w14:paraId="3B7614E9" w14:textId="4B01DCCE" w:rsidR="006B446A" w:rsidRPr="00777DDC" w:rsidRDefault="006B446A" w:rsidP="009800DE">
      <w:pPr>
        <w:pStyle w:val="ListParagraph"/>
        <w:numPr>
          <w:ilvl w:val="1"/>
          <w:numId w:val="53"/>
        </w:numPr>
        <w:jc w:val="both"/>
        <w:rPr>
          <w:rFonts w:ascii="Arial" w:hAnsi="Arial" w:cs="Arial"/>
          <w:sz w:val="20"/>
          <w:szCs w:val="20"/>
          <w:lang w:val="lv-LV"/>
        </w:rPr>
      </w:pPr>
      <w:r w:rsidRPr="00777DDC">
        <w:rPr>
          <w:rFonts w:ascii="Arial" w:hAnsi="Arial"/>
          <w:b/>
          <w:sz w:val="20"/>
          <w:szCs w:val="20"/>
          <w:lang w:val="lv-LV"/>
        </w:rPr>
        <w:t>Samaksas nosacījumi</w:t>
      </w:r>
      <w:r w:rsidRPr="00777DDC">
        <w:rPr>
          <w:rFonts w:ascii="Arial" w:hAnsi="Arial"/>
          <w:bCs/>
          <w:sz w:val="20"/>
          <w:szCs w:val="20"/>
          <w:lang w:val="lv-LV"/>
        </w:rPr>
        <w:t xml:space="preserve"> – saskaņā ar līguma projektā (nolikuma </w:t>
      </w:r>
      <w:r w:rsidR="008F5DF4" w:rsidRPr="00777DDC">
        <w:rPr>
          <w:rFonts w:ascii="Arial" w:hAnsi="Arial"/>
          <w:bCs/>
          <w:sz w:val="20"/>
          <w:szCs w:val="20"/>
          <w:lang w:val="lv-LV"/>
        </w:rPr>
        <w:t>7</w:t>
      </w:r>
      <w:r w:rsidRPr="00777DDC">
        <w:rPr>
          <w:rFonts w:ascii="Arial" w:hAnsi="Arial"/>
          <w:bCs/>
          <w:sz w:val="20"/>
          <w:szCs w:val="20"/>
          <w:lang w:val="lv-LV"/>
        </w:rPr>
        <w:t xml:space="preserve">.pielikums) noteikto kārtību, tai skaitā, </w:t>
      </w:r>
      <w:r w:rsidRPr="00777DDC">
        <w:rPr>
          <w:rFonts w:ascii="Arial" w:hAnsi="Arial" w:cs="Arial"/>
          <w:bCs/>
          <w:sz w:val="20"/>
          <w:szCs w:val="20"/>
          <w:lang w:val="lv-LV"/>
        </w:rPr>
        <w:t xml:space="preserve">samaksa tiek veikta ne mazāk kā 30 (trīsdesmit) kalendāra dienu laikā </w:t>
      </w:r>
      <w:r w:rsidRPr="00777DDC">
        <w:rPr>
          <w:rFonts w:ascii="Arial" w:hAnsi="Arial" w:cs="Arial"/>
          <w:sz w:val="20"/>
          <w:szCs w:val="20"/>
          <w:lang w:val="lv-LV"/>
        </w:rPr>
        <w:t xml:space="preserve">pēc līgumā noteikto preču pieņemšanas dokumentu parakstīšanas </w:t>
      </w:r>
      <w:r w:rsidRPr="00777DDC">
        <w:rPr>
          <w:rFonts w:ascii="Arial" w:hAnsi="Arial"/>
          <w:bCs/>
          <w:sz w:val="20"/>
          <w:szCs w:val="20"/>
          <w:lang w:val="lv-LV"/>
        </w:rPr>
        <w:t>un rēķina saņemšanas:</w:t>
      </w:r>
    </w:p>
    <w:p w14:paraId="3C0CF7DA" w14:textId="77777777" w:rsidR="006B446A" w:rsidRPr="00777DDC" w:rsidRDefault="006B446A" w:rsidP="006B446A">
      <w:pPr>
        <w:pStyle w:val="ListParagraph"/>
        <w:ind w:left="360" w:firstLine="491"/>
        <w:jc w:val="both"/>
        <w:rPr>
          <w:rFonts w:ascii="Arial" w:hAnsi="Arial" w:cs="Arial"/>
          <w:iCs/>
          <w:sz w:val="20"/>
          <w:szCs w:val="20"/>
          <w:lang w:val="lv-LV"/>
        </w:rPr>
      </w:pPr>
      <w:r w:rsidRPr="00777DDC">
        <w:rPr>
          <w:rFonts w:ascii="Arial" w:hAnsi="Arial" w:cs="Arial"/>
          <w:sz w:val="20"/>
          <w:szCs w:val="20"/>
          <w:lang w:val="lv-LV"/>
        </w:rPr>
        <w:t xml:space="preserve">Līguma izpildē (vēlama) informācijas nodošana vienu reizi mēnesī par veiktajiem pasūtījumiem elektroniskā veidā </w:t>
      </w:r>
      <w:r w:rsidRPr="00777DDC">
        <w:rPr>
          <w:rFonts w:ascii="Arial" w:hAnsi="Arial" w:cs="Arial"/>
          <w:i/>
          <w:iCs/>
          <w:sz w:val="20"/>
          <w:szCs w:val="20"/>
          <w:lang w:val="lv-LV"/>
        </w:rPr>
        <w:t>XML</w:t>
      </w:r>
      <w:r w:rsidRPr="00777DDC">
        <w:rPr>
          <w:rFonts w:ascii="Arial" w:hAnsi="Arial" w:cs="Arial"/>
          <w:sz w:val="20"/>
          <w:szCs w:val="20"/>
          <w:lang w:val="lv-LV"/>
        </w:rPr>
        <w:t xml:space="preserve"> vai </w:t>
      </w:r>
      <w:r w:rsidRPr="00777DDC">
        <w:rPr>
          <w:rFonts w:ascii="Arial" w:hAnsi="Arial" w:cs="Arial"/>
          <w:i/>
          <w:iCs/>
          <w:sz w:val="20"/>
          <w:szCs w:val="20"/>
          <w:lang w:val="lv-LV"/>
        </w:rPr>
        <w:t>CSV</w:t>
      </w:r>
      <w:r w:rsidRPr="00777DDC">
        <w:rPr>
          <w:rFonts w:ascii="Arial" w:hAnsi="Arial" w:cs="Arial"/>
          <w:sz w:val="20"/>
          <w:szCs w:val="20"/>
          <w:lang w:val="lv-LV"/>
        </w:rPr>
        <w:t xml:space="preserve"> formātos, izmantojot e-pastu: </w:t>
      </w:r>
      <w:r w:rsidRPr="00777DDC">
        <w:rPr>
          <w:rFonts w:ascii="Arial" w:hAnsi="Arial" w:cs="Arial"/>
          <w:sz w:val="20"/>
          <w:szCs w:val="20"/>
          <w:u w:val="single"/>
          <w:lang w:val="lv-LV"/>
        </w:rPr>
        <w:t>rekini@ldz.lv</w:t>
      </w:r>
      <w:r w:rsidRPr="00777DDC">
        <w:rPr>
          <w:rFonts w:ascii="Arial" w:hAnsi="Arial" w:cs="Arial"/>
          <w:sz w:val="20"/>
          <w:szCs w:val="20"/>
          <w:lang w:val="lv-LV"/>
        </w:rPr>
        <w:t xml:space="preserve"> un iekļaujot šādus datus: </w:t>
      </w:r>
      <w:r w:rsidRPr="00777DDC">
        <w:rPr>
          <w:rFonts w:ascii="Arial" w:hAnsi="Arial" w:cs="Arial"/>
          <w:i/>
          <w:sz w:val="20"/>
          <w:szCs w:val="20"/>
          <w:lang w:val="lv-LV"/>
        </w:rPr>
        <w:t>pirkšanas dokumenta numurs, valūta, pasūtījuma veicēja identifikators, materiāla (preces) nosaukums un saskaņotais materiāla numurs, mērvienība, iegādātais daudzums, cena par mērvienību, līguma numurs</w:t>
      </w:r>
      <w:r w:rsidRPr="00777DDC">
        <w:rPr>
          <w:rFonts w:ascii="Arial" w:hAnsi="Arial" w:cs="Arial"/>
          <w:iCs/>
          <w:sz w:val="20"/>
          <w:szCs w:val="20"/>
          <w:lang w:val="lv-LV"/>
        </w:rPr>
        <w:t>.</w:t>
      </w:r>
    </w:p>
    <w:p w14:paraId="588D2B6E" w14:textId="77777777" w:rsidR="006B446A" w:rsidRPr="00777DDC" w:rsidRDefault="006B446A" w:rsidP="006B446A">
      <w:pPr>
        <w:jc w:val="both"/>
        <w:rPr>
          <w:rFonts w:ascii="Arial" w:hAnsi="Arial"/>
          <w:b/>
          <w:iCs/>
          <w:sz w:val="20"/>
          <w:lang w:val="lv-LV"/>
        </w:rPr>
      </w:pPr>
    </w:p>
    <w:p w14:paraId="218B1272" w14:textId="59564DEE" w:rsidR="0053707D" w:rsidRPr="00777DDC" w:rsidRDefault="006B446A" w:rsidP="009800DE">
      <w:pPr>
        <w:pStyle w:val="ListParagraph"/>
        <w:numPr>
          <w:ilvl w:val="1"/>
          <w:numId w:val="53"/>
        </w:numPr>
        <w:jc w:val="both"/>
        <w:rPr>
          <w:rFonts w:ascii="Arial" w:hAnsi="Arial"/>
          <w:b/>
          <w:sz w:val="20"/>
          <w:lang w:val="lv-LV"/>
        </w:rPr>
      </w:pPr>
      <w:r w:rsidRPr="00777DDC">
        <w:rPr>
          <w:rFonts w:ascii="Arial" w:hAnsi="Arial"/>
          <w:b/>
          <w:sz w:val="20"/>
          <w:lang w:val="lv-LV"/>
        </w:rPr>
        <w:t>Tehniskais raksturojums</w:t>
      </w:r>
      <w:r w:rsidRPr="00777DDC">
        <w:rPr>
          <w:rFonts w:ascii="Arial" w:hAnsi="Arial"/>
          <w:sz w:val="20"/>
          <w:lang w:val="lv-LV"/>
        </w:rPr>
        <w:t xml:space="preserve">: </w:t>
      </w:r>
      <w:r w:rsidR="0053707D" w:rsidRPr="00777DDC">
        <w:rPr>
          <w:rFonts w:ascii="Arial" w:hAnsi="Arial" w:cs="Arial"/>
          <w:sz w:val="20"/>
          <w:szCs w:val="20"/>
          <w:lang w:val="lv-LV"/>
        </w:rPr>
        <w:t>piegādātājam jānodrošina prec</w:t>
      </w:r>
      <w:r w:rsidR="00A66D4C" w:rsidRPr="00777DDC">
        <w:rPr>
          <w:rFonts w:ascii="Arial" w:hAnsi="Arial" w:cs="Arial"/>
          <w:sz w:val="20"/>
          <w:szCs w:val="20"/>
          <w:lang w:val="lv-LV"/>
        </w:rPr>
        <w:t>e</w:t>
      </w:r>
      <w:r w:rsidR="0053707D" w:rsidRPr="00777DDC">
        <w:rPr>
          <w:rFonts w:ascii="Arial" w:hAnsi="Arial" w:cs="Arial"/>
          <w:sz w:val="20"/>
          <w:szCs w:val="20"/>
          <w:lang w:val="lv-LV"/>
        </w:rPr>
        <w:t xml:space="preserve"> un tās piegād</w:t>
      </w:r>
      <w:r w:rsidR="00A66D4C" w:rsidRPr="00777DDC">
        <w:rPr>
          <w:rFonts w:ascii="Arial" w:hAnsi="Arial" w:cs="Arial"/>
          <w:sz w:val="20"/>
          <w:szCs w:val="20"/>
          <w:lang w:val="lv-LV"/>
        </w:rPr>
        <w:t>e</w:t>
      </w:r>
      <w:r w:rsidR="0053707D" w:rsidRPr="00777DDC">
        <w:rPr>
          <w:rFonts w:ascii="Arial" w:hAnsi="Arial" w:cs="Arial"/>
          <w:sz w:val="20"/>
          <w:szCs w:val="20"/>
          <w:lang w:val="lv-LV"/>
        </w:rPr>
        <w:t xml:space="preserve"> saskaņā ar nolikumu, t.sk. </w:t>
      </w:r>
      <w:r w:rsidR="0053707D" w:rsidRPr="00777DDC">
        <w:rPr>
          <w:rFonts w:ascii="Arial" w:hAnsi="Arial" w:cs="Arial"/>
          <w:i/>
          <w:iCs/>
          <w:sz w:val="20"/>
          <w:szCs w:val="20"/>
          <w:lang w:val="lv-LV"/>
        </w:rPr>
        <w:t>Tehnisko specifikāciju</w:t>
      </w:r>
      <w:r w:rsidR="0053707D" w:rsidRPr="00777DDC">
        <w:rPr>
          <w:rFonts w:ascii="Arial" w:hAnsi="Arial" w:cs="Arial"/>
          <w:sz w:val="20"/>
          <w:szCs w:val="20"/>
          <w:lang w:val="lv-LV"/>
        </w:rPr>
        <w:t xml:space="preserve"> (nolikuma 1.pielikums) atbilstošas kvalitātes, standartu un normatīvo aktu prasībām, jaunu, nelietotu, saražot</w:t>
      </w:r>
      <w:r w:rsidR="008F4398" w:rsidRPr="00777DDC">
        <w:rPr>
          <w:rFonts w:ascii="Arial" w:hAnsi="Arial" w:cs="Arial"/>
          <w:sz w:val="20"/>
          <w:szCs w:val="20"/>
          <w:lang w:val="lv-LV"/>
        </w:rPr>
        <w:t>u</w:t>
      </w:r>
      <w:r w:rsidR="0053707D" w:rsidRPr="00777DDC">
        <w:rPr>
          <w:rFonts w:ascii="Arial" w:hAnsi="Arial" w:cs="Arial"/>
          <w:sz w:val="20"/>
          <w:szCs w:val="20"/>
          <w:lang w:val="lv-LV"/>
        </w:rPr>
        <w:t xml:space="preserve"> ne </w:t>
      </w:r>
      <w:r w:rsidR="008F4398" w:rsidRPr="00777DDC">
        <w:rPr>
          <w:rFonts w:ascii="Arial" w:hAnsi="Arial" w:cs="Arial"/>
          <w:sz w:val="20"/>
          <w:szCs w:val="20"/>
          <w:lang w:val="lv-LV"/>
        </w:rPr>
        <w:t>agrāk, kā iepriekšējo 2 (divos) gados, skaitot no piegādes brīža</w:t>
      </w:r>
      <w:r w:rsidR="00600D45" w:rsidRPr="00777DDC">
        <w:rPr>
          <w:rFonts w:ascii="Arial" w:hAnsi="Arial" w:cs="Arial"/>
          <w:sz w:val="20"/>
          <w:szCs w:val="20"/>
          <w:lang w:val="lv-LV"/>
        </w:rPr>
        <w:t>.</w:t>
      </w:r>
    </w:p>
    <w:p w14:paraId="2315B903" w14:textId="77777777" w:rsidR="006B446A" w:rsidRPr="00777DDC" w:rsidRDefault="006B446A" w:rsidP="006B446A">
      <w:pPr>
        <w:jc w:val="both"/>
        <w:rPr>
          <w:rFonts w:ascii="Arial" w:hAnsi="Arial" w:cs="Arial"/>
          <w:bCs/>
          <w:sz w:val="20"/>
          <w:szCs w:val="20"/>
          <w:lang w:val="lv-LV"/>
        </w:rPr>
      </w:pPr>
    </w:p>
    <w:p w14:paraId="25B16791" w14:textId="5EF88431" w:rsidR="007C1A7A" w:rsidRPr="00777DDC" w:rsidRDefault="006B446A" w:rsidP="009800DE">
      <w:pPr>
        <w:pStyle w:val="ListParagraph"/>
        <w:numPr>
          <w:ilvl w:val="1"/>
          <w:numId w:val="53"/>
        </w:numPr>
        <w:jc w:val="both"/>
        <w:rPr>
          <w:rFonts w:ascii="Arial" w:hAnsi="Arial" w:cs="Arial"/>
          <w:bCs/>
          <w:sz w:val="20"/>
          <w:szCs w:val="20"/>
          <w:lang w:val="lv-LV"/>
        </w:rPr>
      </w:pPr>
      <w:r w:rsidRPr="00777DDC">
        <w:rPr>
          <w:rFonts w:ascii="Arial" w:hAnsi="Arial" w:cs="Arial"/>
          <w:b/>
          <w:sz w:val="20"/>
          <w:szCs w:val="20"/>
          <w:lang w:val="lv-LV"/>
        </w:rPr>
        <w:t>Pasūtītājam šī iepirkuma līgumam plānotā finanšu budžeta summa:</w:t>
      </w:r>
    </w:p>
    <w:p w14:paraId="5AAAB526" w14:textId="7A31D545" w:rsidR="007C1A7A" w:rsidRPr="00777DDC" w:rsidRDefault="007C1A7A" w:rsidP="009800DE">
      <w:pPr>
        <w:pStyle w:val="ListParagraph"/>
        <w:numPr>
          <w:ilvl w:val="2"/>
          <w:numId w:val="53"/>
        </w:numPr>
        <w:jc w:val="both"/>
        <w:rPr>
          <w:rFonts w:ascii="Arial" w:hAnsi="Arial" w:cs="Arial"/>
          <w:bCs/>
          <w:sz w:val="20"/>
          <w:szCs w:val="20"/>
          <w:lang w:val="lv-LV"/>
        </w:rPr>
      </w:pPr>
      <w:r w:rsidRPr="00777DDC">
        <w:rPr>
          <w:rFonts w:ascii="Arial" w:hAnsi="Arial" w:cs="Arial"/>
          <w:b/>
          <w:sz w:val="20"/>
          <w:szCs w:val="20"/>
          <w:lang w:val="lv-LV"/>
        </w:rPr>
        <w:t>Pircējam LD</w:t>
      </w:r>
      <w:r w:rsidR="00A66D4C" w:rsidRPr="00777DDC">
        <w:rPr>
          <w:rFonts w:ascii="Arial" w:hAnsi="Arial" w:cs="Arial"/>
          <w:b/>
          <w:sz w:val="20"/>
          <w:szCs w:val="20"/>
          <w:lang w:val="lv-LV"/>
        </w:rPr>
        <w:t>z</w:t>
      </w:r>
      <w:r w:rsidR="00116A15" w:rsidRPr="00777DDC">
        <w:rPr>
          <w:rFonts w:ascii="Arial" w:hAnsi="Arial" w:cs="Arial"/>
          <w:b/>
          <w:sz w:val="20"/>
          <w:szCs w:val="20"/>
          <w:lang w:val="lv-LV"/>
        </w:rPr>
        <w:t xml:space="preserve"> (uz 12 mēnešiem)</w:t>
      </w:r>
      <w:r w:rsidRPr="00777DDC">
        <w:rPr>
          <w:rFonts w:ascii="Arial" w:hAnsi="Arial" w:cs="Arial"/>
          <w:b/>
          <w:sz w:val="20"/>
          <w:szCs w:val="20"/>
          <w:lang w:val="lv-LV"/>
        </w:rPr>
        <w:t>:</w:t>
      </w:r>
      <w:r w:rsidRPr="00777DDC">
        <w:rPr>
          <w:rFonts w:ascii="Arial" w:hAnsi="Arial" w:cs="Arial"/>
          <w:bCs/>
          <w:sz w:val="20"/>
          <w:szCs w:val="20"/>
          <w:lang w:val="lv-LV"/>
        </w:rPr>
        <w:t xml:space="preserve"> līdz </w:t>
      </w:r>
      <w:r w:rsidR="00652F19" w:rsidRPr="00777DDC">
        <w:rPr>
          <w:rFonts w:ascii="Arial" w:hAnsi="Arial" w:cs="Arial"/>
          <w:bCs/>
          <w:sz w:val="20"/>
          <w:szCs w:val="20"/>
          <w:lang w:val="lv-LV"/>
        </w:rPr>
        <w:t>90</w:t>
      </w:r>
      <w:r w:rsidR="00EF2E34" w:rsidRPr="00777DDC">
        <w:rPr>
          <w:rFonts w:ascii="Arial" w:hAnsi="Arial" w:cs="Arial"/>
          <w:bCs/>
          <w:sz w:val="20"/>
          <w:szCs w:val="20"/>
          <w:lang w:val="lv-LV"/>
        </w:rPr>
        <w:t> </w:t>
      </w:r>
      <w:r w:rsidR="00652F19" w:rsidRPr="00777DDC">
        <w:rPr>
          <w:rFonts w:ascii="Arial" w:hAnsi="Arial" w:cs="Arial"/>
          <w:bCs/>
          <w:sz w:val="20"/>
          <w:szCs w:val="20"/>
          <w:lang w:val="lv-LV"/>
        </w:rPr>
        <w:t>000</w:t>
      </w:r>
      <w:r w:rsidR="00EF2E34" w:rsidRPr="00777DDC">
        <w:rPr>
          <w:rFonts w:ascii="Arial" w:hAnsi="Arial" w:cs="Arial"/>
          <w:bCs/>
          <w:sz w:val="20"/>
          <w:szCs w:val="20"/>
          <w:lang w:val="lv-LV"/>
        </w:rPr>
        <w:t xml:space="preserve"> EUR,</w:t>
      </w:r>
      <w:r w:rsidRPr="00777DDC">
        <w:rPr>
          <w:rFonts w:ascii="Arial" w:hAnsi="Arial" w:cs="Arial"/>
          <w:bCs/>
          <w:sz w:val="20"/>
          <w:szCs w:val="20"/>
          <w:lang w:val="lv-LV"/>
        </w:rPr>
        <w:t xml:space="preserve"> neieskaitot pievienotās vērtības nodokli (PVN</w:t>
      </w:r>
      <w:r w:rsidR="00D03133" w:rsidRPr="00777DDC">
        <w:rPr>
          <w:rFonts w:ascii="Arial" w:hAnsi="Arial" w:cs="Arial"/>
          <w:bCs/>
          <w:sz w:val="20"/>
          <w:szCs w:val="20"/>
          <w:lang w:val="lv-LV"/>
        </w:rPr>
        <w:t>)</w:t>
      </w:r>
      <w:r w:rsidRPr="00777DDC">
        <w:rPr>
          <w:rFonts w:ascii="Arial" w:hAnsi="Arial" w:cs="Arial"/>
          <w:bCs/>
          <w:sz w:val="20"/>
          <w:szCs w:val="20"/>
          <w:lang w:val="lv-LV"/>
        </w:rPr>
        <w:t>;</w:t>
      </w:r>
    </w:p>
    <w:p w14:paraId="54E5D49F" w14:textId="328F17B0" w:rsidR="00D03133" w:rsidRPr="00777DDC" w:rsidRDefault="00D03133" w:rsidP="009800DE">
      <w:pPr>
        <w:pStyle w:val="ListParagraph"/>
        <w:numPr>
          <w:ilvl w:val="2"/>
          <w:numId w:val="53"/>
        </w:numPr>
        <w:jc w:val="both"/>
        <w:rPr>
          <w:rFonts w:ascii="Arial" w:hAnsi="Arial" w:cs="Arial"/>
          <w:bCs/>
          <w:sz w:val="20"/>
          <w:szCs w:val="20"/>
          <w:lang w:val="lv-LV"/>
        </w:rPr>
      </w:pPr>
      <w:r w:rsidRPr="00777DDC">
        <w:rPr>
          <w:rFonts w:ascii="Arial" w:hAnsi="Arial" w:cs="Arial"/>
          <w:b/>
          <w:sz w:val="20"/>
          <w:szCs w:val="20"/>
          <w:lang w:val="lv-LV"/>
        </w:rPr>
        <w:t>Pircējam RSS</w:t>
      </w:r>
      <w:r w:rsidR="00116A15" w:rsidRPr="00777DDC">
        <w:rPr>
          <w:rFonts w:ascii="Arial" w:hAnsi="Arial" w:cs="Arial"/>
          <w:b/>
          <w:sz w:val="20"/>
          <w:szCs w:val="20"/>
          <w:lang w:val="lv-LV"/>
        </w:rPr>
        <w:t xml:space="preserve"> (uz </w:t>
      </w:r>
      <w:r w:rsidR="00B71405" w:rsidRPr="00777DDC">
        <w:rPr>
          <w:rFonts w:ascii="Arial" w:hAnsi="Arial" w:cs="Arial"/>
          <w:b/>
          <w:sz w:val="20"/>
          <w:szCs w:val="20"/>
          <w:lang w:val="lv-LV"/>
        </w:rPr>
        <w:t xml:space="preserve">12 </w:t>
      </w:r>
      <w:r w:rsidR="00116A15" w:rsidRPr="00777DDC">
        <w:rPr>
          <w:rFonts w:ascii="Arial" w:hAnsi="Arial" w:cs="Arial"/>
          <w:b/>
          <w:sz w:val="20"/>
          <w:szCs w:val="20"/>
          <w:lang w:val="lv-LV"/>
        </w:rPr>
        <w:t>mēnešiem)</w:t>
      </w:r>
      <w:r w:rsidRPr="00777DDC">
        <w:rPr>
          <w:rFonts w:ascii="Arial" w:hAnsi="Arial" w:cs="Arial"/>
          <w:b/>
          <w:sz w:val="20"/>
          <w:szCs w:val="20"/>
          <w:lang w:val="lv-LV"/>
        </w:rPr>
        <w:t xml:space="preserve">: </w:t>
      </w:r>
      <w:r w:rsidRPr="00777DDC">
        <w:rPr>
          <w:rFonts w:ascii="Arial" w:hAnsi="Arial" w:cs="Arial"/>
          <w:bCs/>
          <w:sz w:val="20"/>
          <w:szCs w:val="20"/>
          <w:lang w:val="lv-LV"/>
        </w:rPr>
        <w:t xml:space="preserve">līdz </w:t>
      </w:r>
      <w:r w:rsidR="00652F19" w:rsidRPr="00777DDC">
        <w:rPr>
          <w:rFonts w:ascii="Arial" w:hAnsi="Arial" w:cs="Arial"/>
          <w:bCs/>
          <w:sz w:val="20"/>
          <w:szCs w:val="20"/>
          <w:lang w:val="lv-LV"/>
        </w:rPr>
        <w:t>10</w:t>
      </w:r>
      <w:r w:rsidR="00EF2E34" w:rsidRPr="00777DDC">
        <w:rPr>
          <w:rFonts w:ascii="Arial" w:hAnsi="Arial" w:cs="Arial"/>
          <w:bCs/>
          <w:sz w:val="20"/>
          <w:szCs w:val="20"/>
          <w:lang w:val="lv-LV"/>
        </w:rPr>
        <w:t> </w:t>
      </w:r>
      <w:r w:rsidR="00652F19" w:rsidRPr="00777DDC">
        <w:rPr>
          <w:rFonts w:ascii="Arial" w:hAnsi="Arial" w:cs="Arial"/>
          <w:bCs/>
          <w:sz w:val="20"/>
          <w:szCs w:val="20"/>
          <w:lang w:val="lv-LV"/>
        </w:rPr>
        <w:t>000</w:t>
      </w:r>
      <w:r w:rsidR="00EF2E34" w:rsidRPr="00777DDC">
        <w:rPr>
          <w:rFonts w:ascii="Arial" w:hAnsi="Arial" w:cs="Arial"/>
          <w:bCs/>
          <w:sz w:val="20"/>
          <w:szCs w:val="20"/>
          <w:lang w:val="lv-LV"/>
        </w:rPr>
        <w:t xml:space="preserve"> EUR, neieskaitot pievienotās vērtības nodokli (PVN).</w:t>
      </w:r>
    </w:p>
    <w:p w14:paraId="05996AD9" w14:textId="67A7A519" w:rsidR="00BF3F11" w:rsidRPr="00777DDC" w:rsidRDefault="006B446A" w:rsidP="00D03133">
      <w:pPr>
        <w:ind w:firstLine="851"/>
        <w:jc w:val="both"/>
        <w:rPr>
          <w:rFonts w:ascii="Arial" w:hAnsi="Arial" w:cs="Arial"/>
          <w:bCs/>
          <w:sz w:val="20"/>
          <w:szCs w:val="20"/>
          <w:lang w:val="lv-LV"/>
        </w:rPr>
      </w:pPr>
      <w:r w:rsidRPr="00777DDC">
        <w:rPr>
          <w:rFonts w:ascii="Arial" w:hAnsi="Arial" w:cs="Arial"/>
          <w:bCs/>
          <w:sz w:val="20"/>
          <w:szCs w:val="20"/>
          <w:lang w:val="lv-LV"/>
        </w:rPr>
        <w:t>Norādītaj</w:t>
      </w:r>
      <w:r w:rsidR="00D03133" w:rsidRPr="00777DDC">
        <w:rPr>
          <w:rFonts w:ascii="Arial" w:hAnsi="Arial" w:cs="Arial"/>
          <w:bCs/>
          <w:sz w:val="20"/>
          <w:szCs w:val="20"/>
          <w:lang w:val="lv-LV"/>
        </w:rPr>
        <w:t>ām</w:t>
      </w:r>
      <w:r w:rsidRPr="00777DDC">
        <w:rPr>
          <w:rFonts w:ascii="Arial" w:hAnsi="Arial" w:cs="Arial"/>
          <w:bCs/>
          <w:sz w:val="20"/>
          <w:szCs w:val="20"/>
          <w:lang w:val="lv-LV"/>
        </w:rPr>
        <w:t xml:space="preserve"> summ</w:t>
      </w:r>
      <w:r w:rsidR="00D03133" w:rsidRPr="00777DDC">
        <w:rPr>
          <w:rFonts w:ascii="Arial" w:hAnsi="Arial" w:cs="Arial"/>
          <w:bCs/>
          <w:sz w:val="20"/>
          <w:szCs w:val="20"/>
          <w:lang w:val="lv-LV"/>
        </w:rPr>
        <w:t xml:space="preserve">ām </w:t>
      </w:r>
      <w:r w:rsidRPr="00777DDC">
        <w:rPr>
          <w:rFonts w:ascii="Arial" w:hAnsi="Arial" w:cs="Arial"/>
          <w:bCs/>
          <w:sz w:val="20"/>
          <w:szCs w:val="20"/>
          <w:lang w:val="lv-LV"/>
        </w:rPr>
        <w:t>ir informatīvs raksturs, tā</w:t>
      </w:r>
      <w:r w:rsidR="00D03133" w:rsidRPr="00777DDC">
        <w:rPr>
          <w:rFonts w:ascii="Arial" w:hAnsi="Arial" w:cs="Arial"/>
          <w:bCs/>
          <w:sz w:val="20"/>
          <w:szCs w:val="20"/>
          <w:lang w:val="lv-LV"/>
        </w:rPr>
        <w:t>s</w:t>
      </w:r>
      <w:r w:rsidRPr="00777DDC">
        <w:rPr>
          <w:rFonts w:ascii="Arial" w:hAnsi="Arial" w:cs="Arial"/>
          <w:bCs/>
          <w:sz w:val="20"/>
          <w:szCs w:val="20"/>
          <w:lang w:val="lv-LV"/>
        </w:rPr>
        <w:t xml:space="preserve"> noteikta</w:t>
      </w:r>
      <w:r w:rsidR="00D03133" w:rsidRPr="00777DDC">
        <w:rPr>
          <w:rFonts w:ascii="Arial" w:hAnsi="Arial" w:cs="Arial"/>
          <w:bCs/>
          <w:sz w:val="20"/>
          <w:szCs w:val="20"/>
          <w:lang w:val="lv-LV"/>
        </w:rPr>
        <w:t>s</w:t>
      </w:r>
      <w:r w:rsidRPr="00777DDC">
        <w:rPr>
          <w:rFonts w:ascii="Arial" w:hAnsi="Arial" w:cs="Arial"/>
          <w:bCs/>
          <w:sz w:val="20"/>
          <w:szCs w:val="20"/>
          <w:lang w:val="lv-LV"/>
        </w:rPr>
        <w:t>, lai izvēlētos atbilstošu iepirkuma procedūru un var tikt koriģēta</w:t>
      </w:r>
      <w:r w:rsidR="00D03133" w:rsidRPr="00777DDC">
        <w:rPr>
          <w:rFonts w:ascii="Arial" w:hAnsi="Arial" w:cs="Arial"/>
          <w:bCs/>
          <w:sz w:val="20"/>
          <w:szCs w:val="20"/>
          <w:lang w:val="lv-LV"/>
        </w:rPr>
        <w:t xml:space="preserve">s </w:t>
      </w:r>
      <w:r w:rsidRPr="00777DDC">
        <w:rPr>
          <w:rFonts w:ascii="Arial" w:hAnsi="Arial" w:cs="Arial"/>
          <w:bCs/>
          <w:sz w:val="20"/>
          <w:szCs w:val="20"/>
          <w:lang w:val="lv-LV"/>
        </w:rPr>
        <w:t xml:space="preserve">iepirkuma procedūras gaitā atbilstoši faktiskajai nepieciešamībai un </w:t>
      </w:r>
      <w:r w:rsidR="00D03133" w:rsidRPr="00777DDC">
        <w:rPr>
          <w:rFonts w:ascii="Arial" w:hAnsi="Arial" w:cs="Arial"/>
          <w:bCs/>
          <w:sz w:val="20"/>
          <w:szCs w:val="20"/>
          <w:lang w:val="lv-LV"/>
        </w:rPr>
        <w:t xml:space="preserve">Pircējam </w:t>
      </w:r>
      <w:r w:rsidRPr="00777DDC">
        <w:rPr>
          <w:rFonts w:ascii="Arial" w:hAnsi="Arial" w:cs="Arial"/>
          <w:bCs/>
          <w:sz w:val="20"/>
          <w:szCs w:val="20"/>
          <w:lang w:val="lv-LV"/>
        </w:rPr>
        <w:t>pieejamiem finanšu resursiem.</w:t>
      </w:r>
    </w:p>
    <w:p w14:paraId="01A44F52" w14:textId="77777777" w:rsidR="007C1A7A" w:rsidRPr="00777DDC" w:rsidRDefault="007C1A7A" w:rsidP="006B446A">
      <w:pPr>
        <w:pStyle w:val="ListParagraph"/>
        <w:ind w:left="360"/>
        <w:jc w:val="both"/>
        <w:rPr>
          <w:rFonts w:ascii="Arial" w:hAnsi="Arial" w:cs="Arial"/>
          <w:bCs/>
          <w:sz w:val="20"/>
          <w:szCs w:val="20"/>
          <w:lang w:val="lv-LV"/>
        </w:rPr>
      </w:pPr>
    </w:p>
    <w:bookmarkEnd w:id="14"/>
    <w:bookmarkEnd w:id="15"/>
    <w:p w14:paraId="43B6E252" w14:textId="77777777" w:rsidR="008B3047" w:rsidRPr="00777DDC" w:rsidRDefault="008B3047" w:rsidP="009800DE">
      <w:pPr>
        <w:numPr>
          <w:ilvl w:val="0"/>
          <w:numId w:val="53"/>
        </w:numPr>
        <w:jc w:val="center"/>
        <w:rPr>
          <w:rFonts w:ascii="Arial" w:hAnsi="Arial"/>
          <w:b/>
          <w:caps/>
          <w:sz w:val="20"/>
          <w:lang w:val="lv-LV"/>
        </w:rPr>
      </w:pPr>
      <w:r w:rsidRPr="00777DDC">
        <w:rPr>
          <w:rFonts w:ascii="Arial" w:hAnsi="Arial"/>
          <w:b/>
          <w:caps/>
          <w:sz w:val="20"/>
          <w:lang w:val="lv-LV"/>
        </w:rPr>
        <w:t>Pretendentu atlases prasības un piedāvājumā iekļaujamā informācija</w:t>
      </w:r>
      <w:r w:rsidR="00EC363A" w:rsidRPr="00777DDC">
        <w:rPr>
          <w:rFonts w:ascii="Arial" w:hAnsi="Arial"/>
          <w:b/>
          <w:caps/>
          <w:sz w:val="20"/>
          <w:lang w:val="lv-LV"/>
        </w:rPr>
        <w:t xml:space="preserve"> un </w:t>
      </w:r>
      <w:r w:rsidRPr="00777DDC">
        <w:rPr>
          <w:rFonts w:ascii="Arial" w:hAnsi="Arial"/>
          <w:b/>
          <w:caps/>
          <w:sz w:val="20"/>
          <w:lang w:val="lv-LV"/>
        </w:rPr>
        <w:t>dokumenti</w:t>
      </w:r>
    </w:p>
    <w:p w14:paraId="7A57AD43" w14:textId="0C90CAB3" w:rsidR="00113196" w:rsidRPr="00777DDC" w:rsidRDefault="00113196" w:rsidP="00BB301D">
      <w:pPr>
        <w:ind w:firstLine="426"/>
        <w:jc w:val="both"/>
        <w:rPr>
          <w:rFonts w:ascii="Arial" w:hAnsi="Arial"/>
          <w:sz w:val="20"/>
          <w:lang w:val="lv-LV"/>
        </w:rPr>
      </w:pPr>
      <w:r w:rsidRPr="00777DDC">
        <w:rPr>
          <w:rFonts w:ascii="Arial" w:hAnsi="Arial"/>
          <w:sz w:val="20"/>
          <w:lang w:val="lv-LV"/>
        </w:rPr>
        <w:lastRenderedPageBreak/>
        <w:t xml:space="preserve">Pretendentam jāatbilst šādiem pretendentu atlases </w:t>
      </w:r>
      <w:r w:rsidRPr="00777DDC">
        <w:rPr>
          <w:rFonts w:ascii="Arial" w:hAnsi="Arial" w:cs="Arial"/>
          <w:bCs/>
          <w:sz w:val="20"/>
          <w:szCs w:val="20"/>
          <w:lang w:val="lv-LV"/>
        </w:rPr>
        <w:t>(kvalifikācijas) nosacījumiem</w:t>
      </w:r>
      <w:r w:rsidRPr="00777DDC">
        <w:rPr>
          <w:rFonts w:ascii="Arial" w:hAnsi="Arial"/>
          <w:sz w:val="20"/>
          <w:lang w:val="lv-LV"/>
        </w:rPr>
        <w:t xml:space="preserve"> un ar piedāvājumu jāiesniedz šāda informācija un dokumenti:</w:t>
      </w:r>
    </w:p>
    <w:tbl>
      <w:tblPr>
        <w:tblStyle w:val="TableGrid"/>
        <w:tblW w:w="9776" w:type="dxa"/>
        <w:jc w:val="center"/>
        <w:tblLook w:val="04A0" w:firstRow="1" w:lastRow="0" w:firstColumn="1" w:lastColumn="0" w:noHBand="0" w:noVBand="1"/>
      </w:tblPr>
      <w:tblGrid>
        <w:gridCol w:w="704"/>
        <w:gridCol w:w="3827"/>
        <w:gridCol w:w="2410"/>
        <w:gridCol w:w="2835"/>
      </w:tblGrid>
      <w:tr w:rsidR="002A4776" w:rsidRPr="00777DDC" w14:paraId="33153725" w14:textId="77777777" w:rsidTr="00616794">
        <w:trPr>
          <w:jc w:val="center"/>
        </w:trPr>
        <w:tc>
          <w:tcPr>
            <w:tcW w:w="704" w:type="dxa"/>
            <w:vMerge w:val="restart"/>
            <w:vAlign w:val="center"/>
          </w:tcPr>
          <w:p w14:paraId="2CEB4C3D" w14:textId="77777777" w:rsidR="002A4776" w:rsidRPr="00777DDC" w:rsidRDefault="002A4776" w:rsidP="002A4776">
            <w:pPr>
              <w:ind w:left="-117" w:right="-65"/>
              <w:jc w:val="center"/>
              <w:rPr>
                <w:rFonts w:ascii="Arial Bold" w:hAnsi="Arial Bold"/>
                <w:b/>
                <w:sz w:val="20"/>
                <w:lang w:val="lv-LV"/>
              </w:rPr>
            </w:pPr>
            <w:r w:rsidRPr="00777DDC">
              <w:rPr>
                <w:rFonts w:ascii="Arial Bold" w:hAnsi="Arial Bold"/>
                <w:b/>
                <w:sz w:val="20"/>
                <w:lang w:val="lv-LV"/>
              </w:rPr>
              <w:t>Nr.</w:t>
            </w:r>
          </w:p>
          <w:p w14:paraId="4F0A5388" w14:textId="29C95C6B" w:rsidR="002A4776" w:rsidRPr="00777DDC" w:rsidRDefault="002A4776" w:rsidP="002A4776">
            <w:pPr>
              <w:ind w:left="-117" w:right="-65"/>
              <w:jc w:val="center"/>
              <w:rPr>
                <w:rFonts w:ascii="Arial Bold" w:hAnsi="Arial Bold"/>
                <w:b/>
                <w:sz w:val="20"/>
                <w:lang w:val="lv-LV"/>
              </w:rPr>
            </w:pPr>
            <w:r w:rsidRPr="00777DDC">
              <w:rPr>
                <w:rFonts w:ascii="Arial Bold" w:hAnsi="Arial Bold"/>
                <w:b/>
                <w:sz w:val="20"/>
                <w:lang w:val="lv-LV"/>
              </w:rPr>
              <w:t>p.k.</w:t>
            </w:r>
          </w:p>
        </w:tc>
        <w:tc>
          <w:tcPr>
            <w:tcW w:w="3827" w:type="dxa"/>
            <w:vMerge w:val="restart"/>
            <w:vAlign w:val="center"/>
          </w:tcPr>
          <w:p w14:paraId="5A336551" w14:textId="66D23830" w:rsidR="002A4776" w:rsidRPr="00777DDC" w:rsidRDefault="002A4776" w:rsidP="002A4776">
            <w:pPr>
              <w:jc w:val="center"/>
              <w:rPr>
                <w:rFonts w:ascii="Arial Bold" w:hAnsi="Arial Bold"/>
                <w:b/>
                <w:sz w:val="20"/>
                <w:lang w:val="lv-LV"/>
              </w:rPr>
            </w:pPr>
            <w:r w:rsidRPr="00777DDC">
              <w:rPr>
                <w:rFonts w:ascii="Arial" w:hAnsi="Arial"/>
                <w:b/>
                <w:sz w:val="20"/>
                <w:lang w:val="lv-LV"/>
              </w:rPr>
              <w:t>Pretendentu atlases prasības</w:t>
            </w:r>
          </w:p>
        </w:tc>
        <w:tc>
          <w:tcPr>
            <w:tcW w:w="5245" w:type="dxa"/>
            <w:gridSpan w:val="2"/>
            <w:vAlign w:val="center"/>
          </w:tcPr>
          <w:p w14:paraId="48FD28DB" w14:textId="6E3285C0" w:rsidR="002A4776" w:rsidRPr="00777DDC" w:rsidRDefault="002A4776" w:rsidP="002A4776">
            <w:pPr>
              <w:jc w:val="center"/>
              <w:rPr>
                <w:rFonts w:ascii="Arial Bold" w:hAnsi="Arial Bold"/>
                <w:b/>
                <w:sz w:val="20"/>
                <w:lang w:val="lv-LV"/>
              </w:rPr>
            </w:pPr>
            <w:r w:rsidRPr="00777DDC">
              <w:rPr>
                <w:rFonts w:ascii="Arial" w:hAnsi="Arial"/>
                <w:b/>
                <w:sz w:val="20"/>
                <w:lang w:val="lv-LV"/>
              </w:rPr>
              <w:t>Iesniedzamā informācija, dokumenti:</w:t>
            </w:r>
          </w:p>
        </w:tc>
      </w:tr>
      <w:tr w:rsidR="002A4776" w:rsidRPr="00777DDC" w14:paraId="292C1B16" w14:textId="77777777" w:rsidTr="00616794">
        <w:trPr>
          <w:jc w:val="center"/>
        </w:trPr>
        <w:tc>
          <w:tcPr>
            <w:tcW w:w="704" w:type="dxa"/>
            <w:vMerge/>
            <w:vAlign w:val="center"/>
          </w:tcPr>
          <w:p w14:paraId="4FF166B9" w14:textId="77777777" w:rsidR="002A4776" w:rsidRPr="00777DDC" w:rsidRDefault="002A4776" w:rsidP="002A4776">
            <w:pPr>
              <w:ind w:left="-117" w:right="-65"/>
              <w:jc w:val="center"/>
              <w:rPr>
                <w:rFonts w:ascii="Arial Bold" w:hAnsi="Arial Bold"/>
                <w:b/>
                <w:sz w:val="20"/>
                <w:lang w:val="lv-LV"/>
              </w:rPr>
            </w:pPr>
          </w:p>
        </w:tc>
        <w:tc>
          <w:tcPr>
            <w:tcW w:w="3827" w:type="dxa"/>
            <w:vMerge/>
            <w:vAlign w:val="center"/>
          </w:tcPr>
          <w:p w14:paraId="7AFEB0B4" w14:textId="3188C3F4" w:rsidR="002A4776" w:rsidRPr="00777DDC" w:rsidRDefault="002A4776" w:rsidP="002A4776">
            <w:pPr>
              <w:jc w:val="center"/>
              <w:rPr>
                <w:rFonts w:ascii="Arial Bold" w:hAnsi="Arial Bold"/>
                <w:b/>
                <w:sz w:val="20"/>
                <w:lang w:val="lv-LV"/>
              </w:rPr>
            </w:pPr>
          </w:p>
        </w:tc>
        <w:tc>
          <w:tcPr>
            <w:tcW w:w="2410" w:type="dxa"/>
            <w:vAlign w:val="center"/>
          </w:tcPr>
          <w:p w14:paraId="17CDE001" w14:textId="5BACF810" w:rsidR="002A4776" w:rsidRPr="00777DDC" w:rsidRDefault="002A4776" w:rsidP="002A4776">
            <w:pPr>
              <w:jc w:val="center"/>
              <w:rPr>
                <w:rFonts w:ascii="Arial Bold" w:hAnsi="Arial Bold"/>
                <w:b/>
                <w:sz w:val="20"/>
                <w:lang w:val="lv-LV"/>
              </w:rPr>
            </w:pPr>
            <w:r w:rsidRPr="00777DDC">
              <w:rPr>
                <w:rFonts w:ascii="Arial" w:hAnsi="Arial" w:cs="Arial"/>
                <w:b/>
                <w:i/>
                <w:sz w:val="20"/>
                <w:szCs w:val="20"/>
                <w:lang w:val="lv-LV"/>
              </w:rPr>
              <w:t>Latvijā reģistrētiem pretendentiem</w:t>
            </w:r>
          </w:p>
        </w:tc>
        <w:tc>
          <w:tcPr>
            <w:tcW w:w="2835" w:type="dxa"/>
            <w:vAlign w:val="center"/>
          </w:tcPr>
          <w:p w14:paraId="50174E85" w14:textId="15B56178" w:rsidR="002A4776" w:rsidRPr="00777DDC" w:rsidRDefault="002A4776" w:rsidP="002A4776">
            <w:pPr>
              <w:jc w:val="center"/>
              <w:rPr>
                <w:rFonts w:ascii="Arial Bold" w:hAnsi="Arial Bold"/>
                <w:b/>
                <w:sz w:val="20"/>
                <w:lang w:val="lv-LV"/>
              </w:rPr>
            </w:pPr>
            <w:r w:rsidRPr="00777DDC">
              <w:rPr>
                <w:rFonts w:ascii="Arial" w:hAnsi="Arial" w:cs="Arial"/>
                <w:b/>
                <w:i/>
                <w:sz w:val="20"/>
                <w:szCs w:val="20"/>
                <w:lang w:val="lv-LV"/>
              </w:rPr>
              <w:t>Ārvalstīs reģistrētiem pretendentiem</w:t>
            </w:r>
          </w:p>
        </w:tc>
      </w:tr>
      <w:tr w:rsidR="001D3318" w:rsidRPr="00777DDC" w14:paraId="702888DF" w14:textId="77777777" w:rsidTr="00616794">
        <w:trPr>
          <w:jc w:val="center"/>
        </w:trPr>
        <w:tc>
          <w:tcPr>
            <w:tcW w:w="704" w:type="dxa"/>
          </w:tcPr>
          <w:p w14:paraId="1C17DB82" w14:textId="7B6FB61C" w:rsidR="001D3318" w:rsidRPr="00777DDC" w:rsidRDefault="001D3318" w:rsidP="002A4776">
            <w:pPr>
              <w:ind w:left="-117" w:right="-65"/>
              <w:jc w:val="both"/>
              <w:rPr>
                <w:rFonts w:ascii="Arial Bold" w:hAnsi="Arial Bold"/>
                <w:b/>
                <w:sz w:val="20"/>
                <w:lang w:val="lv-LV"/>
              </w:rPr>
            </w:pPr>
            <w:r w:rsidRPr="00777DDC">
              <w:rPr>
                <w:rFonts w:ascii="Arial" w:hAnsi="Arial"/>
                <w:b/>
                <w:sz w:val="20"/>
                <w:lang w:val="lv-LV"/>
              </w:rPr>
              <w:t>3.1.</w:t>
            </w:r>
          </w:p>
        </w:tc>
        <w:tc>
          <w:tcPr>
            <w:tcW w:w="9072" w:type="dxa"/>
            <w:gridSpan w:val="3"/>
          </w:tcPr>
          <w:p w14:paraId="06B8873B" w14:textId="3BB6DAEB" w:rsidR="001D3318" w:rsidRPr="00777DDC" w:rsidRDefault="001D3318" w:rsidP="002A4776">
            <w:pPr>
              <w:jc w:val="both"/>
              <w:rPr>
                <w:rFonts w:ascii="Arial Bold" w:hAnsi="Arial Bold"/>
                <w:b/>
                <w:sz w:val="20"/>
                <w:lang w:val="lv-LV"/>
              </w:rPr>
            </w:pPr>
            <w:r w:rsidRPr="00777DDC">
              <w:rPr>
                <w:rFonts w:ascii="Arial" w:hAnsi="Arial"/>
                <w:b/>
                <w:sz w:val="20"/>
                <w:lang w:val="lv-LV"/>
              </w:rPr>
              <w:t>Pretendenta informācija un apliecinājumi piedāvājumam un dalībai iepirkumā</w:t>
            </w:r>
          </w:p>
        </w:tc>
      </w:tr>
      <w:tr w:rsidR="00E615F0" w:rsidRPr="00BC78AB" w14:paraId="58E26011" w14:textId="77777777" w:rsidTr="00616794">
        <w:trPr>
          <w:jc w:val="center"/>
        </w:trPr>
        <w:tc>
          <w:tcPr>
            <w:tcW w:w="704" w:type="dxa"/>
          </w:tcPr>
          <w:p w14:paraId="5E17B3D1" w14:textId="07AA4297"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3.1.1.</w:t>
            </w:r>
          </w:p>
        </w:tc>
        <w:tc>
          <w:tcPr>
            <w:tcW w:w="3827" w:type="dxa"/>
          </w:tcPr>
          <w:p w14:paraId="4E5A4CD7" w14:textId="4825DAD2"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Pretendents iesniedz </w:t>
            </w:r>
            <w:r w:rsidRPr="00777DDC">
              <w:rPr>
                <w:rFonts w:ascii="Arial" w:hAnsi="Arial" w:cs="Arial"/>
                <w:b/>
                <w:bCs/>
                <w:sz w:val="20"/>
                <w:szCs w:val="20"/>
                <w:lang w:val="lv-LV"/>
              </w:rPr>
              <w:t>pieteikumu</w:t>
            </w:r>
            <w:r w:rsidRPr="00777DDC">
              <w:rPr>
                <w:rFonts w:ascii="Arial" w:hAnsi="Arial"/>
                <w:sz w:val="20"/>
                <w:lang w:val="lv-LV"/>
              </w:rPr>
              <w:t xml:space="preserve"> par piedalīšanos </w:t>
            </w:r>
            <w:r w:rsidRPr="00777DDC">
              <w:rPr>
                <w:rFonts w:ascii="Arial" w:hAnsi="Arial" w:cs="Arial"/>
                <w:sz w:val="20"/>
                <w:szCs w:val="20"/>
                <w:lang w:val="lv-LV"/>
              </w:rPr>
              <w:t>iepirkumā</w:t>
            </w:r>
            <w:r w:rsidRPr="00777DDC">
              <w:rPr>
                <w:rFonts w:ascii="Arial" w:hAnsi="Arial"/>
                <w:sz w:val="20"/>
                <w:lang w:val="lv-LV"/>
              </w:rPr>
              <w:t xml:space="preserve"> atbilstoši nolikumā paredzētajai formai</w:t>
            </w:r>
            <w:r w:rsidRPr="00777DDC">
              <w:rPr>
                <w:rFonts w:ascii="Arial" w:hAnsi="Arial" w:cs="Arial"/>
                <w:sz w:val="20"/>
                <w:szCs w:val="20"/>
                <w:lang w:val="lv-LV"/>
              </w:rPr>
              <w:t>, kas cita starpā ietver arī piekrišanas apliecinājumu iepirkuma noteikumiem.</w:t>
            </w:r>
          </w:p>
        </w:tc>
        <w:tc>
          <w:tcPr>
            <w:tcW w:w="5245" w:type="dxa"/>
            <w:gridSpan w:val="2"/>
          </w:tcPr>
          <w:p w14:paraId="0E150EB8" w14:textId="7AFD450F" w:rsidR="002A4776" w:rsidRPr="00777DDC" w:rsidRDefault="002A4776" w:rsidP="00663A22">
            <w:pPr>
              <w:ind w:firstLine="183"/>
              <w:jc w:val="both"/>
              <w:rPr>
                <w:rFonts w:ascii="Arial Bold" w:hAnsi="Arial Bold"/>
                <w:b/>
                <w:sz w:val="20"/>
                <w:lang w:val="lv-LV"/>
              </w:rPr>
            </w:pPr>
            <w:r w:rsidRPr="00777DDC">
              <w:rPr>
                <w:rFonts w:ascii="Arial" w:hAnsi="Arial"/>
                <w:b/>
                <w:sz w:val="20"/>
                <w:lang w:val="lv-LV"/>
              </w:rPr>
              <w:t>Pieteikums</w:t>
            </w:r>
            <w:r w:rsidRPr="00777DDC">
              <w:rPr>
                <w:rFonts w:ascii="Arial" w:hAnsi="Arial"/>
                <w:sz w:val="20"/>
                <w:lang w:val="lv-LV"/>
              </w:rPr>
              <w:t xml:space="preserve"> dalībai </w:t>
            </w:r>
            <w:r w:rsidRPr="00777DDC">
              <w:rPr>
                <w:rFonts w:ascii="Arial" w:hAnsi="Arial" w:cs="Arial"/>
                <w:sz w:val="20"/>
                <w:szCs w:val="20"/>
                <w:lang w:val="lv-LV"/>
              </w:rPr>
              <w:t xml:space="preserve">iepirkumā (veidlapas </w:t>
            </w:r>
            <w:r w:rsidRPr="00777DDC">
              <w:rPr>
                <w:rFonts w:ascii="Arial" w:hAnsi="Arial"/>
                <w:sz w:val="20"/>
                <w:lang w:val="lv-LV"/>
              </w:rPr>
              <w:t xml:space="preserve">forma nolikuma </w:t>
            </w:r>
            <w:r w:rsidR="00E615F0" w:rsidRPr="00777DDC">
              <w:rPr>
                <w:rFonts w:ascii="Arial" w:hAnsi="Arial"/>
                <w:sz w:val="20"/>
                <w:lang w:val="lv-LV"/>
              </w:rPr>
              <w:t>3</w:t>
            </w:r>
            <w:r w:rsidRPr="00777DDC">
              <w:rPr>
                <w:rFonts w:ascii="Arial" w:hAnsi="Arial"/>
                <w:sz w:val="20"/>
                <w:lang w:val="lv-LV"/>
              </w:rPr>
              <w:t>.pielikumā).</w:t>
            </w:r>
          </w:p>
        </w:tc>
      </w:tr>
      <w:tr w:rsidR="00E615F0" w:rsidRPr="00BC78AB" w14:paraId="06B32049" w14:textId="77777777" w:rsidTr="00616794">
        <w:trPr>
          <w:jc w:val="center"/>
        </w:trPr>
        <w:tc>
          <w:tcPr>
            <w:tcW w:w="704" w:type="dxa"/>
          </w:tcPr>
          <w:p w14:paraId="7F8C40FE" w14:textId="7D7EB45C" w:rsidR="00AB33DF" w:rsidRPr="00777DDC" w:rsidRDefault="00AB33DF" w:rsidP="00AB33DF">
            <w:pPr>
              <w:ind w:left="-117" w:right="-65"/>
              <w:jc w:val="both"/>
              <w:rPr>
                <w:rFonts w:ascii="Arial Bold" w:hAnsi="Arial Bold"/>
                <w:bCs/>
                <w:sz w:val="20"/>
                <w:lang w:val="lv-LV"/>
              </w:rPr>
            </w:pPr>
            <w:r w:rsidRPr="00777DDC">
              <w:rPr>
                <w:rFonts w:ascii="Arial" w:hAnsi="Arial" w:cs="Arial"/>
                <w:sz w:val="20"/>
                <w:szCs w:val="20"/>
                <w:lang w:val="lv-LV"/>
              </w:rPr>
              <w:t>3.1.2.</w:t>
            </w:r>
          </w:p>
        </w:tc>
        <w:tc>
          <w:tcPr>
            <w:tcW w:w="3827" w:type="dxa"/>
          </w:tcPr>
          <w:p w14:paraId="3D657602" w14:textId="77777777" w:rsidR="008F5DF4" w:rsidRPr="00777DDC" w:rsidRDefault="00AB33DF" w:rsidP="008F5DF4">
            <w:pPr>
              <w:ind w:left="-39" w:firstLine="67"/>
              <w:jc w:val="both"/>
              <w:rPr>
                <w:rFonts w:ascii="Arial" w:hAnsi="Arial" w:cs="Arial"/>
                <w:sz w:val="20"/>
                <w:szCs w:val="20"/>
                <w:lang w:val="lv-LV"/>
              </w:rPr>
            </w:pPr>
            <w:r w:rsidRPr="00777DDC">
              <w:rPr>
                <w:rFonts w:ascii="Arial" w:hAnsi="Arial" w:cs="Arial"/>
                <w:sz w:val="20"/>
                <w:szCs w:val="20"/>
                <w:lang w:val="lv-LV"/>
              </w:rPr>
              <w:t>Pretendents sagatavo un iesniedz Finanšu piedāvājumu –</w:t>
            </w:r>
            <w:r w:rsidRPr="00777DDC">
              <w:rPr>
                <w:rFonts w:ascii="Arial" w:hAnsi="Arial" w:cs="Arial"/>
                <w:b/>
                <w:bCs/>
                <w:sz w:val="20"/>
                <w:szCs w:val="20"/>
                <w:lang w:val="lv-LV"/>
              </w:rPr>
              <w:t xml:space="preserve"> piedāvājuma cenas EUR bez PVN</w:t>
            </w:r>
            <w:r w:rsidRPr="00777DDC">
              <w:rPr>
                <w:rFonts w:ascii="Arial" w:hAnsi="Arial" w:cs="Arial"/>
                <w:sz w:val="20"/>
                <w:szCs w:val="20"/>
                <w:lang w:val="lv-LV"/>
              </w:rPr>
              <w:t xml:space="preserve"> par Tehniskajā specifikācijā (nolikuma 1.pielikums) noteiktajām preču vienībām un</w:t>
            </w:r>
            <w:r w:rsidR="00E615F0" w:rsidRPr="00777DDC">
              <w:rPr>
                <w:rFonts w:ascii="Arial" w:hAnsi="Arial" w:cs="Arial"/>
                <w:b/>
                <w:bCs/>
                <w:sz w:val="20"/>
                <w:szCs w:val="20"/>
                <w:lang w:val="lv-LV"/>
              </w:rPr>
              <w:t xml:space="preserve"> atlaides likmi (%),</w:t>
            </w:r>
            <w:r w:rsidRPr="00777DDC">
              <w:rPr>
                <w:rFonts w:ascii="Arial" w:hAnsi="Arial" w:cs="Arial"/>
                <w:sz w:val="20"/>
                <w:szCs w:val="20"/>
                <w:lang w:val="lv-LV"/>
              </w:rPr>
              <w:t xml:space="preserve"> atbilstoši iepirkuma nolikuma 2.6.6.2.punktam par riepām (precēm), kuras nav iekļautas Tehniskajā specifikācijā (iepirkuma nolikuma 1.pielikums</w:t>
            </w:r>
            <w:r w:rsidR="00E615F0" w:rsidRPr="00777DDC">
              <w:rPr>
                <w:rFonts w:ascii="Arial" w:hAnsi="Arial" w:cs="Arial"/>
                <w:sz w:val="20"/>
                <w:szCs w:val="20"/>
                <w:lang w:val="lv-LV"/>
              </w:rPr>
              <w:t>)</w:t>
            </w:r>
            <w:r w:rsidRPr="00777DDC">
              <w:rPr>
                <w:rFonts w:ascii="Arial" w:hAnsi="Arial" w:cs="Arial"/>
                <w:b/>
                <w:bCs/>
                <w:sz w:val="20"/>
                <w:szCs w:val="20"/>
                <w:lang w:val="lv-LV"/>
              </w:rPr>
              <w:t xml:space="preserve"> –</w:t>
            </w:r>
            <w:r w:rsidRPr="00777DDC">
              <w:rPr>
                <w:rFonts w:ascii="Arial" w:hAnsi="Arial" w:cs="Arial"/>
                <w:sz w:val="20"/>
                <w:szCs w:val="20"/>
                <w:lang w:val="lv-LV"/>
              </w:rPr>
              <w:t xml:space="preserve">iekļaujot piedāvājuma cenā un atlaidei </w:t>
            </w:r>
            <w:r w:rsidRPr="00777DDC">
              <w:rPr>
                <w:rStyle w:val="acopre1"/>
                <w:rFonts w:ascii="Arial" w:hAnsi="Arial" w:cs="Arial"/>
                <w:sz w:val="20"/>
                <w:szCs w:val="20"/>
                <w:lang w:val="lv-LV"/>
              </w:rPr>
              <w:t xml:space="preserve">visas ar iepirkuma priekšmetā noteikto izpildi saistītās izmaksas, </w:t>
            </w:r>
            <w:r w:rsidRPr="00777DDC">
              <w:rPr>
                <w:rFonts w:ascii="Arial" w:hAnsi="Arial" w:cs="Arial"/>
                <w:bCs/>
                <w:sz w:val="20"/>
                <w:szCs w:val="20"/>
                <w:lang w:val="lv-LV"/>
              </w:rPr>
              <w:t>ievērojot</w:t>
            </w:r>
            <w:r w:rsidRPr="00777DDC">
              <w:rPr>
                <w:rFonts w:ascii="Arial" w:hAnsi="Arial" w:cs="Arial"/>
                <w:sz w:val="20"/>
                <w:szCs w:val="20"/>
                <w:lang w:val="lv-LV"/>
              </w:rPr>
              <w:t xml:space="preserve"> nolikuma 1.</w:t>
            </w:r>
            <w:r w:rsidRPr="00777DDC">
              <w:rPr>
                <w:rFonts w:ascii="Arial" w:hAnsi="Arial" w:cs="Arial"/>
                <w:bCs/>
                <w:sz w:val="20"/>
                <w:szCs w:val="20"/>
                <w:lang w:val="lv-LV"/>
              </w:rPr>
              <w:t>9</w:t>
            </w:r>
            <w:r w:rsidRPr="00777DDC">
              <w:rPr>
                <w:rFonts w:ascii="Arial" w:hAnsi="Arial" w:cs="Arial"/>
                <w:sz w:val="20"/>
                <w:szCs w:val="20"/>
                <w:lang w:val="lv-LV"/>
              </w:rPr>
              <w:t>.punktā noteikto</w:t>
            </w:r>
            <w:r w:rsidR="008F5DF4" w:rsidRPr="00777DDC">
              <w:rPr>
                <w:rFonts w:ascii="Arial" w:hAnsi="Arial" w:cs="Arial"/>
                <w:sz w:val="20"/>
                <w:szCs w:val="20"/>
                <w:lang w:val="lv-LV"/>
              </w:rPr>
              <w:t xml:space="preserve">, </w:t>
            </w:r>
            <w:r w:rsidR="008F5DF4" w:rsidRPr="00777DDC">
              <w:rPr>
                <w:rFonts w:ascii="Arial" w:hAnsi="Arial" w:cs="Arial"/>
                <w:bCs/>
                <w:sz w:val="20"/>
                <w:szCs w:val="20"/>
                <w:lang w:val="lv-LV"/>
              </w:rPr>
              <w:t>un attiecināmo iepirkuma priekšmeta daļai, kurai piedāvājums tiek iesniegts</w:t>
            </w:r>
            <w:r w:rsidR="008F5DF4" w:rsidRPr="00777DDC">
              <w:rPr>
                <w:rFonts w:ascii="Arial" w:hAnsi="Arial" w:cs="Arial"/>
                <w:sz w:val="20"/>
                <w:szCs w:val="20"/>
                <w:lang w:val="lv-LV"/>
              </w:rPr>
              <w:t>.</w:t>
            </w:r>
          </w:p>
          <w:p w14:paraId="42A641CA" w14:textId="05F2AD0C" w:rsidR="00AB33DF" w:rsidRPr="00777DDC" w:rsidRDefault="008F5DF4" w:rsidP="008F5DF4">
            <w:pPr>
              <w:ind w:left="-39" w:firstLine="67"/>
              <w:jc w:val="both"/>
              <w:rPr>
                <w:rFonts w:ascii="Arial" w:hAnsi="Arial" w:cs="Arial"/>
                <w:sz w:val="20"/>
                <w:szCs w:val="20"/>
                <w:lang w:val="lv-LV"/>
              </w:rPr>
            </w:pPr>
            <w:r w:rsidRPr="00777DDC">
              <w:rPr>
                <w:rFonts w:ascii="Arial" w:hAnsi="Arial" w:cs="Arial"/>
                <w:sz w:val="20"/>
                <w:szCs w:val="20"/>
                <w:lang w:val="lv-LV"/>
              </w:rPr>
              <w:t>Pretendents var iesniegt piedāvājumu par vienu vai vairākām vai visām iepirkuma priekšmeta daļām.</w:t>
            </w:r>
          </w:p>
        </w:tc>
        <w:tc>
          <w:tcPr>
            <w:tcW w:w="5245" w:type="dxa"/>
            <w:gridSpan w:val="2"/>
          </w:tcPr>
          <w:p w14:paraId="726C3E82" w14:textId="3BECBBCC" w:rsidR="00AB33DF" w:rsidRPr="00777DDC" w:rsidRDefault="00AB33DF" w:rsidP="00AB33DF">
            <w:pPr>
              <w:ind w:firstLine="183"/>
              <w:jc w:val="both"/>
              <w:rPr>
                <w:rFonts w:ascii="Arial" w:hAnsi="Arial"/>
                <w:bCs/>
                <w:sz w:val="20"/>
                <w:lang w:val="lv-LV"/>
              </w:rPr>
            </w:pPr>
            <w:r w:rsidRPr="00777DDC">
              <w:rPr>
                <w:rFonts w:ascii="Arial" w:hAnsi="Arial"/>
                <w:b/>
                <w:sz w:val="20"/>
                <w:lang w:val="lv-LV"/>
              </w:rPr>
              <w:t xml:space="preserve">Finanšu – tehniskais piedāvājums </w:t>
            </w:r>
            <w:r w:rsidRPr="00777DDC">
              <w:rPr>
                <w:rFonts w:ascii="Arial" w:hAnsi="Arial" w:cs="Arial"/>
                <w:bCs/>
                <w:sz w:val="20"/>
                <w:szCs w:val="20"/>
                <w:lang w:val="lv-LV"/>
              </w:rPr>
              <w:t xml:space="preserve">(veidlapas forma nolikuma </w:t>
            </w:r>
            <w:r w:rsidR="00E615F0" w:rsidRPr="00777DDC">
              <w:rPr>
                <w:rFonts w:ascii="Arial" w:hAnsi="Arial" w:cs="Arial"/>
                <w:bCs/>
                <w:sz w:val="20"/>
                <w:szCs w:val="20"/>
                <w:lang w:val="lv-LV"/>
              </w:rPr>
              <w:t>2</w:t>
            </w:r>
            <w:r w:rsidRPr="00777DDC">
              <w:rPr>
                <w:rFonts w:ascii="Arial" w:hAnsi="Arial" w:cs="Arial"/>
                <w:bCs/>
                <w:sz w:val="20"/>
                <w:szCs w:val="20"/>
                <w:lang w:val="lv-LV"/>
              </w:rPr>
              <w:t>.pielikumā)</w:t>
            </w:r>
            <w:r w:rsidRPr="00777DDC">
              <w:rPr>
                <w:rFonts w:ascii="Arial" w:hAnsi="Arial"/>
                <w:b/>
                <w:sz w:val="20"/>
                <w:lang w:val="lv-LV"/>
              </w:rPr>
              <w:t xml:space="preserve">, </w:t>
            </w:r>
            <w:r w:rsidRPr="00777DDC">
              <w:rPr>
                <w:rFonts w:ascii="Arial" w:hAnsi="Arial"/>
                <w:bCs/>
                <w:sz w:val="20"/>
                <w:lang w:val="lv-LV"/>
              </w:rPr>
              <w:t>ievērojot atlases prasībā noteikto:</w:t>
            </w:r>
          </w:p>
          <w:p w14:paraId="594AA868" w14:textId="77777777" w:rsidR="00AB33DF" w:rsidRPr="00777DDC" w:rsidRDefault="00AB33DF" w:rsidP="00AB33DF">
            <w:pPr>
              <w:pStyle w:val="ListParagraph"/>
              <w:numPr>
                <w:ilvl w:val="0"/>
                <w:numId w:val="41"/>
              </w:numPr>
              <w:ind w:left="324" w:hanging="324"/>
              <w:jc w:val="both"/>
              <w:rPr>
                <w:rFonts w:ascii="Arial" w:hAnsi="Arial" w:cs="Arial"/>
                <w:bCs/>
                <w:sz w:val="20"/>
                <w:szCs w:val="20"/>
                <w:lang w:val="lv-LV"/>
              </w:rPr>
            </w:pPr>
            <w:r w:rsidRPr="00777DDC">
              <w:rPr>
                <w:rFonts w:ascii="Arial" w:hAnsi="Arial" w:cs="Arial"/>
                <w:bCs/>
                <w:sz w:val="20"/>
                <w:szCs w:val="20"/>
                <w:lang w:val="lv-LV"/>
              </w:rPr>
              <w:t xml:space="preserve">ar norādītām piedāvājuma cenām EUR bez PVN par </w:t>
            </w:r>
            <w:r w:rsidRPr="00777DDC">
              <w:rPr>
                <w:rFonts w:ascii="Arial" w:hAnsi="Arial" w:cs="Arial"/>
                <w:bCs/>
                <w:sz w:val="20"/>
                <w:szCs w:val="20"/>
                <w:u w:val="single"/>
                <w:lang w:val="lv-LV"/>
              </w:rPr>
              <w:t>preču vienībām un aprēķinātām summām, atbilstoši apjomiem</w:t>
            </w:r>
            <w:r w:rsidRPr="00777DDC">
              <w:rPr>
                <w:rFonts w:ascii="Arial" w:hAnsi="Arial" w:cs="Arial"/>
                <w:bCs/>
                <w:sz w:val="20"/>
                <w:szCs w:val="20"/>
                <w:lang w:val="lv-LV"/>
              </w:rPr>
              <w:t xml:space="preserve"> (EUR bez PVN);</w:t>
            </w:r>
          </w:p>
          <w:p w14:paraId="72F39BF6" w14:textId="56C4DC77" w:rsidR="00AB33DF" w:rsidRPr="00777DDC" w:rsidRDefault="00AB33DF" w:rsidP="00AB33DF">
            <w:pPr>
              <w:pStyle w:val="ListParagraph"/>
              <w:numPr>
                <w:ilvl w:val="0"/>
                <w:numId w:val="41"/>
              </w:numPr>
              <w:ind w:left="324" w:hanging="324"/>
              <w:jc w:val="both"/>
              <w:rPr>
                <w:rFonts w:ascii="Arial" w:hAnsi="Arial" w:cs="Arial"/>
                <w:bCs/>
                <w:sz w:val="20"/>
                <w:szCs w:val="20"/>
                <w:lang w:val="lv-LV"/>
              </w:rPr>
            </w:pPr>
            <w:r w:rsidRPr="00777DDC">
              <w:rPr>
                <w:rFonts w:ascii="Arial" w:hAnsi="Arial" w:cs="Arial"/>
                <w:bCs/>
                <w:sz w:val="20"/>
                <w:szCs w:val="20"/>
                <w:lang w:val="lv-LV"/>
              </w:rPr>
              <w:t>par precēm, kuras nav iekļautas Tehniskajā specifikācijā (iepirkuma nolikuma 1.pielikums), norāda piemērojamo atlaides likmi (%)</w:t>
            </w:r>
            <w:r w:rsidRPr="00777DDC">
              <w:rPr>
                <w:lang w:val="lv-LV"/>
              </w:rPr>
              <w:t>.</w:t>
            </w:r>
          </w:p>
        </w:tc>
      </w:tr>
      <w:tr w:rsidR="002A4776" w:rsidRPr="00BC78AB" w14:paraId="28516AE2" w14:textId="77777777" w:rsidTr="00616794">
        <w:trPr>
          <w:jc w:val="center"/>
        </w:trPr>
        <w:tc>
          <w:tcPr>
            <w:tcW w:w="704" w:type="dxa"/>
          </w:tcPr>
          <w:p w14:paraId="20EA43FF" w14:textId="54132DEF"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3.1.3.</w:t>
            </w:r>
          </w:p>
        </w:tc>
        <w:tc>
          <w:tcPr>
            <w:tcW w:w="3827" w:type="dxa"/>
          </w:tcPr>
          <w:p w14:paraId="7ED60C0D" w14:textId="77777777" w:rsidR="002A4776" w:rsidRPr="00777DDC" w:rsidRDefault="002A4776" w:rsidP="002A4776">
            <w:pPr>
              <w:ind w:left="-39" w:firstLine="67"/>
              <w:jc w:val="both"/>
              <w:rPr>
                <w:rFonts w:ascii="Arial" w:hAnsi="Arial" w:cs="Arial"/>
                <w:sz w:val="20"/>
                <w:szCs w:val="20"/>
                <w:lang w:val="lv-LV"/>
              </w:rPr>
            </w:pPr>
            <w:r w:rsidRPr="00777DDC">
              <w:rPr>
                <w:rFonts w:ascii="Arial" w:hAnsi="Arial" w:cs="Arial"/>
                <w:sz w:val="20"/>
                <w:szCs w:val="20"/>
                <w:lang w:val="lv-LV"/>
              </w:rPr>
              <w:t xml:space="preserve">Piedāvājuma dokumentus jāparaksta personai ar </w:t>
            </w:r>
            <w:r w:rsidRPr="00777DDC">
              <w:rPr>
                <w:rFonts w:ascii="Arial" w:hAnsi="Arial" w:cs="Arial"/>
                <w:b/>
                <w:bCs/>
                <w:sz w:val="20"/>
                <w:szCs w:val="20"/>
                <w:lang w:val="lv-LV"/>
              </w:rPr>
              <w:t>pārstāvības tiesībām</w:t>
            </w:r>
            <w:r w:rsidRPr="00777DDC">
              <w:rPr>
                <w:rFonts w:ascii="Arial" w:hAnsi="Arial" w:cs="Arial"/>
                <w:sz w:val="20"/>
                <w:szCs w:val="20"/>
                <w:lang w:val="lv-LV"/>
              </w:rPr>
              <w:t>.</w:t>
            </w:r>
          </w:p>
          <w:p w14:paraId="749953F1" w14:textId="77777777" w:rsidR="002A4776" w:rsidRPr="00777DDC" w:rsidRDefault="002A4776" w:rsidP="002A4776">
            <w:pPr>
              <w:ind w:left="-39" w:firstLine="67"/>
              <w:rPr>
                <w:rFonts w:ascii="Arial" w:hAnsi="Arial" w:cs="Arial"/>
                <w:b/>
                <w:caps/>
                <w:sz w:val="20"/>
                <w:szCs w:val="20"/>
                <w:lang w:val="lv-LV"/>
              </w:rPr>
            </w:pPr>
          </w:p>
          <w:p w14:paraId="563F5F4F" w14:textId="39364341"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dokumentus paraksta persona, kam pārstāvības tiesības un apjoms nav reģistrēts Komercreģistrā un attiecīgi nav publiski pieejams un pārbaudāms, jāiesniedz atbilstoša pārstāvības tiesību un to apjoma pilnvara.</w:t>
            </w:r>
          </w:p>
        </w:tc>
        <w:tc>
          <w:tcPr>
            <w:tcW w:w="2410" w:type="dxa"/>
          </w:tcPr>
          <w:p w14:paraId="71BEF472" w14:textId="77777777" w:rsidR="002A4776" w:rsidRPr="00777DDC" w:rsidRDefault="002A4776" w:rsidP="002A4776">
            <w:pPr>
              <w:ind w:firstLine="175"/>
              <w:jc w:val="both"/>
              <w:rPr>
                <w:rFonts w:ascii="Arial" w:hAnsi="Arial" w:cs="Arial"/>
                <w:iCs/>
                <w:sz w:val="20"/>
                <w:szCs w:val="20"/>
                <w:lang w:val="lv-LV"/>
              </w:rPr>
            </w:pPr>
            <w:r w:rsidRPr="00777DDC">
              <w:rPr>
                <w:rFonts w:ascii="Arial" w:hAnsi="Arial" w:cs="Arial"/>
                <w:iCs/>
                <w:sz w:val="20"/>
                <w:szCs w:val="20"/>
                <w:lang w:val="lv-LV"/>
              </w:rPr>
              <w:t>Pārstāvības tiesību un apjomu apliecinošu dokumentu nav jāiesniedz, ja piedāvājuma dokumentus paraksta Komercreģistrā norādītā pārstāvības persona, un pasūtītājs/komisija pārstāvības atbilstību prasībai var pārbaudīt Latvijas Republikas Uzņēmumu reģistra publiskajās datubāzēs.</w:t>
            </w:r>
          </w:p>
          <w:p w14:paraId="58383316" w14:textId="45B49F77"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piedāvājuma dokumentus paraksta pilnvarotā persona, jāiesniedz atbilstošu piešķirto pārstāvības tiesību un saistību apjoma apliecinošu dokumentu (pilnvaru).</w:t>
            </w:r>
          </w:p>
        </w:tc>
        <w:tc>
          <w:tcPr>
            <w:tcW w:w="2835" w:type="dxa"/>
          </w:tcPr>
          <w:p w14:paraId="3D56815B" w14:textId="31B3CB27" w:rsidR="002A4776" w:rsidRPr="00777DDC" w:rsidRDefault="002A4776" w:rsidP="002A4776">
            <w:pPr>
              <w:jc w:val="both"/>
              <w:rPr>
                <w:rFonts w:ascii="Arial" w:hAnsi="Arial" w:cs="Arial"/>
                <w:sz w:val="20"/>
                <w:szCs w:val="20"/>
                <w:lang w:val="lv-LV"/>
              </w:rPr>
            </w:pPr>
            <w:r w:rsidRPr="00777DDC">
              <w:rPr>
                <w:rFonts w:ascii="Arial" w:hAnsi="Arial" w:cs="Arial"/>
                <w:b/>
                <w:iCs/>
                <w:sz w:val="20"/>
                <w:szCs w:val="20"/>
                <w:lang w:val="lv-LV"/>
              </w:rPr>
              <w:t>Ārvalstī reģistrētam pretendentam</w:t>
            </w:r>
            <w:r w:rsidRPr="00777DDC">
              <w:rPr>
                <w:rFonts w:ascii="Arial" w:hAnsi="Arial" w:cs="Arial"/>
                <w:sz w:val="20"/>
                <w:szCs w:val="20"/>
                <w:lang w:val="lv-LV"/>
              </w:rPr>
              <w:t xml:space="preserve"> jāiesniedz reģistrācijas valsts kompetentas institūcijas izdotu pārstāvības tiesības un apjomu apliecinošu dokumentu, ja valsts normatīvie akti paredz šādu ziņu publisku reģistru.</w:t>
            </w:r>
          </w:p>
          <w:p w14:paraId="3AAD53D4" w14:textId="77777777" w:rsidR="002A4776" w:rsidRPr="00777DDC" w:rsidRDefault="002A4776" w:rsidP="002A4776">
            <w:pPr>
              <w:jc w:val="both"/>
              <w:rPr>
                <w:rFonts w:ascii="Arial" w:hAnsi="Arial" w:cs="Arial"/>
                <w:sz w:val="20"/>
                <w:szCs w:val="20"/>
                <w:lang w:val="lv-LV"/>
              </w:rPr>
            </w:pPr>
          </w:p>
          <w:p w14:paraId="7F0CC794" w14:textId="2675C8B4"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Ja piedāvājuma dokumentus paraksta persona, kura nav minēta ārvalsts kompetentas institūcijas izdotajā dokumentā, jāiesniedz atbilstošu piešķirto pārstāvības tiesību un saistību apjoma apliecinošu dokumentu (pilnvaru).</w:t>
            </w:r>
          </w:p>
        </w:tc>
      </w:tr>
      <w:tr w:rsidR="002A4776" w:rsidRPr="00BC78AB" w14:paraId="11B6C78F" w14:textId="77777777" w:rsidTr="00616794">
        <w:trPr>
          <w:jc w:val="center"/>
        </w:trPr>
        <w:tc>
          <w:tcPr>
            <w:tcW w:w="704" w:type="dxa"/>
          </w:tcPr>
          <w:p w14:paraId="567E2C27" w14:textId="4D9E5BD6" w:rsidR="002A4776" w:rsidRPr="00777DDC" w:rsidRDefault="002A4776" w:rsidP="002A4776">
            <w:pPr>
              <w:ind w:left="-117" w:right="-65"/>
              <w:jc w:val="both"/>
              <w:rPr>
                <w:rFonts w:ascii="Arial Bold" w:hAnsi="Arial Bold"/>
                <w:b/>
                <w:sz w:val="20"/>
                <w:lang w:val="lv-LV"/>
              </w:rPr>
            </w:pPr>
            <w:r w:rsidRPr="00777DDC">
              <w:rPr>
                <w:rFonts w:ascii="Arial" w:hAnsi="Arial"/>
                <w:b/>
                <w:sz w:val="20"/>
                <w:lang w:val="lv-LV"/>
              </w:rPr>
              <w:t>3.2.</w:t>
            </w:r>
          </w:p>
        </w:tc>
        <w:tc>
          <w:tcPr>
            <w:tcW w:w="9072" w:type="dxa"/>
            <w:gridSpan w:val="3"/>
          </w:tcPr>
          <w:p w14:paraId="52B1FFFF" w14:textId="434C507D" w:rsidR="002A4776" w:rsidRPr="00777DDC" w:rsidRDefault="002A4776" w:rsidP="002A4776">
            <w:pPr>
              <w:jc w:val="both"/>
              <w:rPr>
                <w:rFonts w:ascii="Arial Bold" w:hAnsi="Arial Bold"/>
                <w:b/>
                <w:sz w:val="20"/>
                <w:lang w:val="lv-LV"/>
              </w:rPr>
            </w:pPr>
            <w:r w:rsidRPr="00777DDC">
              <w:rPr>
                <w:rFonts w:ascii="Arial" w:hAnsi="Arial" w:cs="Arial"/>
                <w:b/>
                <w:bCs/>
                <w:sz w:val="20"/>
                <w:szCs w:val="20"/>
                <w:lang w:val="lv-LV"/>
              </w:rPr>
              <w:t>Izslēgšanas gadījumi</w:t>
            </w:r>
            <w:r w:rsidRPr="00777DDC">
              <w:rPr>
                <w:rStyle w:val="FootnoteReference"/>
                <w:rFonts w:ascii="Arial" w:hAnsi="Arial" w:cs="Arial"/>
                <w:b/>
                <w:color w:val="FF0000"/>
                <w:sz w:val="20"/>
                <w:szCs w:val="20"/>
                <w:lang w:val="lv-LV"/>
              </w:rPr>
              <w:footnoteReference w:id="2"/>
            </w:r>
            <w:r w:rsidRPr="00777DDC">
              <w:rPr>
                <w:rFonts w:ascii="Arial" w:hAnsi="Arial" w:cs="Arial"/>
                <w:b/>
                <w:bCs/>
                <w:sz w:val="20"/>
                <w:szCs w:val="20"/>
                <w:lang w:val="lv-LV"/>
              </w:rPr>
              <w:t xml:space="preserve"> </w:t>
            </w:r>
            <w:r w:rsidRPr="00777DDC">
              <w:rPr>
                <w:rFonts w:ascii="Arial" w:hAnsi="Arial" w:cs="Arial"/>
                <w:sz w:val="20"/>
                <w:szCs w:val="20"/>
                <w:lang w:val="lv-LV"/>
              </w:rPr>
              <w:t>(</w:t>
            </w:r>
            <w:r w:rsidRPr="00777DDC">
              <w:rPr>
                <w:rFonts w:ascii="Arial" w:hAnsi="Arial" w:cs="Arial"/>
                <w:b/>
                <w:bCs/>
                <w:sz w:val="20"/>
                <w:szCs w:val="20"/>
                <w:lang w:val="lv-LV"/>
              </w:rPr>
              <w:t>p</w:t>
            </w:r>
            <w:r w:rsidRPr="00777DDC">
              <w:rPr>
                <w:rFonts w:ascii="Arial" w:hAnsi="Arial" w:cs="Arial"/>
                <w:sz w:val="20"/>
                <w:szCs w:val="20"/>
                <w:lang w:val="lv-LV"/>
              </w:rPr>
              <w:t>retendentu (kā arī tā norādīto piesaistīto personu</w:t>
            </w:r>
            <w:r w:rsidR="00586DF6" w:rsidRPr="00777DDC">
              <w:rPr>
                <w:rFonts w:ascii="Arial" w:hAnsi="Arial" w:cs="Arial"/>
                <w:sz w:val="20"/>
                <w:szCs w:val="20"/>
                <w:lang w:val="lv-LV"/>
              </w:rPr>
              <w:t xml:space="preserve">, </w:t>
            </w:r>
            <w:r w:rsidRPr="00777DDC">
              <w:rPr>
                <w:rFonts w:ascii="Arial" w:hAnsi="Arial" w:cs="Arial"/>
                <w:sz w:val="20"/>
                <w:szCs w:val="20"/>
                <w:lang w:val="lv-LV"/>
              </w:rPr>
              <w:t>apakšuzņēmēju</w:t>
            </w:r>
            <w:r w:rsidR="00586DF6" w:rsidRPr="00777DDC">
              <w:rPr>
                <w:rFonts w:ascii="Arial" w:hAnsi="Arial" w:cs="Arial"/>
                <w:sz w:val="20"/>
                <w:szCs w:val="20"/>
                <w:lang w:val="lv-LV"/>
              </w:rPr>
              <w:t>)</w:t>
            </w:r>
            <w:r w:rsidRPr="00777DDC">
              <w:rPr>
                <w:rFonts w:ascii="Arial" w:hAnsi="Arial" w:cs="Arial"/>
                <w:sz w:val="20"/>
                <w:szCs w:val="20"/>
                <w:lang w:val="lv-LV"/>
              </w:rPr>
              <w:t xml:space="preserve"> izslēdz no dalības iepirkuma procedūrā, ja uz to attiecināms jebkurš no 3.2.punktā minētajiem izslēgšanas gadījumiem)</w:t>
            </w:r>
          </w:p>
        </w:tc>
      </w:tr>
      <w:tr w:rsidR="002A4776" w:rsidRPr="00BC78AB" w14:paraId="64042A31" w14:textId="77777777" w:rsidTr="00616794">
        <w:trPr>
          <w:jc w:val="center"/>
        </w:trPr>
        <w:tc>
          <w:tcPr>
            <w:tcW w:w="704" w:type="dxa"/>
          </w:tcPr>
          <w:p w14:paraId="4AB8E345" w14:textId="53D5A268"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lastRenderedPageBreak/>
              <w:t>3.2.1.</w:t>
            </w:r>
          </w:p>
        </w:tc>
        <w:tc>
          <w:tcPr>
            <w:tcW w:w="3827" w:type="dxa"/>
          </w:tcPr>
          <w:p w14:paraId="45C45F46" w14:textId="77777777" w:rsidR="002A4776" w:rsidRPr="00777DDC" w:rsidRDefault="002A4776" w:rsidP="002A4776">
            <w:pPr>
              <w:ind w:left="-41" w:firstLine="69"/>
              <w:jc w:val="both"/>
              <w:rPr>
                <w:rFonts w:ascii="Arial" w:hAnsi="Arial"/>
                <w:sz w:val="20"/>
                <w:lang w:val="lv-LV"/>
              </w:rPr>
            </w:pPr>
            <w:r w:rsidRPr="00777DDC">
              <w:rPr>
                <w:rFonts w:ascii="Arial" w:hAnsi="Arial"/>
                <w:sz w:val="20"/>
                <w:lang w:val="lv-LV"/>
              </w:rPr>
              <w:t>Ir konstatēts, ka pretendentam ir nodokļu parādi (tai skaitā valsts sociālās apdrošināšanas obligāto iemaksu parādi), kas kopsummā pārsniedz 150 EUR (viens simts piecdesmit</w:t>
            </w:r>
            <w:r w:rsidRPr="00777DDC">
              <w:rPr>
                <w:rFonts w:ascii="Arial" w:hAnsi="Arial"/>
                <w:i/>
                <w:sz w:val="20"/>
                <w:lang w:val="lv-LV"/>
              </w:rPr>
              <w:t xml:space="preserve"> </w:t>
            </w:r>
            <w:r w:rsidRPr="00777DDC">
              <w:rPr>
                <w:rFonts w:ascii="Arial" w:hAnsi="Arial"/>
                <w:sz w:val="20"/>
                <w:lang w:val="lv-LV"/>
              </w:rPr>
              <w:t>eiro).</w:t>
            </w:r>
          </w:p>
          <w:p w14:paraId="1987E510" w14:textId="77777777" w:rsidR="002A4776" w:rsidRPr="00777DDC" w:rsidRDefault="002A4776" w:rsidP="002A4776">
            <w:pPr>
              <w:ind w:left="-41" w:firstLine="69"/>
              <w:jc w:val="both"/>
              <w:rPr>
                <w:rFonts w:ascii="Arial" w:hAnsi="Arial"/>
                <w:sz w:val="20"/>
                <w:lang w:val="lv-LV"/>
              </w:rPr>
            </w:pPr>
          </w:p>
          <w:p w14:paraId="0D6B481E" w14:textId="77777777" w:rsidR="002A4776" w:rsidRPr="00777DDC" w:rsidRDefault="002A4776" w:rsidP="002A4776">
            <w:pPr>
              <w:ind w:left="-41" w:firstLine="69"/>
              <w:jc w:val="both"/>
              <w:rPr>
                <w:rFonts w:ascii="Arial" w:hAnsi="Arial" w:cs="Arial"/>
                <w:sz w:val="20"/>
                <w:szCs w:val="20"/>
                <w:lang w:val="lv-LV"/>
              </w:rPr>
            </w:pPr>
            <w:r w:rsidRPr="00777DDC">
              <w:rPr>
                <w:rFonts w:ascii="Arial" w:hAnsi="Arial"/>
                <w:sz w:val="20"/>
                <w:lang w:val="lv-LV"/>
              </w:rPr>
              <w:t>Vērtēšanas gaitā tiek pārbaudīts 1) piedāvājumu iesniegšanas dienā; 2) dienā, kad pieņemts lēmums par iespējamu iepirkuma līguma slēgšanas tiesību piešķiršanu</w:t>
            </w:r>
            <w:r w:rsidRPr="00777DDC">
              <w:rPr>
                <w:rFonts w:ascii="Arial" w:hAnsi="Arial" w:cs="Arial"/>
                <w:sz w:val="20"/>
                <w:szCs w:val="20"/>
                <w:lang w:val="lv-LV"/>
              </w:rPr>
              <w:t>.</w:t>
            </w:r>
          </w:p>
          <w:p w14:paraId="31F3B060" w14:textId="67BA6E4E" w:rsidR="002A4776" w:rsidRPr="00777DDC" w:rsidRDefault="002A4776" w:rsidP="00586DF6">
            <w:pPr>
              <w:ind w:left="-113" w:firstLine="113"/>
              <w:jc w:val="both"/>
              <w:rPr>
                <w:rFonts w:ascii="Arial Bold" w:hAnsi="Arial Bold"/>
                <w:b/>
                <w:sz w:val="20"/>
                <w:lang w:val="lv-LV"/>
              </w:rPr>
            </w:pPr>
            <w:r w:rsidRPr="00777DDC">
              <w:rPr>
                <w:rFonts w:ascii="Arial" w:hAnsi="Arial" w:cs="Arial"/>
                <w:bCs/>
                <w:sz w:val="20"/>
                <w:szCs w:val="20"/>
                <w:lang w:val="lv-LV"/>
              </w:rPr>
              <w:t xml:space="preserve">Šā punkta nosacījums attiecināms arī uz nolikuma </w:t>
            </w:r>
            <w:r w:rsidRPr="00777DDC">
              <w:rPr>
                <w:rFonts w:ascii="Arial" w:hAnsi="Arial"/>
                <w:sz w:val="20"/>
                <w:lang w:val="lv-LV"/>
              </w:rPr>
              <w:t>3</w:t>
            </w:r>
            <w:r w:rsidRPr="00777DDC">
              <w:rPr>
                <w:rFonts w:ascii="Arial" w:hAnsi="Arial" w:cs="Arial"/>
                <w:bCs/>
                <w:sz w:val="20"/>
                <w:szCs w:val="20"/>
                <w:lang w:val="lv-LV"/>
              </w:rPr>
              <w:t>.5.1.punktā minētajām personām</w:t>
            </w:r>
            <w:r w:rsidRPr="00777DDC">
              <w:rPr>
                <w:rFonts w:ascii="Arial" w:hAnsi="Arial"/>
                <w:sz w:val="20"/>
                <w:lang w:val="lv-LV"/>
              </w:rPr>
              <w:t>.</w:t>
            </w:r>
          </w:p>
        </w:tc>
        <w:tc>
          <w:tcPr>
            <w:tcW w:w="2410" w:type="dxa"/>
          </w:tcPr>
          <w:p w14:paraId="76268425" w14:textId="77777777" w:rsidR="002A4776" w:rsidRPr="00777DDC" w:rsidRDefault="002A4776" w:rsidP="002A4776">
            <w:pPr>
              <w:ind w:left="-74" w:firstLine="74"/>
              <w:jc w:val="both"/>
              <w:rPr>
                <w:rFonts w:ascii="Arial" w:hAnsi="Arial"/>
                <w:sz w:val="20"/>
                <w:lang w:val="lv-LV"/>
              </w:rPr>
            </w:pPr>
            <w:r w:rsidRPr="00777DDC">
              <w:rPr>
                <w:rFonts w:ascii="Arial" w:hAnsi="Arial"/>
                <w:sz w:val="20"/>
                <w:lang w:val="lv-LV"/>
              </w:rPr>
              <w:t xml:space="preserve">Informāciju pasūtītājs/ 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 xml:space="preserve"> </w:t>
            </w:r>
            <w:r w:rsidRPr="00777DDC">
              <w:rPr>
                <w:rFonts w:ascii="Arial" w:hAnsi="Arial"/>
                <w:sz w:val="20"/>
                <w:lang w:val="lv-LV"/>
              </w:rPr>
              <w:t>valsts publiskajās datu bāzēs un izmantojot publiski pieejamo informāciju.</w:t>
            </w:r>
          </w:p>
          <w:p w14:paraId="6CC21256" w14:textId="3EA8692A" w:rsidR="002A4776" w:rsidRPr="00777DDC" w:rsidRDefault="002A4776" w:rsidP="002A4776">
            <w:pPr>
              <w:jc w:val="both"/>
              <w:rPr>
                <w:rFonts w:ascii="Arial Bold" w:hAnsi="Arial Bold"/>
                <w:b/>
                <w:sz w:val="20"/>
                <w:lang w:val="lv-LV"/>
              </w:rPr>
            </w:pPr>
            <w:r w:rsidRPr="00777DDC">
              <w:rPr>
                <w:rFonts w:ascii="Arial" w:hAnsi="Arial" w:cs="Arial"/>
                <w:iCs/>
                <w:sz w:val="20"/>
                <w:szCs w:val="20"/>
                <w:lang w:val="lv-LV"/>
              </w:rPr>
              <w:t>Pretendentam prasības izpildes apliecinošu dokumentu nav jāiesniedz.</w:t>
            </w:r>
          </w:p>
        </w:tc>
        <w:tc>
          <w:tcPr>
            <w:tcW w:w="2835" w:type="dxa"/>
          </w:tcPr>
          <w:p w14:paraId="6C4667AC" w14:textId="511D2A5B"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sz w:val="20"/>
                <w:szCs w:val="20"/>
                <w:lang w:val="lv-LV"/>
              </w:rPr>
              <w:t>jāiesniedz reģistrācijas (pastāvīgās dzīvesvietas) valsts kompetentu institūciju izdota izziņa, kas apliecina prasībā noteiktā izslēgšanas gadījuma neattiecināmību.</w:t>
            </w:r>
            <w:r w:rsidRPr="00777DDC">
              <w:rPr>
                <w:rStyle w:val="FootnoteReference"/>
                <w:rFonts w:ascii="Arial" w:hAnsi="Arial" w:cs="Arial"/>
                <w:sz w:val="20"/>
                <w:szCs w:val="20"/>
                <w:lang w:val="lv-LV"/>
              </w:rPr>
              <w:t xml:space="preserve"> </w:t>
            </w:r>
            <w:r w:rsidRPr="00777DDC">
              <w:rPr>
                <w:rStyle w:val="FootnoteReference"/>
                <w:rFonts w:ascii="Arial" w:hAnsi="Arial" w:cs="Arial"/>
                <w:color w:val="FF0000"/>
                <w:sz w:val="20"/>
                <w:szCs w:val="20"/>
                <w:lang w:val="lv-LV"/>
              </w:rPr>
              <w:footnoteReference w:id="3"/>
            </w:r>
          </w:p>
        </w:tc>
      </w:tr>
      <w:tr w:rsidR="002A4776" w:rsidRPr="00BC78AB" w14:paraId="32086E13" w14:textId="77777777" w:rsidTr="00616794">
        <w:trPr>
          <w:jc w:val="center"/>
        </w:trPr>
        <w:tc>
          <w:tcPr>
            <w:tcW w:w="704" w:type="dxa"/>
          </w:tcPr>
          <w:p w14:paraId="3E09E9AB" w14:textId="383ABA58"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3.2.2.</w:t>
            </w:r>
          </w:p>
        </w:tc>
        <w:tc>
          <w:tcPr>
            <w:tcW w:w="3827" w:type="dxa"/>
          </w:tcPr>
          <w:p w14:paraId="400B88B4" w14:textId="77777777" w:rsidR="002A4776" w:rsidRPr="00777DDC" w:rsidRDefault="002A4776" w:rsidP="002A4776">
            <w:pPr>
              <w:ind w:left="-41" w:right="-39" w:firstLine="100"/>
              <w:jc w:val="both"/>
              <w:rPr>
                <w:rFonts w:ascii="Arial" w:hAnsi="Arial" w:cs="Arial"/>
                <w:sz w:val="20"/>
                <w:szCs w:val="20"/>
                <w:lang w:val="lv-LV"/>
              </w:rPr>
            </w:pPr>
            <w:r w:rsidRPr="00777DDC">
              <w:rPr>
                <w:rFonts w:ascii="Arial" w:hAnsi="Arial"/>
                <w:sz w:val="20"/>
                <w:lang w:val="lv-LV"/>
              </w:rPr>
              <w:t>Ir pasludināts pretendenta maksātnespējas process, apturēta pretendenta saimnieciskā darbība vai pretendents tiek likvidēts.</w:t>
            </w:r>
          </w:p>
          <w:p w14:paraId="1D5615F9" w14:textId="158826DA" w:rsidR="002A4776" w:rsidRPr="00777DDC" w:rsidRDefault="002A477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2410" w:type="dxa"/>
          </w:tcPr>
          <w:p w14:paraId="23473B49" w14:textId="77777777" w:rsidR="002A4776" w:rsidRPr="00777DDC" w:rsidRDefault="002A4776" w:rsidP="002A4776">
            <w:pPr>
              <w:ind w:left="-74" w:firstLine="74"/>
              <w:jc w:val="both"/>
              <w:rPr>
                <w:rFonts w:ascii="Arial" w:hAnsi="Arial"/>
                <w:sz w:val="20"/>
                <w:lang w:val="lv-LV"/>
              </w:rPr>
            </w:pPr>
            <w:r w:rsidRPr="00777DDC">
              <w:rPr>
                <w:rFonts w:ascii="Arial" w:hAnsi="Arial"/>
                <w:sz w:val="20"/>
                <w:lang w:val="lv-LV"/>
              </w:rPr>
              <w:t xml:space="preserve">Informāciju pasūtītājs/komisija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 xml:space="preserve"> </w:t>
            </w:r>
            <w:r w:rsidRPr="00777DDC">
              <w:rPr>
                <w:rFonts w:ascii="Arial" w:hAnsi="Arial"/>
                <w:sz w:val="20"/>
                <w:lang w:val="lv-LV"/>
              </w:rPr>
              <w:t>valsts publiskajās datu bāzēs un izmantojot publiski pieejamo informāciju.</w:t>
            </w:r>
          </w:p>
          <w:p w14:paraId="0A95A490" w14:textId="7EBA1AEF" w:rsidR="002A4776" w:rsidRPr="00777DDC" w:rsidRDefault="002A4776" w:rsidP="002A4776">
            <w:pPr>
              <w:jc w:val="both"/>
              <w:rPr>
                <w:rFonts w:ascii="Arial Bold" w:hAnsi="Arial Bold"/>
                <w:b/>
                <w:sz w:val="20"/>
                <w:lang w:val="lv-LV"/>
              </w:rPr>
            </w:pPr>
            <w:r w:rsidRPr="00777DDC">
              <w:rPr>
                <w:rFonts w:ascii="Arial" w:hAnsi="Arial" w:cs="Arial"/>
                <w:iCs/>
                <w:sz w:val="20"/>
                <w:szCs w:val="20"/>
                <w:lang w:val="lv-LV"/>
              </w:rPr>
              <w:t>Pretendentam prasības izpildes apliecinošu dokumentu nav jāiesniedz.</w:t>
            </w:r>
          </w:p>
        </w:tc>
        <w:tc>
          <w:tcPr>
            <w:tcW w:w="2835" w:type="dxa"/>
          </w:tcPr>
          <w:p w14:paraId="29D6D725" w14:textId="3C3C39B1" w:rsidR="002A4776" w:rsidRPr="00777DDC" w:rsidRDefault="002A4776" w:rsidP="002A4776">
            <w:pPr>
              <w:jc w:val="both"/>
              <w:rPr>
                <w:rFonts w:ascii="Arial Bold" w:hAnsi="Arial Bold"/>
                <w:b/>
                <w:sz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(ja attiecināms, arī par personām, kas prasībā minētas)</w:t>
            </w:r>
            <w:r w:rsidRPr="00777DDC">
              <w:rPr>
                <w:rFonts w:ascii="Arial" w:eastAsia="Calibri" w:hAnsi="Arial" w:cs="Arial"/>
                <w:sz w:val="20"/>
                <w:szCs w:val="20"/>
                <w:lang w:val="lv-LV"/>
              </w:rPr>
              <w:t xml:space="preserve"> jāiesniedz pretendenta vai personas reģistrācijas (pastāvīgās dzīvesvietas) valsts </w:t>
            </w:r>
            <w:r w:rsidRPr="00777DDC">
              <w:rPr>
                <w:rFonts w:ascii="Arial" w:hAnsi="Arial" w:cs="Arial"/>
                <w:sz w:val="20"/>
                <w:szCs w:val="20"/>
                <w:lang w:val="lv-LV"/>
              </w:rPr>
              <w:t>kompetentas institūcijas izdotu izziņu, kas apliecina, ka nav pasludināts maksātnespējas process, apturēta vai pārtraukta saimnieciskā darbība vai piemērota darbības likvidācija.</w:t>
            </w:r>
            <w:r w:rsidRPr="00777DDC">
              <w:rPr>
                <w:rStyle w:val="FootnoteReference"/>
                <w:rFonts w:ascii="Arial" w:hAnsi="Arial" w:cs="Arial"/>
                <w:color w:val="FF0000"/>
                <w:sz w:val="20"/>
                <w:szCs w:val="20"/>
                <w:lang w:val="lv-LV"/>
              </w:rPr>
              <w:t xml:space="preserve"> </w:t>
            </w:r>
            <w:r w:rsidRPr="00777DDC">
              <w:rPr>
                <w:rStyle w:val="FootnoteReference"/>
                <w:rFonts w:ascii="Arial" w:hAnsi="Arial" w:cs="Arial"/>
                <w:color w:val="FF0000"/>
                <w:sz w:val="20"/>
                <w:szCs w:val="20"/>
                <w:lang w:val="lv-LV"/>
              </w:rPr>
              <w:footnoteReference w:id="4"/>
            </w:r>
          </w:p>
        </w:tc>
      </w:tr>
      <w:tr w:rsidR="002A4776" w:rsidRPr="00BC78AB" w14:paraId="5FE4A04F" w14:textId="77777777" w:rsidTr="00616794">
        <w:trPr>
          <w:jc w:val="center"/>
        </w:trPr>
        <w:tc>
          <w:tcPr>
            <w:tcW w:w="704" w:type="dxa"/>
          </w:tcPr>
          <w:p w14:paraId="2D4E1566" w14:textId="23B8816F"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3.2.3.</w:t>
            </w:r>
          </w:p>
        </w:tc>
        <w:tc>
          <w:tcPr>
            <w:tcW w:w="3827" w:type="dxa"/>
          </w:tcPr>
          <w:p w14:paraId="2797A9BF" w14:textId="784A5198" w:rsidR="002A4776" w:rsidRPr="00777DDC" w:rsidRDefault="002A4776" w:rsidP="002A4776">
            <w:pPr>
              <w:jc w:val="both"/>
              <w:rPr>
                <w:rFonts w:ascii="Arial Bold" w:hAnsi="Arial Bold"/>
                <w:b/>
                <w:sz w:val="20"/>
                <w:lang w:val="lv-LV"/>
              </w:rPr>
            </w:pPr>
            <w:r w:rsidRPr="00777DDC">
              <w:rPr>
                <w:rFonts w:ascii="Arial" w:hAnsi="Arial"/>
                <w:sz w:val="20"/>
                <w:lang w:val="lv-LV"/>
              </w:rPr>
              <w:t>Pretendents, tā darbinieks vai pretendenta piedāvājumā norādītā persona ir konsultējusi vai citādi bijusi iesaistīta iepirkuma dokumentu sagatavošanā.</w:t>
            </w:r>
          </w:p>
        </w:tc>
        <w:tc>
          <w:tcPr>
            <w:tcW w:w="5245" w:type="dxa"/>
            <w:gridSpan w:val="2"/>
          </w:tcPr>
          <w:p w14:paraId="427A10D5" w14:textId="74347276" w:rsidR="002A4776" w:rsidRPr="00777DDC" w:rsidRDefault="002A4776" w:rsidP="00090CB6">
            <w:pPr>
              <w:ind w:firstLine="41"/>
              <w:jc w:val="both"/>
              <w:rPr>
                <w:rFonts w:ascii="Arial Bold" w:hAnsi="Arial Bold"/>
                <w:b/>
                <w:sz w:val="20"/>
                <w:lang w:val="lv-LV"/>
              </w:rPr>
            </w:pPr>
            <w:r w:rsidRPr="00777DDC">
              <w:rPr>
                <w:rFonts w:ascii="Arial" w:hAnsi="Arial"/>
                <w:sz w:val="20"/>
                <w:lang w:val="lv-LV"/>
              </w:rPr>
              <w:t>Informācija (apliecinājums), ka pretendents, tā darbinieks vai pretendenta piedāvājuma dokumentos norādīta persona nav konsultējusi vai citādi bijusi iesaistīta iepirkuma dokumentu sagatavošanā (</w:t>
            </w:r>
            <w:r w:rsidRPr="00777DDC">
              <w:rPr>
                <w:rFonts w:ascii="Arial" w:hAnsi="Arial" w:cs="Arial"/>
                <w:sz w:val="20"/>
                <w:szCs w:val="20"/>
                <w:lang w:val="lv-LV"/>
              </w:rPr>
              <w:t xml:space="preserve">atbilstošs apliecinājums iekļauts pieteikuma veidlapā, </w:t>
            </w:r>
            <w:r w:rsidRPr="00777DDC">
              <w:rPr>
                <w:rFonts w:ascii="Arial" w:hAnsi="Arial"/>
                <w:sz w:val="20"/>
                <w:lang w:val="lv-LV"/>
              </w:rPr>
              <w:t xml:space="preserve">nolikuma </w:t>
            </w:r>
            <w:r w:rsidR="00E615F0" w:rsidRPr="00777DDC">
              <w:rPr>
                <w:rFonts w:ascii="Arial" w:hAnsi="Arial"/>
                <w:sz w:val="20"/>
                <w:lang w:val="lv-LV"/>
              </w:rPr>
              <w:t>3</w:t>
            </w:r>
            <w:r w:rsidRPr="00777DDC">
              <w:rPr>
                <w:rFonts w:ascii="Arial" w:hAnsi="Arial"/>
                <w:sz w:val="20"/>
                <w:lang w:val="lv-LV"/>
              </w:rPr>
              <w:t>.</w:t>
            </w:r>
            <w:r w:rsidRPr="00777DDC">
              <w:rPr>
                <w:rFonts w:ascii="Arial" w:hAnsi="Arial" w:cs="Arial"/>
                <w:sz w:val="20"/>
                <w:szCs w:val="20"/>
                <w:lang w:val="lv-LV"/>
              </w:rPr>
              <w:t xml:space="preserve">pielikuma </w:t>
            </w:r>
            <w:r w:rsidR="00E615F0" w:rsidRPr="00777DDC">
              <w:rPr>
                <w:rFonts w:ascii="Arial" w:hAnsi="Arial" w:cs="Arial"/>
                <w:sz w:val="20"/>
                <w:szCs w:val="20"/>
                <w:lang w:val="lv-LV"/>
              </w:rPr>
              <w:t>13</w:t>
            </w:r>
            <w:r w:rsidRPr="00777DDC">
              <w:rPr>
                <w:rFonts w:ascii="Arial" w:hAnsi="Arial" w:cs="Arial"/>
                <w:sz w:val="20"/>
                <w:szCs w:val="20"/>
                <w:lang w:val="lv-LV"/>
              </w:rPr>
              <w:t>.punkts</w:t>
            </w:r>
            <w:r w:rsidRPr="00777DDC">
              <w:rPr>
                <w:rFonts w:ascii="Arial" w:hAnsi="Arial"/>
                <w:sz w:val="20"/>
                <w:lang w:val="lv-LV"/>
              </w:rPr>
              <w:t>).</w:t>
            </w:r>
          </w:p>
        </w:tc>
      </w:tr>
      <w:tr w:rsidR="00586DF6" w:rsidRPr="00BC78AB" w14:paraId="73C16A74" w14:textId="77777777" w:rsidTr="00616794">
        <w:trPr>
          <w:jc w:val="center"/>
        </w:trPr>
        <w:tc>
          <w:tcPr>
            <w:tcW w:w="704" w:type="dxa"/>
          </w:tcPr>
          <w:p w14:paraId="795F6ED8" w14:textId="4AED7321" w:rsidR="00586DF6" w:rsidRPr="00777DDC" w:rsidRDefault="00586DF6" w:rsidP="002A4776">
            <w:pPr>
              <w:ind w:left="-117" w:right="-65"/>
              <w:jc w:val="both"/>
              <w:rPr>
                <w:rFonts w:ascii="Arial Bold" w:hAnsi="Arial Bold"/>
                <w:b/>
                <w:sz w:val="20"/>
                <w:lang w:val="lv-LV"/>
              </w:rPr>
            </w:pPr>
            <w:r w:rsidRPr="00777DDC">
              <w:rPr>
                <w:rFonts w:ascii="Arial" w:hAnsi="Arial"/>
                <w:sz w:val="20"/>
                <w:lang w:val="lv-LV"/>
              </w:rPr>
              <w:t>3.2.4.</w:t>
            </w:r>
          </w:p>
        </w:tc>
        <w:tc>
          <w:tcPr>
            <w:tcW w:w="3827" w:type="dxa"/>
          </w:tcPr>
          <w:p w14:paraId="1266892A" w14:textId="77777777" w:rsidR="00586DF6" w:rsidRPr="00777DDC" w:rsidRDefault="00586DF6" w:rsidP="002A4776">
            <w:pPr>
              <w:ind w:left="-41" w:firstLine="100"/>
              <w:jc w:val="both"/>
              <w:rPr>
                <w:rFonts w:ascii="Arial" w:eastAsia="Calibri" w:hAnsi="Arial" w:cs="Arial"/>
                <w:sz w:val="20"/>
                <w:szCs w:val="20"/>
                <w:lang w:val="lv-LV"/>
              </w:rPr>
            </w:pPr>
            <w:r w:rsidRPr="00777DDC">
              <w:rPr>
                <w:rFonts w:ascii="Arial" w:eastAsia="Calibri" w:hAnsi="Arial"/>
                <w:sz w:val="20"/>
                <w:lang w:val="lv-LV"/>
              </w:rPr>
              <w:t>Pretendents ir sniedzis nepatiesu informāciju tā kvalifikācijas novērtēšanai vai vispār nav sniedzis pieprasīto informāciju.</w:t>
            </w:r>
          </w:p>
          <w:p w14:paraId="5D2C5F9C" w14:textId="02A8D160" w:rsidR="00586DF6" w:rsidRPr="00777DDC" w:rsidRDefault="00586DF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5245" w:type="dxa"/>
            <w:gridSpan w:val="2"/>
          </w:tcPr>
          <w:p w14:paraId="23E66261" w14:textId="77777777" w:rsidR="00586DF6" w:rsidRPr="00777DDC" w:rsidRDefault="00586DF6" w:rsidP="00090CB6">
            <w:pPr>
              <w:ind w:left="-74" w:firstLine="115"/>
              <w:jc w:val="both"/>
              <w:rPr>
                <w:rFonts w:ascii="Arial" w:hAnsi="Arial"/>
                <w:sz w:val="20"/>
                <w:lang w:val="lv-LV"/>
              </w:rPr>
            </w:pPr>
            <w:r w:rsidRPr="00777DDC">
              <w:rPr>
                <w:rFonts w:ascii="Arial" w:hAnsi="Arial"/>
                <w:sz w:val="20"/>
                <w:lang w:val="lv-LV"/>
              </w:rPr>
              <w:t>Informāciju pasūtītājs/ komisija pārbauda par pretendentu</w:t>
            </w:r>
            <w:r w:rsidRPr="00777DDC">
              <w:rPr>
                <w:rFonts w:ascii="Arial" w:hAnsi="Arial" w:cs="Arial"/>
                <w:iCs/>
                <w:sz w:val="20"/>
                <w:szCs w:val="20"/>
                <w:lang w:val="lv-LV"/>
              </w:rPr>
              <w:t xml:space="preserve"> (</w:t>
            </w:r>
            <w:r w:rsidRPr="00777DDC">
              <w:rPr>
                <w:rFonts w:ascii="Arial" w:hAnsi="Arial" w:cs="Arial"/>
                <w:i/>
                <w:sz w:val="20"/>
                <w:szCs w:val="20"/>
                <w:lang w:val="lv-LV"/>
              </w:rPr>
              <w:t>ja attiecināms, arī par personām, kas prasībā minētas)</w:t>
            </w:r>
            <w:r w:rsidRPr="00777DDC">
              <w:rPr>
                <w:rFonts w:ascii="Arial" w:hAnsi="Arial"/>
                <w:sz w:val="20"/>
                <w:lang w:val="lv-LV"/>
              </w:rPr>
              <w:t xml:space="preserve"> valsts publiskajās datu bāzēs, izmantojot publiski pieejamo informāciju un pasūtītājam/komisijai pieejamo informāciju.</w:t>
            </w:r>
          </w:p>
          <w:p w14:paraId="24A547D5" w14:textId="5858DE6E" w:rsidR="00586DF6" w:rsidRPr="00777DDC" w:rsidRDefault="00586DF6" w:rsidP="00090CB6">
            <w:pPr>
              <w:ind w:firstLine="115"/>
              <w:jc w:val="both"/>
              <w:rPr>
                <w:rFonts w:ascii="Arial Bold" w:hAnsi="Arial Bold"/>
                <w:b/>
                <w:sz w:val="20"/>
                <w:lang w:val="lv-LV"/>
              </w:rPr>
            </w:pPr>
            <w:r w:rsidRPr="00777DDC">
              <w:rPr>
                <w:rFonts w:ascii="Arial" w:hAnsi="Arial" w:cs="Arial"/>
                <w:iCs/>
                <w:sz w:val="20"/>
                <w:szCs w:val="20"/>
                <w:lang w:val="lv-LV"/>
              </w:rPr>
              <w:t>Pretendentam prasības izpildi apliecinošu dokumentu nav jāiesniedz.</w:t>
            </w:r>
          </w:p>
        </w:tc>
      </w:tr>
      <w:tr w:rsidR="00586DF6" w:rsidRPr="00777DDC" w14:paraId="109ED26C" w14:textId="77777777" w:rsidTr="00616794">
        <w:trPr>
          <w:jc w:val="center"/>
        </w:trPr>
        <w:tc>
          <w:tcPr>
            <w:tcW w:w="704" w:type="dxa"/>
          </w:tcPr>
          <w:p w14:paraId="2D7EE0DF" w14:textId="488B76F4" w:rsidR="00586DF6" w:rsidRPr="00777DDC" w:rsidRDefault="00586DF6" w:rsidP="002A4776">
            <w:pPr>
              <w:ind w:left="-117" w:right="-65"/>
              <w:jc w:val="both"/>
              <w:rPr>
                <w:rFonts w:ascii="Arial Bold" w:hAnsi="Arial Bold"/>
                <w:b/>
                <w:sz w:val="20"/>
                <w:lang w:val="lv-LV"/>
              </w:rPr>
            </w:pPr>
            <w:r w:rsidRPr="00777DDC">
              <w:rPr>
                <w:rFonts w:ascii="Arial" w:hAnsi="Arial"/>
                <w:sz w:val="20"/>
                <w:lang w:val="lv-LV"/>
              </w:rPr>
              <w:t>3.2.5.</w:t>
            </w:r>
          </w:p>
        </w:tc>
        <w:tc>
          <w:tcPr>
            <w:tcW w:w="3827" w:type="dxa"/>
          </w:tcPr>
          <w:p w14:paraId="7855CBB9" w14:textId="77777777" w:rsidR="00586DF6" w:rsidRPr="00777DDC" w:rsidRDefault="00586DF6" w:rsidP="002A4776">
            <w:pPr>
              <w:ind w:left="-41" w:right="-39" w:firstLine="114"/>
              <w:jc w:val="both"/>
              <w:rPr>
                <w:rFonts w:ascii="Arial" w:hAnsi="Arial" w:cs="Arial"/>
                <w:sz w:val="20"/>
                <w:szCs w:val="20"/>
                <w:lang w:val="lv-LV"/>
              </w:rPr>
            </w:pPr>
            <w:r w:rsidRPr="00777DDC">
              <w:rPr>
                <w:rFonts w:ascii="Arial" w:hAnsi="Arial"/>
                <w:sz w:val="20"/>
                <w:lang w:val="lv-LV"/>
              </w:rPr>
              <w:t>Pretendentam ir neizpildītas saistības pret pasūtītāju, kas izriet no pasūtītāja un pretendenta iepriekš noslēgta līguma.</w:t>
            </w:r>
          </w:p>
          <w:p w14:paraId="77859E67" w14:textId="0E757617" w:rsidR="00586DF6" w:rsidRPr="00777DDC" w:rsidRDefault="00586DF6" w:rsidP="00586DF6">
            <w:pPr>
              <w:ind w:left="-113" w:firstLine="113"/>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p>
        </w:tc>
        <w:tc>
          <w:tcPr>
            <w:tcW w:w="5245" w:type="dxa"/>
            <w:gridSpan w:val="2"/>
          </w:tcPr>
          <w:p w14:paraId="0D765B72" w14:textId="32E9FCC6" w:rsidR="00586DF6" w:rsidRPr="00777DDC" w:rsidRDefault="00586DF6" w:rsidP="00090CB6">
            <w:pPr>
              <w:ind w:firstLine="115"/>
              <w:jc w:val="both"/>
              <w:rPr>
                <w:rFonts w:ascii="Arial Bold" w:hAnsi="Arial Bold"/>
                <w:b/>
                <w:sz w:val="20"/>
                <w:lang w:val="lv-LV"/>
              </w:rPr>
            </w:pPr>
            <w:r w:rsidRPr="00777DDC">
              <w:rPr>
                <w:rFonts w:ascii="Arial" w:hAnsi="Arial"/>
                <w:sz w:val="20"/>
                <w:lang w:val="lv-LV"/>
              </w:rPr>
              <w:t>Informāciju pasūtītājs/ komisija pārbauda par pretendentu</w:t>
            </w:r>
            <w:r w:rsidRPr="00777DDC">
              <w:rPr>
                <w:rFonts w:ascii="Arial" w:hAnsi="Arial" w:cs="Arial"/>
                <w:iCs/>
                <w:sz w:val="20"/>
                <w:szCs w:val="20"/>
                <w:lang w:val="lv-LV"/>
              </w:rPr>
              <w:t xml:space="preserve"> (</w:t>
            </w:r>
            <w:r w:rsidRPr="00777DDC">
              <w:rPr>
                <w:rFonts w:ascii="Arial" w:hAnsi="Arial" w:cs="Arial"/>
                <w:i/>
                <w:sz w:val="20"/>
                <w:szCs w:val="20"/>
                <w:lang w:val="lv-LV"/>
              </w:rPr>
              <w:t>ja attiecināms, arī par personām, kas prasībā minētas)</w:t>
            </w:r>
            <w:r w:rsidRPr="00777DDC">
              <w:rPr>
                <w:rFonts w:ascii="Arial" w:hAnsi="Arial" w:cs="Arial"/>
                <w:iCs/>
                <w:sz w:val="20"/>
                <w:szCs w:val="20"/>
                <w:lang w:val="lv-LV"/>
              </w:rPr>
              <w:t>,</w:t>
            </w:r>
            <w:r w:rsidRPr="00777DDC">
              <w:rPr>
                <w:rFonts w:ascii="Arial" w:hAnsi="Arial"/>
                <w:sz w:val="20"/>
                <w:lang w:val="lv-LV"/>
              </w:rPr>
              <w:t xml:space="preserve"> izmantojot pasūtītājam/komisijai pieejamo informāciju.</w:t>
            </w:r>
            <w:r w:rsidRPr="00777DDC">
              <w:rPr>
                <w:rFonts w:ascii="Arial" w:hAnsi="Arial" w:cs="Arial"/>
                <w:iCs/>
                <w:sz w:val="20"/>
                <w:szCs w:val="20"/>
                <w:lang w:val="lv-LV"/>
              </w:rPr>
              <w:t xml:space="preserve"> Pretendentam prasības izpildi apliecinošu dokumentu nav jāiesniedz.</w:t>
            </w:r>
          </w:p>
        </w:tc>
      </w:tr>
      <w:tr w:rsidR="002A4776" w:rsidRPr="00BC78AB" w14:paraId="3624582E" w14:textId="77777777" w:rsidTr="00616794">
        <w:trPr>
          <w:jc w:val="center"/>
        </w:trPr>
        <w:tc>
          <w:tcPr>
            <w:tcW w:w="704" w:type="dxa"/>
          </w:tcPr>
          <w:p w14:paraId="2457A49C" w14:textId="157FA8F4" w:rsidR="002A4776" w:rsidRPr="00777DDC" w:rsidRDefault="002A4776" w:rsidP="002A4776">
            <w:pPr>
              <w:ind w:left="-117" w:right="-65"/>
              <w:jc w:val="both"/>
              <w:rPr>
                <w:rFonts w:ascii="Arial Bold" w:hAnsi="Arial Bold"/>
                <w:b/>
                <w:sz w:val="20"/>
                <w:lang w:val="lv-LV"/>
              </w:rPr>
            </w:pPr>
            <w:r w:rsidRPr="00777DDC">
              <w:rPr>
                <w:rFonts w:ascii="Arial" w:hAnsi="Arial"/>
                <w:sz w:val="20"/>
                <w:lang w:val="lv-LV"/>
              </w:rPr>
              <w:t>3.2.6.</w:t>
            </w:r>
          </w:p>
        </w:tc>
        <w:tc>
          <w:tcPr>
            <w:tcW w:w="3827" w:type="dxa"/>
          </w:tcPr>
          <w:p w14:paraId="5D815123" w14:textId="77777777" w:rsidR="002A4776" w:rsidRPr="00777DDC" w:rsidRDefault="002A4776" w:rsidP="002A4776">
            <w:pPr>
              <w:ind w:left="-41" w:firstLine="114"/>
              <w:jc w:val="both"/>
              <w:rPr>
                <w:rFonts w:ascii="Arial" w:hAnsi="Arial"/>
                <w:sz w:val="20"/>
                <w:lang w:val="lv-LV"/>
              </w:rPr>
            </w:pPr>
            <w:r w:rsidRPr="00777DDC">
              <w:rPr>
                <w:rFonts w:ascii="Arial" w:hAnsi="Arial" w:cs="Arial"/>
                <w:sz w:val="20"/>
                <w:szCs w:val="20"/>
                <w:lang w:val="lv-LV"/>
              </w:rPr>
              <w:t>Pretendentu izslēdz no dalības iepirkuma procedūrā, ja</w:t>
            </w:r>
            <w:r w:rsidRPr="00777DDC">
              <w:rPr>
                <w:rFonts w:ascii="Arial" w:hAnsi="Arial"/>
                <w:sz w:val="20"/>
                <w:lang w:val="lv-LV"/>
              </w:rPr>
              <w:t xml:space="preserve"> uz </w:t>
            </w:r>
            <w:r w:rsidRPr="00777DDC">
              <w:rPr>
                <w:rFonts w:ascii="Arial" w:hAnsi="Arial" w:cs="Arial"/>
                <w:sz w:val="20"/>
                <w:szCs w:val="20"/>
                <w:lang w:val="lv-LV"/>
              </w:rPr>
              <w:t xml:space="preserve">to attiecināma </w:t>
            </w:r>
            <w:bookmarkStart w:id="16" w:name="_Hlk111067528"/>
            <w:r w:rsidRPr="00777DDC">
              <w:rPr>
                <w:rFonts w:ascii="Arial" w:hAnsi="Arial" w:cs="Arial"/>
                <w:sz w:val="20"/>
                <w:szCs w:val="20"/>
                <w:lang w:val="lv-LV"/>
              </w:rPr>
              <w:t>atbilstība starptautiskām vai nacionālām sankcijām, kas var kavēt plānotā iepirkuma līguma izpildi, saskaņā ar</w:t>
            </w:r>
            <w:r w:rsidRPr="00777DDC">
              <w:rPr>
                <w:rFonts w:ascii="Arial" w:hAnsi="Arial"/>
                <w:sz w:val="20"/>
                <w:lang w:val="lv-LV"/>
              </w:rPr>
              <w:t xml:space="preserve"> Starptautisko un Latvijas Republikas nacionālo sankciju likuma </w:t>
            </w:r>
            <w:r w:rsidRPr="00777DDC">
              <w:rPr>
                <w:rFonts w:ascii="Arial" w:hAnsi="Arial" w:cs="Arial"/>
                <w:sz w:val="20"/>
                <w:szCs w:val="20"/>
                <w:lang w:val="lv-LV"/>
              </w:rPr>
              <w:t>11.</w:t>
            </w:r>
            <w:r w:rsidRPr="00777DDC">
              <w:rPr>
                <w:rFonts w:ascii="Arial" w:hAnsi="Arial" w:cs="Arial"/>
                <w:sz w:val="20"/>
                <w:szCs w:val="20"/>
                <w:vertAlign w:val="superscript"/>
                <w:lang w:val="lv-LV"/>
              </w:rPr>
              <w:t>1</w:t>
            </w:r>
            <w:r w:rsidRPr="00777DDC">
              <w:rPr>
                <w:rFonts w:ascii="Arial" w:hAnsi="Arial" w:cs="Arial"/>
                <w:sz w:val="20"/>
                <w:szCs w:val="20"/>
                <w:lang w:val="lv-LV"/>
              </w:rPr>
              <w:t xml:space="preserve"> pantā noteikto</w:t>
            </w:r>
            <w:bookmarkEnd w:id="16"/>
            <w:r w:rsidRPr="00777DDC">
              <w:rPr>
                <w:rFonts w:ascii="Arial" w:hAnsi="Arial" w:cs="Arial"/>
                <w:sz w:val="20"/>
                <w:szCs w:val="20"/>
                <w:lang w:val="lv-LV"/>
              </w:rPr>
              <w:t>.</w:t>
            </w:r>
          </w:p>
          <w:p w14:paraId="451283E8" w14:textId="77777777" w:rsidR="002A4776" w:rsidRPr="00777DDC" w:rsidRDefault="002A4776" w:rsidP="002A4776">
            <w:pPr>
              <w:ind w:left="-41" w:firstLine="114"/>
              <w:jc w:val="both"/>
              <w:rPr>
                <w:rFonts w:ascii="Arial" w:hAnsi="Arial"/>
                <w:sz w:val="20"/>
                <w:lang w:val="lv-LV"/>
              </w:rPr>
            </w:pPr>
          </w:p>
          <w:p w14:paraId="725B2D1A" w14:textId="1C9BC78F" w:rsidR="002A4776" w:rsidRPr="00777DDC" w:rsidRDefault="002A4776" w:rsidP="002A4776">
            <w:pPr>
              <w:ind w:left="-41" w:right="-39" w:firstLine="114"/>
              <w:jc w:val="both"/>
              <w:rPr>
                <w:rFonts w:ascii="Arial" w:hAnsi="Arial" w:cs="Arial"/>
                <w:bCs/>
                <w:sz w:val="20"/>
                <w:szCs w:val="20"/>
                <w:lang w:val="lv-LV"/>
              </w:rPr>
            </w:pPr>
            <w:r w:rsidRPr="00777DDC">
              <w:rPr>
                <w:rFonts w:ascii="Arial" w:hAnsi="Arial"/>
                <w:sz w:val="20"/>
                <w:lang w:val="lv-LV"/>
              </w:rPr>
              <w:lastRenderedPageBreak/>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77DDC">
              <w:rPr>
                <w:rFonts w:ascii="Arial" w:hAnsi="Arial" w:cs="Arial"/>
                <w:bCs/>
                <w:sz w:val="20"/>
                <w:szCs w:val="20"/>
                <w:lang w:val="lv-LV"/>
              </w:rPr>
              <w:t xml:space="preserve"> </w:t>
            </w:r>
            <w:r w:rsidRPr="00777DDC">
              <w:rPr>
                <w:rFonts w:ascii="Arial" w:hAnsi="Arial"/>
                <w:sz w:val="20"/>
                <w:lang w:val="lv-LV"/>
              </w:rPr>
              <w:t>nolikuma 4.3.</w:t>
            </w:r>
            <w:r w:rsidR="004C5404" w:rsidRPr="00777DDC">
              <w:rPr>
                <w:rFonts w:ascii="Arial" w:hAnsi="Arial"/>
                <w:sz w:val="20"/>
                <w:lang w:val="lv-LV"/>
              </w:rPr>
              <w:t>4</w:t>
            </w:r>
            <w:r w:rsidRPr="00777DDC">
              <w:rPr>
                <w:rFonts w:ascii="Arial" w:hAnsi="Arial"/>
                <w:sz w:val="20"/>
                <w:lang w:val="lv-LV"/>
              </w:rPr>
              <w:t>.punktā).</w:t>
            </w:r>
          </w:p>
          <w:p w14:paraId="2EDE25C6" w14:textId="77777777" w:rsidR="002A4776" w:rsidRPr="00777DDC" w:rsidRDefault="002A4776" w:rsidP="002A4776">
            <w:pPr>
              <w:ind w:left="-41" w:right="-39" w:firstLine="114"/>
              <w:jc w:val="both"/>
              <w:rPr>
                <w:rFonts w:ascii="Arial" w:hAnsi="Arial" w:cs="Arial"/>
                <w:sz w:val="20"/>
                <w:szCs w:val="20"/>
                <w:lang w:val="lv-LV"/>
              </w:rPr>
            </w:pPr>
          </w:p>
          <w:p w14:paraId="5152CD03" w14:textId="1B5BE2FD" w:rsidR="002A4776" w:rsidRPr="00777DDC" w:rsidRDefault="002A4776" w:rsidP="00586DF6">
            <w:pPr>
              <w:ind w:left="-113" w:firstLine="142"/>
              <w:jc w:val="both"/>
              <w:rPr>
                <w:rFonts w:ascii="Arial Bold" w:hAnsi="Arial Bold"/>
                <w:b/>
                <w:sz w:val="20"/>
                <w:lang w:val="lv-LV"/>
              </w:rPr>
            </w:pPr>
            <w:r w:rsidRPr="00777DDC">
              <w:rPr>
                <w:rFonts w:ascii="Arial" w:hAnsi="Arial" w:cs="Arial"/>
                <w:bCs/>
                <w:sz w:val="20"/>
                <w:szCs w:val="20"/>
                <w:lang w:val="lv-LV"/>
              </w:rPr>
              <w:t>Šā punkta nosacījums attiecināms arī uz nolikuma 3.5.1.punktā minētajām personām</w:t>
            </w:r>
            <w:r w:rsidRPr="00777DDC">
              <w:rPr>
                <w:rFonts w:ascii="Arial" w:hAnsi="Arial" w:cs="Arial"/>
                <w:sz w:val="20"/>
                <w:szCs w:val="20"/>
                <w:lang w:val="lv-LV"/>
              </w:rPr>
              <w:t xml:space="preserve">, </w:t>
            </w:r>
            <w:r w:rsidRPr="00777DDC">
              <w:rPr>
                <w:rFonts w:ascii="Arial" w:hAnsi="Arial" w:cs="Arial"/>
                <w:sz w:val="20"/>
                <w:szCs w:val="20"/>
                <w:shd w:val="clear" w:color="auto" w:fill="FFFFFF"/>
                <w:lang w:val="lv-LV"/>
              </w:rPr>
              <w:t>kuras </w:t>
            </w:r>
            <w:r w:rsidRPr="00777DDC">
              <w:rPr>
                <w:rStyle w:val="Emphasis"/>
                <w:rFonts w:ascii="Arial" w:hAnsi="Arial" w:cs="Arial"/>
                <w:b/>
                <w:bCs/>
                <w:i w:val="0"/>
                <w:iCs w:val="0"/>
                <w:sz w:val="20"/>
                <w:szCs w:val="20"/>
                <w:shd w:val="clear" w:color="auto" w:fill="FFFFFF"/>
                <w:lang w:val="lv-LV"/>
              </w:rPr>
              <w:t>ietekmē</w:t>
            </w:r>
            <w:r w:rsidRPr="00777DDC">
              <w:rPr>
                <w:rFonts w:ascii="Arial" w:hAnsi="Arial" w:cs="Arial"/>
                <w:sz w:val="20"/>
                <w:szCs w:val="20"/>
                <w:shd w:val="clear" w:color="auto" w:fill="FFFFFF"/>
                <w:lang w:val="lv-LV"/>
              </w:rPr>
              <w:t> līguma izpildi un maksājumus.</w:t>
            </w:r>
          </w:p>
        </w:tc>
        <w:tc>
          <w:tcPr>
            <w:tcW w:w="2410" w:type="dxa"/>
          </w:tcPr>
          <w:p w14:paraId="2F1FD762" w14:textId="77777777" w:rsidR="002A4776" w:rsidRPr="00777DDC" w:rsidRDefault="002A4776" w:rsidP="002A4776">
            <w:pPr>
              <w:ind w:left="-74" w:right="29" w:firstLine="74"/>
              <w:jc w:val="both"/>
              <w:rPr>
                <w:rFonts w:ascii="Arial" w:hAnsi="Arial"/>
                <w:i/>
                <w:sz w:val="20"/>
                <w:lang w:val="lv-LV"/>
              </w:rPr>
            </w:pPr>
            <w:r w:rsidRPr="00777DDC">
              <w:rPr>
                <w:rFonts w:ascii="Arial" w:hAnsi="Arial"/>
                <w:sz w:val="20"/>
                <w:lang w:val="lv-LV"/>
              </w:rPr>
              <w:lastRenderedPageBreak/>
              <w:t xml:space="preserve">Informāciju pasūtītājs/ komisija pārbauda par </w:t>
            </w:r>
            <w:r w:rsidRPr="00777DDC">
              <w:rPr>
                <w:rFonts w:ascii="Arial" w:hAnsi="Arial" w:cs="Arial"/>
                <w:iCs/>
                <w:sz w:val="20"/>
                <w:szCs w:val="20"/>
                <w:lang w:val="lv-LV"/>
              </w:rPr>
              <w:t xml:space="preserve">Latvijā reģistrētu </w:t>
            </w:r>
            <w:r w:rsidRPr="00777DDC">
              <w:rPr>
                <w:rFonts w:ascii="Arial" w:hAnsi="Arial"/>
                <w:sz w:val="20"/>
                <w:lang w:val="lv-LV"/>
              </w:rPr>
              <w:t xml:space="preserve">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sz w:val="20"/>
                <w:lang w:val="lv-LV"/>
              </w:rPr>
              <w:t xml:space="preserve"> informācijas sistēmās</w:t>
            </w:r>
            <w:r w:rsidRPr="00777DDC">
              <w:rPr>
                <w:rFonts w:ascii="Arial" w:hAnsi="Arial"/>
                <w:i/>
                <w:sz w:val="20"/>
                <w:lang w:val="lv-LV"/>
              </w:rPr>
              <w:t>.</w:t>
            </w:r>
          </w:p>
          <w:p w14:paraId="708FCBD8" w14:textId="73968B69" w:rsidR="002A4776" w:rsidRPr="00777DDC" w:rsidRDefault="002A4776" w:rsidP="00586DF6">
            <w:pPr>
              <w:ind w:left="-116" w:firstLine="116"/>
              <w:jc w:val="both"/>
              <w:rPr>
                <w:rFonts w:ascii="Arial Bold" w:hAnsi="Arial Bold"/>
                <w:b/>
                <w:sz w:val="20"/>
                <w:lang w:val="lv-LV"/>
              </w:rPr>
            </w:pPr>
            <w:r w:rsidRPr="00777DDC">
              <w:rPr>
                <w:rFonts w:ascii="Arial" w:hAnsi="Arial" w:cs="Arial"/>
                <w:iCs/>
                <w:sz w:val="20"/>
                <w:szCs w:val="20"/>
                <w:lang w:val="lv-LV"/>
              </w:rPr>
              <w:lastRenderedPageBreak/>
              <w:t>Pretendentam prasības izpildi apliecinošu dokumentu nav jāiesniedz.</w:t>
            </w:r>
          </w:p>
        </w:tc>
        <w:tc>
          <w:tcPr>
            <w:tcW w:w="2835" w:type="dxa"/>
          </w:tcPr>
          <w:p w14:paraId="6A3B2A82" w14:textId="77777777" w:rsidR="002A4776" w:rsidRPr="00777DDC" w:rsidRDefault="002A4776" w:rsidP="002A4776">
            <w:pPr>
              <w:overflowPunct w:val="0"/>
              <w:autoSpaceDE w:val="0"/>
              <w:autoSpaceDN w:val="0"/>
              <w:adjustRightInd w:val="0"/>
              <w:ind w:left="-61" w:right="7" w:firstLine="140"/>
              <w:jc w:val="both"/>
              <w:textAlignment w:val="baseline"/>
              <w:rPr>
                <w:rFonts w:ascii="Arial" w:hAnsi="Arial" w:cs="Arial"/>
                <w:sz w:val="20"/>
                <w:szCs w:val="20"/>
                <w:lang w:val="lv-LV"/>
              </w:rPr>
            </w:pPr>
            <w:r w:rsidRPr="00777DDC">
              <w:rPr>
                <w:rFonts w:ascii="Arial" w:hAnsi="Arial" w:cs="Arial"/>
                <w:sz w:val="20"/>
                <w:szCs w:val="20"/>
                <w:lang w:val="lv-LV"/>
              </w:rPr>
              <w:lastRenderedPageBreak/>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sz w:val="20"/>
                <w:szCs w:val="20"/>
                <w:lang w:val="lv-LV"/>
              </w:rPr>
              <w:t xml:space="preserve">Ārvalsts kompetentas institūcijas izdota izziņa, kurā </w:t>
            </w:r>
            <w:r w:rsidRPr="00777DDC">
              <w:rPr>
                <w:rFonts w:ascii="Arial" w:hAnsi="Arial" w:cs="Arial"/>
                <w:sz w:val="20"/>
                <w:szCs w:val="20"/>
                <w:shd w:val="clear" w:color="auto" w:fill="FFFFFF"/>
                <w:lang w:val="lv-LV"/>
              </w:rPr>
              <w:t>norādītas pārbaudei nepieciešamās ziņas (</w:t>
            </w:r>
            <w:r w:rsidRPr="00777DDC">
              <w:rPr>
                <w:rFonts w:ascii="Arial" w:hAnsi="Arial" w:cs="Arial"/>
                <w:sz w:val="20"/>
                <w:szCs w:val="20"/>
                <w:lang w:val="lv-LV"/>
              </w:rPr>
              <w:t xml:space="preserve">personas vārds, uzvārds, personas </w:t>
            </w:r>
            <w:r w:rsidRPr="00777DDC">
              <w:rPr>
                <w:rFonts w:ascii="Arial" w:hAnsi="Arial" w:cs="Arial"/>
                <w:sz w:val="20"/>
                <w:szCs w:val="20"/>
                <w:lang w:val="lv-LV"/>
              </w:rPr>
              <w:lastRenderedPageBreak/>
              <w:t>kods/uzņēmuma reģistrācijas numurs</w:t>
            </w:r>
            <w:r w:rsidRPr="00777DDC">
              <w:rPr>
                <w:rFonts w:ascii="Arial" w:hAnsi="Arial" w:cs="Arial"/>
                <w:sz w:val="20"/>
                <w:szCs w:val="20"/>
                <w:shd w:val="clear" w:color="auto" w:fill="FFFFFF"/>
                <w:lang w:val="lv-LV"/>
              </w:rPr>
              <w:t xml:space="preserve">) par ārvalstī reģistrētu pretendentu (tai skaitā, tā valdes locekli un padomes locekli, patieso labuma guvēju (vai ziņas par to, ka patieso labuma guvēju noskaidrot nav iespējams), pārstāvēttiesīgo personu vai prokūristu, vai personu, kura ir pilnvarota pārstāvēt pretendentu darbībās, kas saistītas ar filiāli vai personālsabiedrības biedru) </w:t>
            </w:r>
            <w:r w:rsidRPr="00777DDC">
              <w:rPr>
                <w:rFonts w:ascii="Arial" w:hAnsi="Arial" w:cs="Arial"/>
                <w:sz w:val="20"/>
                <w:szCs w:val="20"/>
                <w:lang w:val="lv-LV"/>
              </w:rPr>
              <w:t>Starptautisko un Latvijas Republikas nacionālo sankciju likumā noteikto ierobežojumu pārbaudei.</w:t>
            </w:r>
          </w:p>
          <w:p w14:paraId="578C22EA" w14:textId="7ADAAF57" w:rsidR="002A4776" w:rsidRPr="00777DDC" w:rsidRDefault="002A4776" w:rsidP="007E2C03">
            <w:pPr>
              <w:ind w:left="-63" w:firstLine="182"/>
              <w:jc w:val="both"/>
              <w:rPr>
                <w:rFonts w:ascii="Arial Bold" w:hAnsi="Arial Bold"/>
                <w:b/>
                <w:sz w:val="20"/>
                <w:lang w:val="lv-LV"/>
              </w:rPr>
            </w:pPr>
            <w:r w:rsidRPr="00777DDC">
              <w:rPr>
                <w:rFonts w:ascii="Arial" w:hAnsi="Arial" w:cs="Arial"/>
                <w:i/>
                <w:iCs/>
                <w:sz w:val="20"/>
                <w:szCs w:val="20"/>
                <w:shd w:val="clear" w:color="auto" w:fill="FFFFFF"/>
                <w:lang w:val="lv-LV"/>
              </w:rPr>
              <w:t>Ja šāda izziņa netiek izsniegta</w:t>
            </w:r>
            <w:r w:rsidRPr="00777DDC">
              <w:rPr>
                <w:rFonts w:ascii="Arial" w:hAnsi="Arial" w:cs="Arial"/>
                <w:sz w:val="20"/>
                <w:szCs w:val="20"/>
                <w:shd w:val="clear" w:color="auto" w:fill="FFFFFF"/>
                <w:lang w:val="lv-LV"/>
              </w:rPr>
              <w:t>, minēto dokumentu var aizstāt ar zvērestu vai, ja zvēresta došanu attiecīgās valsts normatīvie akti neparedz, - ar paša pretendenta apliecinājumu kompetentai izpildvaras vai tiesu varas iestādei, zvērinātam notāram vai kompetentai attiecīgās nozares organizācijai to reģistrācijas valstī.</w:t>
            </w:r>
            <w:r w:rsidRPr="00777DDC">
              <w:rPr>
                <w:rStyle w:val="FootnoteReference"/>
                <w:rFonts w:ascii="Arial" w:hAnsi="Arial" w:cs="Arial"/>
                <w:color w:val="FF0000"/>
                <w:sz w:val="20"/>
                <w:szCs w:val="20"/>
                <w:shd w:val="clear" w:color="auto" w:fill="FFFFFF"/>
                <w:lang w:val="lv-LV"/>
              </w:rPr>
              <w:footnoteReference w:id="5"/>
            </w:r>
          </w:p>
        </w:tc>
      </w:tr>
      <w:tr w:rsidR="007E2C03" w:rsidRPr="00BC78AB" w14:paraId="2F704FA9" w14:textId="77777777" w:rsidTr="00616794">
        <w:trPr>
          <w:jc w:val="center"/>
        </w:trPr>
        <w:tc>
          <w:tcPr>
            <w:tcW w:w="704" w:type="dxa"/>
          </w:tcPr>
          <w:p w14:paraId="69077628" w14:textId="391A3184" w:rsidR="007E2C03" w:rsidRPr="00777DDC" w:rsidRDefault="007E2C03" w:rsidP="007E2C03">
            <w:pPr>
              <w:ind w:left="-117" w:right="-65"/>
              <w:jc w:val="both"/>
              <w:rPr>
                <w:rFonts w:ascii="Arial" w:hAnsi="Arial"/>
                <w:sz w:val="20"/>
                <w:lang w:val="lv-LV"/>
              </w:rPr>
            </w:pPr>
            <w:r w:rsidRPr="00777DDC">
              <w:rPr>
                <w:rFonts w:ascii="Arial" w:hAnsi="Arial"/>
                <w:sz w:val="20"/>
                <w:lang w:val="lv-LV"/>
              </w:rPr>
              <w:lastRenderedPageBreak/>
              <w:t>3.2.7.</w:t>
            </w:r>
          </w:p>
        </w:tc>
        <w:tc>
          <w:tcPr>
            <w:tcW w:w="3827" w:type="dxa"/>
          </w:tcPr>
          <w:p w14:paraId="26B98E85" w14:textId="12D80865" w:rsidR="007E2C03" w:rsidRPr="00777DDC" w:rsidRDefault="007E2C03" w:rsidP="007E2C03">
            <w:pPr>
              <w:ind w:left="-41" w:firstLine="114"/>
              <w:jc w:val="both"/>
              <w:rPr>
                <w:rFonts w:ascii="Arial" w:hAnsi="Arial" w:cs="Arial"/>
                <w:sz w:val="20"/>
                <w:szCs w:val="20"/>
                <w:lang w:val="lv-LV"/>
              </w:rPr>
            </w:pPr>
            <w:r w:rsidRPr="00777DDC">
              <w:rPr>
                <w:rFonts w:ascii="Arial" w:hAnsi="Arial" w:cs="Arial"/>
                <w:sz w:val="20"/>
                <w:szCs w:val="20"/>
                <w:lang w:val="lv-LV"/>
              </w:rPr>
              <w:t>Pretendentu izslēdz no dalības iepirkumā, ja attiecībā uz piedāvātajām precēm tiek konstatēta sankciju risku attiecināmība (tās ražotas vai pārvadātas teritorijā vai valstī, uz ko attiecināmas sektorālās sankcijas, piedāvātās preces iekļautas preču grupās, uz kurām būtu attiecināmas starptautiskās vai nacionālās sankcijas).</w:t>
            </w:r>
          </w:p>
          <w:p w14:paraId="379D4881" w14:textId="77777777" w:rsidR="007E2C03" w:rsidRPr="00777DDC" w:rsidRDefault="007E2C03" w:rsidP="007E2C03">
            <w:pPr>
              <w:ind w:left="-41" w:right="-39" w:firstLine="114"/>
              <w:jc w:val="both"/>
              <w:rPr>
                <w:rFonts w:ascii="Arial" w:hAnsi="Arial"/>
                <w:sz w:val="20"/>
                <w:lang w:val="lv-LV"/>
              </w:rPr>
            </w:pPr>
          </w:p>
          <w:p w14:paraId="5E4CC6B4" w14:textId="7A02137D" w:rsidR="007E2C03" w:rsidRPr="00777DDC" w:rsidRDefault="007E2C03" w:rsidP="007E2C03">
            <w:pPr>
              <w:ind w:left="-41" w:firstLine="114"/>
              <w:jc w:val="both"/>
              <w:rPr>
                <w:rFonts w:ascii="Arial" w:hAnsi="Arial" w:cs="Arial"/>
                <w:sz w:val="20"/>
                <w:szCs w:val="20"/>
                <w:lang w:val="lv-LV"/>
              </w:rPr>
            </w:pPr>
            <w:r w:rsidRPr="00777DDC">
              <w:rPr>
                <w:rFonts w:ascii="Arial" w:hAnsi="Arial"/>
                <w:sz w:val="20"/>
                <w:lang w:val="lv-LV"/>
              </w:rPr>
              <w:t>Atbilstības pārbaudi noteiktajai prasībai pasūtītājs/komisija veic pirms lēmuma pieņemšanas par iepirkuma līguma slēgšanas tiesību piešķiršanu un tikai attiecībā uz pretendentu, kuram nolikumā noteiktajā kārtībā būtu piešķiramas iepirkuma līguma slēgšanas tiesības (skat.</w:t>
            </w:r>
            <w:r w:rsidRPr="00777DDC">
              <w:rPr>
                <w:rFonts w:ascii="Arial" w:hAnsi="Arial" w:cs="Arial"/>
                <w:bCs/>
                <w:sz w:val="20"/>
                <w:szCs w:val="20"/>
                <w:lang w:val="lv-LV"/>
              </w:rPr>
              <w:t xml:space="preserve"> </w:t>
            </w:r>
            <w:r w:rsidRPr="00777DDC">
              <w:rPr>
                <w:rFonts w:ascii="Arial" w:hAnsi="Arial"/>
                <w:sz w:val="20"/>
                <w:lang w:val="lv-LV"/>
              </w:rPr>
              <w:t>nolikuma 4.3.</w:t>
            </w:r>
            <w:r w:rsidR="004C5404" w:rsidRPr="00777DDC">
              <w:rPr>
                <w:rFonts w:ascii="Arial" w:hAnsi="Arial"/>
                <w:sz w:val="20"/>
                <w:lang w:val="lv-LV"/>
              </w:rPr>
              <w:t>4</w:t>
            </w:r>
            <w:r w:rsidRPr="00777DDC">
              <w:rPr>
                <w:rFonts w:ascii="Arial" w:hAnsi="Arial"/>
                <w:sz w:val="20"/>
                <w:lang w:val="lv-LV"/>
              </w:rPr>
              <w:t>.punktā).</w:t>
            </w:r>
          </w:p>
        </w:tc>
        <w:tc>
          <w:tcPr>
            <w:tcW w:w="5245" w:type="dxa"/>
            <w:gridSpan w:val="2"/>
          </w:tcPr>
          <w:p w14:paraId="30C3B9E6" w14:textId="2C5BCDD4" w:rsidR="007E2C03" w:rsidRPr="00777DDC" w:rsidRDefault="007E2C03" w:rsidP="007E2C03">
            <w:pPr>
              <w:overflowPunct w:val="0"/>
              <w:autoSpaceDE w:val="0"/>
              <w:autoSpaceDN w:val="0"/>
              <w:adjustRightInd w:val="0"/>
              <w:ind w:left="-61" w:right="7" w:firstLine="140"/>
              <w:jc w:val="both"/>
              <w:textAlignment w:val="baseline"/>
              <w:rPr>
                <w:rFonts w:ascii="Arial" w:hAnsi="Arial" w:cs="Arial"/>
                <w:iCs/>
                <w:sz w:val="20"/>
                <w:szCs w:val="20"/>
                <w:lang w:val="lv-LV"/>
              </w:rPr>
            </w:pPr>
            <w:r w:rsidRPr="00777DDC">
              <w:rPr>
                <w:rFonts w:ascii="Arial" w:hAnsi="Arial" w:cs="Arial"/>
                <w:sz w:val="20"/>
                <w:szCs w:val="20"/>
                <w:lang w:val="lv-LV"/>
              </w:rPr>
              <w:t xml:space="preserve">Informācija (apliecinājums) par prasībā noteiktā izpildi (atbilstošs apliecinājums iekļauts pieteikuma veidlapā nolikuma </w:t>
            </w:r>
            <w:r w:rsidR="000A6582" w:rsidRPr="00777DDC">
              <w:rPr>
                <w:rFonts w:ascii="Arial" w:hAnsi="Arial" w:cs="Arial"/>
                <w:sz w:val="20"/>
                <w:szCs w:val="20"/>
                <w:lang w:val="lv-LV"/>
              </w:rPr>
              <w:t>3</w:t>
            </w:r>
            <w:r w:rsidRPr="00777DDC">
              <w:rPr>
                <w:rFonts w:ascii="Arial" w:hAnsi="Arial" w:cs="Arial"/>
                <w:sz w:val="20"/>
                <w:szCs w:val="20"/>
                <w:lang w:val="lv-LV"/>
              </w:rPr>
              <w:t>.pielikumā).</w:t>
            </w:r>
          </w:p>
          <w:p w14:paraId="568B0CA1" w14:textId="45FFA21C" w:rsidR="007E2C03" w:rsidRPr="00777DDC" w:rsidRDefault="007E2C03" w:rsidP="007E2C03">
            <w:pPr>
              <w:overflowPunct w:val="0"/>
              <w:autoSpaceDE w:val="0"/>
              <w:autoSpaceDN w:val="0"/>
              <w:adjustRightInd w:val="0"/>
              <w:ind w:left="-61" w:right="7" w:firstLine="140"/>
              <w:jc w:val="both"/>
              <w:textAlignment w:val="baseline"/>
              <w:rPr>
                <w:rFonts w:ascii="Arial" w:hAnsi="Arial" w:cs="Arial"/>
                <w:sz w:val="20"/>
                <w:szCs w:val="20"/>
                <w:lang w:val="lv-LV"/>
              </w:rPr>
            </w:pPr>
            <w:r w:rsidRPr="00777DDC">
              <w:rPr>
                <w:rFonts w:ascii="Arial" w:hAnsi="Arial" w:cs="Arial"/>
                <w:iCs/>
                <w:sz w:val="20"/>
                <w:szCs w:val="20"/>
                <w:lang w:val="lv-LV"/>
              </w:rPr>
              <w:t xml:space="preserve">Atlases prasībā noteikto informāciju, vadoties pēc pretendenta </w:t>
            </w:r>
            <w:r w:rsidR="006C1DD1" w:rsidRPr="00777DDC">
              <w:rPr>
                <w:rFonts w:ascii="Arial" w:hAnsi="Arial" w:cs="Arial"/>
                <w:i/>
                <w:sz w:val="20"/>
                <w:szCs w:val="20"/>
                <w:lang w:val="lv-LV"/>
              </w:rPr>
              <w:t>Finanšu - T</w:t>
            </w:r>
            <w:r w:rsidRPr="00777DDC">
              <w:rPr>
                <w:rFonts w:ascii="Arial" w:hAnsi="Arial" w:cs="Arial"/>
                <w:i/>
                <w:sz w:val="20"/>
                <w:szCs w:val="20"/>
                <w:lang w:val="lv-LV"/>
              </w:rPr>
              <w:t>ehniskajā piedāvājumā</w:t>
            </w:r>
            <w:r w:rsidRPr="00777DDC">
              <w:rPr>
                <w:rFonts w:ascii="Arial" w:hAnsi="Arial" w:cs="Arial"/>
                <w:iCs/>
                <w:sz w:val="20"/>
                <w:szCs w:val="20"/>
                <w:lang w:val="lv-LV"/>
              </w:rPr>
              <w:t xml:space="preserve"> norādītās informācijas (nolikuma 3.4.</w:t>
            </w:r>
            <w:r w:rsidR="002710BD" w:rsidRPr="00777DDC">
              <w:rPr>
                <w:rFonts w:ascii="Arial" w:hAnsi="Arial" w:cs="Arial"/>
                <w:iCs/>
                <w:sz w:val="20"/>
                <w:szCs w:val="20"/>
                <w:lang w:val="lv-LV"/>
              </w:rPr>
              <w:t>2</w:t>
            </w:r>
            <w:r w:rsidRPr="00777DDC">
              <w:rPr>
                <w:rFonts w:ascii="Arial" w:hAnsi="Arial" w:cs="Arial"/>
                <w:iCs/>
                <w:sz w:val="20"/>
                <w:szCs w:val="20"/>
                <w:lang w:val="lv-LV"/>
              </w:rPr>
              <w:t>.punkts), pasūtītājs/ komisija arī pārbauda, izmantojot publiski pieejamo informāciju (sankciju sarakstos, sankciju sistēmās).</w:t>
            </w:r>
          </w:p>
        </w:tc>
      </w:tr>
      <w:tr w:rsidR="007E2C03" w:rsidRPr="00BC78AB" w14:paraId="653D7F09" w14:textId="77777777" w:rsidTr="00616794">
        <w:trPr>
          <w:jc w:val="center"/>
        </w:trPr>
        <w:tc>
          <w:tcPr>
            <w:tcW w:w="704" w:type="dxa"/>
            <w:vAlign w:val="center"/>
          </w:tcPr>
          <w:p w14:paraId="62C42F10" w14:textId="575C6D56" w:rsidR="007E2C03" w:rsidRPr="00777DDC" w:rsidRDefault="007E2C03" w:rsidP="007E2C03">
            <w:pPr>
              <w:ind w:left="-117" w:right="-65"/>
              <w:jc w:val="both"/>
              <w:rPr>
                <w:rFonts w:ascii="Arial Bold" w:hAnsi="Arial Bold"/>
                <w:b/>
                <w:sz w:val="20"/>
                <w:lang w:val="lv-LV"/>
              </w:rPr>
            </w:pPr>
            <w:r w:rsidRPr="00777DDC">
              <w:rPr>
                <w:rFonts w:ascii="Arial" w:hAnsi="Arial"/>
                <w:b/>
                <w:sz w:val="20"/>
                <w:szCs w:val="20"/>
                <w:lang w:val="lv-LV"/>
              </w:rPr>
              <w:t>3.3.</w:t>
            </w:r>
          </w:p>
        </w:tc>
        <w:tc>
          <w:tcPr>
            <w:tcW w:w="9072" w:type="dxa"/>
            <w:gridSpan w:val="3"/>
          </w:tcPr>
          <w:p w14:paraId="267803FB" w14:textId="2F25F2CD" w:rsidR="007E2C03" w:rsidRPr="00777DDC" w:rsidRDefault="007E2C03" w:rsidP="007E2C03">
            <w:pPr>
              <w:jc w:val="both"/>
              <w:rPr>
                <w:rFonts w:ascii="Arial Bold" w:hAnsi="Arial Bold"/>
                <w:b/>
                <w:sz w:val="20"/>
                <w:lang w:val="lv-LV"/>
              </w:rPr>
            </w:pPr>
            <w:r w:rsidRPr="00777DDC">
              <w:rPr>
                <w:rFonts w:ascii="Arial" w:hAnsi="Arial"/>
                <w:b/>
                <w:smallCaps/>
                <w:sz w:val="20"/>
                <w:szCs w:val="20"/>
                <w:lang w:val="lv-LV"/>
              </w:rPr>
              <w:t xml:space="preserve">Kvalifikācijas prasības pretendentiem </w:t>
            </w:r>
            <w:r w:rsidRPr="00777DDC">
              <w:rPr>
                <w:rFonts w:ascii="Arial" w:hAnsi="Arial" w:cs="Arial"/>
                <w:b/>
                <w:smallCaps/>
                <w:sz w:val="20"/>
                <w:szCs w:val="20"/>
                <w:lang w:val="lv-LV"/>
              </w:rPr>
              <w:t>(</w:t>
            </w:r>
            <w:r w:rsidRPr="00777DDC">
              <w:rPr>
                <w:rFonts w:ascii="Arial" w:hAnsi="Arial" w:cs="Arial"/>
                <w:b/>
                <w:sz w:val="20"/>
                <w:szCs w:val="20"/>
                <w:lang w:val="lv-LV"/>
              </w:rPr>
              <w:t>pr</w:t>
            </w:r>
            <w:r w:rsidRPr="00777DDC">
              <w:rPr>
                <w:rFonts w:ascii="Arial" w:eastAsia="Calibri" w:hAnsi="Arial"/>
                <w:b/>
                <w:sz w:val="20"/>
                <w:szCs w:val="20"/>
                <w:lang w:val="lv-LV"/>
              </w:rPr>
              <w:t xml:space="preserve">asības pretendenta saimnieciskajam un finansiālajam stāvoklim, </w:t>
            </w:r>
            <w:r w:rsidRPr="00777DDC">
              <w:rPr>
                <w:rFonts w:ascii="Arial" w:eastAsia="Calibri" w:hAnsi="Arial" w:cs="Arial"/>
                <w:b/>
                <w:sz w:val="20"/>
                <w:szCs w:val="20"/>
                <w:lang w:val="lv-LV"/>
              </w:rPr>
              <w:t xml:space="preserve">profesionālām un </w:t>
            </w:r>
            <w:r w:rsidRPr="00777DDC">
              <w:rPr>
                <w:rFonts w:ascii="Arial" w:eastAsia="Calibri" w:hAnsi="Arial"/>
                <w:b/>
                <w:sz w:val="20"/>
                <w:szCs w:val="20"/>
                <w:lang w:val="lv-LV"/>
              </w:rPr>
              <w:t>tehniskajām spējām)</w:t>
            </w:r>
          </w:p>
        </w:tc>
      </w:tr>
      <w:tr w:rsidR="007E2C03" w:rsidRPr="00BC78AB" w14:paraId="4D470B91" w14:textId="77777777" w:rsidTr="00616794">
        <w:trPr>
          <w:jc w:val="center"/>
        </w:trPr>
        <w:tc>
          <w:tcPr>
            <w:tcW w:w="704" w:type="dxa"/>
          </w:tcPr>
          <w:p w14:paraId="033F67B9" w14:textId="53ECD762" w:rsidR="007E2C03" w:rsidRPr="00777DDC" w:rsidRDefault="007E2C03" w:rsidP="007E2C03">
            <w:pPr>
              <w:ind w:left="-117" w:right="-65"/>
              <w:jc w:val="both"/>
              <w:rPr>
                <w:rFonts w:ascii="Arial Bold" w:hAnsi="Arial Bold"/>
                <w:b/>
                <w:sz w:val="20"/>
                <w:lang w:val="lv-LV"/>
              </w:rPr>
            </w:pPr>
            <w:r w:rsidRPr="00777DDC">
              <w:rPr>
                <w:rFonts w:ascii="Arial" w:hAnsi="Arial"/>
                <w:sz w:val="20"/>
                <w:lang w:val="lv-LV"/>
              </w:rPr>
              <w:t>3.3.1.</w:t>
            </w:r>
          </w:p>
        </w:tc>
        <w:tc>
          <w:tcPr>
            <w:tcW w:w="3827" w:type="dxa"/>
          </w:tcPr>
          <w:p w14:paraId="400FB1C7" w14:textId="77777777" w:rsidR="007E2C03" w:rsidRPr="00777DDC" w:rsidRDefault="007E2C03" w:rsidP="007E2C03">
            <w:pPr>
              <w:ind w:left="-56" w:firstLine="73"/>
              <w:jc w:val="both"/>
              <w:rPr>
                <w:rFonts w:ascii="Arial" w:hAnsi="Arial" w:cs="Arial"/>
                <w:bCs/>
                <w:sz w:val="20"/>
                <w:szCs w:val="20"/>
                <w:lang w:val="lv-LV"/>
              </w:rPr>
            </w:pPr>
            <w:r w:rsidRPr="00777DDC">
              <w:rPr>
                <w:rFonts w:ascii="Arial" w:eastAsia="Calibri" w:hAnsi="Arial"/>
                <w:sz w:val="20"/>
                <w:lang w:val="lv-LV"/>
              </w:rPr>
              <w:t xml:space="preserve">Pretendentam jābūt reģistrētai saimnieciskajai darbībai Latvijas Republikā tiesību aktos noteiktajā kārtībā Uzņēmumu reģistra Komercreģistrā </w:t>
            </w:r>
            <w:r w:rsidRPr="00777DDC">
              <w:rPr>
                <w:rFonts w:ascii="Arial" w:hAnsi="Arial" w:cs="Arial"/>
                <w:bCs/>
                <w:sz w:val="20"/>
                <w:szCs w:val="20"/>
                <w:lang w:val="lv-LV"/>
              </w:rPr>
              <w:t>vai līdzvērtīgā reģistrā ārvalstīs, atbilstoši attiecīgās valsts normatīvo aktu prasībām.</w:t>
            </w:r>
          </w:p>
          <w:p w14:paraId="3523FDB4" w14:textId="77777777" w:rsidR="007E2C03" w:rsidRPr="00777DDC" w:rsidRDefault="007E2C03" w:rsidP="007E2C03">
            <w:pPr>
              <w:ind w:left="-56" w:firstLine="73"/>
              <w:jc w:val="both"/>
              <w:rPr>
                <w:rFonts w:ascii="Arial" w:hAnsi="Arial" w:cs="Arial"/>
                <w:bCs/>
                <w:sz w:val="20"/>
                <w:szCs w:val="20"/>
                <w:lang w:val="lv-LV"/>
              </w:rPr>
            </w:pPr>
          </w:p>
          <w:p w14:paraId="327AC374" w14:textId="40C8B723" w:rsidR="007E2C03" w:rsidRPr="00777DDC" w:rsidRDefault="007E2C03" w:rsidP="007E2C03">
            <w:pPr>
              <w:ind w:left="-113" w:firstLine="113"/>
              <w:jc w:val="both"/>
              <w:rPr>
                <w:rFonts w:ascii="Arial Bold" w:hAnsi="Arial Bold"/>
                <w:b/>
                <w:sz w:val="20"/>
                <w:lang w:val="lv-LV"/>
              </w:rPr>
            </w:pPr>
            <w:r w:rsidRPr="00777DDC">
              <w:rPr>
                <w:rFonts w:ascii="Arial" w:hAnsi="Arial" w:cs="Arial"/>
                <w:bCs/>
                <w:sz w:val="20"/>
                <w:szCs w:val="20"/>
                <w:lang w:val="lv-LV"/>
              </w:rPr>
              <w:lastRenderedPageBreak/>
              <w:t>Šā punkta nosacījums attiecināms arī uz nolikuma 3.5.1.punktā minētajām personām, ja atbilstoši veicamajam pakalpojumam/ darbiem reģistrācija nepieciešama</w:t>
            </w:r>
            <w:r w:rsidRPr="00777DDC">
              <w:rPr>
                <w:rFonts w:ascii="Arial" w:hAnsi="Arial"/>
                <w:sz w:val="20"/>
                <w:lang w:val="lv-LV"/>
              </w:rPr>
              <w:t>.</w:t>
            </w:r>
          </w:p>
        </w:tc>
        <w:tc>
          <w:tcPr>
            <w:tcW w:w="2410" w:type="dxa"/>
          </w:tcPr>
          <w:p w14:paraId="2AA9092B" w14:textId="6F267DE6" w:rsidR="007E2C03" w:rsidRPr="00777DDC" w:rsidRDefault="007E2C03" w:rsidP="00090CB6">
            <w:pPr>
              <w:ind w:firstLine="41"/>
              <w:jc w:val="both"/>
              <w:rPr>
                <w:rFonts w:ascii="Arial Bold" w:hAnsi="Arial Bold"/>
                <w:b/>
                <w:sz w:val="20"/>
                <w:lang w:val="lv-LV"/>
              </w:rPr>
            </w:pPr>
            <w:r w:rsidRPr="00777DDC">
              <w:rPr>
                <w:rFonts w:ascii="Arial" w:hAnsi="Arial"/>
                <w:sz w:val="20"/>
                <w:lang w:val="lv-LV"/>
              </w:rPr>
              <w:lastRenderedPageBreak/>
              <w:t xml:space="preserve">Informāciju pasūtītājs/ komisija pārbauda par pretendentu </w:t>
            </w:r>
            <w:r w:rsidRPr="00777DDC">
              <w:rPr>
                <w:rFonts w:ascii="Arial" w:hAnsi="Arial" w:cs="Arial"/>
                <w:iCs/>
                <w:sz w:val="20"/>
                <w:szCs w:val="20"/>
                <w:lang w:val="lv-LV"/>
              </w:rPr>
              <w:t>(</w:t>
            </w:r>
            <w:r w:rsidRPr="00777DDC">
              <w:rPr>
                <w:rFonts w:ascii="Arial" w:hAnsi="Arial" w:cs="Arial"/>
                <w:i/>
                <w:sz w:val="20"/>
                <w:szCs w:val="20"/>
                <w:lang w:val="lv-LV"/>
              </w:rPr>
              <w:t>ja attiecināms, arī par personām, kas prasībā minētas)</w:t>
            </w:r>
            <w:r w:rsidRPr="00777DDC">
              <w:rPr>
                <w:rFonts w:ascii="Arial" w:hAnsi="Arial" w:cs="Arial"/>
                <w:sz w:val="20"/>
                <w:szCs w:val="20"/>
                <w:lang w:val="lv-LV"/>
              </w:rPr>
              <w:t xml:space="preserve"> Latvijas Republikas Uzņēmumu reģistra publiskajās datubāzēs.</w:t>
            </w:r>
          </w:p>
        </w:tc>
        <w:tc>
          <w:tcPr>
            <w:tcW w:w="2835" w:type="dxa"/>
          </w:tcPr>
          <w:p w14:paraId="32B8C5A2" w14:textId="77777777" w:rsidR="007E2C03" w:rsidRPr="00777DDC" w:rsidRDefault="007E2C03" w:rsidP="007E2C03">
            <w:pPr>
              <w:ind w:left="-74" w:firstLine="137"/>
              <w:jc w:val="both"/>
              <w:rPr>
                <w:rFonts w:ascii="Arial" w:hAnsi="Arial" w:cs="Arial"/>
                <w:iCs/>
                <w:sz w:val="20"/>
                <w:szCs w:val="20"/>
                <w:lang w:val="lv-LV"/>
              </w:rPr>
            </w:pPr>
            <w:r w:rsidRPr="00777DDC">
              <w:rPr>
                <w:rFonts w:ascii="Arial" w:hAnsi="Arial" w:cs="Arial"/>
                <w:sz w:val="20"/>
                <w:szCs w:val="20"/>
                <w:lang w:val="lv-LV"/>
              </w:rPr>
              <w:t xml:space="preserve">Ārvalstī reģistrētam pretendentam </w:t>
            </w:r>
            <w:r w:rsidRPr="00777DDC">
              <w:rPr>
                <w:rFonts w:ascii="Arial" w:hAnsi="Arial" w:cs="Arial"/>
                <w:i/>
                <w:iCs/>
                <w:sz w:val="20"/>
                <w:szCs w:val="20"/>
                <w:lang w:val="lv-LV"/>
              </w:rPr>
              <w:t xml:space="preserve">(ja attiecināms, arī par personām, kas prasībā minētas) </w:t>
            </w:r>
            <w:r w:rsidRPr="00777DDC">
              <w:rPr>
                <w:rFonts w:ascii="Arial" w:hAnsi="Arial" w:cs="Arial"/>
                <w:bCs/>
                <w:sz w:val="20"/>
                <w:szCs w:val="20"/>
                <w:lang w:val="lv-LV"/>
              </w:rPr>
              <w:t>jāiesniedz</w:t>
            </w:r>
            <w:r w:rsidRPr="00777DDC">
              <w:rPr>
                <w:rFonts w:ascii="Arial" w:hAnsi="Arial" w:cs="Arial"/>
                <w:sz w:val="20"/>
                <w:szCs w:val="20"/>
                <w:lang w:val="lv-LV"/>
              </w:rPr>
              <w:t xml:space="preserve"> tā reģistrācijas valsts kompetentās institūcijas izdota dokumenta kopija vai cits apliecinājums par atbilstošu komercdarbības reģistrāciju, </w:t>
            </w:r>
            <w:r w:rsidRPr="00777DDC">
              <w:rPr>
                <w:rFonts w:ascii="Arial" w:hAnsi="Arial" w:cs="Arial"/>
                <w:sz w:val="20"/>
                <w:szCs w:val="20"/>
                <w:lang w:val="lv-LV"/>
              </w:rPr>
              <w:lastRenderedPageBreak/>
              <w:t>ja ārvalsts kompetentā iestāde šādu dokumentu neizsniedz</w:t>
            </w:r>
            <w:r w:rsidRPr="00777DDC">
              <w:rPr>
                <w:rFonts w:ascii="Arial" w:hAnsi="Arial" w:cs="Arial"/>
                <w:iCs/>
                <w:sz w:val="20"/>
                <w:szCs w:val="20"/>
                <w:lang w:val="lv-LV"/>
              </w:rPr>
              <w:t>.</w:t>
            </w:r>
          </w:p>
          <w:p w14:paraId="31D180CD" w14:textId="27273F87" w:rsidR="007E2C03" w:rsidRPr="00777DDC" w:rsidRDefault="007E2C03" w:rsidP="007E2C03">
            <w:pPr>
              <w:ind w:firstLine="63"/>
              <w:jc w:val="both"/>
              <w:rPr>
                <w:rFonts w:ascii="Arial Bold" w:hAnsi="Arial Bold"/>
                <w:b/>
                <w:sz w:val="20"/>
                <w:lang w:val="lv-LV"/>
              </w:rPr>
            </w:pPr>
            <w:r w:rsidRPr="00777DDC">
              <w:rPr>
                <w:rFonts w:ascii="Arial" w:hAnsi="Arial" w:cs="Arial"/>
                <w:sz w:val="20"/>
                <w:szCs w:val="20"/>
                <w:lang w:val="lv-LV"/>
              </w:rPr>
              <w:t xml:space="preserve">Ja attiecīgās valsts normatīvais regulējums neparedz reģistrācijas dokumenta izdošanu, tad pretendents </w:t>
            </w:r>
            <w:r w:rsidRPr="00777DDC">
              <w:rPr>
                <w:rFonts w:ascii="Arial" w:hAnsi="Arial" w:cs="Arial"/>
                <w:sz w:val="20"/>
                <w:szCs w:val="20"/>
                <w:u w:val="single"/>
                <w:lang w:val="lv-LV"/>
              </w:rPr>
              <w:t xml:space="preserve">pieteikumā (nolikuma </w:t>
            </w:r>
            <w:r w:rsidR="000A6582" w:rsidRPr="00777DDC">
              <w:rPr>
                <w:rFonts w:ascii="Arial" w:hAnsi="Arial" w:cs="Arial"/>
                <w:sz w:val="20"/>
                <w:szCs w:val="20"/>
                <w:u w:val="single"/>
                <w:lang w:val="lv-LV"/>
              </w:rPr>
              <w:t>3</w:t>
            </w:r>
            <w:r w:rsidRPr="00777DDC">
              <w:rPr>
                <w:rFonts w:ascii="Arial" w:hAnsi="Arial" w:cs="Arial"/>
                <w:sz w:val="20"/>
                <w:szCs w:val="20"/>
                <w:u w:val="single"/>
                <w:lang w:val="lv-LV"/>
              </w:rPr>
              <w:t>.pielikumā veidlapas forma) pie nosaukuma/reģ.nr. norāda tā reģistrācijas valsti un kompetento iestādi attiecīgajā valstī,</w:t>
            </w:r>
            <w:r w:rsidRPr="00777DDC">
              <w:rPr>
                <w:rFonts w:ascii="Arial" w:hAnsi="Arial" w:cs="Arial"/>
                <w:sz w:val="20"/>
                <w:szCs w:val="20"/>
                <w:lang w:val="lv-LV"/>
              </w:rPr>
              <w:t xml:space="preserve"> kura nepieciešamības gadījumā var apliecināt reģistrācijas faktu.</w:t>
            </w:r>
          </w:p>
        </w:tc>
      </w:tr>
      <w:tr w:rsidR="00E615F0" w:rsidRPr="00BC78AB" w14:paraId="730053F8" w14:textId="77777777" w:rsidTr="00616794">
        <w:trPr>
          <w:jc w:val="center"/>
        </w:trPr>
        <w:tc>
          <w:tcPr>
            <w:tcW w:w="704" w:type="dxa"/>
          </w:tcPr>
          <w:p w14:paraId="3911281C" w14:textId="4CC3197A" w:rsidR="00AD6615" w:rsidRPr="00777DDC" w:rsidRDefault="00AD6615" w:rsidP="00AD6615">
            <w:pPr>
              <w:ind w:left="-117" w:right="-65"/>
              <w:jc w:val="both"/>
              <w:rPr>
                <w:rFonts w:ascii="Arial" w:hAnsi="Arial"/>
                <w:sz w:val="20"/>
                <w:lang w:val="lv-LV"/>
              </w:rPr>
            </w:pPr>
            <w:r w:rsidRPr="00777DDC">
              <w:rPr>
                <w:rFonts w:ascii="Arial" w:hAnsi="Arial"/>
                <w:sz w:val="20"/>
                <w:lang w:val="lv-LV"/>
              </w:rPr>
              <w:lastRenderedPageBreak/>
              <w:t>3.3.2.</w:t>
            </w:r>
          </w:p>
        </w:tc>
        <w:tc>
          <w:tcPr>
            <w:tcW w:w="3827" w:type="dxa"/>
          </w:tcPr>
          <w:p w14:paraId="289E45E1" w14:textId="39672E34" w:rsidR="00AD6615" w:rsidRPr="00777DDC" w:rsidRDefault="00AD6615" w:rsidP="00AD6615">
            <w:pPr>
              <w:ind w:left="-56" w:firstLine="270"/>
              <w:jc w:val="both"/>
              <w:rPr>
                <w:rFonts w:ascii="Arial" w:eastAsia="Calibri" w:hAnsi="Arial"/>
                <w:bCs/>
                <w:sz w:val="20"/>
                <w:szCs w:val="20"/>
                <w:lang w:val="lv-LV"/>
              </w:rPr>
            </w:pPr>
            <w:bookmarkStart w:id="17" w:name="_Hlk79484614"/>
            <w:r w:rsidRPr="00777DDC">
              <w:rPr>
                <w:rFonts w:ascii="Arial" w:eastAsia="Calibri" w:hAnsi="Arial"/>
                <w:sz w:val="20"/>
                <w:szCs w:val="20"/>
                <w:lang w:val="lv-LV"/>
              </w:rPr>
              <w:t xml:space="preserve">Pretendentam ne vairāk kā </w:t>
            </w:r>
            <w:r w:rsidRPr="00777DDC">
              <w:rPr>
                <w:rFonts w:ascii="Arial" w:eastAsia="Calibri" w:hAnsi="Arial"/>
                <w:b/>
                <w:sz w:val="20"/>
                <w:szCs w:val="20"/>
                <w:lang w:val="lv-LV"/>
              </w:rPr>
              <w:t>5</w:t>
            </w:r>
            <w:r w:rsidRPr="00777DDC">
              <w:rPr>
                <w:rFonts w:ascii="Arial" w:hAnsi="Arial"/>
                <w:b/>
                <w:sz w:val="20"/>
                <w:szCs w:val="20"/>
                <w:lang w:val="lv-LV"/>
              </w:rPr>
              <w:t xml:space="preserve"> (piecos) </w:t>
            </w:r>
            <w:r w:rsidRPr="00777DDC">
              <w:rPr>
                <w:rFonts w:ascii="Arial" w:eastAsia="Calibri" w:hAnsi="Arial"/>
                <w:b/>
                <w:sz w:val="20"/>
                <w:szCs w:val="20"/>
                <w:lang w:val="lv-LV"/>
              </w:rPr>
              <w:t xml:space="preserve">iepriekšējos gados </w:t>
            </w:r>
            <w:r w:rsidRPr="00777DDC">
              <w:rPr>
                <w:rFonts w:ascii="Arial" w:eastAsia="Calibri" w:hAnsi="Arial"/>
                <w:bCs/>
                <w:sz w:val="20"/>
                <w:szCs w:val="20"/>
                <w:lang w:val="lv-LV"/>
              </w:rPr>
              <w:t>(kā arī periodā</w:t>
            </w:r>
            <w:r w:rsidRPr="00777DDC">
              <w:rPr>
                <w:rFonts w:ascii="Arial" w:eastAsia="Calibri" w:hAnsi="Arial"/>
                <w:bCs/>
                <w:i/>
                <w:iCs/>
                <w:sz w:val="20"/>
                <w:szCs w:val="20"/>
                <w:lang w:val="lv-LV"/>
              </w:rPr>
              <w:t xml:space="preserve"> līdz piedāvājuma iesniegšanas dienai</w:t>
            </w:r>
            <w:r w:rsidRPr="00777DDC">
              <w:rPr>
                <w:rFonts w:ascii="Arial" w:eastAsia="Calibri" w:hAnsi="Arial"/>
                <w:bCs/>
                <w:sz w:val="20"/>
                <w:szCs w:val="20"/>
                <w:lang w:val="lv-LV"/>
              </w:rPr>
              <w:t>) ir</w:t>
            </w:r>
            <w:r w:rsidRPr="00777DDC">
              <w:rPr>
                <w:rFonts w:ascii="Arial" w:eastAsia="Calibri" w:hAnsi="Arial"/>
                <w:b/>
                <w:sz w:val="20"/>
                <w:szCs w:val="20"/>
                <w:lang w:val="lv-LV"/>
              </w:rPr>
              <w:t xml:space="preserve"> pieredze </w:t>
            </w:r>
            <w:r w:rsidRPr="00777DDC">
              <w:rPr>
                <w:rFonts w:ascii="Arial" w:eastAsia="Calibri" w:hAnsi="Arial"/>
                <w:bCs/>
                <w:sz w:val="20"/>
                <w:szCs w:val="20"/>
                <w:lang w:val="lv-LV"/>
              </w:rPr>
              <w:t xml:space="preserve">iepirkuma priekšmetam līdzīga </w:t>
            </w:r>
            <w:r w:rsidRPr="00777DDC">
              <w:rPr>
                <w:rFonts w:ascii="Arial" w:eastAsia="Calibri" w:hAnsi="Arial"/>
                <w:bCs/>
                <w:sz w:val="20"/>
                <w:szCs w:val="20"/>
                <w:u w:val="single"/>
                <w:lang w:val="lv-LV"/>
              </w:rPr>
              <w:t>pēc satura un apjoma</w:t>
            </w:r>
            <w:r w:rsidRPr="00777DDC">
              <w:rPr>
                <w:rFonts w:ascii="Arial" w:eastAsia="Calibri" w:hAnsi="Arial"/>
                <w:bCs/>
                <w:sz w:val="20"/>
                <w:szCs w:val="20"/>
                <w:lang w:val="lv-LV"/>
              </w:rPr>
              <w:t xml:space="preserve"> vismaz </w:t>
            </w:r>
            <w:r w:rsidR="004C5404" w:rsidRPr="00777DDC">
              <w:rPr>
                <w:rFonts w:ascii="Arial" w:eastAsia="Calibri" w:hAnsi="Arial"/>
                <w:b/>
                <w:sz w:val="20"/>
                <w:szCs w:val="20"/>
                <w:lang w:val="lv-LV"/>
              </w:rPr>
              <w:t>1</w:t>
            </w:r>
            <w:r w:rsidRPr="00777DDC">
              <w:rPr>
                <w:rFonts w:ascii="Arial" w:eastAsia="Calibri" w:hAnsi="Arial"/>
                <w:b/>
                <w:sz w:val="20"/>
                <w:szCs w:val="20"/>
                <w:lang w:val="lv-LV"/>
              </w:rPr>
              <w:t> (</w:t>
            </w:r>
            <w:r w:rsidR="004C5404" w:rsidRPr="00777DDC">
              <w:rPr>
                <w:rFonts w:ascii="Arial" w:eastAsia="Calibri" w:hAnsi="Arial"/>
                <w:b/>
                <w:sz w:val="20"/>
                <w:szCs w:val="20"/>
                <w:lang w:val="lv-LV"/>
              </w:rPr>
              <w:t>viena</w:t>
            </w:r>
            <w:r w:rsidRPr="00777DDC">
              <w:rPr>
                <w:rFonts w:ascii="Arial" w:eastAsia="Calibri" w:hAnsi="Arial"/>
                <w:b/>
                <w:sz w:val="20"/>
                <w:szCs w:val="20"/>
                <w:lang w:val="lv-LV"/>
              </w:rPr>
              <w:t xml:space="preserve">) </w:t>
            </w:r>
            <w:r w:rsidR="00292908" w:rsidRPr="00777DDC">
              <w:rPr>
                <w:rFonts w:ascii="Arial" w:eastAsia="Calibri" w:hAnsi="Arial"/>
                <w:b/>
                <w:sz w:val="20"/>
                <w:szCs w:val="20"/>
                <w:lang w:val="lv-LV"/>
              </w:rPr>
              <w:t xml:space="preserve">piegādes </w:t>
            </w:r>
            <w:r w:rsidRPr="00777DDC">
              <w:rPr>
                <w:rFonts w:ascii="Arial" w:eastAsia="Calibri" w:hAnsi="Arial"/>
                <w:b/>
                <w:sz w:val="20"/>
                <w:szCs w:val="20"/>
                <w:lang w:val="lv-LV"/>
              </w:rPr>
              <w:t>līgum</w:t>
            </w:r>
            <w:r w:rsidR="004C5404" w:rsidRPr="00777DDC">
              <w:rPr>
                <w:rFonts w:ascii="Arial" w:eastAsia="Calibri" w:hAnsi="Arial"/>
                <w:b/>
                <w:sz w:val="20"/>
                <w:szCs w:val="20"/>
                <w:lang w:val="lv-LV"/>
              </w:rPr>
              <w:t xml:space="preserve">a </w:t>
            </w:r>
            <w:r w:rsidRPr="00777DDC">
              <w:rPr>
                <w:rFonts w:ascii="Arial" w:eastAsia="Calibri" w:hAnsi="Arial"/>
                <w:bCs/>
                <w:sz w:val="20"/>
                <w:szCs w:val="20"/>
                <w:lang w:val="lv-LV"/>
              </w:rPr>
              <w:t>sekmīgā izpildē, kur</w:t>
            </w:r>
            <w:r w:rsidR="004C5404" w:rsidRPr="00777DDC">
              <w:rPr>
                <w:rFonts w:ascii="Arial" w:eastAsia="Calibri" w:hAnsi="Arial"/>
                <w:bCs/>
                <w:sz w:val="20"/>
                <w:szCs w:val="20"/>
                <w:lang w:val="lv-LV"/>
              </w:rPr>
              <w:t>a</w:t>
            </w:r>
            <w:r w:rsidR="00292908" w:rsidRPr="00777DDC">
              <w:rPr>
                <w:rFonts w:ascii="Arial" w:eastAsia="Calibri" w:hAnsi="Arial"/>
                <w:bCs/>
                <w:sz w:val="20"/>
                <w:szCs w:val="20"/>
                <w:lang w:val="lv-LV"/>
              </w:rPr>
              <w:t xml:space="preserve"> </w:t>
            </w:r>
            <w:r w:rsidRPr="00777DDC">
              <w:rPr>
                <w:rFonts w:ascii="Arial" w:eastAsia="Calibri" w:hAnsi="Arial"/>
                <w:bCs/>
                <w:sz w:val="20"/>
                <w:szCs w:val="20"/>
                <w:lang w:val="lv-LV"/>
              </w:rPr>
              <w:t>ietvaros:</w:t>
            </w:r>
          </w:p>
          <w:p w14:paraId="5AEBA20D" w14:textId="61A3F222" w:rsidR="00AD6615" w:rsidRPr="00777DDC" w:rsidRDefault="00AD6615" w:rsidP="00AD6615">
            <w:pPr>
              <w:ind w:left="29" w:firstLine="142"/>
              <w:jc w:val="both"/>
              <w:rPr>
                <w:rFonts w:ascii="Arial" w:hAnsi="Arial" w:cs="Arial"/>
                <w:sz w:val="20"/>
                <w:szCs w:val="20"/>
                <w:lang w:val="lv-LV"/>
              </w:rPr>
            </w:pPr>
            <w:bookmarkStart w:id="18" w:name="_Hlk141368739"/>
            <w:r w:rsidRPr="00777DDC">
              <w:rPr>
                <w:rFonts w:ascii="Arial" w:hAnsi="Arial" w:cs="Arial"/>
                <w:sz w:val="20"/>
                <w:szCs w:val="20"/>
                <w:lang w:val="lv-LV"/>
              </w:rPr>
              <w:t xml:space="preserve">1 (vienā) gadā / nepārtrauktā 12 (divpadsmit) mēnešu periodā veikta </w:t>
            </w:r>
            <w:r w:rsidR="001422E5" w:rsidRPr="00777DDC">
              <w:rPr>
                <w:rFonts w:ascii="Arial" w:hAnsi="Arial" w:cs="Arial"/>
                <w:sz w:val="20"/>
                <w:szCs w:val="20"/>
                <w:lang w:val="lv-LV"/>
              </w:rPr>
              <w:t>riepu</w:t>
            </w:r>
            <w:r w:rsidRPr="00777DDC">
              <w:rPr>
                <w:rFonts w:ascii="Arial" w:hAnsi="Arial" w:cs="Arial"/>
                <w:sz w:val="20"/>
                <w:szCs w:val="20"/>
                <w:lang w:val="lv-LV"/>
              </w:rPr>
              <w:t xml:space="preserve"> tirdzniecība </w:t>
            </w:r>
            <w:r w:rsidR="00292908" w:rsidRPr="00777DDC">
              <w:rPr>
                <w:rFonts w:ascii="Arial" w:hAnsi="Arial" w:cs="Arial"/>
                <w:sz w:val="20"/>
                <w:szCs w:val="20"/>
                <w:lang w:val="lv-LV"/>
              </w:rPr>
              <w:t>un piegādes apjoms ir vismaz</w:t>
            </w:r>
            <w:r w:rsidRPr="00777DDC">
              <w:rPr>
                <w:rFonts w:ascii="Arial" w:hAnsi="Arial" w:cs="Arial"/>
                <w:sz w:val="20"/>
                <w:szCs w:val="20"/>
                <w:lang w:val="lv-LV"/>
              </w:rPr>
              <w:t xml:space="preserve"> </w:t>
            </w:r>
            <w:r w:rsidR="004C5404" w:rsidRPr="00777DDC">
              <w:rPr>
                <w:rFonts w:ascii="Arial" w:hAnsi="Arial" w:cs="Arial"/>
                <w:sz w:val="20"/>
                <w:szCs w:val="20"/>
                <w:lang w:val="lv-LV"/>
              </w:rPr>
              <w:t>atbilstoš</w:t>
            </w:r>
            <w:r w:rsidR="00FC4D53" w:rsidRPr="00777DDC">
              <w:rPr>
                <w:rFonts w:ascii="Arial" w:hAnsi="Arial" w:cs="Arial"/>
                <w:sz w:val="20"/>
                <w:szCs w:val="20"/>
                <w:lang w:val="lv-LV"/>
              </w:rPr>
              <w:t>s</w:t>
            </w:r>
            <w:r w:rsidR="004C5404" w:rsidRPr="00777DDC">
              <w:rPr>
                <w:rFonts w:ascii="Arial" w:hAnsi="Arial" w:cs="Arial"/>
                <w:sz w:val="20"/>
                <w:szCs w:val="20"/>
                <w:lang w:val="lv-LV"/>
              </w:rPr>
              <w:t xml:space="preserve"> iepirkuma priekšmeta daļai</w:t>
            </w:r>
            <w:r w:rsidR="00FC4D53" w:rsidRPr="00777DDC">
              <w:rPr>
                <w:rFonts w:ascii="Arial" w:hAnsi="Arial" w:cs="Arial"/>
                <w:sz w:val="20"/>
                <w:szCs w:val="20"/>
                <w:lang w:val="lv-LV"/>
              </w:rPr>
              <w:t xml:space="preserve"> (daļu summai)</w:t>
            </w:r>
            <w:r w:rsidR="004C5404" w:rsidRPr="00777DDC">
              <w:rPr>
                <w:rFonts w:ascii="Arial" w:hAnsi="Arial" w:cs="Arial"/>
                <w:sz w:val="20"/>
                <w:szCs w:val="20"/>
                <w:lang w:val="lv-LV"/>
              </w:rPr>
              <w:t>, kurai</w:t>
            </w:r>
            <w:r w:rsidR="00FC4D53" w:rsidRPr="00777DDC">
              <w:rPr>
                <w:rFonts w:ascii="Arial" w:hAnsi="Arial" w:cs="Arial"/>
                <w:sz w:val="20"/>
                <w:szCs w:val="20"/>
                <w:lang w:val="lv-LV"/>
              </w:rPr>
              <w:t xml:space="preserve"> (-ām) </w:t>
            </w:r>
            <w:r w:rsidR="004C5404" w:rsidRPr="00777DDC">
              <w:rPr>
                <w:rFonts w:ascii="Arial" w:hAnsi="Arial" w:cs="Arial"/>
                <w:sz w:val="20"/>
                <w:szCs w:val="20"/>
                <w:lang w:val="lv-LV"/>
              </w:rPr>
              <w:t xml:space="preserve">piedāvājums tiek iesniegts vai, iesniedzot piedāvājumu vairāk par pusi iepirkuma priekšmeta daļām, vismaz </w:t>
            </w:r>
            <w:r w:rsidR="008F4398" w:rsidRPr="00777DDC">
              <w:rPr>
                <w:rFonts w:ascii="Arial" w:hAnsi="Arial" w:cs="Arial"/>
                <w:sz w:val="20"/>
                <w:szCs w:val="20"/>
                <w:lang w:val="lv-LV"/>
              </w:rPr>
              <w:t>50</w:t>
            </w:r>
            <w:r w:rsidRPr="00777DDC">
              <w:rPr>
                <w:rFonts w:ascii="Arial" w:hAnsi="Arial" w:cs="Arial"/>
                <w:sz w:val="20"/>
                <w:szCs w:val="20"/>
                <w:lang w:val="lv-LV"/>
              </w:rPr>
              <w:t> 000.00 EUR bez PVN</w:t>
            </w:r>
            <w:bookmarkEnd w:id="18"/>
            <w:r w:rsidR="00292908" w:rsidRPr="00777DDC">
              <w:rPr>
                <w:rFonts w:ascii="Arial" w:hAnsi="Arial" w:cs="Arial"/>
                <w:sz w:val="20"/>
                <w:szCs w:val="20"/>
                <w:lang w:val="lv-LV"/>
              </w:rPr>
              <w:t>.</w:t>
            </w:r>
          </w:p>
          <w:p w14:paraId="1CB4BA58" w14:textId="77777777" w:rsidR="00AD6615" w:rsidRPr="00777DDC" w:rsidRDefault="00AD6615" w:rsidP="00AD6615">
            <w:pPr>
              <w:ind w:left="-56" w:firstLine="270"/>
              <w:jc w:val="both"/>
              <w:rPr>
                <w:rFonts w:ascii="Arial" w:hAnsi="Arial" w:cs="Arial"/>
                <w:b/>
                <w:bCs/>
                <w:iCs/>
                <w:sz w:val="20"/>
                <w:szCs w:val="20"/>
                <w:lang w:val="lv-LV"/>
              </w:rPr>
            </w:pPr>
          </w:p>
          <w:p w14:paraId="623C86D2" w14:textId="7737B1F1" w:rsidR="00AD6615" w:rsidRPr="00777DDC" w:rsidRDefault="00AD6615" w:rsidP="00AD6615">
            <w:pPr>
              <w:ind w:left="-56" w:firstLine="73"/>
              <w:jc w:val="both"/>
              <w:rPr>
                <w:rFonts w:ascii="Arial" w:eastAsia="Calibri" w:hAnsi="Arial"/>
                <w:sz w:val="20"/>
                <w:lang w:val="lv-LV"/>
              </w:rPr>
            </w:pPr>
            <w:r w:rsidRPr="00777DDC">
              <w:rPr>
                <w:rFonts w:ascii="Arial" w:hAnsi="Arial" w:cs="Arial"/>
                <w:sz w:val="20"/>
                <w:szCs w:val="20"/>
                <w:lang w:val="lv-LV"/>
              </w:rPr>
              <w:t>Līgumam (piegādēm) jābūt izpildītam līgumā noteiktajā termiņā un kvalitātē.</w:t>
            </w:r>
            <w:bookmarkEnd w:id="17"/>
          </w:p>
        </w:tc>
        <w:tc>
          <w:tcPr>
            <w:tcW w:w="5245" w:type="dxa"/>
            <w:gridSpan w:val="2"/>
          </w:tcPr>
          <w:p w14:paraId="2B152C79" w14:textId="121AA8DA" w:rsidR="00AD6615" w:rsidRPr="00777DDC" w:rsidRDefault="00AD6615" w:rsidP="00AD6615">
            <w:pPr>
              <w:overflowPunct w:val="0"/>
              <w:autoSpaceDE w:val="0"/>
              <w:autoSpaceDN w:val="0"/>
              <w:adjustRightInd w:val="0"/>
              <w:ind w:left="-50" w:right="-55" w:firstLine="194"/>
              <w:jc w:val="both"/>
              <w:textAlignment w:val="baseline"/>
              <w:rPr>
                <w:rFonts w:ascii="Arial" w:hAnsi="Arial"/>
                <w:bCs/>
                <w:sz w:val="20"/>
                <w:lang w:val="lv-LV"/>
              </w:rPr>
            </w:pPr>
            <w:r w:rsidRPr="00777DDC">
              <w:rPr>
                <w:rFonts w:ascii="Arial" w:hAnsi="Arial"/>
                <w:sz w:val="20"/>
                <w:lang w:val="lv-LV"/>
              </w:rPr>
              <w:t xml:space="preserve">Informācija par prasībai atbilstošu pretendenta </w:t>
            </w:r>
            <w:r w:rsidRPr="00777DDC">
              <w:rPr>
                <w:rFonts w:ascii="Arial" w:hAnsi="Arial"/>
                <w:b/>
                <w:bCs/>
                <w:sz w:val="20"/>
                <w:lang w:val="lv-LV"/>
              </w:rPr>
              <w:t>profesionālo</w:t>
            </w:r>
            <w:r w:rsidRPr="00777DDC">
              <w:rPr>
                <w:rFonts w:ascii="Arial" w:hAnsi="Arial"/>
                <w:sz w:val="20"/>
                <w:lang w:val="lv-LV"/>
              </w:rPr>
              <w:t xml:space="preserve"> </w:t>
            </w:r>
            <w:r w:rsidRPr="00777DDC">
              <w:rPr>
                <w:rFonts w:ascii="Arial" w:hAnsi="Arial"/>
                <w:b/>
                <w:sz w:val="20"/>
                <w:lang w:val="lv-LV"/>
              </w:rPr>
              <w:t xml:space="preserve">pieredzi, norāda </w:t>
            </w:r>
            <w:r w:rsidRPr="00777DDC">
              <w:rPr>
                <w:rFonts w:ascii="Arial" w:hAnsi="Arial" w:cs="Arial"/>
                <w:sz w:val="20"/>
                <w:szCs w:val="20"/>
                <w:lang w:val="lv-LV"/>
              </w:rPr>
              <w:t xml:space="preserve">būtiskāko preču piegādes līgumu, </w:t>
            </w:r>
            <w:r w:rsidRPr="00777DDC">
              <w:rPr>
                <w:rFonts w:ascii="Arial" w:hAnsi="Arial"/>
                <w:b/>
                <w:sz w:val="20"/>
                <w:lang w:val="lv-LV"/>
              </w:rPr>
              <w:t>ietverot šādus datus</w:t>
            </w:r>
            <w:r w:rsidRPr="00777DDC">
              <w:rPr>
                <w:rFonts w:ascii="Arial" w:hAnsi="Arial" w:cs="Arial"/>
                <w:sz w:val="20"/>
                <w:szCs w:val="20"/>
                <w:lang w:val="lv-LV"/>
              </w:rPr>
              <w:t xml:space="preserve"> – izpildes laiks, pasūtītājs (klients), informācija par līguma priekšmetu (preces apraksts), apjoms (daudzums) un klienta pārstāvošas kontaktpersonas vārdu, uzvārdu, tālruņa Nr, (</w:t>
            </w:r>
            <w:r w:rsidRPr="00777DDC">
              <w:rPr>
                <w:rFonts w:ascii="Arial" w:hAnsi="Arial"/>
                <w:sz w:val="20"/>
                <w:lang w:val="lv-LV"/>
              </w:rPr>
              <w:t xml:space="preserve">veidlapas forma nolikuma </w:t>
            </w:r>
            <w:r w:rsidR="000A6582" w:rsidRPr="00777DDC">
              <w:rPr>
                <w:rFonts w:ascii="Arial" w:hAnsi="Arial"/>
                <w:sz w:val="20"/>
                <w:lang w:val="lv-LV"/>
              </w:rPr>
              <w:t>4</w:t>
            </w:r>
            <w:r w:rsidRPr="00777DDC">
              <w:rPr>
                <w:rFonts w:ascii="Arial" w:hAnsi="Arial"/>
                <w:sz w:val="20"/>
                <w:lang w:val="lv-LV"/>
              </w:rPr>
              <w:t>.</w:t>
            </w:r>
            <w:r w:rsidRPr="00777DDC">
              <w:rPr>
                <w:rFonts w:ascii="Arial" w:hAnsi="Arial" w:cs="Arial"/>
                <w:sz w:val="20"/>
                <w:szCs w:val="20"/>
                <w:lang w:val="lv-LV"/>
              </w:rPr>
              <w:t>pielikumā)</w:t>
            </w:r>
            <w:r w:rsidRPr="00777DDC">
              <w:rPr>
                <w:rStyle w:val="FootnoteReference"/>
                <w:rFonts w:ascii="Arial" w:hAnsi="Arial" w:cs="Arial"/>
                <w:sz w:val="20"/>
                <w:szCs w:val="20"/>
                <w:lang w:val="lv-LV"/>
              </w:rPr>
              <w:footnoteReference w:id="6"/>
            </w:r>
            <w:r w:rsidRPr="00777DDC">
              <w:rPr>
                <w:rFonts w:ascii="Arial" w:hAnsi="Arial" w:cs="Arial"/>
                <w:sz w:val="20"/>
                <w:szCs w:val="20"/>
                <w:lang w:val="lv-LV"/>
              </w:rPr>
              <w:t>.</w:t>
            </w:r>
          </w:p>
          <w:p w14:paraId="6657FA57" w14:textId="77777777" w:rsidR="00AD6615" w:rsidRPr="00777DDC" w:rsidRDefault="00AD6615" w:rsidP="00AD6615">
            <w:pPr>
              <w:overflowPunct w:val="0"/>
              <w:autoSpaceDE w:val="0"/>
              <w:autoSpaceDN w:val="0"/>
              <w:adjustRightInd w:val="0"/>
              <w:ind w:left="-50" w:right="-55" w:firstLine="194"/>
              <w:jc w:val="both"/>
              <w:textAlignment w:val="baseline"/>
              <w:rPr>
                <w:rFonts w:ascii="Arial" w:hAnsi="Arial" w:cs="Arial"/>
                <w:i/>
                <w:iCs/>
                <w:sz w:val="20"/>
                <w:szCs w:val="20"/>
                <w:lang w:val="lv-LV"/>
              </w:rPr>
            </w:pPr>
          </w:p>
          <w:p w14:paraId="5D7F2D79" w14:textId="582BDA62" w:rsidR="00AD6615" w:rsidRPr="00777DDC" w:rsidRDefault="00AD6615" w:rsidP="00AD6615">
            <w:pPr>
              <w:ind w:left="-74" w:firstLine="137"/>
              <w:jc w:val="both"/>
              <w:rPr>
                <w:rFonts w:ascii="Arial" w:hAnsi="Arial" w:cs="Arial"/>
                <w:sz w:val="20"/>
                <w:szCs w:val="20"/>
                <w:lang w:val="lv-LV"/>
              </w:rPr>
            </w:pPr>
            <w:r w:rsidRPr="00777DDC">
              <w:rPr>
                <w:rFonts w:ascii="Arial" w:hAnsi="Arial" w:cs="Arial"/>
                <w:i/>
                <w:iCs/>
                <w:sz w:val="20"/>
                <w:szCs w:val="20"/>
                <w:lang w:val="lv-LV"/>
              </w:rPr>
              <w:t>Prasības izpildei ar piedāvājumu papildus dokumenti nav jāiesniedz, taču piedāvājumu vērtēšanas gaitā pēc komisijas pārstāvju pirmā pieprasījuma pretendentam pienākums nekavējoties iesniegt arī</w:t>
            </w:r>
            <w:r w:rsidRPr="00777DDC">
              <w:rPr>
                <w:rFonts w:ascii="Arial" w:hAnsi="Arial" w:cs="Arial"/>
                <w:b/>
                <w:bCs/>
                <w:iCs/>
                <w:sz w:val="20"/>
                <w:szCs w:val="20"/>
                <w:lang w:val="lv-LV"/>
              </w:rPr>
              <w:t xml:space="preserve"> a</w:t>
            </w:r>
            <w:r w:rsidRPr="00777DDC">
              <w:rPr>
                <w:rFonts w:ascii="Arial" w:eastAsia="Calibri" w:hAnsi="Arial" w:cs="Arial"/>
                <w:b/>
                <w:bCs/>
                <w:iCs/>
                <w:sz w:val="20"/>
                <w:szCs w:val="20"/>
                <w:lang w:val="lv-LV"/>
              </w:rPr>
              <w:t>tsauksmi</w:t>
            </w:r>
            <w:r w:rsidRPr="00777DDC">
              <w:rPr>
                <w:rFonts w:ascii="Arial" w:eastAsia="Calibri" w:hAnsi="Arial" w:cs="Arial"/>
                <w:i/>
                <w:sz w:val="20"/>
                <w:szCs w:val="20"/>
                <w:lang w:val="lv-LV"/>
              </w:rPr>
              <w:t>, kura apliecina pretendenta pieredzi par prasībai atbilstoša līguma izpildi no norādītā klienta</w:t>
            </w:r>
            <w:r w:rsidRPr="00777DDC">
              <w:rPr>
                <w:rFonts w:ascii="Arial" w:hAnsi="Arial" w:cs="Arial"/>
                <w:i/>
                <w:sz w:val="20"/>
                <w:szCs w:val="20"/>
                <w:lang w:val="lv-LV"/>
              </w:rPr>
              <w:t xml:space="preserve"> (ja attiecināms, atsauksmē norāda informāciju par izpildītajām piegādēm – īss preču apraksts un datus, kuri apstiprina līdzvērtību, informācija par piegāžu specifiku un izpildes kvalitāti (savlaicīgumu))</w:t>
            </w:r>
            <w:r w:rsidRPr="00777DDC">
              <w:rPr>
                <w:rFonts w:ascii="Arial" w:hAnsi="Arial" w:cs="Arial"/>
                <w:sz w:val="20"/>
                <w:lang w:val="lv-LV"/>
              </w:rPr>
              <w:t>.</w:t>
            </w:r>
          </w:p>
        </w:tc>
      </w:tr>
      <w:tr w:rsidR="00AD6615" w:rsidRPr="00BC78AB" w14:paraId="511491AD" w14:textId="77777777" w:rsidTr="00616794">
        <w:trPr>
          <w:jc w:val="center"/>
        </w:trPr>
        <w:tc>
          <w:tcPr>
            <w:tcW w:w="704" w:type="dxa"/>
          </w:tcPr>
          <w:p w14:paraId="004FC824" w14:textId="619AEE0E" w:rsidR="00AD6615" w:rsidRPr="00777DDC" w:rsidRDefault="00AD6615" w:rsidP="00AD6615">
            <w:pPr>
              <w:ind w:left="-117" w:right="-65"/>
              <w:jc w:val="both"/>
              <w:rPr>
                <w:rFonts w:ascii="Arial" w:hAnsi="Arial" w:cs="Arial"/>
                <w:sz w:val="20"/>
                <w:szCs w:val="20"/>
                <w:lang w:val="lv-LV"/>
              </w:rPr>
            </w:pPr>
            <w:r w:rsidRPr="00777DDC">
              <w:rPr>
                <w:rFonts w:ascii="Arial" w:hAnsi="Arial" w:cs="Arial"/>
                <w:b/>
                <w:bCs/>
                <w:sz w:val="20"/>
                <w:szCs w:val="20"/>
                <w:lang w:val="lv-LV"/>
              </w:rPr>
              <w:t>3.4.</w:t>
            </w:r>
          </w:p>
        </w:tc>
        <w:tc>
          <w:tcPr>
            <w:tcW w:w="9072" w:type="dxa"/>
            <w:gridSpan w:val="3"/>
          </w:tcPr>
          <w:p w14:paraId="7A635DDB" w14:textId="67F8AEF6" w:rsidR="00AD6615" w:rsidRPr="00777DDC" w:rsidRDefault="00AD6615" w:rsidP="00AD6615">
            <w:pPr>
              <w:pStyle w:val="CommentText"/>
              <w:ind w:firstLine="40"/>
              <w:jc w:val="both"/>
              <w:rPr>
                <w:rFonts w:cs="Arial"/>
              </w:rPr>
            </w:pPr>
            <w:r w:rsidRPr="00777DDC">
              <w:rPr>
                <w:rFonts w:cs="Arial"/>
                <w:b/>
                <w:bCs/>
              </w:rPr>
              <w:t>Pretendenta tehniskais piedāvājums, tā atbilstība iepirkuma dokumentācijas un Eiropas Savienības normatīvo aktu prasībām</w:t>
            </w:r>
          </w:p>
        </w:tc>
      </w:tr>
      <w:tr w:rsidR="00E615F0" w:rsidRPr="00BC78AB" w14:paraId="69E606D5" w14:textId="77777777" w:rsidTr="00616794">
        <w:trPr>
          <w:jc w:val="center"/>
        </w:trPr>
        <w:tc>
          <w:tcPr>
            <w:tcW w:w="704" w:type="dxa"/>
          </w:tcPr>
          <w:p w14:paraId="764491F3" w14:textId="03661CBE" w:rsidR="001422E5" w:rsidRPr="00777DDC" w:rsidRDefault="001422E5" w:rsidP="001422E5">
            <w:pPr>
              <w:ind w:left="-117" w:right="-65"/>
              <w:jc w:val="both"/>
              <w:rPr>
                <w:rFonts w:ascii="Arial" w:hAnsi="Arial" w:cs="Arial"/>
                <w:sz w:val="20"/>
                <w:szCs w:val="20"/>
                <w:lang w:val="lv-LV"/>
              </w:rPr>
            </w:pPr>
            <w:r w:rsidRPr="00777DDC">
              <w:rPr>
                <w:rFonts w:ascii="Arial" w:hAnsi="Arial" w:cs="Arial"/>
                <w:sz w:val="20"/>
                <w:szCs w:val="20"/>
                <w:lang w:val="lv-LV"/>
              </w:rPr>
              <w:t>3.4.1.</w:t>
            </w:r>
          </w:p>
        </w:tc>
        <w:tc>
          <w:tcPr>
            <w:tcW w:w="3827" w:type="dxa"/>
          </w:tcPr>
          <w:p w14:paraId="4680D79C" w14:textId="58C1B4BD" w:rsidR="001422E5" w:rsidRPr="00777DDC" w:rsidRDefault="001422E5" w:rsidP="001422E5">
            <w:pPr>
              <w:ind w:left="-52" w:firstLine="223"/>
              <w:jc w:val="both"/>
              <w:rPr>
                <w:rFonts w:ascii="Arial" w:hAnsi="Arial" w:cs="Arial"/>
                <w:sz w:val="20"/>
                <w:szCs w:val="20"/>
                <w:lang w:val="lv-LV"/>
              </w:rPr>
            </w:pPr>
            <w:r w:rsidRPr="00777DDC">
              <w:rPr>
                <w:rFonts w:ascii="Arial" w:hAnsi="Arial" w:cs="Arial"/>
                <w:sz w:val="20"/>
                <w:szCs w:val="20"/>
                <w:lang w:val="lv-LV"/>
              </w:rPr>
              <w:t xml:space="preserve">Pretendents iesniedz </w:t>
            </w:r>
            <w:r w:rsidRPr="00777DDC">
              <w:rPr>
                <w:rFonts w:ascii="Arial" w:hAnsi="Arial" w:cs="Arial"/>
                <w:b/>
                <w:bCs/>
                <w:sz w:val="20"/>
                <w:szCs w:val="20"/>
                <w:lang w:val="lv-LV"/>
              </w:rPr>
              <w:t xml:space="preserve">tehnisko piedāvājumu </w:t>
            </w:r>
            <w:r w:rsidRPr="00777DDC">
              <w:rPr>
                <w:rFonts w:ascii="Arial" w:hAnsi="Arial" w:cs="Arial"/>
                <w:sz w:val="20"/>
                <w:szCs w:val="20"/>
                <w:lang w:val="lv-LV"/>
              </w:rPr>
              <w:t xml:space="preserve">un </w:t>
            </w:r>
            <w:r w:rsidRPr="00777DDC">
              <w:rPr>
                <w:rFonts w:ascii="Arial" w:hAnsi="Arial" w:cs="Arial"/>
                <w:b/>
                <w:bCs/>
                <w:sz w:val="20"/>
                <w:szCs w:val="20"/>
                <w:lang w:val="lv-LV"/>
              </w:rPr>
              <w:t xml:space="preserve">apliecinājumu </w:t>
            </w:r>
            <w:r w:rsidRPr="00777DDC">
              <w:rPr>
                <w:rFonts w:ascii="Arial" w:hAnsi="Arial" w:cs="Arial"/>
                <w:sz w:val="20"/>
                <w:szCs w:val="20"/>
                <w:lang w:val="lv-LV"/>
              </w:rPr>
              <w:t xml:space="preserve">par iepirkuma priekšmeta izpildi un piedāvātās preces atbilstību </w:t>
            </w:r>
            <w:r w:rsidRPr="00777DDC">
              <w:rPr>
                <w:rFonts w:ascii="Arial" w:hAnsi="Arial" w:cs="Arial"/>
                <w:i/>
                <w:iCs/>
                <w:sz w:val="20"/>
                <w:szCs w:val="20"/>
                <w:lang w:val="lv-LV"/>
              </w:rPr>
              <w:t>Tehniskās specifikācijas</w:t>
            </w:r>
            <w:r w:rsidRPr="00777DDC">
              <w:rPr>
                <w:rFonts w:ascii="Arial" w:hAnsi="Arial" w:cs="Arial"/>
                <w:sz w:val="20"/>
                <w:szCs w:val="20"/>
                <w:lang w:val="lv-LV"/>
              </w:rPr>
              <w:t xml:space="preserve"> prasībām (nolikuma 1.pielikums), </w:t>
            </w:r>
            <w:r w:rsidR="004C5404" w:rsidRPr="00777DDC">
              <w:rPr>
                <w:rFonts w:ascii="Arial" w:hAnsi="Arial" w:cs="Arial"/>
                <w:sz w:val="20"/>
                <w:szCs w:val="20"/>
                <w:lang w:val="lv-LV"/>
              </w:rPr>
              <w:t xml:space="preserve">ievērojot attiecināmo iepirkuma priekšmeta daļai, kurai piedāvājums tiek iesniegts, </w:t>
            </w:r>
            <w:r w:rsidRPr="00777DDC">
              <w:rPr>
                <w:rFonts w:ascii="Arial" w:hAnsi="Arial" w:cs="Arial"/>
                <w:sz w:val="20"/>
                <w:szCs w:val="20"/>
                <w:lang w:val="lv-LV"/>
              </w:rPr>
              <w:t>un</w:t>
            </w:r>
            <w:r w:rsidRPr="00777DDC">
              <w:rPr>
                <w:rFonts w:ascii="Arial" w:hAnsi="Arial" w:cs="Arial"/>
                <w:b/>
                <w:bCs/>
                <w:sz w:val="20"/>
                <w:szCs w:val="20"/>
                <w:lang w:val="lv-LV"/>
              </w:rPr>
              <w:t xml:space="preserve"> </w:t>
            </w:r>
            <w:r w:rsidRPr="00777DDC">
              <w:rPr>
                <w:rFonts w:ascii="Arial" w:hAnsi="Arial" w:cs="Arial"/>
                <w:sz w:val="20"/>
                <w:szCs w:val="20"/>
                <w:lang w:val="lv-LV"/>
              </w:rPr>
              <w:t>Eiropas Savienības normatīvo aktu prasībām, standartiem vai ekvivalentiem</w:t>
            </w:r>
            <w:r w:rsidRPr="00777DDC">
              <w:rPr>
                <w:rFonts w:ascii="Arial" w:hAnsi="Arial" w:cs="Arial"/>
                <w:b/>
                <w:bCs/>
                <w:sz w:val="20"/>
                <w:szCs w:val="20"/>
                <w:lang w:val="lv-LV"/>
              </w:rPr>
              <w:t xml:space="preserve">, </w:t>
            </w:r>
            <w:r w:rsidRPr="00777DDC">
              <w:rPr>
                <w:rFonts w:ascii="Arial" w:hAnsi="Arial" w:cs="Arial"/>
                <w:sz w:val="20"/>
                <w:szCs w:val="20"/>
                <w:lang w:val="lv-LV"/>
              </w:rPr>
              <w:t xml:space="preserve">iesniedzot informāciju </w:t>
            </w:r>
            <w:r w:rsidR="003B4E9A" w:rsidRPr="00777DDC">
              <w:rPr>
                <w:rFonts w:ascii="Arial" w:hAnsi="Arial" w:cs="Arial"/>
                <w:sz w:val="20"/>
                <w:szCs w:val="20"/>
                <w:lang w:val="lv-LV"/>
              </w:rPr>
              <w:t xml:space="preserve">par preces datiem tehniskajiem datiem apmērā, lai pasūtītājs/pircējs var pārbaudīt piedāvājuma atbilstību prasībām, </w:t>
            </w:r>
            <w:r w:rsidRPr="00777DDC">
              <w:rPr>
                <w:rFonts w:ascii="Arial" w:hAnsi="Arial" w:cs="Arial"/>
                <w:sz w:val="20"/>
                <w:szCs w:val="20"/>
                <w:lang w:val="lv-LV"/>
              </w:rPr>
              <w:t>un</w:t>
            </w:r>
            <w:r w:rsidR="00973E13" w:rsidRPr="00777DDC">
              <w:rPr>
                <w:rFonts w:ascii="Arial" w:hAnsi="Arial" w:cs="Arial"/>
                <w:sz w:val="20"/>
                <w:szCs w:val="20"/>
                <w:lang w:val="lv-LV"/>
              </w:rPr>
              <w:t xml:space="preserve"> </w:t>
            </w:r>
            <w:r w:rsidR="003B4E9A" w:rsidRPr="00777DDC">
              <w:rPr>
                <w:rFonts w:ascii="Arial" w:hAnsi="Arial" w:cs="Arial"/>
                <w:sz w:val="20"/>
                <w:szCs w:val="20"/>
                <w:lang w:val="lv-LV"/>
              </w:rPr>
              <w:t>tīmekļvietni (linku), kur norādītā informācija pārbaudāma</w:t>
            </w:r>
            <w:r w:rsidR="00973E13" w:rsidRPr="00777DDC">
              <w:rPr>
                <w:rFonts w:ascii="Arial" w:hAnsi="Arial" w:cs="Arial"/>
                <w:sz w:val="20"/>
                <w:szCs w:val="20"/>
                <w:lang w:val="lv-LV"/>
              </w:rPr>
              <w:t xml:space="preserve"> vai pievieno </w:t>
            </w:r>
            <w:r w:rsidRPr="00777DDC">
              <w:rPr>
                <w:rFonts w:ascii="Arial" w:hAnsi="Arial" w:cs="Arial"/>
                <w:sz w:val="20"/>
                <w:szCs w:val="20"/>
                <w:lang w:val="lv-LV"/>
              </w:rPr>
              <w:t>dokumentus, kuri apliecina piedāvātās preces atbilstību tehniskajā specifikācijā izvirzītajām prasībām.</w:t>
            </w:r>
          </w:p>
          <w:p w14:paraId="3FA00B91" w14:textId="57DC4BEB" w:rsidR="004C5404" w:rsidRPr="00777DDC" w:rsidRDefault="004C5404" w:rsidP="001422E5">
            <w:pPr>
              <w:ind w:left="-52" w:firstLine="223"/>
              <w:jc w:val="both"/>
              <w:rPr>
                <w:rFonts w:ascii="Arial" w:hAnsi="Arial" w:cs="Arial"/>
                <w:sz w:val="20"/>
                <w:szCs w:val="20"/>
                <w:lang w:val="lv-LV"/>
              </w:rPr>
            </w:pPr>
            <w:r w:rsidRPr="00777DDC">
              <w:rPr>
                <w:rFonts w:ascii="Arial" w:hAnsi="Arial" w:cs="Arial"/>
                <w:sz w:val="20"/>
                <w:szCs w:val="20"/>
                <w:lang w:val="lv-LV"/>
              </w:rPr>
              <w:t>Pretendents var iesniegt piedāvājumu par vienu vai vairākām vai visām iepirkuma priekšmeta daļām.</w:t>
            </w:r>
          </w:p>
        </w:tc>
        <w:tc>
          <w:tcPr>
            <w:tcW w:w="5245" w:type="dxa"/>
            <w:gridSpan w:val="2"/>
          </w:tcPr>
          <w:p w14:paraId="439E2B4F" w14:textId="038C1D77" w:rsidR="001422E5" w:rsidRPr="00777DDC" w:rsidRDefault="001422E5" w:rsidP="00090CB6">
            <w:pPr>
              <w:ind w:left="-78" w:firstLine="119"/>
              <w:jc w:val="both"/>
              <w:rPr>
                <w:rFonts w:ascii="Arial" w:hAnsi="Arial" w:cs="Arial"/>
                <w:sz w:val="20"/>
                <w:szCs w:val="20"/>
                <w:lang w:val="lv-LV"/>
              </w:rPr>
            </w:pPr>
            <w:r w:rsidRPr="00777DDC">
              <w:rPr>
                <w:rFonts w:ascii="Arial" w:hAnsi="Arial" w:cs="Arial"/>
                <w:b/>
                <w:sz w:val="20"/>
                <w:szCs w:val="20"/>
                <w:lang w:val="lv-LV"/>
              </w:rPr>
              <w:t xml:space="preserve">Finanšu-Tehniskais piedāvājums </w:t>
            </w:r>
            <w:r w:rsidRPr="00777DDC">
              <w:rPr>
                <w:rFonts w:ascii="Arial" w:hAnsi="Arial" w:cs="Arial"/>
                <w:sz w:val="20"/>
                <w:szCs w:val="20"/>
                <w:lang w:val="lv-LV"/>
              </w:rPr>
              <w:t xml:space="preserve">(veidlapas forma nolikuma </w:t>
            </w:r>
            <w:r w:rsidR="000A6582" w:rsidRPr="00777DDC">
              <w:rPr>
                <w:rFonts w:ascii="Arial" w:hAnsi="Arial" w:cs="Arial"/>
                <w:sz w:val="20"/>
                <w:szCs w:val="20"/>
                <w:lang w:val="lv-LV"/>
              </w:rPr>
              <w:t>2</w:t>
            </w:r>
            <w:r w:rsidRPr="00777DDC">
              <w:rPr>
                <w:rFonts w:ascii="Arial" w:hAnsi="Arial" w:cs="Arial"/>
                <w:sz w:val="20"/>
                <w:szCs w:val="20"/>
                <w:lang w:val="lv-LV"/>
              </w:rPr>
              <w:t>.pielikumā), kurā norāda detalizētu informāciju par piedāvāto preci – (1) tehniskais raksturojums - nosaukum</w:t>
            </w:r>
            <w:r w:rsidR="00973E13" w:rsidRPr="00777DDC">
              <w:rPr>
                <w:rFonts w:ascii="Arial" w:hAnsi="Arial" w:cs="Arial"/>
                <w:sz w:val="20"/>
                <w:szCs w:val="20"/>
                <w:lang w:val="lv-LV"/>
              </w:rPr>
              <w:t>u</w:t>
            </w:r>
            <w:r w:rsidRPr="00777DDC">
              <w:rPr>
                <w:rFonts w:ascii="Arial" w:hAnsi="Arial" w:cs="Arial"/>
                <w:sz w:val="20"/>
                <w:szCs w:val="20"/>
                <w:lang w:val="lv-LV"/>
              </w:rPr>
              <w:t>, tehnisk</w:t>
            </w:r>
            <w:r w:rsidR="00973E13" w:rsidRPr="00777DDC">
              <w:rPr>
                <w:rFonts w:ascii="Arial" w:hAnsi="Arial" w:cs="Arial"/>
                <w:sz w:val="20"/>
                <w:szCs w:val="20"/>
                <w:lang w:val="lv-LV"/>
              </w:rPr>
              <w:t>os</w:t>
            </w:r>
            <w:r w:rsidRPr="00777DDC">
              <w:rPr>
                <w:rFonts w:ascii="Arial" w:hAnsi="Arial" w:cs="Arial"/>
                <w:sz w:val="20"/>
                <w:szCs w:val="20"/>
                <w:lang w:val="lv-LV"/>
              </w:rPr>
              <w:t xml:space="preserve"> </w:t>
            </w:r>
            <w:r w:rsidR="00973E13" w:rsidRPr="00777DDC">
              <w:rPr>
                <w:rFonts w:ascii="Arial" w:hAnsi="Arial" w:cs="Arial"/>
                <w:sz w:val="20"/>
                <w:szCs w:val="20"/>
                <w:lang w:val="lv-LV"/>
              </w:rPr>
              <w:t xml:space="preserve">datus; (2) </w:t>
            </w:r>
            <w:r w:rsidR="003B4E9A" w:rsidRPr="00777DDC">
              <w:rPr>
                <w:rFonts w:ascii="Arial" w:hAnsi="Arial" w:cs="Arial"/>
                <w:sz w:val="20"/>
                <w:szCs w:val="20"/>
                <w:lang w:val="lv-LV"/>
              </w:rPr>
              <w:t>tīmekļvietni (linku),</w:t>
            </w:r>
            <w:r w:rsidR="003B4E9A" w:rsidRPr="00777DDC">
              <w:rPr>
                <w:rFonts w:ascii="Arial" w:hAnsi="Arial" w:cs="Arial"/>
                <w:sz w:val="18"/>
                <w:szCs w:val="18"/>
                <w:lang w:val="lv-LV"/>
              </w:rPr>
              <w:t xml:space="preserve"> </w:t>
            </w:r>
            <w:r w:rsidR="00973E13" w:rsidRPr="00777DDC">
              <w:rPr>
                <w:rFonts w:ascii="Arial" w:hAnsi="Arial" w:cs="Arial"/>
                <w:sz w:val="20"/>
                <w:szCs w:val="20"/>
                <w:u w:val="single"/>
                <w:lang w:val="lv-LV"/>
              </w:rPr>
              <w:t xml:space="preserve">kur var pārbaudīt preces datus </w:t>
            </w:r>
            <w:r w:rsidR="00973E13" w:rsidRPr="00777DDC">
              <w:rPr>
                <w:rFonts w:ascii="Arial" w:hAnsi="Arial" w:cs="Arial"/>
                <w:sz w:val="20"/>
                <w:szCs w:val="20"/>
                <w:lang w:val="lv-LV"/>
              </w:rPr>
              <w:t xml:space="preserve">vai pievieno dokumentus, kuri apliecina piedāvātās preces atbilstību tehniskajā specifikācijā izvirzītajām prasībām; (3) </w:t>
            </w:r>
            <w:r w:rsidRPr="00777DDC">
              <w:rPr>
                <w:rFonts w:ascii="Arial" w:hAnsi="Arial" w:cs="Arial"/>
                <w:sz w:val="20"/>
                <w:szCs w:val="20"/>
                <w:lang w:val="lv-LV"/>
              </w:rPr>
              <w:t>ziņas par preces ražotāju, preces izcelsmi; u.c. informāciju pēc pretendenta ieskatiem.</w:t>
            </w:r>
          </w:p>
          <w:p w14:paraId="25F04C8B" w14:textId="77777777" w:rsidR="001422E5" w:rsidRPr="00777DDC" w:rsidRDefault="001422E5" w:rsidP="001422E5">
            <w:pPr>
              <w:ind w:left="-78" w:firstLine="245"/>
              <w:jc w:val="both"/>
              <w:rPr>
                <w:rFonts w:ascii="Arial" w:hAnsi="Arial" w:cs="Arial"/>
                <w:bCs/>
                <w:sz w:val="20"/>
                <w:szCs w:val="20"/>
                <w:lang w:val="lv-LV"/>
              </w:rPr>
            </w:pPr>
          </w:p>
          <w:p w14:paraId="79E88FEA" w14:textId="0EB537FB" w:rsidR="001422E5" w:rsidRPr="00777DDC" w:rsidRDefault="001422E5" w:rsidP="001422E5">
            <w:pPr>
              <w:ind w:left="-31" w:firstLine="141"/>
              <w:jc w:val="both"/>
              <w:rPr>
                <w:rFonts w:ascii="Arial" w:eastAsia="Lucida Sans Unicode" w:hAnsi="Arial" w:cs="Arial"/>
                <w:kern w:val="1"/>
                <w:sz w:val="20"/>
                <w:szCs w:val="20"/>
                <w:lang w:val="lv-LV" w:eastAsia="ar-SA"/>
              </w:rPr>
            </w:pPr>
            <w:r w:rsidRPr="00777DDC">
              <w:rPr>
                <w:rFonts w:ascii="Arial" w:hAnsi="Arial" w:cs="Arial"/>
                <w:sz w:val="20"/>
                <w:szCs w:val="20"/>
                <w:u w:val="single"/>
                <w:lang w:val="lv-LV"/>
              </w:rPr>
              <w:t>Piedāvājot ekvivalentu preci, jāiesniedz</w:t>
            </w:r>
            <w:r w:rsidRPr="00777DDC">
              <w:rPr>
                <w:rFonts w:ascii="Arial" w:hAnsi="Arial" w:cs="Arial"/>
                <w:sz w:val="20"/>
                <w:szCs w:val="20"/>
                <w:lang w:val="lv-LV"/>
              </w:rPr>
              <w:t xml:space="preserve"> ražotāja dokumentāciju vai Eiropas standartiem atbilstošu Latvijas Republikas vai citas valsts testēšanas un kalibrēšanas laboratoriju un sertificēšanas un inspicēšanas institūciju izsniegtu detalizētu kvalitātes kontroles sistēmu aprakstu par piedāvātās preces pārbaudes rezultātiem, kas pierāda, ka piedāvātā prece ir ekvivalenta prasībā noteiktajam.</w:t>
            </w:r>
          </w:p>
        </w:tc>
      </w:tr>
      <w:tr w:rsidR="00E50D16" w:rsidRPr="00BC78AB" w14:paraId="584CA136" w14:textId="77777777" w:rsidTr="00616794">
        <w:trPr>
          <w:jc w:val="center"/>
        </w:trPr>
        <w:tc>
          <w:tcPr>
            <w:tcW w:w="704" w:type="dxa"/>
          </w:tcPr>
          <w:p w14:paraId="5133F4FA" w14:textId="6A873347" w:rsidR="001422E5" w:rsidRPr="00777DDC" w:rsidRDefault="001422E5" w:rsidP="001422E5">
            <w:pPr>
              <w:ind w:left="-117" w:right="-65"/>
              <w:jc w:val="both"/>
              <w:rPr>
                <w:rFonts w:ascii="Arial" w:hAnsi="Arial" w:cs="Arial"/>
                <w:sz w:val="20"/>
                <w:szCs w:val="20"/>
                <w:lang w:val="lv-LV"/>
              </w:rPr>
            </w:pPr>
            <w:r w:rsidRPr="00777DDC">
              <w:rPr>
                <w:rFonts w:ascii="Arial" w:hAnsi="Arial" w:cs="Arial"/>
                <w:sz w:val="20"/>
                <w:szCs w:val="20"/>
                <w:lang w:val="lv-LV"/>
              </w:rPr>
              <w:lastRenderedPageBreak/>
              <w:t>3.4.2.</w:t>
            </w:r>
          </w:p>
        </w:tc>
        <w:tc>
          <w:tcPr>
            <w:tcW w:w="3827" w:type="dxa"/>
          </w:tcPr>
          <w:p w14:paraId="54D4112F" w14:textId="3A825AB7" w:rsidR="001422E5" w:rsidRPr="00777DDC" w:rsidRDefault="001422E5" w:rsidP="001422E5">
            <w:pPr>
              <w:ind w:left="-56" w:firstLine="270"/>
              <w:jc w:val="both"/>
              <w:rPr>
                <w:rFonts w:ascii="Arial" w:hAnsi="Arial" w:cs="Arial"/>
                <w:sz w:val="20"/>
                <w:szCs w:val="20"/>
                <w:lang w:val="lv-LV"/>
              </w:rPr>
            </w:pPr>
            <w:r w:rsidRPr="00777DDC">
              <w:rPr>
                <w:rFonts w:ascii="Arial" w:eastAsia="Calibri" w:hAnsi="Arial" w:cs="Arial"/>
                <w:sz w:val="20"/>
                <w:szCs w:val="20"/>
                <w:lang w:val="lv-LV"/>
              </w:rPr>
              <w:t xml:space="preserve">Pretendentam jānodrošina iepirkuma priekšmetam </w:t>
            </w:r>
            <w:r w:rsidRPr="00777DDC">
              <w:rPr>
                <w:rFonts w:ascii="Arial" w:eastAsia="Calibri" w:hAnsi="Arial" w:cs="Arial"/>
                <w:b/>
                <w:bCs/>
                <w:sz w:val="20"/>
                <w:szCs w:val="20"/>
                <w:lang w:val="lv-LV"/>
              </w:rPr>
              <w:t>atbilstošu preču klāsta pieejamību interneta veikalā</w:t>
            </w:r>
            <w:r w:rsidR="00FC4D53" w:rsidRPr="00777DDC">
              <w:rPr>
                <w:rFonts w:ascii="Arial" w:eastAsia="Calibri" w:hAnsi="Arial" w:cs="Arial"/>
                <w:b/>
                <w:bCs/>
                <w:sz w:val="20"/>
                <w:szCs w:val="20"/>
                <w:lang w:val="lv-LV"/>
              </w:rPr>
              <w:t>,</w:t>
            </w:r>
            <w:r w:rsidRPr="00777DDC">
              <w:rPr>
                <w:rFonts w:ascii="Arial" w:eastAsia="Calibri" w:hAnsi="Arial" w:cs="Arial"/>
                <w:b/>
                <w:bCs/>
                <w:sz w:val="20"/>
                <w:szCs w:val="20"/>
                <w:lang w:val="lv-LV"/>
              </w:rPr>
              <w:t xml:space="preserve"> elektroniskā katalogā, </w:t>
            </w:r>
            <w:r w:rsidRPr="00777DDC">
              <w:rPr>
                <w:rFonts w:ascii="Arial" w:hAnsi="Arial" w:cs="Arial"/>
                <w:sz w:val="20"/>
                <w:szCs w:val="20"/>
                <w:lang w:val="lv-LV"/>
              </w:rPr>
              <w:t xml:space="preserve">kur </w:t>
            </w:r>
            <w:r w:rsidRPr="00777DDC">
              <w:rPr>
                <w:rFonts w:ascii="Arial" w:eastAsia="Calibri" w:hAnsi="Arial" w:cs="Arial"/>
                <w:sz w:val="20"/>
                <w:szCs w:val="20"/>
                <w:lang w:val="lv-LV"/>
              </w:rPr>
              <w:t>preces sortimentu var apskatīt, atlasīt un iegādāties</w:t>
            </w:r>
            <w:r w:rsidR="00FC4D53" w:rsidRPr="00777DDC">
              <w:rPr>
                <w:rFonts w:ascii="Arial" w:eastAsia="Calibri" w:hAnsi="Arial" w:cs="Arial"/>
                <w:sz w:val="20"/>
                <w:szCs w:val="20"/>
                <w:lang w:val="lv-LV"/>
              </w:rPr>
              <w:t>, vai veikt pasūtījumu e-pastā</w:t>
            </w:r>
            <w:r w:rsidRPr="00777DDC">
              <w:rPr>
                <w:rFonts w:ascii="Arial" w:hAnsi="Arial" w:cs="Arial"/>
                <w:sz w:val="20"/>
                <w:szCs w:val="20"/>
                <w:lang w:val="lv-LV"/>
              </w:rPr>
              <w:t>.</w:t>
            </w:r>
          </w:p>
          <w:p w14:paraId="514A01EC" w14:textId="66A41D9A" w:rsidR="001422E5" w:rsidRPr="00777DDC" w:rsidRDefault="001422E5" w:rsidP="001422E5">
            <w:pPr>
              <w:ind w:left="-52" w:firstLine="223"/>
              <w:jc w:val="both"/>
              <w:rPr>
                <w:rFonts w:ascii="Arial" w:hAnsi="Arial" w:cs="Arial"/>
                <w:b/>
                <w:bCs/>
                <w:sz w:val="20"/>
                <w:szCs w:val="20"/>
                <w:lang w:val="lv-LV"/>
              </w:rPr>
            </w:pPr>
            <w:r w:rsidRPr="00777DDC">
              <w:rPr>
                <w:rFonts w:ascii="Arial" w:eastAsia="Calibri" w:hAnsi="Arial" w:cs="Arial"/>
                <w:sz w:val="20"/>
                <w:szCs w:val="20"/>
                <w:u w:val="single"/>
                <w:lang w:val="lv-LV"/>
              </w:rPr>
              <w:t xml:space="preserve">Pretendents, </w:t>
            </w:r>
            <w:r w:rsidRPr="00777DDC">
              <w:rPr>
                <w:rFonts w:ascii="Arial" w:eastAsia="Calibri" w:hAnsi="Arial" w:cs="Arial"/>
                <w:i/>
                <w:iCs/>
                <w:sz w:val="20"/>
                <w:szCs w:val="20"/>
                <w:u w:val="single"/>
                <w:lang w:val="lv-LV"/>
              </w:rPr>
              <w:t>kā papildus iespēju</w:t>
            </w:r>
            <w:r w:rsidRPr="00777DDC">
              <w:rPr>
                <w:rFonts w:ascii="Arial" w:eastAsia="Calibri" w:hAnsi="Arial" w:cs="Arial"/>
                <w:sz w:val="20"/>
                <w:szCs w:val="20"/>
                <w:u w:val="single"/>
                <w:lang w:val="lv-LV"/>
              </w:rPr>
              <w:t xml:space="preserve">, var norādīt tirdzniecības vietas ar nodrošinātu iegādi klātienē (publiski pieejams veikals, noliktava), </w:t>
            </w:r>
            <w:r w:rsidRPr="00777DDC">
              <w:rPr>
                <w:rFonts w:ascii="Arial" w:eastAsia="Calibri" w:hAnsi="Arial" w:cs="Arial"/>
                <w:sz w:val="20"/>
                <w:szCs w:val="20"/>
                <w:lang w:val="lv-LV"/>
              </w:rPr>
              <w:t>kur pircēja pārstāvim klātienē ir iespējams visu preces sortimentu apskatīt, atlasīt un iegādāties.</w:t>
            </w:r>
          </w:p>
        </w:tc>
        <w:tc>
          <w:tcPr>
            <w:tcW w:w="5245" w:type="dxa"/>
            <w:gridSpan w:val="2"/>
          </w:tcPr>
          <w:p w14:paraId="305EE68C" w14:textId="20B48227" w:rsidR="001422E5" w:rsidRPr="00777DDC" w:rsidRDefault="001422E5" w:rsidP="001422E5">
            <w:pPr>
              <w:ind w:left="-31" w:firstLine="141"/>
              <w:jc w:val="both"/>
              <w:rPr>
                <w:rFonts w:ascii="Arial" w:eastAsia="Lucida Sans Unicode" w:hAnsi="Arial" w:cs="Arial"/>
                <w:kern w:val="1"/>
                <w:sz w:val="20"/>
                <w:szCs w:val="20"/>
                <w:lang w:val="lv-LV" w:eastAsia="ar-SA"/>
              </w:rPr>
            </w:pPr>
            <w:r w:rsidRPr="00777DDC">
              <w:rPr>
                <w:rFonts w:ascii="Arial" w:eastAsia="Lucida Sans Unicode" w:hAnsi="Arial" w:cs="Arial"/>
                <w:kern w:val="1"/>
                <w:sz w:val="20"/>
                <w:szCs w:val="20"/>
                <w:lang w:val="lv-LV" w:eastAsia="ar-SA"/>
              </w:rPr>
              <w:t xml:space="preserve">Informācija un apliecinājums (norāda nolikuma </w:t>
            </w:r>
            <w:r w:rsidR="00ED5042" w:rsidRPr="00777DDC">
              <w:rPr>
                <w:rFonts w:ascii="Arial" w:eastAsia="Lucida Sans Unicode" w:hAnsi="Arial" w:cs="Arial"/>
                <w:kern w:val="1"/>
                <w:sz w:val="20"/>
                <w:szCs w:val="20"/>
                <w:lang w:val="lv-LV" w:eastAsia="ar-SA"/>
              </w:rPr>
              <w:t>2.</w:t>
            </w:r>
            <w:r w:rsidRPr="00777DDC">
              <w:rPr>
                <w:rFonts w:ascii="Arial" w:eastAsia="Lucida Sans Unicode" w:hAnsi="Arial" w:cs="Arial"/>
                <w:kern w:val="1"/>
                <w:sz w:val="20"/>
                <w:szCs w:val="20"/>
                <w:lang w:val="lv-LV" w:eastAsia="ar-SA"/>
              </w:rPr>
              <w:t xml:space="preserve">pielikumā pievienotajā </w:t>
            </w:r>
            <w:r w:rsidRPr="00777DDC">
              <w:rPr>
                <w:rFonts w:ascii="Arial" w:eastAsia="Lucida Sans Unicode" w:hAnsi="Arial" w:cs="Arial"/>
                <w:i/>
                <w:iCs/>
                <w:kern w:val="1"/>
                <w:sz w:val="20"/>
                <w:szCs w:val="20"/>
                <w:lang w:val="lv-LV" w:eastAsia="ar-SA"/>
              </w:rPr>
              <w:t>Finanšu – tehniskajā piedāvājumā</w:t>
            </w:r>
            <w:r w:rsidRPr="00777DDC">
              <w:rPr>
                <w:rFonts w:ascii="Arial" w:eastAsia="Lucida Sans Unicode" w:hAnsi="Arial" w:cs="Arial"/>
                <w:kern w:val="1"/>
                <w:sz w:val="20"/>
                <w:szCs w:val="20"/>
                <w:lang w:val="lv-LV" w:eastAsia="ar-SA"/>
              </w:rPr>
              <w:t>):</w:t>
            </w:r>
          </w:p>
          <w:p w14:paraId="43BF44CD" w14:textId="77777777" w:rsidR="001422E5" w:rsidRPr="00777DDC" w:rsidRDefault="001422E5" w:rsidP="001422E5">
            <w:pPr>
              <w:ind w:left="-31" w:firstLine="141"/>
              <w:jc w:val="both"/>
              <w:rPr>
                <w:rFonts w:ascii="Arial" w:hAnsi="Arial" w:cs="Arial"/>
                <w:sz w:val="20"/>
                <w:szCs w:val="20"/>
                <w:lang w:val="lv-LV"/>
              </w:rPr>
            </w:pPr>
            <w:r w:rsidRPr="00777DDC">
              <w:rPr>
                <w:rFonts w:ascii="Arial" w:eastAsia="Lucida Sans Unicode" w:hAnsi="Arial" w:cs="Arial"/>
                <w:kern w:val="1"/>
                <w:sz w:val="20"/>
                <w:szCs w:val="20"/>
                <w:lang w:val="lv-LV" w:eastAsia="ar-SA"/>
              </w:rPr>
              <w:t>1) par</w:t>
            </w:r>
            <w:r w:rsidRPr="00777DDC">
              <w:rPr>
                <w:rFonts w:ascii="Arial" w:hAnsi="Arial" w:cs="Arial"/>
                <w:sz w:val="20"/>
                <w:szCs w:val="20"/>
                <w:lang w:val="lv-LV"/>
              </w:rPr>
              <w:t xml:space="preserve"> preču pieejamību atbilstošu iepirkuma priekšmeta nomenklatūrai (nolikuma 2.1. un 2.2.punkts) un </w:t>
            </w:r>
            <w:r w:rsidRPr="00777DDC">
              <w:rPr>
                <w:rFonts w:ascii="Arial" w:hAnsi="Arial" w:cs="Arial"/>
                <w:i/>
                <w:iCs/>
                <w:sz w:val="20"/>
                <w:szCs w:val="20"/>
                <w:lang w:val="lv-LV"/>
              </w:rPr>
              <w:t xml:space="preserve">Tehniskās specifikācijas </w:t>
            </w:r>
            <w:r w:rsidRPr="00777DDC">
              <w:rPr>
                <w:rFonts w:ascii="Arial" w:hAnsi="Arial" w:cs="Arial"/>
                <w:sz w:val="20"/>
                <w:szCs w:val="20"/>
                <w:lang w:val="lv-LV"/>
              </w:rPr>
              <w:t>(nolikuma 1.pielikums) prasībām,</w:t>
            </w:r>
          </w:p>
          <w:p w14:paraId="1F38922E" w14:textId="1BBF524E" w:rsidR="001422E5" w:rsidRPr="00777DDC" w:rsidRDefault="001422E5" w:rsidP="001422E5">
            <w:pPr>
              <w:ind w:left="-78" w:firstLine="245"/>
              <w:jc w:val="both"/>
              <w:rPr>
                <w:rFonts w:ascii="Arial" w:hAnsi="Arial" w:cs="Arial"/>
                <w:bCs/>
                <w:sz w:val="20"/>
                <w:szCs w:val="20"/>
                <w:lang w:val="lv-LV"/>
              </w:rPr>
            </w:pPr>
            <w:r w:rsidRPr="00777DDC">
              <w:rPr>
                <w:rFonts w:ascii="Arial" w:hAnsi="Arial" w:cs="Arial"/>
                <w:sz w:val="20"/>
                <w:szCs w:val="20"/>
                <w:lang w:val="lv-LV"/>
              </w:rPr>
              <w:t>2) par atlases prasībai atbilstošu</w:t>
            </w:r>
            <w:r w:rsidRPr="00777DDC">
              <w:rPr>
                <w:rFonts w:ascii="Arial" w:eastAsia="Lucida Sans Unicode" w:hAnsi="Arial" w:cs="Arial"/>
                <w:kern w:val="1"/>
                <w:sz w:val="20"/>
                <w:szCs w:val="20"/>
                <w:lang w:val="lv-LV" w:eastAsia="ar-SA"/>
              </w:rPr>
              <w:t xml:space="preserve"> </w:t>
            </w:r>
            <w:r w:rsidRPr="00777DDC">
              <w:rPr>
                <w:rFonts w:ascii="Arial" w:eastAsia="Lucida Sans Unicode" w:hAnsi="Arial" w:cs="Arial"/>
                <w:b/>
                <w:bCs/>
                <w:kern w:val="1"/>
                <w:sz w:val="20"/>
                <w:szCs w:val="20"/>
                <w:lang w:val="lv-LV" w:eastAsia="ar-SA"/>
              </w:rPr>
              <w:t>tirdzniecības vietu</w:t>
            </w:r>
            <w:r w:rsidRPr="00777DDC">
              <w:rPr>
                <w:rFonts w:ascii="Arial" w:eastAsia="Lucida Sans Unicode" w:hAnsi="Arial" w:cs="Arial"/>
                <w:kern w:val="1"/>
                <w:sz w:val="20"/>
                <w:szCs w:val="20"/>
                <w:lang w:val="lv-LV" w:eastAsia="ar-SA"/>
              </w:rPr>
              <w:t xml:space="preserve"> – norāda informācija, kas apliecina prasības izpildi par elektroniskā preču kataloga vai interneta veikala pieejamību; ja attiecināms, </w:t>
            </w:r>
            <w:r w:rsidRPr="00777DDC">
              <w:rPr>
                <w:rFonts w:ascii="Arial" w:eastAsia="Lucida Sans Unicode" w:hAnsi="Arial" w:cs="Arial"/>
                <w:i/>
                <w:iCs/>
                <w:kern w:val="1"/>
                <w:sz w:val="20"/>
                <w:szCs w:val="20"/>
                <w:lang w:val="lv-LV" w:eastAsia="ar-SA"/>
              </w:rPr>
              <w:t>kā papildus</w:t>
            </w:r>
            <w:r w:rsidRPr="00777DDC">
              <w:rPr>
                <w:rFonts w:ascii="Arial" w:eastAsia="Lucida Sans Unicode" w:hAnsi="Arial" w:cs="Arial"/>
                <w:kern w:val="1"/>
                <w:sz w:val="20"/>
                <w:szCs w:val="20"/>
                <w:lang w:val="lv-LV" w:eastAsia="ar-SA"/>
              </w:rPr>
              <w:t xml:space="preserve"> </w:t>
            </w:r>
            <w:r w:rsidRPr="00777DDC">
              <w:rPr>
                <w:rFonts w:ascii="Arial" w:eastAsia="Lucida Sans Unicode" w:hAnsi="Arial" w:cs="Arial"/>
                <w:i/>
                <w:iCs/>
                <w:kern w:val="1"/>
                <w:sz w:val="20"/>
                <w:szCs w:val="20"/>
                <w:lang w:val="lv-LV" w:eastAsia="ar-SA"/>
              </w:rPr>
              <w:t>iespējas,</w:t>
            </w:r>
            <w:r w:rsidRPr="00777DDC">
              <w:rPr>
                <w:rFonts w:ascii="Arial" w:eastAsia="Lucida Sans Unicode" w:hAnsi="Arial" w:cs="Arial"/>
                <w:kern w:val="1"/>
                <w:sz w:val="20"/>
                <w:szCs w:val="20"/>
                <w:lang w:val="lv-LV" w:eastAsia="ar-SA"/>
              </w:rPr>
              <w:t xml:space="preserve"> ziņas par klātienē pieejamām tirdzniecības vietām.</w:t>
            </w:r>
          </w:p>
        </w:tc>
      </w:tr>
      <w:tr w:rsidR="00AD6615" w:rsidRPr="00777DDC" w14:paraId="7798B8C8" w14:textId="77777777" w:rsidTr="00616794">
        <w:trPr>
          <w:jc w:val="center"/>
        </w:trPr>
        <w:tc>
          <w:tcPr>
            <w:tcW w:w="704" w:type="dxa"/>
          </w:tcPr>
          <w:p w14:paraId="5346E33F" w14:textId="12DCFD0A" w:rsidR="00AD6615" w:rsidRPr="00777DDC" w:rsidRDefault="00AD6615" w:rsidP="00AD6615">
            <w:pPr>
              <w:ind w:left="-117" w:right="-65"/>
              <w:jc w:val="both"/>
              <w:rPr>
                <w:rFonts w:ascii="Arial" w:hAnsi="Arial" w:cs="Arial"/>
                <w:sz w:val="20"/>
                <w:szCs w:val="20"/>
                <w:lang w:val="lv-LV"/>
              </w:rPr>
            </w:pPr>
            <w:r w:rsidRPr="00777DDC">
              <w:rPr>
                <w:rFonts w:ascii="Arial" w:hAnsi="Arial" w:cs="Arial"/>
                <w:b/>
                <w:bCs/>
                <w:sz w:val="20"/>
                <w:szCs w:val="20"/>
                <w:lang w:val="lv-LV"/>
              </w:rPr>
              <w:t>3.5.</w:t>
            </w:r>
          </w:p>
        </w:tc>
        <w:tc>
          <w:tcPr>
            <w:tcW w:w="3827" w:type="dxa"/>
          </w:tcPr>
          <w:p w14:paraId="6188B789" w14:textId="42E42E2B" w:rsidR="00AD6615" w:rsidRPr="00777DDC" w:rsidRDefault="00AD6615" w:rsidP="00AD6615">
            <w:pPr>
              <w:jc w:val="both"/>
              <w:rPr>
                <w:rFonts w:ascii="Arial" w:eastAsia="Calibri" w:hAnsi="Arial" w:cs="Arial"/>
                <w:sz w:val="20"/>
                <w:lang w:val="lv-LV"/>
              </w:rPr>
            </w:pPr>
            <w:r w:rsidRPr="00777DDC">
              <w:rPr>
                <w:rFonts w:ascii="Arial" w:eastAsia="Calibri" w:hAnsi="Arial" w:cs="Arial"/>
                <w:b/>
                <w:bCs/>
                <w:sz w:val="20"/>
                <w:szCs w:val="20"/>
                <w:lang w:val="lv-LV"/>
              </w:rPr>
              <w:t>Citi nosacījumi</w:t>
            </w:r>
          </w:p>
        </w:tc>
        <w:tc>
          <w:tcPr>
            <w:tcW w:w="5245" w:type="dxa"/>
            <w:gridSpan w:val="2"/>
          </w:tcPr>
          <w:p w14:paraId="54F5DFD4" w14:textId="77777777" w:rsidR="00AD6615" w:rsidRPr="00777DDC" w:rsidRDefault="00AD6615" w:rsidP="00AD6615">
            <w:pPr>
              <w:pStyle w:val="CommentText"/>
              <w:ind w:firstLine="40"/>
              <w:jc w:val="both"/>
              <w:rPr>
                <w:rFonts w:cs="Arial"/>
              </w:rPr>
            </w:pPr>
          </w:p>
        </w:tc>
      </w:tr>
      <w:tr w:rsidR="00616794" w:rsidRPr="00BC78AB" w14:paraId="0756CC46" w14:textId="77777777" w:rsidTr="00B90CE9">
        <w:trPr>
          <w:trHeight w:val="1124"/>
          <w:jc w:val="center"/>
        </w:trPr>
        <w:tc>
          <w:tcPr>
            <w:tcW w:w="704" w:type="dxa"/>
          </w:tcPr>
          <w:p w14:paraId="13CB3A01" w14:textId="531D37D8" w:rsidR="00616794" w:rsidRPr="00777DDC" w:rsidRDefault="00616794" w:rsidP="00616794">
            <w:pPr>
              <w:ind w:left="-117" w:right="-65"/>
              <w:jc w:val="both"/>
              <w:rPr>
                <w:rFonts w:ascii="Arial" w:hAnsi="Arial" w:cs="Arial"/>
                <w:sz w:val="20"/>
                <w:szCs w:val="20"/>
                <w:lang w:val="lv-LV"/>
              </w:rPr>
            </w:pPr>
            <w:r w:rsidRPr="00777DDC">
              <w:rPr>
                <w:rFonts w:ascii="Arial" w:hAnsi="Arial" w:cs="Arial"/>
                <w:sz w:val="20"/>
                <w:szCs w:val="20"/>
                <w:lang w:val="lv-LV"/>
              </w:rPr>
              <w:t>3.5.1.</w:t>
            </w:r>
          </w:p>
        </w:tc>
        <w:tc>
          <w:tcPr>
            <w:tcW w:w="3827" w:type="dxa"/>
          </w:tcPr>
          <w:p w14:paraId="22F44E36" w14:textId="77777777" w:rsidR="00616794" w:rsidRPr="00777DDC" w:rsidRDefault="00616794" w:rsidP="00B90CE9">
            <w:pPr>
              <w:ind w:left="-80" w:firstLine="251"/>
              <w:jc w:val="both"/>
              <w:rPr>
                <w:rFonts w:ascii="Arial" w:hAnsi="Arial" w:cs="Arial"/>
                <w:bCs/>
                <w:sz w:val="20"/>
                <w:szCs w:val="20"/>
                <w:lang w:val="lv-LV"/>
              </w:rPr>
            </w:pPr>
            <w:r w:rsidRPr="00777DDC">
              <w:rPr>
                <w:rFonts w:ascii="Arial" w:hAnsi="Arial" w:cs="Arial"/>
                <w:sz w:val="20"/>
                <w:szCs w:val="20"/>
                <w:lang w:val="lv-LV"/>
              </w:rPr>
              <w:t xml:space="preserve">Pretendents ir tiesīgs piesaistīt apakšuzņēmēju vai personas, uz kuras iespējām Pretendents balstās, lai apliecinātu savu atbilstību iepirkuma dokumentos noteiktajām prasībām, un tas nepieciešamas konkrētā iepirkuma līguma izpildei, neatkarīgi no savstarpējo attiecību tiesiskā rakstura. Šādā gadījumā pretendents iesniedz informāciju un dokumentus, kuri apliecina sadarbību atbilstošu norādītajai informācijai un piesaistītās personas atbilstību iepirkuma nolikuma prasībām, ņemot vērā </w:t>
            </w:r>
            <w:r w:rsidRPr="00777DDC">
              <w:rPr>
                <w:rFonts w:ascii="Arial" w:hAnsi="Arial" w:cs="Arial"/>
                <w:bCs/>
                <w:sz w:val="20"/>
                <w:szCs w:val="20"/>
                <w:lang w:val="lv-LV"/>
              </w:rPr>
              <w:t>piesaistītās personas pienākumus līguma izpildē noslēgšanas gadījumā.</w:t>
            </w:r>
          </w:p>
          <w:p w14:paraId="767CEB89" w14:textId="116920F2" w:rsidR="00616794" w:rsidRPr="00777DDC" w:rsidRDefault="00616794" w:rsidP="00B90CE9">
            <w:pPr>
              <w:ind w:left="-94" w:firstLine="265"/>
              <w:jc w:val="both"/>
              <w:rPr>
                <w:rFonts w:ascii="Arial" w:hAnsi="Arial" w:cs="Arial"/>
                <w:sz w:val="20"/>
                <w:szCs w:val="20"/>
                <w:lang w:val="lv-LV"/>
              </w:rPr>
            </w:pPr>
            <w:r w:rsidRPr="00777DDC">
              <w:rPr>
                <w:rFonts w:ascii="Arial" w:hAnsi="Arial" w:cs="Arial"/>
                <w:bCs/>
                <w:sz w:val="20"/>
                <w:szCs w:val="20"/>
                <w:lang w:val="lv-LV"/>
              </w:rPr>
              <w:t>Uz pretendenta piesaistītajiem sadarbības partneriem tāpat kā uz pretendentu attiecināmi nolikuma 3.2.punktā noteiktie izslēgšanas gadījumi un tie tiks pārbaudīti saskaņā ar nolikumā noteikto. Pārējos 3.sadaļas punktos noteiktās prasības izpildāmas, ņemot vērā piesaistītās personas pienākumus līguma izpildē noslēgšanas gadījumā</w:t>
            </w:r>
          </w:p>
        </w:tc>
        <w:tc>
          <w:tcPr>
            <w:tcW w:w="5245" w:type="dxa"/>
            <w:gridSpan w:val="2"/>
          </w:tcPr>
          <w:p w14:paraId="0921A7A7" w14:textId="77777777" w:rsidR="00616794" w:rsidRPr="00777DDC" w:rsidRDefault="00616794" w:rsidP="00616794">
            <w:pPr>
              <w:ind w:left="-45" w:firstLine="248"/>
              <w:jc w:val="both"/>
              <w:rPr>
                <w:rFonts w:ascii="Arial" w:hAnsi="Arial" w:cs="Arial"/>
                <w:sz w:val="20"/>
                <w:szCs w:val="20"/>
                <w:lang w:val="lv-LV"/>
              </w:rPr>
            </w:pPr>
            <w:r w:rsidRPr="00777DDC">
              <w:rPr>
                <w:rFonts w:ascii="Arial" w:hAnsi="Arial" w:cs="Arial"/>
                <w:i/>
                <w:iCs/>
                <w:sz w:val="20"/>
                <w:szCs w:val="20"/>
                <w:lang w:val="lv-LV"/>
              </w:rPr>
              <w:t>Ja attiecināms</w:t>
            </w:r>
            <w:r w:rsidRPr="00777DDC">
              <w:rPr>
                <w:rFonts w:ascii="Arial" w:hAnsi="Arial" w:cs="Arial"/>
                <w:sz w:val="20"/>
                <w:szCs w:val="20"/>
                <w:lang w:val="lv-LV"/>
              </w:rPr>
              <w:t>, prasības izpildei jāiesniedz atbilstoša informācija un pierādījumi, tai skaitā:</w:t>
            </w:r>
          </w:p>
          <w:p w14:paraId="6B296CEF" w14:textId="77777777" w:rsidR="00616794" w:rsidRPr="00777DDC" w:rsidRDefault="00616794" w:rsidP="00616794">
            <w:pPr>
              <w:ind w:left="-45" w:hanging="58"/>
              <w:jc w:val="both"/>
              <w:rPr>
                <w:rFonts w:ascii="Arial" w:hAnsi="Arial" w:cs="Arial"/>
                <w:sz w:val="20"/>
                <w:szCs w:val="20"/>
                <w:lang w:val="lv-LV"/>
              </w:rPr>
            </w:pPr>
          </w:p>
          <w:p w14:paraId="2F4500AA" w14:textId="2431DA58" w:rsidR="00616794" w:rsidRPr="00777DDC" w:rsidRDefault="00616794" w:rsidP="00616794">
            <w:pPr>
              <w:ind w:left="62" w:hanging="62"/>
              <w:jc w:val="both"/>
              <w:rPr>
                <w:rFonts w:ascii="Arial" w:hAnsi="Arial" w:cs="Arial"/>
                <w:sz w:val="20"/>
                <w:szCs w:val="20"/>
                <w:lang w:val="lv-LV"/>
              </w:rPr>
            </w:pPr>
            <w:r w:rsidRPr="00777DDC">
              <w:rPr>
                <w:rFonts w:ascii="Arial" w:hAnsi="Arial" w:cs="Arial"/>
                <w:sz w:val="20"/>
                <w:szCs w:val="20"/>
                <w:lang w:val="lv-LV"/>
              </w:rPr>
              <w:t>1)</w:t>
            </w:r>
            <w:r w:rsidRPr="00777DDC">
              <w:rPr>
                <w:rFonts w:ascii="Arial" w:hAnsi="Arial" w:cs="Arial"/>
                <w:b/>
                <w:bCs/>
                <w:sz w:val="20"/>
                <w:szCs w:val="20"/>
                <w:lang w:val="lv-LV"/>
              </w:rPr>
              <w:t xml:space="preserve"> informāciju</w:t>
            </w:r>
            <w:r w:rsidRPr="00777DDC">
              <w:rPr>
                <w:rFonts w:ascii="Arial" w:hAnsi="Arial" w:cs="Arial"/>
                <w:sz w:val="20"/>
                <w:szCs w:val="20"/>
                <w:lang w:val="lv-LV"/>
              </w:rPr>
              <w:t xml:space="preserve"> par piesaistīto personu - norādīto apakšuzņēmēju, kura veicamo pakalpojumu vērtība ir vismaz 10’000 (desmit tūkstoši) EUR, bez PVN un/vai personu, uz kuras </w:t>
            </w:r>
            <w:r w:rsidRPr="00777DDC">
              <w:rPr>
                <w:rFonts w:ascii="Arial" w:hAnsi="Arial" w:cs="Arial"/>
                <w:sz w:val="20"/>
                <w:szCs w:val="20"/>
                <w:lang w:val="lv-LV" w:eastAsia="ru-RU"/>
              </w:rPr>
              <w:t>saimnieciskajām, finansiālajām, tehniskajām vai profesionālajām spējām p</w:t>
            </w:r>
            <w:r w:rsidRPr="00777DDC">
              <w:rPr>
                <w:rFonts w:ascii="Arial" w:hAnsi="Arial" w:cs="Arial"/>
                <w:sz w:val="20"/>
                <w:szCs w:val="20"/>
                <w:lang w:val="lv-LV"/>
              </w:rPr>
              <w:t xml:space="preserve">retendents balstās, tai nododamo darbu, pakalpojumu vai resursiem, līguma daļu un apjomu (veidlapa nolikuma </w:t>
            </w:r>
            <w:r w:rsidR="00ED5042" w:rsidRPr="00777DDC">
              <w:rPr>
                <w:rFonts w:ascii="Arial" w:hAnsi="Arial" w:cs="Arial"/>
                <w:sz w:val="20"/>
                <w:szCs w:val="20"/>
                <w:lang w:val="lv-LV"/>
              </w:rPr>
              <w:t>5</w:t>
            </w:r>
            <w:r w:rsidRPr="00777DDC">
              <w:rPr>
                <w:rFonts w:ascii="Arial" w:hAnsi="Arial" w:cs="Arial"/>
                <w:sz w:val="20"/>
                <w:szCs w:val="20"/>
                <w:lang w:val="lv-LV"/>
              </w:rPr>
              <w:t>.pielikumā);</w:t>
            </w:r>
          </w:p>
          <w:p w14:paraId="05374CB5" w14:textId="77777777" w:rsidR="00616794" w:rsidRPr="00777DDC" w:rsidRDefault="00616794" w:rsidP="00616794">
            <w:pPr>
              <w:ind w:left="62" w:hanging="62"/>
              <w:jc w:val="both"/>
              <w:rPr>
                <w:rFonts w:ascii="Arial" w:hAnsi="Arial" w:cs="Arial"/>
                <w:sz w:val="20"/>
                <w:szCs w:val="20"/>
                <w:lang w:val="lv-LV"/>
              </w:rPr>
            </w:pPr>
            <w:r w:rsidRPr="00777DDC">
              <w:rPr>
                <w:rFonts w:ascii="Arial" w:hAnsi="Arial" w:cs="Arial"/>
                <w:sz w:val="20"/>
                <w:szCs w:val="20"/>
                <w:lang w:val="lv-LV"/>
              </w:rPr>
              <w:t xml:space="preserve">2) piesaistītās personas rakstisks </w:t>
            </w:r>
            <w:r w:rsidRPr="00777DDC">
              <w:rPr>
                <w:rFonts w:ascii="Arial" w:hAnsi="Arial" w:cs="Arial"/>
                <w:b/>
                <w:bCs/>
                <w:sz w:val="20"/>
                <w:szCs w:val="20"/>
                <w:lang w:val="lv-LV"/>
              </w:rPr>
              <w:t>apliecinājums vai vienošanās kopija</w:t>
            </w:r>
            <w:r w:rsidRPr="00777DDC">
              <w:rPr>
                <w:rFonts w:ascii="Arial" w:hAnsi="Arial" w:cs="Arial"/>
                <w:sz w:val="20"/>
                <w:szCs w:val="20"/>
                <w:lang w:val="lv-LV"/>
              </w:rPr>
              <w:t xml:space="preserve">, kas </w:t>
            </w:r>
            <w:r w:rsidRPr="00777DDC">
              <w:rPr>
                <w:rFonts w:ascii="Arial" w:hAnsi="Arial" w:cs="Arial"/>
                <w:sz w:val="20"/>
                <w:szCs w:val="20"/>
                <w:u w:val="single"/>
                <w:lang w:val="lv-LV"/>
              </w:rPr>
              <w:t>pierāda un apstiprina plānoto sadarbību</w:t>
            </w:r>
            <w:r w:rsidRPr="00777DDC">
              <w:rPr>
                <w:rFonts w:ascii="Arial" w:hAnsi="Arial" w:cs="Arial"/>
                <w:sz w:val="20"/>
                <w:szCs w:val="20"/>
                <w:lang w:val="lv-LV"/>
              </w:rPr>
              <w:t>: darbu, pakalpojumu, nododamo resursu un kompetenču pieejamību pretendentam iespējamā noslēdzamā iepirkuma līguma izpildē, ja pretendents tiks atzīts par uzvarētāju;</w:t>
            </w:r>
          </w:p>
          <w:p w14:paraId="3164E94C" w14:textId="2D4D058F" w:rsidR="00616794" w:rsidRPr="00777DDC" w:rsidRDefault="00616794" w:rsidP="00616794">
            <w:pPr>
              <w:ind w:left="-45" w:firstLine="248"/>
              <w:jc w:val="both"/>
              <w:rPr>
                <w:rFonts w:ascii="Arial" w:hAnsi="Arial" w:cs="Arial"/>
                <w:i/>
                <w:iCs/>
                <w:sz w:val="20"/>
                <w:szCs w:val="20"/>
                <w:lang w:val="lv-LV"/>
              </w:rPr>
            </w:pPr>
            <w:r w:rsidRPr="00777DDC">
              <w:rPr>
                <w:rFonts w:ascii="Arial" w:hAnsi="Arial" w:cs="Arial"/>
                <w:sz w:val="20"/>
                <w:szCs w:val="20"/>
                <w:lang w:val="lv-LV"/>
              </w:rPr>
              <w:t xml:space="preserve">3) pretendenta piesaistītās personas rakstisks apliecinājums (vai var tikt ietverts iepriekš minētajā vienošanās dokumentā), ka piesaistītā persona (sadarbības partneris) atbilst nolikumā noteiktajām prasībām. atbilstoši tās pienākumiem un saistībām, kā arī uz to </w:t>
            </w:r>
            <w:r w:rsidRPr="00777DDC">
              <w:rPr>
                <w:rFonts w:ascii="Arial" w:hAnsi="Arial" w:cs="Arial"/>
                <w:sz w:val="20"/>
                <w:szCs w:val="20"/>
                <w:u w:val="single"/>
                <w:lang w:val="lv-LV"/>
              </w:rPr>
              <w:t xml:space="preserve">nav attiecināmi nolikuma 3.2.punktā minētie izslēgšanas gadījumi </w:t>
            </w:r>
            <w:r w:rsidRPr="00777DDC">
              <w:rPr>
                <w:rFonts w:ascii="Arial" w:hAnsi="Arial" w:cs="Arial"/>
                <w:sz w:val="20"/>
                <w:szCs w:val="20"/>
                <w:lang w:val="lv-LV"/>
              </w:rPr>
              <w:t xml:space="preserve">(veidlapa nolikuma </w:t>
            </w:r>
            <w:r w:rsidR="00ED5042" w:rsidRPr="00777DDC">
              <w:rPr>
                <w:rFonts w:ascii="Arial" w:hAnsi="Arial" w:cs="Arial"/>
                <w:sz w:val="20"/>
                <w:szCs w:val="20"/>
                <w:lang w:val="lv-LV"/>
              </w:rPr>
              <w:t>6</w:t>
            </w:r>
            <w:r w:rsidRPr="00777DDC">
              <w:rPr>
                <w:rFonts w:ascii="Arial" w:hAnsi="Arial" w:cs="Arial"/>
                <w:sz w:val="20"/>
                <w:szCs w:val="20"/>
                <w:lang w:val="lv-LV"/>
              </w:rPr>
              <w:t>.pielikumā).</w:t>
            </w:r>
          </w:p>
        </w:tc>
      </w:tr>
    </w:tbl>
    <w:p w14:paraId="2A1FB9E2" w14:textId="77777777" w:rsidR="007E636D" w:rsidRPr="00777DDC" w:rsidRDefault="007E636D" w:rsidP="00BB301D">
      <w:pPr>
        <w:ind w:firstLine="426"/>
        <w:jc w:val="both"/>
        <w:rPr>
          <w:rFonts w:ascii="Arial" w:hAnsi="Arial"/>
          <w:b/>
          <w:caps/>
          <w:sz w:val="20"/>
          <w:lang w:val="lv-LV"/>
        </w:rPr>
      </w:pPr>
    </w:p>
    <w:p w14:paraId="7CCE8B20" w14:textId="4796A5F6" w:rsidR="008B3047" w:rsidRPr="00777DDC" w:rsidRDefault="008B3047" w:rsidP="009800DE">
      <w:pPr>
        <w:numPr>
          <w:ilvl w:val="0"/>
          <w:numId w:val="53"/>
        </w:numPr>
        <w:jc w:val="center"/>
        <w:rPr>
          <w:rFonts w:ascii="Arial" w:hAnsi="Arial"/>
          <w:b/>
          <w:caps/>
          <w:sz w:val="20"/>
          <w:lang w:val="lv-LV"/>
        </w:rPr>
      </w:pPr>
      <w:r w:rsidRPr="00777DDC">
        <w:rPr>
          <w:rFonts w:ascii="Arial" w:hAnsi="Arial"/>
          <w:b/>
          <w:caps/>
          <w:sz w:val="20"/>
          <w:lang w:val="lv-LV"/>
        </w:rPr>
        <w:t>piedāvājumu vērtēšana</w:t>
      </w:r>
    </w:p>
    <w:p w14:paraId="222D2778" w14:textId="175EA72A" w:rsidR="00CF6141" w:rsidRPr="00EF33BF" w:rsidRDefault="00031AE5" w:rsidP="00EF33BF">
      <w:pPr>
        <w:pStyle w:val="ListParagraph"/>
        <w:numPr>
          <w:ilvl w:val="1"/>
          <w:numId w:val="54"/>
        </w:numPr>
        <w:jc w:val="both"/>
        <w:rPr>
          <w:rFonts w:ascii="Arial" w:hAnsi="Arial" w:cs="Arial"/>
          <w:b/>
          <w:sz w:val="20"/>
          <w:szCs w:val="20"/>
          <w:lang w:val="lv-LV"/>
        </w:rPr>
      </w:pPr>
      <w:r w:rsidRPr="00EF33BF">
        <w:rPr>
          <w:rFonts w:ascii="Arial" w:hAnsi="Arial" w:cs="Arial"/>
          <w:b/>
          <w:sz w:val="20"/>
          <w:szCs w:val="20"/>
          <w:lang w:val="lv-LV"/>
        </w:rPr>
        <w:t>Piedāvājumu izvēles kritērijs:</w:t>
      </w:r>
    </w:p>
    <w:p w14:paraId="7EDEC84A" w14:textId="7535D45B" w:rsidR="001422E5" w:rsidRPr="00777DDC" w:rsidRDefault="001422E5" w:rsidP="00EF33BF">
      <w:pPr>
        <w:pStyle w:val="ListParagraph"/>
        <w:numPr>
          <w:ilvl w:val="2"/>
          <w:numId w:val="54"/>
        </w:numPr>
        <w:jc w:val="both"/>
        <w:rPr>
          <w:rFonts w:ascii="Arial" w:hAnsi="Arial" w:cs="Arial"/>
          <w:b/>
          <w:sz w:val="20"/>
          <w:szCs w:val="20"/>
          <w:lang w:val="lv-LV"/>
        </w:rPr>
      </w:pPr>
      <w:r w:rsidRPr="00777DDC">
        <w:rPr>
          <w:rFonts w:ascii="Arial" w:hAnsi="Arial" w:cs="Arial"/>
          <w:sz w:val="20"/>
          <w:szCs w:val="20"/>
          <w:lang w:val="lv-LV"/>
        </w:rPr>
        <w:t xml:space="preserve">iepirkuma </w:t>
      </w:r>
      <w:bookmarkStart w:id="19" w:name="_Hlk144982548"/>
      <w:r w:rsidRPr="00777DDC">
        <w:rPr>
          <w:rFonts w:ascii="Arial" w:hAnsi="Arial" w:cs="Arial"/>
          <w:sz w:val="20"/>
          <w:szCs w:val="20"/>
          <w:lang w:val="lv-LV"/>
        </w:rPr>
        <w:t>nolikuma prasībām atbilstošs piedāvājums</w:t>
      </w:r>
      <w:bookmarkEnd w:id="19"/>
      <w:r w:rsidR="004C5404" w:rsidRPr="00777DDC">
        <w:rPr>
          <w:rFonts w:ascii="Arial" w:hAnsi="Arial" w:cs="Arial"/>
          <w:sz w:val="20"/>
          <w:szCs w:val="20"/>
          <w:lang w:val="lv-LV"/>
        </w:rPr>
        <w:t xml:space="preserve"> </w:t>
      </w:r>
      <w:r w:rsidR="00FC4D53" w:rsidRPr="00777DDC">
        <w:rPr>
          <w:rFonts w:ascii="Arial" w:hAnsi="Arial" w:cs="Arial"/>
          <w:sz w:val="20"/>
          <w:szCs w:val="20"/>
          <w:lang w:val="lv-LV"/>
        </w:rPr>
        <w:t xml:space="preserve">ar </w:t>
      </w:r>
      <w:r w:rsidR="004C5404" w:rsidRPr="00777DDC">
        <w:rPr>
          <w:rFonts w:ascii="Arial" w:hAnsi="Arial" w:cs="Arial"/>
          <w:sz w:val="20"/>
          <w:szCs w:val="20"/>
          <w:lang w:val="lv-LV"/>
        </w:rPr>
        <w:t>viszemāk</w:t>
      </w:r>
      <w:r w:rsidR="00FC4D53" w:rsidRPr="00777DDC">
        <w:rPr>
          <w:rFonts w:ascii="Arial" w:hAnsi="Arial" w:cs="Arial"/>
          <w:sz w:val="20"/>
          <w:szCs w:val="20"/>
          <w:lang w:val="lv-LV"/>
        </w:rPr>
        <w:t xml:space="preserve">o vienības </w:t>
      </w:r>
      <w:r w:rsidR="004C5404" w:rsidRPr="00777DDC">
        <w:rPr>
          <w:rFonts w:ascii="Arial" w:hAnsi="Arial" w:cs="Arial"/>
          <w:sz w:val="20"/>
          <w:szCs w:val="20"/>
          <w:lang w:val="lv-LV"/>
        </w:rPr>
        <w:t>cen</w:t>
      </w:r>
      <w:r w:rsidR="00FC4D53" w:rsidRPr="00777DDC">
        <w:rPr>
          <w:rFonts w:ascii="Arial" w:hAnsi="Arial" w:cs="Arial"/>
          <w:sz w:val="20"/>
          <w:szCs w:val="20"/>
          <w:lang w:val="lv-LV"/>
        </w:rPr>
        <w:t xml:space="preserve">u </w:t>
      </w:r>
      <w:r w:rsidR="004C5404" w:rsidRPr="00777DDC">
        <w:rPr>
          <w:rFonts w:ascii="Arial" w:hAnsi="Arial" w:cs="Arial"/>
          <w:sz w:val="20"/>
          <w:szCs w:val="20"/>
          <w:lang w:val="lv-LV"/>
        </w:rPr>
        <w:t>(bez PVN) katrā iepirkuma priekšmeta daļā</w:t>
      </w:r>
      <w:r w:rsidR="00A66D4C" w:rsidRPr="00777DDC">
        <w:rPr>
          <w:rFonts w:ascii="Arial" w:hAnsi="Arial" w:cs="Arial"/>
          <w:sz w:val="20"/>
          <w:szCs w:val="20"/>
          <w:lang w:val="lv-LV"/>
        </w:rPr>
        <w:t xml:space="preserve"> – gan LDz</w:t>
      </w:r>
      <w:r w:rsidR="00715E41" w:rsidRPr="00777DDC">
        <w:rPr>
          <w:rFonts w:ascii="Arial" w:hAnsi="Arial" w:cs="Arial"/>
          <w:sz w:val="20"/>
          <w:szCs w:val="20"/>
          <w:lang w:val="lv-LV"/>
        </w:rPr>
        <w:t xml:space="preserve"> sadaļā</w:t>
      </w:r>
      <w:r w:rsidR="00A66D4C" w:rsidRPr="00777DDC">
        <w:rPr>
          <w:rFonts w:ascii="Arial" w:hAnsi="Arial" w:cs="Arial"/>
          <w:sz w:val="20"/>
          <w:szCs w:val="20"/>
          <w:lang w:val="lv-LV"/>
        </w:rPr>
        <w:t>, gan RSS</w:t>
      </w:r>
      <w:r w:rsidR="00715E41" w:rsidRPr="00777DDC">
        <w:rPr>
          <w:rFonts w:ascii="Arial" w:hAnsi="Arial" w:cs="Arial"/>
          <w:sz w:val="20"/>
          <w:szCs w:val="20"/>
          <w:lang w:val="lv-LV"/>
        </w:rPr>
        <w:t xml:space="preserve"> sadaļā</w:t>
      </w:r>
      <w:r w:rsidRPr="00777DDC">
        <w:rPr>
          <w:rFonts w:ascii="Arial" w:hAnsi="Arial" w:cs="Arial"/>
          <w:sz w:val="20"/>
          <w:szCs w:val="20"/>
          <w:lang w:val="lv-LV"/>
        </w:rPr>
        <w:t>.</w:t>
      </w:r>
    </w:p>
    <w:p w14:paraId="6E91822C" w14:textId="0BADFC85" w:rsidR="00B6145F" w:rsidRPr="00777DDC" w:rsidRDefault="001422E5" w:rsidP="00EF33BF">
      <w:pPr>
        <w:pStyle w:val="ListParagraph"/>
        <w:numPr>
          <w:ilvl w:val="2"/>
          <w:numId w:val="54"/>
        </w:numPr>
        <w:jc w:val="both"/>
        <w:rPr>
          <w:rFonts w:ascii="Arial" w:hAnsi="Arial" w:cs="Arial"/>
          <w:b/>
          <w:sz w:val="20"/>
          <w:szCs w:val="20"/>
          <w:lang w:val="lv-LV"/>
        </w:rPr>
      </w:pPr>
      <w:r w:rsidRPr="00777DDC">
        <w:rPr>
          <w:rFonts w:ascii="Arial" w:hAnsi="Arial" w:cs="Arial"/>
          <w:sz w:val="20"/>
          <w:szCs w:val="20"/>
          <w:lang w:val="lv-LV"/>
        </w:rPr>
        <w:t xml:space="preserve">Izšķirošais izvēles kritērijs – ja iepirkuma komisija, pirms pieņem lēmumu par iepirkuma līguma slēgšanas tiesību piešķiršanu, konstatē, ka vairāku pretendentu piedāvātā zemākā cena EUR bez PVN ir vienāda, </w:t>
      </w:r>
      <w:r w:rsidRPr="00777DDC">
        <w:rPr>
          <w:rFonts w:ascii="Arial" w:hAnsi="Arial" w:cs="Arial"/>
          <w:b/>
          <w:bCs/>
          <w:sz w:val="20"/>
          <w:szCs w:val="20"/>
          <w:lang w:val="lv-LV"/>
        </w:rPr>
        <w:t>tad iepirkuma komisija izvēlas tā pretendenta piedāvājumu, kurš atbilstoši 3.1.2.punktam iesniedzis lielāku Atlaidi (atlaides likmi,%).</w:t>
      </w:r>
      <w:r w:rsidRPr="00777DDC">
        <w:rPr>
          <w:rFonts w:ascii="Arial" w:hAnsi="Arial" w:cs="Arial"/>
          <w:sz w:val="20"/>
          <w:szCs w:val="20"/>
          <w:lang w:val="lv-LV"/>
        </w:rPr>
        <w:t xml:space="preserve"> Ja minētais izšķirošais piedāvājuma izvēles kritērijs diviem vai vairāk pretendentiem ir vienāds, tad iepirkuma komisija izvēlas tā pretendenta piedāvājumu, kurš atbilstoši nolikuma 3.3.2.punktā noteiktajai prasībai, </w:t>
      </w:r>
      <w:bookmarkStart w:id="20" w:name="_Hlk134430339"/>
      <w:r w:rsidRPr="00777DDC">
        <w:rPr>
          <w:rFonts w:ascii="Arial" w:hAnsi="Arial" w:cs="Arial"/>
          <w:sz w:val="20"/>
          <w:szCs w:val="20"/>
          <w:lang w:val="lv-LV"/>
        </w:rPr>
        <w:t>ir veicis pēc apjoma (daudzuma) lielāku līgumu izpildi</w:t>
      </w:r>
      <w:bookmarkEnd w:id="20"/>
      <w:r w:rsidRPr="00777DDC">
        <w:rPr>
          <w:rFonts w:ascii="Arial" w:hAnsi="Arial" w:cs="Arial"/>
          <w:sz w:val="20"/>
          <w:szCs w:val="20"/>
          <w:lang w:val="lv-LV"/>
        </w:rPr>
        <w:t>.</w:t>
      </w:r>
    </w:p>
    <w:p w14:paraId="6AB6A3F4" w14:textId="77777777" w:rsidR="002F04D3" w:rsidRPr="00777DDC" w:rsidRDefault="002F04D3" w:rsidP="00B6145F">
      <w:pPr>
        <w:jc w:val="both"/>
        <w:rPr>
          <w:rFonts w:ascii="Arial" w:hAnsi="Arial"/>
          <w:b/>
          <w:sz w:val="20"/>
          <w:lang w:val="lv-LV"/>
        </w:rPr>
      </w:pPr>
    </w:p>
    <w:p w14:paraId="61EE7ABF" w14:textId="7A31FCA8" w:rsidR="00511537" w:rsidRPr="00777DDC" w:rsidRDefault="00511537" w:rsidP="00EF33BF">
      <w:pPr>
        <w:pStyle w:val="ListParagraph"/>
        <w:numPr>
          <w:ilvl w:val="1"/>
          <w:numId w:val="54"/>
        </w:numPr>
        <w:jc w:val="both"/>
        <w:rPr>
          <w:rFonts w:ascii="Arial" w:hAnsi="Arial"/>
          <w:b/>
          <w:sz w:val="20"/>
          <w:lang w:val="lv-LV"/>
        </w:rPr>
      </w:pPr>
      <w:r w:rsidRPr="00777DDC">
        <w:rPr>
          <w:rFonts w:ascii="Arial" w:hAnsi="Arial"/>
          <w:sz w:val="20"/>
          <w:lang w:val="lv-LV"/>
        </w:rPr>
        <w:t>Iepirkuma komisijai ir tiesības pretendentu kvalifikācijas un piedāvājumu atbilstības pārbaudi veikt tikai pretendentam, kuram būtu piešķiramas iepirkuma līguma slēgšanas tiesības saskaņā ar nolikuma 4.1.punktā noteikto piedāvājumu izvēles kritēriju</w:t>
      </w:r>
      <w:r w:rsidRPr="00777DDC">
        <w:rPr>
          <w:rFonts w:ascii="Arial" w:hAnsi="Arial" w:cs="Arial"/>
          <w:sz w:val="20"/>
          <w:szCs w:val="20"/>
          <w:lang w:val="lv-LV"/>
        </w:rPr>
        <w:t>.</w:t>
      </w:r>
    </w:p>
    <w:p w14:paraId="14E7CBFA" w14:textId="77777777" w:rsidR="008221A6" w:rsidRPr="00777DDC" w:rsidRDefault="008221A6" w:rsidP="008221A6">
      <w:pPr>
        <w:jc w:val="both"/>
        <w:rPr>
          <w:rFonts w:ascii="Arial" w:hAnsi="Arial"/>
          <w:b/>
          <w:sz w:val="20"/>
          <w:lang w:val="lv-LV"/>
        </w:rPr>
      </w:pPr>
    </w:p>
    <w:p w14:paraId="1B890074" w14:textId="77777777" w:rsidR="008B3047" w:rsidRPr="00777DDC" w:rsidRDefault="008B3047" w:rsidP="00EF33BF">
      <w:pPr>
        <w:pStyle w:val="ListParagraph"/>
        <w:numPr>
          <w:ilvl w:val="1"/>
          <w:numId w:val="54"/>
        </w:numPr>
        <w:jc w:val="both"/>
        <w:rPr>
          <w:rFonts w:ascii="Arial" w:hAnsi="Arial"/>
          <w:b/>
          <w:sz w:val="20"/>
          <w:lang w:val="lv-LV"/>
        </w:rPr>
      </w:pPr>
      <w:r w:rsidRPr="00777DDC">
        <w:rPr>
          <w:rFonts w:ascii="Arial" w:hAnsi="Arial"/>
          <w:b/>
          <w:sz w:val="20"/>
          <w:lang w:val="lv-LV"/>
        </w:rPr>
        <w:t>Piedāvājumu vērtēšanas kārtība:</w:t>
      </w:r>
    </w:p>
    <w:p w14:paraId="71E31251" w14:textId="5E05DC92" w:rsidR="00681CD9" w:rsidRPr="00777DDC" w:rsidRDefault="00C929D3" w:rsidP="00EF33BF">
      <w:pPr>
        <w:pStyle w:val="ListParagraph"/>
        <w:numPr>
          <w:ilvl w:val="2"/>
          <w:numId w:val="54"/>
        </w:numPr>
        <w:jc w:val="both"/>
        <w:rPr>
          <w:rFonts w:ascii="Arial" w:hAnsi="Arial"/>
          <w:sz w:val="20"/>
          <w:lang w:val="lv-LV"/>
        </w:rPr>
      </w:pPr>
      <w:r w:rsidRPr="00777DDC">
        <w:rPr>
          <w:rFonts w:ascii="Arial" w:hAnsi="Arial"/>
          <w:sz w:val="20"/>
          <w:lang w:val="lv-LV"/>
        </w:rPr>
        <w:t>Komisija piedāvājumu vērtēšanu</w:t>
      </w:r>
      <w:r w:rsidR="009815AE" w:rsidRPr="00777DDC">
        <w:rPr>
          <w:rFonts w:ascii="Arial" w:hAnsi="Arial" w:cs="Arial"/>
          <w:sz w:val="20"/>
          <w:szCs w:val="20"/>
          <w:lang w:val="lv-LV"/>
        </w:rPr>
        <w:t xml:space="preserve"> un pretendentu atlasi </w:t>
      </w:r>
      <w:r w:rsidR="009815AE" w:rsidRPr="00777DDC">
        <w:rPr>
          <w:rFonts w:ascii="Arial" w:hAnsi="Arial"/>
          <w:sz w:val="20"/>
          <w:lang w:val="lv-LV"/>
        </w:rPr>
        <w:t xml:space="preserve">veic slēgtā (-ās) sēdē (-ēs) bez pretendentu un to pārstāvju klātbūtnes </w:t>
      </w:r>
      <w:r w:rsidRPr="00777DDC">
        <w:rPr>
          <w:rFonts w:ascii="Arial" w:hAnsi="Arial"/>
          <w:sz w:val="20"/>
          <w:lang w:val="lv-LV"/>
        </w:rPr>
        <w:t>šādā kārtībā:</w:t>
      </w:r>
    </w:p>
    <w:p w14:paraId="1965DCB8" w14:textId="12DE0D81" w:rsidR="00377D97" w:rsidRPr="00777DDC" w:rsidRDefault="00377D97" w:rsidP="009800DE">
      <w:pPr>
        <w:pStyle w:val="ListParagraph"/>
        <w:numPr>
          <w:ilvl w:val="3"/>
          <w:numId w:val="52"/>
        </w:numPr>
        <w:jc w:val="both"/>
        <w:rPr>
          <w:rFonts w:ascii="Arial" w:hAnsi="Arial" w:cs="Arial"/>
          <w:b/>
          <w:caps/>
          <w:sz w:val="20"/>
          <w:szCs w:val="20"/>
          <w:lang w:val="lv-LV"/>
        </w:rPr>
      </w:pPr>
      <w:r w:rsidRPr="00777DDC">
        <w:rPr>
          <w:rFonts w:ascii="Arial" w:hAnsi="Arial" w:cs="Arial"/>
          <w:sz w:val="20"/>
          <w:szCs w:val="20"/>
          <w:lang w:val="lv-LV"/>
        </w:rPr>
        <w:t>piedāvājuma un tajā ietverto dokumentu noformējuma un satura atbilstības pārbaude, pārliecinoties, vai ir iesniegti visi nepieciešamie dokumenti un vai tie noformēti atbilstoši nolikuma prasībām. Ja piedāvājumā ir pieļauta noformējuma prasību neatbilstība, komisija vērtē to būtiskumu un lemj par piedāvājuma noraidīšanas pamatotību</w:t>
      </w:r>
      <w:r w:rsidRPr="00777DDC">
        <w:rPr>
          <w:rFonts w:ascii="Arial" w:hAnsi="Arial" w:cs="Arial"/>
          <w:sz w:val="20"/>
          <w:szCs w:val="20"/>
          <w:lang w:val="lv-LV" w:eastAsia="ar-SA"/>
        </w:rPr>
        <w:t>;</w:t>
      </w:r>
    </w:p>
    <w:p w14:paraId="2ADDF8E4" w14:textId="14A19694" w:rsidR="009815AE" w:rsidRPr="00777DDC" w:rsidRDefault="00377D97" w:rsidP="009800DE">
      <w:pPr>
        <w:pStyle w:val="ListParagraph"/>
        <w:numPr>
          <w:ilvl w:val="3"/>
          <w:numId w:val="52"/>
        </w:numPr>
        <w:jc w:val="both"/>
        <w:rPr>
          <w:rFonts w:ascii="Arial" w:hAnsi="Arial"/>
          <w:sz w:val="20"/>
          <w:lang w:val="lv-LV"/>
        </w:rPr>
      </w:pPr>
      <w:r w:rsidRPr="00777DDC">
        <w:rPr>
          <w:rFonts w:ascii="Arial" w:hAnsi="Arial" w:cs="Arial"/>
          <w:sz w:val="20"/>
          <w:szCs w:val="20"/>
          <w:lang w:val="lv-LV"/>
        </w:rPr>
        <w:lastRenderedPageBreak/>
        <w:t>pretendenta atbilstības kvalifikācijas prasībām pārbaude</w:t>
      </w:r>
      <w:r w:rsidRPr="00777DDC">
        <w:rPr>
          <w:rFonts w:ascii="Arial" w:hAnsi="Arial"/>
          <w:sz w:val="20"/>
          <w:lang w:val="lv-LV"/>
        </w:rPr>
        <w:t xml:space="preserve">, vērtēšanas gaitā pārbaudot arī, vai uz pretendentu nav attiecināmi </w:t>
      </w:r>
      <w:r w:rsidR="009815AE" w:rsidRPr="00777DDC">
        <w:rPr>
          <w:rFonts w:ascii="Arial" w:hAnsi="Arial"/>
          <w:sz w:val="20"/>
          <w:lang w:val="lv-LV"/>
        </w:rPr>
        <w:t>nolikuma 3.2.punktā minēt</w:t>
      </w:r>
      <w:r w:rsidRPr="00777DDC">
        <w:rPr>
          <w:rFonts w:ascii="Arial" w:hAnsi="Arial"/>
          <w:sz w:val="20"/>
          <w:lang w:val="lv-LV"/>
        </w:rPr>
        <w:t>ie</w:t>
      </w:r>
      <w:r w:rsidR="009815AE" w:rsidRPr="00777DDC">
        <w:rPr>
          <w:rFonts w:ascii="Arial" w:hAnsi="Arial"/>
          <w:sz w:val="20"/>
          <w:lang w:val="lv-LV"/>
        </w:rPr>
        <w:t xml:space="preserve"> izslēgšanas gadījum</w:t>
      </w:r>
      <w:r w:rsidRPr="00777DDC">
        <w:rPr>
          <w:rFonts w:ascii="Arial" w:hAnsi="Arial"/>
          <w:sz w:val="20"/>
          <w:lang w:val="lv-LV"/>
        </w:rPr>
        <w:t>i</w:t>
      </w:r>
      <w:r w:rsidR="009815AE" w:rsidRPr="00777DDC">
        <w:rPr>
          <w:rFonts w:ascii="Arial" w:hAnsi="Arial"/>
          <w:sz w:val="20"/>
          <w:lang w:val="lv-LV"/>
        </w:rPr>
        <w:t>;</w:t>
      </w:r>
    </w:p>
    <w:p w14:paraId="7624D27B" w14:textId="6A8F7C68" w:rsidR="00377D97" w:rsidRPr="00777DDC" w:rsidRDefault="00377D97" w:rsidP="009800DE">
      <w:pPr>
        <w:pStyle w:val="ListParagraph"/>
        <w:numPr>
          <w:ilvl w:val="3"/>
          <w:numId w:val="52"/>
        </w:numPr>
        <w:jc w:val="both"/>
        <w:rPr>
          <w:rFonts w:ascii="Arial" w:hAnsi="Arial"/>
          <w:sz w:val="20"/>
          <w:lang w:val="lv-LV"/>
        </w:rPr>
      </w:pPr>
      <w:r w:rsidRPr="00777DDC">
        <w:rPr>
          <w:rFonts w:ascii="Arial" w:hAnsi="Arial" w:cs="Arial"/>
          <w:sz w:val="20"/>
          <w:szCs w:val="20"/>
          <w:lang w:val="lv-LV"/>
        </w:rPr>
        <w:t>piedāvājuma atbilstība</w:t>
      </w:r>
      <w:r w:rsidR="00382177" w:rsidRPr="00777DDC">
        <w:rPr>
          <w:rFonts w:ascii="Arial" w:hAnsi="Arial" w:cs="Arial"/>
          <w:sz w:val="20"/>
          <w:szCs w:val="20"/>
          <w:lang w:val="lv-LV"/>
        </w:rPr>
        <w:t xml:space="preserve">s pārbaude un izvērtēšana </w:t>
      </w:r>
      <w:r w:rsidRPr="00777DDC">
        <w:rPr>
          <w:rFonts w:ascii="Arial" w:hAnsi="Arial" w:cs="Arial"/>
          <w:sz w:val="20"/>
          <w:szCs w:val="20"/>
          <w:lang w:val="lv-LV"/>
        </w:rPr>
        <w:t>tehniskajām prasībām (nolikuma 1.pielikums);</w:t>
      </w:r>
    </w:p>
    <w:p w14:paraId="0413563D" w14:textId="77777777" w:rsidR="009815AE" w:rsidRPr="00777DDC" w:rsidRDefault="009815AE" w:rsidP="009800DE">
      <w:pPr>
        <w:pStyle w:val="ListParagraph"/>
        <w:numPr>
          <w:ilvl w:val="3"/>
          <w:numId w:val="52"/>
        </w:numPr>
        <w:jc w:val="both"/>
        <w:rPr>
          <w:rFonts w:ascii="Arial" w:hAnsi="Arial"/>
          <w:sz w:val="20"/>
          <w:lang w:val="lv-LV"/>
        </w:rPr>
      </w:pPr>
      <w:r w:rsidRPr="00777DDC">
        <w:rPr>
          <w:rFonts w:ascii="Arial" w:hAnsi="Arial"/>
          <w:sz w:val="20"/>
          <w:lang w:val="lv-LV"/>
        </w:rPr>
        <w:t>piedāvājumu vērtēšanā komisija pārbauda, vai piedāvājumā nav aritmētisku kļūdu Ja komisija konstatē šādas kļūdas, tā konstatētās kļūdas izlabo. Par kļūdu labojumu un laboto piedāvājuma summu komisija paziņo pretendentam, kura pieļautās kļūdas labotas. Vērtējot finanšu piedāvājumu, komisija ņem vērā labojumus</w:t>
      </w:r>
      <w:r w:rsidRPr="00777DDC">
        <w:rPr>
          <w:rFonts w:ascii="Arial" w:hAnsi="Arial" w:cs="Arial"/>
          <w:sz w:val="20"/>
          <w:szCs w:val="20"/>
          <w:lang w:val="lv-LV"/>
        </w:rPr>
        <w:t xml:space="preserve">. </w:t>
      </w:r>
      <w:bookmarkStart w:id="21" w:name="_Hlk69722147"/>
      <w:r w:rsidRPr="00777DDC">
        <w:rPr>
          <w:rFonts w:ascii="Arial" w:hAnsi="Arial" w:cs="Arial"/>
          <w:sz w:val="20"/>
          <w:szCs w:val="20"/>
          <w:lang w:val="lv-LV"/>
        </w:rPr>
        <w:t>Šis punkts tiek piemērots, uzsākot piedāvājumu vērtēšanu, gadījumā, j</w:t>
      </w:r>
      <w:r w:rsidRPr="00777DDC">
        <w:rPr>
          <w:rFonts w:ascii="Arial" w:hAnsi="Arial" w:cs="Arial"/>
          <w:iCs/>
          <w:sz w:val="20"/>
          <w:szCs w:val="20"/>
          <w:lang w:val="lv-LV" w:eastAsia="ar-SA"/>
        </w:rPr>
        <w:t>a pārbaude un izvērtēšana notiek saskaņā ar nolikuma 4.2.punktu</w:t>
      </w:r>
      <w:bookmarkEnd w:id="21"/>
      <w:r w:rsidRPr="00777DDC">
        <w:rPr>
          <w:rFonts w:ascii="Arial" w:hAnsi="Arial"/>
          <w:sz w:val="20"/>
          <w:lang w:val="lv-LV"/>
        </w:rPr>
        <w:t>;</w:t>
      </w:r>
    </w:p>
    <w:p w14:paraId="74E020CC" w14:textId="04B4AC42" w:rsidR="009815AE" w:rsidRPr="00777DDC" w:rsidRDefault="009815AE" w:rsidP="009800DE">
      <w:pPr>
        <w:pStyle w:val="ListParagraph"/>
        <w:numPr>
          <w:ilvl w:val="3"/>
          <w:numId w:val="52"/>
        </w:numPr>
        <w:jc w:val="both"/>
        <w:rPr>
          <w:rFonts w:ascii="Arial" w:hAnsi="Arial"/>
          <w:sz w:val="20"/>
          <w:lang w:val="lv-LV"/>
        </w:rPr>
      </w:pPr>
      <w:r w:rsidRPr="00777DDC">
        <w:rPr>
          <w:rFonts w:ascii="Arial" w:hAnsi="Arial"/>
          <w:sz w:val="20"/>
          <w:lang w:val="lv-LV"/>
        </w:rPr>
        <w:t xml:space="preserve">komisija lemj par pretendenta piedāvājuma noraidīšanu un pretendenta izslēgšanu no turpmākās dalības </w:t>
      </w:r>
      <w:r w:rsidR="00D06DAF" w:rsidRPr="00777DDC">
        <w:rPr>
          <w:rFonts w:ascii="Arial" w:hAnsi="Arial"/>
          <w:sz w:val="20"/>
          <w:lang w:val="lv-LV"/>
        </w:rPr>
        <w:t>iepirkumā</w:t>
      </w:r>
      <w:r w:rsidRPr="00777DDC">
        <w:rPr>
          <w:rFonts w:ascii="Arial" w:hAnsi="Arial"/>
          <w:sz w:val="20"/>
          <w:lang w:val="lv-LV"/>
        </w:rPr>
        <w:t>, vai skaidrojuma pieprasīšanu, ja piedāvājumu izvērtēšanas gaitā tiek konstatēts, ka piedāvājumā ir neskaidra, nepilnīga vai pretrunīga informācija</w:t>
      </w:r>
      <w:r w:rsidRPr="00777DDC">
        <w:rPr>
          <w:rFonts w:ascii="Arial" w:hAnsi="Arial" w:cs="Arial"/>
          <w:sz w:val="20"/>
          <w:szCs w:val="20"/>
          <w:lang w:val="lv-LV"/>
        </w:rPr>
        <w:t>;</w:t>
      </w:r>
    </w:p>
    <w:p w14:paraId="55572C9E" w14:textId="2E87CE5F" w:rsidR="00D73A1E" w:rsidRPr="00777DDC" w:rsidRDefault="009815AE" w:rsidP="009800DE">
      <w:pPr>
        <w:pStyle w:val="ListParagraph"/>
        <w:numPr>
          <w:ilvl w:val="3"/>
          <w:numId w:val="52"/>
        </w:numPr>
        <w:jc w:val="both"/>
        <w:rPr>
          <w:rFonts w:ascii="Arial" w:hAnsi="Arial" w:cs="Arial"/>
          <w:bCs/>
          <w:sz w:val="20"/>
          <w:szCs w:val="20"/>
          <w:lang w:val="lv-LV"/>
        </w:rPr>
      </w:pPr>
      <w:r w:rsidRPr="00777DDC">
        <w:rPr>
          <w:rFonts w:ascii="Arial" w:hAnsi="Arial" w:cs="Arial"/>
          <w:sz w:val="20"/>
          <w:szCs w:val="20"/>
          <w:lang w:val="lv-LV"/>
        </w:rPr>
        <w:t xml:space="preserve">ja attiecināms, vērtēšanas gaitā </w:t>
      </w:r>
      <w:r w:rsidRPr="00777DDC">
        <w:rPr>
          <w:rFonts w:ascii="Arial" w:hAnsi="Arial" w:cs="Arial"/>
          <w:bCs/>
          <w:sz w:val="20"/>
          <w:szCs w:val="20"/>
          <w:lang w:val="lv-LV"/>
        </w:rPr>
        <w:t>tiek pārbaudītas</w:t>
      </w:r>
      <w:r w:rsidRPr="00777DDC">
        <w:rPr>
          <w:rFonts w:ascii="Arial" w:hAnsi="Arial" w:cs="Arial"/>
          <w:sz w:val="20"/>
          <w:szCs w:val="20"/>
          <w:lang w:val="lv-LV"/>
        </w:rPr>
        <w:t xml:space="preserve"> arī </w:t>
      </w:r>
      <w:r w:rsidRPr="00777DDC">
        <w:rPr>
          <w:rFonts w:ascii="Arial" w:eastAsia="Calibri" w:hAnsi="Arial" w:cs="Arial"/>
          <w:bCs/>
          <w:sz w:val="20"/>
          <w:szCs w:val="20"/>
          <w:lang w:val="lv-LV"/>
        </w:rPr>
        <w:t xml:space="preserve">pretendenta piesaistītās personas (nolikuma </w:t>
      </w:r>
      <w:r w:rsidR="00E11C6F" w:rsidRPr="00777DDC">
        <w:rPr>
          <w:rFonts w:ascii="Arial" w:eastAsia="Calibri" w:hAnsi="Arial" w:cs="Arial"/>
          <w:bCs/>
          <w:sz w:val="20"/>
          <w:szCs w:val="20"/>
          <w:lang w:val="lv-LV"/>
        </w:rPr>
        <w:t>3.</w:t>
      </w:r>
      <w:r w:rsidR="006E6172" w:rsidRPr="00777DDC">
        <w:rPr>
          <w:rFonts w:ascii="Arial" w:eastAsia="Calibri" w:hAnsi="Arial" w:cs="Arial"/>
          <w:bCs/>
          <w:sz w:val="20"/>
          <w:szCs w:val="20"/>
          <w:lang w:val="lv-LV"/>
        </w:rPr>
        <w:t>5</w:t>
      </w:r>
      <w:r w:rsidR="00E11C6F" w:rsidRPr="00777DDC">
        <w:rPr>
          <w:rFonts w:ascii="Arial" w:eastAsia="Calibri" w:hAnsi="Arial" w:cs="Arial"/>
          <w:bCs/>
          <w:sz w:val="20"/>
          <w:szCs w:val="20"/>
          <w:lang w:val="lv-LV"/>
        </w:rPr>
        <w:t>.1</w:t>
      </w:r>
      <w:r w:rsidRPr="00777DDC">
        <w:rPr>
          <w:rFonts w:ascii="Arial" w:eastAsia="Calibri" w:hAnsi="Arial" w:cs="Arial"/>
          <w:bCs/>
          <w:sz w:val="20"/>
          <w:szCs w:val="20"/>
          <w:lang w:val="lv-LV"/>
        </w:rPr>
        <w:t>.p.) saskaņā ar nolikuma prasībām un</w:t>
      </w:r>
      <w:r w:rsidRPr="00777DDC">
        <w:rPr>
          <w:rFonts w:ascii="Arial" w:hAnsi="Arial" w:cs="Arial"/>
          <w:bCs/>
          <w:sz w:val="20"/>
          <w:szCs w:val="20"/>
          <w:lang w:val="lv-LV"/>
        </w:rPr>
        <w:t xml:space="preserve"> ņemot vērā attiecīgās personas pienākumus un saistības</w:t>
      </w:r>
      <w:r w:rsidR="00E11C6F" w:rsidRPr="00777DDC">
        <w:rPr>
          <w:rFonts w:ascii="Arial" w:hAnsi="Arial" w:cs="Arial"/>
          <w:bCs/>
          <w:sz w:val="20"/>
          <w:szCs w:val="20"/>
          <w:lang w:val="lv-LV"/>
        </w:rPr>
        <w:t>.</w:t>
      </w:r>
    </w:p>
    <w:p w14:paraId="0C5782A4" w14:textId="3F2DE6E9" w:rsidR="00681CD9" w:rsidRPr="00777DDC" w:rsidRDefault="00382177" w:rsidP="009800DE">
      <w:pPr>
        <w:pStyle w:val="ListParagraph"/>
        <w:numPr>
          <w:ilvl w:val="2"/>
          <w:numId w:val="52"/>
        </w:numPr>
        <w:jc w:val="both"/>
        <w:rPr>
          <w:rFonts w:ascii="Arial" w:hAnsi="Arial"/>
          <w:sz w:val="20"/>
          <w:lang w:val="lv-LV"/>
        </w:rPr>
      </w:pPr>
      <w:bookmarkStart w:id="22" w:name="_Hlk50564366"/>
      <w:r w:rsidRPr="00777DDC">
        <w:rPr>
          <w:rFonts w:ascii="Arial" w:hAnsi="Arial"/>
          <w:sz w:val="20"/>
          <w:lang w:val="lv-LV"/>
        </w:rPr>
        <w:t>Pasūtītājs</w:t>
      </w:r>
      <w:r w:rsidR="00681CD9" w:rsidRPr="00777DDC">
        <w:rPr>
          <w:rFonts w:ascii="Arial" w:hAnsi="Arial"/>
          <w:sz w:val="20"/>
          <w:lang w:val="lv-LV"/>
        </w:rPr>
        <w:t xml:space="preserve"> ir tiesīg</w:t>
      </w:r>
      <w:r w:rsidRPr="00777DDC">
        <w:rPr>
          <w:rFonts w:ascii="Arial" w:hAnsi="Arial"/>
          <w:sz w:val="20"/>
          <w:lang w:val="lv-LV"/>
        </w:rPr>
        <w:t xml:space="preserve">s </w:t>
      </w:r>
      <w:r w:rsidR="00681CD9" w:rsidRPr="00777DDC">
        <w:rPr>
          <w:rFonts w:ascii="Arial" w:hAnsi="Arial"/>
          <w:sz w:val="20"/>
          <w:lang w:val="lv-LV"/>
        </w:rPr>
        <w:t>lūgt, lai pretendents vai kompetenta institūcija precizē, papildina vai izskaidro piedāvājuma dokumentus, kā arī piedāvājumu vērtēšanas gaitā pieprasīt, lai tiek izskaidrota piedāvājumā iekļautā informācija</w:t>
      </w:r>
      <w:bookmarkStart w:id="23" w:name="_Hlk52185795"/>
      <w:r w:rsidR="00C84C37" w:rsidRPr="00777DDC">
        <w:rPr>
          <w:rFonts w:ascii="Arial" w:hAnsi="Arial" w:cs="Arial"/>
          <w:bCs/>
          <w:sz w:val="20"/>
          <w:szCs w:val="20"/>
          <w:lang w:val="lv-LV"/>
        </w:rPr>
        <w:t>.</w:t>
      </w:r>
      <w:r w:rsidR="00C84C37" w:rsidRPr="00777DDC">
        <w:rPr>
          <w:rFonts w:ascii="Arial" w:hAnsi="Arial"/>
          <w:sz w:val="20"/>
          <w:lang w:val="lv-LV"/>
        </w:rPr>
        <w:t xml:space="preserve"> </w:t>
      </w:r>
      <w:r w:rsidR="00681CD9" w:rsidRPr="00777DDC">
        <w:rPr>
          <w:rFonts w:ascii="Arial" w:hAnsi="Arial"/>
          <w:sz w:val="20"/>
          <w:lang w:val="lv-LV"/>
        </w:rPr>
        <w:t>Termiņu nepieciešamās informācijas</w:t>
      </w:r>
      <w:r w:rsidR="00E53A12" w:rsidRPr="00777DDC">
        <w:rPr>
          <w:rFonts w:ascii="Arial" w:hAnsi="Arial" w:cs="Arial"/>
          <w:bCs/>
          <w:sz w:val="20"/>
          <w:szCs w:val="20"/>
          <w:lang w:val="lv-LV"/>
        </w:rPr>
        <w:t>,</w:t>
      </w:r>
      <w:r w:rsidR="00E53A12" w:rsidRPr="00777DDC">
        <w:rPr>
          <w:rFonts w:ascii="Arial" w:hAnsi="Arial"/>
          <w:sz w:val="20"/>
          <w:lang w:val="lv-LV"/>
        </w:rPr>
        <w:t xml:space="preserve"> </w:t>
      </w:r>
      <w:r w:rsidR="00681CD9" w:rsidRPr="00777DDC">
        <w:rPr>
          <w:rFonts w:ascii="Arial" w:hAnsi="Arial"/>
          <w:sz w:val="20"/>
          <w:lang w:val="lv-LV"/>
        </w:rPr>
        <w:t>dokumenta</w:t>
      </w:r>
      <w:r w:rsidR="00E53A12" w:rsidRPr="00777DDC">
        <w:rPr>
          <w:rFonts w:ascii="Arial" w:hAnsi="Arial" w:cs="Arial"/>
          <w:bCs/>
          <w:sz w:val="20"/>
          <w:szCs w:val="20"/>
          <w:lang w:val="lv-LV"/>
        </w:rPr>
        <w:t xml:space="preserve"> vai materiāla</w:t>
      </w:r>
      <w:r w:rsidR="00681CD9" w:rsidRPr="00777DDC">
        <w:rPr>
          <w:rFonts w:ascii="Arial" w:hAnsi="Arial"/>
          <w:sz w:val="20"/>
          <w:lang w:val="lv-LV"/>
        </w:rPr>
        <w:t xml:space="preserve"> iesniegšanai </w:t>
      </w:r>
      <w:r w:rsidRPr="00777DDC">
        <w:rPr>
          <w:rFonts w:ascii="Arial" w:hAnsi="Arial"/>
          <w:sz w:val="20"/>
          <w:lang w:val="lv-LV"/>
        </w:rPr>
        <w:t xml:space="preserve">nosaka </w:t>
      </w:r>
      <w:r w:rsidR="00681CD9" w:rsidRPr="00777DDC">
        <w:rPr>
          <w:rFonts w:ascii="Arial" w:hAnsi="Arial"/>
          <w:sz w:val="20"/>
          <w:lang w:val="lv-LV"/>
        </w:rPr>
        <w:t xml:space="preserve">samērīgi ar laiku, </w:t>
      </w:r>
      <w:r w:rsidRPr="00777DDC">
        <w:rPr>
          <w:rFonts w:ascii="Arial" w:hAnsi="Arial"/>
          <w:sz w:val="20"/>
          <w:lang w:val="lv-LV"/>
        </w:rPr>
        <w:t>kāds</w:t>
      </w:r>
      <w:r w:rsidR="00681CD9" w:rsidRPr="00777DDC">
        <w:rPr>
          <w:rFonts w:ascii="Arial" w:hAnsi="Arial"/>
          <w:sz w:val="20"/>
          <w:lang w:val="lv-LV"/>
        </w:rPr>
        <w:t xml:space="preserve"> nepieciešams šādas informācijas vai dokumenta sagatavošanai</w:t>
      </w:r>
      <w:r w:rsidR="003D6482" w:rsidRPr="00777DDC">
        <w:rPr>
          <w:rFonts w:ascii="Arial" w:hAnsi="Arial" w:cs="Arial"/>
          <w:bCs/>
          <w:sz w:val="20"/>
          <w:szCs w:val="20"/>
          <w:lang w:val="lv-LV"/>
        </w:rPr>
        <w:t>, vai materiāla iegūšanai</w:t>
      </w:r>
      <w:r w:rsidR="00681CD9" w:rsidRPr="00777DDC">
        <w:rPr>
          <w:rFonts w:ascii="Arial" w:hAnsi="Arial"/>
          <w:sz w:val="20"/>
          <w:lang w:val="lv-LV"/>
        </w:rPr>
        <w:t xml:space="preserve"> un iesniegšanai</w:t>
      </w:r>
      <w:bookmarkEnd w:id="23"/>
      <w:r w:rsidR="00681CD9" w:rsidRPr="00777DDC">
        <w:rPr>
          <w:rFonts w:ascii="Arial" w:hAnsi="Arial"/>
          <w:sz w:val="20"/>
          <w:lang w:val="lv-LV"/>
        </w:rPr>
        <w:t>.</w:t>
      </w:r>
    </w:p>
    <w:p w14:paraId="143B8DDF" w14:textId="628B54F0" w:rsidR="00681CD9" w:rsidRPr="00777DDC" w:rsidRDefault="00681CD9" w:rsidP="009800DE">
      <w:pPr>
        <w:pStyle w:val="ListParagraph"/>
        <w:numPr>
          <w:ilvl w:val="2"/>
          <w:numId w:val="52"/>
        </w:numPr>
        <w:jc w:val="both"/>
        <w:rPr>
          <w:rFonts w:ascii="Arial" w:hAnsi="Arial"/>
          <w:sz w:val="20"/>
          <w:lang w:val="lv-LV"/>
        </w:rPr>
      </w:pPr>
      <w:bookmarkStart w:id="24" w:name="_Hlk52185804"/>
      <w:r w:rsidRPr="00777DDC">
        <w:rPr>
          <w:rFonts w:ascii="Arial" w:hAnsi="Arial"/>
          <w:sz w:val="20"/>
          <w:lang w:val="lv-LV"/>
        </w:rPr>
        <w:t xml:space="preserve">Ja </w:t>
      </w:r>
      <w:r w:rsidR="00382177" w:rsidRPr="00777DDC">
        <w:rPr>
          <w:rFonts w:ascii="Arial" w:hAnsi="Arial"/>
          <w:sz w:val="20"/>
          <w:lang w:val="lv-LV"/>
        </w:rPr>
        <w:t>pasūtītājs</w:t>
      </w:r>
      <w:r w:rsidRPr="00777DDC">
        <w:rPr>
          <w:rFonts w:ascii="Arial" w:hAnsi="Arial"/>
          <w:sz w:val="20"/>
          <w:lang w:val="lv-LV"/>
        </w:rPr>
        <w:t xml:space="preserve"> saskaņā ar nolikuma 4.</w:t>
      </w:r>
      <w:r w:rsidR="00511537" w:rsidRPr="00777DDC">
        <w:rPr>
          <w:rFonts w:ascii="Arial" w:hAnsi="Arial"/>
          <w:sz w:val="20"/>
          <w:lang w:val="lv-LV"/>
        </w:rPr>
        <w:t>3</w:t>
      </w:r>
      <w:r w:rsidRPr="00777DDC">
        <w:rPr>
          <w:rFonts w:ascii="Arial" w:hAnsi="Arial"/>
          <w:sz w:val="20"/>
          <w:lang w:val="lv-LV"/>
        </w:rPr>
        <w:t>.</w:t>
      </w:r>
      <w:r w:rsidR="00511537" w:rsidRPr="00777DDC">
        <w:rPr>
          <w:rFonts w:ascii="Arial" w:hAnsi="Arial"/>
          <w:sz w:val="20"/>
          <w:lang w:val="lv-LV"/>
        </w:rPr>
        <w:t>2</w:t>
      </w:r>
      <w:r w:rsidRPr="00777DDC">
        <w:rPr>
          <w:rFonts w:ascii="Arial" w:hAnsi="Arial"/>
          <w:sz w:val="20"/>
          <w:lang w:val="lv-LV"/>
        </w:rPr>
        <w:t>.punktu ir pieprasīj</w:t>
      </w:r>
      <w:r w:rsidR="00714B55" w:rsidRPr="00777DDC">
        <w:rPr>
          <w:rFonts w:ascii="Arial" w:hAnsi="Arial"/>
          <w:sz w:val="20"/>
          <w:lang w:val="lv-LV"/>
        </w:rPr>
        <w:t>is</w:t>
      </w:r>
      <w:r w:rsidRPr="00777DDC">
        <w:rPr>
          <w:rFonts w:ascii="Arial" w:hAnsi="Arial"/>
          <w:sz w:val="20"/>
          <w:lang w:val="lv-LV"/>
        </w:rPr>
        <w:t xml:space="preserve"> izskaidrot vai papildināt piedāvājumā ietverto pretendenta iesniegto informāciju, bet pretendents to nav izdarījis atbilstoši </w:t>
      </w:r>
      <w:r w:rsidR="00382177" w:rsidRPr="00777DDC">
        <w:rPr>
          <w:rFonts w:ascii="Arial" w:hAnsi="Arial"/>
          <w:sz w:val="20"/>
          <w:lang w:val="lv-LV"/>
        </w:rPr>
        <w:t>komisijas</w:t>
      </w:r>
      <w:r w:rsidRPr="00777DDC">
        <w:rPr>
          <w:rFonts w:ascii="Arial" w:hAnsi="Arial"/>
          <w:sz w:val="20"/>
          <w:lang w:val="lv-LV"/>
        </w:rPr>
        <w:t xml:space="preserve"> noteiktajām prasībām, piedāvājum</w:t>
      </w:r>
      <w:r w:rsidR="00714B55" w:rsidRPr="00777DDC">
        <w:rPr>
          <w:rFonts w:ascii="Arial" w:hAnsi="Arial"/>
          <w:sz w:val="20"/>
          <w:lang w:val="lv-LV"/>
        </w:rPr>
        <w:t xml:space="preserve">s tiek </w:t>
      </w:r>
      <w:r w:rsidRPr="00777DDC">
        <w:rPr>
          <w:rFonts w:ascii="Arial" w:hAnsi="Arial"/>
          <w:sz w:val="20"/>
          <w:lang w:val="lv-LV"/>
        </w:rPr>
        <w:t>vērtē</w:t>
      </w:r>
      <w:r w:rsidR="00714B55" w:rsidRPr="00777DDC">
        <w:rPr>
          <w:rFonts w:ascii="Arial" w:hAnsi="Arial"/>
          <w:sz w:val="20"/>
          <w:lang w:val="lv-LV"/>
        </w:rPr>
        <w:t xml:space="preserve">ts </w:t>
      </w:r>
      <w:r w:rsidRPr="00777DDC">
        <w:rPr>
          <w:rFonts w:ascii="Arial" w:hAnsi="Arial"/>
          <w:sz w:val="20"/>
          <w:lang w:val="lv-LV"/>
        </w:rPr>
        <w:t xml:space="preserve">pēc </w:t>
      </w:r>
      <w:r w:rsidR="00714B55" w:rsidRPr="00777DDC">
        <w:rPr>
          <w:rFonts w:ascii="Arial" w:hAnsi="Arial"/>
          <w:sz w:val="20"/>
          <w:lang w:val="lv-LV"/>
        </w:rPr>
        <w:t xml:space="preserve">pasūtītāja/komisijas </w:t>
      </w:r>
      <w:r w:rsidRPr="00777DDC">
        <w:rPr>
          <w:rFonts w:ascii="Arial" w:hAnsi="Arial"/>
          <w:sz w:val="20"/>
          <w:lang w:val="lv-LV"/>
        </w:rPr>
        <w:t>rīcībā esošās informācijas</w:t>
      </w:r>
      <w:bookmarkEnd w:id="24"/>
      <w:r w:rsidRPr="00777DDC">
        <w:rPr>
          <w:rFonts w:ascii="Arial" w:hAnsi="Arial"/>
          <w:sz w:val="20"/>
          <w:lang w:val="lv-LV"/>
        </w:rPr>
        <w:t>.</w:t>
      </w:r>
    </w:p>
    <w:p w14:paraId="5F4EF22B" w14:textId="4500542C" w:rsidR="00681CD9" w:rsidRPr="00777DDC" w:rsidRDefault="00E11C6F" w:rsidP="009800DE">
      <w:pPr>
        <w:pStyle w:val="ListParagraph"/>
        <w:numPr>
          <w:ilvl w:val="2"/>
          <w:numId w:val="52"/>
        </w:numPr>
        <w:jc w:val="both"/>
        <w:rPr>
          <w:rFonts w:ascii="Arial" w:hAnsi="Arial"/>
          <w:sz w:val="20"/>
          <w:lang w:val="lv-LV"/>
        </w:rPr>
      </w:pPr>
      <w:bookmarkStart w:id="25" w:name="_Hlk50564397"/>
      <w:bookmarkStart w:id="26" w:name="_Hlk125841465"/>
      <w:bookmarkStart w:id="27" w:name="_Hlk78578802"/>
      <w:bookmarkEnd w:id="22"/>
      <w:r w:rsidRPr="00777DDC">
        <w:rPr>
          <w:rFonts w:ascii="Arial" w:hAnsi="Arial"/>
          <w:b/>
          <w:sz w:val="20"/>
          <w:u w:val="single"/>
          <w:lang w:val="lv-LV"/>
        </w:rPr>
        <w:t xml:space="preserve">Pirms lēmuma pieņemšanas par iepirkuma līguma slēgšanas tiesību piešķiršanu, tiek veikta pārbaude attiecībā uz pretendentu, kuram būtu piešķiramas līguma slēgšanas tiesības </w:t>
      </w:r>
      <w:r w:rsidRPr="00777DDC">
        <w:rPr>
          <w:rFonts w:ascii="Arial" w:hAnsi="Arial"/>
          <w:sz w:val="20"/>
          <w:lang w:val="lv-LV"/>
        </w:rPr>
        <w:t>saskaņā ar Starptautisko un Latvijas Republikas nacionālo sankciju likumu</w:t>
      </w:r>
      <w:bookmarkEnd w:id="25"/>
      <w:r w:rsidRPr="00777DDC">
        <w:rPr>
          <w:rFonts w:ascii="Arial" w:hAnsi="Arial" w:cs="Arial"/>
          <w:sz w:val="20"/>
          <w:szCs w:val="20"/>
          <w:lang w:val="lv-LV" w:eastAsia="x-none"/>
        </w:rPr>
        <w:t xml:space="preserve"> (skat.</w:t>
      </w:r>
      <w:r w:rsidR="00FC0912" w:rsidRPr="00777DDC">
        <w:rPr>
          <w:rFonts w:ascii="Arial" w:hAnsi="Arial" w:cs="Arial"/>
          <w:sz w:val="20"/>
          <w:szCs w:val="20"/>
          <w:lang w:val="lv-LV" w:eastAsia="x-none"/>
        </w:rPr>
        <w:t xml:space="preserve"> </w:t>
      </w:r>
      <w:r w:rsidRPr="00777DDC">
        <w:rPr>
          <w:rFonts w:ascii="Arial" w:hAnsi="Arial" w:cs="Arial"/>
          <w:sz w:val="20"/>
          <w:szCs w:val="20"/>
          <w:lang w:val="lv-LV" w:eastAsia="x-none"/>
        </w:rPr>
        <w:t>nolikuma 3.2.6.punktu)</w:t>
      </w:r>
      <w:bookmarkEnd w:id="26"/>
      <w:r w:rsidR="0011344C" w:rsidRPr="00777DDC">
        <w:rPr>
          <w:rFonts w:ascii="Arial" w:hAnsi="Arial" w:cs="Arial"/>
          <w:sz w:val="20"/>
          <w:szCs w:val="20"/>
          <w:lang w:val="lv-LV" w:eastAsia="x-none"/>
        </w:rPr>
        <w:t>.</w:t>
      </w:r>
      <w:r w:rsidR="00BE5280" w:rsidRPr="00777DDC">
        <w:rPr>
          <w:rFonts w:ascii="Arial" w:hAnsi="Arial" w:cs="Arial"/>
          <w:b/>
          <w:bCs/>
          <w:sz w:val="20"/>
          <w:szCs w:val="20"/>
          <w:lang w:val="lv-LV" w:eastAsia="x-none"/>
        </w:rPr>
        <w:t xml:space="preserve"> </w:t>
      </w:r>
      <w:r w:rsidR="00BE5280" w:rsidRPr="00777DDC">
        <w:rPr>
          <w:rFonts w:ascii="Arial" w:hAnsi="Arial" w:cs="Arial"/>
          <w:b/>
          <w:bCs/>
          <w:sz w:val="20"/>
          <w:szCs w:val="20"/>
          <w:u w:val="single"/>
          <w:lang w:val="lv-LV" w:eastAsia="x-none"/>
        </w:rPr>
        <w:t>Komisija, ievērojot spēkā esošos tiesību aktus, kuri reglamentē sektorālo sankciju risku pārraudzību, pārbauda arī sankciju risku attiecināmību</w:t>
      </w:r>
      <w:r w:rsidR="00B0207B" w:rsidRPr="00777DDC">
        <w:rPr>
          <w:rFonts w:ascii="Arial" w:hAnsi="Arial" w:cs="Arial"/>
          <w:b/>
          <w:bCs/>
          <w:sz w:val="20"/>
          <w:szCs w:val="20"/>
          <w:u w:val="single"/>
          <w:lang w:val="lv-LV" w:eastAsia="x-none"/>
        </w:rPr>
        <w:t xml:space="preserve"> </w:t>
      </w:r>
      <w:r w:rsidR="00BE5280" w:rsidRPr="00777DDC">
        <w:rPr>
          <w:rFonts w:ascii="Arial" w:hAnsi="Arial" w:cs="Arial"/>
          <w:b/>
          <w:bCs/>
          <w:sz w:val="20"/>
          <w:szCs w:val="20"/>
          <w:u w:val="single"/>
          <w:lang w:val="lv-LV" w:eastAsia="x-none"/>
        </w:rPr>
        <w:t xml:space="preserve">par </w:t>
      </w:r>
      <w:r w:rsidR="00023467" w:rsidRPr="00777DDC">
        <w:rPr>
          <w:rFonts w:ascii="Arial" w:hAnsi="Arial" w:cs="Arial"/>
          <w:b/>
          <w:bCs/>
          <w:sz w:val="20"/>
          <w:szCs w:val="20"/>
          <w:u w:val="single"/>
          <w:lang w:val="lv-LV" w:eastAsia="x-none"/>
        </w:rPr>
        <w:t xml:space="preserve">piedāvājumā </w:t>
      </w:r>
      <w:r w:rsidR="006F474D" w:rsidRPr="00777DDC">
        <w:rPr>
          <w:rFonts w:ascii="Arial" w:hAnsi="Arial" w:cs="Arial"/>
          <w:b/>
          <w:bCs/>
          <w:sz w:val="20"/>
          <w:szCs w:val="20"/>
          <w:u w:val="single"/>
          <w:lang w:val="lv-LV" w:eastAsia="x-none"/>
        </w:rPr>
        <w:t>norādītaj</w:t>
      </w:r>
      <w:r w:rsidR="003F63D0" w:rsidRPr="00777DDC">
        <w:rPr>
          <w:rFonts w:ascii="Arial" w:hAnsi="Arial" w:cs="Arial"/>
          <w:b/>
          <w:bCs/>
          <w:sz w:val="20"/>
          <w:szCs w:val="20"/>
          <w:u w:val="single"/>
          <w:lang w:val="lv-LV" w:eastAsia="x-none"/>
        </w:rPr>
        <w:t xml:space="preserve">ām precēm </w:t>
      </w:r>
      <w:r w:rsidR="003F63D0" w:rsidRPr="00777DDC">
        <w:rPr>
          <w:rFonts w:ascii="Arial" w:hAnsi="Arial" w:cs="Arial"/>
          <w:sz w:val="20"/>
          <w:szCs w:val="20"/>
          <w:u w:val="single"/>
          <w:lang w:val="lv-LV" w:eastAsia="x-none"/>
        </w:rPr>
        <w:t>(skat.</w:t>
      </w:r>
      <w:r w:rsidR="00B0207B" w:rsidRPr="00777DDC">
        <w:rPr>
          <w:rFonts w:ascii="Arial" w:hAnsi="Arial" w:cs="Arial"/>
          <w:sz w:val="20"/>
          <w:szCs w:val="20"/>
          <w:u w:val="single"/>
          <w:lang w:val="lv-LV" w:eastAsia="x-none"/>
        </w:rPr>
        <w:t xml:space="preserve"> </w:t>
      </w:r>
      <w:r w:rsidR="003F63D0" w:rsidRPr="00777DDC">
        <w:rPr>
          <w:rFonts w:ascii="Arial" w:hAnsi="Arial" w:cs="Arial"/>
          <w:sz w:val="20"/>
          <w:szCs w:val="20"/>
          <w:u w:val="single"/>
          <w:lang w:val="lv-LV" w:eastAsia="x-none"/>
        </w:rPr>
        <w:t>nolikuma 3.2.7.punktu)</w:t>
      </w:r>
      <w:r w:rsidR="00BE5280" w:rsidRPr="00777DDC">
        <w:rPr>
          <w:rFonts w:ascii="Arial" w:hAnsi="Arial" w:cs="Arial"/>
          <w:sz w:val="20"/>
          <w:szCs w:val="20"/>
          <w:lang w:val="lv-LV" w:eastAsia="x-none"/>
        </w:rPr>
        <w:t>.</w:t>
      </w:r>
    </w:p>
    <w:bookmarkEnd w:id="27"/>
    <w:p w14:paraId="7C052939" w14:textId="3745C44D" w:rsidR="000A6195" w:rsidRPr="00777DDC" w:rsidRDefault="000A6195" w:rsidP="008B3047">
      <w:pPr>
        <w:jc w:val="both"/>
        <w:rPr>
          <w:rFonts w:ascii="Arial" w:hAnsi="Arial"/>
          <w:b/>
          <w:sz w:val="20"/>
          <w:lang w:val="lv-LV"/>
        </w:rPr>
      </w:pPr>
    </w:p>
    <w:p w14:paraId="6D0B681D" w14:textId="467FAA3A" w:rsidR="008B3047" w:rsidRPr="00777DDC" w:rsidRDefault="008B3047" w:rsidP="009800DE">
      <w:pPr>
        <w:numPr>
          <w:ilvl w:val="0"/>
          <w:numId w:val="52"/>
        </w:numPr>
        <w:jc w:val="center"/>
        <w:rPr>
          <w:rFonts w:ascii="Arial" w:hAnsi="Arial"/>
          <w:b/>
          <w:caps/>
          <w:sz w:val="20"/>
          <w:lang w:val="lv-LV"/>
        </w:rPr>
      </w:pPr>
      <w:r w:rsidRPr="00777DDC">
        <w:rPr>
          <w:rFonts w:ascii="Arial" w:hAnsi="Arial"/>
          <w:b/>
          <w:caps/>
          <w:sz w:val="20"/>
          <w:lang w:val="lv-LV"/>
        </w:rPr>
        <w:t>sarunas ar pretendentiem</w:t>
      </w:r>
      <w:r w:rsidR="00423B60" w:rsidRPr="00777DDC">
        <w:rPr>
          <w:rFonts w:ascii="Arial" w:hAnsi="Arial"/>
          <w:b/>
          <w:caps/>
          <w:sz w:val="20"/>
          <w:lang w:val="lv-LV"/>
        </w:rPr>
        <w:t>, izloze</w:t>
      </w:r>
    </w:p>
    <w:p w14:paraId="24AD4B22" w14:textId="0CE12885" w:rsidR="008B3047" w:rsidRPr="00EF33BF" w:rsidRDefault="008B3047" w:rsidP="00EF33BF">
      <w:pPr>
        <w:pStyle w:val="ListParagraph"/>
        <w:numPr>
          <w:ilvl w:val="1"/>
          <w:numId w:val="55"/>
        </w:numPr>
        <w:jc w:val="both"/>
        <w:rPr>
          <w:rFonts w:ascii="Arial" w:hAnsi="Arial"/>
          <w:b/>
          <w:sz w:val="20"/>
          <w:lang w:val="lv-LV"/>
        </w:rPr>
      </w:pPr>
      <w:bookmarkStart w:id="28" w:name="_Hlk50564530"/>
      <w:bookmarkStart w:id="29" w:name="_Hlk507403971"/>
      <w:r w:rsidRPr="00EF33BF">
        <w:rPr>
          <w:rFonts w:ascii="Arial" w:hAnsi="Arial"/>
          <w:sz w:val="20"/>
          <w:lang w:val="lv-LV"/>
        </w:rPr>
        <w:t>Sarunas pēc nepieciešamības var tikt rīkotas pēc piedāvājumu pārbaudes vai piedāvājumu pārbaudes gaitā, ja</w:t>
      </w:r>
      <w:bookmarkEnd w:id="28"/>
      <w:r w:rsidRPr="00EF33BF">
        <w:rPr>
          <w:rFonts w:ascii="Arial" w:hAnsi="Arial"/>
          <w:sz w:val="20"/>
          <w:lang w:val="lv-LV"/>
        </w:rPr>
        <w:t>:</w:t>
      </w:r>
    </w:p>
    <w:p w14:paraId="272827D4" w14:textId="7DC5D2E0" w:rsidR="008B3047" w:rsidRPr="00777DDC" w:rsidRDefault="008B3047" w:rsidP="00EF33BF">
      <w:pPr>
        <w:pStyle w:val="ListParagraph"/>
        <w:numPr>
          <w:ilvl w:val="2"/>
          <w:numId w:val="55"/>
        </w:numPr>
        <w:ind w:left="993" w:hanging="579"/>
        <w:jc w:val="both"/>
        <w:rPr>
          <w:rFonts w:ascii="Arial" w:hAnsi="Arial"/>
          <w:sz w:val="20"/>
          <w:lang w:val="lv-LV"/>
        </w:rPr>
      </w:pPr>
      <w:r w:rsidRPr="00777DDC">
        <w:rPr>
          <w:rFonts w:ascii="Arial" w:hAnsi="Arial"/>
          <w:sz w:val="20"/>
          <w:lang w:val="lv-LV"/>
        </w:rPr>
        <w:t>komisijai nepieciešami piedāvājumu precizējumi</w:t>
      </w:r>
      <w:r w:rsidR="003820E1" w:rsidRPr="00777DDC">
        <w:rPr>
          <w:rFonts w:ascii="Arial" w:hAnsi="Arial"/>
          <w:sz w:val="20"/>
          <w:lang w:val="lv-LV"/>
        </w:rPr>
        <w:t xml:space="preserve"> un/vai skaidrojumi</w:t>
      </w:r>
      <w:r w:rsidRPr="00777DDC">
        <w:rPr>
          <w:rFonts w:ascii="Arial" w:hAnsi="Arial"/>
          <w:sz w:val="20"/>
          <w:lang w:val="lv-LV"/>
        </w:rPr>
        <w:t>;</w:t>
      </w:r>
    </w:p>
    <w:p w14:paraId="4A8CA6A3" w14:textId="23994E07" w:rsidR="008B3047" w:rsidRPr="00777DDC" w:rsidRDefault="008B3047" w:rsidP="00EF33BF">
      <w:pPr>
        <w:pStyle w:val="ListParagraph"/>
        <w:numPr>
          <w:ilvl w:val="2"/>
          <w:numId w:val="55"/>
        </w:numPr>
        <w:ind w:left="993" w:hanging="579"/>
        <w:jc w:val="both"/>
        <w:rPr>
          <w:rFonts w:ascii="Arial" w:hAnsi="Arial" w:cs="Arial"/>
          <w:sz w:val="20"/>
          <w:szCs w:val="20"/>
          <w:lang w:val="lv-LV"/>
        </w:rPr>
      </w:pPr>
      <w:r w:rsidRPr="00777DDC">
        <w:rPr>
          <w:rFonts w:ascii="Arial" w:hAnsi="Arial"/>
          <w:sz w:val="20"/>
          <w:lang w:val="lv-LV"/>
        </w:rPr>
        <w:t xml:space="preserve">nepieciešams vienoties par iespējamām izmaiņām </w:t>
      </w:r>
      <w:r w:rsidR="003F385A" w:rsidRPr="00777DDC">
        <w:rPr>
          <w:rFonts w:ascii="Arial" w:hAnsi="Arial"/>
          <w:sz w:val="20"/>
          <w:lang w:val="lv-LV"/>
        </w:rPr>
        <w:t>iepirkuma</w:t>
      </w:r>
      <w:r w:rsidRPr="00777DDC">
        <w:rPr>
          <w:rFonts w:ascii="Arial" w:hAnsi="Arial"/>
          <w:sz w:val="20"/>
          <w:lang w:val="lv-LV"/>
        </w:rPr>
        <w:t xml:space="preserve"> priekšmetā, līguma projekta būtiskos </w:t>
      </w:r>
      <w:r w:rsidRPr="00777DDC">
        <w:rPr>
          <w:rFonts w:ascii="Arial" w:hAnsi="Arial" w:cs="Arial"/>
          <w:sz w:val="20"/>
          <w:szCs w:val="20"/>
          <w:lang w:val="lv-LV"/>
        </w:rPr>
        <w:t>grozījumos, piemēram: izpildes termiņos, tehniskajos noteikumos</w:t>
      </w:r>
      <w:r w:rsidR="00714B55" w:rsidRPr="00777DDC">
        <w:rPr>
          <w:rFonts w:ascii="Arial" w:hAnsi="Arial" w:cs="Arial"/>
          <w:sz w:val="20"/>
          <w:szCs w:val="20"/>
          <w:lang w:val="lv-LV"/>
        </w:rPr>
        <w:t>, iepirkuma priekšmeta apjomā (Pasūtītājs ir tiesīgs finansiālu vai citu apsvērumu dēļ palielināt vai samazināt iepirkuma priekšmeta apjomu)</w:t>
      </w:r>
      <w:r w:rsidRPr="00777DDC">
        <w:rPr>
          <w:rFonts w:ascii="Arial" w:hAnsi="Arial" w:cs="Arial"/>
          <w:sz w:val="20"/>
          <w:szCs w:val="20"/>
          <w:lang w:val="lv-LV"/>
        </w:rPr>
        <w:t>;</w:t>
      </w:r>
    </w:p>
    <w:p w14:paraId="10E1A504" w14:textId="77777777" w:rsidR="008B3047" w:rsidRPr="00777DDC" w:rsidRDefault="008B3047" w:rsidP="00EF33BF">
      <w:pPr>
        <w:pStyle w:val="ListParagraph"/>
        <w:numPr>
          <w:ilvl w:val="2"/>
          <w:numId w:val="55"/>
        </w:numPr>
        <w:ind w:left="993" w:hanging="579"/>
        <w:jc w:val="both"/>
        <w:rPr>
          <w:rFonts w:ascii="Arial" w:hAnsi="Arial"/>
          <w:sz w:val="20"/>
          <w:lang w:val="lv-LV"/>
        </w:rPr>
      </w:pPr>
      <w:r w:rsidRPr="00777DDC">
        <w:rPr>
          <w:rFonts w:ascii="Arial" w:hAnsi="Arial"/>
          <w:sz w:val="20"/>
          <w:lang w:val="lv-LV"/>
        </w:rPr>
        <w:t>nepieciešams vienoties par pasūtītājam izdevīgāku cenu un samaksas noteikumiem.</w:t>
      </w:r>
    </w:p>
    <w:bookmarkEnd w:id="29"/>
    <w:p w14:paraId="5BEC685A" w14:textId="2ACECADF" w:rsidR="00B6145F" w:rsidRPr="00777DDC" w:rsidRDefault="00B6145F" w:rsidP="00EF33BF">
      <w:pPr>
        <w:pStyle w:val="ListParagraph"/>
        <w:numPr>
          <w:ilvl w:val="1"/>
          <w:numId w:val="55"/>
        </w:numPr>
        <w:jc w:val="both"/>
        <w:rPr>
          <w:rFonts w:ascii="Arial" w:hAnsi="Arial"/>
          <w:b/>
          <w:sz w:val="20"/>
          <w:lang w:val="lv-LV"/>
        </w:rPr>
      </w:pPr>
      <w:r w:rsidRPr="00777DDC">
        <w:rPr>
          <w:rFonts w:ascii="Arial" w:hAnsi="Arial" w:cs="Arial"/>
          <w:color w:val="000000"/>
          <w:sz w:val="20"/>
          <w:szCs w:val="20"/>
          <w:lang w:val="lv-LV"/>
        </w:rPr>
        <w:t xml:space="preserve">Ja nolikuma 4.1.4.punktā noteiktais izšķirošais piedāvājuma izvēles kritērijs </w:t>
      </w:r>
      <w:r w:rsidRPr="00777DDC">
        <w:rPr>
          <w:rFonts w:ascii="Arial" w:hAnsi="Arial" w:cs="Arial"/>
          <w:sz w:val="20"/>
          <w:szCs w:val="20"/>
          <w:lang w:val="lv-LV" w:eastAsia="ar-SA"/>
        </w:rPr>
        <w:t>diviem vai vairāk pretendentiem</w:t>
      </w:r>
      <w:r w:rsidRPr="00777DDC">
        <w:rPr>
          <w:rFonts w:ascii="Arial" w:hAnsi="Arial" w:cs="Arial"/>
          <w:color w:val="000000"/>
          <w:sz w:val="20"/>
          <w:szCs w:val="20"/>
          <w:lang w:val="lv-LV"/>
        </w:rPr>
        <w:t xml:space="preserve"> ir vienāds, komisija izvēlas pretendentu, kuram piešķiramas iepirkuma līguma slēgšanas tiesības, izlozes kārtībā. Izloze tiks veikta starp pretendentiem, kuriem nolikuma 4.1.1.punktā noteiktais izvēles kritērijs ir vienāds un kuriem</w:t>
      </w:r>
      <w:r w:rsidR="003F63D0" w:rsidRPr="00777DDC">
        <w:rPr>
          <w:rFonts w:ascii="Arial" w:hAnsi="Arial" w:cs="Arial"/>
          <w:color w:val="000000"/>
          <w:sz w:val="20"/>
          <w:szCs w:val="20"/>
          <w:lang w:val="lv-LV"/>
        </w:rPr>
        <w:t xml:space="preserve"> nolikuma 4.1.4.punktā noteiktais</w:t>
      </w:r>
      <w:r w:rsidRPr="00777DDC">
        <w:rPr>
          <w:rFonts w:ascii="Arial" w:hAnsi="Arial" w:cs="Arial"/>
          <w:color w:val="000000"/>
          <w:sz w:val="20"/>
          <w:szCs w:val="20"/>
          <w:lang w:val="lv-LV"/>
        </w:rPr>
        <w:t xml:space="preserve"> izšķirošais piedāvājumu izvēles kritērijs ir vienāds.</w:t>
      </w:r>
    </w:p>
    <w:p w14:paraId="5E060593" w14:textId="42734A0B" w:rsidR="008B3047" w:rsidRPr="00777DDC" w:rsidRDefault="00B131C8" w:rsidP="00EF33BF">
      <w:pPr>
        <w:pStyle w:val="ListParagraph"/>
        <w:numPr>
          <w:ilvl w:val="1"/>
          <w:numId w:val="55"/>
        </w:numPr>
        <w:jc w:val="both"/>
        <w:rPr>
          <w:rFonts w:ascii="Arial" w:hAnsi="Arial"/>
          <w:b/>
          <w:sz w:val="20"/>
          <w:lang w:val="lv-LV"/>
        </w:rPr>
      </w:pPr>
      <w:r w:rsidRPr="00777DDC">
        <w:rPr>
          <w:rFonts w:ascii="Arial" w:hAnsi="Arial" w:cs="Arial"/>
          <w:sz w:val="20"/>
          <w:szCs w:val="20"/>
          <w:lang w:val="lv-LV"/>
        </w:rPr>
        <w:t>Sarunas</w:t>
      </w:r>
      <w:r w:rsidRPr="00777DDC">
        <w:rPr>
          <w:rFonts w:ascii="Arial" w:hAnsi="Arial"/>
          <w:sz w:val="20"/>
          <w:lang w:val="lv-LV"/>
        </w:rPr>
        <w:t xml:space="preserve"> un </w:t>
      </w:r>
      <w:r w:rsidRPr="00777DDC">
        <w:rPr>
          <w:rFonts w:ascii="Arial" w:hAnsi="Arial" w:cs="Arial"/>
          <w:sz w:val="20"/>
          <w:szCs w:val="20"/>
          <w:lang w:val="lv-LV"/>
        </w:rPr>
        <w:t>izloze</w:t>
      </w:r>
      <w:r w:rsidRPr="00777DDC">
        <w:rPr>
          <w:rFonts w:ascii="Arial" w:hAnsi="Arial"/>
          <w:sz w:val="20"/>
          <w:lang w:val="lv-LV"/>
        </w:rPr>
        <w:t xml:space="preserve"> tiks </w:t>
      </w:r>
      <w:r w:rsidR="008B3047" w:rsidRPr="00777DDC">
        <w:rPr>
          <w:rFonts w:ascii="Arial" w:hAnsi="Arial"/>
          <w:sz w:val="20"/>
          <w:lang w:val="lv-LV"/>
        </w:rPr>
        <w:t>protokolētas.</w:t>
      </w:r>
    </w:p>
    <w:p w14:paraId="389F2908" w14:textId="77777777" w:rsidR="00714B55" w:rsidRPr="00777DDC" w:rsidRDefault="00714B55" w:rsidP="00714B55">
      <w:pPr>
        <w:jc w:val="both"/>
        <w:rPr>
          <w:rFonts w:ascii="Arial" w:hAnsi="Arial"/>
          <w:b/>
          <w:sz w:val="20"/>
          <w:lang w:val="lv-LV"/>
        </w:rPr>
      </w:pPr>
    </w:p>
    <w:p w14:paraId="4BD5E8BC" w14:textId="77777777" w:rsidR="00CC113B" w:rsidRPr="00777DDC" w:rsidRDefault="00CC113B" w:rsidP="00EF33BF">
      <w:pPr>
        <w:numPr>
          <w:ilvl w:val="0"/>
          <w:numId w:val="55"/>
        </w:numPr>
        <w:jc w:val="center"/>
        <w:rPr>
          <w:rFonts w:ascii="Arial" w:hAnsi="Arial"/>
          <w:b/>
          <w:caps/>
          <w:sz w:val="20"/>
          <w:lang w:val="lv-LV"/>
        </w:rPr>
      </w:pPr>
      <w:r w:rsidRPr="00777DDC">
        <w:rPr>
          <w:rFonts w:ascii="Arial" w:hAnsi="Arial"/>
          <w:b/>
          <w:caps/>
          <w:sz w:val="20"/>
          <w:lang w:val="lv-LV"/>
        </w:rPr>
        <w:t>lēmuma pieņemšana</w:t>
      </w:r>
    </w:p>
    <w:p w14:paraId="684E4D89" w14:textId="77777777" w:rsidR="00CC113B" w:rsidRPr="00777DDC" w:rsidRDefault="00CC113B" w:rsidP="00EF33BF">
      <w:pPr>
        <w:pStyle w:val="ListParagraph"/>
        <w:numPr>
          <w:ilvl w:val="1"/>
          <w:numId w:val="55"/>
        </w:numPr>
        <w:contextualSpacing w:val="0"/>
        <w:jc w:val="both"/>
        <w:rPr>
          <w:rFonts w:ascii="Arial" w:hAnsi="Arial"/>
          <w:sz w:val="20"/>
          <w:lang w:val="lv-LV"/>
        </w:rPr>
      </w:pPr>
      <w:r w:rsidRPr="00777DDC">
        <w:rPr>
          <w:rFonts w:ascii="Arial" w:hAnsi="Arial" w:cs="Arial"/>
          <w:sz w:val="20"/>
          <w:szCs w:val="20"/>
          <w:lang w:val="lv-LV"/>
        </w:rPr>
        <w:t xml:space="preserve">Pēc piedāvājumu pārbaudes un </w:t>
      </w:r>
      <w:r w:rsidRPr="00777DDC">
        <w:rPr>
          <w:rFonts w:ascii="Arial" w:hAnsi="Arial"/>
          <w:sz w:val="20"/>
          <w:lang w:val="lv-LV"/>
        </w:rPr>
        <w:t xml:space="preserve">izvērtēšanas, </w:t>
      </w:r>
      <w:r w:rsidRPr="00777DDC">
        <w:rPr>
          <w:rFonts w:ascii="Arial" w:hAnsi="Arial" w:cs="Arial"/>
          <w:sz w:val="20"/>
          <w:szCs w:val="20"/>
          <w:lang w:val="lv-LV"/>
        </w:rPr>
        <w:t xml:space="preserve">līguma slēgšanas tiesību piešķiršanai (uzvarētāja noteikšanai) </w:t>
      </w:r>
      <w:r w:rsidRPr="00777DDC">
        <w:rPr>
          <w:rFonts w:ascii="Arial" w:hAnsi="Arial"/>
          <w:sz w:val="20"/>
          <w:lang w:val="lv-LV"/>
        </w:rPr>
        <w:t xml:space="preserve">komisija izvēlas </w:t>
      </w:r>
      <w:r w:rsidRPr="00777DDC">
        <w:rPr>
          <w:rFonts w:ascii="Arial" w:hAnsi="Arial" w:cs="Arial"/>
          <w:sz w:val="20"/>
          <w:szCs w:val="20"/>
          <w:lang w:val="lv-LV"/>
        </w:rPr>
        <w:t>pretendentu</w:t>
      </w:r>
      <w:r w:rsidRPr="00777DDC">
        <w:rPr>
          <w:rFonts w:ascii="Arial" w:hAnsi="Arial"/>
          <w:sz w:val="20"/>
          <w:lang w:val="lv-LV"/>
        </w:rPr>
        <w:t>, kura kvalifikācija un piedāvājums atbilst nolikuma prasībām</w:t>
      </w:r>
      <w:r w:rsidRPr="00777DDC">
        <w:rPr>
          <w:rFonts w:ascii="Arial" w:hAnsi="Arial" w:cs="Arial"/>
          <w:sz w:val="20"/>
          <w:szCs w:val="20"/>
          <w:lang w:val="lv-LV"/>
        </w:rPr>
        <w:t>, un kura piedāvājums atzīts par atbilstošu nolikuma 4.1.punktā noteiktajam izvēles kritērijam</w:t>
      </w:r>
      <w:r w:rsidRPr="00777DDC">
        <w:rPr>
          <w:rFonts w:ascii="Arial" w:hAnsi="Arial"/>
          <w:sz w:val="20"/>
          <w:lang w:val="lv-LV"/>
        </w:rPr>
        <w:t>.</w:t>
      </w:r>
    </w:p>
    <w:p w14:paraId="1F01676C" w14:textId="68381B24" w:rsidR="00CC113B" w:rsidRPr="00777DDC" w:rsidRDefault="00CC113B" w:rsidP="00EF33BF">
      <w:pPr>
        <w:pStyle w:val="ListParagraph"/>
        <w:numPr>
          <w:ilvl w:val="1"/>
          <w:numId w:val="55"/>
        </w:numPr>
        <w:contextualSpacing w:val="0"/>
        <w:jc w:val="both"/>
        <w:rPr>
          <w:rFonts w:ascii="Arial" w:hAnsi="Arial"/>
          <w:b/>
          <w:sz w:val="20"/>
          <w:lang w:val="lv-LV"/>
        </w:rPr>
      </w:pPr>
      <w:r w:rsidRPr="00777DDC">
        <w:rPr>
          <w:rFonts w:ascii="Arial" w:hAnsi="Arial"/>
          <w:sz w:val="20"/>
          <w:lang w:val="lv-LV"/>
        </w:rPr>
        <w:t xml:space="preserve">Ja </w:t>
      </w:r>
      <w:r w:rsidRPr="00777DDC">
        <w:rPr>
          <w:rFonts w:ascii="Arial" w:hAnsi="Arial" w:cs="Arial"/>
          <w:sz w:val="20"/>
          <w:szCs w:val="20"/>
          <w:lang w:val="lv-LV"/>
        </w:rPr>
        <w:t xml:space="preserve">iepirkumā </w:t>
      </w:r>
      <w:r w:rsidRPr="00777DDC">
        <w:rPr>
          <w:rFonts w:ascii="Arial" w:hAnsi="Arial"/>
          <w:sz w:val="20"/>
          <w:lang w:val="lv-LV"/>
        </w:rPr>
        <w:t xml:space="preserve">nav iesniegti piedāvājumi vai ja iesniegtie piedāvājumi neatbilst </w:t>
      </w:r>
      <w:r w:rsidRPr="00777DDC">
        <w:rPr>
          <w:rFonts w:ascii="Arial" w:hAnsi="Arial" w:cs="Arial"/>
          <w:sz w:val="20"/>
          <w:szCs w:val="20"/>
          <w:lang w:val="lv-LV"/>
        </w:rPr>
        <w:t>iepirkuma</w:t>
      </w:r>
      <w:r w:rsidRPr="00777DDC">
        <w:rPr>
          <w:rFonts w:ascii="Arial" w:hAnsi="Arial"/>
          <w:sz w:val="20"/>
          <w:lang w:val="lv-LV"/>
        </w:rPr>
        <w:t xml:space="preserve"> dokumentos noteiktajām prasībām, komisija </w:t>
      </w:r>
      <w:r w:rsidRPr="00777DDC">
        <w:rPr>
          <w:rFonts w:ascii="Arial" w:hAnsi="Arial" w:cs="Arial"/>
          <w:sz w:val="20"/>
          <w:szCs w:val="20"/>
          <w:lang w:val="lv-LV"/>
        </w:rPr>
        <w:t>var pieņemt</w:t>
      </w:r>
      <w:r w:rsidRPr="00777DDC">
        <w:rPr>
          <w:rFonts w:ascii="Arial" w:hAnsi="Arial"/>
          <w:sz w:val="20"/>
          <w:lang w:val="lv-LV"/>
        </w:rPr>
        <w:t xml:space="preserve"> lēmumu </w:t>
      </w:r>
      <w:r w:rsidRPr="00777DDC">
        <w:rPr>
          <w:rFonts w:ascii="Arial" w:hAnsi="Arial" w:cs="Arial"/>
          <w:sz w:val="20"/>
          <w:szCs w:val="20"/>
          <w:lang w:val="lv-LV"/>
        </w:rPr>
        <w:t>pārtraukt vai izbeigt iepirkumu</w:t>
      </w:r>
      <w:r w:rsidRPr="00777DDC">
        <w:rPr>
          <w:rFonts w:ascii="Arial" w:hAnsi="Arial"/>
          <w:sz w:val="20"/>
          <w:lang w:val="lv-LV"/>
        </w:rPr>
        <w:t>.</w:t>
      </w:r>
    </w:p>
    <w:p w14:paraId="13E96E3B" w14:textId="77777777" w:rsidR="00CC113B" w:rsidRPr="00777DDC" w:rsidRDefault="00CC113B" w:rsidP="00EF33BF">
      <w:pPr>
        <w:pStyle w:val="ListParagraph"/>
        <w:numPr>
          <w:ilvl w:val="1"/>
          <w:numId w:val="55"/>
        </w:numPr>
        <w:contextualSpacing w:val="0"/>
        <w:jc w:val="both"/>
        <w:rPr>
          <w:rFonts w:ascii="Arial" w:hAnsi="Arial"/>
          <w:b/>
          <w:sz w:val="20"/>
          <w:lang w:val="lv-LV"/>
        </w:rPr>
      </w:pPr>
      <w:r w:rsidRPr="00777DDC">
        <w:rPr>
          <w:rFonts w:ascii="Arial" w:hAnsi="Arial"/>
          <w:sz w:val="20"/>
          <w:lang w:val="lv-LV"/>
        </w:rPr>
        <w:t>Komisija ir tiesīga jebkurā brīdī pārtraukt iepirkumu, ja tam ir objektīvs pamatojums.</w:t>
      </w:r>
    </w:p>
    <w:p w14:paraId="7D3698A8" w14:textId="77777777" w:rsidR="00CC113B" w:rsidRPr="00777DDC" w:rsidRDefault="00CC113B" w:rsidP="00EF33BF">
      <w:pPr>
        <w:pStyle w:val="ListParagraph"/>
        <w:numPr>
          <w:ilvl w:val="1"/>
          <w:numId w:val="55"/>
        </w:numPr>
        <w:contextualSpacing w:val="0"/>
        <w:jc w:val="both"/>
        <w:rPr>
          <w:rFonts w:ascii="Arial" w:hAnsi="Arial"/>
          <w:b/>
          <w:sz w:val="20"/>
          <w:lang w:val="lv-LV"/>
        </w:rPr>
      </w:pPr>
      <w:r w:rsidRPr="00777DDC">
        <w:rPr>
          <w:rFonts w:ascii="Arial" w:hAnsi="Arial"/>
          <w:sz w:val="20"/>
          <w:lang w:val="lv-LV"/>
        </w:rPr>
        <w:t xml:space="preserve">Ja </w:t>
      </w:r>
      <w:r w:rsidRPr="00777DDC">
        <w:rPr>
          <w:rFonts w:ascii="Arial" w:hAnsi="Arial" w:cs="Arial"/>
          <w:sz w:val="20"/>
          <w:szCs w:val="20"/>
          <w:lang w:val="lv-LV"/>
        </w:rPr>
        <w:t>iepirkumā</w:t>
      </w:r>
      <w:r w:rsidRPr="00777DDC">
        <w:rPr>
          <w:rFonts w:ascii="Arial" w:hAnsi="Arial"/>
          <w:sz w:val="20"/>
          <w:lang w:val="lv-LV"/>
        </w:rPr>
        <w:t xml:space="preserve"> iesniegts viens piedāvājums, komisija lemj, vai tas atbilst nolikumam, vai tas ir izdevīgs un vai attiecīgo pretendentu var atzīt par uzvarētāju </w:t>
      </w:r>
      <w:r w:rsidRPr="00777DDC">
        <w:rPr>
          <w:rFonts w:ascii="Arial" w:hAnsi="Arial" w:cs="Arial"/>
          <w:sz w:val="20"/>
          <w:szCs w:val="20"/>
          <w:lang w:val="lv-LV"/>
        </w:rPr>
        <w:t>iepirkumā</w:t>
      </w:r>
      <w:r w:rsidRPr="00777DDC">
        <w:rPr>
          <w:rFonts w:ascii="Arial" w:hAnsi="Arial"/>
          <w:sz w:val="20"/>
          <w:lang w:val="lv-LV"/>
        </w:rPr>
        <w:t>.</w:t>
      </w:r>
    </w:p>
    <w:p w14:paraId="328B7352" w14:textId="30FBEE11" w:rsidR="00CC113B" w:rsidRPr="00777DDC" w:rsidRDefault="00CC113B" w:rsidP="00EF33BF">
      <w:pPr>
        <w:pStyle w:val="ListParagraph"/>
        <w:numPr>
          <w:ilvl w:val="1"/>
          <w:numId w:val="55"/>
        </w:numPr>
        <w:contextualSpacing w:val="0"/>
        <w:jc w:val="both"/>
        <w:rPr>
          <w:rFonts w:ascii="Arial" w:hAnsi="Arial"/>
          <w:b/>
          <w:sz w:val="20"/>
          <w:lang w:val="lv-LV"/>
        </w:rPr>
      </w:pPr>
      <w:bookmarkStart w:id="30" w:name="_Hlk126092934"/>
      <w:r w:rsidRPr="00777DDC">
        <w:rPr>
          <w:rFonts w:ascii="Arial" w:hAnsi="Arial"/>
          <w:sz w:val="20"/>
          <w:lang w:val="lv-LV"/>
        </w:rPr>
        <w:t xml:space="preserve">Pasūtītāja iekšējos normatīvajos aktos noteiktajā kārtībā </w:t>
      </w:r>
      <w:bookmarkEnd w:id="30"/>
      <w:r w:rsidRPr="00777DDC">
        <w:rPr>
          <w:rFonts w:ascii="Arial" w:hAnsi="Arial"/>
          <w:sz w:val="20"/>
          <w:lang w:val="lv-LV"/>
        </w:rPr>
        <w:t>pieņemtais lēmums par iepirkuma rezultātu un līguma slēgšanu ir pamats līguma noslēgšanai ar iepirkuma uzvarētāju.</w:t>
      </w:r>
    </w:p>
    <w:p w14:paraId="2AD3E83B" w14:textId="77777777" w:rsidR="00CC113B" w:rsidRPr="00777DDC" w:rsidRDefault="00CC113B" w:rsidP="00CC113B">
      <w:pPr>
        <w:jc w:val="both"/>
        <w:rPr>
          <w:rFonts w:ascii="Arial" w:hAnsi="Arial"/>
          <w:b/>
          <w:sz w:val="20"/>
          <w:lang w:val="lv-LV"/>
        </w:rPr>
      </w:pPr>
    </w:p>
    <w:p w14:paraId="1E80F84D" w14:textId="13223946" w:rsidR="00CC113B" w:rsidRPr="00777DDC" w:rsidRDefault="00CC113B" w:rsidP="00EF33BF">
      <w:pPr>
        <w:numPr>
          <w:ilvl w:val="0"/>
          <w:numId w:val="55"/>
        </w:numPr>
        <w:jc w:val="center"/>
        <w:rPr>
          <w:rFonts w:ascii="Arial" w:hAnsi="Arial"/>
          <w:b/>
          <w:caps/>
          <w:sz w:val="20"/>
          <w:lang w:val="lv-LV"/>
        </w:rPr>
      </w:pPr>
      <w:r w:rsidRPr="00777DDC">
        <w:rPr>
          <w:rFonts w:ascii="Arial" w:hAnsi="Arial"/>
          <w:b/>
          <w:caps/>
          <w:sz w:val="20"/>
          <w:lang w:val="lv-LV"/>
        </w:rPr>
        <w:t>Iepirkuma</w:t>
      </w:r>
      <w:r w:rsidRPr="00777DDC">
        <w:rPr>
          <w:rFonts w:ascii="Arial" w:hAnsi="Arial"/>
          <w:b/>
          <w:sz w:val="20"/>
          <w:lang w:val="lv-LV"/>
        </w:rPr>
        <w:t xml:space="preserve"> REZULTĀTU PAZIŅOŠANA UN IEPIRKUMA LĪGUMA NOSLĒGŠANA</w:t>
      </w:r>
    </w:p>
    <w:p w14:paraId="54C265C8" w14:textId="77777777" w:rsidR="00CC113B" w:rsidRPr="00777DDC" w:rsidRDefault="00CC113B" w:rsidP="00EF33BF">
      <w:pPr>
        <w:pStyle w:val="ListParagraph"/>
        <w:numPr>
          <w:ilvl w:val="1"/>
          <w:numId w:val="55"/>
        </w:numPr>
        <w:ind w:left="567" w:hanging="567"/>
        <w:contextualSpacing w:val="0"/>
        <w:jc w:val="both"/>
        <w:rPr>
          <w:rFonts w:ascii="Arial" w:hAnsi="Arial"/>
          <w:b/>
          <w:sz w:val="20"/>
          <w:lang w:val="lv-LV"/>
        </w:rPr>
      </w:pPr>
      <w:r w:rsidRPr="00777DDC">
        <w:rPr>
          <w:rFonts w:ascii="Arial" w:hAnsi="Arial"/>
          <w:sz w:val="20"/>
          <w:lang w:val="lv-LV"/>
        </w:rPr>
        <w:t xml:space="preserve">Iepirkums beidzas pēc visu pretendentu </w:t>
      </w:r>
      <w:r w:rsidRPr="00777DDC">
        <w:rPr>
          <w:rFonts w:ascii="Arial" w:hAnsi="Arial" w:cs="Arial"/>
          <w:sz w:val="20"/>
          <w:szCs w:val="20"/>
          <w:lang w:val="lv-LV"/>
        </w:rPr>
        <w:t xml:space="preserve">nolikumā </w:t>
      </w:r>
      <w:r w:rsidRPr="00777DDC">
        <w:rPr>
          <w:rFonts w:ascii="Arial" w:hAnsi="Arial"/>
          <w:sz w:val="20"/>
          <w:lang w:val="lv-LV"/>
        </w:rPr>
        <w:t xml:space="preserve">noteiktā kārtībā iesniegto piedāvājumu pārbaudes un izvērtēšanas, sarunām (ja nepieciešams), iepirkuma uzvarētāja noteikšanas vai pēc </w:t>
      </w:r>
      <w:r w:rsidRPr="00777DDC">
        <w:rPr>
          <w:rFonts w:ascii="Arial" w:hAnsi="Arial" w:cs="Arial"/>
          <w:sz w:val="20"/>
          <w:szCs w:val="20"/>
          <w:lang w:val="lv-LV"/>
        </w:rPr>
        <w:t>iepirkuma</w:t>
      </w:r>
      <w:r w:rsidRPr="00777DDC">
        <w:rPr>
          <w:rFonts w:ascii="Arial" w:hAnsi="Arial"/>
          <w:sz w:val="20"/>
          <w:lang w:val="lv-LV"/>
        </w:rPr>
        <w:t xml:space="preserve"> izbeigšanas, vai pārtraukšanas.</w:t>
      </w:r>
    </w:p>
    <w:p w14:paraId="40C79242" w14:textId="77777777" w:rsidR="00CC113B" w:rsidRPr="00777DDC" w:rsidRDefault="00CC113B" w:rsidP="00EF33BF">
      <w:pPr>
        <w:pStyle w:val="ListParagraph"/>
        <w:numPr>
          <w:ilvl w:val="1"/>
          <w:numId w:val="55"/>
        </w:numPr>
        <w:ind w:left="567" w:hanging="567"/>
        <w:contextualSpacing w:val="0"/>
        <w:jc w:val="both"/>
        <w:rPr>
          <w:rFonts w:ascii="Arial" w:hAnsi="Arial"/>
          <w:b/>
          <w:sz w:val="20"/>
          <w:lang w:val="lv-LV"/>
        </w:rPr>
      </w:pPr>
      <w:r w:rsidRPr="00777DDC">
        <w:rPr>
          <w:rFonts w:ascii="Arial" w:hAnsi="Arial"/>
          <w:sz w:val="20"/>
          <w:lang w:val="lv-LV"/>
        </w:rPr>
        <w:lastRenderedPageBreak/>
        <w:t>Pasūtītājs 5 (piecu) darba dienu laikā pēc lēmuma pieņemšanas rakstiski informē visus pretendentus par iepirkuma rezultātiem</w:t>
      </w:r>
      <w:r w:rsidRPr="00777DDC">
        <w:rPr>
          <w:rFonts w:ascii="Arial" w:hAnsi="Arial" w:cs="Arial"/>
          <w:sz w:val="20"/>
          <w:szCs w:val="20"/>
          <w:lang w:val="lv-LV"/>
        </w:rPr>
        <w:t>. Gadījumā, ja iepirkums tika izbeigts vai pārtraukts, komisija vienlaikus informē visus pretendentus par iemesliem, kuru dēļ iepirkums tika izbeigts vai pārtraukts.</w:t>
      </w:r>
    </w:p>
    <w:p w14:paraId="4DE95E60" w14:textId="298AE383" w:rsidR="00C10AF8" w:rsidRPr="00777DDC" w:rsidRDefault="00CC113B" w:rsidP="00EF33BF">
      <w:pPr>
        <w:pStyle w:val="ListParagraph"/>
        <w:numPr>
          <w:ilvl w:val="1"/>
          <w:numId w:val="55"/>
        </w:numPr>
        <w:ind w:left="567" w:hanging="567"/>
        <w:contextualSpacing w:val="0"/>
        <w:jc w:val="both"/>
        <w:rPr>
          <w:rFonts w:ascii="Arial" w:hAnsi="Arial"/>
          <w:b/>
          <w:sz w:val="20"/>
          <w:szCs w:val="20"/>
          <w:lang w:val="lv-LV"/>
        </w:rPr>
      </w:pPr>
      <w:r w:rsidRPr="00777DDC">
        <w:rPr>
          <w:rFonts w:ascii="Arial" w:hAnsi="Arial"/>
          <w:sz w:val="20"/>
          <w:lang w:val="lv-LV"/>
        </w:rPr>
        <w:t xml:space="preserve">Ja </w:t>
      </w:r>
      <w:r w:rsidR="00F84DF4" w:rsidRPr="00777DDC">
        <w:rPr>
          <w:rFonts w:ascii="Arial" w:hAnsi="Arial"/>
          <w:sz w:val="20"/>
          <w:lang w:val="lv-LV"/>
        </w:rPr>
        <w:t xml:space="preserve">iepirkuma rezultātā pretendentam piešķirtas līguma slēgšanas tiesības un </w:t>
      </w:r>
      <w:r w:rsidRPr="00777DDC">
        <w:rPr>
          <w:rFonts w:ascii="Arial" w:hAnsi="Arial"/>
          <w:sz w:val="20"/>
          <w:lang w:val="lv-LV"/>
        </w:rPr>
        <w:t>izraudzītais pretendents</w:t>
      </w:r>
      <w:r w:rsidR="00F84DF4" w:rsidRPr="00777DDC">
        <w:rPr>
          <w:rFonts w:ascii="Arial" w:hAnsi="Arial"/>
          <w:sz w:val="20"/>
          <w:lang w:val="lv-LV"/>
        </w:rPr>
        <w:t xml:space="preserve"> 15 (piecpadsmit) dienu laikā no </w:t>
      </w:r>
      <w:r w:rsidR="00BD46A8" w:rsidRPr="00777DDC">
        <w:rPr>
          <w:rFonts w:ascii="Arial" w:hAnsi="Arial"/>
          <w:sz w:val="20"/>
          <w:lang w:val="lv-LV"/>
        </w:rPr>
        <w:t>Pasūtītāja paziņojuma</w:t>
      </w:r>
      <w:r w:rsidR="005D6B8B" w:rsidRPr="00777DDC">
        <w:rPr>
          <w:rFonts w:ascii="Arial" w:hAnsi="Arial"/>
          <w:sz w:val="20"/>
          <w:lang w:val="lv-LV"/>
        </w:rPr>
        <w:t xml:space="preserve"> </w:t>
      </w:r>
      <w:r w:rsidR="00BD46A8" w:rsidRPr="00777DDC">
        <w:rPr>
          <w:rFonts w:ascii="Arial" w:hAnsi="Arial"/>
          <w:sz w:val="20"/>
          <w:lang w:val="lv-LV"/>
        </w:rPr>
        <w:t>nosūtīšanas</w:t>
      </w:r>
      <w:r w:rsidR="00F84DF4" w:rsidRPr="00777DDC">
        <w:rPr>
          <w:rFonts w:ascii="Arial" w:hAnsi="Arial"/>
          <w:sz w:val="20"/>
          <w:lang w:val="lv-LV"/>
        </w:rPr>
        <w:t xml:space="preserve"> dienas</w:t>
      </w:r>
      <w:r w:rsidR="005D6B8B" w:rsidRPr="00777DDC">
        <w:rPr>
          <w:rFonts w:ascii="Arial" w:hAnsi="Arial"/>
          <w:sz w:val="20"/>
          <w:lang w:val="lv-LV"/>
        </w:rPr>
        <w:t xml:space="preserve"> parakstīt līgumu</w:t>
      </w:r>
      <w:r w:rsidR="00BD46A8" w:rsidRPr="00777DDC">
        <w:rPr>
          <w:rFonts w:ascii="Arial" w:hAnsi="Arial"/>
          <w:sz w:val="20"/>
          <w:lang w:val="lv-LV"/>
        </w:rPr>
        <w:t>,</w:t>
      </w:r>
      <w:r w:rsidR="00F84DF4" w:rsidRPr="00777DDC">
        <w:rPr>
          <w:rFonts w:ascii="Arial" w:hAnsi="Arial"/>
          <w:sz w:val="20"/>
          <w:lang w:val="lv-LV"/>
        </w:rPr>
        <w:t xml:space="preserve"> nenoslēdz līgumu, uzskatāms, ka pretendents atteicies no piešķirtajām tiesībām piegādāt preci un</w:t>
      </w:r>
      <w:r w:rsidRPr="00777DDC">
        <w:rPr>
          <w:rFonts w:ascii="Arial" w:hAnsi="Arial"/>
          <w:sz w:val="20"/>
          <w:lang w:val="lv-LV"/>
        </w:rPr>
        <w:t xml:space="preserve"> atsakās slēgt iepirkuma līgumu,</w:t>
      </w:r>
      <w:r w:rsidR="00F84DF4" w:rsidRPr="00777DDC">
        <w:rPr>
          <w:rFonts w:ascii="Arial" w:hAnsi="Arial"/>
          <w:sz w:val="20"/>
          <w:lang w:val="lv-LV"/>
        </w:rPr>
        <w:t xml:space="preserve"> par ko tiek noformēts protokols. Ie</w:t>
      </w:r>
      <w:r w:rsidR="00F84DF4" w:rsidRPr="00777DDC">
        <w:rPr>
          <w:rFonts w:ascii="Arial" w:hAnsi="Arial" w:cs="Arial"/>
          <w:sz w:val="20"/>
          <w:szCs w:val="20"/>
          <w:lang w:val="lv-LV"/>
        </w:rPr>
        <w:t xml:space="preserve">pirkuma komisija (Pasūtītājs/Pircējs) šādā gadījumā </w:t>
      </w:r>
      <w:r w:rsidRPr="00777DDC">
        <w:rPr>
          <w:rFonts w:ascii="Arial" w:hAnsi="Arial"/>
          <w:sz w:val="20"/>
          <w:lang w:val="lv-LV"/>
        </w:rPr>
        <w:t xml:space="preserve">pieņem lēmumu slēgt līgumu ar nākamo nolikuma prasībām atbilstošo pretendentu, kas iesniedzis nolikuma 4.1.punktā noteiktajam </w:t>
      </w:r>
      <w:r w:rsidRPr="00777DDC">
        <w:rPr>
          <w:rFonts w:ascii="Arial" w:hAnsi="Arial"/>
          <w:sz w:val="20"/>
          <w:szCs w:val="20"/>
          <w:lang w:val="lv-LV"/>
        </w:rPr>
        <w:t xml:space="preserve">izvēles kritērijam un nolikuma prasībām atbilstošu piedāvājumu, vai pārtraukt </w:t>
      </w:r>
      <w:r w:rsidRPr="00777DDC">
        <w:rPr>
          <w:rFonts w:ascii="Arial" w:hAnsi="Arial" w:cs="Arial"/>
          <w:sz w:val="20"/>
          <w:szCs w:val="20"/>
          <w:lang w:val="lv-LV"/>
        </w:rPr>
        <w:t>iepirkumu</w:t>
      </w:r>
      <w:r w:rsidRPr="00777DDC">
        <w:rPr>
          <w:rFonts w:ascii="Arial" w:hAnsi="Arial"/>
          <w:sz w:val="20"/>
          <w:szCs w:val="20"/>
          <w:lang w:val="lv-LV"/>
        </w:rPr>
        <w:t xml:space="preserve">, neizvēloties nevienu piedāvājumu. Ja pieņemts lēmums slēgt līgumu ar nākamo atbilstošo pretendentu, kas iesniedzis nolikuma 4.1.punktā noteiktajam izvēles kritērijam un nolikuma prasībām atbilstošu piedāvājumu, bet tas atsakās līgumu slēgt, pasūtītājs pieņem lēmumu pārtraukt </w:t>
      </w:r>
      <w:r w:rsidRPr="00777DDC">
        <w:rPr>
          <w:rFonts w:ascii="Arial" w:hAnsi="Arial" w:cs="Arial"/>
          <w:sz w:val="20"/>
          <w:szCs w:val="20"/>
          <w:lang w:val="lv-LV"/>
        </w:rPr>
        <w:t>iepirkumu</w:t>
      </w:r>
      <w:r w:rsidRPr="00777DDC">
        <w:rPr>
          <w:rFonts w:ascii="Arial" w:hAnsi="Arial"/>
          <w:sz w:val="20"/>
          <w:szCs w:val="20"/>
          <w:lang w:val="lv-LV"/>
        </w:rPr>
        <w:t>, neizvēloties nevienu piedāvājumu.</w:t>
      </w:r>
    </w:p>
    <w:p w14:paraId="51332762" w14:textId="332C3EF8" w:rsidR="00812F0E" w:rsidRPr="00777DDC" w:rsidRDefault="00812F0E" w:rsidP="00EF33BF">
      <w:pPr>
        <w:pStyle w:val="ListParagraph"/>
        <w:numPr>
          <w:ilvl w:val="1"/>
          <w:numId w:val="55"/>
        </w:numPr>
        <w:ind w:left="567" w:hanging="567"/>
        <w:jc w:val="both"/>
        <w:rPr>
          <w:rFonts w:ascii="Arial" w:hAnsi="Arial"/>
          <w:bCs/>
          <w:sz w:val="20"/>
          <w:szCs w:val="20"/>
          <w:lang w:val="lv-LV"/>
        </w:rPr>
      </w:pPr>
      <w:r w:rsidRPr="00777DDC">
        <w:rPr>
          <w:rFonts w:ascii="Arial" w:hAnsi="Arial"/>
          <w:bCs/>
          <w:sz w:val="20"/>
          <w:szCs w:val="20"/>
          <w:lang w:val="lv-LV"/>
        </w:rPr>
        <w:t>Līguma slēdzēja</w:t>
      </w:r>
      <w:r w:rsidR="00116A15" w:rsidRPr="00777DDC">
        <w:rPr>
          <w:rFonts w:ascii="Arial" w:hAnsi="Arial"/>
          <w:bCs/>
          <w:sz w:val="20"/>
          <w:szCs w:val="20"/>
          <w:lang w:val="lv-LV"/>
        </w:rPr>
        <w:t xml:space="preserve"> (RSS)</w:t>
      </w:r>
      <w:r w:rsidRPr="00777DDC">
        <w:rPr>
          <w:rFonts w:ascii="Arial" w:hAnsi="Arial"/>
          <w:bCs/>
          <w:sz w:val="20"/>
          <w:szCs w:val="20"/>
          <w:lang w:val="lv-LV"/>
        </w:rPr>
        <w:t xml:space="preserve"> valdes galīgā lēmuma par iepirkuma rezultātu un līguma noslēgšanu pieņemšana iekšējos normatīvajos aktos noteiktajā kārtībā ir pamats līguma noslēgšanai ar iepirkuma uzvarētāju.</w:t>
      </w:r>
    </w:p>
    <w:p w14:paraId="593A23E8" w14:textId="77777777" w:rsidR="00812F0E" w:rsidRPr="00777DDC" w:rsidRDefault="00812F0E" w:rsidP="00812F0E">
      <w:pPr>
        <w:pStyle w:val="ListParagraph"/>
        <w:ind w:left="360"/>
        <w:contextualSpacing w:val="0"/>
        <w:jc w:val="both"/>
        <w:rPr>
          <w:rFonts w:ascii="Arial" w:hAnsi="Arial"/>
          <w:b/>
          <w:sz w:val="20"/>
          <w:szCs w:val="20"/>
          <w:lang w:val="lv-LV"/>
        </w:rPr>
      </w:pPr>
    </w:p>
    <w:p w14:paraId="1AA8A21C" w14:textId="77777777" w:rsidR="00D025B0" w:rsidRPr="00777DDC" w:rsidRDefault="00D025B0" w:rsidP="008B3047">
      <w:pPr>
        <w:pStyle w:val="BodyTextIndent"/>
        <w:ind w:firstLine="0"/>
        <w:rPr>
          <w:rFonts w:ascii="Arial" w:hAnsi="Arial"/>
          <w:b/>
          <w:sz w:val="20"/>
          <w:lang w:val="lv-LV"/>
        </w:rPr>
      </w:pPr>
    </w:p>
    <w:p w14:paraId="2FBC2427" w14:textId="0539EF94" w:rsidR="008B3047" w:rsidRPr="00777DDC" w:rsidRDefault="008B3047" w:rsidP="008B3047">
      <w:pPr>
        <w:pStyle w:val="BodyTextIndent"/>
        <w:ind w:firstLine="0"/>
        <w:rPr>
          <w:rFonts w:ascii="Arial" w:hAnsi="Arial"/>
          <w:b/>
          <w:sz w:val="20"/>
          <w:lang w:val="lv-LV"/>
        </w:rPr>
      </w:pPr>
      <w:r w:rsidRPr="00777DDC">
        <w:rPr>
          <w:rFonts w:ascii="Arial" w:hAnsi="Arial"/>
          <w:b/>
          <w:sz w:val="20"/>
          <w:lang w:val="lv-LV"/>
        </w:rPr>
        <w:t>Pielikumā:</w:t>
      </w:r>
    </w:p>
    <w:p w14:paraId="58D9ED0E" w14:textId="5E0D5A3C" w:rsidR="00AA5B85" w:rsidRPr="00777DDC" w:rsidRDefault="008B3047" w:rsidP="00AA5B85">
      <w:pPr>
        <w:pStyle w:val="BodyTextIndent"/>
        <w:ind w:left="1418" w:hanging="1418"/>
        <w:rPr>
          <w:rFonts w:ascii="Arial" w:hAnsi="Arial" w:cs="Arial"/>
          <w:sz w:val="20"/>
          <w:szCs w:val="20"/>
          <w:lang w:val="lv-LV"/>
        </w:rPr>
      </w:pPr>
      <w:r w:rsidRPr="00777DDC">
        <w:rPr>
          <w:rFonts w:ascii="Arial" w:hAnsi="Arial"/>
          <w:sz w:val="20"/>
          <w:szCs w:val="20"/>
          <w:lang w:val="lv-LV"/>
        </w:rPr>
        <w:t xml:space="preserve">1.pielikums </w:t>
      </w:r>
      <w:r w:rsidRPr="00777DDC">
        <w:rPr>
          <w:rFonts w:ascii="Arial" w:hAnsi="Arial"/>
          <w:sz w:val="20"/>
          <w:szCs w:val="20"/>
          <w:lang w:val="lv-LV"/>
        </w:rPr>
        <w:tab/>
      </w:r>
      <w:r w:rsidR="00093590" w:rsidRPr="00777DDC">
        <w:rPr>
          <w:rFonts w:ascii="Arial" w:hAnsi="Arial"/>
          <w:sz w:val="20"/>
          <w:szCs w:val="20"/>
          <w:lang w:val="lv-LV"/>
        </w:rPr>
        <w:t>Tehniskā specifikācija</w:t>
      </w:r>
      <w:r w:rsidR="00AA5B85" w:rsidRPr="00777DDC">
        <w:rPr>
          <w:rFonts w:ascii="Arial" w:hAnsi="Arial" w:cs="Arial"/>
          <w:bCs/>
          <w:sz w:val="20"/>
          <w:szCs w:val="20"/>
          <w:lang w:val="lv-LV"/>
        </w:rPr>
        <w:t>;</w:t>
      </w:r>
    </w:p>
    <w:p w14:paraId="6407ABBB" w14:textId="4D2554B8" w:rsidR="00600D45" w:rsidRPr="00777DDC" w:rsidRDefault="00600D45" w:rsidP="00CC113B">
      <w:pPr>
        <w:ind w:left="1418" w:hanging="1418"/>
        <w:contextualSpacing/>
        <w:rPr>
          <w:rFonts w:ascii="Arial" w:hAnsi="Arial" w:cs="Arial"/>
          <w:bCs/>
          <w:sz w:val="20"/>
          <w:szCs w:val="20"/>
          <w:lang w:val="lv-LV"/>
        </w:rPr>
      </w:pPr>
      <w:r w:rsidRPr="00777DDC">
        <w:rPr>
          <w:rFonts w:ascii="Arial" w:hAnsi="Arial" w:cs="Arial"/>
          <w:bCs/>
          <w:sz w:val="20"/>
          <w:szCs w:val="20"/>
          <w:lang w:val="lv-LV"/>
        </w:rPr>
        <w:t>2.pielikums</w:t>
      </w:r>
      <w:r w:rsidRPr="00777DDC">
        <w:rPr>
          <w:rFonts w:ascii="Arial" w:hAnsi="Arial" w:cs="Arial"/>
          <w:bCs/>
          <w:sz w:val="20"/>
          <w:szCs w:val="20"/>
          <w:lang w:val="lv-LV"/>
        </w:rPr>
        <w:tab/>
      </w:r>
      <w:r w:rsidR="00BD4A91" w:rsidRPr="00777DDC">
        <w:rPr>
          <w:rFonts w:ascii="Arial" w:hAnsi="Arial" w:cs="Arial"/>
          <w:bCs/>
          <w:sz w:val="20"/>
          <w:szCs w:val="20"/>
          <w:lang w:val="lv-LV"/>
        </w:rPr>
        <w:t>Tehniskā specifikācija/</w:t>
      </w:r>
      <w:r w:rsidRPr="00777DDC">
        <w:rPr>
          <w:rFonts w:ascii="Arial" w:hAnsi="Arial" w:cs="Arial"/>
          <w:bCs/>
          <w:sz w:val="20"/>
          <w:szCs w:val="20"/>
          <w:lang w:val="lv-LV"/>
        </w:rPr>
        <w:t>Finanšu-tehniskais piedāvājums /forma/;</w:t>
      </w:r>
    </w:p>
    <w:p w14:paraId="7395C2F8" w14:textId="3538EB61" w:rsidR="00BD70AD" w:rsidRPr="00777DDC" w:rsidRDefault="00600D45" w:rsidP="00CC113B">
      <w:pPr>
        <w:ind w:left="1418" w:hanging="1418"/>
        <w:contextualSpacing/>
        <w:rPr>
          <w:rFonts w:ascii="Arial" w:hAnsi="Arial"/>
          <w:sz w:val="20"/>
          <w:szCs w:val="20"/>
          <w:lang w:val="lv-LV"/>
        </w:rPr>
      </w:pPr>
      <w:r w:rsidRPr="00777DDC">
        <w:rPr>
          <w:rFonts w:ascii="Arial" w:hAnsi="Arial" w:cs="Arial"/>
          <w:bCs/>
          <w:sz w:val="20"/>
          <w:szCs w:val="20"/>
          <w:lang w:val="lv-LV"/>
        </w:rPr>
        <w:t>3</w:t>
      </w:r>
      <w:r w:rsidR="0084628B" w:rsidRPr="00777DDC">
        <w:rPr>
          <w:rFonts w:ascii="Arial" w:hAnsi="Arial" w:cs="Arial"/>
          <w:bCs/>
          <w:sz w:val="20"/>
          <w:szCs w:val="20"/>
          <w:lang w:val="lv-LV"/>
        </w:rPr>
        <w:t>.</w:t>
      </w:r>
      <w:r w:rsidR="0084628B" w:rsidRPr="00777DDC">
        <w:rPr>
          <w:rFonts w:ascii="Arial" w:hAnsi="Arial"/>
          <w:sz w:val="20"/>
          <w:szCs w:val="20"/>
          <w:lang w:val="lv-LV"/>
        </w:rPr>
        <w:t>pielikums</w:t>
      </w:r>
      <w:r w:rsidR="0084628B" w:rsidRPr="00777DDC">
        <w:rPr>
          <w:rFonts w:ascii="Arial" w:hAnsi="Arial"/>
          <w:sz w:val="20"/>
          <w:szCs w:val="20"/>
          <w:lang w:val="lv-LV"/>
        </w:rPr>
        <w:tab/>
      </w:r>
      <w:r w:rsidR="006F474D" w:rsidRPr="00777DDC">
        <w:rPr>
          <w:rFonts w:ascii="Arial" w:hAnsi="Arial"/>
          <w:sz w:val="20"/>
          <w:szCs w:val="20"/>
          <w:lang w:val="lv-LV"/>
        </w:rPr>
        <w:t xml:space="preserve">Pieteikums dalībai </w:t>
      </w:r>
      <w:r w:rsidR="006F474D" w:rsidRPr="00777DDC">
        <w:rPr>
          <w:rFonts w:ascii="Arial" w:hAnsi="Arial" w:cs="Arial"/>
          <w:bCs/>
          <w:sz w:val="20"/>
          <w:szCs w:val="20"/>
          <w:lang w:val="lv-LV"/>
        </w:rPr>
        <w:t>iepirkumā</w:t>
      </w:r>
      <w:r w:rsidR="006F474D" w:rsidRPr="00777DDC">
        <w:rPr>
          <w:rFonts w:ascii="Arial" w:hAnsi="Arial"/>
          <w:sz w:val="20"/>
          <w:szCs w:val="20"/>
          <w:lang w:val="lv-LV"/>
        </w:rPr>
        <w:t xml:space="preserve"> /forma/;</w:t>
      </w:r>
    </w:p>
    <w:p w14:paraId="061BE10D" w14:textId="1BF8636D" w:rsidR="00465B22" w:rsidRPr="00777DDC" w:rsidRDefault="00600D45" w:rsidP="00465B22">
      <w:pPr>
        <w:contextualSpacing/>
        <w:rPr>
          <w:rFonts w:ascii="Arial" w:hAnsi="Arial"/>
          <w:sz w:val="20"/>
          <w:szCs w:val="20"/>
          <w:lang w:val="lv-LV"/>
        </w:rPr>
      </w:pPr>
      <w:r w:rsidRPr="00777DDC">
        <w:rPr>
          <w:rFonts w:ascii="Arial" w:hAnsi="Arial"/>
          <w:sz w:val="20"/>
          <w:szCs w:val="20"/>
          <w:lang w:val="lv-LV"/>
        </w:rPr>
        <w:t>4</w:t>
      </w:r>
      <w:r w:rsidR="00465B22" w:rsidRPr="00777DDC">
        <w:rPr>
          <w:rFonts w:ascii="Arial" w:hAnsi="Arial"/>
          <w:sz w:val="20"/>
          <w:szCs w:val="20"/>
          <w:lang w:val="lv-LV"/>
        </w:rPr>
        <w:t>.pielikums</w:t>
      </w:r>
      <w:r w:rsidR="00465B22" w:rsidRPr="00777DDC">
        <w:rPr>
          <w:rFonts w:ascii="Arial" w:hAnsi="Arial"/>
          <w:sz w:val="20"/>
          <w:szCs w:val="20"/>
          <w:lang w:val="lv-LV"/>
        </w:rPr>
        <w:tab/>
        <w:t>Informācija par pretendenta pieredzi /forma/;</w:t>
      </w:r>
    </w:p>
    <w:p w14:paraId="4401F81B" w14:textId="39C11218" w:rsidR="0012165F" w:rsidRPr="00777DDC" w:rsidRDefault="00600D45" w:rsidP="00BB301D">
      <w:pPr>
        <w:contextualSpacing/>
        <w:rPr>
          <w:rFonts w:ascii="Arial" w:hAnsi="Arial" w:cs="Arial"/>
          <w:sz w:val="20"/>
          <w:szCs w:val="20"/>
          <w:lang w:val="lv-LV"/>
        </w:rPr>
      </w:pPr>
      <w:r w:rsidRPr="00777DDC">
        <w:rPr>
          <w:rFonts w:ascii="Arial" w:hAnsi="Arial" w:cs="Arial"/>
          <w:sz w:val="20"/>
          <w:szCs w:val="20"/>
          <w:lang w:val="lv-LV"/>
        </w:rPr>
        <w:t>5</w:t>
      </w:r>
      <w:r w:rsidR="00465B22" w:rsidRPr="00777DDC">
        <w:rPr>
          <w:rFonts w:ascii="Arial" w:hAnsi="Arial" w:cs="Arial"/>
          <w:sz w:val="20"/>
          <w:szCs w:val="20"/>
          <w:lang w:val="lv-LV"/>
        </w:rPr>
        <w:t>.pielikums</w:t>
      </w:r>
      <w:r w:rsidR="002524A1" w:rsidRPr="00777DDC">
        <w:rPr>
          <w:rFonts w:ascii="Arial" w:hAnsi="Arial" w:cs="Arial"/>
          <w:sz w:val="20"/>
          <w:szCs w:val="20"/>
          <w:lang w:val="lv-LV"/>
        </w:rPr>
        <w:tab/>
      </w:r>
      <w:r w:rsidR="0012165F" w:rsidRPr="00777DDC">
        <w:rPr>
          <w:rFonts w:ascii="Arial" w:hAnsi="Arial" w:cs="Arial"/>
          <w:sz w:val="20"/>
          <w:szCs w:val="20"/>
          <w:lang w:val="lv-LV"/>
        </w:rPr>
        <w:t>Informācija par pretendenta piesaistīto personu /forma/;</w:t>
      </w:r>
    </w:p>
    <w:p w14:paraId="2B8094FF" w14:textId="1FFBCCDE" w:rsidR="0012165F" w:rsidRPr="00777DDC" w:rsidRDefault="00600D45" w:rsidP="00995ADF">
      <w:pPr>
        <w:pStyle w:val="BodyTextIndent"/>
        <w:ind w:left="1440" w:hanging="1440"/>
        <w:rPr>
          <w:rFonts w:ascii="Arial" w:hAnsi="Arial" w:cs="Arial"/>
          <w:sz w:val="20"/>
          <w:szCs w:val="20"/>
          <w:lang w:val="lv-LV"/>
        </w:rPr>
      </w:pPr>
      <w:r w:rsidRPr="00777DDC">
        <w:rPr>
          <w:rFonts w:ascii="Arial" w:hAnsi="Arial" w:cs="Arial"/>
          <w:sz w:val="20"/>
          <w:szCs w:val="20"/>
          <w:lang w:val="lv-LV"/>
        </w:rPr>
        <w:t>6</w:t>
      </w:r>
      <w:r w:rsidR="00465B22" w:rsidRPr="00777DDC">
        <w:rPr>
          <w:rFonts w:ascii="Arial" w:hAnsi="Arial" w:cs="Arial"/>
          <w:sz w:val="20"/>
          <w:szCs w:val="20"/>
          <w:lang w:val="lv-LV"/>
        </w:rPr>
        <w:t>.pielikums</w:t>
      </w:r>
      <w:r w:rsidR="00995ADF" w:rsidRPr="00777DDC">
        <w:rPr>
          <w:rFonts w:ascii="Arial" w:hAnsi="Arial" w:cs="Arial"/>
          <w:sz w:val="20"/>
          <w:szCs w:val="20"/>
          <w:lang w:val="lv-LV"/>
        </w:rPr>
        <w:tab/>
      </w:r>
      <w:r w:rsidR="0012165F" w:rsidRPr="00777DDC">
        <w:rPr>
          <w:rFonts w:ascii="Arial" w:hAnsi="Arial" w:cs="Arial"/>
          <w:sz w:val="20"/>
          <w:szCs w:val="20"/>
          <w:lang w:val="lv-LV"/>
        </w:rPr>
        <w:t>Pretendenta piesaistītās personas apliecinājums /forma/;</w:t>
      </w:r>
    </w:p>
    <w:p w14:paraId="10952556" w14:textId="3D2550E7" w:rsidR="00995ADF" w:rsidRPr="00777DDC" w:rsidRDefault="00600D45" w:rsidP="00995ADF">
      <w:pPr>
        <w:pStyle w:val="BodyTextIndent"/>
        <w:ind w:left="1440" w:hanging="1440"/>
        <w:rPr>
          <w:rFonts w:ascii="Arial" w:hAnsi="Arial"/>
          <w:sz w:val="20"/>
          <w:szCs w:val="20"/>
          <w:lang w:val="lv-LV"/>
        </w:rPr>
      </w:pPr>
      <w:r w:rsidRPr="00777DDC">
        <w:rPr>
          <w:rFonts w:ascii="Arial" w:hAnsi="Arial" w:cs="Arial"/>
          <w:sz w:val="20"/>
          <w:szCs w:val="20"/>
          <w:lang w:val="lv-LV"/>
        </w:rPr>
        <w:t>7</w:t>
      </w:r>
      <w:r w:rsidR="00465B22" w:rsidRPr="00777DDC">
        <w:rPr>
          <w:rFonts w:ascii="Arial" w:hAnsi="Arial" w:cs="Arial"/>
          <w:sz w:val="20"/>
          <w:szCs w:val="20"/>
          <w:lang w:val="lv-LV"/>
        </w:rPr>
        <w:t>.pielikums</w:t>
      </w:r>
      <w:r w:rsidR="0012165F" w:rsidRPr="00777DDC">
        <w:rPr>
          <w:rFonts w:ascii="Arial" w:hAnsi="Arial" w:cs="Arial"/>
          <w:sz w:val="20"/>
          <w:szCs w:val="20"/>
          <w:lang w:val="lv-LV"/>
        </w:rPr>
        <w:tab/>
      </w:r>
      <w:r w:rsidR="00995ADF" w:rsidRPr="00777DDC">
        <w:rPr>
          <w:rFonts w:ascii="Arial" w:hAnsi="Arial"/>
          <w:sz w:val="20"/>
          <w:szCs w:val="20"/>
          <w:lang w:val="lv-LV"/>
        </w:rPr>
        <w:t>Līguma projekts</w:t>
      </w:r>
      <w:r w:rsidR="006B5503" w:rsidRPr="00777DDC">
        <w:rPr>
          <w:rFonts w:ascii="Arial" w:hAnsi="Arial" w:cs="Arial"/>
          <w:sz w:val="20"/>
          <w:szCs w:val="20"/>
          <w:lang w:val="lv-LV"/>
        </w:rPr>
        <w:t>.</w:t>
      </w:r>
    </w:p>
    <w:p w14:paraId="686C01AF" w14:textId="77777777" w:rsidR="00F309BF" w:rsidRPr="00777DDC" w:rsidRDefault="00F309BF" w:rsidP="008B3047">
      <w:pPr>
        <w:jc w:val="both"/>
        <w:rPr>
          <w:rFonts w:ascii="Arial" w:hAnsi="Arial" w:cs="Arial"/>
          <w:i/>
          <w:iCs/>
          <w:sz w:val="18"/>
          <w:szCs w:val="18"/>
          <w:lang w:val="lv-LV"/>
        </w:rPr>
      </w:pPr>
    </w:p>
    <w:p w14:paraId="5679BEC9" w14:textId="77777777" w:rsidR="004A1BF8" w:rsidRPr="00777DDC" w:rsidRDefault="004A1BF8" w:rsidP="008B3047">
      <w:pPr>
        <w:jc w:val="both"/>
        <w:rPr>
          <w:rFonts w:ascii="Arial" w:hAnsi="Arial" w:cs="Arial"/>
          <w:i/>
          <w:iCs/>
          <w:sz w:val="18"/>
          <w:szCs w:val="18"/>
          <w:lang w:val="lv-LV"/>
        </w:rPr>
      </w:pPr>
    </w:p>
    <w:p w14:paraId="7C8A6ADB" w14:textId="32432F49" w:rsidR="008B3047" w:rsidRPr="00777DDC" w:rsidRDefault="008B3047" w:rsidP="008B3047">
      <w:pPr>
        <w:jc w:val="both"/>
        <w:rPr>
          <w:rFonts w:ascii="Arial" w:hAnsi="Arial" w:cs="Arial"/>
          <w:i/>
          <w:iCs/>
          <w:sz w:val="18"/>
          <w:szCs w:val="18"/>
          <w:lang w:val="lv-LV"/>
        </w:rPr>
      </w:pPr>
      <w:r w:rsidRPr="00777DDC">
        <w:rPr>
          <w:rFonts w:ascii="Arial" w:hAnsi="Arial" w:cs="Arial"/>
          <w:i/>
          <w:iCs/>
          <w:sz w:val="18"/>
          <w:szCs w:val="18"/>
          <w:lang w:val="lv-LV"/>
        </w:rPr>
        <w:t>I.</w:t>
      </w:r>
      <w:r w:rsidR="000738B3" w:rsidRPr="00777DDC">
        <w:rPr>
          <w:rFonts w:ascii="Arial" w:hAnsi="Arial" w:cs="Arial"/>
          <w:i/>
          <w:iCs/>
          <w:sz w:val="18"/>
          <w:szCs w:val="18"/>
          <w:lang w:val="lv-LV"/>
        </w:rPr>
        <w:t>Kempa</w:t>
      </w:r>
      <w:r w:rsidRPr="00777DDC">
        <w:rPr>
          <w:rFonts w:ascii="Arial" w:hAnsi="Arial" w:cs="Arial"/>
          <w:i/>
          <w:iCs/>
          <w:sz w:val="18"/>
          <w:szCs w:val="18"/>
          <w:lang w:val="lv-LV"/>
        </w:rPr>
        <w:t xml:space="preserve">, </w:t>
      </w:r>
      <w:r w:rsidR="001312E6" w:rsidRPr="00777DDC">
        <w:rPr>
          <w:rFonts w:ascii="Arial" w:hAnsi="Arial" w:cs="Arial"/>
          <w:i/>
          <w:iCs/>
          <w:sz w:val="18"/>
          <w:szCs w:val="18"/>
          <w:lang w:val="lv-LV"/>
        </w:rPr>
        <w:t>2</w:t>
      </w:r>
      <w:r w:rsidR="000738B3" w:rsidRPr="00777DDC">
        <w:rPr>
          <w:rFonts w:ascii="Arial" w:hAnsi="Arial" w:cs="Arial"/>
          <w:i/>
          <w:iCs/>
          <w:sz w:val="18"/>
          <w:szCs w:val="18"/>
          <w:lang w:val="lv-LV"/>
        </w:rPr>
        <w:t>9199663</w:t>
      </w:r>
    </w:p>
    <w:p w14:paraId="7B0A1021" w14:textId="6B7B5610" w:rsidR="00086EF7" w:rsidRPr="00777DDC" w:rsidRDefault="00000000" w:rsidP="00086EF7">
      <w:pPr>
        <w:jc w:val="both"/>
        <w:rPr>
          <w:rFonts w:ascii="Arial" w:hAnsi="Arial" w:cs="Arial"/>
          <w:i/>
          <w:iCs/>
          <w:sz w:val="18"/>
          <w:szCs w:val="18"/>
          <w:lang w:val="lv-LV"/>
        </w:rPr>
      </w:pPr>
      <w:hyperlink r:id="rId10" w:history="1">
        <w:r w:rsidR="00025DB7" w:rsidRPr="00777DDC">
          <w:rPr>
            <w:rStyle w:val="Hyperlink"/>
            <w:rFonts w:ascii="Arial" w:hAnsi="Arial" w:cs="Arial"/>
            <w:i/>
            <w:iCs/>
            <w:sz w:val="18"/>
            <w:szCs w:val="18"/>
            <w:lang w:val="lv-LV"/>
          </w:rPr>
          <w:t>inese.kempa@ldz.lv</w:t>
        </w:r>
      </w:hyperlink>
    </w:p>
    <w:p w14:paraId="14DF50AB" w14:textId="77777777" w:rsidR="00086EF7" w:rsidRPr="00777DDC" w:rsidRDefault="00086EF7">
      <w:pPr>
        <w:spacing w:after="160" w:line="259" w:lineRule="auto"/>
        <w:rPr>
          <w:rFonts w:ascii="Arial" w:hAnsi="Arial" w:cs="Arial"/>
          <w:i/>
          <w:iCs/>
          <w:sz w:val="18"/>
          <w:szCs w:val="18"/>
          <w:lang w:val="lv-LV"/>
        </w:rPr>
      </w:pPr>
      <w:r w:rsidRPr="00777DDC">
        <w:rPr>
          <w:rFonts w:ascii="Arial" w:hAnsi="Arial" w:cs="Arial"/>
          <w:i/>
          <w:iCs/>
          <w:sz w:val="18"/>
          <w:szCs w:val="18"/>
          <w:lang w:val="lv-LV"/>
        </w:rPr>
        <w:br w:type="page"/>
      </w:r>
    </w:p>
    <w:p w14:paraId="3AE45883" w14:textId="77777777" w:rsidR="0041721F" w:rsidRPr="00777DDC" w:rsidRDefault="0041721F" w:rsidP="00086EF7">
      <w:pPr>
        <w:jc w:val="right"/>
        <w:rPr>
          <w:rFonts w:ascii="Arial" w:hAnsi="Arial" w:cs="Arial"/>
          <w:b/>
          <w:sz w:val="20"/>
          <w:szCs w:val="20"/>
          <w:lang w:val="lv-LV"/>
        </w:rPr>
        <w:sectPr w:rsidR="0041721F" w:rsidRPr="00777DDC" w:rsidSect="008C7756">
          <w:footerReference w:type="even" r:id="rId11"/>
          <w:footerReference w:type="default" r:id="rId12"/>
          <w:pgSz w:w="11906" w:h="16838" w:code="9"/>
          <w:pgMar w:top="1134" w:right="851" w:bottom="1134" w:left="1701" w:header="709" w:footer="709" w:gutter="0"/>
          <w:cols w:space="708"/>
          <w:titlePg/>
          <w:docGrid w:linePitch="360"/>
        </w:sectPr>
      </w:pPr>
    </w:p>
    <w:p w14:paraId="446CB1BF" w14:textId="4C19CD21" w:rsidR="003B667A" w:rsidRPr="00777DDC" w:rsidRDefault="00D72CE2" w:rsidP="00086EF7">
      <w:pPr>
        <w:jc w:val="right"/>
        <w:rPr>
          <w:rFonts w:ascii="Arial" w:hAnsi="Arial" w:cs="Arial"/>
          <w:b/>
          <w:sz w:val="20"/>
          <w:szCs w:val="20"/>
          <w:lang w:val="lv-LV"/>
        </w:rPr>
      </w:pPr>
      <w:r w:rsidRPr="00777DDC">
        <w:rPr>
          <w:rFonts w:ascii="Arial" w:hAnsi="Arial" w:cs="Arial"/>
          <w:b/>
          <w:sz w:val="20"/>
          <w:szCs w:val="20"/>
          <w:lang w:val="lv-LV"/>
        </w:rPr>
        <w:lastRenderedPageBreak/>
        <w:t>1</w:t>
      </w:r>
      <w:r w:rsidR="003B667A" w:rsidRPr="00777DDC">
        <w:rPr>
          <w:rFonts w:ascii="Arial" w:hAnsi="Arial" w:cs="Arial"/>
          <w:b/>
          <w:sz w:val="20"/>
          <w:szCs w:val="20"/>
          <w:lang w:val="lv-LV"/>
        </w:rPr>
        <w:t>.pielikums</w:t>
      </w:r>
    </w:p>
    <w:p w14:paraId="18EBB31F" w14:textId="77777777" w:rsidR="003B667A" w:rsidRPr="00777DDC" w:rsidRDefault="003B667A" w:rsidP="003B667A">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254371B9" w14:textId="3F7ED0B4" w:rsidR="003B667A" w:rsidRPr="00777DDC" w:rsidRDefault="003B667A" w:rsidP="003B667A">
      <w:pPr>
        <w:jc w:val="right"/>
        <w:rPr>
          <w:rFonts w:ascii="Arial" w:hAnsi="Arial" w:cs="Arial"/>
          <w:sz w:val="20"/>
          <w:szCs w:val="20"/>
          <w:lang w:val="lv-LV"/>
        </w:rPr>
      </w:pPr>
      <w:r w:rsidRPr="00777DDC">
        <w:rPr>
          <w:rFonts w:ascii="Arial" w:hAnsi="Arial" w:cs="Arial"/>
          <w:sz w:val="20"/>
          <w:szCs w:val="20"/>
          <w:lang w:val="lv-LV"/>
        </w:rPr>
        <w:t>“</w:t>
      </w:r>
      <w:bookmarkStart w:id="31" w:name="_Hlk146189566"/>
      <w:r w:rsidR="00491F9F"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025DB7" w:rsidRPr="00777DDC">
        <w:rPr>
          <w:rFonts w:ascii="Arial" w:hAnsi="Arial" w:cs="Arial"/>
          <w:sz w:val="20"/>
          <w:szCs w:val="20"/>
          <w:lang w:val="lv-LV"/>
        </w:rPr>
        <w:t>5</w:t>
      </w:r>
      <w:r w:rsidRPr="00777DDC">
        <w:rPr>
          <w:rFonts w:ascii="Arial" w:hAnsi="Arial" w:cs="Arial"/>
          <w:sz w:val="20"/>
          <w:szCs w:val="20"/>
          <w:lang w:val="lv-LV"/>
        </w:rPr>
        <w:t>/</w:t>
      </w:r>
      <w:r w:rsidR="00086EF7" w:rsidRPr="00777DDC">
        <w:rPr>
          <w:rFonts w:ascii="Arial" w:hAnsi="Arial" w:cs="Arial"/>
          <w:sz w:val="20"/>
          <w:szCs w:val="20"/>
          <w:lang w:val="lv-LV"/>
        </w:rPr>
        <w:t>1</w:t>
      </w:r>
      <w:r w:rsidR="00025DB7" w:rsidRPr="00777DDC">
        <w:rPr>
          <w:rFonts w:ascii="Arial" w:hAnsi="Arial" w:cs="Arial"/>
          <w:sz w:val="20"/>
          <w:szCs w:val="20"/>
          <w:lang w:val="lv-LV"/>
        </w:rPr>
        <w:t>70</w:t>
      </w:r>
      <w:r w:rsidRPr="00777DDC">
        <w:rPr>
          <w:rFonts w:ascii="Arial" w:hAnsi="Arial" w:cs="Arial"/>
          <w:sz w:val="20"/>
          <w:szCs w:val="20"/>
          <w:lang w:val="lv-LV"/>
        </w:rPr>
        <w:t>-SPAV</w:t>
      </w:r>
      <w:r w:rsidR="00086EF7" w:rsidRPr="00777DDC">
        <w:rPr>
          <w:rFonts w:ascii="Arial" w:hAnsi="Arial" w:cs="Arial"/>
          <w:sz w:val="20"/>
          <w:szCs w:val="20"/>
          <w:lang w:val="lv-LV"/>
        </w:rPr>
        <w:t>C</w:t>
      </w:r>
      <w:bookmarkEnd w:id="31"/>
      <w:r w:rsidRPr="00777DDC">
        <w:rPr>
          <w:rFonts w:ascii="Arial" w:hAnsi="Arial" w:cs="Arial"/>
          <w:sz w:val="20"/>
          <w:szCs w:val="20"/>
          <w:lang w:val="lv-LV"/>
        </w:rPr>
        <w:t>) nolikumam</w:t>
      </w:r>
    </w:p>
    <w:p w14:paraId="1E363CD9" w14:textId="77777777" w:rsidR="0069546E" w:rsidRPr="00777DDC" w:rsidRDefault="0069546E" w:rsidP="0069546E">
      <w:pPr>
        <w:ind w:left="2835"/>
        <w:jc w:val="right"/>
        <w:rPr>
          <w:rFonts w:ascii="Arial" w:hAnsi="Arial" w:cs="Arial"/>
          <w:sz w:val="20"/>
          <w:szCs w:val="20"/>
          <w:lang w:val="lv-LV"/>
        </w:rPr>
      </w:pPr>
    </w:p>
    <w:p w14:paraId="026E48AD" w14:textId="77777777" w:rsidR="00A90A77" w:rsidRPr="00777DDC" w:rsidRDefault="00D72CE2" w:rsidP="00A90A77">
      <w:pPr>
        <w:ind w:left="426"/>
        <w:jc w:val="center"/>
        <w:rPr>
          <w:rFonts w:ascii="Arial" w:hAnsi="Arial" w:cs="Arial"/>
          <w:b/>
          <w:bCs/>
          <w:sz w:val="20"/>
          <w:szCs w:val="20"/>
          <w:lang w:val="lv-LV"/>
        </w:rPr>
      </w:pPr>
      <w:r w:rsidRPr="00777DDC">
        <w:rPr>
          <w:rFonts w:ascii="Arial" w:hAnsi="Arial" w:cs="Arial"/>
          <w:b/>
          <w:bCs/>
          <w:sz w:val="20"/>
          <w:szCs w:val="20"/>
          <w:lang w:val="lv-LV"/>
        </w:rPr>
        <w:t>Tehniskā specifikācija</w:t>
      </w:r>
      <w:r w:rsidR="00A90A77" w:rsidRPr="00777DDC">
        <w:rPr>
          <w:rFonts w:ascii="Arial" w:hAnsi="Arial" w:cs="Arial"/>
          <w:b/>
          <w:bCs/>
          <w:sz w:val="20"/>
          <w:szCs w:val="20"/>
          <w:lang w:val="lv-LV"/>
        </w:rPr>
        <w:t xml:space="preserve"> / Finanšu – Tehniskais piedāvājums</w:t>
      </w:r>
      <w:r w:rsidR="00A90A77" w:rsidRPr="00777DDC">
        <w:rPr>
          <w:rStyle w:val="FootnoteReference"/>
          <w:rFonts w:ascii="Arial" w:hAnsi="Arial" w:cs="Arial"/>
          <w:i/>
          <w:caps/>
          <w:sz w:val="20"/>
          <w:szCs w:val="20"/>
          <w:lang w:val="lv-LV"/>
        </w:rPr>
        <w:footnoteReference w:id="7"/>
      </w:r>
    </w:p>
    <w:p w14:paraId="5BE6BCA2" w14:textId="77777777" w:rsidR="00A90A77" w:rsidRPr="00777DDC" w:rsidRDefault="00A90A77" w:rsidP="00A90A77">
      <w:pPr>
        <w:ind w:left="426"/>
        <w:jc w:val="center"/>
        <w:rPr>
          <w:rFonts w:ascii="Arial" w:hAnsi="Arial" w:cs="Arial"/>
          <w:sz w:val="20"/>
          <w:szCs w:val="20"/>
          <w:lang w:val="lv-LV"/>
        </w:rPr>
      </w:pPr>
      <w:r w:rsidRPr="00777DDC">
        <w:rPr>
          <w:rFonts w:ascii="Arial" w:hAnsi="Arial" w:cs="Arial"/>
          <w:sz w:val="20"/>
          <w:szCs w:val="20"/>
          <w:lang w:val="lv-LV"/>
        </w:rPr>
        <w:t>/forma/</w:t>
      </w:r>
    </w:p>
    <w:p w14:paraId="17DDBF1B" w14:textId="58E68E8F" w:rsidR="0041721F" w:rsidRPr="00777DDC" w:rsidRDefault="008804B8" w:rsidP="00086EF7">
      <w:pPr>
        <w:jc w:val="center"/>
        <w:rPr>
          <w:rFonts w:ascii="Arial" w:hAnsi="Arial" w:cs="Arial"/>
          <w:bCs/>
          <w:i/>
          <w:iCs/>
          <w:sz w:val="20"/>
          <w:szCs w:val="20"/>
          <w:lang w:val="lv-LV"/>
        </w:rPr>
      </w:pPr>
      <w:r w:rsidRPr="00777DDC">
        <w:rPr>
          <w:rFonts w:ascii="Arial" w:hAnsi="Arial" w:cs="Arial"/>
          <w:bCs/>
          <w:i/>
          <w:iCs/>
          <w:sz w:val="20"/>
          <w:szCs w:val="20"/>
          <w:lang w:val="lv-LV"/>
        </w:rPr>
        <w:t>Preču pasūtījum</w:t>
      </w:r>
      <w:r w:rsidR="00B27873" w:rsidRPr="00777DDC">
        <w:rPr>
          <w:rFonts w:ascii="Arial" w:hAnsi="Arial" w:cs="Arial"/>
          <w:bCs/>
          <w:i/>
          <w:iCs/>
          <w:sz w:val="20"/>
          <w:szCs w:val="20"/>
          <w:lang w:val="lv-LV"/>
        </w:rPr>
        <w:t xml:space="preserve">s </w:t>
      </w:r>
      <w:r w:rsidRPr="00777DDC">
        <w:rPr>
          <w:rFonts w:ascii="Arial" w:hAnsi="Arial" w:cs="Arial"/>
          <w:bCs/>
          <w:i/>
          <w:iCs/>
          <w:sz w:val="20"/>
          <w:szCs w:val="20"/>
          <w:lang w:val="lv-LV"/>
        </w:rPr>
        <w:t xml:space="preserve">un daudzumi saskaņā ar iepirkuma noteikumiem var tikt precizēts </w:t>
      </w:r>
      <w:r w:rsidR="00B27873" w:rsidRPr="00777DDC">
        <w:rPr>
          <w:rFonts w:ascii="Arial" w:hAnsi="Arial" w:cs="Arial"/>
          <w:bCs/>
          <w:i/>
          <w:iCs/>
          <w:sz w:val="20"/>
          <w:szCs w:val="20"/>
          <w:lang w:val="lv-LV"/>
        </w:rPr>
        <w:t xml:space="preserve">preču </w:t>
      </w:r>
      <w:r w:rsidRPr="00777DDC">
        <w:rPr>
          <w:rFonts w:ascii="Arial" w:hAnsi="Arial" w:cs="Arial"/>
          <w:bCs/>
          <w:i/>
          <w:iCs/>
          <w:sz w:val="20"/>
          <w:szCs w:val="20"/>
          <w:lang w:val="lv-LV"/>
        </w:rPr>
        <w:t>pasūtījumos līguma izpildes laikā</w:t>
      </w:r>
    </w:p>
    <w:p w14:paraId="6D44AB7F" w14:textId="77777777" w:rsidR="00B56C0E" w:rsidRPr="00777DDC" w:rsidRDefault="00B56C0E" w:rsidP="009259B4">
      <w:pPr>
        <w:spacing w:before="40"/>
        <w:rPr>
          <w:rFonts w:ascii="Arial" w:hAnsi="Arial" w:cs="Arial"/>
          <w:b/>
          <w:bCs/>
          <w:sz w:val="20"/>
          <w:szCs w:val="20"/>
          <w:lang w:val="lv-LV"/>
        </w:rPr>
      </w:pPr>
    </w:p>
    <w:p w14:paraId="6E9205BB" w14:textId="59CDF16B" w:rsidR="00A90A77" w:rsidRPr="00777DDC" w:rsidRDefault="00A90A77" w:rsidP="004E4787">
      <w:pPr>
        <w:spacing w:before="40"/>
        <w:rPr>
          <w:rFonts w:ascii="Arial" w:hAnsi="Arial" w:cs="Arial"/>
          <w:sz w:val="20"/>
          <w:szCs w:val="20"/>
          <w:lang w:val="lv-LV"/>
        </w:rPr>
      </w:pPr>
      <w:r w:rsidRPr="00777DDC">
        <w:rPr>
          <w:rFonts w:ascii="Arial" w:hAnsi="Arial" w:cs="Arial"/>
          <w:b/>
          <w:bCs/>
          <w:sz w:val="20"/>
          <w:szCs w:val="20"/>
          <w:lang w:val="lv-LV"/>
        </w:rPr>
        <w:t>Iepirkums:</w:t>
      </w:r>
      <w:r w:rsidRPr="00777DDC">
        <w:rPr>
          <w:rFonts w:ascii="Arial" w:hAnsi="Arial" w:cs="Arial"/>
          <w:sz w:val="20"/>
          <w:szCs w:val="20"/>
          <w:lang w:val="lv-LV"/>
        </w:rPr>
        <w:t xml:space="preserve"> sarunu procedūra ar publikāciju “Transportlīdzekļu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2025/170-SPAVC).</w:t>
      </w:r>
    </w:p>
    <w:p w14:paraId="72F2CD9E" w14:textId="77777777" w:rsidR="00A90A77" w:rsidRPr="00777DDC" w:rsidRDefault="00A90A77" w:rsidP="004E4787">
      <w:pPr>
        <w:spacing w:before="60"/>
        <w:jc w:val="both"/>
        <w:rPr>
          <w:rFonts w:ascii="Arial" w:hAnsi="Arial" w:cs="Arial"/>
          <w:b/>
          <w:bCs/>
          <w:sz w:val="20"/>
          <w:szCs w:val="20"/>
          <w:lang w:val="lv-LV"/>
        </w:rPr>
      </w:pPr>
    </w:p>
    <w:p w14:paraId="67C71BCF" w14:textId="77777777" w:rsidR="00A90A77" w:rsidRPr="00777DDC" w:rsidRDefault="00A90A77" w:rsidP="004E4787">
      <w:pPr>
        <w:spacing w:before="60"/>
        <w:jc w:val="both"/>
        <w:rPr>
          <w:rFonts w:ascii="Arial" w:hAnsi="Arial" w:cs="Arial"/>
          <w:b/>
          <w:bCs/>
          <w:sz w:val="20"/>
          <w:szCs w:val="20"/>
          <w:lang w:val="lv-LV"/>
        </w:rPr>
      </w:pPr>
      <w:r w:rsidRPr="00777DDC">
        <w:rPr>
          <w:rFonts w:ascii="Arial" w:hAnsi="Arial" w:cs="Arial"/>
          <w:b/>
          <w:bCs/>
          <w:sz w:val="20"/>
          <w:szCs w:val="20"/>
          <w:lang w:val="lv-LV"/>
        </w:rPr>
        <w:t>PRETENDENTS (nosaukums, reģ.nr.): ____________________________________________</w:t>
      </w:r>
    </w:p>
    <w:p w14:paraId="5C82C650" w14:textId="77777777" w:rsidR="00A90A77" w:rsidRPr="00777DDC" w:rsidRDefault="00A90A77" w:rsidP="004E4787">
      <w:pPr>
        <w:spacing w:before="60"/>
        <w:ind w:firstLine="709"/>
        <w:jc w:val="both"/>
        <w:rPr>
          <w:rFonts w:ascii="Arial" w:hAnsi="Arial" w:cs="Arial"/>
          <w:sz w:val="20"/>
          <w:szCs w:val="20"/>
          <w:lang w:val="lv-LV"/>
        </w:rPr>
      </w:pPr>
    </w:p>
    <w:p w14:paraId="1FFEDD68" w14:textId="5A96D09C" w:rsidR="00A90A77" w:rsidRPr="00777DDC" w:rsidRDefault="00A90A77" w:rsidP="004E4787">
      <w:pPr>
        <w:ind w:firstLine="709"/>
        <w:jc w:val="both"/>
        <w:rPr>
          <w:rFonts w:ascii="Arial" w:hAnsi="Arial" w:cs="Arial"/>
          <w:bCs/>
          <w:sz w:val="20"/>
          <w:szCs w:val="20"/>
          <w:lang w:val="lv-LV"/>
        </w:rPr>
      </w:pPr>
      <w:r w:rsidRPr="00777DDC">
        <w:rPr>
          <w:rFonts w:ascii="Arial" w:hAnsi="Arial" w:cs="Arial"/>
          <w:bCs/>
          <w:sz w:val="20"/>
          <w:szCs w:val="20"/>
          <w:lang w:val="lv-LV"/>
        </w:rPr>
        <w:t xml:space="preserve">Piedāvājam </w:t>
      </w:r>
      <w:r w:rsidRPr="00777DDC">
        <w:rPr>
          <w:rFonts w:ascii="Arial" w:hAnsi="Arial" w:cs="Arial"/>
          <w:bCs/>
          <w:sz w:val="20"/>
          <w:szCs w:val="20"/>
          <w:u w:val="single"/>
          <w:lang w:val="lv-LV"/>
        </w:rPr>
        <w:t>nodrošināt</w:t>
      </w:r>
      <w:r w:rsidRPr="00777DDC">
        <w:rPr>
          <w:rFonts w:ascii="Arial" w:hAnsi="Arial" w:cs="Arial"/>
          <w:bCs/>
          <w:sz w:val="20"/>
          <w:szCs w:val="20"/>
          <w:lang w:val="lv-LV"/>
        </w:rPr>
        <w:t xml:space="preserve"> piegādes transportlīdzekļu riepām (tekstā saukts arī “Prece”) atbilstoši pasūtītāja/pircēja nepieciešamībai saskaņā ar iepirkuma dokumentiem un šo Finanšu</w:t>
      </w:r>
      <w:r w:rsidR="004D2B7B" w:rsidRPr="00777DDC">
        <w:rPr>
          <w:rFonts w:ascii="Arial" w:hAnsi="Arial" w:cs="Arial"/>
          <w:bCs/>
          <w:sz w:val="20"/>
          <w:szCs w:val="20"/>
          <w:lang w:val="lv-LV"/>
        </w:rPr>
        <w:t xml:space="preserve"> </w:t>
      </w:r>
      <w:r w:rsidRPr="00777DDC">
        <w:rPr>
          <w:rFonts w:ascii="Arial" w:hAnsi="Arial" w:cs="Arial"/>
          <w:bCs/>
          <w:sz w:val="20"/>
          <w:szCs w:val="20"/>
          <w:lang w:val="lv-LV"/>
        </w:rPr>
        <w:t>– Tehnisko piedāvājumu.</w:t>
      </w:r>
    </w:p>
    <w:p w14:paraId="0F80994E" w14:textId="77777777" w:rsidR="00A90A77" w:rsidRPr="00777DDC" w:rsidRDefault="00A90A77" w:rsidP="004E4787">
      <w:pPr>
        <w:ind w:firstLine="709"/>
        <w:jc w:val="both"/>
        <w:rPr>
          <w:rFonts w:ascii="Arial" w:hAnsi="Arial" w:cs="Arial"/>
          <w:bCs/>
          <w:sz w:val="20"/>
          <w:szCs w:val="20"/>
          <w:lang w:val="lv-LV"/>
        </w:rPr>
      </w:pPr>
    </w:p>
    <w:p w14:paraId="5385F37E" w14:textId="77777777" w:rsidR="00A90A77" w:rsidRPr="00777DDC" w:rsidRDefault="00A90A77" w:rsidP="00957F56">
      <w:pPr>
        <w:spacing w:before="60"/>
        <w:ind w:firstLine="709"/>
        <w:jc w:val="both"/>
        <w:rPr>
          <w:rFonts w:ascii="Arial" w:hAnsi="Arial" w:cs="Arial"/>
          <w:bCs/>
          <w:sz w:val="20"/>
          <w:szCs w:val="20"/>
          <w:lang w:val="lv-LV"/>
        </w:rPr>
      </w:pPr>
      <w:r w:rsidRPr="00777DDC">
        <w:rPr>
          <w:rFonts w:ascii="Arial" w:hAnsi="Arial" w:cs="Arial"/>
          <w:bCs/>
          <w:sz w:val="20"/>
          <w:szCs w:val="20"/>
          <w:lang w:val="lv-LV"/>
        </w:rPr>
        <w:t>Apliecinām, ka visas izmaksas, kas saistītas ar paredzamā līguma izpildi, ir iekļautas šī finanšu piedāvājuma aprēķinā atbilstoši iepirkuma nolikumā noteiktajām prasībām (1.9. un 3.1.2.punkts), ņemot vērā iepirkuma noteikumus t.sk.:</w:t>
      </w:r>
    </w:p>
    <w:p w14:paraId="54DAFE6A" w14:textId="77777777" w:rsidR="00A90A77" w:rsidRPr="00777DDC" w:rsidRDefault="00A90A77" w:rsidP="00957F56">
      <w:pPr>
        <w:pStyle w:val="ListParagraph"/>
        <w:numPr>
          <w:ilvl w:val="0"/>
          <w:numId w:val="43"/>
        </w:numPr>
        <w:spacing w:after="160" w:line="259" w:lineRule="auto"/>
        <w:jc w:val="both"/>
        <w:rPr>
          <w:rFonts w:ascii="Arial" w:hAnsi="Arial" w:cs="Arial"/>
          <w:bCs/>
          <w:sz w:val="20"/>
          <w:szCs w:val="20"/>
          <w:lang w:val="lv-LV"/>
        </w:rPr>
      </w:pPr>
      <w:r w:rsidRPr="00777DDC">
        <w:rPr>
          <w:rFonts w:ascii="Arial" w:hAnsi="Arial" w:cs="Arial"/>
          <w:bCs/>
          <w:sz w:val="20"/>
          <w:szCs w:val="20"/>
          <w:lang w:val="lv-LV"/>
        </w:rPr>
        <w:t>Preču klāsts un apjoms: norādītais klāsts un apjoms (plānotais daudzums visam līguma darbības periodam) ir informatīvs un pasūtītājam/pircējam nav pienākums iepirkt Preces pēc apjoma un klāsta, kā norādīts šajā finanšu-tehniskajā piedāvājumā. Līguma darbības laikā Pircējs iegādājas Preces, atbilstoši nepieciešamībai un pieejamo finanšu resursu apjomam (plānotās līgumcenas ietvaros</w:t>
      </w:r>
    </w:p>
    <w:p w14:paraId="705F19F2" w14:textId="77777777" w:rsidR="00A90A77" w:rsidRPr="00777DDC" w:rsidRDefault="00A90A77" w:rsidP="00957F56">
      <w:pPr>
        <w:pStyle w:val="ListParagraph"/>
        <w:numPr>
          <w:ilvl w:val="0"/>
          <w:numId w:val="43"/>
        </w:numPr>
        <w:spacing w:after="160" w:line="259" w:lineRule="auto"/>
        <w:jc w:val="both"/>
        <w:rPr>
          <w:rFonts w:ascii="Arial" w:hAnsi="Arial" w:cs="Arial"/>
          <w:bCs/>
          <w:sz w:val="20"/>
          <w:szCs w:val="20"/>
          <w:lang w:val="lv-LV"/>
        </w:rPr>
      </w:pPr>
      <w:r w:rsidRPr="00777DDC">
        <w:rPr>
          <w:rFonts w:ascii="Arial" w:hAnsi="Arial" w:cs="Arial"/>
          <w:bCs/>
          <w:sz w:val="20"/>
          <w:szCs w:val="20"/>
          <w:lang w:val="lv-LV"/>
        </w:rPr>
        <w:t>Līguma izpildes laikā Pasūtītājs/Pircējs var iegādāties no Piegādātāja/Pārdevēja arī citas Piegādātāja/Pārdevēja tirdzniecības vietā esošās un pircējam nepieciešamās riepas (kuras nav uzskaitītas šajā tehniskajā specifikācijā, bet atbilst iepirkuma/līguma priekšmetam), piemērojot no attiecīgajai precei norādītās tirdzniecības cenas (pamatcenas) Atlaidi jeb atlaides likmi (%), atbilstošu finanšu piedāvājumā/ līgumā noteiktajai.</w:t>
      </w:r>
    </w:p>
    <w:p w14:paraId="0B735945" w14:textId="77777777" w:rsidR="00A90A77" w:rsidRDefault="00A90A77" w:rsidP="00957F56">
      <w:pPr>
        <w:pStyle w:val="ListParagraph"/>
        <w:numPr>
          <w:ilvl w:val="0"/>
          <w:numId w:val="43"/>
        </w:numPr>
        <w:spacing w:after="160" w:line="259" w:lineRule="auto"/>
        <w:jc w:val="both"/>
        <w:rPr>
          <w:rFonts w:ascii="Arial" w:hAnsi="Arial" w:cs="Arial"/>
          <w:bCs/>
          <w:sz w:val="20"/>
          <w:szCs w:val="20"/>
          <w:lang w:val="lv-LV"/>
        </w:rPr>
      </w:pPr>
      <w:r w:rsidRPr="00777DDC">
        <w:rPr>
          <w:rFonts w:ascii="Arial" w:hAnsi="Arial" w:cs="Arial"/>
          <w:bCs/>
          <w:sz w:val="20"/>
          <w:szCs w:val="20"/>
          <w:lang w:val="lv-LV"/>
        </w:rPr>
        <w:t>Piegādātājs/Pārdevējs līguma darbības laikā ir tiesīgs aizstāt šajā Tehniskajā specifikācijā/ Finanšu-tehniskajā piedāvājumā norādītās Preces (riepas) ar citām Precēm, kuras pilnībā atbilst tehniskās specifikācijas prasībām, nepalielinot attiecīgajai precei noteikto fiksēto cenu (piemēram, vairs nav pieejams tirgū, jauninājums tirgū ir ekvivalents vai labāks.</w:t>
      </w:r>
    </w:p>
    <w:tbl>
      <w:tblPr>
        <w:tblW w:w="14879" w:type="dxa"/>
        <w:tblLayout w:type="fixed"/>
        <w:tblLook w:val="04A0" w:firstRow="1" w:lastRow="0" w:firstColumn="1" w:lastColumn="0" w:noHBand="0" w:noVBand="1"/>
      </w:tblPr>
      <w:tblGrid>
        <w:gridCol w:w="599"/>
        <w:gridCol w:w="967"/>
        <w:gridCol w:w="665"/>
        <w:gridCol w:w="801"/>
        <w:gridCol w:w="559"/>
        <w:gridCol w:w="554"/>
        <w:gridCol w:w="771"/>
        <w:gridCol w:w="771"/>
        <w:gridCol w:w="740"/>
        <w:gridCol w:w="564"/>
        <w:gridCol w:w="569"/>
        <w:gridCol w:w="740"/>
        <w:gridCol w:w="640"/>
        <w:gridCol w:w="640"/>
        <w:gridCol w:w="756"/>
        <w:gridCol w:w="846"/>
        <w:gridCol w:w="660"/>
        <w:gridCol w:w="1053"/>
        <w:gridCol w:w="1134"/>
        <w:gridCol w:w="850"/>
      </w:tblGrid>
      <w:tr w:rsidR="00BC78AB" w:rsidRPr="00777DDC" w14:paraId="6DFD6BF6" w14:textId="77777777" w:rsidTr="001F4229">
        <w:trPr>
          <w:trHeight w:val="635"/>
        </w:trPr>
        <w:tc>
          <w:tcPr>
            <w:tcW w:w="11842" w:type="dxa"/>
            <w:gridSpan w:val="17"/>
            <w:tcBorders>
              <w:top w:val="single" w:sz="4" w:space="0" w:color="auto"/>
              <w:left w:val="single" w:sz="4" w:space="0" w:color="auto"/>
              <w:bottom w:val="single" w:sz="4" w:space="0" w:color="auto"/>
              <w:right w:val="single" w:sz="4" w:space="0" w:color="auto"/>
            </w:tcBorders>
            <w:shd w:val="clear" w:color="000000" w:fill="FFFFFF"/>
            <w:noWrap/>
            <w:vAlign w:val="center"/>
          </w:tcPr>
          <w:p w14:paraId="2933E80F"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Riepu tehniskie raksturojumi</w:t>
            </w:r>
            <w:r w:rsidRPr="00777DDC">
              <w:rPr>
                <w:rFonts w:ascii="Arial" w:hAnsi="Arial" w:cs="Arial"/>
                <w:b/>
                <w:bCs/>
                <w:color w:val="000000"/>
                <w:sz w:val="16"/>
                <w:szCs w:val="16"/>
                <w:lang w:val="lv-LV" w:eastAsia="lv-LV"/>
              </w:rPr>
              <w:br/>
            </w:r>
            <w:r w:rsidRPr="00777DDC">
              <w:rPr>
                <w:rFonts w:ascii="Arial" w:hAnsi="Arial" w:cs="Arial"/>
                <w:i/>
                <w:iCs/>
                <w:color w:val="000000"/>
                <w:sz w:val="16"/>
                <w:szCs w:val="16"/>
                <w:lang w:val="lv-LV" w:eastAsia="lv-LV"/>
              </w:rPr>
              <w:t>(pretendentam ir tiesības iesniegt prasībām atbilstošu ekvivalentu piedāvājumu, pievienojot pierādījumus par iesniegtā piedāvājuma ekvivalenci prasībām)</w:t>
            </w:r>
          </w:p>
        </w:tc>
        <w:tc>
          <w:tcPr>
            <w:tcW w:w="3037" w:type="dxa"/>
            <w:gridSpan w:val="3"/>
            <w:tcBorders>
              <w:top w:val="single" w:sz="4" w:space="0" w:color="auto"/>
              <w:left w:val="nil"/>
              <w:bottom w:val="single" w:sz="4" w:space="0" w:color="auto"/>
              <w:right w:val="single" w:sz="4" w:space="0" w:color="auto"/>
            </w:tcBorders>
            <w:shd w:val="clear" w:color="000000" w:fill="FFFFFF"/>
            <w:vAlign w:val="center"/>
          </w:tcPr>
          <w:p w14:paraId="475A4B09"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Finanšu piedāvājums</w:t>
            </w:r>
          </w:p>
        </w:tc>
      </w:tr>
      <w:tr w:rsidR="00BC78AB" w:rsidRPr="00777DDC" w14:paraId="0A48587C" w14:textId="77777777" w:rsidTr="001F4229">
        <w:trPr>
          <w:trHeight w:val="3373"/>
        </w:trPr>
        <w:tc>
          <w:tcPr>
            <w:tcW w:w="599" w:type="dxa"/>
            <w:tcBorders>
              <w:top w:val="nil"/>
              <w:left w:val="single" w:sz="4" w:space="0" w:color="auto"/>
              <w:bottom w:val="single" w:sz="4" w:space="0" w:color="auto"/>
              <w:right w:val="single" w:sz="4" w:space="0" w:color="auto"/>
            </w:tcBorders>
            <w:shd w:val="clear" w:color="000000" w:fill="FFFFFF"/>
            <w:noWrap/>
            <w:vAlign w:val="center"/>
          </w:tcPr>
          <w:p w14:paraId="2E23B873"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lastRenderedPageBreak/>
              <w:t>Daļas nr.</w:t>
            </w:r>
          </w:p>
        </w:tc>
        <w:tc>
          <w:tcPr>
            <w:tcW w:w="967" w:type="dxa"/>
            <w:tcBorders>
              <w:top w:val="nil"/>
              <w:left w:val="nil"/>
              <w:bottom w:val="nil"/>
              <w:right w:val="single" w:sz="4" w:space="0" w:color="auto"/>
            </w:tcBorders>
            <w:shd w:val="clear" w:color="000000" w:fill="FFFFFF"/>
            <w:vAlign w:val="center"/>
          </w:tcPr>
          <w:p w14:paraId="2B67E5D3"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Transportlīdzekļa veids</w:t>
            </w:r>
          </w:p>
        </w:tc>
        <w:tc>
          <w:tcPr>
            <w:tcW w:w="665" w:type="dxa"/>
            <w:tcBorders>
              <w:top w:val="nil"/>
              <w:left w:val="nil"/>
              <w:bottom w:val="nil"/>
              <w:right w:val="single" w:sz="4" w:space="0" w:color="auto"/>
            </w:tcBorders>
            <w:shd w:val="clear" w:color="000000" w:fill="FFFFFF"/>
            <w:noWrap/>
            <w:vAlign w:val="center"/>
          </w:tcPr>
          <w:p w14:paraId="4BE8A585"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Sezona</w:t>
            </w:r>
          </w:p>
        </w:tc>
        <w:tc>
          <w:tcPr>
            <w:tcW w:w="801" w:type="dxa"/>
            <w:tcBorders>
              <w:top w:val="nil"/>
              <w:left w:val="nil"/>
              <w:bottom w:val="nil"/>
              <w:right w:val="single" w:sz="4" w:space="0" w:color="auto"/>
            </w:tcBorders>
            <w:shd w:val="clear" w:color="000000" w:fill="FFFFFF"/>
            <w:noWrap/>
            <w:vAlign w:val="center"/>
          </w:tcPr>
          <w:p w14:paraId="3722BF4D"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Izmērs</w:t>
            </w:r>
          </w:p>
        </w:tc>
        <w:tc>
          <w:tcPr>
            <w:tcW w:w="559" w:type="dxa"/>
            <w:tcBorders>
              <w:top w:val="nil"/>
              <w:left w:val="nil"/>
              <w:bottom w:val="nil"/>
              <w:right w:val="single" w:sz="4" w:space="0" w:color="auto"/>
            </w:tcBorders>
            <w:shd w:val="clear" w:color="000000" w:fill="FFFFFF"/>
            <w:vAlign w:val="center"/>
          </w:tcPr>
          <w:p w14:paraId="4B11BA99"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Slodzes indekss ne mazāks par</w:t>
            </w:r>
          </w:p>
        </w:tc>
        <w:tc>
          <w:tcPr>
            <w:tcW w:w="554" w:type="dxa"/>
            <w:tcBorders>
              <w:top w:val="nil"/>
              <w:left w:val="nil"/>
              <w:bottom w:val="nil"/>
              <w:right w:val="single" w:sz="4" w:space="0" w:color="auto"/>
            </w:tcBorders>
            <w:shd w:val="clear" w:color="000000" w:fill="FFFFFF"/>
            <w:vAlign w:val="center"/>
          </w:tcPr>
          <w:p w14:paraId="02306052"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Ātruma indekss ne zemāks par</w:t>
            </w:r>
          </w:p>
        </w:tc>
        <w:tc>
          <w:tcPr>
            <w:tcW w:w="771" w:type="dxa"/>
            <w:tcBorders>
              <w:top w:val="nil"/>
              <w:left w:val="nil"/>
              <w:bottom w:val="nil"/>
              <w:right w:val="single" w:sz="4" w:space="0" w:color="auto"/>
            </w:tcBorders>
            <w:shd w:val="clear" w:color="000000" w:fill="FFFFFF"/>
            <w:vAlign w:val="center"/>
          </w:tcPr>
          <w:p w14:paraId="14EBCA03"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Piedāvājuma slodzes indekss</w:t>
            </w:r>
          </w:p>
        </w:tc>
        <w:tc>
          <w:tcPr>
            <w:tcW w:w="771" w:type="dxa"/>
            <w:tcBorders>
              <w:top w:val="nil"/>
              <w:left w:val="nil"/>
              <w:bottom w:val="nil"/>
              <w:right w:val="single" w:sz="4" w:space="0" w:color="auto"/>
            </w:tcBorders>
            <w:shd w:val="clear" w:color="000000" w:fill="FFFFFF"/>
            <w:vAlign w:val="center"/>
          </w:tcPr>
          <w:p w14:paraId="34B18C9D"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Piedāvājuma ātruma indekss</w:t>
            </w:r>
          </w:p>
        </w:tc>
        <w:tc>
          <w:tcPr>
            <w:tcW w:w="740" w:type="dxa"/>
            <w:tcBorders>
              <w:top w:val="nil"/>
              <w:left w:val="nil"/>
              <w:bottom w:val="nil"/>
              <w:right w:val="single" w:sz="4" w:space="0" w:color="auto"/>
            </w:tcBorders>
            <w:shd w:val="clear" w:color="000000" w:fill="FFFFFF"/>
            <w:vAlign w:val="center"/>
          </w:tcPr>
          <w:p w14:paraId="1A6C445F"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Degvielas efektivitātes klase ne sliktāka par</w:t>
            </w:r>
          </w:p>
        </w:tc>
        <w:tc>
          <w:tcPr>
            <w:tcW w:w="564" w:type="dxa"/>
            <w:tcBorders>
              <w:top w:val="nil"/>
              <w:left w:val="nil"/>
              <w:bottom w:val="nil"/>
              <w:right w:val="single" w:sz="4" w:space="0" w:color="auto"/>
            </w:tcBorders>
            <w:shd w:val="clear" w:color="000000" w:fill="FFFFFF"/>
            <w:vAlign w:val="center"/>
          </w:tcPr>
          <w:p w14:paraId="4687A21D"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Saķeres klase ne sliktāka par</w:t>
            </w:r>
          </w:p>
        </w:tc>
        <w:tc>
          <w:tcPr>
            <w:tcW w:w="569" w:type="dxa"/>
            <w:tcBorders>
              <w:top w:val="nil"/>
              <w:left w:val="nil"/>
              <w:bottom w:val="nil"/>
              <w:right w:val="single" w:sz="4" w:space="0" w:color="auto"/>
            </w:tcBorders>
            <w:shd w:val="clear" w:color="000000" w:fill="FFFFFF"/>
            <w:vAlign w:val="center"/>
          </w:tcPr>
          <w:p w14:paraId="5C6315D0"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 xml:space="preserve">Trokšņa klase (Db) ne vairāk </w:t>
            </w:r>
          </w:p>
        </w:tc>
        <w:tc>
          <w:tcPr>
            <w:tcW w:w="740" w:type="dxa"/>
            <w:tcBorders>
              <w:top w:val="nil"/>
              <w:left w:val="nil"/>
              <w:bottom w:val="nil"/>
              <w:right w:val="single" w:sz="4" w:space="0" w:color="auto"/>
            </w:tcBorders>
            <w:shd w:val="clear" w:color="000000" w:fill="FFFFFF"/>
            <w:vAlign w:val="center"/>
          </w:tcPr>
          <w:p w14:paraId="6048C040"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Piedāvātā degvielas efektivitātes klase ne sliktāka par</w:t>
            </w:r>
          </w:p>
        </w:tc>
        <w:tc>
          <w:tcPr>
            <w:tcW w:w="640" w:type="dxa"/>
            <w:tcBorders>
              <w:top w:val="nil"/>
              <w:left w:val="nil"/>
              <w:bottom w:val="nil"/>
              <w:right w:val="single" w:sz="4" w:space="0" w:color="auto"/>
            </w:tcBorders>
            <w:shd w:val="clear" w:color="000000" w:fill="FFFFFF"/>
            <w:vAlign w:val="center"/>
          </w:tcPr>
          <w:p w14:paraId="62044278"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Piedāvātā saķeres klase ne sliktāka par</w:t>
            </w:r>
          </w:p>
        </w:tc>
        <w:tc>
          <w:tcPr>
            <w:tcW w:w="640" w:type="dxa"/>
            <w:tcBorders>
              <w:top w:val="nil"/>
              <w:left w:val="nil"/>
              <w:bottom w:val="nil"/>
              <w:right w:val="single" w:sz="4" w:space="0" w:color="auto"/>
            </w:tcBorders>
            <w:shd w:val="clear" w:color="000000" w:fill="FFFFFF"/>
            <w:vAlign w:val="center"/>
          </w:tcPr>
          <w:p w14:paraId="5876F306"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 xml:space="preserve">Piedāvātā trokšņa klase (Db) ne vairāk </w:t>
            </w:r>
          </w:p>
        </w:tc>
        <w:tc>
          <w:tcPr>
            <w:tcW w:w="756" w:type="dxa"/>
            <w:tcBorders>
              <w:top w:val="nil"/>
              <w:left w:val="nil"/>
              <w:bottom w:val="nil"/>
              <w:right w:val="single" w:sz="4" w:space="0" w:color="auto"/>
            </w:tcBorders>
            <w:shd w:val="clear" w:color="000000" w:fill="FFFFFF"/>
            <w:vAlign w:val="center"/>
          </w:tcPr>
          <w:p w14:paraId="66560990"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Papildus prasību izpilde</w:t>
            </w:r>
          </w:p>
        </w:tc>
        <w:tc>
          <w:tcPr>
            <w:tcW w:w="846" w:type="dxa"/>
            <w:tcBorders>
              <w:top w:val="nil"/>
              <w:left w:val="nil"/>
              <w:bottom w:val="nil"/>
              <w:right w:val="single" w:sz="4" w:space="0" w:color="auto"/>
            </w:tcBorders>
            <w:shd w:val="clear" w:color="000000" w:fill="FFFFFF"/>
            <w:vAlign w:val="center"/>
          </w:tcPr>
          <w:p w14:paraId="0DB9D818"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Atsauce uz informācijas pieejamību preces atbilstības pārbaudei – tīmekļvietni (links), kur attiecīgā informācija pārbaudāma vai piedāvājumam pievienots dokuments (kopija)</w:t>
            </w:r>
          </w:p>
        </w:tc>
        <w:tc>
          <w:tcPr>
            <w:tcW w:w="660" w:type="dxa"/>
            <w:tcBorders>
              <w:top w:val="nil"/>
              <w:left w:val="nil"/>
              <w:bottom w:val="nil"/>
              <w:right w:val="single" w:sz="4" w:space="0" w:color="auto"/>
            </w:tcBorders>
            <w:shd w:val="clear" w:color="000000" w:fill="FFFFFF"/>
            <w:vAlign w:val="center"/>
          </w:tcPr>
          <w:p w14:paraId="2DA3D115"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Zīmols/ ražošanas valsts</w:t>
            </w:r>
          </w:p>
        </w:tc>
        <w:tc>
          <w:tcPr>
            <w:tcW w:w="1053" w:type="dxa"/>
            <w:tcBorders>
              <w:top w:val="nil"/>
              <w:left w:val="nil"/>
              <w:bottom w:val="single" w:sz="4" w:space="0" w:color="auto"/>
              <w:right w:val="nil"/>
            </w:tcBorders>
            <w:shd w:val="clear" w:color="000000" w:fill="FFFFFF"/>
            <w:vAlign w:val="center"/>
          </w:tcPr>
          <w:p w14:paraId="0098ED99"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Vienības cena EUR bez PVN</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05DFA754"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 xml:space="preserve">Daudzums </w:t>
            </w:r>
            <w:r w:rsidRPr="00777DDC">
              <w:rPr>
                <w:rFonts w:ascii="Arial" w:hAnsi="Arial" w:cs="Arial"/>
                <w:b/>
                <w:bCs/>
                <w:i/>
                <w:iCs/>
                <w:color w:val="000000"/>
                <w:sz w:val="16"/>
                <w:szCs w:val="16"/>
                <w:lang w:val="lv-LV" w:eastAsia="lv-LV"/>
              </w:rPr>
              <w:t>(informatīvs, var tikt mainīts pēc nepieciešamības)</w:t>
            </w:r>
          </w:p>
        </w:tc>
        <w:tc>
          <w:tcPr>
            <w:tcW w:w="850" w:type="dxa"/>
            <w:tcBorders>
              <w:top w:val="single" w:sz="4" w:space="0" w:color="auto"/>
              <w:left w:val="nil"/>
              <w:bottom w:val="single" w:sz="4" w:space="0" w:color="auto"/>
              <w:right w:val="single" w:sz="4" w:space="0" w:color="auto"/>
            </w:tcBorders>
            <w:shd w:val="clear" w:color="000000" w:fill="FFFFFF"/>
            <w:vAlign w:val="center"/>
          </w:tcPr>
          <w:p w14:paraId="70230373"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Summa EUR bez PVN</w:t>
            </w:r>
          </w:p>
        </w:tc>
      </w:tr>
      <w:tr w:rsidR="00BC78AB" w:rsidRPr="00777DDC" w14:paraId="57EF933B" w14:textId="77777777" w:rsidTr="001F4229">
        <w:trPr>
          <w:trHeight w:val="290"/>
        </w:trPr>
        <w:tc>
          <w:tcPr>
            <w:tcW w:w="599" w:type="dxa"/>
            <w:tcBorders>
              <w:top w:val="nil"/>
              <w:left w:val="single" w:sz="4" w:space="0" w:color="auto"/>
              <w:bottom w:val="single" w:sz="4" w:space="0" w:color="auto"/>
              <w:right w:val="single" w:sz="4" w:space="0" w:color="auto"/>
            </w:tcBorders>
            <w:shd w:val="clear" w:color="000000" w:fill="FFFFFF"/>
            <w:vAlign w:val="center"/>
            <w:hideMark/>
          </w:tcPr>
          <w:p w14:paraId="14775176"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w:t>
            </w:r>
          </w:p>
        </w:tc>
        <w:tc>
          <w:tcPr>
            <w:tcW w:w="967" w:type="dxa"/>
            <w:tcBorders>
              <w:top w:val="single" w:sz="4" w:space="0" w:color="auto"/>
              <w:left w:val="nil"/>
              <w:bottom w:val="single" w:sz="4" w:space="0" w:color="auto"/>
              <w:right w:val="single" w:sz="4" w:space="0" w:color="auto"/>
            </w:tcBorders>
            <w:shd w:val="clear" w:color="000000" w:fill="FFFFFF"/>
            <w:vAlign w:val="center"/>
            <w:hideMark/>
          </w:tcPr>
          <w:p w14:paraId="407CC92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665" w:type="dxa"/>
            <w:tcBorders>
              <w:top w:val="single" w:sz="4" w:space="0" w:color="auto"/>
              <w:left w:val="nil"/>
              <w:bottom w:val="single" w:sz="4" w:space="0" w:color="auto"/>
              <w:right w:val="single" w:sz="4" w:space="0" w:color="auto"/>
            </w:tcBorders>
            <w:shd w:val="clear" w:color="000000" w:fill="FFFFFF"/>
            <w:noWrap/>
            <w:vAlign w:val="center"/>
            <w:hideMark/>
          </w:tcPr>
          <w:p w14:paraId="0E3C9F6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[3]</w:t>
            </w:r>
          </w:p>
        </w:tc>
        <w:tc>
          <w:tcPr>
            <w:tcW w:w="801" w:type="dxa"/>
            <w:tcBorders>
              <w:top w:val="single" w:sz="4" w:space="0" w:color="auto"/>
              <w:left w:val="nil"/>
              <w:bottom w:val="single" w:sz="4" w:space="0" w:color="auto"/>
              <w:right w:val="single" w:sz="4" w:space="0" w:color="auto"/>
            </w:tcBorders>
            <w:shd w:val="clear" w:color="000000" w:fill="FFFFFF"/>
            <w:noWrap/>
            <w:vAlign w:val="center"/>
            <w:hideMark/>
          </w:tcPr>
          <w:p w14:paraId="46BAFC0B"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559" w:type="dxa"/>
            <w:tcBorders>
              <w:top w:val="single" w:sz="4" w:space="0" w:color="auto"/>
              <w:left w:val="nil"/>
              <w:bottom w:val="single" w:sz="4" w:space="0" w:color="auto"/>
              <w:right w:val="single" w:sz="4" w:space="0" w:color="auto"/>
            </w:tcBorders>
            <w:shd w:val="clear" w:color="000000" w:fill="FFFFFF"/>
            <w:vAlign w:val="center"/>
            <w:hideMark/>
          </w:tcPr>
          <w:p w14:paraId="0E64077E"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[5]</w:t>
            </w:r>
          </w:p>
        </w:tc>
        <w:tc>
          <w:tcPr>
            <w:tcW w:w="554" w:type="dxa"/>
            <w:tcBorders>
              <w:top w:val="single" w:sz="4" w:space="0" w:color="auto"/>
              <w:left w:val="nil"/>
              <w:bottom w:val="single" w:sz="4" w:space="0" w:color="auto"/>
              <w:right w:val="single" w:sz="4" w:space="0" w:color="auto"/>
            </w:tcBorders>
            <w:shd w:val="clear" w:color="000000" w:fill="FFFFFF"/>
            <w:vAlign w:val="center"/>
            <w:hideMark/>
          </w:tcPr>
          <w:p w14:paraId="2E8029EB"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[6]</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14:paraId="05D4D83E"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single" w:sz="4" w:space="0" w:color="auto"/>
              <w:left w:val="nil"/>
              <w:bottom w:val="single" w:sz="4" w:space="0" w:color="auto"/>
              <w:right w:val="single" w:sz="4" w:space="0" w:color="auto"/>
            </w:tcBorders>
            <w:shd w:val="clear" w:color="000000" w:fill="FFFFFF"/>
            <w:vAlign w:val="center"/>
            <w:hideMark/>
          </w:tcPr>
          <w:p w14:paraId="51787B05"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single" w:sz="4" w:space="0" w:color="auto"/>
              <w:left w:val="nil"/>
              <w:bottom w:val="single" w:sz="4" w:space="0" w:color="auto"/>
              <w:right w:val="single" w:sz="4" w:space="0" w:color="auto"/>
            </w:tcBorders>
            <w:shd w:val="clear" w:color="000000" w:fill="FFFFFF"/>
            <w:vAlign w:val="center"/>
            <w:hideMark/>
          </w:tcPr>
          <w:p w14:paraId="16144703"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w:t>
            </w:r>
          </w:p>
        </w:tc>
        <w:tc>
          <w:tcPr>
            <w:tcW w:w="564" w:type="dxa"/>
            <w:tcBorders>
              <w:top w:val="single" w:sz="4" w:space="0" w:color="auto"/>
              <w:left w:val="nil"/>
              <w:bottom w:val="single" w:sz="4" w:space="0" w:color="auto"/>
              <w:right w:val="single" w:sz="4" w:space="0" w:color="auto"/>
            </w:tcBorders>
            <w:shd w:val="clear" w:color="000000" w:fill="FFFFFF"/>
            <w:vAlign w:val="center"/>
            <w:hideMark/>
          </w:tcPr>
          <w:p w14:paraId="22F4E98D"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[8]</w:t>
            </w:r>
          </w:p>
        </w:tc>
        <w:tc>
          <w:tcPr>
            <w:tcW w:w="569" w:type="dxa"/>
            <w:tcBorders>
              <w:top w:val="single" w:sz="4" w:space="0" w:color="auto"/>
              <w:left w:val="nil"/>
              <w:bottom w:val="single" w:sz="4" w:space="0" w:color="auto"/>
              <w:right w:val="single" w:sz="4" w:space="0" w:color="auto"/>
            </w:tcBorders>
            <w:shd w:val="clear" w:color="000000" w:fill="FFFFFF"/>
            <w:vAlign w:val="center"/>
            <w:hideMark/>
          </w:tcPr>
          <w:p w14:paraId="28B0873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[9]</w:t>
            </w:r>
          </w:p>
        </w:tc>
        <w:tc>
          <w:tcPr>
            <w:tcW w:w="740" w:type="dxa"/>
            <w:tcBorders>
              <w:top w:val="single" w:sz="4" w:space="0" w:color="auto"/>
              <w:left w:val="nil"/>
              <w:bottom w:val="single" w:sz="4" w:space="0" w:color="auto"/>
              <w:right w:val="single" w:sz="4" w:space="0" w:color="auto"/>
            </w:tcBorders>
            <w:shd w:val="clear" w:color="000000" w:fill="FFFFFF"/>
            <w:vAlign w:val="center"/>
            <w:hideMark/>
          </w:tcPr>
          <w:p w14:paraId="173F026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single" w:sz="4" w:space="0" w:color="auto"/>
              <w:left w:val="nil"/>
              <w:bottom w:val="single" w:sz="4" w:space="0" w:color="auto"/>
              <w:right w:val="single" w:sz="4" w:space="0" w:color="auto"/>
            </w:tcBorders>
            <w:shd w:val="clear" w:color="000000" w:fill="FFFFFF"/>
            <w:vAlign w:val="center"/>
            <w:hideMark/>
          </w:tcPr>
          <w:p w14:paraId="674CB5B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single" w:sz="4" w:space="0" w:color="auto"/>
              <w:left w:val="nil"/>
              <w:bottom w:val="single" w:sz="4" w:space="0" w:color="auto"/>
              <w:right w:val="single" w:sz="4" w:space="0" w:color="auto"/>
            </w:tcBorders>
            <w:shd w:val="clear" w:color="000000" w:fill="FFFFFF"/>
            <w:vAlign w:val="center"/>
            <w:hideMark/>
          </w:tcPr>
          <w:p w14:paraId="04E4D89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single" w:sz="4" w:space="0" w:color="auto"/>
              <w:left w:val="nil"/>
              <w:bottom w:val="single" w:sz="4" w:space="0" w:color="auto"/>
              <w:right w:val="single" w:sz="4" w:space="0" w:color="auto"/>
            </w:tcBorders>
            <w:shd w:val="clear" w:color="000000" w:fill="FFFFFF"/>
            <w:noWrap/>
            <w:vAlign w:val="center"/>
            <w:hideMark/>
          </w:tcPr>
          <w:p w14:paraId="5A561D4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w:t>
            </w:r>
          </w:p>
        </w:tc>
        <w:tc>
          <w:tcPr>
            <w:tcW w:w="846" w:type="dxa"/>
            <w:tcBorders>
              <w:top w:val="single" w:sz="4" w:space="0" w:color="auto"/>
              <w:left w:val="nil"/>
              <w:bottom w:val="single" w:sz="4" w:space="0" w:color="auto"/>
              <w:right w:val="single" w:sz="4" w:space="0" w:color="auto"/>
            </w:tcBorders>
            <w:shd w:val="clear" w:color="000000" w:fill="FFFFFF"/>
            <w:vAlign w:val="center"/>
            <w:hideMark/>
          </w:tcPr>
          <w:p w14:paraId="34AD1EE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[11[</w:t>
            </w:r>
          </w:p>
        </w:tc>
        <w:tc>
          <w:tcPr>
            <w:tcW w:w="660" w:type="dxa"/>
            <w:tcBorders>
              <w:top w:val="single" w:sz="4" w:space="0" w:color="auto"/>
              <w:left w:val="nil"/>
              <w:bottom w:val="single" w:sz="4" w:space="0" w:color="auto"/>
              <w:right w:val="single" w:sz="4" w:space="0" w:color="auto"/>
            </w:tcBorders>
            <w:shd w:val="clear" w:color="000000" w:fill="FFFFFF"/>
            <w:vAlign w:val="center"/>
            <w:hideMark/>
          </w:tcPr>
          <w:p w14:paraId="70867687"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[12[</w:t>
            </w:r>
          </w:p>
        </w:tc>
        <w:tc>
          <w:tcPr>
            <w:tcW w:w="1053" w:type="dxa"/>
            <w:tcBorders>
              <w:top w:val="nil"/>
              <w:left w:val="nil"/>
              <w:bottom w:val="single" w:sz="4" w:space="0" w:color="auto"/>
              <w:right w:val="nil"/>
            </w:tcBorders>
            <w:shd w:val="clear" w:color="000000" w:fill="FFFFFF"/>
            <w:vAlign w:val="center"/>
            <w:hideMark/>
          </w:tcPr>
          <w:p w14:paraId="717DFC3F"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0942E99D"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50" w:type="dxa"/>
            <w:tcBorders>
              <w:top w:val="nil"/>
              <w:left w:val="nil"/>
              <w:bottom w:val="single" w:sz="4" w:space="0" w:color="auto"/>
              <w:right w:val="single" w:sz="4" w:space="0" w:color="auto"/>
            </w:tcBorders>
            <w:shd w:val="clear" w:color="000000" w:fill="FFFFFF"/>
            <w:vAlign w:val="center"/>
            <w:hideMark/>
          </w:tcPr>
          <w:p w14:paraId="6708CEB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[14]</w:t>
            </w:r>
          </w:p>
        </w:tc>
      </w:tr>
      <w:tr w:rsidR="00BC78AB" w:rsidRPr="00777DDC" w14:paraId="422AC3BD" w14:textId="77777777" w:rsidTr="001F4229">
        <w:trPr>
          <w:trHeight w:val="450"/>
        </w:trPr>
        <w:tc>
          <w:tcPr>
            <w:tcW w:w="14879" w:type="dxa"/>
            <w:gridSpan w:val="20"/>
            <w:tcBorders>
              <w:top w:val="single" w:sz="4" w:space="0" w:color="auto"/>
              <w:left w:val="single" w:sz="4" w:space="0" w:color="auto"/>
              <w:bottom w:val="single" w:sz="4" w:space="0" w:color="auto"/>
              <w:right w:val="single" w:sz="4" w:space="0" w:color="000000"/>
            </w:tcBorders>
            <w:shd w:val="clear" w:color="000000" w:fill="FFFFFF"/>
            <w:vAlign w:val="center"/>
            <w:hideMark/>
          </w:tcPr>
          <w:p w14:paraId="1CF01A39" w14:textId="77777777" w:rsidR="00BC78AB" w:rsidRPr="00777DDC" w:rsidRDefault="00BC78AB" w:rsidP="001F4229">
            <w:pP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VAS "Latvijas delzceļš" - LDz</w:t>
            </w:r>
          </w:p>
        </w:tc>
      </w:tr>
      <w:tr w:rsidR="00BC78AB" w:rsidRPr="00777DDC" w14:paraId="39EC3547"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7DA40AFD"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9468A3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4232299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1972611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195/55 R16</w:t>
            </w:r>
          </w:p>
        </w:tc>
        <w:tc>
          <w:tcPr>
            <w:tcW w:w="559" w:type="dxa"/>
            <w:tcBorders>
              <w:top w:val="nil"/>
              <w:left w:val="nil"/>
              <w:bottom w:val="single" w:sz="4" w:space="0" w:color="auto"/>
              <w:right w:val="single" w:sz="4" w:space="0" w:color="auto"/>
            </w:tcBorders>
            <w:shd w:val="clear" w:color="000000" w:fill="FFFFFF"/>
            <w:vAlign w:val="center"/>
            <w:hideMark/>
          </w:tcPr>
          <w:p w14:paraId="54049EE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504FF58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68C1DE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6865090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07183C0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47C3439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2903CA8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117E318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vAlign w:val="center"/>
            <w:hideMark/>
          </w:tcPr>
          <w:p w14:paraId="313EEBA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5E21BF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5E57871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vAlign w:val="center"/>
            <w:hideMark/>
          </w:tcPr>
          <w:p w14:paraId="5EE6EF5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C7A042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4FFF051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05724B6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28</w:t>
            </w:r>
          </w:p>
        </w:tc>
        <w:tc>
          <w:tcPr>
            <w:tcW w:w="850" w:type="dxa"/>
            <w:tcBorders>
              <w:top w:val="nil"/>
              <w:left w:val="nil"/>
              <w:bottom w:val="single" w:sz="4" w:space="0" w:color="auto"/>
              <w:right w:val="single" w:sz="4" w:space="0" w:color="auto"/>
            </w:tcBorders>
            <w:shd w:val="clear" w:color="000000" w:fill="FFFFFF"/>
            <w:noWrap/>
            <w:vAlign w:val="bottom"/>
            <w:hideMark/>
          </w:tcPr>
          <w:p w14:paraId="0CC342F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037E3CC4"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5C4A5D5"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41AA95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1DDEEA4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0BCDD1A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205/55 R16</w:t>
            </w:r>
          </w:p>
        </w:tc>
        <w:tc>
          <w:tcPr>
            <w:tcW w:w="559" w:type="dxa"/>
            <w:tcBorders>
              <w:top w:val="nil"/>
              <w:left w:val="nil"/>
              <w:bottom w:val="single" w:sz="4" w:space="0" w:color="auto"/>
              <w:right w:val="single" w:sz="4" w:space="0" w:color="auto"/>
            </w:tcBorders>
            <w:shd w:val="clear" w:color="auto" w:fill="FFFF00"/>
            <w:vAlign w:val="center"/>
            <w:hideMark/>
          </w:tcPr>
          <w:p w14:paraId="71F0A7D1" w14:textId="77777777" w:rsidR="00BC78AB" w:rsidRPr="00A81AAC" w:rsidRDefault="00BC78AB" w:rsidP="001F4229">
            <w:pPr>
              <w:jc w:val="center"/>
              <w:rPr>
                <w:rFonts w:ascii="Arial" w:hAnsi="Arial" w:cs="Arial"/>
                <w:color w:val="FF0000"/>
                <w:sz w:val="16"/>
                <w:szCs w:val="16"/>
                <w:lang w:val="lv-LV" w:eastAsia="lv-LV"/>
              </w:rPr>
            </w:pPr>
            <w:r w:rsidRPr="00A81AAC">
              <w:rPr>
                <w:rFonts w:ascii="Arial" w:hAnsi="Arial" w:cs="Arial"/>
                <w:color w:val="FF0000"/>
                <w:sz w:val="16"/>
                <w:szCs w:val="16"/>
                <w:lang w:val="lv-LV" w:eastAsia="lv-LV"/>
              </w:rPr>
              <w:t>91</w:t>
            </w:r>
          </w:p>
        </w:tc>
        <w:tc>
          <w:tcPr>
            <w:tcW w:w="554" w:type="dxa"/>
            <w:tcBorders>
              <w:top w:val="nil"/>
              <w:left w:val="nil"/>
              <w:bottom w:val="single" w:sz="4" w:space="0" w:color="auto"/>
              <w:right w:val="single" w:sz="4" w:space="0" w:color="auto"/>
            </w:tcBorders>
            <w:shd w:val="clear" w:color="auto" w:fill="FFFF00"/>
            <w:vAlign w:val="center"/>
            <w:hideMark/>
          </w:tcPr>
          <w:p w14:paraId="3862E6F3"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T</w:t>
            </w:r>
          </w:p>
        </w:tc>
        <w:tc>
          <w:tcPr>
            <w:tcW w:w="771" w:type="dxa"/>
            <w:tcBorders>
              <w:top w:val="nil"/>
              <w:left w:val="nil"/>
              <w:bottom w:val="single" w:sz="4" w:space="0" w:color="auto"/>
              <w:right w:val="single" w:sz="4" w:space="0" w:color="auto"/>
            </w:tcBorders>
            <w:shd w:val="clear" w:color="000000" w:fill="FFFFFF"/>
            <w:noWrap/>
            <w:vAlign w:val="bottom"/>
            <w:hideMark/>
          </w:tcPr>
          <w:p w14:paraId="4542D30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FA6190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121AA31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4" w:type="dxa"/>
            <w:tcBorders>
              <w:top w:val="nil"/>
              <w:left w:val="nil"/>
              <w:bottom w:val="single" w:sz="4" w:space="0" w:color="auto"/>
              <w:right w:val="single" w:sz="4" w:space="0" w:color="auto"/>
            </w:tcBorders>
            <w:shd w:val="clear" w:color="000000" w:fill="FFFFFF"/>
            <w:vAlign w:val="center"/>
            <w:hideMark/>
          </w:tcPr>
          <w:p w14:paraId="22F0889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9" w:type="dxa"/>
            <w:tcBorders>
              <w:top w:val="nil"/>
              <w:left w:val="nil"/>
              <w:bottom w:val="single" w:sz="4" w:space="0" w:color="auto"/>
              <w:right w:val="single" w:sz="4" w:space="0" w:color="auto"/>
            </w:tcBorders>
            <w:shd w:val="clear" w:color="000000" w:fill="FFFFFF"/>
            <w:vAlign w:val="center"/>
            <w:hideMark/>
          </w:tcPr>
          <w:p w14:paraId="00B6039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61B5A5A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0A0EF0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8FED26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32DACB1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0EAD9C4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35520E3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7F912F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958D77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w:t>
            </w:r>
          </w:p>
        </w:tc>
        <w:tc>
          <w:tcPr>
            <w:tcW w:w="850" w:type="dxa"/>
            <w:tcBorders>
              <w:top w:val="nil"/>
              <w:left w:val="nil"/>
              <w:bottom w:val="single" w:sz="4" w:space="0" w:color="auto"/>
              <w:right w:val="single" w:sz="4" w:space="0" w:color="auto"/>
            </w:tcBorders>
            <w:shd w:val="clear" w:color="000000" w:fill="FFFFFF"/>
            <w:noWrap/>
            <w:vAlign w:val="bottom"/>
            <w:hideMark/>
          </w:tcPr>
          <w:p w14:paraId="004F766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2EB03041"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1CEDDB89"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6C0BDEA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1E6AD74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noWrap/>
            <w:vAlign w:val="bottom"/>
            <w:hideMark/>
          </w:tcPr>
          <w:p w14:paraId="03D165A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205/55 R16</w:t>
            </w:r>
          </w:p>
        </w:tc>
        <w:tc>
          <w:tcPr>
            <w:tcW w:w="559" w:type="dxa"/>
            <w:tcBorders>
              <w:top w:val="nil"/>
              <w:left w:val="nil"/>
              <w:bottom w:val="single" w:sz="4" w:space="0" w:color="auto"/>
              <w:right w:val="single" w:sz="4" w:space="0" w:color="auto"/>
            </w:tcBorders>
            <w:shd w:val="clear" w:color="auto" w:fill="FFFF00"/>
            <w:vAlign w:val="center"/>
            <w:hideMark/>
          </w:tcPr>
          <w:p w14:paraId="1336A878" w14:textId="77777777" w:rsidR="00BC78AB" w:rsidRPr="00A81AAC" w:rsidRDefault="00BC78AB" w:rsidP="001F4229">
            <w:pPr>
              <w:jc w:val="center"/>
              <w:rPr>
                <w:rFonts w:ascii="Arial" w:hAnsi="Arial" w:cs="Arial"/>
                <w:sz w:val="16"/>
                <w:szCs w:val="16"/>
                <w:highlight w:val="yellow"/>
                <w:lang w:val="lv-LV" w:eastAsia="lv-LV"/>
              </w:rPr>
            </w:pPr>
            <w:r w:rsidRPr="00A81AAC">
              <w:rPr>
                <w:rFonts w:ascii="Arial" w:hAnsi="Arial" w:cs="Arial"/>
                <w:color w:val="FF0000"/>
                <w:sz w:val="16"/>
                <w:szCs w:val="16"/>
                <w:highlight w:val="yellow"/>
                <w:lang w:val="lv-LV" w:eastAsia="lv-LV"/>
              </w:rPr>
              <w:t>91</w:t>
            </w:r>
          </w:p>
        </w:tc>
        <w:tc>
          <w:tcPr>
            <w:tcW w:w="554" w:type="dxa"/>
            <w:tcBorders>
              <w:top w:val="nil"/>
              <w:left w:val="nil"/>
              <w:bottom w:val="single" w:sz="4" w:space="0" w:color="auto"/>
              <w:right w:val="single" w:sz="4" w:space="0" w:color="auto"/>
            </w:tcBorders>
            <w:shd w:val="clear" w:color="auto" w:fill="FFFF00"/>
            <w:vAlign w:val="center"/>
            <w:hideMark/>
          </w:tcPr>
          <w:p w14:paraId="32E9B86B"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T</w:t>
            </w:r>
          </w:p>
        </w:tc>
        <w:tc>
          <w:tcPr>
            <w:tcW w:w="771" w:type="dxa"/>
            <w:tcBorders>
              <w:top w:val="nil"/>
              <w:left w:val="nil"/>
              <w:bottom w:val="single" w:sz="4" w:space="0" w:color="auto"/>
              <w:right w:val="single" w:sz="4" w:space="0" w:color="auto"/>
            </w:tcBorders>
            <w:shd w:val="clear" w:color="000000" w:fill="FFFFFF"/>
            <w:noWrap/>
            <w:vAlign w:val="bottom"/>
            <w:hideMark/>
          </w:tcPr>
          <w:p w14:paraId="4B54BCE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CDF060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62F7829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4C5A270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9" w:type="dxa"/>
            <w:tcBorders>
              <w:top w:val="nil"/>
              <w:left w:val="nil"/>
              <w:bottom w:val="single" w:sz="4" w:space="0" w:color="auto"/>
              <w:right w:val="single" w:sz="4" w:space="0" w:color="auto"/>
            </w:tcBorders>
            <w:shd w:val="clear" w:color="000000" w:fill="FFFFFF"/>
            <w:vAlign w:val="center"/>
            <w:hideMark/>
          </w:tcPr>
          <w:p w14:paraId="39985CF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25340BC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8B4E87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F483F1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01A9C90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991B95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67FB6A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C8F735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647E94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FCD367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25B3F843"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837F52C"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5C55E5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 4x4</w:t>
            </w:r>
          </w:p>
        </w:tc>
        <w:tc>
          <w:tcPr>
            <w:tcW w:w="665" w:type="dxa"/>
            <w:tcBorders>
              <w:top w:val="nil"/>
              <w:left w:val="nil"/>
              <w:bottom w:val="single" w:sz="4" w:space="0" w:color="auto"/>
              <w:right w:val="single" w:sz="4" w:space="0" w:color="auto"/>
            </w:tcBorders>
            <w:shd w:val="clear" w:color="000000" w:fill="FFFFFF"/>
            <w:vAlign w:val="center"/>
            <w:hideMark/>
          </w:tcPr>
          <w:p w14:paraId="0FC21DA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noWrap/>
            <w:vAlign w:val="bottom"/>
            <w:hideMark/>
          </w:tcPr>
          <w:p w14:paraId="24F78F6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205/55 R16</w:t>
            </w:r>
          </w:p>
        </w:tc>
        <w:tc>
          <w:tcPr>
            <w:tcW w:w="559" w:type="dxa"/>
            <w:tcBorders>
              <w:top w:val="nil"/>
              <w:left w:val="nil"/>
              <w:bottom w:val="single" w:sz="4" w:space="0" w:color="auto"/>
              <w:right w:val="single" w:sz="4" w:space="0" w:color="auto"/>
            </w:tcBorders>
            <w:shd w:val="clear" w:color="000000" w:fill="FFFFFF"/>
            <w:vAlign w:val="center"/>
            <w:hideMark/>
          </w:tcPr>
          <w:p w14:paraId="4844CA5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1214463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ED6DCE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3E4C4B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7A5A4DB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7563F45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16A0A01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2B29818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25AA0E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9DAE89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7E192D9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26F6B9B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23EB23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nil"/>
            </w:tcBorders>
            <w:shd w:val="clear" w:color="000000" w:fill="FFFFFF"/>
            <w:noWrap/>
            <w:vAlign w:val="bottom"/>
            <w:hideMark/>
          </w:tcPr>
          <w:p w14:paraId="1A47A59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49A7B7B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28</w:t>
            </w:r>
          </w:p>
        </w:tc>
        <w:tc>
          <w:tcPr>
            <w:tcW w:w="850" w:type="dxa"/>
            <w:tcBorders>
              <w:top w:val="nil"/>
              <w:left w:val="nil"/>
              <w:bottom w:val="single" w:sz="4" w:space="0" w:color="auto"/>
              <w:right w:val="single" w:sz="4" w:space="0" w:color="auto"/>
            </w:tcBorders>
            <w:shd w:val="clear" w:color="000000" w:fill="FFFFFF"/>
            <w:noWrap/>
            <w:vAlign w:val="bottom"/>
            <w:hideMark/>
          </w:tcPr>
          <w:p w14:paraId="423FD3F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1E2454E3" w14:textId="77777777" w:rsidTr="001F4229">
        <w:trPr>
          <w:trHeight w:val="555"/>
        </w:trPr>
        <w:tc>
          <w:tcPr>
            <w:tcW w:w="599" w:type="dxa"/>
            <w:tcBorders>
              <w:top w:val="nil"/>
              <w:left w:val="single" w:sz="4" w:space="0" w:color="auto"/>
              <w:bottom w:val="single" w:sz="4" w:space="0" w:color="auto"/>
              <w:right w:val="nil"/>
            </w:tcBorders>
            <w:shd w:val="clear" w:color="000000" w:fill="FFFFFF"/>
            <w:vAlign w:val="center"/>
            <w:hideMark/>
          </w:tcPr>
          <w:p w14:paraId="0447DF09"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44414B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5" w:type="dxa"/>
            <w:tcBorders>
              <w:top w:val="nil"/>
              <w:left w:val="nil"/>
              <w:bottom w:val="single" w:sz="4" w:space="0" w:color="auto"/>
              <w:right w:val="single" w:sz="4" w:space="0" w:color="auto"/>
            </w:tcBorders>
            <w:shd w:val="clear" w:color="000000" w:fill="FFFFFF"/>
            <w:vAlign w:val="center"/>
            <w:hideMark/>
          </w:tcPr>
          <w:p w14:paraId="52DA9B8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801" w:type="dxa"/>
            <w:tcBorders>
              <w:top w:val="nil"/>
              <w:left w:val="nil"/>
              <w:bottom w:val="single" w:sz="4" w:space="0" w:color="auto"/>
              <w:right w:val="single" w:sz="4" w:space="0" w:color="auto"/>
            </w:tcBorders>
            <w:shd w:val="clear" w:color="000000" w:fill="FFFFFF"/>
            <w:vAlign w:val="center"/>
            <w:hideMark/>
          </w:tcPr>
          <w:p w14:paraId="278D39A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205/60 R16</w:t>
            </w:r>
          </w:p>
        </w:tc>
        <w:tc>
          <w:tcPr>
            <w:tcW w:w="559" w:type="dxa"/>
            <w:tcBorders>
              <w:top w:val="nil"/>
              <w:left w:val="nil"/>
              <w:bottom w:val="single" w:sz="4" w:space="0" w:color="auto"/>
              <w:right w:val="single" w:sz="4" w:space="0" w:color="auto"/>
            </w:tcBorders>
            <w:shd w:val="clear" w:color="auto" w:fill="FFFF00"/>
            <w:vAlign w:val="center"/>
            <w:hideMark/>
          </w:tcPr>
          <w:p w14:paraId="6FE86FB6"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91</w:t>
            </w: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auto" w:fill="FFFF00"/>
            <w:vAlign w:val="center"/>
            <w:hideMark/>
          </w:tcPr>
          <w:p w14:paraId="431288F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r>
              <w:rPr>
                <w:rFonts w:ascii="Arial" w:hAnsi="Arial" w:cs="Arial"/>
                <w:sz w:val="16"/>
                <w:szCs w:val="16"/>
                <w:lang w:val="lv-LV" w:eastAsia="lv-LV"/>
              </w:rPr>
              <w:t>V</w:t>
            </w:r>
          </w:p>
        </w:tc>
        <w:tc>
          <w:tcPr>
            <w:tcW w:w="771" w:type="dxa"/>
            <w:tcBorders>
              <w:top w:val="nil"/>
              <w:left w:val="nil"/>
              <w:bottom w:val="single" w:sz="4" w:space="0" w:color="auto"/>
              <w:right w:val="single" w:sz="4" w:space="0" w:color="auto"/>
            </w:tcBorders>
            <w:shd w:val="clear" w:color="000000" w:fill="FFFFFF"/>
            <w:noWrap/>
            <w:vAlign w:val="bottom"/>
            <w:hideMark/>
          </w:tcPr>
          <w:p w14:paraId="391E0CB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0DB2BF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033267E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3FC8626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0573FBB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D8B597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5F5065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4015A6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52F6D63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2842AC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0369323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nil"/>
            </w:tcBorders>
            <w:shd w:val="clear" w:color="000000" w:fill="FFFFFF"/>
            <w:noWrap/>
            <w:vAlign w:val="bottom"/>
            <w:hideMark/>
          </w:tcPr>
          <w:p w14:paraId="75B8245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345839C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37ADB5C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18BE0A70"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72D95304"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652B66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7E2BF09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noWrap/>
            <w:vAlign w:val="bottom"/>
            <w:hideMark/>
          </w:tcPr>
          <w:p w14:paraId="76B8ED7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205/80 R16</w:t>
            </w:r>
          </w:p>
        </w:tc>
        <w:tc>
          <w:tcPr>
            <w:tcW w:w="559" w:type="dxa"/>
            <w:tcBorders>
              <w:top w:val="nil"/>
              <w:left w:val="nil"/>
              <w:bottom w:val="single" w:sz="4" w:space="0" w:color="auto"/>
              <w:right w:val="single" w:sz="4" w:space="0" w:color="auto"/>
            </w:tcBorders>
            <w:shd w:val="clear" w:color="auto" w:fill="FFFF00"/>
            <w:vAlign w:val="center"/>
            <w:hideMark/>
          </w:tcPr>
          <w:p w14:paraId="2F7C2709" w14:textId="77777777" w:rsidR="00BC78AB" w:rsidRPr="00777DDC" w:rsidRDefault="00BC78AB" w:rsidP="001F4229">
            <w:pPr>
              <w:rPr>
                <w:rFonts w:ascii="Arial" w:hAnsi="Arial" w:cs="Arial"/>
                <w:sz w:val="16"/>
                <w:szCs w:val="16"/>
                <w:lang w:val="lv-LV" w:eastAsia="lv-LV"/>
              </w:rPr>
            </w:pPr>
            <w:r>
              <w:rPr>
                <w:rFonts w:ascii="Arial" w:hAnsi="Arial" w:cs="Arial"/>
                <w:sz w:val="16"/>
                <w:szCs w:val="16"/>
                <w:lang w:val="lv-LV" w:eastAsia="lv-LV"/>
              </w:rPr>
              <w:t>104</w:t>
            </w:r>
          </w:p>
        </w:tc>
        <w:tc>
          <w:tcPr>
            <w:tcW w:w="554" w:type="dxa"/>
            <w:tcBorders>
              <w:top w:val="nil"/>
              <w:left w:val="nil"/>
              <w:bottom w:val="single" w:sz="4" w:space="0" w:color="auto"/>
              <w:right w:val="single" w:sz="4" w:space="0" w:color="auto"/>
            </w:tcBorders>
            <w:shd w:val="clear" w:color="auto" w:fill="FFFF00"/>
            <w:vAlign w:val="center"/>
            <w:hideMark/>
          </w:tcPr>
          <w:p w14:paraId="48F24E86"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T</w:t>
            </w:r>
          </w:p>
        </w:tc>
        <w:tc>
          <w:tcPr>
            <w:tcW w:w="771" w:type="dxa"/>
            <w:tcBorders>
              <w:top w:val="nil"/>
              <w:left w:val="nil"/>
              <w:bottom w:val="single" w:sz="4" w:space="0" w:color="auto"/>
              <w:right w:val="single" w:sz="4" w:space="0" w:color="auto"/>
            </w:tcBorders>
            <w:shd w:val="clear" w:color="000000" w:fill="FFFFFF"/>
            <w:noWrap/>
            <w:vAlign w:val="bottom"/>
            <w:hideMark/>
          </w:tcPr>
          <w:p w14:paraId="12BB44B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549139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4F81C7F9" w14:textId="77777777" w:rsidR="00BC78AB" w:rsidRPr="00777DDC" w:rsidRDefault="00BC78AB" w:rsidP="001F4229">
            <w:pPr>
              <w:jc w:val="center"/>
              <w:rPr>
                <w:rFonts w:ascii="Arial" w:hAnsi="Arial" w:cs="Arial"/>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40E16ACE" w14:textId="77777777" w:rsidR="00BC78AB" w:rsidRPr="00777DDC" w:rsidRDefault="00BC78AB" w:rsidP="001F4229">
            <w:pPr>
              <w:jc w:val="center"/>
              <w:rPr>
                <w:rFonts w:ascii="Arial" w:hAnsi="Arial" w:cs="Arial"/>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22CB4864" w14:textId="77777777" w:rsidR="00BC78AB" w:rsidRPr="00777DDC" w:rsidRDefault="00BC78AB" w:rsidP="001F4229">
            <w:pPr>
              <w:jc w:val="center"/>
              <w:rPr>
                <w:rFonts w:ascii="Arial" w:hAnsi="Arial" w:cs="Arial"/>
                <w:sz w:val="16"/>
                <w:szCs w:val="16"/>
                <w:lang w:val="lv-LV" w:eastAsia="lv-LV"/>
              </w:rPr>
            </w:pPr>
          </w:p>
        </w:tc>
        <w:tc>
          <w:tcPr>
            <w:tcW w:w="740" w:type="dxa"/>
            <w:tcBorders>
              <w:top w:val="nil"/>
              <w:left w:val="nil"/>
              <w:bottom w:val="single" w:sz="4" w:space="0" w:color="auto"/>
              <w:right w:val="single" w:sz="4" w:space="0" w:color="auto"/>
            </w:tcBorders>
            <w:shd w:val="clear" w:color="000000" w:fill="FFFFFF"/>
            <w:noWrap/>
            <w:vAlign w:val="bottom"/>
            <w:hideMark/>
          </w:tcPr>
          <w:p w14:paraId="6BA4D8D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E2009B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E20DE1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6DF4C57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248270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050EAF7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nil"/>
            </w:tcBorders>
            <w:shd w:val="clear" w:color="000000" w:fill="FFFFFF"/>
            <w:noWrap/>
            <w:vAlign w:val="bottom"/>
            <w:hideMark/>
          </w:tcPr>
          <w:p w14:paraId="1F6EDD6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B30521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07CB2E5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A7AA459"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4DA33910"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7</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09D0F48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3040BC9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3E901B3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215/60 R17</w:t>
            </w:r>
          </w:p>
        </w:tc>
        <w:tc>
          <w:tcPr>
            <w:tcW w:w="559" w:type="dxa"/>
            <w:tcBorders>
              <w:top w:val="nil"/>
              <w:left w:val="nil"/>
              <w:bottom w:val="single" w:sz="4" w:space="0" w:color="auto"/>
              <w:right w:val="single" w:sz="4" w:space="0" w:color="auto"/>
            </w:tcBorders>
            <w:shd w:val="clear" w:color="auto" w:fill="FFFF00"/>
            <w:noWrap/>
            <w:vAlign w:val="bottom"/>
            <w:hideMark/>
          </w:tcPr>
          <w:p w14:paraId="3970DA7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r>
              <w:rPr>
                <w:rFonts w:ascii="Arial" w:hAnsi="Arial" w:cs="Arial"/>
                <w:sz w:val="16"/>
                <w:szCs w:val="16"/>
                <w:lang w:val="lv-LV" w:eastAsia="lv-LV"/>
              </w:rPr>
              <w:t>96</w:t>
            </w:r>
          </w:p>
        </w:tc>
        <w:tc>
          <w:tcPr>
            <w:tcW w:w="554" w:type="dxa"/>
            <w:tcBorders>
              <w:top w:val="nil"/>
              <w:left w:val="nil"/>
              <w:bottom w:val="single" w:sz="4" w:space="0" w:color="auto"/>
              <w:right w:val="single" w:sz="4" w:space="0" w:color="auto"/>
            </w:tcBorders>
            <w:shd w:val="clear" w:color="auto" w:fill="FFFF00"/>
            <w:noWrap/>
            <w:vAlign w:val="bottom"/>
            <w:hideMark/>
          </w:tcPr>
          <w:p w14:paraId="39798D4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r>
              <w:rPr>
                <w:rFonts w:ascii="Arial" w:hAnsi="Arial" w:cs="Arial"/>
                <w:sz w:val="16"/>
                <w:szCs w:val="16"/>
                <w:lang w:val="lv-LV" w:eastAsia="lv-LV"/>
              </w:rPr>
              <w:t>H</w:t>
            </w:r>
          </w:p>
        </w:tc>
        <w:tc>
          <w:tcPr>
            <w:tcW w:w="771" w:type="dxa"/>
            <w:tcBorders>
              <w:top w:val="nil"/>
              <w:left w:val="nil"/>
              <w:bottom w:val="single" w:sz="4" w:space="0" w:color="auto"/>
              <w:right w:val="single" w:sz="4" w:space="0" w:color="auto"/>
            </w:tcBorders>
            <w:shd w:val="clear" w:color="000000" w:fill="FFFFFF"/>
            <w:noWrap/>
            <w:vAlign w:val="bottom"/>
            <w:hideMark/>
          </w:tcPr>
          <w:p w14:paraId="072E91C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09C1C3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auto" w:fill="FFFF00"/>
            <w:noWrap/>
            <w:vAlign w:val="bottom"/>
          </w:tcPr>
          <w:p w14:paraId="1FF46E43" w14:textId="77777777" w:rsidR="00BC78AB" w:rsidRPr="00777DDC" w:rsidRDefault="00BC78AB" w:rsidP="001F4229">
            <w:pPr>
              <w:rPr>
                <w:rFonts w:ascii="Arial" w:hAnsi="Arial" w:cs="Arial"/>
                <w:sz w:val="16"/>
                <w:szCs w:val="16"/>
                <w:lang w:val="lv-LV" w:eastAsia="lv-LV"/>
              </w:rPr>
            </w:pPr>
          </w:p>
        </w:tc>
        <w:tc>
          <w:tcPr>
            <w:tcW w:w="564" w:type="dxa"/>
            <w:tcBorders>
              <w:top w:val="nil"/>
              <w:left w:val="nil"/>
              <w:bottom w:val="single" w:sz="4" w:space="0" w:color="auto"/>
              <w:right w:val="single" w:sz="4" w:space="0" w:color="auto"/>
            </w:tcBorders>
            <w:shd w:val="clear" w:color="auto" w:fill="FFFF00"/>
            <w:noWrap/>
            <w:vAlign w:val="bottom"/>
          </w:tcPr>
          <w:p w14:paraId="7F36BDDA" w14:textId="77777777" w:rsidR="00BC78AB" w:rsidRPr="00777DDC" w:rsidRDefault="00BC78AB" w:rsidP="001F4229">
            <w:pPr>
              <w:rPr>
                <w:rFonts w:ascii="Arial" w:hAnsi="Arial" w:cs="Arial"/>
                <w:sz w:val="16"/>
                <w:szCs w:val="16"/>
                <w:lang w:val="lv-LV" w:eastAsia="lv-LV"/>
              </w:rPr>
            </w:pPr>
          </w:p>
        </w:tc>
        <w:tc>
          <w:tcPr>
            <w:tcW w:w="569" w:type="dxa"/>
            <w:tcBorders>
              <w:top w:val="nil"/>
              <w:left w:val="nil"/>
              <w:bottom w:val="single" w:sz="4" w:space="0" w:color="auto"/>
              <w:right w:val="single" w:sz="4" w:space="0" w:color="auto"/>
            </w:tcBorders>
            <w:shd w:val="clear" w:color="auto" w:fill="FFFF00"/>
            <w:noWrap/>
            <w:vAlign w:val="bottom"/>
          </w:tcPr>
          <w:p w14:paraId="721E5944" w14:textId="77777777" w:rsidR="00BC78AB" w:rsidRPr="00777DDC" w:rsidRDefault="00BC78AB" w:rsidP="001F4229">
            <w:pPr>
              <w:rPr>
                <w:rFonts w:ascii="Arial" w:hAnsi="Arial" w:cs="Arial"/>
                <w:sz w:val="16"/>
                <w:szCs w:val="16"/>
                <w:lang w:val="lv-LV" w:eastAsia="lv-LV"/>
              </w:rPr>
            </w:pPr>
          </w:p>
        </w:tc>
        <w:tc>
          <w:tcPr>
            <w:tcW w:w="740" w:type="dxa"/>
            <w:tcBorders>
              <w:top w:val="nil"/>
              <w:left w:val="nil"/>
              <w:bottom w:val="single" w:sz="4" w:space="0" w:color="auto"/>
              <w:right w:val="single" w:sz="4" w:space="0" w:color="auto"/>
            </w:tcBorders>
            <w:shd w:val="clear" w:color="000000" w:fill="FFFFFF"/>
            <w:noWrap/>
            <w:vAlign w:val="bottom"/>
            <w:hideMark/>
          </w:tcPr>
          <w:p w14:paraId="1153765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9EF01E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129CEA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6BE958D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72024CA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D42A78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123088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80A9B8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850" w:type="dxa"/>
            <w:tcBorders>
              <w:top w:val="nil"/>
              <w:left w:val="nil"/>
              <w:bottom w:val="single" w:sz="4" w:space="0" w:color="auto"/>
              <w:right w:val="single" w:sz="4" w:space="0" w:color="auto"/>
            </w:tcBorders>
            <w:shd w:val="clear" w:color="000000" w:fill="FFFFFF"/>
            <w:noWrap/>
            <w:vAlign w:val="bottom"/>
            <w:hideMark/>
          </w:tcPr>
          <w:p w14:paraId="69FE43C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1FA8A1D0"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DFFC49F"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lastRenderedPageBreak/>
              <w:t>8</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4826DCE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15F48AC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617C51A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215/70 R15C</w:t>
            </w:r>
          </w:p>
        </w:tc>
        <w:tc>
          <w:tcPr>
            <w:tcW w:w="559" w:type="dxa"/>
            <w:tcBorders>
              <w:top w:val="nil"/>
              <w:left w:val="nil"/>
              <w:bottom w:val="single" w:sz="4" w:space="0" w:color="auto"/>
              <w:right w:val="single" w:sz="4" w:space="0" w:color="auto"/>
            </w:tcBorders>
            <w:shd w:val="clear" w:color="000000" w:fill="FFFFFF"/>
            <w:vAlign w:val="center"/>
            <w:hideMark/>
          </w:tcPr>
          <w:p w14:paraId="795636D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auto" w:fill="FFFF00"/>
            <w:vAlign w:val="center"/>
            <w:hideMark/>
          </w:tcPr>
          <w:p w14:paraId="7B82732D"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5689717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1D2E6A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42E686C1" w14:textId="77777777" w:rsidR="00BC78AB" w:rsidRPr="00777DDC" w:rsidRDefault="00BC78AB" w:rsidP="001F4229">
            <w:pPr>
              <w:jc w:val="center"/>
              <w:rPr>
                <w:rFonts w:ascii="Arial" w:hAnsi="Arial" w:cs="Arial"/>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20CC730E" w14:textId="77777777" w:rsidR="00BC78AB" w:rsidRPr="00777DDC" w:rsidRDefault="00BC78AB" w:rsidP="001F4229">
            <w:pPr>
              <w:jc w:val="center"/>
              <w:rPr>
                <w:rFonts w:ascii="Arial" w:hAnsi="Arial" w:cs="Arial"/>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5E66AADD" w14:textId="77777777" w:rsidR="00BC78AB" w:rsidRPr="00777DDC" w:rsidRDefault="00BC78AB" w:rsidP="001F4229">
            <w:pPr>
              <w:jc w:val="center"/>
              <w:rPr>
                <w:rFonts w:ascii="Arial" w:hAnsi="Arial" w:cs="Arial"/>
                <w:sz w:val="16"/>
                <w:szCs w:val="16"/>
                <w:lang w:val="lv-LV" w:eastAsia="lv-LV"/>
              </w:rPr>
            </w:pPr>
          </w:p>
        </w:tc>
        <w:tc>
          <w:tcPr>
            <w:tcW w:w="740" w:type="dxa"/>
            <w:tcBorders>
              <w:top w:val="nil"/>
              <w:left w:val="nil"/>
              <w:bottom w:val="single" w:sz="4" w:space="0" w:color="auto"/>
              <w:right w:val="single" w:sz="4" w:space="0" w:color="auto"/>
            </w:tcBorders>
            <w:shd w:val="clear" w:color="000000" w:fill="FFFFFF"/>
            <w:noWrap/>
            <w:vAlign w:val="bottom"/>
            <w:hideMark/>
          </w:tcPr>
          <w:p w14:paraId="23B5C4C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F4A5CF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2DC0C7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3ED75B0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6CB993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BC1E15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47EECB4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2EFA3D1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850" w:type="dxa"/>
            <w:tcBorders>
              <w:top w:val="nil"/>
              <w:left w:val="nil"/>
              <w:bottom w:val="single" w:sz="4" w:space="0" w:color="auto"/>
              <w:right w:val="single" w:sz="4" w:space="0" w:color="auto"/>
            </w:tcBorders>
            <w:shd w:val="clear" w:color="000000" w:fill="FFFFFF"/>
            <w:noWrap/>
            <w:vAlign w:val="bottom"/>
            <w:hideMark/>
          </w:tcPr>
          <w:p w14:paraId="510749D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67B04C42"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35460D6"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9</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7713B50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4A14ABB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160CE4D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559" w:type="dxa"/>
            <w:tcBorders>
              <w:top w:val="nil"/>
              <w:left w:val="nil"/>
              <w:bottom w:val="single" w:sz="4" w:space="0" w:color="auto"/>
              <w:right w:val="single" w:sz="4" w:space="0" w:color="auto"/>
            </w:tcBorders>
            <w:shd w:val="clear" w:color="000000" w:fill="FFFFFF"/>
            <w:vAlign w:val="center"/>
            <w:hideMark/>
          </w:tcPr>
          <w:p w14:paraId="07B4305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112</w:t>
            </w:r>
          </w:p>
        </w:tc>
        <w:tc>
          <w:tcPr>
            <w:tcW w:w="554" w:type="dxa"/>
            <w:tcBorders>
              <w:top w:val="nil"/>
              <w:left w:val="nil"/>
              <w:bottom w:val="single" w:sz="4" w:space="0" w:color="auto"/>
              <w:right w:val="single" w:sz="4" w:space="0" w:color="auto"/>
            </w:tcBorders>
            <w:shd w:val="clear" w:color="000000" w:fill="FFFFFF"/>
            <w:vAlign w:val="center"/>
            <w:hideMark/>
          </w:tcPr>
          <w:p w14:paraId="26AFA62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771" w:type="dxa"/>
            <w:tcBorders>
              <w:top w:val="nil"/>
              <w:left w:val="nil"/>
              <w:bottom w:val="single" w:sz="4" w:space="0" w:color="auto"/>
              <w:right w:val="single" w:sz="4" w:space="0" w:color="auto"/>
            </w:tcBorders>
            <w:shd w:val="clear" w:color="000000" w:fill="FFFFFF"/>
            <w:noWrap/>
            <w:vAlign w:val="bottom"/>
            <w:hideMark/>
          </w:tcPr>
          <w:p w14:paraId="3B867F5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1CEE2A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68DACCAE" w14:textId="77777777" w:rsidR="00BC78AB" w:rsidRPr="00777DDC" w:rsidRDefault="00BC78AB" w:rsidP="001F4229">
            <w:pPr>
              <w:jc w:val="center"/>
              <w:rPr>
                <w:rFonts w:ascii="Arial" w:hAnsi="Arial" w:cs="Arial"/>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2CEB1424" w14:textId="77777777" w:rsidR="00BC78AB" w:rsidRPr="00777DDC" w:rsidRDefault="00BC78AB" w:rsidP="001F4229">
            <w:pPr>
              <w:jc w:val="center"/>
              <w:rPr>
                <w:rFonts w:ascii="Arial" w:hAnsi="Arial" w:cs="Arial"/>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51707641" w14:textId="77777777" w:rsidR="00BC78AB" w:rsidRPr="00777DDC" w:rsidRDefault="00BC78AB" w:rsidP="001F4229">
            <w:pPr>
              <w:jc w:val="center"/>
              <w:rPr>
                <w:rFonts w:ascii="Arial" w:hAnsi="Arial" w:cs="Arial"/>
                <w:sz w:val="16"/>
                <w:szCs w:val="16"/>
                <w:lang w:val="lv-LV" w:eastAsia="lv-LV"/>
              </w:rPr>
            </w:pPr>
          </w:p>
        </w:tc>
        <w:tc>
          <w:tcPr>
            <w:tcW w:w="740" w:type="dxa"/>
            <w:tcBorders>
              <w:top w:val="nil"/>
              <w:left w:val="nil"/>
              <w:bottom w:val="single" w:sz="4" w:space="0" w:color="auto"/>
              <w:right w:val="single" w:sz="4" w:space="0" w:color="auto"/>
            </w:tcBorders>
            <w:shd w:val="clear" w:color="000000" w:fill="FFFFFF"/>
            <w:noWrap/>
            <w:vAlign w:val="bottom"/>
            <w:hideMark/>
          </w:tcPr>
          <w:p w14:paraId="627578E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FABEED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1F76FE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5C8D903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3DE1916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192E71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4BB847A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77A2AE6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708CD1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762A4EB5"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716A7191"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10</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B93AF9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0BC47E6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0C3174D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225/60 R17</w:t>
            </w:r>
          </w:p>
        </w:tc>
        <w:tc>
          <w:tcPr>
            <w:tcW w:w="559" w:type="dxa"/>
            <w:tcBorders>
              <w:top w:val="nil"/>
              <w:left w:val="nil"/>
              <w:bottom w:val="single" w:sz="4" w:space="0" w:color="auto"/>
              <w:right w:val="single" w:sz="4" w:space="0" w:color="auto"/>
            </w:tcBorders>
            <w:shd w:val="clear" w:color="000000" w:fill="FFFFFF"/>
            <w:vAlign w:val="center"/>
            <w:hideMark/>
          </w:tcPr>
          <w:p w14:paraId="605BD33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96</w:t>
            </w:r>
          </w:p>
        </w:tc>
        <w:tc>
          <w:tcPr>
            <w:tcW w:w="554" w:type="dxa"/>
            <w:tcBorders>
              <w:top w:val="nil"/>
              <w:left w:val="nil"/>
              <w:bottom w:val="single" w:sz="4" w:space="0" w:color="auto"/>
              <w:right w:val="single" w:sz="4" w:space="0" w:color="auto"/>
            </w:tcBorders>
            <w:shd w:val="clear" w:color="000000" w:fill="FFFFFF"/>
            <w:vAlign w:val="center"/>
            <w:hideMark/>
          </w:tcPr>
          <w:p w14:paraId="3DC1C10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771" w:type="dxa"/>
            <w:tcBorders>
              <w:top w:val="nil"/>
              <w:left w:val="nil"/>
              <w:bottom w:val="single" w:sz="4" w:space="0" w:color="auto"/>
              <w:right w:val="single" w:sz="4" w:space="0" w:color="auto"/>
            </w:tcBorders>
            <w:shd w:val="clear" w:color="000000" w:fill="FFFFFF"/>
            <w:noWrap/>
            <w:vAlign w:val="bottom"/>
            <w:hideMark/>
          </w:tcPr>
          <w:p w14:paraId="4D1765F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5B06E1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tcPr>
          <w:p w14:paraId="2C7BE6EF" w14:textId="77777777" w:rsidR="00BC78AB" w:rsidRPr="00777DDC" w:rsidRDefault="00BC78AB" w:rsidP="001F4229">
            <w:pPr>
              <w:jc w:val="center"/>
              <w:rPr>
                <w:rFonts w:ascii="Arial" w:hAnsi="Arial" w:cs="Arial"/>
                <w:sz w:val="16"/>
                <w:szCs w:val="16"/>
                <w:lang w:val="lv-LV" w:eastAsia="lv-LV"/>
              </w:rPr>
            </w:pPr>
          </w:p>
        </w:tc>
        <w:tc>
          <w:tcPr>
            <w:tcW w:w="564" w:type="dxa"/>
            <w:tcBorders>
              <w:top w:val="nil"/>
              <w:left w:val="nil"/>
              <w:bottom w:val="single" w:sz="4" w:space="0" w:color="auto"/>
              <w:right w:val="single" w:sz="4" w:space="0" w:color="auto"/>
            </w:tcBorders>
            <w:shd w:val="clear" w:color="000000" w:fill="FFFFFF"/>
            <w:vAlign w:val="center"/>
          </w:tcPr>
          <w:p w14:paraId="2857275B" w14:textId="77777777" w:rsidR="00BC78AB" w:rsidRPr="00777DDC" w:rsidRDefault="00BC78AB" w:rsidP="001F4229">
            <w:pPr>
              <w:jc w:val="center"/>
              <w:rPr>
                <w:rFonts w:ascii="Arial" w:hAnsi="Arial" w:cs="Arial"/>
                <w:sz w:val="16"/>
                <w:szCs w:val="16"/>
                <w:lang w:val="lv-LV" w:eastAsia="lv-LV"/>
              </w:rPr>
            </w:pPr>
          </w:p>
        </w:tc>
        <w:tc>
          <w:tcPr>
            <w:tcW w:w="569" w:type="dxa"/>
            <w:tcBorders>
              <w:top w:val="nil"/>
              <w:left w:val="nil"/>
              <w:bottom w:val="single" w:sz="4" w:space="0" w:color="auto"/>
              <w:right w:val="single" w:sz="4" w:space="0" w:color="auto"/>
            </w:tcBorders>
            <w:shd w:val="clear" w:color="000000" w:fill="FFFFFF"/>
            <w:vAlign w:val="center"/>
          </w:tcPr>
          <w:p w14:paraId="328DA14E" w14:textId="77777777" w:rsidR="00BC78AB" w:rsidRPr="00777DDC" w:rsidRDefault="00BC78AB" w:rsidP="001F4229">
            <w:pPr>
              <w:jc w:val="center"/>
              <w:rPr>
                <w:rFonts w:ascii="Arial" w:hAnsi="Arial" w:cs="Arial"/>
                <w:sz w:val="16"/>
                <w:szCs w:val="16"/>
                <w:lang w:val="lv-LV" w:eastAsia="lv-LV"/>
              </w:rPr>
            </w:pPr>
          </w:p>
        </w:tc>
        <w:tc>
          <w:tcPr>
            <w:tcW w:w="740" w:type="dxa"/>
            <w:tcBorders>
              <w:top w:val="nil"/>
              <w:left w:val="nil"/>
              <w:bottom w:val="single" w:sz="4" w:space="0" w:color="auto"/>
              <w:right w:val="single" w:sz="4" w:space="0" w:color="auto"/>
            </w:tcBorders>
            <w:shd w:val="clear" w:color="000000" w:fill="FFFFFF"/>
            <w:noWrap/>
            <w:vAlign w:val="bottom"/>
            <w:hideMark/>
          </w:tcPr>
          <w:p w14:paraId="7E71FF9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667C81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673A15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1D00C2F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414396E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901FA3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BE8A39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6D9882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248993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2E7DFC3C"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501A6865"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11</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023C13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16B8ECC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4F60107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235/55 R18</w:t>
            </w:r>
          </w:p>
        </w:tc>
        <w:tc>
          <w:tcPr>
            <w:tcW w:w="559" w:type="dxa"/>
            <w:tcBorders>
              <w:top w:val="nil"/>
              <w:left w:val="nil"/>
              <w:bottom w:val="single" w:sz="4" w:space="0" w:color="auto"/>
              <w:right w:val="single" w:sz="4" w:space="0" w:color="auto"/>
            </w:tcBorders>
            <w:shd w:val="clear" w:color="000000" w:fill="FFFFFF"/>
            <w:noWrap/>
            <w:vAlign w:val="bottom"/>
            <w:hideMark/>
          </w:tcPr>
          <w:p w14:paraId="3364895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32F5757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DA9470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216B2B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tcPr>
          <w:p w14:paraId="2BD38BF2" w14:textId="77777777" w:rsidR="00BC78AB" w:rsidRPr="00777DDC" w:rsidRDefault="00BC78AB" w:rsidP="001F4229">
            <w:pPr>
              <w:rPr>
                <w:rFonts w:ascii="Arial" w:hAnsi="Arial" w:cs="Arial"/>
                <w:sz w:val="16"/>
                <w:szCs w:val="16"/>
                <w:lang w:val="lv-LV" w:eastAsia="lv-LV"/>
              </w:rPr>
            </w:pPr>
          </w:p>
        </w:tc>
        <w:tc>
          <w:tcPr>
            <w:tcW w:w="564" w:type="dxa"/>
            <w:tcBorders>
              <w:top w:val="nil"/>
              <w:left w:val="nil"/>
              <w:bottom w:val="single" w:sz="4" w:space="0" w:color="auto"/>
              <w:right w:val="single" w:sz="4" w:space="0" w:color="auto"/>
            </w:tcBorders>
            <w:shd w:val="clear" w:color="000000" w:fill="FFFFFF"/>
            <w:noWrap/>
            <w:vAlign w:val="bottom"/>
          </w:tcPr>
          <w:p w14:paraId="6DAC9ED9" w14:textId="77777777" w:rsidR="00BC78AB" w:rsidRPr="00777DDC" w:rsidRDefault="00BC78AB" w:rsidP="001F4229">
            <w:pPr>
              <w:rPr>
                <w:rFonts w:ascii="Arial" w:hAnsi="Arial" w:cs="Arial"/>
                <w:sz w:val="16"/>
                <w:szCs w:val="16"/>
                <w:lang w:val="lv-LV" w:eastAsia="lv-LV"/>
              </w:rPr>
            </w:pPr>
          </w:p>
        </w:tc>
        <w:tc>
          <w:tcPr>
            <w:tcW w:w="569" w:type="dxa"/>
            <w:tcBorders>
              <w:top w:val="nil"/>
              <w:left w:val="nil"/>
              <w:bottom w:val="single" w:sz="4" w:space="0" w:color="auto"/>
              <w:right w:val="single" w:sz="4" w:space="0" w:color="auto"/>
            </w:tcBorders>
            <w:shd w:val="clear" w:color="000000" w:fill="FFFFFF"/>
            <w:noWrap/>
            <w:vAlign w:val="bottom"/>
          </w:tcPr>
          <w:p w14:paraId="1256E62B" w14:textId="77777777" w:rsidR="00BC78AB" w:rsidRPr="00777DDC" w:rsidRDefault="00BC78AB" w:rsidP="001F4229">
            <w:pPr>
              <w:rPr>
                <w:rFonts w:ascii="Arial" w:hAnsi="Arial" w:cs="Arial"/>
                <w:sz w:val="16"/>
                <w:szCs w:val="16"/>
                <w:lang w:val="lv-LV" w:eastAsia="lv-LV"/>
              </w:rPr>
            </w:pPr>
          </w:p>
        </w:tc>
        <w:tc>
          <w:tcPr>
            <w:tcW w:w="740" w:type="dxa"/>
            <w:tcBorders>
              <w:top w:val="nil"/>
              <w:left w:val="nil"/>
              <w:bottom w:val="single" w:sz="4" w:space="0" w:color="auto"/>
              <w:right w:val="single" w:sz="4" w:space="0" w:color="auto"/>
            </w:tcBorders>
            <w:shd w:val="clear" w:color="000000" w:fill="FFFFFF"/>
            <w:noWrap/>
            <w:vAlign w:val="bottom"/>
            <w:hideMark/>
          </w:tcPr>
          <w:p w14:paraId="2AC8B28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07498C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416516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273CC18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0D9BA0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BC271C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0D9424A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074F057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7D9093A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5921DDF"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242600A"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12</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376B3C1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27ED441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545A7C0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235/50 R19</w:t>
            </w:r>
          </w:p>
        </w:tc>
        <w:tc>
          <w:tcPr>
            <w:tcW w:w="559" w:type="dxa"/>
            <w:tcBorders>
              <w:top w:val="nil"/>
              <w:left w:val="nil"/>
              <w:bottom w:val="single" w:sz="4" w:space="0" w:color="auto"/>
              <w:right w:val="single" w:sz="4" w:space="0" w:color="auto"/>
            </w:tcBorders>
            <w:shd w:val="clear" w:color="000000" w:fill="FFFFFF"/>
            <w:noWrap/>
            <w:vAlign w:val="bottom"/>
            <w:hideMark/>
          </w:tcPr>
          <w:p w14:paraId="2E55DA1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2E9B5B6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90E2BC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4FB13A7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D1CDFA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37BC6C7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5299316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A08E3A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2136AF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DFA8C7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6FECC20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8DC2A8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1579E4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795F2C6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3386BB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6898A7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27442936"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6190CCA6"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13</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0B07F7F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4BBF80C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0CBC8D9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255/45 R18</w:t>
            </w:r>
          </w:p>
        </w:tc>
        <w:tc>
          <w:tcPr>
            <w:tcW w:w="559" w:type="dxa"/>
            <w:tcBorders>
              <w:top w:val="nil"/>
              <w:left w:val="nil"/>
              <w:bottom w:val="single" w:sz="4" w:space="0" w:color="auto"/>
              <w:right w:val="single" w:sz="4" w:space="0" w:color="auto"/>
            </w:tcBorders>
            <w:shd w:val="clear" w:color="000000" w:fill="FFFFFF"/>
            <w:noWrap/>
            <w:vAlign w:val="bottom"/>
            <w:hideMark/>
          </w:tcPr>
          <w:p w14:paraId="38919DC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455E715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32E401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05C878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8C7CDC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542D808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70A8172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B8D0CC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D3037C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DD8FFD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38DBFBF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A5E7F0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63D491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82A3E7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47AA404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6970CBB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3CD44A13"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7CEDCE83"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14</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4A1865E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2509775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77339E6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265/65 R17</w:t>
            </w:r>
          </w:p>
        </w:tc>
        <w:tc>
          <w:tcPr>
            <w:tcW w:w="559" w:type="dxa"/>
            <w:tcBorders>
              <w:top w:val="nil"/>
              <w:left w:val="nil"/>
              <w:bottom w:val="single" w:sz="4" w:space="0" w:color="auto"/>
              <w:right w:val="single" w:sz="4" w:space="0" w:color="auto"/>
            </w:tcBorders>
            <w:shd w:val="clear" w:color="auto" w:fill="FFFF00"/>
            <w:vAlign w:val="center"/>
            <w:hideMark/>
          </w:tcPr>
          <w:p w14:paraId="12504A1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11</w:t>
            </w:r>
            <w:r>
              <w:rPr>
                <w:rFonts w:ascii="Arial" w:hAnsi="Arial" w:cs="Arial"/>
                <w:sz w:val="16"/>
                <w:szCs w:val="16"/>
                <w:lang w:val="lv-LV" w:eastAsia="lv-LV"/>
              </w:rPr>
              <w:t>2</w:t>
            </w:r>
          </w:p>
        </w:tc>
        <w:tc>
          <w:tcPr>
            <w:tcW w:w="554" w:type="dxa"/>
            <w:tcBorders>
              <w:top w:val="nil"/>
              <w:left w:val="nil"/>
              <w:bottom w:val="single" w:sz="4" w:space="0" w:color="auto"/>
              <w:right w:val="single" w:sz="4" w:space="0" w:color="auto"/>
            </w:tcBorders>
            <w:shd w:val="clear" w:color="000000" w:fill="FFFFFF"/>
            <w:vAlign w:val="center"/>
            <w:hideMark/>
          </w:tcPr>
          <w:p w14:paraId="2D37B75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H</w:t>
            </w:r>
          </w:p>
        </w:tc>
        <w:tc>
          <w:tcPr>
            <w:tcW w:w="771" w:type="dxa"/>
            <w:tcBorders>
              <w:top w:val="nil"/>
              <w:left w:val="nil"/>
              <w:bottom w:val="single" w:sz="4" w:space="0" w:color="auto"/>
              <w:right w:val="single" w:sz="4" w:space="0" w:color="auto"/>
            </w:tcBorders>
            <w:shd w:val="clear" w:color="000000" w:fill="FFFFFF"/>
            <w:noWrap/>
            <w:vAlign w:val="bottom"/>
            <w:hideMark/>
          </w:tcPr>
          <w:p w14:paraId="4D80592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4FE9B00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531385A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2EFAB0C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625CB81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1A0EC5C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3C686C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22DB3E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1E5B411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2DDCF49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09FE12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08E6E8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332786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5241AE9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00743A80" w14:textId="77777777" w:rsidTr="001F4229">
        <w:trPr>
          <w:trHeight w:val="570"/>
        </w:trPr>
        <w:tc>
          <w:tcPr>
            <w:tcW w:w="599" w:type="dxa"/>
            <w:tcBorders>
              <w:top w:val="nil"/>
              <w:left w:val="single" w:sz="4" w:space="0" w:color="auto"/>
              <w:bottom w:val="single" w:sz="4" w:space="0" w:color="auto"/>
              <w:right w:val="nil"/>
            </w:tcBorders>
            <w:shd w:val="clear" w:color="000000" w:fill="FFFFFF"/>
            <w:vAlign w:val="center"/>
            <w:hideMark/>
          </w:tcPr>
          <w:p w14:paraId="372A859B"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15</w:t>
            </w:r>
          </w:p>
        </w:tc>
        <w:tc>
          <w:tcPr>
            <w:tcW w:w="967" w:type="dxa"/>
            <w:tcBorders>
              <w:top w:val="nil"/>
              <w:left w:val="single" w:sz="4" w:space="0" w:color="auto"/>
              <w:bottom w:val="single" w:sz="4" w:space="0" w:color="auto"/>
              <w:right w:val="nil"/>
            </w:tcBorders>
            <w:shd w:val="clear" w:color="000000" w:fill="FFFFFF"/>
            <w:vAlign w:val="center"/>
            <w:hideMark/>
          </w:tcPr>
          <w:p w14:paraId="755468D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 4x4</w:t>
            </w:r>
          </w:p>
        </w:tc>
        <w:tc>
          <w:tcPr>
            <w:tcW w:w="665" w:type="dxa"/>
            <w:tcBorders>
              <w:top w:val="nil"/>
              <w:left w:val="single" w:sz="4" w:space="0" w:color="auto"/>
              <w:bottom w:val="single" w:sz="4" w:space="0" w:color="auto"/>
              <w:right w:val="single" w:sz="4" w:space="0" w:color="auto"/>
            </w:tcBorders>
            <w:shd w:val="clear" w:color="000000" w:fill="FFFFFF"/>
            <w:vAlign w:val="center"/>
            <w:hideMark/>
          </w:tcPr>
          <w:p w14:paraId="42460E2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801" w:type="dxa"/>
            <w:tcBorders>
              <w:top w:val="nil"/>
              <w:left w:val="nil"/>
              <w:bottom w:val="single" w:sz="4" w:space="0" w:color="auto"/>
              <w:right w:val="single" w:sz="4" w:space="0" w:color="auto"/>
            </w:tcBorders>
            <w:shd w:val="clear" w:color="000000" w:fill="FFFFFF"/>
            <w:vAlign w:val="center"/>
            <w:hideMark/>
          </w:tcPr>
          <w:p w14:paraId="14994A6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xml:space="preserve">205/55R16 </w:t>
            </w:r>
          </w:p>
        </w:tc>
        <w:tc>
          <w:tcPr>
            <w:tcW w:w="559" w:type="dxa"/>
            <w:tcBorders>
              <w:top w:val="nil"/>
              <w:left w:val="nil"/>
              <w:bottom w:val="single" w:sz="4" w:space="0" w:color="auto"/>
              <w:right w:val="single" w:sz="4" w:space="0" w:color="auto"/>
            </w:tcBorders>
            <w:shd w:val="clear" w:color="000000" w:fill="FFFFFF"/>
            <w:noWrap/>
            <w:vAlign w:val="bottom"/>
            <w:hideMark/>
          </w:tcPr>
          <w:p w14:paraId="57C91F2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59BCCFB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B789FC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D9767E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4798FA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56892D9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67A6187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A04C88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48D80D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395835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29DD61E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2D01899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F0892A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nil"/>
            </w:tcBorders>
            <w:shd w:val="clear" w:color="000000" w:fill="FFFFFF"/>
            <w:noWrap/>
            <w:vAlign w:val="bottom"/>
            <w:hideMark/>
          </w:tcPr>
          <w:p w14:paraId="76EE722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349EDE9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28</w:t>
            </w:r>
          </w:p>
        </w:tc>
        <w:tc>
          <w:tcPr>
            <w:tcW w:w="850" w:type="dxa"/>
            <w:tcBorders>
              <w:top w:val="nil"/>
              <w:left w:val="nil"/>
              <w:bottom w:val="single" w:sz="4" w:space="0" w:color="auto"/>
              <w:right w:val="single" w:sz="4" w:space="0" w:color="auto"/>
            </w:tcBorders>
            <w:shd w:val="clear" w:color="000000" w:fill="FFFFFF"/>
            <w:noWrap/>
            <w:vAlign w:val="bottom"/>
            <w:hideMark/>
          </w:tcPr>
          <w:p w14:paraId="4DCE5A8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3D9FD140" w14:textId="77777777" w:rsidTr="001F4229">
        <w:trPr>
          <w:trHeight w:val="585"/>
        </w:trPr>
        <w:tc>
          <w:tcPr>
            <w:tcW w:w="599" w:type="dxa"/>
            <w:tcBorders>
              <w:top w:val="nil"/>
              <w:left w:val="single" w:sz="4" w:space="0" w:color="auto"/>
              <w:bottom w:val="single" w:sz="4" w:space="0" w:color="auto"/>
              <w:right w:val="nil"/>
            </w:tcBorders>
            <w:shd w:val="clear" w:color="000000" w:fill="FFFFFF"/>
            <w:vAlign w:val="center"/>
            <w:hideMark/>
          </w:tcPr>
          <w:p w14:paraId="05F4F63A"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16</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196CB9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310E226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801" w:type="dxa"/>
            <w:tcBorders>
              <w:top w:val="nil"/>
              <w:left w:val="nil"/>
              <w:bottom w:val="single" w:sz="4" w:space="0" w:color="auto"/>
              <w:right w:val="single" w:sz="4" w:space="0" w:color="auto"/>
            </w:tcBorders>
            <w:shd w:val="clear" w:color="000000" w:fill="FFFFFF"/>
            <w:vAlign w:val="center"/>
            <w:hideMark/>
          </w:tcPr>
          <w:p w14:paraId="0649C3B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xml:space="preserve">205/55 R16 </w:t>
            </w:r>
          </w:p>
        </w:tc>
        <w:tc>
          <w:tcPr>
            <w:tcW w:w="559" w:type="dxa"/>
            <w:tcBorders>
              <w:top w:val="nil"/>
              <w:left w:val="nil"/>
              <w:bottom w:val="single" w:sz="4" w:space="0" w:color="auto"/>
              <w:right w:val="single" w:sz="4" w:space="0" w:color="auto"/>
            </w:tcBorders>
            <w:shd w:val="clear" w:color="000000" w:fill="FFFFFF"/>
            <w:vAlign w:val="center"/>
            <w:hideMark/>
          </w:tcPr>
          <w:p w14:paraId="56E5DE7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91</w:t>
            </w:r>
          </w:p>
        </w:tc>
        <w:tc>
          <w:tcPr>
            <w:tcW w:w="554" w:type="dxa"/>
            <w:tcBorders>
              <w:top w:val="nil"/>
              <w:left w:val="nil"/>
              <w:bottom w:val="single" w:sz="4" w:space="0" w:color="auto"/>
              <w:right w:val="single" w:sz="4" w:space="0" w:color="auto"/>
            </w:tcBorders>
            <w:shd w:val="clear" w:color="000000" w:fill="FFFFFF"/>
            <w:vAlign w:val="center"/>
            <w:hideMark/>
          </w:tcPr>
          <w:p w14:paraId="4B9560E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T</w:t>
            </w:r>
          </w:p>
        </w:tc>
        <w:tc>
          <w:tcPr>
            <w:tcW w:w="771" w:type="dxa"/>
            <w:tcBorders>
              <w:top w:val="nil"/>
              <w:left w:val="nil"/>
              <w:bottom w:val="single" w:sz="4" w:space="0" w:color="auto"/>
              <w:right w:val="single" w:sz="4" w:space="0" w:color="auto"/>
            </w:tcBorders>
            <w:shd w:val="clear" w:color="000000" w:fill="FFFFFF"/>
            <w:noWrap/>
            <w:vAlign w:val="bottom"/>
            <w:hideMark/>
          </w:tcPr>
          <w:p w14:paraId="3CB346E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44B3BC3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3E499CC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291104C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0CF0B80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09D1DDA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331577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6F442A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03ACACE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1272A77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38E350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1195100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E93D4A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850" w:type="dxa"/>
            <w:tcBorders>
              <w:top w:val="nil"/>
              <w:left w:val="nil"/>
              <w:bottom w:val="single" w:sz="4" w:space="0" w:color="auto"/>
              <w:right w:val="single" w:sz="4" w:space="0" w:color="auto"/>
            </w:tcBorders>
            <w:shd w:val="clear" w:color="000000" w:fill="FFFFFF"/>
            <w:noWrap/>
            <w:vAlign w:val="bottom"/>
            <w:hideMark/>
          </w:tcPr>
          <w:p w14:paraId="2850C4E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1E472C53"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72B6894"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17</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757D7E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200350A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3A38E67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195/55 R16</w:t>
            </w:r>
          </w:p>
        </w:tc>
        <w:tc>
          <w:tcPr>
            <w:tcW w:w="559" w:type="dxa"/>
            <w:tcBorders>
              <w:top w:val="nil"/>
              <w:left w:val="nil"/>
              <w:bottom w:val="single" w:sz="4" w:space="0" w:color="auto"/>
              <w:right w:val="single" w:sz="4" w:space="0" w:color="auto"/>
            </w:tcBorders>
            <w:shd w:val="clear" w:color="000000" w:fill="FFFFFF"/>
            <w:vAlign w:val="center"/>
            <w:hideMark/>
          </w:tcPr>
          <w:p w14:paraId="33ED282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2C298B3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0CDFE1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99A8F8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0981049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3599C07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6679642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5A032A1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vAlign w:val="center"/>
            <w:hideMark/>
          </w:tcPr>
          <w:p w14:paraId="4672A7F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7A2B95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78AD668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vAlign w:val="center"/>
            <w:hideMark/>
          </w:tcPr>
          <w:p w14:paraId="2F42D85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3271EA7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573C391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3C67C04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28</w:t>
            </w:r>
          </w:p>
        </w:tc>
        <w:tc>
          <w:tcPr>
            <w:tcW w:w="850" w:type="dxa"/>
            <w:tcBorders>
              <w:top w:val="nil"/>
              <w:left w:val="nil"/>
              <w:bottom w:val="single" w:sz="4" w:space="0" w:color="auto"/>
              <w:right w:val="single" w:sz="4" w:space="0" w:color="auto"/>
            </w:tcBorders>
            <w:shd w:val="clear" w:color="000000" w:fill="FFFFFF"/>
            <w:noWrap/>
            <w:vAlign w:val="bottom"/>
            <w:hideMark/>
          </w:tcPr>
          <w:p w14:paraId="7347A30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796892ED"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B7C36B5"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18</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74B8D5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0879A59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noWrap/>
            <w:vAlign w:val="bottom"/>
            <w:hideMark/>
          </w:tcPr>
          <w:p w14:paraId="3DD3203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205/55 R16</w:t>
            </w:r>
          </w:p>
        </w:tc>
        <w:tc>
          <w:tcPr>
            <w:tcW w:w="559" w:type="dxa"/>
            <w:tcBorders>
              <w:top w:val="nil"/>
              <w:left w:val="nil"/>
              <w:bottom w:val="single" w:sz="4" w:space="0" w:color="auto"/>
              <w:right w:val="single" w:sz="4" w:space="0" w:color="auto"/>
            </w:tcBorders>
            <w:shd w:val="clear" w:color="auto" w:fill="FFFF00"/>
            <w:vAlign w:val="center"/>
            <w:hideMark/>
          </w:tcPr>
          <w:p w14:paraId="678705CA"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91</w:t>
            </w:r>
          </w:p>
        </w:tc>
        <w:tc>
          <w:tcPr>
            <w:tcW w:w="554" w:type="dxa"/>
            <w:tcBorders>
              <w:top w:val="nil"/>
              <w:left w:val="nil"/>
              <w:bottom w:val="single" w:sz="4" w:space="0" w:color="auto"/>
              <w:right w:val="single" w:sz="4" w:space="0" w:color="auto"/>
            </w:tcBorders>
            <w:shd w:val="clear" w:color="auto" w:fill="FFFF00"/>
            <w:vAlign w:val="center"/>
            <w:hideMark/>
          </w:tcPr>
          <w:p w14:paraId="41F5F83D"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T</w:t>
            </w:r>
          </w:p>
        </w:tc>
        <w:tc>
          <w:tcPr>
            <w:tcW w:w="771" w:type="dxa"/>
            <w:tcBorders>
              <w:top w:val="nil"/>
              <w:left w:val="nil"/>
              <w:bottom w:val="single" w:sz="4" w:space="0" w:color="auto"/>
              <w:right w:val="single" w:sz="4" w:space="0" w:color="auto"/>
            </w:tcBorders>
            <w:shd w:val="clear" w:color="000000" w:fill="FFFFFF"/>
            <w:noWrap/>
            <w:vAlign w:val="bottom"/>
            <w:hideMark/>
          </w:tcPr>
          <w:p w14:paraId="14411E8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13D80E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4F87FA6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4" w:type="dxa"/>
            <w:tcBorders>
              <w:top w:val="nil"/>
              <w:left w:val="nil"/>
              <w:bottom w:val="single" w:sz="4" w:space="0" w:color="auto"/>
              <w:right w:val="single" w:sz="4" w:space="0" w:color="auto"/>
            </w:tcBorders>
            <w:shd w:val="clear" w:color="000000" w:fill="FFFFFF"/>
            <w:vAlign w:val="center"/>
            <w:hideMark/>
          </w:tcPr>
          <w:p w14:paraId="2E9E60B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0CF12CC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1B4F1E5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54BBFD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60BFCA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14E7EF6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20D720E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7814F38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56CFB78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79C040C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5F812B5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1465DB91"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BD984A3"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19</w:t>
            </w:r>
          </w:p>
        </w:tc>
        <w:tc>
          <w:tcPr>
            <w:tcW w:w="967" w:type="dxa"/>
            <w:tcBorders>
              <w:top w:val="nil"/>
              <w:left w:val="single" w:sz="4" w:space="0" w:color="auto"/>
              <w:bottom w:val="single" w:sz="4" w:space="0" w:color="auto"/>
              <w:right w:val="nil"/>
            </w:tcBorders>
            <w:shd w:val="clear" w:color="000000" w:fill="FFFFFF"/>
            <w:vAlign w:val="center"/>
            <w:hideMark/>
          </w:tcPr>
          <w:p w14:paraId="22C2227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 4x4</w:t>
            </w:r>
          </w:p>
        </w:tc>
        <w:tc>
          <w:tcPr>
            <w:tcW w:w="665" w:type="dxa"/>
            <w:tcBorders>
              <w:top w:val="nil"/>
              <w:left w:val="single" w:sz="4" w:space="0" w:color="auto"/>
              <w:bottom w:val="single" w:sz="4" w:space="0" w:color="auto"/>
              <w:right w:val="single" w:sz="4" w:space="0" w:color="auto"/>
            </w:tcBorders>
            <w:shd w:val="clear" w:color="000000" w:fill="FFFFFF"/>
            <w:vAlign w:val="center"/>
            <w:hideMark/>
          </w:tcPr>
          <w:p w14:paraId="0CB1842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noWrap/>
            <w:vAlign w:val="bottom"/>
            <w:hideMark/>
          </w:tcPr>
          <w:p w14:paraId="112894B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205/55 R16</w:t>
            </w:r>
          </w:p>
        </w:tc>
        <w:tc>
          <w:tcPr>
            <w:tcW w:w="559" w:type="dxa"/>
            <w:tcBorders>
              <w:top w:val="nil"/>
              <w:left w:val="nil"/>
              <w:bottom w:val="single" w:sz="4" w:space="0" w:color="auto"/>
              <w:right w:val="single" w:sz="4" w:space="0" w:color="auto"/>
            </w:tcBorders>
            <w:shd w:val="clear" w:color="000000" w:fill="FFFFFF"/>
            <w:vAlign w:val="center"/>
            <w:hideMark/>
          </w:tcPr>
          <w:p w14:paraId="5CDE905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6155361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D092FA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475F9F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3D02C8C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2EDD4A8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7A817E9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4E1C39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418566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4B6DD1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564CC65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5A621BF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00D8F36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1DFEBA9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0491C9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52</w:t>
            </w:r>
          </w:p>
        </w:tc>
        <w:tc>
          <w:tcPr>
            <w:tcW w:w="850" w:type="dxa"/>
            <w:tcBorders>
              <w:top w:val="nil"/>
              <w:left w:val="nil"/>
              <w:bottom w:val="single" w:sz="4" w:space="0" w:color="auto"/>
              <w:right w:val="single" w:sz="4" w:space="0" w:color="auto"/>
            </w:tcBorders>
            <w:shd w:val="clear" w:color="000000" w:fill="FFFFFF"/>
            <w:noWrap/>
            <w:vAlign w:val="bottom"/>
            <w:hideMark/>
          </w:tcPr>
          <w:p w14:paraId="1FDA4A6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2BB9662F"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2A50459"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20</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FA4866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55C5D0F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20EFB8D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205/60 R16</w:t>
            </w:r>
          </w:p>
        </w:tc>
        <w:tc>
          <w:tcPr>
            <w:tcW w:w="559" w:type="dxa"/>
            <w:tcBorders>
              <w:top w:val="nil"/>
              <w:left w:val="nil"/>
              <w:bottom w:val="single" w:sz="4" w:space="0" w:color="auto"/>
              <w:right w:val="single" w:sz="4" w:space="0" w:color="auto"/>
            </w:tcBorders>
            <w:shd w:val="clear" w:color="000000" w:fill="FFFFFF"/>
            <w:noWrap/>
            <w:vAlign w:val="bottom"/>
            <w:hideMark/>
          </w:tcPr>
          <w:p w14:paraId="27926FF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37DE0D2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CAA7FE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3F8D33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BCC0E8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6E56C65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1204856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27F5D8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B33969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52653C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2A683F6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7C54100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3FF8BC2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44581B7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032337A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24</w:t>
            </w:r>
          </w:p>
        </w:tc>
        <w:tc>
          <w:tcPr>
            <w:tcW w:w="850" w:type="dxa"/>
            <w:tcBorders>
              <w:top w:val="nil"/>
              <w:left w:val="nil"/>
              <w:bottom w:val="single" w:sz="4" w:space="0" w:color="auto"/>
              <w:right w:val="single" w:sz="4" w:space="0" w:color="auto"/>
            </w:tcBorders>
            <w:shd w:val="clear" w:color="000000" w:fill="FFFFFF"/>
            <w:noWrap/>
            <w:vAlign w:val="bottom"/>
            <w:hideMark/>
          </w:tcPr>
          <w:p w14:paraId="791B69D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3FB7AB6C"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0291DF49"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21</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312FAE9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0D48A94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3791CC0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215/60 R17</w:t>
            </w:r>
          </w:p>
        </w:tc>
        <w:tc>
          <w:tcPr>
            <w:tcW w:w="559" w:type="dxa"/>
            <w:tcBorders>
              <w:top w:val="nil"/>
              <w:left w:val="nil"/>
              <w:bottom w:val="single" w:sz="4" w:space="0" w:color="auto"/>
              <w:right w:val="single" w:sz="4" w:space="0" w:color="auto"/>
            </w:tcBorders>
            <w:shd w:val="clear" w:color="000000" w:fill="FFFFFF"/>
            <w:noWrap/>
            <w:vAlign w:val="bottom"/>
            <w:hideMark/>
          </w:tcPr>
          <w:p w14:paraId="6F4DD35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17B2329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A4B66F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9B97CE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BF970B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3B665BF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60E429F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2C2ACAE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0B63E5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A83055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3F71DEF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0E83535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F201CF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E0542E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AE51AD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16</w:t>
            </w:r>
          </w:p>
        </w:tc>
        <w:tc>
          <w:tcPr>
            <w:tcW w:w="850" w:type="dxa"/>
            <w:tcBorders>
              <w:top w:val="nil"/>
              <w:left w:val="nil"/>
              <w:bottom w:val="single" w:sz="4" w:space="0" w:color="auto"/>
              <w:right w:val="single" w:sz="4" w:space="0" w:color="auto"/>
            </w:tcBorders>
            <w:shd w:val="clear" w:color="000000" w:fill="FFFFFF"/>
            <w:noWrap/>
            <w:vAlign w:val="bottom"/>
            <w:hideMark/>
          </w:tcPr>
          <w:p w14:paraId="2244AD4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281FCD90"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04381E09"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22</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77E503E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27D39D7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7C4BE0D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255/45 R18</w:t>
            </w:r>
          </w:p>
        </w:tc>
        <w:tc>
          <w:tcPr>
            <w:tcW w:w="559" w:type="dxa"/>
            <w:tcBorders>
              <w:top w:val="nil"/>
              <w:left w:val="nil"/>
              <w:bottom w:val="single" w:sz="4" w:space="0" w:color="auto"/>
              <w:right w:val="single" w:sz="4" w:space="0" w:color="auto"/>
            </w:tcBorders>
            <w:shd w:val="clear" w:color="000000" w:fill="FFFFFF"/>
            <w:noWrap/>
            <w:vAlign w:val="bottom"/>
            <w:hideMark/>
          </w:tcPr>
          <w:p w14:paraId="05FECFA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1B70672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4232DD5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4627B6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1259AC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5AAF952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1CF95F8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25D32CB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16649E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C2F222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773EF5B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4565070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FCB957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50330FF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1F74C1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1730044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08A26D00"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671DDDA2"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23</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7FCC854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64214D6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6CA26DC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235/50 R18</w:t>
            </w:r>
          </w:p>
        </w:tc>
        <w:tc>
          <w:tcPr>
            <w:tcW w:w="559" w:type="dxa"/>
            <w:tcBorders>
              <w:top w:val="nil"/>
              <w:left w:val="nil"/>
              <w:bottom w:val="single" w:sz="4" w:space="0" w:color="auto"/>
              <w:right w:val="single" w:sz="4" w:space="0" w:color="auto"/>
            </w:tcBorders>
            <w:shd w:val="clear" w:color="000000" w:fill="FFFFFF"/>
            <w:noWrap/>
            <w:vAlign w:val="bottom"/>
            <w:hideMark/>
          </w:tcPr>
          <w:p w14:paraId="2E599E6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3F1F3AE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C24579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940E5E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9C031D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7D45196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5EEBD6B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898E5C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CB2C43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11EB7D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02808E7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18E6951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0F28B1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53CEEC3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4449B5C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5AD06AE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283A6A88"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5A3C523E"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24</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72C0C0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4FD6843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739C299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235/55 R18</w:t>
            </w:r>
          </w:p>
        </w:tc>
        <w:tc>
          <w:tcPr>
            <w:tcW w:w="559" w:type="dxa"/>
            <w:tcBorders>
              <w:top w:val="nil"/>
              <w:left w:val="nil"/>
              <w:bottom w:val="single" w:sz="4" w:space="0" w:color="auto"/>
              <w:right w:val="single" w:sz="4" w:space="0" w:color="auto"/>
            </w:tcBorders>
            <w:shd w:val="clear" w:color="000000" w:fill="FFFFFF"/>
            <w:noWrap/>
            <w:vAlign w:val="bottom"/>
            <w:hideMark/>
          </w:tcPr>
          <w:p w14:paraId="48F49BB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6B0679B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2796C0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7331CA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EDEAB6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7F62508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79B746A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71E036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576648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9FC945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79D4D2D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74AA0D4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3ACD129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8503AE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8F05AE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16</w:t>
            </w:r>
          </w:p>
        </w:tc>
        <w:tc>
          <w:tcPr>
            <w:tcW w:w="850" w:type="dxa"/>
            <w:tcBorders>
              <w:top w:val="nil"/>
              <w:left w:val="nil"/>
              <w:bottom w:val="single" w:sz="4" w:space="0" w:color="auto"/>
              <w:right w:val="single" w:sz="4" w:space="0" w:color="auto"/>
            </w:tcBorders>
            <w:shd w:val="clear" w:color="000000" w:fill="FFFFFF"/>
            <w:noWrap/>
            <w:vAlign w:val="bottom"/>
            <w:hideMark/>
          </w:tcPr>
          <w:p w14:paraId="67DD19F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C50196C"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6415ADA9"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25</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EB4067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Vieglais</w:t>
            </w:r>
          </w:p>
        </w:tc>
        <w:tc>
          <w:tcPr>
            <w:tcW w:w="665" w:type="dxa"/>
            <w:tcBorders>
              <w:top w:val="nil"/>
              <w:left w:val="nil"/>
              <w:bottom w:val="single" w:sz="4" w:space="0" w:color="auto"/>
              <w:right w:val="single" w:sz="4" w:space="0" w:color="auto"/>
            </w:tcBorders>
            <w:shd w:val="clear" w:color="000000" w:fill="FFFFFF"/>
            <w:vAlign w:val="center"/>
            <w:hideMark/>
          </w:tcPr>
          <w:p w14:paraId="4B689D1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075EFBA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235/50 R19</w:t>
            </w:r>
          </w:p>
        </w:tc>
        <w:tc>
          <w:tcPr>
            <w:tcW w:w="559" w:type="dxa"/>
            <w:tcBorders>
              <w:top w:val="nil"/>
              <w:left w:val="nil"/>
              <w:bottom w:val="single" w:sz="4" w:space="0" w:color="auto"/>
              <w:right w:val="single" w:sz="4" w:space="0" w:color="auto"/>
            </w:tcBorders>
            <w:shd w:val="clear" w:color="000000" w:fill="FFFFFF"/>
            <w:noWrap/>
            <w:vAlign w:val="bottom"/>
            <w:hideMark/>
          </w:tcPr>
          <w:p w14:paraId="61E92B6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49320FC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094934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EE2A49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7D03B1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6A7801A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18E3454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61E5425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32F722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E3C0F6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2126A65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2C8815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115EA3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00C778D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7F733AF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2AA5A1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6BC3E96A"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07EC2CFD"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26</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0A86ADD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6BC7F95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71B4FEC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215/65 R16C</w:t>
            </w:r>
          </w:p>
        </w:tc>
        <w:tc>
          <w:tcPr>
            <w:tcW w:w="559" w:type="dxa"/>
            <w:tcBorders>
              <w:top w:val="nil"/>
              <w:left w:val="nil"/>
              <w:bottom w:val="single" w:sz="4" w:space="0" w:color="auto"/>
              <w:right w:val="single" w:sz="4" w:space="0" w:color="auto"/>
            </w:tcBorders>
            <w:shd w:val="clear" w:color="auto" w:fill="FFFF00"/>
            <w:vAlign w:val="center"/>
            <w:hideMark/>
          </w:tcPr>
          <w:p w14:paraId="479E1A0A"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107</w:t>
            </w:r>
          </w:p>
        </w:tc>
        <w:tc>
          <w:tcPr>
            <w:tcW w:w="554" w:type="dxa"/>
            <w:tcBorders>
              <w:top w:val="nil"/>
              <w:left w:val="nil"/>
              <w:bottom w:val="single" w:sz="4" w:space="0" w:color="auto"/>
              <w:right w:val="single" w:sz="4" w:space="0" w:color="auto"/>
            </w:tcBorders>
            <w:shd w:val="clear" w:color="auto" w:fill="FFFF00"/>
            <w:vAlign w:val="center"/>
            <w:hideMark/>
          </w:tcPr>
          <w:p w14:paraId="1759C914"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6A83B6C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A07676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6915B67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01062FA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655FD30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282F321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5A2A34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B5DE63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1C5540D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0DA4694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7768342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73A5375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244A1FB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AB0629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CA52CE3"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55DE732E"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27</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1F5864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532E029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2726A47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215/65 R16C</w:t>
            </w:r>
          </w:p>
        </w:tc>
        <w:tc>
          <w:tcPr>
            <w:tcW w:w="559" w:type="dxa"/>
            <w:tcBorders>
              <w:top w:val="nil"/>
              <w:left w:val="nil"/>
              <w:bottom w:val="single" w:sz="4" w:space="0" w:color="auto"/>
              <w:right w:val="single" w:sz="4" w:space="0" w:color="auto"/>
            </w:tcBorders>
            <w:shd w:val="clear" w:color="000000" w:fill="FFFFFF"/>
            <w:vAlign w:val="center"/>
            <w:hideMark/>
          </w:tcPr>
          <w:p w14:paraId="1081216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auto" w:fill="FFFF00"/>
            <w:vAlign w:val="center"/>
            <w:hideMark/>
          </w:tcPr>
          <w:p w14:paraId="44EA7B80"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7290C19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660249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2167664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16CB93F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1AF7A92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2A21B2E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9DA4C4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6ACDDE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60CA349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48509C4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7887A0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9BE52C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0579ABC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6</w:t>
            </w:r>
          </w:p>
        </w:tc>
        <w:tc>
          <w:tcPr>
            <w:tcW w:w="850" w:type="dxa"/>
            <w:tcBorders>
              <w:top w:val="nil"/>
              <w:left w:val="nil"/>
              <w:bottom w:val="single" w:sz="4" w:space="0" w:color="auto"/>
              <w:right w:val="single" w:sz="4" w:space="0" w:color="auto"/>
            </w:tcBorders>
            <w:shd w:val="clear" w:color="000000" w:fill="FFFFFF"/>
            <w:noWrap/>
            <w:vAlign w:val="bottom"/>
            <w:hideMark/>
          </w:tcPr>
          <w:p w14:paraId="27BEC55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41198C06"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47B7E698"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28</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75161EC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6CA8602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noWrap/>
            <w:vAlign w:val="center"/>
            <w:hideMark/>
          </w:tcPr>
          <w:p w14:paraId="127ED07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xml:space="preserve">215/70 R15C   </w:t>
            </w:r>
          </w:p>
        </w:tc>
        <w:tc>
          <w:tcPr>
            <w:tcW w:w="559" w:type="dxa"/>
            <w:tcBorders>
              <w:top w:val="nil"/>
              <w:left w:val="nil"/>
              <w:bottom w:val="single" w:sz="4" w:space="0" w:color="auto"/>
              <w:right w:val="single" w:sz="4" w:space="0" w:color="auto"/>
            </w:tcBorders>
            <w:shd w:val="clear" w:color="000000" w:fill="FFFFFF"/>
            <w:vAlign w:val="center"/>
            <w:hideMark/>
          </w:tcPr>
          <w:p w14:paraId="260FC2D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45B27DA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6B8A8D4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D5B16C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6A8530B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12ABFD8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6B2A24B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vAlign w:val="center"/>
            <w:hideMark/>
          </w:tcPr>
          <w:p w14:paraId="4ACE95C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vAlign w:val="center"/>
            <w:hideMark/>
          </w:tcPr>
          <w:p w14:paraId="725500A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2080A0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49764B7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vAlign w:val="center"/>
            <w:hideMark/>
          </w:tcPr>
          <w:p w14:paraId="5A3B188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828171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50B458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3C76C99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41FC01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4E7C9690"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0C1D8F36"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lastRenderedPageBreak/>
              <w:t>29</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650BB39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0CF6028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54CA9D0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559" w:type="dxa"/>
            <w:tcBorders>
              <w:top w:val="nil"/>
              <w:left w:val="nil"/>
              <w:bottom w:val="single" w:sz="4" w:space="0" w:color="auto"/>
              <w:right w:val="single" w:sz="4" w:space="0" w:color="auto"/>
            </w:tcBorders>
            <w:shd w:val="clear" w:color="000000" w:fill="FFFFFF"/>
            <w:vAlign w:val="center"/>
            <w:hideMark/>
          </w:tcPr>
          <w:p w14:paraId="7BF6D5A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w:t>
            </w:r>
            <w:r>
              <w:rPr>
                <w:rFonts w:ascii="Arial" w:hAnsi="Arial" w:cs="Arial"/>
                <w:sz w:val="16"/>
                <w:szCs w:val="16"/>
                <w:lang w:val="lv-LV" w:eastAsia="lv-LV"/>
              </w:rPr>
              <w:t>16</w:t>
            </w:r>
          </w:p>
        </w:tc>
        <w:tc>
          <w:tcPr>
            <w:tcW w:w="554" w:type="dxa"/>
            <w:tcBorders>
              <w:top w:val="nil"/>
              <w:left w:val="nil"/>
              <w:bottom w:val="single" w:sz="4" w:space="0" w:color="auto"/>
              <w:right w:val="single" w:sz="4" w:space="0" w:color="auto"/>
            </w:tcBorders>
            <w:shd w:val="clear" w:color="auto" w:fill="FFFF00"/>
            <w:vAlign w:val="center"/>
            <w:hideMark/>
          </w:tcPr>
          <w:p w14:paraId="477060A2"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3D37FA6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78DE2D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0944060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11A8360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7D2D6B3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5276A0B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C00DCB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81FDD2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3972F88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0AB44B9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1C410A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19BFD71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FAB9A4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54B22A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3860CF68"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1CA8F9DE"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30</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9866E2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553D747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31AAA57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559" w:type="dxa"/>
            <w:tcBorders>
              <w:top w:val="nil"/>
              <w:left w:val="nil"/>
              <w:bottom w:val="single" w:sz="4" w:space="0" w:color="auto"/>
              <w:right w:val="single" w:sz="4" w:space="0" w:color="auto"/>
            </w:tcBorders>
            <w:shd w:val="clear" w:color="auto" w:fill="FFFF00"/>
            <w:vAlign w:val="center"/>
            <w:hideMark/>
          </w:tcPr>
          <w:p w14:paraId="7A9AC01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11</w:t>
            </w:r>
            <w:r>
              <w:rPr>
                <w:rFonts w:ascii="Arial" w:hAnsi="Arial" w:cs="Arial"/>
                <w:sz w:val="16"/>
                <w:szCs w:val="16"/>
                <w:lang w:val="lv-LV" w:eastAsia="lv-LV"/>
              </w:rPr>
              <w:t>6</w:t>
            </w:r>
          </w:p>
        </w:tc>
        <w:tc>
          <w:tcPr>
            <w:tcW w:w="554" w:type="dxa"/>
            <w:tcBorders>
              <w:top w:val="nil"/>
              <w:left w:val="nil"/>
              <w:bottom w:val="single" w:sz="4" w:space="0" w:color="auto"/>
              <w:right w:val="single" w:sz="4" w:space="0" w:color="auto"/>
            </w:tcBorders>
            <w:shd w:val="clear" w:color="000000" w:fill="FFFFFF"/>
            <w:vAlign w:val="center"/>
            <w:hideMark/>
          </w:tcPr>
          <w:p w14:paraId="1DC70CF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784A246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4F63126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26C5DFD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102946E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E</w:t>
            </w:r>
          </w:p>
        </w:tc>
        <w:tc>
          <w:tcPr>
            <w:tcW w:w="569" w:type="dxa"/>
            <w:tcBorders>
              <w:top w:val="nil"/>
              <w:left w:val="nil"/>
              <w:bottom w:val="single" w:sz="4" w:space="0" w:color="auto"/>
              <w:right w:val="single" w:sz="4" w:space="0" w:color="auto"/>
            </w:tcBorders>
            <w:shd w:val="clear" w:color="000000" w:fill="FFFFFF"/>
            <w:vAlign w:val="center"/>
            <w:hideMark/>
          </w:tcPr>
          <w:p w14:paraId="1A92A354" w14:textId="77777777" w:rsidR="00BC78AB" w:rsidRPr="00777DDC" w:rsidRDefault="00BC78AB" w:rsidP="001F4229">
            <w:pPr>
              <w:jc w:val="center"/>
              <w:rPr>
                <w:rFonts w:ascii="Arial" w:hAnsi="Arial" w:cs="Arial"/>
                <w:sz w:val="16"/>
                <w:szCs w:val="16"/>
                <w:lang w:val="lv-LV" w:eastAsia="lv-LV"/>
              </w:rPr>
            </w:pPr>
            <w:r>
              <w:rPr>
                <w:rFonts w:ascii="Arial" w:hAnsi="Arial" w:cs="Arial"/>
                <w:sz w:val="16"/>
                <w:szCs w:val="16"/>
                <w:lang w:val="lv-LV" w:eastAsia="lv-LV"/>
              </w:rPr>
              <w:t>73</w:t>
            </w:r>
          </w:p>
        </w:tc>
        <w:tc>
          <w:tcPr>
            <w:tcW w:w="740" w:type="dxa"/>
            <w:tcBorders>
              <w:top w:val="nil"/>
              <w:left w:val="nil"/>
              <w:bottom w:val="single" w:sz="4" w:space="0" w:color="auto"/>
              <w:right w:val="single" w:sz="4" w:space="0" w:color="auto"/>
            </w:tcBorders>
            <w:shd w:val="clear" w:color="000000" w:fill="FFFFFF"/>
            <w:vAlign w:val="center"/>
            <w:hideMark/>
          </w:tcPr>
          <w:p w14:paraId="06908DF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vAlign w:val="center"/>
            <w:hideMark/>
          </w:tcPr>
          <w:p w14:paraId="72A2AB9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59CE96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4FB263C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vAlign w:val="center"/>
            <w:hideMark/>
          </w:tcPr>
          <w:p w14:paraId="09AB1AA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0429F2C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58527C2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F72AEA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DA4050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1A6677FE"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75018CAA"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31</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77E455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noWrap/>
            <w:vAlign w:val="bottom"/>
            <w:hideMark/>
          </w:tcPr>
          <w:p w14:paraId="22366CD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noWrap/>
            <w:vAlign w:val="bottom"/>
            <w:hideMark/>
          </w:tcPr>
          <w:p w14:paraId="1CF9B52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559" w:type="dxa"/>
            <w:tcBorders>
              <w:top w:val="nil"/>
              <w:left w:val="nil"/>
              <w:bottom w:val="single" w:sz="4" w:space="0" w:color="auto"/>
              <w:right w:val="single" w:sz="4" w:space="0" w:color="auto"/>
            </w:tcBorders>
            <w:shd w:val="clear" w:color="000000" w:fill="FFFFFF"/>
            <w:vAlign w:val="center"/>
            <w:hideMark/>
          </w:tcPr>
          <w:p w14:paraId="32A7F64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112</w:t>
            </w:r>
          </w:p>
        </w:tc>
        <w:tc>
          <w:tcPr>
            <w:tcW w:w="554" w:type="dxa"/>
            <w:tcBorders>
              <w:top w:val="nil"/>
              <w:left w:val="nil"/>
              <w:bottom w:val="single" w:sz="4" w:space="0" w:color="auto"/>
              <w:right w:val="single" w:sz="4" w:space="0" w:color="auto"/>
            </w:tcBorders>
            <w:shd w:val="clear" w:color="000000" w:fill="FFFFFF"/>
            <w:vAlign w:val="center"/>
            <w:hideMark/>
          </w:tcPr>
          <w:p w14:paraId="70A002D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459903E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A36EDF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4853CFA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525333D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9" w:type="dxa"/>
            <w:tcBorders>
              <w:top w:val="nil"/>
              <w:left w:val="nil"/>
              <w:bottom w:val="single" w:sz="4" w:space="0" w:color="auto"/>
              <w:right w:val="single" w:sz="4" w:space="0" w:color="auto"/>
            </w:tcBorders>
            <w:shd w:val="clear" w:color="000000" w:fill="FFFFFF"/>
            <w:vAlign w:val="center"/>
            <w:hideMark/>
          </w:tcPr>
          <w:p w14:paraId="5CF8424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3B12833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040B96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E14CDB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5F252C5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3022E24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550252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EAEDF3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05B6908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7D390C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241740B2"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6816003F"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32</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F145AD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3AED977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47D7796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559" w:type="dxa"/>
            <w:tcBorders>
              <w:top w:val="nil"/>
              <w:left w:val="nil"/>
              <w:bottom w:val="single" w:sz="4" w:space="0" w:color="auto"/>
              <w:right w:val="single" w:sz="4" w:space="0" w:color="auto"/>
            </w:tcBorders>
            <w:shd w:val="clear" w:color="000000" w:fill="FFFFFF"/>
            <w:vAlign w:val="center"/>
            <w:hideMark/>
          </w:tcPr>
          <w:p w14:paraId="30595CD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6F4B06E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2C53EC1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A94D5B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2AD6CF0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0DD01BD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03C84BE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361516D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2191C5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8618D0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516C015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377C184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EBC6C6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0D979AF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0C21A12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850" w:type="dxa"/>
            <w:tcBorders>
              <w:top w:val="nil"/>
              <w:left w:val="nil"/>
              <w:bottom w:val="single" w:sz="4" w:space="0" w:color="auto"/>
              <w:right w:val="single" w:sz="4" w:space="0" w:color="auto"/>
            </w:tcBorders>
            <w:shd w:val="clear" w:color="000000" w:fill="FFFFFF"/>
            <w:noWrap/>
            <w:vAlign w:val="bottom"/>
            <w:hideMark/>
          </w:tcPr>
          <w:p w14:paraId="012FDBF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C4A5690"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B19A098"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33</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132A17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5E6994A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1377DBB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559" w:type="dxa"/>
            <w:tcBorders>
              <w:top w:val="nil"/>
              <w:left w:val="nil"/>
              <w:bottom w:val="single" w:sz="4" w:space="0" w:color="auto"/>
              <w:right w:val="single" w:sz="4" w:space="0" w:color="auto"/>
            </w:tcBorders>
            <w:shd w:val="clear" w:color="000000" w:fill="FFFFFF"/>
            <w:vAlign w:val="center"/>
            <w:hideMark/>
          </w:tcPr>
          <w:p w14:paraId="7835AB6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112/110</w:t>
            </w:r>
          </w:p>
        </w:tc>
        <w:tc>
          <w:tcPr>
            <w:tcW w:w="554" w:type="dxa"/>
            <w:tcBorders>
              <w:top w:val="nil"/>
              <w:left w:val="nil"/>
              <w:bottom w:val="single" w:sz="4" w:space="0" w:color="auto"/>
              <w:right w:val="single" w:sz="4" w:space="0" w:color="auto"/>
            </w:tcBorders>
            <w:shd w:val="clear" w:color="000000" w:fill="FFFFFF"/>
            <w:vAlign w:val="center"/>
            <w:hideMark/>
          </w:tcPr>
          <w:p w14:paraId="3DFCEAF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2ACF55F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6F21696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6FD46BC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4" w:type="dxa"/>
            <w:tcBorders>
              <w:top w:val="nil"/>
              <w:left w:val="nil"/>
              <w:bottom w:val="single" w:sz="4" w:space="0" w:color="auto"/>
              <w:right w:val="single" w:sz="4" w:space="0" w:color="auto"/>
            </w:tcBorders>
            <w:shd w:val="clear" w:color="000000" w:fill="FFFFFF"/>
            <w:vAlign w:val="center"/>
            <w:hideMark/>
          </w:tcPr>
          <w:p w14:paraId="4336A9E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9" w:type="dxa"/>
            <w:tcBorders>
              <w:top w:val="nil"/>
              <w:left w:val="nil"/>
              <w:bottom w:val="single" w:sz="4" w:space="0" w:color="auto"/>
              <w:right w:val="single" w:sz="4" w:space="0" w:color="auto"/>
            </w:tcBorders>
            <w:shd w:val="clear" w:color="000000" w:fill="FFFFFF"/>
            <w:vAlign w:val="center"/>
            <w:hideMark/>
          </w:tcPr>
          <w:p w14:paraId="2320ADD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73</w:t>
            </w:r>
          </w:p>
        </w:tc>
        <w:tc>
          <w:tcPr>
            <w:tcW w:w="740" w:type="dxa"/>
            <w:tcBorders>
              <w:top w:val="nil"/>
              <w:left w:val="nil"/>
              <w:bottom w:val="single" w:sz="4" w:space="0" w:color="auto"/>
              <w:right w:val="single" w:sz="4" w:space="0" w:color="auto"/>
            </w:tcBorders>
            <w:shd w:val="clear" w:color="000000" w:fill="FFFFFF"/>
            <w:noWrap/>
            <w:vAlign w:val="bottom"/>
            <w:hideMark/>
          </w:tcPr>
          <w:p w14:paraId="37BA611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42C2BA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D92FC7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7AEBF21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48B3312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D72568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466D4D7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A415CF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40</w:t>
            </w:r>
          </w:p>
        </w:tc>
        <w:tc>
          <w:tcPr>
            <w:tcW w:w="850" w:type="dxa"/>
            <w:tcBorders>
              <w:top w:val="nil"/>
              <w:left w:val="nil"/>
              <w:bottom w:val="single" w:sz="4" w:space="0" w:color="auto"/>
              <w:right w:val="single" w:sz="4" w:space="0" w:color="auto"/>
            </w:tcBorders>
            <w:shd w:val="clear" w:color="000000" w:fill="FFFFFF"/>
            <w:noWrap/>
            <w:vAlign w:val="bottom"/>
            <w:hideMark/>
          </w:tcPr>
          <w:p w14:paraId="68994DC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49E24ACC"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AE7A8C8"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34</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442CBA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618BE56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4EECF73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559" w:type="dxa"/>
            <w:tcBorders>
              <w:top w:val="nil"/>
              <w:left w:val="nil"/>
              <w:bottom w:val="single" w:sz="4" w:space="0" w:color="auto"/>
              <w:right w:val="single" w:sz="4" w:space="0" w:color="auto"/>
            </w:tcBorders>
            <w:shd w:val="clear" w:color="000000" w:fill="FFFFFF"/>
            <w:vAlign w:val="center"/>
            <w:hideMark/>
          </w:tcPr>
          <w:p w14:paraId="73D5AFE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112</w:t>
            </w:r>
          </w:p>
        </w:tc>
        <w:tc>
          <w:tcPr>
            <w:tcW w:w="554" w:type="dxa"/>
            <w:tcBorders>
              <w:top w:val="nil"/>
              <w:left w:val="nil"/>
              <w:bottom w:val="single" w:sz="4" w:space="0" w:color="auto"/>
              <w:right w:val="single" w:sz="4" w:space="0" w:color="auto"/>
            </w:tcBorders>
            <w:shd w:val="clear" w:color="000000" w:fill="FFFFFF"/>
            <w:vAlign w:val="center"/>
            <w:hideMark/>
          </w:tcPr>
          <w:p w14:paraId="67CB365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79EFC12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DD2CFE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1B7FF5F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170AEA9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9" w:type="dxa"/>
            <w:tcBorders>
              <w:top w:val="nil"/>
              <w:left w:val="nil"/>
              <w:bottom w:val="single" w:sz="4" w:space="0" w:color="auto"/>
              <w:right w:val="single" w:sz="4" w:space="0" w:color="auto"/>
            </w:tcBorders>
            <w:shd w:val="clear" w:color="000000" w:fill="FFFFFF"/>
            <w:vAlign w:val="center"/>
            <w:hideMark/>
          </w:tcPr>
          <w:p w14:paraId="18D6FDC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0AD34B8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704903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51E887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6F6542C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1AC06D9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3391FD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187106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58C6FE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24</w:t>
            </w:r>
          </w:p>
        </w:tc>
        <w:tc>
          <w:tcPr>
            <w:tcW w:w="850" w:type="dxa"/>
            <w:tcBorders>
              <w:top w:val="nil"/>
              <w:left w:val="nil"/>
              <w:bottom w:val="single" w:sz="4" w:space="0" w:color="auto"/>
              <w:right w:val="single" w:sz="4" w:space="0" w:color="auto"/>
            </w:tcBorders>
            <w:shd w:val="clear" w:color="000000" w:fill="FFFFFF"/>
            <w:noWrap/>
            <w:vAlign w:val="bottom"/>
            <w:hideMark/>
          </w:tcPr>
          <w:p w14:paraId="07AE6EE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1CEFB251"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095C3FA4"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35</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33022DA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759E268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4F39C29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235/65 R16C</w:t>
            </w:r>
          </w:p>
        </w:tc>
        <w:tc>
          <w:tcPr>
            <w:tcW w:w="559" w:type="dxa"/>
            <w:tcBorders>
              <w:top w:val="nil"/>
              <w:left w:val="nil"/>
              <w:bottom w:val="single" w:sz="4" w:space="0" w:color="auto"/>
              <w:right w:val="single" w:sz="4" w:space="0" w:color="auto"/>
            </w:tcBorders>
            <w:shd w:val="clear" w:color="000000" w:fill="FFFFFF"/>
            <w:vAlign w:val="center"/>
            <w:hideMark/>
          </w:tcPr>
          <w:p w14:paraId="75EC07AE" w14:textId="77777777" w:rsidR="00BC78AB" w:rsidRPr="00777DDC" w:rsidRDefault="00BC78AB" w:rsidP="001F4229">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7AEF87B5" w14:textId="77777777" w:rsidR="00BC78AB" w:rsidRPr="00777DDC" w:rsidRDefault="00BC78AB" w:rsidP="001F4229">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236215D" w14:textId="77777777" w:rsidR="00BC78AB" w:rsidRPr="00777DDC" w:rsidRDefault="00BC78AB" w:rsidP="001F4229">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1AADB4F" w14:textId="77777777" w:rsidR="00BC78AB" w:rsidRPr="00777DDC" w:rsidRDefault="00BC78AB" w:rsidP="001F4229">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12AC161B" w14:textId="77777777" w:rsidR="00BC78AB" w:rsidRPr="00777DDC" w:rsidRDefault="00BC78AB" w:rsidP="001F4229">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6ED8CA52" w14:textId="77777777" w:rsidR="00BC78AB" w:rsidRPr="00777DDC" w:rsidRDefault="00BC78AB" w:rsidP="001F4229">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0DD6ABB2" w14:textId="77777777" w:rsidR="00BC78AB" w:rsidRPr="00777DDC" w:rsidRDefault="00BC78AB" w:rsidP="001F4229">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F858189" w14:textId="77777777" w:rsidR="00BC78AB" w:rsidRPr="00777DDC" w:rsidRDefault="00BC78AB" w:rsidP="001F4229">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FC7559D" w14:textId="77777777" w:rsidR="00BC78AB" w:rsidRPr="00777DDC" w:rsidRDefault="00BC78AB" w:rsidP="001F4229">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D2C30CA" w14:textId="77777777" w:rsidR="00BC78AB" w:rsidRPr="00777DDC" w:rsidRDefault="00BC78AB" w:rsidP="001F4229">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03589D8A" w14:textId="77777777" w:rsidR="00BC78AB" w:rsidRPr="00777DDC" w:rsidRDefault="00BC78AB" w:rsidP="001F4229">
            <w:pPr>
              <w:jc w:val="cente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79A056AD" w14:textId="77777777" w:rsidR="00BC78AB" w:rsidRPr="00777DDC" w:rsidRDefault="00BC78AB" w:rsidP="001F4229">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72A16BF" w14:textId="77777777" w:rsidR="00BC78AB" w:rsidRPr="00777DDC" w:rsidRDefault="00BC78AB" w:rsidP="001F4229">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44B76671" w14:textId="77777777" w:rsidR="00BC78AB" w:rsidRPr="00777DDC" w:rsidRDefault="00BC78AB" w:rsidP="001F4229">
            <w:pPr>
              <w:rPr>
                <w:rFonts w:ascii="Arial" w:hAnsi="Arial" w:cs="Arial"/>
                <w:color w:val="FF0000"/>
                <w:sz w:val="16"/>
                <w:szCs w:val="16"/>
                <w:lang w:val="lv-LV" w:eastAsia="lv-LV"/>
              </w:rPr>
            </w:pPr>
            <w:r w:rsidRPr="00777DDC">
              <w:rPr>
                <w:rFonts w:ascii="Arial" w:hAnsi="Arial" w:cs="Arial"/>
                <w:color w:val="FF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4AE1DAB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559053E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3D443AD3"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2988865"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36</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0B562A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 4x4</w:t>
            </w:r>
          </w:p>
        </w:tc>
        <w:tc>
          <w:tcPr>
            <w:tcW w:w="665" w:type="dxa"/>
            <w:tcBorders>
              <w:top w:val="nil"/>
              <w:left w:val="nil"/>
              <w:bottom w:val="single" w:sz="4" w:space="0" w:color="auto"/>
              <w:right w:val="single" w:sz="4" w:space="0" w:color="auto"/>
            </w:tcBorders>
            <w:shd w:val="clear" w:color="000000" w:fill="FFFFFF"/>
            <w:vAlign w:val="center"/>
            <w:hideMark/>
          </w:tcPr>
          <w:p w14:paraId="6996AA4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54108C6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225/75 R16C</w:t>
            </w:r>
          </w:p>
        </w:tc>
        <w:tc>
          <w:tcPr>
            <w:tcW w:w="559" w:type="dxa"/>
            <w:tcBorders>
              <w:top w:val="nil"/>
              <w:left w:val="nil"/>
              <w:bottom w:val="single" w:sz="4" w:space="0" w:color="auto"/>
              <w:right w:val="single" w:sz="4" w:space="0" w:color="auto"/>
            </w:tcBorders>
            <w:shd w:val="clear" w:color="000000" w:fill="FFFFFF"/>
            <w:noWrap/>
            <w:vAlign w:val="bottom"/>
            <w:hideMark/>
          </w:tcPr>
          <w:p w14:paraId="19E69D3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3F29118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5915E4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4D995A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A4F817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17274D0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59C2333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A32ED7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ECCC21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03E368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1DBFD5C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37823C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30275B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06BE70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268B75D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w:t>
            </w:r>
          </w:p>
        </w:tc>
        <w:tc>
          <w:tcPr>
            <w:tcW w:w="850" w:type="dxa"/>
            <w:tcBorders>
              <w:top w:val="nil"/>
              <w:left w:val="nil"/>
              <w:bottom w:val="single" w:sz="4" w:space="0" w:color="auto"/>
              <w:right w:val="single" w:sz="4" w:space="0" w:color="auto"/>
            </w:tcBorders>
            <w:shd w:val="clear" w:color="000000" w:fill="FFFFFF"/>
            <w:noWrap/>
            <w:vAlign w:val="bottom"/>
            <w:hideMark/>
          </w:tcPr>
          <w:p w14:paraId="4F34F26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38ABB756" w14:textId="77777777" w:rsidTr="001F4229">
        <w:trPr>
          <w:trHeight w:val="570"/>
        </w:trPr>
        <w:tc>
          <w:tcPr>
            <w:tcW w:w="599" w:type="dxa"/>
            <w:tcBorders>
              <w:top w:val="nil"/>
              <w:left w:val="single" w:sz="4" w:space="0" w:color="auto"/>
              <w:bottom w:val="single" w:sz="4" w:space="0" w:color="auto"/>
              <w:right w:val="nil"/>
            </w:tcBorders>
            <w:shd w:val="clear" w:color="000000" w:fill="FFFFFF"/>
            <w:vAlign w:val="center"/>
            <w:hideMark/>
          </w:tcPr>
          <w:p w14:paraId="7D918F95"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37</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43E4CA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750F708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801" w:type="dxa"/>
            <w:tcBorders>
              <w:top w:val="nil"/>
              <w:left w:val="nil"/>
              <w:bottom w:val="single" w:sz="4" w:space="0" w:color="auto"/>
              <w:right w:val="single" w:sz="4" w:space="0" w:color="auto"/>
            </w:tcBorders>
            <w:shd w:val="clear" w:color="000000" w:fill="FFFFFF"/>
            <w:vAlign w:val="center"/>
            <w:hideMark/>
          </w:tcPr>
          <w:p w14:paraId="6C5C6D9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215/65 R16C</w:t>
            </w:r>
          </w:p>
        </w:tc>
        <w:tc>
          <w:tcPr>
            <w:tcW w:w="559" w:type="dxa"/>
            <w:tcBorders>
              <w:top w:val="nil"/>
              <w:left w:val="nil"/>
              <w:bottom w:val="single" w:sz="4" w:space="0" w:color="auto"/>
              <w:right w:val="single" w:sz="4" w:space="0" w:color="auto"/>
            </w:tcBorders>
            <w:shd w:val="clear" w:color="000000" w:fill="FFFFFF"/>
            <w:vAlign w:val="center"/>
            <w:hideMark/>
          </w:tcPr>
          <w:p w14:paraId="30E51A9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6039D98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265A5B7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372EA9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1A9FB72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7C42CB8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2987E5B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5D859E3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A14596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9B7D7E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0CE2BE4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71AB030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89F53A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359AF5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42A8B63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5D62F70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68D6400D" w14:textId="77777777" w:rsidTr="001F4229">
        <w:trPr>
          <w:trHeight w:val="630"/>
        </w:trPr>
        <w:tc>
          <w:tcPr>
            <w:tcW w:w="599" w:type="dxa"/>
            <w:tcBorders>
              <w:top w:val="nil"/>
              <w:left w:val="single" w:sz="4" w:space="0" w:color="auto"/>
              <w:bottom w:val="single" w:sz="4" w:space="0" w:color="auto"/>
              <w:right w:val="nil"/>
            </w:tcBorders>
            <w:shd w:val="clear" w:color="000000" w:fill="FFFFFF"/>
            <w:vAlign w:val="center"/>
            <w:hideMark/>
          </w:tcPr>
          <w:p w14:paraId="2EA53862"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38</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370CEC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69B9BDE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801" w:type="dxa"/>
            <w:tcBorders>
              <w:top w:val="nil"/>
              <w:left w:val="nil"/>
              <w:bottom w:val="single" w:sz="4" w:space="0" w:color="auto"/>
              <w:right w:val="single" w:sz="4" w:space="0" w:color="auto"/>
            </w:tcBorders>
            <w:shd w:val="clear" w:color="000000" w:fill="FFFFFF"/>
            <w:vAlign w:val="center"/>
            <w:hideMark/>
          </w:tcPr>
          <w:p w14:paraId="15B7FCD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559" w:type="dxa"/>
            <w:tcBorders>
              <w:top w:val="nil"/>
              <w:left w:val="nil"/>
              <w:bottom w:val="single" w:sz="4" w:space="0" w:color="auto"/>
              <w:right w:val="single" w:sz="4" w:space="0" w:color="auto"/>
            </w:tcBorders>
            <w:shd w:val="clear" w:color="000000" w:fill="FFFFFF"/>
            <w:noWrap/>
            <w:vAlign w:val="bottom"/>
            <w:hideMark/>
          </w:tcPr>
          <w:p w14:paraId="4E6AE85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765F581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42C292E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D8AF5E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70838B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3173CAB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4234EEA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03B54A0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CE5A69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134C39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1040AF2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1C8B6A3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B76A90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nil"/>
            </w:tcBorders>
            <w:shd w:val="clear" w:color="000000" w:fill="FFFFFF"/>
            <w:noWrap/>
            <w:vAlign w:val="bottom"/>
            <w:hideMark/>
          </w:tcPr>
          <w:p w14:paraId="023F64B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5507548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26</w:t>
            </w:r>
          </w:p>
        </w:tc>
        <w:tc>
          <w:tcPr>
            <w:tcW w:w="850" w:type="dxa"/>
            <w:tcBorders>
              <w:top w:val="nil"/>
              <w:left w:val="nil"/>
              <w:bottom w:val="single" w:sz="4" w:space="0" w:color="auto"/>
              <w:right w:val="single" w:sz="4" w:space="0" w:color="auto"/>
            </w:tcBorders>
            <w:shd w:val="clear" w:color="000000" w:fill="FFFFFF"/>
            <w:noWrap/>
            <w:vAlign w:val="bottom"/>
            <w:hideMark/>
          </w:tcPr>
          <w:p w14:paraId="1543E5D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6DE33377" w14:textId="77777777" w:rsidTr="001F4229">
        <w:trPr>
          <w:trHeight w:val="615"/>
        </w:trPr>
        <w:tc>
          <w:tcPr>
            <w:tcW w:w="599" w:type="dxa"/>
            <w:tcBorders>
              <w:top w:val="nil"/>
              <w:left w:val="single" w:sz="4" w:space="0" w:color="auto"/>
              <w:bottom w:val="single" w:sz="4" w:space="0" w:color="auto"/>
              <w:right w:val="nil"/>
            </w:tcBorders>
            <w:shd w:val="clear" w:color="000000" w:fill="FFFFFF"/>
            <w:vAlign w:val="center"/>
            <w:hideMark/>
          </w:tcPr>
          <w:p w14:paraId="7E641AB8"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39</w:t>
            </w:r>
          </w:p>
        </w:tc>
        <w:tc>
          <w:tcPr>
            <w:tcW w:w="967" w:type="dxa"/>
            <w:tcBorders>
              <w:top w:val="nil"/>
              <w:left w:val="single" w:sz="4" w:space="0" w:color="auto"/>
              <w:bottom w:val="single" w:sz="4" w:space="0" w:color="auto"/>
              <w:right w:val="nil"/>
            </w:tcBorders>
            <w:shd w:val="clear" w:color="000000" w:fill="FFFFFF"/>
            <w:vAlign w:val="center"/>
            <w:hideMark/>
          </w:tcPr>
          <w:p w14:paraId="6162098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 4x4</w:t>
            </w:r>
          </w:p>
        </w:tc>
        <w:tc>
          <w:tcPr>
            <w:tcW w:w="665" w:type="dxa"/>
            <w:tcBorders>
              <w:top w:val="nil"/>
              <w:left w:val="single" w:sz="4" w:space="0" w:color="auto"/>
              <w:bottom w:val="single" w:sz="4" w:space="0" w:color="auto"/>
              <w:right w:val="single" w:sz="4" w:space="0" w:color="auto"/>
            </w:tcBorders>
            <w:shd w:val="clear" w:color="000000" w:fill="FFFFFF"/>
            <w:vAlign w:val="center"/>
            <w:hideMark/>
          </w:tcPr>
          <w:p w14:paraId="0914E75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xml:space="preserve">Ziemas M+S (bez radzēm)  </w:t>
            </w:r>
          </w:p>
        </w:tc>
        <w:tc>
          <w:tcPr>
            <w:tcW w:w="801" w:type="dxa"/>
            <w:tcBorders>
              <w:top w:val="nil"/>
              <w:left w:val="nil"/>
              <w:bottom w:val="single" w:sz="4" w:space="0" w:color="auto"/>
              <w:right w:val="single" w:sz="4" w:space="0" w:color="auto"/>
            </w:tcBorders>
            <w:shd w:val="clear" w:color="000000" w:fill="FFFFFF"/>
            <w:vAlign w:val="center"/>
            <w:hideMark/>
          </w:tcPr>
          <w:p w14:paraId="01FC109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215/65R16C</w:t>
            </w:r>
          </w:p>
        </w:tc>
        <w:tc>
          <w:tcPr>
            <w:tcW w:w="559" w:type="dxa"/>
            <w:tcBorders>
              <w:top w:val="nil"/>
              <w:left w:val="nil"/>
              <w:bottom w:val="single" w:sz="4" w:space="0" w:color="auto"/>
              <w:right w:val="single" w:sz="4" w:space="0" w:color="auto"/>
            </w:tcBorders>
            <w:shd w:val="clear" w:color="000000" w:fill="FFFFFF"/>
            <w:noWrap/>
            <w:vAlign w:val="bottom"/>
            <w:hideMark/>
          </w:tcPr>
          <w:p w14:paraId="3E15EAE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noWrap/>
            <w:vAlign w:val="bottom"/>
            <w:hideMark/>
          </w:tcPr>
          <w:p w14:paraId="69E10BD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9900DD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6710AE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9BB8F7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0B7AA7E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7B876E0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594F61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EB1611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5E5900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12D462D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78E0D8A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4E5476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nil"/>
            </w:tcBorders>
            <w:shd w:val="clear" w:color="000000" w:fill="FFFFFF"/>
            <w:noWrap/>
            <w:vAlign w:val="bottom"/>
            <w:hideMark/>
          </w:tcPr>
          <w:p w14:paraId="4AF028A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single" w:sz="4" w:space="0" w:color="auto"/>
              <w:bottom w:val="single" w:sz="4" w:space="0" w:color="auto"/>
              <w:right w:val="single" w:sz="4" w:space="0" w:color="auto"/>
            </w:tcBorders>
            <w:shd w:val="clear" w:color="000000" w:fill="FFFFFF"/>
            <w:vAlign w:val="center"/>
            <w:hideMark/>
          </w:tcPr>
          <w:p w14:paraId="7A55903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12</w:t>
            </w:r>
          </w:p>
        </w:tc>
        <w:tc>
          <w:tcPr>
            <w:tcW w:w="850" w:type="dxa"/>
            <w:tcBorders>
              <w:top w:val="nil"/>
              <w:left w:val="nil"/>
              <w:bottom w:val="single" w:sz="4" w:space="0" w:color="auto"/>
              <w:right w:val="single" w:sz="4" w:space="0" w:color="auto"/>
            </w:tcBorders>
            <w:shd w:val="clear" w:color="000000" w:fill="FFFFFF"/>
            <w:noWrap/>
            <w:vAlign w:val="bottom"/>
            <w:hideMark/>
          </w:tcPr>
          <w:p w14:paraId="3F8BB67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AAEF045"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403A4654"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40</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6A8E62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68920D4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461455F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215/65 R16C</w:t>
            </w:r>
          </w:p>
        </w:tc>
        <w:tc>
          <w:tcPr>
            <w:tcW w:w="559" w:type="dxa"/>
            <w:tcBorders>
              <w:top w:val="nil"/>
              <w:left w:val="nil"/>
              <w:bottom w:val="single" w:sz="4" w:space="0" w:color="auto"/>
              <w:right w:val="single" w:sz="4" w:space="0" w:color="auto"/>
            </w:tcBorders>
            <w:shd w:val="clear" w:color="000000" w:fill="FFFFFF"/>
            <w:vAlign w:val="center"/>
            <w:hideMark/>
          </w:tcPr>
          <w:p w14:paraId="1532407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43DFF25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0161D18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0AFBF3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1146BFE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623BCA2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2AC63CB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121385F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207B7B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D1EBC0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2F20DB6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1A8E878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8F19F2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187390F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248CCF29"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48F42EA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CE7E416"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04446FF8"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41</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0883BF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15710F0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noWrap/>
            <w:vAlign w:val="center"/>
            <w:hideMark/>
          </w:tcPr>
          <w:p w14:paraId="2D5B58E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xml:space="preserve">215/70 R15C   </w:t>
            </w:r>
          </w:p>
        </w:tc>
        <w:tc>
          <w:tcPr>
            <w:tcW w:w="559" w:type="dxa"/>
            <w:tcBorders>
              <w:top w:val="nil"/>
              <w:left w:val="nil"/>
              <w:bottom w:val="single" w:sz="4" w:space="0" w:color="auto"/>
              <w:right w:val="single" w:sz="4" w:space="0" w:color="auto"/>
            </w:tcBorders>
            <w:shd w:val="clear" w:color="000000" w:fill="FFFFFF"/>
            <w:vAlign w:val="center"/>
            <w:hideMark/>
          </w:tcPr>
          <w:p w14:paraId="246DDD4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25CE93F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010FDDF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8C27DF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3867E3B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0496FCF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2F73F07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vAlign w:val="center"/>
            <w:hideMark/>
          </w:tcPr>
          <w:p w14:paraId="0DDBEEE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vAlign w:val="center"/>
            <w:hideMark/>
          </w:tcPr>
          <w:p w14:paraId="4969C5B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9D2486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13318D1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vAlign w:val="center"/>
            <w:hideMark/>
          </w:tcPr>
          <w:p w14:paraId="6EFE58D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EA2ED6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B7A2C0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8F72D4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1D90F3D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0E17FD36"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4725FD6D"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42</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7782BD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7836D0D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69F78E7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215/75 R16C</w:t>
            </w:r>
          </w:p>
        </w:tc>
        <w:tc>
          <w:tcPr>
            <w:tcW w:w="559" w:type="dxa"/>
            <w:tcBorders>
              <w:top w:val="nil"/>
              <w:left w:val="nil"/>
              <w:bottom w:val="single" w:sz="4" w:space="0" w:color="auto"/>
              <w:right w:val="single" w:sz="4" w:space="0" w:color="auto"/>
            </w:tcBorders>
            <w:shd w:val="clear" w:color="000000" w:fill="FFFFFF"/>
            <w:vAlign w:val="center"/>
            <w:hideMark/>
          </w:tcPr>
          <w:p w14:paraId="59225A4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15EF36B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512857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296D33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6F30B1A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3A1D208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0A74B99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3B00058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vAlign w:val="center"/>
            <w:hideMark/>
          </w:tcPr>
          <w:p w14:paraId="0AE1170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83D8BE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6C2E3D9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vAlign w:val="center"/>
            <w:hideMark/>
          </w:tcPr>
          <w:p w14:paraId="44FDCE1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7D8AC3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E537B9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3BA3AB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24</w:t>
            </w:r>
          </w:p>
        </w:tc>
        <w:tc>
          <w:tcPr>
            <w:tcW w:w="850" w:type="dxa"/>
            <w:tcBorders>
              <w:top w:val="nil"/>
              <w:left w:val="nil"/>
              <w:bottom w:val="single" w:sz="4" w:space="0" w:color="auto"/>
              <w:right w:val="single" w:sz="4" w:space="0" w:color="auto"/>
            </w:tcBorders>
            <w:shd w:val="clear" w:color="000000" w:fill="FFFFFF"/>
            <w:noWrap/>
            <w:vAlign w:val="bottom"/>
            <w:hideMark/>
          </w:tcPr>
          <w:p w14:paraId="2A6C0C1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1E1DEA2"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4959BEF5"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43</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2FF9BA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7302A5D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47A1ED7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225/65 R16C</w:t>
            </w:r>
          </w:p>
        </w:tc>
        <w:tc>
          <w:tcPr>
            <w:tcW w:w="559" w:type="dxa"/>
            <w:tcBorders>
              <w:top w:val="nil"/>
              <w:left w:val="nil"/>
              <w:bottom w:val="single" w:sz="4" w:space="0" w:color="auto"/>
              <w:right w:val="single" w:sz="4" w:space="0" w:color="auto"/>
            </w:tcBorders>
            <w:shd w:val="clear" w:color="000000" w:fill="FFFFFF"/>
            <w:vAlign w:val="center"/>
            <w:hideMark/>
          </w:tcPr>
          <w:p w14:paraId="2A1FFAD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27E8148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0D685EE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80C9D6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17004793"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00C6985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5DCDFA9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421388A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26DBE5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72BE36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79BEB68F"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246E973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1ACF2C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2EA7A3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85E384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16</w:t>
            </w:r>
          </w:p>
        </w:tc>
        <w:tc>
          <w:tcPr>
            <w:tcW w:w="850" w:type="dxa"/>
            <w:tcBorders>
              <w:top w:val="nil"/>
              <w:left w:val="nil"/>
              <w:bottom w:val="single" w:sz="4" w:space="0" w:color="auto"/>
              <w:right w:val="single" w:sz="4" w:space="0" w:color="auto"/>
            </w:tcBorders>
            <w:shd w:val="clear" w:color="000000" w:fill="FFFFFF"/>
            <w:noWrap/>
            <w:vAlign w:val="bottom"/>
            <w:hideMark/>
          </w:tcPr>
          <w:p w14:paraId="71A13E5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7CCF88CD"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6126C1E5"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44</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6E94E4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5F6BC1D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43F85815"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225/75 R16C</w:t>
            </w:r>
          </w:p>
        </w:tc>
        <w:tc>
          <w:tcPr>
            <w:tcW w:w="559" w:type="dxa"/>
            <w:tcBorders>
              <w:top w:val="nil"/>
              <w:left w:val="nil"/>
              <w:bottom w:val="single" w:sz="4" w:space="0" w:color="auto"/>
              <w:right w:val="single" w:sz="4" w:space="0" w:color="auto"/>
            </w:tcBorders>
            <w:shd w:val="clear" w:color="000000" w:fill="FFFFFF"/>
            <w:vAlign w:val="center"/>
            <w:hideMark/>
          </w:tcPr>
          <w:p w14:paraId="2957E49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2BE928D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2AD135A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703DDD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2A629EA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C</w:t>
            </w:r>
          </w:p>
        </w:tc>
        <w:tc>
          <w:tcPr>
            <w:tcW w:w="564" w:type="dxa"/>
            <w:tcBorders>
              <w:top w:val="nil"/>
              <w:left w:val="nil"/>
              <w:bottom w:val="single" w:sz="4" w:space="0" w:color="auto"/>
              <w:right w:val="single" w:sz="4" w:space="0" w:color="auto"/>
            </w:tcBorders>
            <w:shd w:val="clear" w:color="000000" w:fill="FFFFFF"/>
            <w:vAlign w:val="center"/>
            <w:hideMark/>
          </w:tcPr>
          <w:p w14:paraId="246E52A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B</w:t>
            </w:r>
          </w:p>
        </w:tc>
        <w:tc>
          <w:tcPr>
            <w:tcW w:w="569" w:type="dxa"/>
            <w:tcBorders>
              <w:top w:val="nil"/>
              <w:left w:val="nil"/>
              <w:bottom w:val="single" w:sz="4" w:space="0" w:color="auto"/>
              <w:right w:val="single" w:sz="4" w:space="0" w:color="auto"/>
            </w:tcBorders>
            <w:shd w:val="clear" w:color="000000" w:fill="FFFFFF"/>
            <w:vAlign w:val="center"/>
            <w:hideMark/>
          </w:tcPr>
          <w:p w14:paraId="37668C0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71</w:t>
            </w:r>
          </w:p>
        </w:tc>
        <w:tc>
          <w:tcPr>
            <w:tcW w:w="740" w:type="dxa"/>
            <w:tcBorders>
              <w:top w:val="nil"/>
              <w:left w:val="nil"/>
              <w:bottom w:val="single" w:sz="4" w:space="0" w:color="auto"/>
              <w:right w:val="single" w:sz="4" w:space="0" w:color="auto"/>
            </w:tcBorders>
            <w:shd w:val="clear" w:color="000000" w:fill="FFFFFF"/>
            <w:noWrap/>
            <w:vAlign w:val="bottom"/>
            <w:hideMark/>
          </w:tcPr>
          <w:p w14:paraId="741749A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C7071D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40CC228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7255F56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6B35DA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0A1BF02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CD831D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3CFD487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10</w:t>
            </w:r>
          </w:p>
        </w:tc>
        <w:tc>
          <w:tcPr>
            <w:tcW w:w="850" w:type="dxa"/>
            <w:tcBorders>
              <w:top w:val="nil"/>
              <w:left w:val="nil"/>
              <w:bottom w:val="single" w:sz="4" w:space="0" w:color="auto"/>
              <w:right w:val="single" w:sz="4" w:space="0" w:color="auto"/>
            </w:tcBorders>
            <w:shd w:val="clear" w:color="000000" w:fill="FFFFFF"/>
            <w:noWrap/>
            <w:vAlign w:val="bottom"/>
            <w:hideMark/>
          </w:tcPr>
          <w:p w14:paraId="5BD1059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39879A11"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40C02DB6"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45</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7A6881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3ABFC68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6A30F42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235/65 R16C</w:t>
            </w:r>
          </w:p>
        </w:tc>
        <w:tc>
          <w:tcPr>
            <w:tcW w:w="559" w:type="dxa"/>
            <w:tcBorders>
              <w:top w:val="nil"/>
              <w:left w:val="nil"/>
              <w:bottom w:val="single" w:sz="4" w:space="0" w:color="auto"/>
              <w:right w:val="single" w:sz="4" w:space="0" w:color="auto"/>
            </w:tcBorders>
            <w:shd w:val="clear" w:color="000000" w:fill="FFFFFF"/>
            <w:vAlign w:val="center"/>
            <w:hideMark/>
          </w:tcPr>
          <w:p w14:paraId="7313495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45F1924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F84A6F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F07673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5A1090D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489231F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2B92EB9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3E645E5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B84E83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4CD0B9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6942DE52"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4557E5A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81206CB"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469B6C6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39A1F94"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5ABA562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08C21218"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22E42BD"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46</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63C307DA"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4C11231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vissezonas</w:t>
            </w:r>
          </w:p>
        </w:tc>
        <w:tc>
          <w:tcPr>
            <w:tcW w:w="801" w:type="dxa"/>
            <w:tcBorders>
              <w:top w:val="nil"/>
              <w:left w:val="nil"/>
              <w:bottom w:val="single" w:sz="4" w:space="0" w:color="auto"/>
              <w:right w:val="single" w:sz="4" w:space="0" w:color="auto"/>
            </w:tcBorders>
            <w:shd w:val="clear" w:color="000000" w:fill="FFFFFF"/>
            <w:vAlign w:val="center"/>
            <w:hideMark/>
          </w:tcPr>
          <w:p w14:paraId="487B1A1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225/75 R16C</w:t>
            </w:r>
          </w:p>
        </w:tc>
        <w:tc>
          <w:tcPr>
            <w:tcW w:w="559" w:type="dxa"/>
            <w:tcBorders>
              <w:top w:val="nil"/>
              <w:left w:val="nil"/>
              <w:bottom w:val="single" w:sz="4" w:space="0" w:color="auto"/>
              <w:right w:val="single" w:sz="4" w:space="0" w:color="auto"/>
            </w:tcBorders>
            <w:shd w:val="clear" w:color="000000" w:fill="FFFFFF"/>
            <w:vAlign w:val="center"/>
            <w:hideMark/>
          </w:tcPr>
          <w:p w14:paraId="35A4D92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121/120</w:t>
            </w:r>
          </w:p>
        </w:tc>
        <w:tc>
          <w:tcPr>
            <w:tcW w:w="554" w:type="dxa"/>
            <w:tcBorders>
              <w:top w:val="nil"/>
              <w:left w:val="nil"/>
              <w:bottom w:val="single" w:sz="4" w:space="0" w:color="auto"/>
              <w:right w:val="single" w:sz="4" w:space="0" w:color="auto"/>
            </w:tcBorders>
            <w:shd w:val="clear" w:color="000000" w:fill="FFFFFF"/>
            <w:vAlign w:val="center"/>
            <w:hideMark/>
          </w:tcPr>
          <w:p w14:paraId="102C274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08EBB4C6"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582CB92"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15C8905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4" w:type="dxa"/>
            <w:tcBorders>
              <w:top w:val="nil"/>
              <w:left w:val="nil"/>
              <w:bottom w:val="single" w:sz="4" w:space="0" w:color="auto"/>
              <w:right w:val="single" w:sz="4" w:space="0" w:color="auto"/>
            </w:tcBorders>
            <w:shd w:val="clear" w:color="000000" w:fill="FFFFFF"/>
            <w:vAlign w:val="center"/>
            <w:hideMark/>
          </w:tcPr>
          <w:p w14:paraId="4A56D79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9" w:type="dxa"/>
            <w:tcBorders>
              <w:top w:val="nil"/>
              <w:left w:val="nil"/>
              <w:bottom w:val="single" w:sz="4" w:space="0" w:color="auto"/>
              <w:right w:val="single" w:sz="4" w:space="0" w:color="auto"/>
            </w:tcBorders>
            <w:shd w:val="clear" w:color="000000" w:fill="FFFFFF"/>
            <w:vAlign w:val="center"/>
            <w:hideMark/>
          </w:tcPr>
          <w:p w14:paraId="009A72B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73</w:t>
            </w:r>
          </w:p>
        </w:tc>
        <w:tc>
          <w:tcPr>
            <w:tcW w:w="740" w:type="dxa"/>
            <w:tcBorders>
              <w:top w:val="nil"/>
              <w:left w:val="nil"/>
              <w:bottom w:val="single" w:sz="4" w:space="0" w:color="auto"/>
              <w:right w:val="single" w:sz="4" w:space="0" w:color="auto"/>
            </w:tcBorders>
            <w:shd w:val="clear" w:color="000000" w:fill="FFFFFF"/>
            <w:noWrap/>
            <w:vAlign w:val="bottom"/>
            <w:hideMark/>
          </w:tcPr>
          <w:p w14:paraId="403061D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B25B91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13A79B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0B5BB9C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priekša</w:t>
            </w:r>
          </w:p>
        </w:tc>
        <w:tc>
          <w:tcPr>
            <w:tcW w:w="846" w:type="dxa"/>
            <w:tcBorders>
              <w:top w:val="nil"/>
              <w:left w:val="nil"/>
              <w:bottom w:val="single" w:sz="4" w:space="0" w:color="auto"/>
              <w:right w:val="single" w:sz="4" w:space="0" w:color="auto"/>
            </w:tcBorders>
            <w:shd w:val="clear" w:color="000000" w:fill="FFFFFF"/>
            <w:noWrap/>
            <w:vAlign w:val="bottom"/>
            <w:hideMark/>
          </w:tcPr>
          <w:p w14:paraId="58F28A1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BA77D4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137EC59F"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017025B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4664168E"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5FC82AE6"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183CCCC2"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47</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6F87DE2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4A6185E8"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vissezonas</w:t>
            </w:r>
          </w:p>
        </w:tc>
        <w:tc>
          <w:tcPr>
            <w:tcW w:w="801" w:type="dxa"/>
            <w:tcBorders>
              <w:top w:val="nil"/>
              <w:left w:val="nil"/>
              <w:bottom w:val="single" w:sz="4" w:space="0" w:color="auto"/>
              <w:right w:val="single" w:sz="4" w:space="0" w:color="auto"/>
            </w:tcBorders>
            <w:shd w:val="clear" w:color="000000" w:fill="FFFFFF"/>
            <w:vAlign w:val="center"/>
            <w:hideMark/>
          </w:tcPr>
          <w:p w14:paraId="1A5B011B"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225/75 R16C</w:t>
            </w:r>
          </w:p>
        </w:tc>
        <w:tc>
          <w:tcPr>
            <w:tcW w:w="559" w:type="dxa"/>
            <w:tcBorders>
              <w:top w:val="nil"/>
              <w:left w:val="nil"/>
              <w:bottom w:val="single" w:sz="4" w:space="0" w:color="auto"/>
              <w:right w:val="single" w:sz="4" w:space="0" w:color="auto"/>
            </w:tcBorders>
            <w:shd w:val="clear" w:color="000000" w:fill="FFFFFF"/>
            <w:vAlign w:val="center"/>
            <w:hideMark/>
          </w:tcPr>
          <w:p w14:paraId="30462AE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121/120</w:t>
            </w:r>
          </w:p>
        </w:tc>
        <w:tc>
          <w:tcPr>
            <w:tcW w:w="554" w:type="dxa"/>
            <w:tcBorders>
              <w:top w:val="nil"/>
              <w:left w:val="nil"/>
              <w:bottom w:val="single" w:sz="4" w:space="0" w:color="auto"/>
              <w:right w:val="single" w:sz="4" w:space="0" w:color="auto"/>
            </w:tcBorders>
            <w:shd w:val="clear" w:color="000000" w:fill="FFFFFF"/>
            <w:vAlign w:val="center"/>
            <w:hideMark/>
          </w:tcPr>
          <w:p w14:paraId="0EE874FA"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06DC4FE0"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4CF0E891"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5116D240"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4" w:type="dxa"/>
            <w:tcBorders>
              <w:top w:val="nil"/>
              <w:left w:val="nil"/>
              <w:bottom w:val="single" w:sz="4" w:space="0" w:color="auto"/>
              <w:right w:val="single" w:sz="4" w:space="0" w:color="auto"/>
            </w:tcBorders>
            <w:shd w:val="clear" w:color="000000" w:fill="FFFFFF"/>
            <w:vAlign w:val="center"/>
            <w:hideMark/>
          </w:tcPr>
          <w:p w14:paraId="738CB757"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D</w:t>
            </w:r>
          </w:p>
        </w:tc>
        <w:tc>
          <w:tcPr>
            <w:tcW w:w="569" w:type="dxa"/>
            <w:tcBorders>
              <w:top w:val="nil"/>
              <w:left w:val="nil"/>
              <w:bottom w:val="single" w:sz="4" w:space="0" w:color="auto"/>
              <w:right w:val="single" w:sz="4" w:space="0" w:color="auto"/>
            </w:tcBorders>
            <w:shd w:val="clear" w:color="000000" w:fill="FFFFFF"/>
            <w:vAlign w:val="center"/>
            <w:hideMark/>
          </w:tcPr>
          <w:p w14:paraId="7862797E"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73</w:t>
            </w:r>
          </w:p>
        </w:tc>
        <w:tc>
          <w:tcPr>
            <w:tcW w:w="740" w:type="dxa"/>
            <w:tcBorders>
              <w:top w:val="nil"/>
              <w:left w:val="nil"/>
              <w:bottom w:val="single" w:sz="4" w:space="0" w:color="auto"/>
              <w:right w:val="single" w:sz="4" w:space="0" w:color="auto"/>
            </w:tcBorders>
            <w:shd w:val="clear" w:color="000000" w:fill="FFFFFF"/>
            <w:noWrap/>
            <w:vAlign w:val="bottom"/>
            <w:hideMark/>
          </w:tcPr>
          <w:p w14:paraId="74DBBE6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D2430F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0781CF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7AFC45BC"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aizmugure</w:t>
            </w:r>
          </w:p>
        </w:tc>
        <w:tc>
          <w:tcPr>
            <w:tcW w:w="846" w:type="dxa"/>
            <w:tcBorders>
              <w:top w:val="nil"/>
              <w:left w:val="nil"/>
              <w:bottom w:val="single" w:sz="4" w:space="0" w:color="auto"/>
              <w:right w:val="single" w:sz="4" w:space="0" w:color="auto"/>
            </w:tcBorders>
            <w:shd w:val="clear" w:color="000000" w:fill="FFFFFF"/>
            <w:noWrap/>
            <w:vAlign w:val="bottom"/>
            <w:hideMark/>
          </w:tcPr>
          <w:p w14:paraId="3B0C2FD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D9500C8"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84BEE25"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3FBD416"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7F04373D"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 </w:t>
            </w:r>
          </w:p>
        </w:tc>
      </w:tr>
      <w:tr w:rsidR="00BC78AB" w:rsidRPr="00777DDC" w14:paraId="3AD902A3"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1D22B09E"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lastRenderedPageBreak/>
              <w:t>48</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6DE68E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2D6C298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801" w:type="dxa"/>
            <w:tcBorders>
              <w:top w:val="nil"/>
              <w:left w:val="nil"/>
              <w:bottom w:val="single" w:sz="4" w:space="0" w:color="auto"/>
              <w:right w:val="single" w:sz="4" w:space="0" w:color="auto"/>
            </w:tcBorders>
            <w:shd w:val="clear" w:color="000000" w:fill="FFFFFF"/>
            <w:vAlign w:val="center"/>
            <w:hideMark/>
          </w:tcPr>
          <w:p w14:paraId="298233A7"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265/65 R17</w:t>
            </w:r>
          </w:p>
        </w:tc>
        <w:tc>
          <w:tcPr>
            <w:tcW w:w="559" w:type="dxa"/>
            <w:tcBorders>
              <w:top w:val="nil"/>
              <w:left w:val="nil"/>
              <w:bottom w:val="single" w:sz="4" w:space="0" w:color="auto"/>
              <w:right w:val="single" w:sz="4" w:space="0" w:color="auto"/>
            </w:tcBorders>
            <w:shd w:val="clear" w:color="000000" w:fill="FFFFFF"/>
            <w:vAlign w:val="center"/>
            <w:hideMark/>
          </w:tcPr>
          <w:p w14:paraId="0304611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112</w:t>
            </w:r>
          </w:p>
        </w:tc>
        <w:tc>
          <w:tcPr>
            <w:tcW w:w="554" w:type="dxa"/>
            <w:tcBorders>
              <w:top w:val="nil"/>
              <w:left w:val="nil"/>
              <w:bottom w:val="single" w:sz="4" w:space="0" w:color="auto"/>
              <w:right w:val="single" w:sz="4" w:space="0" w:color="auto"/>
            </w:tcBorders>
            <w:shd w:val="clear" w:color="000000" w:fill="FFFFFF"/>
            <w:vAlign w:val="center"/>
            <w:hideMark/>
          </w:tcPr>
          <w:p w14:paraId="5A0C8305"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T</w:t>
            </w:r>
          </w:p>
        </w:tc>
        <w:tc>
          <w:tcPr>
            <w:tcW w:w="771" w:type="dxa"/>
            <w:tcBorders>
              <w:top w:val="nil"/>
              <w:left w:val="nil"/>
              <w:bottom w:val="single" w:sz="4" w:space="0" w:color="auto"/>
              <w:right w:val="single" w:sz="4" w:space="0" w:color="auto"/>
            </w:tcBorders>
            <w:shd w:val="clear" w:color="000000" w:fill="FFFFFF"/>
            <w:noWrap/>
            <w:vAlign w:val="bottom"/>
            <w:hideMark/>
          </w:tcPr>
          <w:p w14:paraId="2D0B395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2A3F6B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073C3C66"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E</w:t>
            </w:r>
          </w:p>
        </w:tc>
        <w:tc>
          <w:tcPr>
            <w:tcW w:w="564" w:type="dxa"/>
            <w:tcBorders>
              <w:top w:val="nil"/>
              <w:left w:val="nil"/>
              <w:bottom w:val="single" w:sz="4" w:space="0" w:color="auto"/>
              <w:right w:val="single" w:sz="4" w:space="0" w:color="auto"/>
            </w:tcBorders>
            <w:shd w:val="clear" w:color="000000" w:fill="FFFFFF"/>
            <w:vAlign w:val="center"/>
            <w:hideMark/>
          </w:tcPr>
          <w:p w14:paraId="2CE5C2D6"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E</w:t>
            </w:r>
          </w:p>
        </w:tc>
        <w:tc>
          <w:tcPr>
            <w:tcW w:w="569" w:type="dxa"/>
            <w:tcBorders>
              <w:top w:val="nil"/>
              <w:left w:val="nil"/>
              <w:bottom w:val="single" w:sz="4" w:space="0" w:color="auto"/>
              <w:right w:val="single" w:sz="4" w:space="0" w:color="auto"/>
            </w:tcBorders>
            <w:shd w:val="clear" w:color="000000" w:fill="FFFFFF"/>
            <w:vAlign w:val="center"/>
            <w:hideMark/>
          </w:tcPr>
          <w:p w14:paraId="057064E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73</w:t>
            </w:r>
          </w:p>
        </w:tc>
        <w:tc>
          <w:tcPr>
            <w:tcW w:w="740" w:type="dxa"/>
            <w:tcBorders>
              <w:top w:val="nil"/>
              <w:left w:val="nil"/>
              <w:bottom w:val="single" w:sz="4" w:space="0" w:color="auto"/>
              <w:right w:val="single" w:sz="4" w:space="0" w:color="auto"/>
            </w:tcBorders>
            <w:shd w:val="clear" w:color="000000" w:fill="FFFFFF"/>
            <w:noWrap/>
            <w:vAlign w:val="bottom"/>
            <w:hideMark/>
          </w:tcPr>
          <w:p w14:paraId="43DBF7F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8C496D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8DBCDAF"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036E9E07"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45B111C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3504426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7F74695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2FF94AF4"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09BD364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7A1D4B79"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246F8D0"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49</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67C415FB"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688C36E4"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801" w:type="dxa"/>
            <w:tcBorders>
              <w:top w:val="nil"/>
              <w:left w:val="nil"/>
              <w:bottom w:val="single" w:sz="4" w:space="0" w:color="auto"/>
              <w:right w:val="single" w:sz="4" w:space="0" w:color="auto"/>
            </w:tcBorders>
            <w:shd w:val="clear" w:color="000000" w:fill="FFFFFF"/>
            <w:vAlign w:val="center"/>
            <w:hideMark/>
          </w:tcPr>
          <w:p w14:paraId="6622BA9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9R22.5</w:t>
            </w:r>
          </w:p>
        </w:tc>
        <w:tc>
          <w:tcPr>
            <w:tcW w:w="559" w:type="dxa"/>
            <w:tcBorders>
              <w:top w:val="nil"/>
              <w:left w:val="nil"/>
              <w:bottom w:val="single" w:sz="4" w:space="0" w:color="auto"/>
              <w:right w:val="single" w:sz="4" w:space="0" w:color="auto"/>
            </w:tcBorders>
            <w:shd w:val="clear" w:color="000000" w:fill="FFFFFF"/>
            <w:vAlign w:val="center"/>
            <w:hideMark/>
          </w:tcPr>
          <w:p w14:paraId="5D5C428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136</w:t>
            </w:r>
          </w:p>
        </w:tc>
        <w:tc>
          <w:tcPr>
            <w:tcW w:w="554" w:type="dxa"/>
            <w:tcBorders>
              <w:top w:val="nil"/>
              <w:left w:val="nil"/>
              <w:bottom w:val="single" w:sz="4" w:space="0" w:color="auto"/>
              <w:right w:val="single" w:sz="4" w:space="0" w:color="auto"/>
            </w:tcBorders>
            <w:shd w:val="clear" w:color="000000" w:fill="FFFFFF"/>
            <w:vAlign w:val="center"/>
            <w:hideMark/>
          </w:tcPr>
          <w:p w14:paraId="37717742"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M</w:t>
            </w:r>
          </w:p>
        </w:tc>
        <w:tc>
          <w:tcPr>
            <w:tcW w:w="771" w:type="dxa"/>
            <w:tcBorders>
              <w:top w:val="nil"/>
              <w:left w:val="nil"/>
              <w:bottom w:val="single" w:sz="4" w:space="0" w:color="auto"/>
              <w:right w:val="single" w:sz="4" w:space="0" w:color="auto"/>
            </w:tcBorders>
            <w:shd w:val="clear" w:color="000000" w:fill="FFFFFF"/>
            <w:noWrap/>
            <w:vAlign w:val="bottom"/>
            <w:hideMark/>
          </w:tcPr>
          <w:p w14:paraId="16F8F1A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675A480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0D898079"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6F124C37"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2C02C4E8"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hideMark/>
          </w:tcPr>
          <w:p w14:paraId="0148B38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auto" w:fill="FFFF00"/>
            <w:noWrap/>
            <w:vAlign w:val="bottom"/>
            <w:hideMark/>
          </w:tcPr>
          <w:p w14:paraId="5D1CF5B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auto" w:fill="FFFF00"/>
            <w:noWrap/>
            <w:vAlign w:val="bottom"/>
            <w:hideMark/>
          </w:tcPr>
          <w:p w14:paraId="3B0AA6D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auto" w:fill="FFFF00"/>
            <w:vAlign w:val="center"/>
            <w:hideMark/>
          </w:tcPr>
          <w:p w14:paraId="22AEC6F1"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aizmugure</w:t>
            </w:r>
          </w:p>
        </w:tc>
        <w:tc>
          <w:tcPr>
            <w:tcW w:w="846" w:type="dxa"/>
            <w:tcBorders>
              <w:top w:val="nil"/>
              <w:left w:val="nil"/>
              <w:bottom w:val="single" w:sz="4" w:space="0" w:color="auto"/>
              <w:right w:val="single" w:sz="4" w:space="0" w:color="auto"/>
            </w:tcBorders>
            <w:shd w:val="clear" w:color="000000" w:fill="FFFFFF"/>
            <w:noWrap/>
            <w:vAlign w:val="bottom"/>
            <w:hideMark/>
          </w:tcPr>
          <w:p w14:paraId="2612E0A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3D41E72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44D6D4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496619C7"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6CF7D11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504E305B"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50E5655B"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50</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0B6E2C6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noWrap/>
            <w:vAlign w:val="center"/>
            <w:hideMark/>
          </w:tcPr>
          <w:p w14:paraId="1CAA24D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801" w:type="dxa"/>
            <w:tcBorders>
              <w:top w:val="nil"/>
              <w:left w:val="nil"/>
              <w:bottom w:val="single" w:sz="4" w:space="0" w:color="auto"/>
              <w:right w:val="single" w:sz="4" w:space="0" w:color="auto"/>
            </w:tcBorders>
            <w:shd w:val="clear" w:color="000000" w:fill="FFFFFF"/>
            <w:noWrap/>
            <w:vAlign w:val="center"/>
            <w:hideMark/>
          </w:tcPr>
          <w:p w14:paraId="46531EA5"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315/70R22.5</w:t>
            </w:r>
          </w:p>
        </w:tc>
        <w:tc>
          <w:tcPr>
            <w:tcW w:w="559" w:type="dxa"/>
            <w:tcBorders>
              <w:top w:val="nil"/>
              <w:left w:val="nil"/>
              <w:bottom w:val="single" w:sz="4" w:space="0" w:color="auto"/>
              <w:right w:val="single" w:sz="4" w:space="0" w:color="auto"/>
            </w:tcBorders>
            <w:shd w:val="clear" w:color="000000" w:fill="FFFFFF"/>
            <w:vAlign w:val="center"/>
            <w:hideMark/>
          </w:tcPr>
          <w:p w14:paraId="7DCB8D0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156</w:t>
            </w:r>
          </w:p>
        </w:tc>
        <w:tc>
          <w:tcPr>
            <w:tcW w:w="554" w:type="dxa"/>
            <w:tcBorders>
              <w:top w:val="nil"/>
              <w:left w:val="nil"/>
              <w:bottom w:val="single" w:sz="4" w:space="0" w:color="auto"/>
              <w:right w:val="single" w:sz="4" w:space="0" w:color="auto"/>
            </w:tcBorders>
            <w:shd w:val="clear" w:color="000000" w:fill="FFFFFF"/>
            <w:vAlign w:val="center"/>
            <w:hideMark/>
          </w:tcPr>
          <w:p w14:paraId="04EE7E18"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L</w:t>
            </w:r>
          </w:p>
        </w:tc>
        <w:tc>
          <w:tcPr>
            <w:tcW w:w="771" w:type="dxa"/>
            <w:tcBorders>
              <w:top w:val="nil"/>
              <w:left w:val="nil"/>
              <w:bottom w:val="single" w:sz="4" w:space="0" w:color="auto"/>
              <w:right w:val="single" w:sz="4" w:space="0" w:color="auto"/>
            </w:tcBorders>
            <w:shd w:val="clear" w:color="000000" w:fill="FFFFFF"/>
            <w:vAlign w:val="center"/>
            <w:hideMark/>
          </w:tcPr>
          <w:p w14:paraId="4C6820E1"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vAlign w:val="center"/>
            <w:hideMark/>
          </w:tcPr>
          <w:p w14:paraId="51C2407D" w14:textId="77777777" w:rsidR="00BC78AB" w:rsidRPr="00777DDC" w:rsidRDefault="00BC78AB" w:rsidP="001F4229">
            <w:pPr>
              <w:jc w:val="center"/>
              <w:rPr>
                <w:rFonts w:ascii="Arial" w:hAnsi="Arial" w:cs="Arial"/>
                <w:sz w:val="16"/>
                <w:szCs w:val="16"/>
                <w:lang w:val="lv-LV" w:eastAsia="lv-LV"/>
              </w:rPr>
            </w:pPr>
            <w:r w:rsidRPr="00777DDC">
              <w:rPr>
                <w:rFonts w:ascii="Arial" w:hAnsi="Arial" w:cs="Arial"/>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2430D2B4"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00100E53"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03022BD8"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vAlign w:val="center"/>
          </w:tcPr>
          <w:p w14:paraId="0558BEF6" w14:textId="77777777" w:rsidR="00BC78AB" w:rsidRPr="00777DDC" w:rsidRDefault="00BC78AB" w:rsidP="001F4229">
            <w:pPr>
              <w:jc w:val="center"/>
              <w:rPr>
                <w:rFonts w:ascii="Arial" w:hAnsi="Arial" w:cs="Arial"/>
                <w:sz w:val="16"/>
                <w:szCs w:val="16"/>
                <w:lang w:val="lv-LV" w:eastAsia="lv-LV"/>
              </w:rPr>
            </w:pPr>
          </w:p>
        </w:tc>
        <w:tc>
          <w:tcPr>
            <w:tcW w:w="640" w:type="dxa"/>
            <w:tcBorders>
              <w:top w:val="nil"/>
              <w:left w:val="nil"/>
              <w:bottom w:val="single" w:sz="4" w:space="0" w:color="auto"/>
              <w:right w:val="single" w:sz="4" w:space="0" w:color="auto"/>
            </w:tcBorders>
            <w:shd w:val="clear" w:color="auto" w:fill="FFFF00"/>
            <w:vAlign w:val="center"/>
          </w:tcPr>
          <w:p w14:paraId="38A29B0F" w14:textId="77777777" w:rsidR="00BC78AB" w:rsidRPr="00777DDC" w:rsidRDefault="00BC78AB" w:rsidP="001F4229">
            <w:pPr>
              <w:jc w:val="center"/>
              <w:rPr>
                <w:rFonts w:ascii="Arial" w:hAnsi="Arial" w:cs="Arial"/>
                <w:sz w:val="16"/>
                <w:szCs w:val="16"/>
                <w:lang w:val="lv-LV" w:eastAsia="lv-LV"/>
              </w:rPr>
            </w:pPr>
          </w:p>
        </w:tc>
        <w:tc>
          <w:tcPr>
            <w:tcW w:w="640" w:type="dxa"/>
            <w:tcBorders>
              <w:top w:val="nil"/>
              <w:left w:val="nil"/>
              <w:bottom w:val="single" w:sz="4" w:space="0" w:color="auto"/>
              <w:right w:val="single" w:sz="4" w:space="0" w:color="auto"/>
            </w:tcBorders>
            <w:shd w:val="clear" w:color="auto" w:fill="FFFF00"/>
            <w:vAlign w:val="center"/>
          </w:tcPr>
          <w:p w14:paraId="51235EDE" w14:textId="77777777" w:rsidR="00BC78AB" w:rsidRPr="00777DDC" w:rsidRDefault="00BC78AB" w:rsidP="001F4229">
            <w:pPr>
              <w:jc w:val="center"/>
              <w:rPr>
                <w:rFonts w:ascii="Arial" w:hAnsi="Arial" w:cs="Arial"/>
                <w:sz w:val="16"/>
                <w:szCs w:val="16"/>
                <w:lang w:val="lv-LV" w:eastAsia="lv-LV"/>
              </w:rPr>
            </w:pPr>
          </w:p>
        </w:tc>
        <w:tc>
          <w:tcPr>
            <w:tcW w:w="756" w:type="dxa"/>
            <w:tcBorders>
              <w:top w:val="nil"/>
              <w:left w:val="nil"/>
              <w:bottom w:val="single" w:sz="4" w:space="0" w:color="auto"/>
              <w:right w:val="single" w:sz="4" w:space="0" w:color="auto"/>
            </w:tcBorders>
            <w:shd w:val="clear" w:color="000000" w:fill="FFFFFF"/>
            <w:noWrap/>
            <w:vAlign w:val="center"/>
            <w:hideMark/>
          </w:tcPr>
          <w:p w14:paraId="54FB38C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stūrējošās</w:t>
            </w:r>
          </w:p>
        </w:tc>
        <w:tc>
          <w:tcPr>
            <w:tcW w:w="846" w:type="dxa"/>
            <w:tcBorders>
              <w:top w:val="nil"/>
              <w:left w:val="nil"/>
              <w:bottom w:val="single" w:sz="4" w:space="0" w:color="auto"/>
              <w:right w:val="single" w:sz="4" w:space="0" w:color="auto"/>
            </w:tcBorders>
            <w:shd w:val="clear" w:color="000000" w:fill="FFFFFF"/>
            <w:noWrap/>
            <w:vAlign w:val="center"/>
            <w:hideMark/>
          </w:tcPr>
          <w:p w14:paraId="44BED54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vAlign w:val="center"/>
            <w:hideMark/>
          </w:tcPr>
          <w:p w14:paraId="6808151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vAlign w:val="center"/>
            <w:hideMark/>
          </w:tcPr>
          <w:p w14:paraId="191D5A6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622463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850" w:type="dxa"/>
            <w:tcBorders>
              <w:top w:val="nil"/>
              <w:left w:val="nil"/>
              <w:bottom w:val="single" w:sz="4" w:space="0" w:color="auto"/>
              <w:right w:val="single" w:sz="4" w:space="0" w:color="auto"/>
            </w:tcBorders>
            <w:shd w:val="clear" w:color="000000" w:fill="FFFFFF"/>
            <w:vAlign w:val="center"/>
            <w:hideMark/>
          </w:tcPr>
          <w:p w14:paraId="3BEB6353"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41E41F3F"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62A1FEA7"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51</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7BB3469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27A7638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801" w:type="dxa"/>
            <w:tcBorders>
              <w:top w:val="nil"/>
              <w:left w:val="nil"/>
              <w:bottom w:val="single" w:sz="4" w:space="0" w:color="auto"/>
              <w:right w:val="single" w:sz="4" w:space="0" w:color="auto"/>
            </w:tcBorders>
            <w:shd w:val="clear" w:color="000000" w:fill="FFFFFF"/>
            <w:vAlign w:val="center"/>
            <w:hideMark/>
          </w:tcPr>
          <w:p w14:paraId="5BA2CC4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12R22</w:t>
            </w:r>
            <w:r>
              <w:rPr>
                <w:rFonts w:ascii="Arial" w:hAnsi="Arial" w:cs="Arial"/>
                <w:color w:val="000000"/>
                <w:sz w:val="16"/>
                <w:szCs w:val="16"/>
                <w:lang w:val="lv-LV" w:eastAsia="lv-LV"/>
              </w:rPr>
              <w:t>,</w:t>
            </w:r>
            <w:r w:rsidRPr="00777DDC">
              <w:rPr>
                <w:rFonts w:ascii="Arial" w:hAnsi="Arial" w:cs="Arial"/>
                <w:color w:val="000000"/>
                <w:sz w:val="16"/>
                <w:szCs w:val="16"/>
                <w:lang w:val="lv-LV" w:eastAsia="lv-LV"/>
              </w:rPr>
              <w:t>5</w:t>
            </w:r>
          </w:p>
        </w:tc>
        <w:tc>
          <w:tcPr>
            <w:tcW w:w="559" w:type="dxa"/>
            <w:tcBorders>
              <w:top w:val="nil"/>
              <w:left w:val="nil"/>
              <w:bottom w:val="single" w:sz="4" w:space="0" w:color="auto"/>
              <w:right w:val="single" w:sz="4" w:space="0" w:color="auto"/>
            </w:tcBorders>
            <w:shd w:val="clear" w:color="auto" w:fill="FFFF00"/>
            <w:vAlign w:val="center"/>
            <w:hideMark/>
          </w:tcPr>
          <w:p w14:paraId="0F8462AB"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152/148</w:t>
            </w:r>
          </w:p>
        </w:tc>
        <w:tc>
          <w:tcPr>
            <w:tcW w:w="554" w:type="dxa"/>
            <w:tcBorders>
              <w:top w:val="nil"/>
              <w:left w:val="nil"/>
              <w:bottom w:val="single" w:sz="4" w:space="0" w:color="auto"/>
              <w:right w:val="single" w:sz="4" w:space="0" w:color="auto"/>
            </w:tcBorders>
            <w:shd w:val="clear" w:color="auto" w:fill="FFFF00"/>
            <w:vAlign w:val="center"/>
            <w:hideMark/>
          </w:tcPr>
          <w:p w14:paraId="64C9F28A"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K</w:t>
            </w:r>
          </w:p>
        </w:tc>
        <w:tc>
          <w:tcPr>
            <w:tcW w:w="771" w:type="dxa"/>
            <w:tcBorders>
              <w:top w:val="nil"/>
              <w:left w:val="nil"/>
              <w:bottom w:val="single" w:sz="4" w:space="0" w:color="auto"/>
              <w:right w:val="single" w:sz="4" w:space="0" w:color="auto"/>
            </w:tcBorders>
            <w:shd w:val="clear" w:color="000000" w:fill="FFFFFF"/>
            <w:noWrap/>
            <w:vAlign w:val="bottom"/>
            <w:hideMark/>
          </w:tcPr>
          <w:p w14:paraId="326A8FB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D185BC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6A8614F8"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34DF5DF6"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78248779"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tcPr>
          <w:p w14:paraId="2C6E1662"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165D76F6"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1AA9682D" w14:textId="77777777" w:rsidR="00BC78AB" w:rsidRPr="00777DDC" w:rsidRDefault="00BC78AB" w:rsidP="001F4229">
            <w:pPr>
              <w:rPr>
                <w:rFonts w:ascii="Arial" w:hAnsi="Arial" w:cs="Arial"/>
                <w:color w:val="000000"/>
                <w:sz w:val="16"/>
                <w:szCs w:val="16"/>
                <w:lang w:val="lv-LV" w:eastAsia="lv-LV"/>
              </w:rPr>
            </w:pPr>
          </w:p>
        </w:tc>
        <w:tc>
          <w:tcPr>
            <w:tcW w:w="756" w:type="dxa"/>
            <w:tcBorders>
              <w:top w:val="nil"/>
              <w:left w:val="nil"/>
              <w:bottom w:val="single" w:sz="4" w:space="0" w:color="auto"/>
              <w:right w:val="single" w:sz="4" w:space="0" w:color="auto"/>
            </w:tcBorders>
            <w:shd w:val="clear" w:color="auto" w:fill="FFFF00"/>
            <w:vAlign w:val="center"/>
            <w:hideMark/>
          </w:tcPr>
          <w:p w14:paraId="700E51A6"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aizmugure</w:t>
            </w:r>
          </w:p>
        </w:tc>
        <w:tc>
          <w:tcPr>
            <w:tcW w:w="846" w:type="dxa"/>
            <w:tcBorders>
              <w:top w:val="nil"/>
              <w:left w:val="nil"/>
              <w:bottom w:val="single" w:sz="4" w:space="0" w:color="auto"/>
              <w:right w:val="single" w:sz="4" w:space="0" w:color="auto"/>
            </w:tcBorders>
            <w:shd w:val="clear" w:color="000000" w:fill="FFFFFF"/>
            <w:noWrap/>
            <w:vAlign w:val="bottom"/>
            <w:hideMark/>
          </w:tcPr>
          <w:p w14:paraId="705F3C3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09543C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4955D54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7CE3D02B"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AB5F77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4141A651"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678F8D80"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52</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09344AA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361FE83E"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011D5FA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13R22,5</w:t>
            </w:r>
          </w:p>
        </w:tc>
        <w:tc>
          <w:tcPr>
            <w:tcW w:w="559" w:type="dxa"/>
            <w:tcBorders>
              <w:top w:val="nil"/>
              <w:left w:val="nil"/>
              <w:bottom w:val="single" w:sz="4" w:space="0" w:color="auto"/>
              <w:right w:val="single" w:sz="4" w:space="0" w:color="auto"/>
            </w:tcBorders>
            <w:shd w:val="clear" w:color="auto" w:fill="FFFF00"/>
            <w:vAlign w:val="center"/>
            <w:hideMark/>
          </w:tcPr>
          <w:p w14:paraId="5EEA5371"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152/148</w:t>
            </w:r>
          </w:p>
        </w:tc>
        <w:tc>
          <w:tcPr>
            <w:tcW w:w="554" w:type="dxa"/>
            <w:tcBorders>
              <w:top w:val="nil"/>
              <w:left w:val="nil"/>
              <w:bottom w:val="single" w:sz="4" w:space="0" w:color="auto"/>
              <w:right w:val="single" w:sz="4" w:space="0" w:color="auto"/>
            </w:tcBorders>
            <w:shd w:val="clear" w:color="auto" w:fill="FFFF00"/>
            <w:vAlign w:val="center"/>
            <w:hideMark/>
          </w:tcPr>
          <w:p w14:paraId="5E8FF97B"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K</w:t>
            </w:r>
          </w:p>
        </w:tc>
        <w:tc>
          <w:tcPr>
            <w:tcW w:w="771" w:type="dxa"/>
            <w:tcBorders>
              <w:top w:val="nil"/>
              <w:left w:val="nil"/>
              <w:bottom w:val="single" w:sz="4" w:space="0" w:color="auto"/>
              <w:right w:val="single" w:sz="4" w:space="0" w:color="auto"/>
            </w:tcBorders>
            <w:shd w:val="clear" w:color="000000" w:fill="FFFFFF"/>
            <w:noWrap/>
            <w:vAlign w:val="bottom"/>
            <w:hideMark/>
          </w:tcPr>
          <w:p w14:paraId="5462CA6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6CFBF91B"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19906E48"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54E3822B"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3705866F"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tcPr>
          <w:p w14:paraId="6A032FDB"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174FD51B"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6CAF198A" w14:textId="77777777" w:rsidR="00BC78AB" w:rsidRPr="00777DDC" w:rsidRDefault="00BC78AB" w:rsidP="001F4229">
            <w:pPr>
              <w:rPr>
                <w:rFonts w:ascii="Arial" w:hAnsi="Arial" w:cs="Arial"/>
                <w:color w:val="000000"/>
                <w:sz w:val="16"/>
                <w:szCs w:val="16"/>
                <w:lang w:val="lv-LV" w:eastAsia="lv-LV"/>
              </w:rPr>
            </w:pPr>
          </w:p>
        </w:tc>
        <w:tc>
          <w:tcPr>
            <w:tcW w:w="756" w:type="dxa"/>
            <w:tcBorders>
              <w:top w:val="nil"/>
              <w:left w:val="nil"/>
              <w:bottom w:val="single" w:sz="4" w:space="0" w:color="auto"/>
              <w:right w:val="single" w:sz="4" w:space="0" w:color="auto"/>
            </w:tcBorders>
            <w:shd w:val="clear" w:color="auto" w:fill="FFFF00"/>
            <w:vAlign w:val="center"/>
            <w:hideMark/>
          </w:tcPr>
          <w:p w14:paraId="1473ADD5"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aizmugure</w:t>
            </w:r>
          </w:p>
        </w:tc>
        <w:tc>
          <w:tcPr>
            <w:tcW w:w="846" w:type="dxa"/>
            <w:tcBorders>
              <w:top w:val="nil"/>
              <w:left w:val="nil"/>
              <w:bottom w:val="single" w:sz="4" w:space="0" w:color="auto"/>
              <w:right w:val="single" w:sz="4" w:space="0" w:color="auto"/>
            </w:tcBorders>
            <w:shd w:val="clear" w:color="000000" w:fill="FFFFFF"/>
            <w:noWrap/>
            <w:vAlign w:val="bottom"/>
            <w:hideMark/>
          </w:tcPr>
          <w:p w14:paraId="34E0910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628B2C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025F521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DDCEF02"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FC9F17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640D409A"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0E9658D5"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53</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38DA89F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32EBB77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17EA88A2"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285/70 R19.5</w:t>
            </w:r>
          </w:p>
        </w:tc>
        <w:tc>
          <w:tcPr>
            <w:tcW w:w="559" w:type="dxa"/>
            <w:tcBorders>
              <w:top w:val="nil"/>
              <w:left w:val="nil"/>
              <w:bottom w:val="single" w:sz="4" w:space="0" w:color="auto"/>
              <w:right w:val="single" w:sz="4" w:space="0" w:color="auto"/>
            </w:tcBorders>
            <w:shd w:val="clear" w:color="000000" w:fill="FFFFFF"/>
            <w:vAlign w:val="center"/>
            <w:hideMark/>
          </w:tcPr>
          <w:p w14:paraId="1B88630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5A4AE106"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05A77DD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593991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0A63F39A"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378506EE"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0567A3D8"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tcPr>
          <w:p w14:paraId="74053E9A"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083F8F70"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096E67F9" w14:textId="77777777" w:rsidR="00BC78AB" w:rsidRPr="00777DDC" w:rsidRDefault="00BC78AB" w:rsidP="001F4229">
            <w:pPr>
              <w:rPr>
                <w:rFonts w:ascii="Arial" w:hAnsi="Arial" w:cs="Arial"/>
                <w:color w:val="000000"/>
                <w:sz w:val="16"/>
                <w:szCs w:val="16"/>
                <w:lang w:val="lv-LV" w:eastAsia="lv-LV"/>
              </w:rPr>
            </w:pPr>
          </w:p>
        </w:tc>
        <w:tc>
          <w:tcPr>
            <w:tcW w:w="756" w:type="dxa"/>
            <w:tcBorders>
              <w:top w:val="nil"/>
              <w:left w:val="nil"/>
              <w:bottom w:val="single" w:sz="4" w:space="0" w:color="auto"/>
              <w:right w:val="single" w:sz="4" w:space="0" w:color="auto"/>
            </w:tcBorders>
            <w:shd w:val="clear" w:color="000000" w:fill="FFFFFF"/>
            <w:vAlign w:val="center"/>
            <w:hideMark/>
          </w:tcPr>
          <w:p w14:paraId="6B977C58"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aizmugurējās</w:t>
            </w:r>
          </w:p>
        </w:tc>
        <w:tc>
          <w:tcPr>
            <w:tcW w:w="846" w:type="dxa"/>
            <w:tcBorders>
              <w:top w:val="nil"/>
              <w:left w:val="nil"/>
              <w:bottom w:val="single" w:sz="4" w:space="0" w:color="auto"/>
              <w:right w:val="single" w:sz="4" w:space="0" w:color="auto"/>
            </w:tcBorders>
            <w:shd w:val="clear" w:color="000000" w:fill="FFFFFF"/>
            <w:noWrap/>
            <w:vAlign w:val="bottom"/>
            <w:hideMark/>
          </w:tcPr>
          <w:p w14:paraId="2D8A215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72E240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029126F"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32B509C3"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664444B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62BEF06C"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6B743427"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54</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64019EB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Kravas</w:t>
            </w:r>
          </w:p>
        </w:tc>
        <w:tc>
          <w:tcPr>
            <w:tcW w:w="665" w:type="dxa"/>
            <w:tcBorders>
              <w:top w:val="nil"/>
              <w:left w:val="nil"/>
              <w:bottom w:val="single" w:sz="4" w:space="0" w:color="auto"/>
              <w:right w:val="single" w:sz="4" w:space="0" w:color="auto"/>
            </w:tcBorders>
            <w:shd w:val="clear" w:color="000000" w:fill="FFFFFF"/>
            <w:vAlign w:val="center"/>
            <w:hideMark/>
          </w:tcPr>
          <w:p w14:paraId="2D320D7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743BA9A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9R22.5</w:t>
            </w:r>
          </w:p>
        </w:tc>
        <w:tc>
          <w:tcPr>
            <w:tcW w:w="559" w:type="dxa"/>
            <w:tcBorders>
              <w:top w:val="nil"/>
              <w:left w:val="nil"/>
              <w:bottom w:val="single" w:sz="4" w:space="0" w:color="auto"/>
              <w:right w:val="single" w:sz="4" w:space="0" w:color="auto"/>
            </w:tcBorders>
            <w:shd w:val="clear" w:color="000000" w:fill="FFFFFF"/>
            <w:vAlign w:val="center"/>
            <w:hideMark/>
          </w:tcPr>
          <w:p w14:paraId="2FE77B0D"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134</w:t>
            </w:r>
          </w:p>
        </w:tc>
        <w:tc>
          <w:tcPr>
            <w:tcW w:w="554" w:type="dxa"/>
            <w:tcBorders>
              <w:top w:val="nil"/>
              <w:left w:val="nil"/>
              <w:bottom w:val="single" w:sz="4" w:space="0" w:color="auto"/>
              <w:right w:val="single" w:sz="4" w:space="0" w:color="auto"/>
            </w:tcBorders>
            <w:shd w:val="clear" w:color="000000" w:fill="FFFFFF"/>
            <w:vAlign w:val="center"/>
            <w:hideMark/>
          </w:tcPr>
          <w:p w14:paraId="5E687B6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M</w:t>
            </w:r>
          </w:p>
        </w:tc>
        <w:tc>
          <w:tcPr>
            <w:tcW w:w="771" w:type="dxa"/>
            <w:tcBorders>
              <w:top w:val="nil"/>
              <w:left w:val="nil"/>
              <w:bottom w:val="single" w:sz="4" w:space="0" w:color="auto"/>
              <w:right w:val="single" w:sz="4" w:space="0" w:color="auto"/>
            </w:tcBorders>
            <w:shd w:val="clear" w:color="000000" w:fill="FFFFFF"/>
            <w:noWrap/>
            <w:vAlign w:val="bottom"/>
            <w:hideMark/>
          </w:tcPr>
          <w:p w14:paraId="6953553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CFA0D2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5FD78501"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6A167085"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79E79380"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tcPr>
          <w:p w14:paraId="44129900"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18846673"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2A5B0E43" w14:textId="77777777" w:rsidR="00BC78AB" w:rsidRPr="00777DDC" w:rsidRDefault="00BC78AB" w:rsidP="001F4229">
            <w:pPr>
              <w:rPr>
                <w:rFonts w:ascii="Arial" w:hAnsi="Arial" w:cs="Arial"/>
                <w:color w:val="000000"/>
                <w:sz w:val="16"/>
                <w:szCs w:val="16"/>
                <w:lang w:val="lv-LV" w:eastAsia="lv-LV"/>
              </w:rPr>
            </w:pPr>
          </w:p>
        </w:tc>
        <w:tc>
          <w:tcPr>
            <w:tcW w:w="756" w:type="dxa"/>
            <w:tcBorders>
              <w:top w:val="nil"/>
              <w:left w:val="nil"/>
              <w:bottom w:val="single" w:sz="4" w:space="0" w:color="auto"/>
              <w:right w:val="single" w:sz="4" w:space="0" w:color="auto"/>
            </w:tcBorders>
            <w:shd w:val="clear" w:color="auto" w:fill="FFFF00"/>
            <w:vAlign w:val="center"/>
            <w:hideMark/>
          </w:tcPr>
          <w:p w14:paraId="023EFAEF"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r>
              <w:rPr>
                <w:rFonts w:ascii="Arial" w:hAnsi="Arial" w:cs="Arial"/>
                <w:color w:val="000000"/>
                <w:sz w:val="16"/>
                <w:szCs w:val="16"/>
                <w:lang w:val="lv-LV" w:eastAsia="lv-LV"/>
              </w:rPr>
              <w:t>Priekš+aizmugure</w:t>
            </w:r>
          </w:p>
        </w:tc>
        <w:tc>
          <w:tcPr>
            <w:tcW w:w="846" w:type="dxa"/>
            <w:tcBorders>
              <w:top w:val="nil"/>
              <w:left w:val="nil"/>
              <w:bottom w:val="single" w:sz="4" w:space="0" w:color="auto"/>
              <w:right w:val="single" w:sz="4" w:space="0" w:color="auto"/>
            </w:tcBorders>
            <w:shd w:val="clear" w:color="auto" w:fill="FFFF00"/>
            <w:noWrap/>
            <w:vAlign w:val="bottom"/>
            <w:hideMark/>
          </w:tcPr>
          <w:p w14:paraId="452D471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auto" w:fill="FFFF00"/>
            <w:noWrap/>
            <w:vAlign w:val="bottom"/>
            <w:hideMark/>
          </w:tcPr>
          <w:p w14:paraId="750D13E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auto" w:fill="FFFF00"/>
            <w:noWrap/>
            <w:vAlign w:val="bottom"/>
            <w:hideMark/>
          </w:tcPr>
          <w:p w14:paraId="11C1478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auto" w:fill="FFFF00"/>
            <w:vAlign w:val="center"/>
            <w:hideMark/>
          </w:tcPr>
          <w:p w14:paraId="3EE1F251"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2+4</w:t>
            </w:r>
          </w:p>
        </w:tc>
        <w:tc>
          <w:tcPr>
            <w:tcW w:w="850" w:type="dxa"/>
            <w:tcBorders>
              <w:top w:val="nil"/>
              <w:left w:val="nil"/>
              <w:bottom w:val="single" w:sz="4" w:space="0" w:color="auto"/>
              <w:right w:val="single" w:sz="4" w:space="0" w:color="auto"/>
            </w:tcBorders>
            <w:shd w:val="clear" w:color="auto" w:fill="FFFF00"/>
            <w:noWrap/>
            <w:vAlign w:val="bottom"/>
            <w:hideMark/>
          </w:tcPr>
          <w:p w14:paraId="7D19D2F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365E1E50"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521A3CF8"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55</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3A1D8D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665" w:type="dxa"/>
            <w:tcBorders>
              <w:top w:val="nil"/>
              <w:left w:val="nil"/>
              <w:bottom w:val="single" w:sz="4" w:space="0" w:color="auto"/>
              <w:right w:val="single" w:sz="4" w:space="0" w:color="auto"/>
            </w:tcBorders>
            <w:shd w:val="clear" w:color="000000" w:fill="FFFFFF"/>
            <w:vAlign w:val="center"/>
            <w:hideMark/>
          </w:tcPr>
          <w:p w14:paraId="0308E61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vissezonas</w:t>
            </w:r>
          </w:p>
        </w:tc>
        <w:tc>
          <w:tcPr>
            <w:tcW w:w="801" w:type="dxa"/>
            <w:tcBorders>
              <w:top w:val="nil"/>
              <w:left w:val="nil"/>
              <w:bottom w:val="single" w:sz="4" w:space="0" w:color="auto"/>
              <w:right w:val="single" w:sz="4" w:space="0" w:color="auto"/>
            </w:tcBorders>
            <w:shd w:val="clear" w:color="000000" w:fill="FFFFFF"/>
            <w:vAlign w:val="center"/>
            <w:hideMark/>
          </w:tcPr>
          <w:p w14:paraId="07707B85"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10.00-20</w:t>
            </w:r>
          </w:p>
        </w:tc>
        <w:tc>
          <w:tcPr>
            <w:tcW w:w="559" w:type="dxa"/>
            <w:tcBorders>
              <w:top w:val="nil"/>
              <w:left w:val="nil"/>
              <w:bottom w:val="single" w:sz="4" w:space="0" w:color="auto"/>
              <w:right w:val="single" w:sz="4" w:space="0" w:color="auto"/>
            </w:tcBorders>
            <w:shd w:val="clear" w:color="auto" w:fill="FFFF00"/>
            <w:vAlign w:val="center"/>
            <w:hideMark/>
          </w:tcPr>
          <w:p w14:paraId="013F4B67"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146/142</w:t>
            </w:r>
          </w:p>
        </w:tc>
        <w:tc>
          <w:tcPr>
            <w:tcW w:w="554" w:type="dxa"/>
            <w:tcBorders>
              <w:top w:val="nil"/>
              <w:left w:val="nil"/>
              <w:bottom w:val="single" w:sz="4" w:space="0" w:color="auto"/>
              <w:right w:val="single" w:sz="4" w:space="0" w:color="auto"/>
            </w:tcBorders>
            <w:shd w:val="clear" w:color="auto" w:fill="FFFF00"/>
            <w:vAlign w:val="center"/>
            <w:hideMark/>
          </w:tcPr>
          <w:p w14:paraId="743C6DB8"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A8</w:t>
            </w:r>
          </w:p>
        </w:tc>
        <w:tc>
          <w:tcPr>
            <w:tcW w:w="771" w:type="dxa"/>
            <w:tcBorders>
              <w:top w:val="nil"/>
              <w:left w:val="nil"/>
              <w:bottom w:val="single" w:sz="4" w:space="0" w:color="auto"/>
              <w:right w:val="single" w:sz="4" w:space="0" w:color="auto"/>
            </w:tcBorders>
            <w:shd w:val="clear" w:color="000000" w:fill="FFFFFF"/>
            <w:noWrap/>
            <w:vAlign w:val="bottom"/>
            <w:hideMark/>
          </w:tcPr>
          <w:p w14:paraId="4D4A2F7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20B13C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6E02EB05"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00FF1954"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557B5E64"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tcPr>
          <w:p w14:paraId="78E108FA"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6C2264A4"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7E7BD14C" w14:textId="77777777" w:rsidR="00BC78AB" w:rsidRPr="00777DDC" w:rsidRDefault="00BC78AB" w:rsidP="001F4229">
            <w:pPr>
              <w:rPr>
                <w:rFonts w:ascii="Arial" w:hAnsi="Arial" w:cs="Arial"/>
                <w:color w:val="000000"/>
                <w:sz w:val="16"/>
                <w:szCs w:val="16"/>
                <w:lang w:val="lv-LV" w:eastAsia="lv-LV"/>
              </w:rPr>
            </w:pPr>
          </w:p>
        </w:tc>
        <w:tc>
          <w:tcPr>
            <w:tcW w:w="756" w:type="dxa"/>
            <w:tcBorders>
              <w:top w:val="nil"/>
              <w:left w:val="nil"/>
              <w:bottom w:val="single" w:sz="4" w:space="0" w:color="auto"/>
              <w:right w:val="single" w:sz="4" w:space="0" w:color="auto"/>
            </w:tcBorders>
            <w:shd w:val="clear" w:color="auto" w:fill="FFFF00"/>
            <w:vAlign w:val="center"/>
            <w:hideMark/>
          </w:tcPr>
          <w:p w14:paraId="6F195C33"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8X8</w:t>
            </w: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3AF2F9A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6604F84"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07D7384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69592B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12</w:t>
            </w:r>
          </w:p>
        </w:tc>
        <w:tc>
          <w:tcPr>
            <w:tcW w:w="850" w:type="dxa"/>
            <w:tcBorders>
              <w:top w:val="nil"/>
              <w:left w:val="nil"/>
              <w:bottom w:val="single" w:sz="4" w:space="0" w:color="auto"/>
              <w:right w:val="single" w:sz="4" w:space="0" w:color="auto"/>
            </w:tcBorders>
            <w:shd w:val="clear" w:color="000000" w:fill="FFFFFF"/>
            <w:noWrap/>
            <w:vAlign w:val="bottom"/>
            <w:hideMark/>
          </w:tcPr>
          <w:p w14:paraId="132966E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36A6CA59"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53BDADD7"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56</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2EC2F59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665" w:type="dxa"/>
            <w:tcBorders>
              <w:top w:val="nil"/>
              <w:left w:val="nil"/>
              <w:bottom w:val="single" w:sz="4" w:space="0" w:color="auto"/>
              <w:right w:val="single" w:sz="4" w:space="0" w:color="auto"/>
            </w:tcBorders>
            <w:shd w:val="clear" w:color="000000" w:fill="FFFFFF"/>
            <w:vAlign w:val="center"/>
            <w:hideMark/>
          </w:tcPr>
          <w:p w14:paraId="0854453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single" w:sz="4" w:space="0" w:color="auto"/>
            </w:tcBorders>
            <w:shd w:val="clear" w:color="000000" w:fill="FFFFFF"/>
            <w:vAlign w:val="center"/>
            <w:hideMark/>
          </w:tcPr>
          <w:p w14:paraId="23F06B5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15,5-38</w:t>
            </w:r>
          </w:p>
        </w:tc>
        <w:tc>
          <w:tcPr>
            <w:tcW w:w="559" w:type="dxa"/>
            <w:tcBorders>
              <w:top w:val="nil"/>
              <w:left w:val="nil"/>
              <w:bottom w:val="single" w:sz="4" w:space="0" w:color="auto"/>
              <w:right w:val="single" w:sz="4" w:space="0" w:color="auto"/>
            </w:tcBorders>
            <w:shd w:val="clear" w:color="auto" w:fill="FFFF00"/>
            <w:vAlign w:val="center"/>
            <w:hideMark/>
          </w:tcPr>
          <w:p w14:paraId="59535F1E"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w:t>
            </w:r>
            <w:r>
              <w:rPr>
                <w:rFonts w:ascii="Arial" w:hAnsi="Arial" w:cs="Arial"/>
                <w:color w:val="000000"/>
                <w:sz w:val="16"/>
                <w:szCs w:val="16"/>
                <w:lang w:val="lv-LV" w:eastAsia="lv-LV"/>
              </w:rPr>
              <w:t>34</w:t>
            </w:r>
          </w:p>
        </w:tc>
        <w:tc>
          <w:tcPr>
            <w:tcW w:w="554" w:type="dxa"/>
            <w:tcBorders>
              <w:top w:val="nil"/>
              <w:left w:val="nil"/>
              <w:bottom w:val="single" w:sz="4" w:space="0" w:color="auto"/>
              <w:right w:val="single" w:sz="4" w:space="0" w:color="auto"/>
            </w:tcBorders>
            <w:shd w:val="clear" w:color="auto" w:fill="FFFF00"/>
            <w:vAlign w:val="center"/>
            <w:hideMark/>
          </w:tcPr>
          <w:p w14:paraId="6E74F2AA"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A6</w:t>
            </w:r>
          </w:p>
        </w:tc>
        <w:tc>
          <w:tcPr>
            <w:tcW w:w="771" w:type="dxa"/>
            <w:tcBorders>
              <w:top w:val="nil"/>
              <w:left w:val="nil"/>
              <w:bottom w:val="single" w:sz="4" w:space="0" w:color="auto"/>
              <w:right w:val="single" w:sz="4" w:space="0" w:color="auto"/>
            </w:tcBorders>
            <w:shd w:val="clear" w:color="000000" w:fill="FFFFFF"/>
            <w:noWrap/>
            <w:vAlign w:val="bottom"/>
            <w:hideMark/>
          </w:tcPr>
          <w:p w14:paraId="178E4BC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48FD2FD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34200C57"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4C862DE9"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529C2859"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tcPr>
          <w:p w14:paraId="4BC4BCF7"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55923961" w14:textId="77777777" w:rsidR="00BC78AB" w:rsidRPr="00777DDC" w:rsidRDefault="00BC78AB" w:rsidP="001F4229">
            <w:pPr>
              <w:rPr>
                <w:rFonts w:ascii="Arial" w:hAnsi="Arial" w:cs="Arial"/>
                <w:color w:val="000000"/>
                <w:sz w:val="16"/>
                <w:szCs w:val="16"/>
                <w:lang w:val="lv-LV" w:eastAsia="lv-LV"/>
              </w:rPr>
            </w:pPr>
          </w:p>
        </w:tc>
        <w:tc>
          <w:tcPr>
            <w:tcW w:w="640" w:type="dxa"/>
            <w:tcBorders>
              <w:top w:val="nil"/>
              <w:left w:val="nil"/>
              <w:bottom w:val="single" w:sz="4" w:space="0" w:color="auto"/>
              <w:right w:val="single" w:sz="4" w:space="0" w:color="auto"/>
            </w:tcBorders>
            <w:shd w:val="clear" w:color="auto" w:fill="FFFF00"/>
            <w:noWrap/>
            <w:vAlign w:val="bottom"/>
          </w:tcPr>
          <w:p w14:paraId="65B01C6C" w14:textId="77777777" w:rsidR="00BC78AB" w:rsidRPr="00777DDC" w:rsidRDefault="00BC78AB" w:rsidP="001F4229">
            <w:pPr>
              <w:rPr>
                <w:rFonts w:ascii="Arial" w:hAnsi="Arial" w:cs="Arial"/>
                <w:color w:val="000000"/>
                <w:sz w:val="16"/>
                <w:szCs w:val="16"/>
                <w:lang w:val="lv-LV" w:eastAsia="lv-LV"/>
              </w:rPr>
            </w:pPr>
          </w:p>
        </w:tc>
        <w:tc>
          <w:tcPr>
            <w:tcW w:w="756" w:type="dxa"/>
            <w:tcBorders>
              <w:top w:val="nil"/>
              <w:left w:val="nil"/>
              <w:bottom w:val="single" w:sz="4" w:space="0" w:color="auto"/>
              <w:right w:val="single" w:sz="4" w:space="0" w:color="auto"/>
            </w:tcBorders>
            <w:shd w:val="clear" w:color="000000" w:fill="FFFFFF"/>
            <w:vAlign w:val="center"/>
            <w:hideMark/>
          </w:tcPr>
          <w:p w14:paraId="303F417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aizmugurējās</w:t>
            </w:r>
          </w:p>
        </w:tc>
        <w:tc>
          <w:tcPr>
            <w:tcW w:w="846" w:type="dxa"/>
            <w:tcBorders>
              <w:top w:val="nil"/>
              <w:left w:val="nil"/>
              <w:bottom w:val="single" w:sz="4" w:space="0" w:color="auto"/>
              <w:right w:val="single" w:sz="4" w:space="0" w:color="auto"/>
            </w:tcBorders>
            <w:shd w:val="clear" w:color="000000" w:fill="FFFFFF"/>
            <w:noWrap/>
            <w:vAlign w:val="bottom"/>
            <w:hideMark/>
          </w:tcPr>
          <w:p w14:paraId="05BE363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D337FC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BB8CE6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2BD4182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02B00B1B"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40FF3596"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7AD9360"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57</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8FB889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665" w:type="dxa"/>
            <w:tcBorders>
              <w:top w:val="nil"/>
              <w:left w:val="nil"/>
              <w:bottom w:val="single" w:sz="4" w:space="0" w:color="auto"/>
              <w:right w:val="single" w:sz="4" w:space="0" w:color="auto"/>
            </w:tcBorders>
            <w:shd w:val="clear" w:color="000000" w:fill="FFFFFF"/>
            <w:vAlign w:val="center"/>
            <w:hideMark/>
          </w:tcPr>
          <w:p w14:paraId="04B3E3F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Industr.</w:t>
            </w:r>
          </w:p>
        </w:tc>
        <w:tc>
          <w:tcPr>
            <w:tcW w:w="801" w:type="dxa"/>
            <w:tcBorders>
              <w:top w:val="nil"/>
              <w:left w:val="nil"/>
              <w:bottom w:val="single" w:sz="4" w:space="0" w:color="auto"/>
              <w:right w:val="single" w:sz="4" w:space="0" w:color="auto"/>
            </w:tcBorders>
            <w:shd w:val="clear" w:color="000000" w:fill="FFFFFF"/>
            <w:vAlign w:val="center"/>
            <w:hideMark/>
          </w:tcPr>
          <w:p w14:paraId="043D7624"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620/60 B34 </w:t>
            </w:r>
          </w:p>
        </w:tc>
        <w:tc>
          <w:tcPr>
            <w:tcW w:w="559" w:type="dxa"/>
            <w:tcBorders>
              <w:top w:val="nil"/>
              <w:left w:val="nil"/>
              <w:bottom w:val="single" w:sz="4" w:space="0" w:color="auto"/>
              <w:right w:val="single" w:sz="4" w:space="0" w:color="auto"/>
            </w:tcBorders>
            <w:shd w:val="clear" w:color="auto" w:fill="FFFF00"/>
            <w:vAlign w:val="center"/>
            <w:hideMark/>
          </w:tcPr>
          <w:p w14:paraId="44E9FCC6"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178</w:t>
            </w:r>
          </w:p>
        </w:tc>
        <w:tc>
          <w:tcPr>
            <w:tcW w:w="554" w:type="dxa"/>
            <w:tcBorders>
              <w:top w:val="nil"/>
              <w:left w:val="nil"/>
              <w:bottom w:val="single" w:sz="4" w:space="0" w:color="auto"/>
              <w:right w:val="single" w:sz="4" w:space="0" w:color="auto"/>
            </w:tcBorders>
            <w:shd w:val="clear" w:color="auto" w:fill="FFFF00"/>
            <w:vAlign w:val="center"/>
            <w:hideMark/>
          </w:tcPr>
          <w:p w14:paraId="5F930C86"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A8</w:t>
            </w:r>
          </w:p>
        </w:tc>
        <w:tc>
          <w:tcPr>
            <w:tcW w:w="771" w:type="dxa"/>
            <w:tcBorders>
              <w:top w:val="nil"/>
              <w:left w:val="nil"/>
              <w:bottom w:val="single" w:sz="4" w:space="0" w:color="auto"/>
              <w:right w:val="single" w:sz="4" w:space="0" w:color="auto"/>
            </w:tcBorders>
            <w:shd w:val="clear" w:color="auto" w:fill="FFFF00"/>
            <w:noWrap/>
            <w:vAlign w:val="bottom"/>
            <w:hideMark/>
          </w:tcPr>
          <w:p w14:paraId="27544D4B"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auto" w:fill="FFFF00"/>
            <w:noWrap/>
            <w:vAlign w:val="bottom"/>
            <w:hideMark/>
          </w:tcPr>
          <w:p w14:paraId="6825FD3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hideMark/>
          </w:tcPr>
          <w:p w14:paraId="146F8E42"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hideMark/>
          </w:tcPr>
          <w:p w14:paraId="16B12FB4"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hideMark/>
          </w:tcPr>
          <w:p w14:paraId="267FC8EF"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hideMark/>
          </w:tcPr>
          <w:p w14:paraId="0F4C49A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auto" w:fill="FFFF00"/>
            <w:noWrap/>
            <w:vAlign w:val="bottom"/>
            <w:hideMark/>
          </w:tcPr>
          <w:p w14:paraId="7CB324F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auto" w:fill="FFFF00"/>
            <w:noWrap/>
            <w:vAlign w:val="bottom"/>
            <w:hideMark/>
          </w:tcPr>
          <w:p w14:paraId="7F9D537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auto" w:fill="FFFF00"/>
            <w:vAlign w:val="center"/>
            <w:hideMark/>
          </w:tcPr>
          <w:p w14:paraId="519810AA"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Industr.</w:t>
            </w: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51C41D2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B9F416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579BE26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249843B"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296273BF"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5D9F0CFE" w14:textId="77777777" w:rsidTr="001F4229">
        <w:trPr>
          <w:trHeight w:val="500"/>
        </w:trPr>
        <w:tc>
          <w:tcPr>
            <w:tcW w:w="599" w:type="dxa"/>
            <w:tcBorders>
              <w:top w:val="nil"/>
              <w:left w:val="single" w:sz="4" w:space="0" w:color="auto"/>
              <w:bottom w:val="single" w:sz="4" w:space="0" w:color="auto"/>
              <w:right w:val="nil"/>
            </w:tcBorders>
            <w:shd w:val="clear" w:color="000000" w:fill="FFFFFF"/>
            <w:vAlign w:val="center"/>
            <w:hideMark/>
          </w:tcPr>
          <w:p w14:paraId="19B7951C"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58</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32E00FF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665" w:type="dxa"/>
            <w:tcBorders>
              <w:top w:val="nil"/>
              <w:left w:val="nil"/>
              <w:bottom w:val="single" w:sz="4" w:space="0" w:color="auto"/>
              <w:right w:val="single" w:sz="4" w:space="0" w:color="auto"/>
            </w:tcBorders>
            <w:shd w:val="clear" w:color="000000" w:fill="FFFFFF"/>
            <w:vAlign w:val="center"/>
            <w:hideMark/>
          </w:tcPr>
          <w:p w14:paraId="58D04FF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Industr.</w:t>
            </w:r>
          </w:p>
        </w:tc>
        <w:tc>
          <w:tcPr>
            <w:tcW w:w="801" w:type="dxa"/>
            <w:tcBorders>
              <w:top w:val="nil"/>
              <w:left w:val="nil"/>
              <w:bottom w:val="single" w:sz="4" w:space="0" w:color="auto"/>
              <w:right w:val="single" w:sz="4" w:space="0" w:color="auto"/>
            </w:tcBorders>
            <w:shd w:val="clear" w:color="000000" w:fill="FFFFFF"/>
            <w:vAlign w:val="center"/>
            <w:hideMark/>
          </w:tcPr>
          <w:p w14:paraId="4A979DA7"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580/65 B34 TR1 164B </w:t>
            </w:r>
          </w:p>
        </w:tc>
        <w:tc>
          <w:tcPr>
            <w:tcW w:w="559" w:type="dxa"/>
            <w:tcBorders>
              <w:top w:val="nil"/>
              <w:left w:val="nil"/>
              <w:bottom w:val="single" w:sz="4" w:space="0" w:color="auto"/>
              <w:right w:val="single" w:sz="4" w:space="0" w:color="auto"/>
            </w:tcBorders>
            <w:shd w:val="clear" w:color="auto" w:fill="FFFF00"/>
            <w:vAlign w:val="center"/>
            <w:hideMark/>
          </w:tcPr>
          <w:p w14:paraId="3587E5F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w:t>
            </w:r>
            <w:r>
              <w:rPr>
                <w:rFonts w:ascii="Arial" w:hAnsi="Arial" w:cs="Arial"/>
                <w:color w:val="000000"/>
                <w:sz w:val="16"/>
                <w:szCs w:val="16"/>
                <w:lang w:val="lv-LV" w:eastAsia="lv-LV"/>
              </w:rPr>
              <w:t>64</w:t>
            </w:r>
          </w:p>
        </w:tc>
        <w:tc>
          <w:tcPr>
            <w:tcW w:w="554" w:type="dxa"/>
            <w:tcBorders>
              <w:top w:val="nil"/>
              <w:left w:val="nil"/>
              <w:bottom w:val="single" w:sz="4" w:space="0" w:color="auto"/>
              <w:right w:val="single" w:sz="4" w:space="0" w:color="auto"/>
            </w:tcBorders>
            <w:shd w:val="clear" w:color="auto" w:fill="FFFF00"/>
            <w:vAlign w:val="center"/>
            <w:hideMark/>
          </w:tcPr>
          <w:p w14:paraId="398ED7FA"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B</w:t>
            </w:r>
          </w:p>
        </w:tc>
        <w:tc>
          <w:tcPr>
            <w:tcW w:w="771" w:type="dxa"/>
            <w:tcBorders>
              <w:top w:val="nil"/>
              <w:left w:val="nil"/>
              <w:bottom w:val="single" w:sz="4" w:space="0" w:color="auto"/>
              <w:right w:val="single" w:sz="4" w:space="0" w:color="auto"/>
            </w:tcBorders>
            <w:shd w:val="clear" w:color="000000" w:fill="FFFFFF"/>
            <w:noWrap/>
            <w:vAlign w:val="bottom"/>
            <w:hideMark/>
          </w:tcPr>
          <w:p w14:paraId="38006D1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365A19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6CF5B57C"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294051C1"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238D2EC2"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000000" w:fill="FFFFFF"/>
            <w:noWrap/>
            <w:vAlign w:val="bottom"/>
            <w:hideMark/>
          </w:tcPr>
          <w:p w14:paraId="7A47938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6F48894"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E284F1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auto" w:fill="FFFF00"/>
            <w:vAlign w:val="center"/>
            <w:hideMark/>
          </w:tcPr>
          <w:p w14:paraId="3B6ED71C"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4X4</w:t>
            </w: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263F180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D8989A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0071AB1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23BDAE1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3ECD1B5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34980401"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39C264C2"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59</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71A0434F"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665" w:type="dxa"/>
            <w:tcBorders>
              <w:top w:val="nil"/>
              <w:left w:val="nil"/>
              <w:bottom w:val="single" w:sz="4" w:space="0" w:color="auto"/>
              <w:right w:val="single" w:sz="4" w:space="0" w:color="auto"/>
            </w:tcBorders>
            <w:shd w:val="clear" w:color="auto" w:fill="FFFF00"/>
            <w:vAlign w:val="center"/>
            <w:hideMark/>
          </w:tcPr>
          <w:p w14:paraId="2C432FED"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eglīte</w:t>
            </w:r>
          </w:p>
        </w:tc>
        <w:tc>
          <w:tcPr>
            <w:tcW w:w="801" w:type="dxa"/>
            <w:tcBorders>
              <w:top w:val="nil"/>
              <w:left w:val="nil"/>
              <w:bottom w:val="single" w:sz="4" w:space="0" w:color="auto"/>
              <w:right w:val="single" w:sz="4" w:space="0" w:color="auto"/>
            </w:tcBorders>
            <w:shd w:val="clear" w:color="auto" w:fill="FFFF00"/>
            <w:vAlign w:val="center"/>
            <w:hideMark/>
          </w:tcPr>
          <w:p w14:paraId="2892654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15.5 R38</w:t>
            </w:r>
            <w:r>
              <w:rPr>
                <w:rFonts w:ascii="Arial" w:hAnsi="Arial" w:cs="Arial"/>
                <w:color w:val="000000"/>
                <w:sz w:val="16"/>
                <w:szCs w:val="16"/>
                <w:lang w:val="lv-LV" w:eastAsia="lv-LV"/>
              </w:rPr>
              <w:t xml:space="preserve"> (radiālā)</w:t>
            </w:r>
          </w:p>
        </w:tc>
        <w:tc>
          <w:tcPr>
            <w:tcW w:w="559" w:type="dxa"/>
            <w:tcBorders>
              <w:top w:val="nil"/>
              <w:left w:val="nil"/>
              <w:bottom w:val="single" w:sz="4" w:space="0" w:color="auto"/>
              <w:right w:val="single" w:sz="4" w:space="0" w:color="auto"/>
            </w:tcBorders>
            <w:shd w:val="clear" w:color="auto" w:fill="FFFF00"/>
            <w:vAlign w:val="center"/>
            <w:hideMark/>
          </w:tcPr>
          <w:p w14:paraId="13430D0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134</w:t>
            </w:r>
          </w:p>
        </w:tc>
        <w:tc>
          <w:tcPr>
            <w:tcW w:w="554" w:type="dxa"/>
            <w:tcBorders>
              <w:top w:val="nil"/>
              <w:left w:val="nil"/>
              <w:bottom w:val="single" w:sz="4" w:space="0" w:color="auto"/>
              <w:right w:val="single" w:sz="4" w:space="0" w:color="auto"/>
            </w:tcBorders>
            <w:shd w:val="clear" w:color="auto" w:fill="FFFF00"/>
            <w:vAlign w:val="center"/>
            <w:hideMark/>
          </w:tcPr>
          <w:p w14:paraId="0E57E25F"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r>
              <w:rPr>
                <w:rFonts w:ascii="Arial" w:hAnsi="Arial" w:cs="Arial"/>
                <w:color w:val="000000"/>
                <w:sz w:val="16"/>
                <w:szCs w:val="16"/>
                <w:lang w:val="lv-LV" w:eastAsia="lv-LV"/>
              </w:rPr>
              <w:t>A8</w:t>
            </w:r>
          </w:p>
        </w:tc>
        <w:tc>
          <w:tcPr>
            <w:tcW w:w="771" w:type="dxa"/>
            <w:tcBorders>
              <w:top w:val="nil"/>
              <w:left w:val="nil"/>
              <w:bottom w:val="single" w:sz="4" w:space="0" w:color="auto"/>
              <w:right w:val="single" w:sz="4" w:space="0" w:color="auto"/>
            </w:tcBorders>
            <w:shd w:val="clear" w:color="000000" w:fill="FFFFFF"/>
            <w:noWrap/>
            <w:vAlign w:val="bottom"/>
            <w:hideMark/>
          </w:tcPr>
          <w:p w14:paraId="5C9410A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74FD51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0CADFDC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09EDF797"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09402118"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7C4242E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50D5FB4"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3D1D307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auto" w:fill="FFFF00"/>
            <w:vAlign w:val="center"/>
            <w:hideMark/>
          </w:tcPr>
          <w:p w14:paraId="23D9284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aimugure</w:t>
            </w:r>
          </w:p>
        </w:tc>
        <w:tc>
          <w:tcPr>
            <w:tcW w:w="846" w:type="dxa"/>
            <w:tcBorders>
              <w:top w:val="nil"/>
              <w:left w:val="nil"/>
              <w:bottom w:val="single" w:sz="4" w:space="0" w:color="auto"/>
              <w:right w:val="single" w:sz="4" w:space="0" w:color="auto"/>
            </w:tcBorders>
            <w:shd w:val="clear" w:color="000000" w:fill="FFFFFF"/>
            <w:noWrap/>
            <w:vAlign w:val="bottom"/>
            <w:hideMark/>
          </w:tcPr>
          <w:p w14:paraId="5CEB574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B811C8F"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3316FE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0A9E64C8"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798D162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6DB7F9FC" w14:textId="77777777" w:rsidTr="001F4229">
        <w:trPr>
          <w:trHeight w:val="500"/>
        </w:trPr>
        <w:tc>
          <w:tcPr>
            <w:tcW w:w="599" w:type="dxa"/>
            <w:tcBorders>
              <w:top w:val="nil"/>
              <w:left w:val="single" w:sz="4" w:space="0" w:color="auto"/>
              <w:bottom w:val="single" w:sz="4" w:space="0" w:color="auto"/>
              <w:right w:val="nil"/>
            </w:tcBorders>
            <w:shd w:val="clear" w:color="000000" w:fill="FFFFFF"/>
            <w:vAlign w:val="center"/>
            <w:hideMark/>
          </w:tcPr>
          <w:p w14:paraId="46DE5D6D"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60</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BB2E7E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665" w:type="dxa"/>
            <w:tcBorders>
              <w:top w:val="nil"/>
              <w:left w:val="nil"/>
              <w:bottom w:val="single" w:sz="4" w:space="0" w:color="auto"/>
              <w:right w:val="single" w:sz="4" w:space="0" w:color="auto"/>
            </w:tcBorders>
            <w:shd w:val="clear" w:color="auto" w:fill="FFFF00"/>
            <w:vAlign w:val="center"/>
            <w:hideMark/>
          </w:tcPr>
          <w:p w14:paraId="79766EF0"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industrial</w:t>
            </w:r>
          </w:p>
        </w:tc>
        <w:tc>
          <w:tcPr>
            <w:tcW w:w="801" w:type="dxa"/>
            <w:tcBorders>
              <w:top w:val="nil"/>
              <w:left w:val="nil"/>
              <w:bottom w:val="single" w:sz="4" w:space="0" w:color="auto"/>
              <w:right w:val="single" w:sz="4" w:space="0" w:color="auto"/>
            </w:tcBorders>
            <w:shd w:val="clear" w:color="000000" w:fill="FFFFFF"/>
            <w:vAlign w:val="center"/>
            <w:hideMark/>
          </w:tcPr>
          <w:p w14:paraId="4F8AE2F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16.9-28  BD65 TT14PR</w:t>
            </w:r>
            <w:r>
              <w:rPr>
                <w:rFonts w:ascii="Arial" w:hAnsi="Arial" w:cs="Arial"/>
                <w:color w:val="000000"/>
                <w:sz w:val="16"/>
                <w:szCs w:val="16"/>
                <w:lang w:val="lv-LV" w:eastAsia="lv-LV"/>
              </w:rPr>
              <w:t xml:space="preserve"> 461</w:t>
            </w:r>
          </w:p>
        </w:tc>
        <w:tc>
          <w:tcPr>
            <w:tcW w:w="559" w:type="dxa"/>
            <w:tcBorders>
              <w:top w:val="nil"/>
              <w:left w:val="nil"/>
              <w:bottom w:val="single" w:sz="4" w:space="0" w:color="auto"/>
              <w:right w:val="single" w:sz="4" w:space="0" w:color="auto"/>
            </w:tcBorders>
            <w:shd w:val="clear" w:color="000000" w:fill="FFFFFF"/>
            <w:vAlign w:val="center"/>
            <w:hideMark/>
          </w:tcPr>
          <w:p w14:paraId="1E3258FB"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w:t>
            </w:r>
            <w:r>
              <w:rPr>
                <w:rFonts w:ascii="Arial" w:hAnsi="Arial" w:cs="Arial"/>
                <w:color w:val="000000"/>
                <w:sz w:val="16"/>
                <w:szCs w:val="16"/>
                <w:lang w:val="lv-LV" w:eastAsia="lv-LV"/>
              </w:rPr>
              <w:t>4</w:t>
            </w:r>
          </w:p>
        </w:tc>
        <w:tc>
          <w:tcPr>
            <w:tcW w:w="554" w:type="dxa"/>
            <w:tcBorders>
              <w:top w:val="nil"/>
              <w:left w:val="nil"/>
              <w:bottom w:val="single" w:sz="4" w:space="0" w:color="auto"/>
              <w:right w:val="single" w:sz="4" w:space="0" w:color="auto"/>
            </w:tcBorders>
            <w:shd w:val="clear" w:color="auto" w:fill="FFFF00"/>
            <w:vAlign w:val="center"/>
            <w:hideMark/>
          </w:tcPr>
          <w:p w14:paraId="0C8C4597"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w:t>
            </w:r>
            <w:r>
              <w:rPr>
                <w:rFonts w:ascii="Arial" w:hAnsi="Arial" w:cs="Arial"/>
                <w:color w:val="000000"/>
                <w:sz w:val="16"/>
                <w:szCs w:val="16"/>
                <w:lang w:val="lv-LV" w:eastAsia="lv-LV"/>
              </w:rPr>
              <w:t>8</w:t>
            </w:r>
          </w:p>
        </w:tc>
        <w:tc>
          <w:tcPr>
            <w:tcW w:w="771" w:type="dxa"/>
            <w:tcBorders>
              <w:top w:val="nil"/>
              <w:left w:val="nil"/>
              <w:bottom w:val="single" w:sz="4" w:space="0" w:color="auto"/>
              <w:right w:val="single" w:sz="4" w:space="0" w:color="auto"/>
            </w:tcBorders>
            <w:shd w:val="clear" w:color="000000" w:fill="FFFFFF"/>
            <w:noWrap/>
            <w:vAlign w:val="bottom"/>
            <w:hideMark/>
          </w:tcPr>
          <w:p w14:paraId="7C56725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B6E690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75C0D696"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01F5218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34149E73"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60F6A2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8688334"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C7E59B4"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664412E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priekša</w:t>
            </w:r>
          </w:p>
        </w:tc>
        <w:tc>
          <w:tcPr>
            <w:tcW w:w="846" w:type="dxa"/>
            <w:tcBorders>
              <w:top w:val="nil"/>
              <w:left w:val="nil"/>
              <w:bottom w:val="single" w:sz="4" w:space="0" w:color="auto"/>
              <w:right w:val="single" w:sz="4" w:space="0" w:color="auto"/>
            </w:tcBorders>
            <w:shd w:val="clear" w:color="000000" w:fill="FFFFFF"/>
            <w:noWrap/>
            <w:vAlign w:val="bottom"/>
            <w:hideMark/>
          </w:tcPr>
          <w:p w14:paraId="5C94F5F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9ACCF5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559BD2F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5F91FB3"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51420B4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4C7B1587" w14:textId="77777777" w:rsidTr="001F4229">
        <w:trPr>
          <w:trHeight w:val="500"/>
        </w:trPr>
        <w:tc>
          <w:tcPr>
            <w:tcW w:w="599" w:type="dxa"/>
            <w:tcBorders>
              <w:top w:val="nil"/>
              <w:left w:val="single" w:sz="4" w:space="0" w:color="auto"/>
              <w:bottom w:val="single" w:sz="4" w:space="0" w:color="auto"/>
              <w:right w:val="nil"/>
            </w:tcBorders>
            <w:shd w:val="clear" w:color="000000" w:fill="FFFFFF"/>
            <w:vAlign w:val="center"/>
            <w:hideMark/>
          </w:tcPr>
          <w:p w14:paraId="45FE2C29"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61</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42F1053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Traktortehnika</w:t>
            </w:r>
          </w:p>
        </w:tc>
        <w:tc>
          <w:tcPr>
            <w:tcW w:w="665" w:type="dxa"/>
            <w:tcBorders>
              <w:top w:val="nil"/>
              <w:left w:val="nil"/>
              <w:bottom w:val="single" w:sz="4" w:space="0" w:color="auto"/>
              <w:right w:val="single" w:sz="4" w:space="0" w:color="auto"/>
            </w:tcBorders>
            <w:shd w:val="clear" w:color="auto" w:fill="FFFF00"/>
            <w:vAlign w:val="center"/>
            <w:hideMark/>
          </w:tcPr>
          <w:p w14:paraId="33623DDD"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eglīte</w:t>
            </w:r>
          </w:p>
        </w:tc>
        <w:tc>
          <w:tcPr>
            <w:tcW w:w="801" w:type="dxa"/>
            <w:tcBorders>
              <w:top w:val="nil"/>
              <w:left w:val="nil"/>
              <w:bottom w:val="single" w:sz="4" w:space="0" w:color="auto"/>
              <w:right w:val="single" w:sz="4" w:space="0" w:color="auto"/>
            </w:tcBorders>
            <w:shd w:val="clear" w:color="000000" w:fill="FFFFFF"/>
            <w:vAlign w:val="center"/>
            <w:hideMark/>
          </w:tcPr>
          <w:p w14:paraId="5AEC1F2D"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20.8-38 BD65 TT14PR</w:t>
            </w:r>
          </w:p>
        </w:tc>
        <w:tc>
          <w:tcPr>
            <w:tcW w:w="559" w:type="dxa"/>
            <w:tcBorders>
              <w:top w:val="nil"/>
              <w:left w:val="nil"/>
              <w:bottom w:val="single" w:sz="4" w:space="0" w:color="auto"/>
              <w:right w:val="single" w:sz="4" w:space="0" w:color="auto"/>
            </w:tcBorders>
            <w:shd w:val="clear" w:color="000000" w:fill="FFFFFF"/>
            <w:vAlign w:val="center"/>
            <w:hideMark/>
          </w:tcPr>
          <w:p w14:paraId="2F74DDA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159</w:t>
            </w:r>
          </w:p>
        </w:tc>
        <w:tc>
          <w:tcPr>
            <w:tcW w:w="554" w:type="dxa"/>
            <w:tcBorders>
              <w:top w:val="nil"/>
              <w:left w:val="nil"/>
              <w:bottom w:val="single" w:sz="4" w:space="0" w:color="auto"/>
              <w:right w:val="single" w:sz="4" w:space="0" w:color="auto"/>
            </w:tcBorders>
            <w:shd w:val="clear" w:color="000000" w:fill="FFFFFF"/>
            <w:vAlign w:val="center"/>
            <w:hideMark/>
          </w:tcPr>
          <w:p w14:paraId="31686DD8"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A6</w:t>
            </w:r>
          </w:p>
        </w:tc>
        <w:tc>
          <w:tcPr>
            <w:tcW w:w="771" w:type="dxa"/>
            <w:tcBorders>
              <w:top w:val="nil"/>
              <w:left w:val="nil"/>
              <w:bottom w:val="single" w:sz="4" w:space="0" w:color="auto"/>
              <w:right w:val="single" w:sz="4" w:space="0" w:color="auto"/>
            </w:tcBorders>
            <w:shd w:val="clear" w:color="000000" w:fill="FFFFFF"/>
            <w:noWrap/>
            <w:vAlign w:val="bottom"/>
            <w:hideMark/>
          </w:tcPr>
          <w:p w14:paraId="0E4ABBF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64195A3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hideMark/>
          </w:tcPr>
          <w:p w14:paraId="3BA7541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vAlign w:val="center"/>
            <w:hideMark/>
          </w:tcPr>
          <w:p w14:paraId="1D50C05B"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vAlign w:val="center"/>
            <w:hideMark/>
          </w:tcPr>
          <w:p w14:paraId="3DF03508"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432F42C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722BCF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AB736C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41BE3AB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aizmugure</w:t>
            </w:r>
          </w:p>
        </w:tc>
        <w:tc>
          <w:tcPr>
            <w:tcW w:w="846" w:type="dxa"/>
            <w:tcBorders>
              <w:top w:val="nil"/>
              <w:left w:val="nil"/>
              <w:bottom w:val="single" w:sz="4" w:space="0" w:color="auto"/>
              <w:right w:val="single" w:sz="4" w:space="0" w:color="auto"/>
            </w:tcBorders>
            <w:shd w:val="clear" w:color="000000" w:fill="FFFFFF"/>
            <w:noWrap/>
            <w:vAlign w:val="bottom"/>
            <w:hideMark/>
          </w:tcPr>
          <w:p w14:paraId="39DFCCC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59BF0A7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1102395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D5EE04E"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w:t>
            </w:r>
          </w:p>
        </w:tc>
        <w:tc>
          <w:tcPr>
            <w:tcW w:w="850" w:type="dxa"/>
            <w:tcBorders>
              <w:top w:val="nil"/>
              <w:left w:val="nil"/>
              <w:bottom w:val="single" w:sz="4" w:space="0" w:color="auto"/>
              <w:right w:val="single" w:sz="4" w:space="0" w:color="auto"/>
            </w:tcBorders>
            <w:shd w:val="clear" w:color="000000" w:fill="FFFFFF"/>
            <w:noWrap/>
            <w:vAlign w:val="bottom"/>
            <w:hideMark/>
          </w:tcPr>
          <w:p w14:paraId="5BCFC31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3153DDE9"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8F5B848"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62</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75AB6CA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Autobus</w:t>
            </w:r>
            <w:r>
              <w:rPr>
                <w:rFonts w:ascii="Arial" w:hAnsi="Arial" w:cs="Arial"/>
                <w:color w:val="000000"/>
                <w:sz w:val="16"/>
                <w:szCs w:val="16"/>
                <w:lang w:val="lv-LV" w:eastAsia="lv-LV"/>
              </w:rPr>
              <w:t>s</w:t>
            </w:r>
          </w:p>
        </w:tc>
        <w:tc>
          <w:tcPr>
            <w:tcW w:w="665" w:type="dxa"/>
            <w:tcBorders>
              <w:top w:val="nil"/>
              <w:left w:val="nil"/>
              <w:bottom w:val="single" w:sz="4" w:space="0" w:color="auto"/>
              <w:right w:val="single" w:sz="4" w:space="0" w:color="auto"/>
            </w:tcBorders>
            <w:shd w:val="clear" w:color="000000" w:fill="FFFFFF"/>
            <w:vAlign w:val="center"/>
            <w:hideMark/>
          </w:tcPr>
          <w:p w14:paraId="4C7371D2"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03E25F95"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215/70 R15C</w:t>
            </w:r>
          </w:p>
        </w:tc>
        <w:tc>
          <w:tcPr>
            <w:tcW w:w="559" w:type="dxa"/>
            <w:tcBorders>
              <w:top w:val="nil"/>
              <w:left w:val="nil"/>
              <w:bottom w:val="single" w:sz="4" w:space="0" w:color="auto"/>
              <w:right w:val="single" w:sz="4" w:space="0" w:color="auto"/>
            </w:tcBorders>
            <w:shd w:val="clear" w:color="000000" w:fill="FFFFFF"/>
            <w:vAlign w:val="center"/>
            <w:hideMark/>
          </w:tcPr>
          <w:p w14:paraId="1E7985E3"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3712162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4BE7C07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4CF4BDB"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6F9DD3FE"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14DAA366"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22BB37BB"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hideMark/>
          </w:tcPr>
          <w:p w14:paraId="0355B2D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9BA948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5E1089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35143565"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63512CAB"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3C2B992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FA0334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6FDB31A2"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70BF8C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64802B07"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7974F188"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63</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662EFF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Autobus</w:t>
            </w:r>
            <w:r>
              <w:rPr>
                <w:rFonts w:ascii="Arial" w:hAnsi="Arial" w:cs="Arial"/>
                <w:color w:val="000000"/>
                <w:sz w:val="16"/>
                <w:szCs w:val="16"/>
                <w:lang w:val="lv-LV" w:eastAsia="lv-LV"/>
              </w:rPr>
              <w:t>s</w:t>
            </w:r>
          </w:p>
        </w:tc>
        <w:tc>
          <w:tcPr>
            <w:tcW w:w="665" w:type="dxa"/>
            <w:tcBorders>
              <w:top w:val="nil"/>
              <w:left w:val="nil"/>
              <w:bottom w:val="single" w:sz="4" w:space="0" w:color="auto"/>
              <w:right w:val="single" w:sz="4" w:space="0" w:color="auto"/>
            </w:tcBorders>
            <w:shd w:val="clear" w:color="000000" w:fill="FFFFFF"/>
            <w:vAlign w:val="center"/>
            <w:hideMark/>
          </w:tcPr>
          <w:p w14:paraId="6C9C6617"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47056343"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215/70 R15C</w:t>
            </w:r>
          </w:p>
        </w:tc>
        <w:tc>
          <w:tcPr>
            <w:tcW w:w="559" w:type="dxa"/>
            <w:tcBorders>
              <w:top w:val="nil"/>
              <w:left w:val="nil"/>
              <w:bottom w:val="single" w:sz="4" w:space="0" w:color="auto"/>
              <w:right w:val="single" w:sz="4" w:space="0" w:color="auto"/>
            </w:tcBorders>
            <w:shd w:val="clear" w:color="000000" w:fill="FFFFFF"/>
            <w:vAlign w:val="center"/>
            <w:hideMark/>
          </w:tcPr>
          <w:p w14:paraId="34BDD230"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109</w:t>
            </w:r>
          </w:p>
        </w:tc>
        <w:tc>
          <w:tcPr>
            <w:tcW w:w="554" w:type="dxa"/>
            <w:tcBorders>
              <w:top w:val="nil"/>
              <w:left w:val="nil"/>
              <w:bottom w:val="single" w:sz="4" w:space="0" w:color="auto"/>
              <w:right w:val="single" w:sz="4" w:space="0" w:color="auto"/>
            </w:tcBorders>
            <w:shd w:val="clear" w:color="000000" w:fill="FFFFFF"/>
            <w:vAlign w:val="center"/>
            <w:hideMark/>
          </w:tcPr>
          <w:p w14:paraId="713554E6"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R</w:t>
            </w:r>
          </w:p>
        </w:tc>
        <w:tc>
          <w:tcPr>
            <w:tcW w:w="771" w:type="dxa"/>
            <w:tcBorders>
              <w:top w:val="nil"/>
              <w:left w:val="nil"/>
              <w:bottom w:val="single" w:sz="4" w:space="0" w:color="auto"/>
              <w:right w:val="single" w:sz="4" w:space="0" w:color="auto"/>
            </w:tcBorders>
            <w:shd w:val="clear" w:color="000000" w:fill="FFFFFF"/>
            <w:noWrap/>
            <w:vAlign w:val="bottom"/>
            <w:hideMark/>
          </w:tcPr>
          <w:p w14:paraId="2606F71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7442DB3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43E1ACD8"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43B0B3B5"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6CEB0D67"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hideMark/>
          </w:tcPr>
          <w:p w14:paraId="106E22C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C38F79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607F711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142338C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264622E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6BB6C8D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5E44E6A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1450A39B"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74A1211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3A809E1F"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23FF8F20"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64</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1E228177"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Komunālmašīna</w:t>
            </w:r>
          </w:p>
        </w:tc>
        <w:tc>
          <w:tcPr>
            <w:tcW w:w="665" w:type="dxa"/>
            <w:tcBorders>
              <w:top w:val="nil"/>
              <w:left w:val="nil"/>
              <w:bottom w:val="single" w:sz="4" w:space="0" w:color="auto"/>
              <w:right w:val="single" w:sz="4" w:space="0" w:color="auto"/>
            </w:tcBorders>
            <w:shd w:val="clear" w:color="000000" w:fill="FFFFFF"/>
            <w:vAlign w:val="center"/>
            <w:hideMark/>
          </w:tcPr>
          <w:p w14:paraId="2CCD669B"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viszesonas</w:t>
            </w:r>
          </w:p>
        </w:tc>
        <w:tc>
          <w:tcPr>
            <w:tcW w:w="801" w:type="dxa"/>
            <w:tcBorders>
              <w:top w:val="nil"/>
              <w:left w:val="nil"/>
              <w:bottom w:val="single" w:sz="4" w:space="0" w:color="auto"/>
              <w:right w:val="single" w:sz="4" w:space="0" w:color="auto"/>
            </w:tcBorders>
            <w:shd w:val="clear" w:color="000000" w:fill="FFFFFF"/>
            <w:vAlign w:val="center"/>
            <w:hideMark/>
          </w:tcPr>
          <w:p w14:paraId="5EE620DF"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25 x 10.00 – 12</w:t>
            </w:r>
          </w:p>
        </w:tc>
        <w:tc>
          <w:tcPr>
            <w:tcW w:w="559" w:type="dxa"/>
            <w:tcBorders>
              <w:top w:val="nil"/>
              <w:left w:val="nil"/>
              <w:bottom w:val="single" w:sz="4" w:space="0" w:color="auto"/>
              <w:right w:val="single" w:sz="4" w:space="0" w:color="auto"/>
            </w:tcBorders>
            <w:shd w:val="clear" w:color="000000" w:fill="FFFFFF"/>
            <w:vAlign w:val="center"/>
            <w:hideMark/>
          </w:tcPr>
          <w:p w14:paraId="3D87FFAD"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25686292"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09A42E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29052C7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tcPr>
          <w:p w14:paraId="468708C6"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000000" w:fill="FFFFFF"/>
            <w:vAlign w:val="center"/>
          </w:tcPr>
          <w:p w14:paraId="45687B55"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000000" w:fill="FFFFFF"/>
            <w:vAlign w:val="center"/>
          </w:tcPr>
          <w:p w14:paraId="545038D4"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000000" w:fill="FFFFFF"/>
            <w:vAlign w:val="center"/>
            <w:hideMark/>
          </w:tcPr>
          <w:p w14:paraId="24A10BC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vAlign w:val="center"/>
            <w:hideMark/>
          </w:tcPr>
          <w:p w14:paraId="514CFD2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198755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20D98E74"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vAlign w:val="center"/>
            <w:hideMark/>
          </w:tcPr>
          <w:p w14:paraId="553AAC71"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6F63CA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F817EB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5E777E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BF03DD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54B05217" w14:textId="77777777" w:rsidTr="001F4229">
        <w:trPr>
          <w:trHeight w:val="500"/>
        </w:trPr>
        <w:tc>
          <w:tcPr>
            <w:tcW w:w="599" w:type="dxa"/>
            <w:tcBorders>
              <w:top w:val="nil"/>
              <w:left w:val="single" w:sz="4" w:space="0" w:color="auto"/>
              <w:bottom w:val="single" w:sz="4" w:space="0" w:color="auto"/>
              <w:right w:val="nil"/>
            </w:tcBorders>
            <w:shd w:val="clear" w:color="000000" w:fill="FFFFFF"/>
            <w:vAlign w:val="center"/>
            <w:hideMark/>
          </w:tcPr>
          <w:p w14:paraId="733ED643"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65</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4CAEC1B9"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Komunālmašīna</w:t>
            </w:r>
          </w:p>
        </w:tc>
        <w:tc>
          <w:tcPr>
            <w:tcW w:w="665" w:type="dxa"/>
            <w:tcBorders>
              <w:top w:val="nil"/>
              <w:left w:val="nil"/>
              <w:bottom w:val="single" w:sz="4" w:space="0" w:color="auto"/>
              <w:right w:val="single" w:sz="4" w:space="0" w:color="auto"/>
            </w:tcBorders>
            <w:shd w:val="clear" w:color="000000" w:fill="FFFFFF"/>
            <w:vAlign w:val="center"/>
            <w:hideMark/>
          </w:tcPr>
          <w:p w14:paraId="674AB9EF"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viszesonas</w:t>
            </w:r>
          </w:p>
        </w:tc>
        <w:tc>
          <w:tcPr>
            <w:tcW w:w="801" w:type="dxa"/>
            <w:tcBorders>
              <w:top w:val="nil"/>
              <w:left w:val="nil"/>
              <w:bottom w:val="single" w:sz="4" w:space="0" w:color="auto"/>
              <w:right w:val="single" w:sz="4" w:space="0" w:color="auto"/>
            </w:tcBorders>
            <w:shd w:val="clear" w:color="000000" w:fill="FFFFFF"/>
            <w:vAlign w:val="center"/>
            <w:hideMark/>
          </w:tcPr>
          <w:p w14:paraId="38CBFCF6"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27 x 8.5-15 8-ply Heavy-Duty</w:t>
            </w:r>
          </w:p>
        </w:tc>
        <w:tc>
          <w:tcPr>
            <w:tcW w:w="559" w:type="dxa"/>
            <w:tcBorders>
              <w:top w:val="nil"/>
              <w:left w:val="nil"/>
              <w:bottom w:val="single" w:sz="4" w:space="0" w:color="auto"/>
              <w:right w:val="single" w:sz="4" w:space="0" w:color="auto"/>
            </w:tcBorders>
            <w:shd w:val="clear" w:color="000000" w:fill="FFFFFF"/>
            <w:vAlign w:val="center"/>
            <w:hideMark/>
          </w:tcPr>
          <w:p w14:paraId="04B43BDE"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54" w:type="dxa"/>
            <w:tcBorders>
              <w:top w:val="nil"/>
              <w:left w:val="nil"/>
              <w:bottom w:val="single" w:sz="4" w:space="0" w:color="auto"/>
              <w:right w:val="single" w:sz="4" w:space="0" w:color="auto"/>
            </w:tcBorders>
            <w:shd w:val="clear" w:color="000000" w:fill="FFFFFF"/>
            <w:vAlign w:val="center"/>
            <w:hideMark/>
          </w:tcPr>
          <w:p w14:paraId="1169669A"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391E93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FAC3FC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vAlign w:val="center"/>
          </w:tcPr>
          <w:p w14:paraId="6E170DCE"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000000" w:fill="FFFFFF"/>
            <w:vAlign w:val="center"/>
          </w:tcPr>
          <w:p w14:paraId="05797C3E"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000000" w:fill="FFFFFF"/>
            <w:vAlign w:val="center"/>
          </w:tcPr>
          <w:p w14:paraId="20A01949"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000000" w:fill="FFFFFF"/>
            <w:vAlign w:val="center"/>
            <w:hideMark/>
          </w:tcPr>
          <w:p w14:paraId="38F6D94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vAlign w:val="center"/>
            <w:hideMark/>
          </w:tcPr>
          <w:p w14:paraId="70FAC89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5FED56F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2F2E17F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vAlign w:val="center"/>
            <w:hideMark/>
          </w:tcPr>
          <w:p w14:paraId="165A87E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A1D21C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3AA4CBB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F282D2E"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235A27A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24094E1E"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0B4A1214"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66</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33A434F3"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Piekabe</w:t>
            </w:r>
          </w:p>
        </w:tc>
        <w:tc>
          <w:tcPr>
            <w:tcW w:w="665" w:type="dxa"/>
            <w:tcBorders>
              <w:top w:val="nil"/>
              <w:left w:val="nil"/>
              <w:bottom w:val="single" w:sz="4" w:space="0" w:color="auto"/>
              <w:right w:val="single" w:sz="4" w:space="0" w:color="auto"/>
            </w:tcBorders>
            <w:shd w:val="clear" w:color="000000" w:fill="FFFFFF"/>
            <w:vAlign w:val="center"/>
            <w:hideMark/>
          </w:tcPr>
          <w:p w14:paraId="3D902425"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viszesonas</w:t>
            </w:r>
          </w:p>
        </w:tc>
        <w:tc>
          <w:tcPr>
            <w:tcW w:w="801" w:type="dxa"/>
            <w:tcBorders>
              <w:top w:val="nil"/>
              <w:left w:val="nil"/>
              <w:bottom w:val="single" w:sz="4" w:space="0" w:color="auto"/>
              <w:right w:val="single" w:sz="4" w:space="0" w:color="auto"/>
            </w:tcBorders>
            <w:shd w:val="clear" w:color="000000" w:fill="FFFFFF"/>
            <w:vAlign w:val="center"/>
            <w:hideMark/>
          </w:tcPr>
          <w:p w14:paraId="5DC77F6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185/60 R13C</w:t>
            </w:r>
          </w:p>
        </w:tc>
        <w:tc>
          <w:tcPr>
            <w:tcW w:w="559" w:type="dxa"/>
            <w:tcBorders>
              <w:top w:val="nil"/>
              <w:left w:val="nil"/>
              <w:bottom w:val="single" w:sz="4" w:space="0" w:color="auto"/>
              <w:right w:val="single" w:sz="4" w:space="0" w:color="auto"/>
            </w:tcBorders>
            <w:shd w:val="clear" w:color="auto" w:fill="FFFF00"/>
            <w:vAlign w:val="center"/>
            <w:hideMark/>
          </w:tcPr>
          <w:p w14:paraId="49704639"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80</w:t>
            </w:r>
          </w:p>
        </w:tc>
        <w:tc>
          <w:tcPr>
            <w:tcW w:w="554" w:type="dxa"/>
            <w:tcBorders>
              <w:top w:val="nil"/>
              <w:left w:val="nil"/>
              <w:bottom w:val="single" w:sz="4" w:space="0" w:color="auto"/>
              <w:right w:val="single" w:sz="4" w:space="0" w:color="auto"/>
            </w:tcBorders>
            <w:shd w:val="clear" w:color="auto" w:fill="FFFF00"/>
            <w:vAlign w:val="center"/>
            <w:hideMark/>
          </w:tcPr>
          <w:p w14:paraId="7342D970" w14:textId="77777777" w:rsidR="00BC78AB" w:rsidRPr="00777DDC" w:rsidRDefault="00BC78AB" w:rsidP="001F4229">
            <w:pPr>
              <w:jc w:val="center"/>
              <w:rPr>
                <w:rFonts w:ascii="Arial" w:hAnsi="Arial" w:cs="Arial"/>
                <w:color w:val="000000"/>
                <w:sz w:val="16"/>
                <w:szCs w:val="16"/>
                <w:lang w:val="lv-LV" w:eastAsia="lv-LV"/>
              </w:rPr>
            </w:pPr>
            <w:r>
              <w:rPr>
                <w:rFonts w:ascii="Arial" w:hAnsi="Arial" w:cs="Arial"/>
                <w:color w:val="000000"/>
                <w:sz w:val="16"/>
                <w:szCs w:val="16"/>
                <w:lang w:val="lv-LV" w:eastAsia="lv-LV"/>
              </w:rPr>
              <w:t>T</w:t>
            </w:r>
          </w:p>
        </w:tc>
        <w:tc>
          <w:tcPr>
            <w:tcW w:w="771" w:type="dxa"/>
            <w:tcBorders>
              <w:top w:val="nil"/>
              <w:left w:val="nil"/>
              <w:bottom w:val="single" w:sz="4" w:space="0" w:color="auto"/>
              <w:right w:val="single" w:sz="4" w:space="0" w:color="auto"/>
            </w:tcBorders>
            <w:shd w:val="clear" w:color="000000" w:fill="FFFFFF"/>
            <w:noWrap/>
            <w:vAlign w:val="bottom"/>
            <w:hideMark/>
          </w:tcPr>
          <w:p w14:paraId="669C8AA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1E7F46E4"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auto" w:fill="FFFF00"/>
            <w:vAlign w:val="center"/>
          </w:tcPr>
          <w:p w14:paraId="13CF4ABC" w14:textId="77777777" w:rsidR="00BC78AB" w:rsidRPr="00777DDC" w:rsidRDefault="00BC78AB" w:rsidP="001F4229">
            <w:pPr>
              <w:jc w:val="cente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auto" w:fill="FFFF00"/>
            <w:vAlign w:val="center"/>
          </w:tcPr>
          <w:p w14:paraId="1272C0BA" w14:textId="77777777" w:rsidR="00BC78AB" w:rsidRPr="00777DDC" w:rsidRDefault="00BC78AB" w:rsidP="001F4229">
            <w:pPr>
              <w:jc w:val="cente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auto" w:fill="FFFF00"/>
            <w:vAlign w:val="center"/>
          </w:tcPr>
          <w:p w14:paraId="57585C69" w14:textId="77777777" w:rsidR="00BC78AB" w:rsidRPr="00777DDC" w:rsidRDefault="00BC78AB" w:rsidP="001F4229">
            <w:pPr>
              <w:jc w:val="cente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auto" w:fill="FFFF00"/>
            <w:noWrap/>
            <w:vAlign w:val="bottom"/>
            <w:hideMark/>
          </w:tcPr>
          <w:p w14:paraId="73DE14D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9D351A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2AEF645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vAlign w:val="center"/>
            <w:hideMark/>
          </w:tcPr>
          <w:p w14:paraId="3CE8D85C"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4BC1263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4BE3582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6BB8CF84"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2BFDD984"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4</w:t>
            </w:r>
          </w:p>
        </w:tc>
        <w:tc>
          <w:tcPr>
            <w:tcW w:w="850" w:type="dxa"/>
            <w:tcBorders>
              <w:top w:val="nil"/>
              <w:left w:val="nil"/>
              <w:bottom w:val="single" w:sz="4" w:space="0" w:color="auto"/>
              <w:right w:val="single" w:sz="4" w:space="0" w:color="auto"/>
            </w:tcBorders>
            <w:shd w:val="clear" w:color="000000" w:fill="FFFFFF"/>
            <w:noWrap/>
            <w:vAlign w:val="bottom"/>
            <w:hideMark/>
          </w:tcPr>
          <w:p w14:paraId="448E596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48F82DDA"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14068C20"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lastRenderedPageBreak/>
              <w:t>67</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A3A5614"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Piekabe</w:t>
            </w:r>
          </w:p>
        </w:tc>
        <w:tc>
          <w:tcPr>
            <w:tcW w:w="665" w:type="dxa"/>
            <w:tcBorders>
              <w:top w:val="nil"/>
              <w:left w:val="nil"/>
              <w:bottom w:val="single" w:sz="4" w:space="0" w:color="auto"/>
              <w:right w:val="single" w:sz="4" w:space="0" w:color="auto"/>
            </w:tcBorders>
            <w:shd w:val="clear" w:color="000000" w:fill="FFFFFF"/>
            <w:vAlign w:val="center"/>
            <w:hideMark/>
          </w:tcPr>
          <w:p w14:paraId="0B052EC9"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ziemas</w:t>
            </w:r>
          </w:p>
        </w:tc>
        <w:tc>
          <w:tcPr>
            <w:tcW w:w="801" w:type="dxa"/>
            <w:tcBorders>
              <w:top w:val="nil"/>
              <w:left w:val="nil"/>
              <w:bottom w:val="single" w:sz="4" w:space="0" w:color="auto"/>
              <w:right w:val="single" w:sz="4" w:space="0" w:color="auto"/>
            </w:tcBorders>
            <w:shd w:val="clear" w:color="000000" w:fill="FFFFFF"/>
            <w:vAlign w:val="center"/>
            <w:hideMark/>
          </w:tcPr>
          <w:p w14:paraId="60E08F9D"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155/80 R13</w:t>
            </w:r>
          </w:p>
        </w:tc>
        <w:tc>
          <w:tcPr>
            <w:tcW w:w="559" w:type="dxa"/>
            <w:tcBorders>
              <w:top w:val="nil"/>
              <w:left w:val="nil"/>
              <w:bottom w:val="single" w:sz="4" w:space="0" w:color="auto"/>
              <w:right w:val="single" w:sz="4" w:space="0" w:color="auto"/>
            </w:tcBorders>
            <w:shd w:val="clear" w:color="auto" w:fill="FFFF00"/>
            <w:noWrap/>
            <w:vAlign w:val="bottom"/>
            <w:hideMark/>
          </w:tcPr>
          <w:p w14:paraId="21F2558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r>
              <w:rPr>
                <w:rFonts w:ascii="Arial" w:hAnsi="Arial" w:cs="Arial"/>
                <w:color w:val="000000"/>
                <w:sz w:val="16"/>
                <w:szCs w:val="16"/>
                <w:lang w:val="lv-LV" w:eastAsia="lv-LV"/>
              </w:rPr>
              <w:t>80</w:t>
            </w:r>
          </w:p>
        </w:tc>
        <w:tc>
          <w:tcPr>
            <w:tcW w:w="554" w:type="dxa"/>
            <w:tcBorders>
              <w:top w:val="nil"/>
              <w:left w:val="nil"/>
              <w:bottom w:val="single" w:sz="4" w:space="0" w:color="auto"/>
              <w:right w:val="single" w:sz="4" w:space="0" w:color="auto"/>
            </w:tcBorders>
            <w:shd w:val="clear" w:color="auto" w:fill="FFFF00"/>
            <w:noWrap/>
            <w:vAlign w:val="bottom"/>
            <w:hideMark/>
          </w:tcPr>
          <w:p w14:paraId="68C7C733" w14:textId="77777777" w:rsidR="00BC78AB" w:rsidRPr="00777DDC" w:rsidRDefault="00BC78AB" w:rsidP="001F4229">
            <w:pPr>
              <w:rPr>
                <w:rFonts w:ascii="Arial" w:hAnsi="Arial" w:cs="Arial"/>
                <w:color w:val="000000"/>
                <w:sz w:val="16"/>
                <w:szCs w:val="16"/>
                <w:lang w:val="lv-LV" w:eastAsia="lv-LV"/>
              </w:rPr>
            </w:pPr>
            <w:r>
              <w:rPr>
                <w:rFonts w:ascii="Arial" w:hAnsi="Arial" w:cs="Arial"/>
                <w:color w:val="000000"/>
                <w:sz w:val="16"/>
                <w:szCs w:val="16"/>
                <w:lang w:val="lv-LV" w:eastAsia="lv-LV"/>
              </w:rPr>
              <w:t>T</w:t>
            </w: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5331E15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3B9EC37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tcPr>
          <w:p w14:paraId="54BC6AB1" w14:textId="77777777" w:rsidR="00BC78AB" w:rsidRPr="00777DDC" w:rsidRDefault="00BC78AB" w:rsidP="001F4229">
            <w:pPr>
              <w:rPr>
                <w:rFonts w:ascii="Arial" w:hAnsi="Arial" w:cs="Arial"/>
                <w:color w:val="000000"/>
                <w:sz w:val="16"/>
                <w:szCs w:val="16"/>
                <w:lang w:val="lv-LV" w:eastAsia="lv-LV"/>
              </w:rPr>
            </w:pPr>
          </w:p>
        </w:tc>
        <w:tc>
          <w:tcPr>
            <w:tcW w:w="564" w:type="dxa"/>
            <w:tcBorders>
              <w:top w:val="nil"/>
              <w:left w:val="nil"/>
              <w:bottom w:val="single" w:sz="4" w:space="0" w:color="auto"/>
              <w:right w:val="single" w:sz="4" w:space="0" w:color="auto"/>
            </w:tcBorders>
            <w:shd w:val="clear" w:color="000000" w:fill="FFFFFF"/>
            <w:noWrap/>
            <w:vAlign w:val="bottom"/>
          </w:tcPr>
          <w:p w14:paraId="5B55DB52" w14:textId="77777777" w:rsidR="00BC78AB" w:rsidRPr="00777DDC" w:rsidRDefault="00BC78AB" w:rsidP="001F4229">
            <w:pPr>
              <w:rPr>
                <w:rFonts w:ascii="Arial" w:hAnsi="Arial" w:cs="Arial"/>
                <w:color w:val="000000"/>
                <w:sz w:val="16"/>
                <w:szCs w:val="16"/>
                <w:lang w:val="lv-LV" w:eastAsia="lv-LV"/>
              </w:rPr>
            </w:pPr>
          </w:p>
        </w:tc>
        <w:tc>
          <w:tcPr>
            <w:tcW w:w="569" w:type="dxa"/>
            <w:tcBorders>
              <w:top w:val="nil"/>
              <w:left w:val="nil"/>
              <w:bottom w:val="single" w:sz="4" w:space="0" w:color="auto"/>
              <w:right w:val="single" w:sz="4" w:space="0" w:color="auto"/>
            </w:tcBorders>
            <w:shd w:val="clear" w:color="000000" w:fill="FFFFFF"/>
            <w:noWrap/>
            <w:vAlign w:val="bottom"/>
          </w:tcPr>
          <w:p w14:paraId="07CBBC86" w14:textId="77777777" w:rsidR="00BC78AB" w:rsidRPr="00777DDC" w:rsidRDefault="00BC78AB" w:rsidP="001F4229">
            <w:pPr>
              <w:rPr>
                <w:rFonts w:ascii="Arial" w:hAnsi="Arial" w:cs="Arial"/>
                <w:color w:val="000000"/>
                <w:sz w:val="16"/>
                <w:szCs w:val="16"/>
                <w:lang w:val="lv-LV" w:eastAsia="lv-LV"/>
              </w:rPr>
            </w:pPr>
          </w:p>
        </w:tc>
        <w:tc>
          <w:tcPr>
            <w:tcW w:w="740" w:type="dxa"/>
            <w:tcBorders>
              <w:top w:val="nil"/>
              <w:left w:val="nil"/>
              <w:bottom w:val="single" w:sz="4" w:space="0" w:color="auto"/>
              <w:right w:val="single" w:sz="4" w:space="0" w:color="auto"/>
            </w:tcBorders>
            <w:shd w:val="clear" w:color="000000" w:fill="FFFFFF"/>
            <w:noWrap/>
            <w:vAlign w:val="bottom"/>
            <w:hideMark/>
          </w:tcPr>
          <w:p w14:paraId="2E0C0B1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F1243DB"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1AC1DB8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1A0EF7D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4B470FB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00325E5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75AAD7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CBD70FE"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6AA4A26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035E0636" w14:textId="77777777" w:rsidTr="001F4229">
        <w:trPr>
          <w:trHeight w:val="290"/>
        </w:trPr>
        <w:tc>
          <w:tcPr>
            <w:tcW w:w="599" w:type="dxa"/>
            <w:tcBorders>
              <w:top w:val="nil"/>
              <w:left w:val="single" w:sz="4" w:space="0" w:color="auto"/>
              <w:bottom w:val="single" w:sz="4" w:space="0" w:color="auto"/>
              <w:right w:val="nil"/>
            </w:tcBorders>
            <w:shd w:val="clear" w:color="000000" w:fill="FFFFFF"/>
            <w:vAlign w:val="center"/>
            <w:hideMark/>
          </w:tcPr>
          <w:p w14:paraId="7403E081" w14:textId="77777777" w:rsidR="00BC78AB" w:rsidRPr="00777DDC" w:rsidRDefault="00BC78AB" w:rsidP="001F4229">
            <w:pPr>
              <w:jc w:val="center"/>
              <w:rPr>
                <w:rFonts w:ascii="Arial" w:hAnsi="Arial" w:cs="Arial"/>
                <w:b/>
                <w:bCs/>
                <w:sz w:val="16"/>
                <w:szCs w:val="16"/>
                <w:lang w:val="lv-LV" w:eastAsia="lv-LV"/>
              </w:rPr>
            </w:pPr>
            <w:r w:rsidRPr="00777DDC">
              <w:rPr>
                <w:rFonts w:ascii="Arial" w:hAnsi="Arial" w:cs="Arial"/>
                <w:b/>
                <w:bCs/>
                <w:sz w:val="16"/>
                <w:szCs w:val="16"/>
                <w:lang w:val="lv-LV" w:eastAsia="lv-LV"/>
              </w:rPr>
              <w:t>68</w:t>
            </w:r>
          </w:p>
        </w:tc>
        <w:tc>
          <w:tcPr>
            <w:tcW w:w="967" w:type="dxa"/>
            <w:tcBorders>
              <w:top w:val="nil"/>
              <w:left w:val="single" w:sz="4" w:space="0" w:color="auto"/>
              <w:bottom w:val="single" w:sz="4" w:space="0" w:color="auto"/>
              <w:right w:val="single" w:sz="4" w:space="0" w:color="auto"/>
            </w:tcBorders>
            <w:shd w:val="clear" w:color="000000" w:fill="FFFFFF"/>
            <w:vAlign w:val="center"/>
            <w:hideMark/>
          </w:tcPr>
          <w:p w14:paraId="53C8ACAC" w14:textId="77777777" w:rsidR="00BC78AB" w:rsidRPr="00777DDC" w:rsidRDefault="00BC78AB" w:rsidP="001F4229">
            <w:pPr>
              <w:rPr>
                <w:rFonts w:ascii="Arial" w:hAnsi="Arial" w:cs="Arial"/>
                <w:sz w:val="16"/>
                <w:szCs w:val="16"/>
                <w:lang w:val="lv-LV" w:eastAsia="lv-LV"/>
              </w:rPr>
            </w:pPr>
            <w:r w:rsidRPr="00777DDC">
              <w:rPr>
                <w:rFonts w:ascii="Arial" w:hAnsi="Arial" w:cs="Arial"/>
                <w:sz w:val="16"/>
                <w:szCs w:val="16"/>
                <w:lang w:val="lv-LV" w:eastAsia="lv-LV"/>
              </w:rPr>
              <w:t>Piekabe</w:t>
            </w:r>
          </w:p>
        </w:tc>
        <w:tc>
          <w:tcPr>
            <w:tcW w:w="665" w:type="dxa"/>
            <w:tcBorders>
              <w:top w:val="nil"/>
              <w:left w:val="nil"/>
              <w:bottom w:val="single" w:sz="4" w:space="0" w:color="auto"/>
              <w:right w:val="single" w:sz="4" w:space="0" w:color="auto"/>
            </w:tcBorders>
            <w:shd w:val="clear" w:color="000000" w:fill="FFFFFF"/>
            <w:vAlign w:val="center"/>
            <w:hideMark/>
          </w:tcPr>
          <w:p w14:paraId="54952D68"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vasaras</w:t>
            </w:r>
          </w:p>
        </w:tc>
        <w:tc>
          <w:tcPr>
            <w:tcW w:w="801" w:type="dxa"/>
            <w:tcBorders>
              <w:top w:val="nil"/>
              <w:left w:val="nil"/>
              <w:bottom w:val="single" w:sz="4" w:space="0" w:color="auto"/>
              <w:right w:val="single" w:sz="4" w:space="0" w:color="auto"/>
            </w:tcBorders>
            <w:shd w:val="clear" w:color="000000" w:fill="FFFFFF"/>
            <w:vAlign w:val="center"/>
            <w:hideMark/>
          </w:tcPr>
          <w:p w14:paraId="79FBD056"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155/80 R13</w:t>
            </w:r>
          </w:p>
        </w:tc>
        <w:tc>
          <w:tcPr>
            <w:tcW w:w="559" w:type="dxa"/>
            <w:tcBorders>
              <w:top w:val="nil"/>
              <w:left w:val="nil"/>
              <w:bottom w:val="single" w:sz="4" w:space="0" w:color="auto"/>
              <w:right w:val="single" w:sz="4" w:space="0" w:color="auto"/>
            </w:tcBorders>
            <w:shd w:val="clear" w:color="auto" w:fill="FFFF00"/>
            <w:noWrap/>
            <w:vAlign w:val="bottom"/>
            <w:hideMark/>
          </w:tcPr>
          <w:p w14:paraId="4C74601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r>
              <w:rPr>
                <w:rFonts w:ascii="Arial" w:hAnsi="Arial" w:cs="Arial"/>
                <w:color w:val="000000"/>
                <w:sz w:val="16"/>
                <w:szCs w:val="16"/>
                <w:lang w:val="lv-LV" w:eastAsia="lv-LV"/>
              </w:rPr>
              <w:t>80</w:t>
            </w:r>
          </w:p>
        </w:tc>
        <w:tc>
          <w:tcPr>
            <w:tcW w:w="554" w:type="dxa"/>
            <w:tcBorders>
              <w:top w:val="nil"/>
              <w:left w:val="nil"/>
              <w:bottom w:val="single" w:sz="4" w:space="0" w:color="auto"/>
              <w:right w:val="single" w:sz="4" w:space="0" w:color="auto"/>
            </w:tcBorders>
            <w:shd w:val="clear" w:color="auto" w:fill="FFFF00"/>
            <w:noWrap/>
            <w:vAlign w:val="bottom"/>
            <w:hideMark/>
          </w:tcPr>
          <w:p w14:paraId="27980F87" w14:textId="77777777" w:rsidR="00BC78AB" w:rsidRPr="00777DDC" w:rsidRDefault="00BC78AB" w:rsidP="001F4229">
            <w:pPr>
              <w:rPr>
                <w:rFonts w:ascii="Arial" w:hAnsi="Arial" w:cs="Arial"/>
                <w:color w:val="000000"/>
                <w:sz w:val="16"/>
                <w:szCs w:val="16"/>
                <w:lang w:val="lv-LV" w:eastAsia="lv-LV"/>
              </w:rPr>
            </w:pPr>
            <w:r>
              <w:rPr>
                <w:rFonts w:ascii="Arial" w:hAnsi="Arial" w:cs="Arial"/>
                <w:color w:val="000000"/>
                <w:sz w:val="16"/>
                <w:szCs w:val="16"/>
                <w:lang w:val="lv-LV" w:eastAsia="lv-LV"/>
              </w:rPr>
              <w:t>T</w:t>
            </w: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0F98837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single" w:sz="4" w:space="0" w:color="auto"/>
            </w:tcBorders>
            <w:shd w:val="clear" w:color="000000" w:fill="FFFFFF"/>
            <w:noWrap/>
            <w:vAlign w:val="bottom"/>
            <w:hideMark/>
          </w:tcPr>
          <w:p w14:paraId="68F8226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124CAFC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4" w:type="dxa"/>
            <w:tcBorders>
              <w:top w:val="nil"/>
              <w:left w:val="nil"/>
              <w:bottom w:val="single" w:sz="4" w:space="0" w:color="auto"/>
              <w:right w:val="single" w:sz="4" w:space="0" w:color="auto"/>
            </w:tcBorders>
            <w:shd w:val="clear" w:color="000000" w:fill="FFFFFF"/>
            <w:noWrap/>
            <w:vAlign w:val="bottom"/>
            <w:hideMark/>
          </w:tcPr>
          <w:p w14:paraId="22FFF70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9" w:type="dxa"/>
            <w:tcBorders>
              <w:top w:val="nil"/>
              <w:left w:val="nil"/>
              <w:bottom w:val="single" w:sz="4" w:space="0" w:color="auto"/>
              <w:right w:val="single" w:sz="4" w:space="0" w:color="auto"/>
            </w:tcBorders>
            <w:shd w:val="clear" w:color="000000" w:fill="FFFFFF"/>
            <w:noWrap/>
            <w:vAlign w:val="bottom"/>
            <w:hideMark/>
          </w:tcPr>
          <w:p w14:paraId="50B5896F"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single" w:sz="4" w:space="0" w:color="auto"/>
            </w:tcBorders>
            <w:shd w:val="clear" w:color="000000" w:fill="FFFFFF"/>
            <w:noWrap/>
            <w:vAlign w:val="bottom"/>
            <w:hideMark/>
          </w:tcPr>
          <w:p w14:paraId="5F664DC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72C1A43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single" w:sz="4" w:space="0" w:color="auto"/>
            </w:tcBorders>
            <w:shd w:val="clear" w:color="000000" w:fill="FFFFFF"/>
            <w:noWrap/>
            <w:vAlign w:val="bottom"/>
            <w:hideMark/>
          </w:tcPr>
          <w:p w14:paraId="09C5367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single" w:sz="4" w:space="0" w:color="auto"/>
            </w:tcBorders>
            <w:shd w:val="clear" w:color="000000" w:fill="FFFFFF"/>
            <w:noWrap/>
            <w:vAlign w:val="bottom"/>
            <w:hideMark/>
          </w:tcPr>
          <w:p w14:paraId="6DC7F38F"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single" w:sz="4" w:space="0" w:color="auto"/>
            </w:tcBorders>
            <w:shd w:val="clear" w:color="000000" w:fill="FFFFFF"/>
            <w:noWrap/>
            <w:vAlign w:val="bottom"/>
            <w:hideMark/>
          </w:tcPr>
          <w:p w14:paraId="2AD79DD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CCF731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single" w:sz="4" w:space="0" w:color="auto"/>
            </w:tcBorders>
            <w:shd w:val="clear" w:color="000000" w:fill="FFFFFF"/>
            <w:noWrap/>
            <w:vAlign w:val="bottom"/>
            <w:hideMark/>
          </w:tcPr>
          <w:p w14:paraId="2D7DEF8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single" w:sz="4" w:space="0" w:color="auto"/>
            </w:tcBorders>
            <w:shd w:val="clear" w:color="000000" w:fill="FFFFFF"/>
            <w:vAlign w:val="center"/>
            <w:hideMark/>
          </w:tcPr>
          <w:p w14:paraId="5359CE4D"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8</w:t>
            </w:r>
          </w:p>
        </w:tc>
        <w:tc>
          <w:tcPr>
            <w:tcW w:w="850" w:type="dxa"/>
            <w:tcBorders>
              <w:top w:val="nil"/>
              <w:left w:val="nil"/>
              <w:bottom w:val="single" w:sz="4" w:space="0" w:color="auto"/>
              <w:right w:val="single" w:sz="4" w:space="0" w:color="auto"/>
            </w:tcBorders>
            <w:shd w:val="clear" w:color="000000" w:fill="FFFFFF"/>
            <w:noWrap/>
            <w:vAlign w:val="bottom"/>
            <w:hideMark/>
          </w:tcPr>
          <w:p w14:paraId="374C40C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73A0E82D" w14:textId="77777777" w:rsidTr="001F4229">
        <w:trPr>
          <w:trHeight w:val="290"/>
        </w:trPr>
        <w:tc>
          <w:tcPr>
            <w:tcW w:w="599" w:type="dxa"/>
            <w:tcBorders>
              <w:top w:val="nil"/>
              <w:left w:val="nil"/>
              <w:bottom w:val="single" w:sz="4" w:space="0" w:color="auto"/>
              <w:right w:val="nil"/>
            </w:tcBorders>
            <w:shd w:val="clear" w:color="000000" w:fill="FFFFFF"/>
            <w:noWrap/>
            <w:vAlign w:val="bottom"/>
            <w:hideMark/>
          </w:tcPr>
          <w:p w14:paraId="4920F90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967" w:type="dxa"/>
            <w:tcBorders>
              <w:top w:val="nil"/>
              <w:left w:val="nil"/>
              <w:bottom w:val="single" w:sz="4" w:space="0" w:color="auto"/>
              <w:right w:val="nil"/>
            </w:tcBorders>
            <w:shd w:val="clear" w:color="000000" w:fill="FFFFFF"/>
            <w:noWrap/>
            <w:vAlign w:val="bottom"/>
            <w:hideMark/>
          </w:tcPr>
          <w:p w14:paraId="10FDFF8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5" w:type="dxa"/>
            <w:tcBorders>
              <w:top w:val="nil"/>
              <w:left w:val="nil"/>
              <w:bottom w:val="single" w:sz="4" w:space="0" w:color="auto"/>
              <w:right w:val="nil"/>
            </w:tcBorders>
            <w:shd w:val="clear" w:color="000000" w:fill="FFFFFF"/>
            <w:noWrap/>
            <w:vAlign w:val="bottom"/>
            <w:hideMark/>
          </w:tcPr>
          <w:p w14:paraId="7B406ED3" w14:textId="77777777" w:rsidR="00BC78AB" w:rsidRPr="00777DDC" w:rsidRDefault="00BC78AB" w:rsidP="001F4229">
            <w:pPr>
              <w:jc w:val="cente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01" w:type="dxa"/>
            <w:tcBorders>
              <w:top w:val="nil"/>
              <w:left w:val="nil"/>
              <w:bottom w:val="single" w:sz="4" w:space="0" w:color="auto"/>
              <w:right w:val="nil"/>
            </w:tcBorders>
            <w:shd w:val="clear" w:color="000000" w:fill="FFFFFF"/>
            <w:noWrap/>
            <w:vAlign w:val="bottom"/>
            <w:hideMark/>
          </w:tcPr>
          <w:p w14:paraId="71E888D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59" w:type="dxa"/>
            <w:tcBorders>
              <w:top w:val="nil"/>
              <w:left w:val="nil"/>
              <w:bottom w:val="single" w:sz="4" w:space="0" w:color="auto"/>
              <w:right w:val="nil"/>
            </w:tcBorders>
            <w:shd w:val="clear" w:color="000000" w:fill="FFFFFF"/>
            <w:noWrap/>
            <w:vAlign w:val="bottom"/>
            <w:hideMark/>
          </w:tcPr>
          <w:p w14:paraId="00D77C0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54" w:type="dxa"/>
            <w:tcBorders>
              <w:top w:val="nil"/>
              <w:left w:val="nil"/>
              <w:bottom w:val="single" w:sz="4" w:space="0" w:color="auto"/>
              <w:right w:val="nil"/>
            </w:tcBorders>
            <w:shd w:val="clear" w:color="000000" w:fill="FFFFFF"/>
            <w:noWrap/>
            <w:vAlign w:val="bottom"/>
            <w:hideMark/>
          </w:tcPr>
          <w:p w14:paraId="65BCCD4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nil"/>
            </w:tcBorders>
            <w:shd w:val="clear" w:color="000000" w:fill="FFFFFF"/>
            <w:noWrap/>
            <w:vAlign w:val="bottom"/>
            <w:hideMark/>
          </w:tcPr>
          <w:p w14:paraId="171B653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71" w:type="dxa"/>
            <w:tcBorders>
              <w:top w:val="nil"/>
              <w:left w:val="nil"/>
              <w:bottom w:val="single" w:sz="4" w:space="0" w:color="auto"/>
              <w:right w:val="nil"/>
            </w:tcBorders>
            <w:shd w:val="clear" w:color="000000" w:fill="FFFFFF"/>
            <w:noWrap/>
            <w:vAlign w:val="bottom"/>
            <w:hideMark/>
          </w:tcPr>
          <w:p w14:paraId="11061D0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nil"/>
            </w:tcBorders>
            <w:shd w:val="clear" w:color="000000" w:fill="FFFFFF"/>
            <w:noWrap/>
            <w:vAlign w:val="bottom"/>
            <w:hideMark/>
          </w:tcPr>
          <w:p w14:paraId="3293BA8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4" w:type="dxa"/>
            <w:tcBorders>
              <w:top w:val="nil"/>
              <w:left w:val="nil"/>
              <w:bottom w:val="single" w:sz="4" w:space="0" w:color="auto"/>
              <w:right w:val="nil"/>
            </w:tcBorders>
            <w:shd w:val="clear" w:color="000000" w:fill="FFFFFF"/>
            <w:noWrap/>
            <w:vAlign w:val="bottom"/>
            <w:hideMark/>
          </w:tcPr>
          <w:p w14:paraId="6866CC77"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569" w:type="dxa"/>
            <w:tcBorders>
              <w:top w:val="nil"/>
              <w:left w:val="nil"/>
              <w:bottom w:val="single" w:sz="4" w:space="0" w:color="auto"/>
              <w:right w:val="nil"/>
            </w:tcBorders>
            <w:shd w:val="clear" w:color="000000" w:fill="FFFFFF"/>
            <w:noWrap/>
            <w:vAlign w:val="bottom"/>
            <w:hideMark/>
          </w:tcPr>
          <w:p w14:paraId="4ABED6C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40" w:type="dxa"/>
            <w:tcBorders>
              <w:top w:val="nil"/>
              <w:left w:val="nil"/>
              <w:bottom w:val="single" w:sz="4" w:space="0" w:color="auto"/>
              <w:right w:val="nil"/>
            </w:tcBorders>
            <w:shd w:val="clear" w:color="000000" w:fill="FFFFFF"/>
            <w:noWrap/>
            <w:vAlign w:val="bottom"/>
            <w:hideMark/>
          </w:tcPr>
          <w:p w14:paraId="1641AF0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nil"/>
            </w:tcBorders>
            <w:shd w:val="clear" w:color="000000" w:fill="FFFFFF"/>
            <w:noWrap/>
            <w:vAlign w:val="bottom"/>
            <w:hideMark/>
          </w:tcPr>
          <w:p w14:paraId="70E4CEF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40" w:type="dxa"/>
            <w:tcBorders>
              <w:top w:val="nil"/>
              <w:left w:val="nil"/>
              <w:bottom w:val="single" w:sz="4" w:space="0" w:color="auto"/>
              <w:right w:val="nil"/>
            </w:tcBorders>
            <w:shd w:val="clear" w:color="000000" w:fill="FFFFFF"/>
            <w:noWrap/>
            <w:vAlign w:val="bottom"/>
            <w:hideMark/>
          </w:tcPr>
          <w:p w14:paraId="14E4229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756" w:type="dxa"/>
            <w:tcBorders>
              <w:top w:val="nil"/>
              <w:left w:val="nil"/>
              <w:bottom w:val="single" w:sz="4" w:space="0" w:color="auto"/>
              <w:right w:val="nil"/>
            </w:tcBorders>
            <w:shd w:val="clear" w:color="000000" w:fill="FFFFFF"/>
            <w:noWrap/>
            <w:vAlign w:val="bottom"/>
            <w:hideMark/>
          </w:tcPr>
          <w:p w14:paraId="0F0F93F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846" w:type="dxa"/>
            <w:tcBorders>
              <w:top w:val="nil"/>
              <w:left w:val="nil"/>
              <w:bottom w:val="single" w:sz="4" w:space="0" w:color="auto"/>
              <w:right w:val="nil"/>
            </w:tcBorders>
            <w:shd w:val="clear" w:color="000000" w:fill="FFFFFF"/>
            <w:noWrap/>
            <w:vAlign w:val="bottom"/>
            <w:hideMark/>
          </w:tcPr>
          <w:p w14:paraId="63ABF212"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660" w:type="dxa"/>
            <w:tcBorders>
              <w:top w:val="nil"/>
              <w:left w:val="nil"/>
              <w:bottom w:val="single" w:sz="4" w:space="0" w:color="auto"/>
              <w:right w:val="nil"/>
            </w:tcBorders>
            <w:shd w:val="clear" w:color="000000" w:fill="FFFFFF"/>
            <w:noWrap/>
            <w:vAlign w:val="bottom"/>
            <w:hideMark/>
          </w:tcPr>
          <w:p w14:paraId="5672951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053" w:type="dxa"/>
            <w:tcBorders>
              <w:top w:val="nil"/>
              <w:left w:val="nil"/>
              <w:bottom w:val="single" w:sz="4" w:space="0" w:color="auto"/>
              <w:right w:val="nil"/>
            </w:tcBorders>
            <w:shd w:val="clear" w:color="000000" w:fill="FFFFFF"/>
            <w:noWrap/>
            <w:vAlign w:val="bottom"/>
            <w:hideMark/>
          </w:tcPr>
          <w:p w14:paraId="04CEC3E4"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1134" w:type="dxa"/>
            <w:tcBorders>
              <w:top w:val="nil"/>
              <w:left w:val="nil"/>
              <w:bottom w:val="single" w:sz="4" w:space="0" w:color="auto"/>
              <w:right w:val="nil"/>
            </w:tcBorders>
            <w:shd w:val="clear" w:color="000000" w:fill="FFFFFF"/>
            <w:noWrap/>
            <w:vAlign w:val="bottom"/>
            <w:hideMark/>
          </w:tcPr>
          <w:p w14:paraId="0B3DB336"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692</w:t>
            </w:r>
          </w:p>
        </w:tc>
        <w:tc>
          <w:tcPr>
            <w:tcW w:w="850" w:type="dxa"/>
            <w:tcBorders>
              <w:top w:val="nil"/>
              <w:left w:val="nil"/>
              <w:bottom w:val="single" w:sz="4" w:space="0" w:color="auto"/>
              <w:right w:val="nil"/>
            </w:tcBorders>
            <w:shd w:val="clear" w:color="000000" w:fill="FFFFFF"/>
            <w:noWrap/>
            <w:vAlign w:val="bottom"/>
            <w:hideMark/>
          </w:tcPr>
          <w:p w14:paraId="5910C6A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08D0270D" w14:textId="77777777" w:rsidTr="001F4229">
        <w:trPr>
          <w:trHeight w:val="29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F7F07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2.     </w:t>
            </w:r>
            <w:r w:rsidRPr="00777DDC">
              <w:rPr>
                <w:rFonts w:ascii="Arial" w:hAnsi="Arial" w:cs="Arial"/>
                <w:b/>
                <w:bCs/>
                <w:color w:val="000000"/>
                <w:sz w:val="16"/>
                <w:szCs w:val="16"/>
                <w:lang w:val="lv-LV" w:eastAsia="lv-LV"/>
              </w:rPr>
              <w:t>Preču klāsts un apjoms</w:t>
            </w:r>
            <w:r w:rsidRPr="00777DDC">
              <w:rPr>
                <w:rFonts w:ascii="Arial" w:hAnsi="Arial" w:cs="Arial"/>
                <w:color w:val="000000"/>
                <w:sz w:val="16"/>
                <w:szCs w:val="16"/>
                <w:lang w:val="lv-LV" w:eastAsia="lv-LV"/>
              </w:rPr>
              <w:t>:</w:t>
            </w:r>
          </w:p>
        </w:tc>
      </w:tr>
      <w:tr w:rsidR="00BC78AB" w:rsidRPr="005C7C97" w14:paraId="4B6CF869" w14:textId="77777777" w:rsidTr="001F4229">
        <w:trPr>
          <w:trHeight w:val="65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3476C4E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2.1.   norādītais klāsts un apjoms (plānotais daudzums visam līguma darbības periodam) ir informatīvs un pasūtītājam/pircējam nav pienākums iepirkt Preces pēc apjoma un klāsta, kā norādīts šajā finanšu-tehniskajā piedāvājumā. Līguma darbības laikā Pircējs iegādājas Preces, atbilstoši nepieciešamībai un pieejamo finanšu resursu apjomam (plānotās līgumcenas ietvaros);</w:t>
            </w:r>
          </w:p>
        </w:tc>
      </w:tr>
      <w:tr w:rsidR="00BC78AB" w:rsidRPr="005C7C97" w14:paraId="6414C857" w14:textId="77777777" w:rsidTr="001F4229">
        <w:trPr>
          <w:trHeight w:val="63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2E829ED9"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2.2.   Līguma izpildes laikā Pasūtītājs/Pircējs var iegādāties no Piegādātāja/Pārdevēja arī citas Piegādātāja/Pārdevēja tirdzniecības vietā esošās un pircējam nepieciešamās riepas (kuras nav uzskaitītas šajā tehniskajā specifikācijā, bet atbilst iepirkuma/līguma priekšmetam), piemērojot no attiecīgajai precei norādītās tirdzniecības cenas (pamatcenas) Atlaidi jeb atlaides likmi (%), atbilstošu finanšu piedāvājumā/ līgumā noteiktajai;</w:t>
            </w:r>
          </w:p>
        </w:tc>
      </w:tr>
      <w:tr w:rsidR="00BC78AB" w:rsidRPr="005C7C97" w14:paraId="7324388F" w14:textId="77777777" w:rsidTr="001F4229">
        <w:trPr>
          <w:trHeight w:val="68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0C56A5D3"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2.3.   Piegādātājs/Pārdevējs līguma darbības laikā ir tiesīgs aizstāt šajā Tehniskajā specifikācijā/ Finanšu-tehniskajā piedāvājumā norādītās Preces (riepas) ar citām Precēm, kuras pilnībā atbilst tehniskās specifikācijas prasībām, nepalielinot attiecīgajai precei noteikto fiksēto cenu (piemēram, vairs nav pieejams tirgū, jauninājums tirgū ir ekvivalents vai labāks.</w:t>
            </w:r>
          </w:p>
        </w:tc>
      </w:tr>
      <w:tr w:rsidR="00BC78AB" w:rsidRPr="00777DDC" w14:paraId="00B34C48" w14:textId="77777777" w:rsidTr="001F4229">
        <w:trPr>
          <w:trHeight w:val="425"/>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9ACCE5"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3.     </w:t>
            </w:r>
            <w:r w:rsidRPr="00777DDC">
              <w:rPr>
                <w:rFonts w:ascii="Arial" w:hAnsi="Arial" w:cs="Arial"/>
                <w:b/>
                <w:bCs/>
                <w:color w:val="000000"/>
                <w:sz w:val="16"/>
                <w:szCs w:val="16"/>
                <w:lang w:val="lv-LV" w:eastAsia="lv-LV"/>
              </w:rPr>
              <w:t>Riepu kontroles noteikumi.</w:t>
            </w:r>
          </w:p>
        </w:tc>
      </w:tr>
      <w:tr w:rsidR="00BC78AB" w:rsidRPr="005C7C97" w14:paraId="0C412E82" w14:textId="77777777" w:rsidTr="001F4229">
        <w:trPr>
          <w:trHeight w:val="583"/>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79820686"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3.1.   Piedāvātajām (piegādātajām) riepām veikta atbilstības novērtēšana atbilstoši Komisijas Regulas (ES) Nr.458/2011 (12.05.2011.), Eiropas Parlamenta un Padomes 13.07.2009. Regulas (EK) Nr.661/2009 un ANO/EEK Noteikumu Nr.30 prasībām, kā arī jāatbilst visiem standartiem un prasībām, kas attiecas uz šādu preču tirdzniecību un ir spēkā Latvijas teritorijā.</w:t>
            </w:r>
          </w:p>
        </w:tc>
      </w:tr>
      <w:tr w:rsidR="00BC78AB" w:rsidRPr="005C7C97" w14:paraId="4AFDF403" w14:textId="77777777" w:rsidTr="001F4229">
        <w:trPr>
          <w:trHeight w:val="38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3BA1D89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3.2.   Piedāvātajām riepām jāatbilst Latvijas Republikas Ministru kabineta  30.05.2017. Noteikumu Nr.295 „Noteikumi par transportlīdzekļu valsts tehnisko apskati un tehnisko kontroli uz ceļa” 1. pielikuma 5.2.3. punktam „Riepas”.</w:t>
            </w:r>
          </w:p>
        </w:tc>
      </w:tr>
      <w:tr w:rsidR="00BC78AB" w:rsidRPr="005C7C97" w14:paraId="55149244" w14:textId="77777777" w:rsidTr="001F4229">
        <w:trPr>
          <w:trHeight w:val="613"/>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14:paraId="0B86FFEB"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3.3.   Piedāvātajām riepām ir jābūt ar ražotāja marķējumu atbilstoši Eiropas Parlamenta un Padomes (ES) Regulas Nr. 2020/740 „Par riepu marķēšanu attiecībā uz degvielas patēriņa efektivitāti un citiem parametriem, ar ko groza Regulu (ES) 2017/1369 un atceļ Regulu (EK) Nr. 1222/2009” prasībām.</w:t>
            </w:r>
          </w:p>
        </w:tc>
      </w:tr>
      <w:tr w:rsidR="00BC78AB" w:rsidRPr="005C7C97" w14:paraId="4BD288CD" w14:textId="77777777" w:rsidTr="001F4229">
        <w:trPr>
          <w:trHeight w:val="29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C27E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3.4.   Ar riepu sānu malā iestrādātu ANO/EEK vai ES apstiprinājuma marķējumu.</w:t>
            </w:r>
          </w:p>
        </w:tc>
      </w:tr>
      <w:tr w:rsidR="00BC78AB" w:rsidRPr="005C7C97" w14:paraId="61E00EA1" w14:textId="77777777" w:rsidTr="001F4229">
        <w:trPr>
          <w:trHeight w:val="29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D704CD"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4.     </w:t>
            </w:r>
            <w:r w:rsidRPr="00777DDC">
              <w:rPr>
                <w:rFonts w:ascii="Arial" w:hAnsi="Arial" w:cs="Arial"/>
                <w:b/>
                <w:bCs/>
                <w:color w:val="000000"/>
                <w:sz w:val="16"/>
                <w:szCs w:val="16"/>
                <w:lang w:val="lv-LV" w:eastAsia="lv-LV"/>
              </w:rPr>
              <w:t xml:space="preserve">Riepu ražošanas periods: </w:t>
            </w:r>
            <w:r w:rsidRPr="00777DDC">
              <w:rPr>
                <w:rFonts w:ascii="Arial" w:hAnsi="Arial" w:cs="Arial"/>
                <w:color w:val="000000"/>
                <w:sz w:val="16"/>
                <w:szCs w:val="16"/>
                <w:lang w:val="lv-LV" w:eastAsia="lv-LV"/>
              </w:rPr>
              <w:t>riepas ražotas ne ilgāk kā 2 gadi pirms piegādes, tās ir jaunas, iepriekš nelietotas, neatjaunotas.</w:t>
            </w:r>
          </w:p>
        </w:tc>
      </w:tr>
      <w:tr w:rsidR="00BC78AB" w:rsidRPr="005C7C97" w14:paraId="299A7B8D" w14:textId="77777777" w:rsidTr="001F4229">
        <w:trPr>
          <w:trHeight w:val="29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9E0E60"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5.     </w:t>
            </w:r>
            <w:r w:rsidRPr="00777DDC">
              <w:rPr>
                <w:rFonts w:ascii="Arial" w:hAnsi="Arial" w:cs="Arial"/>
                <w:b/>
                <w:bCs/>
                <w:color w:val="000000"/>
                <w:sz w:val="16"/>
                <w:szCs w:val="16"/>
                <w:lang w:val="lv-LV" w:eastAsia="lv-LV"/>
              </w:rPr>
              <w:t xml:space="preserve">Garantija: </w:t>
            </w:r>
            <w:r w:rsidRPr="00777DDC">
              <w:rPr>
                <w:rFonts w:ascii="Arial" w:hAnsi="Arial" w:cs="Arial"/>
                <w:color w:val="000000"/>
                <w:sz w:val="16"/>
                <w:szCs w:val="16"/>
                <w:lang w:val="lv-LV" w:eastAsia="lv-LV"/>
              </w:rPr>
              <w:t>vismaz 24 (divdesmit četri) mēneši no riepas piegādes dienas.</w:t>
            </w:r>
          </w:p>
        </w:tc>
      </w:tr>
      <w:tr w:rsidR="00BC78AB" w:rsidRPr="00777DDC" w14:paraId="7D1B8FAE" w14:textId="77777777" w:rsidTr="001F4229">
        <w:trPr>
          <w:trHeight w:val="29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82A1A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6.     </w:t>
            </w:r>
            <w:r w:rsidRPr="00777DDC">
              <w:rPr>
                <w:rFonts w:ascii="Arial" w:hAnsi="Arial" w:cs="Arial"/>
                <w:b/>
                <w:bCs/>
                <w:color w:val="000000"/>
                <w:sz w:val="16"/>
                <w:szCs w:val="16"/>
                <w:lang w:val="lv-LV" w:eastAsia="lv-LV"/>
              </w:rPr>
              <w:t>Piegādes vietas un nosacījumi:</w:t>
            </w:r>
          </w:p>
          <w:p w14:paraId="7C8107F7" w14:textId="77777777" w:rsidR="00BC78AB" w:rsidRPr="00777DDC" w:rsidRDefault="00BC78AB" w:rsidP="001F4229">
            <w:pPr>
              <w:rPr>
                <w:rFonts w:ascii="Arial" w:hAnsi="Arial" w:cs="Arial"/>
                <w:color w:val="000000"/>
                <w:sz w:val="16"/>
                <w:szCs w:val="16"/>
                <w:lang w:val="lv-LV" w:eastAsia="lv-LV"/>
              </w:rPr>
            </w:pPr>
          </w:p>
        </w:tc>
      </w:tr>
      <w:tr w:rsidR="00BC78AB" w:rsidRPr="00777DDC" w14:paraId="07123C62" w14:textId="77777777" w:rsidTr="001F4229">
        <w:trPr>
          <w:trHeight w:val="29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63F748"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6.1.   Piegādēm ievēro pasūtītāja darba laiku: darba dienās no plkst.8:00-16:30; piektdienās līdz plkst.14:00; pirms svētku dienās līdz 12:00.</w:t>
            </w:r>
          </w:p>
        </w:tc>
      </w:tr>
      <w:tr w:rsidR="00BC78AB" w:rsidRPr="00777DDC" w14:paraId="203490E8" w14:textId="77777777" w:rsidTr="001F4229">
        <w:trPr>
          <w:trHeight w:val="290"/>
        </w:trPr>
        <w:tc>
          <w:tcPr>
            <w:tcW w:w="14879" w:type="dxa"/>
            <w:gridSpan w:val="20"/>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A32A0E"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6.2.   Piegādes vietas un kontaktpersonas:</w:t>
            </w:r>
          </w:p>
          <w:p w14:paraId="4B914C9A"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r>
      <w:tr w:rsidR="00BC78AB" w:rsidRPr="00777DDC" w14:paraId="79F896D9" w14:textId="77777777" w:rsidTr="001F4229">
        <w:trPr>
          <w:gridAfter w:val="12"/>
          <w:wAfter w:w="9192" w:type="dxa"/>
          <w:trHeight w:val="780"/>
        </w:trPr>
        <w:tc>
          <w:tcPr>
            <w:tcW w:w="1566"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BA7C968"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Saīsinātais apzīmējums (saņēmējs)</w:t>
            </w:r>
          </w:p>
        </w:tc>
        <w:tc>
          <w:tcPr>
            <w:tcW w:w="202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EE66C4E"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Piegādes vieta, adrese:</w:t>
            </w:r>
          </w:p>
        </w:tc>
        <w:tc>
          <w:tcPr>
            <w:tcW w:w="20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8D5B7CA"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PIRCĒJA kontaktpersona:</w:t>
            </w:r>
          </w:p>
        </w:tc>
      </w:tr>
      <w:tr w:rsidR="00BC78AB" w:rsidRPr="005C7C97" w14:paraId="39F7B485" w14:textId="77777777" w:rsidTr="001F4229">
        <w:trPr>
          <w:gridAfter w:val="12"/>
          <w:wAfter w:w="9192" w:type="dxa"/>
          <w:trHeight w:val="840"/>
        </w:trPr>
        <w:tc>
          <w:tcPr>
            <w:tcW w:w="1566"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BFF433"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LDZ</w:t>
            </w:r>
          </w:p>
        </w:tc>
        <w:tc>
          <w:tcPr>
            <w:tcW w:w="202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081B9F"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Rīgā: Krustpils iela 24, Krūzes iela 47A, Turgeņeva iela 14, Emīlijas Benjamiņas iela 3</w:t>
            </w:r>
          </w:p>
        </w:tc>
        <w:tc>
          <w:tcPr>
            <w:tcW w:w="20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5188D76" w14:textId="77777777" w:rsidR="00BC78AB" w:rsidRPr="00777DDC" w:rsidRDefault="00BC78AB" w:rsidP="001F4229">
            <w:pPr>
              <w:jc w:val="center"/>
              <w:rPr>
                <w:rFonts w:ascii="Arial" w:hAnsi="Arial" w:cs="Arial"/>
                <w:i/>
                <w:iCs/>
                <w:color w:val="000000"/>
                <w:sz w:val="16"/>
                <w:szCs w:val="16"/>
                <w:lang w:val="lv-LV" w:eastAsia="lv-LV"/>
              </w:rPr>
            </w:pPr>
            <w:r w:rsidRPr="00777DDC">
              <w:rPr>
                <w:rFonts w:ascii="Arial" w:hAnsi="Arial" w:cs="Arial"/>
                <w:i/>
                <w:iCs/>
                <w:color w:val="000000"/>
                <w:sz w:val="16"/>
                <w:szCs w:val="16"/>
                <w:lang w:val="lv-LV" w:eastAsia="lv-LV"/>
              </w:rPr>
              <w:t>Tiks norādīts pirms līguma parakstīšanas</w:t>
            </w:r>
          </w:p>
        </w:tc>
      </w:tr>
      <w:tr w:rsidR="00BC78AB" w:rsidRPr="005C7C97" w14:paraId="1D181566" w14:textId="77777777" w:rsidTr="001F4229">
        <w:trPr>
          <w:gridAfter w:val="12"/>
          <w:wAfter w:w="9192" w:type="dxa"/>
          <w:trHeight w:val="620"/>
        </w:trPr>
        <w:tc>
          <w:tcPr>
            <w:tcW w:w="1566" w:type="dxa"/>
            <w:gridSpan w:val="2"/>
            <w:vMerge/>
            <w:tcBorders>
              <w:top w:val="single" w:sz="4" w:space="0" w:color="auto"/>
              <w:left w:val="single" w:sz="4" w:space="0" w:color="auto"/>
              <w:bottom w:val="single" w:sz="4" w:space="0" w:color="auto"/>
              <w:right w:val="single" w:sz="4" w:space="0" w:color="auto"/>
            </w:tcBorders>
            <w:vAlign w:val="center"/>
            <w:hideMark/>
          </w:tcPr>
          <w:p w14:paraId="6ED5252F" w14:textId="77777777" w:rsidR="00BC78AB" w:rsidRPr="00777DDC" w:rsidRDefault="00BC78AB" w:rsidP="001F4229">
            <w:pPr>
              <w:rPr>
                <w:rFonts w:ascii="Arial" w:hAnsi="Arial" w:cs="Arial"/>
                <w:b/>
                <w:bCs/>
                <w:color w:val="000000"/>
                <w:sz w:val="16"/>
                <w:szCs w:val="16"/>
                <w:lang w:val="lv-LV" w:eastAsia="lv-LV"/>
              </w:rPr>
            </w:pPr>
          </w:p>
        </w:tc>
        <w:tc>
          <w:tcPr>
            <w:tcW w:w="2025"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14:paraId="0200783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Daugavpilī: 1.Pasažieru ielā 12, 2.Preču iela 4, Rīgas iela 78</w:t>
            </w:r>
          </w:p>
        </w:tc>
        <w:tc>
          <w:tcPr>
            <w:tcW w:w="20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7114885" w14:textId="77777777" w:rsidR="00BC78AB" w:rsidRPr="00777DDC" w:rsidRDefault="00BC78AB" w:rsidP="001F4229">
            <w:pPr>
              <w:jc w:val="center"/>
              <w:rPr>
                <w:rFonts w:ascii="Arial" w:hAnsi="Arial" w:cs="Arial"/>
                <w:i/>
                <w:iCs/>
                <w:color w:val="000000"/>
                <w:sz w:val="16"/>
                <w:szCs w:val="16"/>
                <w:lang w:val="lv-LV" w:eastAsia="lv-LV"/>
              </w:rPr>
            </w:pPr>
            <w:r w:rsidRPr="00777DDC">
              <w:rPr>
                <w:rFonts w:ascii="Arial" w:hAnsi="Arial" w:cs="Arial"/>
                <w:i/>
                <w:iCs/>
                <w:color w:val="000000"/>
                <w:sz w:val="16"/>
                <w:szCs w:val="16"/>
                <w:lang w:val="lv-LV" w:eastAsia="lv-LV"/>
              </w:rPr>
              <w:t>Tiks norādīts pirms līguma parakstīšanas</w:t>
            </w:r>
          </w:p>
        </w:tc>
      </w:tr>
      <w:tr w:rsidR="00BC78AB" w:rsidRPr="005C7C97" w14:paraId="2E45C3FF" w14:textId="77777777" w:rsidTr="001F4229">
        <w:trPr>
          <w:gridAfter w:val="12"/>
          <w:wAfter w:w="9192" w:type="dxa"/>
          <w:trHeight w:val="720"/>
        </w:trPr>
        <w:tc>
          <w:tcPr>
            <w:tcW w:w="1566" w:type="dxa"/>
            <w:gridSpan w:val="2"/>
            <w:vMerge/>
            <w:tcBorders>
              <w:top w:val="single" w:sz="4" w:space="0" w:color="auto"/>
              <w:left w:val="single" w:sz="4" w:space="0" w:color="auto"/>
              <w:bottom w:val="single" w:sz="4" w:space="0" w:color="auto"/>
              <w:right w:val="single" w:sz="4" w:space="0" w:color="auto"/>
            </w:tcBorders>
            <w:vAlign w:val="center"/>
            <w:hideMark/>
          </w:tcPr>
          <w:p w14:paraId="3FF9B6EE" w14:textId="77777777" w:rsidR="00BC78AB" w:rsidRPr="00777DDC" w:rsidRDefault="00BC78AB" w:rsidP="001F4229">
            <w:pPr>
              <w:rPr>
                <w:rFonts w:ascii="Arial" w:hAnsi="Arial" w:cs="Arial"/>
                <w:b/>
                <w:bCs/>
                <w:color w:val="000000"/>
                <w:sz w:val="16"/>
                <w:szCs w:val="16"/>
                <w:lang w:val="lv-LV" w:eastAsia="lv-LV"/>
              </w:rPr>
            </w:pPr>
          </w:p>
        </w:tc>
        <w:tc>
          <w:tcPr>
            <w:tcW w:w="202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9EBB03C"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xml:space="preserve">Jelgavā: Bauskas 5, Stacijas iela 3C, </w:t>
            </w:r>
          </w:p>
        </w:tc>
        <w:tc>
          <w:tcPr>
            <w:tcW w:w="20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1D4DD98" w14:textId="77777777" w:rsidR="00BC78AB" w:rsidRPr="00777DDC" w:rsidRDefault="00BC78AB" w:rsidP="001F4229">
            <w:pPr>
              <w:jc w:val="center"/>
              <w:rPr>
                <w:rFonts w:ascii="Arial" w:hAnsi="Arial" w:cs="Arial"/>
                <w:i/>
                <w:iCs/>
                <w:color w:val="000000"/>
                <w:sz w:val="16"/>
                <w:szCs w:val="16"/>
                <w:lang w:val="lv-LV" w:eastAsia="lv-LV"/>
              </w:rPr>
            </w:pPr>
            <w:r w:rsidRPr="00777DDC">
              <w:rPr>
                <w:rFonts w:ascii="Arial" w:hAnsi="Arial" w:cs="Arial"/>
                <w:i/>
                <w:iCs/>
                <w:color w:val="000000"/>
                <w:sz w:val="16"/>
                <w:szCs w:val="16"/>
                <w:lang w:val="lv-LV" w:eastAsia="lv-LV"/>
              </w:rPr>
              <w:t>Tiks norādīts pirms līguma parakstīšanas</w:t>
            </w:r>
          </w:p>
        </w:tc>
      </w:tr>
      <w:tr w:rsidR="00BC78AB" w:rsidRPr="005C7C97" w14:paraId="12C90E7F" w14:textId="77777777" w:rsidTr="001F4229">
        <w:trPr>
          <w:gridAfter w:val="12"/>
          <w:wAfter w:w="9192" w:type="dxa"/>
          <w:trHeight w:val="720"/>
        </w:trPr>
        <w:tc>
          <w:tcPr>
            <w:tcW w:w="156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7CD4D2" w14:textId="77777777" w:rsidR="00BC78AB" w:rsidRPr="00777DDC" w:rsidRDefault="00BC78AB" w:rsidP="001F4229">
            <w:pPr>
              <w:jc w:val="center"/>
              <w:rPr>
                <w:rFonts w:ascii="Arial" w:hAnsi="Arial" w:cs="Arial"/>
                <w:b/>
                <w:bCs/>
                <w:color w:val="000000"/>
                <w:sz w:val="16"/>
                <w:szCs w:val="16"/>
                <w:lang w:val="lv-LV" w:eastAsia="lv-LV"/>
              </w:rPr>
            </w:pPr>
            <w:r w:rsidRPr="00777DDC">
              <w:rPr>
                <w:rFonts w:ascii="Arial" w:hAnsi="Arial" w:cs="Arial"/>
                <w:b/>
                <w:bCs/>
                <w:color w:val="000000"/>
                <w:sz w:val="16"/>
                <w:szCs w:val="16"/>
                <w:lang w:val="lv-LV" w:eastAsia="lv-LV"/>
              </w:rPr>
              <w:t>RSS</w:t>
            </w:r>
          </w:p>
        </w:tc>
        <w:tc>
          <w:tcPr>
            <w:tcW w:w="202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0FD4531" w14:textId="77777777" w:rsidR="00BC78AB" w:rsidRPr="00777DDC" w:rsidRDefault="00BC78AB" w:rsidP="001F4229">
            <w:pPr>
              <w:rPr>
                <w:rFonts w:ascii="Arial" w:hAnsi="Arial" w:cs="Arial"/>
                <w:color w:val="000000"/>
                <w:sz w:val="16"/>
                <w:szCs w:val="16"/>
                <w:lang w:val="lv-LV" w:eastAsia="lv-LV"/>
              </w:rPr>
            </w:pPr>
            <w:r w:rsidRPr="00777DDC">
              <w:rPr>
                <w:rFonts w:ascii="Arial" w:hAnsi="Arial" w:cs="Arial"/>
                <w:color w:val="000000"/>
                <w:sz w:val="16"/>
                <w:szCs w:val="16"/>
                <w:lang w:val="lv-LV" w:eastAsia="lv-LV"/>
              </w:rPr>
              <w:t> </w:t>
            </w:r>
          </w:p>
        </w:tc>
        <w:tc>
          <w:tcPr>
            <w:tcW w:w="209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6F545EE3" w14:textId="77777777" w:rsidR="00BC78AB" w:rsidRPr="00777DDC" w:rsidRDefault="00BC78AB" w:rsidP="001F4229">
            <w:pPr>
              <w:jc w:val="center"/>
              <w:rPr>
                <w:rFonts w:ascii="Arial" w:hAnsi="Arial" w:cs="Arial"/>
                <w:i/>
                <w:iCs/>
                <w:color w:val="000000"/>
                <w:sz w:val="16"/>
                <w:szCs w:val="16"/>
                <w:lang w:val="lv-LV" w:eastAsia="lv-LV"/>
              </w:rPr>
            </w:pPr>
            <w:r w:rsidRPr="00777DDC">
              <w:rPr>
                <w:rFonts w:ascii="Arial" w:hAnsi="Arial" w:cs="Arial"/>
                <w:i/>
                <w:iCs/>
                <w:color w:val="000000"/>
                <w:sz w:val="16"/>
                <w:szCs w:val="16"/>
                <w:lang w:val="lv-LV" w:eastAsia="lv-LV"/>
              </w:rPr>
              <w:t>Tiks norādīts pirms līguma parakstīšanas</w:t>
            </w:r>
          </w:p>
        </w:tc>
      </w:tr>
    </w:tbl>
    <w:p w14:paraId="54D9AE64" w14:textId="77777777" w:rsidR="00BC78AB" w:rsidRPr="00BC78AB" w:rsidRDefault="00BC78AB" w:rsidP="00BC78AB">
      <w:pPr>
        <w:spacing w:after="160" w:line="259" w:lineRule="auto"/>
        <w:jc w:val="both"/>
        <w:rPr>
          <w:rFonts w:ascii="Arial" w:hAnsi="Arial" w:cs="Arial"/>
          <w:bCs/>
          <w:sz w:val="20"/>
          <w:szCs w:val="20"/>
          <w:lang w:val="pt-BR"/>
        </w:rPr>
      </w:pPr>
    </w:p>
    <w:p w14:paraId="076CBC7D" w14:textId="7335FB05" w:rsidR="009259B4" w:rsidRPr="00777DDC" w:rsidRDefault="009259B4">
      <w:pPr>
        <w:spacing w:after="160" w:line="259" w:lineRule="auto"/>
        <w:rPr>
          <w:rFonts w:ascii="Arial" w:hAnsi="Arial" w:cs="Arial"/>
          <w:bCs/>
          <w:sz w:val="16"/>
          <w:szCs w:val="16"/>
          <w:lang w:val="lv-LV"/>
        </w:rPr>
      </w:pPr>
      <w:r w:rsidRPr="00777DDC">
        <w:rPr>
          <w:rFonts w:ascii="Arial" w:hAnsi="Arial" w:cs="Arial"/>
          <w:bCs/>
          <w:sz w:val="16"/>
          <w:szCs w:val="16"/>
          <w:lang w:val="lv-LV"/>
        </w:rPr>
        <w:t xml:space="preserve">Tehniskā specifikācija aktualizēta </w:t>
      </w:r>
      <w:r w:rsidR="00BC78AB">
        <w:rPr>
          <w:rFonts w:ascii="Arial" w:hAnsi="Arial" w:cs="Arial"/>
          <w:bCs/>
          <w:sz w:val="16"/>
          <w:szCs w:val="16"/>
          <w:lang w:val="lv-LV"/>
        </w:rPr>
        <w:t>12</w:t>
      </w:r>
      <w:r w:rsidRPr="00777DDC">
        <w:rPr>
          <w:rFonts w:ascii="Arial" w:hAnsi="Arial" w:cs="Arial"/>
          <w:bCs/>
          <w:sz w:val="16"/>
          <w:szCs w:val="16"/>
          <w:lang w:val="lv-LV"/>
        </w:rPr>
        <w:t>.0</w:t>
      </w:r>
      <w:r w:rsidR="00BC78AB">
        <w:rPr>
          <w:rFonts w:ascii="Arial" w:hAnsi="Arial" w:cs="Arial"/>
          <w:bCs/>
          <w:sz w:val="16"/>
          <w:szCs w:val="16"/>
          <w:lang w:val="lv-LV"/>
        </w:rPr>
        <w:t>6</w:t>
      </w:r>
      <w:r w:rsidRPr="00777DDC">
        <w:rPr>
          <w:rFonts w:ascii="Arial" w:hAnsi="Arial" w:cs="Arial"/>
          <w:bCs/>
          <w:sz w:val="16"/>
          <w:szCs w:val="16"/>
          <w:lang w:val="lv-LV"/>
        </w:rPr>
        <w:t>.202</w:t>
      </w:r>
      <w:r w:rsidR="00A90A77" w:rsidRPr="00777DDC">
        <w:rPr>
          <w:rFonts w:ascii="Arial" w:hAnsi="Arial" w:cs="Arial"/>
          <w:bCs/>
          <w:sz w:val="16"/>
          <w:szCs w:val="16"/>
          <w:lang w:val="lv-LV"/>
        </w:rPr>
        <w:t>5</w:t>
      </w:r>
      <w:r w:rsidRPr="00777DDC">
        <w:rPr>
          <w:rFonts w:ascii="Arial" w:hAnsi="Arial" w:cs="Arial"/>
          <w:bCs/>
          <w:sz w:val="16"/>
          <w:szCs w:val="16"/>
          <w:lang w:val="lv-LV"/>
        </w:rPr>
        <w:t>.</w:t>
      </w:r>
    </w:p>
    <w:tbl>
      <w:tblPr>
        <w:tblW w:w="14742" w:type="dxa"/>
        <w:tblLayout w:type="fixed"/>
        <w:tblLook w:val="04A0" w:firstRow="1" w:lastRow="0" w:firstColumn="1" w:lastColumn="0" w:noHBand="0" w:noVBand="1"/>
      </w:tblPr>
      <w:tblGrid>
        <w:gridCol w:w="567"/>
        <w:gridCol w:w="1560"/>
        <w:gridCol w:w="588"/>
        <w:gridCol w:w="1023"/>
        <w:gridCol w:w="759"/>
        <w:gridCol w:w="751"/>
        <w:gridCol w:w="1046"/>
        <w:gridCol w:w="767"/>
        <w:gridCol w:w="775"/>
        <w:gridCol w:w="1236"/>
        <w:gridCol w:w="1297"/>
        <w:gridCol w:w="2332"/>
        <w:gridCol w:w="1049"/>
        <w:gridCol w:w="992"/>
      </w:tblGrid>
      <w:tr w:rsidR="00777DDC" w:rsidRPr="00777DDC" w14:paraId="2819B3AB" w14:textId="77777777" w:rsidTr="00E86AEC">
        <w:trPr>
          <w:trHeight w:val="395"/>
        </w:trPr>
        <w:tc>
          <w:tcPr>
            <w:tcW w:w="567" w:type="dxa"/>
            <w:tcBorders>
              <w:top w:val="nil"/>
              <w:left w:val="nil"/>
              <w:bottom w:val="nil"/>
              <w:right w:val="nil"/>
            </w:tcBorders>
            <w:shd w:val="clear" w:color="auto" w:fill="auto"/>
            <w:noWrap/>
            <w:vAlign w:val="bottom"/>
            <w:hideMark/>
          </w:tcPr>
          <w:p w14:paraId="6845DC10" w14:textId="77777777" w:rsidR="00777DDC" w:rsidRPr="00777DDC" w:rsidRDefault="00777DDC">
            <w:pPr>
              <w:rPr>
                <w:rFonts w:ascii="Arial" w:hAnsi="Arial" w:cs="Arial"/>
                <w:sz w:val="16"/>
                <w:szCs w:val="16"/>
                <w:lang w:val="lv-LV"/>
              </w:rPr>
            </w:pPr>
          </w:p>
        </w:tc>
        <w:tc>
          <w:tcPr>
            <w:tcW w:w="1560" w:type="dxa"/>
            <w:tcBorders>
              <w:top w:val="single" w:sz="8" w:space="0" w:color="auto"/>
              <w:left w:val="single" w:sz="8" w:space="0" w:color="auto"/>
              <w:bottom w:val="nil"/>
              <w:right w:val="single" w:sz="8" w:space="0" w:color="auto"/>
            </w:tcBorders>
            <w:shd w:val="clear" w:color="auto" w:fill="auto"/>
            <w:noWrap/>
            <w:vAlign w:val="center"/>
            <w:hideMark/>
          </w:tcPr>
          <w:p w14:paraId="5B184833"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LDZ RSS</w:t>
            </w:r>
          </w:p>
        </w:tc>
        <w:tc>
          <w:tcPr>
            <w:tcW w:w="1611" w:type="dxa"/>
            <w:gridSpan w:val="2"/>
            <w:tcBorders>
              <w:top w:val="nil"/>
              <w:left w:val="nil"/>
              <w:bottom w:val="single" w:sz="8" w:space="0" w:color="auto"/>
              <w:right w:val="nil"/>
            </w:tcBorders>
            <w:shd w:val="clear" w:color="auto" w:fill="auto"/>
            <w:noWrap/>
            <w:vAlign w:val="center"/>
            <w:hideMark/>
          </w:tcPr>
          <w:p w14:paraId="4D96A611" w14:textId="77777777" w:rsidR="00777DDC" w:rsidRPr="00777DDC" w:rsidRDefault="00777DDC">
            <w:pPr>
              <w:jc w:val="center"/>
              <w:rPr>
                <w:rFonts w:ascii="Arial" w:hAnsi="Arial" w:cs="Arial"/>
                <w:b/>
                <w:bCs/>
                <w:color w:val="FF0000"/>
                <w:sz w:val="16"/>
                <w:szCs w:val="16"/>
                <w:lang w:val="lv-LV"/>
              </w:rPr>
            </w:pPr>
            <w:r w:rsidRPr="00777DDC">
              <w:rPr>
                <w:rFonts w:ascii="Arial" w:hAnsi="Arial" w:cs="Arial"/>
                <w:b/>
                <w:bCs/>
                <w:sz w:val="16"/>
                <w:szCs w:val="16"/>
                <w:lang w:val="lv-LV"/>
              </w:rPr>
              <w:t>2025-2026</w:t>
            </w:r>
          </w:p>
        </w:tc>
        <w:tc>
          <w:tcPr>
            <w:tcW w:w="759" w:type="dxa"/>
            <w:tcBorders>
              <w:top w:val="nil"/>
              <w:left w:val="nil"/>
              <w:bottom w:val="nil"/>
              <w:right w:val="nil"/>
            </w:tcBorders>
            <w:shd w:val="clear" w:color="auto" w:fill="auto"/>
            <w:noWrap/>
            <w:vAlign w:val="bottom"/>
            <w:hideMark/>
          </w:tcPr>
          <w:p w14:paraId="276DB657" w14:textId="77777777" w:rsidR="00777DDC" w:rsidRPr="00777DDC" w:rsidRDefault="00777DDC">
            <w:pPr>
              <w:jc w:val="center"/>
              <w:rPr>
                <w:rFonts w:ascii="Arial" w:hAnsi="Arial" w:cs="Arial"/>
                <w:b/>
                <w:bCs/>
                <w:color w:val="FF0000"/>
                <w:sz w:val="16"/>
                <w:szCs w:val="16"/>
                <w:lang w:val="lv-LV"/>
              </w:rPr>
            </w:pPr>
          </w:p>
        </w:tc>
        <w:tc>
          <w:tcPr>
            <w:tcW w:w="751" w:type="dxa"/>
            <w:tcBorders>
              <w:top w:val="nil"/>
              <w:left w:val="nil"/>
              <w:bottom w:val="nil"/>
              <w:right w:val="nil"/>
            </w:tcBorders>
            <w:shd w:val="clear" w:color="auto" w:fill="auto"/>
            <w:noWrap/>
            <w:vAlign w:val="bottom"/>
            <w:hideMark/>
          </w:tcPr>
          <w:p w14:paraId="36F8EB1E" w14:textId="77777777" w:rsidR="00777DDC" w:rsidRPr="00777DDC" w:rsidRDefault="00777DDC">
            <w:pPr>
              <w:rPr>
                <w:rFonts w:ascii="Arial" w:hAnsi="Arial" w:cs="Arial"/>
                <w:sz w:val="16"/>
                <w:szCs w:val="16"/>
                <w:lang w:val="lv-LV"/>
              </w:rPr>
            </w:pPr>
          </w:p>
        </w:tc>
        <w:tc>
          <w:tcPr>
            <w:tcW w:w="1046" w:type="dxa"/>
            <w:tcBorders>
              <w:top w:val="nil"/>
              <w:left w:val="nil"/>
              <w:bottom w:val="nil"/>
              <w:right w:val="nil"/>
            </w:tcBorders>
            <w:shd w:val="clear" w:color="auto" w:fill="auto"/>
            <w:noWrap/>
            <w:vAlign w:val="bottom"/>
            <w:hideMark/>
          </w:tcPr>
          <w:p w14:paraId="0660AAA1" w14:textId="77777777" w:rsidR="00777DDC" w:rsidRPr="00777DDC" w:rsidRDefault="00777DDC">
            <w:pPr>
              <w:rPr>
                <w:rFonts w:ascii="Arial" w:hAnsi="Arial" w:cs="Arial"/>
                <w:sz w:val="16"/>
                <w:szCs w:val="16"/>
                <w:lang w:val="lv-LV"/>
              </w:rPr>
            </w:pPr>
          </w:p>
        </w:tc>
        <w:tc>
          <w:tcPr>
            <w:tcW w:w="767" w:type="dxa"/>
            <w:tcBorders>
              <w:top w:val="nil"/>
              <w:left w:val="nil"/>
              <w:bottom w:val="nil"/>
              <w:right w:val="nil"/>
            </w:tcBorders>
            <w:shd w:val="clear" w:color="auto" w:fill="auto"/>
            <w:noWrap/>
            <w:vAlign w:val="bottom"/>
            <w:hideMark/>
          </w:tcPr>
          <w:p w14:paraId="457E95F7" w14:textId="77777777" w:rsidR="00777DDC" w:rsidRPr="00777DDC" w:rsidRDefault="00777DDC">
            <w:pPr>
              <w:rPr>
                <w:rFonts w:ascii="Arial" w:hAnsi="Arial" w:cs="Arial"/>
                <w:sz w:val="16"/>
                <w:szCs w:val="16"/>
                <w:lang w:val="lv-LV"/>
              </w:rPr>
            </w:pPr>
          </w:p>
        </w:tc>
        <w:tc>
          <w:tcPr>
            <w:tcW w:w="775" w:type="dxa"/>
            <w:tcBorders>
              <w:top w:val="nil"/>
              <w:left w:val="nil"/>
              <w:bottom w:val="nil"/>
              <w:right w:val="nil"/>
            </w:tcBorders>
            <w:shd w:val="clear" w:color="auto" w:fill="auto"/>
            <w:noWrap/>
            <w:vAlign w:val="bottom"/>
            <w:hideMark/>
          </w:tcPr>
          <w:p w14:paraId="244BF668" w14:textId="77777777" w:rsidR="00777DDC" w:rsidRPr="00777DDC" w:rsidRDefault="00777DDC">
            <w:pPr>
              <w:rPr>
                <w:rFonts w:ascii="Arial" w:hAnsi="Arial" w:cs="Arial"/>
                <w:sz w:val="16"/>
                <w:szCs w:val="16"/>
                <w:lang w:val="lv-LV"/>
              </w:rPr>
            </w:pPr>
          </w:p>
        </w:tc>
        <w:tc>
          <w:tcPr>
            <w:tcW w:w="1236" w:type="dxa"/>
            <w:tcBorders>
              <w:top w:val="nil"/>
              <w:left w:val="nil"/>
              <w:bottom w:val="nil"/>
              <w:right w:val="nil"/>
            </w:tcBorders>
            <w:shd w:val="clear" w:color="auto" w:fill="auto"/>
            <w:noWrap/>
            <w:vAlign w:val="bottom"/>
            <w:hideMark/>
          </w:tcPr>
          <w:p w14:paraId="1138A6D0" w14:textId="77777777" w:rsidR="00777DDC" w:rsidRPr="00777DDC" w:rsidRDefault="00777DDC">
            <w:pPr>
              <w:rPr>
                <w:rFonts w:ascii="Arial" w:hAnsi="Arial" w:cs="Arial"/>
                <w:sz w:val="16"/>
                <w:szCs w:val="16"/>
                <w:lang w:val="lv-LV"/>
              </w:rPr>
            </w:pPr>
          </w:p>
        </w:tc>
        <w:tc>
          <w:tcPr>
            <w:tcW w:w="1297" w:type="dxa"/>
            <w:tcBorders>
              <w:top w:val="nil"/>
              <w:left w:val="nil"/>
              <w:bottom w:val="nil"/>
              <w:right w:val="nil"/>
            </w:tcBorders>
            <w:shd w:val="clear" w:color="auto" w:fill="auto"/>
            <w:noWrap/>
            <w:vAlign w:val="bottom"/>
            <w:hideMark/>
          </w:tcPr>
          <w:p w14:paraId="4564216D" w14:textId="77777777" w:rsidR="00777DDC" w:rsidRPr="00777DDC" w:rsidRDefault="00777DDC">
            <w:pPr>
              <w:rPr>
                <w:rFonts w:ascii="Arial" w:hAnsi="Arial" w:cs="Arial"/>
                <w:sz w:val="16"/>
                <w:szCs w:val="16"/>
                <w:lang w:val="lv-LV"/>
              </w:rPr>
            </w:pPr>
          </w:p>
        </w:tc>
        <w:tc>
          <w:tcPr>
            <w:tcW w:w="2332" w:type="dxa"/>
            <w:tcBorders>
              <w:top w:val="nil"/>
              <w:left w:val="nil"/>
              <w:bottom w:val="nil"/>
              <w:right w:val="nil"/>
            </w:tcBorders>
            <w:shd w:val="clear" w:color="auto" w:fill="auto"/>
            <w:noWrap/>
            <w:vAlign w:val="bottom"/>
            <w:hideMark/>
          </w:tcPr>
          <w:p w14:paraId="2D631E5A" w14:textId="77777777" w:rsidR="00777DDC" w:rsidRPr="00777DDC" w:rsidRDefault="00777DDC">
            <w:pPr>
              <w:rPr>
                <w:rFonts w:ascii="Arial" w:hAnsi="Arial" w:cs="Arial"/>
                <w:sz w:val="16"/>
                <w:szCs w:val="16"/>
                <w:lang w:val="lv-LV"/>
              </w:rPr>
            </w:pPr>
          </w:p>
        </w:tc>
        <w:tc>
          <w:tcPr>
            <w:tcW w:w="1049" w:type="dxa"/>
            <w:tcBorders>
              <w:top w:val="nil"/>
              <w:left w:val="nil"/>
              <w:bottom w:val="nil"/>
              <w:right w:val="nil"/>
            </w:tcBorders>
            <w:shd w:val="clear" w:color="auto" w:fill="auto"/>
            <w:noWrap/>
            <w:vAlign w:val="bottom"/>
            <w:hideMark/>
          </w:tcPr>
          <w:p w14:paraId="4E902EAC" w14:textId="77777777" w:rsidR="00777DDC" w:rsidRPr="00777DDC" w:rsidRDefault="00777DDC">
            <w:pPr>
              <w:rPr>
                <w:rFonts w:ascii="Arial" w:hAnsi="Arial" w:cs="Arial"/>
                <w:sz w:val="16"/>
                <w:szCs w:val="16"/>
                <w:lang w:val="lv-LV"/>
              </w:rPr>
            </w:pPr>
          </w:p>
        </w:tc>
        <w:tc>
          <w:tcPr>
            <w:tcW w:w="992" w:type="dxa"/>
            <w:tcBorders>
              <w:top w:val="nil"/>
              <w:left w:val="nil"/>
              <w:bottom w:val="nil"/>
              <w:right w:val="nil"/>
            </w:tcBorders>
            <w:shd w:val="clear" w:color="auto" w:fill="auto"/>
            <w:noWrap/>
            <w:vAlign w:val="bottom"/>
            <w:hideMark/>
          </w:tcPr>
          <w:p w14:paraId="0C5B5D5F" w14:textId="77777777" w:rsidR="00777DDC" w:rsidRPr="00777DDC" w:rsidRDefault="00777DDC">
            <w:pPr>
              <w:rPr>
                <w:rFonts w:ascii="Arial" w:hAnsi="Arial" w:cs="Arial"/>
                <w:sz w:val="16"/>
                <w:szCs w:val="16"/>
                <w:lang w:val="lv-LV"/>
              </w:rPr>
            </w:pPr>
          </w:p>
        </w:tc>
      </w:tr>
      <w:tr w:rsidR="00777DDC" w:rsidRPr="00777DDC" w14:paraId="2625ABC1" w14:textId="77777777" w:rsidTr="00E86AEC">
        <w:trPr>
          <w:trHeight w:val="960"/>
        </w:trPr>
        <w:tc>
          <w:tcPr>
            <w:tcW w:w="5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0E7CC3"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Nr. p.k.</w:t>
            </w:r>
          </w:p>
        </w:tc>
        <w:tc>
          <w:tcPr>
            <w:tcW w:w="1560" w:type="dxa"/>
            <w:tcBorders>
              <w:top w:val="single" w:sz="8" w:space="0" w:color="auto"/>
              <w:left w:val="nil"/>
              <w:bottom w:val="single" w:sz="8" w:space="0" w:color="auto"/>
              <w:right w:val="single" w:sz="4" w:space="0" w:color="auto"/>
            </w:tcBorders>
            <w:shd w:val="clear" w:color="auto" w:fill="auto"/>
            <w:vAlign w:val="center"/>
            <w:hideMark/>
          </w:tcPr>
          <w:p w14:paraId="2FD53648"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Tranportlīdzekļa veids</w:t>
            </w:r>
          </w:p>
        </w:tc>
        <w:tc>
          <w:tcPr>
            <w:tcW w:w="588" w:type="dxa"/>
            <w:tcBorders>
              <w:top w:val="nil"/>
              <w:left w:val="nil"/>
              <w:bottom w:val="single" w:sz="8" w:space="0" w:color="auto"/>
              <w:right w:val="single" w:sz="4" w:space="0" w:color="auto"/>
            </w:tcBorders>
            <w:shd w:val="clear" w:color="auto" w:fill="auto"/>
            <w:noWrap/>
            <w:vAlign w:val="center"/>
            <w:hideMark/>
          </w:tcPr>
          <w:p w14:paraId="2190424C"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Sezona</w:t>
            </w:r>
          </w:p>
        </w:tc>
        <w:tc>
          <w:tcPr>
            <w:tcW w:w="1023" w:type="dxa"/>
            <w:tcBorders>
              <w:top w:val="nil"/>
              <w:left w:val="nil"/>
              <w:bottom w:val="single" w:sz="8" w:space="0" w:color="auto"/>
              <w:right w:val="single" w:sz="4" w:space="0" w:color="auto"/>
            </w:tcBorders>
            <w:shd w:val="clear" w:color="auto" w:fill="auto"/>
            <w:noWrap/>
            <w:vAlign w:val="center"/>
            <w:hideMark/>
          </w:tcPr>
          <w:p w14:paraId="364C24CB"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Izmērs</w:t>
            </w:r>
          </w:p>
        </w:tc>
        <w:tc>
          <w:tcPr>
            <w:tcW w:w="759" w:type="dxa"/>
            <w:tcBorders>
              <w:top w:val="single" w:sz="8" w:space="0" w:color="auto"/>
              <w:left w:val="nil"/>
              <w:bottom w:val="single" w:sz="8" w:space="0" w:color="auto"/>
              <w:right w:val="single" w:sz="4" w:space="0" w:color="auto"/>
            </w:tcBorders>
            <w:shd w:val="clear" w:color="auto" w:fill="auto"/>
            <w:vAlign w:val="center"/>
            <w:hideMark/>
          </w:tcPr>
          <w:p w14:paraId="222C48A7"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Slodzes indekss ne mazāks par</w:t>
            </w:r>
          </w:p>
        </w:tc>
        <w:tc>
          <w:tcPr>
            <w:tcW w:w="751" w:type="dxa"/>
            <w:tcBorders>
              <w:top w:val="single" w:sz="8" w:space="0" w:color="auto"/>
              <w:left w:val="nil"/>
              <w:bottom w:val="single" w:sz="8" w:space="0" w:color="auto"/>
              <w:right w:val="single" w:sz="4" w:space="0" w:color="auto"/>
            </w:tcBorders>
            <w:shd w:val="clear" w:color="auto" w:fill="auto"/>
            <w:vAlign w:val="center"/>
            <w:hideMark/>
          </w:tcPr>
          <w:p w14:paraId="17EBFE65"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Ātruma indekss ne zemāks par</w:t>
            </w:r>
          </w:p>
        </w:tc>
        <w:tc>
          <w:tcPr>
            <w:tcW w:w="1046" w:type="dxa"/>
            <w:tcBorders>
              <w:top w:val="single" w:sz="8" w:space="0" w:color="auto"/>
              <w:left w:val="nil"/>
              <w:bottom w:val="single" w:sz="8" w:space="0" w:color="auto"/>
              <w:right w:val="single" w:sz="4" w:space="0" w:color="auto"/>
            </w:tcBorders>
            <w:shd w:val="clear" w:color="auto" w:fill="auto"/>
            <w:vAlign w:val="center"/>
            <w:hideMark/>
          </w:tcPr>
          <w:p w14:paraId="538B265B"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Degvielas efektivitātes klase ne sliktāka par</w:t>
            </w:r>
          </w:p>
        </w:tc>
        <w:tc>
          <w:tcPr>
            <w:tcW w:w="767" w:type="dxa"/>
            <w:tcBorders>
              <w:top w:val="single" w:sz="8" w:space="0" w:color="auto"/>
              <w:left w:val="nil"/>
              <w:bottom w:val="single" w:sz="8" w:space="0" w:color="auto"/>
              <w:right w:val="single" w:sz="4" w:space="0" w:color="auto"/>
            </w:tcBorders>
            <w:shd w:val="clear" w:color="auto" w:fill="auto"/>
            <w:vAlign w:val="center"/>
            <w:hideMark/>
          </w:tcPr>
          <w:p w14:paraId="1C4B5DB5"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Saķeres klase ne sliktāka par</w:t>
            </w:r>
          </w:p>
        </w:tc>
        <w:tc>
          <w:tcPr>
            <w:tcW w:w="775" w:type="dxa"/>
            <w:tcBorders>
              <w:top w:val="single" w:sz="8" w:space="0" w:color="auto"/>
              <w:left w:val="nil"/>
              <w:bottom w:val="single" w:sz="8" w:space="0" w:color="auto"/>
              <w:right w:val="single" w:sz="4" w:space="0" w:color="auto"/>
            </w:tcBorders>
            <w:shd w:val="clear" w:color="auto" w:fill="auto"/>
            <w:vAlign w:val="center"/>
            <w:hideMark/>
          </w:tcPr>
          <w:p w14:paraId="1256AAC5"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 xml:space="preserve">Trokšņa klase (Db) ne vairāk </w:t>
            </w:r>
          </w:p>
        </w:tc>
        <w:tc>
          <w:tcPr>
            <w:tcW w:w="1236" w:type="dxa"/>
            <w:tcBorders>
              <w:top w:val="single" w:sz="8" w:space="0" w:color="auto"/>
              <w:left w:val="nil"/>
              <w:bottom w:val="single" w:sz="8" w:space="0" w:color="auto"/>
              <w:right w:val="single" w:sz="4" w:space="0" w:color="auto"/>
            </w:tcBorders>
            <w:shd w:val="clear" w:color="auto" w:fill="auto"/>
            <w:vAlign w:val="center"/>
            <w:hideMark/>
          </w:tcPr>
          <w:p w14:paraId="21E1FC05" w14:textId="77777777" w:rsidR="00777DDC" w:rsidRPr="00777DDC" w:rsidRDefault="00777DDC">
            <w:pPr>
              <w:jc w:val="center"/>
              <w:rPr>
                <w:rFonts w:ascii="Arial" w:hAnsi="Arial" w:cs="Arial"/>
                <w:b/>
                <w:bCs/>
                <w:color w:val="FF0000"/>
                <w:sz w:val="16"/>
                <w:szCs w:val="16"/>
                <w:lang w:val="lv-LV"/>
              </w:rPr>
            </w:pPr>
            <w:r w:rsidRPr="00777DDC">
              <w:rPr>
                <w:rFonts w:ascii="Arial" w:hAnsi="Arial" w:cs="Arial"/>
                <w:b/>
                <w:bCs/>
                <w:color w:val="FF0000"/>
                <w:sz w:val="16"/>
                <w:szCs w:val="16"/>
                <w:lang w:val="lv-LV"/>
              </w:rPr>
              <w:t>Predendenta piedāvājums (par kolonnām  no D līdz I)</w:t>
            </w:r>
          </w:p>
        </w:tc>
        <w:tc>
          <w:tcPr>
            <w:tcW w:w="1297" w:type="dxa"/>
            <w:tcBorders>
              <w:top w:val="single" w:sz="8" w:space="0" w:color="auto"/>
              <w:left w:val="nil"/>
              <w:bottom w:val="single" w:sz="8" w:space="0" w:color="auto"/>
              <w:right w:val="single" w:sz="8" w:space="0" w:color="auto"/>
            </w:tcBorders>
            <w:shd w:val="clear" w:color="auto" w:fill="auto"/>
            <w:noWrap/>
            <w:vAlign w:val="center"/>
            <w:hideMark/>
          </w:tcPr>
          <w:p w14:paraId="758E04FC"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Papildus prasības</w:t>
            </w:r>
          </w:p>
        </w:tc>
        <w:tc>
          <w:tcPr>
            <w:tcW w:w="2332"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64622816"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Marka, VRN</w:t>
            </w:r>
          </w:p>
        </w:tc>
        <w:tc>
          <w:tcPr>
            <w:tcW w:w="1049" w:type="dxa"/>
            <w:tcBorders>
              <w:top w:val="single" w:sz="8" w:space="0" w:color="auto"/>
              <w:left w:val="nil"/>
              <w:bottom w:val="single" w:sz="8" w:space="0" w:color="auto"/>
              <w:right w:val="single" w:sz="8" w:space="0" w:color="auto"/>
            </w:tcBorders>
            <w:shd w:val="clear" w:color="auto" w:fill="auto"/>
            <w:noWrap/>
            <w:vAlign w:val="center"/>
            <w:hideMark/>
          </w:tcPr>
          <w:p w14:paraId="24A8CD9A"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Daudzums</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7AE45F37" w14:textId="77777777" w:rsidR="00777DDC" w:rsidRPr="00777DDC" w:rsidRDefault="00777DDC">
            <w:pPr>
              <w:jc w:val="center"/>
              <w:rPr>
                <w:rFonts w:ascii="Arial" w:hAnsi="Arial" w:cs="Arial"/>
                <w:b/>
                <w:bCs/>
                <w:color w:val="000000"/>
                <w:sz w:val="16"/>
                <w:szCs w:val="16"/>
                <w:lang w:val="lv-LV"/>
              </w:rPr>
            </w:pPr>
            <w:r w:rsidRPr="00777DDC">
              <w:rPr>
                <w:rFonts w:ascii="Arial" w:hAnsi="Arial" w:cs="Arial"/>
                <w:b/>
                <w:bCs/>
                <w:color w:val="000000"/>
                <w:sz w:val="16"/>
                <w:szCs w:val="16"/>
                <w:lang w:val="lv-LV"/>
              </w:rPr>
              <w:t>Reģions / struktūra</w:t>
            </w:r>
          </w:p>
        </w:tc>
      </w:tr>
      <w:tr w:rsidR="00777DDC" w:rsidRPr="00777DDC" w14:paraId="6D4F6D0A" w14:textId="77777777" w:rsidTr="00E86AEC">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3ADED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w:t>
            </w:r>
          </w:p>
        </w:tc>
        <w:tc>
          <w:tcPr>
            <w:tcW w:w="1560" w:type="dxa"/>
            <w:tcBorders>
              <w:top w:val="nil"/>
              <w:left w:val="nil"/>
              <w:bottom w:val="single" w:sz="4" w:space="0" w:color="auto"/>
              <w:right w:val="single" w:sz="4" w:space="0" w:color="auto"/>
            </w:tcBorders>
            <w:shd w:val="clear" w:color="auto" w:fill="auto"/>
            <w:noWrap/>
            <w:vAlign w:val="center"/>
            <w:hideMark/>
          </w:tcPr>
          <w:p w14:paraId="038280E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single" w:sz="4" w:space="0" w:color="auto"/>
              <w:left w:val="nil"/>
              <w:bottom w:val="single" w:sz="4" w:space="0" w:color="auto"/>
              <w:right w:val="single" w:sz="4" w:space="0" w:color="auto"/>
            </w:tcBorders>
            <w:shd w:val="clear" w:color="auto" w:fill="auto"/>
            <w:vAlign w:val="center"/>
            <w:hideMark/>
          </w:tcPr>
          <w:p w14:paraId="4098896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36DCA3B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195/65R15</w:t>
            </w:r>
          </w:p>
        </w:tc>
        <w:tc>
          <w:tcPr>
            <w:tcW w:w="759" w:type="dxa"/>
            <w:tcBorders>
              <w:top w:val="nil"/>
              <w:left w:val="nil"/>
              <w:bottom w:val="single" w:sz="4" w:space="0" w:color="auto"/>
              <w:right w:val="single" w:sz="4" w:space="0" w:color="auto"/>
            </w:tcBorders>
            <w:shd w:val="clear" w:color="auto" w:fill="auto"/>
            <w:noWrap/>
            <w:vAlign w:val="center"/>
            <w:hideMark/>
          </w:tcPr>
          <w:p w14:paraId="498269A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95</w:t>
            </w:r>
          </w:p>
        </w:tc>
        <w:tc>
          <w:tcPr>
            <w:tcW w:w="751" w:type="dxa"/>
            <w:tcBorders>
              <w:top w:val="nil"/>
              <w:left w:val="nil"/>
              <w:bottom w:val="single" w:sz="4" w:space="0" w:color="auto"/>
              <w:right w:val="single" w:sz="4" w:space="0" w:color="auto"/>
            </w:tcBorders>
            <w:shd w:val="clear" w:color="auto" w:fill="auto"/>
            <w:noWrap/>
            <w:vAlign w:val="center"/>
            <w:hideMark/>
          </w:tcPr>
          <w:p w14:paraId="2B1BAC9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w:t>
            </w:r>
          </w:p>
        </w:tc>
        <w:tc>
          <w:tcPr>
            <w:tcW w:w="1046" w:type="dxa"/>
            <w:tcBorders>
              <w:top w:val="nil"/>
              <w:left w:val="nil"/>
              <w:bottom w:val="single" w:sz="4" w:space="0" w:color="auto"/>
              <w:right w:val="single" w:sz="4" w:space="0" w:color="auto"/>
            </w:tcBorders>
            <w:shd w:val="clear" w:color="auto" w:fill="auto"/>
            <w:noWrap/>
            <w:vAlign w:val="center"/>
            <w:hideMark/>
          </w:tcPr>
          <w:p w14:paraId="5FB8176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3466DDB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6955067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72</w:t>
            </w:r>
          </w:p>
        </w:tc>
        <w:tc>
          <w:tcPr>
            <w:tcW w:w="1236" w:type="dxa"/>
            <w:tcBorders>
              <w:top w:val="nil"/>
              <w:left w:val="nil"/>
              <w:bottom w:val="single" w:sz="4" w:space="0" w:color="auto"/>
              <w:right w:val="single" w:sz="4" w:space="0" w:color="auto"/>
            </w:tcBorders>
            <w:shd w:val="clear" w:color="auto" w:fill="auto"/>
            <w:noWrap/>
            <w:vAlign w:val="center"/>
            <w:hideMark/>
          </w:tcPr>
          <w:p w14:paraId="7DE580D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688C4C6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695C3AA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Caddy </w:t>
            </w:r>
            <w:r w:rsidRPr="00777DDC">
              <w:rPr>
                <w:rFonts w:ascii="Arial" w:hAnsi="Arial" w:cs="Arial"/>
                <w:b/>
                <w:bCs/>
                <w:sz w:val="16"/>
                <w:szCs w:val="16"/>
                <w:lang w:val="lv-LV"/>
              </w:rPr>
              <w:t>JG2604</w:t>
            </w:r>
          </w:p>
        </w:tc>
        <w:tc>
          <w:tcPr>
            <w:tcW w:w="1049" w:type="dxa"/>
            <w:tcBorders>
              <w:top w:val="nil"/>
              <w:left w:val="nil"/>
              <w:bottom w:val="single" w:sz="4" w:space="0" w:color="auto"/>
              <w:right w:val="nil"/>
            </w:tcBorders>
            <w:shd w:val="clear" w:color="auto" w:fill="auto"/>
            <w:noWrap/>
            <w:vAlign w:val="center"/>
            <w:hideMark/>
          </w:tcPr>
          <w:p w14:paraId="1243D33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0AD30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Daugavpils</w:t>
            </w:r>
          </w:p>
        </w:tc>
      </w:tr>
      <w:tr w:rsidR="00777DDC" w:rsidRPr="00777DDC" w14:paraId="1B4861F3" w14:textId="77777777" w:rsidTr="00E86AEC">
        <w:trPr>
          <w:trHeight w:val="2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17183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w:t>
            </w:r>
          </w:p>
        </w:tc>
        <w:tc>
          <w:tcPr>
            <w:tcW w:w="1560" w:type="dxa"/>
            <w:tcBorders>
              <w:top w:val="nil"/>
              <w:left w:val="nil"/>
              <w:bottom w:val="single" w:sz="4" w:space="0" w:color="auto"/>
              <w:right w:val="single" w:sz="4" w:space="0" w:color="auto"/>
            </w:tcBorders>
            <w:shd w:val="clear" w:color="auto" w:fill="auto"/>
            <w:noWrap/>
            <w:vAlign w:val="center"/>
            <w:hideMark/>
          </w:tcPr>
          <w:p w14:paraId="60099C8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vAlign w:val="center"/>
            <w:hideMark/>
          </w:tcPr>
          <w:p w14:paraId="6BC69BA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3D4DD00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195/65R15</w:t>
            </w:r>
          </w:p>
        </w:tc>
        <w:tc>
          <w:tcPr>
            <w:tcW w:w="759" w:type="dxa"/>
            <w:tcBorders>
              <w:top w:val="nil"/>
              <w:left w:val="nil"/>
              <w:bottom w:val="single" w:sz="4" w:space="0" w:color="auto"/>
              <w:right w:val="single" w:sz="4" w:space="0" w:color="auto"/>
            </w:tcBorders>
            <w:shd w:val="clear" w:color="auto" w:fill="auto"/>
            <w:noWrap/>
            <w:vAlign w:val="center"/>
            <w:hideMark/>
          </w:tcPr>
          <w:p w14:paraId="6D3344B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95</w:t>
            </w:r>
          </w:p>
        </w:tc>
        <w:tc>
          <w:tcPr>
            <w:tcW w:w="751" w:type="dxa"/>
            <w:tcBorders>
              <w:top w:val="nil"/>
              <w:left w:val="nil"/>
              <w:bottom w:val="single" w:sz="4" w:space="0" w:color="auto"/>
              <w:right w:val="single" w:sz="4" w:space="0" w:color="auto"/>
            </w:tcBorders>
            <w:shd w:val="clear" w:color="auto" w:fill="auto"/>
            <w:noWrap/>
            <w:vAlign w:val="center"/>
            <w:hideMark/>
          </w:tcPr>
          <w:p w14:paraId="62E0BB1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w:t>
            </w:r>
          </w:p>
        </w:tc>
        <w:tc>
          <w:tcPr>
            <w:tcW w:w="1046" w:type="dxa"/>
            <w:tcBorders>
              <w:top w:val="nil"/>
              <w:left w:val="nil"/>
              <w:bottom w:val="single" w:sz="4" w:space="0" w:color="auto"/>
              <w:right w:val="single" w:sz="4" w:space="0" w:color="auto"/>
            </w:tcBorders>
            <w:shd w:val="clear" w:color="auto" w:fill="auto"/>
            <w:noWrap/>
            <w:vAlign w:val="center"/>
            <w:hideMark/>
          </w:tcPr>
          <w:p w14:paraId="627700B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0A62E9F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0FB548E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72</w:t>
            </w:r>
          </w:p>
        </w:tc>
        <w:tc>
          <w:tcPr>
            <w:tcW w:w="1236" w:type="dxa"/>
            <w:tcBorders>
              <w:top w:val="nil"/>
              <w:left w:val="nil"/>
              <w:bottom w:val="single" w:sz="4" w:space="0" w:color="auto"/>
              <w:right w:val="single" w:sz="4" w:space="0" w:color="auto"/>
            </w:tcBorders>
            <w:shd w:val="clear" w:color="auto" w:fill="auto"/>
            <w:noWrap/>
            <w:vAlign w:val="center"/>
            <w:hideMark/>
          </w:tcPr>
          <w:p w14:paraId="38BB4A1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0415613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433E67A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Caddy </w:t>
            </w:r>
            <w:r w:rsidRPr="00777DDC">
              <w:rPr>
                <w:rFonts w:ascii="Arial" w:hAnsi="Arial" w:cs="Arial"/>
                <w:b/>
                <w:bCs/>
                <w:sz w:val="16"/>
                <w:szCs w:val="16"/>
                <w:lang w:val="lv-LV"/>
              </w:rPr>
              <w:t>JG2604</w:t>
            </w:r>
          </w:p>
        </w:tc>
        <w:tc>
          <w:tcPr>
            <w:tcW w:w="1049" w:type="dxa"/>
            <w:tcBorders>
              <w:top w:val="nil"/>
              <w:left w:val="nil"/>
              <w:bottom w:val="single" w:sz="4" w:space="0" w:color="auto"/>
              <w:right w:val="nil"/>
            </w:tcBorders>
            <w:shd w:val="clear" w:color="auto" w:fill="auto"/>
            <w:noWrap/>
            <w:vAlign w:val="center"/>
            <w:hideMark/>
          </w:tcPr>
          <w:p w14:paraId="4C1C074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6A5007CE" w14:textId="77777777" w:rsidR="00777DDC" w:rsidRPr="00777DDC" w:rsidRDefault="00777DDC">
            <w:pPr>
              <w:rPr>
                <w:rFonts w:ascii="Arial" w:hAnsi="Arial" w:cs="Arial"/>
                <w:color w:val="000000"/>
                <w:sz w:val="16"/>
                <w:szCs w:val="16"/>
                <w:lang w:val="lv-LV"/>
              </w:rPr>
            </w:pPr>
          </w:p>
        </w:tc>
      </w:tr>
      <w:tr w:rsidR="00777DDC" w:rsidRPr="00777DDC" w14:paraId="317BF4B4" w14:textId="77777777" w:rsidTr="00E86AEC">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E2614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3</w:t>
            </w:r>
          </w:p>
        </w:tc>
        <w:tc>
          <w:tcPr>
            <w:tcW w:w="1560" w:type="dxa"/>
            <w:tcBorders>
              <w:top w:val="nil"/>
              <w:left w:val="nil"/>
              <w:bottom w:val="single" w:sz="4" w:space="0" w:color="auto"/>
              <w:right w:val="single" w:sz="4" w:space="0" w:color="auto"/>
            </w:tcBorders>
            <w:shd w:val="clear" w:color="auto" w:fill="auto"/>
            <w:noWrap/>
            <w:vAlign w:val="center"/>
            <w:hideMark/>
          </w:tcPr>
          <w:p w14:paraId="01BA848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vAlign w:val="center"/>
            <w:hideMark/>
          </w:tcPr>
          <w:p w14:paraId="6B7B47E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73820B0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215/60R17C</w:t>
            </w:r>
          </w:p>
        </w:tc>
        <w:tc>
          <w:tcPr>
            <w:tcW w:w="759" w:type="dxa"/>
            <w:tcBorders>
              <w:top w:val="nil"/>
              <w:left w:val="nil"/>
              <w:bottom w:val="single" w:sz="4" w:space="0" w:color="auto"/>
              <w:right w:val="single" w:sz="4" w:space="0" w:color="auto"/>
            </w:tcBorders>
            <w:shd w:val="clear" w:color="auto" w:fill="auto"/>
            <w:noWrap/>
            <w:vAlign w:val="center"/>
            <w:hideMark/>
          </w:tcPr>
          <w:p w14:paraId="5EED555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98</w:t>
            </w:r>
          </w:p>
        </w:tc>
        <w:tc>
          <w:tcPr>
            <w:tcW w:w="751" w:type="dxa"/>
            <w:tcBorders>
              <w:top w:val="nil"/>
              <w:left w:val="nil"/>
              <w:bottom w:val="single" w:sz="4" w:space="0" w:color="auto"/>
              <w:right w:val="single" w:sz="4" w:space="0" w:color="auto"/>
            </w:tcBorders>
            <w:shd w:val="clear" w:color="auto" w:fill="auto"/>
            <w:noWrap/>
            <w:vAlign w:val="center"/>
            <w:hideMark/>
          </w:tcPr>
          <w:p w14:paraId="51F0EAE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H</w:t>
            </w:r>
          </w:p>
        </w:tc>
        <w:tc>
          <w:tcPr>
            <w:tcW w:w="1046" w:type="dxa"/>
            <w:tcBorders>
              <w:top w:val="nil"/>
              <w:left w:val="nil"/>
              <w:bottom w:val="single" w:sz="4" w:space="0" w:color="auto"/>
              <w:right w:val="single" w:sz="4" w:space="0" w:color="auto"/>
            </w:tcBorders>
            <w:shd w:val="clear" w:color="auto" w:fill="auto"/>
            <w:noWrap/>
            <w:vAlign w:val="center"/>
            <w:hideMark/>
          </w:tcPr>
          <w:p w14:paraId="2270DED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5F218AB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24D25EB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3587CDE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35F3A8D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vAlign w:val="center"/>
            <w:hideMark/>
          </w:tcPr>
          <w:p w14:paraId="5FA1B66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TOYOTA PRO-ACE </w:t>
            </w:r>
            <w:r w:rsidRPr="00777DDC">
              <w:rPr>
                <w:rFonts w:ascii="Arial" w:hAnsi="Arial" w:cs="Arial"/>
                <w:b/>
                <w:bCs/>
                <w:sz w:val="16"/>
                <w:szCs w:val="16"/>
                <w:lang w:val="lv-LV"/>
              </w:rPr>
              <w:t xml:space="preserve">MC9020    </w:t>
            </w:r>
            <w:r w:rsidRPr="00777DDC">
              <w:rPr>
                <w:rFonts w:ascii="Arial" w:hAnsi="Arial" w:cs="Arial"/>
                <w:sz w:val="16"/>
                <w:szCs w:val="16"/>
                <w:lang w:val="lv-LV"/>
              </w:rPr>
              <w:t xml:space="preserve">TOYOTA PRO-ACE </w:t>
            </w:r>
            <w:r w:rsidRPr="00777DDC">
              <w:rPr>
                <w:rFonts w:ascii="Arial" w:hAnsi="Arial" w:cs="Arial"/>
                <w:b/>
                <w:bCs/>
                <w:sz w:val="16"/>
                <w:szCs w:val="16"/>
                <w:lang w:val="lv-LV"/>
              </w:rPr>
              <w:t xml:space="preserve">MA9242    </w:t>
            </w:r>
            <w:r w:rsidRPr="00777DDC">
              <w:rPr>
                <w:rFonts w:ascii="Arial" w:hAnsi="Arial" w:cs="Arial"/>
                <w:sz w:val="16"/>
                <w:szCs w:val="16"/>
                <w:lang w:val="lv-LV"/>
              </w:rPr>
              <w:t>TOYOTA PRO-ACE</w:t>
            </w:r>
            <w:r w:rsidRPr="00777DDC">
              <w:rPr>
                <w:rFonts w:ascii="Arial" w:hAnsi="Arial" w:cs="Arial"/>
                <w:b/>
                <w:bCs/>
                <w:sz w:val="16"/>
                <w:szCs w:val="16"/>
                <w:lang w:val="lv-LV"/>
              </w:rPr>
              <w:t xml:space="preserve"> MA9241</w:t>
            </w:r>
          </w:p>
        </w:tc>
        <w:tc>
          <w:tcPr>
            <w:tcW w:w="1049" w:type="dxa"/>
            <w:tcBorders>
              <w:top w:val="nil"/>
              <w:left w:val="nil"/>
              <w:bottom w:val="single" w:sz="4" w:space="0" w:color="auto"/>
              <w:right w:val="nil"/>
            </w:tcBorders>
            <w:shd w:val="clear" w:color="auto" w:fill="auto"/>
            <w:noWrap/>
            <w:vAlign w:val="center"/>
            <w:hideMark/>
          </w:tcPr>
          <w:p w14:paraId="59DF1C8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w:t>
            </w:r>
          </w:p>
        </w:tc>
        <w:tc>
          <w:tcPr>
            <w:tcW w:w="992" w:type="dxa"/>
            <w:vMerge/>
            <w:tcBorders>
              <w:top w:val="nil"/>
              <w:left w:val="single" w:sz="4" w:space="0" w:color="auto"/>
              <w:bottom w:val="single" w:sz="4" w:space="0" w:color="000000"/>
              <w:right w:val="single" w:sz="4" w:space="0" w:color="auto"/>
            </w:tcBorders>
            <w:vAlign w:val="center"/>
            <w:hideMark/>
          </w:tcPr>
          <w:p w14:paraId="5F574196" w14:textId="77777777" w:rsidR="00777DDC" w:rsidRPr="00777DDC" w:rsidRDefault="00777DDC">
            <w:pPr>
              <w:rPr>
                <w:rFonts w:ascii="Arial" w:hAnsi="Arial" w:cs="Arial"/>
                <w:color w:val="000000"/>
                <w:sz w:val="16"/>
                <w:szCs w:val="16"/>
                <w:lang w:val="lv-LV"/>
              </w:rPr>
            </w:pPr>
          </w:p>
        </w:tc>
      </w:tr>
      <w:tr w:rsidR="00777DDC" w:rsidRPr="00777DDC" w14:paraId="16B7F64B" w14:textId="77777777" w:rsidTr="00E86AEC">
        <w:trPr>
          <w:trHeight w:val="6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6775B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1560" w:type="dxa"/>
            <w:tcBorders>
              <w:top w:val="nil"/>
              <w:left w:val="nil"/>
              <w:bottom w:val="single" w:sz="4" w:space="0" w:color="auto"/>
              <w:right w:val="single" w:sz="4" w:space="0" w:color="auto"/>
            </w:tcBorders>
            <w:shd w:val="clear" w:color="auto" w:fill="auto"/>
            <w:noWrap/>
            <w:vAlign w:val="center"/>
            <w:hideMark/>
          </w:tcPr>
          <w:p w14:paraId="4B1C66B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vAlign w:val="center"/>
            <w:hideMark/>
          </w:tcPr>
          <w:p w14:paraId="1B9C738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5C09237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215/60R17C</w:t>
            </w:r>
          </w:p>
        </w:tc>
        <w:tc>
          <w:tcPr>
            <w:tcW w:w="759" w:type="dxa"/>
            <w:tcBorders>
              <w:top w:val="nil"/>
              <w:left w:val="nil"/>
              <w:bottom w:val="single" w:sz="4" w:space="0" w:color="auto"/>
              <w:right w:val="single" w:sz="4" w:space="0" w:color="auto"/>
            </w:tcBorders>
            <w:shd w:val="clear" w:color="auto" w:fill="auto"/>
            <w:noWrap/>
            <w:vAlign w:val="center"/>
            <w:hideMark/>
          </w:tcPr>
          <w:p w14:paraId="65A1634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98</w:t>
            </w:r>
          </w:p>
        </w:tc>
        <w:tc>
          <w:tcPr>
            <w:tcW w:w="751" w:type="dxa"/>
            <w:tcBorders>
              <w:top w:val="nil"/>
              <w:left w:val="nil"/>
              <w:bottom w:val="single" w:sz="4" w:space="0" w:color="auto"/>
              <w:right w:val="single" w:sz="4" w:space="0" w:color="auto"/>
            </w:tcBorders>
            <w:shd w:val="clear" w:color="auto" w:fill="auto"/>
            <w:noWrap/>
            <w:vAlign w:val="center"/>
            <w:hideMark/>
          </w:tcPr>
          <w:p w14:paraId="7B6A10E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H</w:t>
            </w:r>
          </w:p>
        </w:tc>
        <w:tc>
          <w:tcPr>
            <w:tcW w:w="1046" w:type="dxa"/>
            <w:tcBorders>
              <w:top w:val="nil"/>
              <w:left w:val="nil"/>
              <w:bottom w:val="single" w:sz="4" w:space="0" w:color="auto"/>
              <w:right w:val="single" w:sz="4" w:space="0" w:color="auto"/>
            </w:tcBorders>
            <w:shd w:val="clear" w:color="auto" w:fill="auto"/>
            <w:noWrap/>
            <w:vAlign w:val="center"/>
            <w:hideMark/>
          </w:tcPr>
          <w:p w14:paraId="2F1748A8" w14:textId="77777777" w:rsidR="00777DDC" w:rsidRPr="00777DDC" w:rsidRDefault="00777DDC">
            <w:pPr>
              <w:jc w:val="center"/>
              <w:rPr>
                <w:rFonts w:ascii="Arial" w:hAnsi="Arial" w:cs="Arial"/>
                <w:b/>
                <w:bCs/>
                <w:color w:val="FF0000"/>
                <w:sz w:val="16"/>
                <w:szCs w:val="16"/>
                <w:lang w:val="lv-LV"/>
              </w:rPr>
            </w:pPr>
            <w:r w:rsidRPr="00777DDC">
              <w:rPr>
                <w:rFonts w:ascii="Arial" w:hAnsi="Arial" w:cs="Arial"/>
                <w:b/>
                <w:bCs/>
                <w:color w:val="FF0000"/>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2B4B2DA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7E23F4C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44715EB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4C4B5AC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vAlign w:val="center"/>
            <w:hideMark/>
          </w:tcPr>
          <w:p w14:paraId="01E6B5B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TOYOTA PRO-ACE </w:t>
            </w:r>
            <w:r w:rsidRPr="00777DDC">
              <w:rPr>
                <w:rFonts w:ascii="Arial" w:hAnsi="Arial" w:cs="Arial"/>
                <w:b/>
                <w:bCs/>
                <w:sz w:val="16"/>
                <w:szCs w:val="16"/>
                <w:lang w:val="lv-LV"/>
              </w:rPr>
              <w:t>MC9020</w:t>
            </w:r>
            <w:r w:rsidRPr="00777DDC">
              <w:rPr>
                <w:rFonts w:ascii="Arial" w:hAnsi="Arial" w:cs="Arial"/>
                <w:sz w:val="16"/>
                <w:szCs w:val="16"/>
                <w:lang w:val="lv-LV"/>
              </w:rPr>
              <w:t xml:space="preserve">    TOYOTA PRO-ACE </w:t>
            </w:r>
            <w:r w:rsidRPr="00777DDC">
              <w:rPr>
                <w:rFonts w:ascii="Arial" w:hAnsi="Arial" w:cs="Arial"/>
                <w:b/>
                <w:bCs/>
                <w:sz w:val="16"/>
                <w:szCs w:val="16"/>
                <w:lang w:val="lv-LV"/>
              </w:rPr>
              <w:t xml:space="preserve">MA9242 </w:t>
            </w:r>
            <w:r w:rsidRPr="00777DDC">
              <w:rPr>
                <w:rFonts w:ascii="Arial" w:hAnsi="Arial" w:cs="Arial"/>
                <w:sz w:val="16"/>
                <w:szCs w:val="16"/>
                <w:lang w:val="lv-LV"/>
              </w:rPr>
              <w:t xml:space="preserve">   TOYOTA PRO-ACE </w:t>
            </w:r>
            <w:r w:rsidRPr="00777DDC">
              <w:rPr>
                <w:rFonts w:ascii="Arial" w:hAnsi="Arial" w:cs="Arial"/>
                <w:b/>
                <w:bCs/>
                <w:sz w:val="16"/>
                <w:szCs w:val="16"/>
                <w:lang w:val="lv-LV"/>
              </w:rPr>
              <w:t>MA9241</w:t>
            </w:r>
          </w:p>
        </w:tc>
        <w:tc>
          <w:tcPr>
            <w:tcW w:w="1049" w:type="dxa"/>
            <w:tcBorders>
              <w:top w:val="nil"/>
              <w:left w:val="nil"/>
              <w:bottom w:val="single" w:sz="4" w:space="0" w:color="auto"/>
              <w:right w:val="nil"/>
            </w:tcBorders>
            <w:shd w:val="clear" w:color="auto" w:fill="auto"/>
            <w:noWrap/>
            <w:vAlign w:val="center"/>
            <w:hideMark/>
          </w:tcPr>
          <w:p w14:paraId="0AD658D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w:t>
            </w:r>
          </w:p>
        </w:tc>
        <w:tc>
          <w:tcPr>
            <w:tcW w:w="992" w:type="dxa"/>
            <w:vMerge/>
            <w:tcBorders>
              <w:top w:val="nil"/>
              <w:left w:val="single" w:sz="4" w:space="0" w:color="auto"/>
              <w:bottom w:val="single" w:sz="4" w:space="0" w:color="000000"/>
              <w:right w:val="single" w:sz="4" w:space="0" w:color="auto"/>
            </w:tcBorders>
            <w:vAlign w:val="center"/>
            <w:hideMark/>
          </w:tcPr>
          <w:p w14:paraId="5C1B19C1" w14:textId="77777777" w:rsidR="00777DDC" w:rsidRPr="00777DDC" w:rsidRDefault="00777DDC">
            <w:pPr>
              <w:rPr>
                <w:rFonts w:ascii="Arial" w:hAnsi="Arial" w:cs="Arial"/>
                <w:color w:val="000000"/>
                <w:sz w:val="16"/>
                <w:szCs w:val="16"/>
                <w:lang w:val="lv-LV"/>
              </w:rPr>
            </w:pPr>
          </w:p>
        </w:tc>
      </w:tr>
      <w:tr w:rsidR="00777DDC" w:rsidRPr="00777DDC" w14:paraId="449FC642" w14:textId="77777777" w:rsidTr="00E86AEC">
        <w:trPr>
          <w:trHeight w:val="2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A70691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5</w:t>
            </w:r>
          </w:p>
        </w:tc>
        <w:tc>
          <w:tcPr>
            <w:tcW w:w="1560" w:type="dxa"/>
            <w:tcBorders>
              <w:top w:val="nil"/>
              <w:left w:val="nil"/>
              <w:bottom w:val="single" w:sz="4" w:space="0" w:color="auto"/>
              <w:right w:val="single" w:sz="4" w:space="0" w:color="auto"/>
            </w:tcBorders>
            <w:shd w:val="clear" w:color="auto" w:fill="auto"/>
            <w:noWrap/>
            <w:vAlign w:val="center"/>
            <w:hideMark/>
          </w:tcPr>
          <w:p w14:paraId="357CB35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0BF98AA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vAlign w:val="center"/>
            <w:hideMark/>
          </w:tcPr>
          <w:p w14:paraId="7F48949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225/65R16C</w:t>
            </w:r>
          </w:p>
        </w:tc>
        <w:tc>
          <w:tcPr>
            <w:tcW w:w="759" w:type="dxa"/>
            <w:tcBorders>
              <w:top w:val="nil"/>
              <w:left w:val="nil"/>
              <w:bottom w:val="single" w:sz="4" w:space="0" w:color="auto"/>
              <w:right w:val="single" w:sz="4" w:space="0" w:color="auto"/>
            </w:tcBorders>
            <w:shd w:val="clear" w:color="auto" w:fill="auto"/>
            <w:noWrap/>
            <w:vAlign w:val="center"/>
            <w:hideMark/>
          </w:tcPr>
          <w:p w14:paraId="1E79249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noWrap/>
            <w:vAlign w:val="center"/>
            <w:hideMark/>
          </w:tcPr>
          <w:p w14:paraId="287EB16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1F691E8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1EC5E86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2971A7D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083F9BB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0B45D4C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1100EEE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Master </w:t>
            </w:r>
            <w:r w:rsidRPr="00777DDC">
              <w:rPr>
                <w:rFonts w:ascii="Arial" w:hAnsi="Arial" w:cs="Arial"/>
                <w:b/>
                <w:bCs/>
                <w:sz w:val="16"/>
                <w:szCs w:val="16"/>
                <w:lang w:val="lv-LV"/>
              </w:rPr>
              <w:t>JE9473</w:t>
            </w:r>
          </w:p>
        </w:tc>
        <w:tc>
          <w:tcPr>
            <w:tcW w:w="1049" w:type="dxa"/>
            <w:tcBorders>
              <w:top w:val="nil"/>
              <w:left w:val="nil"/>
              <w:bottom w:val="single" w:sz="4" w:space="0" w:color="auto"/>
              <w:right w:val="nil"/>
            </w:tcBorders>
            <w:shd w:val="clear" w:color="auto" w:fill="auto"/>
            <w:noWrap/>
            <w:vAlign w:val="center"/>
            <w:hideMark/>
          </w:tcPr>
          <w:p w14:paraId="6BDAADA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3F4491F2" w14:textId="77777777" w:rsidR="00777DDC" w:rsidRPr="00777DDC" w:rsidRDefault="00777DDC">
            <w:pPr>
              <w:rPr>
                <w:rFonts w:ascii="Arial" w:hAnsi="Arial" w:cs="Arial"/>
                <w:color w:val="000000"/>
                <w:sz w:val="16"/>
                <w:szCs w:val="16"/>
                <w:lang w:val="lv-LV"/>
              </w:rPr>
            </w:pPr>
          </w:p>
        </w:tc>
      </w:tr>
      <w:tr w:rsidR="00777DDC" w:rsidRPr="00777DDC" w14:paraId="73942F3E" w14:textId="77777777" w:rsidTr="00E86AEC">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85A78C"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w:t>
            </w:r>
          </w:p>
        </w:tc>
        <w:tc>
          <w:tcPr>
            <w:tcW w:w="1560" w:type="dxa"/>
            <w:tcBorders>
              <w:top w:val="nil"/>
              <w:left w:val="nil"/>
              <w:bottom w:val="single" w:sz="4" w:space="0" w:color="auto"/>
              <w:right w:val="single" w:sz="4" w:space="0" w:color="auto"/>
            </w:tcBorders>
            <w:shd w:val="clear" w:color="auto" w:fill="auto"/>
            <w:noWrap/>
            <w:vAlign w:val="center"/>
            <w:hideMark/>
          </w:tcPr>
          <w:p w14:paraId="627969F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noWrap/>
            <w:vAlign w:val="center"/>
            <w:hideMark/>
          </w:tcPr>
          <w:p w14:paraId="66E32D3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vAlign w:val="center"/>
            <w:hideMark/>
          </w:tcPr>
          <w:p w14:paraId="344A032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225/65R16C</w:t>
            </w:r>
          </w:p>
        </w:tc>
        <w:tc>
          <w:tcPr>
            <w:tcW w:w="759" w:type="dxa"/>
            <w:tcBorders>
              <w:top w:val="nil"/>
              <w:left w:val="nil"/>
              <w:bottom w:val="single" w:sz="4" w:space="0" w:color="auto"/>
              <w:right w:val="single" w:sz="4" w:space="0" w:color="auto"/>
            </w:tcBorders>
            <w:shd w:val="clear" w:color="auto" w:fill="auto"/>
            <w:noWrap/>
            <w:vAlign w:val="center"/>
            <w:hideMark/>
          </w:tcPr>
          <w:p w14:paraId="1666B74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noWrap/>
            <w:vAlign w:val="center"/>
            <w:hideMark/>
          </w:tcPr>
          <w:p w14:paraId="7D929BD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7C70D6D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0FEF43F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690E007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5934AA7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547DBF1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771910A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Master </w:t>
            </w:r>
            <w:r w:rsidRPr="00777DDC">
              <w:rPr>
                <w:rFonts w:ascii="Arial" w:hAnsi="Arial" w:cs="Arial"/>
                <w:b/>
                <w:bCs/>
                <w:sz w:val="16"/>
                <w:szCs w:val="16"/>
                <w:lang w:val="lv-LV"/>
              </w:rPr>
              <w:t>JE9473</w:t>
            </w:r>
          </w:p>
        </w:tc>
        <w:tc>
          <w:tcPr>
            <w:tcW w:w="1049" w:type="dxa"/>
            <w:tcBorders>
              <w:top w:val="nil"/>
              <w:left w:val="nil"/>
              <w:bottom w:val="single" w:sz="4" w:space="0" w:color="auto"/>
              <w:right w:val="nil"/>
            </w:tcBorders>
            <w:shd w:val="clear" w:color="auto" w:fill="auto"/>
            <w:noWrap/>
            <w:vAlign w:val="center"/>
            <w:hideMark/>
          </w:tcPr>
          <w:p w14:paraId="17A19A9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2DB428F6" w14:textId="77777777" w:rsidR="00777DDC" w:rsidRPr="00777DDC" w:rsidRDefault="00777DDC">
            <w:pPr>
              <w:rPr>
                <w:rFonts w:ascii="Arial" w:hAnsi="Arial" w:cs="Arial"/>
                <w:color w:val="000000"/>
                <w:sz w:val="16"/>
                <w:szCs w:val="16"/>
                <w:lang w:val="lv-LV"/>
              </w:rPr>
            </w:pPr>
          </w:p>
        </w:tc>
      </w:tr>
      <w:tr w:rsidR="00777DDC" w:rsidRPr="00777DDC" w14:paraId="1E526CB9" w14:textId="77777777" w:rsidTr="00E86AEC">
        <w:trPr>
          <w:trHeight w:val="2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E5617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7</w:t>
            </w:r>
          </w:p>
        </w:tc>
        <w:tc>
          <w:tcPr>
            <w:tcW w:w="1560" w:type="dxa"/>
            <w:tcBorders>
              <w:top w:val="nil"/>
              <w:left w:val="nil"/>
              <w:bottom w:val="single" w:sz="4" w:space="0" w:color="auto"/>
              <w:right w:val="single" w:sz="4" w:space="0" w:color="auto"/>
            </w:tcBorders>
            <w:shd w:val="clear" w:color="auto" w:fill="auto"/>
            <w:noWrap/>
            <w:vAlign w:val="center"/>
            <w:hideMark/>
          </w:tcPr>
          <w:p w14:paraId="78D933D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3FA7045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055D744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225/65R16C</w:t>
            </w:r>
          </w:p>
        </w:tc>
        <w:tc>
          <w:tcPr>
            <w:tcW w:w="759" w:type="dxa"/>
            <w:tcBorders>
              <w:top w:val="nil"/>
              <w:left w:val="nil"/>
              <w:bottom w:val="single" w:sz="4" w:space="0" w:color="auto"/>
              <w:right w:val="single" w:sz="4" w:space="0" w:color="auto"/>
            </w:tcBorders>
            <w:shd w:val="clear" w:color="auto" w:fill="auto"/>
            <w:vAlign w:val="center"/>
            <w:hideMark/>
          </w:tcPr>
          <w:p w14:paraId="6D420A3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vAlign w:val="center"/>
            <w:hideMark/>
          </w:tcPr>
          <w:p w14:paraId="198E3AE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00761A1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4DD4A9D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72849F1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64D8B9B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695A1C9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4106B42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Master </w:t>
            </w:r>
            <w:r w:rsidRPr="00777DDC">
              <w:rPr>
                <w:rFonts w:ascii="Arial" w:hAnsi="Arial" w:cs="Arial"/>
                <w:b/>
                <w:bCs/>
                <w:sz w:val="16"/>
                <w:szCs w:val="16"/>
                <w:lang w:val="lv-LV"/>
              </w:rPr>
              <w:t>JE9113</w:t>
            </w:r>
          </w:p>
        </w:tc>
        <w:tc>
          <w:tcPr>
            <w:tcW w:w="1049" w:type="dxa"/>
            <w:tcBorders>
              <w:top w:val="nil"/>
              <w:left w:val="nil"/>
              <w:bottom w:val="single" w:sz="4" w:space="0" w:color="auto"/>
              <w:right w:val="nil"/>
            </w:tcBorders>
            <w:shd w:val="clear" w:color="auto" w:fill="auto"/>
            <w:noWrap/>
            <w:vAlign w:val="center"/>
            <w:hideMark/>
          </w:tcPr>
          <w:p w14:paraId="393A0EF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035CE88F" w14:textId="77777777" w:rsidR="00777DDC" w:rsidRPr="00777DDC" w:rsidRDefault="00777DDC">
            <w:pPr>
              <w:rPr>
                <w:rFonts w:ascii="Arial" w:hAnsi="Arial" w:cs="Arial"/>
                <w:color w:val="000000"/>
                <w:sz w:val="16"/>
                <w:szCs w:val="16"/>
                <w:lang w:val="lv-LV"/>
              </w:rPr>
            </w:pPr>
          </w:p>
        </w:tc>
      </w:tr>
      <w:tr w:rsidR="00777DDC" w:rsidRPr="00777DDC" w14:paraId="35EF9C85" w14:textId="77777777" w:rsidTr="00E86AEC">
        <w:trPr>
          <w:trHeight w:val="24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21C69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8</w:t>
            </w:r>
          </w:p>
        </w:tc>
        <w:tc>
          <w:tcPr>
            <w:tcW w:w="1560" w:type="dxa"/>
            <w:tcBorders>
              <w:top w:val="nil"/>
              <w:left w:val="nil"/>
              <w:bottom w:val="single" w:sz="4" w:space="0" w:color="auto"/>
              <w:right w:val="single" w:sz="4" w:space="0" w:color="auto"/>
            </w:tcBorders>
            <w:shd w:val="clear" w:color="auto" w:fill="auto"/>
            <w:noWrap/>
            <w:vAlign w:val="center"/>
            <w:hideMark/>
          </w:tcPr>
          <w:p w14:paraId="39CBFFA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noWrap/>
            <w:vAlign w:val="center"/>
            <w:hideMark/>
          </w:tcPr>
          <w:p w14:paraId="621B3BA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49CC3FE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225/65R16C</w:t>
            </w:r>
          </w:p>
        </w:tc>
        <w:tc>
          <w:tcPr>
            <w:tcW w:w="759" w:type="dxa"/>
            <w:tcBorders>
              <w:top w:val="nil"/>
              <w:left w:val="nil"/>
              <w:bottom w:val="single" w:sz="4" w:space="0" w:color="auto"/>
              <w:right w:val="single" w:sz="4" w:space="0" w:color="auto"/>
            </w:tcBorders>
            <w:shd w:val="clear" w:color="auto" w:fill="auto"/>
            <w:vAlign w:val="center"/>
            <w:hideMark/>
          </w:tcPr>
          <w:p w14:paraId="3BBD1AC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vAlign w:val="center"/>
            <w:hideMark/>
          </w:tcPr>
          <w:p w14:paraId="60B9EAA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576D2EF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12AF891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732AABD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470E4BD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0A7F512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51589F1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Master </w:t>
            </w:r>
            <w:r w:rsidRPr="00777DDC">
              <w:rPr>
                <w:rFonts w:ascii="Arial" w:hAnsi="Arial" w:cs="Arial"/>
                <w:b/>
                <w:bCs/>
                <w:sz w:val="16"/>
                <w:szCs w:val="16"/>
                <w:lang w:val="lv-LV"/>
              </w:rPr>
              <w:t>JE9113</w:t>
            </w:r>
          </w:p>
        </w:tc>
        <w:tc>
          <w:tcPr>
            <w:tcW w:w="1049" w:type="dxa"/>
            <w:tcBorders>
              <w:top w:val="nil"/>
              <w:left w:val="nil"/>
              <w:bottom w:val="single" w:sz="4" w:space="0" w:color="auto"/>
              <w:right w:val="nil"/>
            </w:tcBorders>
            <w:shd w:val="clear" w:color="auto" w:fill="auto"/>
            <w:noWrap/>
            <w:vAlign w:val="center"/>
            <w:hideMark/>
          </w:tcPr>
          <w:p w14:paraId="4FDC9E2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5DAC4C15" w14:textId="77777777" w:rsidR="00777DDC" w:rsidRPr="00777DDC" w:rsidRDefault="00777DDC">
            <w:pPr>
              <w:rPr>
                <w:rFonts w:ascii="Arial" w:hAnsi="Arial" w:cs="Arial"/>
                <w:color w:val="000000"/>
                <w:sz w:val="16"/>
                <w:szCs w:val="16"/>
                <w:lang w:val="lv-LV"/>
              </w:rPr>
            </w:pPr>
          </w:p>
        </w:tc>
      </w:tr>
      <w:tr w:rsidR="00777DDC" w:rsidRPr="00777DDC" w14:paraId="5CF7E6A0" w14:textId="77777777" w:rsidTr="00E86AEC">
        <w:trPr>
          <w:trHeight w:val="2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4545A7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9</w:t>
            </w:r>
          </w:p>
        </w:tc>
        <w:tc>
          <w:tcPr>
            <w:tcW w:w="1560" w:type="dxa"/>
            <w:tcBorders>
              <w:top w:val="nil"/>
              <w:left w:val="nil"/>
              <w:bottom w:val="single" w:sz="4" w:space="0" w:color="auto"/>
              <w:right w:val="single" w:sz="4" w:space="0" w:color="auto"/>
            </w:tcBorders>
            <w:shd w:val="clear" w:color="auto" w:fill="auto"/>
            <w:noWrap/>
            <w:vAlign w:val="center"/>
            <w:hideMark/>
          </w:tcPr>
          <w:p w14:paraId="731F008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076567C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584B4AF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215/65R16C</w:t>
            </w:r>
          </w:p>
        </w:tc>
        <w:tc>
          <w:tcPr>
            <w:tcW w:w="759" w:type="dxa"/>
            <w:tcBorders>
              <w:top w:val="nil"/>
              <w:left w:val="nil"/>
              <w:bottom w:val="single" w:sz="4" w:space="0" w:color="auto"/>
              <w:right w:val="single" w:sz="4" w:space="0" w:color="auto"/>
            </w:tcBorders>
            <w:shd w:val="clear" w:color="auto" w:fill="auto"/>
            <w:noWrap/>
            <w:vAlign w:val="center"/>
            <w:hideMark/>
          </w:tcPr>
          <w:p w14:paraId="5B886B8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noWrap/>
            <w:vAlign w:val="center"/>
            <w:hideMark/>
          </w:tcPr>
          <w:p w14:paraId="1B920CE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4D060B9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7BF70AC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4F6632B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1EB5559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2DA1BFB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314500B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Trafic </w:t>
            </w:r>
            <w:r w:rsidRPr="00777DDC">
              <w:rPr>
                <w:rFonts w:ascii="Arial" w:hAnsi="Arial" w:cs="Arial"/>
                <w:b/>
                <w:bCs/>
                <w:sz w:val="16"/>
                <w:szCs w:val="16"/>
                <w:lang w:val="lv-LV"/>
              </w:rPr>
              <w:t>JZ7427</w:t>
            </w:r>
          </w:p>
        </w:tc>
        <w:tc>
          <w:tcPr>
            <w:tcW w:w="1049" w:type="dxa"/>
            <w:tcBorders>
              <w:top w:val="nil"/>
              <w:left w:val="nil"/>
              <w:bottom w:val="single" w:sz="4" w:space="0" w:color="auto"/>
              <w:right w:val="nil"/>
            </w:tcBorders>
            <w:shd w:val="clear" w:color="auto" w:fill="auto"/>
            <w:noWrap/>
            <w:vAlign w:val="center"/>
            <w:hideMark/>
          </w:tcPr>
          <w:p w14:paraId="3F3829A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68A354C5" w14:textId="77777777" w:rsidR="00777DDC" w:rsidRPr="00777DDC" w:rsidRDefault="00777DDC">
            <w:pPr>
              <w:rPr>
                <w:rFonts w:ascii="Arial" w:hAnsi="Arial" w:cs="Arial"/>
                <w:color w:val="000000"/>
                <w:sz w:val="16"/>
                <w:szCs w:val="16"/>
                <w:lang w:val="lv-LV"/>
              </w:rPr>
            </w:pPr>
          </w:p>
        </w:tc>
      </w:tr>
      <w:tr w:rsidR="00777DDC" w:rsidRPr="00777DDC" w14:paraId="76BDA161" w14:textId="77777777" w:rsidTr="00E86AEC">
        <w:trPr>
          <w:trHeight w:val="2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D5778E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10</w:t>
            </w:r>
          </w:p>
        </w:tc>
        <w:tc>
          <w:tcPr>
            <w:tcW w:w="1560" w:type="dxa"/>
            <w:tcBorders>
              <w:top w:val="nil"/>
              <w:left w:val="nil"/>
              <w:bottom w:val="single" w:sz="4" w:space="0" w:color="auto"/>
              <w:right w:val="single" w:sz="4" w:space="0" w:color="auto"/>
            </w:tcBorders>
            <w:shd w:val="clear" w:color="auto" w:fill="auto"/>
            <w:noWrap/>
            <w:vAlign w:val="center"/>
            <w:hideMark/>
          </w:tcPr>
          <w:p w14:paraId="0FC5AAD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2D37655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4137FB7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215/65R16C</w:t>
            </w:r>
          </w:p>
        </w:tc>
        <w:tc>
          <w:tcPr>
            <w:tcW w:w="759" w:type="dxa"/>
            <w:tcBorders>
              <w:top w:val="nil"/>
              <w:left w:val="nil"/>
              <w:bottom w:val="single" w:sz="4" w:space="0" w:color="auto"/>
              <w:right w:val="single" w:sz="4" w:space="0" w:color="auto"/>
            </w:tcBorders>
            <w:shd w:val="clear" w:color="auto" w:fill="auto"/>
            <w:noWrap/>
            <w:vAlign w:val="center"/>
            <w:hideMark/>
          </w:tcPr>
          <w:p w14:paraId="1BB7194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109</w:t>
            </w:r>
          </w:p>
        </w:tc>
        <w:tc>
          <w:tcPr>
            <w:tcW w:w="751" w:type="dxa"/>
            <w:tcBorders>
              <w:top w:val="nil"/>
              <w:left w:val="nil"/>
              <w:bottom w:val="single" w:sz="4" w:space="0" w:color="auto"/>
              <w:right w:val="single" w:sz="4" w:space="0" w:color="auto"/>
            </w:tcBorders>
            <w:shd w:val="clear" w:color="auto" w:fill="auto"/>
            <w:noWrap/>
            <w:vAlign w:val="center"/>
            <w:hideMark/>
          </w:tcPr>
          <w:p w14:paraId="5A51040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R</w:t>
            </w:r>
          </w:p>
        </w:tc>
        <w:tc>
          <w:tcPr>
            <w:tcW w:w="1046" w:type="dxa"/>
            <w:tcBorders>
              <w:top w:val="nil"/>
              <w:left w:val="nil"/>
              <w:bottom w:val="single" w:sz="4" w:space="0" w:color="auto"/>
              <w:right w:val="single" w:sz="4" w:space="0" w:color="auto"/>
            </w:tcBorders>
            <w:shd w:val="clear" w:color="auto" w:fill="auto"/>
            <w:noWrap/>
            <w:vAlign w:val="center"/>
            <w:hideMark/>
          </w:tcPr>
          <w:p w14:paraId="7114F8A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C</w:t>
            </w:r>
          </w:p>
        </w:tc>
        <w:tc>
          <w:tcPr>
            <w:tcW w:w="767" w:type="dxa"/>
            <w:tcBorders>
              <w:top w:val="nil"/>
              <w:left w:val="nil"/>
              <w:bottom w:val="single" w:sz="4" w:space="0" w:color="auto"/>
              <w:right w:val="single" w:sz="4" w:space="0" w:color="auto"/>
            </w:tcBorders>
            <w:shd w:val="clear" w:color="auto" w:fill="auto"/>
            <w:noWrap/>
            <w:vAlign w:val="center"/>
            <w:hideMark/>
          </w:tcPr>
          <w:p w14:paraId="4C93222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4391770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3E90FB8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noWrap/>
            <w:vAlign w:val="center"/>
            <w:hideMark/>
          </w:tcPr>
          <w:p w14:paraId="5B0D25C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nil"/>
              <w:bottom w:val="single" w:sz="4" w:space="0" w:color="auto"/>
              <w:right w:val="single" w:sz="4" w:space="0" w:color="auto"/>
            </w:tcBorders>
            <w:shd w:val="clear" w:color="auto" w:fill="auto"/>
            <w:noWrap/>
            <w:vAlign w:val="center"/>
            <w:hideMark/>
          </w:tcPr>
          <w:p w14:paraId="2270348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Trafic </w:t>
            </w:r>
            <w:r w:rsidRPr="00777DDC">
              <w:rPr>
                <w:rFonts w:ascii="Arial" w:hAnsi="Arial" w:cs="Arial"/>
                <w:b/>
                <w:bCs/>
                <w:sz w:val="16"/>
                <w:szCs w:val="16"/>
                <w:lang w:val="lv-LV"/>
              </w:rPr>
              <w:t>JZ7427</w:t>
            </w:r>
          </w:p>
        </w:tc>
        <w:tc>
          <w:tcPr>
            <w:tcW w:w="1049" w:type="dxa"/>
            <w:tcBorders>
              <w:top w:val="nil"/>
              <w:left w:val="nil"/>
              <w:bottom w:val="single" w:sz="4" w:space="0" w:color="auto"/>
              <w:right w:val="nil"/>
            </w:tcBorders>
            <w:shd w:val="clear" w:color="auto" w:fill="auto"/>
            <w:noWrap/>
            <w:vAlign w:val="center"/>
            <w:hideMark/>
          </w:tcPr>
          <w:p w14:paraId="459C70C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000000"/>
              <w:right w:val="single" w:sz="4" w:space="0" w:color="auto"/>
            </w:tcBorders>
            <w:vAlign w:val="center"/>
            <w:hideMark/>
          </w:tcPr>
          <w:p w14:paraId="1D9EF8DB" w14:textId="77777777" w:rsidR="00777DDC" w:rsidRPr="00777DDC" w:rsidRDefault="00777DDC">
            <w:pPr>
              <w:rPr>
                <w:rFonts w:ascii="Arial" w:hAnsi="Arial" w:cs="Arial"/>
                <w:color w:val="000000"/>
                <w:sz w:val="16"/>
                <w:szCs w:val="16"/>
                <w:lang w:val="lv-LV"/>
              </w:rPr>
            </w:pPr>
          </w:p>
        </w:tc>
      </w:tr>
      <w:tr w:rsidR="00777DDC" w:rsidRPr="00777DDC" w14:paraId="47C485BF" w14:textId="77777777" w:rsidTr="00E86AEC">
        <w:trPr>
          <w:trHeight w:val="2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E4EC7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w:t>
            </w:r>
          </w:p>
        </w:tc>
        <w:tc>
          <w:tcPr>
            <w:tcW w:w="1560" w:type="dxa"/>
            <w:tcBorders>
              <w:top w:val="nil"/>
              <w:left w:val="nil"/>
              <w:bottom w:val="single" w:sz="4" w:space="0" w:color="auto"/>
              <w:right w:val="single" w:sz="4" w:space="0" w:color="auto"/>
            </w:tcBorders>
            <w:shd w:val="clear" w:color="auto" w:fill="auto"/>
            <w:vAlign w:val="center"/>
            <w:hideMark/>
          </w:tcPr>
          <w:p w14:paraId="604F7B9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vAlign w:val="center"/>
            <w:hideMark/>
          </w:tcPr>
          <w:p w14:paraId="6445808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vasaras</w:t>
            </w:r>
          </w:p>
        </w:tc>
        <w:tc>
          <w:tcPr>
            <w:tcW w:w="1023" w:type="dxa"/>
            <w:tcBorders>
              <w:top w:val="nil"/>
              <w:left w:val="nil"/>
              <w:bottom w:val="single" w:sz="4" w:space="0" w:color="auto"/>
              <w:right w:val="single" w:sz="4" w:space="0" w:color="auto"/>
            </w:tcBorders>
            <w:shd w:val="clear" w:color="auto" w:fill="auto"/>
            <w:noWrap/>
            <w:vAlign w:val="center"/>
            <w:hideMark/>
          </w:tcPr>
          <w:p w14:paraId="5960ED7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225/60R17</w:t>
            </w:r>
          </w:p>
        </w:tc>
        <w:tc>
          <w:tcPr>
            <w:tcW w:w="759" w:type="dxa"/>
            <w:tcBorders>
              <w:top w:val="nil"/>
              <w:left w:val="nil"/>
              <w:bottom w:val="single" w:sz="4" w:space="0" w:color="auto"/>
              <w:right w:val="single" w:sz="4" w:space="0" w:color="auto"/>
            </w:tcBorders>
            <w:shd w:val="clear" w:color="auto" w:fill="auto"/>
            <w:noWrap/>
            <w:vAlign w:val="center"/>
            <w:hideMark/>
          </w:tcPr>
          <w:p w14:paraId="76821AE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99</w:t>
            </w:r>
          </w:p>
        </w:tc>
        <w:tc>
          <w:tcPr>
            <w:tcW w:w="751" w:type="dxa"/>
            <w:tcBorders>
              <w:top w:val="nil"/>
              <w:left w:val="nil"/>
              <w:bottom w:val="single" w:sz="4" w:space="0" w:color="auto"/>
              <w:right w:val="single" w:sz="4" w:space="0" w:color="auto"/>
            </w:tcBorders>
            <w:shd w:val="clear" w:color="auto" w:fill="auto"/>
            <w:noWrap/>
            <w:vAlign w:val="center"/>
            <w:hideMark/>
          </w:tcPr>
          <w:p w14:paraId="784F371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w:t>
            </w:r>
          </w:p>
        </w:tc>
        <w:tc>
          <w:tcPr>
            <w:tcW w:w="1046" w:type="dxa"/>
            <w:tcBorders>
              <w:top w:val="nil"/>
              <w:left w:val="nil"/>
              <w:bottom w:val="single" w:sz="4" w:space="0" w:color="auto"/>
              <w:right w:val="single" w:sz="4" w:space="0" w:color="auto"/>
            </w:tcBorders>
            <w:shd w:val="clear" w:color="auto" w:fill="auto"/>
            <w:noWrap/>
            <w:vAlign w:val="center"/>
            <w:hideMark/>
          </w:tcPr>
          <w:p w14:paraId="120103C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4BFA0F4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5329F76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0C0522F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noWrap/>
            <w:vAlign w:val="center"/>
            <w:hideMark/>
          </w:tcPr>
          <w:p w14:paraId="3C1BB4A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0DED35D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Subaru Forester </w:t>
            </w:r>
            <w:r w:rsidRPr="00777DDC">
              <w:rPr>
                <w:rFonts w:ascii="Arial" w:hAnsi="Arial" w:cs="Arial"/>
                <w:b/>
                <w:bCs/>
                <w:sz w:val="16"/>
                <w:szCs w:val="16"/>
                <w:lang w:val="lv-LV"/>
              </w:rPr>
              <w:t>LC5672</w:t>
            </w:r>
          </w:p>
        </w:tc>
        <w:tc>
          <w:tcPr>
            <w:tcW w:w="1049" w:type="dxa"/>
            <w:tcBorders>
              <w:top w:val="nil"/>
              <w:left w:val="nil"/>
              <w:bottom w:val="single" w:sz="4" w:space="0" w:color="auto"/>
              <w:right w:val="nil"/>
            </w:tcBorders>
            <w:shd w:val="clear" w:color="000000" w:fill="FFFFFF"/>
            <w:noWrap/>
            <w:vAlign w:val="center"/>
            <w:hideMark/>
          </w:tcPr>
          <w:p w14:paraId="6038540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FC43D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Rīga</w:t>
            </w:r>
          </w:p>
        </w:tc>
      </w:tr>
      <w:tr w:rsidR="00777DDC" w:rsidRPr="00777DDC" w14:paraId="19979B8D" w14:textId="77777777" w:rsidTr="00E86AEC">
        <w:trPr>
          <w:trHeight w:val="21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94BD20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13</w:t>
            </w:r>
          </w:p>
        </w:tc>
        <w:tc>
          <w:tcPr>
            <w:tcW w:w="1560" w:type="dxa"/>
            <w:tcBorders>
              <w:top w:val="nil"/>
              <w:left w:val="nil"/>
              <w:bottom w:val="single" w:sz="4" w:space="0" w:color="auto"/>
              <w:right w:val="single" w:sz="4" w:space="0" w:color="auto"/>
            </w:tcBorders>
            <w:shd w:val="clear" w:color="auto" w:fill="auto"/>
            <w:vAlign w:val="center"/>
            <w:hideMark/>
          </w:tcPr>
          <w:p w14:paraId="4CC4D74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vieglais</w:t>
            </w:r>
          </w:p>
        </w:tc>
        <w:tc>
          <w:tcPr>
            <w:tcW w:w="588" w:type="dxa"/>
            <w:tcBorders>
              <w:top w:val="nil"/>
              <w:left w:val="nil"/>
              <w:bottom w:val="single" w:sz="4" w:space="0" w:color="auto"/>
              <w:right w:val="single" w:sz="4" w:space="0" w:color="auto"/>
            </w:tcBorders>
            <w:shd w:val="clear" w:color="auto" w:fill="auto"/>
            <w:noWrap/>
            <w:vAlign w:val="center"/>
            <w:hideMark/>
          </w:tcPr>
          <w:p w14:paraId="36842B0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ziemas</w:t>
            </w:r>
          </w:p>
        </w:tc>
        <w:tc>
          <w:tcPr>
            <w:tcW w:w="1023" w:type="dxa"/>
            <w:tcBorders>
              <w:top w:val="nil"/>
              <w:left w:val="nil"/>
              <w:bottom w:val="single" w:sz="4" w:space="0" w:color="auto"/>
              <w:right w:val="single" w:sz="4" w:space="0" w:color="auto"/>
            </w:tcBorders>
            <w:shd w:val="clear" w:color="auto" w:fill="auto"/>
            <w:noWrap/>
            <w:vAlign w:val="center"/>
            <w:hideMark/>
          </w:tcPr>
          <w:p w14:paraId="077413D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225/60R17</w:t>
            </w:r>
          </w:p>
        </w:tc>
        <w:tc>
          <w:tcPr>
            <w:tcW w:w="759" w:type="dxa"/>
            <w:tcBorders>
              <w:top w:val="nil"/>
              <w:left w:val="nil"/>
              <w:bottom w:val="single" w:sz="4" w:space="0" w:color="auto"/>
              <w:right w:val="single" w:sz="4" w:space="0" w:color="auto"/>
            </w:tcBorders>
            <w:shd w:val="clear" w:color="auto" w:fill="auto"/>
            <w:noWrap/>
            <w:vAlign w:val="center"/>
            <w:hideMark/>
          </w:tcPr>
          <w:p w14:paraId="0B293C6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99</w:t>
            </w:r>
          </w:p>
        </w:tc>
        <w:tc>
          <w:tcPr>
            <w:tcW w:w="751" w:type="dxa"/>
            <w:tcBorders>
              <w:top w:val="nil"/>
              <w:left w:val="nil"/>
              <w:bottom w:val="single" w:sz="4" w:space="0" w:color="auto"/>
              <w:right w:val="single" w:sz="4" w:space="0" w:color="auto"/>
            </w:tcBorders>
            <w:shd w:val="clear" w:color="auto" w:fill="auto"/>
            <w:noWrap/>
            <w:vAlign w:val="center"/>
            <w:hideMark/>
          </w:tcPr>
          <w:p w14:paraId="47FFF2F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w:t>
            </w:r>
          </w:p>
        </w:tc>
        <w:tc>
          <w:tcPr>
            <w:tcW w:w="1046" w:type="dxa"/>
            <w:tcBorders>
              <w:top w:val="nil"/>
              <w:left w:val="nil"/>
              <w:bottom w:val="single" w:sz="4" w:space="0" w:color="auto"/>
              <w:right w:val="single" w:sz="4" w:space="0" w:color="auto"/>
            </w:tcBorders>
            <w:shd w:val="clear" w:color="auto" w:fill="auto"/>
            <w:noWrap/>
            <w:vAlign w:val="center"/>
            <w:hideMark/>
          </w:tcPr>
          <w:p w14:paraId="4118F7F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67" w:type="dxa"/>
            <w:tcBorders>
              <w:top w:val="nil"/>
              <w:left w:val="nil"/>
              <w:bottom w:val="single" w:sz="4" w:space="0" w:color="auto"/>
              <w:right w:val="single" w:sz="4" w:space="0" w:color="auto"/>
            </w:tcBorders>
            <w:shd w:val="clear" w:color="auto" w:fill="auto"/>
            <w:noWrap/>
            <w:vAlign w:val="center"/>
            <w:hideMark/>
          </w:tcPr>
          <w:p w14:paraId="75EDEA2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B</w:t>
            </w:r>
          </w:p>
        </w:tc>
        <w:tc>
          <w:tcPr>
            <w:tcW w:w="775" w:type="dxa"/>
            <w:tcBorders>
              <w:top w:val="nil"/>
              <w:left w:val="nil"/>
              <w:bottom w:val="single" w:sz="4" w:space="0" w:color="auto"/>
              <w:right w:val="single" w:sz="4" w:space="0" w:color="auto"/>
            </w:tcBorders>
            <w:shd w:val="clear" w:color="auto" w:fill="auto"/>
            <w:noWrap/>
            <w:vAlign w:val="center"/>
            <w:hideMark/>
          </w:tcPr>
          <w:p w14:paraId="433D3DE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71</w:t>
            </w:r>
          </w:p>
        </w:tc>
        <w:tc>
          <w:tcPr>
            <w:tcW w:w="1236" w:type="dxa"/>
            <w:tcBorders>
              <w:top w:val="nil"/>
              <w:left w:val="nil"/>
              <w:bottom w:val="single" w:sz="4" w:space="0" w:color="auto"/>
              <w:right w:val="single" w:sz="4" w:space="0" w:color="auto"/>
            </w:tcBorders>
            <w:shd w:val="clear" w:color="auto" w:fill="auto"/>
            <w:noWrap/>
            <w:vAlign w:val="center"/>
            <w:hideMark/>
          </w:tcPr>
          <w:p w14:paraId="1F7B948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noWrap/>
            <w:vAlign w:val="center"/>
            <w:hideMark/>
          </w:tcPr>
          <w:p w14:paraId="62FD532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2B6B2E9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Subaru Forester </w:t>
            </w:r>
            <w:r w:rsidRPr="00777DDC">
              <w:rPr>
                <w:rFonts w:ascii="Arial" w:hAnsi="Arial" w:cs="Arial"/>
                <w:b/>
                <w:bCs/>
                <w:sz w:val="16"/>
                <w:szCs w:val="16"/>
                <w:lang w:val="lv-LV"/>
              </w:rPr>
              <w:t>LC5672</w:t>
            </w:r>
          </w:p>
        </w:tc>
        <w:tc>
          <w:tcPr>
            <w:tcW w:w="1049" w:type="dxa"/>
            <w:tcBorders>
              <w:top w:val="nil"/>
              <w:left w:val="nil"/>
              <w:bottom w:val="single" w:sz="4" w:space="0" w:color="auto"/>
              <w:right w:val="nil"/>
            </w:tcBorders>
            <w:shd w:val="clear" w:color="000000" w:fill="FFFFFF"/>
            <w:noWrap/>
            <w:vAlign w:val="center"/>
            <w:hideMark/>
          </w:tcPr>
          <w:p w14:paraId="49E8597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71BDCE13" w14:textId="77777777" w:rsidR="00777DDC" w:rsidRPr="00777DDC" w:rsidRDefault="00777DDC">
            <w:pPr>
              <w:rPr>
                <w:rFonts w:ascii="Arial" w:hAnsi="Arial" w:cs="Arial"/>
                <w:color w:val="000000"/>
                <w:sz w:val="16"/>
                <w:szCs w:val="16"/>
                <w:lang w:val="lv-LV"/>
              </w:rPr>
            </w:pPr>
          </w:p>
        </w:tc>
      </w:tr>
      <w:tr w:rsidR="00777DDC" w:rsidRPr="00777DDC" w14:paraId="5F7491E3" w14:textId="77777777" w:rsidTr="00E86AEC">
        <w:trPr>
          <w:trHeight w:val="22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37326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lastRenderedPageBreak/>
              <w:t>14</w:t>
            </w:r>
          </w:p>
        </w:tc>
        <w:tc>
          <w:tcPr>
            <w:tcW w:w="1560" w:type="dxa"/>
            <w:tcBorders>
              <w:top w:val="nil"/>
              <w:left w:val="nil"/>
              <w:bottom w:val="single" w:sz="4" w:space="0" w:color="auto"/>
              <w:right w:val="single" w:sz="4" w:space="0" w:color="auto"/>
            </w:tcBorders>
            <w:shd w:val="clear" w:color="auto" w:fill="auto"/>
            <w:noWrap/>
            <w:vAlign w:val="center"/>
            <w:hideMark/>
          </w:tcPr>
          <w:p w14:paraId="2894C25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6DF0CDF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4A1B2DD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11R22.5</w:t>
            </w:r>
          </w:p>
        </w:tc>
        <w:tc>
          <w:tcPr>
            <w:tcW w:w="759" w:type="dxa"/>
            <w:tcBorders>
              <w:top w:val="nil"/>
              <w:left w:val="nil"/>
              <w:bottom w:val="single" w:sz="4" w:space="0" w:color="auto"/>
              <w:right w:val="single" w:sz="4" w:space="0" w:color="auto"/>
            </w:tcBorders>
            <w:shd w:val="clear" w:color="auto" w:fill="auto"/>
            <w:noWrap/>
            <w:vAlign w:val="center"/>
            <w:hideMark/>
          </w:tcPr>
          <w:p w14:paraId="0FBA5D2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7B94AF6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1219130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66FABD1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3C35103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5ABD022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noWrap/>
            <w:vAlign w:val="center"/>
            <w:hideMark/>
          </w:tcPr>
          <w:p w14:paraId="20084DA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79982EC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D </w:t>
            </w:r>
            <w:r w:rsidRPr="00777DDC">
              <w:rPr>
                <w:rFonts w:ascii="Arial" w:hAnsi="Arial" w:cs="Arial"/>
                <w:b/>
                <w:bCs/>
                <w:sz w:val="16"/>
                <w:szCs w:val="16"/>
                <w:lang w:val="lv-LV"/>
              </w:rPr>
              <w:t>JZ2340</w:t>
            </w:r>
          </w:p>
        </w:tc>
        <w:tc>
          <w:tcPr>
            <w:tcW w:w="1049" w:type="dxa"/>
            <w:tcBorders>
              <w:top w:val="nil"/>
              <w:left w:val="nil"/>
              <w:bottom w:val="single" w:sz="4" w:space="0" w:color="auto"/>
              <w:right w:val="single" w:sz="4" w:space="0" w:color="auto"/>
            </w:tcBorders>
            <w:shd w:val="clear" w:color="000000" w:fill="FFFFFF"/>
            <w:noWrap/>
            <w:vAlign w:val="center"/>
            <w:hideMark/>
          </w:tcPr>
          <w:p w14:paraId="5E474EB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4</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A4058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Daugavpils</w:t>
            </w:r>
          </w:p>
        </w:tc>
      </w:tr>
      <w:tr w:rsidR="00777DDC" w:rsidRPr="00777DDC" w14:paraId="67DFE016" w14:textId="77777777" w:rsidTr="00E86AEC">
        <w:trPr>
          <w:trHeight w:val="25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0D91E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15</w:t>
            </w:r>
          </w:p>
        </w:tc>
        <w:tc>
          <w:tcPr>
            <w:tcW w:w="1560" w:type="dxa"/>
            <w:tcBorders>
              <w:top w:val="nil"/>
              <w:left w:val="nil"/>
              <w:bottom w:val="single" w:sz="4" w:space="0" w:color="auto"/>
              <w:right w:val="single" w:sz="4" w:space="0" w:color="auto"/>
            </w:tcBorders>
            <w:shd w:val="clear" w:color="auto" w:fill="auto"/>
            <w:noWrap/>
            <w:vAlign w:val="center"/>
            <w:hideMark/>
          </w:tcPr>
          <w:p w14:paraId="21A2F5A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komerctransports</w:t>
            </w:r>
          </w:p>
        </w:tc>
        <w:tc>
          <w:tcPr>
            <w:tcW w:w="588" w:type="dxa"/>
            <w:tcBorders>
              <w:top w:val="nil"/>
              <w:left w:val="nil"/>
              <w:bottom w:val="single" w:sz="4" w:space="0" w:color="auto"/>
              <w:right w:val="single" w:sz="4" w:space="0" w:color="auto"/>
            </w:tcBorders>
            <w:shd w:val="clear" w:color="auto" w:fill="auto"/>
            <w:vAlign w:val="center"/>
            <w:hideMark/>
          </w:tcPr>
          <w:p w14:paraId="03B5E98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74CB75F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11R22.5</w:t>
            </w:r>
          </w:p>
        </w:tc>
        <w:tc>
          <w:tcPr>
            <w:tcW w:w="759" w:type="dxa"/>
            <w:tcBorders>
              <w:top w:val="nil"/>
              <w:left w:val="nil"/>
              <w:bottom w:val="single" w:sz="4" w:space="0" w:color="auto"/>
              <w:right w:val="single" w:sz="4" w:space="0" w:color="auto"/>
            </w:tcBorders>
            <w:shd w:val="clear" w:color="auto" w:fill="auto"/>
            <w:noWrap/>
            <w:vAlign w:val="center"/>
            <w:hideMark/>
          </w:tcPr>
          <w:p w14:paraId="3C7973DA"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1A5E340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2AFFF05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37B387E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7D727EE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2C7ACAF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noWrap/>
            <w:vAlign w:val="center"/>
            <w:hideMark/>
          </w:tcPr>
          <w:p w14:paraId="7DC9535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2F8F739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xml:space="preserve">Renault Midlum </w:t>
            </w:r>
            <w:r w:rsidRPr="00777DDC">
              <w:rPr>
                <w:rFonts w:ascii="Arial" w:hAnsi="Arial" w:cs="Arial"/>
                <w:b/>
                <w:bCs/>
                <w:sz w:val="16"/>
                <w:szCs w:val="16"/>
                <w:lang w:val="lv-LV"/>
              </w:rPr>
              <w:t>HU4479</w:t>
            </w:r>
          </w:p>
        </w:tc>
        <w:tc>
          <w:tcPr>
            <w:tcW w:w="1049" w:type="dxa"/>
            <w:tcBorders>
              <w:top w:val="nil"/>
              <w:left w:val="nil"/>
              <w:bottom w:val="single" w:sz="4" w:space="0" w:color="auto"/>
              <w:right w:val="single" w:sz="4" w:space="0" w:color="auto"/>
            </w:tcBorders>
            <w:shd w:val="clear" w:color="000000" w:fill="FFFFFF"/>
            <w:noWrap/>
            <w:vAlign w:val="center"/>
            <w:hideMark/>
          </w:tcPr>
          <w:p w14:paraId="2D5173C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28D3FEBA" w14:textId="77777777" w:rsidR="00777DDC" w:rsidRPr="00777DDC" w:rsidRDefault="00777DDC">
            <w:pPr>
              <w:rPr>
                <w:rFonts w:ascii="Arial" w:hAnsi="Arial" w:cs="Arial"/>
                <w:color w:val="000000"/>
                <w:sz w:val="16"/>
                <w:szCs w:val="16"/>
                <w:lang w:val="lv-LV"/>
              </w:rPr>
            </w:pPr>
          </w:p>
        </w:tc>
      </w:tr>
      <w:tr w:rsidR="00777DDC" w:rsidRPr="00777DDC" w14:paraId="744723F1" w14:textId="77777777" w:rsidTr="00E86AEC">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2A4A6E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16</w:t>
            </w:r>
          </w:p>
        </w:tc>
        <w:tc>
          <w:tcPr>
            <w:tcW w:w="1560" w:type="dxa"/>
            <w:tcBorders>
              <w:top w:val="nil"/>
              <w:left w:val="nil"/>
              <w:bottom w:val="single" w:sz="4" w:space="0" w:color="auto"/>
              <w:right w:val="single" w:sz="4" w:space="0" w:color="auto"/>
            </w:tcBorders>
            <w:shd w:val="clear" w:color="auto" w:fill="auto"/>
            <w:vAlign w:val="center"/>
            <w:hideMark/>
          </w:tcPr>
          <w:p w14:paraId="51A2B50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6A074BE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34F76A2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5.00-8</w:t>
            </w:r>
          </w:p>
        </w:tc>
        <w:tc>
          <w:tcPr>
            <w:tcW w:w="759" w:type="dxa"/>
            <w:tcBorders>
              <w:top w:val="nil"/>
              <w:left w:val="nil"/>
              <w:bottom w:val="single" w:sz="4" w:space="0" w:color="auto"/>
              <w:right w:val="single" w:sz="4" w:space="0" w:color="auto"/>
            </w:tcBorders>
            <w:shd w:val="clear" w:color="auto" w:fill="auto"/>
            <w:noWrap/>
            <w:vAlign w:val="center"/>
            <w:hideMark/>
          </w:tcPr>
          <w:p w14:paraId="12B1465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35E388F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75092E2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7C3CC5F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4283844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4A77434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5C5CFBA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aizmugurējās, monolit</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762FB92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Autoiekrāvējs Toyota 02-8FGF15</w:t>
            </w:r>
          </w:p>
        </w:tc>
        <w:tc>
          <w:tcPr>
            <w:tcW w:w="1049" w:type="dxa"/>
            <w:tcBorders>
              <w:top w:val="nil"/>
              <w:left w:val="nil"/>
              <w:bottom w:val="single" w:sz="4" w:space="0" w:color="auto"/>
              <w:right w:val="single" w:sz="4" w:space="0" w:color="auto"/>
            </w:tcBorders>
            <w:shd w:val="clear" w:color="000000" w:fill="FFFFFF"/>
            <w:noWrap/>
            <w:vAlign w:val="center"/>
            <w:hideMark/>
          </w:tcPr>
          <w:p w14:paraId="1FDE9B1B"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w:t>
            </w:r>
          </w:p>
        </w:tc>
        <w:tc>
          <w:tcPr>
            <w:tcW w:w="992" w:type="dxa"/>
            <w:vMerge/>
            <w:tcBorders>
              <w:top w:val="nil"/>
              <w:left w:val="single" w:sz="4" w:space="0" w:color="auto"/>
              <w:bottom w:val="single" w:sz="4" w:space="0" w:color="auto"/>
              <w:right w:val="single" w:sz="4" w:space="0" w:color="auto"/>
            </w:tcBorders>
            <w:vAlign w:val="center"/>
            <w:hideMark/>
          </w:tcPr>
          <w:p w14:paraId="39F12C8E" w14:textId="77777777" w:rsidR="00777DDC" w:rsidRPr="00777DDC" w:rsidRDefault="00777DDC">
            <w:pPr>
              <w:rPr>
                <w:rFonts w:ascii="Arial" w:hAnsi="Arial" w:cs="Arial"/>
                <w:color w:val="000000"/>
                <w:sz w:val="16"/>
                <w:szCs w:val="16"/>
                <w:lang w:val="lv-LV"/>
              </w:rPr>
            </w:pPr>
          </w:p>
        </w:tc>
      </w:tr>
      <w:tr w:rsidR="00777DDC" w:rsidRPr="00777DDC" w14:paraId="67DC65DE" w14:textId="77777777" w:rsidTr="00E86AEC">
        <w:trPr>
          <w:trHeight w:val="2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83AC50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17</w:t>
            </w:r>
          </w:p>
        </w:tc>
        <w:tc>
          <w:tcPr>
            <w:tcW w:w="1560" w:type="dxa"/>
            <w:tcBorders>
              <w:top w:val="nil"/>
              <w:left w:val="nil"/>
              <w:bottom w:val="single" w:sz="4" w:space="0" w:color="auto"/>
              <w:right w:val="single" w:sz="4" w:space="0" w:color="auto"/>
            </w:tcBorders>
            <w:shd w:val="clear" w:color="auto" w:fill="auto"/>
            <w:vAlign w:val="center"/>
            <w:hideMark/>
          </w:tcPr>
          <w:p w14:paraId="31A51D05"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2657183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7649CAA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6.50-10</w:t>
            </w:r>
          </w:p>
        </w:tc>
        <w:tc>
          <w:tcPr>
            <w:tcW w:w="759" w:type="dxa"/>
            <w:tcBorders>
              <w:top w:val="nil"/>
              <w:left w:val="nil"/>
              <w:bottom w:val="single" w:sz="4" w:space="0" w:color="auto"/>
              <w:right w:val="single" w:sz="4" w:space="0" w:color="auto"/>
            </w:tcBorders>
            <w:shd w:val="clear" w:color="auto" w:fill="auto"/>
            <w:noWrap/>
            <w:vAlign w:val="center"/>
            <w:hideMark/>
          </w:tcPr>
          <w:p w14:paraId="07F14BF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4EFC9CD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4C1A014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1CB0EA5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4A1A359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6A86A79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4AD90FF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priekšējās, monolit</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04477AF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Autoiekrāvējs Toyota 02-8FGF15</w:t>
            </w:r>
          </w:p>
        </w:tc>
        <w:tc>
          <w:tcPr>
            <w:tcW w:w="1049" w:type="dxa"/>
            <w:tcBorders>
              <w:top w:val="nil"/>
              <w:left w:val="nil"/>
              <w:bottom w:val="single" w:sz="4" w:space="0" w:color="auto"/>
              <w:right w:val="single" w:sz="4" w:space="0" w:color="auto"/>
            </w:tcBorders>
            <w:shd w:val="clear" w:color="000000" w:fill="FFFFFF"/>
            <w:noWrap/>
            <w:vAlign w:val="center"/>
            <w:hideMark/>
          </w:tcPr>
          <w:p w14:paraId="4543FFB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2</w:t>
            </w:r>
          </w:p>
        </w:tc>
        <w:tc>
          <w:tcPr>
            <w:tcW w:w="992" w:type="dxa"/>
            <w:vMerge/>
            <w:tcBorders>
              <w:top w:val="nil"/>
              <w:left w:val="single" w:sz="4" w:space="0" w:color="auto"/>
              <w:bottom w:val="single" w:sz="4" w:space="0" w:color="auto"/>
              <w:right w:val="single" w:sz="4" w:space="0" w:color="auto"/>
            </w:tcBorders>
            <w:vAlign w:val="center"/>
            <w:hideMark/>
          </w:tcPr>
          <w:p w14:paraId="5CB6B220" w14:textId="77777777" w:rsidR="00777DDC" w:rsidRPr="00777DDC" w:rsidRDefault="00777DDC">
            <w:pPr>
              <w:rPr>
                <w:rFonts w:ascii="Arial" w:hAnsi="Arial" w:cs="Arial"/>
                <w:color w:val="000000"/>
                <w:sz w:val="16"/>
                <w:szCs w:val="16"/>
                <w:lang w:val="lv-LV"/>
              </w:rPr>
            </w:pPr>
          </w:p>
        </w:tc>
      </w:tr>
      <w:tr w:rsidR="00777DDC" w:rsidRPr="00777DDC" w14:paraId="6021A7DC" w14:textId="77777777" w:rsidTr="00E86AEC">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3CD33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18</w:t>
            </w:r>
          </w:p>
        </w:tc>
        <w:tc>
          <w:tcPr>
            <w:tcW w:w="1560" w:type="dxa"/>
            <w:tcBorders>
              <w:top w:val="nil"/>
              <w:left w:val="nil"/>
              <w:bottom w:val="single" w:sz="4" w:space="0" w:color="auto"/>
              <w:right w:val="single" w:sz="4" w:space="0" w:color="auto"/>
            </w:tcBorders>
            <w:shd w:val="clear" w:color="auto" w:fill="auto"/>
            <w:vAlign w:val="center"/>
            <w:hideMark/>
          </w:tcPr>
          <w:p w14:paraId="7180799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68C66D8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1F659B4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7.00-12</w:t>
            </w:r>
          </w:p>
        </w:tc>
        <w:tc>
          <w:tcPr>
            <w:tcW w:w="759" w:type="dxa"/>
            <w:tcBorders>
              <w:top w:val="nil"/>
              <w:left w:val="nil"/>
              <w:bottom w:val="single" w:sz="4" w:space="0" w:color="auto"/>
              <w:right w:val="single" w:sz="4" w:space="0" w:color="auto"/>
            </w:tcBorders>
            <w:shd w:val="clear" w:color="auto" w:fill="auto"/>
            <w:noWrap/>
            <w:vAlign w:val="center"/>
            <w:hideMark/>
          </w:tcPr>
          <w:p w14:paraId="1801EF1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136</w:t>
            </w:r>
          </w:p>
        </w:tc>
        <w:tc>
          <w:tcPr>
            <w:tcW w:w="751" w:type="dxa"/>
            <w:tcBorders>
              <w:top w:val="nil"/>
              <w:left w:val="nil"/>
              <w:bottom w:val="single" w:sz="4" w:space="0" w:color="auto"/>
              <w:right w:val="single" w:sz="4" w:space="0" w:color="auto"/>
            </w:tcBorders>
            <w:shd w:val="clear" w:color="auto" w:fill="auto"/>
            <w:noWrap/>
            <w:vAlign w:val="center"/>
            <w:hideMark/>
          </w:tcPr>
          <w:p w14:paraId="1D3D52F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54A3B36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2725633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605ADED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19238CA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03D71B5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priekšējās, ar kameru un fliperu</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E408F1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TCM_FD25T3</w:t>
            </w:r>
          </w:p>
        </w:tc>
        <w:tc>
          <w:tcPr>
            <w:tcW w:w="1049" w:type="dxa"/>
            <w:tcBorders>
              <w:top w:val="nil"/>
              <w:left w:val="nil"/>
              <w:bottom w:val="single" w:sz="4" w:space="0" w:color="auto"/>
              <w:right w:val="single" w:sz="4" w:space="0" w:color="auto"/>
            </w:tcBorders>
            <w:shd w:val="clear" w:color="auto" w:fill="auto"/>
            <w:noWrap/>
            <w:vAlign w:val="center"/>
            <w:hideMark/>
          </w:tcPr>
          <w:p w14:paraId="3DBDCE2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35999624" w14:textId="77777777" w:rsidR="00777DDC" w:rsidRPr="00777DDC" w:rsidRDefault="00777DDC">
            <w:pPr>
              <w:rPr>
                <w:rFonts w:ascii="Arial" w:hAnsi="Arial" w:cs="Arial"/>
                <w:color w:val="000000"/>
                <w:sz w:val="16"/>
                <w:szCs w:val="16"/>
                <w:lang w:val="lv-LV"/>
              </w:rPr>
            </w:pPr>
          </w:p>
        </w:tc>
      </w:tr>
      <w:tr w:rsidR="00777DDC" w:rsidRPr="00777DDC" w14:paraId="6F6947AC" w14:textId="77777777" w:rsidTr="00E86AEC">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631996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19</w:t>
            </w:r>
          </w:p>
        </w:tc>
        <w:tc>
          <w:tcPr>
            <w:tcW w:w="1560" w:type="dxa"/>
            <w:tcBorders>
              <w:top w:val="nil"/>
              <w:left w:val="nil"/>
              <w:bottom w:val="single" w:sz="4" w:space="0" w:color="auto"/>
              <w:right w:val="single" w:sz="4" w:space="0" w:color="auto"/>
            </w:tcBorders>
            <w:shd w:val="clear" w:color="auto" w:fill="auto"/>
            <w:vAlign w:val="center"/>
            <w:hideMark/>
          </w:tcPr>
          <w:p w14:paraId="37D6251C"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2D5A7B3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0335B0DF"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250-15</w:t>
            </w:r>
          </w:p>
        </w:tc>
        <w:tc>
          <w:tcPr>
            <w:tcW w:w="759" w:type="dxa"/>
            <w:tcBorders>
              <w:top w:val="nil"/>
              <w:left w:val="nil"/>
              <w:bottom w:val="single" w:sz="4" w:space="0" w:color="auto"/>
              <w:right w:val="single" w:sz="4" w:space="0" w:color="auto"/>
            </w:tcBorders>
            <w:shd w:val="clear" w:color="auto" w:fill="auto"/>
            <w:noWrap/>
            <w:vAlign w:val="center"/>
            <w:hideMark/>
          </w:tcPr>
          <w:p w14:paraId="3DCEFDD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155</w:t>
            </w:r>
          </w:p>
        </w:tc>
        <w:tc>
          <w:tcPr>
            <w:tcW w:w="751" w:type="dxa"/>
            <w:tcBorders>
              <w:top w:val="nil"/>
              <w:left w:val="nil"/>
              <w:bottom w:val="single" w:sz="4" w:space="0" w:color="auto"/>
              <w:right w:val="single" w:sz="4" w:space="0" w:color="auto"/>
            </w:tcBorders>
            <w:shd w:val="clear" w:color="auto" w:fill="auto"/>
            <w:noWrap/>
            <w:vAlign w:val="center"/>
            <w:hideMark/>
          </w:tcPr>
          <w:p w14:paraId="48ED7FC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5A4C794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42D6175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2A49A64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667C53B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4AA5A67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priekšējās, ar kameru un fliperu</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4FEF380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TCM_FD35T35</w:t>
            </w:r>
          </w:p>
        </w:tc>
        <w:tc>
          <w:tcPr>
            <w:tcW w:w="1049" w:type="dxa"/>
            <w:tcBorders>
              <w:top w:val="nil"/>
              <w:left w:val="nil"/>
              <w:bottom w:val="single" w:sz="4" w:space="0" w:color="auto"/>
              <w:right w:val="single" w:sz="4" w:space="0" w:color="auto"/>
            </w:tcBorders>
            <w:shd w:val="clear" w:color="auto" w:fill="auto"/>
            <w:noWrap/>
            <w:vAlign w:val="center"/>
            <w:hideMark/>
          </w:tcPr>
          <w:p w14:paraId="2744815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0A22AD91" w14:textId="77777777" w:rsidR="00777DDC" w:rsidRPr="00777DDC" w:rsidRDefault="00777DDC">
            <w:pPr>
              <w:rPr>
                <w:rFonts w:ascii="Arial" w:hAnsi="Arial" w:cs="Arial"/>
                <w:color w:val="000000"/>
                <w:sz w:val="16"/>
                <w:szCs w:val="16"/>
                <w:lang w:val="lv-LV"/>
              </w:rPr>
            </w:pPr>
          </w:p>
        </w:tc>
      </w:tr>
      <w:tr w:rsidR="00777DDC" w:rsidRPr="00777DDC" w14:paraId="4AEAC249" w14:textId="77777777" w:rsidTr="00E86AEC">
        <w:trPr>
          <w:trHeight w:val="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EF93EF"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20</w:t>
            </w:r>
          </w:p>
        </w:tc>
        <w:tc>
          <w:tcPr>
            <w:tcW w:w="1560" w:type="dxa"/>
            <w:tcBorders>
              <w:top w:val="nil"/>
              <w:left w:val="nil"/>
              <w:bottom w:val="single" w:sz="4" w:space="0" w:color="auto"/>
              <w:right w:val="single" w:sz="4" w:space="0" w:color="auto"/>
            </w:tcBorders>
            <w:shd w:val="clear" w:color="auto" w:fill="auto"/>
            <w:vAlign w:val="center"/>
            <w:hideMark/>
          </w:tcPr>
          <w:p w14:paraId="660B1AC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531028A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023" w:type="dxa"/>
            <w:tcBorders>
              <w:top w:val="nil"/>
              <w:left w:val="nil"/>
              <w:bottom w:val="single" w:sz="4" w:space="0" w:color="auto"/>
              <w:right w:val="single" w:sz="4" w:space="0" w:color="auto"/>
            </w:tcBorders>
            <w:shd w:val="clear" w:color="auto" w:fill="auto"/>
            <w:noWrap/>
            <w:vAlign w:val="center"/>
            <w:hideMark/>
          </w:tcPr>
          <w:p w14:paraId="2DF46403"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6.5x10</w:t>
            </w:r>
          </w:p>
        </w:tc>
        <w:tc>
          <w:tcPr>
            <w:tcW w:w="759" w:type="dxa"/>
            <w:tcBorders>
              <w:top w:val="nil"/>
              <w:left w:val="nil"/>
              <w:bottom w:val="single" w:sz="4" w:space="0" w:color="auto"/>
              <w:right w:val="single" w:sz="4" w:space="0" w:color="auto"/>
            </w:tcBorders>
            <w:shd w:val="clear" w:color="auto" w:fill="auto"/>
            <w:noWrap/>
            <w:vAlign w:val="center"/>
            <w:hideMark/>
          </w:tcPr>
          <w:p w14:paraId="13AD9CA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065FC38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22DC09F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6E7774B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77C47EF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4847D3D3"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06961681"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kamera</w:t>
            </w:r>
          </w:p>
        </w:tc>
        <w:tc>
          <w:tcPr>
            <w:tcW w:w="2332" w:type="dxa"/>
            <w:tcBorders>
              <w:top w:val="nil"/>
              <w:left w:val="single" w:sz="4" w:space="0" w:color="auto"/>
              <w:bottom w:val="single" w:sz="4" w:space="0" w:color="auto"/>
              <w:right w:val="single" w:sz="4" w:space="0" w:color="auto"/>
            </w:tcBorders>
            <w:shd w:val="clear" w:color="auto" w:fill="auto"/>
            <w:vAlign w:val="center"/>
            <w:hideMark/>
          </w:tcPr>
          <w:p w14:paraId="46EA05F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TCM_FD35T35, dīzeļiekrāvējs HELI CPCD35</w:t>
            </w:r>
          </w:p>
        </w:tc>
        <w:tc>
          <w:tcPr>
            <w:tcW w:w="1049" w:type="dxa"/>
            <w:tcBorders>
              <w:top w:val="nil"/>
              <w:left w:val="nil"/>
              <w:bottom w:val="single" w:sz="4" w:space="0" w:color="auto"/>
              <w:right w:val="single" w:sz="4" w:space="0" w:color="auto"/>
            </w:tcBorders>
            <w:shd w:val="clear" w:color="auto" w:fill="auto"/>
            <w:noWrap/>
            <w:vAlign w:val="center"/>
            <w:hideMark/>
          </w:tcPr>
          <w:p w14:paraId="1AF3A9E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45</w:t>
            </w:r>
          </w:p>
        </w:tc>
        <w:tc>
          <w:tcPr>
            <w:tcW w:w="992" w:type="dxa"/>
            <w:vMerge/>
            <w:tcBorders>
              <w:top w:val="nil"/>
              <w:left w:val="single" w:sz="4" w:space="0" w:color="auto"/>
              <w:bottom w:val="single" w:sz="4" w:space="0" w:color="auto"/>
              <w:right w:val="single" w:sz="4" w:space="0" w:color="auto"/>
            </w:tcBorders>
            <w:vAlign w:val="center"/>
            <w:hideMark/>
          </w:tcPr>
          <w:p w14:paraId="10CAB0BB" w14:textId="77777777" w:rsidR="00777DDC" w:rsidRPr="00777DDC" w:rsidRDefault="00777DDC">
            <w:pPr>
              <w:rPr>
                <w:rFonts w:ascii="Arial" w:hAnsi="Arial" w:cs="Arial"/>
                <w:color w:val="000000"/>
                <w:sz w:val="16"/>
                <w:szCs w:val="16"/>
                <w:lang w:val="lv-LV"/>
              </w:rPr>
            </w:pPr>
          </w:p>
        </w:tc>
      </w:tr>
      <w:tr w:rsidR="00777DDC" w:rsidRPr="00777DDC" w14:paraId="232A6635" w14:textId="77777777" w:rsidTr="00E86AEC">
        <w:trPr>
          <w:trHeight w:val="45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B2C47E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21</w:t>
            </w:r>
          </w:p>
        </w:tc>
        <w:tc>
          <w:tcPr>
            <w:tcW w:w="1560" w:type="dxa"/>
            <w:tcBorders>
              <w:top w:val="nil"/>
              <w:left w:val="nil"/>
              <w:bottom w:val="single" w:sz="4" w:space="0" w:color="auto"/>
              <w:right w:val="single" w:sz="4" w:space="0" w:color="auto"/>
            </w:tcBorders>
            <w:shd w:val="clear" w:color="auto" w:fill="auto"/>
            <w:vAlign w:val="center"/>
            <w:hideMark/>
          </w:tcPr>
          <w:p w14:paraId="5CCE6904"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759F95F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023" w:type="dxa"/>
            <w:tcBorders>
              <w:top w:val="nil"/>
              <w:left w:val="nil"/>
              <w:bottom w:val="single" w:sz="4" w:space="0" w:color="auto"/>
              <w:right w:val="single" w:sz="4" w:space="0" w:color="auto"/>
            </w:tcBorders>
            <w:shd w:val="clear" w:color="auto" w:fill="auto"/>
            <w:noWrap/>
            <w:vAlign w:val="center"/>
            <w:hideMark/>
          </w:tcPr>
          <w:p w14:paraId="06492AE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8.25x15</w:t>
            </w:r>
          </w:p>
        </w:tc>
        <w:tc>
          <w:tcPr>
            <w:tcW w:w="759" w:type="dxa"/>
            <w:tcBorders>
              <w:top w:val="nil"/>
              <w:left w:val="nil"/>
              <w:bottom w:val="single" w:sz="4" w:space="0" w:color="auto"/>
              <w:right w:val="single" w:sz="4" w:space="0" w:color="auto"/>
            </w:tcBorders>
            <w:shd w:val="clear" w:color="auto" w:fill="auto"/>
            <w:noWrap/>
            <w:vAlign w:val="center"/>
            <w:hideMark/>
          </w:tcPr>
          <w:p w14:paraId="4000AC3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51" w:type="dxa"/>
            <w:tcBorders>
              <w:top w:val="nil"/>
              <w:left w:val="nil"/>
              <w:bottom w:val="single" w:sz="4" w:space="0" w:color="auto"/>
              <w:right w:val="single" w:sz="4" w:space="0" w:color="auto"/>
            </w:tcBorders>
            <w:shd w:val="clear" w:color="auto" w:fill="auto"/>
            <w:noWrap/>
            <w:vAlign w:val="center"/>
            <w:hideMark/>
          </w:tcPr>
          <w:p w14:paraId="74DBF6A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046" w:type="dxa"/>
            <w:tcBorders>
              <w:top w:val="nil"/>
              <w:left w:val="nil"/>
              <w:bottom w:val="single" w:sz="4" w:space="0" w:color="auto"/>
              <w:right w:val="single" w:sz="4" w:space="0" w:color="auto"/>
            </w:tcBorders>
            <w:shd w:val="clear" w:color="auto" w:fill="auto"/>
            <w:noWrap/>
            <w:vAlign w:val="center"/>
            <w:hideMark/>
          </w:tcPr>
          <w:p w14:paraId="3592266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42D73C9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563D4A0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084D8CBE"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221D103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kamera</w:t>
            </w:r>
          </w:p>
        </w:tc>
        <w:tc>
          <w:tcPr>
            <w:tcW w:w="2332" w:type="dxa"/>
            <w:tcBorders>
              <w:top w:val="nil"/>
              <w:left w:val="single" w:sz="4" w:space="0" w:color="auto"/>
              <w:bottom w:val="single" w:sz="4" w:space="0" w:color="auto"/>
              <w:right w:val="single" w:sz="4" w:space="0" w:color="auto"/>
            </w:tcBorders>
            <w:shd w:val="clear" w:color="auto" w:fill="auto"/>
            <w:vAlign w:val="center"/>
            <w:hideMark/>
          </w:tcPr>
          <w:p w14:paraId="5003FAD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TCM_FD35T35, dīzeļiekrāvējs HELI CPCD35</w:t>
            </w:r>
          </w:p>
        </w:tc>
        <w:tc>
          <w:tcPr>
            <w:tcW w:w="1049" w:type="dxa"/>
            <w:tcBorders>
              <w:top w:val="nil"/>
              <w:left w:val="nil"/>
              <w:bottom w:val="single" w:sz="4" w:space="0" w:color="auto"/>
              <w:right w:val="single" w:sz="4" w:space="0" w:color="auto"/>
            </w:tcBorders>
            <w:shd w:val="clear" w:color="auto" w:fill="auto"/>
            <w:noWrap/>
            <w:vAlign w:val="center"/>
            <w:hideMark/>
          </w:tcPr>
          <w:p w14:paraId="43BB541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45</w:t>
            </w:r>
          </w:p>
        </w:tc>
        <w:tc>
          <w:tcPr>
            <w:tcW w:w="992" w:type="dxa"/>
            <w:vMerge/>
            <w:tcBorders>
              <w:top w:val="nil"/>
              <w:left w:val="single" w:sz="4" w:space="0" w:color="auto"/>
              <w:bottom w:val="single" w:sz="4" w:space="0" w:color="auto"/>
              <w:right w:val="single" w:sz="4" w:space="0" w:color="auto"/>
            </w:tcBorders>
            <w:vAlign w:val="center"/>
            <w:hideMark/>
          </w:tcPr>
          <w:p w14:paraId="0496AAFD" w14:textId="77777777" w:rsidR="00777DDC" w:rsidRPr="00777DDC" w:rsidRDefault="00777DDC">
            <w:pPr>
              <w:rPr>
                <w:rFonts w:ascii="Arial" w:hAnsi="Arial" w:cs="Arial"/>
                <w:color w:val="000000"/>
                <w:sz w:val="16"/>
                <w:szCs w:val="16"/>
                <w:lang w:val="lv-LV"/>
              </w:rPr>
            </w:pPr>
          </w:p>
        </w:tc>
      </w:tr>
      <w:tr w:rsidR="00777DDC" w:rsidRPr="00777DDC" w14:paraId="1C9BBA08" w14:textId="77777777" w:rsidTr="00E86AEC">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C9FBEDF"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22</w:t>
            </w:r>
          </w:p>
        </w:tc>
        <w:tc>
          <w:tcPr>
            <w:tcW w:w="1560" w:type="dxa"/>
            <w:tcBorders>
              <w:top w:val="nil"/>
              <w:left w:val="nil"/>
              <w:bottom w:val="single" w:sz="4" w:space="0" w:color="auto"/>
              <w:right w:val="single" w:sz="4" w:space="0" w:color="auto"/>
            </w:tcBorders>
            <w:shd w:val="clear" w:color="auto" w:fill="auto"/>
            <w:vAlign w:val="center"/>
            <w:hideMark/>
          </w:tcPr>
          <w:p w14:paraId="076A2CA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0F3FF2FD"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2359921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28x9-15</w:t>
            </w:r>
          </w:p>
        </w:tc>
        <w:tc>
          <w:tcPr>
            <w:tcW w:w="759" w:type="dxa"/>
            <w:tcBorders>
              <w:top w:val="nil"/>
              <w:left w:val="nil"/>
              <w:bottom w:val="single" w:sz="4" w:space="0" w:color="auto"/>
              <w:right w:val="single" w:sz="4" w:space="0" w:color="auto"/>
            </w:tcBorders>
            <w:shd w:val="clear" w:color="auto" w:fill="auto"/>
            <w:noWrap/>
            <w:vAlign w:val="center"/>
            <w:hideMark/>
          </w:tcPr>
          <w:p w14:paraId="3E46C025"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146</w:t>
            </w:r>
          </w:p>
        </w:tc>
        <w:tc>
          <w:tcPr>
            <w:tcW w:w="751" w:type="dxa"/>
            <w:tcBorders>
              <w:top w:val="nil"/>
              <w:left w:val="nil"/>
              <w:bottom w:val="single" w:sz="4" w:space="0" w:color="auto"/>
              <w:right w:val="single" w:sz="4" w:space="0" w:color="auto"/>
            </w:tcBorders>
            <w:shd w:val="clear" w:color="auto" w:fill="auto"/>
            <w:noWrap/>
            <w:vAlign w:val="center"/>
            <w:hideMark/>
          </w:tcPr>
          <w:p w14:paraId="3B4616F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0AEC058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1B9CF94A"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70145F4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58980700"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5B516D8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priekšējās, ar kameru un fliperu</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5DE3CEC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HELI CPCD35</w:t>
            </w:r>
          </w:p>
        </w:tc>
        <w:tc>
          <w:tcPr>
            <w:tcW w:w="1049" w:type="dxa"/>
            <w:tcBorders>
              <w:top w:val="nil"/>
              <w:left w:val="nil"/>
              <w:bottom w:val="single" w:sz="4" w:space="0" w:color="auto"/>
              <w:right w:val="single" w:sz="4" w:space="0" w:color="auto"/>
            </w:tcBorders>
            <w:shd w:val="clear" w:color="auto" w:fill="auto"/>
            <w:noWrap/>
            <w:vAlign w:val="center"/>
            <w:hideMark/>
          </w:tcPr>
          <w:p w14:paraId="07807001"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16</w:t>
            </w:r>
          </w:p>
        </w:tc>
        <w:tc>
          <w:tcPr>
            <w:tcW w:w="992" w:type="dxa"/>
            <w:vMerge/>
            <w:tcBorders>
              <w:top w:val="nil"/>
              <w:left w:val="single" w:sz="4" w:space="0" w:color="auto"/>
              <w:bottom w:val="single" w:sz="4" w:space="0" w:color="auto"/>
              <w:right w:val="single" w:sz="4" w:space="0" w:color="auto"/>
            </w:tcBorders>
            <w:vAlign w:val="center"/>
            <w:hideMark/>
          </w:tcPr>
          <w:p w14:paraId="65558351" w14:textId="77777777" w:rsidR="00777DDC" w:rsidRPr="00777DDC" w:rsidRDefault="00777DDC">
            <w:pPr>
              <w:rPr>
                <w:rFonts w:ascii="Arial" w:hAnsi="Arial" w:cs="Arial"/>
                <w:color w:val="000000"/>
                <w:sz w:val="16"/>
                <w:szCs w:val="16"/>
                <w:lang w:val="lv-LV"/>
              </w:rPr>
            </w:pPr>
          </w:p>
        </w:tc>
      </w:tr>
      <w:tr w:rsidR="00777DDC" w:rsidRPr="00777DDC" w14:paraId="114E57D5" w14:textId="77777777" w:rsidTr="00E86AEC">
        <w:trPr>
          <w:trHeight w:val="36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D3C8532"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23</w:t>
            </w:r>
          </w:p>
        </w:tc>
        <w:tc>
          <w:tcPr>
            <w:tcW w:w="1560" w:type="dxa"/>
            <w:tcBorders>
              <w:top w:val="nil"/>
              <w:left w:val="nil"/>
              <w:bottom w:val="single" w:sz="4" w:space="0" w:color="auto"/>
              <w:right w:val="single" w:sz="4" w:space="0" w:color="auto"/>
            </w:tcBorders>
            <w:shd w:val="clear" w:color="auto" w:fill="auto"/>
            <w:vAlign w:val="center"/>
            <w:hideMark/>
          </w:tcPr>
          <w:p w14:paraId="35CEA32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5356271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2B27B83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6.00-9LxS</w:t>
            </w:r>
          </w:p>
        </w:tc>
        <w:tc>
          <w:tcPr>
            <w:tcW w:w="759" w:type="dxa"/>
            <w:tcBorders>
              <w:top w:val="nil"/>
              <w:left w:val="nil"/>
              <w:bottom w:val="single" w:sz="4" w:space="0" w:color="auto"/>
              <w:right w:val="single" w:sz="4" w:space="0" w:color="auto"/>
            </w:tcBorders>
            <w:shd w:val="clear" w:color="auto" w:fill="auto"/>
            <w:noWrap/>
            <w:vAlign w:val="center"/>
            <w:hideMark/>
          </w:tcPr>
          <w:p w14:paraId="2DD1E0CE"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121</w:t>
            </w:r>
          </w:p>
        </w:tc>
        <w:tc>
          <w:tcPr>
            <w:tcW w:w="751" w:type="dxa"/>
            <w:tcBorders>
              <w:top w:val="nil"/>
              <w:left w:val="nil"/>
              <w:bottom w:val="single" w:sz="4" w:space="0" w:color="auto"/>
              <w:right w:val="single" w:sz="4" w:space="0" w:color="auto"/>
            </w:tcBorders>
            <w:shd w:val="clear" w:color="auto" w:fill="auto"/>
            <w:noWrap/>
            <w:vAlign w:val="center"/>
            <w:hideMark/>
          </w:tcPr>
          <w:p w14:paraId="67AA10B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0250C43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6F84CD4B"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54C4A97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17A6F8E7"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nil"/>
            </w:tcBorders>
            <w:shd w:val="clear" w:color="auto" w:fill="auto"/>
            <w:vAlign w:val="center"/>
            <w:hideMark/>
          </w:tcPr>
          <w:p w14:paraId="7BA77D3F"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aizmugurējās, ar kameru un fliperu</w:t>
            </w:r>
          </w:p>
        </w:tc>
        <w:tc>
          <w:tcPr>
            <w:tcW w:w="2332" w:type="dxa"/>
            <w:tcBorders>
              <w:top w:val="nil"/>
              <w:left w:val="single" w:sz="4" w:space="0" w:color="auto"/>
              <w:bottom w:val="single" w:sz="4" w:space="0" w:color="auto"/>
              <w:right w:val="single" w:sz="4" w:space="0" w:color="auto"/>
            </w:tcBorders>
            <w:shd w:val="clear" w:color="auto" w:fill="auto"/>
            <w:noWrap/>
            <w:vAlign w:val="center"/>
            <w:hideMark/>
          </w:tcPr>
          <w:p w14:paraId="637CD717"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TCM_FD25T3</w:t>
            </w:r>
          </w:p>
        </w:tc>
        <w:tc>
          <w:tcPr>
            <w:tcW w:w="1049" w:type="dxa"/>
            <w:tcBorders>
              <w:top w:val="nil"/>
              <w:left w:val="nil"/>
              <w:bottom w:val="single" w:sz="4" w:space="0" w:color="auto"/>
              <w:right w:val="single" w:sz="4" w:space="0" w:color="auto"/>
            </w:tcBorders>
            <w:shd w:val="clear" w:color="auto" w:fill="auto"/>
            <w:noWrap/>
            <w:vAlign w:val="center"/>
            <w:hideMark/>
          </w:tcPr>
          <w:p w14:paraId="47547B4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4</w:t>
            </w:r>
          </w:p>
        </w:tc>
        <w:tc>
          <w:tcPr>
            <w:tcW w:w="992" w:type="dxa"/>
            <w:vMerge/>
            <w:tcBorders>
              <w:top w:val="nil"/>
              <w:left w:val="single" w:sz="4" w:space="0" w:color="auto"/>
              <w:bottom w:val="single" w:sz="4" w:space="0" w:color="auto"/>
              <w:right w:val="single" w:sz="4" w:space="0" w:color="auto"/>
            </w:tcBorders>
            <w:vAlign w:val="center"/>
            <w:hideMark/>
          </w:tcPr>
          <w:p w14:paraId="0F0A182E" w14:textId="77777777" w:rsidR="00777DDC" w:rsidRPr="00777DDC" w:rsidRDefault="00777DDC">
            <w:pPr>
              <w:rPr>
                <w:rFonts w:ascii="Arial" w:hAnsi="Arial" w:cs="Arial"/>
                <w:color w:val="000000"/>
                <w:sz w:val="16"/>
                <w:szCs w:val="16"/>
                <w:lang w:val="lv-LV"/>
              </w:rPr>
            </w:pPr>
          </w:p>
        </w:tc>
      </w:tr>
      <w:tr w:rsidR="00777DDC" w:rsidRPr="00777DDC" w14:paraId="54D5F278" w14:textId="77777777" w:rsidTr="00E86AEC">
        <w:trPr>
          <w:trHeight w:val="4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8C45EC"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24</w:t>
            </w:r>
          </w:p>
        </w:tc>
        <w:tc>
          <w:tcPr>
            <w:tcW w:w="1560" w:type="dxa"/>
            <w:tcBorders>
              <w:top w:val="nil"/>
              <w:left w:val="nil"/>
              <w:bottom w:val="single" w:sz="4" w:space="0" w:color="auto"/>
              <w:right w:val="single" w:sz="4" w:space="0" w:color="auto"/>
            </w:tcBorders>
            <w:shd w:val="clear" w:color="auto" w:fill="auto"/>
            <w:vAlign w:val="center"/>
            <w:hideMark/>
          </w:tcPr>
          <w:p w14:paraId="71632368"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traktortehnika</w:t>
            </w:r>
          </w:p>
        </w:tc>
        <w:tc>
          <w:tcPr>
            <w:tcW w:w="588" w:type="dxa"/>
            <w:tcBorders>
              <w:top w:val="nil"/>
              <w:left w:val="nil"/>
              <w:bottom w:val="single" w:sz="4" w:space="0" w:color="auto"/>
              <w:right w:val="single" w:sz="4" w:space="0" w:color="auto"/>
            </w:tcBorders>
            <w:shd w:val="clear" w:color="auto" w:fill="auto"/>
            <w:vAlign w:val="center"/>
            <w:hideMark/>
          </w:tcPr>
          <w:p w14:paraId="03524139"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vissezonas</w:t>
            </w:r>
          </w:p>
        </w:tc>
        <w:tc>
          <w:tcPr>
            <w:tcW w:w="1023" w:type="dxa"/>
            <w:tcBorders>
              <w:top w:val="nil"/>
              <w:left w:val="nil"/>
              <w:bottom w:val="single" w:sz="4" w:space="0" w:color="auto"/>
              <w:right w:val="single" w:sz="4" w:space="0" w:color="auto"/>
            </w:tcBorders>
            <w:shd w:val="clear" w:color="auto" w:fill="auto"/>
            <w:noWrap/>
            <w:vAlign w:val="center"/>
            <w:hideMark/>
          </w:tcPr>
          <w:p w14:paraId="059CE5AD"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6.50x10</w:t>
            </w:r>
          </w:p>
        </w:tc>
        <w:tc>
          <w:tcPr>
            <w:tcW w:w="759" w:type="dxa"/>
            <w:tcBorders>
              <w:top w:val="nil"/>
              <w:left w:val="nil"/>
              <w:bottom w:val="single" w:sz="4" w:space="0" w:color="auto"/>
              <w:right w:val="single" w:sz="4" w:space="0" w:color="auto"/>
            </w:tcBorders>
            <w:shd w:val="clear" w:color="auto" w:fill="auto"/>
            <w:noWrap/>
            <w:vAlign w:val="center"/>
            <w:hideMark/>
          </w:tcPr>
          <w:p w14:paraId="6F23D9A4"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128</w:t>
            </w:r>
          </w:p>
        </w:tc>
        <w:tc>
          <w:tcPr>
            <w:tcW w:w="751" w:type="dxa"/>
            <w:tcBorders>
              <w:top w:val="nil"/>
              <w:left w:val="nil"/>
              <w:bottom w:val="single" w:sz="4" w:space="0" w:color="auto"/>
              <w:right w:val="single" w:sz="4" w:space="0" w:color="auto"/>
            </w:tcBorders>
            <w:shd w:val="clear" w:color="auto" w:fill="auto"/>
            <w:noWrap/>
            <w:vAlign w:val="center"/>
            <w:hideMark/>
          </w:tcPr>
          <w:p w14:paraId="4D615776"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A5</w:t>
            </w:r>
          </w:p>
        </w:tc>
        <w:tc>
          <w:tcPr>
            <w:tcW w:w="1046" w:type="dxa"/>
            <w:tcBorders>
              <w:top w:val="nil"/>
              <w:left w:val="nil"/>
              <w:bottom w:val="single" w:sz="4" w:space="0" w:color="auto"/>
              <w:right w:val="single" w:sz="4" w:space="0" w:color="auto"/>
            </w:tcBorders>
            <w:shd w:val="clear" w:color="auto" w:fill="auto"/>
            <w:noWrap/>
            <w:vAlign w:val="center"/>
            <w:hideMark/>
          </w:tcPr>
          <w:p w14:paraId="2A65345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67" w:type="dxa"/>
            <w:tcBorders>
              <w:top w:val="nil"/>
              <w:left w:val="nil"/>
              <w:bottom w:val="single" w:sz="4" w:space="0" w:color="auto"/>
              <w:right w:val="single" w:sz="4" w:space="0" w:color="auto"/>
            </w:tcBorders>
            <w:shd w:val="clear" w:color="auto" w:fill="auto"/>
            <w:noWrap/>
            <w:vAlign w:val="center"/>
            <w:hideMark/>
          </w:tcPr>
          <w:p w14:paraId="0795CBB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775" w:type="dxa"/>
            <w:tcBorders>
              <w:top w:val="nil"/>
              <w:left w:val="nil"/>
              <w:bottom w:val="single" w:sz="4" w:space="0" w:color="auto"/>
              <w:right w:val="single" w:sz="4" w:space="0" w:color="auto"/>
            </w:tcBorders>
            <w:shd w:val="clear" w:color="auto" w:fill="auto"/>
            <w:noWrap/>
            <w:vAlign w:val="center"/>
            <w:hideMark/>
          </w:tcPr>
          <w:p w14:paraId="18B50AB8"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 </w:t>
            </w:r>
          </w:p>
        </w:tc>
        <w:tc>
          <w:tcPr>
            <w:tcW w:w="1236" w:type="dxa"/>
            <w:tcBorders>
              <w:top w:val="nil"/>
              <w:left w:val="nil"/>
              <w:bottom w:val="single" w:sz="4" w:space="0" w:color="auto"/>
              <w:right w:val="single" w:sz="4" w:space="0" w:color="auto"/>
            </w:tcBorders>
            <w:shd w:val="clear" w:color="auto" w:fill="auto"/>
            <w:noWrap/>
            <w:vAlign w:val="center"/>
            <w:hideMark/>
          </w:tcPr>
          <w:p w14:paraId="7468E326"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 </w:t>
            </w:r>
          </w:p>
        </w:tc>
        <w:tc>
          <w:tcPr>
            <w:tcW w:w="1297" w:type="dxa"/>
            <w:tcBorders>
              <w:top w:val="nil"/>
              <w:left w:val="nil"/>
              <w:bottom w:val="single" w:sz="4" w:space="0" w:color="auto"/>
              <w:right w:val="single" w:sz="4" w:space="0" w:color="auto"/>
            </w:tcBorders>
            <w:shd w:val="clear" w:color="auto" w:fill="auto"/>
            <w:vAlign w:val="center"/>
            <w:hideMark/>
          </w:tcPr>
          <w:p w14:paraId="76DF0C62" w14:textId="77777777" w:rsidR="00777DDC" w:rsidRPr="00777DDC" w:rsidRDefault="00777DDC">
            <w:pPr>
              <w:jc w:val="center"/>
              <w:rPr>
                <w:rFonts w:ascii="Arial" w:hAnsi="Arial" w:cs="Arial"/>
                <w:sz w:val="16"/>
                <w:szCs w:val="16"/>
                <w:lang w:val="lv-LV"/>
              </w:rPr>
            </w:pPr>
            <w:r w:rsidRPr="00777DDC">
              <w:rPr>
                <w:rFonts w:ascii="Arial" w:hAnsi="Arial" w:cs="Arial"/>
                <w:sz w:val="16"/>
                <w:szCs w:val="16"/>
                <w:lang w:val="lv-LV"/>
              </w:rPr>
              <w:t>aizmugurējās, ar kameru un fliperu</w:t>
            </w:r>
          </w:p>
        </w:tc>
        <w:tc>
          <w:tcPr>
            <w:tcW w:w="2332" w:type="dxa"/>
            <w:tcBorders>
              <w:top w:val="nil"/>
              <w:left w:val="nil"/>
              <w:bottom w:val="single" w:sz="4" w:space="0" w:color="auto"/>
              <w:right w:val="single" w:sz="4" w:space="0" w:color="auto"/>
            </w:tcBorders>
            <w:shd w:val="clear" w:color="auto" w:fill="auto"/>
            <w:vAlign w:val="center"/>
            <w:hideMark/>
          </w:tcPr>
          <w:p w14:paraId="65EAF4E0"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dīzeļiekrāvējs TCM_FD35T35, dīzeļiekrāvējs HELI CPCD35</w:t>
            </w:r>
          </w:p>
        </w:tc>
        <w:tc>
          <w:tcPr>
            <w:tcW w:w="1049" w:type="dxa"/>
            <w:tcBorders>
              <w:top w:val="nil"/>
              <w:left w:val="nil"/>
              <w:bottom w:val="single" w:sz="4" w:space="0" w:color="auto"/>
              <w:right w:val="single" w:sz="4" w:space="0" w:color="auto"/>
            </w:tcBorders>
            <w:shd w:val="clear" w:color="auto" w:fill="auto"/>
            <w:noWrap/>
            <w:vAlign w:val="center"/>
            <w:hideMark/>
          </w:tcPr>
          <w:p w14:paraId="01C11729" w14:textId="77777777" w:rsidR="00777DDC" w:rsidRPr="00777DDC" w:rsidRDefault="00777DDC">
            <w:pPr>
              <w:jc w:val="center"/>
              <w:rPr>
                <w:rFonts w:ascii="Arial" w:hAnsi="Arial" w:cs="Arial"/>
                <w:color w:val="000000"/>
                <w:sz w:val="16"/>
                <w:szCs w:val="16"/>
                <w:lang w:val="lv-LV"/>
              </w:rPr>
            </w:pPr>
            <w:r w:rsidRPr="00777DDC">
              <w:rPr>
                <w:rFonts w:ascii="Arial" w:hAnsi="Arial" w:cs="Arial"/>
                <w:color w:val="000000"/>
                <w:sz w:val="16"/>
                <w:szCs w:val="16"/>
                <w:lang w:val="lv-LV"/>
              </w:rPr>
              <w:t>16</w:t>
            </w:r>
          </w:p>
        </w:tc>
        <w:tc>
          <w:tcPr>
            <w:tcW w:w="992" w:type="dxa"/>
            <w:vMerge/>
            <w:tcBorders>
              <w:top w:val="nil"/>
              <w:left w:val="single" w:sz="4" w:space="0" w:color="auto"/>
              <w:bottom w:val="single" w:sz="4" w:space="0" w:color="auto"/>
              <w:right w:val="single" w:sz="4" w:space="0" w:color="auto"/>
            </w:tcBorders>
            <w:vAlign w:val="center"/>
            <w:hideMark/>
          </w:tcPr>
          <w:p w14:paraId="67A234F1" w14:textId="77777777" w:rsidR="00777DDC" w:rsidRPr="00777DDC" w:rsidRDefault="00777DDC">
            <w:pPr>
              <w:rPr>
                <w:rFonts w:ascii="Arial" w:hAnsi="Arial" w:cs="Arial"/>
                <w:color w:val="000000"/>
                <w:sz w:val="16"/>
                <w:szCs w:val="16"/>
                <w:lang w:val="lv-LV"/>
              </w:rPr>
            </w:pPr>
          </w:p>
        </w:tc>
      </w:tr>
    </w:tbl>
    <w:p w14:paraId="672587CD" w14:textId="77777777" w:rsidR="00905922" w:rsidRPr="00777DDC" w:rsidRDefault="00905922" w:rsidP="00086EF7">
      <w:pPr>
        <w:jc w:val="right"/>
        <w:rPr>
          <w:rFonts w:ascii="Arial" w:hAnsi="Arial" w:cs="Arial"/>
          <w:b/>
          <w:sz w:val="20"/>
          <w:szCs w:val="20"/>
          <w:lang w:val="lv-LV"/>
        </w:rPr>
      </w:pPr>
    </w:p>
    <w:p w14:paraId="62FCA319" w14:textId="59D773FF" w:rsidR="008870A8" w:rsidRPr="00777DDC" w:rsidRDefault="008870A8" w:rsidP="008870A8">
      <w:pPr>
        <w:contextualSpacing/>
        <w:jc w:val="both"/>
        <w:rPr>
          <w:rFonts w:ascii="Arial" w:eastAsia="Calibri" w:hAnsi="Arial" w:cs="Arial"/>
          <w:sz w:val="20"/>
          <w:szCs w:val="20"/>
          <w:lang w:val="lv-LV"/>
        </w:rPr>
      </w:pPr>
      <w:r w:rsidRPr="00777DDC">
        <w:rPr>
          <w:rFonts w:ascii="Arial" w:eastAsia="Calibri" w:hAnsi="Arial" w:cs="Arial"/>
          <w:color w:val="C00000"/>
          <w:sz w:val="20"/>
          <w:szCs w:val="20"/>
          <w:lang w:val="lv-LV"/>
        </w:rPr>
        <w:t>*</w:t>
      </w:r>
      <w:r w:rsidRPr="00777DDC">
        <w:rPr>
          <w:rFonts w:ascii="Arial" w:eastAsia="Calibri" w:hAnsi="Arial" w:cs="Arial"/>
          <w:sz w:val="20"/>
          <w:szCs w:val="20"/>
          <w:lang w:val="lv-LV"/>
        </w:rPr>
        <w:t>Norādītajiem apjomiem un preču klāstam, ņemot vērā iepirkuma dokumentos noteiktos, ir informatīvs raksturs, kas tiks ņemt vērā pretendentu piedāvājumu vērtēšanā. Līgums tiek slēgts par noteiktajām preču vienības cenām (EUR bez PVN) un Atlaidi (atlaides likme,%) un Līguma darbības laikā Pasūtītājs/Pircējs ir tiesīgs iegādāties mazāku vai lielāku Preču apjomu plānotā budžeta ietvaros (plānotā kopējā līgumcena EUR bez PVN).</w:t>
      </w:r>
    </w:p>
    <w:p w14:paraId="1109ED99" w14:textId="28922757" w:rsidR="008870A8" w:rsidRPr="00777DDC" w:rsidRDefault="008870A8" w:rsidP="008870A8">
      <w:pPr>
        <w:contextualSpacing/>
        <w:jc w:val="both"/>
        <w:rPr>
          <w:rFonts w:ascii="Arial" w:hAnsi="Arial" w:cs="Arial"/>
          <w:sz w:val="20"/>
          <w:szCs w:val="20"/>
          <w:lang w:val="lv-LV"/>
        </w:rPr>
      </w:pPr>
      <w:r w:rsidRPr="00777DDC">
        <w:rPr>
          <w:rFonts w:ascii="Arial" w:eastAsia="Calibri" w:hAnsi="Arial" w:cs="Arial"/>
          <w:color w:val="C00000"/>
          <w:sz w:val="20"/>
          <w:szCs w:val="20"/>
          <w:lang w:val="lv-LV"/>
        </w:rPr>
        <w:t>**</w:t>
      </w:r>
      <w:r w:rsidRPr="00777DDC">
        <w:rPr>
          <w:rFonts w:ascii="Arial" w:hAnsi="Arial" w:cs="Arial"/>
          <w:b/>
          <w:bCs/>
          <w:sz w:val="20"/>
          <w:szCs w:val="20"/>
          <w:lang w:val="lv-LV"/>
        </w:rPr>
        <w:t xml:space="preserve"> Piedāvātā Vienības cena EUR bez PVN </w:t>
      </w:r>
      <w:r w:rsidRPr="00777DDC">
        <w:rPr>
          <w:rFonts w:ascii="Arial" w:hAnsi="Arial" w:cs="Arial"/>
          <w:sz w:val="20"/>
          <w:szCs w:val="20"/>
          <w:lang w:val="lv-LV"/>
        </w:rPr>
        <w:t xml:space="preserve">tiek fiksēta līgumā (tā noslēgšanas gadījumā) un </w:t>
      </w:r>
      <w:r w:rsidRPr="00777DDC">
        <w:rPr>
          <w:rFonts w:ascii="Arial" w:hAnsi="Arial" w:cs="Arial"/>
          <w:bCs/>
          <w:sz w:val="20"/>
          <w:szCs w:val="20"/>
          <w:lang w:val="lv-LV"/>
        </w:rPr>
        <w:t xml:space="preserve">kopējā faktiskā līgumcena tiek fiksēta pēc Preču pieņemšanas dokumentos norādītām izpildītajām piegādēm. </w:t>
      </w:r>
      <w:r w:rsidRPr="00777DDC">
        <w:rPr>
          <w:rFonts w:ascii="Arial" w:hAnsi="Arial" w:cs="Arial"/>
          <w:b/>
          <w:bCs/>
          <w:sz w:val="20"/>
          <w:szCs w:val="20"/>
          <w:lang w:val="lv-LV"/>
        </w:rPr>
        <w:t>PVN likme</w:t>
      </w:r>
      <w:r w:rsidRPr="00777DDC">
        <w:rPr>
          <w:rFonts w:ascii="Arial" w:hAnsi="Arial" w:cs="Arial"/>
          <w:sz w:val="20"/>
          <w:szCs w:val="20"/>
          <w:lang w:val="lv-LV"/>
        </w:rPr>
        <w:t xml:space="preserve"> tiek noteikta saskaņā ar spēkā esošajiem Latvijas Republikas tiesību aktiem darījuma brīdī.</w:t>
      </w:r>
    </w:p>
    <w:p w14:paraId="09FBFE1D" w14:textId="77777777" w:rsidR="00B71739" w:rsidRPr="00777DDC" w:rsidRDefault="00B71739" w:rsidP="008870A8">
      <w:pPr>
        <w:contextualSpacing/>
        <w:jc w:val="both"/>
        <w:rPr>
          <w:rFonts w:ascii="Arial" w:hAnsi="Arial" w:cs="Arial"/>
          <w:sz w:val="20"/>
          <w:szCs w:val="20"/>
          <w:lang w:val="lv-LV"/>
        </w:rPr>
      </w:pPr>
    </w:p>
    <w:tbl>
      <w:tblPr>
        <w:tblStyle w:val="TableGrid"/>
        <w:tblW w:w="0" w:type="auto"/>
        <w:tblLook w:val="04A0" w:firstRow="1" w:lastRow="0" w:firstColumn="1" w:lastColumn="0" w:noHBand="0" w:noVBand="1"/>
      </w:tblPr>
      <w:tblGrid>
        <w:gridCol w:w="883"/>
        <w:gridCol w:w="12153"/>
        <w:gridCol w:w="1134"/>
      </w:tblGrid>
      <w:tr w:rsidR="008870A8" w:rsidRPr="00777DDC" w14:paraId="339FCCD9" w14:textId="77777777" w:rsidTr="00CF6F2E">
        <w:tc>
          <w:tcPr>
            <w:tcW w:w="883" w:type="dxa"/>
          </w:tcPr>
          <w:p w14:paraId="3F3C726F" w14:textId="590853CB" w:rsidR="008870A8" w:rsidRPr="00777DDC" w:rsidRDefault="008870A8" w:rsidP="008870A8">
            <w:pPr>
              <w:contextualSpacing/>
              <w:jc w:val="both"/>
              <w:rPr>
                <w:rFonts w:ascii="Arial" w:eastAsia="Calibri" w:hAnsi="Arial" w:cs="Arial"/>
                <w:b/>
                <w:bCs/>
                <w:sz w:val="20"/>
                <w:szCs w:val="20"/>
                <w:lang w:val="lv-LV"/>
              </w:rPr>
            </w:pPr>
            <w:r w:rsidRPr="00777DDC">
              <w:rPr>
                <w:rFonts w:ascii="Arial" w:eastAsia="Calibri" w:hAnsi="Arial" w:cs="Arial"/>
                <w:b/>
                <w:bCs/>
                <w:sz w:val="20"/>
                <w:szCs w:val="20"/>
                <w:lang w:val="lv-LV"/>
              </w:rPr>
              <w:t>Atlaide</w:t>
            </w:r>
          </w:p>
        </w:tc>
        <w:tc>
          <w:tcPr>
            <w:tcW w:w="12153" w:type="dxa"/>
          </w:tcPr>
          <w:p w14:paraId="0CFEE15F" w14:textId="36E4F809" w:rsidR="008870A8" w:rsidRPr="00777DDC" w:rsidRDefault="008870A8" w:rsidP="008870A8">
            <w:pPr>
              <w:contextualSpacing/>
              <w:jc w:val="both"/>
              <w:rPr>
                <w:rFonts w:ascii="Arial" w:eastAsia="Calibri" w:hAnsi="Arial" w:cs="Arial"/>
                <w:sz w:val="20"/>
                <w:szCs w:val="20"/>
                <w:lang w:val="lv-LV"/>
              </w:rPr>
            </w:pPr>
            <w:r w:rsidRPr="00777DDC">
              <w:rPr>
                <w:rFonts w:ascii="Arial" w:hAnsi="Arial" w:cs="Arial"/>
                <w:sz w:val="20"/>
                <w:szCs w:val="20"/>
                <w:lang w:val="lv-LV"/>
              </w:rPr>
              <w:t xml:space="preserve">Ja </w:t>
            </w:r>
            <w:r w:rsidRPr="00777DDC">
              <w:rPr>
                <w:rFonts w:ascii="Arial" w:hAnsi="Arial" w:cs="Arial"/>
                <w:i/>
                <w:iCs/>
                <w:sz w:val="20"/>
                <w:lang w:val="lv-LV"/>
              </w:rPr>
              <w:t>Pircējam</w:t>
            </w:r>
            <w:r w:rsidRPr="00777DDC">
              <w:rPr>
                <w:rFonts w:ascii="Arial" w:hAnsi="Arial" w:cs="Arial"/>
                <w:sz w:val="20"/>
                <w:szCs w:val="20"/>
                <w:lang w:val="lv-LV"/>
              </w:rPr>
              <w:t xml:space="preserve"> rodas nepieciešamība iegādāties citus, šajā Tehniskajā specifikācijā / Finanšu – tehniskajā piedāvājumā </w:t>
            </w:r>
            <w:r w:rsidRPr="00777DDC">
              <w:rPr>
                <w:rFonts w:ascii="Arial" w:hAnsi="Arial" w:cs="Arial"/>
                <w:sz w:val="20"/>
                <w:lang w:val="lv-LV"/>
              </w:rPr>
              <w:t xml:space="preserve">(Līguma pielikums) </w:t>
            </w:r>
            <w:r w:rsidRPr="00777DDC">
              <w:rPr>
                <w:rFonts w:ascii="Arial" w:hAnsi="Arial" w:cs="Arial"/>
                <w:sz w:val="20"/>
                <w:szCs w:val="20"/>
                <w:lang w:val="lv-LV"/>
              </w:rPr>
              <w:t xml:space="preserve">neminētas preces (transportlīdzekļu riepas), </w:t>
            </w:r>
            <w:r w:rsidRPr="00777DDC">
              <w:rPr>
                <w:rFonts w:ascii="Arial" w:hAnsi="Arial" w:cs="Arial"/>
                <w:sz w:val="20"/>
                <w:lang w:val="lv-LV"/>
              </w:rPr>
              <w:t xml:space="preserve">tām tiks piemērota šāda atlaide no </w:t>
            </w:r>
            <w:r w:rsidRPr="00777DDC">
              <w:rPr>
                <w:rFonts w:ascii="Arial" w:hAnsi="Arial" w:cs="Arial"/>
                <w:i/>
                <w:iCs/>
                <w:sz w:val="20"/>
                <w:lang w:val="lv-LV"/>
              </w:rPr>
              <w:t>Pārdevēja</w:t>
            </w:r>
            <w:r w:rsidRPr="00777DDC">
              <w:rPr>
                <w:rFonts w:ascii="Arial" w:hAnsi="Arial" w:cs="Arial"/>
                <w:sz w:val="20"/>
                <w:lang w:val="lv-LV"/>
              </w:rPr>
              <w:t xml:space="preserve"> Preču klāstā noteiktajām cenām:</w:t>
            </w:r>
          </w:p>
        </w:tc>
        <w:tc>
          <w:tcPr>
            <w:tcW w:w="1134" w:type="dxa"/>
          </w:tcPr>
          <w:p w14:paraId="2918B335" w14:textId="7A1F77CF" w:rsidR="008870A8" w:rsidRPr="00777DDC" w:rsidRDefault="008870A8" w:rsidP="008870A8">
            <w:pPr>
              <w:contextualSpacing/>
              <w:jc w:val="both"/>
              <w:rPr>
                <w:rFonts w:ascii="Arial" w:eastAsia="Calibri" w:hAnsi="Arial" w:cs="Arial"/>
                <w:b/>
                <w:bCs/>
                <w:sz w:val="20"/>
                <w:szCs w:val="20"/>
                <w:lang w:val="lv-LV"/>
              </w:rPr>
            </w:pPr>
            <w:r w:rsidRPr="00777DDC">
              <w:rPr>
                <w:rFonts w:ascii="Arial" w:hAnsi="Arial" w:cs="Arial"/>
                <w:b/>
                <w:bCs/>
                <w:color w:val="000000"/>
                <w:sz w:val="20"/>
                <w:szCs w:val="20"/>
                <w:lang w:val="lv-LV" w:bidi="lo-LA"/>
              </w:rPr>
              <w:t>___%</w:t>
            </w:r>
          </w:p>
        </w:tc>
      </w:tr>
    </w:tbl>
    <w:p w14:paraId="44ECAF31" w14:textId="0F80CDB3" w:rsidR="008870A8" w:rsidRPr="00777DDC" w:rsidRDefault="008870A8" w:rsidP="008870A8">
      <w:pPr>
        <w:contextualSpacing/>
        <w:jc w:val="both"/>
        <w:rPr>
          <w:rFonts w:ascii="Arial" w:eastAsia="Calibri" w:hAnsi="Arial" w:cs="Arial"/>
          <w:sz w:val="20"/>
          <w:szCs w:val="20"/>
          <w:lang w:val="lv-LV"/>
        </w:rPr>
      </w:pPr>
    </w:p>
    <w:p w14:paraId="79651FC8" w14:textId="0C1B78EE" w:rsidR="008870A8" w:rsidRPr="00777DDC" w:rsidRDefault="00ED5042" w:rsidP="008870A8">
      <w:pPr>
        <w:jc w:val="both"/>
        <w:rPr>
          <w:rFonts w:ascii="Arial" w:hAnsi="Arial" w:cs="Arial"/>
          <w:b/>
          <w:bCs/>
          <w:sz w:val="20"/>
          <w:szCs w:val="20"/>
          <w:lang w:val="lv-LV"/>
        </w:rPr>
      </w:pPr>
      <w:r w:rsidRPr="00777DDC">
        <w:rPr>
          <w:rFonts w:ascii="Arial" w:hAnsi="Arial" w:cs="Arial"/>
          <w:b/>
          <w:bCs/>
          <w:sz w:val="20"/>
          <w:szCs w:val="20"/>
          <w:lang w:val="lv-LV"/>
        </w:rPr>
        <w:t>Apliecinām un garantējam preces pieejamību</w:t>
      </w:r>
      <w:r w:rsidR="008870A8" w:rsidRPr="00777DDC">
        <w:rPr>
          <w:rFonts w:ascii="Arial" w:hAnsi="Arial" w:cs="Arial"/>
          <w:b/>
          <w:bCs/>
          <w:sz w:val="20"/>
          <w:szCs w:val="20"/>
          <w:lang w:val="lv-LV"/>
        </w:rPr>
        <w:t>:</w:t>
      </w:r>
    </w:p>
    <w:p w14:paraId="75944536" w14:textId="1F30DAB0" w:rsidR="008870A8" w:rsidRPr="00777DDC" w:rsidRDefault="008870A8" w:rsidP="00634EB7">
      <w:pPr>
        <w:rPr>
          <w:rFonts w:ascii="Arial" w:hAnsi="Arial" w:cs="Arial"/>
          <w:sz w:val="20"/>
          <w:szCs w:val="20"/>
          <w:lang w:val="lv-LV"/>
        </w:rPr>
      </w:pPr>
      <w:r w:rsidRPr="00777DDC">
        <w:rPr>
          <w:rFonts w:ascii="Arial" w:hAnsi="Arial" w:cs="Arial"/>
          <w:sz w:val="20"/>
          <w:szCs w:val="20"/>
          <w:lang w:val="lv-LV"/>
        </w:rPr>
        <w:t>Interneta veikalā, tīmekļvietnes adrese:_________________________________________________</w:t>
      </w:r>
    </w:p>
    <w:p w14:paraId="54302DD7" w14:textId="77777777" w:rsidR="008870A8" w:rsidRPr="00777DDC" w:rsidRDefault="008870A8" w:rsidP="00634EB7">
      <w:pPr>
        <w:rPr>
          <w:rFonts w:ascii="Arial" w:hAnsi="Arial" w:cs="Arial"/>
          <w:sz w:val="20"/>
          <w:szCs w:val="20"/>
          <w:lang w:val="lv-LV"/>
        </w:rPr>
      </w:pPr>
    </w:p>
    <w:p w14:paraId="575B6972" w14:textId="77777777" w:rsidR="008870A8" w:rsidRPr="00777DDC" w:rsidRDefault="008870A8" w:rsidP="00634EB7">
      <w:pPr>
        <w:rPr>
          <w:rFonts w:ascii="Arial" w:hAnsi="Arial" w:cs="Arial"/>
          <w:sz w:val="20"/>
          <w:szCs w:val="20"/>
          <w:lang w:val="lv-LV"/>
        </w:rPr>
      </w:pPr>
      <w:r w:rsidRPr="00777DDC">
        <w:rPr>
          <w:rFonts w:ascii="Arial" w:hAnsi="Arial" w:cs="Arial"/>
          <w:sz w:val="20"/>
          <w:szCs w:val="20"/>
          <w:lang w:val="lv-LV"/>
        </w:rPr>
        <w:t>Elektroniskā katalogā (norāda informāciju par pieejamību):_____________________________</w:t>
      </w:r>
    </w:p>
    <w:p w14:paraId="68E91A2C" w14:textId="77777777" w:rsidR="008870A8" w:rsidRPr="00777DDC" w:rsidRDefault="008870A8" w:rsidP="00634EB7">
      <w:pPr>
        <w:rPr>
          <w:rFonts w:ascii="Arial" w:hAnsi="Arial" w:cs="Arial"/>
          <w:b/>
          <w:bCs/>
          <w:sz w:val="20"/>
          <w:szCs w:val="20"/>
          <w:lang w:val="lv-LV"/>
        </w:rPr>
      </w:pPr>
    </w:p>
    <w:p w14:paraId="32031E46" w14:textId="1A82D467" w:rsidR="008870A8" w:rsidRPr="00777DDC" w:rsidRDefault="008870A8" w:rsidP="008870A8">
      <w:pPr>
        <w:rPr>
          <w:rFonts w:ascii="Arial" w:hAnsi="Arial" w:cs="Arial"/>
          <w:sz w:val="20"/>
          <w:szCs w:val="20"/>
          <w:lang w:val="lv-LV"/>
        </w:rPr>
      </w:pPr>
      <w:r w:rsidRPr="00777DDC">
        <w:rPr>
          <w:rFonts w:ascii="Arial" w:hAnsi="Arial" w:cs="Arial"/>
          <w:sz w:val="20"/>
          <w:szCs w:val="20"/>
          <w:lang w:val="lv-LV"/>
        </w:rPr>
        <w:t>(</w:t>
      </w:r>
      <w:r w:rsidRPr="00777DDC">
        <w:rPr>
          <w:rFonts w:ascii="Arial" w:hAnsi="Arial" w:cs="Arial"/>
          <w:i/>
          <w:iCs/>
          <w:sz w:val="20"/>
          <w:szCs w:val="20"/>
          <w:lang w:val="lv-LV"/>
        </w:rPr>
        <w:t>kā papildus iespēja</w:t>
      </w:r>
      <w:r w:rsidRPr="00777DDC">
        <w:rPr>
          <w:rFonts w:ascii="Arial" w:hAnsi="Arial" w:cs="Arial"/>
          <w:sz w:val="20"/>
          <w:szCs w:val="20"/>
          <w:lang w:val="lv-LV"/>
        </w:rPr>
        <w:t xml:space="preserve">, </w:t>
      </w:r>
      <w:r w:rsidRPr="00777DDC">
        <w:rPr>
          <w:rFonts w:ascii="Arial" w:hAnsi="Arial" w:cs="Arial"/>
          <w:i/>
          <w:iCs/>
          <w:sz w:val="20"/>
          <w:szCs w:val="20"/>
          <w:lang w:val="lv-LV"/>
        </w:rPr>
        <w:t xml:space="preserve">norāda atbilstošo:) </w:t>
      </w:r>
      <w:r w:rsidRPr="00777DDC">
        <w:rPr>
          <w:rFonts w:ascii="Arial" w:hAnsi="Arial" w:cs="Arial"/>
          <w:sz w:val="20"/>
          <w:szCs w:val="20"/>
          <w:lang w:val="lv-LV"/>
        </w:rPr>
        <w:t>Noliktavā/ veikalā, adrese: ____________________________</w:t>
      </w:r>
    </w:p>
    <w:p w14:paraId="3CAD28E4" w14:textId="77777777" w:rsidR="008870A8" w:rsidRPr="00777DDC" w:rsidRDefault="008870A8" w:rsidP="008870A8">
      <w:pPr>
        <w:rPr>
          <w:rFonts w:ascii="Arial" w:eastAsiaTheme="minorHAnsi" w:hAnsi="Arial" w:cs="Arial"/>
          <w:sz w:val="20"/>
          <w:szCs w:val="20"/>
          <w:lang w:val="lv-LV" w:bidi="lo-LA"/>
        </w:rPr>
      </w:pPr>
    </w:p>
    <w:p w14:paraId="44C016CA" w14:textId="5E5389E1" w:rsidR="008870A8" w:rsidRPr="00777DDC" w:rsidRDefault="000A714C" w:rsidP="008870A8">
      <w:pPr>
        <w:rPr>
          <w:rFonts w:ascii="Arial" w:hAnsi="Arial" w:cs="Arial"/>
          <w:sz w:val="20"/>
          <w:szCs w:val="20"/>
          <w:lang w:val="lv-LV"/>
        </w:rPr>
      </w:pPr>
      <w:r w:rsidRPr="00777DDC">
        <w:rPr>
          <w:rFonts w:ascii="Arial" w:hAnsi="Arial" w:cs="Arial"/>
          <w:b/>
          <w:bCs/>
          <w:sz w:val="20"/>
          <w:szCs w:val="20"/>
          <w:lang w:val="lv-LV"/>
        </w:rPr>
        <w:t>Garantējam preces piegādi:</w:t>
      </w:r>
      <w:r w:rsidRPr="00777DDC">
        <w:rPr>
          <w:rFonts w:ascii="Arial" w:hAnsi="Arial" w:cs="Arial"/>
          <w:sz w:val="20"/>
          <w:szCs w:val="20"/>
          <w:lang w:val="lv-LV"/>
        </w:rPr>
        <w:t xml:space="preserve"> </w:t>
      </w:r>
      <w:r w:rsidR="00600D45" w:rsidRPr="00777DDC">
        <w:rPr>
          <w:rFonts w:ascii="Arial" w:hAnsi="Arial" w:cs="Arial"/>
          <w:sz w:val="20"/>
          <w:szCs w:val="20"/>
          <w:lang w:val="lv-LV"/>
        </w:rPr>
        <w:t>_</w:t>
      </w:r>
      <w:r w:rsidRPr="00777DDC">
        <w:rPr>
          <w:rFonts w:ascii="Arial" w:hAnsi="Arial" w:cs="Arial"/>
          <w:sz w:val="20"/>
          <w:szCs w:val="20"/>
          <w:lang w:val="lv-LV"/>
        </w:rPr>
        <w:t xml:space="preserve">_ laikā no pieprasījuma </w:t>
      </w:r>
      <w:r w:rsidR="00600D45" w:rsidRPr="00777DDC">
        <w:rPr>
          <w:rFonts w:ascii="Arial" w:hAnsi="Arial" w:cs="Arial"/>
          <w:sz w:val="20"/>
          <w:szCs w:val="20"/>
          <w:lang w:val="lv-LV"/>
        </w:rPr>
        <w:t>veikšanas saskaņā ar līgumā noteikto kārtību</w:t>
      </w:r>
      <w:r w:rsidRPr="00777DDC">
        <w:rPr>
          <w:rFonts w:ascii="Arial" w:hAnsi="Arial" w:cs="Arial"/>
          <w:sz w:val="20"/>
          <w:szCs w:val="20"/>
          <w:lang w:val="lv-LV"/>
        </w:rPr>
        <w:t>.</w:t>
      </w:r>
    </w:p>
    <w:p w14:paraId="0518BD00" w14:textId="77777777" w:rsidR="00600D45" w:rsidRPr="00777DDC" w:rsidRDefault="00600D45" w:rsidP="00600D45">
      <w:pPr>
        <w:jc w:val="both"/>
        <w:rPr>
          <w:rFonts w:ascii="Arial" w:hAnsi="Arial" w:cs="Arial"/>
          <w:sz w:val="20"/>
          <w:szCs w:val="20"/>
          <w:lang w:val="lv-LV"/>
        </w:rPr>
      </w:pPr>
    </w:p>
    <w:p w14:paraId="7C692868" w14:textId="0BFBDF2E" w:rsidR="00600D45" w:rsidRPr="00777DDC" w:rsidRDefault="00600D45" w:rsidP="00600D45">
      <w:pPr>
        <w:jc w:val="both"/>
        <w:rPr>
          <w:rFonts w:ascii="Arial" w:hAnsi="Arial" w:cs="Arial"/>
          <w:sz w:val="20"/>
          <w:szCs w:val="20"/>
          <w:lang w:val="lv-LV"/>
        </w:rPr>
      </w:pPr>
      <w:r w:rsidRPr="00777DDC">
        <w:rPr>
          <w:rFonts w:ascii="Arial" w:hAnsi="Arial" w:cs="Arial"/>
          <w:b/>
          <w:bCs/>
          <w:sz w:val="20"/>
          <w:szCs w:val="20"/>
          <w:lang w:val="lv-LV"/>
        </w:rPr>
        <w:t>Garantējam prec</w:t>
      </w:r>
      <w:r w:rsidR="00ED5042" w:rsidRPr="00777DDC">
        <w:rPr>
          <w:rFonts w:ascii="Arial" w:hAnsi="Arial" w:cs="Arial"/>
          <w:b/>
          <w:bCs/>
          <w:sz w:val="20"/>
          <w:szCs w:val="20"/>
          <w:lang w:val="lv-LV"/>
        </w:rPr>
        <w:t xml:space="preserve">es kvalitāti: </w:t>
      </w:r>
      <w:r w:rsidRPr="00777DDC">
        <w:rPr>
          <w:rFonts w:ascii="Arial" w:hAnsi="Arial" w:cs="Arial"/>
          <w:sz w:val="20"/>
          <w:szCs w:val="20"/>
          <w:lang w:val="lv-LV"/>
        </w:rPr>
        <w:t xml:space="preserve">atbilstošu kvalitātes, standartu un </w:t>
      </w:r>
      <w:r w:rsidR="00ED5042" w:rsidRPr="00777DDC">
        <w:rPr>
          <w:rFonts w:ascii="Arial" w:hAnsi="Arial" w:cs="Arial"/>
          <w:sz w:val="20"/>
          <w:szCs w:val="20"/>
          <w:lang w:val="lv-LV"/>
        </w:rPr>
        <w:t xml:space="preserve">saistošo tiesību </w:t>
      </w:r>
      <w:r w:rsidRPr="00777DDC">
        <w:rPr>
          <w:rFonts w:ascii="Arial" w:hAnsi="Arial" w:cs="Arial"/>
          <w:sz w:val="20"/>
          <w:szCs w:val="20"/>
          <w:lang w:val="lv-LV"/>
        </w:rPr>
        <w:t>aktu prasībām,</w:t>
      </w:r>
      <w:r w:rsidR="00ED5042" w:rsidRPr="00777DDC">
        <w:rPr>
          <w:rFonts w:ascii="Arial" w:hAnsi="Arial" w:cs="Arial"/>
          <w:sz w:val="20"/>
          <w:szCs w:val="20"/>
          <w:lang w:val="lv-LV"/>
        </w:rPr>
        <w:t xml:space="preserve"> t.sk. tās atbilstību </w:t>
      </w:r>
      <w:r w:rsidR="00ED5042" w:rsidRPr="00777DDC">
        <w:rPr>
          <w:rFonts w:ascii="Arial" w:hAnsi="Arial" w:cs="Arial"/>
          <w:iCs/>
          <w:sz w:val="20"/>
          <w:szCs w:val="20"/>
          <w:lang w:val="lv-LV"/>
        </w:rPr>
        <w:t xml:space="preserve">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 </w:t>
      </w:r>
      <w:r w:rsidRPr="00777DDC">
        <w:rPr>
          <w:rFonts w:ascii="Arial" w:hAnsi="Arial" w:cs="Arial"/>
          <w:sz w:val="20"/>
          <w:szCs w:val="20"/>
          <w:lang w:val="lv-LV"/>
        </w:rPr>
        <w:t>jaunu, nelietotu, saražotu ne agrāk, kā iepriekšējo 2 (divos) gados, skaitot no piegādes brīža.</w:t>
      </w:r>
    </w:p>
    <w:p w14:paraId="3786DB64" w14:textId="77777777" w:rsidR="000A714C" w:rsidRPr="00777DDC" w:rsidRDefault="000A714C" w:rsidP="008870A8">
      <w:pPr>
        <w:rPr>
          <w:rFonts w:ascii="Arial" w:eastAsiaTheme="minorHAnsi" w:hAnsi="Arial" w:cs="Arial"/>
          <w:sz w:val="20"/>
          <w:szCs w:val="20"/>
          <w:lang w:val="lv-LV" w:bidi="lo-LA"/>
        </w:rPr>
      </w:pPr>
    </w:p>
    <w:p w14:paraId="7FFB4354" w14:textId="77777777" w:rsidR="008870A8" w:rsidRPr="00777DDC" w:rsidRDefault="008870A8" w:rsidP="008870A8">
      <w:pPr>
        <w:spacing w:line="0" w:lineRule="atLeast"/>
        <w:jc w:val="both"/>
        <w:rPr>
          <w:rFonts w:ascii="Arial" w:hAnsi="Arial" w:cs="Arial"/>
          <w:b/>
          <w:sz w:val="20"/>
          <w:szCs w:val="20"/>
          <w:lang w:val="lv-LV"/>
        </w:rPr>
      </w:pPr>
      <w:r w:rsidRPr="00777DDC">
        <w:rPr>
          <w:rFonts w:ascii="Arial" w:hAnsi="Arial" w:cs="Arial"/>
          <w:b/>
          <w:sz w:val="20"/>
          <w:szCs w:val="20"/>
          <w:lang w:val="lv-LV"/>
        </w:rPr>
        <w:t>Ar šo apstiprinām un garantējam sniegto ziņu patiesumu un precizitāti.</w:t>
      </w:r>
    </w:p>
    <w:p w14:paraId="6552E9F8" w14:textId="77777777" w:rsidR="008870A8" w:rsidRPr="00777DDC" w:rsidRDefault="008870A8" w:rsidP="008870A8">
      <w:pPr>
        <w:autoSpaceDE w:val="0"/>
        <w:autoSpaceDN w:val="0"/>
        <w:adjustRightInd w:val="0"/>
        <w:rPr>
          <w:rFonts w:ascii="Arial" w:hAnsi="Arial" w:cs="Arial"/>
          <w:sz w:val="20"/>
          <w:szCs w:val="20"/>
          <w:lang w:val="lv-LV" w:eastAsia="lv-LV"/>
        </w:rPr>
      </w:pPr>
    </w:p>
    <w:p w14:paraId="38E6C40F" w14:textId="77777777" w:rsidR="008870A8" w:rsidRPr="00777DDC" w:rsidRDefault="008870A8" w:rsidP="008870A8">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 __________________________________</w:t>
      </w:r>
    </w:p>
    <w:p w14:paraId="07FC3BAF" w14:textId="77777777" w:rsidR="008870A8" w:rsidRPr="00777DDC" w:rsidRDefault="008870A8" w:rsidP="008870A8">
      <w:pPr>
        <w:autoSpaceDE w:val="0"/>
        <w:autoSpaceDN w:val="0"/>
        <w:adjustRightInd w:val="0"/>
        <w:rPr>
          <w:rFonts w:ascii="Arial" w:hAnsi="Arial" w:cs="Arial"/>
          <w:sz w:val="20"/>
          <w:szCs w:val="20"/>
          <w:lang w:val="lv-LV" w:eastAsia="lv-LV"/>
        </w:rPr>
      </w:pPr>
    </w:p>
    <w:p w14:paraId="3B7E866D" w14:textId="5452787B" w:rsidR="008870A8" w:rsidRPr="00777DDC" w:rsidRDefault="008870A8" w:rsidP="00CF6F2E">
      <w:pPr>
        <w:rPr>
          <w:rFonts w:ascii="Arial" w:hAnsi="Arial" w:cs="Arial"/>
          <w:bCs/>
          <w:color w:val="FF0000"/>
          <w:sz w:val="20"/>
          <w:szCs w:val="20"/>
          <w:lang w:val="lv-LV"/>
        </w:rPr>
      </w:pPr>
      <w:r w:rsidRPr="00777DDC">
        <w:rPr>
          <w:rFonts w:ascii="Arial" w:hAnsi="Arial" w:cs="Arial"/>
          <w:sz w:val="20"/>
          <w:szCs w:val="20"/>
          <w:lang w:val="lv-LV" w:eastAsia="lv-LV"/>
        </w:rPr>
        <w:t>Pretendenta vadītāja vai pilnvarotās personas vārds, uzvārds, amats ________________________z.v.</w:t>
      </w:r>
      <w:r w:rsidRPr="00777DDC">
        <w:rPr>
          <w:rFonts w:ascii="Arial" w:hAnsi="Arial" w:cs="Arial"/>
          <w:b/>
          <w:sz w:val="20"/>
          <w:szCs w:val="20"/>
          <w:lang w:val="lv-LV"/>
        </w:rPr>
        <w:br w:type="page"/>
      </w:r>
    </w:p>
    <w:p w14:paraId="0A5FA267" w14:textId="77777777" w:rsidR="00905922" w:rsidRPr="00777DDC" w:rsidRDefault="00905922" w:rsidP="00C306E3">
      <w:pPr>
        <w:jc w:val="right"/>
        <w:rPr>
          <w:rFonts w:ascii="Arial" w:hAnsi="Arial" w:cs="Arial"/>
          <w:b/>
          <w:sz w:val="20"/>
          <w:szCs w:val="20"/>
          <w:lang w:val="lv-LV"/>
        </w:rPr>
        <w:sectPr w:rsidR="00905922" w:rsidRPr="00777DDC" w:rsidSect="00AC0426">
          <w:pgSz w:w="16838" w:h="11906" w:orient="landscape" w:code="9"/>
          <w:pgMar w:top="1134" w:right="1134" w:bottom="851" w:left="1134" w:header="709" w:footer="709" w:gutter="0"/>
          <w:cols w:space="708"/>
          <w:titlePg/>
          <w:docGrid w:linePitch="360"/>
        </w:sectPr>
      </w:pPr>
    </w:p>
    <w:p w14:paraId="2643F910" w14:textId="4B6BA12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3.pielikums</w:t>
      </w:r>
    </w:p>
    <w:p w14:paraId="18B6A119"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5300BB10" w14:textId="2C46D145" w:rsidR="00C306E3"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491F66" w:rsidRPr="00777DDC">
        <w:rPr>
          <w:rFonts w:ascii="Arial" w:hAnsi="Arial" w:cs="Arial"/>
          <w:sz w:val="20"/>
          <w:szCs w:val="20"/>
          <w:lang w:val="lv-LV"/>
        </w:rPr>
        <w:t>5</w:t>
      </w:r>
      <w:r w:rsidRPr="00777DDC">
        <w:rPr>
          <w:rFonts w:ascii="Arial" w:hAnsi="Arial" w:cs="Arial"/>
          <w:sz w:val="20"/>
          <w:szCs w:val="20"/>
          <w:lang w:val="lv-LV"/>
        </w:rPr>
        <w:t>/1</w:t>
      </w:r>
      <w:r w:rsidR="00491F66" w:rsidRPr="00777DDC">
        <w:rPr>
          <w:rFonts w:ascii="Arial" w:hAnsi="Arial" w:cs="Arial"/>
          <w:sz w:val="20"/>
          <w:szCs w:val="20"/>
          <w:lang w:val="lv-LV"/>
        </w:rPr>
        <w:t>70</w:t>
      </w:r>
      <w:r w:rsidRPr="00777DDC">
        <w:rPr>
          <w:rFonts w:ascii="Arial" w:hAnsi="Arial" w:cs="Arial"/>
          <w:sz w:val="20"/>
          <w:szCs w:val="20"/>
          <w:lang w:val="lv-LV"/>
        </w:rPr>
        <w:t>-SPAVC) nolikumam</w:t>
      </w:r>
    </w:p>
    <w:p w14:paraId="6BB875F0" w14:textId="77777777" w:rsidR="002B2762" w:rsidRPr="00777DDC" w:rsidRDefault="002B2762" w:rsidP="002B2762">
      <w:pPr>
        <w:jc w:val="right"/>
        <w:rPr>
          <w:rFonts w:ascii="Arial" w:hAnsi="Arial" w:cs="Arial"/>
          <w:sz w:val="20"/>
          <w:szCs w:val="20"/>
          <w:lang w:val="lv-LV"/>
        </w:rPr>
      </w:pPr>
    </w:p>
    <w:p w14:paraId="7E0AB2DF" w14:textId="38693A2C" w:rsidR="006F5AF0" w:rsidRPr="00777DDC" w:rsidRDefault="006F5AF0" w:rsidP="006F5AF0">
      <w:pPr>
        <w:overflowPunct w:val="0"/>
        <w:autoSpaceDE w:val="0"/>
        <w:autoSpaceDN w:val="0"/>
        <w:adjustRightInd w:val="0"/>
        <w:contextualSpacing/>
        <w:jc w:val="center"/>
        <w:textAlignment w:val="baseline"/>
        <w:rPr>
          <w:rFonts w:ascii="Arial" w:hAnsi="Arial"/>
          <w:sz w:val="20"/>
          <w:lang w:val="lv-LV"/>
        </w:rPr>
      </w:pPr>
      <w:r w:rsidRPr="00777DDC">
        <w:rPr>
          <w:rFonts w:ascii="Arial" w:hAnsi="Arial"/>
          <w:sz w:val="20"/>
          <w:lang w:val="lv-LV"/>
        </w:rPr>
        <w:t>/forma/</w:t>
      </w:r>
    </w:p>
    <w:p w14:paraId="7B7D23D2" w14:textId="5E192529" w:rsidR="006F5AF0" w:rsidRPr="00777DDC" w:rsidRDefault="006F5AF0" w:rsidP="006F5AF0">
      <w:pPr>
        <w:pStyle w:val="BodyText21"/>
        <w:rPr>
          <w:rFonts w:ascii="Arial" w:hAnsi="Arial"/>
          <w:sz w:val="20"/>
        </w:rPr>
      </w:pPr>
      <w:r w:rsidRPr="00777DDC">
        <w:rPr>
          <w:rFonts w:ascii="Arial" w:hAnsi="Arial"/>
          <w:sz w:val="20"/>
        </w:rPr>
        <w:t>202</w:t>
      </w:r>
      <w:r w:rsidR="00491F66" w:rsidRPr="00777DDC">
        <w:rPr>
          <w:rFonts w:ascii="Arial" w:hAnsi="Arial" w:cs="Arial"/>
          <w:sz w:val="20"/>
        </w:rPr>
        <w:t>5</w:t>
      </w:r>
      <w:r w:rsidRPr="00777DDC">
        <w:rPr>
          <w:rFonts w:ascii="Arial" w:hAnsi="Arial" w:cs="Arial"/>
          <w:sz w:val="20"/>
        </w:rPr>
        <w:t>.</w:t>
      </w:r>
      <w:r w:rsidRPr="00777DDC">
        <w:rPr>
          <w:rFonts w:ascii="Arial" w:hAnsi="Arial"/>
          <w:sz w:val="20"/>
        </w:rPr>
        <w:t>gada “___.”_________ Nr.____________________</w:t>
      </w:r>
    </w:p>
    <w:p w14:paraId="0AD43796" w14:textId="77777777" w:rsidR="006F5AF0" w:rsidRPr="00777DDC" w:rsidRDefault="006F5AF0" w:rsidP="006F5AF0">
      <w:pPr>
        <w:pStyle w:val="Heading5"/>
        <w:spacing w:before="180"/>
        <w:ind w:firstLine="0"/>
        <w:jc w:val="center"/>
        <w:rPr>
          <w:rFonts w:ascii="Arial" w:hAnsi="Arial" w:cs="Arial"/>
          <w:b/>
          <w:caps/>
          <w:sz w:val="20"/>
          <w:szCs w:val="20"/>
        </w:rPr>
      </w:pPr>
      <w:r w:rsidRPr="00777DDC">
        <w:rPr>
          <w:rFonts w:ascii="Arial" w:hAnsi="Arial"/>
          <w:b/>
          <w:sz w:val="20"/>
        </w:rPr>
        <w:t>PIETEIKUMS</w:t>
      </w:r>
      <w:r w:rsidRPr="00777DDC">
        <w:rPr>
          <w:rFonts w:ascii="Arial" w:hAnsi="Arial" w:cs="Arial"/>
          <w:b/>
          <w:sz w:val="20"/>
          <w:szCs w:val="20"/>
        </w:rPr>
        <w:t xml:space="preserve"> DALĪBAI </w:t>
      </w:r>
      <w:r w:rsidRPr="00777DDC">
        <w:rPr>
          <w:rFonts w:ascii="Arial" w:hAnsi="Arial" w:cs="Arial"/>
          <w:b/>
          <w:caps/>
          <w:sz w:val="20"/>
          <w:szCs w:val="20"/>
        </w:rPr>
        <w:t>iepirkumā</w:t>
      </w:r>
    </w:p>
    <w:p w14:paraId="0A65388E" w14:textId="77777777" w:rsidR="006F5AF0" w:rsidRPr="00777DDC" w:rsidRDefault="006F5AF0" w:rsidP="006F5AF0">
      <w:pPr>
        <w:rPr>
          <w:rFonts w:ascii="Arial" w:hAnsi="Arial" w:cs="Arial"/>
          <w:b/>
          <w:bCs/>
          <w:sz w:val="20"/>
          <w:szCs w:val="20"/>
          <w:lang w:val="lv-LV"/>
        </w:rPr>
      </w:pPr>
    </w:p>
    <w:p w14:paraId="6B360282" w14:textId="54F4E40C"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 ar publikāciju “</w:t>
      </w:r>
      <w:r w:rsidR="00C506D3" w:rsidRPr="00777DDC">
        <w:rPr>
          <w:rFonts w:ascii="Arial" w:hAnsi="Arial" w:cs="Arial"/>
          <w:sz w:val="20"/>
          <w:szCs w:val="20"/>
          <w:lang w:val="lv-LV"/>
        </w:rPr>
        <w:t>Transportlīdzekļu riepu</w:t>
      </w:r>
      <w:r w:rsidR="00C306E3" w:rsidRPr="00777DDC">
        <w:rPr>
          <w:rFonts w:ascii="Arial" w:hAnsi="Arial" w:cs="Arial"/>
          <w:sz w:val="20"/>
          <w:szCs w:val="20"/>
          <w:lang w:val="lv-LV"/>
        </w:rPr>
        <w:t xml:space="preserve">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491F66" w:rsidRPr="00777DDC">
        <w:rPr>
          <w:rFonts w:ascii="Arial" w:hAnsi="Arial" w:cs="Arial"/>
          <w:sz w:val="20"/>
          <w:szCs w:val="20"/>
          <w:lang w:val="lv-LV"/>
        </w:rPr>
        <w:t>5</w:t>
      </w:r>
      <w:r w:rsidRPr="00777DDC">
        <w:rPr>
          <w:rFonts w:ascii="Arial" w:hAnsi="Arial" w:cs="Arial"/>
          <w:sz w:val="20"/>
          <w:szCs w:val="20"/>
          <w:lang w:val="lv-LV"/>
        </w:rPr>
        <w:t>/</w:t>
      </w:r>
      <w:r w:rsidR="00C506D3" w:rsidRPr="00777DDC">
        <w:rPr>
          <w:rFonts w:ascii="Arial" w:hAnsi="Arial" w:cs="Arial"/>
          <w:sz w:val="20"/>
          <w:szCs w:val="20"/>
          <w:lang w:val="lv-LV"/>
        </w:rPr>
        <w:t>1</w:t>
      </w:r>
      <w:r w:rsidR="00491F66" w:rsidRPr="00777DDC">
        <w:rPr>
          <w:rFonts w:ascii="Arial" w:hAnsi="Arial" w:cs="Arial"/>
          <w:sz w:val="20"/>
          <w:szCs w:val="20"/>
          <w:lang w:val="lv-LV"/>
        </w:rPr>
        <w:t>70</w:t>
      </w:r>
      <w:r w:rsidRPr="00777DDC">
        <w:rPr>
          <w:rFonts w:ascii="Arial" w:hAnsi="Arial" w:cs="Arial"/>
          <w:sz w:val="20"/>
          <w:szCs w:val="20"/>
          <w:lang w:val="lv-LV"/>
        </w:rPr>
        <w:t>-SPAV</w:t>
      </w:r>
      <w:r w:rsidR="00C506D3" w:rsidRPr="00777DDC">
        <w:rPr>
          <w:rFonts w:ascii="Arial" w:hAnsi="Arial" w:cs="Arial"/>
          <w:sz w:val="20"/>
          <w:szCs w:val="20"/>
          <w:lang w:val="lv-LV"/>
        </w:rPr>
        <w:t>C</w:t>
      </w:r>
      <w:r w:rsidRPr="00777DDC">
        <w:rPr>
          <w:rFonts w:ascii="Arial" w:hAnsi="Arial" w:cs="Arial"/>
          <w:sz w:val="20"/>
          <w:szCs w:val="20"/>
          <w:lang w:val="lv-LV"/>
        </w:rPr>
        <w:t>)</w:t>
      </w:r>
    </w:p>
    <w:p w14:paraId="7AEE45FC" w14:textId="77777777" w:rsidR="00A3489C" w:rsidRPr="00777DDC" w:rsidRDefault="00A3489C" w:rsidP="00A3489C">
      <w:pPr>
        <w:pStyle w:val="Header"/>
        <w:rPr>
          <w:rFonts w:ascii="Arial" w:hAnsi="Arial"/>
          <w:sz w:val="20"/>
          <w:szCs w:val="20"/>
          <w:lang w:val="lv-LV"/>
        </w:rPr>
      </w:pPr>
    </w:p>
    <w:p w14:paraId="165B0990" w14:textId="77777777" w:rsidR="00915FCD" w:rsidRPr="00777DDC" w:rsidRDefault="00915FCD" w:rsidP="00915FCD">
      <w:pPr>
        <w:pStyle w:val="Header"/>
        <w:rPr>
          <w:rFonts w:ascii="Arial" w:hAnsi="Arial" w:cs="Arial"/>
          <w:sz w:val="20"/>
          <w:szCs w:val="20"/>
          <w:lang w:val="lv-LV"/>
        </w:rPr>
      </w:pPr>
      <w:r w:rsidRPr="00777DDC">
        <w:rPr>
          <w:rFonts w:ascii="Arial" w:hAnsi="Arial"/>
          <w:sz w:val="20"/>
          <w:szCs w:val="20"/>
          <w:lang w:val="lv-LV"/>
        </w:rPr>
        <w:t xml:space="preserve">Pretendents: </w:t>
      </w:r>
      <w:r w:rsidRPr="00777DDC">
        <w:rPr>
          <w:rFonts w:ascii="Arial" w:hAnsi="Arial" w:cs="Arial"/>
          <w:sz w:val="20"/>
          <w:szCs w:val="20"/>
          <w:lang w:val="lv-LV"/>
        </w:rPr>
        <w:t>__________________________________,</w:t>
      </w:r>
      <w:r w:rsidRPr="00777DDC">
        <w:rPr>
          <w:rFonts w:ascii="Arial" w:hAnsi="Arial"/>
          <w:sz w:val="20"/>
          <w:szCs w:val="20"/>
          <w:lang w:val="lv-LV"/>
        </w:rPr>
        <w:t xml:space="preserve">  reģ.Nr. Komercreģistrā: </w:t>
      </w:r>
      <w:r w:rsidRPr="00777DDC">
        <w:rPr>
          <w:rFonts w:ascii="Arial" w:hAnsi="Arial" w:cs="Arial"/>
          <w:sz w:val="20"/>
          <w:szCs w:val="20"/>
          <w:lang w:val="lv-LV"/>
        </w:rPr>
        <w:t>_______________,</w:t>
      </w:r>
    </w:p>
    <w:p w14:paraId="3D8A8452" w14:textId="77777777" w:rsidR="00915FCD" w:rsidRPr="00777DDC" w:rsidRDefault="00915FCD" w:rsidP="00915FCD">
      <w:pPr>
        <w:pStyle w:val="Header"/>
        <w:tabs>
          <w:tab w:val="left" w:pos="1985"/>
        </w:tabs>
        <w:rPr>
          <w:rFonts w:ascii="Arial" w:hAnsi="Arial"/>
          <w:i/>
          <w:sz w:val="20"/>
          <w:lang w:val="lv-LV"/>
        </w:rPr>
      </w:pPr>
      <w:r w:rsidRPr="00777DDC">
        <w:rPr>
          <w:rFonts w:ascii="Arial" w:hAnsi="Arial" w:cs="Arial"/>
          <w:sz w:val="20"/>
          <w:szCs w:val="20"/>
          <w:lang w:val="lv-LV"/>
        </w:rPr>
        <w:tab/>
      </w:r>
      <w:r w:rsidRPr="00777DDC">
        <w:rPr>
          <w:rFonts w:ascii="Arial" w:hAnsi="Arial"/>
          <w:i/>
          <w:sz w:val="18"/>
          <w:szCs w:val="22"/>
          <w:lang w:val="lv-LV"/>
        </w:rPr>
        <w:t>(Pretendenta nosaukums, reģ.nr.)</w:t>
      </w:r>
    </w:p>
    <w:p w14:paraId="060321AC" w14:textId="77777777" w:rsidR="00915FCD" w:rsidRPr="00777DDC" w:rsidRDefault="00915FCD" w:rsidP="00915FCD">
      <w:pPr>
        <w:rPr>
          <w:rFonts w:ascii="Arial" w:hAnsi="Arial"/>
          <w:sz w:val="20"/>
          <w:lang w:val="lv-LV"/>
        </w:rPr>
      </w:pPr>
      <w:r w:rsidRPr="00777DDC">
        <w:rPr>
          <w:rFonts w:ascii="Arial" w:hAnsi="Arial"/>
          <w:sz w:val="20"/>
          <w:lang w:val="lv-LV"/>
        </w:rPr>
        <w:t xml:space="preserve">tā __________________________________________________________________ personā, </w:t>
      </w:r>
    </w:p>
    <w:p w14:paraId="412F7BD5" w14:textId="77777777" w:rsidR="00915FCD" w:rsidRPr="00777DDC" w:rsidRDefault="00915FCD" w:rsidP="00915FCD">
      <w:pPr>
        <w:jc w:val="center"/>
        <w:rPr>
          <w:rFonts w:ascii="Arial" w:hAnsi="Arial"/>
          <w:sz w:val="18"/>
          <w:szCs w:val="22"/>
          <w:lang w:val="lv-LV"/>
        </w:rPr>
      </w:pPr>
      <w:r w:rsidRPr="00777DDC">
        <w:rPr>
          <w:rFonts w:ascii="Arial" w:hAnsi="Arial"/>
          <w:sz w:val="18"/>
          <w:szCs w:val="22"/>
          <w:lang w:val="lv-LV"/>
        </w:rPr>
        <w:t>(vadītāja vai pilnvarotās personas vārds, uzvārds, amats)</w:t>
      </w:r>
    </w:p>
    <w:p w14:paraId="55AE64A2" w14:textId="77777777" w:rsidR="00915FCD" w:rsidRPr="00777DDC" w:rsidRDefault="00915FCD" w:rsidP="00915FCD">
      <w:pPr>
        <w:spacing w:before="120" w:after="120"/>
        <w:jc w:val="both"/>
        <w:rPr>
          <w:rFonts w:ascii="Arial" w:hAnsi="Arial" w:cs="Arial"/>
          <w:sz w:val="20"/>
          <w:szCs w:val="20"/>
          <w:lang w:val="lv-LV"/>
        </w:rPr>
      </w:pPr>
      <w:r w:rsidRPr="00777DDC">
        <w:rPr>
          <w:rFonts w:ascii="Arial" w:hAnsi="Arial"/>
          <w:sz w:val="20"/>
          <w:lang w:val="lv-LV"/>
        </w:rPr>
        <w:t>ar šī pieteikuma iesniegšanu</w:t>
      </w:r>
      <w:r w:rsidRPr="00777DDC">
        <w:rPr>
          <w:rFonts w:ascii="Arial" w:hAnsi="Arial" w:cs="Arial"/>
          <w:sz w:val="20"/>
          <w:szCs w:val="20"/>
          <w:lang w:val="lv-LV"/>
        </w:rPr>
        <w:t xml:space="preserve"> apstiprinām iepirkumam piedāvājumu un ar to saistītos apliecinājumus un garantijas saskaņā ar turpmāk aprakstīto.</w:t>
      </w:r>
    </w:p>
    <w:p w14:paraId="1E5774EB" w14:textId="4EAB02BF" w:rsidR="00915FCD" w:rsidRPr="00777DDC" w:rsidRDefault="00915FCD" w:rsidP="00915FCD">
      <w:pPr>
        <w:pStyle w:val="ListParagraph"/>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Apliecinām savu dalību VAS “Latvijas dzelzceļš” (turpmāk tekstā – pasūtītājs) izsludinātajā sarunu procedūrā ar publikāciju “Transportlīdzekļu riepu piegāde” (identifikācijas Nr. LDZ 202</w:t>
      </w:r>
      <w:r w:rsidR="00215B23" w:rsidRPr="00777DDC">
        <w:rPr>
          <w:rFonts w:ascii="Arial" w:hAnsi="Arial" w:cs="Arial"/>
          <w:sz w:val="20"/>
          <w:szCs w:val="20"/>
          <w:lang w:val="lv-LV"/>
        </w:rPr>
        <w:t>5</w:t>
      </w:r>
      <w:r w:rsidRPr="00777DDC">
        <w:rPr>
          <w:rFonts w:ascii="Arial" w:hAnsi="Arial" w:cs="Arial"/>
          <w:sz w:val="20"/>
          <w:szCs w:val="20"/>
          <w:lang w:val="lv-LV"/>
        </w:rPr>
        <w:t>/1</w:t>
      </w:r>
      <w:r w:rsidR="00215B23" w:rsidRPr="00777DDC">
        <w:rPr>
          <w:rFonts w:ascii="Arial" w:hAnsi="Arial" w:cs="Arial"/>
          <w:sz w:val="20"/>
          <w:szCs w:val="20"/>
          <w:lang w:val="lv-LV"/>
        </w:rPr>
        <w:t>70</w:t>
      </w:r>
      <w:r w:rsidRPr="00777DDC">
        <w:rPr>
          <w:rFonts w:ascii="Arial" w:hAnsi="Arial" w:cs="Arial"/>
          <w:sz w:val="20"/>
          <w:szCs w:val="20"/>
          <w:lang w:val="lv-LV"/>
        </w:rPr>
        <w:t>-SPAVC) (turpmāk tekstā – iepirkums).</w:t>
      </w:r>
    </w:p>
    <w:p w14:paraId="1C2D1B96"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Piedāvājam individuālos aizsardzības līdzekļus (tekstā saukts - Prece jeb IAL), to pieejamību, piegādi noteiktajā kvalitātē, pilnā apjomā un termiņā </w:t>
      </w:r>
      <w:r w:rsidRPr="00777DDC">
        <w:rPr>
          <w:rFonts w:ascii="Arial" w:hAnsi="Arial" w:cs="Arial"/>
          <w:b/>
          <w:bCs/>
          <w:sz w:val="20"/>
          <w:szCs w:val="20"/>
          <w:lang w:val="lv-LV"/>
        </w:rPr>
        <w:t xml:space="preserve">saskaņā ar </w:t>
      </w:r>
      <w:r w:rsidRPr="00777DDC">
        <w:rPr>
          <w:rFonts w:ascii="Arial" w:hAnsi="Arial" w:cs="Arial"/>
          <w:sz w:val="20"/>
          <w:szCs w:val="20"/>
          <w:lang w:val="lv-LV"/>
        </w:rPr>
        <w:t>iepirkuma nolikuma prasībām (t.sk. Tehniskajai specifikācijai un līguma projektam) un šim pieteikumam pievienoto</w:t>
      </w:r>
      <w:r w:rsidRPr="00777DDC">
        <w:rPr>
          <w:rFonts w:ascii="Arial" w:hAnsi="Arial" w:cs="Arial"/>
          <w:b/>
          <w:bCs/>
          <w:sz w:val="20"/>
          <w:szCs w:val="20"/>
          <w:lang w:val="lv-LV"/>
        </w:rPr>
        <w:t xml:space="preserve"> Finanšu - tehnisko piedāvājumu</w:t>
      </w:r>
      <w:r w:rsidRPr="00777DDC">
        <w:rPr>
          <w:rFonts w:ascii="Arial" w:hAnsi="Arial" w:cs="Arial"/>
          <w:sz w:val="20"/>
          <w:szCs w:val="20"/>
          <w:lang w:val="lv-LV"/>
        </w:rPr>
        <w:t>, t.sk. par tajā norādītajām cenām un atlaidi.</w:t>
      </w:r>
    </w:p>
    <w:p w14:paraId="09881686"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w:t>
      </w:r>
      <w:r w:rsidRPr="00777DDC">
        <w:rPr>
          <w:rFonts w:ascii="Arial" w:hAnsi="Arial" w:cs="Arial"/>
          <w:sz w:val="20"/>
          <w:szCs w:val="20"/>
          <w:lang w:val="lv-LV" w:eastAsia="lv-LV"/>
        </w:rPr>
        <w:t>iepirkuma</w:t>
      </w:r>
      <w:r w:rsidRPr="00777DDC">
        <w:rPr>
          <w:rFonts w:ascii="Arial" w:hAnsi="Arial" w:cs="Arial"/>
          <w:sz w:val="20"/>
          <w:szCs w:val="20"/>
          <w:lang w:val="lv-LV"/>
        </w:rPr>
        <w:t xml:space="preserve"> dokumentācija (nolikums ar tā pielikumiem) ir skaidra un saprotama, iebildumu un pretenziju nav un līguma slēgšanas tiesību piešķiršanas gadījumā apņemamies pildīt visus </w:t>
      </w:r>
      <w:r w:rsidRPr="00777DDC">
        <w:rPr>
          <w:rFonts w:ascii="Arial" w:hAnsi="Arial" w:cs="Arial"/>
          <w:sz w:val="20"/>
          <w:szCs w:val="20"/>
          <w:lang w:val="lv-LV" w:eastAsia="lv-LV"/>
        </w:rPr>
        <w:t>iepirkuma</w:t>
      </w:r>
      <w:r w:rsidRPr="00777DDC">
        <w:rPr>
          <w:rFonts w:ascii="Arial" w:hAnsi="Arial" w:cs="Arial"/>
          <w:sz w:val="20"/>
          <w:szCs w:val="20"/>
          <w:lang w:val="lv-LV"/>
        </w:rPr>
        <w:t xml:space="preserve"> nolikuma noteikumus, kā arī slēgt līgumu atbilstoši </w:t>
      </w:r>
      <w:r w:rsidRPr="00777DDC">
        <w:rPr>
          <w:rFonts w:ascii="Arial" w:hAnsi="Arial" w:cs="Arial"/>
          <w:sz w:val="20"/>
          <w:szCs w:val="20"/>
          <w:lang w:val="lv-LV" w:eastAsia="lv-LV"/>
        </w:rPr>
        <w:t>iepirkuma</w:t>
      </w:r>
      <w:r w:rsidRPr="00777DDC">
        <w:rPr>
          <w:rFonts w:ascii="Arial" w:hAnsi="Arial" w:cs="Arial"/>
          <w:sz w:val="20"/>
          <w:szCs w:val="20"/>
          <w:lang w:val="lv-LV"/>
        </w:rPr>
        <w:t xml:space="preserve"> nolikumam pievienotajam līguma projektam.</w:t>
      </w:r>
    </w:p>
    <w:p w14:paraId="44D4BBAA"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Apliecinām, ka neatbilstam nevienam no iepirkuma nolikuma 3.2.punktā minētajiem pretendentu izslēgšanas gadījumiem.</w:t>
      </w:r>
      <w:bookmarkStart w:id="32" w:name="_Hlk125842490"/>
    </w:p>
    <w:p w14:paraId="3030504F"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esam informēti, ka piedāvājums var tikt noraidīts vai līguma slēgšanas tiesību piešķiršanas gadījumā pasūtītājs var atteikties slēgt līgumu, ja piedāvājuma derīguma termiņa laikā </w:t>
      </w:r>
      <w:bookmarkStart w:id="33" w:name="_Hlk125842509"/>
      <w:bookmarkEnd w:id="32"/>
      <w:r w:rsidRPr="00777DDC">
        <w:rPr>
          <w:rFonts w:ascii="Arial" w:hAnsi="Arial" w:cs="Arial"/>
          <w:sz w:val="20"/>
          <w:szCs w:val="20"/>
          <w:lang w:val="lv-LV"/>
        </w:rPr>
        <w:t>izpildās kāds no iepirkuma nolikuma 3.2.punktā minētajiem pretendentu izslēgšanas gadījumiem</w:t>
      </w:r>
      <w:bookmarkEnd w:id="33"/>
      <w:r w:rsidRPr="00777DDC">
        <w:rPr>
          <w:rFonts w:ascii="Arial" w:hAnsi="Arial" w:cs="Arial"/>
          <w:sz w:val="20"/>
          <w:szCs w:val="20"/>
          <w:lang w:val="lv-LV"/>
        </w:rPr>
        <w:t>.</w:t>
      </w:r>
    </w:p>
    <w:p w14:paraId="4885C196"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Atzīstam sava piedāvājuma derīguma termiņu ne mazāk kā </w:t>
      </w:r>
      <w:r w:rsidRPr="00777DDC">
        <w:rPr>
          <w:rFonts w:ascii="Arial" w:hAnsi="Arial" w:cs="Arial"/>
          <w:bCs/>
          <w:sz w:val="20"/>
          <w:szCs w:val="20"/>
          <w:lang w:val="lv-LV"/>
        </w:rPr>
        <w:t>100 (viens simts) dienas</w:t>
      </w:r>
      <w:r w:rsidRPr="00777DDC">
        <w:rPr>
          <w:rFonts w:ascii="Arial" w:hAnsi="Arial" w:cs="Arial"/>
          <w:sz w:val="20"/>
          <w:szCs w:val="20"/>
          <w:lang w:val="lv-LV"/>
        </w:rPr>
        <w:t xml:space="preserve"> no piedāvājuma atvēršanas dienas.</w:t>
      </w:r>
    </w:p>
    <w:p w14:paraId="4E607DFE"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Piedāvājam </w:t>
      </w:r>
      <w:r w:rsidRPr="00777DDC">
        <w:rPr>
          <w:rFonts w:ascii="Arial" w:hAnsi="Arial" w:cs="Arial"/>
          <w:b/>
          <w:sz w:val="20"/>
          <w:szCs w:val="20"/>
          <w:lang w:val="lv-LV"/>
        </w:rPr>
        <w:t>samaksas termiņu</w:t>
      </w:r>
      <w:r w:rsidRPr="00777DDC">
        <w:rPr>
          <w:rFonts w:ascii="Arial" w:hAnsi="Arial" w:cs="Arial"/>
          <w:sz w:val="20"/>
          <w:szCs w:val="20"/>
          <w:lang w:val="lv-LV"/>
        </w:rPr>
        <w:t xml:space="preserve"> 30 (trīsdesmit) kalendārās dienas, skaitot no dienas, kad parakstīts preču pieņemšanas dokuments un iesniegts rēķins, ievērojot nolikuma 2.9.punktā un līguma projektā (iepirkuma nolikuma 6.pielikums) noteikto kārtību un nosacījumus.</w:t>
      </w:r>
    </w:p>
    <w:p w14:paraId="66CE65B1"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precei tiks nodrošināta garantija saskaņā </w:t>
      </w:r>
      <w:r w:rsidRPr="00777DDC">
        <w:rPr>
          <w:rFonts w:ascii="Arial" w:hAnsi="Arial" w:cs="Arial"/>
          <w:bCs/>
          <w:sz w:val="20"/>
          <w:szCs w:val="20"/>
          <w:lang w:val="lv-LV"/>
        </w:rPr>
        <w:t>Latvijas Republikā spēkā esošajiem tiesību aktiem un atbilstoši ražotāja noteiktajam</w:t>
      </w:r>
      <w:r w:rsidRPr="00777DDC">
        <w:rPr>
          <w:rFonts w:ascii="Arial" w:hAnsi="Arial" w:cs="Arial"/>
          <w:sz w:val="20"/>
          <w:szCs w:val="20"/>
          <w:lang w:val="lv-LV"/>
        </w:rPr>
        <w:t xml:space="preserve"> no preču pieņemšanas dokumentu parakstīšanas.</w:t>
      </w:r>
    </w:p>
    <w:p w14:paraId="17203123"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Apliecinām, ka ir likumīgas tiesības veikt piedāvāto preču tirdzniecību un garantējam, ka Preces tiks nodrošinātas saskaņā ar piedāvājumu un iepirkuma Tehnisko specifikāciju (iepirkuma nolikuma 1. pielikums), tās būs jaunas un nebūs iepriekš lietotas vai atjaunotas, vai pārveidotas</w:t>
      </w:r>
      <w:r w:rsidRPr="00777DDC">
        <w:rPr>
          <w:rFonts w:ascii="Arial" w:hAnsi="Arial" w:cs="Arial"/>
          <w:sz w:val="20"/>
          <w:szCs w:val="20"/>
          <w:lang w:val="lv-LV" w:eastAsia="lv-LV"/>
        </w:rPr>
        <w:t xml:space="preserve"> un, ja attiecināms, oriģinālā iepakojumā,</w:t>
      </w:r>
      <w:r w:rsidRPr="00777DDC">
        <w:rPr>
          <w:rFonts w:ascii="Arial" w:hAnsi="Arial" w:cs="Arial"/>
          <w:sz w:val="20"/>
          <w:szCs w:val="20"/>
          <w:lang w:val="lv-LV"/>
        </w:rPr>
        <w:t xml:space="preserve"> un būs brīvas no visa veida apgrūtinājumiem, atbilstošas Eiropas Savienības normatīvo aktu prasībām, standartiem vai ekvivalentiem.</w:t>
      </w:r>
    </w:p>
    <w:p w14:paraId="4909CC87" w14:textId="77777777" w:rsidR="00915FCD" w:rsidRPr="00777DDC" w:rsidRDefault="00915FCD" w:rsidP="00915FCD">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Apliecinām, ka finanšu piedāvājumā piedāvātā Atlaide Precēm ir piemērojama līguma izpildē visā līguma darbības laikā un tā ir vienāda visiem saņēmējiem visos pirkumos (iegādēs).</w:t>
      </w:r>
    </w:p>
    <w:p w14:paraId="17F83575" w14:textId="77777777" w:rsidR="00915FCD" w:rsidRPr="00777DDC" w:rsidRDefault="00915FCD" w:rsidP="000A3B80">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piedāvājuma </w:t>
      </w:r>
      <w:r w:rsidRPr="00777DDC">
        <w:rPr>
          <w:rFonts w:ascii="Arial" w:hAnsi="Arial" w:cs="Arial"/>
          <w:sz w:val="20"/>
          <w:szCs w:val="20"/>
          <w:u w:val="single"/>
          <w:lang w:val="lv-LV"/>
        </w:rPr>
        <w:t>(finanšu piedāvājuma) cenā, kā arī nosakot atlaides likmi</w:t>
      </w:r>
      <w:r w:rsidRPr="00777DDC">
        <w:rPr>
          <w:rFonts w:ascii="Arial" w:hAnsi="Arial" w:cs="Arial"/>
          <w:sz w:val="20"/>
          <w:szCs w:val="20"/>
          <w:lang w:val="lv-LV"/>
        </w:rPr>
        <w:t xml:space="preserve">, ir iekļautas pilnīgi </w:t>
      </w:r>
      <w:r w:rsidRPr="00777DDC">
        <w:rPr>
          <w:rFonts w:ascii="Arial" w:hAnsi="Arial" w:cs="Arial"/>
          <w:sz w:val="20"/>
          <w:szCs w:val="20"/>
          <w:u w:val="single"/>
          <w:lang w:val="lv-LV"/>
        </w:rPr>
        <w:t>visas</w:t>
      </w:r>
      <w:r w:rsidRPr="00777DDC">
        <w:rPr>
          <w:rFonts w:ascii="Arial" w:hAnsi="Arial" w:cs="Arial"/>
          <w:sz w:val="20"/>
          <w:szCs w:val="20"/>
          <w:lang w:val="lv-LV"/>
        </w:rPr>
        <w:t xml:space="preserve"> </w:t>
      </w:r>
      <w:bookmarkStart w:id="34" w:name="_Hlk116495951"/>
      <w:r w:rsidRPr="00777DDC">
        <w:rPr>
          <w:rFonts w:ascii="Arial" w:hAnsi="Arial" w:cs="Arial"/>
          <w:sz w:val="20"/>
          <w:szCs w:val="20"/>
          <w:lang w:val="lv-LV"/>
        </w:rPr>
        <w:t xml:space="preserve">ar iepirkuma priekšmeta izpildi saistītās izmaksas, tai skaitā: </w:t>
      </w:r>
      <w:bookmarkEnd w:id="34"/>
      <w:r w:rsidRPr="00777DDC">
        <w:rPr>
          <w:rFonts w:ascii="Arial" w:hAnsi="Arial" w:cs="Arial"/>
          <w:sz w:val="20"/>
          <w:szCs w:val="20"/>
          <w:lang w:val="lv-LV"/>
        </w:rPr>
        <w:t>preces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w:t>
      </w:r>
    </w:p>
    <w:p w14:paraId="282777E3" w14:textId="77777777" w:rsidR="00915FCD" w:rsidRPr="00777DDC" w:rsidRDefault="00915FCD" w:rsidP="000A3B80">
      <w:pPr>
        <w:numPr>
          <w:ilvl w:val="0"/>
          <w:numId w:val="26"/>
        </w:numPr>
        <w:ind w:left="284" w:hanging="284"/>
        <w:jc w:val="both"/>
        <w:rPr>
          <w:rFonts w:ascii="Arial" w:hAnsi="Arial" w:cs="Arial"/>
          <w:sz w:val="20"/>
          <w:szCs w:val="20"/>
          <w:lang w:val="lv-LV"/>
        </w:rPr>
      </w:pPr>
      <w:r w:rsidRPr="00777DDC">
        <w:rPr>
          <w:rFonts w:ascii="Arial" w:hAnsi="Arial" w:cs="Arial"/>
          <w:sz w:val="20"/>
          <w:szCs w:val="20"/>
          <w:lang w:val="lv-LV"/>
        </w:rPr>
        <w:t xml:space="preserve">Apliecinām, ka esam iepazinušies ar “Latvijas dzelzceļš” koncerna mājas lapā </w:t>
      </w:r>
      <w:r w:rsidRPr="00777DDC">
        <w:rPr>
          <w:rFonts w:ascii="Arial" w:hAnsi="Arial" w:cs="Arial"/>
          <w:i/>
          <w:sz w:val="20"/>
          <w:szCs w:val="20"/>
          <w:lang w:val="lv-LV"/>
        </w:rPr>
        <w:t>www.ldz.lv</w:t>
      </w:r>
      <w:r w:rsidRPr="00777DDC">
        <w:rPr>
          <w:rFonts w:ascii="Arial" w:hAnsi="Arial" w:cs="Arial"/>
          <w:sz w:val="20"/>
          <w:szCs w:val="20"/>
          <w:lang w:val="lv-LV"/>
        </w:rPr>
        <w:t xml:space="preserve"> publicētajiem “Latvijas dzelzceļš” koncerna sadarbības partneru biznesa ētikas pamatprincipiem, atbilstam tiem un apņemamies arī turpmāk strikti tos ievērot paši un nodrošināt, ka tos ievēro arī mūsu darbinieki.</w:t>
      </w:r>
    </w:p>
    <w:p w14:paraId="0D2F03A7" w14:textId="77777777" w:rsidR="00915FCD" w:rsidRPr="00777DDC" w:rsidRDefault="00915FCD" w:rsidP="000A3B80">
      <w:pPr>
        <w:numPr>
          <w:ilvl w:val="0"/>
          <w:numId w:val="26"/>
        </w:numPr>
        <w:ind w:left="284" w:hanging="426"/>
        <w:jc w:val="both"/>
        <w:rPr>
          <w:rFonts w:ascii="Arial" w:hAnsi="Arial" w:cs="Arial"/>
          <w:sz w:val="20"/>
          <w:szCs w:val="20"/>
          <w:lang w:val="lv-LV"/>
        </w:rPr>
      </w:pPr>
      <w:r w:rsidRPr="00777DDC">
        <w:rPr>
          <w:rFonts w:ascii="Arial" w:hAnsi="Arial" w:cs="Arial"/>
          <w:sz w:val="20"/>
          <w:szCs w:val="20"/>
          <w:lang w:val="lv-LV"/>
        </w:rPr>
        <w:t xml:space="preserve">Apliecinām, ka pretendents </w:t>
      </w:r>
      <w:r w:rsidRPr="00777DDC">
        <w:rPr>
          <w:rFonts w:ascii="Arial" w:hAnsi="Arial" w:cs="Arial"/>
          <w:i/>
          <w:iCs/>
          <w:sz w:val="20"/>
          <w:szCs w:val="20"/>
          <w:lang w:val="lv-LV"/>
        </w:rPr>
        <w:t>[pretendenta nosaukums:]</w:t>
      </w:r>
      <w:r w:rsidRPr="00777DDC">
        <w:rPr>
          <w:rFonts w:ascii="Arial" w:hAnsi="Arial" w:cs="Arial"/>
          <w:sz w:val="20"/>
          <w:szCs w:val="20"/>
          <w:lang w:val="lv-LV"/>
        </w:rPr>
        <w:t xml:space="preserve"> _______, tā darbinieks vai pretendenta piedāvājumā norādītā persona nav konsultējusi vai citādi bijusi iesaistīta iepirkuma dokumentu sagatavošanā, kā arī nav mēģinājusi prettiesiski ietekmēt pasūtītāja vai iepirkuma komisijas, vai iepirkuma komisijas locekļa lēmumu attiecībā uz iepirkuma procedūru vai iegūt tādu konfidenciālu informāciju, kas tam sniegtu nepamatotas priekšrocības iepirkuma procedūrā.</w:t>
      </w:r>
    </w:p>
    <w:p w14:paraId="5FABDC62" w14:textId="77777777" w:rsidR="00915FCD" w:rsidRPr="00777DDC" w:rsidRDefault="00915FCD" w:rsidP="00915FCD">
      <w:pPr>
        <w:numPr>
          <w:ilvl w:val="0"/>
          <w:numId w:val="26"/>
        </w:numPr>
        <w:ind w:left="426" w:hanging="426"/>
        <w:jc w:val="both"/>
        <w:rPr>
          <w:rFonts w:ascii="Arial" w:hAnsi="Arial" w:cs="Arial"/>
          <w:sz w:val="20"/>
          <w:szCs w:val="20"/>
          <w:lang w:val="lv-LV"/>
        </w:rPr>
      </w:pPr>
      <w:r w:rsidRPr="00777DDC">
        <w:rPr>
          <w:rFonts w:ascii="Arial" w:hAnsi="Arial" w:cs="Arial"/>
          <w:sz w:val="20"/>
          <w:szCs w:val="20"/>
          <w:lang w:val="lv-LV"/>
        </w:rPr>
        <w:lastRenderedPageBreak/>
        <w:t>Apliecinām</w:t>
      </w:r>
      <w:r w:rsidRPr="00777DDC">
        <w:rPr>
          <w:rFonts w:ascii="Arial" w:hAnsi="Arial" w:cs="Arial"/>
          <w:i/>
          <w:iCs/>
          <w:sz w:val="20"/>
          <w:szCs w:val="20"/>
          <w:lang w:val="lv-LV"/>
        </w:rPr>
        <w:t xml:space="preserve">, </w:t>
      </w:r>
      <w:r w:rsidRPr="00777DDC">
        <w:rPr>
          <w:rFonts w:ascii="Arial" w:hAnsi="Arial" w:cs="Arial"/>
          <w:sz w:val="20"/>
          <w:szCs w:val="20"/>
          <w:lang w:val="lv-LV"/>
        </w:rPr>
        <w:t xml:space="preserve">ka piedāvātā prece, pretendents, tā </w:t>
      </w:r>
      <w:bookmarkStart w:id="35" w:name="_Hlk137543862"/>
      <w:r w:rsidRPr="00777DDC">
        <w:rPr>
          <w:rFonts w:ascii="Arial" w:hAnsi="Arial" w:cs="Arial"/>
          <w:sz w:val="20"/>
          <w:szCs w:val="20"/>
          <w:lang w:val="lv-LV"/>
        </w:rPr>
        <w:t>piesaistītās personas (ražotājs, kā arī apakšuzņēmēji, ja attiecināms)</w:t>
      </w:r>
      <w:bookmarkEnd w:id="35"/>
      <w:r w:rsidRPr="00777DDC">
        <w:rPr>
          <w:rFonts w:ascii="Arial" w:hAnsi="Arial" w:cs="Arial"/>
          <w:sz w:val="20"/>
          <w:szCs w:val="20"/>
          <w:lang w:val="lv-LV"/>
        </w:rPr>
        <w:t xml:space="preserve">, </w:t>
      </w:r>
      <w:r w:rsidRPr="00777DDC">
        <w:rPr>
          <w:rFonts w:ascii="Arial" w:hAnsi="Arial" w:cs="Arial"/>
          <w:sz w:val="20"/>
          <w:szCs w:val="20"/>
          <w:lang w:val="lv-LV" w:eastAsia="en-GB"/>
        </w:rPr>
        <w:t>preces piegādes ķēdes dalībnieki</w:t>
      </w:r>
      <w:r w:rsidRPr="00777DDC">
        <w:rPr>
          <w:rFonts w:ascii="Arial" w:hAnsi="Arial" w:cs="Arial"/>
          <w:sz w:val="20"/>
          <w:szCs w:val="20"/>
          <w:lang w:val="lv-LV"/>
        </w:rPr>
        <w:t xml:space="preserve"> nav iekļauti un uz tiem nav attiecināmas nav iekļauti un uz tiem nav attiecināmas starptautiskās vai nacionālās sankcijas</w:t>
      </w:r>
      <w:r w:rsidRPr="00777DDC">
        <w:rPr>
          <w:rFonts w:ascii="Arial" w:hAnsi="Arial" w:cs="Arial"/>
          <w:i/>
          <w:iCs/>
          <w:sz w:val="20"/>
          <w:szCs w:val="20"/>
          <w:lang w:val="lv-LV"/>
        </w:rPr>
        <w:t xml:space="preserve"> </w:t>
      </w:r>
      <w:r w:rsidRPr="00777DDC">
        <w:rPr>
          <w:rFonts w:ascii="Arial" w:hAnsi="Arial" w:cs="Arial"/>
          <w:sz w:val="20"/>
          <w:szCs w:val="20"/>
          <w:lang w:val="lv-LV"/>
        </w:rPr>
        <w:t>atbilstoši</w:t>
      </w:r>
      <w:r w:rsidRPr="00777DDC">
        <w:rPr>
          <w:rFonts w:ascii="Arial" w:hAnsi="Arial" w:cs="Arial"/>
          <w:sz w:val="20"/>
          <w:szCs w:val="20"/>
          <w:lang w:val="lv-LV" w:eastAsia="x-none"/>
        </w:rPr>
        <w:t xml:space="preserve"> Eiropas Savienības tiesību aktos un Latvijas Republikas nacionālajos tiesību aktos norādītajam</w:t>
      </w:r>
      <w:r w:rsidRPr="00777DDC">
        <w:rPr>
          <w:rFonts w:ascii="Arial" w:hAnsi="Arial" w:cs="Arial"/>
          <w:sz w:val="20"/>
          <w:szCs w:val="20"/>
          <w:lang w:val="lv-LV" w:eastAsia="lv-LV"/>
        </w:rPr>
        <w:t>. Ja iepirkuma ietvaros vai iespējamā iepirkuma līguma izpildes laikā šādas sankcijas tiks piemērotas vai kļūs attiecināmas, pretendents nekavējoties rakstveidā par to paziņo pasūtītājam</w:t>
      </w:r>
      <w:r w:rsidRPr="00777DDC">
        <w:rPr>
          <w:rFonts w:ascii="Arial" w:hAnsi="Arial" w:cs="Arial"/>
          <w:sz w:val="20"/>
          <w:szCs w:val="20"/>
          <w:lang w:val="lv-LV"/>
        </w:rPr>
        <w:t>.</w:t>
      </w:r>
    </w:p>
    <w:p w14:paraId="2E011F87" w14:textId="77777777" w:rsidR="00915FCD" w:rsidRPr="00777DDC" w:rsidRDefault="00915FCD" w:rsidP="00915FCD">
      <w:pPr>
        <w:numPr>
          <w:ilvl w:val="0"/>
          <w:numId w:val="26"/>
        </w:numPr>
        <w:ind w:left="426" w:hanging="426"/>
        <w:jc w:val="both"/>
        <w:rPr>
          <w:rFonts w:ascii="Arial" w:hAnsi="Arial" w:cs="Arial"/>
          <w:sz w:val="20"/>
          <w:szCs w:val="20"/>
          <w:lang w:val="lv-LV"/>
        </w:rPr>
      </w:pPr>
      <w:r w:rsidRPr="00777DDC">
        <w:rPr>
          <w:rFonts w:ascii="Arial" w:hAnsi="Arial" w:cs="Arial"/>
          <w:sz w:val="20"/>
          <w:szCs w:val="20"/>
          <w:lang w:val="lv-LV"/>
        </w:rPr>
        <w:t>Garantējam, ka visas sniegtās ziņas šajā pieteikuma veidlapā un pievienotajos dokumentos, kas ir šī pieteikuma neatņemama sastāvdaļa, ir patiesas,</w:t>
      </w:r>
      <w:r w:rsidRPr="00777DDC">
        <w:rPr>
          <w:rFonts w:ascii="Arial" w:hAnsi="Arial" w:cs="Arial"/>
          <w:b/>
          <w:bCs/>
          <w:sz w:val="20"/>
          <w:szCs w:val="20"/>
          <w:lang w:val="lv-LV"/>
        </w:rPr>
        <w:t xml:space="preserve"> </w:t>
      </w:r>
      <w:r w:rsidRPr="00777DDC">
        <w:rPr>
          <w:rFonts w:ascii="Arial" w:hAnsi="Arial" w:cs="Arial"/>
          <w:sz w:val="20"/>
          <w:szCs w:val="20"/>
          <w:lang w:val="lv-LV"/>
        </w:rPr>
        <w:t>ar piedāvājumu iesniegtās dokumentu kopijas atbilst dokumentu oriģināliem.</w:t>
      </w:r>
    </w:p>
    <w:p w14:paraId="7C2337BC" w14:textId="77777777" w:rsidR="00915FCD" w:rsidRPr="00777DDC" w:rsidRDefault="00915FCD" w:rsidP="006B55C4">
      <w:pPr>
        <w:pStyle w:val="ListParagraph"/>
        <w:numPr>
          <w:ilvl w:val="0"/>
          <w:numId w:val="26"/>
        </w:numPr>
        <w:tabs>
          <w:tab w:val="right" w:pos="0"/>
          <w:tab w:val="center" w:pos="4153"/>
          <w:tab w:val="right" w:pos="8306"/>
        </w:tabs>
        <w:ind w:left="426" w:hanging="426"/>
        <w:jc w:val="both"/>
        <w:rPr>
          <w:rFonts w:ascii="Arial" w:hAnsi="Arial" w:cs="Arial"/>
          <w:sz w:val="20"/>
          <w:szCs w:val="20"/>
          <w:lang w:val="lv-LV"/>
        </w:rPr>
      </w:pPr>
      <w:r w:rsidRPr="00777DDC">
        <w:rPr>
          <w:rFonts w:ascii="Arial" w:hAnsi="Arial" w:cs="Arial"/>
          <w:sz w:val="20"/>
          <w:szCs w:val="20"/>
          <w:lang w:val="lv-LV"/>
        </w:rPr>
        <w:t>Pretendenta rekvizīti, kontaktinformācija:</w:t>
      </w:r>
    </w:p>
    <w:tbl>
      <w:tblPr>
        <w:tblW w:w="864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680"/>
      </w:tblGrid>
      <w:tr w:rsidR="00AB7ABA" w:rsidRPr="00777DDC" w14:paraId="439962F3" w14:textId="77777777" w:rsidTr="0013147E">
        <w:trPr>
          <w:trHeight w:val="301"/>
        </w:trPr>
        <w:tc>
          <w:tcPr>
            <w:tcW w:w="3960" w:type="dxa"/>
            <w:tcBorders>
              <w:top w:val="single" w:sz="4" w:space="0" w:color="auto"/>
              <w:left w:val="single" w:sz="4" w:space="0" w:color="auto"/>
              <w:bottom w:val="single" w:sz="4" w:space="0" w:color="auto"/>
              <w:right w:val="single" w:sz="4" w:space="0" w:color="auto"/>
            </w:tcBorders>
            <w:hideMark/>
          </w:tcPr>
          <w:p w14:paraId="5C7A8E11"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Pretendenta nosaukums</w:t>
            </w:r>
          </w:p>
        </w:tc>
        <w:tc>
          <w:tcPr>
            <w:tcW w:w="4680" w:type="dxa"/>
            <w:tcBorders>
              <w:top w:val="single" w:sz="4" w:space="0" w:color="auto"/>
              <w:left w:val="single" w:sz="4" w:space="0" w:color="auto"/>
              <w:bottom w:val="single" w:sz="4" w:space="0" w:color="auto"/>
              <w:right w:val="single" w:sz="4" w:space="0" w:color="auto"/>
            </w:tcBorders>
          </w:tcPr>
          <w:p w14:paraId="64A907B4"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3832E787"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6E75E6F5"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Reģistrācijas numurs</w:t>
            </w:r>
          </w:p>
        </w:tc>
        <w:tc>
          <w:tcPr>
            <w:tcW w:w="4680" w:type="dxa"/>
            <w:tcBorders>
              <w:top w:val="single" w:sz="4" w:space="0" w:color="auto"/>
              <w:left w:val="single" w:sz="4" w:space="0" w:color="auto"/>
              <w:bottom w:val="single" w:sz="4" w:space="0" w:color="auto"/>
              <w:right w:val="single" w:sz="4" w:space="0" w:color="auto"/>
            </w:tcBorders>
          </w:tcPr>
          <w:p w14:paraId="3C2A274F"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251F75BD"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13E8FA1E"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Juridiskā adrese</w:t>
            </w:r>
          </w:p>
        </w:tc>
        <w:tc>
          <w:tcPr>
            <w:tcW w:w="4680" w:type="dxa"/>
            <w:tcBorders>
              <w:top w:val="single" w:sz="4" w:space="0" w:color="auto"/>
              <w:left w:val="single" w:sz="4" w:space="0" w:color="auto"/>
              <w:bottom w:val="single" w:sz="4" w:space="0" w:color="auto"/>
              <w:right w:val="single" w:sz="4" w:space="0" w:color="auto"/>
            </w:tcBorders>
          </w:tcPr>
          <w:p w14:paraId="6BCFFCBB"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6ED4B16F"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42F4AB67"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Adrese korespondences saņemšanai</w:t>
            </w:r>
          </w:p>
        </w:tc>
        <w:tc>
          <w:tcPr>
            <w:tcW w:w="4680" w:type="dxa"/>
            <w:tcBorders>
              <w:top w:val="single" w:sz="4" w:space="0" w:color="auto"/>
              <w:left w:val="single" w:sz="4" w:space="0" w:color="auto"/>
              <w:bottom w:val="single" w:sz="4" w:space="0" w:color="auto"/>
              <w:right w:val="single" w:sz="4" w:space="0" w:color="auto"/>
            </w:tcBorders>
          </w:tcPr>
          <w:p w14:paraId="3F605CCB"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0B1B4334"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70A7D96C"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Kontaktpersonas vārds, uzvārds</w:t>
            </w:r>
          </w:p>
        </w:tc>
        <w:tc>
          <w:tcPr>
            <w:tcW w:w="4680" w:type="dxa"/>
            <w:tcBorders>
              <w:top w:val="single" w:sz="4" w:space="0" w:color="auto"/>
              <w:left w:val="single" w:sz="4" w:space="0" w:color="auto"/>
              <w:bottom w:val="single" w:sz="4" w:space="0" w:color="auto"/>
              <w:right w:val="single" w:sz="4" w:space="0" w:color="auto"/>
            </w:tcBorders>
          </w:tcPr>
          <w:p w14:paraId="724CE5D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153979AE"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2FEDD55E"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Tālruņa numurs</w:t>
            </w:r>
          </w:p>
        </w:tc>
        <w:tc>
          <w:tcPr>
            <w:tcW w:w="4680" w:type="dxa"/>
            <w:tcBorders>
              <w:top w:val="single" w:sz="4" w:space="0" w:color="auto"/>
              <w:left w:val="single" w:sz="4" w:space="0" w:color="auto"/>
              <w:bottom w:val="single" w:sz="4" w:space="0" w:color="auto"/>
              <w:right w:val="single" w:sz="4" w:space="0" w:color="auto"/>
            </w:tcBorders>
          </w:tcPr>
          <w:p w14:paraId="521F48D2"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91F8507"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58FDD66F"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Mobilā tālruņa numurs</w:t>
            </w:r>
          </w:p>
        </w:tc>
        <w:tc>
          <w:tcPr>
            <w:tcW w:w="4680" w:type="dxa"/>
            <w:tcBorders>
              <w:top w:val="single" w:sz="4" w:space="0" w:color="auto"/>
              <w:left w:val="single" w:sz="4" w:space="0" w:color="auto"/>
              <w:bottom w:val="single" w:sz="4" w:space="0" w:color="auto"/>
              <w:right w:val="single" w:sz="4" w:space="0" w:color="auto"/>
            </w:tcBorders>
          </w:tcPr>
          <w:p w14:paraId="1D185271"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E53448A" w14:textId="77777777" w:rsidTr="0013147E">
        <w:tc>
          <w:tcPr>
            <w:tcW w:w="3960" w:type="dxa"/>
            <w:tcBorders>
              <w:top w:val="single" w:sz="4" w:space="0" w:color="auto"/>
              <w:left w:val="single" w:sz="4" w:space="0" w:color="auto"/>
              <w:bottom w:val="single" w:sz="4" w:space="0" w:color="auto"/>
              <w:right w:val="single" w:sz="4" w:space="0" w:color="auto"/>
            </w:tcBorders>
            <w:hideMark/>
          </w:tcPr>
          <w:p w14:paraId="593F3E6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Elektroniskā pasta adrese</w:t>
            </w:r>
          </w:p>
        </w:tc>
        <w:tc>
          <w:tcPr>
            <w:tcW w:w="4680" w:type="dxa"/>
            <w:tcBorders>
              <w:top w:val="single" w:sz="4" w:space="0" w:color="auto"/>
              <w:left w:val="single" w:sz="4" w:space="0" w:color="auto"/>
              <w:bottom w:val="single" w:sz="4" w:space="0" w:color="auto"/>
              <w:right w:val="single" w:sz="4" w:space="0" w:color="auto"/>
            </w:tcBorders>
          </w:tcPr>
          <w:p w14:paraId="6A4AB01D"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05B6C404" w14:textId="77777777" w:rsidTr="0013147E">
        <w:tc>
          <w:tcPr>
            <w:tcW w:w="3960" w:type="dxa"/>
            <w:tcBorders>
              <w:top w:val="single" w:sz="4" w:space="0" w:color="auto"/>
              <w:left w:val="single" w:sz="4" w:space="0" w:color="auto"/>
              <w:bottom w:val="single" w:sz="4" w:space="0" w:color="auto"/>
              <w:right w:val="single" w:sz="4" w:space="0" w:color="auto"/>
            </w:tcBorders>
          </w:tcPr>
          <w:p w14:paraId="6B795392"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Oficiālā elektroniskā pasta adrese</w:t>
            </w:r>
          </w:p>
        </w:tc>
        <w:tc>
          <w:tcPr>
            <w:tcW w:w="4680" w:type="dxa"/>
            <w:tcBorders>
              <w:top w:val="single" w:sz="4" w:space="0" w:color="auto"/>
              <w:left w:val="single" w:sz="4" w:space="0" w:color="auto"/>
              <w:bottom w:val="single" w:sz="4" w:space="0" w:color="auto"/>
              <w:right w:val="single" w:sz="4" w:space="0" w:color="auto"/>
            </w:tcBorders>
          </w:tcPr>
          <w:p w14:paraId="28880865"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7A01FA41" w14:textId="77777777" w:rsidTr="0013147E">
        <w:tc>
          <w:tcPr>
            <w:tcW w:w="3960" w:type="dxa"/>
            <w:tcBorders>
              <w:top w:val="single" w:sz="4" w:space="0" w:color="auto"/>
              <w:left w:val="single" w:sz="4" w:space="0" w:color="auto"/>
              <w:bottom w:val="single" w:sz="4" w:space="0" w:color="auto"/>
              <w:right w:val="single" w:sz="4" w:space="0" w:color="auto"/>
            </w:tcBorders>
          </w:tcPr>
          <w:p w14:paraId="4F8A7F34"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Bankas nosaukums</w:t>
            </w:r>
          </w:p>
        </w:tc>
        <w:tc>
          <w:tcPr>
            <w:tcW w:w="4680" w:type="dxa"/>
            <w:tcBorders>
              <w:top w:val="single" w:sz="4" w:space="0" w:color="auto"/>
              <w:left w:val="single" w:sz="4" w:space="0" w:color="auto"/>
              <w:bottom w:val="single" w:sz="4" w:space="0" w:color="auto"/>
              <w:right w:val="single" w:sz="4" w:space="0" w:color="auto"/>
            </w:tcBorders>
          </w:tcPr>
          <w:p w14:paraId="0F3EDF1C"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5DAF65D" w14:textId="77777777" w:rsidTr="0013147E">
        <w:tc>
          <w:tcPr>
            <w:tcW w:w="3960" w:type="dxa"/>
            <w:tcBorders>
              <w:top w:val="single" w:sz="4" w:space="0" w:color="auto"/>
              <w:left w:val="single" w:sz="4" w:space="0" w:color="auto"/>
              <w:bottom w:val="single" w:sz="4" w:space="0" w:color="auto"/>
              <w:right w:val="single" w:sz="4" w:space="0" w:color="auto"/>
            </w:tcBorders>
          </w:tcPr>
          <w:p w14:paraId="38EA7B96"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Kods</w:t>
            </w:r>
          </w:p>
        </w:tc>
        <w:tc>
          <w:tcPr>
            <w:tcW w:w="4680" w:type="dxa"/>
            <w:tcBorders>
              <w:top w:val="single" w:sz="4" w:space="0" w:color="auto"/>
              <w:left w:val="single" w:sz="4" w:space="0" w:color="auto"/>
              <w:bottom w:val="single" w:sz="4" w:space="0" w:color="auto"/>
              <w:right w:val="single" w:sz="4" w:space="0" w:color="auto"/>
            </w:tcBorders>
          </w:tcPr>
          <w:p w14:paraId="1693F998"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r w:rsidR="00AB7ABA" w:rsidRPr="00777DDC" w14:paraId="4BF4DC46" w14:textId="77777777" w:rsidTr="0013147E">
        <w:tc>
          <w:tcPr>
            <w:tcW w:w="3960" w:type="dxa"/>
            <w:tcBorders>
              <w:top w:val="single" w:sz="4" w:space="0" w:color="auto"/>
              <w:left w:val="single" w:sz="4" w:space="0" w:color="auto"/>
              <w:bottom w:val="single" w:sz="4" w:space="0" w:color="auto"/>
              <w:right w:val="single" w:sz="4" w:space="0" w:color="auto"/>
            </w:tcBorders>
          </w:tcPr>
          <w:p w14:paraId="7C2A25D3"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r w:rsidRPr="00777DDC">
              <w:rPr>
                <w:rFonts w:ascii="Arial" w:hAnsi="Arial" w:cs="Arial"/>
                <w:sz w:val="20"/>
                <w:szCs w:val="20"/>
                <w:lang w:val="lv-LV"/>
              </w:rPr>
              <w:t>Konta numurs</w:t>
            </w:r>
          </w:p>
        </w:tc>
        <w:tc>
          <w:tcPr>
            <w:tcW w:w="4680" w:type="dxa"/>
            <w:tcBorders>
              <w:top w:val="single" w:sz="4" w:space="0" w:color="auto"/>
              <w:left w:val="single" w:sz="4" w:space="0" w:color="auto"/>
              <w:bottom w:val="single" w:sz="4" w:space="0" w:color="auto"/>
              <w:right w:val="single" w:sz="4" w:space="0" w:color="auto"/>
            </w:tcBorders>
          </w:tcPr>
          <w:p w14:paraId="77F9F9E6" w14:textId="77777777" w:rsidR="00AB7ABA" w:rsidRPr="00777DDC" w:rsidRDefault="00AB7ABA" w:rsidP="0013147E">
            <w:pPr>
              <w:tabs>
                <w:tab w:val="right" w:pos="0"/>
                <w:tab w:val="center" w:pos="4153"/>
                <w:tab w:val="right" w:pos="8306"/>
              </w:tabs>
              <w:spacing w:line="256" w:lineRule="auto"/>
              <w:jc w:val="both"/>
              <w:rPr>
                <w:rFonts w:ascii="Arial" w:hAnsi="Arial" w:cs="Arial"/>
                <w:sz w:val="20"/>
                <w:szCs w:val="20"/>
                <w:lang w:val="lv-LV"/>
              </w:rPr>
            </w:pPr>
          </w:p>
        </w:tc>
      </w:tr>
    </w:tbl>
    <w:p w14:paraId="28B86576" w14:textId="77777777" w:rsidR="00915FCD" w:rsidRPr="00777DDC" w:rsidRDefault="00915FCD" w:rsidP="00915FCD">
      <w:pPr>
        <w:autoSpaceDE w:val="0"/>
        <w:autoSpaceDN w:val="0"/>
        <w:adjustRightInd w:val="0"/>
        <w:rPr>
          <w:rFonts w:ascii="Arial" w:hAnsi="Arial" w:cs="Arial"/>
          <w:sz w:val="20"/>
          <w:szCs w:val="20"/>
          <w:lang w:val="lv-LV" w:eastAsia="lv-LV"/>
        </w:rPr>
      </w:pPr>
    </w:p>
    <w:p w14:paraId="45191EF5"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6FC57498"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0516D206"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5783EBBF" w14:textId="77777777" w:rsidR="00915FCD" w:rsidRPr="00777DDC" w:rsidRDefault="00915FCD" w:rsidP="00915FCD">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Paraksta atšifrējums (pretendenta vadītāja vai pilnvarotās personas vārds, uzvārds, amats)</w:t>
      </w:r>
      <w:r w:rsidRPr="00777DDC">
        <w:rPr>
          <w:rFonts w:ascii="Arial" w:hAnsi="Arial" w:cs="Arial"/>
          <w:sz w:val="20"/>
          <w:szCs w:val="20"/>
          <w:lang w:val="lv-LV"/>
        </w:rPr>
        <w:br w:type="page"/>
      </w:r>
    </w:p>
    <w:p w14:paraId="5203E6B3" w14:textId="25FFBFE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4.pielikums</w:t>
      </w:r>
    </w:p>
    <w:p w14:paraId="7AB63877"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5C531A45" w14:textId="6676124B" w:rsidR="000F0CA7" w:rsidRPr="00777DDC" w:rsidRDefault="002B2762" w:rsidP="002B2762">
      <w:pPr>
        <w:overflowPunct w:val="0"/>
        <w:autoSpaceDE w:val="0"/>
        <w:autoSpaceDN w:val="0"/>
        <w:adjustRightInd w:val="0"/>
        <w:contextualSpacing/>
        <w:jc w:val="center"/>
        <w:textAlignment w:val="baseline"/>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1D2F8B31" w14:textId="77777777" w:rsidR="002B2762" w:rsidRPr="00777DDC" w:rsidRDefault="002B2762" w:rsidP="002B2762">
      <w:pPr>
        <w:overflowPunct w:val="0"/>
        <w:autoSpaceDE w:val="0"/>
        <w:autoSpaceDN w:val="0"/>
        <w:adjustRightInd w:val="0"/>
        <w:contextualSpacing/>
        <w:jc w:val="center"/>
        <w:textAlignment w:val="baseline"/>
        <w:rPr>
          <w:rFonts w:ascii="Arial" w:hAnsi="Arial"/>
          <w:sz w:val="20"/>
          <w:lang w:val="lv-LV"/>
        </w:rPr>
      </w:pPr>
    </w:p>
    <w:p w14:paraId="32CFCF16" w14:textId="2A2804F6" w:rsidR="000F0CA7" w:rsidRPr="00777DDC" w:rsidRDefault="000F0CA7" w:rsidP="000F0CA7">
      <w:pPr>
        <w:overflowPunct w:val="0"/>
        <w:autoSpaceDE w:val="0"/>
        <w:autoSpaceDN w:val="0"/>
        <w:adjustRightInd w:val="0"/>
        <w:contextualSpacing/>
        <w:jc w:val="center"/>
        <w:textAlignment w:val="baseline"/>
        <w:rPr>
          <w:rFonts w:ascii="Arial" w:hAnsi="Arial"/>
          <w:sz w:val="20"/>
          <w:lang w:val="lv-LV"/>
        </w:rPr>
      </w:pPr>
      <w:r w:rsidRPr="00777DDC">
        <w:rPr>
          <w:rFonts w:ascii="Arial" w:hAnsi="Arial"/>
          <w:sz w:val="20"/>
          <w:lang w:val="lv-LV"/>
        </w:rPr>
        <w:t>/forma/</w:t>
      </w:r>
    </w:p>
    <w:p w14:paraId="69485D66" w14:textId="77777777" w:rsidR="000F0CA7" w:rsidRPr="00777DDC" w:rsidRDefault="000F0CA7" w:rsidP="000F0CA7">
      <w:pPr>
        <w:jc w:val="center"/>
        <w:rPr>
          <w:rFonts w:ascii="Arial" w:hAnsi="Arial" w:cs="Arial"/>
          <w:b/>
          <w:bCs/>
          <w:sz w:val="22"/>
          <w:szCs w:val="22"/>
          <w:lang w:val="lv-LV"/>
        </w:rPr>
      </w:pPr>
      <w:r w:rsidRPr="00777DDC">
        <w:rPr>
          <w:rFonts w:ascii="Arial" w:hAnsi="Arial" w:cs="Arial"/>
          <w:b/>
          <w:bCs/>
          <w:sz w:val="22"/>
          <w:szCs w:val="22"/>
          <w:lang w:val="lv-LV"/>
        </w:rPr>
        <w:t>Informācija par pretendenta pieredzi</w:t>
      </w:r>
    </w:p>
    <w:p w14:paraId="18340D2A" w14:textId="77777777" w:rsidR="000F0CA7" w:rsidRPr="00777DDC" w:rsidRDefault="000F0CA7" w:rsidP="000F0CA7">
      <w:pPr>
        <w:rPr>
          <w:rFonts w:ascii="Arial" w:hAnsi="Arial" w:cs="Arial"/>
          <w:b/>
          <w:bCs/>
          <w:sz w:val="20"/>
          <w:szCs w:val="20"/>
          <w:lang w:val="lv-LV" w:eastAsia="lv-LV"/>
        </w:rPr>
      </w:pPr>
    </w:p>
    <w:p w14:paraId="1FE9C872" w14:textId="7F295934" w:rsidR="000F0CA7" w:rsidRPr="00777DDC" w:rsidRDefault="000F0CA7" w:rsidP="000F0CA7">
      <w:pPr>
        <w:rPr>
          <w:rFonts w:ascii="Arial" w:hAnsi="Arial" w:cs="Arial"/>
          <w:sz w:val="20"/>
          <w:szCs w:val="20"/>
          <w:lang w:val="lv-LV"/>
        </w:rPr>
      </w:pPr>
      <w:r w:rsidRPr="00777DDC">
        <w:rPr>
          <w:rFonts w:ascii="Arial" w:hAnsi="Arial" w:cs="Arial"/>
          <w:b/>
          <w:bCs/>
          <w:sz w:val="20"/>
          <w:szCs w:val="20"/>
          <w:lang w:val="lv-LV" w:eastAsia="lv-LV"/>
        </w:rPr>
        <w:t>Iepirkuma procedūra</w:t>
      </w:r>
      <w:r w:rsidRPr="00777DDC">
        <w:rPr>
          <w:rFonts w:ascii="Arial" w:hAnsi="Arial" w:cs="Arial"/>
          <w:sz w:val="20"/>
          <w:szCs w:val="20"/>
          <w:lang w:val="lv-LV"/>
        </w:rPr>
        <w:t>: sarunu procedūra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p>
    <w:p w14:paraId="66BB7C21" w14:textId="77777777" w:rsidR="000F0CA7" w:rsidRPr="00777DDC" w:rsidRDefault="000F0CA7" w:rsidP="000F0CA7">
      <w:pPr>
        <w:rPr>
          <w:rFonts w:ascii="Arial" w:hAnsi="Arial" w:cs="Arial"/>
          <w:sz w:val="20"/>
          <w:szCs w:val="20"/>
          <w:lang w:val="lv-LV"/>
        </w:rPr>
      </w:pPr>
    </w:p>
    <w:p w14:paraId="4195D91A" w14:textId="77777777" w:rsidR="000F0CA7" w:rsidRPr="00777DDC" w:rsidRDefault="000F0CA7" w:rsidP="000F0CA7">
      <w:pPr>
        <w:jc w:val="both"/>
        <w:rPr>
          <w:rFonts w:ascii="Arial" w:hAnsi="Arial" w:cs="Arial"/>
          <w:b/>
          <w:sz w:val="20"/>
          <w:szCs w:val="20"/>
          <w:lang w:val="lv-LV"/>
        </w:rPr>
      </w:pPr>
      <w:r w:rsidRPr="00777DDC">
        <w:rPr>
          <w:rFonts w:ascii="Arial" w:hAnsi="Arial" w:cs="Arial"/>
          <w:b/>
          <w:sz w:val="20"/>
          <w:szCs w:val="20"/>
          <w:lang w:val="lv-LV"/>
        </w:rPr>
        <w:t>Pretendents (nosaukums, reģ.nr.): _____________________</w:t>
      </w:r>
    </w:p>
    <w:p w14:paraId="2CB68F7E" w14:textId="77777777" w:rsidR="000F0CA7" w:rsidRPr="00777DDC" w:rsidRDefault="000F0CA7" w:rsidP="000F0CA7">
      <w:pPr>
        <w:rPr>
          <w:rFonts w:ascii="Arial" w:hAnsi="Arial" w:cs="Arial"/>
          <w:b/>
          <w:bCs/>
          <w:sz w:val="22"/>
          <w:szCs w:val="22"/>
          <w:lang w:val="lv-LV"/>
        </w:rPr>
      </w:pPr>
    </w:p>
    <w:p w14:paraId="72AB8E77" w14:textId="0FE2CE66" w:rsidR="000F0CA7" w:rsidRPr="00777DDC" w:rsidRDefault="000F0CA7" w:rsidP="000F0CA7">
      <w:pPr>
        <w:jc w:val="both"/>
        <w:rPr>
          <w:rFonts w:ascii="Arial" w:hAnsi="Arial" w:cs="Arial"/>
          <w:sz w:val="20"/>
          <w:szCs w:val="20"/>
          <w:lang w:val="lv-LV"/>
        </w:rPr>
      </w:pPr>
      <w:r w:rsidRPr="00777DDC">
        <w:rPr>
          <w:rFonts w:ascii="Arial" w:hAnsi="Arial" w:cs="Arial"/>
          <w:sz w:val="20"/>
          <w:szCs w:val="20"/>
          <w:lang w:val="lv-LV"/>
        </w:rPr>
        <w:t>Informējam par iepirkuma priekšmetam līdzīga satura un apjoma līguma izpildi (saskaņā ar iepirkuma nolikuma 3.3.</w:t>
      </w:r>
      <w:r w:rsidR="009E3479" w:rsidRPr="00777DDC">
        <w:rPr>
          <w:rFonts w:ascii="Arial" w:hAnsi="Arial" w:cs="Arial"/>
          <w:sz w:val="20"/>
          <w:szCs w:val="20"/>
          <w:lang w:val="lv-LV"/>
        </w:rPr>
        <w:t>2</w:t>
      </w:r>
      <w:r w:rsidRPr="00777DDC">
        <w:rPr>
          <w:rFonts w:ascii="Arial" w:hAnsi="Arial" w:cs="Arial"/>
          <w:sz w:val="20"/>
          <w:szCs w:val="20"/>
          <w:lang w:val="lv-LV"/>
        </w:rPr>
        <w:t>.punktu</w:t>
      </w:r>
      <w:r w:rsidRPr="00777DDC">
        <w:rPr>
          <w:rStyle w:val="FootnoteReference"/>
          <w:rFonts w:ascii="Arial" w:hAnsi="Arial" w:cs="Arial"/>
          <w:sz w:val="20"/>
          <w:szCs w:val="20"/>
          <w:lang w:val="lv-LV"/>
        </w:rPr>
        <w:footnoteReference w:id="8"/>
      </w:r>
      <w:r w:rsidRPr="00777DDC">
        <w:rPr>
          <w:rFonts w:ascii="Arial" w:hAnsi="Arial" w:cs="Arial"/>
          <w:sz w:val="20"/>
          <w:szCs w:val="20"/>
          <w:lang w:val="lv-LV"/>
        </w:rPr>
        <w:t>):</w:t>
      </w:r>
    </w:p>
    <w:p w14:paraId="5D4C75E8" w14:textId="77777777" w:rsidR="00FF0294" w:rsidRPr="00777DDC" w:rsidRDefault="00FF0294" w:rsidP="000F0CA7">
      <w:pPr>
        <w:jc w:val="both"/>
        <w:rPr>
          <w:rFonts w:ascii="Arial" w:hAnsi="Arial" w:cs="Arial"/>
          <w:i/>
          <w:iCs/>
          <w:sz w:val="20"/>
          <w:szCs w:val="20"/>
          <w:lang w:val="lv-LV"/>
        </w:rPr>
      </w:pPr>
    </w:p>
    <w:p w14:paraId="3A856630" w14:textId="584EACEA" w:rsidR="000F0CA7" w:rsidRPr="00777DDC" w:rsidRDefault="000F0CA7" w:rsidP="000F0CA7">
      <w:pPr>
        <w:jc w:val="both"/>
        <w:rPr>
          <w:rFonts w:ascii="Arial" w:hAnsi="Arial" w:cs="Arial"/>
          <w:i/>
          <w:iCs/>
          <w:sz w:val="20"/>
          <w:szCs w:val="20"/>
          <w:lang w:val="lv-LV"/>
        </w:rPr>
      </w:pPr>
      <w:r w:rsidRPr="00777DDC">
        <w:rPr>
          <w:rFonts w:ascii="Arial" w:hAnsi="Arial" w:cs="Arial"/>
          <w:i/>
          <w:iCs/>
          <w:sz w:val="20"/>
          <w:szCs w:val="20"/>
          <w:lang w:val="lv-LV"/>
        </w:rPr>
        <w:t>Informācija par pretendenta pieredzi.</w:t>
      </w:r>
    </w:p>
    <w:tbl>
      <w:tblPr>
        <w:tblStyle w:val="TableGrid"/>
        <w:tblW w:w="9349" w:type="dxa"/>
        <w:tblInd w:w="-5" w:type="dxa"/>
        <w:tblLook w:val="04A0" w:firstRow="1" w:lastRow="0" w:firstColumn="1" w:lastColumn="0" w:noHBand="0" w:noVBand="1"/>
      </w:tblPr>
      <w:tblGrid>
        <w:gridCol w:w="1852"/>
        <w:gridCol w:w="2258"/>
        <w:gridCol w:w="1820"/>
        <w:gridCol w:w="1473"/>
        <w:gridCol w:w="1946"/>
      </w:tblGrid>
      <w:tr w:rsidR="009F0595" w:rsidRPr="00777DDC" w14:paraId="3CC2E964" w14:textId="77777777" w:rsidTr="0092611F">
        <w:tc>
          <w:tcPr>
            <w:tcW w:w="1852" w:type="dxa"/>
            <w:vMerge w:val="restart"/>
            <w:shd w:val="clear" w:color="auto" w:fill="auto"/>
            <w:vAlign w:val="center"/>
          </w:tcPr>
          <w:p w14:paraId="4FC2E3FA" w14:textId="6E68BBFC" w:rsidR="00E370A9" w:rsidRPr="00777DDC" w:rsidRDefault="00E370A9" w:rsidP="00E370A9">
            <w:pPr>
              <w:keepNext/>
              <w:jc w:val="center"/>
              <w:outlineLvl w:val="3"/>
              <w:rPr>
                <w:rFonts w:ascii="Arial" w:hAnsi="Arial" w:cs="Arial"/>
                <w:noProof/>
                <w:sz w:val="20"/>
                <w:szCs w:val="20"/>
                <w:lang w:val="lv-LV"/>
              </w:rPr>
            </w:pPr>
            <w:r w:rsidRPr="00777DDC">
              <w:rPr>
                <w:rFonts w:ascii="Arial" w:hAnsi="Arial" w:cs="Arial"/>
                <w:noProof/>
                <w:sz w:val="20"/>
                <w:szCs w:val="20"/>
                <w:lang w:val="lv-LV"/>
              </w:rPr>
              <w:t>Līguma darbības laiks (datums, gads)</w:t>
            </w:r>
          </w:p>
          <w:p w14:paraId="79A09B12" w14:textId="627CCFE3" w:rsidR="0092611F" w:rsidRPr="00777DDC" w:rsidRDefault="00E370A9" w:rsidP="00A90E0C">
            <w:pPr>
              <w:keepNext/>
              <w:shd w:val="clear" w:color="auto" w:fill="FFFFFF" w:themeFill="background1"/>
              <w:jc w:val="center"/>
              <w:outlineLvl w:val="3"/>
              <w:rPr>
                <w:rFonts w:ascii="Arial" w:hAnsi="Arial" w:cs="Arial"/>
                <w:sz w:val="20"/>
                <w:szCs w:val="20"/>
                <w:lang w:val="lv-LV"/>
              </w:rPr>
            </w:pPr>
            <w:r w:rsidRPr="00777DDC">
              <w:rPr>
                <w:rFonts w:ascii="Arial" w:hAnsi="Arial" w:cs="Arial"/>
                <w:noProof/>
                <w:sz w:val="20"/>
                <w:szCs w:val="20"/>
                <w:u w:val="single"/>
                <w:lang w:val="lv-LV"/>
              </w:rPr>
              <w:t>(</w:t>
            </w:r>
            <w:r w:rsidR="0092611F" w:rsidRPr="00777DDC">
              <w:rPr>
                <w:rFonts w:ascii="Arial" w:hAnsi="Arial" w:cs="Arial"/>
                <w:noProof/>
                <w:sz w:val="20"/>
                <w:szCs w:val="20"/>
                <w:u w:val="single"/>
                <w:lang w:val="lv-LV"/>
              </w:rPr>
              <w:t>no</w:t>
            </w:r>
            <w:r w:rsidR="0092611F" w:rsidRPr="00777DDC">
              <w:rPr>
                <w:rFonts w:ascii="Arial" w:hAnsi="Arial" w:cs="Arial"/>
                <w:noProof/>
                <w:sz w:val="20"/>
                <w:szCs w:val="20"/>
                <w:lang w:val="lv-LV"/>
              </w:rPr>
              <w:t xml:space="preserve"> </w:t>
            </w:r>
            <w:r w:rsidRPr="00777DDC">
              <w:rPr>
                <w:rFonts w:ascii="Arial" w:hAnsi="Arial" w:cs="Arial"/>
                <w:noProof/>
                <w:sz w:val="20"/>
                <w:szCs w:val="20"/>
                <w:lang w:val="lv-LV"/>
              </w:rPr>
              <w:t>līguma noslēgšanas…</w:t>
            </w:r>
            <w:r w:rsidRPr="00777DDC">
              <w:rPr>
                <w:rFonts w:ascii="Arial" w:hAnsi="Arial" w:cs="Arial"/>
                <w:noProof/>
                <w:sz w:val="20"/>
                <w:szCs w:val="20"/>
                <w:u w:val="single"/>
                <w:lang w:val="lv-LV"/>
              </w:rPr>
              <w:t>līdz</w:t>
            </w:r>
            <w:r w:rsidRPr="00777DDC">
              <w:rPr>
                <w:rFonts w:ascii="Arial" w:hAnsi="Arial" w:cs="Arial"/>
                <w:noProof/>
                <w:sz w:val="20"/>
                <w:szCs w:val="20"/>
                <w:lang w:val="lv-LV"/>
              </w:rPr>
              <w:t xml:space="preserve"> pēdējai preču piegādei</w:t>
            </w:r>
            <w:r w:rsidR="007D29A8" w:rsidRPr="00777DDC">
              <w:rPr>
                <w:rFonts w:ascii="Arial" w:hAnsi="Arial" w:cs="Arial"/>
                <w:noProof/>
                <w:sz w:val="20"/>
                <w:szCs w:val="20"/>
                <w:lang w:val="lv-LV"/>
              </w:rPr>
              <w:t>)</w:t>
            </w:r>
          </w:p>
        </w:tc>
        <w:tc>
          <w:tcPr>
            <w:tcW w:w="2258" w:type="dxa"/>
            <w:vMerge w:val="restart"/>
            <w:shd w:val="clear" w:color="auto" w:fill="auto"/>
            <w:vAlign w:val="center"/>
          </w:tcPr>
          <w:p w14:paraId="2169F934" w14:textId="1171098A" w:rsidR="0092611F" w:rsidRPr="00777DDC" w:rsidRDefault="007D29A8" w:rsidP="00A90E0C">
            <w:pPr>
              <w:shd w:val="clear" w:color="auto" w:fill="FFFFFF" w:themeFill="background1"/>
              <w:jc w:val="center"/>
              <w:rPr>
                <w:rFonts w:ascii="Arial" w:hAnsi="Arial" w:cs="Arial"/>
                <w:bCs/>
                <w:i/>
                <w:iCs/>
                <w:sz w:val="20"/>
                <w:szCs w:val="20"/>
                <w:lang w:val="lv-LV"/>
              </w:rPr>
            </w:pPr>
            <w:r w:rsidRPr="00777DDC">
              <w:rPr>
                <w:rFonts w:ascii="Arial" w:hAnsi="Arial" w:cs="Arial"/>
                <w:sz w:val="20"/>
                <w:szCs w:val="20"/>
                <w:lang w:val="lv-LV"/>
              </w:rPr>
              <w:t xml:space="preserve">Līguma priekšmeta (t.sk. </w:t>
            </w:r>
            <w:r w:rsidR="00E370A9" w:rsidRPr="00777DDC">
              <w:rPr>
                <w:rFonts w:ascii="Arial" w:hAnsi="Arial" w:cs="Arial"/>
                <w:sz w:val="20"/>
                <w:szCs w:val="20"/>
                <w:lang w:val="lv-LV"/>
              </w:rPr>
              <w:t>preču</w:t>
            </w:r>
            <w:r w:rsidRPr="00777DDC">
              <w:rPr>
                <w:rFonts w:ascii="Arial" w:hAnsi="Arial" w:cs="Arial"/>
                <w:sz w:val="20"/>
                <w:szCs w:val="20"/>
                <w:lang w:val="lv-LV"/>
              </w:rPr>
              <w:t>) īss apraksts</w:t>
            </w:r>
          </w:p>
        </w:tc>
        <w:tc>
          <w:tcPr>
            <w:tcW w:w="1820" w:type="dxa"/>
            <w:vMerge w:val="restart"/>
            <w:vAlign w:val="center"/>
          </w:tcPr>
          <w:p w14:paraId="0FCAA0C3" w14:textId="11B7088F" w:rsidR="0092611F" w:rsidRPr="00777DDC" w:rsidRDefault="007D29A8" w:rsidP="00A90E0C">
            <w:pPr>
              <w:keepNext/>
              <w:shd w:val="clear" w:color="auto" w:fill="FFFFFF" w:themeFill="background1"/>
              <w:jc w:val="center"/>
              <w:outlineLvl w:val="3"/>
              <w:rPr>
                <w:rFonts w:ascii="Arial" w:hAnsi="Arial" w:cs="Arial"/>
                <w:noProof/>
                <w:sz w:val="20"/>
                <w:szCs w:val="20"/>
                <w:lang w:val="lv-LV"/>
              </w:rPr>
            </w:pPr>
            <w:r w:rsidRPr="00777DDC">
              <w:rPr>
                <w:rFonts w:ascii="Arial" w:hAnsi="Arial" w:cs="Arial"/>
                <w:sz w:val="20"/>
                <w:szCs w:val="20"/>
                <w:lang w:val="lv-LV"/>
              </w:rPr>
              <w:t>Līguma summa EUR bez PVN</w:t>
            </w:r>
          </w:p>
        </w:tc>
        <w:tc>
          <w:tcPr>
            <w:tcW w:w="3419" w:type="dxa"/>
            <w:gridSpan w:val="2"/>
            <w:shd w:val="clear" w:color="auto" w:fill="auto"/>
            <w:vAlign w:val="center"/>
          </w:tcPr>
          <w:p w14:paraId="7989F683" w14:textId="74D32FD7" w:rsidR="0092611F" w:rsidRPr="00777DDC" w:rsidRDefault="007D29A8" w:rsidP="00A90E0C">
            <w:pPr>
              <w:keepNext/>
              <w:shd w:val="clear" w:color="auto" w:fill="FFFFFF" w:themeFill="background1"/>
              <w:jc w:val="center"/>
              <w:outlineLvl w:val="3"/>
              <w:rPr>
                <w:rFonts w:ascii="Arial" w:hAnsi="Arial" w:cs="Arial"/>
                <w:i/>
                <w:iCs/>
                <w:sz w:val="20"/>
                <w:szCs w:val="20"/>
                <w:lang w:val="lv-LV"/>
              </w:rPr>
            </w:pPr>
            <w:r w:rsidRPr="00777DDC">
              <w:rPr>
                <w:rFonts w:ascii="Arial" w:hAnsi="Arial" w:cs="Arial"/>
                <w:noProof/>
                <w:sz w:val="20"/>
                <w:szCs w:val="20"/>
                <w:lang w:val="lv-LV"/>
              </w:rPr>
              <w:t>Saņēmējs</w:t>
            </w:r>
            <w:r w:rsidR="0092611F" w:rsidRPr="00777DDC">
              <w:rPr>
                <w:rFonts w:ascii="Arial" w:hAnsi="Arial" w:cs="Arial"/>
                <w:noProof/>
                <w:sz w:val="20"/>
                <w:szCs w:val="20"/>
                <w:lang w:val="lv-LV"/>
              </w:rPr>
              <w:t xml:space="preserve"> (klients, darbu saņēmējs)</w:t>
            </w:r>
          </w:p>
        </w:tc>
      </w:tr>
      <w:tr w:rsidR="009F0595" w:rsidRPr="00BC78AB" w14:paraId="2945B2EA" w14:textId="77777777" w:rsidTr="0092611F">
        <w:tc>
          <w:tcPr>
            <w:tcW w:w="1852" w:type="dxa"/>
            <w:vMerge/>
            <w:shd w:val="clear" w:color="auto" w:fill="auto"/>
            <w:vAlign w:val="center"/>
          </w:tcPr>
          <w:p w14:paraId="1C806717" w14:textId="77777777" w:rsidR="0092611F" w:rsidRPr="00777DDC" w:rsidRDefault="0092611F" w:rsidP="00A90E0C">
            <w:pPr>
              <w:keepNext/>
              <w:jc w:val="center"/>
              <w:outlineLvl w:val="3"/>
              <w:rPr>
                <w:rFonts w:ascii="Arial" w:hAnsi="Arial" w:cs="Arial"/>
                <w:i/>
                <w:iCs/>
                <w:sz w:val="20"/>
                <w:szCs w:val="20"/>
                <w:lang w:val="lv-LV"/>
              </w:rPr>
            </w:pPr>
          </w:p>
        </w:tc>
        <w:tc>
          <w:tcPr>
            <w:tcW w:w="2258" w:type="dxa"/>
            <w:vMerge/>
            <w:shd w:val="clear" w:color="auto" w:fill="auto"/>
            <w:vAlign w:val="center"/>
          </w:tcPr>
          <w:p w14:paraId="04FF94F5" w14:textId="77777777" w:rsidR="0092611F" w:rsidRPr="00777DDC" w:rsidRDefault="0092611F" w:rsidP="00A90E0C">
            <w:pPr>
              <w:keepNext/>
              <w:jc w:val="center"/>
              <w:outlineLvl w:val="3"/>
              <w:rPr>
                <w:rFonts w:ascii="Arial" w:hAnsi="Arial" w:cs="Arial"/>
                <w:i/>
                <w:iCs/>
                <w:sz w:val="20"/>
                <w:szCs w:val="20"/>
                <w:lang w:val="lv-LV"/>
              </w:rPr>
            </w:pPr>
          </w:p>
        </w:tc>
        <w:tc>
          <w:tcPr>
            <w:tcW w:w="1820" w:type="dxa"/>
            <w:vMerge/>
          </w:tcPr>
          <w:p w14:paraId="1295D9F4" w14:textId="77777777" w:rsidR="0092611F" w:rsidRPr="00777DDC" w:rsidRDefault="0092611F" w:rsidP="00A90E0C">
            <w:pPr>
              <w:keepNext/>
              <w:jc w:val="center"/>
              <w:outlineLvl w:val="3"/>
              <w:rPr>
                <w:rFonts w:ascii="Arial" w:hAnsi="Arial" w:cs="Arial"/>
                <w:noProof/>
                <w:sz w:val="20"/>
                <w:szCs w:val="20"/>
                <w:lang w:val="lv-LV"/>
              </w:rPr>
            </w:pPr>
          </w:p>
        </w:tc>
        <w:tc>
          <w:tcPr>
            <w:tcW w:w="1473" w:type="dxa"/>
            <w:shd w:val="clear" w:color="auto" w:fill="auto"/>
            <w:vAlign w:val="center"/>
          </w:tcPr>
          <w:p w14:paraId="5C0225F0" w14:textId="6B8619BA" w:rsidR="0092611F" w:rsidRPr="00777DDC" w:rsidRDefault="0092611F" w:rsidP="00A90E0C">
            <w:pPr>
              <w:keepNext/>
              <w:jc w:val="center"/>
              <w:outlineLvl w:val="3"/>
              <w:rPr>
                <w:rFonts w:ascii="Arial" w:hAnsi="Arial" w:cs="Arial"/>
                <w:i/>
                <w:iCs/>
                <w:sz w:val="20"/>
                <w:szCs w:val="20"/>
                <w:lang w:val="lv-LV"/>
              </w:rPr>
            </w:pPr>
            <w:r w:rsidRPr="00777DDC">
              <w:rPr>
                <w:rFonts w:ascii="Arial" w:hAnsi="Arial" w:cs="Arial"/>
                <w:noProof/>
                <w:sz w:val="20"/>
                <w:szCs w:val="20"/>
                <w:lang w:val="lv-LV"/>
              </w:rPr>
              <w:t>Juridiskās personas nosaukums</w:t>
            </w:r>
          </w:p>
        </w:tc>
        <w:tc>
          <w:tcPr>
            <w:tcW w:w="1946" w:type="dxa"/>
            <w:shd w:val="clear" w:color="auto" w:fill="auto"/>
            <w:vAlign w:val="center"/>
          </w:tcPr>
          <w:p w14:paraId="59764519" w14:textId="77777777" w:rsidR="0092611F" w:rsidRPr="00777DDC" w:rsidRDefault="0092611F" w:rsidP="00A90E0C">
            <w:pPr>
              <w:keepNext/>
              <w:jc w:val="center"/>
              <w:outlineLvl w:val="3"/>
              <w:rPr>
                <w:rFonts w:ascii="Arial" w:hAnsi="Arial" w:cs="Arial"/>
                <w:i/>
                <w:iCs/>
                <w:sz w:val="20"/>
                <w:szCs w:val="20"/>
                <w:lang w:val="lv-LV"/>
              </w:rPr>
            </w:pPr>
            <w:r w:rsidRPr="00777DDC">
              <w:rPr>
                <w:rFonts w:ascii="Arial" w:hAnsi="Arial" w:cs="Arial"/>
                <w:noProof/>
                <w:sz w:val="20"/>
                <w:szCs w:val="20"/>
                <w:lang w:val="lv-LV"/>
              </w:rPr>
              <w:t>Kontaktpersona un tās kontaktinfomācija (tālrunis, e-pasts)</w:t>
            </w:r>
            <w:r w:rsidRPr="00777DDC">
              <w:rPr>
                <w:rFonts w:ascii="Arial" w:hAnsi="Arial" w:cs="Arial"/>
                <w:noProof/>
                <w:sz w:val="20"/>
                <w:szCs w:val="20"/>
                <w:vertAlign w:val="superscript"/>
                <w:lang w:val="lv-LV"/>
              </w:rPr>
              <w:t xml:space="preserve"> </w:t>
            </w:r>
            <w:r w:rsidRPr="00777DDC">
              <w:rPr>
                <w:rFonts w:ascii="Arial" w:hAnsi="Arial" w:cs="Arial"/>
                <w:noProof/>
                <w:sz w:val="20"/>
                <w:szCs w:val="20"/>
                <w:vertAlign w:val="superscript"/>
                <w:lang w:val="lv-LV"/>
              </w:rPr>
              <w:footnoteReference w:id="9"/>
            </w:r>
          </w:p>
        </w:tc>
      </w:tr>
      <w:tr w:rsidR="009F0595" w:rsidRPr="00777DDC" w14:paraId="04415B28" w14:textId="77777777" w:rsidTr="007D29A8">
        <w:trPr>
          <w:trHeight w:val="767"/>
        </w:trPr>
        <w:tc>
          <w:tcPr>
            <w:tcW w:w="1852" w:type="dxa"/>
            <w:vAlign w:val="center"/>
          </w:tcPr>
          <w:p w14:paraId="71ED84E2" w14:textId="77777777" w:rsidR="0092611F" w:rsidRPr="00777DDC" w:rsidRDefault="0092611F"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2258" w:type="dxa"/>
            <w:vAlign w:val="center"/>
          </w:tcPr>
          <w:p w14:paraId="400FD60D" w14:textId="77777777" w:rsidR="0092611F" w:rsidRPr="00777DDC" w:rsidRDefault="0092611F"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1820" w:type="dxa"/>
            <w:vAlign w:val="center"/>
          </w:tcPr>
          <w:p w14:paraId="6A8CB559" w14:textId="6F2A35A0" w:rsidR="0092611F" w:rsidRPr="00777DDC" w:rsidRDefault="007D29A8" w:rsidP="00A90E0C">
            <w:pPr>
              <w:keepNext/>
              <w:jc w:val="center"/>
              <w:outlineLvl w:val="3"/>
              <w:rPr>
                <w:rFonts w:ascii="Arial" w:hAnsi="Arial" w:cs="Arial"/>
                <w:sz w:val="20"/>
                <w:szCs w:val="20"/>
                <w:lang w:val="lv-LV"/>
              </w:rPr>
            </w:pPr>
            <w:r w:rsidRPr="00777DDC">
              <w:rPr>
                <w:rFonts w:ascii="Arial" w:hAnsi="Arial" w:cs="Arial"/>
                <w:sz w:val="20"/>
                <w:szCs w:val="20"/>
                <w:lang w:val="lv-LV"/>
              </w:rPr>
              <w:t>(..)</w:t>
            </w:r>
          </w:p>
        </w:tc>
        <w:tc>
          <w:tcPr>
            <w:tcW w:w="1473" w:type="dxa"/>
            <w:vAlign w:val="center"/>
          </w:tcPr>
          <w:p w14:paraId="3A93859E" w14:textId="19D70FFA" w:rsidR="0092611F" w:rsidRPr="00777DDC" w:rsidRDefault="0092611F" w:rsidP="00A90E0C">
            <w:pPr>
              <w:keepNext/>
              <w:jc w:val="center"/>
              <w:outlineLvl w:val="3"/>
              <w:rPr>
                <w:rFonts w:ascii="Arial" w:hAnsi="Arial" w:cs="Arial"/>
                <w:i/>
                <w:iCs/>
                <w:sz w:val="20"/>
                <w:szCs w:val="20"/>
                <w:highlight w:val="yellow"/>
                <w:lang w:val="lv-LV"/>
              </w:rPr>
            </w:pPr>
            <w:r w:rsidRPr="00777DDC">
              <w:rPr>
                <w:rFonts w:ascii="Arial" w:hAnsi="Arial" w:cs="Arial"/>
                <w:sz w:val="20"/>
                <w:szCs w:val="20"/>
                <w:lang w:val="lv-LV"/>
              </w:rPr>
              <w:t>(…)</w:t>
            </w:r>
          </w:p>
        </w:tc>
        <w:tc>
          <w:tcPr>
            <w:tcW w:w="1946" w:type="dxa"/>
            <w:vAlign w:val="center"/>
          </w:tcPr>
          <w:p w14:paraId="4879D085" w14:textId="77777777" w:rsidR="0092611F" w:rsidRPr="00777DDC" w:rsidRDefault="0092611F" w:rsidP="00A90E0C">
            <w:pPr>
              <w:keepNext/>
              <w:jc w:val="center"/>
              <w:outlineLvl w:val="3"/>
              <w:rPr>
                <w:rFonts w:ascii="Arial" w:hAnsi="Arial" w:cs="Arial"/>
                <w:i/>
                <w:iCs/>
                <w:sz w:val="20"/>
                <w:szCs w:val="20"/>
                <w:highlight w:val="yellow"/>
                <w:lang w:val="lv-LV"/>
              </w:rPr>
            </w:pPr>
            <w:r w:rsidRPr="00777DDC">
              <w:rPr>
                <w:rFonts w:ascii="Arial" w:hAnsi="Arial" w:cs="Arial"/>
                <w:sz w:val="20"/>
                <w:szCs w:val="20"/>
                <w:lang w:val="lv-LV"/>
              </w:rPr>
              <w:t>(…)</w:t>
            </w:r>
          </w:p>
        </w:tc>
      </w:tr>
    </w:tbl>
    <w:p w14:paraId="1888F423" w14:textId="77777777" w:rsidR="006D3724" w:rsidRPr="00777DDC" w:rsidRDefault="006D3724" w:rsidP="000F0CA7">
      <w:pPr>
        <w:jc w:val="both"/>
        <w:rPr>
          <w:rFonts w:ascii="Arial" w:hAnsi="Arial" w:cs="Arial"/>
          <w:sz w:val="20"/>
          <w:szCs w:val="20"/>
          <w:lang w:val="lv-LV"/>
        </w:rPr>
      </w:pPr>
    </w:p>
    <w:p w14:paraId="566518AA"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7F7012DD"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099091B7" w14:textId="77777777" w:rsidR="000F0CA7" w:rsidRPr="00777DDC" w:rsidRDefault="000F0CA7" w:rsidP="000F0CA7">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5E8516FD" w14:textId="0A32BC7A" w:rsidR="00DA3FBB" w:rsidRPr="00777DDC" w:rsidRDefault="000F0CA7" w:rsidP="003803B3">
      <w:pPr>
        <w:rPr>
          <w:rFonts w:ascii="Arial" w:hAnsi="Arial" w:cs="Arial"/>
          <w:bCs/>
          <w:sz w:val="20"/>
          <w:szCs w:val="20"/>
          <w:lang w:val="lv-LV"/>
        </w:rPr>
      </w:pPr>
      <w:r w:rsidRPr="00777DDC">
        <w:rPr>
          <w:rFonts w:ascii="Arial" w:hAnsi="Arial" w:cs="Arial"/>
          <w:sz w:val="20"/>
          <w:szCs w:val="20"/>
          <w:lang w:val="lv-LV" w:eastAsia="lv-LV"/>
        </w:rPr>
        <w:t>Paraksta atšifrējums (pretendenta vadītāja vai pilnvarotās personas vārds, uzvārds, amats)</w:t>
      </w:r>
    </w:p>
    <w:p w14:paraId="71624280" w14:textId="77777777" w:rsidR="000F0CA7" w:rsidRPr="00777DDC" w:rsidRDefault="000F0CA7">
      <w:pPr>
        <w:spacing w:after="160" w:line="259" w:lineRule="auto"/>
        <w:rPr>
          <w:rFonts w:ascii="Arial" w:hAnsi="Arial" w:cs="Arial"/>
          <w:b/>
          <w:bCs/>
          <w:smallCaps/>
          <w:sz w:val="20"/>
          <w:szCs w:val="20"/>
          <w:lang w:val="lv-LV"/>
        </w:rPr>
      </w:pPr>
      <w:r w:rsidRPr="00777DDC">
        <w:rPr>
          <w:rFonts w:ascii="Arial" w:hAnsi="Arial" w:cs="Arial"/>
          <w:smallCaps/>
          <w:sz w:val="20"/>
          <w:szCs w:val="20"/>
          <w:lang w:val="lv-LV"/>
        </w:rPr>
        <w:br w:type="page"/>
      </w:r>
    </w:p>
    <w:p w14:paraId="7EB7C940" w14:textId="18FCF93E" w:rsidR="002B2762" w:rsidRPr="00777DDC" w:rsidRDefault="002B2762" w:rsidP="000A3B80">
      <w:pPr>
        <w:jc w:val="right"/>
        <w:rPr>
          <w:rFonts w:ascii="Arial" w:hAnsi="Arial" w:cs="Arial"/>
          <w:b/>
          <w:sz w:val="20"/>
          <w:szCs w:val="20"/>
          <w:lang w:val="lv-LV"/>
        </w:rPr>
      </w:pPr>
      <w:r w:rsidRPr="00777DDC">
        <w:rPr>
          <w:rFonts w:ascii="Arial" w:hAnsi="Arial" w:cs="Arial"/>
          <w:b/>
          <w:sz w:val="20"/>
          <w:szCs w:val="20"/>
          <w:lang w:val="lv-LV"/>
        </w:rPr>
        <w:lastRenderedPageBreak/>
        <w:t>5.pielikums</w:t>
      </w:r>
    </w:p>
    <w:p w14:paraId="6BB0A00C" w14:textId="77777777" w:rsidR="002B2762" w:rsidRPr="00777DDC" w:rsidRDefault="002B2762" w:rsidP="000A3B80">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3EB4BB0F" w14:textId="1C90CC09" w:rsidR="007D29A8" w:rsidRPr="00777DDC" w:rsidRDefault="002B2762" w:rsidP="000A3B80">
      <w:pPr>
        <w:pStyle w:val="Heading4"/>
        <w:jc w:val="right"/>
        <w:rPr>
          <w:rFonts w:ascii="Arial" w:hAnsi="Arial" w:cs="Arial"/>
          <w:b w:val="0"/>
          <w:bCs w:val="0"/>
          <w:sz w:val="20"/>
          <w:szCs w:val="20"/>
        </w:rPr>
      </w:pPr>
      <w:r w:rsidRPr="00777DDC">
        <w:rPr>
          <w:rFonts w:ascii="Arial" w:hAnsi="Arial" w:cs="Arial"/>
          <w:b w:val="0"/>
          <w:bCs w:val="0"/>
          <w:sz w:val="20"/>
          <w:szCs w:val="20"/>
        </w:rPr>
        <w:t>“Transportlīdzekļu riepu piegāde</w:t>
      </w:r>
      <w:r w:rsidRPr="00777DDC">
        <w:rPr>
          <w:rFonts w:ascii="Arial" w:hAnsi="Arial" w:cs="Arial"/>
          <w:b w:val="0"/>
          <w:bCs w:val="0"/>
          <w:iCs/>
          <w:sz w:val="20"/>
          <w:szCs w:val="20"/>
        </w:rPr>
        <w:t xml:space="preserve">” </w:t>
      </w:r>
      <w:r w:rsidRPr="00777DDC">
        <w:rPr>
          <w:rFonts w:ascii="Arial" w:hAnsi="Arial" w:cs="Arial"/>
          <w:b w:val="0"/>
          <w:bCs w:val="0"/>
          <w:sz w:val="20"/>
          <w:szCs w:val="20"/>
        </w:rPr>
        <w:t>(identifikācijas Nr. LDZ 202</w:t>
      </w:r>
      <w:r w:rsidR="009A2158" w:rsidRPr="00777DDC">
        <w:rPr>
          <w:rFonts w:ascii="Arial" w:hAnsi="Arial" w:cs="Arial"/>
          <w:b w:val="0"/>
          <w:bCs w:val="0"/>
          <w:sz w:val="20"/>
          <w:szCs w:val="20"/>
        </w:rPr>
        <w:t>5</w:t>
      </w:r>
      <w:r w:rsidRPr="00777DDC">
        <w:rPr>
          <w:rFonts w:ascii="Arial" w:hAnsi="Arial" w:cs="Arial"/>
          <w:b w:val="0"/>
          <w:bCs w:val="0"/>
          <w:sz w:val="20"/>
          <w:szCs w:val="20"/>
        </w:rPr>
        <w:t>/1</w:t>
      </w:r>
      <w:r w:rsidR="009A2158" w:rsidRPr="00777DDC">
        <w:rPr>
          <w:rFonts w:ascii="Arial" w:hAnsi="Arial" w:cs="Arial"/>
          <w:b w:val="0"/>
          <w:bCs w:val="0"/>
          <w:sz w:val="20"/>
          <w:szCs w:val="20"/>
        </w:rPr>
        <w:t>70</w:t>
      </w:r>
      <w:r w:rsidRPr="00777DDC">
        <w:rPr>
          <w:rFonts w:ascii="Arial" w:hAnsi="Arial" w:cs="Arial"/>
          <w:b w:val="0"/>
          <w:bCs w:val="0"/>
          <w:sz w:val="20"/>
          <w:szCs w:val="20"/>
        </w:rPr>
        <w:t>-SPAVC) nolikumam</w:t>
      </w:r>
    </w:p>
    <w:p w14:paraId="5B0F3D6F" w14:textId="77777777" w:rsidR="002B2762" w:rsidRPr="00777DDC" w:rsidRDefault="002B2762" w:rsidP="002B2762">
      <w:pPr>
        <w:rPr>
          <w:lang w:val="lv-LV"/>
        </w:rPr>
      </w:pPr>
    </w:p>
    <w:p w14:paraId="4F749F1C" w14:textId="3D8BFEA4" w:rsidR="006C6BFC" w:rsidRPr="00777DDC" w:rsidRDefault="006C6BFC" w:rsidP="006C6BFC">
      <w:pPr>
        <w:pStyle w:val="Heading4"/>
        <w:jc w:val="center"/>
        <w:rPr>
          <w:rFonts w:ascii="Arial" w:hAnsi="Arial" w:cs="Arial"/>
          <w:sz w:val="20"/>
          <w:szCs w:val="20"/>
        </w:rPr>
      </w:pPr>
      <w:r w:rsidRPr="00777DDC">
        <w:rPr>
          <w:rFonts w:ascii="Arial" w:hAnsi="Arial" w:cs="Arial"/>
          <w:smallCaps/>
          <w:sz w:val="20"/>
          <w:szCs w:val="20"/>
        </w:rPr>
        <w:t>Informācija par pretendenta piesaistīto personu</w:t>
      </w:r>
    </w:p>
    <w:p w14:paraId="4808C99E" w14:textId="77777777" w:rsidR="006C6BFC" w:rsidRPr="00777DDC" w:rsidRDefault="006C6BFC" w:rsidP="006C6BFC">
      <w:pPr>
        <w:pStyle w:val="Heading4"/>
        <w:jc w:val="center"/>
        <w:rPr>
          <w:rFonts w:ascii="Arial" w:hAnsi="Arial" w:cs="Arial"/>
          <w:b w:val="0"/>
          <w:bCs w:val="0"/>
          <w:sz w:val="20"/>
          <w:szCs w:val="20"/>
        </w:rPr>
      </w:pPr>
      <w:r w:rsidRPr="00777DDC">
        <w:rPr>
          <w:rFonts w:ascii="Arial" w:hAnsi="Arial" w:cs="Arial"/>
          <w:b w:val="0"/>
          <w:bCs w:val="0"/>
          <w:sz w:val="20"/>
          <w:szCs w:val="20"/>
        </w:rPr>
        <w:t>(ja tiek piesaistīts atbilstoši nolikuma prasībām)</w:t>
      </w:r>
    </w:p>
    <w:p w14:paraId="142B8113" w14:textId="77777777" w:rsidR="006C6BFC" w:rsidRPr="00777DDC" w:rsidRDefault="006C6BFC" w:rsidP="006C6BFC">
      <w:pPr>
        <w:tabs>
          <w:tab w:val="left" w:pos="567"/>
          <w:tab w:val="left" w:pos="900"/>
        </w:tabs>
        <w:suppressAutoHyphens/>
        <w:rPr>
          <w:rFonts w:ascii="Arial" w:hAnsi="Arial" w:cs="Arial"/>
          <w:iCs/>
          <w:sz w:val="20"/>
          <w:szCs w:val="20"/>
          <w:lang w:val="lv-LV"/>
        </w:rPr>
      </w:pPr>
    </w:p>
    <w:p w14:paraId="01368E94" w14:textId="76E14BD8"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r w:rsidRPr="00777DDC">
        <w:rPr>
          <w:rFonts w:ascii="Arial" w:hAnsi="Arial" w:cs="Arial"/>
          <w:sz w:val="20"/>
          <w:szCs w:val="20"/>
          <w:lang w:val="lv-LV"/>
        </w:rPr>
        <w:t>)</w:t>
      </w:r>
    </w:p>
    <w:p w14:paraId="6403851A" w14:textId="6D3E0C43" w:rsidR="006C6BFC" w:rsidRPr="00777DDC" w:rsidRDefault="006C6BFC" w:rsidP="006C6BFC">
      <w:pPr>
        <w:ind w:firstLine="284"/>
        <w:jc w:val="both"/>
        <w:rPr>
          <w:rFonts w:ascii="Arial" w:hAnsi="Arial" w:cs="Arial"/>
          <w:sz w:val="20"/>
          <w:szCs w:val="20"/>
          <w:lang w:val="lv-LV"/>
        </w:rPr>
      </w:pPr>
    </w:p>
    <w:p w14:paraId="7616100E" w14:textId="279CCB11" w:rsidR="006C6BFC" w:rsidRPr="00777DDC" w:rsidRDefault="00EF4252" w:rsidP="006C6BFC">
      <w:pPr>
        <w:ind w:firstLine="284"/>
        <w:jc w:val="both"/>
        <w:rPr>
          <w:rFonts w:ascii="Arial" w:hAnsi="Arial" w:cs="Arial"/>
          <w:sz w:val="20"/>
          <w:szCs w:val="20"/>
          <w:lang w:val="lv-LV"/>
        </w:rPr>
      </w:pPr>
      <w:r w:rsidRPr="00777DDC">
        <w:rPr>
          <w:rFonts w:ascii="Arial" w:hAnsi="Arial" w:cs="Arial"/>
          <w:sz w:val="20"/>
          <w:szCs w:val="20"/>
          <w:lang w:val="lv-LV"/>
        </w:rPr>
        <w:t xml:space="preserve">Informējam par apakšuzņēmēju (kam nododamo darbu apjoms ir vismaz 10 000 EUR (desmit tūkstoši eiro,00 centi) ) un/vai norādīto personu </w:t>
      </w:r>
      <w:r w:rsidRPr="00777DDC">
        <w:rPr>
          <w:rFonts w:ascii="Arial" w:eastAsia="Courier New" w:hAnsi="Arial" w:cs="Arial"/>
          <w:sz w:val="20"/>
          <w:szCs w:val="20"/>
          <w:lang w:val="lv-LV"/>
        </w:rPr>
        <w:t>(</w:t>
      </w:r>
      <w:r w:rsidRPr="00777DDC">
        <w:rPr>
          <w:rFonts w:ascii="Arial" w:hAnsi="Arial" w:cs="Arial"/>
          <w:sz w:val="20"/>
          <w:szCs w:val="20"/>
          <w:lang w:val="lv-LV" w:eastAsia="ru-RU"/>
        </w:rPr>
        <w:t>uz kuras saimnieciskajām vai finansiālajām, tehniskajām vai profesionālajām spējām atsaucas un balstās)</w:t>
      </w:r>
      <w:r w:rsidR="006C6BFC" w:rsidRPr="00777DDC">
        <w:rPr>
          <w:rFonts w:ascii="Arial" w:hAnsi="Arial" w:cs="Arial"/>
          <w:sz w:val="20"/>
          <w:szCs w:val="20"/>
          <w:lang w:val="lv-LV"/>
        </w:rPr>
        <w:t>:</w:t>
      </w:r>
    </w:p>
    <w:tbl>
      <w:tblPr>
        <w:tblStyle w:val="TableGrid"/>
        <w:tblW w:w="9648" w:type="dxa"/>
        <w:jc w:val="center"/>
        <w:tblLayout w:type="fixed"/>
        <w:tblLook w:val="04A0" w:firstRow="1" w:lastRow="0" w:firstColumn="1" w:lastColumn="0" w:noHBand="0" w:noVBand="1"/>
      </w:tblPr>
      <w:tblGrid>
        <w:gridCol w:w="567"/>
        <w:gridCol w:w="1134"/>
        <w:gridCol w:w="1843"/>
        <w:gridCol w:w="1559"/>
        <w:gridCol w:w="2835"/>
        <w:gridCol w:w="1710"/>
      </w:tblGrid>
      <w:tr w:rsidR="00EF4252" w:rsidRPr="00BC78AB" w14:paraId="4E31DCFD" w14:textId="77777777" w:rsidTr="00DB5EA7">
        <w:trPr>
          <w:trHeight w:val="350"/>
          <w:jc w:val="center"/>
        </w:trPr>
        <w:tc>
          <w:tcPr>
            <w:tcW w:w="9648" w:type="dxa"/>
            <w:gridSpan w:val="6"/>
            <w:shd w:val="clear" w:color="auto" w:fill="E2EFD9"/>
            <w:vAlign w:val="center"/>
          </w:tcPr>
          <w:p w14:paraId="4F8576F8" w14:textId="77777777" w:rsidR="00EF4252" w:rsidRPr="00777DDC" w:rsidRDefault="00EF4252" w:rsidP="00DB5427">
            <w:pPr>
              <w:widowControl w:val="0"/>
              <w:jc w:val="center"/>
              <w:rPr>
                <w:rFonts w:ascii="Arial" w:eastAsia="Calibri" w:hAnsi="Arial" w:cs="Arial"/>
                <w:color w:val="000000"/>
                <w:sz w:val="18"/>
                <w:szCs w:val="18"/>
                <w:lang w:val="lv-LV"/>
              </w:rPr>
            </w:pPr>
            <w:r w:rsidRPr="00777DDC">
              <w:rPr>
                <w:rFonts w:ascii="Arial" w:hAnsi="Arial" w:cs="Arial"/>
                <w:iCs/>
                <w:sz w:val="18"/>
                <w:szCs w:val="18"/>
                <w:lang w:val="lv-LV"/>
              </w:rPr>
              <w:t>Informācija par pretendenta piesaistīto personu</w:t>
            </w:r>
          </w:p>
        </w:tc>
      </w:tr>
      <w:tr w:rsidR="00EF4252" w:rsidRPr="00BC78AB" w14:paraId="1DCC9A8E" w14:textId="77777777" w:rsidTr="00DB5EA7">
        <w:trPr>
          <w:jc w:val="center"/>
        </w:trPr>
        <w:tc>
          <w:tcPr>
            <w:tcW w:w="567" w:type="dxa"/>
            <w:shd w:val="clear" w:color="auto" w:fill="E2EFD9"/>
            <w:vAlign w:val="center"/>
          </w:tcPr>
          <w:p w14:paraId="69F7A808"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Nr.</w:t>
            </w:r>
          </w:p>
          <w:p w14:paraId="5CF617BE"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p.</w:t>
            </w:r>
          </w:p>
          <w:p w14:paraId="67F9AFE2" w14:textId="77777777" w:rsidR="00EF4252" w:rsidRPr="00777DDC" w:rsidRDefault="00EF4252" w:rsidP="00DB5427">
            <w:pPr>
              <w:widowControl w:val="0"/>
              <w:ind w:right="-46"/>
              <w:rPr>
                <w:rFonts w:ascii="Arial" w:hAnsi="Arial" w:cs="Arial"/>
                <w:sz w:val="18"/>
                <w:szCs w:val="18"/>
                <w:lang w:val="lv-LV"/>
              </w:rPr>
            </w:pPr>
            <w:r w:rsidRPr="00777DDC">
              <w:rPr>
                <w:rFonts w:ascii="Arial" w:hAnsi="Arial" w:cs="Arial"/>
                <w:sz w:val="18"/>
                <w:szCs w:val="18"/>
                <w:lang w:val="lv-LV"/>
              </w:rPr>
              <w:t>k.</w:t>
            </w:r>
          </w:p>
        </w:tc>
        <w:tc>
          <w:tcPr>
            <w:tcW w:w="1134" w:type="dxa"/>
            <w:shd w:val="clear" w:color="auto" w:fill="E2EFD9"/>
            <w:vAlign w:val="center"/>
          </w:tcPr>
          <w:p w14:paraId="70DD6576" w14:textId="77777777"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Statuss piedāvājumā*</w:t>
            </w:r>
          </w:p>
        </w:tc>
        <w:tc>
          <w:tcPr>
            <w:tcW w:w="1843" w:type="dxa"/>
            <w:shd w:val="clear" w:color="auto" w:fill="E2EFD9"/>
            <w:vAlign w:val="center"/>
          </w:tcPr>
          <w:p w14:paraId="788A6370" w14:textId="77777777" w:rsidR="00EF4252" w:rsidRPr="00777DDC" w:rsidRDefault="00EF4252" w:rsidP="00DB5427">
            <w:pPr>
              <w:widowControl w:val="0"/>
              <w:jc w:val="center"/>
              <w:rPr>
                <w:rFonts w:ascii="Arial" w:hAnsi="Arial" w:cs="Arial"/>
                <w:iCs/>
                <w:sz w:val="18"/>
                <w:szCs w:val="18"/>
                <w:lang w:val="lv-LV"/>
              </w:rPr>
            </w:pPr>
            <w:r w:rsidRPr="00777DDC">
              <w:rPr>
                <w:rFonts w:ascii="Arial" w:hAnsi="Arial" w:cs="Arial"/>
                <w:iCs/>
                <w:sz w:val="18"/>
                <w:szCs w:val="18"/>
                <w:lang w:val="lv-LV"/>
              </w:rPr>
              <w:t>Personas nosaukums reģistrācijas numurs/ personas kods</w:t>
            </w:r>
          </w:p>
        </w:tc>
        <w:tc>
          <w:tcPr>
            <w:tcW w:w="1559" w:type="dxa"/>
            <w:shd w:val="clear" w:color="auto" w:fill="E2EFD9"/>
            <w:vAlign w:val="center"/>
          </w:tcPr>
          <w:p w14:paraId="7015BE63" w14:textId="77777777" w:rsidR="00EF4252" w:rsidRPr="00777DDC" w:rsidRDefault="00EF4252" w:rsidP="00DB5427">
            <w:pPr>
              <w:widowControl w:val="0"/>
              <w:rPr>
                <w:rFonts w:ascii="Arial" w:hAnsi="Arial" w:cs="Arial"/>
                <w:iCs/>
                <w:sz w:val="18"/>
                <w:szCs w:val="18"/>
                <w:lang w:val="lv-LV"/>
              </w:rPr>
            </w:pPr>
            <w:r w:rsidRPr="00777DDC">
              <w:rPr>
                <w:rFonts w:ascii="Arial" w:hAnsi="Arial" w:cs="Arial"/>
                <w:iCs/>
                <w:sz w:val="18"/>
                <w:szCs w:val="18"/>
                <w:lang w:val="lv-LV"/>
              </w:rPr>
              <w:t>Kontaktinformācija (adrese, tālruņa numurs, kontaktpersona)</w:t>
            </w:r>
          </w:p>
        </w:tc>
        <w:tc>
          <w:tcPr>
            <w:tcW w:w="2835" w:type="dxa"/>
            <w:shd w:val="clear" w:color="auto" w:fill="E2EFD9"/>
            <w:vAlign w:val="center"/>
          </w:tcPr>
          <w:p w14:paraId="0D35E22A" w14:textId="366858D2"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 xml:space="preserve">Izpildāmais darbs, pakalpojums un/vai </w:t>
            </w:r>
            <w:r w:rsidRPr="00777DDC">
              <w:rPr>
                <w:rFonts w:ascii="Arial" w:hAnsi="Arial" w:cs="Arial"/>
                <w:sz w:val="18"/>
                <w:szCs w:val="18"/>
                <w:lang w:val="lv-LV"/>
              </w:rPr>
              <w:t>nododamie resursi kvalifikācijas prasību izpildei</w:t>
            </w:r>
          </w:p>
          <w:p w14:paraId="67322505"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(īss raksturojums)</w:t>
            </w:r>
          </w:p>
        </w:tc>
        <w:tc>
          <w:tcPr>
            <w:tcW w:w="1710" w:type="dxa"/>
            <w:shd w:val="clear" w:color="auto" w:fill="E2EFD9"/>
            <w:vAlign w:val="center"/>
          </w:tcPr>
          <w:p w14:paraId="09C320C3" w14:textId="77777777" w:rsidR="00EF4252" w:rsidRPr="00777DDC" w:rsidRDefault="00EF4252" w:rsidP="00DB5427">
            <w:pPr>
              <w:widowControl w:val="0"/>
              <w:jc w:val="center"/>
              <w:rPr>
                <w:rFonts w:ascii="Arial" w:hAnsi="Arial" w:cs="Arial"/>
                <w:sz w:val="18"/>
                <w:szCs w:val="18"/>
                <w:lang w:val="lv-LV"/>
              </w:rPr>
            </w:pPr>
            <w:r w:rsidRPr="00777DDC">
              <w:rPr>
                <w:rFonts w:ascii="Arial" w:eastAsia="Calibri" w:hAnsi="Arial" w:cs="Arial"/>
                <w:color w:val="000000"/>
                <w:sz w:val="18"/>
                <w:szCs w:val="18"/>
                <w:lang w:val="lv-LV"/>
              </w:rPr>
              <w:t>Pakalpojuma/ darbu apjoms no piedāvātās kopējās līgumcenas EUR (bez PVN)</w:t>
            </w:r>
          </w:p>
        </w:tc>
      </w:tr>
      <w:tr w:rsidR="00EF4252" w:rsidRPr="00777DDC" w14:paraId="42270671" w14:textId="77777777" w:rsidTr="00DB5EA7">
        <w:trPr>
          <w:trHeight w:val="164"/>
          <w:jc w:val="center"/>
        </w:trPr>
        <w:tc>
          <w:tcPr>
            <w:tcW w:w="567" w:type="dxa"/>
            <w:vAlign w:val="center"/>
          </w:tcPr>
          <w:p w14:paraId="4D51F88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1.</w:t>
            </w:r>
          </w:p>
        </w:tc>
        <w:tc>
          <w:tcPr>
            <w:tcW w:w="1134" w:type="dxa"/>
            <w:vAlign w:val="center"/>
          </w:tcPr>
          <w:p w14:paraId="5CB81CB2"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1E31C7B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76C74BE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56B90037"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124A2981"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r w:rsidR="00EF4252" w:rsidRPr="00777DDC" w14:paraId="1E65A7A8" w14:textId="77777777" w:rsidTr="00DB5EA7">
        <w:trPr>
          <w:jc w:val="center"/>
        </w:trPr>
        <w:tc>
          <w:tcPr>
            <w:tcW w:w="567" w:type="dxa"/>
            <w:vAlign w:val="center"/>
          </w:tcPr>
          <w:p w14:paraId="6E2EE8F3"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2.</w:t>
            </w:r>
          </w:p>
        </w:tc>
        <w:tc>
          <w:tcPr>
            <w:tcW w:w="1134" w:type="dxa"/>
            <w:vAlign w:val="center"/>
          </w:tcPr>
          <w:p w14:paraId="18ABB28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0DEDCA3B"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7673E856"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57A52034"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74D1598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r w:rsidR="00EF4252" w:rsidRPr="00777DDC" w14:paraId="768968E7" w14:textId="77777777" w:rsidTr="00DB5EA7">
        <w:trPr>
          <w:jc w:val="center"/>
        </w:trPr>
        <w:tc>
          <w:tcPr>
            <w:tcW w:w="567" w:type="dxa"/>
            <w:vAlign w:val="center"/>
          </w:tcPr>
          <w:p w14:paraId="3CDD904E"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134" w:type="dxa"/>
            <w:vAlign w:val="center"/>
          </w:tcPr>
          <w:p w14:paraId="1AF5C3A0"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843" w:type="dxa"/>
            <w:vAlign w:val="center"/>
          </w:tcPr>
          <w:p w14:paraId="615E88F2"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559" w:type="dxa"/>
            <w:vAlign w:val="center"/>
          </w:tcPr>
          <w:p w14:paraId="02B8921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2835" w:type="dxa"/>
            <w:vAlign w:val="center"/>
          </w:tcPr>
          <w:p w14:paraId="7DCA5971"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c>
          <w:tcPr>
            <w:tcW w:w="1710" w:type="dxa"/>
            <w:vAlign w:val="center"/>
          </w:tcPr>
          <w:p w14:paraId="56D64E5F" w14:textId="77777777" w:rsidR="00EF4252" w:rsidRPr="00777DDC" w:rsidRDefault="00EF4252" w:rsidP="00DB5427">
            <w:pPr>
              <w:widowControl w:val="0"/>
              <w:jc w:val="center"/>
              <w:rPr>
                <w:rFonts w:ascii="Arial" w:hAnsi="Arial" w:cs="Arial"/>
                <w:sz w:val="18"/>
                <w:szCs w:val="18"/>
                <w:lang w:val="lv-LV"/>
              </w:rPr>
            </w:pPr>
            <w:r w:rsidRPr="00777DDC">
              <w:rPr>
                <w:rFonts w:ascii="Arial" w:hAnsi="Arial" w:cs="Arial"/>
                <w:sz w:val="18"/>
                <w:szCs w:val="18"/>
                <w:lang w:val="lv-LV"/>
              </w:rPr>
              <w:t>(…)</w:t>
            </w:r>
          </w:p>
        </w:tc>
      </w:tr>
    </w:tbl>
    <w:p w14:paraId="45271AE6" w14:textId="2092E157" w:rsidR="00EF4252" w:rsidRPr="00777DDC" w:rsidRDefault="00EF4252" w:rsidP="006C6BFC">
      <w:pPr>
        <w:ind w:firstLine="284"/>
        <w:jc w:val="both"/>
        <w:rPr>
          <w:rFonts w:ascii="Arial" w:hAnsi="Arial" w:cs="Arial"/>
          <w:sz w:val="20"/>
          <w:szCs w:val="20"/>
          <w:lang w:val="lv-LV"/>
        </w:rPr>
      </w:pPr>
    </w:p>
    <w:p w14:paraId="027411C1" w14:textId="77777777" w:rsidR="003F6521" w:rsidRPr="00777DDC" w:rsidRDefault="003F6521" w:rsidP="003F6521">
      <w:pPr>
        <w:pStyle w:val="ListParagraph"/>
        <w:suppressAutoHyphens/>
        <w:ind w:left="142" w:firstLine="284"/>
        <w:jc w:val="both"/>
        <w:rPr>
          <w:rFonts w:ascii="Arial" w:hAnsi="Arial" w:cs="Arial"/>
          <w:sz w:val="20"/>
          <w:szCs w:val="20"/>
          <w:lang w:val="lv-LV"/>
        </w:rPr>
      </w:pPr>
      <w:r w:rsidRPr="00777DDC">
        <w:rPr>
          <w:rFonts w:ascii="Arial" w:hAnsi="Arial" w:cs="Arial"/>
          <w:sz w:val="20"/>
          <w:szCs w:val="20"/>
          <w:lang w:val="lv-LV"/>
        </w:rPr>
        <w:t>N</w:t>
      </w:r>
      <w:r w:rsidR="006C6BFC" w:rsidRPr="00777DDC">
        <w:rPr>
          <w:rFonts w:ascii="Arial" w:hAnsi="Arial" w:cs="Arial"/>
          <w:sz w:val="20"/>
          <w:szCs w:val="20"/>
          <w:lang w:val="lv-LV"/>
        </w:rPr>
        <w:t>orādīto informāciju</w:t>
      </w:r>
      <w:r w:rsidR="007A2E11" w:rsidRPr="00777DDC">
        <w:rPr>
          <w:rFonts w:ascii="Arial" w:hAnsi="Arial" w:cs="Arial"/>
          <w:sz w:val="20"/>
          <w:szCs w:val="20"/>
          <w:lang w:val="lv-LV"/>
        </w:rPr>
        <w:t xml:space="preserve"> un atbilstošu sadarbību</w:t>
      </w:r>
      <w:r w:rsidR="006C6BFC" w:rsidRPr="00777DDC">
        <w:rPr>
          <w:rFonts w:ascii="Arial" w:hAnsi="Arial" w:cs="Arial"/>
          <w:sz w:val="20"/>
          <w:szCs w:val="20"/>
          <w:lang w:val="lv-LV"/>
        </w:rPr>
        <w:t xml:space="preserve"> apliecina </w:t>
      </w:r>
      <w:r w:rsidR="007A2E11" w:rsidRPr="00777DDC">
        <w:rPr>
          <w:rFonts w:ascii="Arial" w:hAnsi="Arial" w:cs="Arial"/>
          <w:sz w:val="20"/>
          <w:szCs w:val="20"/>
          <w:lang w:val="lv-LV"/>
        </w:rPr>
        <w:t xml:space="preserve">saskaņā ar </w:t>
      </w:r>
      <w:r w:rsidR="006C6BFC" w:rsidRPr="00777DDC">
        <w:rPr>
          <w:rFonts w:ascii="Arial" w:hAnsi="Arial" w:cs="Arial"/>
          <w:sz w:val="20"/>
          <w:szCs w:val="20"/>
          <w:lang w:val="lv-LV"/>
        </w:rPr>
        <w:t>nolikuma prasībām pievienots attiecīgās personas – sadarbības partnera rakstveida apliecinājums vai personas un pretendenta vienošanās.</w:t>
      </w:r>
    </w:p>
    <w:p w14:paraId="7204E20F" w14:textId="77777777" w:rsidR="003F6521" w:rsidRPr="00777DDC" w:rsidRDefault="003F6521" w:rsidP="003F6521">
      <w:pPr>
        <w:pStyle w:val="ListParagraph"/>
        <w:suppressAutoHyphens/>
        <w:ind w:left="142" w:firstLine="284"/>
        <w:jc w:val="both"/>
        <w:rPr>
          <w:lang w:val="lv-LV"/>
        </w:rPr>
      </w:pPr>
    </w:p>
    <w:p w14:paraId="2B97A4A3" w14:textId="3EA30983" w:rsidR="003F6521" w:rsidRPr="00777DDC" w:rsidRDefault="003F6521" w:rsidP="003F6521">
      <w:pPr>
        <w:pStyle w:val="ListParagraph"/>
        <w:suppressAutoHyphens/>
        <w:ind w:left="142" w:firstLine="284"/>
        <w:jc w:val="both"/>
        <w:rPr>
          <w:rFonts w:ascii="Arial" w:hAnsi="Arial" w:cs="Arial"/>
          <w:sz w:val="20"/>
          <w:szCs w:val="20"/>
          <w:lang w:val="lv-LV"/>
        </w:rPr>
      </w:pPr>
      <w:r w:rsidRPr="00777DDC">
        <w:rPr>
          <w:rFonts w:ascii="Arial" w:hAnsi="Arial" w:cs="Arial"/>
          <w:sz w:val="20"/>
          <w:szCs w:val="20"/>
          <w:lang w:val="lv-LV"/>
        </w:rPr>
        <w:t>Apliecin</w:t>
      </w:r>
      <w:r w:rsidR="00EF4252" w:rsidRPr="00777DDC">
        <w:rPr>
          <w:rFonts w:ascii="Arial" w:hAnsi="Arial" w:cs="Arial"/>
          <w:sz w:val="20"/>
          <w:szCs w:val="20"/>
          <w:lang w:val="lv-LV"/>
        </w:rPr>
        <w:t>ām</w:t>
      </w:r>
      <w:r w:rsidRPr="00777DDC">
        <w:rPr>
          <w:rFonts w:ascii="Arial" w:hAnsi="Arial" w:cs="Arial"/>
          <w:sz w:val="20"/>
          <w:szCs w:val="20"/>
          <w:lang w:val="lv-LV"/>
        </w:rPr>
        <w:t xml:space="preserve">, ka norādīto piesaistīto </w:t>
      </w:r>
      <w:r w:rsidR="00EF4252" w:rsidRPr="00777DDC">
        <w:rPr>
          <w:rFonts w:ascii="Arial" w:hAnsi="Arial" w:cs="Arial"/>
          <w:sz w:val="20"/>
          <w:szCs w:val="20"/>
          <w:lang w:val="lv-LV"/>
        </w:rPr>
        <w:t>personu</w:t>
      </w:r>
      <w:r w:rsidRPr="00777DDC">
        <w:rPr>
          <w:rFonts w:ascii="Arial" w:hAnsi="Arial" w:cs="Arial"/>
          <w:sz w:val="20"/>
          <w:szCs w:val="20"/>
          <w:lang w:val="lv-LV"/>
        </w:rPr>
        <w:t xml:space="preserve"> pēc līguma noslēgšanas drīkst mainīt, tikai iepriekš rakstiski saskaņojot ar pasūtītāju, ievērojot nosacījumu, ka to kvalifikācija ir ekvivalenta nolikuma prasībās norādītajai.</w:t>
      </w:r>
    </w:p>
    <w:p w14:paraId="02F27C4F" w14:textId="77777777" w:rsidR="003F6521" w:rsidRPr="00777DDC" w:rsidRDefault="003F6521" w:rsidP="006C6BFC">
      <w:pPr>
        <w:pStyle w:val="ListParagraph"/>
        <w:suppressAutoHyphens/>
        <w:ind w:left="142" w:firstLine="284"/>
        <w:jc w:val="both"/>
        <w:rPr>
          <w:rFonts w:ascii="Arial" w:hAnsi="Arial" w:cs="Arial"/>
          <w:sz w:val="20"/>
          <w:szCs w:val="20"/>
          <w:lang w:val="lv-LV"/>
        </w:rPr>
      </w:pPr>
    </w:p>
    <w:p w14:paraId="4D1D0CF9" w14:textId="246B5D51" w:rsidR="006C6BFC"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_________________</w:t>
      </w:r>
    </w:p>
    <w:p w14:paraId="45E7B255" w14:textId="41B93D38"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datums</w:t>
      </w:r>
    </w:p>
    <w:p w14:paraId="5F3D8834"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569F15B8"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30112416"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1CA23D95"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Paraksta atšifrējums (pretendenta vadītāja vai pilnvarotās personas vārds, uzvārds, amats)</w:t>
      </w:r>
      <w:r w:rsidRPr="00777DDC">
        <w:rPr>
          <w:rFonts w:ascii="Arial" w:hAnsi="Arial" w:cs="Arial"/>
          <w:sz w:val="20"/>
          <w:szCs w:val="20"/>
          <w:lang w:val="lv-LV"/>
        </w:rPr>
        <w:br w:type="page"/>
      </w:r>
    </w:p>
    <w:p w14:paraId="2DA81F9D" w14:textId="0F6B5A7D"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6.pielikums</w:t>
      </w:r>
    </w:p>
    <w:p w14:paraId="25D18395"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00CC2B16" w14:textId="6A98A80B" w:rsidR="00DA3FBB"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5F7167BB" w14:textId="77777777" w:rsidR="002B2762" w:rsidRPr="00777DDC" w:rsidRDefault="002B2762" w:rsidP="002B2762">
      <w:pPr>
        <w:jc w:val="center"/>
        <w:rPr>
          <w:rFonts w:ascii="Arial" w:hAnsi="Arial" w:cs="Arial"/>
          <w:i/>
          <w:iCs/>
          <w:sz w:val="20"/>
          <w:szCs w:val="20"/>
          <w:lang w:val="lv-LV"/>
        </w:rPr>
      </w:pPr>
    </w:p>
    <w:p w14:paraId="18E46882" w14:textId="6E6DAE7F" w:rsidR="006C6BFC" w:rsidRPr="00777DDC" w:rsidRDefault="006C6BFC" w:rsidP="006C6BFC">
      <w:pPr>
        <w:jc w:val="center"/>
        <w:rPr>
          <w:rFonts w:ascii="Arial" w:hAnsi="Arial" w:cs="Arial"/>
          <w:i/>
          <w:iCs/>
          <w:color w:val="7F7F7F" w:themeColor="text1" w:themeTint="80"/>
          <w:sz w:val="20"/>
          <w:szCs w:val="20"/>
          <w:lang w:val="lv-LV"/>
        </w:rPr>
      </w:pPr>
      <w:r w:rsidRPr="00777DDC">
        <w:rPr>
          <w:rFonts w:ascii="Arial" w:hAnsi="Arial" w:cs="Arial"/>
          <w:i/>
          <w:iCs/>
          <w:color w:val="7F7F7F" w:themeColor="text1" w:themeTint="80"/>
          <w:sz w:val="20"/>
          <w:szCs w:val="20"/>
          <w:lang w:val="lv-LV"/>
        </w:rPr>
        <w:t>(ja attiecināms, jāiesniedz vienošanās , kas ietver atbilstošas garantijas, vai apliecinājums, saskaņā ar nolikumā noteikto)</w:t>
      </w:r>
    </w:p>
    <w:p w14:paraId="0D8A1068" w14:textId="77777777" w:rsidR="006C6BFC" w:rsidRPr="00777DDC" w:rsidRDefault="006C6BFC" w:rsidP="006C6BFC">
      <w:pPr>
        <w:widowControl w:val="0"/>
        <w:autoSpaceDE w:val="0"/>
        <w:autoSpaceDN w:val="0"/>
        <w:adjustRightInd w:val="0"/>
        <w:ind w:left="1080"/>
        <w:jc w:val="center"/>
        <w:rPr>
          <w:rFonts w:ascii="Arial" w:hAnsi="Arial" w:cs="Arial"/>
          <w:b/>
          <w:bCs/>
          <w:sz w:val="20"/>
          <w:szCs w:val="20"/>
          <w:lang w:val="lv-LV" w:eastAsia="lv-LV"/>
        </w:rPr>
      </w:pPr>
    </w:p>
    <w:p w14:paraId="04A41CB5" w14:textId="77777777" w:rsidR="006C6BFC" w:rsidRPr="00777DDC" w:rsidRDefault="006C6BFC" w:rsidP="006C6BFC">
      <w:pPr>
        <w:widowControl w:val="0"/>
        <w:autoSpaceDE w:val="0"/>
        <w:autoSpaceDN w:val="0"/>
        <w:adjustRightInd w:val="0"/>
        <w:ind w:left="1080"/>
        <w:jc w:val="center"/>
        <w:rPr>
          <w:rFonts w:ascii="Arial" w:hAnsi="Arial" w:cs="Arial"/>
          <w:b/>
          <w:bCs/>
          <w:smallCaps/>
          <w:sz w:val="20"/>
          <w:szCs w:val="20"/>
          <w:lang w:val="lv-LV" w:eastAsia="lv-LV"/>
        </w:rPr>
      </w:pPr>
      <w:r w:rsidRPr="00777DDC">
        <w:rPr>
          <w:rFonts w:ascii="Arial" w:hAnsi="Arial" w:cs="Arial"/>
          <w:b/>
          <w:bCs/>
          <w:smallCaps/>
          <w:sz w:val="20"/>
          <w:szCs w:val="20"/>
          <w:lang w:val="lv-LV" w:eastAsia="lv-LV"/>
        </w:rPr>
        <w:t>Pretendenta</w:t>
      </w:r>
    </w:p>
    <w:p w14:paraId="26EE04B4" w14:textId="77777777" w:rsidR="006C6BFC" w:rsidRPr="00777DDC" w:rsidRDefault="006C6BFC" w:rsidP="006C6BFC">
      <w:pPr>
        <w:widowControl w:val="0"/>
        <w:autoSpaceDE w:val="0"/>
        <w:autoSpaceDN w:val="0"/>
        <w:adjustRightInd w:val="0"/>
        <w:ind w:left="1080"/>
        <w:jc w:val="center"/>
        <w:rPr>
          <w:rFonts w:ascii="Arial" w:hAnsi="Arial" w:cs="Arial"/>
          <w:b/>
          <w:bCs/>
          <w:i/>
          <w:sz w:val="20"/>
          <w:szCs w:val="20"/>
          <w:lang w:val="lv-LV" w:eastAsia="lv-LV"/>
        </w:rPr>
      </w:pPr>
      <w:r w:rsidRPr="00777DDC">
        <w:rPr>
          <w:rFonts w:ascii="Arial" w:hAnsi="Arial" w:cs="Arial"/>
          <w:b/>
          <w:bCs/>
          <w:smallCaps/>
          <w:sz w:val="20"/>
          <w:szCs w:val="20"/>
          <w:lang w:val="lv-LV" w:eastAsia="lv-LV"/>
        </w:rPr>
        <w:t xml:space="preserve">piesaistītās personas </w:t>
      </w:r>
      <w:r w:rsidRPr="00777DDC">
        <w:rPr>
          <w:rFonts w:ascii="Arial" w:hAnsi="Arial" w:cs="Arial"/>
          <w:b/>
          <w:bCs/>
          <w:smallCaps/>
          <w:spacing w:val="20"/>
          <w:sz w:val="20"/>
          <w:szCs w:val="20"/>
          <w:lang w:val="lv-LV" w:eastAsia="lv-LV"/>
        </w:rPr>
        <w:t>apliecinājums</w:t>
      </w:r>
    </w:p>
    <w:p w14:paraId="143722AB" w14:textId="77777777" w:rsidR="006C6BFC" w:rsidRPr="00777DDC" w:rsidRDefault="006C6BFC" w:rsidP="006C6BFC">
      <w:pPr>
        <w:widowControl w:val="0"/>
        <w:autoSpaceDE w:val="0"/>
        <w:autoSpaceDN w:val="0"/>
        <w:adjustRightInd w:val="0"/>
        <w:ind w:left="360"/>
        <w:rPr>
          <w:rFonts w:ascii="Arial" w:hAnsi="Arial" w:cs="Arial"/>
          <w:sz w:val="20"/>
          <w:szCs w:val="20"/>
          <w:lang w:val="lv-LV" w:eastAsia="lv-LV"/>
        </w:rPr>
      </w:pPr>
    </w:p>
    <w:p w14:paraId="2239B338" w14:textId="77777777" w:rsidR="006C6BFC" w:rsidRPr="00777DDC" w:rsidRDefault="006C6BFC" w:rsidP="006C6BFC">
      <w:pPr>
        <w:suppressAutoHyphens/>
        <w:rPr>
          <w:rFonts w:ascii="Arial" w:hAnsi="Arial" w:cs="Arial"/>
          <w:iCs/>
          <w:sz w:val="20"/>
          <w:szCs w:val="20"/>
          <w:lang w:val="lv-LV"/>
        </w:rPr>
      </w:pPr>
      <w:r w:rsidRPr="00777DDC">
        <w:rPr>
          <w:rFonts w:ascii="Arial" w:hAnsi="Arial" w:cs="Arial"/>
          <w:i/>
          <w:color w:val="7F7F7F" w:themeColor="text1" w:themeTint="80"/>
          <w:sz w:val="20"/>
          <w:szCs w:val="20"/>
          <w:lang w:val="lv-LV"/>
        </w:rPr>
        <w:t>[Vietas nosaukums]</w:t>
      </w:r>
      <w:r w:rsidRPr="00777DDC">
        <w:rPr>
          <w:rFonts w:ascii="Arial" w:hAnsi="Arial" w:cs="Arial"/>
          <w:i/>
          <w:sz w:val="20"/>
          <w:szCs w:val="20"/>
          <w:lang w:val="lv-LV"/>
        </w:rPr>
        <w:t>,</w:t>
      </w:r>
      <w:r w:rsidRPr="00777DDC">
        <w:rPr>
          <w:rFonts w:ascii="Arial" w:hAnsi="Arial" w:cs="Arial"/>
          <w:color w:val="7F7F7F" w:themeColor="text1" w:themeTint="80"/>
          <w:sz w:val="20"/>
          <w:szCs w:val="20"/>
          <w:lang w:val="lv-LV"/>
        </w:rPr>
        <w:t xml:space="preserve"> </w:t>
      </w:r>
      <w:r w:rsidRPr="00777DDC">
        <w:rPr>
          <w:rFonts w:ascii="Arial" w:hAnsi="Arial" w:cs="Arial"/>
          <w:i/>
          <w:iCs/>
          <w:color w:val="7F7F7F" w:themeColor="text1" w:themeTint="80"/>
          <w:sz w:val="20"/>
          <w:szCs w:val="20"/>
          <w:lang w:val="lv-LV"/>
        </w:rPr>
        <w:t>[gads]</w:t>
      </w:r>
      <w:r w:rsidRPr="00777DDC">
        <w:rPr>
          <w:rFonts w:ascii="Arial" w:hAnsi="Arial" w:cs="Arial"/>
          <w:sz w:val="20"/>
          <w:szCs w:val="20"/>
          <w:lang w:val="lv-LV"/>
        </w:rPr>
        <w:t xml:space="preserve">.gada </w:t>
      </w:r>
      <w:r w:rsidRPr="00777DDC">
        <w:rPr>
          <w:rFonts w:ascii="Arial" w:hAnsi="Arial" w:cs="Arial"/>
          <w:i/>
          <w:iCs/>
          <w:color w:val="7F7F7F" w:themeColor="text1" w:themeTint="80"/>
          <w:sz w:val="20"/>
          <w:szCs w:val="20"/>
          <w:lang w:val="lv-LV"/>
        </w:rPr>
        <w:t>[</w:t>
      </w:r>
      <w:r w:rsidRPr="00777DDC">
        <w:rPr>
          <w:rFonts w:ascii="Arial" w:hAnsi="Arial" w:cs="Arial"/>
          <w:i/>
          <w:color w:val="7F7F7F" w:themeColor="text1" w:themeTint="80"/>
          <w:sz w:val="20"/>
          <w:szCs w:val="20"/>
          <w:lang w:val="lv-LV"/>
        </w:rPr>
        <w:t>datums]</w:t>
      </w:r>
      <w:r w:rsidRPr="00777DDC">
        <w:rPr>
          <w:rFonts w:ascii="Arial" w:hAnsi="Arial" w:cs="Arial"/>
          <w:sz w:val="20"/>
          <w:szCs w:val="20"/>
          <w:lang w:val="lv-LV"/>
        </w:rPr>
        <w:t>.</w:t>
      </w:r>
      <w:r w:rsidRPr="00777DDC">
        <w:rPr>
          <w:rFonts w:ascii="Arial" w:hAnsi="Arial" w:cs="Arial"/>
          <w:i/>
          <w:iCs/>
          <w:color w:val="7F7F7F" w:themeColor="text1" w:themeTint="80"/>
          <w:sz w:val="20"/>
          <w:szCs w:val="20"/>
          <w:lang w:val="lv-LV"/>
        </w:rPr>
        <w:t>[mēnesis]</w:t>
      </w:r>
    </w:p>
    <w:p w14:paraId="19019021" w14:textId="68059A6F" w:rsidR="003B6B6B" w:rsidRPr="00777DDC" w:rsidRDefault="003B6B6B" w:rsidP="003B6B6B">
      <w:pPr>
        <w:rPr>
          <w:rFonts w:ascii="Arial" w:hAnsi="Arial" w:cs="Arial"/>
          <w:b/>
          <w:sz w:val="20"/>
          <w:szCs w:val="20"/>
          <w:lang w:val="lv-LV"/>
        </w:rPr>
      </w:pPr>
      <w:r w:rsidRPr="00777DDC">
        <w:rPr>
          <w:rFonts w:ascii="Arial" w:hAnsi="Arial" w:cs="Arial"/>
          <w:b/>
          <w:sz w:val="20"/>
          <w:szCs w:val="20"/>
          <w:lang w:val="lv-LV"/>
        </w:rPr>
        <w:t xml:space="preserve">Iepirkums: </w:t>
      </w:r>
      <w:r w:rsidRPr="00777DDC">
        <w:rPr>
          <w:rFonts w:ascii="Arial" w:hAnsi="Arial" w:cs="Arial"/>
          <w:sz w:val="20"/>
          <w:szCs w:val="20"/>
          <w:lang w:val="lv-LV"/>
        </w:rPr>
        <w:t>sarunu procedūras ar publikāciju “</w:t>
      </w:r>
      <w:r w:rsidR="0012542B" w:rsidRPr="00777DDC">
        <w:rPr>
          <w:rFonts w:ascii="Arial" w:hAnsi="Arial" w:cs="Arial"/>
          <w:sz w:val="20"/>
          <w:szCs w:val="20"/>
          <w:lang w:val="lv-LV"/>
        </w:rPr>
        <w:t>Transportlīdzekļu riepu piegāde</w:t>
      </w:r>
      <w:r w:rsidR="0012542B" w:rsidRPr="00777DDC">
        <w:rPr>
          <w:rFonts w:ascii="Arial" w:hAnsi="Arial" w:cs="Arial"/>
          <w:iCs/>
          <w:sz w:val="20"/>
          <w:szCs w:val="20"/>
          <w:lang w:val="lv-LV"/>
        </w:rPr>
        <w:t xml:space="preserve">” </w:t>
      </w:r>
      <w:r w:rsidR="0012542B"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0012542B" w:rsidRPr="00777DDC">
        <w:rPr>
          <w:rFonts w:ascii="Arial" w:hAnsi="Arial" w:cs="Arial"/>
          <w:sz w:val="20"/>
          <w:szCs w:val="20"/>
          <w:lang w:val="lv-LV"/>
        </w:rPr>
        <w:t>/1</w:t>
      </w:r>
      <w:r w:rsidR="009A2158" w:rsidRPr="00777DDC">
        <w:rPr>
          <w:rFonts w:ascii="Arial" w:hAnsi="Arial" w:cs="Arial"/>
          <w:sz w:val="20"/>
          <w:szCs w:val="20"/>
          <w:lang w:val="lv-LV"/>
        </w:rPr>
        <w:t>70</w:t>
      </w:r>
      <w:r w:rsidR="0012542B" w:rsidRPr="00777DDC">
        <w:rPr>
          <w:rFonts w:ascii="Arial" w:hAnsi="Arial" w:cs="Arial"/>
          <w:sz w:val="20"/>
          <w:szCs w:val="20"/>
          <w:lang w:val="lv-LV"/>
        </w:rPr>
        <w:t>-SPAVC)</w:t>
      </w:r>
    </w:p>
    <w:p w14:paraId="1B0FD4CE"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4963A6CC"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7531A1A1" w14:textId="75459C4A" w:rsidR="006C6BFC" w:rsidRPr="00777DDC" w:rsidRDefault="006C6BFC" w:rsidP="006C6BFC">
      <w:pPr>
        <w:widowControl w:val="0"/>
        <w:autoSpaceDE w:val="0"/>
        <w:autoSpaceDN w:val="0"/>
        <w:adjustRightInd w:val="0"/>
        <w:jc w:val="both"/>
        <w:rPr>
          <w:rFonts w:ascii="Arial" w:hAnsi="Arial" w:cs="Arial"/>
          <w:sz w:val="20"/>
          <w:szCs w:val="20"/>
          <w:lang w:val="lv-LV" w:eastAsia="lv-LV"/>
        </w:rPr>
      </w:pPr>
      <w:r w:rsidRPr="00777DDC">
        <w:rPr>
          <w:rFonts w:ascii="Arial" w:hAnsi="Arial" w:cs="Arial"/>
          <w:sz w:val="20"/>
          <w:szCs w:val="20"/>
          <w:lang w:val="lv-LV" w:eastAsia="lv-LV"/>
        </w:rPr>
        <w:t xml:space="preserve">Ar šo </w:t>
      </w:r>
      <w:r w:rsidRPr="00777DDC">
        <w:rPr>
          <w:rFonts w:ascii="Arial" w:hAnsi="Arial" w:cs="Arial"/>
          <w:color w:val="7F7F7F" w:themeColor="text1" w:themeTint="80"/>
          <w:sz w:val="20"/>
          <w:szCs w:val="20"/>
          <w:lang w:val="lv-LV" w:eastAsia="lv-LV"/>
        </w:rPr>
        <w:t>[</w:t>
      </w:r>
      <w:r w:rsidRPr="00777DDC">
        <w:rPr>
          <w:rFonts w:ascii="Arial" w:hAnsi="Arial" w:cs="Arial"/>
          <w:i/>
          <w:color w:val="7F7F7F" w:themeColor="text1" w:themeTint="80"/>
          <w:sz w:val="20"/>
          <w:szCs w:val="20"/>
          <w:u w:val="single"/>
          <w:lang w:val="lv-LV" w:eastAsia="lv-LV"/>
        </w:rPr>
        <w:t xml:space="preserve">Pretendenta piesaistītas personas nosaukums vai vārds un uzvārds (ja persona, uz kuras spējām balstās ir fiziskā persona), reģistrācijas numurs vai personas kods </w:t>
      </w:r>
      <w:r w:rsidRPr="00777DDC">
        <w:rPr>
          <w:rFonts w:ascii="Arial" w:hAnsi="Arial" w:cs="Arial"/>
          <w:i/>
          <w:iCs/>
          <w:color w:val="7F7F7F" w:themeColor="text1" w:themeTint="80"/>
          <w:sz w:val="20"/>
          <w:szCs w:val="20"/>
          <w:u w:val="single"/>
          <w:lang w:val="lv-LV" w:eastAsia="lv-LV"/>
        </w:rPr>
        <w:t>(</w:t>
      </w:r>
      <w:r w:rsidRPr="00777DDC">
        <w:rPr>
          <w:rFonts w:ascii="Arial" w:hAnsi="Arial" w:cs="Arial"/>
          <w:i/>
          <w:iCs/>
          <w:color w:val="7F7F7F" w:themeColor="text1" w:themeTint="80"/>
          <w:sz w:val="20"/>
          <w:szCs w:val="20"/>
          <w:lang w:val="lv-LV"/>
        </w:rPr>
        <w:t>persona, uz kuras spējām balstās, ir fiziskā persona) )</w:t>
      </w:r>
      <w:r w:rsidRPr="00777DDC">
        <w:rPr>
          <w:rFonts w:ascii="Arial" w:hAnsi="Arial" w:cs="Arial"/>
          <w:i/>
          <w:iCs/>
          <w:color w:val="7F7F7F" w:themeColor="text1" w:themeTint="80"/>
          <w:sz w:val="20"/>
          <w:szCs w:val="20"/>
          <w:u w:val="single"/>
          <w:lang w:val="lv-LV" w:eastAsia="lv-LV"/>
        </w:rPr>
        <w:t>un adrese]</w:t>
      </w:r>
      <w:r w:rsidRPr="00777DDC">
        <w:rPr>
          <w:rFonts w:ascii="Arial" w:hAnsi="Arial" w:cs="Arial"/>
          <w:sz w:val="20"/>
          <w:szCs w:val="20"/>
          <w:lang w:val="lv-LV" w:eastAsia="lv-LV"/>
        </w:rPr>
        <w:t xml:space="preserve"> apliecina, ka:</w:t>
      </w:r>
    </w:p>
    <w:p w14:paraId="2EA174E9" w14:textId="77777777" w:rsidR="007A2E11" w:rsidRPr="00777DDC" w:rsidRDefault="007A2E11" w:rsidP="006C6BFC">
      <w:pPr>
        <w:widowControl w:val="0"/>
        <w:autoSpaceDE w:val="0"/>
        <w:autoSpaceDN w:val="0"/>
        <w:adjustRightInd w:val="0"/>
        <w:jc w:val="both"/>
        <w:rPr>
          <w:rFonts w:ascii="Arial" w:hAnsi="Arial" w:cs="Arial"/>
          <w:sz w:val="20"/>
          <w:szCs w:val="20"/>
          <w:lang w:val="lv-LV" w:eastAsia="lv-LV"/>
        </w:rPr>
      </w:pPr>
    </w:p>
    <w:p w14:paraId="0C1297C6" w14:textId="5C243D04" w:rsidR="006C6BFC" w:rsidRPr="00777DDC" w:rsidRDefault="006C6BFC" w:rsidP="006C6BFC">
      <w:pPr>
        <w:jc w:val="both"/>
        <w:rPr>
          <w:rFonts w:ascii="Arial" w:hAnsi="Arial" w:cs="Arial"/>
          <w:sz w:val="20"/>
          <w:szCs w:val="20"/>
          <w:lang w:val="lv-LV"/>
        </w:rPr>
      </w:pPr>
      <w:r w:rsidRPr="00777DDC">
        <w:rPr>
          <w:rFonts w:ascii="Arial" w:hAnsi="Arial" w:cs="Arial"/>
          <w:sz w:val="20"/>
          <w:szCs w:val="20"/>
          <w:lang w:val="lv-LV"/>
        </w:rPr>
        <w:t xml:space="preserve">1. piekrīt piedalīties “Latvijas dzelzceļš” organizētajā iepirkuma procedūrā kā </w:t>
      </w:r>
      <w:r w:rsidRPr="00777DDC">
        <w:rPr>
          <w:rFonts w:ascii="Arial" w:hAnsi="Arial" w:cs="Arial"/>
          <w:color w:val="7F7F7F" w:themeColor="text1" w:themeTint="80"/>
          <w:sz w:val="20"/>
          <w:szCs w:val="20"/>
          <w:lang w:val="lv-LV"/>
        </w:rPr>
        <w:t>[</w:t>
      </w:r>
      <w:r w:rsidRPr="00777DDC">
        <w:rPr>
          <w:rFonts w:ascii="Arial" w:hAnsi="Arial" w:cs="Arial"/>
          <w:i/>
          <w:color w:val="7F7F7F" w:themeColor="text1" w:themeTint="80"/>
          <w:sz w:val="20"/>
          <w:szCs w:val="20"/>
          <w:u w:val="single"/>
          <w:lang w:val="lv-LV"/>
        </w:rPr>
        <w:t>Pretendenta nosaukums</w:t>
      </w:r>
      <w:r w:rsidRPr="00777DDC">
        <w:rPr>
          <w:rFonts w:ascii="Arial" w:hAnsi="Arial" w:cs="Arial"/>
          <w:color w:val="7F7F7F" w:themeColor="text1" w:themeTint="80"/>
          <w:sz w:val="20"/>
          <w:szCs w:val="20"/>
          <w:u w:val="single"/>
          <w:lang w:val="lv-LV"/>
        </w:rPr>
        <w:t xml:space="preserve">, </w:t>
      </w:r>
      <w:r w:rsidRPr="00777DDC">
        <w:rPr>
          <w:rFonts w:ascii="Arial" w:hAnsi="Arial" w:cs="Arial"/>
          <w:i/>
          <w:color w:val="7F7F7F" w:themeColor="text1" w:themeTint="80"/>
          <w:sz w:val="20"/>
          <w:szCs w:val="20"/>
          <w:u w:val="single"/>
          <w:lang w:val="lv-LV"/>
        </w:rPr>
        <w:t>reģistrācijas numurs un adrese]</w:t>
      </w:r>
      <w:r w:rsidRPr="00777DDC">
        <w:rPr>
          <w:rFonts w:ascii="Arial" w:hAnsi="Arial" w:cs="Arial"/>
          <w:sz w:val="20"/>
          <w:szCs w:val="20"/>
          <w:lang w:val="lv-LV"/>
        </w:rPr>
        <w:t xml:space="preserve"> (turpmāk – Pretendents)</w:t>
      </w:r>
    </w:p>
    <w:p w14:paraId="40554B31" w14:textId="030EDA53" w:rsidR="006C6BFC" w:rsidRPr="00777DDC" w:rsidRDefault="006C6BFC" w:rsidP="006C6BFC">
      <w:pPr>
        <w:jc w:val="both"/>
        <w:rPr>
          <w:rFonts w:ascii="Arial" w:hAnsi="Arial" w:cs="Arial"/>
          <w:sz w:val="20"/>
          <w:szCs w:val="20"/>
          <w:lang w:val="lv-LV"/>
        </w:rPr>
      </w:pPr>
      <w:r w:rsidRPr="00777DDC">
        <w:rPr>
          <w:rFonts w:ascii="Arial" w:hAnsi="Arial" w:cs="Arial"/>
          <w:i/>
          <w:iCs/>
          <w:color w:val="7F7F7F" w:themeColor="text1" w:themeTint="80"/>
          <w:sz w:val="20"/>
          <w:szCs w:val="20"/>
          <w:lang w:val="lv-LV"/>
        </w:rPr>
        <w:t>[atzīmē/izvēlās atbilstošo:]</w:t>
      </w:r>
      <w:r w:rsidRPr="00777DDC">
        <w:rPr>
          <w:rFonts w:ascii="Arial" w:hAnsi="Arial" w:cs="Arial"/>
          <w:i/>
          <w:iCs/>
          <w:sz w:val="20"/>
          <w:szCs w:val="20"/>
          <w:lang w:val="lv-LV"/>
        </w:rPr>
        <w:t>,</w:t>
      </w:r>
      <w:r w:rsidRPr="00777DDC">
        <w:rPr>
          <w:rFonts w:ascii="Arial" w:hAnsi="Arial" w:cs="Arial"/>
          <w:sz w:val="20"/>
          <w:szCs w:val="20"/>
          <w:lang w:val="lv-LV"/>
        </w:rPr>
        <w:t xml:space="preserve"> </w:t>
      </w:r>
      <w:r w:rsidRPr="00777DDC">
        <w:rPr>
          <w:rFonts w:ascii="Arial" w:hAnsi="Arial" w:cs="Arial"/>
          <w:b/>
          <w:bCs/>
          <w:sz w:val="20"/>
          <w:szCs w:val="20"/>
          <w:lang w:val="lv-LV"/>
        </w:rPr>
        <w:t>norādītā persona</w:t>
      </w:r>
      <w:r w:rsidRPr="00777DDC">
        <w:rPr>
          <w:rFonts w:ascii="Arial" w:hAnsi="Arial" w:cs="Arial"/>
          <w:sz w:val="20"/>
          <w:szCs w:val="20"/>
          <w:lang w:val="lv-LV"/>
        </w:rPr>
        <w:t xml:space="preserve">, </w:t>
      </w:r>
      <w:r w:rsidRPr="00777DDC">
        <w:rPr>
          <w:rFonts w:ascii="Arial" w:hAnsi="Arial" w:cs="Arial"/>
          <w:color w:val="000000"/>
          <w:sz w:val="20"/>
          <w:szCs w:val="20"/>
          <w:lang w:val="lv-LV" w:bidi="lo-LA"/>
        </w:rPr>
        <w:t>uz kuras iespējām pretendents balstās, lai apliecinātu, ka tā kvalifikācija atbilst paziņojumā par līgumu vai iepirkuma procedūras dokumentos noteiktajām prasībām, un/vai</w:t>
      </w:r>
    </w:p>
    <w:p w14:paraId="23325C7C" w14:textId="4C8EDC43" w:rsidR="006C6BFC" w:rsidRPr="00777DDC" w:rsidRDefault="006C6BFC" w:rsidP="006C6BFC">
      <w:pPr>
        <w:jc w:val="both"/>
        <w:rPr>
          <w:rFonts w:ascii="Arial" w:hAnsi="Arial" w:cs="Arial"/>
          <w:sz w:val="20"/>
          <w:szCs w:val="20"/>
          <w:lang w:val="lv-LV"/>
        </w:rPr>
      </w:pPr>
      <w:r w:rsidRPr="00777DDC">
        <w:rPr>
          <w:rFonts w:ascii="Arial" w:hAnsi="Arial" w:cs="Arial"/>
          <w:b/>
          <w:bCs/>
          <w:sz w:val="20"/>
          <w:szCs w:val="20"/>
          <w:lang w:val="lv-LV"/>
        </w:rPr>
        <w:t>apakš</w:t>
      </w:r>
      <w:r w:rsidR="00746275" w:rsidRPr="00777DDC">
        <w:rPr>
          <w:rFonts w:ascii="Arial" w:hAnsi="Arial" w:cs="Arial"/>
          <w:b/>
          <w:bCs/>
          <w:sz w:val="20"/>
          <w:szCs w:val="20"/>
          <w:lang w:val="lv-LV"/>
        </w:rPr>
        <w:t>uzņēmējs</w:t>
      </w:r>
      <w:r w:rsidRPr="00777DDC">
        <w:rPr>
          <w:rFonts w:ascii="Arial" w:hAnsi="Arial" w:cs="Arial"/>
          <w:sz w:val="20"/>
          <w:szCs w:val="20"/>
          <w:lang w:val="lv-LV"/>
        </w:rPr>
        <w:t>, un</w:t>
      </w:r>
    </w:p>
    <w:p w14:paraId="5E12D80A" w14:textId="0A89BAEC" w:rsidR="006C6BFC" w:rsidRPr="00777DDC" w:rsidRDefault="006C6BFC" w:rsidP="006C6BFC">
      <w:pPr>
        <w:widowControl w:val="0"/>
        <w:autoSpaceDE w:val="0"/>
        <w:autoSpaceDN w:val="0"/>
        <w:adjustRightInd w:val="0"/>
        <w:jc w:val="both"/>
        <w:rPr>
          <w:rFonts w:ascii="Arial" w:hAnsi="Arial" w:cs="Arial"/>
          <w:sz w:val="20"/>
          <w:szCs w:val="20"/>
          <w:lang w:val="lv-LV" w:eastAsia="lv-LV"/>
        </w:rPr>
      </w:pPr>
      <w:r w:rsidRPr="00777DDC">
        <w:rPr>
          <w:rFonts w:ascii="Arial" w:hAnsi="Arial" w:cs="Arial"/>
          <w:sz w:val="20"/>
          <w:szCs w:val="20"/>
          <w:lang w:val="lv-LV" w:eastAsia="lv-LV"/>
        </w:rPr>
        <w:t>2. gadījumā, ja ar Pretendentu ir noslēgts iepirkuma Līgums, apņemas</w:t>
      </w:r>
    </w:p>
    <w:p w14:paraId="13F6CD0E" w14:textId="5E6440CF" w:rsidR="006C6BFC" w:rsidRPr="00777DDC" w:rsidRDefault="006C6BFC" w:rsidP="006C6BFC">
      <w:pPr>
        <w:widowControl w:val="0"/>
        <w:autoSpaceDE w:val="0"/>
        <w:autoSpaceDN w:val="0"/>
        <w:adjustRightInd w:val="0"/>
        <w:jc w:val="both"/>
        <w:rPr>
          <w:rFonts w:ascii="Arial" w:hAnsi="Arial" w:cs="Arial"/>
          <w:i/>
          <w:iCs/>
          <w:color w:val="7F7F7F" w:themeColor="text1" w:themeTint="80"/>
          <w:sz w:val="20"/>
          <w:szCs w:val="20"/>
          <w:lang w:val="lv-LV"/>
        </w:rPr>
      </w:pPr>
      <w:r w:rsidRPr="00777DDC">
        <w:rPr>
          <w:rFonts w:ascii="Arial" w:hAnsi="Arial" w:cs="Arial"/>
          <w:i/>
          <w:iCs/>
          <w:color w:val="7F7F7F" w:themeColor="text1" w:themeTint="80"/>
          <w:sz w:val="20"/>
          <w:szCs w:val="20"/>
          <w:lang w:val="lv-LV"/>
        </w:rPr>
        <w:t>[atzīmē/izvēlās atbilstošo:]</w:t>
      </w:r>
    </w:p>
    <w:p w14:paraId="47171D9D" w14:textId="77777777" w:rsidR="007A2E11" w:rsidRPr="00777DDC" w:rsidRDefault="007A2E11" w:rsidP="006C6BFC">
      <w:pPr>
        <w:widowControl w:val="0"/>
        <w:autoSpaceDE w:val="0"/>
        <w:autoSpaceDN w:val="0"/>
        <w:adjustRightInd w:val="0"/>
        <w:jc w:val="both"/>
        <w:rPr>
          <w:rFonts w:ascii="Arial" w:hAnsi="Arial" w:cs="Arial"/>
          <w:sz w:val="20"/>
          <w:szCs w:val="20"/>
          <w:lang w:val="lv-LV" w:eastAsia="lv-LV"/>
        </w:rPr>
      </w:pPr>
    </w:p>
    <w:p w14:paraId="7751F253" w14:textId="2B40575C" w:rsidR="006C6BFC" w:rsidRPr="00777DDC" w:rsidRDefault="006C6BFC" w:rsidP="006C6BFC">
      <w:pPr>
        <w:widowControl w:val="0"/>
        <w:autoSpaceDE w:val="0"/>
        <w:autoSpaceDN w:val="0"/>
        <w:adjustRightInd w:val="0"/>
        <w:jc w:val="both"/>
        <w:rPr>
          <w:rFonts w:ascii="Arial" w:hAnsi="Arial" w:cs="Arial"/>
          <w:color w:val="7F7F7F" w:themeColor="text1" w:themeTint="80"/>
          <w:sz w:val="20"/>
          <w:szCs w:val="20"/>
          <w:u w:val="single"/>
          <w:lang w:val="lv-LV" w:eastAsia="lv-LV"/>
        </w:rPr>
      </w:pPr>
      <w:r w:rsidRPr="00777DDC">
        <w:rPr>
          <w:rFonts w:ascii="Arial" w:hAnsi="Arial" w:cs="Arial"/>
          <w:sz w:val="20"/>
          <w:szCs w:val="20"/>
          <w:lang w:val="lv-LV" w:eastAsia="lv-LV"/>
        </w:rPr>
        <w:t>veikt šādus darbus:</w:t>
      </w:r>
      <w:r w:rsidR="007A2E11" w:rsidRPr="00777DDC">
        <w:rPr>
          <w:rFonts w:ascii="Arial" w:hAnsi="Arial" w:cs="Arial"/>
          <w:sz w:val="20"/>
          <w:szCs w:val="20"/>
          <w:lang w:val="lv-LV" w:eastAsia="lv-LV"/>
        </w:rPr>
        <w:t xml:space="preserve"> </w:t>
      </w:r>
      <w:r w:rsidRPr="00777DDC">
        <w:rPr>
          <w:rFonts w:ascii="Arial" w:hAnsi="Arial" w:cs="Arial"/>
          <w:i/>
          <w:iCs/>
          <w:color w:val="7F7F7F" w:themeColor="text1" w:themeTint="80"/>
          <w:sz w:val="20"/>
          <w:szCs w:val="20"/>
          <w:u w:val="single"/>
          <w:lang w:val="lv-LV" w:eastAsia="lv-LV"/>
        </w:rPr>
        <w:t>[īss darbu apraksts atbilstoši Pretendenta nododamo darbu sarakstā norādītajam</w:t>
      </w:r>
      <w:r w:rsidRPr="00777DDC">
        <w:rPr>
          <w:rFonts w:ascii="Arial" w:hAnsi="Arial" w:cs="Arial"/>
          <w:color w:val="7F7F7F" w:themeColor="text1" w:themeTint="80"/>
          <w:sz w:val="20"/>
          <w:szCs w:val="20"/>
          <w:u w:val="single"/>
          <w:lang w:val="lv-LV" w:eastAsia="lv-LV"/>
        </w:rPr>
        <w:t>]</w:t>
      </w:r>
    </w:p>
    <w:p w14:paraId="1DCA5F27" w14:textId="77777777" w:rsidR="006C6BFC" w:rsidRPr="00777DDC" w:rsidRDefault="006C6BFC" w:rsidP="006C6BFC">
      <w:pPr>
        <w:widowControl w:val="0"/>
        <w:autoSpaceDE w:val="0"/>
        <w:autoSpaceDN w:val="0"/>
        <w:adjustRightInd w:val="0"/>
        <w:jc w:val="both"/>
        <w:rPr>
          <w:rFonts w:ascii="Arial" w:hAnsi="Arial" w:cs="Arial"/>
          <w:sz w:val="20"/>
          <w:szCs w:val="20"/>
          <w:u w:val="single"/>
          <w:lang w:val="lv-LV" w:eastAsia="lv-LV"/>
        </w:rPr>
      </w:pPr>
    </w:p>
    <w:p w14:paraId="60ED0632" w14:textId="34B474E7" w:rsidR="006C6BFC" w:rsidRPr="00777DDC" w:rsidRDefault="006C6BFC" w:rsidP="006C6BFC">
      <w:pPr>
        <w:widowControl w:val="0"/>
        <w:autoSpaceDE w:val="0"/>
        <w:autoSpaceDN w:val="0"/>
        <w:adjustRightInd w:val="0"/>
        <w:jc w:val="both"/>
        <w:rPr>
          <w:rFonts w:ascii="Arial" w:hAnsi="Arial" w:cs="Arial"/>
          <w:sz w:val="20"/>
          <w:szCs w:val="20"/>
          <w:u w:val="single"/>
          <w:lang w:val="lv-LV" w:eastAsia="lv-LV"/>
        </w:rPr>
      </w:pPr>
      <w:r w:rsidRPr="00777DDC">
        <w:rPr>
          <w:rFonts w:ascii="Arial" w:hAnsi="Arial" w:cs="Arial"/>
          <w:color w:val="000000"/>
          <w:sz w:val="20"/>
          <w:szCs w:val="20"/>
          <w:lang w:val="lv-LV" w:bidi="lo-LA"/>
        </w:rPr>
        <w:t xml:space="preserve">un/vai </w:t>
      </w:r>
      <w:r w:rsidRPr="00777DDC">
        <w:rPr>
          <w:rFonts w:ascii="Arial" w:hAnsi="Arial" w:cs="Arial"/>
          <w:sz w:val="20"/>
          <w:szCs w:val="20"/>
          <w:lang w:val="lv-LV" w:eastAsia="lv-LV"/>
        </w:rPr>
        <w:t>nodot Pretendentam šādus resursus:</w:t>
      </w:r>
      <w:r w:rsidR="007A2E11" w:rsidRPr="00777DDC">
        <w:rPr>
          <w:rFonts w:ascii="Arial" w:hAnsi="Arial" w:cs="Arial"/>
          <w:sz w:val="20"/>
          <w:szCs w:val="20"/>
          <w:lang w:val="lv-LV" w:eastAsia="lv-LV"/>
        </w:rPr>
        <w:t xml:space="preserve"> </w:t>
      </w:r>
      <w:r w:rsidRPr="00777DDC">
        <w:rPr>
          <w:rFonts w:ascii="Arial" w:hAnsi="Arial" w:cs="Arial"/>
          <w:i/>
          <w:iCs/>
          <w:color w:val="7F7F7F" w:themeColor="text1" w:themeTint="80"/>
          <w:sz w:val="20"/>
          <w:szCs w:val="20"/>
          <w:lang w:val="lv-LV" w:bidi="lo-LA"/>
        </w:rPr>
        <w:t>[īss pretendentam nododamo resursu (speciālistu un/vai tehniskā aprīkojuma) apraksts]</w:t>
      </w:r>
    </w:p>
    <w:p w14:paraId="00138E66"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094A978E" w14:textId="77777777" w:rsidR="006C6BFC" w:rsidRPr="00777DDC" w:rsidRDefault="006C6BFC" w:rsidP="006C6BFC">
      <w:pPr>
        <w:widowControl w:val="0"/>
        <w:autoSpaceDE w:val="0"/>
        <w:autoSpaceDN w:val="0"/>
        <w:adjustRightInd w:val="0"/>
        <w:jc w:val="both"/>
        <w:rPr>
          <w:rFonts w:ascii="Arial" w:hAnsi="Arial" w:cs="Arial"/>
          <w:color w:val="7F7F7F" w:themeColor="text1" w:themeTint="80"/>
          <w:sz w:val="20"/>
          <w:szCs w:val="20"/>
          <w:lang w:val="lv-LV" w:bidi="lo-LA"/>
        </w:rPr>
      </w:pPr>
      <w:r w:rsidRPr="00777DDC">
        <w:rPr>
          <w:rFonts w:ascii="Arial" w:hAnsi="Arial" w:cs="Arial"/>
          <w:sz w:val="20"/>
          <w:szCs w:val="20"/>
          <w:lang w:val="lv-LV" w:eastAsia="lv-LV"/>
        </w:rPr>
        <w:t xml:space="preserve">Un/vai veikt šādus pakalpojumus </w:t>
      </w:r>
    </w:p>
    <w:p w14:paraId="0DA4D46B" w14:textId="77777777" w:rsidR="006C6BFC" w:rsidRPr="00777DDC" w:rsidRDefault="006C6BFC" w:rsidP="006C6BFC">
      <w:pPr>
        <w:widowControl w:val="0"/>
        <w:autoSpaceDE w:val="0"/>
        <w:autoSpaceDN w:val="0"/>
        <w:adjustRightInd w:val="0"/>
        <w:jc w:val="both"/>
        <w:rPr>
          <w:rFonts w:ascii="Arial" w:hAnsi="Arial" w:cs="Arial"/>
          <w:i/>
          <w:iCs/>
          <w:color w:val="7F7F7F" w:themeColor="text1" w:themeTint="80"/>
          <w:sz w:val="20"/>
          <w:szCs w:val="20"/>
          <w:lang w:val="lv-LV" w:bidi="lo-LA"/>
        </w:rPr>
      </w:pPr>
      <w:bookmarkStart w:id="36" w:name="_Hlk92923195"/>
      <w:r w:rsidRPr="00777DDC">
        <w:rPr>
          <w:rFonts w:ascii="Arial" w:hAnsi="Arial" w:cs="Arial"/>
          <w:i/>
          <w:iCs/>
          <w:color w:val="7F7F7F" w:themeColor="text1" w:themeTint="80"/>
          <w:sz w:val="20"/>
          <w:szCs w:val="20"/>
          <w:lang w:val="lv-LV" w:bidi="lo-LA"/>
        </w:rPr>
        <w:t>[kodolīgs pakalpojuma apraksts]</w:t>
      </w:r>
    </w:p>
    <w:bookmarkEnd w:id="36"/>
    <w:p w14:paraId="0775C5FD"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4C393646" w14:textId="5E3FF9D6" w:rsidR="006C6BFC" w:rsidRPr="00777DDC" w:rsidRDefault="006C6BFC" w:rsidP="006C6BFC">
      <w:pPr>
        <w:widowControl w:val="0"/>
        <w:autoSpaceDE w:val="0"/>
        <w:autoSpaceDN w:val="0"/>
        <w:adjustRightInd w:val="0"/>
        <w:jc w:val="both"/>
        <w:rPr>
          <w:rFonts w:ascii="Arial" w:hAnsi="Arial" w:cs="Arial"/>
          <w:sz w:val="20"/>
          <w:szCs w:val="20"/>
          <w:lang w:val="lv-LV"/>
        </w:rPr>
      </w:pPr>
      <w:r w:rsidRPr="00777DDC">
        <w:rPr>
          <w:rFonts w:ascii="Arial" w:hAnsi="Arial" w:cs="Arial"/>
          <w:sz w:val="20"/>
          <w:szCs w:val="20"/>
          <w:lang w:val="lv-LV" w:eastAsia="lv-LV"/>
        </w:rPr>
        <w:t xml:space="preserve">3. </w:t>
      </w:r>
      <w:r w:rsidR="007A2E11" w:rsidRPr="00777DDC">
        <w:rPr>
          <w:rFonts w:ascii="Arial" w:hAnsi="Arial" w:cs="Arial"/>
          <w:sz w:val="20"/>
          <w:szCs w:val="20"/>
          <w:lang w:val="lv-LV" w:eastAsia="lv-LV"/>
        </w:rPr>
        <w:t xml:space="preserve">tiek apliecināts, ka nav attiecināms neviens no iepirkuma nolikumā </w:t>
      </w:r>
      <w:r w:rsidR="007A2E11" w:rsidRPr="00777DDC">
        <w:rPr>
          <w:rFonts w:ascii="Arial" w:hAnsi="Arial" w:cs="Arial"/>
          <w:sz w:val="20"/>
          <w:szCs w:val="20"/>
          <w:lang w:val="lv-LV"/>
        </w:rPr>
        <w:t>3.2.punktā minētajiem izslēgšanas gadījumiem</w:t>
      </w:r>
      <w:r w:rsidRPr="00777DDC">
        <w:rPr>
          <w:rFonts w:ascii="Arial" w:hAnsi="Arial" w:cs="Arial"/>
          <w:sz w:val="20"/>
          <w:szCs w:val="20"/>
          <w:lang w:val="lv-LV"/>
        </w:rPr>
        <w:t>.</w:t>
      </w:r>
    </w:p>
    <w:p w14:paraId="49E3E806" w14:textId="77777777" w:rsidR="006C6BFC" w:rsidRPr="00777DDC" w:rsidRDefault="006C6BFC" w:rsidP="006C6BFC">
      <w:pPr>
        <w:widowControl w:val="0"/>
        <w:autoSpaceDE w:val="0"/>
        <w:autoSpaceDN w:val="0"/>
        <w:adjustRightInd w:val="0"/>
        <w:jc w:val="both"/>
        <w:rPr>
          <w:rFonts w:ascii="Arial" w:hAnsi="Arial" w:cs="Arial"/>
          <w:sz w:val="20"/>
          <w:szCs w:val="20"/>
          <w:lang w:val="lv-LV" w:eastAsia="lv-LV"/>
        </w:rPr>
      </w:pPr>
    </w:p>
    <w:p w14:paraId="7357229D" w14:textId="77777777"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_________________</w:t>
      </w:r>
    </w:p>
    <w:p w14:paraId="70D7E26F" w14:textId="77777777" w:rsidR="00C8245E" w:rsidRPr="00777DDC" w:rsidRDefault="00C8245E" w:rsidP="00C8245E">
      <w:pPr>
        <w:suppressAutoHyphens/>
        <w:jc w:val="both"/>
        <w:rPr>
          <w:rFonts w:ascii="Arial" w:hAnsi="Arial" w:cs="Arial"/>
          <w:sz w:val="20"/>
          <w:szCs w:val="20"/>
          <w:lang w:val="lv-LV"/>
        </w:rPr>
      </w:pPr>
      <w:r w:rsidRPr="00777DDC">
        <w:rPr>
          <w:rFonts w:ascii="Arial" w:hAnsi="Arial" w:cs="Arial"/>
          <w:sz w:val="20"/>
          <w:szCs w:val="20"/>
          <w:lang w:val="lv-LV"/>
        </w:rPr>
        <w:t>datums</w:t>
      </w:r>
    </w:p>
    <w:p w14:paraId="2516B0D7"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w:t>
      </w:r>
    </w:p>
    <w:p w14:paraId="728AECF6"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Pretendenta vadītāja vai pilnvarotās personas paraksts</w:t>
      </w:r>
    </w:p>
    <w:p w14:paraId="56B196CC" w14:textId="77777777" w:rsidR="00C8245E" w:rsidRPr="00777DDC" w:rsidRDefault="00C8245E" w:rsidP="00C8245E">
      <w:pPr>
        <w:autoSpaceDE w:val="0"/>
        <w:autoSpaceDN w:val="0"/>
        <w:adjustRightInd w:val="0"/>
        <w:rPr>
          <w:rFonts w:ascii="Arial" w:hAnsi="Arial" w:cs="Arial"/>
          <w:sz w:val="20"/>
          <w:szCs w:val="20"/>
          <w:lang w:val="lv-LV" w:eastAsia="lv-LV"/>
        </w:rPr>
      </w:pPr>
      <w:r w:rsidRPr="00777DDC">
        <w:rPr>
          <w:rFonts w:ascii="Arial" w:hAnsi="Arial" w:cs="Arial"/>
          <w:sz w:val="20"/>
          <w:szCs w:val="20"/>
          <w:lang w:val="lv-LV" w:eastAsia="lv-LV"/>
        </w:rPr>
        <w:t>_______________________________________________</w:t>
      </w:r>
    </w:p>
    <w:p w14:paraId="4BD489DA" w14:textId="75F2ECA5" w:rsidR="006C6BFC" w:rsidRPr="00777DDC" w:rsidRDefault="00C8245E" w:rsidP="00C8245E">
      <w:pPr>
        <w:spacing w:after="160" w:line="259" w:lineRule="auto"/>
        <w:rPr>
          <w:rFonts w:ascii="Arial" w:hAnsi="Arial"/>
          <w:b/>
          <w:sz w:val="20"/>
          <w:lang w:val="lv-LV"/>
        </w:rPr>
      </w:pPr>
      <w:r w:rsidRPr="00777DDC">
        <w:rPr>
          <w:rFonts w:ascii="Arial" w:hAnsi="Arial" w:cs="Arial"/>
          <w:sz w:val="20"/>
          <w:szCs w:val="20"/>
          <w:lang w:val="lv-LV" w:eastAsia="lv-LV"/>
        </w:rPr>
        <w:t>Paraksta atšifrējums (pretendenta vadītāja vai pilnvarotās personas vārds, uzvārds, amats)</w:t>
      </w:r>
    </w:p>
    <w:p w14:paraId="154322D8" w14:textId="4B9C722A" w:rsidR="006C6BFC" w:rsidRPr="00777DDC" w:rsidRDefault="006C6BFC">
      <w:pPr>
        <w:spacing w:after="160" w:line="259" w:lineRule="auto"/>
        <w:rPr>
          <w:rFonts w:ascii="Arial" w:hAnsi="Arial"/>
          <w:b/>
          <w:sz w:val="20"/>
          <w:lang w:val="lv-LV"/>
        </w:rPr>
      </w:pPr>
      <w:r w:rsidRPr="00777DDC">
        <w:rPr>
          <w:rFonts w:ascii="Arial" w:hAnsi="Arial"/>
          <w:b/>
          <w:sz w:val="20"/>
          <w:lang w:val="lv-LV"/>
        </w:rPr>
        <w:br w:type="page"/>
      </w:r>
    </w:p>
    <w:p w14:paraId="102A453D" w14:textId="4A59185E" w:rsidR="002B2762" w:rsidRPr="00777DDC" w:rsidRDefault="002B2762" w:rsidP="002B2762">
      <w:pPr>
        <w:jc w:val="right"/>
        <w:rPr>
          <w:rFonts w:ascii="Arial" w:hAnsi="Arial" w:cs="Arial"/>
          <w:b/>
          <w:sz w:val="20"/>
          <w:szCs w:val="20"/>
          <w:lang w:val="lv-LV"/>
        </w:rPr>
      </w:pPr>
      <w:r w:rsidRPr="00777DDC">
        <w:rPr>
          <w:rFonts w:ascii="Arial" w:hAnsi="Arial" w:cs="Arial"/>
          <w:b/>
          <w:sz w:val="20"/>
          <w:szCs w:val="20"/>
          <w:lang w:val="lv-LV"/>
        </w:rPr>
        <w:lastRenderedPageBreak/>
        <w:t>7.pielikums</w:t>
      </w:r>
    </w:p>
    <w:p w14:paraId="40AEFDEA" w14:textId="77777777" w:rsidR="002B2762"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VAS “Latvijas dzelzceļš” sarunu procedūras ar publikāciju</w:t>
      </w:r>
    </w:p>
    <w:p w14:paraId="25E96F77" w14:textId="1D8A185F" w:rsidR="0012542B" w:rsidRPr="00777DDC" w:rsidRDefault="002B2762" w:rsidP="002B2762">
      <w:pPr>
        <w:jc w:val="right"/>
        <w:rPr>
          <w:rFonts w:ascii="Arial" w:hAnsi="Arial" w:cs="Arial"/>
          <w:sz w:val="20"/>
          <w:szCs w:val="20"/>
          <w:lang w:val="lv-LV"/>
        </w:rPr>
      </w:pPr>
      <w:r w:rsidRPr="00777DDC">
        <w:rPr>
          <w:rFonts w:ascii="Arial" w:hAnsi="Arial" w:cs="Arial"/>
          <w:sz w:val="20"/>
          <w:szCs w:val="20"/>
          <w:lang w:val="lv-LV"/>
        </w:rPr>
        <w:t>“Transportlīdzekļu riepu piegāde</w:t>
      </w:r>
      <w:r w:rsidRPr="00777DDC">
        <w:rPr>
          <w:rFonts w:ascii="Arial" w:hAnsi="Arial" w:cs="Arial"/>
          <w:iCs/>
          <w:sz w:val="20"/>
          <w:szCs w:val="20"/>
          <w:lang w:val="lv-LV"/>
        </w:rPr>
        <w:t xml:space="preserve">” </w:t>
      </w:r>
      <w:r w:rsidRPr="00777DDC">
        <w:rPr>
          <w:rFonts w:ascii="Arial" w:hAnsi="Arial" w:cs="Arial"/>
          <w:sz w:val="20"/>
          <w:szCs w:val="20"/>
          <w:lang w:val="lv-LV"/>
        </w:rPr>
        <w:t>(identifikācijas Nr. LDZ 202</w:t>
      </w:r>
      <w:r w:rsidR="009A2158" w:rsidRPr="00777DDC">
        <w:rPr>
          <w:rFonts w:ascii="Arial" w:hAnsi="Arial" w:cs="Arial"/>
          <w:sz w:val="20"/>
          <w:szCs w:val="20"/>
          <w:lang w:val="lv-LV"/>
        </w:rPr>
        <w:t>5</w:t>
      </w:r>
      <w:r w:rsidRPr="00777DDC">
        <w:rPr>
          <w:rFonts w:ascii="Arial" w:hAnsi="Arial" w:cs="Arial"/>
          <w:sz w:val="20"/>
          <w:szCs w:val="20"/>
          <w:lang w:val="lv-LV"/>
        </w:rPr>
        <w:t>/1</w:t>
      </w:r>
      <w:r w:rsidR="009A2158" w:rsidRPr="00777DDC">
        <w:rPr>
          <w:rFonts w:ascii="Arial" w:hAnsi="Arial" w:cs="Arial"/>
          <w:sz w:val="20"/>
          <w:szCs w:val="20"/>
          <w:lang w:val="lv-LV"/>
        </w:rPr>
        <w:t>70</w:t>
      </w:r>
      <w:r w:rsidRPr="00777DDC">
        <w:rPr>
          <w:rFonts w:ascii="Arial" w:hAnsi="Arial" w:cs="Arial"/>
          <w:sz w:val="20"/>
          <w:szCs w:val="20"/>
          <w:lang w:val="lv-LV"/>
        </w:rPr>
        <w:t>-SPAVC,) nolikumam</w:t>
      </w:r>
    </w:p>
    <w:p w14:paraId="34A50078" w14:textId="77777777" w:rsidR="008E42FD" w:rsidRPr="00777DDC" w:rsidRDefault="008E42FD" w:rsidP="00386BFB">
      <w:pPr>
        <w:jc w:val="right"/>
        <w:rPr>
          <w:rFonts w:ascii="Arial" w:hAnsi="Arial"/>
          <w:spacing w:val="20"/>
          <w:sz w:val="20"/>
          <w:lang w:val="lv-LV"/>
        </w:rPr>
      </w:pPr>
    </w:p>
    <w:p w14:paraId="3973D9DF" w14:textId="2CBEF40A" w:rsidR="00386BFB" w:rsidRPr="00777DDC" w:rsidRDefault="00386BFB" w:rsidP="00386BFB">
      <w:pPr>
        <w:jc w:val="right"/>
        <w:rPr>
          <w:rFonts w:ascii="Arial" w:hAnsi="Arial"/>
          <w:spacing w:val="20"/>
          <w:sz w:val="20"/>
          <w:lang w:val="lv-LV"/>
        </w:rPr>
      </w:pPr>
      <w:r w:rsidRPr="00777DDC">
        <w:rPr>
          <w:rFonts w:ascii="Arial" w:hAnsi="Arial"/>
          <w:spacing w:val="20"/>
          <w:sz w:val="20"/>
          <w:lang w:val="lv-LV"/>
        </w:rPr>
        <w:t>LĪGUMA PROJEKTS</w:t>
      </w:r>
    </w:p>
    <w:p w14:paraId="299368EC" w14:textId="61118428" w:rsidR="007D4F51" w:rsidRPr="00777DDC" w:rsidRDefault="007D4F51" w:rsidP="00921465">
      <w:pPr>
        <w:jc w:val="center"/>
        <w:rPr>
          <w:rFonts w:ascii="Arial" w:hAnsi="Arial" w:cs="Arial"/>
          <w:bCs/>
          <w:i/>
          <w:iCs/>
          <w:color w:val="000000" w:themeColor="text1"/>
          <w:sz w:val="18"/>
          <w:szCs w:val="18"/>
          <w:lang w:val="lv-LV"/>
        </w:rPr>
      </w:pPr>
      <w:r w:rsidRPr="00777DDC">
        <w:rPr>
          <w:rFonts w:ascii="Arial" w:hAnsi="Arial" w:cs="Arial"/>
          <w:bCs/>
          <w:i/>
          <w:iCs/>
          <w:color w:val="000000" w:themeColor="text1"/>
          <w:sz w:val="18"/>
          <w:szCs w:val="18"/>
          <w:lang w:val="lv-LV"/>
        </w:rPr>
        <w:t>Iepirkuma rezultātā tiek noslēgts līguma saskaņā ar šo projektu. Līguma projekts var tikt precizēts (papildināts un koriģēts) ar nenozīmīgiem papildinājumiem, korekcijām, piemēram, ja izmantotie formulējumi ir neprecīzi, pārrakstīšanās un tehniski kļūdu labojumi, par kārtību un termiņiem savstarpējai informācijas apmaiņai, ja puses vienojas par abpusēji izdevīgākiem un/vai ērtākiem risinājumie</w:t>
      </w:r>
      <w:r w:rsidR="00ED5042" w:rsidRPr="00777DDC">
        <w:rPr>
          <w:rFonts w:ascii="Arial" w:hAnsi="Arial" w:cs="Arial"/>
          <w:bCs/>
          <w:i/>
          <w:iCs/>
          <w:color w:val="000000" w:themeColor="text1"/>
          <w:sz w:val="18"/>
          <w:szCs w:val="18"/>
          <w:lang w:val="lv-LV"/>
        </w:rPr>
        <w:t>m</w:t>
      </w:r>
      <w:r w:rsidR="0012542B" w:rsidRPr="00777DDC">
        <w:rPr>
          <w:rFonts w:ascii="Arial" w:hAnsi="Arial" w:cs="Arial"/>
          <w:bCs/>
          <w:i/>
          <w:iCs/>
          <w:color w:val="000000" w:themeColor="text1"/>
          <w:sz w:val="18"/>
          <w:szCs w:val="18"/>
          <w:lang w:val="lv-LV"/>
        </w:rPr>
        <w:t xml:space="preserve">,, </w:t>
      </w:r>
      <w:r w:rsidRPr="00777DDC">
        <w:rPr>
          <w:rFonts w:ascii="Arial" w:hAnsi="Arial" w:cs="Arial"/>
          <w:bCs/>
          <w:i/>
          <w:iCs/>
          <w:color w:val="000000" w:themeColor="text1"/>
          <w:sz w:val="18"/>
          <w:szCs w:val="18"/>
          <w:lang w:val="lv-LV"/>
        </w:rPr>
        <w:t>līguma ērtākai izpildei par atbildīgo kontaktpersonu noteikšanu, par atbildīgo personu pārstāvības tiesībām u.c.</w:t>
      </w:r>
    </w:p>
    <w:p w14:paraId="5056104D" w14:textId="77777777" w:rsidR="007D4F51" w:rsidRPr="00777DDC" w:rsidRDefault="007D4F51" w:rsidP="007D4F51">
      <w:pPr>
        <w:ind w:right="28"/>
        <w:jc w:val="center"/>
        <w:rPr>
          <w:rFonts w:ascii="Arial" w:hAnsi="Arial"/>
          <w:b/>
          <w:spacing w:val="40"/>
          <w:sz w:val="14"/>
          <w:szCs w:val="18"/>
          <w:lang w:val="lv-LV"/>
        </w:rPr>
      </w:pPr>
    </w:p>
    <w:p w14:paraId="4763A259" w14:textId="77777777" w:rsidR="00AE0DE3" w:rsidRPr="00777DDC" w:rsidRDefault="00AE0DE3" w:rsidP="00AE0DE3">
      <w:pPr>
        <w:ind w:right="28"/>
        <w:jc w:val="center"/>
        <w:rPr>
          <w:rFonts w:ascii="Arial" w:hAnsi="Arial"/>
          <w:b/>
          <w:sz w:val="20"/>
          <w:lang w:val="lv-LV"/>
        </w:rPr>
      </w:pPr>
      <w:bookmarkStart w:id="37" w:name="_Hlk98354240"/>
      <w:bookmarkEnd w:id="37"/>
      <w:r w:rsidRPr="00777DDC">
        <w:rPr>
          <w:rFonts w:ascii="Arial" w:hAnsi="Arial"/>
          <w:b/>
          <w:spacing w:val="40"/>
          <w:sz w:val="20"/>
          <w:lang w:val="lv-LV"/>
        </w:rPr>
        <w:t xml:space="preserve">LĪGUMS </w:t>
      </w:r>
      <w:r w:rsidRPr="00777DDC">
        <w:rPr>
          <w:rFonts w:ascii="Arial" w:hAnsi="Arial"/>
          <w:b/>
          <w:sz w:val="20"/>
          <w:lang w:val="lv-LV"/>
        </w:rPr>
        <w:t>Nr.____________</w:t>
      </w:r>
    </w:p>
    <w:p w14:paraId="54580E97" w14:textId="63DCEB3D" w:rsidR="00AE0DE3" w:rsidRPr="00777DDC" w:rsidRDefault="007D29A8" w:rsidP="00AE0DE3">
      <w:pPr>
        <w:spacing w:line="0" w:lineRule="atLeast"/>
        <w:ind w:right="28"/>
        <w:jc w:val="center"/>
        <w:rPr>
          <w:rStyle w:val="Header-LdzChar"/>
          <w:iCs/>
          <w:sz w:val="20"/>
          <w:lang w:val="lv-LV"/>
        </w:rPr>
      </w:pPr>
      <w:r w:rsidRPr="00777DDC">
        <w:rPr>
          <w:rFonts w:ascii="Arial" w:hAnsi="Arial" w:cs="Arial"/>
          <w:sz w:val="20"/>
          <w:szCs w:val="20"/>
          <w:lang w:val="lv-LV"/>
        </w:rPr>
        <w:t xml:space="preserve">par </w:t>
      </w:r>
      <w:r w:rsidR="0012542B" w:rsidRPr="00777DDC">
        <w:rPr>
          <w:rFonts w:ascii="Arial" w:hAnsi="Arial" w:cs="Arial"/>
          <w:sz w:val="20"/>
          <w:szCs w:val="20"/>
          <w:lang w:val="lv-LV"/>
        </w:rPr>
        <w:t xml:space="preserve">transportlīdzekļu riepu </w:t>
      </w:r>
      <w:r w:rsidRPr="00777DDC">
        <w:rPr>
          <w:rFonts w:ascii="Arial" w:hAnsi="Arial" w:cs="Arial"/>
          <w:sz w:val="20"/>
          <w:szCs w:val="20"/>
          <w:lang w:val="lv-LV"/>
        </w:rPr>
        <w:t>piegādi</w:t>
      </w:r>
    </w:p>
    <w:p w14:paraId="5134A406" w14:textId="77777777" w:rsidR="00AE0DE3" w:rsidRPr="00777DDC" w:rsidRDefault="00AE0DE3" w:rsidP="00AE0DE3">
      <w:pPr>
        <w:spacing w:line="0" w:lineRule="atLeast"/>
        <w:ind w:right="28"/>
        <w:jc w:val="center"/>
        <w:rPr>
          <w:rFonts w:ascii="Arial" w:hAnsi="Arial" w:cs="Arial"/>
          <w:b/>
          <w:sz w:val="20"/>
          <w:szCs w:val="20"/>
          <w:lang w:val="lv-LV"/>
        </w:rPr>
      </w:pPr>
    </w:p>
    <w:p w14:paraId="6B856CF8" w14:textId="77777777" w:rsidR="00AE0DE3" w:rsidRPr="00777DDC" w:rsidRDefault="00AE0DE3" w:rsidP="00AE0DE3">
      <w:pPr>
        <w:pStyle w:val="BodyText21"/>
        <w:tabs>
          <w:tab w:val="left" w:pos="2127"/>
        </w:tabs>
        <w:ind w:right="55"/>
        <w:rPr>
          <w:rFonts w:ascii="Arial" w:hAnsi="Arial"/>
          <w:i/>
          <w:sz w:val="20"/>
        </w:rPr>
      </w:pPr>
      <w:bookmarkStart w:id="38" w:name="_Hlk92923089"/>
      <w:r w:rsidRPr="00777DDC">
        <w:rPr>
          <w:rFonts w:ascii="Arial" w:hAnsi="Arial"/>
          <w:sz w:val="20"/>
        </w:rPr>
        <w:t xml:space="preserve">Rīgā, </w:t>
      </w:r>
      <w:r w:rsidRPr="00777DDC">
        <w:rPr>
          <w:rFonts w:ascii="Arial" w:hAnsi="Arial"/>
          <w:sz w:val="20"/>
        </w:rPr>
        <w:tab/>
      </w:r>
      <w:r w:rsidRPr="00777DDC">
        <w:rPr>
          <w:rFonts w:ascii="Arial" w:hAnsi="Arial"/>
          <w:i/>
          <w:color w:val="7F7F7F" w:themeColor="text1" w:themeTint="80"/>
          <w:sz w:val="20"/>
        </w:rPr>
        <w:t xml:space="preserve">[ja </w:t>
      </w:r>
      <w:r w:rsidRPr="00777DDC">
        <w:rPr>
          <w:rFonts w:ascii="Arial" w:hAnsi="Arial" w:cs="Arial"/>
          <w:i/>
          <w:iCs/>
          <w:color w:val="7F7F7F" w:themeColor="text1" w:themeTint="80"/>
          <w:sz w:val="20"/>
        </w:rPr>
        <w:t>līgums</w:t>
      </w:r>
      <w:r w:rsidRPr="00777DDC">
        <w:rPr>
          <w:rFonts w:ascii="Arial" w:hAnsi="Arial"/>
          <w:i/>
          <w:color w:val="7F7F7F" w:themeColor="text1" w:themeTint="80"/>
          <w:sz w:val="20"/>
        </w:rPr>
        <w:t xml:space="preserve"> noslēgts rakstveidā, tiek norādīts datums:</w:t>
      </w:r>
      <w:r w:rsidRPr="00777DDC">
        <w:rPr>
          <w:rFonts w:ascii="Arial" w:hAnsi="Arial" w:cs="Arial"/>
          <w:i/>
          <w:iCs/>
          <w:color w:val="7F7F7F" w:themeColor="text1" w:themeTint="80"/>
          <w:sz w:val="20"/>
        </w:rPr>
        <w:t>]</w:t>
      </w:r>
      <w:r w:rsidRPr="00777DDC">
        <w:rPr>
          <w:rFonts w:ascii="Arial" w:hAnsi="Arial" w:cs="Arial"/>
          <w:sz w:val="20"/>
        </w:rPr>
        <w:t xml:space="preserve">_________________ </w:t>
      </w:r>
    </w:p>
    <w:p w14:paraId="78B24A6B" w14:textId="77777777" w:rsidR="00AE0DE3" w:rsidRPr="00777DDC" w:rsidRDefault="00AE0DE3" w:rsidP="00AE0DE3">
      <w:pPr>
        <w:jc w:val="both"/>
        <w:rPr>
          <w:rFonts w:ascii="Arial" w:hAnsi="Arial" w:cs="Arial"/>
          <w:i/>
          <w:iCs/>
          <w:color w:val="7F7F7F" w:themeColor="text1" w:themeTint="80"/>
          <w:sz w:val="20"/>
          <w:szCs w:val="20"/>
          <w:lang w:val="lv-LV"/>
        </w:rPr>
      </w:pPr>
      <w:bookmarkStart w:id="39" w:name="_Hlk63114746"/>
      <w:r w:rsidRPr="00777DDC">
        <w:rPr>
          <w:rFonts w:ascii="Arial" w:hAnsi="Arial" w:cs="Arial"/>
          <w:i/>
          <w:iCs/>
          <w:color w:val="7F7F7F" w:themeColor="text1" w:themeTint="80"/>
          <w:sz w:val="20"/>
          <w:szCs w:val="20"/>
          <w:lang w:val="lv-LV"/>
        </w:rPr>
        <w:t>[Vai, Ja</w:t>
      </w:r>
      <w:r w:rsidRPr="00777DDC">
        <w:rPr>
          <w:rFonts w:ascii="Arial" w:hAnsi="Arial"/>
          <w:i/>
          <w:color w:val="7F7F7F" w:themeColor="text1" w:themeTint="80"/>
          <w:sz w:val="20"/>
          <w:lang w:val="lv-LV"/>
        </w:rPr>
        <w:t xml:space="preserve"> līgums noslēgts e-doc formātā:</w:t>
      </w:r>
      <w:r w:rsidRPr="00777DDC">
        <w:rPr>
          <w:rFonts w:ascii="Arial" w:hAnsi="Arial" w:cs="Arial"/>
          <w:i/>
          <w:iCs/>
          <w:color w:val="7F7F7F" w:themeColor="text1" w:themeTint="80"/>
          <w:sz w:val="20"/>
          <w:szCs w:val="20"/>
          <w:lang w:val="lv-LV"/>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700"/>
      </w:tblGrid>
      <w:tr w:rsidR="00AE0DE3" w:rsidRPr="00BC78AB" w14:paraId="507F0B71" w14:textId="77777777" w:rsidTr="00F5521D">
        <w:trPr>
          <w:trHeight w:val="665"/>
        </w:trPr>
        <w:tc>
          <w:tcPr>
            <w:tcW w:w="4654" w:type="dxa"/>
            <w:hideMark/>
          </w:tcPr>
          <w:bookmarkEnd w:id="39"/>
          <w:p w14:paraId="6ADDF377"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Rīgā,</w:t>
            </w:r>
          </w:p>
        </w:tc>
        <w:tc>
          <w:tcPr>
            <w:tcW w:w="4700" w:type="dxa"/>
            <w:hideMark/>
          </w:tcPr>
          <w:p w14:paraId="5FD1FB2A"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Līguma datums ir pēdējā pievienotā drošā</w:t>
            </w:r>
          </w:p>
          <w:p w14:paraId="159D597F" w14:textId="77777777" w:rsidR="00AE0DE3" w:rsidRPr="00777DDC" w:rsidRDefault="00AE0DE3" w:rsidP="00F5521D">
            <w:pPr>
              <w:pStyle w:val="BodyText21"/>
              <w:ind w:right="55"/>
              <w:rPr>
                <w:rFonts w:ascii="Arial" w:hAnsi="Arial" w:cs="Arial"/>
                <w:sz w:val="20"/>
              </w:rPr>
            </w:pPr>
            <w:r w:rsidRPr="00777DDC">
              <w:rPr>
                <w:rFonts w:ascii="Arial" w:hAnsi="Arial" w:cs="Arial"/>
                <w:sz w:val="20"/>
              </w:rPr>
              <w:t>elektroniskā paraksta un laika zīmoga datums</w:t>
            </w:r>
          </w:p>
        </w:tc>
      </w:tr>
    </w:tbl>
    <w:p w14:paraId="34E6D1A2" w14:textId="55D5C1E9" w:rsidR="00AE0DE3" w:rsidRPr="00777DDC" w:rsidRDefault="00E83D5A" w:rsidP="00AE0DE3">
      <w:pPr>
        <w:pStyle w:val="1"/>
        <w:shd w:val="clear" w:color="auto" w:fill="auto"/>
        <w:ind w:firstLine="567"/>
        <w:rPr>
          <w:rFonts w:ascii="Arial" w:hAnsi="Arial" w:cs="Arial"/>
          <w:sz w:val="20"/>
          <w:szCs w:val="20"/>
        </w:rPr>
      </w:pPr>
      <w:r w:rsidRPr="00777DDC">
        <w:rPr>
          <w:rStyle w:val="a"/>
          <w:rFonts w:ascii="Arial" w:hAnsi="Arial" w:cs="Arial"/>
          <w:bCs/>
          <w:i/>
          <w:iCs/>
          <w:color w:val="000000"/>
          <w:sz w:val="20"/>
          <w:szCs w:val="20"/>
          <w:highlight w:val="lightGray"/>
        </w:rPr>
        <w:t xml:space="preserve">[Pircēja LDZ līgumam:] </w:t>
      </w:r>
      <w:r w:rsidR="00AE0DE3" w:rsidRPr="00777DDC">
        <w:rPr>
          <w:rStyle w:val="a"/>
          <w:rFonts w:ascii="Arial" w:hAnsi="Arial" w:cs="Arial"/>
          <w:bCs/>
          <w:color w:val="000000"/>
          <w:sz w:val="20"/>
          <w:szCs w:val="20"/>
        </w:rPr>
        <w:t>V</w:t>
      </w:r>
      <w:r w:rsidR="000E7100" w:rsidRPr="00777DDC">
        <w:rPr>
          <w:rStyle w:val="a"/>
          <w:rFonts w:ascii="Arial" w:hAnsi="Arial" w:cs="Arial"/>
          <w:bCs/>
          <w:color w:val="000000"/>
          <w:sz w:val="20"/>
          <w:szCs w:val="20"/>
        </w:rPr>
        <w:t>alsts akciju sabiedrība</w:t>
      </w:r>
      <w:r w:rsidR="00AE0DE3" w:rsidRPr="00777DDC">
        <w:rPr>
          <w:rStyle w:val="a"/>
          <w:rFonts w:ascii="Arial" w:hAnsi="Arial" w:cs="Arial"/>
          <w:color w:val="000000"/>
          <w:sz w:val="20"/>
          <w:szCs w:val="20"/>
        </w:rPr>
        <w:t xml:space="preserve"> “Latvijas dzelzceļš”, </w:t>
      </w:r>
      <w:r w:rsidR="00AE0DE3" w:rsidRPr="00777DDC">
        <w:rPr>
          <w:rFonts w:ascii="Arial" w:hAnsi="Arial" w:cs="Arial"/>
          <w:sz w:val="20"/>
          <w:szCs w:val="20"/>
        </w:rPr>
        <w:t xml:space="preserve">vienotais </w:t>
      </w:r>
      <w:r w:rsidR="00AE0DE3" w:rsidRPr="00777DDC">
        <w:rPr>
          <w:rFonts w:ascii="Arial" w:eastAsia="Times New Roman" w:hAnsi="Arial" w:cs="Arial"/>
          <w:sz w:val="20"/>
          <w:szCs w:val="20"/>
          <w:lang w:eastAsia="ar-SA"/>
        </w:rPr>
        <w:t xml:space="preserve">reģistrācijas </w:t>
      </w:r>
      <w:r w:rsidR="00AE0DE3" w:rsidRPr="00777DDC">
        <w:rPr>
          <w:rFonts w:ascii="Arial" w:hAnsi="Arial" w:cs="Arial"/>
          <w:sz w:val="20"/>
          <w:szCs w:val="20"/>
        </w:rPr>
        <w:t>Nr.</w:t>
      </w:r>
      <w:r w:rsidR="00AE0DE3" w:rsidRPr="00777DDC">
        <w:rPr>
          <w:rFonts w:ascii="Arial" w:eastAsia="Times New Roman" w:hAnsi="Arial" w:cs="Arial"/>
          <w:sz w:val="20"/>
          <w:szCs w:val="20"/>
          <w:lang w:eastAsia="ar-SA"/>
        </w:rPr>
        <w:t xml:space="preserve"> </w:t>
      </w:r>
      <w:r w:rsidR="00AE0DE3" w:rsidRPr="00777DDC">
        <w:rPr>
          <w:rFonts w:ascii="Arial" w:hAnsi="Arial" w:cs="Arial"/>
          <w:sz w:val="20"/>
          <w:szCs w:val="20"/>
        </w:rPr>
        <w:t>40003032065,</w:t>
      </w:r>
      <w:r w:rsidRPr="00777DDC">
        <w:rPr>
          <w:rStyle w:val="a"/>
          <w:rFonts w:ascii="Arial" w:hAnsi="Arial" w:cs="Arial"/>
          <w:bCs/>
          <w:i/>
          <w:iCs/>
          <w:color w:val="000000"/>
          <w:sz w:val="20"/>
          <w:szCs w:val="20"/>
        </w:rPr>
        <w:t xml:space="preserve"> </w:t>
      </w:r>
      <w:r w:rsidRPr="00777DDC">
        <w:rPr>
          <w:rStyle w:val="a"/>
          <w:rFonts w:ascii="Arial" w:hAnsi="Arial" w:cs="Arial"/>
          <w:bCs/>
          <w:i/>
          <w:iCs/>
          <w:color w:val="000000"/>
          <w:sz w:val="20"/>
          <w:szCs w:val="20"/>
          <w:highlight w:val="lightGray"/>
        </w:rPr>
        <w:t>[Pircēja RSS līgumam:]</w:t>
      </w:r>
      <w:r w:rsidRPr="00777DDC">
        <w:rPr>
          <w:rStyle w:val="a"/>
          <w:rFonts w:ascii="Arial" w:hAnsi="Arial" w:cs="Arial"/>
          <w:bCs/>
          <w:color w:val="000000"/>
          <w:sz w:val="20"/>
          <w:szCs w:val="20"/>
          <w:highlight w:val="lightGray"/>
        </w:rPr>
        <w:t xml:space="preserve"> </w:t>
      </w:r>
      <w:r w:rsidRPr="00777DDC">
        <w:rPr>
          <w:rStyle w:val="a"/>
          <w:rFonts w:ascii="Arial" w:hAnsi="Arial" w:cs="Arial"/>
          <w:bCs/>
          <w:color w:val="000000"/>
          <w:sz w:val="20"/>
          <w:szCs w:val="20"/>
        </w:rPr>
        <w:t>Sabiedrība ar ierobežotu atbildību “LDZ ritošā sastāva serviss”,</w:t>
      </w:r>
      <w:r w:rsidRPr="00777DDC">
        <w:rPr>
          <w:rStyle w:val="a"/>
          <w:rFonts w:ascii="Arial" w:hAnsi="Arial" w:cs="Arial"/>
          <w:b w:val="0"/>
          <w:color w:val="000000"/>
          <w:sz w:val="20"/>
          <w:szCs w:val="20"/>
        </w:rPr>
        <w:t xml:space="preserve"> vienotais reģistrācijas Nr.40003788351,</w:t>
      </w:r>
      <w:r w:rsidR="00AE0DE3" w:rsidRPr="00777DDC">
        <w:rPr>
          <w:rFonts w:ascii="Arial" w:hAnsi="Arial" w:cs="Arial"/>
          <w:sz w:val="20"/>
          <w:szCs w:val="20"/>
        </w:rPr>
        <w:t xml:space="preserve"> </w:t>
      </w:r>
      <w:r w:rsidR="00AE0DE3" w:rsidRPr="00777DDC">
        <w:rPr>
          <w:rStyle w:val="a0"/>
          <w:rFonts w:ascii="Arial" w:hAnsi="Arial" w:cs="Arial"/>
          <w:color w:val="000000"/>
          <w:sz w:val="20"/>
          <w:szCs w:val="20"/>
        </w:rPr>
        <w:t xml:space="preserve">turpmāk - </w:t>
      </w:r>
      <w:r w:rsidR="00AF596B" w:rsidRPr="00777DDC">
        <w:rPr>
          <w:rStyle w:val="a0"/>
          <w:rFonts w:ascii="Arial" w:hAnsi="Arial" w:cs="Arial"/>
          <w:i/>
          <w:iCs/>
          <w:color w:val="000000"/>
          <w:sz w:val="20"/>
          <w:szCs w:val="20"/>
        </w:rPr>
        <w:t>Pircējs</w:t>
      </w:r>
      <w:r w:rsidR="00AE0DE3" w:rsidRPr="00777DDC">
        <w:rPr>
          <w:rStyle w:val="a1"/>
          <w:rFonts w:ascii="Arial" w:hAnsi="Arial" w:cs="Arial"/>
          <w:color w:val="000000"/>
          <w:sz w:val="20"/>
          <w:szCs w:val="20"/>
        </w:rPr>
        <w:t>,</w:t>
      </w:r>
      <w:r w:rsidR="00AE0DE3" w:rsidRPr="00777DDC">
        <w:rPr>
          <w:rStyle w:val="a0"/>
          <w:rFonts w:ascii="Arial" w:hAnsi="Arial" w:cs="Arial"/>
          <w:color w:val="000000"/>
          <w:sz w:val="20"/>
          <w:szCs w:val="20"/>
        </w:rPr>
        <w:t xml:space="preserve"> tās (</w:t>
      </w:r>
      <w:r w:rsidR="00AE0DE3" w:rsidRPr="00777DDC">
        <w:rPr>
          <w:rStyle w:val="a0"/>
          <w:rFonts w:ascii="Arial" w:hAnsi="Arial" w:cs="Arial"/>
          <w:i/>
          <w:iCs/>
          <w:color w:val="000000"/>
          <w:sz w:val="20"/>
          <w:szCs w:val="20"/>
        </w:rPr>
        <w:t xml:space="preserve">amats) </w:t>
      </w:r>
      <w:r w:rsidR="00AE0DE3" w:rsidRPr="00777DDC">
        <w:rPr>
          <w:rStyle w:val="a0"/>
          <w:rFonts w:ascii="Arial" w:hAnsi="Arial" w:cs="Arial"/>
          <w:color w:val="000000"/>
          <w:sz w:val="20"/>
          <w:szCs w:val="20"/>
        </w:rPr>
        <w:t xml:space="preserve">_____________________ </w:t>
      </w:r>
      <w:r w:rsidR="00AE0DE3" w:rsidRPr="00777DDC">
        <w:rPr>
          <w:rStyle w:val="a0"/>
          <w:rFonts w:ascii="Arial" w:hAnsi="Arial" w:cs="Arial"/>
          <w:i/>
          <w:iCs/>
          <w:color w:val="000000"/>
          <w:sz w:val="20"/>
          <w:szCs w:val="20"/>
        </w:rPr>
        <w:t xml:space="preserve">(vārds uzvārds) </w:t>
      </w:r>
      <w:r w:rsidR="00AE0DE3" w:rsidRPr="00777DDC">
        <w:rPr>
          <w:rStyle w:val="a0"/>
          <w:rFonts w:ascii="Arial" w:hAnsi="Arial" w:cs="Arial"/>
          <w:color w:val="000000"/>
          <w:sz w:val="20"/>
          <w:szCs w:val="20"/>
        </w:rPr>
        <w:t xml:space="preserve">_____ personā, </w:t>
      </w:r>
      <w:r w:rsidR="000E7100" w:rsidRPr="00777DDC">
        <w:rPr>
          <w:rStyle w:val="a0"/>
          <w:rFonts w:ascii="Arial" w:hAnsi="Arial" w:cs="Arial"/>
          <w:color w:val="000000"/>
          <w:sz w:val="20"/>
          <w:szCs w:val="20"/>
        </w:rPr>
        <w:t>kurš</w:t>
      </w:r>
      <w:r w:rsidR="00AE0DE3" w:rsidRPr="00777DDC">
        <w:rPr>
          <w:rStyle w:val="a0"/>
          <w:rFonts w:ascii="Arial" w:hAnsi="Arial" w:cs="Arial"/>
          <w:color w:val="000000"/>
          <w:sz w:val="20"/>
          <w:szCs w:val="20"/>
        </w:rPr>
        <w:t xml:space="preserve"> rīkojas saskaņā ar _____________________________ komercpilnvaru Nr. ____________ no vienas puses, un</w:t>
      </w:r>
    </w:p>
    <w:p w14:paraId="1604F6B1" w14:textId="60D4A2E9" w:rsidR="00AE0DE3" w:rsidRPr="00777DDC" w:rsidRDefault="00AE0DE3" w:rsidP="00AE0DE3">
      <w:pPr>
        <w:pStyle w:val="1"/>
        <w:shd w:val="clear" w:color="auto" w:fill="auto"/>
        <w:ind w:firstLine="567"/>
        <w:rPr>
          <w:rFonts w:ascii="Arial" w:hAnsi="Arial" w:cs="Arial"/>
          <w:sz w:val="20"/>
          <w:szCs w:val="20"/>
        </w:rPr>
      </w:pPr>
      <w:r w:rsidRPr="00777DDC">
        <w:rPr>
          <w:rFonts w:ascii="Arial" w:hAnsi="Arial" w:cs="Arial"/>
          <w:b/>
          <w:i/>
          <w:sz w:val="20"/>
          <w:szCs w:val="20"/>
          <w:highlight w:val="lightGray"/>
        </w:rPr>
        <w:t>[</w:t>
      </w:r>
      <w:r w:rsidRPr="00777DDC">
        <w:rPr>
          <w:rFonts w:ascii="Arial" w:hAnsi="Arial" w:cs="Arial"/>
          <w:b/>
          <w:i/>
          <w:iCs/>
          <w:sz w:val="20"/>
          <w:szCs w:val="20"/>
          <w:highlight w:val="lightGray"/>
        </w:rPr>
        <w:t>Izvēlētā</w:t>
      </w:r>
      <w:r w:rsidRPr="00777DDC">
        <w:rPr>
          <w:rFonts w:ascii="Arial" w:hAnsi="Arial" w:cs="Arial"/>
          <w:b/>
          <w:i/>
          <w:sz w:val="20"/>
          <w:szCs w:val="20"/>
          <w:highlight w:val="lightGray"/>
        </w:rPr>
        <w:t xml:space="preserve"> pretendenta nosaukums</w:t>
      </w:r>
      <w:r w:rsidRPr="00777DDC">
        <w:rPr>
          <w:rFonts w:ascii="Arial" w:hAnsi="Arial" w:cs="Arial"/>
          <w:b/>
          <w:i/>
          <w:iCs/>
          <w:sz w:val="20"/>
          <w:szCs w:val="20"/>
          <w:highlight w:val="lightGray"/>
        </w:rPr>
        <w:t>]</w:t>
      </w:r>
      <w:r w:rsidRPr="00777DDC">
        <w:rPr>
          <w:rStyle w:val="a"/>
          <w:rFonts w:ascii="Arial" w:hAnsi="Arial" w:cs="Arial"/>
          <w:bCs/>
          <w:color w:val="000000"/>
          <w:sz w:val="20"/>
          <w:szCs w:val="20"/>
          <w:highlight w:val="lightGray"/>
        </w:rPr>
        <w:t>,</w:t>
      </w:r>
      <w:r w:rsidRPr="00777DDC">
        <w:rPr>
          <w:rStyle w:val="a"/>
          <w:rFonts w:ascii="Arial" w:hAnsi="Arial" w:cs="Arial"/>
          <w:bCs/>
          <w:color w:val="000000"/>
          <w:sz w:val="20"/>
          <w:szCs w:val="20"/>
        </w:rPr>
        <w:t xml:space="preserve"> </w:t>
      </w:r>
      <w:r w:rsidRPr="00777DDC">
        <w:rPr>
          <w:rFonts w:ascii="Arial" w:hAnsi="Arial" w:cs="Arial"/>
          <w:sz w:val="20"/>
          <w:szCs w:val="20"/>
          <w:lang w:eastAsia="ar-SA"/>
        </w:rPr>
        <w:t>vienotais</w:t>
      </w:r>
      <w:r w:rsidRPr="00777DDC">
        <w:rPr>
          <w:rFonts w:ascii="Arial" w:hAnsi="Arial" w:cs="Arial"/>
          <w:sz w:val="20"/>
          <w:szCs w:val="20"/>
        </w:rPr>
        <w:t xml:space="preserve"> reģistrācijas </w:t>
      </w:r>
      <w:r w:rsidRPr="00777DDC">
        <w:rPr>
          <w:rFonts w:ascii="Arial" w:hAnsi="Arial" w:cs="Arial"/>
          <w:sz w:val="20"/>
          <w:szCs w:val="20"/>
          <w:lang w:eastAsia="ar-SA"/>
        </w:rPr>
        <w:t xml:space="preserve">Nr. </w:t>
      </w:r>
      <w:r w:rsidRPr="00777DDC">
        <w:rPr>
          <w:rFonts w:ascii="Arial" w:hAnsi="Arial" w:cs="Arial"/>
          <w:sz w:val="20"/>
          <w:szCs w:val="20"/>
        </w:rPr>
        <w:t xml:space="preserve">_____________, </w:t>
      </w:r>
      <w:r w:rsidRPr="00777DDC">
        <w:rPr>
          <w:rStyle w:val="a0"/>
          <w:rFonts w:ascii="Arial" w:hAnsi="Arial" w:cs="Arial"/>
          <w:color w:val="000000"/>
          <w:sz w:val="20"/>
          <w:szCs w:val="20"/>
        </w:rPr>
        <w:t xml:space="preserve">turpmāk – </w:t>
      </w:r>
      <w:r w:rsidR="00AF596B" w:rsidRPr="00777DDC">
        <w:rPr>
          <w:rStyle w:val="a1"/>
          <w:rFonts w:ascii="Arial" w:hAnsi="Arial" w:cs="Arial"/>
          <w:iCs/>
          <w:sz w:val="20"/>
          <w:szCs w:val="20"/>
        </w:rPr>
        <w:t>Pārdevējs</w:t>
      </w:r>
      <w:r w:rsidRPr="00777DDC">
        <w:rPr>
          <w:rStyle w:val="a1"/>
          <w:rFonts w:ascii="Arial" w:hAnsi="Arial" w:cs="Arial"/>
          <w:iCs/>
          <w:sz w:val="20"/>
          <w:szCs w:val="20"/>
        </w:rPr>
        <w:t>,</w:t>
      </w:r>
      <w:r w:rsidRPr="00777DDC">
        <w:rPr>
          <w:rStyle w:val="a0"/>
          <w:rFonts w:ascii="Arial" w:hAnsi="Arial" w:cs="Arial"/>
          <w:color w:val="000000"/>
          <w:sz w:val="20"/>
          <w:szCs w:val="20"/>
        </w:rPr>
        <w:t xml:space="preserve"> tā ______</w:t>
      </w:r>
      <w:r w:rsidRPr="00777DDC">
        <w:rPr>
          <w:rStyle w:val="a0"/>
          <w:rFonts w:ascii="Arial" w:hAnsi="Arial" w:cs="Arial"/>
          <w:i/>
          <w:iCs/>
          <w:color w:val="000000"/>
          <w:sz w:val="20"/>
          <w:szCs w:val="20"/>
        </w:rPr>
        <w:t>(amats)</w:t>
      </w:r>
      <w:r w:rsidRPr="00777DDC">
        <w:rPr>
          <w:rStyle w:val="a0"/>
          <w:rFonts w:ascii="Arial" w:hAnsi="Arial" w:cs="Arial"/>
          <w:color w:val="000000"/>
          <w:sz w:val="20"/>
          <w:szCs w:val="20"/>
        </w:rPr>
        <w:t xml:space="preserve"> _____________________</w:t>
      </w:r>
      <w:r w:rsidRPr="00777DDC">
        <w:rPr>
          <w:rStyle w:val="a0"/>
          <w:rFonts w:ascii="Arial" w:hAnsi="Arial" w:cs="Arial"/>
          <w:i/>
          <w:iCs/>
          <w:color w:val="000000"/>
          <w:sz w:val="20"/>
          <w:szCs w:val="20"/>
        </w:rPr>
        <w:t xml:space="preserve"> (vārds uzvārds)</w:t>
      </w:r>
      <w:r w:rsidRPr="00777DDC">
        <w:rPr>
          <w:rStyle w:val="a0"/>
          <w:rFonts w:ascii="Arial" w:hAnsi="Arial" w:cs="Arial"/>
          <w:color w:val="000000"/>
          <w:sz w:val="20"/>
          <w:szCs w:val="20"/>
        </w:rPr>
        <w:t xml:space="preserve"> personā, </w:t>
      </w:r>
      <w:r w:rsidRPr="00777DDC">
        <w:rPr>
          <w:rFonts w:ascii="Arial" w:hAnsi="Arial" w:cs="Arial"/>
          <w:sz w:val="20"/>
          <w:szCs w:val="20"/>
        </w:rPr>
        <w:t xml:space="preserve">kurš (-a) </w:t>
      </w:r>
      <w:r w:rsidRPr="00777DDC">
        <w:rPr>
          <w:rStyle w:val="a0"/>
          <w:rFonts w:ascii="Arial" w:hAnsi="Arial" w:cs="Arial"/>
          <w:color w:val="000000"/>
          <w:sz w:val="20"/>
          <w:szCs w:val="20"/>
        </w:rPr>
        <w:t>rīkojas uz Statūtu pamata, no otras puses, turpmāk abi kopā un katrs atsevišķi turpmāk – Puses/Puse</w:t>
      </w:r>
      <w:r w:rsidRPr="00777DDC">
        <w:rPr>
          <w:rStyle w:val="a0"/>
          <w:rFonts w:ascii="Arial" w:hAnsi="Arial" w:cs="Arial"/>
          <w:i/>
          <w:sz w:val="20"/>
          <w:szCs w:val="20"/>
        </w:rPr>
        <w:t xml:space="preserve">, </w:t>
      </w:r>
      <w:r w:rsidRPr="00777DDC">
        <w:rPr>
          <w:rStyle w:val="a0"/>
          <w:rFonts w:ascii="Arial" w:hAnsi="Arial" w:cs="Arial"/>
          <w:color w:val="000000"/>
          <w:sz w:val="20"/>
          <w:szCs w:val="20"/>
        </w:rPr>
        <w:t xml:space="preserve">noslēdz šo līgumu (turpmāk - Līgums) </w:t>
      </w:r>
      <w:r w:rsidRPr="00777DDC">
        <w:rPr>
          <w:rStyle w:val="a0"/>
          <w:rFonts w:ascii="Arial" w:hAnsi="Arial" w:cs="Arial"/>
          <w:sz w:val="20"/>
          <w:szCs w:val="20"/>
        </w:rPr>
        <w:t xml:space="preserve">par </w:t>
      </w:r>
      <w:r w:rsidR="00921465" w:rsidRPr="00777DDC">
        <w:rPr>
          <w:rStyle w:val="a0"/>
          <w:rFonts w:ascii="Arial" w:hAnsi="Arial" w:cs="Arial"/>
          <w:sz w:val="20"/>
          <w:szCs w:val="20"/>
        </w:rPr>
        <w:t>turpmāko</w:t>
      </w:r>
      <w:r w:rsidRPr="00777DDC">
        <w:rPr>
          <w:rStyle w:val="a0"/>
          <w:rFonts w:ascii="Arial" w:hAnsi="Arial" w:cs="Arial"/>
          <w:color w:val="000000"/>
          <w:sz w:val="20"/>
          <w:szCs w:val="20"/>
        </w:rPr>
        <w:t>:</w:t>
      </w:r>
    </w:p>
    <w:bookmarkEnd w:id="38"/>
    <w:p w14:paraId="577898AD" w14:textId="77777777" w:rsidR="00AE0DE3" w:rsidRPr="00777DDC" w:rsidRDefault="00AE0DE3" w:rsidP="00AE0DE3">
      <w:pPr>
        <w:pStyle w:val="BodyText21"/>
        <w:ind w:right="55"/>
        <w:rPr>
          <w:rFonts w:ascii="Arial" w:hAnsi="Arial" w:cs="Arial"/>
          <w:sz w:val="20"/>
        </w:rPr>
      </w:pPr>
    </w:p>
    <w:p w14:paraId="4885FD6A" w14:textId="77777777" w:rsidR="00AE0DE3" w:rsidRPr="00777DDC" w:rsidRDefault="00AE0DE3">
      <w:pPr>
        <w:pStyle w:val="BodyText21"/>
        <w:numPr>
          <w:ilvl w:val="0"/>
          <w:numId w:val="15"/>
        </w:numPr>
        <w:spacing w:after="40"/>
        <w:ind w:left="425" w:right="57" w:hanging="425"/>
        <w:jc w:val="center"/>
        <w:rPr>
          <w:rFonts w:ascii="Arial" w:hAnsi="Arial" w:cs="Arial"/>
          <w:sz w:val="20"/>
        </w:rPr>
      </w:pPr>
      <w:r w:rsidRPr="00777DDC">
        <w:rPr>
          <w:rFonts w:ascii="Arial" w:hAnsi="Arial" w:cs="Arial"/>
          <w:b/>
          <w:sz w:val="20"/>
        </w:rPr>
        <w:t>Līguma priekšmets</w:t>
      </w:r>
    </w:p>
    <w:p w14:paraId="52172CA0" w14:textId="03D74427" w:rsidR="00E721B5" w:rsidRPr="00777DDC" w:rsidRDefault="00E370A9" w:rsidP="00933E7B">
      <w:pPr>
        <w:pStyle w:val="ListParagraph"/>
        <w:numPr>
          <w:ilvl w:val="1"/>
          <w:numId w:val="15"/>
        </w:numPr>
        <w:ind w:left="426"/>
        <w:jc w:val="both"/>
        <w:rPr>
          <w:rFonts w:ascii="Arial" w:hAnsi="Arial" w:cs="Arial"/>
          <w:sz w:val="20"/>
          <w:szCs w:val="20"/>
          <w:lang w:val="lv-LV"/>
        </w:rPr>
      </w:pPr>
      <w:r w:rsidRPr="00777DDC">
        <w:rPr>
          <w:rFonts w:ascii="Arial" w:hAnsi="Arial" w:cs="Arial"/>
          <w:i/>
          <w:iCs/>
          <w:sz w:val="20"/>
          <w:szCs w:val="20"/>
          <w:lang w:val="lv-LV"/>
        </w:rPr>
        <w:t>Pārdevējs</w:t>
      </w:r>
      <w:r w:rsidR="00AE0DE3" w:rsidRPr="00777DDC">
        <w:rPr>
          <w:rFonts w:ascii="Arial" w:hAnsi="Arial" w:cs="Arial"/>
          <w:sz w:val="20"/>
          <w:szCs w:val="20"/>
          <w:lang w:val="lv-LV"/>
        </w:rPr>
        <w:t xml:space="preserve"> </w:t>
      </w:r>
      <w:r w:rsidR="00E721B5" w:rsidRPr="00777DDC">
        <w:rPr>
          <w:rFonts w:ascii="Arial" w:hAnsi="Arial" w:cs="Arial"/>
          <w:sz w:val="20"/>
          <w:szCs w:val="20"/>
          <w:lang w:val="lv-LV"/>
        </w:rPr>
        <w:t>pārdod un piegād</w:t>
      </w:r>
      <w:r w:rsidR="008D6E30" w:rsidRPr="00777DDC">
        <w:rPr>
          <w:rFonts w:ascii="Arial" w:hAnsi="Arial" w:cs="Arial"/>
          <w:sz w:val="20"/>
          <w:szCs w:val="20"/>
          <w:lang w:val="lv-LV"/>
        </w:rPr>
        <w:t>ā</w:t>
      </w:r>
      <w:r w:rsidR="00E721B5" w:rsidRPr="00777DDC">
        <w:rPr>
          <w:rFonts w:ascii="Arial" w:hAnsi="Arial" w:cs="Arial"/>
          <w:sz w:val="20"/>
          <w:szCs w:val="20"/>
          <w:lang w:val="lv-LV"/>
        </w:rPr>
        <w:t>,</w:t>
      </w:r>
      <w:r w:rsidR="00AE0DE3" w:rsidRPr="00777DDC">
        <w:rPr>
          <w:rFonts w:ascii="Arial" w:hAnsi="Arial" w:cs="Arial"/>
          <w:sz w:val="20"/>
          <w:szCs w:val="20"/>
          <w:lang w:val="lv-LV"/>
        </w:rPr>
        <w:t xml:space="preserve"> un </w:t>
      </w:r>
      <w:r w:rsidR="00E721B5" w:rsidRPr="00777DDC">
        <w:rPr>
          <w:rFonts w:ascii="Arial" w:hAnsi="Arial" w:cs="Arial"/>
          <w:i/>
          <w:iCs/>
          <w:sz w:val="20"/>
          <w:szCs w:val="20"/>
          <w:lang w:val="lv-LV"/>
        </w:rPr>
        <w:t xml:space="preserve">Pircējs </w:t>
      </w:r>
      <w:r w:rsidR="00E721B5" w:rsidRPr="00777DDC">
        <w:rPr>
          <w:rFonts w:ascii="Arial" w:hAnsi="Arial" w:cs="Arial"/>
          <w:sz w:val="20"/>
          <w:szCs w:val="20"/>
          <w:lang w:val="lv-LV"/>
        </w:rPr>
        <w:t>pē</w:t>
      </w:r>
      <w:r w:rsidR="009452FE" w:rsidRPr="00777DDC">
        <w:rPr>
          <w:rFonts w:ascii="Arial" w:hAnsi="Arial" w:cs="Arial"/>
          <w:sz w:val="20"/>
          <w:szCs w:val="20"/>
          <w:lang w:val="lv-LV"/>
        </w:rPr>
        <w:t xml:space="preserve">rk </w:t>
      </w:r>
      <w:r w:rsidR="0012542B" w:rsidRPr="00777DDC">
        <w:rPr>
          <w:rFonts w:ascii="Arial" w:hAnsi="Arial" w:cs="Arial"/>
          <w:b/>
          <w:bCs/>
          <w:sz w:val="20"/>
          <w:szCs w:val="20"/>
          <w:u w:val="single"/>
          <w:lang w:val="lv-LV"/>
        </w:rPr>
        <w:t xml:space="preserve">transportlīdzekļu riepas </w:t>
      </w:r>
      <w:r w:rsidR="009452FE" w:rsidRPr="00777DDC">
        <w:rPr>
          <w:rFonts w:ascii="Arial" w:hAnsi="Arial" w:cs="Arial"/>
          <w:sz w:val="20"/>
          <w:szCs w:val="20"/>
          <w:lang w:val="lv-LV"/>
        </w:rPr>
        <w:t xml:space="preserve">(turpmāk – Prece), atbilstoši </w:t>
      </w:r>
      <w:r w:rsidR="009452FE" w:rsidRPr="00777DDC">
        <w:rPr>
          <w:rFonts w:ascii="Arial" w:hAnsi="Arial" w:cs="Arial"/>
          <w:i/>
          <w:sz w:val="20"/>
          <w:szCs w:val="20"/>
          <w:lang w:val="lv-LV"/>
        </w:rPr>
        <w:t>Pircēja</w:t>
      </w:r>
      <w:r w:rsidR="009452FE" w:rsidRPr="00777DDC">
        <w:rPr>
          <w:rFonts w:ascii="Arial" w:hAnsi="Arial" w:cs="Arial"/>
          <w:sz w:val="20"/>
          <w:szCs w:val="20"/>
          <w:lang w:val="lv-LV"/>
        </w:rPr>
        <w:t xml:space="preserve"> organizētās sarunu procedūras ar publikāciju “</w:t>
      </w:r>
      <w:r w:rsidR="00EF1C85" w:rsidRPr="00777DDC">
        <w:rPr>
          <w:rFonts w:ascii="Arial" w:hAnsi="Arial" w:cs="Arial"/>
          <w:sz w:val="20"/>
          <w:szCs w:val="20"/>
          <w:lang w:val="lv-LV"/>
        </w:rPr>
        <w:t>Transportlīdzekļu riepu</w:t>
      </w:r>
      <w:r w:rsidR="009452FE" w:rsidRPr="00777DDC">
        <w:rPr>
          <w:rFonts w:ascii="Arial" w:hAnsi="Arial" w:cs="Arial"/>
          <w:sz w:val="20"/>
          <w:szCs w:val="20"/>
          <w:lang w:val="lv-LV"/>
        </w:rPr>
        <w:t xml:space="preserve"> piegāde” (identifikācijas Nr. LDZ 202</w:t>
      </w:r>
      <w:r w:rsidR="009A2158" w:rsidRPr="00777DDC">
        <w:rPr>
          <w:rFonts w:ascii="Arial" w:hAnsi="Arial" w:cs="Arial"/>
          <w:sz w:val="20"/>
          <w:szCs w:val="20"/>
          <w:lang w:val="lv-LV"/>
        </w:rPr>
        <w:t>5</w:t>
      </w:r>
      <w:r w:rsidR="009452FE" w:rsidRPr="00777DDC">
        <w:rPr>
          <w:rFonts w:ascii="Arial" w:hAnsi="Arial" w:cs="Arial"/>
          <w:sz w:val="20"/>
          <w:szCs w:val="20"/>
          <w:lang w:val="lv-LV"/>
        </w:rPr>
        <w:t>/</w:t>
      </w:r>
      <w:r w:rsidR="00EF1C85" w:rsidRPr="00777DDC">
        <w:rPr>
          <w:rFonts w:ascii="Arial" w:hAnsi="Arial" w:cs="Arial"/>
          <w:sz w:val="20"/>
          <w:szCs w:val="20"/>
          <w:lang w:val="lv-LV"/>
        </w:rPr>
        <w:t>1</w:t>
      </w:r>
      <w:r w:rsidR="009A2158" w:rsidRPr="00777DDC">
        <w:rPr>
          <w:rFonts w:ascii="Arial" w:hAnsi="Arial" w:cs="Arial"/>
          <w:sz w:val="20"/>
          <w:szCs w:val="20"/>
          <w:lang w:val="lv-LV"/>
        </w:rPr>
        <w:t>70</w:t>
      </w:r>
      <w:r w:rsidR="009452FE" w:rsidRPr="00777DDC">
        <w:rPr>
          <w:rFonts w:ascii="Arial" w:hAnsi="Arial" w:cs="Arial"/>
          <w:sz w:val="20"/>
          <w:szCs w:val="20"/>
          <w:lang w:val="lv-LV"/>
        </w:rPr>
        <w:t>-SPAV</w:t>
      </w:r>
      <w:r w:rsidR="00EF1C85" w:rsidRPr="00777DDC">
        <w:rPr>
          <w:rFonts w:ascii="Arial" w:hAnsi="Arial" w:cs="Arial"/>
          <w:sz w:val="20"/>
          <w:szCs w:val="20"/>
          <w:lang w:val="lv-LV"/>
        </w:rPr>
        <w:t>C</w:t>
      </w:r>
      <w:r w:rsidR="009452FE" w:rsidRPr="00777DDC">
        <w:rPr>
          <w:rFonts w:ascii="Arial" w:hAnsi="Arial" w:cs="Arial"/>
          <w:sz w:val="20"/>
          <w:szCs w:val="20"/>
          <w:lang w:val="lv-LV"/>
        </w:rPr>
        <w:t xml:space="preserve">) (turpmāk – iepirkums) nolikumam (apstiprināts </w:t>
      </w:r>
      <w:r w:rsidR="00E83D5A" w:rsidRPr="00777DDC">
        <w:rPr>
          <w:rFonts w:ascii="Arial" w:hAnsi="Arial" w:cs="Arial"/>
          <w:sz w:val="20"/>
          <w:szCs w:val="20"/>
          <w:lang w:val="lv-LV"/>
        </w:rPr>
        <w:t xml:space="preserve">ar </w:t>
      </w:r>
      <w:r w:rsidR="00E83D5A" w:rsidRPr="00777DDC">
        <w:rPr>
          <w:rFonts w:ascii="Arial" w:hAnsi="Arial" w:cs="Arial"/>
          <w:i/>
          <w:iCs/>
          <w:sz w:val="20"/>
          <w:szCs w:val="20"/>
          <w:highlight w:val="lightGray"/>
          <w:lang w:val="lv-LV"/>
        </w:rPr>
        <w:t>[</w:t>
      </w:r>
      <w:r w:rsidR="00E83D5A" w:rsidRPr="00777DDC">
        <w:rPr>
          <w:rFonts w:ascii="Arial" w:hAnsi="Arial" w:cs="Arial"/>
          <w:bCs/>
          <w:i/>
          <w:iCs/>
          <w:color w:val="000000" w:themeColor="text1"/>
          <w:sz w:val="20"/>
          <w:szCs w:val="20"/>
          <w:highlight w:val="lightGray"/>
          <w:lang w:val="lv-LV"/>
        </w:rPr>
        <w:t>LDZ līgumam:</w:t>
      </w:r>
      <w:r w:rsidR="00E83D5A" w:rsidRPr="00777DDC">
        <w:rPr>
          <w:rFonts w:ascii="Arial" w:hAnsi="Arial" w:cs="Arial"/>
          <w:bCs/>
          <w:i/>
          <w:iCs/>
          <w:color w:val="000000" w:themeColor="text1"/>
          <w:sz w:val="20"/>
          <w:szCs w:val="20"/>
          <w:lang w:val="lv-LV"/>
        </w:rPr>
        <w:t>]</w:t>
      </w:r>
      <w:r w:rsidR="00E83D5A" w:rsidRPr="00777DDC">
        <w:rPr>
          <w:rFonts w:ascii="Arial" w:hAnsi="Arial" w:cs="Arial"/>
          <w:bCs/>
          <w:i/>
          <w:iCs/>
          <w:sz w:val="20"/>
          <w:szCs w:val="20"/>
          <w:lang w:val="lv-LV"/>
        </w:rPr>
        <w:t xml:space="preserve"> </w:t>
      </w:r>
      <w:r w:rsidR="00E83D5A" w:rsidRPr="00777DDC">
        <w:rPr>
          <w:rFonts w:ascii="Arial" w:hAnsi="Arial" w:cs="Arial"/>
          <w:bCs/>
          <w:sz w:val="20"/>
          <w:szCs w:val="20"/>
          <w:highlight w:val="lightGray"/>
          <w:lang w:val="lv-LV"/>
        </w:rPr>
        <w:t xml:space="preserve">Pircēja </w:t>
      </w:r>
      <w:r w:rsidR="00E83D5A" w:rsidRPr="00777DDC">
        <w:rPr>
          <w:rFonts w:ascii="Arial" w:hAnsi="Arial" w:cs="Arial"/>
          <w:bCs/>
          <w:i/>
          <w:iCs/>
          <w:color w:val="000000" w:themeColor="text1"/>
          <w:sz w:val="20"/>
          <w:szCs w:val="20"/>
          <w:highlight w:val="lightGray"/>
          <w:lang w:val="lv-LV"/>
        </w:rPr>
        <w:t>[RSS</w:t>
      </w:r>
      <w:r w:rsidR="009A2158" w:rsidRPr="00777DDC">
        <w:rPr>
          <w:rFonts w:ascii="Arial" w:hAnsi="Arial" w:cs="Arial"/>
          <w:bCs/>
          <w:i/>
          <w:iCs/>
          <w:color w:val="000000" w:themeColor="text1"/>
          <w:sz w:val="20"/>
          <w:szCs w:val="20"/>
          <w:highlight w:val="lightGray"/>
          <w:lang w:val="lv-LV"/>
        </w:rPr>
        <w:t xml:space="preserve"> </w:t>
      </w:r>
      <w:r w:rsidR="00E83D5A" w:rsidRPr="00777DDC">
        <w:rPr>
          <w:rFonts w:ascii="Arial" w:hAnsi="Arial" w:cs="Arial"/>
          <w:bCs/>
          <w:i/>
          <w:iCs/>
          <w:color w:val="000000" w:themeColor="text1"/>
          <w:sz w:val="20"/>
          <w:szCs w:val="20"/>
          <w:highlight w:val="lightGray"/>
          <w:lang w:val="lv-LV"/>
        </w:rPr>
        <w:t>Līgumam:</w:t>
      </w:r>
      <w:r w:rsidR="00E83D5A" w:rsidRPr="00777DDC">
        <w:rPr>
          <w:rFonts w:ascii="Arial" w:hAnsi="Arial" w:cs="Arial"/>
          <w:bCs/>
          <w:i/>
          <w:iCs/>
          <w:color w:val="000000" w:themeColor="text1"/>
          <w:sz w:val="20"/>
          <w:szCs w:val="20"/>
          <w:lang w:val="lv-LV"/>
        </w:rPr>
        <w:t>]</w:t>
      </w:r>
      <w:r w:rsidR="00E83D5A" w:rsidRPr="00777DDC">
        <w:rPr>
          <w:rFonts w:ascii="Arial" w:hAnsi="Arial" w:cs="Arial"/>
          <w:bCs/>
          <w:sz w:val="20"/>
          <w:szCs w:val="20"/>
          <w:lang w:val="lv-LV"/>
        </w:rPr>
        <w:t xml:space="preserve"> </w:t>
      </w:r>
      <w:r w:rsidR="00E83D5A" w:rsidRPr="00777DDC">
        <w:rPr>
          <w:rFonts w:ascii="Arial" w:hAnsi="Arial" w:cs="Arial"/>
          <w:bCs/>
          <w:sz w:val="20"/>
          <w:szCs w:val="20"/>
          <w:highlight w:val="lightGray"/>
          <w:lang w:val="lv-LV"/>
        </w:rPr>
        <w:t>VAS “Latvijas dzelzceļš”</w:t>
      </w:r>
      <w:r w:rsidR="00E83D5A" w:rsidRPr="00777DDC">
        <w:rPr>
          <w:rFonts w:ascii="Arial" w:hAnsi="Arial" w:cs="Arial"/>
          <w:bCs/>
          <w:sz w:val="20"/>
          <w:szCs w:val="20"/>
          <w:lang w:val="lv-LV"/>
        </w:rPr>
        <w:t xml:space="preserve"> </w:t>
      </w:r>
      <w:r w:rsidR="009452FE" w:rsidRPr="00777DDC">
        <w:rPr>
          <w:rFonts w:ascii="Arial" w:hAnsi="Arial" w:cs="Arial"/>
          <w:bCs/>
          <w:sz w:val="20"/>
          <w:szCs w:val="20"/>
          <w:lang w:val="lv-LV"/>
        </w:rPr>
        <w:t xml:space="preserve">iepirkuma komisijas </w:t>
      </w:r>
      <w:r w:rsidR="009452FE" w:rsidRPr="00777DDC">
        <w:rPr>
          <w:rFonts w:ascii="Arial" w:hAnsi="Arial" w:cs="Arial"/>
          <w:sz w:val="20"/>
          <w:szCs w:val="20"/>
          <w:lang w:val="lv-LV"/>
        </w:rPr>
        <w:t>202</w:t>
      </w:r>
      <w:r w:rsidR="009A2158" w:rsidRPr="00777DDC">
        <w:rPr>
          <w:rFonts w:ascii="Arial" w:hAnsi="Arial" w:cs="Arial"/>
          <w:sz w:val="20"/>
          <w:szCs w:val="20"/>
          <w:lang w:val="lv-LV"/>
        </w:rPr>
        <w:t>5</w:t>
      </w:r>
      <w:r w:rsidR="009452FE" w:rsidRPr="00777DDC">
        <w:rPr>
          <w:rFonts w:ascii="Arial" w:hAnsi="Arial" w:cs="Arial"/>
          <w:sz w:val="20"/>
          <w:szCs w:val="20"/>
          <w:lang w:val="lv-LV"/>
        </w:rPr>
        <w:t xml:space="preserve">.gada _.__ 1.sēdes protokolu) un rezultātiem apstiprināti ar </w:t>
      </w:r>
      <w:r w:rsidR="00470375" w:rsidRPr="00777DDC">
        <w:rPr>
          <w:rFonts w:ascii="Arial" w:hAnsi="Arial" w:cs="Arial"/>
          <w:i/>
          <w:iCs/>
          <w:sz w:val="20"/>
          <w:szCs w:val="20"/>
          <w:highlight w:val="lightGray"/>
          <w:lang w:val="lv-LV"/>
        </w:rPr>
        <w:t>[</w:t>
      </w:r>
      <w:r w:rsidR="00470375" w:rsidRPr="00777DDC">
        <w:rPr>
          <w:rFonts w:ascii="Arial" w:hAnsi="Arial" w:cs="Arial"/>
          <w:bCs/>
          <w:i/>
          <w:iCs/>
          <w:color w:val="000000" w:themeColor="text1"/>
          <w:sz w:val="20"/>
          <w:szCs w:val="20"/>
          <w:highlight w:val="lightGray"/>
          <w:lang w:val="lv-LV"/>
        </w:rPr>
        <w:t>LDZ līgumam:]</w:t>
      </w:r>
      <w:r w:rsidR="00470375" w:rsidRPr="00777DDC">
        <w:rPr>
          <w:rFonts w:ascii="Arial" w:hAnsi="Arial" w:cs="Arial"/>
          <w:bCs/>
          <w:i/>
          <w:iCs/>
          <w:color w:val="000000" w:themeColor="text1"/>
          <w:sz w:val="20"/>
          <w:szCs w:val="20"/>
          <w:lang w:val="lv-LV"/>
        </w:rPr>
        <w:t xml:space="preserve"> </w:t>
      </w:r>
      <w:r w:rsidR="00470375" w:rsidRPr="00777DDC">
        <w:rPr>
          <w:rFonts w:ascii="Arial" w:hAnsi="Arial" w:cs="Arial"/>
          <w:bCs/>
          <w:sz w:val="20"/>
          <w:szCs w:val="20"/>
          <w:highlight w:val="lightGray"/>
          <w:lang w:val="lv-LV"/>
        </w:rPr>
        <w:t>VAS “Latvijas dzelzceļš”</w:t>
      </w:r>
      <w:r w:rsidR="00470375" w:rsidRPr="00777DDC">
        <w:rPr>
          <w:rFonts w:ascii="Arial" w:hAnsi="Arial" w:cs="Arial"/>
          <w:bCs/>
          <w:sz w:val="20"/>
          <w:szCs w:val="20"/>
          <w:lang w:val="lv-LV"/>
        </w:rPr>
        <w:t xml:space="preserve"> </w:t>
      </w:r>
      <w:r w:rsidR="00470375" w:rsidRPr="00777DDC">
        <w:rPr>
          <w:rFonts w:ascii="Arial" w:hAnsi="Arial" w:cs="Arial"/>
          <w:bCs/>
          <w:i/>
          <w:iCs/>
          <w:color w:val="000000" w:themeColor="text1"/>
          <w:sz w:val="20"/>
          <w:szCs w:val="20"/>
          <w:highlight w:val="lightGray"/>
          <w:lang w:val="lv-LV"/>
        </w:rPr>
        <w:t>[RSS Līgumam:</w:t>
      </w:r>
      <w:r w:rsidR="00470375" w:rsidRPr="00777DDC">
        <w:rPr>
          <w:rFonts w:ascii="Arial" w:hAnsi="Arial" w:cs="Arial"/>
          <w:bCs/>
          <w:i/>
          <w:iCs/>
          <w:color w:val="000000" w:themeColor="text1"/>
          <w:sz w:val="20"/>
          <w:szCs w:val="20"/>
          <w:lang w:val="lv-LV"/>
        </w:rPr>
        <w:t>]</w:t>
      </w:r>
      <w:r w:rsidR="00470375" w:rsidRPr="00777DDC">
        <w:rPr>
          <w:rFonts w:ascii="Arial" w:hAnsi="Arial" w:cs="Arial"/>
          <w:bCs/>
          <w:sz w:val="20"/>
          <w:szCs w:val="20"/>
          <w:lang w:val="lv-LV"/>
        </w:rPr>
        <w:t xml:space="preserve"> </w:t>
      </w:r>
      <w:r w:rsidR="00804F22" w:rsidRPr="00777DDC">
        <w:rPr>
          <w:rFonts w:ascii="Arial" w:hAnsi="Arial" w:cs="Arial"/>
          <w:bCs/>
          <w:sz w:val="20"/>
          <w:szCs w:val="20"/>
          <w:lang w:val="lv-LV"/>
        </w:rPr>
        <w:t>(</w:t>
      </w:r>
      <w:r w:rsidR="00804F22" w:rsidRPr="00777DDC">
        <w:rPr>
          <w:rFonts w:ascii="Arial" w:hAnsi="Arial" w:cs="Arial"/>
          <w:bCs/>
          <w:i/>
          <w:iCs/>
          <w:sz w:val="20"/>
          <w:szCs w:val="20"/>
          <w:highlight w:val="lightGray"/>
          <w:lang w:val="lv-LV"/>
        </w:rPr>
        <w:t>nosaukums</w:t>
      </w:r>
      <w:r w:rsidR="00804F22" w:rsidRPr="00777DDC">
        <w:rPr>
          <w:rFonts w:ascii="Arial" w:hAnsi="Arial" w:cs="Arial"/>
          <w:bCs/>
          <w:i/>
          <w:iCs/>
          <w:sz w:val="20"/>
          <w:szCs w:val="20"/>
          <w:lang w:val="lv-LV"/>
        </w:rPr>
        <w:t xml:space="preserve">) </w:t>
      </w:r>
      <w:r w:rsidR="007927D3" w:rsidRPr="00777DDC">
        <w:rPr>
          <w:rFonts w:ascii="Arial" w:hAnsi="Arial" w:cs="Arial"/>
          <w:bCs/>
          <w:sz w:val="20"/>
          <w:szCs w:val="20"/>
          <w:lang w:val="lv-LV"/>
        </w:rPr>
        <w:t>202</w:t>
      </w:r>
      <w:r w:rsidR="009A2158" w:rsidRPr="00777DDC">
        <w:rPr>
          <w:rFonts w:ascii="Arial" w:hAnsi="Arial" w:cs="Arial"/>
          <w:bCs/>
          <w:sz w:val="20"/>
          <w:szCs w:val="20"/>
          <w:lang w:val="lv-LV"/>
        </w:rPr>
        <w:t>5</w:t>
      </w:r>
      <w:r w:rsidR="009452FE" w:rsidRPr="00777DDC">
        <w:rPr>
          <w:rFonts w:ascii="Arial" w:hAnsi="Arial" w:cs="Arial"/>
          <w:bCs/>
          <w:sz w:val="20"/>
          <w:szCs w:val="20"/>
          <w:lang w:val="lv-LV"/>
        </w:rPr>
        <w:t xml:space="preserve">.gada __.___ </w:t>
      </w:r>
      <w:r w:rsidR="00804F22" w:rsidRPr="00777DDC">
        <w:rPr>
          <w:rFonts w:ascii="Arial" w:hAnsi="Arial" w:cs="Arial"/>
          <w:bCs/>
          <w:sz w:val="20"/>
          <w:szCs w:val="20"/>
          <w:lang w:val="lv-LV"/>
        </w:rPr>
        <w:t xml:space="preserve">valdes </w:t>
      </w:r>
      <w:r w:rsidR="009452FE" w:rsidRPr="00777DDC">
        <w:rPr>
          <w:rFonts w:ascii="Arial" w:hAnsi="Arial" w:cs="Arial"/>
          <w:bCs/>
          <w:i/>
          <w:iCs/>
          <w:sz w:val="20"/>
          <w:szCs w:val="20"/>
          <w:highlight w:val="lightGray"/>
          <w:lang w:val="lv-LV"/>
        </w:rPr>
        <w:t>dokumenta nosaukums</w:t>
      </w:r>
      <w:r w:rsidR="009452FE" w:rsidRPr="00777DDC">
        <w:rPr>
          <w:rFonts w:ascii="Arial" w:hAnsi="Arial" w:cs="Arial"/>
          <w:sz w:val="20"/>
          <w:szCs w:val="20"/>
          <w:lang w:val="lv-LV"/>
        </w:rPr>
        <w:t>),</w:t>
      </w:r>
      <w:r w:rsidR="00470375" w:rsidRPr="00777DDC">
        <w:rPr>
          <w:rFonts w:ascii="Arial" w:hAnsi="Arial" w:cs="Arial"/>
          <w:sz w:val="20"/>
          <w:szCs w:val="20"/>
          <w:lang w:val="lv-LV"/>
        </w:rPr>
        <w:t xml:space="preserve"> </w:t>
      </w:r>
      <w:r w:rsidR="009452FE" w:rsidRPr="00777DDC">
        <w:rPr>
          <w:rFonts w:ascii="Arial" w:hAnsi="Arial" w:cs="Arial"/>
          <w:bCs/>
          <w:i/>
          <w:iCs/>
          <w:sz w:val="20"/>
          <w:szCs w:val="20"/>
          <w:lang w:val="lv-LV"/>
        </w:rPr>
        <w:t>Pārdevēja</w:t>
      </w:r>
      <w:r w:rsidR="009452FE" w:rsidRPr="00777DDC">
        <w:rPr>
          <w:rFonts w:ascii="Arial" w:hAnsi="Arial" w:cs="Arial"/>
          <w:bCs/>
          <w:sz w:val="20"/>
          <w:szCs w:val="20"/>
          <w:lang w:val="lv-LV"/>
        </w:rPr>
        <w:t xml:space="preserve"> piedāvājumam (202</w:t>
      </w:r>
      <w:r w:rsidR="009A2158" w:rsidRPr="00777DDC">
        <w:rPr>
          <w:rFonts w:ascii="Arial" w:hAnsi="Arial" w:cs="Arial"/>
          <w:bCs/>
          <w:sz w:val="20"/>
          <w:szCs w:val="20"/>
          <w:lang w:val="lv-LV"/>
        </w:rPr>
        <w:t>5</w:t>
      </w:r>
      <w:r w:rsidR="009452FE" w:rsidRPr="00777DDC">
        <w:rPr>
          <w:rFonts w:ascii="Arial" w:hAnsi="Arial" w:cs="Arial"/>
          <w:bCs/>
          <w:sz w:val="20"/>
          <w:szCs w:val="20"/>
          <w:lang w:val="lv-LV"/>
        </w:rPr>
        <w:t>.gada __.pieteikums dalībai iepirkumā Nr.___ ar tam pievienotajiem dokumentiem)</w:t>
      </w:r>
      <w:r w:rsidR="007927D3" w:rsidRPr="00777DDC">
        <w:rPr>
          <w:rFonts w:ascii="Arial" w:hAnsi="Arial" w:cs="Arial"/>
          <w:bCs/>
          <w:sz w:val="20"/>
          <w:szCs w:val="20"/>
          <w:lang w:val="lv-LV"/>
        </w:rPr>
        <w:t xml:space="preserve"> un </w:t>
      </w:r>
      <w:r w:rsidR="009452FE" w:rsidRPr="00777DDC">
        <w:rPr>
          <w:rFonts w:ascii="Arial" w:hAnsi="Arial" w:cs="Arial"/>
          <w:bCs/>
          <w:sz w:val="20"/>
          <w:szCs w:val="20"/>
          <w:lang w:val="lv-LV"/>
        </w:rPr>
        <w:t xml:space="preserve">Tehniskajai specifikācijai </w:t>
      </w:r>
      <w:r w:rsidR="007927D3" w:rsidRPr="00777DDC">
        <w:rPr>
          <w:rFonts w:ascii="Arial" w:hAnsi="Arial" w:cs="Arial"/>
          <w:bCs/>
          <w:sz w:val="20"/>
          <w:szCs w:val="20"/>
          <w:lang w:val="lv-LV"/>
        </w:rPr>
        <w:t>/</w:t>
      </w:r>
      <w:r w:rsidR="009452FE" w:rsidRPr="00777DDC">
        <w:rPr>
          <w:rFonts w:ascii="Arial" w:hAnsi="Arial" w:cs="Arial"/>
          <w:bCs/>
          <w:sz w:val="20"/>
          <w:szCs w:val="20"/>
          <w:lang w:val="lv-LV"/>
        </w:rPr>
        <w:t>Finanšu – Tehniskajam piedāvājumam (Līguma pielikums)</w:t>
      </w:r>
      <w:r w:rsidR="009A2158" w:rsidRPr="00777DDC">
        <w:rPr>
          <w:rFonts w:ascii="Arial" w:hAnsi="Arial" w:cs="Arial"/>
          <w:bCs/>
          <w:sz w:val="20"/>
          <w:szCs w:val="20"/>
          <w:lang w:val="lv-LV"/>
        </w:rPr>
        <w:t>.</w:t>
      </w:r>
      <w:r w:rsidR="009452FE" w:rsidRPr="00777DDC">
        <w:rPr>
          <w:rFonts w:ascii="Arial" w:hAnsi="Arial" w:cs="Arial"/>
          <w:bCs/>
          <w:sz w:val="20"/>
          <w:szCs w:val="20"/>
          <w:lang w:val="lv-LV"/>
        </w:rPr>
        <w:t xml:space="preserve"> </w:t>
      </w:r>
    </w:p>
    <w:p w14:paraId="5D1C598D" w14:textId="745E3E4B" w:rsidR="00BB444E" w:rsidRPr="00777DDC" w:rsidRDefault="00BB444E" w:rsidP="00EF1C85">
      <w:pPr>
        <w:pStyle w:val="BodyText21"/>
        <w:numPr>
          <w:ilvl w:val="1"/>
          <w:numId w:val="15"/>
        </w:numPr>
        <w:ind w:left="426" w:right="55"/>
        <w:rPr>
          <w:rFonts w:ascii="Arial" w:hAnsi="Arial" w:cs="Arial"/>
          <w:sz w:val="20"/>
        </w:rPr>
      </w:pPr>
      <w:r w:rsidRPr="00777DDC">
        <w:rPr>
          <w:rFonts w:ascii="Arial" w:hAnsi="Arial" w:cs="Arial"/>
          <w:sz w:val="20"/>
        </w:rPr>
        <w:t xml:space="preserve">Saskaņā ar Līguma nosacījumiem </w:t>
      </w:r>
      <w:r w:rsidRPr="00777DDC">
        <w:rPr>
          <w:rFonts w:ascii="Arial" w:hAnsi="Arial" w:cs="Arial"/>
          <w:i/>
          <w:iCs/>
          <w:sz w:val="20"/>
        </w:rPr>
        <w:t xml:space="preserve">Pircējam </w:t>
      </w:r>
      <w:r w:rsidRPr="00777DDC">
        <w:rPr>
          <w:rFonts w:ascii="Arial" w:hAnsi="Arial" w:cs="Arial"/>
          <w:kern w:val="3"/>
          <w:sz w:val="20"/>
        </w:rPr>
        <w:t xml:space="preserve">nav pienākums iepirkt visu tehniskajā specifikācijā norādīto preču daudzumu un klāstu. </w:t>
      </w:r>
    </w:p>
    <w:p w14:paraId="7BDA469A" w14:textId="1D9CCC2E"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i/>
          <w:iCs/>
          <w:sz w:val="20"/>
        </w:rPr>
        <w:t>Pārdevējs</w:t>
      </w:r>
      <w:r w:rsidRPr="00777DDC">
        <w:rPr>
          <w:rFonts w:ascii="Arial" w:hAnsi="Arial" w:cs="Arial"/>
          <w:sz w:val="20"/>
        </w:rPr>
        <w:t xml:space="preserve"> Līguma darbības laikā nodrošina Līguma priekšmetam atbilstošu preču pieejamību un par Preču sortimentu un daudzumu Puses vienojas katrā pirkuma reizē atsevišķi. Saskaņā ar Līguma nosacījumiem </w:t>
      </w:r>
      <w:r w:rsidRPr="00777DDC">
        <w:rPr>
          <w:rFonts w:ascii="Arial" w:hAnsi="Arial" w:cs="Arial"/>
          <w:i/>
          <w:iCs/>
          <w:sz w:val="20"/>
        </w:rPr>
        <w:t>Pārdevējam</w:t>
      </w:r>
      <w:r w:rsidRPr="00777DDC">
        <w:rPr>
          <w:rFonts w:ascii="Arial" w:hAnsi="Arial" w:cs="Arial"/>
          <w:sz w:val="20"/>
        </w:rPr>
        <w:t xml:space="preserve"> ir tiesības pārdot un </w:t>
      </w:r>
      <w:r w:rsidRPr="00777DDC">
        <w:rPr>
          <w:rFonts w:ascii="Arial" w:hAnsi="Arial" w:cs="Arial"/>
          <w:i/>
          <w:iCs/>
          <w:sz w:val="20"/>
        </w:rPr>
        <w:t>Pircējam</w:t>
      </w:r>
      <w:r w:rsidRPr="00777DDC">
        <w:rPr>
          <w:rFonts w:ascii="Arial" w:hAnsi="Arial" w:cs="Arial"/>
          <w:sz w:val="20"/>
        </w:rPr>
        <w:t xml:space="preserve"> iegādāties Preces, kuras nav norādītas Tehniskajā specifikācijā.</w:t>
      </w:r>
    </w:p>
    <w:p w14:paraId="71138390" w14:textId="77777777" w:rsidR="00EF1C85" w:rsidRPr="00777DDC" w:rsidRDefault="00EF1C85" w:rsidP="00EF1C85">
      <w:pPr>
        <w:jc w:val="both"/>
        <w:rPr>
          <w:rFonts w:ascii="Arial" w:hAnsi="Arial" w:cs="Arial"/>
          <w:sz w:val="20"/>
          <w:szCs w:val="20"/>
          <w:lang w:val="lv-LV"/>
        </w:rPr>
      </w:pPr>
    </w:p>
    <w:p w14:paraId="14AB291F" w14:textId="77777777" w:rsidR="00EF1C85" w:rsidRPr="00777DDC" w:rsidRDefault="00EF1C85" w:rsidP="00EF1C85">
      <w:pPr>
        <w:pStyle w:val="BodyText21"/>
        <w:numPr>
          <w:ilvl w:val="0"/>
          <w:numId w:val="15"/>
        </w:numPr>
        <w:ind w:left="426" w:right="55" w:hanging="426"/>
        <w:jc w:val="center"/>
        <w:rPr>
          <w:rFonts w:ascii="Arial" w:hAnsi="Arial" w:cs="Arial"/>
          <w:b/>
          <w:bCs/>
          <w:sz w:val="20"/>
        </w:rPr>
      </w:pPr>
      <w:r w:rsidRPr="00777DDC">
        <w:rPr>
          <w:rFonts w:ascii="Arial" w:hAnsi="Arial" w:cs="Arial"/>
          <w:b/>
          <w:bCs/>
          <w:sz w:val="20"/>
        </w:rPr>
        <w:t>Līgumcena un norēķinu kārtība</w:t>
      </w:r>
    </w:p>
    <w:p w14:paraId="05553CD8" w14:textId="77777777" w:rsidR="00EF1C85" w:rsidRPr="00777DDC" w:rsidRDefault="00EF1C85" w:rsidP="00EF1C85">
      <w:pPr>
        <w:pStyle w:val="ListParagraph"/>
        <w:numPr>
          <w:ilvl w:val="1"/>
          <w:numId w:val="15"/>
        </w:numPr>
        <w:ind w:left="426"/>
        <w:jc w:val="both"/>
        <w:rPr>
          <w:rFonts w:ascii="Arial" w:hAnsi="Arial" w:cs="Arial"/>
          <w:sz w:val="20"/>
          <w:szCs w:val="20"/>
          <w:lang w:val="lv-LV"/>
        </w:rPr>
      </w:pPr>
      <w:r w:rsidRPr="00777DDC">
        <w:rPr>
          <w:rFonts w:ascii="Arial" w:hAnsi="Arial" w:cs="Arial"/>
          <w:sz w:val="20"/>
          <w:lang w:val="lv-LV"/>
        </w:rPr>
        <w:t xml:space="preserve">Kopējā </w:t>
      </w:r>
      <w:r w:rsidRPr="00777DDC">
        <w:rPr>
          <w:rFonts w:ascii="Arial" w:hAnsi="Arial" w:cs="Arial"/>
          <w:b/>
          <w:bCs/>
          <w:sz w:val="20"/>
          <w:lang w:val="lv-LV"/>
        </w:rPr>
        <w:t>plānotā</w:t>
      </w:r>
      <w:r w:rsidRPr="00777DDC">
        <w:rPr>
          <w:rFonts w:ascii="Arial" w:hAnsi="Arial" w:cs="Arial"/>
          <w:sz w:val="20"/>
          <w:lang w:val="lv-LV"/>
        </w:rPr>
        <w:t xml:space="preserve"> </w:t>
      </w:r>
      <w:r w:rsidRPr="00777DDC">
        <w:rPr>
          <w:rFonts w:ascii="Arial" w:hAnsi="Arial" w:cs="Arial"/>
          <w:b/>
          <w:bCs/>
          <w:sz w:val="20"/>
          <w:lang w:val="lv-LV"/>
        </w:rPr>
        <w:t>līgumcena</w:t>
      </w:r>
      <w:r w:rsidRPr="00777DDC">
        <w:rPr>
          <w:rFonts w:ascii="Arial" w:hAnsi="Arial" w:cs="Arial"/>
          <w:sz w:val="20"/>
          <w:lang w:val="lv-LV"/>
        </w:rPr>
        <w:t xml:space="preserve"> tiek noteikta </w:t>
      </w:r>
      <w:r w:rsidRPr="00777DDC">
        <w:rPr>
          <w:rFonts w:ascii="Arial" w:hAnsi="Arial" w:cs="Arial"/>
          <w:i/>
          <w:iCs/>
          <w:color w:val="000000" w:themeColor="text1"/>
          <w:sz w:val="20"/>
          <w:lang w:val="lv-LV"/>
        </w:rPr>
        <w:t>[</w:t>
      </w:r>
      <w:r w:rsidRPr="00777DDC">
        <w:rPr>
          <w:rFonts w:ascii="Arial" w:hAnsi="Arial" w:cs="Arial"/>
          <w:i/>
          <w:iCs/>
          <w:color w:val="000000" w:themeColor="text1"/>
          <w:sz w:val="20"/>
          <w:highlight w:val="lightGray"/>
          <w:lang w:val="lv-LV"/>
        </w:rPr>
        <w:t>tiks norādīts atbilstoši iepirkuma noteikumiem:]</w:t>
      </w:r>
      <w:r w:rsidRPr="00777DDC">
        <w:rPr>
          <w:rFonts w:ascii="Arial" w:hAnsi="Arial" w:cs="Arial"/>
          <w:b/>
          <w:bCs/>
          <w:sz w:val="20"/>
          <w:highlight w:val="lightGray"/>
          <w:lang w:val="lv-LV"/>
        </w:rPr>
        <w:t>_</w:t>
      </w:r>
      <w:r w:rsidRPr="00777DDC">
        <w:rPr>
          <w:rFonts w:ascii="Arial" w:hAnsi="Arial" w:cs="Arial"/>
          <w:b/>
          <w:bCs/>
          <w:sz w:val="20"/>
          <w:lang w:val="lv-LV"/>
        </w:rPr>
        <w:t>__ (__ eiro, 00 centi)</w:t>
      </w:r>
      <w:r w:rsidRPr="00777DDC">
        <w:rPr>
          <w:rFonts w:ascii="Arial" w:hAnsi="Arial" w:cs="Arial"/>
          <w:sz w:val="20"/>
          <w:lang w:val="lv-LV"/>
        </w:rPr>
        <w:t xml:space="preserve"> EUR bez PVN, neieskaitot pievienotās vērtības nodokli (turpmāk – PVN). Plānotā līgumcena visā Līguma darbības laikā nevar tikt pārsniegta.</w:t>
      </w:r>
    </w:p>
    <w:p w14:paraId="320BCEE3" w14:textId="0AABFE65" w:rsidR="00EF1C85" w:rsidRPr="00777DDC" w:rsidRDefault="00EF1C85" w:rsidP="00EF1C85">
      <w:pPr>
        <w:pStyle w:val="BodyText21"/>
        <w:ind w:left="426" w:right="55" w:firstLine="283"/>
        <w:rPr>
          <w:rFonts w:ascii="Arial" w:hAnsi="Arial" w:cs="Arial"/>
          <w:sz w:val="20"/>
        </w:rPr>
      </w:pPr>
      <w:r w:rsidRPr="00777DDC">
        <w:rPr>
          <w:rFonts w:ascii="Arial" w:hAnsi="Arial" w:cs="Arial"/>
          <w:sz w:val="20"/>
        </w:rPr>
        <w:t xml:space="preserve">Detalizētas Preces </w:t>
      </w:r>
      <w:r w:rsidRPr="00777DDC">
        <w:rPr>
          <w:rFonts w:ascii="Arial" w:hAnsi="Arial" w:cs="Arial"/>
          <w:b/>
          <w:bCs/>
          <w:sz w:val="20"/>
        </w:rPr>
        <w:t>vienības cenas</w:t>
      </w:r>
      <w:r w:rsidRPr="00777DDC">
        <w:rPr>
          <w:rFonts w:ascii="Arial" w:hAnsi="Arial" w:cs="Arial"/>
          <w:sz w:val="20"/>
        </w:rPr>
        <w:t xml:space="preserve"> (EUR bez PVN) pievienotas Līguma pielikumā “Tehniskā specifikācija /Finanšu -Tehniskais piedāvājums”. </w:t>
      </w:r>
      <w:r w:rsidR="00804F22" w:rsidRPr="00777DDC">
        <w:rPr>
          <w:rFonts w:ascii="Arial" w:hAnsi="Arial" w:cs="Arial"/>
          <w:sz w:val="20"/>
        </w:rPr>
        <w:t>N</w:t>
      </w:r>
      <w:r w:rsidRPr="00777DDC">
        <w:rPr>
          <w:rFonts w:ascii="Arial" w:hAnsi="Arial" w:cs="Arial"/>
          <w:sz w:val="20"/>
        </w:rPr>
        <w:t xml:space="preserve">oteiktās vienību cenas nedrīkst tikt paaugstinātas visā Līguma darbības laikā, izņemot Līguma 2.15.-2.17.punktā noteiktajā gadījumā. </w:t>
      </w:r>
      <w:r w:rsidRPr="00777DDC">
        <w:rPr>
          <w:rFonts w:ascii="Arial" w:hAnsi="Arial" w:cs="Arial"/>
          <w:i/>
          <w:iCs/>
          <w:sz w:val="20"/>
        </w:rPr>
        <w:t>Pārdevējam</w:t>
      </w:r>
      <w:r w:rsidRPr="00777DDC">
        <w:rPr>
          <w:rFonts w:ascii="Arial" w:hAnsi="Arial" w:cs="Arial"/>
          <w:sz w:val="20"/>
        </w:rPr>
        <w:t xml:space="preserve"> ir tiesības piegādāt Preci par vienības cenu, kas ir mazāka, nekā norādītas Līguma pielikumā.</w:t>
      </w:r>
    </w:p>
    <w:p w14:paraId="0A0C9896" w14:textId="4F2327AE" w:rsidR="00EF1C85" w:rsidRPr="00777DDC" w:rsidRDefault="00EF1C85" w:rsidP="00EF1C85">
      <w:pPr>
        <w:pStyle w:val="BodyText21"/>
        <w:ind w:left="426" w:right="55" w:firstLine="283"/>
        <w:rPr>
          <w:rFonts w:ascii="Arial" w:hAnsi="Arial" w:cs="Arial"/>
          <w:bCs/>
          <w:i/>
          <w:sz w:val="20"/>
        </w:rPr>
      </w:pPr>
      <w:r w:rsidRPr="00777DDC">
        <w:rPr>
          <w:rFonts w:ascii="Arial" w:hAnsi="Arial" w:cs="Arial"/>
          <w:sz w:val="20"/>
        </w:rPr>
        <w:t xml:space="preserve">Ja </w:t>
      </w:r>
      <w:r w:rsidRPr="00777DDC">
        <w:rPr>
          <w:rFonts w:ascii="Arial" w:hAnsi="Arial" w:cs="Arial"/>
          <w:i/>
          <w:iCs/>
          <w:sz w:val="20"/>
        </w:rPr>
        <w:t>Pircējam</w:t>
      </w:r>
      <w:r w:rsidRPr="00777DDC">
        <w:rPr>
          <w:rFonts w:ascii="Arial" w:hAnsi="Arial" w:cs="Arial"/>
          <w:sz w:val="20"/>
        </w:rPr>
        <w:t xml:space="preserve"> rodas nepieciešamība iegādāties cit</w:t>
      </w:r>
      <w:r w:rsidR="00804F22" w:rsidRPr="00777DDC">
        <w:rPr>
          <w:rFonts w:ascii="Arial" w:hAnsi="Arial" w:cs="Arial"/>
          <w:sz w:val="20"/>
        </w:rPr>
        <w:t>a</w:t>
      </w:r>
      <w:r w:rsidRPr="00777DDC">
        <w:rPr>
          <w:rFonts w:ascii="Arial" w:hAnsi="Arial" w:cs="Arial"/>
          <w:sz w:val="20"/>
        </w:rPr>
        <w:t>s, Tehniskajā specifikācijā / Finanšu – tehniskajā piedāvājumā (Līguma pielikums) neminēt</w:t>
      </w:r>
      <w:r w:rsidR="00BB444E" w:rsidRPr="00777DDC">
        <w:rPr>
          <w:rFonts w:ascii="Arial" w:hAnsi="Arial" w:cs="Arial"/>
          <w:sz w:val="20"/>
        </w:rPr>
        <w:t xml:space="preserve">as riepas, tām tiem </w:t>
      </w:r>
      <w:r w:rsidRPr="00777DDC">
        <w:rPr>
          <w:rFonts w:ascii="Arial" w:hAnsi="Arial" w:cs="Arial"/>
          <w:sz w:val="20"/>
        </w:rPr>
        <w:t xml:space="preserve">piemērota atlaide vismaz </w:t>
      </w:r>
      <w:r w:rsidRPr="00777DDC">
        <w:rPr>
          <w:rFonts w:ascii="Arial" w:hAnsi="Arial" w:cs="Arial"/>
          <w:sz w:val="20"/>
          <w:highlight w:val="lightGray"/>
        </w:rPr>
        <w:t>___ %</w:t>
      </w:r>
      <w:r w:rsidRPr="00777DDC">
        <w:rPr>
          <w:rFonts w:ascii="Arial" w:hAnsi="Arial" w:cs="Arial"/>
          <w:sz w:val="20"/>
        </w:rPr>
        <w:t xml:space="preserve"> (tekstā saukts – Atlaide) apmērā no </w:t>
      </w:r>
      <w:r w:rsidRPr="00777DDC">
        <w:rPr>
          <w:rFonts w:ascii="Arial" w:hAnsi="Arial" w:cs="Arial"/>
          <w:i/>
          <w:iCs/>
          <w:sz w:val="20"/>
        </w:rPr>
        <w:t>Pārdevēja</w:t>
      </w:r>
      <w:r w:rsidRPr="00777DDC">
        <w:rPr>
          <w:rFonts w:ascii="Arial" w:hAnsi="Arial" w:cs="Arial"/>
          <w:sz w:val="20"/>
        </w:rPr>
        <w:t xml:space="preserve"> Preču klāstā noteiktajām cenām. Noteiktā Atlaide nevar tikt samazināta visā Līguma darbības laikā.</w:t>
      </w:r>
    </w:p>
    <w:p w14:paraId="204655DC" w14:textId="77777777" w:rsidR="00EF1C85" w:rsidRPr="00777DDC" w:rsidRDefault="00EF1C85" w:rsidP="00EF1C85">
      <w:pPr>
        <w:pStyle w:val="BodyText21"/>
        <w:ind w:left="426" w:right="55" w:firstLine="283"/>
        <w:rPr>
          <w:rFonts w:ascii="Arial" w:hAnsi="Arial" w:cs="Arial"/>
          <w:sz w:val="20"/>
        </w:rPr>
      </w:pPr>
      <w:r w:rsidRPr="00777DDC">
        <w:rPr>
          <w:rFonts w:ascii="Arial" w:hAnsi="Arial" w:cs="Arial"/>
          <w:sz w:val="20"/>
        </w:rPr>
        <w:t xml:space="preserve">Ja Precei tiek piemērota akcijas cena, tad </w:t>
      </w:r>
      <w:r w:rsidRPr="00777DDC">
        <w:rPr>
          <w:rFonts w:ascii="Arial" w:hAnsi="Arial" w:cs="Arial"/>
          <w:i/>
          <w:iCs/>
          <w:sz w:val="20"/>
        </w:rPr>
        <w:t>Pircējs</w:t>
      </w:r>
      <w:r w:rsidRPr="00777DDC">
        <w:rPr>
          <w:rFonts w:ascii="Arial" w:hAnsi="Arial" w:cs="Arial"/>
          <w:sz w:val="20"/>
        </w:rPr>
        <w:t xml:space="preserve"> to iegādājas par akcijas cenu, taču gadījumā, ja Prece ar Atlaidi ir lētāka nekā akcijas cena, tad </w:t>
      </w:r>
      <w:r w:rsidRPr="00777DDC">
        <w:rPr>
          <w:rFonts w:ascii="Arial" w:hAnsi="Arial" w:cs="Arial"/>
          <w:i/>
          <w:iCs/>
          <w:sz w:val="20"/>
        </w:rPr>
        <w:t>Pircējs</w:t>
      </w:r>
      <w:r w:rsidRPr="00777DDC">
        <w:rPr>
          <w:rFonts w:ascii="Arial" w:hAnsi="Arial" w:cs="Arial"/>
          <w:sz w:val="20"/>
        </w:rPr>
        <w:t xml:space="preserve"> iegādājas Preci par cenu ar Atlaidi.</w:t>
      </w:r>
    </w:p>
    <w:p w14:paraId="4558A892" w14:textId="77777777"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sz w:val="20"/>
        </w:rPr>
        <w:t>PVN aprēķina atbilstoši darījuma brīdī spēkā esošo normatīvo aktu prasībām.</w:t>
      </w:r>
    </w:p>
    <w:p w14:paraId="7547C619" w14:textId="77777777" w:rsidR="00EF1C85" w:rsidRPr="00777DDC" w:rsidRDefault="00EF1C85" w:rsidP="00EF1C85">
      <w:pPr>
        <w:pStyle w:val="ListParagraph"/>
        <w:numPr>
          <w:ilvl w:val="1"/>
          <w:numId w:val="15"/>
        </w:numPr>
        <w:ind w:left="426"/>
        <w:jc w:val="both"/>
        <w:rPr>
          <w:rFonts w:ascii="Arial" w:hAnsi="Arial" w:cs="Arial"/>
          <w:sz w:val="20"/>
          <w:szCs w:val="20"/>
          <w:lang w:val="lv-LV"/>
        </w:rPr>
      </w:pPr>
      <w:r w:rsidRPr="00777DDC">
        <w:rPr>
          <w:rFonts w:ascii="Arial" w:hAnsi="Arial" w:cs="Arial"/>
          <w:sz w:val="20"/>
          <w:lang w:val="lv-LV"/>
        </w:rPr>
        <w:lastRenderedPageBreak/>
        <w:t xml:space="preserve">Līgumcena un Atlaide ietver </w:t>
      </w:r>
      <w:r w:rsidRPr="00777DDC">
        <w:rPr>
          <w:rFonts w:ascii="Arial" w:hAnsi="Arial" w:cs="Arial"/>
          <w:i/>
          <w:sz w:val="20"/>
          <w:lang w:val="lv-LV"/>
        </w:rPr>
        <w:t>Pārdevēja</w:t>
      </w:r>
      <w:r w:rsidRPr="00777DDC">
        <w:rPr>
          <w:rFonts w:ascii="Arial" w:hAnsi="Arial" w:cs="Arial"/>
          <w:sz w:val="20"/>
          <w:lang w:val="lv-LV"/>
        </w:rPr>
        <w:t xml:space="preserve"> absolūti visas izmaksas, kas saistītas ar Līguma izpildi visā Līguma darbības laikā, tai skaitā: P</w:t>
      </w:r>
      <w:r w:rsidRPr="00777DDC">
        <w:rPr>
          <w:rFonts w:ascii="Arial" w:hAnsi="Arial" w:cs="Arial"/>
          <w:sz w:val="20"/>
          <w:szCs w:val="20"/>
          <w:lang w:val="lv-LV"/>
        </w:rPr>
        <w:t xml:space="preserve">reces cena, transportēšanas (piegādes) izmaksas līdz piegādes vietai, pārkraušanas, izkraušanas izmaksas, personāla un administratīvās izmaksas, sociālie, dabas resursu, muitas u.c. nodokļi (izņemot PVN), kurus piegādātājs apņemas samaksāt, kā arī pieskaitāmās izmaksas, ar peļņu un riska faktoriem saistītās izmaksas, pretendenta neparedzamie izdevumi un citas iespējamās izmaksas, </w:t>
      </w:r>
      <w:r w:rsidRPr="00777DDC">
        <w:rPr>
          <w:rFonts w:ascii="Arial" w:hAnsi="Arial" w:cs="Arial"/>
          <w:sz w:val="20"/>
          <w:lang w:val="lv-LV"/>
        </w:rPr>
        <w:t xml:space="preserve">kuras </w:t>
      </w:r>
      <w:r w:rsidRPr="00777DDC">
        <w:rPr>
          <w:rFonts w:ascii="Arial" w:hAnsi="Arial" w:cs="Arial"/>
          <w:i/>
          <w:iCs/>
          <w:sz w:val="20"/>
          <w:lang w:val="lv-LV"/>
        </w:rPr>
        <w:t>Pārdevējs</w:t>
      </w:r>
      <w:r w:rsidRPr="00777DDC">
        <w:rPr>
          <w:rFonts w:ascii="Arial" w:hAnsi="Arial" w:cs="Arial"/>
          <w:sz w:val="20"/>
          <w:lang w:val="lv-LV"/>
        </w:rPr>
        <w:t xml:space="preserve"> apņemas samaksāt.</w:t>
      </w:r>
    </w:p>
    <w:p w14:paraId="5D879DD9" w14:textId="77777777"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sz w:val="20"/>
        </w:rPr>
        <w:t xml:space="preserve">Pēc Pušu savstarpējas rakstiskas vienošanās, </w:t>
      </w:r>
      <w:r w:rsidRPr="00777DDC">
        <w:rPr>
          <w:rFonts w:ascii="Arial" w:hAnsi="Arial" w:cs="Arial"/>
          <w:i/>
          <w:iCs/>
          <w:sz w:val="20"/>
        </w:rPr>
        <w:t>Pircējam</w:t>
      </w:r>
      <w:r w:rsidRPr="00777DDC">
        <w:rPr>
          <w:rFonts w:ascii="Arial" w:hAnsi="Arial" w:cs="Arial"/>
          <w:sz w:val="20"/>
        </w:rPr>
        <w:t xml:space="preserve"> ir tiesības palielināt Līgumā nolīgto kopējo plānoto līgumcenu līdz 20% (divdesmit procentiem), saglabājot Līguma nosacījumus</w:t>
      </w:r>
      <w:r w:rsidRPr="00777DDC">
        <w:rPr>
          <w:rFonts w:ascii="Arial" w:hAnsi="Arial" w:cs="Arial"/>
          <w:kern w:val="3"/>
          <w:sz w:val="20"/>
        </w:rPr>
        <w:t xml:space="preserve">. </w:t>
      </w:r>
      <w:r w:rsidRPr="00777DDC">
        <w:rPr>
          <w:rFonts w:ascii="Arial" w:hAnsi="Arial" w:cs="Arial"/>
          <w:sz w:val="20"/>
        </w:rPr>
        <w:t xml:space="preserve">Ikviena šajā punktā minētā papildus Preču pasūtījuma gadījumā tiek ievēroti </w:t>
      </w:r>
      <w:r w:rsidRPr="00777DDC">
        <w:rPr>
          <w:rFonts w:ascii="Arial" w:hAnsi="Arial" w:cs="Arial"/>
          <w:i/>
          <w:iCs/>
          <w:sz w:val="20"/>
        </w:rPr>
        <w:t>Pircēja</w:t>
      </w:r>
      <w:r w:rsidRPr="00777DDC">
        <w:rPr>
          <w:rFonts w:ascii="Arial" w:hAnsi="Arial" w:cs="Arial"/>
          <w:sz w:val="20"/>
        </w:rPr>
        <w:t xml:space="preserve"> iekšējie normatīvie akti.</w:t>
      </w:r>
    </w:p>
    <w:p w14:paraId="36BF75E9" w14:textId="77777777"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sz w:val="20"/>
        </w:rPr>
        <w:t>Preces sagādei nav paredzēta priekšapmaksa (avanss).</w:t>
      </w:r>
    </w:p>
    <w:p w14:paraId="6A1B2A95" w14:textId="77777777" w:rsidR="00EF1C85" w:rsidRPr="00777DDC" w:rsidRDefault="00EF1C85" w:rsidP="00EF1C85">
      <w:pPr>
        <w:pStyle w:val="BodyText21"/>
        <w:numPr>
          <w:ilvl w:val="1"/>
          <w:numId w:val="15"/>
        </w:numPr>
        <w:ind w:left="426" w:right="55"/>
        <w:rPr>
          <w:rFonts w:ascii="Arial" w:hAnsi="Arial" w:cs="Arial"/>
          <w:sz w:val="20"/>
        </w:rPr>
      </w:pPr>
      <w:r w:rsidRPr="00777DDC">
        <w:rPr>
          <w:rFonts w:ascii="Arial" w:hAnsi="Arial" w:cs="Arial"/>
          <w:i/>
          <w:iCs/>
          <w:kern w:val="3"/>
          <w:sz w:val="20"/>
        </w:rPr>
        <w:t xml:space="preserve">Pārdevējs </w:t>
      </w:r>
      <w:r w:rsidRPr="00777DDC">
        <w:rPr>
          <w:rFonts w:ascii="Arial" w:hAnsi="Arial" w:cs="Arial"/>
          <w:kern w:val="3"/>
          <w:sz w:val="20"/>
        </w:rPr>
        <w:t xml:space="preserve">iesniedz </w:t>
      </w:r>
      <w:r w:rsidRPr="00777DDC">
        <w:rPr>
          <w:rFonts w:ascii="Arial" w:hAnsi="Arial" w:cs="Arial"/>
          <w:i/>
          <w:iCs/>
          <w:kern w:val="3"/>
          <w:sz w:val="20"/>
        </w:rPr>
        <w:t xml:space="preserve">Pircējam </w:t>
      </w:r>
      <w:r w:rsidRPr="00777DDC">
        <w:rPr>
          <w:rFonts w:ascii="Arial" w:hAnsi="Arial" w:cs="Arial"/>
          <w:kern w:val="3"/>
          <w:sz w:val="20"/>
        </w:rPr>
        <w:t>dokumentu apmaksai (rēķins, pavadzīme – rēķins) par faktiski piegādātām Precēm,</w:t>
      </w:r>
      <w:r w:rsidRPr="00777DDC">
        <w:rPr>
          <w:rFonts w:ascii="Arial" w:hAnsi="Arial" w:cs="Arial"/>
          <w:sz w:val="20"/>
        </w:rPr>
        <w:t>)</w:t>
      </w:r>
      <w:r w:rsidRPr="00777DDC">
        <w:rPr>
          <w:rFonts w:ascii="Arial" w:hAnsi="Arial" w:cs="Arial"/>
          <w:kern w:val="3"/>
          <w:sz w:val="20"/>
        </w:rPr>
        <w:t xml:space="preserve">. </w:t>
      </w:r>
      <w:r w:rsidRPr="00777DDC">
        <w:rPr>
          <w:rFonts w:ascii="Arial" w:hAnsi="Arial" w:cs="Arial"/>
          <w:sz w:val="20"/>
          <w:u w:val="single"/>
        </w:rPr>
        <w:t xml:space="preserve">Maksājuma/Piegādes dokuments tiek noformēts, ievērojot Līguma 2.7.punktā noteikto, un iesniegts </w:t>
      </w:r>
      <w:r w:rsidRPr="00777DDC">
        <w:rPr>
          <w:rFonts w:ascii="Arial" w:hAnsi="Arial" w:cs="Arial"/>
          <w:i/>
          <w:sz w:val="20"/>
          <w:u w:val="single"/>
        </w:rPr>
        <w:t>Pircējam</w:t>
      </w:r>
      <w:r w:rsidRPr="00777DDC">
        <w:rPr>
          <w:rFonts w:ascii="Arial" w:hAnsi="Arial" w:cs="Arial"/>
          <w:iCs/>
          <w:sz w:val="20"/>
          <w:u w:val="single"/>
        </w:rPr>
        <w:t xml:space="preserve"> </w:t>
      </w:r>
      <w:r w:rsidRPr="00777DDC">
        <w:rPr>
          <w:rFonts w:ascii="Arial" w:hAnsi="Arial" w:cs="Arial"/>
          <w:i/>
          <w:sz w:val="20"/>
          <w:u w:val="single"/>
        </w:rPr>
        <w:t>[</w:t>
      </w:r>
      <w:r w:rsidRPr="00777DDC">
        <w:rPr>
          <w:rFonts w:ascii="Arial" w:hAnsi="Arial" w:cs="Arial"/>
          <w:i/>
          <w:iCs/>
          <w:sz w:val="20"/>
          <w:highlight w:val="lightGray"/>
        </w:rPr>
        <w:t>Puses var vienoties par formu un iesniegšanas kārtību un veikt nepieciešamos</w:t>
      </w:r>
      <w:r w:rsidRPr="00777DDC">
        <w:rPr>
          <w:rFonts w:ascii="Arial" w:hAnsi="Arial" w:cs="Arial"/>
          <w:i/>
          <w:iCs/>
          <w:sz w:val="20"/>
        </w:rPr>
        <w:t xml:space="preserve"> </w:t>
      </w:r>
      <w:r w:rsidRPr="00777DDC">
        <w:rPr>
          <w:rFonts w:ascii="Arial" w:hAnsi="Arial" w:cs="Arial"/>
          <w:i/>
          <w:iCs/>
          <w:sz w:val="20"/>
          <w:highlight w:val="lightGray"/>
        </w:rPr>
        <w:t>precizējumus šajā Līgumā:]</w:t>
      </w:r>
      <w:r w:rsidRPr="00777DDC">
        <w:rPr>
          <w:rFonts w:ascii="Arial" w:hAnsi="Arial" w:cs="Arial"/>
          <w:sz w:val="20"/>
        </w:rPr>
        <w:t xml:space="preserve"> papīra formā Preces piegādes brīdī </w:t>
      </w:r>
      <w:r w:rsidRPr="00777DDC">
        <w:rPr>
          <w:rFonts w:ascii="Arial" w:hAnsi="Arial" w:cs="Arial"/>
          <w:i/>
          <w:iCs/>
          <w:color w:val="000000" w:themeColor="text1"/>
          <w:sz w:val="20"/>
          <w:highlight w:val="lightGray"/>
        </w:rPr>
        <w:t>[vai]</w:t>
      </w:r>
      <w:r w:rsidRPr="00777DDC">
        <w:rPr>
          <w:rFonts w:ascii="Arial" w:hAnsi="Arial" w:cs="Arial"/>
          <w:i/>
          <w:iCs/>
          <w:color w:val="000000" w:themeColor="text1"/>
          <w:sz w:val="20"/>
        </w:rPr>
        <w:t xml:space="preserve"> </w:t>
      </w:r>
      <w:r w:rsidRPr="00777DDC">
        <w:rPr>
          <w:rFonts w:ascii="Arial" w:hAnsi="Arial" w:cs="Arial"/>
          <w:sz w:val="20"/>
        </w:rPr>
        <w:t xml:space="preserve">elektroniski un ir derīgs bez paraksta, un ir abām pusēm saistošs. </w:t>
      </w:r>
      <w:r w:rsidRPr="00777DDC">
        <w:rPr>
          <w:rFonts w:ascii="Arial" w:hAnsi="Arial" w:cs="Arial"/>
          <w:i/>
          <w:iCs/>
          <w:sz w:val="20"/>
        </w:rPr>
        <w:t>Pārdevējs</w:t>
      </w:r>
      <w:r w:rsidRPr="00777DDC">
        <w:rPr>
          <w:rFonts w:ascii="Arial" w:hAnsi="Arial" w:cs="Arial"/>
          <w:sz w:val="20"/>
        </w:rPr>
        <w:t xml:space="preserve"> saskaņā ar Līgumu sagatavoto rēķinu nosūta no </w:t>
      </w:r>
      <w:r w:rsidRPr="00777DDC">
        <w:rPr>
          <w:rFonts w:ascii="Arial" w:hAnsi="Arial" w:cs="Arial"/>
          <w:i/>
          <w:sz w:val="20"/>
        </w:rPr>
        <w:t>Pārdevēja</w:t>
      </w:r>
      <w:r w:rsidRPr="00777DDC">
        <w:rPr>
          <w:rFonts w:ascii="Arial" w:hAnsi="Arial" w:cs="Arial"/>
          <w:sz w:val="20"/>
        </w:rPr>
        <w:t xml:space="preserve"> elektroniskās pasta adreses: “________”, uz </w:t>
      </w:r>
      <w:r w:rsidRPr="00777DDC">
        <w:rPr>
          <w:rFonts w:ascii="Arial" w:hAnsi="Arial" w:cs="Arial"/>
          <w:bCs/>
          <w:i/>
          <w:sz w:val="20"/>
        </w:rPr>
        <w:t>Pircēja</w:t>
      </w:r>
      <w:r w:rsidRPr="00777DDC">
        <w:rPr>
          <w:rFonts w:ascii="Arial" w:hAnsi="Arial" w:cs="Arial"/>
          <w:sz w:val="20"/>
        </w:rPr>
        <w:t xml:space="preserve"> elektronisko pasta adresi: “</w:t>
      </w:r>
      <w:r w:rsidRPr="00777DDC">
        <w:rPr>
          <w:rFonts w:ascii="Arial" w:hAnsi="Arial" w:cs="Arial"/>
          <w:sz w:val="20"/>
          <w:u w:val="single"/>
        </w:rPr>
        <w:t>rekini@ldz.lv”</w:t>
      </w:r>
      <w:r w:rsidRPr="00777DDC">
        <w:rPr>
          <w:rFonts w:ascii="Arial" w:hAnsi="Arial" w:cs="Arial"/>
          <w:sz w:val="20"/>
        </w:rPr>
        <w:t>. Jebkura no Pusēm nekavējoties informē otru, ja mainās šajā punktā noradītās elektroniskā pasta adreses saskaņā ar Līguma 7.7.punktā noteikto kārtību.</w:t>
      </w:r>
    </w:p>
    <w:p w14:paraId="2F3D8626" w14:textId="220F9C26" w:rsidR="00EF1C85" w:rsidRPr="00777DDC" w:rsidRDefault="00EF1C85" w:rsidP="009A2158">
      <w:pPr>
        <w:pStyle w:val="BodyText21"/>
        <w:numPr>
          <w:ilvl w:val="1"/>
          <w:numId w:val="15"/>
        </w:numPr>
        <w:ind w:left="426" w:right="55"/>
        <w:rPr>
          <w:rFonts w:ascii="Arial" w:hAnsi="Arial" w:cs="Arial"/>
          <w:sz w:val="20"/>
        </w:rPr>
      </w:pPr>
      <w:r w:rsidRPr="00777DDC">
        <w:rPr>
          <w:rFonts w:ascii="Arial" w:hAnsi="Arial" w:cs="Arial"/>
          <w:sz w:val="20"/>
        </w:rPr>
        <w:t xml:space="preserve">Līguma 2.6.punktā minētajā maksājuma dokumentā norāda datus saskaņā ar spēkā esošo tiesību prasībām, kā arī noteikti norāda: </w:t>
      </w:r>
      <w:r w:rsidRPr="00777DDC">
        <w:rPr>
          <w:rFonts w:ascii="Arial" w:hAnsi="Arial" w:cs="Arial"/>
          <w:i/>
          <w:iCs/>
          <w:sz w:val="20"/>
        </w:rPr>
        <w:t>Pircēja</w:t>
      </w:r>
      <w:r w:rsidRPr="00777DDC">
        <w:rPr>
          <w:rFonts w:ascii="Arial" w:hAnsi="Arial" w:cs="Arial"/>
          <w:sz w:val="20"/>
        </w:rPr>
        <w:t xml:space="preserve"> juridisko adresi un </w:t>
      </w:r>
      <w:r w:rsidRPr="00777DDC">
        <w:rPr>
          <w:rFonts w:ascii="Arial" w:hAnsi="Arial" w:cs="Arial"/>
          <w:i/>
          <w:sz w:val="20"/>
        </w:rPr>
        <w:t>Pircēja</w:t>
      </w:r>
      <w:r w:rsidRPr="00777DDC">
        <w:rPr>
          <w:rFonts w:ascii="Arial" w:hAnsi="Arial" w:cs="Arial"/>
          <w:sz w:val="20"/>
        </w:rPr>
        <w:t xml:space="preserve"> struktūrvienības (Preces pieņēmēja) rekvizītus (skat. šī Līguma 1</w:t>
      </w:r>
      <w:r w:rsidR="00B77BEB" w:rsidRPr="00777DDC">
        <w:rPr>
          <w:rFonts w:ascii="Arial" w:hAnsi="Arial" w:cs="Arial"/>
          <w:sz w:val="20"/>
        </w:rPr>
        <w:t>3</w:t>
      </w:r>
      <w:r w:rsidRPr="00777DDC">
        <w:rPr>
          <w:rFonts w:ascii="Arial" w:hAnsi="Arial" w:cs="Arial"/>
          <w:sz w:val="20"/>
        </w:rPr>
        <w:t xml:space="preserve">.1.punktu); </w:t>
      </w:r>
      <w:r w:rsidRPr="00777DDC">
        <w:rPr>
          <w:rFonts w:ascii="Arial" w:hAnsi="Arial" w:cs="Arial"/>
          <w:i/>
          <w:sz w:val="20"/>
        </w:rPr>
        <w:t>Pircēja</w:t>
      </w:r>
      <w:r w:rsidRPr="00777DDC">
        <w:rPr>
          <w:rFonts w:ascii="Arial" w:hAnsi="Arial" w:cs="Arial"/>
          <w:i/>
          <w:iCs/>
          <w:sz w:val="20"/>
        </w:rPr>
        <w:t xml:space="preserve"> </w:t>
      </w:r>
      <w:r w:rsidRPr="00777DDC">
        <w:rPr>
          <w:rFonts w:ascii="Arial" w:hAnsi="Arial" w:cs="Arial"/>
          <w:sz w:val="20"/>
        </w:rPr>
        <w:t xml:space="preserve">piešķirto </w:t>
      </w:r>
      <w:r w:rsidRPr="00777DDC">
        <w:rPr>
          <w:rFonts w:ascii="Arial" w:hAnsi="Arial" w:cs="Arial"/>
          <w:b/>
          <w:bCs/>
          <w:sz w:val="20"/>
        </w:rPr>
        <w:t>Līguma</w:t>
      </w:r>
      <w:r w:rsidRPr="00777DDC">
        <w:rPr>
          <w:rFonts w:ascii="Arial" w:hAnsi="Arial" w:cs="Arial"/>
          <w:sz w:val="20"/>
        </w:rPr>
        <w:t xml:space="preserve"> numuru un datumu; </w:t>
      </w:r>
      <w:r w:rsidRPr="00777DDC">
        <w:rPr>
          <w:rFonts w:ascii="Arial" w:hAnsi="Arial" w:cs="Arial"/>
          <w:iCs/>
          <w:sz w:val="20"/>
        </w:rPr>
        <w:t xml:space="preserve">informāciju par piegādi: </w:t>
      </w:r>
      <w:r w:rsidRPr="00777DDC">
        <w:rPr>
          <w:rFonts w:ascii="Arial" w:hAnsi="Arial" w:cs="Arial"/>
          <w:sz w:val="20"/>
        </w:rPr>
        <w:t>Preces piegādes datumu, vietu; iegādātās Preces nosaukumu, Preces vienības cenu, daudzumu, piemēroto atlaidi, kopējo summu, Preces piegādes datumu, vietu.</w:t>
      </w:r>
      <w:bookmarkStart w:id="40" w:name="_Hlk131144781"/>
    </w:p>
    <w:bookmarkEnd w:id="40"/>
    <w:p w14:paraId="6650287C" w14:textId="77777777" w:rsidR="00EF1C85" w:rsidRPr="00777DDC" w:rsidRDefault="00EF1C85" w:rsidP="009A2158">
      <w:pPr>
        <w:pStyle w:val="BodyText21"/>
        <w:numPr>
          <w:ilvl w:val="1"/>
          <w:numId w:val="15"/>
        </w:numPr>
        <w:ind w:left="426" w:right="55"/>
        <w:rPr>
          <w:rFonts w:ascii="Arial" w:hAnsi="Arial" w:cs="Arial"/>
          <w:sz w:val="20"/>
        </w:rPr>
      </w:pPr>
      <w:r w:rsidRPr="00777DDC">
        <w:rPr>
          <w:rFonts w:ascii="Arial" w:hAnsi="Arial" w:cs="Arial"/>
          <w:sz w:val="20"/>
        </w:rPr>
        <w:t xml:space="preserve">Samaksa tiek veikta par piegādātām un pieņemtām Precēm </w:t>
      </w:r>
      <w:r w:rsidRPr="00777DDC">
        <w:rPr>
          <w:rFonts w:ascii="Arial" w:hAnsi="Arial" w:cs="Arial"/>
          <w:b/>
          <w:bCs/>
          <w:sz w:val="20"/>
        </w:rPr>
        <w:t>30 (trīsdesmit)</w:t>
      </w:r>
      <w:r w:rsidRPr="00777DDC">
        <w:rPr>
          <w:rFonts w:ascii="Arial" w:hAnsi="Arial" w:cs="Arial"/>
          <w:b/>
          <w:bCs/>
          <w:i/>
          <w:iCs/>
          <w:sz w:val="20"/>
        </w:rPr>
        <w:t xml:space="preserve"> </w:t>
      </w:r>
      <w:r w:rsidRPr="00777DDC">
        <w:rPr>
          <w:rFonts w:ascii="Arial" w:hAnsi="Arial" w:cs="Arial"/>
          <w:b/>
          <w:bCs/>
          <w:sz w:val="20"/>
        </w:rPr>
        <w:t>kalendāra dienu laikā</w:t>
      </w:r>
      <w:r w:rsidRPr="00777DDC">
        <w:rPr>
          <w:rFonts w:ascii="Arial" w:hAnsi="Arial" w:cs="Arial"/>
          <w:sz w:val="20"/>
        </w:rPr>
        <w:t>, skaitot no dienas, kad saņemts Līguma 2.6.punktā noteiktais maksājums dokuments un Puses parakstījušas preču pieņemšanas dokumentu (Līguma 5.7.punkts).</w:t>
      </w:r>
    </w:p>
    <w:p w14:paraId="2C2DFE3B" w14:textId="77777777" w:rsidR="00EF1C85" w:rsidRPr="00777DDC" w:rsidRDefault="00EF1C85" w:rsidP="00BB0036">
      <w:pPr>
        <w:pStyle w:val="BodyText21"/>
        <w:numPr>
          <w:ilvl w:val="1"/>
          <w:numId w:val="15"/>
        </w:numPr>
        <w:ind w:left="426" w:right="55"/>
        <w:rPr>
          <w:rFonts w:ascii="Arial" w:hAnsi="Arial" w:cs="Arial"/>
          <w:sz w:val="20"/>
        </w:rPr>
      </w:pPr>
      <w:r w:rsidRPr="00777DDC">
        <w:rPr>
          <w:rFonts w:ascii="Arial" w:hAnsi="Arial" w:cs="Arial"/>
          <w:i/>
          <w:iCs/>
          <w:sz w:val="20"/>
        </w:rPr>
        <w:t>Pārdevējs</w:t>
      </w:r>
      <w:r w:rsidRPr="00777DDC">
        <w:rPr>
          <w:rFonts w:ascii="Arial" w:hAnsi="Arial" w:cs="Arial"/>
          <w:sz w:val="20"/>
        </w:rPr>
        <w:t xml:space="preserve"> ir tiesīgs atteikties pārdot </w:t>
      </w:r>
      <w:r w:rsidRPr="00777DDC">
        <w:rPr>
          <w:rFonts w:ascii="Arial" w:hAnsi="Arial" w:cs="Arial"/>
          <w:i/>
          <w:iCs/>
          <w:sz w:val="20"/>
        </w:rPr>
        <w:t>Pircējam</w:t>
      </w:r>
      <w:r w:rsidRPr="00777DDC">
        <w:rPr>
          <w:rFonts w:ascii="Arial" w:hAnsi="Arial" w:cs="Arial"/>
          <w:sz w:val="20"/>
        </w:rPr>
        <w:t xml:space="preserve"> Preci ar pēcapmaksu gadījumā, ja </w:t>
      </w:r>
      <w:r w:rsidRPr="00777DDC">
        <w:rPr>
          <w:rFonts w:ascii="Arial" w:hAnsi="Arial" w:cs="Arial"/>
          <w:i/>
          <w:iCs/>
          <w:sz w:val="20"/>
        </w:rPr>
        <w:t>Pircējs</w:t>
      </w:r>
      <w:r w:rsidRPr="00777DDC">
        <w:rPr>
          <w:rFonts w:ascii="Arial" w:hAnsi="Arial" w:cs="Arial"/>
          <w:sz w:val="20"/>
        </w:rPr>
        <w:t xml:space="preserve"> kavē kāda iepriekšējā Preču pirkuma vai Līguma 6.2.punktā noteiktā līgumsoda apmaksu.</w:t>
      </w:r>
    </w:p>
    <w:p w14:paraId="7B7EE776" w14:textId="77777777" w:rsidR="00EF1C85" w:rsidRPr="00777DDC" w:rsidRDefault="00EF1C85" w:rsidP="00776283">
      <w:pPr>
        <w:pStyle w:val="BodyText21"/>
        <w:numPr>
          <w:ilvl w:val="1"/>
          <w:numId w:val="15"/>
        </w:numPr>
        <w:ind w:left="426" w:right="55"/>
        <w:rPr>
          <w:rFonts w:ascii="Arial" w:hAnsi="Arial" w:cs="Arial"/>
          <w:sz w:val="20"/>
        </w:rPr>
      </w:pPr>
      <w:r w:rsidRPr="00777DDC">
        <w:rPr>
          <w:rFonts w:ascii="Arial" w:hAnsi="Arial" w:cs="Arial"/>
          <w:sz w:val="20"/>
        </w:rPr>
        <w:t xml:space="preserve">Gadījumā, ja maksājuma dokuments vai preču pavaddokumenti neatbilst spēkā esošo tiesību aktu prasībām vai nav norādīts </w:t>
      </w:r>
      <w:r w:rsidRPr="00777DDC">
        <w:rPr>
          <w:rFonts w:ascii="Arial" w:hAnsi="Arial" w:cs="Arial"/>
          <w:bCs/>
          <w:sz w:val="20"/>
        </w:rPr>
        <w:t>Pircēja</w:t>
      </w:r>
      <w:r w:rsidRPr="00777DDC">
        <w:rPr>
          <w:rFonts w:ascii="Arial" w:hAnsi="Arial" w:cs="Arial"/>
          <w:sz w:val="20"/>
        </w:rPr>
        <w:t xml:space="preserve"> Līgumam piešķirtais reģistrācijas numurs un/vai pieļautas matemātiskas vai citas kļūdas, kuras padara Līguma saistību izpildi par neiespējamu, </w:t>
      </w:r>
      <w:r w:rsidRPr="00777DDC">
        <w:rPr>
          <w:rFonts w:ascii="Arial" w:hAnsi="Arial" w:cs="Arial"/>
          <w:bCs/>
          <w:sz w:val="20"/>
        </w:rPr>
        <w:t>Pircējam</w:t>
      </w:r>
      <w:r w:rsidRPr="00777DDC">
        <w:rPr>
          <w:rFonts w:ascii="Arial" w:hAnsi="Arial" w:cs="Arial"/>
          <w:sz w:val="20"/>
        </w:rPr>
        <w:t xml:space="preserve"> ir tiesības neveikt maksājumus līdz korekti noformēta dokumenta saņemšanai. Šajā gadījumā maksājuma termiņš sākas no korekti noformēta dokumenta saņemšanas dienas un nav uzskatāms par kavējumu.</w:t>
      </w:r>
    </w:p>
    <w:p w14:paraId="0DD531E0" w14:textId="74721798" w:rsidR="00BB0036" w:rsidRPr="00777DDC" w:rsidRDefault="00BB0036" w:rsidP="00776283">
      <w:pPr>
        <w:pStyle w:val="BodyText21"/>
        <w:ind w:left="426" w:right="55" w:hanging="432"/>
        <w:rPr>
          <w:rFonts w:ascii="Arial" w:hAnsi="Arial" w:cs="Arial"/>
          <w:sz w:val="20"/>
        </w:rPr>
      </w:pPr>
      <w:r w:rsidRPr="00777DDC">
        <w:rPr>
          <w:rFonts w:ascii="Arial" w:hAnsi="Arial" w:cs="Arial"/>
          <w:sz w:val="20"/>
        </w:rPr>
        <w:t xml:space="preserve">2.11.Pārdevējs nodrošina informācijas nodošanu Pircējam vienu </w:t>
      </w:r>
      <w:bookmarkStart w:id="41" w:name="_Hlk137036666"/>
      <w:r w:rsidRPr="00777DDC">
        <w:rPr>
          <w:rFonts w:ascii="Arial" w:hAnsi="Arial" w:cs="Arial"/>
          <w:sz w:val="20"/>
        </w:rPr>
        <w:t xml:space="preserve">reizi mēnesī par veiktajiem pasūtījumiem elektroniskā veidā XML vai CSV formātos, izmantojot e-pastu: </w:t>
      </w:r>
      <w:bookmarkEnd w:id="41"/>
      <w:r w:rsidRPr="00777DDC">
        <w:rPr>
          <w:rFonts w:ascii="Arial" w:hAnsi="Arial" w:cs="Arial"/>
          <w:b/>
          <w:bCs/>
          <w:sz w:val="20"/>
          <w:u w:val="single"/>
        </w:rPr>
        <w:t>rekini@ldz.lv</w:t>
      </w:r>
      <w:r w:rsidRPr="00777DDC">
        <w:rPr>
          <w:rFonts w:ascii="Arial" w:hAnsi="Arial" w:cs="Arial"/>
          <w:sz w:val="20"/>
        </w:rPr>
        <w:t>. Informācija ietvar šādus datus: pirkšanas dokumenta numurs, valūta, pasūtījuma veicēja identifikators, saskaņotais materiāla numurs, mērvienība, cena par mērvienību, līguma numurs. Jebkura no Pusēm nekavējoties informē otru, ja mainās šajā punktā noradītās elektroniskā pasta adreses saskaņā ar Līguma 7.7.punktā noteikto.</w:t>
      </w:r>
    </w:p>
    <w:p w14:paraId="004419FC" w14:textId="346EF80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sz w:val="20"/>
          <w:u w:val="single"/>
        </w:rPr>
        <w:t>Kopējā faktiskā līgumcena tiek aprēķināta pēc faktiskajiem Preču pirkumiem (Preces daudzumiem), kuri tiek fiksēti Līgumā noteiktajā kārtībā preču pieņemšanas/maksājuma dokumentā (rēķins, pavadzīme – rēķins), kuri kļūst par Līguma neatņemamu sastāvdaļu</w:t>
      </w:r>
      <w:r w:rsidRPr="00777DDC">
        <w:rPr>
          <w:rFonts w:ascii="Arial" w:hAnsi="Arial" w:cs="Arial"/>
          <w:sz w:val="20"/>
        </w:rPr>
        <w:t>.</w:t>
      </w:r>
    </w:p>
    <w:p w14:paraId="4FA5850E" w14:textId="7777777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sz w:val="20"/>
        </w:rPr>
        <w:t>Preces iepakojuma veids nemaina preces cenu.</w:t>
      </w:r>
    </w:p>
    <w:p w14:paraId="1BEE3FE2" w14:textId="7777777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i/>
          <w:iCs/>
          <w:sz w:val="20"/>
        </w:rPr>
        <w:t>Pircējam</w:t>
      </w:r>
      <w:r w:rsidRPr="00777DDC">
        <w:rPr>
          <w:rFonts w:ascii="Arial" w:hAnsi="Arial" w:cs="Arial"/>
          <w:sz w:val="20"/>
        </w:rPr>
        <w:t xml:space="preserve"> nav pienākuma izlietot visu Līguma 2.1.punktā noteikto kopējo plānoto Līgumcenu, pasūtot Preci Līguma 3.1.punktā noteiktā termiņa periodā.</w:t>
      </w:r>
    </w:p>
    <w:p w14:paraId="1E158224" w14:textId="77777777" w:rsidR="00EF1C85" w:rsidRPr="00777DDC" w:rsidRDefault="00EF1C85" w:rsidP="00776283">
      <w:pPr>
        <w:pStyle w:val="BodyText21"/>
        <w:ind w:left="426" w:right="55" w:hanging="432"/>
        <w:rPr>
          <w:rFonts w:ascii="Arial" w:hAnsi="Arial" w:cs="Arial"/>
          <w:sz w:val="20"/>
          <w:u w:val="single"/>
        </w:rPr>
      </w:pPr>
      <w:r w:rsidRPr="00777DDC">
        <w:rPr>
          <w:rFonts w:ascii="Arial" w:hAnsi="Arial" w:cs="Arial"/>
          <w:sz w:val="20"/>
          <w:u w:val="single"/>
        </w:rPr>
        <w:t>Cenas indeksācijas nosacījumi</w:t>
      </w:r>
    </w:p>
    <w:p w14:paraId="3A2E6C08" w14:textId="7777777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sz w:val="20"/>
        </w:rPr>
        <w:t>Gadījumos, ja iestājušies tādi apstākļi, kurus Pusēm noslēdzot Līgumu nebija iespējams paredzēt, kā rezultātā ir iestājies būtisks Preces cenu kāpums, Līguma darbības laikā, Preces cena var tikt pārskatīta (indeksēta), ievērojot Centrālās statistikas pārvaldes tīmekļvietnē pieejamo informāciju analīzi par cenu izmaiņām pret iepriekšējo gadu (piemēram, izdrukas no Centrālās statistikas pārvaldes mājas lapas: csb.gov.lv, sadaļa “Statistika”, “CSP datu bāze”, “ Valsts un ekonomika”, “Ražotāju cenas”, Ražotāju cenu indeksi un pārmaiņas rūpniecības nozarēs”, “Skatīt datubāzē”, “Ražotāju cenu pārmaiņas rūpniecības nozarēs (procentos pret iepriekšējā gada atbilstošo periodu).</w:t>
      </w:r>
    </w:p>
    <w:p w14:paraId="21F3374A" w14:textId="77777777" w:rsidR="00EF1C85" w:rsidRPr="00777DDC" w:rsidRDefault="00EF1C85" w:rsidP="00776283">
      <w:pPr>
        <w:pStyle w:val="BodyText21"/>
        <w:numPr>
          <w:ilvl w:val="1"/>
          <w:numId w:val="49"/>
        </w:numPr>
        <w:ind w:left="426" w:right="55" w:hanging="432"/>
        <w:rPr>
          <w:rFonts w:ascii="Arial" w:hAnsi="Arial" w:cs="Arial"/>
          <w:sz w:val="20"/>
        </w:rPr>
      </w:pPr>
      <w:r w:rsidRPr="00777DDC">
        <w:rPr>
          <w:rFonts w:ascii="Arial" w:hAnsi="Arial" w:cs="Arial"/>
          <w:sz w:val="20"/>
        </w:rPr>
        <w:t xml:space="preserve">Puse, kas vēlas veikt cenu korekciju, iesniedz otrai pusei rakstisku pieprasījumu, kuram pievieno dokumentu, kas apliecina cenu indeksa izmaiņas par attiecīgo periodu, piemēram, izdruka no 2.16.punktā minētās tīmekļvietnes vai izdruka no EUROSTAT tīmekļvietnes par cenu indeksa izmaiņām attiecīgajā pārskata periodā. </w:t>
      </w:r>
    </w:p>
    <w:p w14:paraId="0A9CD732" w14:textId="77777777" w:rsidR="00EF1C85" w:rsidRPr="00777DDC" w:rsidRDefault="00EF1C85" w:rsidP="00F57D12">
      <w:pPr>
        <w:pStyle w:val="BodyText21"/>
        <w:numPr>
          <w:ilvl w:val="1"/>
          <w:numId w:val="49"/>
        </w:numPr>
        <w:ind w:left="426" w:right="55" w:hanging="432"/>
        <w:rPr>
          <w:rFonts w:ascii="Arial" w:hAnsi="Arial" w:cs="Arial"/>
          <w:sz w:val="20"/>
        </w:rPr>
      </w:pPr>
      <w:r w:rsidRPr="00777DDC">
        <w:rPr>
          <w:rFonts w:ascii="Arial" w:hAnsi="Arial" w:cs="Arial"/>
          <w:sz w:val="20"/>
        </w:rPr>
        <w:t xml:space="preserve">Cenu indeksēšanu veic tikai tajos gadījumos, ja cenu pārmaiņas pret iepriekšējo gadu sasniedz vai pārsniedz vismaz 10 % (desmit procenti) no Līguma 2.1.punktā noteiktās Preces vienības cenas (bez PVN). Atbilstoši 2.17.punkta noteikumiem, Preces cenas izmaiņas var tikt pārskatītas ne ātrāk </w:t>
      </w:r>
      <w:r w:rsidRPr="00777DDC">
        <w:rPr>
          <w:rFonts w:ascii="Arial" w:hAnsi="Arial" w:cs="Arial"/>
          <w:sz w:val="20"/>
        </w:rPr>
        <w:lastRenderedPageBreak/>
        <w:t xml:space="preserve">kā pēc </w:t>
      </w:r>
      <w:r w:rsidRPr="00777DDC">
        <w:rPr>
          <w:rFonts w:ascii="Arial" w:hAnsi="Arial" w:cs="Arial"/>
          <w:b/>
          <w:bCs/>
          <w:sz w:val="20"/>
        </w:rPr>
        <w:t>6 (seši) mēnešiem</w:t>
      </w:r>
      <w:r w:rsidRPr="00777DDC">
        <w:rPr>
          <w:rFonts w:ascii="Arial" w:hAnsi="Arial" w:cs="Arial"/>
          <w:sz w:val="20"/>
        </w:rPr>
        <w:t xml:space="preserve"> no Līguma noslēgšanas brīža. Par konkrētu cenu indeksācijas apmēru Puses noslēdz atsevišķu rakstisku vienošanos par Līguma grozījumiem.</w:t>
      </w:r>
    </w:p>
    <w:p w14:paraId="3DF84D51" w14:textId="77777777" w:rsidR="00EF1C85" w:rsidRPr="00777DDC" w:rsidRDefault="00EF1C85" w:rsidP="00F57D12">
      <w:pPr>
        <w:pStyle w:val="ListParagraph"/>
        <w:ind w:left="426" w:hanging="432"/>
        <w:jc w:val="both"/>
        <w:rPr>
          <w:rFonts w:ascii="Arial" w:hAnsi="Arial" w:cs="Arial"/>
          <w:sz w:val="20"/>
          <w:szCs w:val="20"/>
          <w:lang w:val="lv-LV"/>
        </w:rPr>
      </w:pPr>
    </w:p>
    <w:p w14:paraId="79BAE015" w14:textId="77777777" w:rsidR="00EF1C85" w:rsidRPr="00777DDC" w:rsidRDefault="00EF1C85" w:rsidP="00F57D12">
      <w:pPr>
        <w:pStyle w:val="BodyText21"/>
        <w:numPr>
          <w:ilvl w:val="0"/>
          <w:numId w:val="49"/>
        </w:numPr>
        <w:ind w:left="426" w:right="55" w:hanging="432"/>
        <w:jc w:val="center"/>
        <w:rPr>
          <w:rFonts w:ascii="Arial" w:hAnsi="Arial" w:cs="Arial"/>
          <w:b/>
          <w:bCs/>
          <w:sz w:val="20"/>
        </w:rPr>
      </w:pPr>
      <w:r w:rsidRPr="00777DDC">
        <w:rPr>
          <w:rFonts w:ascii="Arial" w:hAnsi="Arial" w:cs="Arial"/>
          <w:b/>
          <w:bCs/>
          <w:sz w:val="20"/>
        </w:rPr>
        <w:t>Termiņš preces pieejamībai un piegādei</w:t>
      </w:r>
    </w:p>
    <w:p w14:paraId="113386A9" w14:textId="70C3370C" w:rsidR="00EF1C85" w:rsidRPr="00777DDC" w:rsidRDefault="00EF1C85" w:rsidP="00F57D12">
      <w:pPr>
        <w:pStyle w:val="ListParagraph"/>
        <w:numPr>
          <w:ilvl w:val="1"/>
          <w:numId w:val="50"/>
        </w:numPr>
        <w:ind w:left="426" w:hanging="426"/>
        <w:jc w:val="both"/>
        <w:rPr>
          <w:rFonts w:ascii="Arial" w:hAnsi="Arial" w:cs="Arial"/>
          <w:sz w:val="20"/>
          <w:szCs w:val="20"/>
          <w:lang w:val="lv-LV"/>
        </w:rPr>
      </w:pPr>
      <w:r w:rsidRPr="00777DDC">
        <w:rPr>
          <w:rFonts w:ascii="Arial" w:hAnsi="Arial" w:cs="Arial"/>
          <w:i/>
          <w:sz w:val="20"/>
          <w:lang w:val="lv-LV"/>
        </w:rPr>
        <w:t>Pircējam</w:t>
      </w:r>
      <w:r w:rsidRPr="00777DDC">
        <w:rPr>
          <w:rFonts w:ascii="Arial" w:hAnsi="Arial" w:cs="Arial"/>
          <w:sz w:val="20"/>
          <w:lang w:val="lv-LV"/>
        </w:rPr>
        <w:t xml:space="preserve"> ir tiesības iegādāties Preces un </w:t>
      </w:r>
      <w:r w:rsidRPr="00777DDC">
        <w:rPr>
          <w:rFonts w:ascii="Arial" w:hAnsi="Arial" w:cs="Arial"/>
          <w:i/>
          <w:sz w:val="20"/>
          <w:lang w:val="lv-LV"/>
        </w:rPr>
        <w:t>Pārdevējam</w:t>
      </w:r>
      <w:r w:rsidRPr="00777DDC">
        <w:rPr>
          <w:rFonts w:ascii="Arial" w:hAnsi="Arial" w:cs="Arial"/>
          <w:sz w:val="20"/>
          <w:lang w:val="lv-LV"/>
        </w:rPr>
        <w:t xml:space="preserve"> ir pienākums nodrošināt: sākot no līguma parakstīšanas brīža </w:t>
      </w:r>
      <w:r w:rsidRPr="00777DDC">
        <w:rPr>
          <w:rFonts w:ascii="Arial" w:hAnsi="Arial" w:cs="Arial"/>
          <w:i/>
          <w:iCs/>
          <w:sz w:val="20"/>
          <w:highlight w:val="lightGray"/>
          <w:lang w:val="lv-LV"/>
        </w:rPr>
        <w:t>[termiņš tiks norādīts atbilstoši iepirkuma nolikumā noteiktajam:]</w:t>
      </w:r>
      <w:r w:rsidRPr="00777DDC">
        <w:rPr>
          <w:rFonts w:ascii="Arial" w:hAnsi="Arial" w:cs="Arial"/>
          <w:i/>
          <w:iCs/>
          <w:sz w:val="20"/>
          <w:lang w:val="lv-LV"/>
        </w:rPr>
        <w:t xml:space="preserve"> </w:t>
      </w:r>
      <w:r w:rsidRPr="00777DDC">
        <w:rPr>
          <w:rFonts w:ascii="Arial" w:hAnsi="Arial" w:cs="Arial"/>
          <w:i/>
          <w:iCs/>
          <w:sz w:val="20"/>
          <w:highlight w:val="lightGray"/>
          <w:lang w:val="lv-LV"/>
        </w:rPr>
        <w:t>__</w:t>
      </w:r>
      <w:r w:rsidRPr="00777DDC">
        <w:rPr>
          <w:rFonts w:ascii="Arial" w:hAnsi="Arial" w:cs="Arial"/>
          <w:i/>
          <w:iCs/>
          <w:sz w:val="20"/>
          <w:lang w:val="lv-LV"/>
        </w:rPr>
        <w:t xml:space="preserve"> </w:t>
      </w:r>
      <w:r w:rsidRPr="00777DDC">
        <w:rPr>
          <w:rFonts w:ascii="Arial" w:hAnsi="Arial" w:cs="Arial"/>
          <w:sz w:val="20"/>
          <w:lang w:val="lv-LV"/>
        </w:rPr>
        <w:t>vai līdz brīdim, kad tiek sasniegta Līguma 2.1.punktā norādītā kopējā plānotā līgumcena</w:t>
      </w:r>
      <w:r w:rsidRPr="00777DDC">
        <w:rPr>
          <w:rFonts w:ascii="Arial" w:hAnsi="Arial" w:cs="Arial"/>
          <w:i/>
          <w:iCs/>
          <w:sz w:val="20"/>
          <w:lang w:val="lv-LV"/>
        </w:rPr>
        <w:t>.</w:t>
      </w:r>
    </w:p>
    <w:p w14:paraId="00C1ACC8" w14:textId="77777777" w:rsidR="00EF1C85" w:rsidRPr="00777DDC" w:rsidRDefault="00EF1C85" w:rsidP="00F57D12">
      <w:pPr>
        <w:pStyle w:val="ListParagraph"/>
        <w:ind w:left="426" w:hanging="432"/>
        <w:jc w:val="both"/>
        <w:rPr>
          <w:rFonts w:ascii="Arial" w:hAnsi="Arial" w:cs="Arial"/>
          <w:sz w:val="20"/>
          <w:szCs w:val="20"/>
          <w:lang w:val="lv-LV"/>
        </w:rPr>
      </w:pPr>
    </w:p>
    <w:p w14:paraId="210E2EA7" w14:textId="77777777" w:rsidR="00EF1C85" w:rsidRPr="00777DDC" w:rsidRDefault="00EF1C85" w:rsidP="00F57D12">
      <w:pPr>
        <w:pStyle w:val="BodyText21"/>
        <w:numPr>
          <w:ilvl w:val="0"/>
          <w:numId w:val="50"/>
        </w:numPr>
        <w:ind w:left="426" w:right="55" w:hanging="432"/>
        <w:jc w:val="center"/>
        <w:rPr>
          <w:rFonts w:ascii="Arial" w:hAnsi="Arial" w:cs="Arial"/>
          <w:b/>
          <w:bCs/>
          <w:sz w:val="20"/>
        </w:rPr>
      </w:pPr>
      <w:r w:rsidRPr="00777DDC">
        <w:rPr>
          <w:rFonts w:ascii="Arial" w:hAnsi="Arial" w:cs="Arial"/>
          <w:b/>
          <w:bCs/>
          <w:sz w:val="20"/>
        </w:rPr>
        <w:t>Preces kvalitāte un garantijas</w:t>
      </w:r>
    </w:p>
    <w:p w14:paraId="382086C6" w14:textId="36563E39" w:rsidR="00EF1C85" w:rsidRPr="00777DDC" w:rsidRDefault="00EF1C85" w:rsidP="00F57D12">
      <w:pPr>
        <w:numPr>
          <w:ilvl w:val="1"/>
          <w:numId w:val="50"/>
        </w:numPr>
        <w:ind w:left="426" w:right="55" w:hanging="432"/>
        <w:jc w:val="both"/>
        <w:rPr>
          <w:rFonts w:ascii="Arial" w:hAnsi="Arial" w:cs="Arial"/>
          <w:sz w:val="20"/>
          <w:szCs w:val="20"/>
          <w:lang w:val="lv-LV"/>
        </w:rPr>
      </w:pPr>
      <w:r w:rsidRPr="00777DDC">
        <w:rPr>
          <w:rFonts w:ascii="Arial" w:hAnsi="Arial" w:cs="Arial"/>
          <w:sz w:val="20"/>
          <w:szCs w:val="20"/>
          <w:lang w:val="lv-LV"/>
        </w:rPr>
        <w:t>Preces kvalitātei jāatbilst Civillikuma 1593. un 1612.-1618.panta prasībām un Līguma 1.1.punktā minētajos dokumentos noteiktajām prasībām, tai skaitā tehniskajiem raksturojumiem (standartiem), kuri norādīti līguma pielikumā pievienotajā Tehniskajā specifikācijā</w:t>
      </w:r>
      <w:r w:rsidRPr="00777DDC">
        <w:rPr>
          <w:rFonts w:ascii="Arial" w:hAnsi="Arial" w:cs="Arial"/>
          <w:sz w:val="22"/>
          <w:szCs w:val="22"/>
          <w:lang w:val="lv-LV"/>
        </w:rPr>
        <w:t>.</w:t>
      </w:r>
    </w:p>
    <w:p w14:paraId="79586A10" w14:textId="77777777" w:rsidR="00322822" w:rsidRPr="00777DDC" w:rsidRDefault="00EF1C85" w:rsidP="00F57D12">
      <w:pPr>
        <w:numPr>
          <w:ilvl w:val="1"/>
          <w:numId w:val="50"/>
        </w:numPr>
        <w:ind w:left="426" w:right="55" w:hanging="567"/>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garantē, ka Prece ir droša, jauna</w:t>
      </w:r>
      <w:r w:rsidR="00322822" w:rsidRPr="00777DDC">
        <w:rPr>
          <w:rFonts w:ascii="Arial" w:hAnsi="Arial" w:cs="Arial"/>
          <w:sz w:val="20"/>
          <w:szCs w:val="20"/>
          <w:lang w:val="lv-LV"/>
        </w:rPr>
        <w:t>,</w:t>
      </w:r>
      <w:r w:rsidRPr="00777DDC">
        <w:rPr>
          <w:rFonts w:ascii="Arial" w:hAnsi="Arial" w:cs="Arial"/>
          <w:sz w:val="20"/>
          <w:szCs w:val="20"/>
          <w:lang w:val="lv-LV"/>
        </w:rPr>
        <w:t xml:space="preserve"> un iepriekš nav lietota vai atjaunota, vai pārveidota, </w:t>
      </w:r>
      <w:r w:rsidR="00322822" w:rsidRPr="00777DDC">
        <w:rPr>
          <w:rFonts w:ascii="Arial" w:hAnsi="Arial" w:cs="Arial"/>
          <w:sz w:val="20"/>
          <w:szCs w:val="20"/>
          <w:lang w:val="lv-LV"/>
        </w:rPr>
        <w:t xml:space="preserve">saražota ne agrāk, kā iepriekšējo 2 (divos) gados, skaitot no piegādes brīža, </w:t>
      </w:r>
      <w:r w:rsidRPr="00777DDC">
        <w:rPr>
          <w:rFonts w:ascii="Arial" w:hAnsi="Arial" w:cs="Arial"/>
          <w:sz w:val="20"/>
          <w:szCs w:val="20"/>
          <w:lang w:val="lv-LV"/>
        </w:rPr>
        <w:t xml:space="preserve">ar standartiem atbilstošu ražošanas kvalitāti, </w:t>
      </w:r>
      <w:r w:rsidR="00322822" w:rsidRPr="00777DDC">
        <w:rPr>
          <w:rFonts w:ascii="Arial" w:hAnsi="Arial" w:cs="Arial"/>
          <w:sz w:val="20"/>
          <w:szCs w:val="20"/>
          <w:lang w:val="lv-LV"/>
        </w:rPr>
        <w:t xml:space="preserve">atbilstoša </w:t>
      </w:r>
      <w:r w:rsidR="00322822" w:rsidRPr="00777DDC">
        <w:rPr>
          <w:rFonts w:ascii="Arial" w:hAnsi="Arial" w:cs="Arial"/>
          <w:iCs/>
          <w:sz w:val="20"/>
          <w:szCs w:val="20"/>
          <w:lang w:val="lv-LV"/>
        </w:rPr>
        <w:t>Ministru kabineta 2017. gada 30. maija noteikumiem Nr. 295 “Noteikumi par transportlīdzekļu valsts tehnisko apskati un tehnisko kontroli uz ceļa” un ar ražotāja marķējumu saskaņā ar EIROPAS PARLAMENTA UN PADOMES REGULA (ES) 2020/740 (2020. gada 25. maijs) par riepu marķēšanu attiecībā uz degvielas patēriņa efektivitāti un citiem parametriem, ar ko groza Regulu (ES) 2017/1369 un atceļ Regulu (EK) Nr. 1222/2009.</w:t>
      </w:r>
    </w:p>
    <w:p w14:paraId="22AA11C6" w14:textId="58FB6C05" w:rsidR="00322822" w:rsidRPr="00777DDC" w:rsidRDefault="00EF1C85" w:rsidP="00F57D12">
      <w:pPr>
        <w:numPr>
          <w:ilvl w:val="1"/>
          <w:numId w:val="50"/>
        </w:numPr>
        <w:ind w:left="426" w:right="55" w:hanging="567"/>
        <w:jc w:val="both"/>
        <w:rPr>
          <w:rFonts w:ascii="Arial" w:hAnsi="Arial" w:cs="Arial"/>
          <w:sz w:val="20"/>
          <w:szCs w:val="20"/>
          <w:lang w:val="lv-LV"/>
        </w:rPr>
      </w:pPr>
      <w:r w:rsidRPr="00777DDC">
        <w:rPr>
          <w:rFonts w:ascii="Arial" w:hAnsi="Arial" w:cs="Arial"/>
          <w:bCs/>
          <w:sz w:val="20"/>
          <w:szCs w:val="20"/>
          <w:lang w:val="lv-LV"/>
        </w:rPr>
        <w:t xml:space="preserve">Precei tiek noteikta garantija: </w:t>
      </w:r>
      <w:r w:rsidR="00322822" w:rsidRPr="00777DDC">
        <w:rPr>
          <w:rFonts w:ascii="Arial" w:hAnsi="Arial" w:cs="Arial"/>
          <w:bCs/>
          <w:sz w:val="20"/>
          <w:szCs w:val="20"/>
          <w:lang w:val="lv-LV"/>
        </w:rPr>
        <w:t>___ (</w:t>
      </w:r>
      <w:r w:rsidR="00322822" w:rsidRPr="00777DDC">
        <w:rPr>
          <w:rFonts w:ascii="Arial" w:hAnsi="Arial" w:cs="Arial"/>
          <w:bCs/>
          <w:i/>
          <w:iCs/>
          <w:sz w:val="20"/>
          <w:szCs w:val="20"/>
          <w:lang w:val="lv-LV"/>
        </w:rPr>
        <w:t>vārdiem</w:t>
      </w:r>
      <w:r w:rsidR="00322822" w:rsidRPr="00777DDC">
        <w:rPr>
          <w:rFonts w:ascii="Arial" w:hAnsi="Arial" w:cs="Arial"/>
          <w:bCs/>
          <w:sz w:val="20"/>
          <w:szCs w:val="20"/>
          <w:lang w:val="lv-LV"/>
        </w:rPr>
        <w:t>) no Preces pieņemšanas dokumenta parakstī</w:t>
      </w:r>
      <w:r w:rsidR="009F0595" w:rsidRPr="00777DDC">
        <w:rPr>
          <w:rFonts w:ascii="Arial" w:hAnsi="Arial" w:cs="Arial"/>
          <w:bCs/>
          <w:sz w:val="20"/>
          <w:szCs w:val="20"/>
          <w:lang w:val="lv-LV"/>
        </w:rPr>
        <w:t>ša</w:t>
      </w:r>
      <w:r w:rsidR="00322822" w:rsidRPr="00777DDC">
        <w:rPr>
          <w:rFonts w:ascii="Arial" w:hAnsi="Arial" w:cs="Arial"/>
          <w:bCs/>
          <w:sz w:val="20"/>
          <w:szCs w:val="20"/>
          <w:lang w:val="lv-LV"/>
        </w:rPr>
        <w:t>nas brīža saskaņā ar Līguma pielikumā pievienotajā Tehniskajā specifikācijā noteikto.</w:t>
      </w:r>
    </w:p>
    <w:p w14:paraId="7428FFD6" w14:textId="12E65041" w:rsidR="00EF1C85" w:rsidRPr="00777DDC" w:rsidRDefault="00EF1C85" w:rsidP="00F57D12">
      <w:pPr>
        <w:numPr>
          <w:ilvl w:val="1"/>
          <w:numId w:val="50"/>
        </w:numPr>
        <w:ind w:left="426" w:right="55" w:hanging="567"/>
        <w:jc w:val="both"/>
        <w:rPr>
          <w:rFonts w:ascii="Arial" w:hAnsi="Arial" w:cs="Arial"/>
          <w:sz w:val="20"/>
          <w:szCs w:val="20"/>
          <w:lang w:val="lv-LV"/>
        </w:rPr>
      </w:pPr>
      <w:r w:rsidRPr="00777DDC">
        <w:rPr>
          <w:rFonts w:ascii="Arial" w:hAnsi="Arial" w:cs="Arial"/>
          <w:sz w:val="20"/>
          <w:szCs w:val="20"/>
          <w:lang w:val="lv-LV"/>
        </w:rPr>
        <w:t xml:space="preserve">Ja 10 (desmit) kalendāro dienu laikā no Preces piegādes </w:t>
      </w:r>
      <w:r w:rsidR="00322822" w:rsidRPr="00777DDC">
        <w:rPr>
          <w:rFonts w:ascii="Arial" w:hAnsi="Arial" w:cs="Arial"/>
          <w:sz w:val="20"/>
          <w:szCs w:val="20"/>
          <w:lang w:val="lv-LV"/>
        </w:rPr>
        <w:t>brīža un</w:t>
      </w:r>
      <w:r w:rsidRPr="00777DDC">
        <w:rPr>
          <w:rFonts w:ascii="Arial" w:hAnsi="Arial" w:cs="Arial"/>
          <w:sz w:val="20"/>
          <w:szCs w:val="20"/>
          <w:lang w:val="lv-LV"/>
        </w:rPr>
        <w:t xml:space="preserve"> Preces garantijas</w:t>
      </w:r>
      <w:r w:rsidR="00322822" w:rsidRPr="00777DDC">
        <w:rPr>
          <w:rFonts w:ascii="Arial" w:hAnsi="Arial" w:cs="Arial"/>
          <w:sz w:val="20"/>
          <w:szCs w:val="20"/>
          <w:lang w:val="lv-LV"/>
        </w:rPr>
        <w:t xml:space="preserve"> termiņa</w:t>
      </w:r>
      <w:r w:rsidRPr="00777DDC">
        <w:rPr>
          <w:rFonts w:ascii="Arial" w:hAnsi="Arial" w:cs="Arial"/>
          <w:sz w:val="20"/>
          <w:szCs w:val="20"/>
          <w:lang w:val="lv-LV"/>
        </w:rPr>
        <w:t xml:space="preserve"> laikā, </w:t>
      </w:r>
      <w:r w:rsidRPr="00777DDC">
        <w:rPr>
          <w:rFonts w:ascii="Arial" w:hAnsi="Arial" w:cs="Arial"/>
          <w:i/>
          <w:sz w:val="20"/>
          <w:szCs w:val="20"/>
          <w:lang w:val="lv-LV"/>
        </w:rPr>
        <w:t>Pircējs</w:t>
      </w:r>
      <w:r w:rsidRPr="00777DDC">
        <w:rPr>
          <w:rFonts w:ascii="Arial" w:hAnsi="Arial" w:cs="Arial"/>
          <w:sz w:val="20"/>
          <w:szCs w:val="20"/>
          <w:lang w:val="lv-LV"/>
        </w:rPr>
        <w:t xml:space="preserve"> konstatē Preces neatbilstību, </w:t>
      </w:r>
      <w:r w:rsidRPr="00777DDC">
        <w:rPr>
          <w:rFonts w:ascii="Arial" w:hAnsi="Arial" w:cs="Arial"/>
          <w:i/>
          <w:sz w:val="20"/>
          <w:szCs w:val="20"/>
          <w:lang w:val="lv-LV"/>
        </w:rPr>
        <w:t>Pārdevējam</w:t>
      </w:r>
      <w:r w:rsidRPr="00777DDC">
        <w:rPr>
          <w:rFonts w:ascii="Arial" w:hAnsi="Arial" w:cs="Arial"/>
          <w:sz w:val="20"/>
          <w:szCs w:val="20"/>
          <w:lang w:val="lv-LV"/>
        </w:rPr>
        <w:t xml:space="preserve"> ir pienākums pēc </w:t>
      </w:r>
      <w:r w:rsidRPr="00777DDC">
        <w:rPr>
          <w:rFonts w:ascii="Arial" w:hAnsi="Arial" w:cs="Arial"/>
          <w:i/>
          <w:sz w:val="20"/>
          <w:szCs w:val="20"/>
          <w:lang w:val="lv-LV"/>
        </w:rPr>
        <w:t>Pircēja</w:t>
      </w:r>
      <w:r w:rsidRPr="00777DDC">
        <w:rPr>
          <w:rFonts w:ascii="Arial" w:hAnsi="Arial" w:cs="Arial"/>
          <w:sz w:val="20"/>
          <w:szCs w:val="20"/>
          <w:lang w:val="lv-LV"/>
        </w:rPr>
        <w:t xml:space="preserve"> attiecīgas pretenzijas nosūtīšanas </w:t>
      </w:r>
      <w:r w:rsidRPr="00777DDC">
        <w:rPr>
          <w:rFonts w:ascii="Arial" w:hAnsi="Arial" w:cs="Arial"/>
          <w:i/>
          <w:sz w:val="20"/>
          <w:szCs w:val="20"/>
          <w:lang w:val="lv-LV"/>
        </w:rPr>
        <w:t>Pircēja</w:t>
      </w:r>
      <w:r w:rsidRPr="00777DDC">
        <w:rPr>
          <w:rFonts w:ascii="Arial" w:hAnsi="Arial" w:cs="Arial"/>
          <w:sz w:val="20"/>
          <w:szCs w:val="20"/>
          <w:lang w:val="lv-LV"/>
        </w:rPr>
        <w:t xml:space="preserve"> noteiktajā termiņā, kurš nevar būt īsāks par 8 (astoņām) kalendārajām dienām no pretenzijas nosūtīšanas dienas, bez papildus samaksas un pēc </w:t>
      </w:r>
      <w:r w:rsidRPr="00777DDC">
        <w:rPr>
          <w:rFonts w:ascii="Arial" w:hAnsi="Arial" w:cs="Arial"/>
          <w:i/>
          <w:sz w:val="20"/>
          <w:szCs w:val="20"/>
          <w:lang w:val="lv-LV"/>
        </w:rPr>
        <w:t xml:space="preserve">Pircēja </w:t>
      </w:r>
      <w:r w:rsidRPr="00777DDC">
        <w:rPr>
          <w:rFonts w:ascii="Arial" w:hAnsi="Arial" w:cs="Arial"/>
          <w:sz w:val="20"/>
          <w:szCs w:val="20"/>
          <w:lang w:val="lv-LV"/>
        </w:rPr>
        <w:t>izvēles veikt kādu no darbībām:</w:t>
      </w:r>
    </w:p>
    <w:p w14:paraId="63EBB385" w14:textId="77777777" w:rsidR="00EF1C85" w:rsidRPr="00777DDC" w:rsidRDefault="00EF1C85" w:rsidP="00F57D12">
      <w:pPr>
        <w:numPr>
          <w:ilvl w:val="2"/>
          <w:numId w:val="50"/>
        </w:numPr>
        <w:ind w:left="426" w:right="55" w:firstLine="283"/>
        <w:jc w:val="both"/>
        <w:rPr>
          <w:rFonts w:ascii="Arial" w:hAnsi="Arial" w:cs="Arial"/>
          <w:sz w:val="20"/>
          <w:szCs w:val="20"/>
          <w:lang w:val="lv-LV"/>
        </w:rPr>
      </w:pPr>
      <w:r w:rsidRPr="00777DDC">
        <w:rPr>
          <w:rFonts w:ascii="Arial" w:hAnsi="Arial" w:cs="Arial"/>
          <w:sz w:val="20"/>
          <w:szCs w:val="20"/>
          <w:lang w:val="lv-LV"/>
        </w:rPr>
        <w:t>apmainīt neatbilstošu Preci pret atbilstošu;</w:t>
      </w:r>
    </w:p>
    <w:p w14:paraId="6452DC0B" w14:textId="77777777" w:rsidR="00EF1C85" w:rsidRPr="00777DDC" w:rsidRDefault="00EF1C85" w:rsidP="00F57D12">
      <w:pPr>
        <w:numPr>
          <w:ilvl w:val="2"/>
          <w:numId w:val="50"/>
        </w:numPr>
        <w:ind w:left="426" w:right="55" w:firstLine="283"/>
        <w:jc w:val="both"/>
        <w:rPr>
          <w:rFonts w:ascii="Arial" w:hAnsi="Arial" w:cs="Arial"/>
          <w:sz w:val="20"/>
          <w:szCs w:val="20"/>
          <w:lang w:val="lv-LV"/>
        </w:rPr>
      </w:pPr>
      <w:r w:rsidRPr="00777DDC">
        <w:rPr>
          <w:rFonts w:ascii="Arial" w:hAnsi="Arial" w:cs="Arial"/>
          <w:sz w:val="20"/>
          <w:szCs w:val="20"/>
          <w:lang w:val="lv-LV"/>
        </w:rPr>
        <w:t>novērst Preces trūkumus;</w:t>
      </w:r>
    </w:p>
    <w:p w14:paraId="59D06CF5" w14:textId="77777777" w:rsidR="00EF1C85" w:rsidRPr="00777DDC" w:rsidRDefault="00EF1C85" w:rsidP="00F57D12">
      <w:pPr>
        <w:numPr>
          <w:ilvl w:val="2"/>
          <w:numId w:val="50"/>
        </w:numPr>
        <w:ind w:left="426" w:right="55" w:firstLine="283"/>
        <w:jc w:val="both"/>
        <w:rPr>
          <w:rFonts w:ascii="Arial" w:hAnsi="Arial" w:cs="Arial"/>
          <w:sz w:val="20"/>
          <w:szCs w:val="20"/>
          <w:lang w:val="lv-LV"/>
        </w:rPr>
      </w:pPr>
      <w:r w:rsidRPr="00777DDC">
        <w:rPr>
          <w:rFonts w:ascii="Arial" w:hAnsi="Arial" w:cs="Arial"/>
          <w:sz w:val="20"/>
          <w:szCs w:val="20"/>
          <w:lang w:val="lv-LV"/>
        </w:rPr>
        <w:t xml:space="preserve">atmaksāt </w:t>
      </w:r>
      <w:r w:rsidRPr="00777DDC">
        <w:rPr>
          <w:rFonts w:ascii="Arial" w:hAnsi="Arial" w:cs="Arial"/>
          <w:i/>
          <w:iCs/>
          <w:sz w:val="20"/>
          <w:szCs w:val="20"/>
          <w:lang w:val="lv-LV"/>
        </w:rPr>
        <w:t>Pircējam</w:t>
      </w:r>
      <w:r w:rsidRPr="00777DDC">
        <w:rPr>
          <w:rFonts w:ascii="Arial" w:hAnsi="Arial" w:cs="Arial"/>
          <w:sz w:val="20"/>
          <w:szCs w:val="20"/>
          <w:lang w:val="lv-LV"/>
        </w:rPr>
        <w:t xml:space="preserve"> neatbilstošās Preces cenu.</w:t>
      </w:r>
    </w:p>
    <w:p w14:paraId="32910FF1" w14:textId="470198E4" w:rsidR="00322822" w:rsidRPr="00777DDC" w:rsidRDefault="00322822" w:rsidP="00F57D12">
      <w:pPr>
        <w:pStyle w:val="BodyText21"/>
        <w:numPr>
          <w:ilvl w:val="1"/>
          <w:numId w:val="50"/>
        </w:numPr>
        <w:ind w:left="426" w:right="55" w:hanging="567"/>
        <w:rPr>
          <w:rFonts w:ascii="Arial" w:hAnsi="Arial" w:cs="Arial"/>
          <w:sz w:val="20"/>
        </w:rPr>
      </w:pPr>
      <w:r w:rsidRPr="00777DDC">
        <w:rPr>
          <w:rFonts w:ascii="Arial" w:hAnsi="Arial" w:cs="Arial"/>
          <w:sz w:val="20"/>
        </w:rPr>
        <w:t xml:space="preserve">Ja </w:t>
      </w:r>
      <w:r w:rsidRPr="00777DDC">
        <w:rPr>
          <w:rFonts w:ascii="Arial" w:hAnsi="Arial" w:cs="Arial"/>
          <w:i/>
          <w:sz w:val="20"/>
        </w:rPr>
        <w:t>Pārdevēja</w:t>
      </w:r>
      <w:r w:rsidRPr="00777DDC">
        <w:rPr>
          <w:rFonts w:ascii="Arial" w:hAnsi="Arial" w:cs="Arial"/>
          <w:sz w:val="20"/>
        </w:rPr>
        <w:t xml:space="preserve"> pārstāvis neierodas </w:t>
      </w:r>
      <w:r w:rsidRPr="00777DDC">
        <w:rPr>
          <w:rFonts w:ascii="Arial" w:hAnsi="Arial" w:cs="Arial"/>
          <w:i/>
          <w:sz w:val="20"/>
        </w:rPr>
        <w:t>Pircēja</w:t>
      </w:r>
      <w:r w:rsidRPr="00777DDC">
        <w:rPr>
          <w:rFonts w:ascii="Arial" w:hAnsi="Arial" w:cs="Arial"/>
          <w:sz w:val="20"/>
        </w:rPr>
        <w:t xml:space="preserve"> noteiktajā termiņā Līguma 4.4.punktā minētajā pretenzijā, </w:t>
      </w:r>
      <w:r w:rsidRPr="00777DDC">
        <w:rPr>
          <w:rFonts w:ascii="Arial" w:hAnsi="Arial" w:cs="Arial"/>
          <w:i/>
          <w:sz w:val="20"/>
        </w:rPr>
        <w:t>Pircējs</w:t>
      </w:r>
      <w:r w:rsidRPr="00777DDC">
        <w:rPr>
          <w:rFonts w:ascii="Arial" w:hAnsi="Arial" w:cs="Arial"/>
          <w:sz w:val="20"/>
        </w:rPr>
        <w:t xml:space="preserve"> vienpusēji noformē aktu par Preces neatbilstību un uzskatāms, ka </w:t>
      </w:r>
      <w:r w:rsidRPr="00777DDC">
        <w:rPr>
          <w:rFonts w:ascii="Arial" w:hAnsi="Arial" w:cs="Arial"/>
          <w:i/>
          <w:sz w:val="20"/>
        </w:rPr>
        <w:t>Pārdevējs</w:t>
      </w:r>
      <w:r w:rsidRPr="00777DDC">
        <w:rPr>
          <w:rFonts w:ascii="Arial" w:hAnsi="Arial" w:cs="Arial"/>
          <w:sz w:val="20"/>
        </w:rPr>
        <w:t xml:space="preserve"> ir atteicies no pretenzijām pret minēto aktu.</w:t>
      </w:r>
    </w:p>
    <w:p w14:paraId="021D5411" w14:textId="77777777" w:rsidR="00322822" w:rsidRPr="00777DDC" w:rsidRDefault="00322822" w:rsidP="00F57D12">
      <w:pPr>
        <w:pStyle w:val="BodyText21"/>
        <w:numPr>
          <w:ilvl w:val="1"/>
          <w:numId w:val="50"/>
        </w:numPr>
        <w:ind w:left="426" w:right="55" w:hanging="567"/>
        <w:rPr>
          <w:rFonts w:ascii="Arial" w:hAnsi="Arial" w:cs="Arial"/>
          <w:sz w:val="20"/>
        </w:rPr>
      </w:pPr>
      <w:r w:rsidRPr="00777DDC">
        <w:rPr>
          <w:rFonts w:ascii="Arial" w:hAnsi="Arial" w:cs="Arial"/>
          <w:sz w:val="20"/>
        </w:rPr>
        <w:t xml:space="preserve">Ja </w:t>
      </w:r>
      <w:r w:rsidRPr="00777DDC">
        <w:rPr>
          <w:rFonts w:ascii="Arial" w:hAnsi="Arial" w:cs="Arial"/>
          <w:i/>
          <w:sz w:val="20"/>
        </w:rPr>
        <w:t>Pārdevēja</w:t>
      </w:r>
      <w:r w:rsidRPr="00777DDC">
        <w:rPr>
          <w:rFonts w:ascii="Arial" w:hAnsi="Arial" w:cs="Arial"/>
          <w:sz w:val="20"/>
        </w:rPr>
        <w:t xml:space="preserve"> pārstāvis ir ieradies un nepiekrīt Preces neatbilstībai, </w:t>
      </w:r>
      <w:r w:rsidRPr="00777DDC">
        <w:rPr>
          <w:rFonts w:ascii="Arial" w:hAnsi="Arial" w:cs="Arial"/>
          <w:i/>
          <w:sz w:val="20"/>
        </w:rPr>
        <w:t>Pircējs</w:t>
      </w:r>
      <w:r w:rsidRPr="00777DDC">
        <w:rPr>
          <w:rFonts w:ascii="Arial" w:hAnsi="Arial" w:cs="Arial"/>
          <w:sz w:val="20"/>
        </w:rPr>
        <w:t xml:space="preserve"> neatbilstošo Preci nosūta neatkarīgas ekspertīzes veikšanai, kuras slēdziens ir saistošs </w:t>
      </w:r>
      <w:r w:rsidRPr="00777DDC">
        <w:rPr>
          <w:rFonts w:ascii="Arial" w:hAnsi="Arial" w:cs="Arial"/>
          <w:i/>
          <w:sz w:val="20"/>
        </w:rPr>
        <w:t>Pārdevējam</w:t>
      </w:r>
      <w:r w:rsidRPr="00777DDC">
        <w:rPr>
          <w:rFonts w:ascii="Arial" w:hAnsi="Arial" w:cs="Arial"/>
          <w:sz w:val="20"/>
        </w:rPr>
        <w:t xml:space="preserve"> un ir pamats pretenziju iesniegšanai pret </w:t>
      </w:r>
      <w:r w:rsidRPr="00777DDC">
        <w:rPr>
          <w:rFonts w:ascii="Arial" w:hAnsi="Arial" w:cs="Arial"/>
          <w:i/>
          <w:sz w:val="20"/>
        </w:rPr>
        <w:t>Pārdevēju.</w:t>
      </w:r>
    </w:p>
    <w:p w14:paraId="291F5874" w14:textId="7663247F" w:rsidR="00322822" w:rsidRPr="00777DDC" w:rsidRDefault="00322822" w:rsidP="00F57D12">
      <w:pPr>
        <w:numPr>
          <w:ilvl w:val="1"/>
          <w:numId w:val="50"/>
        </w:numPr>
        <w:ind w:left="426" w:right="55" w:hanging="567"/>
        <w:jc w:val="both"/>
        <w:rPr>
          <w:rFonts w:ascii="Arial" w:hAnsi="Arial" w:cs="Arial"/>
          <w:sz w:val="20"/>
          <w:szCs w:val="20"/>
          <w:lang w:val="lv-LV"/>
        </w:rPr>
      </w:pPr>
      <w:r w:rsidRPr="00777DDC">
        <w:rPr>
          <w:rFonts w:ascii="Arial" w:hAnsi="Arial" w:cs="Arial"/>
          <w:sz w:val="20"/>
          <w:lang w:val="lv-LV"/>
        </w:rPr>
        <w:t xml:space="preserve">Ja ekspertīzes slēdziens apstiprina Preces neatbilstību, </w:t>
      </w:r>
      <w:r w:rsidRPr="00777DDC">
        <w:rPr>
          <w:rFonts w:ascii="Arial" w:hAnsi="Arial" w:cs="Arial"/>
          <w:i/>
          <w:sz w:val="20"/>
          <w:lang w:val="lv-LV"/>
        </w:rPr>
        <w:t>Pārdevējam</w:t>
      </w:r>
      <w:r w:rsidRPr="00777DDC">
        <w:rPr>
          <w:rFonts w:ascii="Arial" w:hAnsi="Arial" w:cs="Arial"/>
          <w:sz w:val="20"/>
          <w:lang w:val="lv-LV"/>
        </w:rPr>
        <w:t xml:space="preserve"> ir pienākums atmaksāt </w:t>
      </w:r>
      <w:r w:rsidRPr="00777DDC">
        <w:rPr>
          <w:rFonts w:ascii="Arial" w:hAnsi="Arial" w:cs="Arial"/>
          <w:i/>
          <w:sz w:val="20"/>
          <w:lang w:val="lv-LV"/>
        </w:rPr>
        <w:t>Pircējam</w:t>
      </w:r>
      <w:r w:rsidRPr="00777DDC">
        <w:rPr>
          <w:rFonts w:ascii="Arial" w:hAnsi="Arial" w:cs="Arial"/>
          <w:sz w:val="20"/>
          <w:lang w:val="lv-LV"/>
        </w:rPr>
        <w:t xml:space="preserve"> izdevumus, kas saistīti ar ekspertīzes veikšanu un Preces nogādāšanu ekspertīzei</w:t>
      </w:r>
      <w:r w:rsidR="00A540C1" w:rsidRPr="00777DDC">
        <w:rPr>
          <w:rFonts w:ascii="Arial" w:hAnsi="Arial" w:cs="Arial"/>
          <w:sz w:val="20"/>
          <w:lang w:val="lv-LV"/>
        </w:rPr>
        <w:t>.</w:t>
      </w:r>
    </w:p>
    <w:p w14:paraId="71F2DDB7" w14:textId="77777777" w:rsidR="00EF1C85" w:rsidRPr="00777DDC" w:rsidRDefault="00EF1C85" w:rsidP="00EF1C85">
      <w:pPr>
        <w:pStyle w:val="ListParagraph"/>
        <w:ind w:left="426"/>
        <w:jc w:val="both"/>
        <w:rPr>
          <w:rFonts w:ascii="Arial" w:hAnsi="Arial" w:cs="Arial"/>
          <w:sz w:val="20"/>
          <w:szCs w:val="20"/>
          <w:lang w:val="lv-LV"/>
        </w:rPr>
      </w:pPr>
    </w:p>
    <w:p w14:paraId="0D30B277"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bCs/>
          <w:sz w:val="20"/>
        </w:rPr>
        <w:t>Preces iegāde, piegāde, nodošana – pieņemšana un īpašuma tiesību pāreja</w:t>
      </w:r>
    </w:p>
    <w:p w14:paraId="203B31CF" w14:textId="1778613C" w:rsidR="00EF1C85" w:rsidRPr="00777DDC" w:rsidRDefault="00EF1C85" w:rsidP="00A540C1">
      <w:pPr>
        <w:pStyle w:val="BodyText21"/>
        <w:numPr>
          <w:ilvl w:val="1"/>
          <w:numId w:val="50"/>
        </w:numPr>
        <w:ind w:left="426" w:right="55" w:hanging="568"/>
        <w:rPr>
          <w:rFonts w:ascii="Arial" w:hAnsi="Arial" w:cs="Arial"/>
          <w:sz w:val="20"/>
        </w:rPr>
      </w:pPr>
      <w:bookmarkStart w:id="42" w:name="_Hlk101777161"/>
      <w:r w:rsidRPr="00777DDC">
        <w:rPr>
          <w:rFonts w:ascii="Arial" w:hAnsi="Arial" w:cs="Arial"/>
          <w:i/>
          <w:iCs/>
          <w:sz w:val="20"/>
        </w:rPr>
        <w:t>Pārdevējs</w:t>
      </w:r>
      <w:r w:rsidRPr="00777DDC">
        <w:rPr>
          <w:rFonts w:ascii="Arial" w:hAnsi="Arial" w:cs="Arial"/>
          <w:sz w:val="20"/>
        </w:rPr>
        <w:t xml:space="preserve"> nodrošina Līgumā noteiktajā kārtībā un termiņos Tehniskajai specifikācijai (Līguma pielikums) atbilstošu Preci partijās (pa daļām) atbilstoši </w:t>
      </w:r>
      <w:r w:rsidRPr="00777DDC">
        <w:rPr>
          <w:rFonts w:ascii="Arial" w:hAnsi="Arial" w:cs="Arial"/>
          <w:i/>
          <w:iCs/>
          <w:sz w:val="20"/>
        </w:rPr>
        <w:t>Pircēja</w:t>
      </w:r>
      <w:r w:rsidRPr="00777DDC">
        <w:rPr>
          <w:rFonts w:ascii="Arial" w:hAnsi="Arial" w:cs="Arial"/>
          <w:sz w:val="20"/>
        </w:rPr>
        <w:t xml:space="preserve"> pieprasījumam (turpmāk – Pieprasījums). Pieprasījumā tiek norādīts - </w:t>
      </w:r>
      <w:r w:rsidRPr="00777DDC">
        <w:rPr>
          <w:rFonts w:ascii="Arial" w:hAnsi="Arial" w:cs="Arial"/>
          <w:sz w:val="20"/>
          <w:u w:val="single"/>
        </w:rPr>
        <w:t>nepieciešamās (izvēlētās) preces, to daudzums</w:t>
      </w:r>
      <w:r w:rsidR="00322822" w:rsidRPr="00777DDC">
        <w:rPr>
          <w:rFonts w:ascii="Arial" w:hAnsi="Arial" w:cs="Arial"/>
          <w:sz w:val="20"/>
          <w:u w:val="single"/>
        </w:rPr>
        <w:t xml:space="preserve">, </w:t>
      </w:r>
      <w:r w:rsidRPr="00777DDC">
        <w:rPr>
          <w:rFonts w:ascii="Arial" w:hAnsi="Arial" w:cs="Arial"/>
          <w:sz w:val="20"/>
          <w:u w:val="single"/>
        </w:rPr>
        <w:t>saņemšanas vieta.</w:t>
      </w:r>
    </w:p>
    <w:p w14:paraId="19F29CFB" w14:textId="77777777" w:rsidR="00EF1C85" w:rsidRPr="00777DDC" w:rsidRDefault="00EF1C85" w:rsidP="00A540C1">
      <w:pPr>
        <w:pStyle w:val="BodyText21"/>
        <w:numPr>
          <w:ilvl w:val="1"/>
          <w:numId w:val="50"/>
        </w:numPr>
        <w:ind w:left="426" w:right="55" w:hanging="568"/>
        <w:rPr>
          <w:rFonts w:ascii="Arial" w:hAnsi="Arial" w:cs="Arial"/>
          <w:sz w:val="20"/>
        </w:rPr>
      </w:pPr>
      <w:r w:rsidRPr="00777DDC">
        <w:rPr>
          <w:rFonts w:ascii="Arial" w:hAnsi="Arial" w:cs="Arial"/>
          <w:sz w:val="20"/>
        </w:rPr>
        <w:t xml:space="preserve">Pieprasījumu (Preces pasūtījumu) veic </w:t>
      </w:r>
      <w:r w:rsidRPr="00777DDC">
        <w:rPr>
          <w:rFonts w:ascii="Arial" w:hAnsi="Arial" w:cs="Arial"/>
          <w:i/>
          <w:iCs/>
          <w:sz w:val="20"/>
        </w:rPr>
        <w:t xml:space="preserve">Pircēja </w:t>
      </w:r>
      <w:r w:rsidRPr="00777DDC">
        <w:rPr>
          <w:rFonts w:ascii="Arial" w:hAnsi="Arial" w:cs="Arial"/>
          <w:sz w:val="20"/>
        </w:rPr>
        <w:t>pārstāvis, saskaņā ar Tehniskajā specifikācijā / Finanšu -Tehniskajā piedāvājumā (Līguma pielikums) noteikto, tai skaitā:</w:t>
      </w:r>
    </w:p>
    <w:p w14:paraId="0B7D074D" w14:textId="640E8F8C" w:rsidR="00EF1C85" w:rsidRPr="00777DDC" w:rsidRDefault="00EF1C85" w:rsidP="00A540C1">
      <w:pPr>
        <w:pStyle w:val="BodyText21"/>
        <w:numPr>
          <w:ilvl w:val="2"/>
          <w:numId w:val="50"/>
        </w:numPr>
        <w:ind w:left="709" w:right="55" w:firstLine="0"/>
        <w:rPr>
          <w:rFonts w:ascii="Arial" w:hAnsi="Arial" w:cs="Arial"/>
          <w:sz w:val="20"/>
        </w:rPr>
      </w:pPr>
      <w:r w:rsidRPr="00777DDC">
        <w:rPr>
          <w:rFonts w:ascii="Arial" w:hAnsi="Arial" w:cs="Arial"/>
          <w:sz w:val="20"/>
        </w:rPr>
        <w:t xml:space="preserve">Interneta veikalā - </w:t>
      </w:r>
      <w:r w:rsidRPr="00777DDC">
        <w:rPr>
          <w:rFonts w:ascii="Arial" w:hAnsi="Arial" w:cs="Arial"/>
          <w:i/>
          <w:iCs/>
          <w:sz w:val="20"/>
        </w:rPr>
        <w:t xml:space="preserve">Pircēja </w:t>
      </w:r>
      <w:r w:rsidRPr="00777DDC">
        <w:rPr>
          <w:rFonts w:ascii="Arial" w:hAnsi="Arial" w:cs="Arial"/>
          <w:sz w:val="20"/>
        </w:rPr>
        <w:t>struktūrvienībai/daļai/nodaļai (Līguma 1</w:t>
      </w:r>
      <w:r w:rsidR="00B77BEB" w:rsidRPr="00777DDC">
        <w:rPr>
          <w:rFonts w:ascii="Arial" w:hAnsi="Arial" w:cs="Arial"/>
          <w:sz w:val="20"/>
        </w:rPr>
        <w:t>3</w:t>
      </w:r>
      <w:r w:rsidRPr="00777DDC">
        <w:rPr>
          <w:rFonts w:ascii="Arial" w:hAnsi="Arial" w:cs="Arial"/>
          <w:sz w:val="20"/>
        </w:rPr>
        <w:t>.1.punkts) tiek nodrošināts savs lietotāja profils Līgumam priekšmetam atbilstoša preču klāsta iegādei, kur iespējams veikt preču atlasi un pasūtīšanu;</w:t>
      </w:r>
      <w:r w:rsidRPr="00777DDC">
        <w:rPr>
          <w:rFonts w:ascii="Arial" w:hAnsi="Arial" w:cs="Arial"/>
          <w:i/>
          <w:iCs/>
          <w:sz w:val="20"/>
        </w:rPr>
        <w:t xml:space="preserve"> </w:t>
      </w:r>
      <w:r w:rsidRPr="00777DDC">
        <w:rPr>
          <w:rFonts w:ascii="Arial" w:hAnsi="Arial" w:cs="Arial"/>
          <w:i/>
          <w:iCs/>
          <w:sz w:val="20"/>
          <w:highlight w:val="lightGray"/>
        </w:rPr>
        <w:t>(Puses var vienoties par profila izveidošanas kārtību un veikt nepieciešamos precizējumus attiecībā uz minēto līgumā)</w:t>
      </w:r>
    </w:p>
    <w:p w14:paraId="568DDEB3" w14:textId="77777777" w:rsidR="00EF1C85" w:rsidRPr="00777DDC" w:rsidRDefault="00EF1C85" w:rsidP="00A540C1">
      <w:pPr>
        <w:pStyle w:val="BodyText21"/>
        <w:numPr>
          <w:ilvl w:val="2"/>
          <w:numId w:val="50"/>
        </w:numPr>
        <w:ind w:left="709" w:right="55" w:firstLine="0"/>
        <w:rPr>
          <w:rFonts w:ascii="Arial" w:hAnsi="Arial" w:cs="Arial"/>
          <w:sz w:val="20"/>
        </w:rPr>
      </w:pPr>
      <w:r w:rsidRPr="00777DDC">
        <w:rPr>
          <w:rFonts w:ascii="Arial" w:hAnsi="Arial" w:cs="Arial"/>
          <w:sz w:val="20"/>
        </w:rPr>
        <w:t xml:space="preserve">Pēc elektroniskā preču kataloga – </w:t>
      </w:r>
      <w:r w:rsidRPr="00777DDC">
        <w:rPr>
          <w:rFonts w:ascii="Arial" w:hAnsi="Arial" w:cs="Arial"/>
          <w:i/>
          <w:iCs/>
          <w:sz w:val="20"/>
        </w:rPr>
        <w:t xml:space="preserve">Pircējs </w:t>
      </w:r>
      <w:r w:rsidRPr="00777DDC">
        <w:rPr>
          <w:rFonts w:ascii="Arial" w:hAnsi="Arial" w:cs="Arial"/>
          <w:sz w:val="20"/>
        </w:rPr>
        <w:t xml:space="preserve">sagatavo rakstveida pasūtījumu un nosūta uz </w:t>
      </w:r>
      <w:r w:rsidRPr="00777DDC">
        <w:rPr>
          <w:rFonts w:ascii="Arial" w:hAnsi="Arial" w:cs="Arial"/>
          <w:i/>
          <w:iCs/>
          <w:sz w:val="20"/>
        </w:rPr>
        <w:t>Pārdevēja</w:t>
      </w:r>
      <w:r w:rsidRPr="00777DDC">
        <w:rPr>
          <w:rFonts w:ascii="Arial" w:hAnsi="Arial" w:cs="Arial"/>
          <w:sz w:val="20"/>
        </w:rPr>
        <w:t xml:space="preserve"> (vai tā pārstāvja) e-pastu: ___;</w:t>
      </w:r>
    </w:p>
    <w:p w14:paraId="1BA56F0B" w14:textId="20700BA6" w:rsidR="00EF1C85" w:rsidRPr="00777DDC" w:rsidRDefault="00EF1C85" w:rsidP="00A540C1">
      <w:pPr>
        <w:pStyle w:val="BodyText21"/>
        <w:numPr>
          <w:ilvl w:val="2"/>
          <w:numId w:val="50"/>
        </w:numPr>
        <w:ind w:left="709" w:right="55" w:firstLine="0"/>
        <w:rPr>
          <w:rFonts w:ascii="Arial" w:hAnsi="Arial" w:cs="Arial"/>
          <w:sz w:val="20"/>
        </w:rPr>
      </w:pPr>
      <w:r w:rsidRPr="00777DDC">
        <w:rPr>
          <w:rFonts w:ascii="Arial" w:hAnsi="Arial" w:cs="Arial"/>
          <w:sz w:val="20"/>
        </w:rPr>
        <w:t>Klātienē - ja Līguma pielikumā norādīta, kā papildus iespēja,</w:t>
      </w:r>
      <w:r w:rsidRPr="00777DDC">
        <w:rPr>
          <w:rFonts w:ascii="Arial" w:hAnsi="Arial" w:cs="Arial"/>
          <w:i/>
          <w:iCs/>
          <w:sz w:val="20"/>
        </w:rPr>
        <w:t xml:space="preserve"> Pircēja </w:t>
      </w:r>
      <w:r w:rsidRPr="00777DDC">
        <w:rPr>
          <w:rFonts w:ascii="Arial" w:hAnsi="Arial" w:cs="Arial"/>
          <w:sz w:val="20"/>
        </w:rPr>
        <w:t xml:space="preserve">pārstāvis personīgi kādā no </w:t>
      </w:r>
      <w:r w:rsidRPr="00777DDC">
        <w:rPr>
          <w:rFonts w:ascii="Arial" w:hAnsi="Arial" w:cs="Arial"/>
          <w:i/>
          <w:iCs/>
          <w:sz w:val="20"/>
        </w:rPr>
        <w:t xml:space="preserve">Pārdevēja </w:t>
      </w:r>
      <w:r w:rsidRPr="00777DDC">
        <w:rPr>
          <w:rFonts w:ascii="Arial" w:hAnsi="Arial" w:cs="Arial"/>
          <w:sz w:val="20"/>
        </w:rPr>
        <w:t xml:space="preserve">reģistrētajām Tehniskajā specifikācijā/ Finanšu-tehniskajā piedāvājumā (nolikuma pielikums) norādītajām tirdzniecības vietām atlasa un iegādājas nepieciešamās </w:t>
      </w:r>
      <w:r w:rsidRPr="00777DDC">
        <w:rPr>
          <w:rFonts w:ascii="Arial" w:hAnsi="Arial" w:cs="Arial"/>
          <w:i/>
          <w:iCs/>
          <w:sz w:val="20"/>
        </w:rPr>
        <w:t>Preces</w:t>
      </w:r>
      <w:r w:rsidRPr="00777DDC">
        <w:rPr>
          <w:rFonts w:ascii="Arial" w:hAnsi="Arial" w:cs="Arial"/>
          <w:sz w:val="20"/>
        </w:rPr>
        <w:t>, ievērojot Līguma 5.</w:t>
      </w:r>
      <w:r w:rsidR="00804F22" w:rsidRPr="00777DDC">
        <w:rPr>
          <w:rFonts w:ascii="Arial" w:hAnsi="Arial" w:cs="Arial"/>
          <w:sz w:val="20"/>
        </w:rPr>
        <w:t>5</w:t>
      </w:r>
      <w:r w:rsidRPr="00777DDC">
        <w:rPr>
          <w:rFonts w:ascii="Arial" w:hAnsi="Arial" w:cs="Arial"/>
          <w:sz w:val="20"/>
        </w:rPr>
        <w:t>.punktā noteikto kārtību.</w:t>
      </w:r>
    </w:p>
    <w:p w14:paraId="34A1AFB2" w14:textId="0A6C44CB" w:rsidR="00EF1C85" w:rsidRPr="00777DDC" w:rsidRDefault="00EF1C85" w:rsidP="00A540C1">
      <w:pPr>
        <w:pStyle w:val="BodyText21"/>
        <w:ind w:left="426" w:right="55" w:hanging="568"/>
        <w:rPr>
          <w:rFonts w:ascii="Arial" w:hAnsi="Arial" w:cs="Arial"/>
          <w:i/>
          <w:iCs/>
          <w:sz w:val="20"/>
        </w:rPr>
      </w:pPr>
      <w:r w:rsidRPr="00777DDC">
        <w:rPr>
          <w:rFonts w:ascii="Arial" w:hAnsi="Arial" w:cs="Arial"/>
          <w:i/>
          <w:iCs/>
          <w:sz w:val="20"/>
          <w:highlight w:val="lightGray"/>
        </w:rPr>
        <w:t>[Puses attiecībā šajā 5.2.p.noteikto kārtību Pieprasījumam var precizēt/papildināt nosacījumus Līgumā, ja tādi nepieciešami saskaņā ar izvēlētā pretendenta (uzvarētāja) sniegto informāciju</w:t>
      </w:r>
      <w:r w:rsidR="00804F22" w:rsidRPr="00777DDC">
        <w:rPr>
          <w:rFonts w:ascii="Arial" w:hAnsi="Arial" w:cs="Arial"/>
          <w:i/>
          <w:iCs/>
          <w:sz w:val="20"/>
          <w:highlight w:val="lightGray"/>
        </w:rPr>
        <w:t>,</w:t>
      </w:r>
      <w:r w:rsidRPr="00777DDC">
        <w:rPr>
          <w:rFonts w:ascii="Arial" w:hAnsi="Arial" w:cs="Arial"/>
          <w:i/>
          <w:iCs/>
          <w:sz w:val="20"/>
          <w:highlight w:val="lightGray"/>
        </w:rPr>
        <w:t xml:space="preserve"> – pilnvarojuma uzrādīšanas kārtība tirdzniecības vietā vai cita specifiska kārtība; bet Pasūtītājs patur tiesības izvēlēties sev piemērotāko kārtību]</w:t>
      </w:r>
    </w:p>
    <w:p w14:paraId="1635162E" w14:textId="3508B2B1" w:rsidR="00EF1C85" w:rsidRPr="00777DDC" w:rsidRDefault="00EF1C85" w:rsidP="00A540C1">
      <w:pPr>
        <w:pStyle w:val="BodyText21"/>
        <w:numPr>
          <w:ilvl w:val="1"/>
          <w:numId w:val="50"/>
        </w:numPr>
        <w:ind w:left="426" w:right="55" w:hanging="568"/>
        <w:rPr>
          <w:rFonts w:ascii="Arial" w:hAnsi="Arial" w:cs="Arial"/>
          <w:sz w:val="20"/>
        </w:rPr>
      </w:pPr>
      <w:r w:rsidRPr="00777DDC">
        <w:rPr>
          <w:rFonts w:ascii="Arial" w:hAnsi="Arial" w:cs="Arial"/>
          <w:sz w:val="20"/>
        </w:rPr>
        <w:t xml:space="preserve">Ja </w:t>
      </w:r>
      <w:r w:rsidRPr="00777DDC">
        <w:rPr>
          <w:rFonts w:ascii="Arial" w:hAnsi="Arial" w:cs="Arial"/>
          <w:i/>
          <w:iCs/>
          <w:sz w:val="20"/>
        </w:rPr>
        <w:t>Pieprasījums veikts attālināti (ar piegādi</w:t>
      </w:r>
      <w:r w:rsidRPr="00777DDC">
        <w:rPr>
          <w:rFonts w:ascii="Arial" w:hAnsi="Arial" w:cs="Arial"/>
          <w:sz w:val="20"/>
        </w:rPr>
        <w:t xml:space="preserve">), </w:t>
      </w:r>
      <w:r w:rsidRPr="00777DDC">
        <w:rPr>
          <w:rFonts w:ascii="Arial" w:hAnsi="Arial" w:cs="Arial"/>
          <w:i/>
          <w:sz w:val="20"/>
        </w:rPr>
        <w:t>Pārdevējs</w:t>
      </w:r>
      <w:r w:rsidRPr="00777DDC">
        <w:rPr>
          <w:rFonts w:ascii="Arial" w:hAnsi="Arial" w:cs="Arial"/>
          <w:sz w:val="20"/>
        </w:rPr>
        <w:t xml:space="preserve"> nodrošina </w:t>
      </w:r>
      <w:r w:rsidRPr="00777DDC">
        <w:rPr>
          <w:rFonts w:ascii="Arial" w:hAnsi="Arial" w:cs="Arial"/>
          <w:b/>
          <w:bCs/>
          <w:iCs/>
          <w:sz w:val="20"/>
        </w:rPr>
        <w:t>Preces piegādi</w:t>
      </w:r>
      <w:r w:rsidRPr="00777DDC">
        <w:rPr>
          <w:rFonts w:ascii="Arial" w:hAnsi="Arial" w:cs="Arial"/>
          <w:b/>
          <w:bCs/>
          <w:sz w:val="20"/>
        </w:rPr>
        <w:t xml:space="preserve"> </w:t>
      </w:r>
      <w:r w:rsidR="004C7302" w:rsidRPr="00777DDC">
        <w:rPr>
          <w:rFonts w:ascii="Arial" w:hAnsi="Arial" w:cs="Arial"/>
          <w:sz w:val="20"/>
        </w:rPr>
        <w:t>neatkarīgi no pieprasītā Preces daudzuma</w:t>
      </w:r>
      <w:r w:rsidR="004C7302" w:rsidRPr="00777DDC">
        <w:rPr>
          <w:rFonts w:ascii="Arial" w:hAnsi="Arial" w:cs="Arial"/>
          <w:i/>
          <w:sz w:val="20"/>
        </w:rPr>
        <w:t xml:space="preserve"> </w:t>
      </w:r>
      <w:r w:rsidRPr="00777DDC">
        <w:rPr>
          <w:rFonts w:ascii="Arial" w:hAnsi="Arial" w:cs="Arial"/>
          <w:b/>
          <w:bCs/>
          <w:sz w:val="20"/>
          <w:highlight w:val="lightGray"/>
        </w:rPr>
        <w:t>___</w:t>
      </w:r>
      <w:r w:rsidRPr="00777DDC">
        <w:rPr>
          <w:rFonts w:ascii="Arial" w:hAnsi="Arial" w:cs="Arial"/>
          <w:b/>
          <w:bCs/>
          <w:sz w:val="20"/>
        </w:rPr>
        <w:t xml:space="preserve"> (</w:t>
      </w:r>
      <w:r w:rsidRPr="00777DDC">
        <w:rPr>
          <w:rFonts w:ascii="Arial" w:hAnsi="Arial" w:cs="Arial"/>
          <w:b/>
          <w:bCs/>
          <w:i/>
          <w:iCs/>
          <w:sz w:val="20"/>
          <w:highlight w:val="lightGray"/>
        </w:rPr>
        <w:t>vārdiem</w:t>
      </w:r>
      <w:r w:rsidRPr="00777DDC">
        <w:rPr>
          <w:rFonts w:ascii="Arial" w:hAnsi="Arial" w:cs="Arial"/>
          <w:b/>
          <w:bCs/>
          <w:i/>
          <w:iCs/>
          <w:sz w:val="20"/>
        </w:rPr>
        <w:t>)</w:t>
      </w:r>
      <w:r w:rsidRPr="00777DDC">
        <w:rPr>
          <w:rFonts w:ascii="Arial" w:hAnsi="Arial" w:cs="Arial"/>
          <w:b/>
          <w:bCs/>
          <w:sz w:val="20"/>
        </w:rPr>
        <w:t xml:space="preserve"> dienu laikā no </w:t>
      </w:r>
      <w:r w:rsidRPr="00777DDC">
        <w:rPr>
          <w:rFonts w:ascii="Arial" w:hAnsi="Arial" w:cs="Arial"/>
          <w:b/>
          <w:bCs/>
          <w:i/>
          <w:iCs/>
          <w:sz w:val="20"/>
        </w:rPr>
        <w:t>Pircēja</w:t>
      </w:r>
      <w:r w:rsidRPr="00777DDC">
        <w:rPr>
          <w:rFonts w:ascii="Arial" w:hAnsi="Arial" w:cs="Arial"/>
          <w:b/>
          <w:bCs/>
          <w:sz w:val="20"/>
        </w:rPr>
        <w:t xml:space="preserve"> pasūtījuma veikšanas (nosūtīšanas) dienas</w:t>
      </w:r>
      <w:r w:rsidRPr="00777DDC">
        <w:rPr>
          <w:rFonts w:ascii="Arial" w:hAnsi="Arial" w:cs="Arial"/>
          <w:sz w:val="20"/>
        </w:rPr>
        <w:t xml:space="preserve"> </w:t>
      </w:r>
      <w:r w:rsidR="004C7302" w:rsidRPr="00777DDC">
        <w:rPr>
          <w:rFonts w:ascii="Arial" w:hAnsi="Arial" w:cs="Arial"/>
          <w:i/>
          <w:sz w:val="20"/>
        </w:rPr>
        <w:t>Pircēja</w:t>
      </w:r>
      <w:r w:rsidRPr="00777DDC">
        <w:rPr>
          <w:rFonts w:ascii="Arial" w:hAnsi="Arial" w:cs="Arial"/>
          <w:i/>
          <w:sz w:val="20"/>
        </w:rPr>
        <w:t xml:space="preserve"> </w:t>
      </w:r>
      <w:r w:rsidRPr="00777DDC">
        <w:rPr>
          <w:rFonts w:ascii="Arial" w:hAnsi="Arial" w:cs="Arial"/>
          <w:iCs/>
          <w:sz w:val="20"/>
        </w:rPr>
        <w:t>norādītajās adresēs - piegādes vietās, kuras</w:t>
      </w:r>
      <w:r w:rsidRPr="00777DDC">
        <w:rPr>
          <w:rFonts w:ascii="Arial" w:hAnsi="Arial" w:cs="Arial"/>
          <w:sz w:val="20"/>
        </w:rPr>
        <w:t xml:space="preserve"> </w:t>
      </w:r>
      <w:r w:rsidRPr="00777DDC">
        <w:rPr>
          <w:rFonts w:ascii="Arial" w:hAnsi="Arial" w:cs="Arial"/>
          <w:iCs/>
          <w:sz w:val="20"/>
        </w:rPr>
        <w:t xml:space="preserve">uz Līguma noslēgšanas </w:t>
      </w:r>
      <w:r w:rsidRPr="00777DDC">
        <w:rPr>
          <w:rFonts w:ascii="Arial" w:hAnsi="Arial" w:cs="Arial"/>
          <w:iCs/>
          <w:sz w:val="20"/>
        </w:rPr>
        <w:lastRenderedPageBreak/>
        <w:t xml:space="preserve">dienu tiek fiksētas Piegādes vietu sarakstā (skat. </w:t>
      </w:r>
      <w:r w:rsidRPr="00777DDC">
        <w:rPr>
          <w:rFonts w:ascii="Arial" w:hAnsi="Arial" w:cs="Arial"/>
          <w:sz w:val="20"/>
        </w:rPr>
        <w:t>Tehniskās specifikācijas/ Finanšu – tehniskā piedāvājuma pielikumā</w:t>
      </w:r>
      <w:r w:rsidRPr="00777DDC">
        <w:rPr>
          <w:rFonts w:ascii="Arial" w:hAnsi="Arial" w:cs="Arial"/>
          <w:iCs/>
          <w:sz w:val="20"/>
        </w:rPr>
        <w:t xml:space="preserve">), nodrošinot arī </w:t>
      </w:r>
      <w:r w:rsidRPr="00777DDC">
        <w:rPr>
          <w:rFonts w:ascii="Arial" w:hAnsi="Arial" w:cs="Arial"/>
          <w:sz w:val="20"/>
        </w:rPr>
        <w:t xml:space="preserve">izkraušanu un nogādāšanu līdz </w:t>
      </w:r>
      <w:r w:rsidRPr="00777DDC">
        <w:rPr>
          <w:rFonts w:ascii="Arial" w:hAnsi="Arial" w:cs="Arial"/>
          <w:i/>
          <w:iCs/>
          <w:sz w:val="20"/>
        </w:rPr>
        <w:t>Pircēja</w:t>
      </w:r>
      <w:r w:rsidRPr="00777DDC">
        <w:rPr>
          <w:rFonts w:ascii="Arial" w:hAnsi="Arial" w:cs="Arial"/>
          <w:sz w:val="20"/>
        </w:rPr>
        <w:t xml:space="preserve"> norādītajai vietai – ēkā, stāvā, telpās.</w:t>
      </w:r>
    </w:p>
    <w:p w14:paraId="0DA09AB0"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sz w:val="20"/>
        </w:rPr>
        <w:t>Preču piegādēm</w:t>
      </w:r>
      <w:r w:rsidRPr="00777DDC">
        <w:rPr>
          <w:rFonts w:ascii="Arial" w:hAnsi="Arial" w:cs="Arial"/>
          <w:b/>
          <w:bCs/>
          <w:sz w:val="20"/>
        </w:rPr>
        <w:t xml:space="preserve"> </w:t>
      </w:r>
      <w:r w:rsidRPr="00777DDC">
        <w:rPr>
          <w:rFonts w:ascii="Arial" w:hAnsi="Arial" w:cs="Arial"/>
          <w:sz w:val="20"/>
        </w:rPr>
        <w:t xml:space="preserve">tiek ievērots </w:t>
      </w:r>
      <w:r w:rsidRPr="00777DDC">
        <w:rPr>
          <w:rFonts w:ascii="Arial" w:hAnsi="Arial" w:cs="Arial"/>
          <w:i/>
          <w:iCs/>
          <w:sz w:val="20"/>
        </w:rPr>
        <w:t xml:space="preserve">Pircēja </w:t>
      </w:r>
      <w:r w:rsidRPr="00777DDC">
        <w:rPr>
          <w:rFonts w:ascii="Arial" w:hAnsi="Arial" w:cs="Arial"/>
          <w:sz w:val="20"/>
        </w:rPr>
        <w:t>darba laiks, kas norādīts Piegādes vietu sarakstā (skat. Tehniskās specifikācijas/ Finanšu – tehniskā piedāvājuma pielikumā).</w:t>
      </w:r>
    </w:p>
    <w:p w14:paraId="655AF959" w14:textId="77777777" w:rsidR="00EF1C85" w:rsidRPr="00777DDC" w:rsidRDefault="00EF1C85" w:rsidP="00F57D12">
      <w:pPr>
        <w:numPr>
          <w:ilvl w:val="1"/>
          <w:numId w:val="50"/>
        </w:numPr>
        <w:ind w:left="426" w:right="55" w:hanging="426"/>
        <w:jc w:val="both"/>
        <w:rPr>
          <w:rFonts w:ascii="Arial" w:hAnsi="Arial" w:cs="Arial"/>
          <w:sz w:val="20"/>
          <w:szCs w:val="20"/>
          <w:lang w:val="lv-LV"/>
        </w:rPr>
      </w:pPr>
      <w:r w:rsidRPr="00777DDC">
        <w:rPr>
          <w:rFonts w:ascii="Arial" w:hAnsi="Arial" w:cs="Arial"/>
          <w:sz w:val="20"/>
          <w:lang w:val="lv-LV"/>
        </w:rPr>
        <w:t xml:space="preserve">Ja </w:t>
      </w:r>
      <w:r w:rsidRPr="00777DDC">
        <w:rPr>
          <w:rFonts w:ascii="Arial" w:hAnsi="Arial" w:cs="Arial"/>
          <w:i/>
          <w:iCs/>
          <w:sz w:val="20"/>
          <w:lang w:val="lv-LV"/>
        </w:rPr>
        <w:t>Pieprasījums veikts klātienē</w:t>
      </w:r>
      <w:r w:rsidRPr="00777DDC">
        <w:rPr>
          <w:rFonts w:ascii="Arial" w:hAnsi="Arial" w:cs="Arial"/>
          <w:sz w:val="20"/>
          <w:lang w:val="lv-LV"/>
        </w:rPr>
        <w:t xml:space="preserve">, Preces nodošana - pieņemšana notiek tajā </w:t>
      </w:r>
      <w:r w:rsidRPr="00777DDC">
        <w:rPr>
          <w:rFonts w:ascii="Arial" w:hAnsi="Arial" w:cs="Arial"/>
          <w:i/>
          <w:iCs/>
          <w:sz w:val="20"/>
          <w:lang w:val="lv-LV"/>
        </w:rPr>
        <w:t>Pārdevēja</w:t>
      </w:r>
      <w:r w:rsidRPr="00777DDC">
        <w:rPr>
          <w:rFonts w:ascii="Arial" w:hAnsi="Arial" w:cs="Arial"/>
          <w:sz w:val="20"/>
          <w:lang w:val="lv-LV"/>
        </w:rPr>
        <w:t xml:space="preserve"> veikalā/noliktavā, kur tiek veikts Preces pasūtījums. Šādā gadījumā </w:t>
      </w:r>
      <w:r w:rsidRPr="00777DDC">
        <w:rPr>
          <w:rFonts w:ascii="Arial" w:hAnsi="Arial" w:cs="Arial"/>
          <w:i/>
          <w:iCs/>
          <w:sz w:val="20"/>
          <w:lang w:val="lv-LV"/>
        </w:rPr>
        <w:t>Pircēja</w:t>
      </w:r>
      <w:r w:rsidRPr="00777DDC">
        <w:rPr>
          <w:rFonts w:ascii="Arial" w:hAnsi="Arial" w:cs="Arial"/>
          <w:sz w:val="20"/>
          <w:lang w:val="lv-LV"/>
        </w:rPr>
        <w:t xml:space="preserve"> pilnvarotajam pārstāvim jāuzrāda pilnvara un personu apliecinošs dokuments, un informējot attiecīgās </w:t>
      </w:r>
      <w:r w:rsidRPr="00777DDC">
        <w:rPr>
          <w:rFonts w:ascii="Arial" w:hAnsi="Arial" w:cs="Arial"/>
          <w:i/>
          <w:iCs/>
          <w:sz w:val="20"/>
          <w:lang w:val="lv-LV"/>
        </w:rPr>
        <w:t>Pārdevēja</w:t>
      </w:r>
      <w:r w:rsidRPr="00777DDC">
        <w:rPr>
          <w:rFonts w:ascii="Arial" w:hAnsi="Arial" w:cs="Arial"/>
          <w:sz w:val="20"/>
          <w:lang w:val="lv-LV"/>
        </w:rPr>
        <w:t xml:space="preserve"> tirdzniecības vietas apkalpojošo personālu par noslēgto Līgumu.</w:t>
      </w:r>
    </w:p>
    <w:p w14:paraId="6E1CBA00" w14:textId="3EEA9273" w:rsidR="00EF1C85" w:rsidRPr="00777DDC" w:rsidRDefault="00EF1C85" w:rsidP="00F57D12">
      <w:pPr>
        <w:numPr>
          <w:ilvl w:val="1"/>
          <w:numId w:val="50"/>
        </w:numPr>
        <w:ind w:left="426" w:right="55" w:hanging="426"/>
        <w:jc w:val="both"/>
        <w:rPr>
          <w:rFonts w:ascii="Arial" w:hAnsi="Arial" w:cs="Arial"/>
          <w:sz w:val="20"/>
          <w:szCs w:val="20"/>
          <w:lang w:val="lv-LV"/>
        </w:rPr>
      </w:pPr>
      <w:r w:rsidRPr="00777DDC">
        <w:rPr>
          <w:rFonts w:ascii="Arial" w:hAnsi="Arial" w:cs="Arial"/>
          <w:i/>
          <w:iCs/>
          <w:sz w:val="20"/>
          <w:szCs w:val="20"/>
          <w:lang w:val="lv-LV"/>
        </w:rPr>
        <w:t>Pārdevējs</w:t>
      </w:r>
      <w:r w:rsidRPr="00777DDC">
        <w:rPr>
          <w:rFonts w:ascii="Arial" w:hAnsi="Arial" w:cs="Arial"/>
          <w:sz w:val="20"/>
          <w:szCs w:val="20"/>
          <w:lang w:val="lv-LV"/>
        </w:rPr>
        <w:t xml:space="preserve"> kopā ar Preci - piegādes brīdī (kad Preces piegāde tiek nodrošināta ar piegādi) </w:t>
      </w:r>
      <w:r w:rsidRPr="00777DDC">
        <w:rPr>
          <w:rFonts w:ascii="Arial" w:hAnsi="Arial" w:cs="Arial"/>
          <w:i/>
          <w:iCs/>
          <w:sz w:val="20"/>
          <w:szCs w:val="20"/>
          <w:lang w:val="lv-LV"/>
        </w:rPr>
        <w:t>vai</w:t>
      </w:r>
      <w:r w:rsidRPr="00777DDC">
        <w:rPr>
          <w:rFonts w:ascii="Arial" w:hAnsi="Arial" w:cs="Arial"/>
          <w:sz w:val="20"/>
          <w:szCs w:val="20"/>
          <w:lang w:val="lv-LV"/>
        </w:rPr>
        <w:t xml:space="preserve"> tirdzniecības vietā (ja Preces nodošana notiek Pārdevēja tirdzniecības vietā), </w:t>
      </w:r>
      <w:r w:rsidRPr="00777DDC">
        <w:rPr>
          <w:rFonts w:ascii="Arial" w:hAnsi="Arial" w:cs="Arial"/>
          <w:sz w:val="20"/>
          <w:szCs w:val="20"/>
          <w:u w:val="single"/>
          <w:lang w:val="lv-LV"/>
        </w:rPr>
        <w:t>iesniedz</w:t>
      </w:r>
      <w:r w:rsidRPr="00777DDC">
        <w:rPr>
          <w:rFonts w:ascii="Arial" w:hAnsi="Arial" w:cs="Arial"/>
          <w:sz w:val="20"/>
          <w:szCs w:val="20"/>
          <w:lang w:val="lv-LV"/>
        </w:rPr>
        <w:t xml:space="preserve"> </w:t>
      </w:r>
      <w:r w:rsidR="00DD3F58" w:rsidRPr="00777DDC">
        <w:rPr>
          <w:rFonts w:ascii="Arial" w:hAnsi="Arial" w:cs="Arial"/>
          <w:sz w:val="20"/>
          <w:lang w:val="lv-LV"/>
        </w:rPr>
        <w:t>ražotāja dokumentu oriģinālus (atbilstības sertifikāti, tehniskās pases, lietošanas instrukcijas u.tml.), kas apliecina, ka izgatavotā Prece ir jauna un atbilst noteiktajām tehniskajām prasībām vai standartam.</w:t>
      </w:r>
    </w:p>
    <w:p w14:paraId="1A55BC34" w14:textId="77777777" w:rsidR="00EF1C85" w:rsidRPr="00777DDC" w:rsidRDefault="00EF1C85" w:rsidP="00F57D12">
      <w:pPr>
        <w:numPr>
          <w:ilvl w:val="1"/>
          <w:numId w:val="50"/>
        </w:numPr>
        <w:ind w:left="426" w:right="55" w:hanging="426"/>
        <w:jc w:val="both"/>
        <w:rPr>
          <w:rFonts w:ascii="Arial" w:hAnsi="Arial" w:cs="Arial"/>
          <w:sz w:val="20"/>
          <w:szCs w:val="20"/>
          <w:lang w:val="lv-LV"/>
        </w:rPr>
      </w:pPr>
      <w:r w:rsidRPr="00777DDC">
        <w:rPr>
          <w:rFonts w:ascii="Arial" w:hAnsi="Arial" w:cs="Arial"/>
          <w:sz w:val="20"/>
          <w:lang w:val="lv-LV"/>
        </w:rPr>
        <w:t xml:space="preserve">Par Preces pieņemšanu Pušu pilnvarotie pārstāvji vai viņu prombūtnes laikā pienākumu izpildītāji (Līguma 5.14.punkts), paraksta Preces pieņemšanas dokumentu (pavadzīmi/ pavadzīmi – rēķinu). Citu personu parakstīti dokumenti </w:t>
      </w:r>
      <w:r w:rsidRPr="00777DDC">
        <w:rPr>
          <w:rFonts w:ascii="Arial" w:hAnsi="Arial" w:cs="Arial"/>
          <w:i/>
          <w:iCs/>
          <w:sz w:val="20"/>
          <w:lang w:val="lv-LV"/>
        </w:rPr>
        <w:t>Pircējam</w:t>
      </w:r>
      <w:r w:rsidRPr="00777DDC">
        <w:rPr>
          <w:rFonts w:ascii="Arial" w:hAnsi="Arial" w:cs="Arial"/>
          <w:sz w:val="20"/>
          <w:lang w:val="lv-LV"/>
        </w:rPr>
        <w:t xml:space="preserve"> nav saistoši.</w:t>
      </w:r>
      <w:r w:rsidRPr="00777DDC">
        <w:rPr>
          <w:rFonts w:ascii="Arial" w:hAnsi="Arial" w:cs="Arial"/>
          <w:sz w:val="20"/>
          <w:szCs w:val="20"/>
          <w:lang w:val="lv-LV"/>
        </w:rPr>
        <w:t xml:space="preserve"> Par Preces piegādes brīdi uzskatāms datums, kad </w:t>
      </w:r>
      <w:r w:rsidRPr="00777DDC">
        <w:rPr>
          <w:rFonts w:ascii="Arial" w:hAnsi="Arial" w:cs="Arial"/>
          <w:i/>
          <w:iCs/>
          <w:sz w:val="20"/>
          <w:szCs w:val="20"/>
          <w:lang w:val="lv-LV"/>
        </w:rPr>
        <w:t>Pircēja</w:t>
      </w:r>
      <w:r w:rsidRPr="00777DDC">
        <w:rPr>
          <w:rFonts w:ascii="Arial" w:hAnsi="Arial" w:cs="Arial"/>
          <w:sz w:val="20"/>
          <w:szCs w:val="20"/>
          <w:lang w:val="lv-LV"/>
        </w:rPr>
        <w:t xml:space="preserve"> un </w:t>
      </w:r>
      <w:r w:rsidRPr="00777DDC">
        <w:rPr>
          <w:rFonts w:ascii="Arial" w:hAnsi="Arial" w:cs="Arial"/>
          <w:i/>
          <w:sz w:val="20"/>
          <w:szCs w:val="20"/>
          <w:lang w:val="lv-LV"/>
        </w:rPr>
        <w:t>Pārdevēja</w:t>
      </w:r>
      <w:r w:rsidRPr="00777DDC">
        <w:rPr>
          <w:rFonts w:ascii="Arial" w:hAnsi="Arial" w:cs="Arial"/>
          <w:sz w:val="20"/>
          <w:szCs w:val="20"/>
          <w:lang w:val="lv-LV"/>
        </w:rPr>
        <w:t xml:space="preserve"> pilnvarotie pārstāvji ir parakstījuši Preces saņemšanu apliecinošo dokumentu.</w:t>
      </w:r>
    </w:p>
    <w:p w14:paraId="6621D6BA" w14:textId="77777777" w:rsidR="00EF1C85" w:rsidRPr="00777DDC" w:rsidRDefault="00EF1C85" w:rsidP="00835230">
      <w:pPr>
        <w:numPr>
          <w:ilvl w:val="1"/>
          <w:numId w:val="50"/>
        </w:numPr>
        <w:ind w:left="426" w:right="55" w:hanging="426"/>
        <w:jc w:val="both"/>
        <w:rPr>
          <w:rFonts w:ascii="Arial" w:hAnsi="Arial" w:cs="Arial"/>
          <w:sz w:val="20"/>
          <w:szCs w:val="20"/>
          <w:lang w:val="lv-LV"/>
        </w:rPr>
      </w:pPr>
      <w:r w:rsidRPr="00777DDC">
        <w:rPr>
          <w:rFonts w:ascii="Arial" w:hAnsi="Arial" w:cs="Arial"/>
          <w:sz w:val="20"/>
          <w:szCs w:val="20"/>
          <w:lang w:val="lv-LV"/>
        </w:rPr>
        <w:t xml:space="preserve">Ja </w:t>
      </w:r>
      <w:r w:rsidRPr="00777DDC">
        <w:rPr>
          <w:rFonts w:ascii="Arial" w:hAnsi="Arial" w:cs="Arial"/>
          <w:i/>
          <w:sz w:val="20"/>
          <w:szCs w:val="20"/>
          <w:lang w:val="lv-LV"/>
        </w:rPr>
        <w:t>Pircēja</w:t>
      </w:r>
      <w:r w:rsidRPr="00777DDC">
        <w:rPr>
          <w:rFonts w:ascii="Arial" w:hAnsi="Arial" w:cs="Arial"/>
          <w:sz w:val="20"/>
          <w:szCs w:val="20"/>
          <w:lang w:val="lv-LV"/>
        </w:rPr>
        <w:t xml:space="preserve"> pilnvarotais pārstāvis (Līguma 5.14.punkts) Preces pieņemšanas laikā konstatē Preces vai tās kvalitātes neatbilstību Līguma noteikumiem, viņš ir tiesīgs atteikties parakstīt Preces pieņemšanas dokumentu.</w:t>
      </w:r>
    </w:p>
    <w:p w14:paraId="3B37947B" w14:textId="77777777" w:rsidR="00EF1C85" w:rsidRPr="00777DDC" w:rsidRDefault="00EF1C85" w:rsidP="00835230">
      <w:pPr>
        <w:numPr>
          <w:ilvl w:val="1"/>
          <w:numId w:val="50"/>
        </w:numPr>
        <w:ind w:left="426" w:right="55" w:hanging="426"/>
        <w:jc w:val="both"/>
        <w:rPr>
          <w:rFonts w:ascii="Arial" w:hAnsi="Arial" w:cs="Arial"/>
          <w:sz w:val="20"/>
          <w:szCs w:val="20"/>
          <w:lang w:val="lv-LV"/>
        </w:rPr>
      </w:pPr>
      <w:r w:rsidRPr="00777DDC">
        <w:rPr>
          <w:rFonts w:ascii="Arial" w:hAnsi="Arial" w:cs="Arial"/>
          <w:sz w:val="20"/>
          <w:lang w:val="lv-LV"/>
        </w:rPr>
        <w:t xml:space="preserve">Līguma 5.7.punktā noteiktā Preces pieņemšanas dokumenta parakstīšana neatbrīvo </w:t>
      </w:r>
      <w:r w:rsidRPr="00777DDC">
        <w:rPr>
          <w:rFonts w:ascii="Arial" w:hAnsi="Arial" w:cs="Arial"/>
          <w:i/>
          <w:iCs/>
          <w:sz w:val="20"/>
          <w:lang w:val="lv-LV"/>
        </w:rPr>
        <w:t>Pārdevēju</w:t>
      </w:r>
      <w:r w:rsidRPr="00777DDC">
        <w:rPr>
          <w:rFonts w:ascii="Arial" w:hAnsi="Arial" w:cs="Arial"/>
          <w:sz w:val="20"/>
          <w:lang w:val="lv-LV"/>
        </w:rPr>
        <w:t xml:space="preserve"> par Preču slēptiem, dokumenta parakstīšanas laikā nekonstatētiem trūkumiem.</w:t>
      </w:r>
    </w:p>
    <w:p w14:paraId="5E4816A3" w14:textId="77777777" w:rsidR="00EF1C85" w:rsidRPr="00777DDC" w:rsidRDefault="00EF1C85" w:rsidP="00835230">
      <w:pPr>
        <w:numPr>
          <w:ilvl w:val="1"/>
          <w:numId w:val="50"/>
        </w:numPr>
        <w:ind w:left="426" w:right="55" w:hanging="426"/>
        <w:jc w:val="both"/>
        <w:rPr>
          <w:rFonts w:ascii="Arial" w:hAnsi="Arial" w:cs="Arial"/>
          <w:sz w:val="20"/>
          <w:szCs w:val="20"/>
          <w:lang w:val="lv-LV"/>
        </w:rPr>
      </w:pPr>
      <w:r w:rsidRPr="00777DDC">
        <w:rPr>
          <w:rFonts w:ascii="Arial" w:hAnsi="Arial" w:cs="Arial"/>
          <w:sz w:val="20"/>
          <w:szCs w:val="20"/>
          <w:lang w:val="lv-LV"/>
        </w:rPr>
        <w:t>Neatbilstošas Preces piegāde vai nepilnīga Preces piegāde nav uzskatāma par Preces piegādi saskaņā ar Līguma noteikumiem.</w:t>
      </w:r>
    </w:p>
    <w:p w14:paraId="0E9950E5" w14:textId="519125C5" w:rsidR="00EF1C85" w:rsidRPr="00777DDC" w:rsidRDefault="00EF1C85" w:rsidP="00835230">
      <w:pPr>
        <w:numPr>
          <w:ilvl w:val="1"/>
          <w:numId w:val="50"/>
        </w:numPr>
        <w:ind w:left="426" w:right="55" w:hanging="426"/>
        <w:jc w:val="both"/>
        <w:rPr>
          <w:rFonts w:ascii="Arial" w:hAnsi="Arial" w:cs="Arial"/>
          <w:sz w:val="20"/>
          <w:szCs w:val="20"/>
          <w:lang w:val="lv-LV"/>
        </w:rPr>
      </w:pPr>
      <w:r w:rsidRPr="00777DDC">
        <w:rPr>
          <w:rFonts w:ascii="Arial" w:hAnsi="Arial" w:cs="Arial"/>
          <w:sz w:val="20"/>
          <w:lang w:val="lv-LV"/>
        </w:rPr>
        <w:t xml:space="preserve">Līdz Preces pieņemšanas dokumenta (pavadzīmes/pavadzīmes – rēķina) abpusējai parakstīšanai </w:t>
      </w:r>
      <w:r w:rsidRPr="00777DDC">
        <w:rPr>
          <w:rFonts w:ascii="Arial" w:hAnsi="Arial" w:cs="Arial"/>
          <w:i/>
          <w:iCs/>
          <w:sz w:val="20"/>
          <w:lang w:val="lv-LV"/>
        </w:rPr>
        <w:t>Pārdevējs</w:t>
      </w:r>
      <w:r w:rsidRPr="00777DDC">
        <w:rPr>
          <w:rFonts w:ascii="Arial" w:hAnsi="Arial" w:cs="Arial"/>
          <w:sz w:val="20"/>
          <w:lang w:val="lv-LV"/>
        </w:rPr>
        <w:t xml:space="preserve"> uzņemas visu risku saistībā ar Preci, tai skaitā risku par jebkādiem Preces bojājumiem un Preces nejaušu bojāeju.</w:t>
      </w:r>
    </w:p>
    <w:p w14:paraId="2AC12753" w14:textId="77777777" w:rsidR="00EF1C85" w:rsidRPr="00777DDC" w:rsidRDefault="00EF1C85" w:rsidP="00835230">
      <w:pPr>
        <w:pStyle w:val="BodyText21"/>
        <w:numPr>
          <w:ilvl w:val="1"/>
          <w:numId w:val="50"/>
        </w:numPr>
        <w:ind w:left="426" w:right="55" w:hanging="567"/>
        <w:rPr>
          <w:rFonts w:ascii="Arial" w:hAnsi="Arial" w:cs="Arial"/>
          <w:sz w:val="20"/>
        </w:rPr>
      </w:pPr>
      <w:r w:rsidRPr="00777DDC">
        <w:rPr>
          <w:rFonts w:ascii="Arial" w:hAnsi="Arial" w:cs="Arial"/>
          <w:sz w:val="20"/>
        </w:rPr>
        <w:t xml:space="preserve">Īpašuma tiesības uz Preci pāriet </w:t>
      </w:r>
      <w:r w:rsidRPr="00777DDC">
        <w:rPr>
          <w:rFonts w:ascii="Arial" w:hAnsi="Arial" w:cs="Arial"/>
          <w:i/>
          <w:iCs/>
          <w:sz w:val="20"/>
        </w:rPr>
        <w:t>Pircējam</w:t>
      </w:r>
      <w:r w:rsidRPr="00777DDC">
        <w:rPr>
          <w:rFonts w:ascii="Arial" w:hAnsi="Arial" w:cs="Arial"/>
          <w:sz w:val="20"/>
        </w:rPr>
        <w:t xml:space="preserve"> brīdī, kad </w:t>
      </w:r>
      <w:r w:rsidRPr="00777DDC">
        <w:rPr>
          <w:rFonts w:ascii="Arial" w:hAnsi="Arial" w:cs="Arial"/>
          <w:i/>
          <w:iCs/>
          <w:sz w:val="20"/>
        </w:rPr>
        <w:t>Pircējs</w:t>
      </w:r>
      <w:r w:rsidRPr="00777DDC">
        <w:rPr>
          <w:rFonts w:ascii="Arial" w:hAnsi="Arial" w:cs="Arial"/>
          <w:sz w:val="20"/>
        </w:rPr>
        <w:t xml:space="preserve"> ir veicis Preces apmaksu pilnā apmērā, izņemot Līguma 7.5.punktā noteikto. Līdz īpašuma tiesību pārejas brīdim </w:t>
      </w:r>
      <w:r w:rsidRPr="00777DDC">
        <w:rPr>
          <w:rFonts w:ascii="Arial" w:hAnsi="Arial" w:cs="Arial"/>
          <w:i/>
          <w:iCs/>
          <w:sz w:val="20"/>
        </w:rPr>
        <w:t>Pircējam</w:t>
      </w:r>
      <w:r w:rsidRPr="00777DDC">
        <w:rPr>
          <w:rFonts w:ascii="Arial" w:hAnsi="Arial" w:cs="Arial"/>
          <w:sz w:val="20"/>
        </w:rPr>
        <w:t xml:space="preserve"> nav tiesību Preci atsavināt, ieķīlāt vai citādi apgrūtināt. Neapmaksātā Prece nekādā gadījumā nevar būt </w:t>
      </w:r>
      <w:r w:rsidRPr="00777DDC">
        <w:rPr>
          <w:rFonts w:ascii="Arial" w:hAnsi="Arial" w:cs="Arial"/>
          <w:i/>
          <w:iCs/>
          <w:sz w:val="20"/>
        </w:rPr>
        <w:t>Pircēja</w:t>
      </w:r>
      <w:r w:rsidRPr="00777DDC">
        <w:rPr>
          <w:rFonts w:ascii="Arial" w:hAnsi="Arial" w:cs="Arial"/>
          <w:sz w:val="20"/>
        </w:rPr>
        <w:t xml:space="preserve"> kustamās mantas aprakstes sarakstā un nevar kalpot par segumu </w:t>
      </w:r>
      <w:r w:rsidRPr="00777DDC">
        <w:rPr>
          <w:rFonts w:ascii="Arial" w:hAnsi="Arial" w:cs="Arial"/>
          <w:i/>
          <w:iCs/>
          <w:sz w:val="20"/>
        </w:rPr>
        <w:t>Pircēja</w:t>
      </w:r>
      <w:r w:rsidRPr="00777DDC">
        <w:rPr>
          <w:rFonts w:ascii="Arial" w:hAnsi="Arial" w:cs="Arial"/>
          <w:sz w:val="20"/>
        </w:rPr>
        <w:t xml:space="preserve"> parādu piedziņas gadījumā par labu trešajām personām un to nedrīkst nekādā veidā apgrūtināt.</w:t>
      </w:r>
    </w:p>
    <w:p w14:paraId="4F0E7597" w14:textId="77777777" w:rsidR="00EF1C85" w:rsidRPr="00777DDC" w:rsidRDefault="00EF1C85" w:rsidP="00835230">
      <w:pPr>
        <w:pStyle w:val="BodyText21"/>
        <w:numPr>
          <w:ilvl w:val="1"/>
          <w:numId w:val="50"/>
        </w:numPr>
        <w:ind w:left="426" w:right="55" w:hanging="567"/>
        <w:rPr>
          <w:rFonts w:ascii="Arial" w:hAnsi="Arial" w:cs="Arial"/>
          <w:sz w:val="20"/>
        </w:rPr>
      </w:pPr>
      <w:r w:rsidRPr="00777DDC">
        <w:rPr>
          <w:rFonts w:ascii="Arial" w:hAnsi="Arial" w:cs="Arial"/>
          <w:sz w:val="20"/>
        </w:rPr>
        <w:t xml:space="preserve">Gadījumā, ja </w:t>
      </w:r>
      <w:r w:rsidRPr="00777DDC">
        <w:rPr>
          <w:rFonts w:ascii="Arial" w:hAnsi="Arial" w:cs="Arial"/>
          <w:i/>
          <w:iCs/>
          <w:sz w:val="20"/>
        </w:rPr>
        <w:t>Pircējs</w:t>
      </w:r>
      <w:r w:rsidRPr="00777DDC">
        <w:rPr>
          <w:rFonts w:ascii="Arial" w:hAnsi="Arial" w:cs="Arial"/>
          <w:sz w:val="20"/>
        </w:rPr>
        <w:t xml:space="preserve"> nav izpildījis vai nepienācīgi izpildījis ar Līgumu pielīgtās saistības, un/vai gadījumā, ja uz iepriekšējā punktā minēto neapmaksāto Preci, kā </w:t>
      </w:r>
      <w:r w:rsidRPr="00777DDC">
        <w:rPr>
          <w:rFonts w:ascii="Arial" w:hAnsi="Arial" w:cs="Arial"/>
          <w:i/>
          <w:iCs/>
          <w:sz w:val="20"/>
        </w:rPr>
        <w:t>Pircēja</w:t>
      </w:r>
      <w:r w:rsidRPr="00777DDC">
        <w:rPr>
          <w:rFonts w:ascii="Arial" w:hAnsi="Arial" w:cs="Arial"/>
          <w:sz w:val="20"/>
        </w:rPr>
        <w:t xml:space="preserve"> parādu segšanas nodrošinājumu, pretendē kāda trešā persona, </w:t>
      </w:r>
      <w:r w:rsidRPr="00777DDC">
        <w:rPr>
          <w:rFonts w:ascii="Arial" w:hAnsi="Arial" w:cs="Arial"/>
          <w:i/>
          <w:iCs/>
          <w:sz w:val="20"/>
        </w:rPr>
        <w:t>Pārdevējam</w:t>
      </w:r>
      <w:r w:rsidRPr="00777DDC">
        <w:rPr>
          <w:rFonts w:ascii="Arial" w:hAnsi="Arial" w:cs="Arial"/>
          <w:sz w:val="20"/>
        </w:rPr>
        <w:t xml:space="preserve"> ir tiesības šo Preci pieņemt atpakaļ, saglabājot tiesības pieprasīt neapmaksāto pamatparāda summu, nokavējuma procentus un zaudējumu atlīdzību.</w:t>
      </w:r>
    </w:p>
    <w:p w14:paraId="78C204E8" w14:textId="77777777" w:rsidR="00EF1C85" w:rsidRPr="00777DDC" w:rsidRDefault="00EF1C85" w:rsidP="00835230">
      <w:pPr>
        <w:pStyle w:val="BodyText21"/>
        <w:numPr>
          <w:ilvl w:val="1"/>
          <w:numId w:val="50"/>
        </w:numPr>
        <w:ind w:left="426" w:right="55" w:hanging="567"/>
        <w:rPr>
          <w:rFonts w:ascii="Arial" w:hAnsi="Arial" w:cs="Arial"/>
          <w:sz w:val="20"/>
        </w:rPr>
      </w:pPr>
      <w:bookmarkStart w:id="43" w:name="_Hlk115697046"/>
      <w:bookmarkEnd w:id="42"/>
      <w:r w:rsidRPr="00777DDC">
        <w:rPr>
          <w:rFonts w:ascii="Arial" w:hAnsi="Arial" w:cs="Arial"/>
          <w:b/>
          <w:bCs/>
          <w:sz w:val="20"/>
          <w:u w:val="single"/>
        </w:rPr>
        <w:t xml:space="preserve">Līgumā </w:t>
      </w:r>
      <w:r w:rsidRPr="00777DDC">
        <w:rPr>
          <w:rFonts w:ascii="Arial" w:hAnsi="Arial" w:cs="Arial"/>
          <w:sz w:val="20"/>
          <w:u w:val="single"/>
        </w:rPr>
        <w:t>noteikto Preces pieņemšanas/apmaksas dokumentu (-us) par Preces piegādi (-ēm) paraksta</w:t>
      </w:r>
      <w:r w:rsidRPr="00777DDC">
        <w:rPr>
          <w:rFonts w:ascii="Arial" w:hAnsi="Arial" w:cs="Arial"/>
          <w:sz w:val="20"/>
        </w:rPr>
        <w:t>:</w:t>
      </w:r>
    </w:p>
    <w:p w14:paraId="46433D6E" w14:textId="48010B29" w:rsidR="00EF1C85" w:rsidRPr="00777DDC" w:rsidRDefault="00EF1C85" w:rsidP="00F57D12">
      <w:pPr>
        <w:pStyle w:val="BodyText21"/>
        <w:numPr>
          <w:ilvl w:val="2"/>
          <w:numId w:val="50"/>
        </w:numPr>
        <w:ind w:left="1560" w:right="55" w:hanging="709"/>
        <w:rPr>
          <w:rFonts w:ascii="Arial" w:hAnsi="Arial" w:cs="Arial"/>
          <w:b/>
          <w:bCs/>
          <w:sz w:val="20"/>
        </w:rPr>
      </w:pPr>
      <w:r w:rsidRPr="00777DDC">
        <w:rPr>
          <w:rFonts w:ascii="Arial" w:hAnsi="Arial" w:cs="Arial"/>
          <w:spacing w:val="-5"/>
          <w:sz w:val="20"/>
        </w:rPr>
        <w:t xml:space="preserve">no </w:t>
      </w:r>
      <w:r w:rsidRPr="00777DDC">
        <w:rPr>
          <w:rFonts w:ascii="Arial" w:hAnsi="Arial" w:cs="Arial"/>
          <w:i/>
          <w:iCs/>
          <w:spacing w:val="-5"/>
          <w:sz w:val="20"/>
        </w:rPr>
        <w:t>Pircēja</w:t>
      </w:r>
      <w:r w:rsidRPr="00777DDC">
        <w:rPr>
          <w:rFonts w:ascii="Arial" w:hAnsi="Arial" w:cs="Arial"/>
          <w:spacing w:val="-5"/>
          <w:sz w:val="20"/>
        </w:rPr>
        <w:t xml:space="preserve"> puses ar šo Līgumu tiek pilnvarots</w:t>
      </w:r>
      <w:r w:rsidRPr="00777DDC">
        <w:rPr>
          <w:rFonts w:ascii="Arial" w:hAnsi="Arial" w:cs="Arial"/>
          <w:b/>
          <w:bCs/>
          <w:spacing w:val="-5"/>
          <w:sz w:val="20"/>
        </w:rPr>
        <w:t xml:space="preserve"> </w:t>
      </w:r>
      <w:r w:rsidRPr="00777DDC">
        <w:rPr>
          <w:rFonts w:ascii="Arial" w:hAnsi="Arial" w:cs="Arial"/>
          <w:spacing w:val="-5"/>
          <w:sz w:val="20"/>
        </w:rPr>
        <w:t>pieņemt Preces un parakstīt ar šīm darbībām saistītos dokumentus</w:t>
      </w:r>
      <w:r w:rsidRPr="00777DDC">
        <w:rPr>
          <w:rFonts w:ascii="Arial" w:hAnsi="Arial" w:cs="Arial"/>
          <w:sz w:val="20"/>
        </w:rPr>
        <w:t>: Līguma pielikumā “Tehniskā specifikācija” norādītās kontaktpersonas vai viņu prombūtnes laikā – persona, kas aizvieto.</w:t>
      </w:r>
    </w:p>
    <w:p w14:paraId="1C987643" w14:textId="77777777" w:rsidR="00EF1C85" w:rsidRPr="00777DDC" w:rsidRDefault="00EF1C85" w:rsidP="00F57D12">
      <w:pPr>
        <w:pStyle w:val="BodyText21"/>
        <w:numPr>
          <w:ilvl w:val="2"/>
          <w:numId w:val="50"/>
        </w:numPr>
        <w:ind w:left="1560" w:right="55" w:hanging="709"/>
        <w:rPr>
          <w:rFonts w:ascii="Arial" w:hAnsi="Arial" w:cs="Arial"/>
          <w:b/>
          <w:bCs/>
          <w:sz w:val="20"/>
        </w:rPr>
      </w:pPr>
      <w:r w:rsidRPr="00777DDC">
        <w:rPr>
          <w:rFonts w:ascii="Arial" w:hAnsi="Arial" w:cs="Arial"/>
          <w:sz w:val="20"/>
        </w:rPr>
        <w:t xml:space="preserve">No </w:t>
      </w:r>
      <w:r w:rsidRPr="00777DDC">
        <w:rPr>
          <w:rFonts w:ascii="Arial" w:hAnsi="Arial" w:cs="Arial"/>
          <w:i/>
          <w:iCs/>
          <w:sz w:val="20"/>
        </w:rPr>
        <w:t>Pārdevēja</w:t>
      </w:r>
      <w:r w:rsidRPr="00777DDC">
        <w:rPr>
          <w:rFonts w:ascii="Arial" w:hAnsi="Arial" w:cs="Arial"/>
          <w:sz w:val="20"/>
        </w:rPr>
        <w:t xml:space="preserve"> puses</w:t>
      </w:r>
      <w:bookmarkEnd w:id="43"/>
      <w:r w:rsidRPr="00777DDC">
        <w:rPr>
          <w:rFonts w:ascii="Arial" w:hAnsi="Arial" w:cs="Arial"/>
          <w:sz w:val="20"/>
        </w:rPr>
        <w:t xml:space="preserve">: </w:t>
      </w:r>
      <w:r w:rsidRPr="00777DDC">
        <w:rPr>
          <w:rFonts w:ascii="Arial" w:hAnsi="Arial" w:cs="Arial"/>
          <w:i/>
          <w:iCs/>
          <w:sz w:val="20"/>
          <w:highlight w:val="lightGray"/>
        </w:rPr>
        <w:t>[atbilstoši situācijai: norāda atsauci uz līguma rekvizītu sadaļu vai (ja atšķiras) kontaktpersonu un kontaktinformāciju, kā arī, ja nepieciešams, papildina saturu ar pilnvarojumu</w:t>
      </w:r>
      <w:r w:rsidRPr="00777DDC">
        <w:rPr>
          <w:rFonts w:ascii="Arial" w:hAnsi="Arial" w:cs="Arial"/>
          <w:i/>
          <w:iCs/>
          <w:sz w:val="20"/>
        </w:rPr>
        <w:t>]</w:t>
      </w:r>
    </w:p>
    <w:p w14:paraId="1FFD9EE4" w14:textId="5564A59E" w:rsidR="00EF1C85" w:rsidRPr="00777DDC" w:rsidRDefault="00EF1C85" w:rsidP="00EF1C85">
      <w:pPr>
        <w:pStyle w:val="BodyText21"/>
        <w:ind w:right="55"/>
        <w:rPr>
          <w:rFonts w:ascii="Arial" w:hAnsi="Arial" w:cs="Arial"/>
          <w:sz w:val="20"/>
        </w:rPr>
      </w:pPr>
      <w:r w:rsidRPr="00777DDC">
        <w:rPr>
          <w:rFonts w:ascii="Arial" w:hAnsi="Arial" w:cs="Arial"/>
          <w:i/>
          <w:iCs/>
          <w:sz w:val="20"/>
          <w:highlight w:val="lightGray"/>
        </w:rPr>
        <w:t xml:space="preserve">(Puses var vienoties par šajā sadaļā norādāmo informāciju par kontaktpersonām un pilnvarojuma tiesībām, </w:t>
      </w:r>
      <w:r w:rsidRPr="00777DDC">
        <w:rPr>
          <w:rFonts w:ascii="Arial" w:hAnsi="Arial" w:cs="Arial"/>
          <w:sz w:val="20"/>
          <w:highlight w:val="lightGray"/>
        </w:rPr>
        <w:t>veikt saistībā ar minēto nepieciešamos precizējumus Līgumā</w:t>
      </w:r>
      <w:r w:rsidRPr="00777DDC">
        <w:rPr>
          <w:rFonts w:ascii="Arial" w:hAnsi="Arial" w:cs="Arial"/>
          <w:sz w:val="20"/>
        </w:rPr>
        <w:t>)</w:t>
      </w:r>
      <w:r w:rsidR="00B77BEB" w:rsidRPr="00777DDC">
        <w:rPr>
          <w:rFonts w:ascii="Arial" w:hAnsi="Arial" w:cs="Arial"/>
          <w:sz w:val="20"/>
        </w:rPr>
        <w:t>.</w:t>
      </w:r>
    </w:p>
    <w:p w14:paraId="113272FF" w14:textId="6FE69604" w:rsidR="00B77BEB" w:rsidRPr="00777DDC" w:rsidRDefault="00B77BEB" w:rsidP="00F57D12">
      <w:pPr>
        <w:pStyle w:val="BodyText21"/>
        <w:numPr>
          <w:ilvl w:val="2"/>
          <w:numId w:val="50"/>
        </w:numPr>
        <w:ind w:right="55"/>
        <w:rPr>
          <w:rFonts w:ascii="Arial" w:hAnsi="Arial" w:cs="Arial"/>
          <w:b/>
          <w:bCs/>
          <w:sz w:val="20"/>
        </w:rPr>
      </w:pPr>
      <w:r w:rsidRPr="00777DDC">
        <w:rPr>
          <w:rFonts w:ascii="Arial" w:hAnsi="Arial" w:cs="Arial"/>
          <w:i/>
          <w:iCs/>
          <w:sz w:val="20"/>
        </w:rPr>
        <w:t>Pircēja</w:t>
      </w:r>
      <w:r w:rsidRPr="00777DDC">
        <w:rPr>
          <w:rFonts w:ascii="Arial" w:hAnsi="Arial" w:cs="Arial"/>
          <w:sz w:val="20"/>
        </w:rPr>
        <w:t xml:space="preserve"> pilnvarotais darbiniek</w:t>
      </w:r>
      <w:r w:rsidR="008E1E2D" w:rsidRPr="00777DDC">
        <w:rPr>
          <w:rFonts w:ascii="Arial" w:hAnsi="Arial" w:cs="Arial"/>
          <w:sz w:val="20"/>
        </w:rPr>
        <w:t>s</w:t>
      </w:r>
      <w:r w:rsidRPr="00777DDC">
        <w:rPr>
          <w:rFonts w:ascii="Arial" w:hAnsi="Arial" w:cs="Arial"/>
          <w:sz w:val="20"/>
        </w:rPr>
        <w:t>, kas ir pilnvarot</w:t>
      </w:r>
      <w:r w:rsidR="008E1E2D" w:rsidRPr="00777DDC">
        <w:rPr>
          <w:rFonts w:ascii="Arial" w:hAnsi="Arial" w:cs="Arial"/>
          <w:sz w:val="20"/>
        </w:rPr>
        <w:t xml:space="preserve">s </w:t>
      </w:r>
      <w:r w:rsidRPr="00777DDC">
        <w:rPr>
          <w:rFonts w:ascii="Arial" w:hAnsi="Arial" w:cs="Arial"/>
          <w:sz w:val="20"/>
        </w:rPr>
        <w:t>un tiesīg</w:t>
      </w:r>
      <w:r w:rsidR="008E1E2D" w:rsidRPr="00777DDC">
        <w:rPr>
          <w:rFonts w:ascii="Arial" w:hAnsi="Arial" w:cs="Arial"/>
          <w:sz w:val="20"/>
        </w:rPr>
        <w:t>s</w:t>
      </w:r>
      <w:r w:rsidRPr="00777DDC">
        <w:rPr>
          <w:rFonts w:ascii="Arial" w:hAnsi="Arial" w:cs="Arial"/>
          <w:sz w:val="20"/>
        </w:rPr>
        <w:t xml:space="preserve"> risināt visus jautājumus par Līguma saistību izpildi ____________t. __________e-pasts_______________.</w:t>
      </w:r>
    </w:p>
    <w:p w14:paraId="5FC54D4B" w14:textId="77777777" w:rsidR="00EF1C85" w:rsidRPr="00777DDC" w:rsidRDefault="00EF1C85" w:rsidP="00EF1C85">
      <w:pPr>
        <w:pStyle w:val="BodyText21"/>
        <w:ind w:left="851" w:right="55"/>
        <w:rPr>
          <w:rFonts w:ascii="Arial" w:hAnsi="Arial" w:cs="Arial"/>
          <w:b/>
          <w:bCs/>
          <w:sz w:val="20"/>
        </w:rPr>
      </w:pPr>
    </w:p>
    <w:p w14:paraId="2F33267D"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sz w:val="20"/>
        </w:rPr>
        <w:t>Pušu atbildība</w:t>
      </w:r>
    </w:p>
    <w:p w14:paraId="585866FF"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sz w:val="20"/>
        </w:rPr>
        <w:t xml:space="preserve">Ja </w:t>
      </w:r>
      <w:r w:rsidRPr="00777DDC">
        <w:rPr>
          <w:rFonts w:ascii="Arial" w:hAnsi="Arial" w:cs="Arial"/>
          <w:i/>
          <w:iCs/>
          <w:sz w:val="20"/>
        </w:rPr>
        <w:t>Pārdevējs</w:t>
      </w:r>
      <w:r w:rsidRPr="00777DDC">
        <w:rPr>
          <w:rFonts w:ascii="Arial" w:hAnsi="Arial" w:cs="Arial"/>
          <w:sz w:val="20"/>
        </w:rPr>
        <w:t xml:space="preserve"> nokavē Līgumā noteikto termiņu Preces piegādei, </w:t>
      </w:r>
      <w:r w:rsidRPr="00777DDC">
        <w:rPr>
          <w:rFonts w:ascii="Arial" w:hAnsi="Arial" w:cs="Arial"/>
          <w:i/>
          <w:sz w:val="20"/>
        </w:rPr>
        <w:t>Pircējs</w:t>
      </w:r>
      <w:r w:rsidRPr="00777DDC">
        <w:rPr>
          <w:rFonts w:ascii="Arial" w:hAnsi="Arial" w:cs="Arial"/>
          <w:sz w:val="20"/>
        </w:rPr>
        <w:t xml:space="preserve"> ir tiesīgs pieprasīt, lai </w:t>
      </w:r>
      <w:r w:rsidRPr="00777DDC">
        <w:rPr>
          <w:rFonts w:ascii="Arial" w:hAnsi="Arial" w:cs="Arial"/>
          <w:i/>
          <w:sz w:val="20"/>
        </w:rPr>
        <w:t xml:space="preserve">Pārdevējs </w:t>
      </w:r>
      <w:r w:rsidRPr="00777DDC">
        <w:rPr>
          <w:rFonts w:ascii="Arial" w:hAnsi="Arial" w:cs="Arial"/>
          <w:iCs/>
          <w:sz w:val="20"/>
        </w:rPr>
        <w:t>maksā</w:t>
      </w:r>
      <w:r w:rsidRPr="00777DDC">
        <w:rPr>
          <w:rFonts w:ascii="Arial" w:hAnsi="Arial" w:cs="Arial"/>
          <w:i/>
          <w:sz w:val="20"/>
        </w:rPr>
        <w:t xml:space="preserve"> </w:t>
      </w:r>
      <w:r w:rsidRPr="00777DDC">
        <w:rPr>
          <w:rFonts w:ascii="Arial" w:hAnsi="Arial" w:cs="Arial"/>
          <w:sz w:val="20"/>
        </w:rPr>
        <w:t xml:space="preserve">līgumsodu 0,1% (nulle komats viena procenta) apmērā no savlaicīgi nepiegādātas Preces vērtības par katru nokavēto dienu, </w:t>
      </w:r>
      <w:r w:rsidRPr="00777DDC">
        <w:rPr>
          <w:rFonts w:ascii="Arial" w:hAnsi="Arial" w:cs="Arial"/>
          <w:bCs/>
          <w:sz w:val="20"/>
        </w:rPr>
        <w:t>bet kopumā ne vairāk par 10% (desmit procentiem) no neizpildītās saistības apmēra.</w:t>
      </w:r>
    </w:p>
    <w:p w14:paraId="52741974"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sz w:val="20"/>
        </w:rPr>
        <w:t xml:space="preserve">Ja </w:t>
      </w:r>
      <w:r w:rsidRPr="00777DDC">
        <w:rPr>
          <w:rFonts w:ascii="Arial" w:hAnsi="Arial" w:cs="Arial"/>
          <w:i/>
          <w:iCs/>
          <w:sz w:val="20"/>
        </w:rPr>
        <w:t>Pircējs</w:t>
      </w:r>
      <w:r w:rsidRPr="00777DDC">
        <w:rPr>
          <w:rFonts w:ascii="Arial" w:hAnsi="Arial" w:cs="Arial"/>
          <w:sz w:val="20"/>
        </w:rPr>
        <w:t xml:space="preserve"> Līgumā noteiktajā termiņā neveic samaksu par saņemto Preci, </w:t>
      </w:r>
      <w:r w:rsidRPr="00777DDC">
        <w:rPr>
          <w:rFonts w:ascii="Arial" w:hAnsi="Arial" w:cs="Arial"/>
          <w:i/>
          <w:sz w:val="20"/>
        </w:rPr>
        <w:t>Pārdevējam</w:t>
      </w:r>
      <w:r w:rsidRPr="00777DDC">
        <w:rPr>
          <w:rFonts w:ascii="Arial" w:hAnsi="Arial" w:cs="Arial"/>
          <w:sz w:val="20"/>
        </w:rPr>
        <w:t xml:space="preserve"> ir tiesības pieprasīt no </w:t>
      </w:r>
      <w:r w:rsidRPr="00777DDC">
        <w:rPr>
          <w:rFonts w:ascii="Arial" w:hAnsi="Arial" w:cs="Arial"/>
          <w:i/>
          <w:sz w:val="20"/>
        </w:rPr>
        <w:t>Pircēja</w:t>
      </w:r>
      <w:r w:rsidRPr="00777DDC">
        <w:rPr>
          <w:rFonts w:ascii="Arial" w:hAnsi="Arial" w:cs="Arial"/>
          <w:sz w:val="20"/>
        </w:rPr>
        <w:t xml:space="preserve"> līgumsodu 0,1% (nulle komats viena procenta) apmērā no savlaicīgi nesamaksātās summas par</w:t>
      </w:r>
      <w:r w:rsidRPr="00777DDC">
        <w:rPr>
          <w:rFonts w:ascii="Arial" w:hAnsi="Arial" w:cs="Arial"/>
          <w:b/>
          <w:sz w:val="20"/>
        </w:rPr>
        <w:t xml:space="preserve"> </w:t>
      </w:r>
      <w:r w:rsidRPr="00777DDC">
        <w:rPr>
          <w:rFonts w:ascii="Arial" w:hAnsi="Arial" w:cs="Arial"/>
          <w:sz w:val="20"/>
        </w:rPr>
        <w:t xml:space="preserve">katru nokavēto dienu, </w:t>
      </w:r>
      <w:r w:rsidRPr="00777DDC">
        <w:rPr>
          <w:rFonts w:ascii="Arial" w:hAnsi="Arial" w:cs="Arial"/>
          <w:bCs/>
          <w:sz w:val="20"/>
        </w:rPr>
        <w:t>bet kopumā ne vairāk par 10% (desmit procentiem) no neizpildītās saistības apmēra.</w:t>
      </w:r>
    </w:p>
    <w:p w14:paraId="4B0168A8"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sz w:val="20"/>
        </w:rPr>
        <w:t>Līgumsoda samaksa neatbrīvo puses no zaudējumu segšanas un Līguma izpildes pienākuma.</w:t>
      </w:r>
    </w:p>
    <w:p w14:paraId="1018D5FE"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bCs/>
          <w:i/>
          <w:sz w:val="20"/>
        </w:rPr>
        <w:t xml:space="preserve">Pārdevējs </w:t>
      </w:r>
      <w:r w:rsidRPr="00777DDC">
        <w:rPr>
          <w:rFonts w:ascii="Arial" w:hAnsi="Arial" w:cs="Arial"/>
          <w:bCs/>
          <w:sz w:val="20"/>
        </w:rPr>
        <w:t>ir atbildīgs par piesaistīto personu (par apakšuzņēmēja) veikto darbu/pakalpojumu un nodarītajiem zaudējumiem, ja Līguma izpildē tiek piesaistīts.</w:t>
      </w:r>
    </w:p>
    <w:p w14:paraId="23D62666"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bCs/>
          <w:i/>
          <w:sz w:val="20"/>
        </w:rPr>
        <w:lastRenderedPageBreak/>
        <w:t>Pārdevēja</w:t>
      </w:r>
      <w:r w:rsidRPr="00777DDC">
        <w:rPr>
          <w:rFonts w:ascii="Arial" w:hAnsi="Arial" w:cs="Arial"/>
          <w:bCs/>
          <w:sz w:val="20"/>
        </w:rPr>
        <w:t xml:space="preserve"> Līguma izpildei piesaistītās personas, </w:t>
      </w:r>
      <w:r w:rsidRPr="00777DDC">
        <w:rPr>
          <w:rFonts w:ascii="Arial" w:hAnsi="Arial" w:cs="Arial"/>
          <w:sz w:val="20"/>
        </w:rPr>
        <w:t xml:space="preserve">par kuru sniedzis informāciju </w:t>
      </w:r>
      <w:r w:rsidRPr="00777DDC">
        <w:rPr>
          <w:rFonts w:ascii="Arial" w:hAnsi="Arial" w:cs="Arial"/>
          <w:b/>
          <w:bCs/>
          <w:iCs/>
          <w:sz w:val="20"/>
        </w:rPr>
        <w:t>Pircējam</w:t>
      </w:r>
      <w:r w:rsidRPr="00777DDC">
        <w:rPr>
          <w:rFonts w:ascii="Arial" w:hAnsi="Arial" w:cs="Arial"/>
          <w:sz w:val="20"/>
        </w:rPr>
        <w:t xml:space="preserve"> un kura kvalifikācijas atbilstību izvirzītajām prasībām </w:t>
      </w:r>
      <w:r w:rsidRPr="00777DDC">
        <w:rPr>
          <w:rFonts w:ascii="Arial" w:hAnsi="Arial" w:cs="Arial"/>
          <w:b/>
          <w:bCs/>
          <w:iCs/>
          <w:sz w:val="20"/>
        </w:rPr>
        <w:t>Pircējs</w:t>
      </w:r>
      <w:r w:rsidRPr="00777DDC">
        <w:rPr>
          <w:rFonts w:ascii="Arial" w:hAnsi="Arial" w:cs="Arial"/>
          <w:sz w:val="20"/>
        </w:rPr>
        <w:t xml:space="preserve"> ir vērtējis, drīkst mainīt tikai ar </w:t>
      </w:r>
      <w:r w:rsidRPr="00777DDC">
        <w:rPr>
          <w:rFonts w:ascii="Arial" w:hAnsi="Arial" w:cs="Arial"/>
          <w:b/>
          <w:bCs/>
          <w:iCs/>
          <w:sz w:val="20"/>
        </w:rPr>
        <w:t>Pircēja</w:t>
      </w:r>
      <w:r w:rsidRPr="00777DDC">
        <w:rPr>
          <w:rFonts w:ascii="Arial" w:hAnsi="Arial" w:cs="Arial"/>
          <w:sz w:val="20"/>
        </w:rPr>
        <w:t xml:space="preserve"> rakstveida piekrišanu.</w:t>
      </w:r>
    </w:p>
    <w:p w14:paraId="698BE893" w14:textId="4E2E82ED" w:rsidR="00EF1C85" w:rsidRPr="00777DDC" w:rsidRDefault="00AC67B0" w:rsidP="00F57D12">
      <w:pPr>
        <w:pStyle w:val="BodyText21"/>
        <w:numPr>
          <w:ilvl w:val="1"/>
          <w:numId w:val="50"/>
        </w:numPr>
        <w:ind w:left="426" w:right="55"/>
        <w:rPr>
          <w:rFonts w:ascii="Arial" w:hAnsi="Arial" w:cs="Arial"/>
          <w:sz w:val="20"/>
        </w:rPr>
      </w:pPr>
      <w:r w:rsidRPr="00777DDC">
        <w:rPr>
          <w:rFonts w:ascii="Arial" w:hAnsi="Arial" w:cs="Arial"/>
          <w:i/>
          <w:iCs/>
          <w:sz w:val="20"/>
        </w:rPr>
        <w:t>Pārdevējs</w:t>
      </w:r>
      <w:r w:rsidRPr="00777DDC">
        <w:rPr>
          <w:rFonts w:ascii="Arial" w:eastAsia="Arial" w:hAnsi="Arial" w:cs="Arial"/>
          <w:kern w:val="3"/>
          <w:sz w:val="20"/>
        </w:rPr>
        <w:t xml:space="preserve"> garantē un apliecina, ka Prece un Pārdevējs, kā arī Līguma izpildes nodrošināšanai iesaistītie dalībnieki (ražotājs, apakšuzņēmējs, ja tiek piesaistīts)</w:t>
      </w:r>
      <w:r w:rsidRPr="00777DDC">
        <w:rPr>
          <w:rFonts w:ascii="Arial" w:eastAsia="Arial" w:hAnsi="Arial" w:cs="Arial"/>
          <w:i/>
          <w:iCs/>
          <w:kern w:val="3"/>
          <w:sz w:val="20"/>
        </w:rPr>
        <w:t xml:space="preserve">, </w:t>
      </w:r>
      <w:r w:rsidRPr="00777DDC">
        <w:rPr>
          <w:rFonts w:ascii="Arial" w:hAnsi="Arial" w:cs="Arial"/>
          <w:sz w:val="20"/>
        </w:rPr>
        <w:t>Preces piegādes ķēdes dalībnieki</w:t>
      </w:r>
      <w:r w:rsidRPr="00777DDC">
        <w:rPr>
          <w:rFonts w:ascii="Arial" w:eastAsia="Arial" w:hAnsi="Arial" w:cs="Arial"/>
          <w:kern w:val="3"/>
          <w:sz w:val="20"/>
        </w:rPr>
        <w:t xml:space="preserve"> </w:t>
      </w:r>
      <w:r w:rsidRPr="00777DDC">
        <w:rPr>
          <w:rFonts w:ascii="Arial" w:eastAsia="Arial" w:hAnsi="Arial" w:cs="Arial"/>
          <w:sz w:val="20"/>
        </w:rPr>
        <w:t xml:space="preserve">nav iekļauti un uz tiem nav attiecināmas starptautiskās vai nacionālās sankcijas atbilstoši Eiropas Savienības tiesību aktos un Latvijas Republikas nacionālajos tiesību aktos norādītajam. Ja Līguma izpildes laikā šādas sankcijas tiks piemērotas vai kļūs attiecināmas, </w:t>
      </w:r>
      <w:r w:rsidRPr="00777DDC">
        <w:rPr>
          <w:rFonts w:ascii="Arial" w:hAnsi="Arial" w:cs="Arial"/>
          <w:i/>
          <w:iCs/>
          <w:sz w:val="20"/>
        </w:rPr>
        <w:t>Pārdevējs</w:t>
      </w:r>
      <w:r w:rsidRPr="00777DDC">
        <w:rPr>
          <w:rFonts w:ascii="Arial" w:eastAsia="Arial" w:hAnsi="Arial" w:cs="Arial"/>
          <w:sz w:val="20"/>
        </w:rPr>
        <w:t xml:space="preserve"> nekavējoties rakstveidā par to paziņos </w:t>
      </w:r>
      <w:r w:rsidRPr="00777DDC">
        <w:rPr>
          <w:rFonts w:ascii="Arial" w:hAnsi="Arial" w:cs="Arial"/>
          <w:i/>
          <w:iCs/>
          <w:sz w:val="20"/>
        </w:rPr>
        <w:t>Pircējam</w:t>
      </w:r>
      <w:r w:rsidR="00EF1C85" w:rsidRPr="00777DDC">
        <w:rPr>
          <w:rFonts w:ascii="Arial" w:eastAsia="Arial" w:hAnsi="Arial" w:cs="Arial"/>
          <w:sz w:val="20"/>
        </w:rPr>
        <w:t>.</w:t>
      </w:r>
    </w:p>
    <w:p w14:paraId="37664138" w14:textId="77777777" w:rsidR="00EF1C85" w:rsidRPr="00777DDC" w:rsidRDefault="00EF1C85" w:rsidP="00F57D12">
      <w:pPr>
        <w:pStyle w:val="BodyText21"/>
        <w:numPr>
          <w:ilvl w:val="1"/>
          <w:numId w:val="50"/>
        </w:numPr>
        <w:ind w:left="426" w:right="55"/>
        <w:rPr>
          <w:rFonts w:ascii="Arial" w:hAnsi="Arial" w:cs="Arial"/>
          <w:sz w:val="20"/>
        </w:rPr>
      </w:pPr>
      <w:r w:rsidRPr="00777DDC">
        <w:rPr>
          <w:rFonts w:ascii="Arial" w:hAnsi="Arial" w:cs="Arial"/>
          <w:i/>
          <w:iCs/>
          <w:sz w:val="20"/>
        </w:rPr>
        <w:t>Pārdevējs</w:t>
      </w:r>
      <w:r w:rsidRPr="00777DDC">
        <w:rPr>
          <w:rFonts w:ascii="Arial" w:hAnsi="Arial" w:cs="Arial"/>
          <w:kern w:val="3"/>
          <w:sz w:val="20"/>
        </w:rPr>
        <w:t xml:space="preserve"> garantē un apliecina</w:t>
      </w:r>
      <w:r w:rsidRPr="00777DDC">
        <w:rPr>
          <w:rFonts w:ascii="Arial" w:hAnsi="Arial" w:cs="Arial"/>
          <w:sz w:val="20"/>
        </w:rPr>
        <w:t xml:space="preserve"> neiesaistīties, izbeigt un neuzturēt darījuma attiecības ar personām, kuras pārkāpj Līguma 6.6.punktā norādītās tiesiskās normas, sankcijas un ierobežojumus.</w:t>
      </w:r>
    </w:p>
    <w:p w14:paraId="68E0D7CF" w14:textId="77777777" w:rsidR="00EF1C85" w:rsidRPr="00777DDC" w:rsidRDefault="00EF1C85" w:rsidP="00EF1C85">
      <w:pPr>
        <w:pStyle w:val="BodyText21"/>
        <w:ind w:right="55"/>
        <w:rPr>
          <w:rFonts w:ascii="Arial" w:hAnsi="Arial" w:cs="Arial"/>
          <w:noProof/>
          <w:sz w:val="20"/>
        </w:rPr>
      </w:pPr>
    </w:p>
    <w:p w14:paraId="14C41192" w14:textId="77777777" w:rsidR="00EF1C85" w:rsidRPr="00777DDC" w:rsidRDefault="00EF1C85" w:rsidP="00F57D12">
      <w:pPr>
        <w:pStyle w:val="BodyText21"/>
        <w:numPr>
          <w:ilvl w:val="0"/>
          <w:numId w:val="50"/>
        </w:numPr>
        <w:ind w:left="426" w:right="55" w:hanging="426"/>
        <w:jc w:val="center"/>
        <w:rPr>
          <w:rFonts w:ascii="Arial" w:hAnsi="Arial" w:cs="Arial"/>
          <w:b/>
          <w:sz w:val="20"/>
        </w:rPr>
      </w:pPr>
      <w:r w:rsidRPr="00777DDC">
        <w:rPr>
          <w:rFonts w:ascii="Arial" w:hAnsi="Arial" w:cs="Arial"/>
          <w:b/>
          <w:bCs/>
          <w:sz w:val="20"/>
        </w:rPr>
        <w:t xml:space="preserve">Līguma grozīšanas un </w:t>
      </w:r>
      <w:bookmarkStart w:id="44" w:name="_Hlk66971871"/>
      <w:r w:rsidRPr="00777DDC">
        <w:rPr>
          <w:rFonts w:ascii="Arial" w:hAnsi="Arial" w:cs="Arial"/>
          <w:b/>
          <w:bCs/>
          <w:sz w:val="20"/>
        </w:rPr>
        <w:t>izbeigšanas nosacījumi</w:t>
      </w:r>
      <w:bookmarkEnd w:id="44"/>
    </w:p>
    <w:p w14:paraId="40E2BAB2" w14:textId="77777777" w:rsidR="00EF1C85" w:rsidRPr="00777DDC" w:rsidRDefault="00EF1C85" w:rsidP="00F57D12">
      <w:pPr>
        <w:pStyle w:val="BodyText21"/>
        <w:numPr>
          <w:ilvl w:val="1"/>
          <w:numId w:val="50"/>
        </w:numPr>
        <w:ind w:left="567" w:right="55" w:hanging="567"/>
        <w:rPr>
          <w:rFonts w:ascii="Arial" w:hAnsi="Arial" w:cs="Arial"/>
          <w:b/>
          <w:sz w:val="20"/>
        </w:rPr>
      </w:pPr>
      <w:bookmarkStart w:id="45" w:name="_Hlk113218767"/>
      <w:bookmarkStart w:id="46" w:name="_Hlk101777527"/>
      <w:r w:rsidRPr="00777DDC">
        <w:rPr>
          <w:rFonts w:ascii="Arial" w:hAnsi="Arial" w:cs="Arial"/>
          <w:bCs/>
          <w:sz w:val="20"/>
        </w:rPr>
        <w:t>Visi Līguma grozījumi un papildinājumi ir spēkā tikai tad, ja tie noformēti rakstveidā un ir abu Pušu parakstīti, izņemot 7.7.punktā noteiktajā gadījumā. Tie pievienojami Līgumam un kļūst par tā neatņemamu sastāvdaļu.</w:t>
      </w:r>
      <w:bookmarkEnd w:id="45"/>
    </w:p>
    <w:p w14:paraId="55212265" w14:textId="77777777" w:rsidR="00EF1C85" w:rsidRPr="00777DDC" w:rsidRDefault="00EF1C85" w:rsidP="00F57D12">
      <w:pPr>
        <w:pStyle w:val="BodyText21"/>
        <w:numPr>
          <w:ilvl w:val="1"/>
          <w:numId w:val="50"/>
        </w:numPr>
        <w:ind w:left="567" w:right="55" w:hanging="567"/>
        <w:rPr>
          <w:rFonts w:ascii="Arial" w:hAnsi="Arial" w:cs="Arial"/>
          <w:b/>
          <w:sz w:val="20"/>
        </w:rPr>
      </w:pPr>
      <w:r w:rsidRPr="00777DDC">
        <w:rPr>
          <w:rFonts w:ascii="Arial" w:hAnsi="Arial" w:cs="Arial"/>
          <w:i/>
          <w:sz w:val="20"/>
        </w:rPr>
        <w:t xml:space="preserve">Puses </w:t>
      </w:r>
      <w:r w:rsidRPr="00777DDC">
        <w:rPr>
          <w:rFonts w:ascii="Arial" w:hAnsi="Arial" w:cs="Arial"/>
          <w:sz w:val="20"/>
        </w:rPr>
        <w:t>ir tiesīgas</w:t>
      </w:r>
      <w:r w:rsidRPr="00777DDC">
        <w:rPr>
          <w:rFonts w:ascii="Arial" w:hAnsi="Arial" w:cs="Arial"/>
          <w:caps/>
          <w:sz w:val="20"/>
        </w:rPr>
        <w:t xml:space="preserve"> </w:t>
      </w:r>
      <w:r w:rsidRPr="00777DDC">
        <w:rPr>
          <w:rFonts w:ascii="Arial" w:hAnsi="Arial" w:cs="Arial"/>
          <w:sz w:val="20"/>
        </w:rPr>
        <w:t xml:space="preserve">Līgumu izbeigt, </w:t>
      </w:r>
      <w:r w:rsidRPr="00777DDC">
        <w:rPr>
          <w:rFonts w:ascii="Arial" w:hAnsi="Arial" w:cs="Arial"/>
          <w:i/>
          <w:sz w:val="20"/>
        </w:rPr>
        <w:t>Pusēm</w:t>
      </w:r>
      <w:r w:rsidRPr="00777DDC">
        <w:rPr>
          <w:rFonts w:ascii="Arial" w:hAnsi="Arial" w:cs="Arial"/>
          <w:sz w:val="20"/>
        </w:rPr>
        <w:t xml:space="preserve"> savstarpēji rakstveidā vienojoties, ja objektīvu apsvērumu dēļ Līguma izpilde nav iespējama.</w:t>
      </w:r>
    </w:p>
    <w:p w14:paraId="73314D76" w14:textId="77777777" w:rsidR="00EF1C85" w:rsidRPr="00777DDC" w:rsidRDefault="00EF1C85" w:rsidP="00F57D12">
      <w:pPr>
        <w:pStyle w:val="BodyText21"/>
        <w:numPr>
          <w:ilvl w:val="1"/>
          <w:numId w:val="50"/>
        </w:numPr>
        <w:ind w:left="567" w:right="55" w:hanging="567"/>
        <w:rPr>
          <w:rFonts w:ascii="Arial" w:hAnsi="Arial" w:cs="Arial"/>
          <w:b/>
          <w:sz w:val="20"/>
        </w:rPr>
      </w:pPr>
      <w:r w:rsidRPr="00777DDC">
        <w:rPr>
          <w:rFonts w:ascii="Arial" w:hAnsi="Arial" w:cs="Arial"/>
          <w:i/>
          <w:sz w:val="20"/>
        </w:rPr>
        <w:t>Pircējs</w:t>
      </w:r>
      <w:r w:rsidRPr="00777DDC">
        <w:rPr>
          <w:rFonts w:ascii="Arial" w:hAnsi="Arial" w:cs="Arial"/>
          <w:sz w:val="20"/>
        </w:rPr>
        <w:t xml:space="preserve"> var vienpusēji izbeigt Līgumu (pilnīgi vai daļēji) jebkurā no šiem gadījumiem:</w:t>
      </w:r>
    </w:p>
    <w:p w14:paraId="4575A0BA" w14:textId="77777777" w:rsidR="00EF1C85" w:rsidRPr="00777DDC" w:rsidRDefault="00EF1C85" w:rsidP="00F57D12">
      <w:pPr>
        <w:pStyle w:val="ListParagraph"/>
        <w:numPr>
          <w:ilvl w:val="2"/>
          <w:numId w:val="50"/>
        </w:numPr>
        <w:ind w:left="1418" w:hanging="710"/>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nevar nodrošināt </w:t>
      </w:r>
      <w:r w:rsidRPr="00777DDC">
        <w:rPr>
          <w:rFonts w:ascii="Arial" w:hAnsi="Arial" w:cs="Arial"/>
          <w:i/>
          <w:sz w:val="20"/>
          <w:szCs w:val="20"/>
          <w:lang w:val="lv-LV"/>
        </w:rPr>
        <w:t>Pircējam</w:t>
      </w:r>
      <w:r w:rsidRPr="00777DDC">
        <w:rPr>
          <w:rFonts w:ascii="Arial" w:hAnsi="Arial" w:cs="Arial"/>
          <w:sz w:val="20"/>
          <w:szCs w:val="20"/>
          <w:lang w:val="lv-LV"/>
        </w:rPr>
        <w:t xml:space="preserve"> Preci par Līgumā noteikto cenu un/vai Atlaidi;</w:t>
      </w:r>
    </w:p>
    <w:p w14:paraId="4CA3D8F6" w14:textId="77777777" w:rsidR="00EF1C85" w:rsidRPr="00777DDC" w:rsidRDefault="00EF1C85" w:rsidP="00F57D12">
      <w:pPr>
        <w:pStyle w:val="ListParagraph"/>
        <w:numPr>
          <w:ilvl w:val="2"/>
          <w:numId w:val="50"/>
        </w:numPr>
        <w:ind w:left="1418" w:hanging="710"/>
        <w:jc w:val="both"/>
        <w:rPr>
          <w:rFonts w:ascii="Arial" w:hAnsi="Arial" w:cs="Arial"/>
          <w:sz w:val="20"/>
          <w:szCs w:val="20"/>
          <w:lang w:val="lv-LV"/>
        </w:rPr>
      </w:pPr>
      <w:r w:rsidRPr="00777DDC">
        <w:rPr>
          <w:rFonts w:ascii="Arial" w:hAnsi="Arial" w:cs="Arial"/>
          <w:i/>
          <w:sz w:val="20"/>
          <w:szCs w:val="20"/>
          <w:lang w:val="lv-LV"/>
        </w:rPr>
        <w:t>Pārdevējs</w:t>
      </w:r>
      <w:r w:rsidRPr="00777DDC">
        <w:rPr>
          <w:rFonts w:ascii="Arial" w:hAnsi="Arial" w:cs="Arial"/>
          <w:sz w:val="20"/>
          <w:szCs w:val="20"/>
          <w:lang w:val="lv-LV"/>
        </w:rPr>
        <w:t xml:space="preserve"> bez saskaņošanas ar </w:t>
      </w:r>
      <w:r w:rsidRPr="00777DDC">
        <w:rPr>
          <w:rFonts w:ascii="Arial" w:hAnsi="Arial" w:cs="Arial"/>
          <w:i/>
          <w:sz w:val="20"/>
          <w:szCs w:val="20"/>
          <w:lang w:val="lv-LV"/>
        </w:rPr>
        <w:t>Pircēju</w:t>
      </w:r>
      <w:r w:rsidRPr="00777DDC">
        <w:rPr>
          <w:rFonts w:ascii="Arial" w:hAnsi="Arial" w:cs="Arial"/>
          <w:sz w:val="20"/>
          <w:szCs w:val="20"/>
          <w:lang w:val="lv-LV"/>
        </w:rPr>
        <w:t xml:space="preserve"> maina Preces cenu vai Atlaidi;</w:t>
      </w:r>
    </w:p>
    <w:p w14:paraId="44C72398" w14:textId="77777777" w:rsidR="00EF1C85" w:rsidRPr="00777DDC" w:rsidRDefault="00EF1C85" w:rsidP="00F57D12">
      <w:pPr>
        <w:pStyle w:val="ListParagraph"/>
        <w:numPr>
          <w:ilvl w:val="2"/>
          <w:numId w:val="50"/>
        </w:numPr>
        <w:ind w:left="1418" w:hanging="710"/>
        <w:jc w:val="both"/>
        <w:rPr>
          <w:rFonts w:ascii="Arial" w:hAnsi="Arial" w:cs="Arial"/>
          <w:sz w:val="20"/>
          <w:szCs w:val="20"/>
          <w:lang w:val="lv-LV"/>
        </w:rPr>
      </w:pPr>
      <w:r w:rsidRPr="00777DDC">
        <w:rPr>
          <w:rFonts w:ascii="Arial" w:hAnsi="Arial" w:cs="Arial"/>
          <w:sz w:val="20"/>
          <w:szCs w:val="20"/>
          <w:lang w:val="lv-LV"/>
        </w:rPr>
        <w:t>piegādātās un/vai piedāvātās Preces kvalitāte neatbilst standartam, tehniskajām prasībām un šim Līgumam;</w:t>
      </w:r>
    </w:p>
    <w:p w14:paraId="26AD49F9" w14:textId="77777777" w:rsidR="00EF1C85" w:rsidRPr="00777DDC" w:rsidRDefault="00EF1C85" w:rsidP="00F57D12">
      <w:pPr>
        <w:pStyle w:val="ListParagraph"/>
        <w:numPr>
          <w:ilvl w:val="2"/>
          <w:numId w:val="50"/>
        </w:numPr>
        <w:ind w:left="1418" w:hanging="710"/>
        <w:jc w:val="both"/>
        <w:rPr>
          <w:rFonts w:ascii="Arial" w:hAnsi="Arial" w:cs="Arial"/>
          <w:sz w:val="20"/>
          <w:szCs w:val="20"/>
          <w:lang w:val="lv-LV"/>
        </w:rPr>
      </w:pPr>
      <w:r w:rsidRPr="00777DDC">
        <w:rPr>
          <w:rFonts w:ascii="Arial" w:hAnsi="Arial" w:cs="Arial"/>
          <w:sz w:val="20"/>
          <w:szCs w:val="20"/>
          <w:lang w:val="lv-LV"/>
        </w:rPr>
        <w:t xml:space="preserve">vairāk kā 30 (trīsdesmit) dienas tiek kavēti </w:t>
      </w:r>
      <w:r w:rsidRPr="00777DDC">
        <w:rPr>
          <w:rFonts w:ascii="Arial" w:hAnsi="Arial" w:cs="Arial"/>
          <w:i/>
          <w:iCs/>
          <w:sz w:val="20"/>
          <w:szCs w:val="20"/>
          <w:lang w:val="lv-LV"/>
        </w:rPr>
        <w:t xml:space="preserve">Pārdevējām </w:t>
      </w:r>
      <w:r w:rsidRPr="00777DDC">
        <w:rPr>
          <w:rFonts w:ascii="Arial" w:hAnsi="Arial" w:cs="Arial"/>
          <w:sz w:val="20"/>
          <w:szCs w:val="20"/>
          <w:lang w:val="lv-LV"/>
        </w:rPr>
        <w:t>Līgumā noteiktie izpildes termiņi;</w:t>
      </w:r>
    </w:p>
    <w:p w14:paraId="60FBA16F" w14:textId="77777777" w:rsidR="00EF1C85" w:rsidRPr="00777DDC" w:rsidRDefault="00EF1C85" w:rsidP="00F57D12">
      <w:pPr>
        <w:pStyle w:val="ListParagraph"/>
        <w:numPr>
          <w:ilvl w:val="2"/>
          <w:numId w:val="50"/>
        </w:numPr>
        <w:ind w:left="1418" w:hanging="710"/>
        <w:jc w:val="both"/>
        <w:rPr>
          <w:rFonts w:ascii="Arial" w:hAnsi="Arial" w:cs="Arial"/>
          <w:sz w:val="20"/>
          <w:szCs w:val="20"/>
          <w:lang w:val="lv-LV"/>
        </w:rPr>
      </w:pPr>
      <w:r w:rsidRPr="00777DDC">
        <w:rPr>
          <w:rFonts w:ascii="Arial" w:hAnsi="Arial" w:cs="Arial"/>
          <w:sz w:val="20"/>
          <w:szCs w:val="20"/>
          <w:lang w:val="lv-LV"/>
        </w:rPr>
        <w:t>Līguma 11.2.punktā noteiktajā gadījumā;</w:t>
      </w:r>
    </w:p>
    <w:p w14:paraId="306D0035" w14:textId="77777777" w:rsidR="00EF1C85" w:rsidRPr="00777DDC" w:rsidRDefault="00EF1C85" w:rsidP="00F57D12">
      <w:pPr>
        <w:pStyle w:val="ListParagraph"/>
        <w:numPr>
          <w:ilvl w:val="2"/>
          <w:numId w:val="50"/>
        </w:numPr>
        <w:ind w:left="1418" w:hanging="710"/>
        <w:jc w:val="both"/>
        <w:rPr>
          <w:rFonts w:ascii="Arial" w:hAnsi="Arial" w:cs="Arial"/>
          <w:sz w:val="20"/>
          <w:szCs w:val="20"/>
          <w:lang w:val="lv-LV"/>
        </w:rPr>
      </w:pPr>
      <w:r w:rsidRPr="00777DDC">
        <w:rPr>
          <w:rFonts w:ascii="Arial" w:hAnsi="Arial" w:cs="Arial"/>
          <w:sz w:val="20"/>
          <w:szCs w:val="20"/>
          <w:lang w:val="lv-LV"/>
        </w:rPr>
        <w:t xml:space="preserve">Līguma izpildes laikā saskaņā ar attiecīgas institūcijas lēmumu tiek apturēta vai pārtraukta </w:t>
      </w:r>
      <w:r w:rsidRPr="00777DDC">
        <w:rPr>
          <w:rFonts w:ascii="Arial" w:hAnsi="Arial" w:cs="Arial"/>
          <w:i/>
          <w:sz w:val="20"/>
          <w:szCs w:val="20"/>
          <w:lang w:val="lv-LV"/>
        </w:rPr>
        <w:t>Pārdevēja</w:t>
      </w:r>
      <w:r w:rsidRPr="00777DDC">
        <w:rPr>
          <w:rFonts w:ascii="Arial" w:hAnsi="Arial" w:cs="Arial"/>
          <w:sz w:val="20"/>
          <w:szCs w:val="20"/>
          <w:lang w:val="lv-LV"/>
        </w:rPr>
        <w:t xml:space="preserve"> saimnieciskā darbība</w:t>
      </w:r>
      <w:bookmarkStart w:id="47" w:name="_Hlk113218660"/>
      <w:r w:rsidRPr="00777DDC">
        <w:rPr>
          <w:rFonts w:ascii="Arial" w:hAnsi="Arial" w:cs="Arial"/>
          <w:sz w:val="20"/>
          <w:lang w:val="lv-LV"/>
        </w:rPr>
        <w:t xml:space="preserve">, vai uzsākts maksātnespējas process, </w:t>
      </w:r>
      <w:r w:rsidRPr="00777DDC">
        <w:rPr>
          <w:rFonts w:ascii="Arial" w:hAnsi="Arial" w:cs="Arial"/>
          <w:iCs/>
          <w:sz w:val="20"/>
          <w:lang w:val="lv-LV"/>
        </w:rPr>
        <w:t>vai ir pieņemts kompetentās institūcijas konkurences jomā</w:t>
      </w:r>
      <w:r w:rsidRPr="00777DDC">
        <w:rPr>
          <w:rFonts w:ascii="Arial" w:hAnsi="Arial" w:cs="Arial"/>
          <w:b/>
          <w:bCs/>
          <w:iCs/>
          <w:sz w:val="20"/>
          <w:lang w:val="lv-LV"/>
        </w:rPr>
        <w:t xml:space="preserve"> </w:t>
      </w:r>
      <w:r w:rsidRPr="00777DDC">
        <w:rPr>
          <w:rFonts w:ascii="Arial" w:hAnsi="Arial" w:cs="Arial"/>
          <w:iCs/>
          <w:sz w:val="20"/>
          <w:lang w:val="lv-LV"/>
        </w:rPr>
        <w:t xml:space="preserve">lēmums, ar kuru </w:t>
      </w:r>
      <w:r w:rsidRPr="00777DDC">
        <w:rPr>
          <w:rFonts w:ascii="Arial" w:hAnsi="Arial" w:cs="Arial"/>
          <w:i/>
          <w:sz w:val="20"/>
          <w:lang w:val="lv-LV"/>
        </w:rPr>
        <w:t>Pārdevējs</w:t>
      </w:r>
      <w:r w:rsidRPr="00777DDC">
        <w:rPr>
          <w:rFonts w:ascii="Arial" w:hAnsi="Arial" w:cs="Arial"/>
          <w:iCs/>
          <w:sz w:val="20"/>
          <w:lang w:val="lv-LV"/>
        </w:rPr>
        <w:t xml:space="preserve"> ir atzīts par vainīgu konkurences tiesību pārkāpumā, </w:t>
      </w:r>
      <w:r w:rsidRPr="00777DDC">
        <w:rPr>
          <w:rFonts w:ascii="Arial" w:eastAsiaTheme="minorHAnsi" w:hAnsi="Arial" w:cs="Arial"/>
          <w:sz w:val="20"/>
          <w:szCs w:val="20"/>
          <w:lang w:val="lv-LV"/>
        </w:rPr>
        <w:t>kas izpaužas, kā horizontālā karteļa vienošanās</w:t>
      </w:r>
      <w:r w:rsidRPr="00777DDC">
        <w:rPr>
          <w:rFonts w:ascii="Arial" w:hAnsi="Arial" w:cs="Arial"/>
          <w:sz w:val="20"/>
          <w:lang w:val="lv-LV"/>
        </w:rPr>
        <w:t>;</w:t>
      </w:r>
      <w:bookmarkStart w:id="48" w:name="_Hlk117167508"/>
      <w:bookmarkEnd w:id="47"/>
    </w:p>
    <w:p w14:paraId="60ADC5C5" w14:textId="77777777" w:rsidR="00EF1C85" w:rsidRPr="00777DDC" w:rsidRDefault="00EF1C85" w:rsidP="00F57D12">
      <w:pPr>
        <w:pStyle w:val="ListParagraph"/>
        <w:numPr>
          <w:ilvl w:val="2"/>
          <w:numId w:val="50"/>
        </w:numPr>
        <w:ind w:left="1418" w:hanging="710"/>
        <w:jc w:val="both"/>
        <w:rPr>
          <w:rFonts w:ascii="Arial" w:hAnsi="Arial" w:cs="Arial"/>
          <w:sz w:val="20"/>
          <w:szCs w:val="20"/>
          <w:lang w:val="lv-LV"/>
        </w:rPr>
      </w:pPr>
      <w:r w:rsidRPr="00777DDC">
        <w:rPr>
          <w:rFonts w:ascii="Arial" w:hAnsi="Arial" w:cs="Arial"/>
          <w:i/>
          <w:sz w:val="20"/>
          <w:lang w:val="lv-LV"/>
        </w:rPr>
        <w:t>Līgumu</w:t>
      </w:r>
      <w:r w:rsidRPr="00777DDC">
        <w:rPr>
          <w:rFonts w:ascii="Arial" w:hAnsi="Arial" w:cs="Arial"/>
          <w:sz w:val="20"/>
          <w:lang w:val="lv-LV"/>
        </w:rPr>
        <w:t xml:space="preserve"> nav iespējams izpildīt tādēļ, ka </w:t>
      </w:r>
      <w:r w:rsidRPr="00777DDC">
        <w:rPr>
          <w:rFonts w:ascii="Arial" w:hAnsi="Arial" w:cs="Arial"/>
          <w:i/>
          <w:sz w:val="20"/>
          <w:lang w:val="lv-LV"/>
        </w:rPr>
        <w:t>Līguma</w:t>
      </w:r>
      <w:r w:rsidRPr="00777DDC">
        <w:rPr>
          <w:rFonts w:ascii="Arial" w:hAnsi="Arial" w:cs="Arial"/>
          <w:sz w:val="20"/>
          <w:lang w:val="lv-LV"/>
        </w:rPr>
        <w:t xml:space="preserve"> izpildes laikā ir piemērotas starptautiskās vai nacionālās sankcijas vai būtiskas finanšu un kapitāla tirgus intereses ietekmējošas Eiropas Savienības vai Ziemeļatlantijas līguma organizācijas dalībvalsts noteiktās sankcijas, kuras ietekmē Līguma izpildi.</w:t>
      </w:r>
      <w:bookmarkEnd w:id="48"/>
    </w:p>
    <w:p w14:paraId="05891294"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 xml:space="preserve">Ja Līgums tiek izbeigts, </w:t>
      </w:r>
      <w:r w:rsidRPr="00777DDC">
        <w:rPr>
          <w:rFonts w:ascii="Arial" w:hAnsi="Arial" w:cs="Arial"/>
          <w:i/>
          <w:iCs/>
          <w:sz w:val="20"/>
        </w:rPr>
        <w:t>Pircējs</w:t>
      </w:r>
      <w:r w:rsidRPr="00777DDC">
        <w:rPr>
          <w:rFonts w:ascii="Arial" w:hAnsi="Arial" w:cs="Arial"/>
          <w:sz w:val="20"/>
        </w:rPr>
        <w:t xml:space="preserve"> nosūta par to rakstisku paziņojumu </w:t>
      </w:r>
      <w:r w:rsidRPr="00777DDC">
        <w:rPr>
          <w:rFonts w:ascii="Arial" w:hAnsi="Arial" w:cs="Arial"/>
          <w:i/>
          <w:iCs/>
          <w:sz w:val="20"/>
        </w:rPr>
        <w:t>Pārdevējam</w:t>
      </w:r>
      <w:r w:rsidRPr="00777DDC">
        <w:rPr>
          <w:rFonts w:ascii="Arial" w:hAnsi="Arial" w:cs="Arial"/>
          <w:sz w:val="20"/>
        </w:rPr>
        <w:t xml:space="preserve"> pa pastu. Līgums tiek uzskatīts par izbeigtu </w:t>
      </w:r>
      <w:r w:rsidRPr="00777DDC">
        <w:rPr>
          <w:rFonts w:ascii="Arial" w:hAnsi="Arial" w:cs="Arial"/>
          <w:i/>
          <w:iCs/>
          <w:sz w:val="20"/>
        </w:rPr>
        <w:t>Pircēja</w:t>
      </w:r>
      <w:r w:rsidRPr="00777DDC">
        <w:rPr>
          <w:rFonts w:ascii="Arial" w:hAnsi="Arial" w:cs="Arial"/>
          <w:sz w:val="20"/>
        </w:rPr>
        <w:t xml:space="preserve"> noteiktajā termiņā, kurš Līguma 7.3.1-7.3.5.punktos noteiktajos gadījumos nevar būt īsāks par 8 (astoņām) kalendārajām dienām no paziņojuma nosūtīšanas dienas, bet Līguma 7.3.6. un 7.3.7.punktos noteiktajos gadījumos – nekavējoties.</w:t>
      </w:r>
    </w:p>
    <w:p w14:paraId="769A5C7A" w14:textId="77777777" w:rsidR="00EF1C85" w:rsidRPr="00777DDC" w:rsidRDefault="00EF1C85" w:rsidP="00F57D12">
      <w:pPr>
        <w:pStyle w:val="BodyText21"/>
        <w:numPr>
          <w:ilvl w:val="1"/>
          <w:numId w:val="50"/>
        </w:numPr>
        <w:ind w:left="567" w:right="55" w:hanging="567"/>
        <w:rPr>
          <w:rFonts w:ascii="Arial" w:hAnsi="Arial" w:cs="Arial"/>
          <w:sz w:val="20"/>
        </w:rPr>
      </w:pPr>
      <w:bookmarkStart w:id="49" w:name="_Hlk125889052"/>
      <w:bookmarkStart w:id="50" w:name="_Hlk123801277"/>
      <w:r w:rsidRPr="00777DDC">
        <w:rPr>
          <w:rFonts w:ascii="Arial" w:hAnsi="Arial" w:cs="Arial"/>
          <w:sz w:val="20"/>
        </w:rPr>
        <w:t xml:space="preserve">Izbeidzot Līgumu 7.3.punktā noteiktajos gadījumos, Puses nokārto visas saistības, kādas ir radušās līdz faktiskajam Līguma izpildes brīdim. Ja Līguma 7.3.7. punktā piemēroto sankciju dēļ </w:t>
      </w:r>
      <w:r w:rsidRPr="00777DDC">
        <w:rPr>
          <w:rFonts w:ascii="Arial" w:hAnsi="Arial" w:cs="Arial"/>
          <w:i/>
          <w:iCs/>
          <w:sz w:val="20"/>
        </w:rPr>
        <w:t>Pircējam</w:t>
      </w:r>
      <w:r w:rsidRPr="00777DDC">
        <w:rPr>
          <w:rFonts w:ascii="Arial" w:hAnsi="Arial" w:cs="Arial"/>
          <w:sz w:val="20"/>
        </w:rPr>
        <w:t xml:space="preserve"> nav tiesības veikt samaksu </w:t>
      </w:r>
      <w:r w:rsidRPr="00777DDC">
        <w:rPr>
          <w:rFonts w:ascii="Arial" w:hAnsi="Arial" w:cs="Arial"/>
          <w:i/>
          <w:iCs/>
          <w:sz w:val="20"/>
        </w:rPr>
        <w:t>Pārdevējam</w:t>
      </w:r>
      <w:r w:rsidRPr="00777DDC">
        <w:rPr>
          <w:rFonts w:ascii="Arial" w:hAnsi="Arial" w:cs="Arial"/>
          <w:sz w:val="20"/>
        </w:rPr>
        <w:t xml:space="preserve">, </w:t>
      </w:r>
      <w:r w:rsidRPr="00777DDC">
        <w:rPr>
          <w:rFonts w:ascii="Arial" w:hAnsi="Arial" w:cs="Arial"/>
          <w:i/>
          <w:iCs/>
          <w:sz w:val="20"/>
        </w:rPr>
        <w:t xml:space="preserve">Pircējs </w:t>
      </w:r>
      <w:r w:rsidRPr="00777DDC">
        <w:rPr>
          <w:rFonts w:ascii="Arial" w:hAnsi="Arial" w:cs="Arial"/>
          <w:sz w:val="20"/>
        </w:rPr>
        <w:t xml:space="preserve">atliek samaksas veikšanu un samaksai noteiktie termiņi tiek pagarināti līdz brīdim, kad pret </w:t>
      </w:r>
      <w:r w:rsidRPr="00777DDC">
        <w:rPr>
          <w:rFonts w:ascii="Arial" w:hAnsi="Arial" w:cs="Arial"/>
          <w:i/>
          <w:iCs/>
          <w:sz w:val="20"/>
        </w:rPr>
        <w:t xml:space="preserve">Pārdevēju </w:t>
      </w:r>
      <w:r w:rsidRPr="00777DDC">
        <w:rPr>
          <w:rFonts w:ascii="Arial" w:hAnsi="Arial" w:cs="Arial"/>
          <w:sz w:val="20"/>
        </w:rPr>
        <w:t xml:space="preserve">tiek atceltas sankcijas un maksājumus ir iespējams veikt, un šajā gadījumā piegādātās Preces pāriet </w:t>
      </w:r>
      <w:r w:rsidRPr="00777DDC">
        <w:rPr>
          <w:rFonts w:ascii="Arial" w:hAnsi="Arial" w:cs="Arial"/>
          <w:i/>
          <w:iCs/>
          <w:sz w:val="20"/>
        </w:rPr>
        <w:t xml:space="preserve">Pircēja </w:t>
      </w:r>
      <w:r w:rsidRPr="00777DDC">
        <w:rPr>
          <w:rFonts w:ascii="Arial" w:hAnsi="Arial" w:cs="Arial"/>
          <w:sz w:val="20"/>
        </w:rPr>
        <w:t>īpašumā pirms maksājuma veikšanas</w:t>
      </w:r>
      <w:bookmarkEnd w:id="49"/>
      <w:r w:rsidRPr="00777DDC">
        <w:rPr>
          <w:rFonts w:ascii="Arial" w:hAnsi="Arial" w:cs="Arial"/>
          <w:sz w:val="20"/>
        </w:rPr>
        <w:t>.</w:t>
      </w:r>
      <w:bookmarkEnd w:id="50"/>
    </w:p>
    <w:p w14:paraId="1ADAB4AD" w14:textId="77777777" w:rsidR="00EF1C85" w:rsidRPr="00777DDC" w:rsidRDefault="00EF1C85" w:rsidP="00F57D12">
      <w:pPr>
        <w:pStyle w:val="BodyText21"/>
        <w:numPr>
          <w:ilvl w:val="1"/>
          <w:numId w:val="50"/>
        </w:numPr>
        <w:ind w:left="567" w:right="55" w:hanging="567"/>
        <w:rPr>
          <w:rFonts w:ascii="Arial" w:hAnsi="Arial" w:cs="Arial"/>
          <w:sz w:val="20"/>
        </w:rPr>
      </w:pPr>
      <w:bookmarkStart w:id="51" w:name="_Hlk501532184"/>
      <w:bookmarkStart w:id="52" w:name="_Hlk113218620"/>
      <w:r w:rsidRPr="00777DDC">
        <w:rPr>
          <w:rFonts w:ascii="Arial" w:hAnsi="Arial" w:cs="Arial"/>
          <w:sz w:val="20"/>
        </w:rPr>
        <w:t xml:space="preserve">Ja Valsts ieņēmumu dienests aptur </w:t>
      </w:r>
      <w:r w:rsidRPr="00777DDC">
        <w:rPr>
          <w:rFonts w:ascii="Arial" w:hAnsi="Arial" w:cs="Arial"/>
          <w:i/>
          <w:sz w:val="20"/>
        </w:rPr>
        <w:t>Pārdevēja</w:t>
      </w:r>
      <w:r w:rsidRPr="00777DDC">
        <w:rPr>
          <w:rFonts w:ascii="Arial" w:hAnsi="Arial" w:cs="Arial"/>
          <w:sz w:val="20"/>
        </w:rPr>
        <w:t xml:space="preserve"> saimniecisko darbību, </w:t>
      </w:r>
      <w:r w:rsidRPr="00777DDC">
        <w:rPr>
          <w:rFonts w:ascii="Arial" w:hAnsi="Arial" w:cs="Arial"/>
          <w:i/>
          <w:sz w:val="20"/>
        </w:rPr>
        <w:t xml:space="preserve">Pircējs </w:t>
      </w:r>
      <w:r w:rsidRPr="00777DDC">
        <w:rPr>
          <w:rFonts w:ascii="Arial" w:hAnsi="Arial" w:cs="Arial"/>
          <w:sz w:val="20"/>
        </w:rPr>
        <w:t>ievēro likuma “Par nodokļiem un nodevām” 34.</w:t>
      </w:r>
      <w:r w:rsidRPr="00777DDC">
        <w:rPr>
          <w:rFonts w:ascii="Arial" w:hAnsi="Arial" w:cs="Arial"/>
          <w:sz w:val="20"/>
          <w:vertAlign w:val="superscript"/>
        </w:rPr>
        <w:t>1</w:t>
      </w:r>
      <w:r w:rsidRPr="00777DDC">
        <w:rPr>
          <w:rFonts w:ascii="Arial" w:hAnsi="Arial" w:cs="Arial"/>
          <w:sz w:val="20"/>
        </w:rPr>
        <w:t>pantā noteikto</w:t>
      </w:r>
      <w:bookmarkEnd w:id="51"/>
      <w:r w:rsidRPr="00777DDC">
        <w:rPr>
          <w:rFonts w:ascii="Arial" w:hAnsi="Arial" w:cs="Arial"/>
          <w:sz w:val="20"/>
        </w:rPr>
        <w:t>.</w:t>
      </w:r>
      <w:bookmarkEnd w:id="52"/>
    </w:p>
    <w:p w14:paraId="53520A2B" w14:textId="1D6DD633"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Mainoties Pušu rekvizītiem, Pušu kontaktpersonām un/vai Līgumā noteiktajiem e-pastiem (t.sk. Līguma 2.12., 5.2., 5.14., 1</w:t>
      </w:r>
      <w:r w:rsidR="00B77BEB" w:rsidRPr="00777DDC">
        <w:rPr>
          <w:rFonts w:ascii="Arial" w:hAnsi="Arial" w:cs="Arial"/>
          <w:sz w:val="20"/>
        </w:rPr>
        <w:t>3</w:t>
      </w:r>
      <w:r w:rsidRPr="00777DDC">
        <w:rPr>
          <w:rFonts w:ascii="Arial" w:hAnsi="Arial" w:cs="Arial"/>
          <w:sz w:val="20"/>
        </w:rPr>
        <w:t>.1. un 1</w:t>
      </w:r>
      <w:r w:rsidR="00B77BEB" w:rsidRPr="00777DDC">
        <w:rPr>
          <w:rFonts w:ascii="Arial" w:hAnsi="Arial" w:cs="Arial"/>
          <w:sz w:val="20"/>
        </w:rPr>
        <w:t>3</w:t>
      </w:r>
      <w:r w:rsidRPr="00777DDC">
        <w:rPr>
          <w:rFonts w:ascii="Arial" w:hAnsi="Arial" w:cs="Arial"/>
          <w:sz w:val="20"/>
        </w:rPr>
        <w:t xml:space="preserve">.2.punkti), attiecīgā Puse nekavējoties informē rakstiski otru Pusi, norādot informāciju par izmaiņām, </w:t>
      </w:r>
      <w:r w:rsidRPr="00777DDC">
        <w:rPr>
          <w:rFonts w:ascii="Arial" w:hAnsi="Arial" w:cs="Arial"/>
          <w:bCs/>
          <w:sz w:val="20"/>
          <w:u w:val="single"/>
          <w:lang w:bidi="lo-LA"/>
        </w:rPr>
        <w:t xml:space="preserve">ar vēstuli, kuru parakstījusi attiecīgās </w:t>
      </w:r>
      <w:r w:rsidRPr="00777DDC">
        <w:rPr>
          <w:rFonts w:ascii="Arial" w:hAnsi="Arial" w:cs="Arial"/>
          <w:b/>
          <w:sz w:val="20"/>
          <w:u w:val="single"/>
          <w:lang w:bidi="lo-LA"/>
        </w:rPr>
        <w:t>Puses</w:t>
      </w:r>
      <w:r w:rsidRPr="00777DDC">
        <w:rPr>
          <w:rFonts w:ascii="Arial" w:hAnsi="Arial" w:cs="Arial"/>
          <w:bCs/>
          <w:sz w:val="20"/>
          <w:u w:val="single"/>
          <w:lang w:bidi="lo-LA"/>
        </w:rPr>
        <w:t xml:space="preserve"> persona ar pārstāvības tiesībām (ja attiecināms, atbilstošu pilnvarojumu), </w:t>
      </w:r>
      <w:r w:rsidRPr="00777DDC">
        <w:rPr>
          <w:rFonts w:ascii="Arial" w:hAnsi="Arial" w:cs="Arial"/>
          <w:bCs/>
          <w:sz w:val="20"/>
          <w:lang w:bidi="lo-LA"/>
        </w:rPr>
        <w:t>un šī vēstule ir uzskatāma par Līguma neatņemamu sastāvdaļu bez rakstiskas vienošanās par grozījumiem, vai Puses rīkojas saskaņā ar Līguma 9.1.punkta noteikumiem (parakstot savstarpēju vienošanos).</w:t>
      </w:r>
    </w:p>
    <w:p w14:paraId="0D5CEBBD" w14:textId="35596EDA"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sz w:val="20"/>
        </w:rPr>
        <w:t>Līguma</w:t>
      </w:r>
      <w:r w:rsidRPr="00777DDC">
        <w:rPr>
          <w:rFonts w:ascii="Arial" w:hAnsi="Arial" w:cs="Arial"/>
          <w:sz w:val="20"/>
        </w:rPr>
        <w:t xml:space="preserve"> 5.</w:t>
      </w:r>
      <w:r w:rsidR="00AC67B0" w:rsidRPr="00777DDC">
        <w:rPr>
          <w:rFonts w:ascii="Arial" w:hAnsi="Arial" w:cs="Arial"/>
          <w:sz w:val="20"/>
        </w:rPr>
        <w:t>3</w:t>
      </w:r>
      <w:r w:rsidRPr="00777DDC">
        <w:rPr>
          <w:rFonts w:ascii="Arial" w:hAnsi="Arial" w:cs="Arial"/>
          <w:sz w:val="20"/>
        </w:rPr>
        <w:t xml:space="preserve">.punktā noteiktais Preces piegādes termiņš var tikt pagarināts, </w:t>
      </w:r>
      <w:r w:rsidRPr="00777DDC">
        <w:rPr>
          <w:rFonts w:ascii="Arial" w:hAnsi="Arial" w:cs="Arial"/>
          <w:bCs/>
          <w:sz w:val="20"/>
        </w:rPr>
        <w:t>Pusēm</w:t>
      </w:r>
      <w:r w:rsidRPr="00777DDC">
        <w:rPr>
          <w:rFonts w:ascii="Arial" w:hAnsi="Arial" w:cs="Arial"/>
          <w:sz w:val="20"/>
        </w:rPr>
        <w:t xml:space="preserve"> par to rakstiski vienojoties, par laika periodu, par kādu kavējas</w:t>
      </w:r>
      <w:r w:rsidRPr="00777DDC">
        <w:rPr>
          <w:rFonts w:ascii="Arial" w:hAnsi="Arial" w:cs="Arial"/>
          <w:bCs/>
          <w:sz w:val="20"/>
        </w:rPr>
        <w:t xml:space="preserve"> </w:t>
      </w:r>
      <w:r w:rsidRPr="00777DDC">
        <w:rPr>
          <w:rFonts w:ascii="Arial" w:hAnsi="Arial" w:cs="Arial"/>
          <w:sz w:val="20"/>
        </w:rPr>
        <w:t xml:space="preserve">attiecīgās Preces </w:t>
      </w:r>
      <w:r w:rsidRPr="00777DDC">
        <w:rPr>
          <w:rFonts w:ascii="Arial" w:hAnsi="Arial" w:cs="Arial"/>
          <w:bCs/>
          <w:sz w:val="20"/>
        </w:rPr>
        <w:t>piegāde</w:t>
      </w:r>
      <w:r w:rsidR="00AC67B0" w:rsidRPr="00777DDC">
        <w:rPr>
          <w:rFonts w:ascii="Arial" w:hAnsi="Arial" w:cs="Arial"/>
          <w:bCs/>
          <w:sz w:val="20"/>
        </w:rPr>
        <w:t xml:space="preserve"> (nepieciešamo riepu specifikācija nav populāra un nepieciešams veikt speciālu piegādi no ražotāja, </w:t>
      </w:r>
      <w:r w:rsidRPr="00777DDC">
        <w:rPr>
          <w:rFonts w:ascii="Arial" w:hAnsi="Arial" w:cs="Arial"/>
          <w:bCs/>
          <w:sz w:val="20"/>
        </w:rPr>
        <w:t>ražošanas noslodze</w:t>
      </w:r>
      <w:r w:rsidR="00AC67B0" w:rsidRPr="00777DDC">
        <w:rPr>
          <w:rFonts w:ascii="Arial" w:hAnsi="Arial" w:cs="Arial"/>
          <w:bCs/>
          <w:sz w:val="20"/>
        </w:rPr>
        <w:t xml:space="preserve"> sezonalitātes vai citu iemeslu dēļ</w:t>
      </w:r>
      <w:r w:rsidRPr="00777DDC">
        <w:rPr>
          <w:rFonts w:ascii="Arial" w:hAnsi="Arial" w:cs="Arial"/>
          <w:bCs/>
          <w:sz w:val="20"/>
        </w:rPr>
        <w:t>, nobīdes transportēšanā u.tml.</w:t>
      </w:r>
      <w:r w:rsidR="00AC67B0" w:rsidRPr="00777DDC">
        <w:rPr>
          <w:rFonts w:ascii="Arial" w:hAnsi="Arial" w:cs="Arial"/>
          <w:bCs/>
          <w:sz w:val="20"/>
        </w:rPr>
        <w:t>)</w:t>
      </w:r>
      <w:r w:rsidRPr="00777DDC">
        <w:rPr>
          <w:rFonts w:ascii="Arial" w:hAnsi="Arial" w:cs="Arial"/>
          <w:bCs/>
          <w:sz w:val="20"/>
        </w:rPr>
        <w:t xml:space="preserve"> un šie kavējumi objektīvi nav iestājušies </w:t>
      </w:r>
      <w:r w:rsidRPr="00777DDC">
        <w:rPr>
          <w:rFonts w:ascii="Arial" w:hAnsi="Arial" w:cs="Arial"/>
          <w:bCs/>
          <w:i/>
          <w:iCs/>
          <w:sz w:val="20"/>
        </w:rPr>
        <w:t xml:space="preserve">Pārdevēja </w:t>
      </w:r>
      <w:r w:rsidRPr="00777DDC">
        <w:rPr>
          <w:rFonts w:ascii="Arial" w:hAnsi="Arial" w:cs="Arial"/>
          <w:bCs/>
          <w:sz w:val="20"/>
        </w:rPr>
        <w:t>vainas dēļ (novēloti veikts pasūtījums u.tml.). Iestājoties šajā Līguma 7.8.punktā noteiktajiem apstākļiem, ja piegāde kavējas ilgāk par 1 (vienu) kalendāra mēnesi,</w:t>
      </w:r>
      <w:r w:rsidRPr="00777DDC">
        <w:rPr>
          <w:rFonts w:ascii="Arial" w:hAnsi="Arial" w:cs="Arial"/>
          <w:bCs/>
          <w:i/>
          <w:iCs/>
          <w:sz w:val="20"/>
        </w:rPr>
        <w:t xml:space="preserve"> Pircējam </w:t>
      </w:r>
      <w:r w:rsidRPr="00777DDC">
        <w:rPr>
          <w:rFonts w:ascii="Arial" w:hAnsi="Arial" w:cs="Arial"/>
          <w:bCs/>
          <w:sz w:val="20"/>
        </w:rPr>
        <w:t xml:space="preserve">ir tiesības atteikties no pasūtītās (pieprasītās) Preces un </w:t>
      </w:r>
      <w:r w:rsidRPr="00777DDC">
        <w:rPr>
          <w:rFonts w:ascii="Arial" w:hAnsi="Arial" w:cs="Arial"/>
          <w:bCs/>
          <w:i/>
          <w:iCs/>
          <w:sz w:val="20"/>
        </w:rPr>
        <w:t xml:space="preserve">Pircējam </w:t>
      </w:r>
      <w:r w:rsidRPr="00777DDC">
        <w:rPr>
          <w:rFonts w:ascii="Arial" w:hAnsi="Arial" w:cs="Arial"/>
          <w:bCs/>
          <w:sz w:val="20"/>
        </w:rPr>
        <w:t>nav pienākums pirkt to.</w:t>
      </w:r>
    </w:p>
    <w:bookmarkEnd w:id="46"/>
    <w:p w14:paraId="40CC7C84" w14:textId="77777777" w:rsidR="00EF1C85" w:rsidRPr="00777DDC" w:rsidRDefault="00EF1C85" w:rsidP="00EF1C85">
      <w:pPr>
        <w:pStyle w:val="BodyText21"/>
        <w:ind w:left="426" w:right="55"/>
        <w:rPr>
          <w:rFonts w:ascii="Arial" w:hAnsi="Arial" w:cs="Arial"/>
          <w:b/>
          <w:bCs/>
          <w:sz w:val="20"/>
        </w:rPr>
      </w:pPr>
    </w:p>
    <w:p w14:paraId="7FD19909" w14:textId="77777777" w:rsidR="00EF1C85" w:rsidRPr="00777DDC" w:rsidRDefault="00EF1C85" w:rsidP="00F57D12">
      <w:pPr>
        <w:pStyle w:val="BodyText21"/>
        <w:numPr>
          <w:ilvl w:val="0"/>
          <w:numId w:val="50"/>
        </w:numPr>
        <w:ind w:left="426" w:right="55" w:hanging="426"/>
        <w:jc w:val="center"/>
        <w:rPr>
          <w:rFonts w:ascii="Arial" w:hAnsi="Arial" w:cs="Arial"/>
          <w:sz w:val="20"/>
        </w:rPr>
      </w:pPr>
      <w:bookmarkStart w:id="53" w:name="_Hlk101777617"/>
      <w:r w:rsidRPr="00777DDC">
        <w:rPr>
          <w:rFonts w:ascii="Arial" w:hAnsi="Arial" w:cs="Arial"/>
          <w:b/>
          <w:sz w:val="20"/>
        </w:rPr>
        <w:t>Nepārvaramā vara (</w:t>
      </w:r>
      <w:r w:rsidRPr="00777DDC">
        <w:rPr>
          <w:rFonts w:ascii="Arial" w:hAnsi="Arial" w:cs="Arial"/>
          <w:b/>
          <w:i/>
          <w:iCs/>
          <w:sz w:val="20"/>
        </w:rPr>
        <w:t>force majeure</w:t>
      </w:r>
      <w:r w:rsidRPr="00777DDC">
        <w:rPr>
          <w:rFonts w:ascii="Arial" w:hAnsi="Arial" w:cs="Arial"/>
          <w:b/>
          <w:sz w:val="20"/>
        </w:rPr>
        <w:t>)</w:t>
      </w:r>
    </w:p>
    <w:p w14:paraId="26E8DA3E"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lastRenderedPageBreak/>
        <w:t>Gadījumā</w:t>
      </w:r>
      <w:r w:rsidRPr="00777DDC">
        <w:rPr>
          <w:rFonts w:ascii="Arial" w:hAnsi="Arial" w:cs="Arial"/>
          <w:sz w:val="20"/>
          <w:lang w:eastAsia="lv-LV"/>
        </w:rPr>
        <w:t xml:space="preserve">, ja </w:t>
      </w:r>
      <w:r w:rsidRPr="00777DDC">
        <w:rPr>
          <w:rFonts w:ascii="Arial" w:hAnsi="Arial" w:cs="Arial"/>
          <w:bCs/>
          <w:sz w:val="20"/>
        </w:rPr>
        <w:t>kāda no Pusēm kopumā vai daļēji nevar izpildīt savas līgumsaistības nepārvaramas varas apstākļu dēļ, Līguma saistību izpildes termiņus Puses pagarina attiecīgi par šo apstākļu darbības laiku.</w:t>
      </w:r>
    </w:p>
    <w:p w14:paraId="4E094C9F"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Ja iepriekš minētie apstākļi ilgst vairāk nekā mēnesi, katrai Pusei ir tiesības atteikties no tālākas Līguma saistību izpildes un nevienai no Pusēm nav tiesības prasīt, lai otra Puse atlīdzinātu jebkura rakstura zaudējumus.</w:t>
      </w:r>
    </w:p>
    <w:p w14:paraId="55CD5045"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Puse, kurai Līguma saistību izpilde kļuvusi neiespējama nepārvaramas varas apstākļu dēļ, paziņo otrai Pusei rakstveidā par šādu apstākļu darbības sākumu un beigām ne vēlāk kā 5 (piecu) darba dienu laikā no dienas, līdzko tas objektīvi iespējams, kā arī Pusei ir pienākums pēc otras Puses pieprasījuma pierādīt paziņojumā norādītos apstākļus un, ka tā ir rīkojusies ar atbilstošu profesionālo rūpību, lai novērstu saistību izpildes nokavējumu.</w:t>
      </w:r>
    </w:p>
    <w:p w14:paraId="408D3F1C" w14:textId="77777777" w:rsidR="00EF1C85" w:rsidRPr="00777DDC" w:rsidRDefault="00EF1C85" w:rsidP="00EF1C85">
      <w:pPr>
        <w:pStyle w:val="BodyText21"/>
        <w:ind w:left="567" w:right="55"/>
        <w:rPr>
          <w:rFonts w:ascii="Arial" w:hAnsi="Arial" w:cs="Arial"/>
          <w:sz w:val="20"/>
        </w:rPr>
      </w:pPr>
    </w:p>
    <w:p w14:paraId="05BAD910" w14:textId="77777777" w:rsidR="00EF1C85" w:rsidRPr="00777DDC" w:rsidRDefault="00EF1C85" w:rsidP="00F57D12">
      <w:pPr>
        <w:pStyle w:val="BodyText21"/>
        <w:numPr>
          <w:ilvl w:val="0"/>
          <w:numId w:val="50"/>
        </w:numPr>
        <w:ind w:left="426" w:right="55" w:hanging="426"/>
        <w:jc w:val="center"/>
        <w:rPr>
          <w:rFonts w:ascii="Arial" w:hAnsi="Arial" w:cs="Arial"/>
          <w:b/>
          <w:bCs/>
          <w:sz w:val="20"/>
        </w:rPr>
      </w:pPr>
      <w:r w:rsidRPr="00777DDC">
        <w:rPr>
          <w:rFonts w:ascii="Arial" w:hAnsi="Arial" w:cs="Arial"/>
          <w:b/>
          <w:bCs/>
          <w:sz w:val="20"/>
        </w:rPr>
        <w:t>Komercnoslēpuma saistības</w:t>
      </w:r>
    </w:p>
    <w:p w14:paraId="6C25DDA7"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 xml:space="preserve">Līguma noteikumi, kā arī informācija, kas saistīta ar Pušu sadarbību vai kas par </w:t>
      </w:r>
      <w:r w:rsidRPr="00777DDC">
        <w:rPr>
          <w:rFonts w:ascii="Arial" w:hAnsi="Arial" w:cs="Arial"/>
          <w:bCs/>
          <w:i/>
          <w:iCs/>
          <w:sz w:val="20"/>
        </w:rPr>
        <w:t>Pircēju</w:t>
      </w:r>
      <w:r w:rsidRPr="00777DDC">
        <w:rPr>
          <w:rFonts w:ascii="Arial" w:hAnsi="Arial" w:cs="Arial"/>
          <w:sz w:val="20"/>
        </w:rPr>
        <w:t xml:space="preserve"> nonākusi </w:t>
      </w:r>
      <w:r w:rsidRPr="00777DDC">
        <w:rPr>
          <w:rFonts w:ascii="Arial" w:hAnsi="Arial" w:cs="Arial"/>
          <w:bCs/>
          <w:i/>
          <w:iCs/>
          <w:sz w:val="20"/>
        </w:rPr>
        <w:t xml:space="preserve">Pārdevēja </w:t>
      </w:r>
      <w:r w:rsidRPr="00777DDC">
        <w:rPr>
          <w:rFonts w:ascii="Arial" w:hAnsi="Arial" w:cs="Arial"/>
          <w:sz w:val="20"/>
        </w:rPr>
        <w:t xml:space="preserve">rīcībā Līguma izpildes rezultātā, uzskatāma par </w:t>
      </w:r>
      <w:r w:rsidRPr="00777DDC">
        <w:rPr>
          <w:rFonts w:ascii="Arial" w:hAnsi="Arial" w:cs="Arial"/>
          <w:bCs/>
          <w:sz w:val="20"/>
        </w:rPr>
        <w:t>Pušu</w:t>
      </w:r>
      <w:r w:rsidRPr="00777DDC">
        <w:rPr>
          <w:rFonts w:ascii="Arial" w:hAnsi="Arial" w:cs="Arial"/>
          <w:sz w:val="20"/>
        </w:rPr>
        <w:t xml:space="preserve"> komercnoslēpumu, un bez iepriekšējas rakstiskas </w:t>
      </w:r>
      <w:r w:rsidRPr="00777DDC">
        <w:rPr>
          <w:rFonts w:ascii="Arial" w:hAnsi="Arial" w:cs="Arial"/>
          <w:bCs/>
          <w:sz w:val="20"/>
        </w:rPr>
        <w:t>otras Puses</w:t>
      </w:r>
      <w:r w:rsidRPr="00777DDC">
        <w:rPr>
          <w:rFonts w:ascii="Arial" w:hAnsi="Arial" w:cs="Arial"/>
          <w:sz w:val="20"/>
        </w:rPr>
        <w:t xml:space="preserve"> piekrišanas nav izpaužama trešajām personām Līguma darbības laikā un pēc tam. Šis pienākums neattiecas uz informāciju, kura ir publiski pieejama un informāciju, kas atklājama attiecīgām valsts institūcijām saskaņā ar spēkā esošajiem tiesību aktiem, ja tā tiek sniegta šīm institūcijām tiesību aktos noteiktajos gadījumos un kārtībā.</w:t>
      </w:r>
    </w:p>
    <w:p w14:paraId="03B53B45"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sz w:val="20"/>
        </w:rPr>
        <w:t xml:space="preserve">Saņemto Puses komercnoslēpumu saturošo informāciju otra Puse apņemas izmantot vienīgi </w:t>
      </w:r>
      <w:r w:rsidRPr="00777DDC">
        <w:rPr>
          <w:rFonts w:ascii="Arial" w:hAnsi="Arial" w:cs="Arial"/>
          <w:sz w:val="20"/>
        </w:rPr>
        <w:t>Līguma ietvaros noteikto saistību izpildes nodrošināšanai</w:t>
      </w:r>
      <w:r w:rsidRPr="00777DDC">
        <w:rPr>
          <w:rFonts w:ascii="Arial" w:hAnsi="Arial" w:cs="Arial"/>
          <w:bCs/>
          <w:sz w:val="20"/>
        </w:rPr>
        <w:t>, ievērojot otrās Puses komercintereses un šo konfidencialitātes pienākumu.</w:t>
      </w:r>
    </w:p>
    <w:p w14:paraId="5AAF733F" w14:textId="77777777" w:rsidR="00EF1C85" w:rsidRPr="00777DDC" w:rsidRDefault="00EF1C85" w:rsidP="00EF1C85">
      <w:pPr>
        <w:pStyle w:val="BodyText21"/>
        <w:ind w:left="567" w:right="55"/>
        <w:rPr>
          <w:rFonts w:ascii="Arial" w:hAnsi="Arial" w:cs="Arial"/>
          <w:sz w:val="20"/>
        </w:rPr>
      </w:pPr>
    </w:p>
    <w:p w14:paraId="17E52609"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bCs/>
          <w:sz w:val="20"/>
        </w:rPr>
        <w:t xml:space="preserve">Personas datu aizsardzība </w:t>
      </w:r>
    </w:p>
    <w:p w14:paraId="4CF0DB32"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eastAsia="Calibri" w:hAnsi="Arial" w:cs="Arial"/>
          <w:sz w:val="20"/>
        </w:rPr>
        <w:t xml:space="preserve">Puses </w:t>
      </w:r>
      <w:r w:rsidRPr="00777DDC">
        <w:rPr>
          <w:rFonts w:ascii="Arial" w:hAnsi="Arial" w:cs="Arial"/>
          <w:bCs/>
          <w:sz w:val="20"/>
        </w:rPr>
        <w:t>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4F15E248"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1596CB30"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Puses apņemas nodrošināt spēkā esošajiem tiesību aktiem atbilstošu aizsardzības līmeni otras Puses iesniegtajiem personas datiem.</w:t>
      </w:r>
    </w:p>
    <w:p w14:paraId="54FD9A8C"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201EC9D9"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sz w:val="20"/>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58324D44"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sz w:val="20"/>
        </w:rPr>
        <w:t>Puses apņemas</w:t>
      </w:r>
      <w:r w:rsidRPr="00777DDC">
        <w:rPr>
          <w:rFonts w:ascii="Arial" w:eastAsia="Calibri" w:hAnsi="Arial" w:cs="Arial"/>
          <w:sz w:val="20"/>
        </w:rPr>
        <w:t xml:space="preserve"> iznīcināt otras Puses iesniegtos personas datus, tiklīdz izbeidzas nepieciešamība tos apstrādāt.</w:t>
      </w:r>
    </w:p>
    <w:p w14:paraId="1CCB15D4" w14:textId="77777777" w:rsidR="00EF1C85" w:rsidRPr="00777DDC" w:rsidRDefault="00EF1C85" w:rsidP="00EF1C85">
      <w:pPr>
        <w:pStyle w:val="BodyText21"/>
        <w:ind w:left="567" w:right="55"/>
        <w:rPr>
          <w:rFonts w:ascii="Arial" w:hAnsi="Arial" w:cs="Arial"/>
          <w:bCs/>
          <w:sz w:val="20"/>
        </w:rPr>
      </w:pPr>
    </w:p>
    <w:p w14:paraId="36111D9D"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bCs/>
          <w:iCs/>
          <w:sz w:val="20"/>
        </w:rPr>
        <w:t xml:space="preserve">“Latvijas dzelzceļš” koncerna sadarbības partneru </w:t>
      </w:r>
      <w:r w:rsidRPr="00777DDC">
        <w:rPr>
          <w:rFonts w:ascii="Arial" w:hAnsi="Arial" w:cs="Arial"/>
          <w:b/>
          <w:sz w:val="20"/>
        </w:rPr>
        <w:t>biznesa</w:t>
      </w:r>
      <w:r w:rsidRPr="00777DDC">
        <w:rPr>
          <w:rFonts w:ascii="Arial" w:hAnsi="Arial" w:cs="Arial"/>
          <w:b/>
          <w:bCs/>
          <w:sz w:val="20"/>
        </w:rPr>
        <w:t xml:space="preserve"> ētikas pamatprincipi</w:t>
      </w:r>
    </w:p>
    <w:p w14:paraId="49A9E155"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i/>
          <w:iCs/>
          <w:sz w:val="20"/>
        </w:rPr>
        <w:t>Pārdevējs</w:t>
      </w:r>
      <w:r w:rsidRPr="00777DDC">
        <w:rPr>
          <w:rFonts w:ascii="Arial" w:hAnsi="Arial" w:cs="Arial"/>
          <w:bCs/>
          <w:sz w:val="20"/>
        </w:rPr>
        <w:t>, parakstot Līgumu, apliecina, ka ir iepazinies ar koncerna mājas lapā www.ldz.lv publicētajiem “Latvijas dzelzceļš” koncerna sadarbības partneru biznesa ētikas pamatprincipiem, atbilst tiem un apņemas arī turpmāk strikti tos ievērot pats un nodrošināt, ka tos ievēro arī tā darbinieki un ar Līguma izpildi saistītie apakšuzņēmēji.</w:t>
      </w:r>
    </w:p>
    <w:p w14:paraId="153656CB"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bCs/>
          <w:i/>
          <w:iCs/>
          <w:sz w:val="20"/>
        </w:rPr>
        <w:t>Pārdevējam</w:t>
      </w:r>
      <w:r w:rsidRPr="00777DDC">
        <w:rPr>
          <w:rFonts w:ascii="Arial" w:hAnsi="Arial" w:cs="Arial"/>
          <w:bCs/>
          <w:sz w:val="20"/>
        </w:rPr>
        <w:t xml:space="preserve"> ir pienākums nekavējoties informēt VAS “Latvijas dzelzceļš”,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w:t>
      </w:r>
      <w:r w:rsidRPr="00777DDC">
        <w:rPr>
          <w:rFonts w:ascii="Arial" w:hAnsi="Arial" w:cs="Arial"/>
          <w:bCs/>
          <w:i/>
          <w:iCs/>
          <w:sz w:val="20"/>
        </w:rPr>
        <w:t>Pircējam</w:t>
      </w:r>
      <w:r w:rsidRPr="00777DDC">
        <w:rPr>
          <w:rFonts w:ascii="Arial" w:hAnsi="Arial" w:cs="Arial"/>
          <w:bCs/>
          <w:sz w:val="20"/>
        </w:rPr>
        <w:t xml:space="preserve"> kļūst zināms, ka </w:t>
      </w:r>
      <w:r w:rsidRPr="00777DDC">
        <w:rPr>
          <w:rFonts w:ascii="Arial" w:hAnsi="Arial" w:cs="Arial"/>
          <w:bCs/>
          <w:i/>
          <w:iCs/>
          <w:sz w:val="20"/>
        </w:rPr>
        <w:t>Pārdevējs</w:t>
      </w:r>
      <w:r w:rsidRPr="00777DDC">
        <w:rPr>
          <w:rFonts w:ascii="Arial" w:hAnsi="Arial" w:cs="Arial"/>
          <w:bCs/>
          <w:sz w:val="20"/>
        </w:rPr>
        <w:t xml:space="preserve"> ir pārkāpis kādu no “Latvijas dzelzceļš” koncerna sadarbības partneru biznesa ētikas pamatprincipiem, tiks izvērtēta turpmākā sadarbība likumā noteiktajā kārtībā un apjomā.</w:t>
      </w:r>
    </w:p>
    <w:p w14:paraId="60AC6636"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sz w:val="20"/>
        </w:rPr>
        <w:t xml:space="preserve">Ja </w:t>
      </w:r>
      <w:r w:rsidRPr="00777DDC">
        <w:rPr>
          <w:rFonts w:ascii="Arial" w:hAnsi="Arial" w:cs="Arial"/>
          <w:bCs/>
          <w:i/>
          <w:iCs/>
          <w:sz w:val="20"/>
        </w:rPr>
        <w:t>Pārdevēja</w:t>
      </w:r>
      <w:r w:rsidRPr="00777DDC">
        <w:rPr>
          <w:rFonts w:ascii="Arial" w:hAnsi="Arial" w:cs="Arial"/>
          <w:bCs/>
          <w:sz w:val="20"/>
        </w:rPr>
        <w:t xml:space="preserve">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w:t>
      </w:r>
      <w:r w:rsidRPr="00777DDC">
        <w:rPr>
          <w:rFonts w:ascii="Arial" w:hAnsi="Arial" w:cs="Arial"/>
          <w:bCs/>
          <w:i/>
          <w:iCs/>
          <w:sz w:val="20"/>
        </w:rPr>
        <w:t>Izpildītāja</w:t>
      </w:r>
      <w:r w:rsidRPr="00777DDC">
        <w:rPr>
          <w:rFonts w:ascii="Arial" w:hAnsi="Arial" w:cs="Arial"/>
          <w:bCs/>
          <w:sz w:val="20"/>
        </w:rPr>
        <w:t xml:space="preserve"> vai jebkādu citu personu interesēs, </w:t>
      </w:r>
      <w:r w:rsidRPr="00777DDC">
        <w:rPr>
          <w:rFonts w:ascii="Arial" w:hAnsi="Arial" w:cs="Arial"/>
          <w:bCs/>
          <w:i/>
          <w:iCs/>
          <w:sz w:val="20"/>
        </w:rPr>
        <w:t>Izpildītājam</w:t>
      </w:r>
      <w:r w:rsidRPr="00777DDC">
        <w:rPr>
          <w:rFonts w:ascii="Arial" w:hAnsi="Arial" w:cs="Arial"/>
          <w:bCs/>
          <w:sz w:val="20"/>
        </w:rPr>
        <w:t xml:space="preserve"> ir pienākums par to nekavējoties informēt “Latvijas dzelzceļš” koncerna </w:t>
      </w:r>
      <w:r w:rsidRPr="00777DDC">
        <w:rPr>
          <w:rFonts w:ascii="Arial" w:hAnsi="Arial" w:cs="Arial"/>
          <w:bCs/>
          <w:sz w:val="20"/>
        </w:rPr>
        <w:lastRenderedPageBreak/>
        <w:t xml:space="preserve">valdošā uzņēmuma Drošības direkciju, izmantojot ziņošanas iespējas koncerna mājas lapā www.ldz.lv. Paziņojumā jābūt iekļautai informācijai, faktiem vai materiāliem, kas ticami norāda uz minētajām darbībām vai sniedz pamatotu iemeslu aizdomām par šādām darbībām. </w:t>
      </w:r>
      <w:r w:rsidRPr="00777DDC">
        <w:rPr>
          <w:rFonts w:ascii="Arial" w:hAnsi="Arial" w:cs="Arial"/>
          <w:bCs/>
          <w:i/>
          <w:iCs/>
          <w:sz w:val="20"/>
        </w:rPr>
        <w:t>Pasūtītājs</w:t>
      </w:r>
      <w:r w:rsidRPr="00777DDC">
        <w:rPr>
          <w:rFonts w:ascii="Arial" w:hAnsi="Arial" w:cs="Arial"/>
          <w:bCs/>
          <w:sz w:val="20"/>
        </w:rPr>
        <w:t xml:space="preserve"> garantē, ka informācija tiks vispusīgi un objektīvi izvērtēta un pret ziņotāju, kā arī viņa pārstāvēto uzņēmumu un citiem tā darbiniekiem netiks vērstas nepamatotas negatīvas sekas vai darbības.</w:t>
      </w:r>
    </w:p>
    <w:p w14:paraId="50DA15DC" w14:textId="77777777" w:rsidR="00EF1C85" w:rsidRPr="00777DDC" w:rsidRDefault="00EF1C85" w:rsidP="00EF1C85">
      <w:pPr>
        <w:pStyle w:val="BodyText21"/>
        <w:ind w:right="55"/>
        <w:rPr>
          <w:rFonts w:ascii="Arial" w:hAnsi="Arial" w:cs="Arial"/>
          <w:sz w:val="20"/>
        </w:rPr>
      </w:pPr>
    </w:p>
    <w:p w14:paraId="59857682" w14:textId="77777777" w:rsidR="00EF1C85" w:rsidRPr="00777DDC" w:rsidRDefault="00EF1C85" w:rsidP="00F57D12">
      <w:pPr>
        <w:pStyle w:val="BodyText21"/>
        <w:numPr>
          <w:ilvl w:val="0"/>
          <w:numId w:val="50"/>
        </w:numPr>
        <w:ind w:left="426" w:right="55" w:hanging="426"/>
        <w:jc w:val="center"/>
        <w:rPr>
          <w:rFonts w:ascii="Arial" w:hAnsi="Arial" w:cs="Arial"/>
          <w:b/>
          <w:sz w:val="20"/>
        </w:rPr>
      </w:pPr>
      <w:bookmarkStart w:id="54" w:name="_Hlk113218897"/>
      <w:r w:rsidRPr="00777DDC">
        <w:rPr>
          <w:rFonts w:ascii="Arial" w:hAnsi="Arial" w:cs="Arial"/>
          <w:b/>
          <w:sz w:val="20"/>
        </w:rPr>
        <w:t>Citi noteikumi</w:t>
      </w:r>
    </w:p>
    <w:p w14:paraId="70202E0B"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Līgums stājas spēkā ar tā parakstīšanas brīdi un ir spēkā līdz pušu saistību pilnīgai izpildei.</w:t>
      </w:r>
    </w:p>
    <w:p w14:paraId="1D934D84"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z w:val="20"/>
        </w:rPr>
        <w:t>Nevienai no Pusēm nav tiesību nodot savas tiesības un pienākumus trešajai pusei bez otras līgumslēdzējas Puses rakstveida piekrišanas.</w:t>
      </w:r>
    </w:p>
    <w:p w14:paraId="37117B9F"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bCs/>
          <w:i/>
          <w:iCs/>
          <w:sz w:val="20"/>
        </w:rPr>
        <w:t xml:space="preserve">Pārdevējs </w:t>
      </w:r>
      <w:r w:rsidRPr="00777DDC">
        <w:rPr>
          <w:rFonts w:ascii="Arial" w:hAnsi="Arial" w:cs="Arial"/>
          <w:bCs/>
          <w:sz w:val="20"/>
        </w:rPr>
        <w:t xml:space="preserve">jebkuru apakšlīgumu saistībā ar Līguma izpildi drīkst slēgt tikai ar </w:t>
      </w:r>
      <w:r w:rsidRPr="00777DDC">
        <w:rPr>
          <w:rFonts w:ascii="Arial" w:hAnsi="Arial" w:cs="Arial"/>
          <w:bCs/>
          <w:i/>
          <w:iCs/>
          <w:sz w:val="20"/>
        </w:rPr>
        <w:t>Pasūtītāja</w:t>
      </w:r>
      <w:r w:rsidRPr="00777DDC">
        <w:rPr>
          <w:rFonts w:ascii="Arial" w:hAnsi="Arial" w:cs="Arial"/>
          <w:bCs/>
          <w:sz w:val="20"/>
        </w:rPr>
        <w:t xml:space="preserve"> rakstveida piekrišanu. Noslēgtā apakšlīguma noteikumi nedrīkst būt pretrunā ar Līguma noteikumiem.</w:t>
      </w:r>
    </w:p>
    <w:p w14:paraId="34C06538" w14:textId="77777777" w:rsidR="00EF1C85" w:rsidRPr="00777DDC" w:rsidRDefault="00EF1C85" w:rsidP="00F57D12">
      <w:pPr>
        <w:pStyle w:val="BodyText21"/>
        <w:numPr>
          <w:ilvl w:val="1"/>
          <w:numId w:val="50"/>
        </w:numPr>
        <w:ind w:left="567" w:right="55" w:hanging="567"/>
        <w:rPr>
          <w:rFonts w:ascii="Arial" w:hAnsi="Arial" w:cs="Arial"/>
          <w:sz w:val="20"/>
        </w:rPr>
      </w:pPr>
      <w:r w:rsidRPr="00777DDC">
        <w:rPr>
          <w:rFonts w:ascii="Arial" w:hAnsi="Arial" w:cs="Arial"/>
          <w:spacing w:val="-5"/>
          <w:sz w:val="20"/>
        </w:rPr>
        <w:t>Līguma daļu nosaukumi ir lietoti tikai ērtākai Līguma pārskatāmībai un tie nevar tikt izmantoti Līguma tulkošanai vai interpretācijai.</w:t>
      </w:r>
    </w:p>
    <w:p w14:paraId="53F7E2BE" w14:textId="77777777" w:rsidR="00EF1C85" w:rsidRPr="00777DDC" w:rsidRDefault="00EF1C85" w:rsidP="00F57D12">
      <w:pPr>
        <w:pStyle w:val="BodyText21"/>
        <w:numPr>
          <w:ilvl w:val="1"/>
          <w:numId w:val="50"/>
        </w:numPr>
        <w:ind w:left="567" w:right="55" w:hanging="567"/>
        <w:rPr>
          <w:rFonts w:ascii="Arial" w:hAnsi="Arial" w:cs="Arial"/>
          <w:bCs/>
          <w:sz w:val="20"/>
        </w:rPr>
      </w:pPr>
      <w:r w:rsidRPr="00777DDC">
        <w:rPr>
          <w:rFonts w:ascii="Arial" w:hAnsi="Arial" w:cs="Arial"/>
          <w:sz w:val="20"/>
        </w:rPr>
        <w:t xml:space="preserve">Visus strīdus un domstarpības, kas var rasties no šī Līguma vai sakarā ar šo Līgumu, risina Pusēm vienojoties sarunu ceļā. </w:t>
      </w:r>
      <w:r w:rsidRPr="00777DDC">
        <w:rPr>
          <w:rFonts w:ascii="Arial" w:hAnsi="Arial" w:cs="Arial"/>
          <w:bCs/>
          <w:sz w:val="20"/>
        </w:rPr>
        <w:t xml:space="preserve">Ja pēc 14 (četrpadsmit) kalendārām dienām </w:t>
      </w:r>
      <w:r w:rsidRPr="00777DDC">
        <w:rPr>
          <w:rFonts w:ascii="Arial" w:hAnsi="Arial" w:cs="Arial"/>
          <w:sz w:val="20"/>
        </w:rPr>
        <w:t xml:space="preserve">vienošanās netiek panākta, strīdus nodod izskatīšanai </w:t>
      </w:r>
      <w:r w:rsidRPr="00777DDC">
        <w:rPr>
          <w:rFonts w:ascii="Arial" w:hAnsi="Arial" w:cs="Arial"/>
          <w:sz w:val="20"/>
          <w:lang w:eastAsia="lv-LV"/>
        </w:rPr>
        <w:t>Rīgas pilsētas tiesai (Lomonosova iela 10, Rīga, LV-1019)</w:t>
      </w:r>
      <w:r w:rsidRPr="00777DDC">
        <w:rPr>
          <w:rFonts w:ascii="Arial" w:hAnsi="Arial" w:cs="Arial"/>
          <w:sz w:val="20"/>
        </w:rPr>
        <w:t>. No Līguma izrietošās saistības apspriežamas saskaņā ar Latvijas Republikas tiesību aktiem.</w:t>
      </w:r>
      <w:r w:rsidRPr="00777DDC">
        <w:rPr>
          <w:rFonts w:ascii="Arial" w:hAnsi="Arial" w:cs="Arial"/>
          <w:i/>
          <w:iCs/>
          <w:color w:val="7F7F7F" w:themeColor="text1" w:themeTint="80"/>
          <w:sz w:val="20"/>
        </w:rPr>
        <w:t xml:space="preserve"> </w:t>
      </w:r>
      <w:r w:rsidRPr="00777DDC">
        <w:rPr>
          <w:rFonts w:ascii="Arial" w:hAnsi="Arial" w:cs="Arial"/>
          <w:i/>
          <w:iCs/>
          <w:sz w:val="20"/>
          <w:highlight w:val="lightGray"/>
        </w:rPr>
        <w:t>[Puses- Latvijas Republikas rezidenti, noslēdzot līgumu var vienoties par strīdu nodošanu izskatīšanai Latvijas Republikas tiesai pēc piekritības.]</w:t>
      </w:r>
    </w:p>
    <w:p w14:paraId="67C28536" w14:textId="77777777" w:rsidR="00EF1C85" w:rsidRPr="00777DDC" w:rsidRDefault="00EF1C85" w:rsidP="00F57D12">
      <w:pPr>
        <w:pStyle w:val="BodyText21"/>
        <w:numPr>
          <w:ilvl w:val="1"/>
          <w:numId w:val="50"/>
        </w:numPr>
        <w:ind w:left="567" w:right="55" w:hanging="567"/>
        <w:rPr>
          <w:rFonts w:ascii="Arial" w:hAnsi="Arial" w:cs="Arial"/>
          <w:b/>
          <w:sz w:val="20"/>
        </w:rPr>
      </w:pPr>
      <w:r w:rsidRPr="00777DDC">
        <w:rPr>
          <w:rFonts w:ascii="Arial" w:hAnsi="Arial" w:cs="Arial"/>
          <w:spacing w:val="-5"/>
          <w:sz w:val="20"/>
        </w:rPr>
        <w:t xml:space="preserve">Savstarpējās Pušu attiecības, kas nav noteiktas Līgumā, ir regulējamas saskaņā ar Latvijas Republikas </w:t>
      </w:r>
      <w:r w:rsidRPr="00777DDC">
        <w:rPr>
          <w:rFonts w:ascii="Arial" w:hAnsi="Arial" w:cs="Arial"/>
          <w:sz w:val="20"/>
        </w:rPr>
        <w:t>tiesību</w:t>
      </w:r>
      <w:r w:rsidRPr="00777DDC">
        <w:rPr>
          <w:rFonts w:ascii="Arial" w:hAnsi="Arial" w:cs="Arial"/>
          <w:spacing w:val="-5"/>
          <w:sz w:val="20"/>
        </w:rPr>
        <w:t xml:space="preserve"> aktu prasībām.</w:t>
      </w:r>
    </w:p>
    <w:p w14:paraId="2C7D61ED" w14:textId="442ACA6E" w:rsidR="00EF1C85" w:rsidRPr="00777DDC" w:rsidRDefault="00ED5042" w:rsidP="00F57D12">
      <w:pPr>
        <w:pStyle w:val="BodyText21"/>
        <w:numPr>
          <w:ilvl w:val="1"/>
          <w:numId w:val="50"/>
        </w:numPr>
        <w:ind w:left="567" w:right="55" w:hanging="567"/>
        <w:rPr>
          <w:rFonts w:ascii="Arial" w:hAnsi="Arial" w:cs="Arial"/>
          <w:sz w:val="20"/>
        </w:rPr>
      </w:pPr>
      <w:r w:rsidRPr="00777DDC">
        <w:rPr>
          <w:rFonts w:ascii="Arial" w:hAnsi="Arial" w:cs="Arial"/>
          <w:sz w:val="20"/>
        </w:rPr>
        <w:t>Līgums kopā ar _ (</w:t>
      </w:r>
      <w:r w:rsidRPr="00777DDC">
        <w:rPr>
          <w:rFonts w:ascii="Arial" w:hAnsi="Arial" w:cs="Arial"/>
          <w:i/>
          <w:iCs/>
          <w:sz w:val="20"/>
        </w:rPr>
        <w:t>skaits vārdiem</w:t>
      </w:r>
      <w:r w:rsidRPr="00777DDC">
        <w:rPr>
          <w:rFonts w:ascii="Arial" w:hAnsi="Arial" w:cs="Arial"/>
          <w:sz w:val="20"/>
        </w:rPr>
        <w:t xml:space="preserve">) pielikumiem </w:t>
      </w:r>
      <w:r w:rsidRPr="00777DDC">
        <w:rPr>
          <w:rFonts w:ascii="Arial" w:hAnsi="Arial" w:cs="Arial"/>
          <w:i/>
          <w:iCs/>
          <w:sz w:val="20"/>
          <w:highlight w:val="lightGray"/>
        </w:rPr>
        <w:t>[tiek piemērota atruna atbilstoši parakstīšanas formātam - ja līgums tiek parakstīts papīra formātā, piemērojams:</w:t>
      </w:r>
      <w:r w:rsidRPr="00777DDC">
        <w:rPr>
          <w:rFonts w:ascii="Arial" w:hAnsi="Arial" w:cs="Arial"/>
          <w:i/>
          <w:iCs/>
          <w:sz w:val="20"/>
        </w:rPr>
        <w:t>]</w:t>
      </w:r>
      <w:r w:rsidRPr="00777DDC">
        <w:rPr>
          <w:rFonts w:ascii="Arial" w:hAnsi="Arial" w:cs="Arial"/>
          <w:sz w:val="20"/>
        </w:rPr>
        <w:t xml:space="preserve"> noformēts uz __ (</w:t>
      </w:r>
      <w:r w:rsidRPr="00777DDC">
        <w:rPr>
          <w:rFonts w:ascii="Arial" w:hAnsi="Arial" w:cs="Arial"/>
          <w:i/>
          <w:iCs/>
          <w:sz w:val="20"/>
        </w:rPr>
        <w:t>vārdiem</w:t>
      </w:r>
      <w:r w:rsidRPr="00777DDC">
        <w:rPr>
          <w:rFonts w:ascii="Arial" w:hAnsi="Arial" w:cs="Arial"/>
          <w:sz w:val="20"/>
        </w:rPr>
        <w:t xml:space="preserve">) lapām latviešu valodā un parakstīts 2 (divos) vienādos eksemplāros, no kuriem viens nodots – </w:t>
      </w:r>
      <w:r w:rsidRPr="00777DDC">
        <w:rPr>
          <w:rFonts w:ascii="Arial" w:hAnsi="Arial" w:cs="Arial"/>
          <w:bCs/>
          <w:i/>
          <w:iCs/>
          <w:sz w:val="20"/>
        </w:rPr>
        <w:t>Izpildītājam</w:t>
      </w:r>
      <w:r w:rsidRPr="00777DDC">
        <w:rPr>
          <w:rFonts w:ascii="Arial" w:hAnsi="Arial" w:cs="Arial"/>
          <w:sz w:val="20"/>
        </w:rPr>
        <w:t xml:space="preserve">, otrs – </w:t>
      </w:r>
      <w:r w:rsidRPr="00777DDC">
        <w:rPr>
          <w:rFonts w:ascii="Arial" w:hAnsi="Arial" w:cs="Arial"/>
          <w:bCs/>
          <w:i/>
          <w:sz w:val="20"/>
        </w:rPr>
        <w:t>Pasūtītājam</w:t>
      </w:r>
      <w:r w:rsidRPr="00777DDC">
        <w:rPr>
          <w:rFonts w:ascii="Arial" w:hAnsi="Arial" w:cs="Arial"/>
          <w:i/>
          <w:iCs/>
          <w:sz w:val="20"/>
        </w:rPr>
        <w:t>,</w:t>
      </w:r>
      <w:r w:rsidRPr="00777DDC">
        <w:rPr>
          <w:rFonts w:ascii="Arial" w:hAnsi="Arial" w:cs="Arial"/>
          <w:sz w:val="20"/>
        </w:rPr>
        <w:t xml:space="preserve"> abiem Līguma eksemplāriem ir vienāds juridisks spēks </w:t>
      </w:r>
      <w:r w:rsidRPr="00777DDC">
        <w:rPr>
          <w:rFonts w:ascii="Arial" w:hAnsi="Arial" w:cs="Arial"/>
          <w:i/>
          <w:iCs/>
          <w:sz w:val="20"/>
          <w:highlight w:val="lightGray"/>
        </w:rPr>
        <w:t>[ja līgums tiek parakstīs e-doc.formātā, piemērojams:]</w:t>
      </w:r>
      <w:r w:rsidRPr="00777DDC">
        <w:rPr>
          <w:rFonts w:ascii="Arial" w:hAnsi="Arial" w:cs="Arial"/>
          <w:i/>
          <w:iCs/>
          <w:sz w:val="20"/>
        </w:rPr>
        <w:t xml:space="preserve"> </w:t>
      </w:r>
      <w:r w:rsidRPr="00777DDC">
        <w:rPr>
          <w:rFonts w:ascii="Arial" w:hAnsi="Arial" w:cs="Arial"/>
          <w:sz w:val="20"/>
        </w:rPr>
        <w:t>ir parakstīts ar drošu elektronisku parakstu, kas satur laika zīmogu</w:t>
      </w:r>
      <w:r w:rsidRPr="00777DDC">
        <w:rPr>
          <w:rFonts w:ascii="Arial" w:hAnsi="Arial" w:cs="Arial"/>
          <w:sz w:val="20"/>
          <w:lang w:eastAsia="lv-LV"/>
        </w:rPr>
        <w:t xml:space="preserve">. Līguma </w:t>
      </w:r>
      <w:r w:rsidRPr="00777DDC">
        <w:rPr>
          <w:rFonts w:ascii="Arial" w:hAnsi="Arial" w:cs="Arial"/>
          <w:sz w:val="20"/>
        </w:rPr>
        <w:t>parakstīšanas datums ir pēdējā pievienotā droša elektroniskā paraksta un tā laika zīmoga datums</w:t>
      </w:r>
      <w:r w:rsidR="00EF1C85" w:rsidRPr="00777DDC">
        <w:rPr>
          <w:rFonts w:ascii="Arial" w:hAnsi="Arial" w:cs="Arial"/>
          <w:sz w:val="20"/>
        </w:rPr>
        <w:t>.</w:t>
      </w:r>
      <w:bookmarkEnd w:id="53"/>
    </w:p>
    <w:bookmarkEnd w:id="54"/>
    <w:p w14:paraId="61229DDB" w14:textId="77777777" w:rsidR="00EF1C85" w:rsidRPr="00777DDC" w:rsidRDefault="00EF1C85" w:rsidP="00EF1C85">
      <w:pPr>
        <w:pStyle w:val="BodyText21"/>
        <w:ind w:left="567" w:right="55"/>
        <w:rPr>
          <w:rFonts w:ascii="Arial" w:hAnsi="Arial" w:cs="Arial"/>
          <w:sz w:val="20"/>
        </w:rPr>
      </w:pPr>
    </w:p>
    <w:p w14:paraId="080ED5D2" w14:textId="77777777" w:rsidR="00EF1C85" w:rsidRPr="00777DDC" w:rsidRDefault="00EF1C85" w:rsidP="00F57D12">
      <w:pPr>
        <w:pStyle w:val="BodyText21"/>
        <w:numPr>
          <w:ilvl w:val="0"/>
          <w:numId w:val="50"/>
        </w:numPr>
        <w:ind w:left="426" w:right="55" w:hanging="426"/>
        <w:jc w:val="center"/>
        <w:rPr>
          <w:rFonts w:ascii="Arial" w:hAnsi="Arial" w:cs="Arial"/>
          <w:sz w:val="20"/>
        </w:rPr>
      </w:pPr>
      <w:r w:rsidRPr="00777DDC">
        <w:rPr>
          <w:rFonts w:ascii="Arial" w:hAnsi="Arial" w:cs="Arial"/>
          <w:b/>
          <w:bCs/>
          <w:sz w:val="20"/>
        </w:rPr>
        <w:t>Pušu rekvizīti</w:t>
      </w:r>
    </w:p>
    <w:p w14:paraId="0FA7FA93" w14:textId="77777777" w:rsidR="00C36299" w:rsidRPr="00777DDC" w:rsidRDefault="00EF1C85" w:rsidP="00F57D12">
      <w:pPr>
        <w:pStyle w:val="BodyText21"/>
        <w:numPr>
          <w:ilvl w:val="1"/>
          <w:numId w:val="50"/>
        </w:numPr>
        <w:tabs>
          <w:tab w:val="left" w:pos="4603"/>
        </w:tabs>
        <w:ind w:left="567" w:right="-1" w:hanging="567"/>
        <w:rPr>
          <w:rFonts w:ascii="Arial" w:hAnsi="Arial" w:cs="Arial"/>
          <w:sz w:val="20"/>
        </w:rPr>
      </w:pPr>
      <w:bookmarkStart w:id="55" w:name="_Hlk101777711"/>
      <w:r w:rsidRPr="00777DDC">
        <w:rPr>
          <w:rFonts w:ascii="Arial" w:hAnsi="Arial" w:cs="Arial"/>
          <w:bCs/>
          <w:i/>
          <w:sz w:val="20"/>
        </w:rPr>
        <w:t>Pircējs</w:t>
      </w:r>
      <w:r w:rsidRPr="00777DDC">
        <w:rPr>
          <w:rFonts w:ascii="Arial" w:hAnsi="Arial" w:cs="Arial"/>
          <w:bCs/>
          <w:sz w:val="20"/>
        </w:rPr>
        <w:t>:</w:t>
      </w:r>
    </w:p>
    <w:p w14:paraId="3C2D850C" w14:textId="361898B6" w:rsidR="00EF1C85" w:rsidRPr="00777DDC" w:rsidRDefault="00C36299" w:rsidP="00C36299">
      <w:pPr>
        <w:pStyle w:val="BodyText21"/>
        <w:tabs>
          <w:tab w:val="left" w:pos="4603"/>
        </w:tabs>
        <w:ind w:left="567" w:right="-1"/>
        <w:rPr>
          <w:rFonts w:ascii="Arial" w:hAnsi="Arial" w:cs="Arial"/>
          <w:sz w:val="20"/>
        </w:rPr>
      </w:pPr>
      <w:r w:rsidRPr="00777DDC">
        <w:rPr>
          <w:rFonts w:ascii="Arial" w:hAnsi="Arial" w:cs="Arial"/>
          <w:bCs/>
          <w:i/>
          <w:iCs/>
          <w:sz w:val="20"/>
          <w:highlight w:val="lightGray"/>
        </w:rPr>
        <w:t>[LDz līgumam:]</w:t>
      </w:r>
      <w:r w:rsidRPr="00777DDC">
        <w:rPr>
          <w:rFonts w:ascii="Arial" w:hAnsi="Arial" w:cs="Arial"/>
          <w:b/>
          <w:i/>
          <w:iCs/>
          <w:sz w:val="20"/>
        </w:rPr>
        <w:t xml:space="preserve"> </w:t>
      </w:r>
      <w:r w:rsidRPr="00777DDC">
        <w:rPr>
          <w:rFonts w:ascii="Arial" w:hAnsi="Arial" w:cs="Arial"/>
          <w:b/>
          <w:sz w:val="20"/>
        </w:rPr>
        <w:t>Valsts akciju sabiedrība</w:t>
      </w:r>
      <w:r w:rsidR="00EF1C85" w:rsidRPr="00777DDC">
        <w:rPr>
          <w:rFonts w:ascii="Arial" w:hAnsi="Arial" w:cs="Arial"/>
          <w:b/>
          <w:sz w:val="20"/>
        </w:rPr>
        <w:t xml:space="preserve"> “Latvijas dzelzceļš” </w:t>
      </w:r>
      <w:r w:rsidR="00EF1C85" w:rsidRPr="00777DDC">
        <w:rPr>
          <w:rFonts w:ascii="Arial" w:hAnsi="Arial" w:cs="Arial"/>
          <w:sz w:val="20"/>
        </w:rPr>
        <w:t xml:space="preserve">. Juridiskā adrese: </w:t>
      </w:r>
      <w:r w:rsidR="00835230" w:rsidRPr="00777DDC">
        <w:rPr>
          <w:rFonts w:ascii="Arial" w:hAnsi="Arial" w:cs="Arial"/>
          <w:sz w:val="20"/>
        </w:rPr>
        <w:t xml:space="preserve">Emīlijas Benjamiņas </w:t>
      </w:r>
      <w:r w:rsidR="00EF1C85" w:rsidRPr="00777DDC">
        <w:rPr>
          <w:rFonts w:ascii="Arial" w:hAnsi="Arial" w:cs="Arial"/>
          <w:sz w:val="20"/>
        </w:rPr>
        <w:t xml:space="preserve"> iela 3, Rīga, LV-1547. V</w:t>
      </w:r>
      <w:r w:rsidR="00EF1C85" w:rsidRPr="00777DDC">
        <w:rPr>
          <w:rFonts w:ascii="Arial" w:hAnsi="Arial" w:cs="Arial"/>
          <w:sz w:val="20"/>
          <w:lang w:eastAsia="ar-SA"/>
        </w:rPr>
        <w:t>ienotais reģistrācijas Nr.</w:t>
      </w:r>
      <w:r w:rsidR="00EF1C85" w:rsidRPr="00777DDC">
        <w:rPr>
          <w:rFonts w:ascii="Arial" w:hAnsi="Arial" w:cs="Arial"/>
          <w:sz w:val="20"/>
        </w:rPr>
        <w:t xml:space="preserve">40003032065, PVN </w:t>
      </w:r>
      <w:r w:rsidR="00EF1C85" w:rsidRPr="00777DDC">
        <w:rPr>
          <w:rFonts w:ascii="Arial" w:hAnsi="Arial" w:cs="Arial"/>
          <w:sz w:val="20"/>
          <w:lang w:eastAsia="ar-SA"/>
        </w:rPr>
        <w:t xml:space="preserve">reģistrācijas </w:t>
      </w:r>
      <w:r w:rsidR="00EF1C85" w:rsidRPr="00777DDC">
        <w:rPr>
          <w:rFonts w:ascii="Arial" w:hAnsi="Arial" w:cs="Arial"/>
          <w:sz w:val="20"/>
        </w:rPr>
        <w:t xml:space="preserve">Nr.LV40003032065. Banka: Luminor Bank AS Latvijas filiāle, konta Nr.LV17RIKO0000080249645, SWIFT kods: RIKOLV2X, e-pasts: </w:t>
      </w:r>
      <w:hyperlink r:id="rId13" w:history="1"/>
      <w:r w:rsidR="00EF1C85" w:rsidRPr="00777DDC">
        <w:rPr>
          <w:rStyle w:val="Hyperlink"/>
          <w:rFonts w:ascii="Arial" w:hAnsi="Arial" w:cs="Arial"/>
          <w:sz w:val="20"/>
        </w:rPr>
        <w:t>info@ldz.lv</w:t>
      </w:r>
    </w:p>
    <w:p w14:paraId="288BAE94" w14:textId="77777777" w:rsidR="00C36299" w:rsidRPr="00777DDC" w:rsidRDefault="00C36299" w:rsidP="00AC67B0">
      <w:pPr>
        <w:pStyle w:val="ListParagraph"/>
        <w:ind w:left="567"/>
        <w:contextualSpacing w:val="0"/>
        <w:jc w:val="both"/>
        <w:outlineLvl w:val="0"/>
        <w:rPr>
          <w:rFonts w:ascii="Arial" w:hAnsi="Arial" w:cs="Arial"/>
          <w:sz w:val="20"/>
          <w:szCs w:val="20"/>
          <w:u w:val="single"/>
          <w:lang w:val="lv-LV"/>
        </w:rPr>
      </w:pPr>
    </w:p>
    <w:p w14:paraId="7AE1D68A" w14:textId="17C658B8" w:rsidR="00EF1C85" w:rsidRPr="00777DDC" w:rsidRDefault="00C36299" w:rsidP="00AC67B0">
      <w:pPr>
        <w:pStyle w:val="ListParagraph"/>
        <w:ind w:left="567"/>
        <w:contextualSpacing w:val="0"/>
        <w:jc w:val="both"/>
        <w:outlineLvl w:val="0"/>
        <w:rPr>
          <w:rFonts w:ascii="Arial" w:hAnsi="Arial" w:cs="Arial"/>
          <w:sz w:val="20"/>
          <w:szCs w:val="20"/>
          <w:lang w:val="lv-LV"/>
        </w:rPr>
      </w:pPr>
      <w:r w:rsidRPr="00777DDC">
        <w:rPr>
          <w:rFonts w:ascii="Arial" w:hAnsi="Arial" w:cs="Arial"/>
          <w:sz w:val="20"/>
          <w:szCs w:val="20"/>
          <w:lang w:val="lv-LV"/>
        </w:rPr>
        <w:t>13.1.1.</w:t>
      </w:r>
      <w:r w:rsidRPr="00777DDC">
        <w:rPr>
          <w:rFonts w:ascii="Arial" w:hAnsi="Arial" w:cs="Arial"/>
          <w:sz w:val="20"/>
          <w:szCs w:val="20"/>
          <w:u w:val="single"/>
          <w:lang w:val="lv-LV"/>
        </w:rPr>
        <w:t xml:space="preserve"> </w:t>
      </w:r>
      <w:r w:rsidR="00EF1C85" w:rsidRPr="00777DDC">
        <w:rPr>
          <w:rFonts w:ascii="Arial" w:hAnsi="Arial" w:cs="Arial"/>
          <w:sz w:val="20"/>
          <w:szCs w:val="20"/>
          <w:u w:val="single"/>
          <w:lang w:val="lv-LV"/>
        </w:rPr>
        <w:t>Preces/ Pakalpojuma pieņēmējs</w:t>
      </w:r>
      <w:r w:rsidR="00EF1C85" w:rsidRPr="00777DDC">
        <w:rPr>
          <w:rFonts w:ascii="Arial" w:hAnsi="Arial" w:cs="Arial"/>
          <w:sz w:val="20"/>
          <w:szCs w:val="20"/>
          <w:lang w:val="lv-LV"/>
        </w:rPr>
        <w:t>:</w:t>
      </w:r>
    </w:p>
    <w:p w14:paraId="28AE642F" w14:textId="77777777" w:rsidR="004D2B7B" w:rsidRPr="00777DDC" w:rsidRDefault="004D2B7B" w:rsidP="00EF33BF">
      <w:pPr>
        <w:numPr>
          <w:ilvl w:val="3"/>
          <w:numId w:val="55"/>
        </w:numPr>
        <w:contextualSpacing/>
        <w:jc w:val="both"/>
        <w:rPr>
          <w:rFonts w:ascii="Arial" w:hAnsi="Arial" w:cs="Arial"/>
          <w:sz w:val="20"/>
          <w:szCs w:val="20"/>
          <w:lang w:val="lv-LV"/>
        </w:rPr>
      </w:pPr>
      <w:r w:rsidRPr="00777DDC">
        <w:rPr>
          <w:rFonts w:ascii="Arial" w:hAnsi="Arial" w:cs="Arial"/>
          <w:sz w:val="20"/>
          <w:szCs w:val="20"/>
          <w:lang w:val="lv-LV"/>
        </w:rPr>
        <w:t>VAS “Latvijas dzelzceļš” Tehniskās ekspluatācijas direkcija Elektrotehniskā pārvalde (EP</w:t>
      </w:r>
      <w:r w:rsidRPr="00777DDC">
        <w:rPr>
          <w:rFonts w:ascii="Arial" w:hAnsi="Arial" w:cs="Arial"/>
          <w:color w:val="FF0000"/>
          <w:sz w:val="20"/>
          <w:szCs w:val="20"/>
          <w:lang w:val="lv-LV"/>
        </w:rPr>
        <w:t>*</w:t>
      </w:r>
      <w:r w:rsidRPr="00777DDC">
        <w:rPr>
          <w:rFonts w:ascii="Arial" w:hAnsi="Arial" w:cs="Arial"/>
          <w:sz w:val="20"/>
          <w:szCs w:val="20"/>
          <w:lang w:val="lv-LV"/>
        </w:rPr>
        <w:t>),</w:t>
      </w:r>
    </w:p>
    <w:p w14:paraId="454621AF"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iCs/>
          <w:sz w:val="20"/>
          <w:szCs w:val="20"/>
          <w:lang w:val="lv-LV"/>
        </w:rPr>
        <w:t xml:space="preserve">faktiskā adrese: </w:t>
      </w:r>
      <w:r w:rsidRPr="00777DDC">
        <w:rPr>
          <w:rFonts w:ascii="Arial" w:hAnsi="Arial" w:cs="Arial"/>
          <w:sz w:val="20"/>
          <w:szCs w:val="20"/>
          <w:lang w:val="lv-LV"/>
        </w:rPr>
        <w:t xml:space="preserve">Emīlijas Benjamiņas </w:t>
      </w:r>
      <w:r w:rsidRPr="00777DDC">
        <w:rPr>
          <w:rFonts w:ascii="Arial" w:hAnsi="Arial" w:cs="Arial"/>
          <w:iCs/>
          <w:sz w:val="20"/>
          <w:szCs w:val="20"/>
          <w:lang w:val="lv-LV"/>
        </w:rPr>
        <w:t>3, Rīga, LV-1547;</w:t>
      </w:r>
    </w:p>
    <w:p w14:paraId="2E8722C6" w14:textId="77777777" w:rsidR="004D2B7B" w:rsidRPr="00777DDC" w:rsidRDefault="004D2B7B" w:rsidP="00EF33BF">
      <w:pPr>
        <w:numPr>
          <w:ilvl w:val="3"/>
          <w:numId w:val="55"/>
        </w:numPr>
        <w:contextualSpacing/>
        <w:jc w:val="both"/>
        <w:rPr>
          <w:rFonts w:ascii="Arial" w:hAnsi="Arial" w:cs="Arial"/>
          <w:sz w:val="20"/>
          <w:szCs w:val="20"/>
          <w:lang w:val="lv-LV"/>
        </w:rPr>
      </w:pPr>
      <w:r w:rsidRPr="00777DDC">
        <w:rPr>
          <w:rFonts w:ascii="Arial" w:hAnsi="Arial" w:cs="Arial"/>
          <w:sz w:val="20"/>
          <w:szCs w:val="20"/>
          <w:lang w:val="lv-LV"/>
        </w:rPr>
        <w:t>VAS “Latvijas dzelzceļš” Tehniskās ekspluatācijas direkcija Sliežu ceļu pārvalde (SCP</w:t>
      </w:r>
      <w:r w:rsidRPr="00777DDC">
        <w:rPr>
          <w:rFonts w:ascii="Arial" w:hAnsi="Arial" w:cs="Arial"/>
          <w:color w:val="FF0000"/>
          <w:sz w:val="20"/>
          <w:szCs w:val="20"/>
          <w:lang w:val="lv-LV"/>
        </w:rPr>
        <w:t>*</w:t>
      </w:r>
      <w:r w:rsidRPr="00777DDC">
        <w:rPr>
          <w:rFonts w:ascii="Arial" w:hAnsi="Arial" w:cs="Arial"/>
          <w:sz w:val="20"/>
          <w:szCs w:val="20"/>
          <w:lang w:val="lv-LV"/>
        </w:rPr>
        <w:t>),</w:t>
      </w:r>
    </w:p>
    <w:p w14:paraId="114DC47F" w14:textId="77777777" w:rsidR="004D2B7B" w:rsidRPr="00777DDC" w:rsidRDefault="004D2B7B" w:rsidP="004D2B7B">
      <w:pPr>
        <w:ind w:left="720"/>
        <w:contextualSpacing/>
        <w:jc w:val="both"/>
        <w:rPr>
          <w:rFonts w:ascii="Arial" w:hAnsi="Arial" w:cs="Arial"/>
          <w:sz w:val="20"/>
          <w:szCs w:val="20"/>
          <w:highlight w:val="yellow"/>
          <w:lang w:val="lv-LV"/>
        </w:rPr>
      </w:pPr>
      <w:r w:rsidRPr="00777DDC">
        <w:rPr>
          <w:rFonts w:ascii="Arial" w:hAnsi="Arial" w:cs="Arial"/>
          <w:sz w:val="20"/>
          <w:szCs w:val="20"/>
          <w:lang w:val="lv-LV"/>
        </w:rPr>
        <w:t xml:space="preserve">faktiskā adrese: Emīlijas Benjamiņas </w:t>
      </w:r>
      <w:r w:rsidRPr="00777DDC">
        <w:rPr>
          <w:rFonts w:ascii="Arial" w:hAnsi="Arial" w:cs="Arial"/>
          <w:iCs/>
          <w:sz w:val="20"/>
          <w:szCs w:val="20"/>
          <w:lang w:val="lv-LV"/>
        </w:rPr>
        <w:t>3, Rīga, LV-1547;</w:t>
      </w:r>
    </w:p>
    <w:p w14:paraId="6F78094F" w14:textId="77777777" w:rsidR="004D2B7B" w:rsidRPr="00777DDC" w:rsidRDefault="004D2B7B" w:rsidP="00EF33BF">
      <w:pPr>
        <w:numPr>
          <w:ilvl w:val="3"/>
          <w:numId w:val="55"/>
        </w:numPr>
        <w:contextualSpacing/>
        <w:jc w:val="both"/>
        <w:rPr>
          <w:rFonts w:ascii="Arial" w:hAnsi="Arial" w:cs="Arial"/>
          <w:sz w:val="20"/>
          <w:szCs w:val="20"/>
          <w:lang w:val="lv-LV"/>
        </w:rPr>
      </w:pPr>
      <w:r w:rsidRPr="00777DDC">
        <w:rPr>
          <w:rFonts w:ascii="Arial" w:hAnsi="Arial" w:cs="Arial"/>
          <w:sz w:val="20"/>
          <w:szCs w:val="20"/>
          <w:lang w:val="lv-LV"/>
        </w:rPr>
        <w:t>VAS “Latvijas dzelzceļš” Vilcienu kustības direkcija (VKP</w:t>
      </w:r>
      <w:r w:rsidRPr="00777DDC">
        <w:rPr>
          <w:rFonts w:ascii="Arial" w:hAnsi="Arial" w:cs="Arial"/>
          <w:color w:val="FF0000"/>
          <w:sz w:val="20"/>
          <w:szCs w:val="20"/>
          <w:lang w:val="lv-LV"/>
        </w:rPr>
        <w:t>*</w:t>
      </w:r>
      <w:r w:rsidRPr="00777DDC">
        <w:rPr>
          <w:rFonts w:ascii="Arial" w:hAnsi="Arial" w:cs="Arial"/>
          <w:sz w:val="20"/>
          <w:szCs w:val="20"/>
          <w:lang w:val="lv-LV"/>
        </w:rPr>
        <w:t>),</w:t>
      </w:r>
    </w:p>
    <w:p w14:paraId="6B0A1F59"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sz w:val="20"/>
          <w:szCs w:val="20"/>
          <w:lang w:val="lv-LV"/>
        </w:rPr>
        <w:t>faktiskā adrese: Vilhelma Purvīša iela 14, Rīga, LV- 1050, Latvija;</w:t>
      </w:r>
    </w:p>
    <w:p w14:paraId="7E6178B6" w14:textId="77777777" w:rsidR="004D2B7B" w:rsidRPr="00777DDC" w:rsidRDefault="004D2B7B" w:rsidP="00EF33BF">
      <w:pPr>
        <w:numPr>
          <w:ilvl w:val="3"/>
          <w:numId w:val="55"/>
        </w:numPr>
        <w:contextualSpacing/>
        <w:jc w:val="both"/>
        <w:rPr>
          <w:rFonts w:ascii="Arial" w:hAnsi="Arial" w:cs="Arial"/>
          <w:sz w:val="20"/>
          <w:szCs w:val="20"/>
          <w:lang w:val="lv-LV"/>
        </w:rPr>
      </w:pPr>
      <w:r w:rsidRPr="00777DDC">
        <w:rPr>
          <w:rFonts w:ascii="Arial" w:hAnsi="Arial" w:cs="Arial"/>
          <w:sz w:val="20"/>
          <w:szCs w:val="20"/>
          <w:lang w:val="lv-LV"/>
        </w:rPr>
        <w:t>VAS “Latvijas dzelzceļš” Ģenerāldirekcija (DG</w:t>
      </w:r>
      <w:r w:rsidRPr="00777DDC">
        <w:rPr>
          <w:rFonts w:ascii="Arial" w:hAnsi="Arial" w:cs="Arial"/>
          <w:color w:val="FF0000"/>
          <w:sz w:val="20"/>
          <w:szCs w:val="20"/>
          <w:lang w:val="lv-LV"/>
        </w:rPr>
        <w:t>*</w:t>
      </w:r>
      <w:r w:rsidRPr="00777DDC">
        <w:rPr>
          <w:rFonts w:ascii="Arial" w:hAnsi="Arial" w:cs="Arial"/>
          <w:sz w:val="20"/>
          <w:szCs w:val="20"/>
          <w:lang w:val="lv-LV"/>
        </w:rPr>
        <w:t>),</w:t>
      </w:r>
    </w:p>
    <w:p w14:paraId="7C60E728" w14:textId="77777777" w:rsidR="004D2B7B" w:rsidRPr="00777DDC" w:rsidRDefault="004D2B7B" w:rsidP="004D2B7B">
      <w:pPr>
        <w:ind w:left="720"/>
        <w:contextualSpacing/>
        <w:jc w:val="both"/>
        <w:rPr>
          <w:rFonts w:ascii="Arial" w:hAnsi="Arial" w:cs="Arial"/>
          <w:sz w:val="20"/>
          <w:szCs w:val="20"/>
          <w:lang w:val="lv-LV"/>
        </w:rPr>
      </w:pPr>
      <w:r w:rsidRPr="00777DDC">
        <w:rPr>
          <w:rFonts w:ascii="Arial" w:hAnsi="Arial" w:cs="Arial"/>
          <w:sz w:val="20"/>
          <w:szCs w:val="20"/>
          <w:lang w:val="lv-LV"/>
        </w:rPr>
        <w:t>faktiskā adrese: Emīlijas Benjamiņas 3, Rīga, LV-1547.</w:t>
      </w:r>
    </w:p>
    <w:p w14:paraId="1B4DA20B" w14:textId="77777777" w:rsidR="007E496D" w:rsidRPr="00777DDC" w:rsidRDefault="007E496D" w:rsidP="00C36299">
      <w:pPr>
        <w:pStyle w:val="BodyText21"/>
        <w:tabs>
          <w:tab w:val="left" w:pos="4603"/>
        </w:tabs>
        <w:ind w:left="567" w:right="-1"/>
        <w:rPr>
          <w:rFonts w:ascii="Arial" w:hAnsi="Arial" w:cs="Arial"/>
          <w:bCs/>
          <w:i/>
          <w:iCs/>
          <w:sz w:val="20"/>
          <w:highlight w:val="lightGray"/>
        </w:rPr>
      </w:pPr>
    </w:p>
    <w:p w14:paraId="3F90C6DF" w14:textId="05898586" w:rsidR="00C36299" w:rsidRPr="00777DDC" w:rsidRDefault="00C36299" w:rsidP="00C36299">
      <w:pPr>
        <w:pStyle w:val="BodyText21"/>
        <w:tabs>
          <w:tab w:val="left" w:pos="4603"/>
        </w:tabs>
        <w:ind w:left="567" w:right="-1"/>
        <w:rPr>
          <w:rFonts w:ascii="Arial" w:hAnsi="Arial" w:cs="Arial"/>
          <w:sz w:val="20"/>
        </w:rPr>
      </w:pPr>
      <w:r w:rsidRPr="00777DDC">
        <w:rPr>
          <w:rFonts w:ascii="Arial" w:hAnsi="Arial" w:cs="Arial"/>
          <w:bCs/>
          <w:i/>
          <w:iCs/>
          <w:sz w:val="20"/>
          <w:highlight w:val="lightGray"/>
        </w:rPr>
        <w:t>[RSS līgumam:]</w:t>
      </w:r>
      <w:r w:rsidRPr="00777DDC">
        <w:rPr>
          <w:rFonts w:ascii="Arial" w:hAnsi="Arial" w:cs="Arial"/>
          <w:bCs/>
          <w:i/>
          <w:iCs/>
          <w:sz w:val="20"/>
        </w:rPr>
        <w:t xml:space="preserve"> </w:t>
      </w:r>
      <w:r w:rsidRPr="00777DDC">
        <w:rPr>
          <w:rFonts w:ascii="Arial" w:hAnsi="Arial" w:cs="Arial"/>
          <w:b/>
          <w:bCs/>
          <w:sz w:val="20"/>
        </w:rPr>
        <w:t>Sabiedrība ar ierobežotu atbildību “LDZ ritošā sastāva serviss”</w:t>
      </w:r>
      <w:r w:rsidRPr="00777DDC">
        <w:rPr>
          <w:rFonts w:ascii="Arial" w:hAnsi="Arial" w:cs="Arial"/>
          <w:sz w:val="20"/>
        </w:rPr>
        <w:t xml:space="preserve">. Juridiskā adrese: </w:t>
      </w:r>
      <w:r w:rsidR="00835230" w:rsidRPr="00777DDC">
        <w:rPr>
          <w:rFonts w:ascii="Arial" w:hAnsi="Arial" w:cs="Arial"/>
          <w:sz w:val="20"/>
        </w:rPr>
        <w:t>Vilhelma Purvīša</w:t>
      </w:r>
      <w:r w:rsidRPr="00777DDC">
        <w:rPr>
          <w:rFonts w:ascii="Arial" w:hAnsi="Arial" w:cs="Arial"/>
          <w:sz w:val="20"/>
        </w:rPr>
        <w:t xml:space="preserve"> iela 21, Rīga, LV-1050. Reģ.Nr.40003788351, PVN reģ.nr.LV40003788351. Banka: Luminor Bank AS Latvijas filiāle, konts LV26RIKO0000084909460, kods RIKOLV2X.</w:t>
      </w:r>
    </w:p>
    <w:p w14:paraId="5DB42974" w14:textId="77777777" w:rsidR="00C36299" w:rsidRPr="00777DDC" w:rsidRDefault="00C36299" w:rsidP="00C36299">
      <w:pPr>
        <w:pStyle w:val="BodyText21"/>
        <w:tabs>
          <w:tab w:val="left" w:pos="4603"/>
        </w:tabs>
        <w:ind w:left="567" w:right="-1"/>
        <w:rPr>
          <w:rFonts w:ascii="Arial" w:hAnsi="Arial" w:cs="Arial"/>
          <w:sz w:val="20"/>
          <w:u w:val="single"/>
        </w:rPr>
      </w:pPr>
    </w:p>
    <w:p w14:paraId="006D479D" w14:textId="60B3EF79" w:rsidR="00C36299" w:rsidRPr="00777DDC" w:rsidRDefault="00C36299" w:rsidP="00C36299">
      <w:pPr>
        <w:pStyle w:val="BodyText21"/>
        <w:tabs>
          <w:tab w:val="left" w:pos="4603"/>
        </w:tabs>
        <w:ind w:left="567" w:right="-1"/>
        <w:rPr>
          <w:rFonts w:ascii="Arial" w:hAnsi="Arial" w:cs="Arial"/>
          <w:sz w:val="20"/>
        </w:rPr>
      </w:pPr>
      <w:r w:rsidRPr="00777DDC">
        <w:rPr>
          <w:rFonts w:ascii="Arial" w:hAnsi="Arial" w:cs="Arial"/>
          <w:sz w:val="20"/>
        </w:rPr>
        <w:t>13.1.1.</w:t>
      </w:r>
      <w:r w:rsidRPr="00777DDC">
        <w:rPr>
          <w:rFonts w:ascii="Arial" w:hAnsi="Arial" w:cs="Arial"/>
          <w:sz w:val="20"/>
          <w:u w:val="single"/>
        </w:rPr>
        <w:t xml:space="preserve"> Preces/ Pakalpojuma pieņēmējs (</w:t>
      </w:r>
      <w:r w:rsidRPr="00777DDC">
        <w:rPr>
          <w:rFonts w:ascii="Arial" w:hAnsi="Arial" w:cs="Arial"/>
          <w:b/>
          <w:bCs/>
          <w:sz w:val="20"/>
          <w:u w:val="single"/>
        </w:rPr>
        <w:t>Pircēja</w:t>
      </w:r>
      <w:r w:rsidRPr="00777DDC">
        <w:rPr>
          <w:rFonts w:ascii="Arial" w:hAnsi="Arial" w:cs="Arial"/>
          <w:sz w:val="20"/>
          <w:u w:val="single"/>
        </w:rPr>
        <w:t xml:space="preserve"> struktūrvienība</w:t>
      </w:r>
      <w:r w:rsidRPr="00777DDC">
        <w:rPr>
          <w:rFonts w:ascii="Arial" w:hAnsi="Arial" w:cs="Arial"/>
          <w:sz w:val="20"/>
        </w:rPr>
        <w:t>):</w:t>
      </w:r>
    </w:p>
    <w:p w14:paraId="6610864F" w14:textId="3F39D407" w:rsidR="00C36299" w:rsidRPr="00777DDC" w:rsidRDefault="00C36299" w:rsidP="00C36299">
      <w:pPr>
        <w:pStyle w:val="BodyText21"/>
        <w:tabs>
          <w:tab w:val="left" w:pos="4603"/>
        </w:tabs>
        <w:ind w:left="567" w:right="-1"/>
        <w:rPr>
          <w:rFonts w:ascii="Arial" w:hAnsi="Arial" w:cs="Arial"/>
          <w:bCs/>
          <w:i/>
          <w:iCs/>
          <w:sz w:val="20"/>
        </w:rPr>
      </w:pPr>
      <w:r w:rsidRPr="00777DDC">
        <w:rPr>
          <w:rFonts w:ascii="Arial" w:hAnsi="Arial" w:cs="Arial"/>
          <w:bCs/>
          <w:i/>
          <w:iCs/>
          <w:sz w:val="20"/>
        </w:rPr>
        <w:t>…</w:t>
      </w:r>
    </w:p>
    <w:p w14:paraId="2887E48A" w14:textId="77777777" w:rsidR="00C36299" w:rsidRPr="00777DDC" w:rsidRDefault="00C36299" w:rsidP="00C36299">
      <w:pPr>
        <w:pStyle w:val="BodyText21"/>
        <w:tabs>
          <w:tab w:val="left" w:pos="4603"/>
        </w:tabs>
        <w:ind w:left="567" w:right="-1"/>
        <w:rPr>
          <w:rFonts w:ascii="Arial" w:hAnsi="Arial" w:cs="Arial"/>
          <w:bCs/>
          <w:i/>
          <w:iCs/>
          <w:sz w:val="20"/>
        </w:rPr>
      </w:pPr>
    </w:p>
    <w:p w14:paraId="55D90026" w14:textId="77777777" w:rsidR="00EF1C85" w:rsidRPr="00777DDC" w:rsidRDefault="00EF1C85" w:rsidP="00F57D12">
      <w:pPr>
        <w:pStyle w:val="BodyText21"/>
        <w:numPr>
          <w:ilvl w:val="1"/>
          <w:numId w:val="50"/>
        </w:numPr>
        <w:tabs>
          <w:tab w:val="left" w:pos="4603"/>
        </w:tabs>
        <w:ind w:left="567" w:right="-1" w:hanging="567"/>
        <w:rPr>
          <w:rFonts w:ascii="Arial" w:hAnsi="Arial" w:cs="Arial"/>
          <w:bCs/>
          <w:sz w:val="20"/>
        </w:rPr>
      </w:pPr>
      <w:r w:rsidRPr="00777DDC">
        <w:rPr>
          <w:rFonts w:ascii="Arial" w:hAnsi="Arial" w:cs="Arial"/>
          <w:bCs/>
          <w:i/>
          <w:sz w:val="20"/>
        </w:rPr>
        <w:t>Pārdevējs</w:t>
      </w:r>
      <w:r w:rsidRPr="00777DDC">
        <w:rPr>
          <w:rFonts w:ascii="Arial" w:hAnsi="Arial" w:cs="Arial"/>
          <w:bCs/>
          <w:sz w:val="20"/>
        </w:rPr>
        <w:t xml:space="preserve">: </w:t>
      </w:r>
      <w:r w:rsidRPr="00777DDC">
        <w:rPr>
          <w:rFonts w:ascii="Arial" w:hAnsi="Arial" w:cs="Arial"/>
          <w:b/>
          <w:i/>
          <w:iCs/>
          <w:sz w:val="20"/>
          <w:highlight w:val="lightGray"/>
        </w:rPr>
        <w:t>[Izvēlētā pretendenta nosaukums]</w:t>
      </w:r>
      <w:r w:rsidRPr="00777DDC">
        <w:rPr>
          <w:rStyle w:val="a"/>
          <w:rFonts w:ascii="Arial" w:hAnsi="Arial" w:cs="Arial"/>
          <w:bCs/>
          <w:color w:val="000000"/>
          <w:sz w:val="20"/>
        </w:rPr>
        <w:t xml:space="preserve">, </w:t>
      </w:r>
      <w:r w:rsidRPr="00777DDC">
        <w:rPr>
          <w:rFonts w:ascii="Arial" w:hAnsi="Arial" w:cs="Arial"/>
          <w:sz w:val="20"/>
        </w:rPr>
        <w:t xml:space="preserve">juridiskā adrese: _______________, </w:t>
      </w:r>
      <w:r w:rsidRPr="00777DDC">
        <w:rPr>
          <w:rFonts w:ascii="Arial" w:hAnsi="Arial" w:cs="Arial"/>
          <w:sz w:val="20"/>
          <w:lang w:eastAsia="ar-SA"/>
        </w:rPr>
        <w:t>vienotais reģistrācijas Nr.</w:t>
      </w:r>
      <w:r w:rsidRPr="00777DDC">
        <w:rPr>
          <w:rFonts w:ascii="Arial" w:hAnsi="Arial" w:cs="Arial"/>
          <w:sz w:val="20"/>
        </w:rPr>
        <w:t xml:space="preserve">_______________, PVN </w:t>
      </w:r>
      <w:r w:rsidRPr="00777DDC">
        <w:rPr>
          <w:rFonts w:ascii="Arial" w:hAnsi="Arial" w:cs="Arial"/>
          <w:sz w:val="20"/>
          <w:lang w:eastAsia="ar-SA"/>
        </w:rPr>
        <w:t xml:space="preserve">reģistrācijas </w:t>
      </w:r>
      <w:r w:rsidRPr="00777DDC">
        <w:rPr>
          <w:rFonts w:ascii="Arial" w:hAnsi="Arial" w:cs="Arial"/>
          <w:sz w:val="20"/>
        </w:rPr>
        <w:t>Nr._______________, banka: _______________, konta Nr. _______________, SWIFT kods: _______________, e-pasts:___________.</w:t>
      </w:r>
    </w:p>
    <w:p w14:paraId="00E79B28" w14:textId="77777777" w:rsidR="00EF1C85" w:rsidRPr="00777DDC" w:rsidRDefault="00EF1C85" w:rsidP="00EF1C85">
      <w:pPr>
        <w:pStyle w:val="BodyText21"/>
        <w:ind w:left="567" w:right="55"/>
        <w:rPr>
          <w:rFonts w:ascii="Arial" w:hAnsi="Arial" w:cs="Arial"/>
          <w:sz w:val="20"/>
        </w:rPr>
      </w:pPr>
    </w:p>
    <w:p w14:paraId="50380FD8" w14:textId="77777777" w:rsidR="00EF1C85" w:rsidRPr="00777DDC" w:rsidRDefault="00EF1C85" w:rsidP="00EF1C85">
      <w:pPr>
        <w:pStyle w:val="BodyText21"/>
        <w:ind w:left="567" w:right="55"/>
        <w:rPr>
          <w:rFonts w:ascii="Arial" w:hAnsi="Arial" w:cs="Arial"/>
          <w:sz w:val="20"/>
        </w:rPr>
      </w:pPr>
      <w:r w:rsidRPr="00777DDC">
        <w:rPr>
          <w:rFonts w:ascii="Arial" w:hAnsi="Arial" w:cs="Arial"/>
          <w:i/>
          <w:sz w:val="20"/>
        </w:rPr>
        <w:t>Pārdevēja</w:t>
      </w:r>
      <w:r w:rsidRPr="00777DDC">
        <w:rPr>
          <w:rFonts w:ascii="Arial" w:hAnsi="Arial" w:cs="Arial"/>
          <w:sz w:val="20"/>
        </w:rPr>
        <w:t xml:space="preserve"> Atbildīgā persona (</w:t>
      </w:r>
      <w:r w:rsidRPr="00777DDC">
        <w:rPr>
          <w:rFonts w:ascii="Arial" w:hAnsi="Arial" w:cs="Arial"/>
          <w:i/>
          <w:iCs/>
          <w:sz w:val="20"/>
        </w:rPr>
        <w:t>kontaktpersona, kura ir tiesība risināt visus jautājumu par Līgumā noteikto saistību izpildi</w:t>
      </w:r>
      <w:r w:rsidRPr="00777DDC">
        <w:rPr>
          <w:rFonts w:ascii="Arial" w:hAnsi="Arial" w:cs="Arial"/>
          <w:sz w:val="20"/>
        </w:rPr>
        <w:t>):</w:t>
      </w:r>
      <w:r w:rsidRPr="00777DDC">
        <w:rPr>
          <w:rFonts w:ascii="Arial" w:hAnsi="Arial" w:cs="Arial"/>
          <w:color w:val="7F7F7F" w:themeColor="text1" w:themeTint="80"/>
          <w:sz w:val="20"/>
        </w:rPr>
        <w:t xml:space="preserve"> </w:t>
      </w:r>
      <w:r w:rsidRPr="00777DDC">
        <w:rPr>
          <w:rFonts w:ascii="Arial" w:hAnsi="Arial" w:cs="Arial"/>
          <w:i/>
          <w:iCs/>
          <w:color w:val="7F7F7F" w:themeColor="text1" w:themeTint="80"/>
          <w:sz w:val="20"/>
        </w:rPr>
        <w:t>(tiek norādīts noslēdzot līgumu)</w:t>
      </w:r>
      <w:r w:rsidRPr="00777DDC">
        <w:rPr>
          <w:rFonts w:ascii="Arial" w:hAnsi="Arial" w:cs="Arial"/>
          <w:sz w:val="20"/>
        </w:rPr>
        <w:t>………………..</w:t>
      </w:r>
    </w:p>
    <w:p w14:paraId="11C4A1CC" w14:textId="77777777" w:rsidR="00EF1C85" w:rsidRPr="00777DDC" w:rsidRDefault="00EF1C85" w:rsidP="00EF1C85">
      <w:pPr>
        <w:pStyle w:val="BodyText21"/>
        <w:tabs>
          <w:tab w:val="left" w:pos="4603"/>
        </w:tabs>
        <w:ind w:left="567" w:right="-1"/>
        <w:rPr>
          <w:rFonts w:ascii="Arial" w:hAnsi="Arial" w:cs="Arial"/>
          <w:bCs/>
          <w:sz w:val="20"/>
        </w:rPr>
      </w:pPr>
    </w:p>
    <w:bookmarkEnd w:id="55"/>
    <w:p w14:paraId="3F7FC343" w14:textId="77777777" w:rsidR="00EF1C85" w:rsidRPr="00777DDC" w:rsidRDefault="00EF1C85" w:rsidP="00EF1C85">
      <w:pPr>
        <w:pStyle w:val="BodyText21"/>
        <w:ind w:right="55"/>
        <w:rPr>
          <w:rFonts w:ascii="Arial" w:hAnsi="Arial" w:cs="Arial"/>
          <w:bCs/>
          <w:i/>
          <w:iCs/>
          <w:caps/>
          <w:sz w:val="20"/>
        </w:rPr>
      </w:pPr>
      <w:r w:rsidRPr="00777DDC">
        <w:rPr>
          <w:rFonts w:ascii="Arial" w:hAnsi="Arial" w:cs="Arial"/>
          <w:bCs/>
          <w:i/>
          <w:iCs/>
          <w:caps/>
          <w:sz w:val="20"/>
          <w:highlight w:val="lightGray"/>
        </w:rPr>
        <w:t>[</w:t>
      </w:r>
      <w:r w:rsidRPr="00777DDC">
        <w:rPr>
          <w:rFonts w:ascii="Arial" w:hAnsi="Arial" w:cs="Arial"/>
          <w:bCs/>
          <w:i/>
          <w:iCs/>
          <w:sz w:val="20"/>
          <w:highlight w:val="lightGray"/>
        </w:rPr>
        <w:t>tiek piemērots, ja paraksta rakstveidā</w:t>
      </w:r>
      <w:r w:rsidRPr="00777DDC">
        <w:rPr>
          <w:rFonts w:ascii="Arial" w:hAnsi="Arial" w:cs="Arial"/>
          <w:bCs/>
          <w:i/>
          <w:iCs/>
          <w:caps/>
          <w:sz w:val="20"/>
          <w:highlight w:val="lightGray"/>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777DDC" w14:paraId="4854177B" w14:textId="77777777" w:rsidTr="006C2B6D">
        <w:tc>
          <w:tcPr>
            <w:tcW w:w="4253" w:type="dxa"/>
          </w:tcPr>
          <w:p w14:paraId="2372A501"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Pircējs</w:t>
            </w:r>
            <w:r w:rsidRPr="00777DDC">
              <w:rPr>
                <w:rFonts w:ascii="Arial" w:hAnsi="Arial" w:cs="Arial"/>
                <w:b/>
                <w:caps/>
                <w:sz w:val="20"/>
                <w:szCs w:val="20"/>
                <w:lang w:val="lv-LV"/>
              </w:rPr>
              <w:t>:</w:t>
            </w:r>
          </w:p>
        </w:tc>
        <w:tc>
          <w:tcPr>
            <w:tcW w:w="589" w:type="dxa"/>
          </w:tcPr>
          <w:p w14:paraId="0030CBAB" w14:textId="77777777" w:rsidR="00EF1C85" w:rsidRPr="00777DDC" w:rsidRDefault="00EF1C85" w:rsidP="006C2B6D">
            <w:pPr>
              <w:rPr>
                <w:rFonts w:ascii="Arial" w:hAnsi="Arial" w:cs="Arial"/>
                <w:b/>
                <w:caps/>
                <w:sz w:val="20"/>
                <w:szCs w:val="20"/>
                <w:lang w:val="lv-LV"/>
              </w:rPr>
            </w:pPr>
          </w:p>
        </w:tc>
        <w:tc>
          <w:tcPr>
            <w:tcW w:w="4372" w:type="dxa"/>
          </w:tcPr>
          <w:p w14:paraId="6B020A5A"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Pārdevējs</w:t>
            </w:r>
            <w:r w:rsidRPr="00777DDC">
              <w:rPr>
                <w:rFonts w:ascii="Arial" w:hAnsi="Arial" w:cs="Arial"/>
                <w:b/>
                <w:caps/>
                <w:sz w:val="20"/>
                <w:szCs w:val="20"/>
                <w:lang w:val="lv-LV"/>
              </w:rPr>
              <w:t>:</w:t>
            </w:r>
          </w:p>
        </w:tc>
      </w:tr>
      <w:tr w:rsidR="00EF1C85" w:rsidRPr="00777DDC" w14:paraId="4E38EFDF" w14:textId="77777777" w:rsidTr="006C2B6D">
        <w:trPr>
          <w:trHeight w:val="225"/>
        </w:trPr>
        <w:tc>
          <w:tcPr>
            <w:tcW w:w="4253" w:type="dxa"/>
            <w:tcBorders>
              <w:bottom w:val="single" w:sz="4" w:space="0" w:color="auto"/>
            </w:tcBorders>
            <w:vAlign w:val="bottom"/>
          </w:tcPr>
          <w:p w14:paraId="5D15AA6A" w14:textId="77777777" w:rsidR="00EF1C85" w:rsidRPr="00777DDC" w:rsidRDefault="00EF1C85" w:rsidP="006C2B6D">
            <w:pPr>
              <w:rPr>
                <w:rFonts w:ascii="Arial" w:hAnsi="Arial" w:cs="Arial"/>
                <w:b/>
                <w:bCs/>
                <w:sz w:val="20"/>
                <w:szCs w:val="20"/>
                <w:lang w:val="lv-LV"/>
              </w:rPr>
            </w:pPr>
          </w:p>
        </w:tc>
        <w:tc>
          <w:tcPr>
            <w:tcW w:w="589" w:type="dxa"/>
            <w:vAlign w:val="bottom"/>
          </w:tcPr>
          <w:p w14:paraId="23379175" w14:textId="77777777" w:rsidR="00EF1C85" w:rsidRPr="00777DDC" w:rsidRDefault="00EF1C85" w:rsidP="006C2B6D">
            <w:pPr>
              <w:rPr>
                <w:rFonts w:ascii="Arial" w:hAnsi="Arial" w:cs="Arial"/>
                <w:i/>
                <w:iCs/>
                <w:sz w:val="20"/>
                <w:szCs w:val="20"/>
                <w:lang w:val="lv-LV"/>
              </w:rPr>
            </w:pPr>
          </w:p>
        </w:tc>
        <w:tc>
          <w:tcPr>
            <w:tcW w:w="4372" w:type="dxa"/>
            <w:tcBorders>
              <w:bottom w:val="single" w:sz="4" w:space="0" w:color="auto"/>
            </w:tcBorders>
            <w:vAlign w:val="bottom"/>
          </w:tcPr>
          <w:p w14:paraId="25D3ED07" w14:textId="77777777" w:rsidR="00EF1C85" w:rsidRPr="00777DDC" w:rsidRDefault="00EF1C85" w:rsidP="006C2B6D">
            <w:pPr>
              <w:rPr>
                <w:rFonts w:ascii="Arial" w:hAnsi="Arial" w:cs="Arial"/>
                <w:i/>
                <w:iCs/>
                <w:sz w:val="20"/>
                <w:szCs w:val="20"/>
                <w:lang w:val="lv-LV"/>
              </w:rPr>
            </w:pPr>
          </w:p>
        </w:tc>
      </w:tr>
      <w:tr w:rsidR="00EF1C85" w:rsidRPr="00777DDC" w14:paraId="5CD4D610" w14:textId="77777777" w:rsidTr="006C2B6D">
        <w:tc>
          <w:tcPr>
            <w:tcW w:w="4253" w:type="dxa"/>
            <w:tcBorders>
              <w:top w:val="single" w:sz="4" w:space="0" w:color="auto"/>
            </w:tcBorders>
          </w:tcPr>
          <w:p w14:paraId="79571F0A" w14:textId="77777777" w:rsidR="00EF1C85" w:rsidRPr="00777DDC" w:rsidRDefault="00EF1C85" w:rsidP="006C2B6D">
            <w:pPr>
              <w:jc w:val="right"/>
              <w:rPr>
                <w:rFonts w:ascii="Arial" w:hAnsi="Arial" w:cs="Arial"/>
                <w:sz w:val="20"/>
                <w:szCs w:val="20"/>
                <w:lang w:val="lv-LV"/>
              </w:rPr>
            </w:pPr>
            <w:r w:rsidRPr="00777DDC">
              <w:rPr>
                <w:rFonts w:ascii="Arial" w:hAnsi="Arial" w:cs="Arial"/>
                <w:sz w:val="20"/>
                <w:szCs w:val="20"/>
                <w:lang w:val="lv-LV"/>
              </w:rPr>
              <w:t>(…………………)</w:t>
            </w:r>
          </w:p>
        </w:tc>
        <w:tc>
          <w:tcPr>
            <w:tcW w:w="589" w:type="dxa"/>
          </w:tcPr>
          <w:p w14:paraId="1E4ECB74" w14:textId="77777777" w:rsidR="00EF1C85" w:rsidRPr="00777DDC" w:rsidRDefault="00EF1C85" w:rsidP="006C2B6D">
            <w:pPr>
              <w:rPr>
                <w:rFonts w:ascii="Arial" w:hAnsi="Arial" w:cs="Arial"/>
                <w:i/>
                <w:iCs/>
                <w:sz w:val="20"/>
                <w:szCs w:val="20"/>
                <w:lang w:val="lv-LV"/>
              </w:rPr>
            </w:pPr>
          </w:p>
        </w:tc>
        <w:tc>
          <w:tcPr>
            <w:tcW w:w="4372" w:type="dxa"/>
            <w:tcBorders>
              <w:top w:val="single" w:sz="4" w:space="0" w:color="auto"/>
            </w:tcBorders>
          </w:tcPr>
          <w:p w14:paraId="4FDFEEB1" w14:textId="77777777" w:rsidR="00EF1C85" w:rsidRPr="00777DDC" w:rsidRDefault="00EF1C85" w:rsidP="006C2B6D">
            <w:pPr>
              <w:jc w:val="right"/>
              <w:rPr>
                <w:rFonts w:ascii="Arial" w:hAnsi="Arial" w:cs="Arial"/>
                <w:b/>
                <w:bCs/>
                <w:sz w:val="20"/>
                <w:szCs w:val="20"/>
                <w:lang w:val="lv-LV"/>
              </w:rPr>
            </w:pPr>
            <w:r w:rsidRPr="00777DDC">
              <w:rPr>
                <w:rFonts w:ascii="Arial" w:hAnsi="Arial" w:cs="Arial"/>
                <w:sz w:val="20"/>
                <w:szCs w:val="20"/>
                <w:lang w:val="lv-LV"/>
              </w:rPr>
              <w:t>(…………………)</w:t>
            </w:r>
          </w:p>
        </w:tc>
      </w:tr>
      <w:tr w:rsidR="00EF1C85" w:rsidRPr="00777DDC" w14:paraId="3C1EC6B8" w14:textId="77777777" w:rsidTr="006C2B6D">
        <w:trPr>
          <w:trHeight w:val="380"/>
        </w:trPr>
        <w:tc>
          <w:tcPr>
            <w:tcW w:w="4253" w:type="dxa"/>
          </w:tcPr>
          <w:p w14:paraId="6C2514E0" w14:textId="6D5A7646"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202</w:t>
            </w:r>
            <w:r w:rsidR="00835230" w:rsidRPr="00777DDC">
              <w:rPr>
                <w:rFonts w:ascii="Arial" w:hAnsi="Arial" w:cs="Arial"/>
                <w:sz w:val="20"/>
                <w:szCs w:val="20"/>
                <w:lang w:val="lv-LV"/>
              </w:rPr>
              <w:t>5</w:t>
            </w:r>
            <w:r w:rsidRPr="00777DDC">
              <w:rPr>
                <w:rFonts w:ascii="Arial" w:hAnsi="Arial" w:cs="Arial"/>
                <w:sz w:val="20"/>
                <w:szCs w:val="20"/>
                <w:lang w:val="lv-LV"/>
              </w:rPr>
              <w:t>.gada “___” ___________</w:t>
            </w:r>
          </w:p>
        </w:tc>
        <w:tc>
          <w:tcPr>
            <w:tcW w:w="589" w:type="dxa"/>
          </w:tcPr>
          <w:p w14:paraId="659ED93F" w14:textId="77777777" w:rsidR="00EF1C85" w:rsidRPr="00777DDC" w:rsidRDefault="00EF1C85" w:rsidP="006C2B6D">
            <w:pPr>
              <w:rPr>
                <w:rFonts w:ascii="Arial" w:hAnsi="Arial" w:cs="Arial"/>
                <w:i/>
                <w:iCs/>
                <w:sz w:val="20"/>
                <w:szCs w:val="20"/>
                <w:lang w:val="lv-LV"/>
              </w:rPr>
            </w:pPr>
          </w:p>
        </w:tc>
        <w:tc>
          <w:tcPr>
            <w:tcW w:w="4372" w:type="dxa"/>
          </w:tcPr>
          <w:p w14:paraId="1A013A1A" w14:textId="19979EB2"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202</w:t>
            </w:r>
            <w:r w:rsidR="00835230" w:rsidRPr="00777DDC">
              <w:rPr>
                <w:rFonts w:ascii="Arial" w:hAnsi="Arial" w:cs="Arial"/>
                <w:sz w:val="20"/>
                <w:szCs w:val="20"/>
                <w:lang w:val="lv-LV"/>
              </w:rPr>
              <w:t>5</w:t>
            </w:r>
            <w:r w:rsidRPr="00777DDC">
              <w:rPr>
                <w:rFonts w:ascii="Arial" w:hAnsi="Arial" w:cs="Arial"/>
                <w:sz w:val="20"/>
                <w:szCs w:val="20"/>
                <w:lang w:val="lv-LV"/>
              </w:rPr>
              <w:t>.gada “___” ___________</w:t>
            </w:r>
          </w:p>
        </w:tc>
      </w:tr>
    </w:tbl>
    <w:p w14:paraId="03BA616E" w14:textId="77777777" w:rsidR="00EF1C85" w:rsidRPr="00777DDC" w:rsidRDefault="00EF1C85" w:rsidP="00EF1C85">
      <w:pPr>
        <w:rPr>
          <w:rFonts w:ascii="Arial" w:hAnsi="Arial" w:cs="Arial"/>
          <w:sz w:val="14"/>
          <w:szCs w:val="14"/>
          <w:lang w:val="lv-LV"/>
        </w:rPr>
      </w:pPr>
    </w:p>
    <w:p w14:paraId="2038719C" w14:textId="77777777" w:rsidR="00EF1C85" w:rsidRPr="00777DDC" w:rsidRDefault="00EF1C85" w:rsidP="00EF1C85">
      <w:pPr>
        <w:rPr>
          <w:rFonts w:ascii="Arial" w:hAnsi="Arial" w:cs="Arial"/>
          <w:i/>
          <w:iCs/>
          <w:sz w:val="20"/>
          <w:szCs w:val="20"/>
          <w:lang w:val="lv-LV"/>
        </w:rPr>
      </w:pPr>
      <w:r w:rsidRPr="00777DDC">
        <w:rPr>
          <w:rFonts w:ascii="Arial" w:hAnsi="Arial" w:cs="Arial"/>
          <w:i/>
          <w:iCs/>
          <w:sz w:val="20"/>
          <w:szCs w:val="20"/>
          <w:highlight w:val="lightGray"/>
          <w:lang w:val="lv-LV"/>
        </w:rPr>
        <w:t>[tiek piemērots, ja paraksta e-doc formātā]</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89"/>
        <w:gridCol w:w="4372"/>
      </w:tblGrid>
      <w:tr w:rsidR="00EF1C85" w:rsidRPr="00777DDC" w14:paraId="315FF299" w14:textId="77777777" w:rsidTr="006C2B6D">
        <w:tc>
          <w:tcPr>
            <w:tcW w:w="4253" w:type="dxa"/>
          </w:tcPr>
          <w:p w14:paraId="306B2D70"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Pircējs</w:t>
            </w:r>
            <w:r w:rsidRPr="00777DDC">
              <w:rPr>
                <w:rFonts w:ascii="Arial" w:hAnsi="Arial" w:cs="Arial"/>
                <w:b/>
                <w:caps/>
                <w:sz w:val="20"/>
                <w:szCs w:val="20"/>
                <w:lang w:val="lv-LV"/>
              </w:rPr>
              <w:t>:</w:t>
            </w:r>
          </w:p>
        </w:tc>
        <w:tc>
          <w:tcPr>
            <w:tcW w:w="589" w:type="dxa"/>
          </w:tcPr>
          <w:p w14:paraId="1ABAEB45" w14:textId="77777777" w:rsidR="00EF1C85" w:rsidRPr="00777DDC" w:rsidRDefault="00EF1C85" w:rsidP="006C2B6D">
            <w:pPr>
              <w:rPr>
                <w:rFonts w:ascii="Arial" w:hAnsi="Arial" w:cs="Arial"/>
                <w:b/>
                <w:caps/>
                <w:sz w:val="20"/>
                <w:szCs w:val="20"/>
                <w:lang w:val="lv-LV"/>
              </w:rPr>
            </w:pPr>
          </w:p>
        </w:tc>
        <w:tc>
          <w:tcPr>
            <w:tcW w:w="4372" w:type="dxa"/>
          </w:tcPr>
          <w:p w14:paraId="0FE077C8" w14:textId="77777777" w:rsidR="00EF1C85" w:rsidRPr="00777DDC" w:rsidRDefault="00EF1C85" w:rsidP="006C2B6D">
            <w:pPr>
              <w:rPr>
                <w:rFonts w:ascii="Arial" w:hAnsi="Arial" w:cs="Arial"/>
                <w:b/>
                <w:bCs/>
                <w:sz w:val="20"/>
                <w:szCs w:val="20"/>
                <w:lang w:val="lv-LV"/>
              </w:rPr>
            </w:pPr>
            <w:r w:rsidRPr="00777DDC">
              <w:rPr>
                <w:rFonts w:ascii="Arial" w:hAnsi="Arial" w:cs="Arial"/>
                <w:bCs/>
                <w:i/>
                <w:sz w:val="20"/>
                <w:szCs w:val="20"/>
                <w:lang w:val="lv-LV"/>
              </w:rPr>
              <w:t>Pārdevējs</w:t>
            </w:r>
            <w:r w:rsidRPr="00777DDC">
              <w:rPr>
                <w:rFonts w:ascii="Arial" w:hAnsi="Arial" w:cs="Arial"/>
                <w:b/>
                <w:caps/>
                <w:sz w:val="20"/>
                <w:szCs w:val="20"/>
                <w:lang w:val="lv-LV"/>
              </w:rPr>
              <w:t>:</w:t>
            </w:r>
          </w:p>
        </w:tc>
      </w:tr>
      <w:tr w:rsidR="00EF1C85" w:rsidRPr="00BC78AB" w14:paraId="14537C17" w14:textId="77777777" w:rsidTr="006C2B6D">
        <w:tc>
          <w:tcPr>
            <w:tcW w:w="4253" w:type="dxa"/>
            <w:tcBorders>
              <w:bottom w:val="single" w:sz="4" w:space="0" w:color="auto"/>
            </w:tcBorders>
          </w:tcPr>
          <w:p w14:paraId="48EAA13C" w14:textId="77777777" w:rsidR="00EF1C85" w:rsidRPr="00777DDC" w:rsidRDefault="00EF1C85" w:rsidP="006C2B6D">
            <w:pPr>
              <w:rPr>
                <w:rFonts w:ascii="Arial" w:hAnsi="Arial" w:cs="Arial"/>
                <w:bCs/>
                <w:i/>
                <w:iCs/>
                <w:sz w:val="20"/>
                <w:szCs w:val="20"/>
                <w:lang w:val="lv-LV"/>
              </w:rPr>
            </w:pPr>
          </w:p>
          <w:p w14:paraId="6C3869D7" w14:textId="77777777" w:rsidR="00EF1C85" w:rsidRPr="00777DDC" w:rsidRDefault="00EF1C85" w:rsidP="006C2B6D">
            <w:pPr>
              <w:rPr>
                <w:rFonts w:ascii="Arial" w:hAnsi="Arial" w:cs="Arial"/>
                <w:b/>
                <w:bCs/>
                <w:sz w:val="20"/>
                <w:szCs w:val="20"/>
                <w:lang w:val="lv-LV"/>
              </w:rPr>
            </w:pPr>
            <w:r w:rsidRPr="00777DDC">
              <w:rPr>
                <w:rFonts w:ascii="Arial" w:hAnsi="Arial" w:cs="Arial"/>
                <w:bCs/>
                <w:i/>
                <w:iCs/>
                <w:sz w:val="20"/>
                <w:szCs w:val="20"/>
                <w:lang w:val="lv-LV"/>
              </w:rPr>
              <w:t>Parakstīts ar drošu elektronisko parakstu</w:t>
            </w:r>
          </w:p>
        </w:tc>
        <w:tc>
          <w:tcPr>
            <w:tcW w:w="589" w:type="dxa"/>
          </w:tcPr>
          <w:p w14:paraId="4B413E49" w14:textId="77777777" w:rsidR="00EF1C85" w:rsidRPr="00777DDC" w:rsidRDefault="00EF1C85" w:rsidP="006C2B6D">
            <w:pPr>
              <w:rPr>
                <w:rFonts w:ascii="Arial" w:hAnsi="Arial" w:cs="Arial"/>
                <w:i/>
                <w:iCs/>
                <w:sz w:val="20"/>
                <w:szCs w:val="20"/>
                <w:lang w:val="lv-LV"/>
              </w:rPr>
            </w:pPr>
          </w:p>
        </w:tc>
        <w:tc>
          <w:tcPr>
            <w:tcW w:w="4372" w:type="dxa"/>
            <w:tcBorders>
              <w:bottom w:val="single" w:sz="4" w:space="0" w:color="auto"/>
            </w:tcBorders>
          </w:tcPr>
          <w:p w14:paraId="20FF66FD" w14:textId="77777777" w:rsidR="00EF1C85" w:rsidRPr="00777DDC" w:rsidRDefault="00EF1C85" w:rsidP="006C2B6D">
            <w:pPr>
              <w:rPr>
                <w:rFonts w:ascii="Arial" w:hAnsi="Arial" w:cs="Arial"/>
                <w:i/>
                <w:iCs/>
                <w:sz w:val="20"/>
                <w:szCs w:val="20"/>
                <w:lang w:val="lv-LV"/>
              </w:rPr>
            </w:pPr>
          </w:p>
          <w:p w14:paraId="011EC40B" w14:textId="77777777" w:rsidR="00EF1C85" w:rsidRPr="00777DDC" w:rsidRDefault="00EF1C85" w:rsidP="006C2B6D">
            <w:pPr>
              <w:rPr>
                <w:rFonts w:ascii="Arial" w:hAnsi="Arial" w:cs="Arial"/>
                <w:b/>
                <w:bCs/>
                <w:sz w:val="20"/>
                <w:szCs w:val="20"/>
                <w:lang w:val="lv-LV"/>
              </w:rPr>
            </w:pPr>
            <w:r w:rsidRPr="00777DDC">
              <w:rPr>
                <w:rFonts w:ascii="Arial" w:hAnsi="Arial" w:cs="Arial"/>
                <w:bCs/>
                <w:i/>
                <w:iCs/>
                <w:sz w:val="20"/>
                <w:szCs w:val="20"/>
                <w:lang w:val="lv-LV"/>
              </w:rPr>
              <w:t>Parakstīts ar drošu elektronisko parakstu</w:t>
            </w:r>
          </w:p>
        </w:tc>
      </w:tr>
      <w:tr w:rsidR="00EF1C85" w:rsidRPr="00777DDC" w14:paraId="378D3E07" w14:textId="77777777" w:rsidTr="006C2B6D">
        <w:tc>
          <w:tcPr>
            <w:tcW w:w="4253" w:type="dxa"/>
            <w:tcBorders>
              <w:top w:val="single" w:sz="4" w:space="0" w:color="auto"/>
            </w:tcBorders>
          </w:tcPr>
          <w:p w14:paraId="61CC4AA2" w14:textId="77777777" w:rsidR="00EF1C85" w:rsidRPr="00777DDC" w:rsidRDefault="00EF1C85" w:rsidP="006C2B6D">
            <w:pPr>
              <w:jc w:val="right"/>
              <w:rPr>
                <w:rFonts w:ascii="Arial" w:hAnsi="Arial" w:cs="Arial"/>
                <w:sz w:val="20"/>
                <w:szCs w:val="20"/>
                <w:lang w:val="lv-LV"/>
              </w:rPr>
            </w:pPr>
            <w:r w:rsidRPr="00777DDC">
              <w:rPr>
                <w:rFonts w:ascii="Arial" w:hAnsi="Arial" w:cs="Arial"/>
                <w:sz w:val="20"/>
                <w:szCs w:val="20"/>
                <w:lang w:val="lv-LV"/>
              </w:rPr>
              <w:t>(…………………)</w:t>
            </w:r>
          </w:p>
        </w:tc>
        <w:tc>
          <w:tcPr>
            <w:tcW w:w="589" w:type="dxa"/>
          </w:tcPr>
          <w:p w14:paraId="75580ABE" w14:textId="77777777" w:rsidR="00EF1C85" w:rsidRPr="00777DDC" w:rsidRDefault="00EF1C85" w:rsidP="006C2B6D">
            <w:pPr>
              <w:rPr>
                <w:rFonts w:ascii="Arial" w:hAnsi="Arial" w:cs="Arial"/>
                <w:i/>
                <w:iCs/>
                <w:sz w:val="20"/>
                <w:szCs w:val="20"/>
                <w:lang w:val="lv-LV"/>
              </w:rPr>
            </w:pPr>
          </w:p>
        </w:tc>
        <w:tc>
          <w:tcPr>
            <w:tcW w:w="4372" w:type="dxa"/>
            <w:tcBorders>
              <w:top w:val="single" w:sz="4" w:space="0" w:color="auto"/>
            </w:tcBorders>
          </w:tcPr>
          <w:p w14:paraId="4DA1141B" w14:textId="77777777" w:rsidR="00EF1C85" w:rsidRPr="00777DDC" w:rsidRDefault="00EF1C85" w:rsidP="006C2B6D">
            <w:pPr>
              <w:jc w:val="right"/>
              <w:rPr>
                <w:rFonts w:ascii="Arial" w:hAnsi="Arial" w:cs="Arial"/>
                <w:b/>
                <w:bCs/>
                <w:sz w:val="20"/>
                <w:szCs w:val="20"/>
                <w:lang w:val="lv-LV"/>
              </w:rPr>
            </w:pPr>
            <w:r w:rsidRPr="00777DDC">
              <w:rPr>
                <w:rFonts w:ascii="Arial" w:hAnsi="Arial" w:cs="Arial"/>
                <w:sz w:val="20"/>
                <w:szCs w:val="20"/>
                <w:lang w:val="lv-LV"/>
              </w:rPr>
              <w:t>(…………………)</w:t>
            </w:r>
          </w:p>
        </w:tc>
      </w:tr>
      <w:tr w:rsidR="00EF1C85" w:rsidRPr="00777DDC" w14:paraId="68F9ED96" w14:textId="77777777" w:rsidTr="006C2B6D">
        <w:trPr>
          <w:trHeight w:val="182"/>
        </w:trPr>
        <w:tc>
          <w:tcPr>
            <w:tcW w:w="4253" w:type="dxa"/>
            <w:vAlign w:val="bottom"/>
          </w:tcPr>
          <w:p w14:paraId="409173CD" w14:textId="77777777" w:rsidR="00EF1C85" w:rsidRPr="00777DDC" w:rsidRDefault="00EF1C85" w:rsidP="006C2B6D">
            <w:pPr>
              <w:rPr>
                <w:rFonts w:ascii="Arial" w:hAnsi="Arial" w:cs="Arial"/>
                <w:sz w:val="20"/>
                <w:szCs w:val="20"/>
                <w:lang w:val="lv-LV"/>
              </w:rPr>
            </w:pPr>
            <w:r w:rsidRPr="00777DDC">
              <w:rPr>
                <w:rFonts w:ascii="Arial" w:hAnsi="Arial" w:cs="Arial"/>
                <w:sz w:val="20"/>
                <w:szCs w:val="20"/>
                <w:lang w:val="lv-LV"/>
              </w:rPr>
              <w:t>Datumu skatīt laika zīmogā</w:t>
            </w:r>
          </w:p>
        </w:tc>
        <w:tc>
          <w:tcPr>
            <w:tcW w:w="589" w:type="dxa"/>
            <w:vAlign w:val="bottom"/>
          </w:tcPr>
          <w:p w14:paraId="27145079" w14:textId="77777777" w:rsidR="00EF1C85" w:rsidRPr="00777DDC" w:rsidRDefault="00EF1C85" w:rsidP="006C2B6D">
            <w:pPr>
              <w:rPr>
                <w:rFonts w:ascii="Arial" w:hAnsi="Arial" w:cs="Arial"/>
                <w:i/>
                <w:iCs/>
                <w:sz w:val="20"/>
                <w:szCs w:val="20"/>
                <w:lang w:val="lv-LV"/>
              </w:rPr>
            </w:pPr>
          </w:p>
        </w:tc>
        <w:tc>
          <w:tcPr>
            <w:tcW w:w="4372" w:type="dxa"/>
            <w:vAlign w:val="bottom"/>
          </w:tcPr>
          <w:p w14:paraId="515FF2FE" w14:textId="77777777" w:rsidR="00EF1C85" w:rsidRPr="00777DDC" w:rsidRDefault="00EF1C85" w:rsidP="006C2B6D">
            <w:pPr>
              <w:rPr>
                <w:rFonts w:ascii="Arial" w:hAnsi="Arial" w:cs="Arial"/>
                <w:i/>
                <w:iCs/>
                <w:sz w:val="20"/>
                <w:szCs w:val="20"/>
                <w:lang w:val="lv-LV"/>
              </w:rPr>
            </w:pPr>
            <w:r w:rsidRPr="00777DDC">
              <w:rPr>
                <w:rFonts w:ascii="Arial" w:hAnsi="Arial" w:cs="Arial"/>
                <w:sz w:val="20"/>
                <w:szCs w:val="20"/>
                <w:lang w:val="lv-LV"/>
              </w:rPr>
              <w:t>Datumu skatīt laika zīmogā</w:t>
            </w:r>
          </w:p>
        </w:tc>
      </w:tr>
    </w:tbl>
    <w:p w14:paraId="571C823C" w14:textId="77777777" w:rsidR="00EF1C85" w:rsidRPr="00777DDC" w:rsidRDefault="00EF1C85" w:rsidP="00EF1C85">
      <w:pPr>
        <w:jc w:val="right"/>
        <w:rPr>
          <w:rFonts w:ascii="Arial" w:hAnsi="Arial" w:cs="Arial"/>
          <w:b/>
          <w:sz w:val="20"/>
          <w:szCs w:val="20"/>
          <w:lang w:val="lv-LV"/>
        </w:rPr>
      </w:pPr>
    </w:p>
    <w:p w14:paraId="7BBD2377" w14:textId="77777777" w:rsidR="00EF1C85" w:rsidRPr="00777DDC" w:rsidRDefault="00EF1C85" w:rsidP="00EF1C85">
      <w:pPr>
        <w:jc w:val="right"/>
        <w:rPr>
          <w:rFonts w:ascii="Arial" w:hAnsi="Arial" w:cs="Arial"/>
          <w:b/>
          <w:sz w:val="20"/>
          <w:szCs w:val="20"/>
          <w:lang w:val="lv-LV"/>
        </w:rPr>
      </w:pPr>
    </w:p>
    <w:p w14:paraId="22068D1C" w14:textId="77777777" w:rsidR="00EF1C85" w:rsidRPr="00777DDC" w:rsidRDefault="00EF1C85" w:rsidP="00EF1C85">
      <w:pPr>
        <w:jc w:val="right"/>
        <w:rPr>
          <w:rFonts w:ascii="Arial" w:hAnsi="Arial" w:cs="Arial"/>
          <w:b/>
          <w:sz w:val="20"/>
          <w:szCs w:val="20"/>
          <w:lang w:val="lv-LV"/>
        </w:rPr>
      </w:pPr>
      <w:r w:rsidRPr="00777DDC">
        <w:rPr>
          <w:rFonts w:ascii="Arial" w:hAnsi="Arial" w:cs="Arial"/>
          <w:b/>
          <w:sz w:val="20"/>
          <w:szCs w:val="20"/>
          <w:lang w:val="lv-LV"/>
        </w:rPr>
        <w:t>Pielikums</w:t>
      </w:r>
    </w:p>
    <w:p w14:paraId="70602ED4" w14:textId="77777777" w:rsidR="00EF1C85" w:rsidRPr="00777DDC" w:rsidRDefault="00EF1C85" w:rsidP="00EF1C85">
      <w:pPr>
        <w:overflowPunct w:val="0"/>
        <w:autoSpaceDE w:val="0"/>
        <w:autoSpaceDN w:val="0"/>
        <w:adjustRightInd w:val="0"/>
        <w:ind w:right="282"/>
        <w:jc w:val="center"/>
        <w:rPr>
          <w:rFonts w:ascii="Arial" w:hAnsi="Arial" w:cs="Arial"/>
          <w:b/>
          <w:sz w:val="20"/>
          <w:szCs w:val="20"/>
          <w:lang w:val="lv-LV"/>
        </w:rPr>
      </w:pPr>
      <w:r w:rsidRPr="00777DDC">
        <w:rPr>
          <w:rFonts w:ascii="Arial" w:hAnsi="Arial" w:cs="Arial"/>
          <w:b/>
          <w:sz w:val="20"/>
          <w:szCs w:val="20"/>
          <w:lang w:val="lv-LV"/>
        </w:rPr>
        <w:t xml:space="preserve">Tehniskā specifikācija / Finanšu-Tehniskais piedāvājums </w:t>
      </w:r>
      <w:r w:rsidRPr="00777DDC">
        <w:rPr>
          <w:rFonts w:ascii="Arial" w:hAnsi="Arial" w:cs="Arial"/>
          <w:i/>
          <w:color w:val="7F7F7F" w:themeColor="text1" w:themeTint="80"/>
          <w:sz w:val="20"/>
          <w:szCs w:val="20"/>
          <w:lang w:val="lv-LV"/>
        </w:rPr>
        <w:t>(tiks noformēts atbilstoši nolikuma 1.pielikumam “Tehniskā specifikācija / Finanšu – tehniskais piedāvājums”, ja nepieciešams, aktualizēts atbilstoši iepirkuma uzvarētāja iesniegtajā piedāvājumā norādītajiem datiem)</w:t>
      </w:r>
    </w:p>
    <w:sectPr w:rsidR="00EF1C85" w:rsidRPr="00777DDC" w:rsidSect="008C7756">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34E3B" w14:textId="77777777" w:rsidR="00800300" w:rsidRDefault="00800300" w:rsidP="008B3047">
      <w:r>
        <w:separator/>
      </w:r>
    </w:p>
  </w:endnote>
  <w:endnote w:type="continuationSeparator" w:id="0">
    <w:p w14:paraId="209D567C" w14:textId="77777777" w:rsidR="00800300" w:rsidRDefault="00800300" w:rsidP="008B3047">
      <w:r>
        <w:continuationSeparator/>
      </w:r>
    </w:p>
  </w:endnote>
  <w:endnote w:type="continuationNotice" w:id="1">
    <w:p w14:paraId="0817D5A6" w14:textId="77777777" w:rsidR="00800300" w:rsidRDefault="00800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Calibri Light">
    <w:panose1 w:val="020F0302020204030204"/>
    <w:charset w:val="BA"/>
    <w:family w:val="swiss"/>
    <w:pitch w:val="variable"/>
    <w:sig w:usb0="E4002EFF" w:usb1="C200247B" w:usb2="00000009" w:usb3="00000000" w:csb0="0000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Arial"/>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Arial Narrow">
    <w:panose1 w:val="020B0606020202030204"/>
    <w:charset w:val="BA"/>
    <w:family w:val="swiss"/>
    <w:pitch w:val="variable"/>
    <w:sig w:usb0="00000287" w:usb1="00000800" w:usb2="00000000" w:usb3="00000000" w:csb0="0000009F" w:csb1="00000000"/>
  </w:font>
  <w:font w:name="Arial Bold">
    <w:panose1 w:val="020B0704020202020204"/>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C1F2" w14:textId="71B004B9" w:rsidR="00E527BC" w:rsidRDefault="00E527BC" w:rsidP="00C166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3BD4DF0" w14:textId="77777777" w:rsidR="00E527BC" w:rsidRDefault="00E52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2356" w14:textId="0B9079D6" w:rsidR="006122A2" w:rsidRDefault="006122A2" w:rsidP="006122A2">
    <w:pPr>
      <w:pStyle w:val="Header-Ldz"/>
      <w:tabs>
        <w:tab w:val="clear" w:pos="9355"/>
        <w:tab w:val="right" w:pos="9071"/>
      </w:tabs>
    </w:pPr>
    <w:r>
      <w:rPr>
        <w:noProof/>
        <w:lang w:eastAsia="lv-LV"/>
      </w:rPr>
      <w:drawing>
        <wp:inline distT="0" distB="0" distL="0" distR="0" wp14:anchorId="0F05DD71" wp14:editId="6F0CE72E">
          <wp:extent cx="5759450" cy="101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la sliede-02.png"/>
                  <pic:cNvPicPr/>
                </pic:nvPicPr>
                <pic:blipFill rotWithShape="1">
                  <a:blip r:embed="rId1" cstate="print">
                    <a:extLst>
                      <a:ext uri="{28A0092B-C50C-407E-A947-70E740481C1C}">
                        <a14:useLocalDpi xmlns:a14="http://schemas.microsoft.com/office/drawing/2010/main" val="0"/>
                      </a:ext>
                    </a:extLst>
                  </a:blip>
                  <a:srcRect l="1716" t="1" b="-10"/>
                  <a:stretch/>
                </pic:blipFill>
                <pic:spPr bwMode="auto">
                  <a:xfrm>
                    <a:off x="0" y="0"/>
                    <a:ext cx="6992457" cy="122699"/>
                  </a:xfrm>
                  <a:prstGeom prst="rect">
                    <a:avLst/>
                  </a:prstGeom>
                  <a:ln>
                    <a:noFill/>
                  </a:ln>
                  <a:extLst>
                    <a:ext uri="{53640926-AAD7-44D8-BBD7-CCE9431645EC}">
                      <a14:shadowObscured xmlns:a14="http://schemas.microsoft.com/office/drawing/2010/main"/>
                    </a:ext>
                  </a:extLst>
                </pic:spPr>
              </pic:pic>
            </a:graphicData>
          </a:graphic>
        </wp:inline>
      </w:drawing>
    </w:r>
  </w:p>
  <w:p w14:paraId="6B310F6B" w14:textId="578D7B54" w:rsidR="00E527BC" w:rsidRPr="009A2158" w:rsidRDefault="006122A2" w:rsidP="00D84C45">
    <w:pPr>
      <w:pStyle w:val="GP-Footer"/>
      <w:tabs>
        <w:tab w:val="clear" w:pos="9355"/>
        <w:tab w:val="right" w:pos="9922"/>
      </w:tabs>
      <w:spacing w:before="0"/>
      <w:jc w:val="right"/>
      <w:rPr>
        <w:iCs/>
        <w:color w:val="002841"/>
        <w:sz w:val="16"/>
        <w:szCs w:val="18"/>
        <w:lang w:val="lv-LV"/>
      </w:rPr>
    </w:pPr>
    <w:r w:rsidRPr="000D401D">
      <w:rPr>
        <w:rStyle w:val="Header-LdzChar"/>
        <w:iCs/>
        <w:color w:val="002841"/>
        <w:sz w:val="16"/>
        <w:szCs w:val="18"/>
        <w:lang w:val="lv-LV"/>
      </w:rPr>
      <w:t>Sarunu procedūras ar publikāciju “</w:t>
    </w:r>
    <w:r w:rsidR="00CA2B7A" w:rsidRPr="000D401D">
      <w:rPr>
        <w:rStyle w:val="Header-LdzChar"/>
        <w:iCs/>
        <w:color w:val="002841"/>
        <w:sz w:val="16"/>
        <w:szCs w:val="18"/>
        <w:lang w:val="lv-LV"/>
      </w:rPr>
      <w:t>Transportlīdzekļu r</w:t>
    </w:r>
    <w:r w:rsidR="001A33BB" w:rsidRPr="000D401D">
      <w:rPr>
        <w:rStyle w:val="Header-LdzChar"/>
        <w:iCs/>
        <w:color w:val="002841"/>
        <w:sz w:val="16"/>
        <w:szCs w:val="18"/>
        <w:lang w:val="lv-LV"/>
      </w:rPr>
      <w:t>iepu</w:t>
    </w:r>
    <w:r w:rsidR="00BC36F5" w:rsidRPr="000D401D">
      <w:rPr>
        <w:rStyle w:val="Header-LdzChar"/>
        <w:iCs/>
        <w:color w:val="002841"/>
        <w:sz w:val="16"/>
        <w:szCs w:val="18"/>
        <w:lang w:val="lv-LV"/>
      </w:rPr>
      <w:t xml:space="preserve"> piegāde</w:t>
    </w:r>
    <w:r w:rsidRPr="000D401D">
      <w:rPr>
        <w:rStyle w:val="Header-LdzChar"/>
        <w:iCs/>
        <w:color w:val="002841"/>
        <w:sz w:val="16"/>
        <w:szCs w:val="18"/>
        <w:lang w:val="lv-LV"/>
      </w:rPr>
      <w:t>”</w:t>
    </w:r>
    <w:r w:rsidR="00BC36F5" w:rsidRPr="000D401D">
      <w:rPr>
        <w:rStyle w:val="Header-LdzChar"/>
        <w:iCs/>
        <w:color w:val="002841"/>
        <w:sz w:val="16"/>
        <w:szCs w:val="18"/>
        <w:lang w:val="lv-LV"/>
      </w:rPr>
      <w:t>,</w:t>
    </w:r>
    <w:r w:rsidR="009A2158">
      <w:rPr>
        <w:rStyle w:val="Header-LdzChar"/>
        <w:iCs/>
        <w:color w:val="002841"/>
        <w:sz w:val="16"/>
        <w:szCs w:val="18"/>
        <w:lang w:val="lv-LV"/>
      </w:rPr>
      <w:t xml:space="preserve"> </w:t>
    </w:r>
    <w:r w:rsidR="00BC36F5" w:rsidRPr="000D401D">
      <w:rPr>
        <w:iCs/>
        <w:sz w:val="16"/>
        <w:szCs w:val="18"/>
        <w:lang w:val="lv-LV"/>
      </w:rPr>
      <w:t>i</w:t>
    </w:r>
    <w:r w:rsidRPr="000D401D">
      <w:rPr>
        <w:iCs/>
        <w:sz w:val="16"/>
        <w:szCs w:val="18"/>
        <w:lang w:val="lv-LV"/>
      </w:rPr>
      <w:t>epirkuma identifikācijas nr. LDZ 202</w:t>
    </w:r>
    <w:r w:rsidR="0095459F">
      <w:rPr>
        <w:iCs/>
        <w:sz w:val="16"/>
        <w:szCs w:val="18"/>
        <w:lang w:val="lv-LV"/>
      </w:rPr>
      <w:t>5</w:t>
    </w:r>
    <w:r w:rsidRPr="000D401D">
      <w:rPr>
        <w:iCs/>
        <w:sz w:val="16"/>
        <w:szCs w:val="18"/>
        <w:lang w:val="lv-LV"/>
      </w:rPr>
      <w:t>/</w:t>
    </w:r>
    <w:r w:rsidR="001A33BB" w:rsidRPr="000D401D">
      <w:rPr>
        <w:iCs/>
        <w:sz w:val="16"/>
        <w:szCs w:val="18"/>
        <w:lang w:val="lv-LV"/>
      </w:rPr>
      <w:t>1</w:t>
    </w:r>
    <w:r w:rsidR="0095459F">
      <w:rPr>
        <w:iCs/>
        <w:sz w:val="16"/>
        <w:szCs w:val="18"/>
        <w:lang w:val="lv-LV"/>
      </w:rPr>
      <w:t>70</w:t>
    </w:r>
    <w:r w:rsidR="001A33BB" w:rsidRPr="000D401D">
      <w:rPr>
        <w:iCs/>
        <w:sz w:val="16"/>
        <w:szCs w:val="18"/>
        <w:lang w:val="lv-LV"/>
      </w:rPr>
      <w:t>-</w:t>
    </w:r>
    <w:r w:rsidRPr="000D401D">
      <w:rPr>
        <w:iCs/>
        <w:sz w:val="16"/>
        <w:szCs w:val="18"/>
        <w:lang w:val="lv-LV"/>
      </w:rPr>
      <w:t>SPAV</w:t>
    </w:r>
    <w:r w:rsidR="001A33BB" w:rsidRPr="000D401D">
      <w:rPr>
        <w:iCs/>
        <w:sz w:val="16"/>
        <w:szCs w:val="18"/>
        <w:lang w:val="lv-LV"/>
      </w:rPr>
      <w:t>C</w:t>
    </w:r>
    <w:r w:rsidRPr="000D401D">
      <w:rPr>
        <w:iCs/>
        <w:sz w:val="16"/>
        <w:szCs w:val="18"/>
        <w:lang w:val="lv-LV"/>
      </w:rPr>
      <w:t>, nolikums</w:t>
    </w:r>
    <w:r w:rsidR="000A378D" w:rsidRPr="000D401D">
      <w:rPr>
        <w:iCs/>
        <w:sz w:val="16"/>
        <w:szCs w:val="18"/>
        <w:lang w:val="lv-LV"/>
      </w:rPr>
      <w:t xml:space="preserve">  </w:t>
    </w:r>
    <w:r w:rsidRPr="00752EEE">
      <w:rPr>
        <w:i/>
        <w:sz w:val="16"/>
        <w:szCs w:val="18"/>
        <w:lang w:val="lv-LV"/>
      </w:rPr>
      <w:tab/>
    </w:r>
    <w:r w:rsidRPr="00752EEE">
      <w:rPr>
        <w:sz w:val="16"/>
        <w:lang w:val="lv-LV"/>
      </w:rPr>
      <w:fldChar w:fldCharType="begin"/>
    </w:r>
    <w:r w:rsidRPr="00752EEE">
      <w:rPr>
        <w:sz w:val="16"/>
        <w:lang w:val="lv-LV"/>
      </w:rPr>
      <w:instrText>PAGE   \* MERGEFORMAT</w:instrText>
    </w:r>
    <w:r w:rsidRPr="00752EEE">
      <w:rPr>
        <w:sz w:val="16"/>
        <w:lang w:val="lv-LV"/>
      </w:rPr>
      <w:fldChar w:fldCharType="separate"/>
    </w:r>
    <w:r>
      <w:rPr>
        <w:sz w:val="16"/>
        <w:lang w:val="lv-LV"/>
      </w:rPr>
      <w:t>11</w:t>
    </w:r>
    <w:r w:rsidRPr="00752EEE">
      <w:rPr>
        <w:sz w:val="16"/>
        <w:lang w:val="lv-LV"/>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68636" w14:textId="77777777" w:rsidR="00800300" w:rsidRDefault="00800300" w:rsidP="008B3047">
      <w:r>
        <w:separator/>
      </w:r>
    </w:p>
  </w:footnote>
  <w:footnote w:type="continuationSeparator" w:id="0">
    <w:p w14:paraId="585944D8" w14:textId="77777777" w:rsidR="00800300" w:rsidRDefault="00800300" w:rsidP="008B3047">
      <w:r>
        <w:continuationSeparator/>
      </w:r>
    </w:p>
  </w:footnote>
  <w:footnote w:type="continuationNotice" w:id="1">
    <w:p w14:paraId="34A16788" w14:textId="77777777" w:rsidR="00800300" w:rsidRDefault="00800300"/>
  </w:footnote>
  <w:footnote w:id="2">
    <w:p w14:paraId="3E5C80F3" w14:textId="77777777" w:rsidR="002A4776" w:rsidRPr="007E00A3" w:rsidRDefault="002A4776" w:rsidP="00173AF1">
      <w:pPr>
        <w:jc w:val="both"/>
        <w:rPr>
          <w:rFonts w:ascii="Arial" w:hAnsi="Arial" w:cs="Arial"/>
          <w:sz w:val="18"/>
          <w:szCs w:val="18"/>
          <w:lang w:val="lv-LV"/>
        </w:rPr>
      </w:pPr>
      <w:r w:rsidRPr="007E00A3">
        <w:rPr>
          <w:rStyle w:val="FootnoteReference"/>
          <w:rFonts w:ascii="Arial" w:hAnsi="Arial" w:cs="Arial"/>
          <w:color w:val="FF0000"/>
          <w:sz w:val="18"/>
          <w:szCs w:val="18"/>
        </w:rPr>
        <w:footnoteRef/>
      </w:r>
      <w:r w:rsidRPr="007E00A3">
        <w:rPr>
          <w:rFonts w:ascii="Arial" w:hAnsi="Arial" w:cs="Arial"/>
          <w:sz w:val="18"/>
          <w:szCs w:val="18"/>
          <w:lang w:val="lv-LV"/>
        </w:rPr>
        <w:t>Pasūtītājs, izmantojot publiskās datu bāzes un publiski pieejamo informāciju, pārbaud</w:t>
      </w:r>
      <w:r>
        <w:rPr>
          <w:rFonts w:ascii="Arial" w:hAnsi="Arial" w:cs="Arial"/>
          <w:sz w:val="18"/>
          <w:szCs w:val="18"/>
          <w:lang w:val="lv-LV"/>
        </w:rPr>
        <w:t xml:space="preserve">a </w:t>
      </w:r>
      <w:r w:rsidRPr="007E00A3">
        <w:rPr>
          <w:rFonts w:ascii="Arial" w:hAnsi="Arial" w:cs="Arial"/>
          <w:sz w:val="18"/>
          <w:szCs w:val="18"/>
          <w:lang w:val="lv-LV"/>
        </w:rPr>
        <w:t xml:space="preserve">un pārliecinās, vai uz Latvijas </w:t>
      </w:r>
      <w:r w:rsidRPr="00274E8D">
        <w:rPr>
          <w:rFonts w:ascii="Arial" w:hAnsi="Arial" w:cs="Arial"/>
          <w:sz w:val="18"/>
          <w:szCs w:val="18"/>
          <w:lang w:val="lv-LV"/>
        </w:rPr>
        <w:t>Republikā reģistrētu pretendentu (kā arī piesaistītajām personām) neattiecas izslēgšanas noteikumi atbilstoši nolikuma 3.2.punktam. Komisija ir tiesīga pieprasīt no pretendenta jebkurā brīdī iesniegt kompetentu institūciju izsniegtus aktuālus dokumentus, kas apliecina, ka uz pretendentu (kā arī, ja attiecināms, uz pretendenta piedāvājumā norādītajām personām) atbilstoši nolikumā paredzētajam neattiecas neviens no nolikuma 3.2.punktā minētajiem</w:t>
      </w:r>
      <w:r w:rsidRPr="007E00A3">
        <w:rPr>
          <w:rFonts w:ascii="Arial" w:hAnsi="Arial" w:cs="Arial"/>
          <w:sz w:val="18"/>
          <w:szCs w:val="18"/>
          <w:lang w:val="lv-LV"/>
        </w:rPr>
        <w:t xml:space="preserve"> obligātajiem pretendentu izslēgšanas noteikumiem, īpaši gadījumos, ja minēto aktuālo informāciju nav iespējams pārbaudīt publiski pieejamās datu bāzēs.</w:t>
      </w:r>
    </w:p>
  </w:footnote>
  <w:footnote w:id="3">
    <w:p w14:paraId="2357BA63" w14:textId="77777777" w:rsidR="002A4776" w:rsidRPr="007E00A3" w:rsidRDefault="002A4776" w:rsidP="003736E4">
      <w:pPr>
        <w:pStyle w:val="FootnoteText"/>
        <w:jc w:val="both"/>
        <w:rPr>
          <w:sz w:val="18"/>
          <w:szCs w:val="18"/>
        </w:rPr>
      </w:pPr>
      <w:r w:rsidRPr="007E00A3">
        <w:rPr>
          <w:rStyle w:val="FootnoteReference"/>
          <w:color w:val="FF0000"/>
          <w:sz w:val="18"/>
          <w:szCs w:val="18"/>
        </w:rPr>
        <w:footnoteRef/>
      </w:r>
      <w:r w:rsidRPr="007E00A3">
        <w:rPr>
          <w:rFonts w:cs="Arial"/>
          <w:sz w:val="18"/>
          <w:szCs w:val="18"/>
        </w:rPr>
        <w:t xml:space="preserve"> Norādītos dokumentus pretendents var iesniegt gadījumā, ja viņam piešķiramas līguma slēgšanas tiesības, iesniedzot pēc pasūtītāja/komisijas pieprasījuma.</w:t>
      </w:r>
    </w:p>
  </w:footnote>
  <w:footnote w:id="4">
    <w:p w14:paraId="6D7E0122" w14:textId="77777777" w:rsidR="002A4776" w:rsidRPr="005F292E" w:rsidRDefault="002A4776" w:rsidP="003736E4">
      <w:pPr>
        <w:pStyle w:val="FootnoteText"/>
        <w:jc w:val="both"/>
        <w:rPr>
          <w:sz w:val="18"/>
          <w:szCs w:val="18"/>
        </w:rPr>
      </w:pPr>
      <w:r w:rsidRPr="005F292E">
        <w:rPr>
          <w:rStyle w:val="FootnoteReference"/>
          <w:color w:val="FF0000"/>
          <w:sz w:val="18"/>
          <w:szCs w:val="18"/>
        </w:rPr>
        <w:footnoteRef/>
      </w:r>
      <w:r w:rsidRPr="005F292E">
        <w:rPr>
          <w:rFonts w:cs="Arial"/>
          <w:sz w:val="18"/>
          <w:szCs w:val="18"/>
        </w:rPr>
        <w:t xml:space="preserve"> Norādītos dokumentus pretendents var iesniegt gadījumā, ja viņam piešķiramas līguma slēgšanas tiesības, iesniedzot pēc pasūtītāja/komisijas pieprasījuma.</w:t>
      </w:r>
    </w:p>
  </w:footnote>
  <w:footnote w:id="5">
    <w:p w14:paraId="32858EF2" w14:textId="77777777" w:rsidR="002A4776" w:rsidRPr="003736E4" w:rsidRDefault="002A4776" w:rsidP="00A66D4C">
      <w:pPr>
        <w:pStyle w:val="FootnoteText"/>
        <w:jc w:val="both"/>
        <w:rPr>
          <w:sz w:val="18"/>
          <w:szCs w:val="18"/>
        </w:rPr>
      </w:pPr>
      <w:r w:rsidRPr="003736E4">
        <w:rPr>
          <w:rStyle w:val="FootnoteReference"/>
          <w:color w:val="FF0000"/>
          <w:sz w:val="18"/>
          <w:szCs w:val="18"/>
        </w:rPr>
        <w:footnoteRef/>
      </w:r>
      <w:r w:rsidRPr="003736E4">
        <w:rPr>
          <w:sz w:val="18"/>
          <w:szCs w:val="18"/>
        </w:rPr>
        <w:t xml:space="preserve"> N</w:t>
      </w:r>
      <w:r w:rsidRPr="003736E4">
        <w:rPr>
          <w:rFonts w:cs="Arial"/>
          <w:sz w:val="18"/>
          <w:szCs w:val="18"/>
        </w:rPr>
        <w:t>orādītos dokumentus pretendents var iesniegt gadījumā, ja viņam piešķiramas līguma slēgšanas tiesības, iesniedzot pēc pasūtītāja/komisijas pieprasījuma</w:t>
      </w:r>
    </w:p>
  </w:footnote>
  <w:footnote w:id="6">
    <w:p w14:paraId="3E0508A1" w14:textId="77777777" w:rsidR="00AD6615" w:rsidRPr="00365E86" w:rsidRDefault="00AD6615" w:rsidP="00AF4752">
      <w:pPr>
        <w:pStyle w:val="FootnoteText"/>
        <w:jc w:val="both"/>
        <w:rPr>
          <w:sz w:val="18"/>
          <w:szCs w:val="18"/>
        </w:rPr>
      </w:pPr>
      <w:r w:rsidRPr="004E2F36">
        <w:rPr>
          <w:rStyle w:val="FootnoteReference"/>
          <w:color w:val="C00000"/>
          <w:sz w:val="18"/>
          <w:szCs w:val="18"/>
        </w:rPr>
        <w:footnoteRef/>
      </w:r>
      <w:r w:rsidRPr="00365E86">
        <w:rPr>
          <w:sz w:val="18"/>
          <w:szCs w:val="18"/>
        </w:rPr>
        <w:t xml:space="preserve"> Pasūtītājam /komisijai ir tiesības ziņas pārbaudīt, sazinoties ar norādīto klienta kontaktpersonu.</w:t>
      </w:r>
    </w:p>
  </w:footnote>
  <w:footnote w:id="7">
    <w:p w14:paraId="41F1AD1A" w14:textId="77777777" w:rsidR="00A90A77" w:rsidRPr="00AC0426" w:rsidRDefault="00A90A77" w:rsidP="00A90A77">
      <w:pPr>
        <w:pStyle w:val="FootnoteText"/>
        <w:jc w:val="both"/>
        <w:rPr>
          <w:rFonts w:cs="Arial"/>
          <w:sz w:val="18"/>
          <w:szCs w:val="18"/>
          <w:lang w:eastAsia="lv-LV"/>
        </w:rPr>
      </w:pPr>
      <w:r w:rsidRPr="00AC0426">
        <w:rPr>
          <w:rStyle w:val="FootnoteReference"/>
          <w:rFonts w:cs="Arial"/>
          <w:sz w:val="18"/>
          <w:szCs w:val="18"/>
        </w:rPr>
        <w:footnoteRef/>
      </w:r>
      <w:r w:rsidRPr="00AC0426">
        <w:rPr>
          <w:rFonts w:cs="Arial"/>
          <w:sz w:val="18"/>
          <w:szCs w:val="18"/>
        </w:rPr>
        <w:t xml:space="preserve"> </w:t>
      </w:r>
      <w:r w:rsidRPr="00AC0426">
        <w:rPr>
          <w:rFonts w:cs="Arial"/>
          <w:iCs/>
          <w:sz w:val="18"/>
          <w:szCs w:val="18"/>
        </w:rPr>
        <w:t>Iesniedzot piedāvājumu atsevišķās daļās, finanšu aprēķinu (Finanšu piedāvājuma) tabulā  nepārprotamībai un skaidrībai norādāma iepirkuma priekšmeta daļu/pozīciju numerācija atbilstoši numerācijai Tehniskajā specifikācijā (nolikuma 1.pielikums) nevis numerācija pēc kārtas</w:t>
      </w:r>
      <w:r w:rsidRPr="00AC0426">
        <w:rPr>
          <w:rFonts w:cs="Arial"/>
          <w:sz w:val="18"/>
          <w:szCs w:val="18"/>
          <w:lang w:eastAsia="lv-LV"/>
        </w:rPr>
        <w:t xml:space="preserve"> šajā tabulā.</w:t>
      </w:r>
    </w:p>
    <w:p w14:paraId="6F8A95E2" w14:textId="77777777" w:rsidR="00A90A77" w:rsidRPr="00AC0426" w:rsidRDefault="00A90A77" w:rsidP="00A90A77">
      <w:pPr>
        <w:pStyle w:val="FootnoteText"/>
        <w:jc w:val="both"/>
        <w:rPr>
          <w:rFonts w:cs="Arial"/>
          <w:sz w:val="18"/>
          <w:szCs w:val="18"/>
        </w:rPr>
      </w:pPr>
    </w:p>
  </w:footnote>
  <w:footnote w:id="8">
    <w:p w14:paraId="57754120" w14:textId="77777777" w:rsidR="000F0CA7" w:rsidRPr="009A2158" w:rsidRDefault="000F0CA7" w:rsidP="000F0CA7">
      <w:pPr>
        <w:pStyle w:val="FootnoteText"/>
        <w:ind w:left="142" w:hanging="142"/>
        <w:jc w:val="both"/>
        <w:rPr>
          <w:i/>
          <w:iCs/>
          <w:sz w:val="18"/>
          <w:szCs w:val="18"/>
        </w:rPr>
      </w:pPr>
      <w:r w:rsidRPr="009A2158">
        <w:rPr>
          <w:rStyle w:val="FootnoteReference"/>
          <w:i/>
          <w:iCs/>
          <w:sz w:val="18"/>
          <w:szCs w:val="18"/>
        </w:rPr>
        <w:footnoteRef/>
      </w:r>
      <w:r w:rsidRPr="009A2158">
        <w:rPr>
          <w:i/>
          <w:iCs/>
          <w:sz w:val="18"/>
          <w:szCs w:val="18"/>
        </w:rPr>
        <w:t xml:space="preserve"> Pretendenti, kas darbojas īsāku laika periodu nekā prasībā noteikts, norāda informāciju atbilstoši saimnieciskās darbības periodam</w:t>
      </w:r>
    </w:p>
  </w:footnote>
  <w:footnote w:id="9">
    <w:p w14:paraId="3410D7E8" w14:textId="77777777" w:rsidR="0092611F" w:rsidRPr="009A2158" w:rsidRDefault="0092611F" w:rsidP="006D3724">
      <w:pPr>
        <w:pStyle w:val="FootnoteText"/>
        <w:ind w:left="142" w:hanging="142"/>
        <w:jc w:val="both"/>
        <w:rPr>
          <w:rFonts w:cs="Arial"/>
          <w:i/>
          <w:iCs/>
          <w:sz w:val="18"/>
          <w:szCs w:val="18"/>
        </w:rPr>
      </w:pPr>
      <w:r w:rsidRPr="009A2158">
        <w:rPr>
          <w:rStyle w:val="FootnoteReference"/>
          <w:i/>
          <w:iCs/>
          <w:sz w:val="18"/>
          <w:szCs w:val="18"/>
        </w:rPr>
        <w:footnoteRef/>
      </w:r>
      <w:r w:rsidRPr="009A2158">
        <w:rPr>
          <w:i/>
          <w:iCs/>
          <w:sz w:val="18"/>
          <w:szCs w:val="18"/>
        </w:rPr>
        <w:t xml:space="preserve"> Jānorāda klienta (pasūtītāja) kontaktpersona un tās kontaktinformācija (tālruņa nr., e-pasta adrese), lai nepieciešamības gadījumā var sazināties, norādītās informācijas apstiprināšanai.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D41A9710"/>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B4B06DA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0E23C9"/>
    <w:multiLevelType w:val="hybridMultilevel"/>
    <w:tmpl w:val="32426FC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8223D28"/>
    <w:multiLevelType w:val="hybridMultilevel"/>
    <w:tmpl w:val="F318750C"/>
    <w:lvl w:ilvl="0" w:tplc="474A69C4">
      <w:start w:val="1"/>
      <w:numFmt w:val="lowerLetter"/>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4" w15:restartNumberingAfterBreak="0">
    <w:nsid w:val="08C35FE5"/>
    <w:multiLevelType w:val="hybridMultilevel"/>
    <w:tmpl w:val="FA288824"/>
    <w:lvl w:ilvl="0" w:tplc="5CF2196E">
      <w:start w:val="1"/>
      <w:numFmt w:val="decimal"/>
      <w:lvlText w:val="%1)"/>
      <w:lvlJc w:val="left"/>
      <w:pPr>
        <w:ind w:left="605" w:hanging="405"/>
      </w:pPr>
    </w:lvl>
    <w:lvl w:ilvl="1" w:tplc="04260019">
      <w:start w:val="1"/>
      <w:numFmt w:val="lowerLetter"/>
      <w:lvlText w:val="%2."/>
      <w:lvlJc w:val="left"/>
      <w:pPr>
        <w:ind w:left="1280" w:hanging="360"/>
      </w:pPr>
    </w:lvl>
    <w:lvl w:ilvl="2" w:tplc="0426001B">
      <w:start w:val="1"/>
      <w:numFmt w:val="lowerRoman"/>
      <w:lvlText w:val="%3."/>
      <w:lvlJc w:val="right"/>
      <w:pPr>
        <w:ind w:left="2000" w:hanging="180"/>
      </w:pPr>
    </w:lvl>
    <w:lvl w:ilvl="3" w:tplc="0426000F">
      <w:start w:val="1"/>
      <w:numFmt w:val="decimal"/>
      <w:lvlText w:val="%4."/>
      <w:lvlJc w:val="left"/>
      <w:pPr>
        <w:ind w:left="2720" w:hanging="360"/>
      </w:pPr>
    </w:lvl>
    <w:lvl w:ilvl="4" w:tplc="04260019">
      <w:start w:val="1"/>
      <w:numFmt w:val="lowerLetter"/>
      <w:lvlText w:val="%5."/>
      <w:lvlJc w:val="left"/>
      <w:pPr>
        <w:ind w:left="3440" w:hanging="360"/>
      </w:pPr>
    </w:lvl>
    <w:lvl w:ilvl="5" w:tplc="0426001B">
      <w:start w:val="1"/>
      <w:numFmt w:val="lowerRoman"/>
      <w:lvlText w:val="%6."/>
      <w:lvlJc w:val="right"/>
      <w:pPr>
        <w:ind w:left="4160" w:hanging="180"/>
      </w:pPr>
    </w:lvl>
    <w:lvl w:ilvl="6" w:tplc="0426000F">
      <w:start w:val="1"/>
      <w:numFmt w:val="decimal"/>
      <w:lvlText w:val="%7."/>
      <w:lvlJc w:val="left"/>
      <w:pPr>
        <w:ind w:left="4880" w:hanging="360"/>
      </w:pPr>
    </w:lvl>
    <w:lvl w:ilvl="7" w:tplc="04260019">
      <w:start w:val="1"/>
      <w:numFmt w:val="lowerLetter"/>
      <w:lvlText w:val="%8."/>
      <w:lvlJc w:val="left"/>
      <w:pPr>
        <w:ind w:left="5600" w:hanging="360"/>
      </w:pPr>
    </w:lvl>
    <w:lvl w:ilvl="8" w:tplc="0426001B">
      <w:start w:val="1"/>
      <w:numFmt w:val="lowerRoman"/>
      <w:lvlText w:val="%9."/>
      <w:lvlJc w:val="right"/>
      <w:pPr>
        <w:ind w:left="6320" w:hanging="180"/>
      </w:pPr>
    </w:lvl>
  </w:abstractNum>
  <w:abstractNum w:abstractNumId="5" w15:restartNumberingAfterBreak="0">
    <w:nsid w:val="0EF620DB"/>
    <w:multiLevelType w:val="hybridMultilevel"/>
    <w:tmpl w:val="CB563200"/>
    <w:lvl w:ilvl="0" w:tplc="04260001">
      <w:start w:val="1"/>
      <w:numFmt w:val="bullet"/>
      <w:lvlText w:val=""/>
      <w:lvlJc w:val="left"/>
      <w:pPr>
        <w:ind w:left="1683" w:hanging="360"/>
      </w:pPr>
      <w:rPr>
        <w:rFonts w:ascii="Symbol" w:hAnsi="Symbol" w:hint="default"/>
      </w:rPr>
    </w:lvl>
    <w:lvl w:ilvl="1" w:tplc="04260003" w:tentative="1">
      <w:start w:val="1"/>
      <w:numFmt w:val="bullet"/>
      <w:lvlText w:val="o"/>
      <w:lvlJc w:val="left"/>
      <w:pPr>
        <w:ind w:left="2403" w:hanging="360"/>
      </w:pPr>
      <w:rPr>
        <w:rFonts w:ascii="Courier New" w:hAnsi="Courier New" w:cs="Courier New" w:hint="default"/>
      </w:rPr>
    </w:lvl>
    <w:lvl w:ilvl="2" w:tplc="04260005" w:tentative="1">
      <w:start w:val="1"/>
      <w:numFmt w:val="bullet"/>
      <w:lvlText w:val=""/>
      <w:lvlJc w:val="left"/>
      <w:pPr>
        <w:ind w:left="3123" w:hanging="360"/>
      </w:pPr>
      <w:rPr>
        <w:rFonts w:ascii="Wingdings" w:hAnsi="Wingdings" w:hint="default"/>
      </w:rPr>
    </w:lvl>
    <w:lvl w:ilvl="3" w:tplc="04260001" w:tentative="1">
      <w:start w:val="1"/>
      <w:numFmt w:val="bullet"/>
      <w:lvlText w:val=""/>
      <w:lvlJc w:val="left"/>
      <w:pPr>
        <w:ind w:left="3843" w:hanging="360"/>
      </w:pPr>
      <w:rPr>
        <w:rFonts w:ascii="Symbol" w:hAnsi="Symbol" w:hint="default"/>
      </w:rPr>
    </w:lvl>
    <w:lvl w:ilvl="4" w:tplc="04260003" w:tentative="1">
      <w:start w:val="1"/>
      <w:numFmt w:val="bullet"/>
      <w:lvlText w:val="o"/>
      <w:lvlJc w:val="left"/>
      <w:pPr>
        <w:ind w:left="4563" w:hanging="360"/>
      </w:pPr>
      <w:rPr>
        <w:rFonts w:ascii="Courier New" w:hAnsi="Courier New" w:cs="Courier New" w:hint="default"/>
      </w:rPr>
    </w:lvl>
    <w:lvl w:ilvl="5" w:tplc="04260005" w:tentative="1">
      <w:start w:val="1"/>
      <w:numFmt w:val="bullet"/>
      <w:lvlText w:val=""/>
      <w:lvlJc w:val="left"/>
      <w:pPr>
        <w:ind w:left="5283" w:hanging="360"/>
      </w:pPr>
      <w:rPr>
        <w:rFonts w:ascii="Wingdings" w:hAnsi="Wingdings" w:hint="default"/>
      </w:rPr>
    </w:lvl>
    <w:lvl w:ilvl="6" w:tplc="04260001" w:tentative="1">
      <w:start w:val="1"/>
      <w:numFmt w:val="bullet"/>
      <w:lvlText w:val=""/>
      <w:lvlJc w:val="left"/>
      <w:pPr>
        <w:ind w:left="6003" w:hanging="360"/>
      </w:pPr>
      <w:rPr>
        <w:rFonts w:ascii="Symbol" w:hAnsi="Symbol" w:hint="default"/>
      </w:rPr>
    </w:lvl>
    <w:lvl w:ilvl="7" w:tplc="04260003" w:tentative="1">
      <w:start w:val="1"/>
      <w:numFmt w:val="bullet"/>
      <w:lvlText w:val="o"/>
      <w:lvlJc w:val="left"/>
      <w:pPr>
        <w:ind w:left="6723" w:hanging="360"/>
      </w:pPr>
      <w:rPr>
        <w:rFonts w:ascii="Courier New" w:hAnsi="Courier New" w:cs="Courier New" w:hint="default"/>
      </w:rPr>
    </w:lvl>
    <w:lvl w:ilvl="8" w:tplc="04260005" w:tentative="1">
      <w:start w:val="1"/>
      <w:numFmt w:val="bullet"/>
      <w:lvlText w:val=""/>
      <w:lvlJc w:val="left"/>
      <w:pPr>
        <w:ind w:left="7443" w:hanging="360"/>
      </w:pPr>
      <w:rPr>
        <w:rFonts w:ascii="Wingdings" w:hAnsi="Wingdings" w:hint="default"/>
      </w:rPr>
    </w:lvl>
  </w:abstractNum>
  <w:abstractNum w:abstractNumId="6" w15:restartNumberingAfterBreak="0">
    <w:nsid w:val="0FB66EF0"/>
    <w:multiLevelType w:val="hybridMultilevel"/>
    <w:tmpl w:val="570E1924"/>
    <w:lvl w:ilvl="0" w:tplc="CAFA885A">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33C2780"/>
    <w:multiLevelType w:val="hybridMultilevel"/>
    <w:tmpl w:val="C9F8DFCA"/>
    <w:lvl w:ilvl="0" w:tplc="40A2F056">
      <w:start w:val="2"/>
      <w:numFmt w:val="decimal"/>
      <w:lvlText w:val="%1"/>
      <w:lvlJc w:val="left"/>
      <w:pPr>
        <w:ind w:left="1080" w:hanging="360"/>
      </w:pPr>
      <w:rPr>
        <w:rFonts w:hint="default"/>
        <w:b/>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4053752"/>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18009A"/>
    <w:multiLevelType w:val="hybridMultilevel"/>
    <w:tmpl w:val="E838413C"/>
    <w:lvl w:ilvl="0" w:tplc="C19C05CE">
      <w:start w:val="1"/>
      <w:numFmt w:val="bullet"/>
      <w:lvlText w:val="-"/>
      <w:lvlJc w:val="left"/>
      <w:pPr>
        <w:ind w:left="1574" w:hanging="360"/>
      </w:pPr>
      <w:rPr>
        <w:rFonts w:ascii="Arial" w:eastAsia="Times New Roman" w:hAnsi="Arial" w:cs="Arial" w:hint="default"/>
        <w:b w:val="0"/>
      </w:rPr>
    </w:lvl>
    <w:lvl w:ilvl="1" w:tplc="04260003" w:tentative="1">
      <w:start w:val="1"/>
      <w:numFmt w:val="bullet"/>
      <w:lvlText w:val="o"/>
      <w:lvlJc w:val="left"/>
      <w:pPr>
        <w:ind w:left="2294" w:hanging="360"/>
      </w:pPr>
      <w:rPr>
        <w:rFonts w:ascii="Courier New" w:hAnsi="Courier New" w:cs="Courier New" w:hint="default"/>
      </w:rPr>
    </w:lvl>
    <w:lvl w:ilvl="2" w:tplc="04260005" w:tentative="1">
      <w:start w:val="1"/>
      <w:numFmt w:val="bullet"/>
      <w:lvlText w:val=""/>
      <w:lvlJc w:val="left"/>
      <w:pPr>
        <w:ind w:left="3014" w:hanging="360"/>
      </w:pPr>
      <w:rPr>
        <w:rFonts w:ascii="Wingdings" w:hAnsi="Wingdings" w:hint="default"/>
      </w:rPr>
    </w:lvl>
    <w:lvl w:ilvl="3" w:tplc="04260001" w:tentative="1">
      <w:start w:val="1"/>
      <w:numFmt w:val="bullet"/>
      <w:lvlText w:val=""/>
      <w:lvlJc w:val="left"/>
      <w:pPr>
        <w:ind w:left="3734" w:hanging="360"/>
      </w:pPr>
      <w:rPr>
        <w:rFonts w:ascii="Symbol" w:hAnsi="Symbol" w:hint="default"/>
      </w:rPr>
    </w:lvl>
    <w:lvl w:ilvl="4" w:tplc="04260003" w:tentative="1">
      <w:start w:val="1"/>
      <w:numFmt w:val="bullet"/>
      <w:lvlText w:val="o"/>
      <w:lvlJc w:val="left"/>
      <w:pPr>
        <w:ind w:left="4454" w:hanging="360"/>
      </w:pPr>
      <w:rPr>
        <w:rFonts w:ascii="Courier New" w:hAnsi="Courier New" w:cs="Courier New" w:hint="default"/>
      </w:rPr>
    </w:lvl>
    <w:lvl w:ilvl="5" w:tplc="04260005" w:tentative="1">
      <w:start w:val="1"/>
      <w:numFmt w:val="bullet"/>
      <w:lvlText w:val=""/>
      <w:lvlJc w:val="left"/>
      <w:pPr>
        <w:ind w:left="5174" w:hanging="360"/>
      </w:pPr>
      <w:rPr>
        <w:rFonts w:ascii="Wingdings" w:hAnsi="Wingdings" w:hint="default"/>
      </w:rPr>
    </w:lvl>
    <w:lvl w:ilvl="6" w:tplc="04260001" w:tentative="1">
      <w:start w:val="1"/>
      <w:numFmt w:val="bullet"/>
      <w:lvlText w:val=""/>
      <w:lvlJc w:val="left"/>
      <w:pPr>
        <w:ind w:left="5894" w:hanging="360"/>
      </w:pPr>
      <w:rPr>
        <w:rFonts w:ascii="Symbol" w:hAnsi="Symbol" w:hint="default"/>
      </w:rPr>
    </w:lvl>
    <w:lvl w:ilvl="7" w:tplc="04260003" w:tentative="1">
      <w:start w:val="1"/>
      <w:numFmt w:val="bullet"/>
      <w:lvlText w:val="o"/>
      <w:lvlJc w:val="left"/>
      <w:pPr>
        <w:ind w:left="6614" w:hanging="360"/>
      </w:pPr>
      <w:rPr>
        <w:rFonts w:ascii="Courier New" w:hAnsi="Courier New" w:cs="Courier New" w:hint="default"/>
      </w:rPr>
    </w:lvl>
    <w:lvl w:ilvl="8" w:tplc="04260005" w:tentative="1">
      <w:start w:val="1"/>
      <w:numFmt w:val="bullet"/>
      <w:lvlText w:val=""/>
      <w:lvlJc w:val="left"/>
      <w:pPr>
        <w:ind w:left="7334" w:hanging="360"/>
      </w:pPr>
      <w:rPr>
        <w:rFonts w:ascii="Wingdings" w:hAnsi="Wingdings" w:hint="default"/>
      </w:rPr>
    </w:lvl>
  </w:abstractNum>
  <w:abstractNum w:abstractNumId="10" w15:restartNumberingAfterBreak="0">
    <w:nsid w:val="1B041323"/>
    <w:multiLevelType w:val="hybridMultilevel"/>
    <w:tmpl w:val="2698DDB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B7516F6"/>
    <w:multiLevelType w:val="multilevel"/>
    <w:tmpl w:val="6508533E"/>
    <w:lvl w:ilvl="0">
      <w:start w:val="1"/>
      <w:numFmt w:val="decimal"/>
      <w:lvlText w:val="%1."/>
      <w:lvlJc w:val="left"/>
      <w:pPr>
        <w:ind w:left="360" w:hanging="360"/>
      </w:pPr>
      <w:rPr>
        <w:b/>
        <w:bCs/>
      </w:r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C034D1A"/>
    <w:multiLevelType w:val="multilevel"/>
    <w:tmpl w:val="079C2E6C"/>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CAF1846"/>
    <w:multiLevelType w:val="hybridMultilevel"/>
    <w:tmpl w:val="75247AD0"/>
    <w:lvl w:ilvl="0" w:tplc="BFFA7E66">
      <w:start w:val="30"/>
      <w:numFmt w:val="bullet"/>
      <w:lvlText w:val="-"/>
      <w:lvlJc w:val="left"/>
      <w:pPr>
        <w:ind w:left="927" w:hanging="360"/>
      </w:pPr>
      <w:rPr>
        <w:rFonts w:ascii="Arial" w:eastAsia="Times New Roman" w:hAnsi="Arial" w:cs="Arial" w:hint="default"/>
        <w:i/>
      </w:rPr>
    </w:lvl>
    <w:lvl w:ilvl="1" w:tplc="04260003" w:tentative="1">
      <w:start w:val="1"/>
      <w:numFmt w:val="bullet"/>
      <w:lvlText w:val="o"/>
      <w:lvlJc w:val="left"/>
      <w:pPr>
        <w:ind w:left="1647" w:hanging="360"/>
      </w:pPr>
      <w:rPr>
        <w:rFonts w:ascii="Courier New" w:hAnsi="Courier New" w:cs="Courier New" w:hint="default"/>
      </w:rPr>
    </w:lvl>
    <w:lvl w:ilvl="2" w:tplc="04260005" w:tentative="1">
      <w:start w:val="1"/>
      <w:numFmt w:val="bullet"/>
      <w:lvlText w:val=""/>
      <w:lvlJc w:val="left"/>
      <w:pPr>
        <w:ind w:left="2367" w:hanging="360"/>
      </w:pPr>
      <w:rPr>
        <w:rFonts w:ascii="Wingdings" w:hAnsi="Wingdings" w:hint="default"/>
      </w:rPr>
    </w:lvl>
    <w:lvl w:ilvl="3" w:tplc="04260001" w:tentative="1">
      <w:start w:val="1"/>
      <w:numFmt w:val="bullet"/>
      <w:lvlText w:val=""/>
      <w:lvlJc w:val="left"/>
      <w:pPr>
        <w:ind w:left="3087" w:hanging="360"/>
      </w:pPr>
      <w:rPr>
        <w:rFonts w:ascii="Symbol" w:hAnsi="Symbol" w:hint="default"/>
      </w:rPr>
    </w:lvl>
    <w:lvl w:ilvl="4" w:tplc="04260003" w:tentative="1">
      <w:start w:val="1"/>
      <w:numFmt w:val="bullet"/>
      <w:lvlText w:val="o"/>
      <w:lvlJc w:val="left"/>
      <w:pPr>
        <w:ind w:left="3807" w:hanging="360"/>
      </w:pPr>
      <w:rPr>
        <w:rFonts w:ascii="Courier New" w:hAnsi="Courier New" w:cs="Courier New" w:hint="default"/>
      </w:rPr>
    </w:lvl>
    <w:lvl w:ilvl="5" w:tplc="04260005" w:tentative="1">
      <w:start w:val="1"/>
      <w:numFmt w:val="bullet"/>
      <w:lvlText w:val=""/>
      <w:lvlJc w:val="left"/>
      <w:pPr>
        <w:ind w:left="4527" w:hanging="360"/>
      </w:pPr>
      <w:rPr>
        <w:rFonts w:ascii="Wingdings" w:hAnsi="Wingdings" w:hint="default"/>
      </w:rPr>
    </w:lvl>
    <w:lvl w:ilvl="6" w:tplc="04260001" w:tentative="1">
      <w:start w:val="1"/>
      <w:numFmt w:val="bullet"/>
      <w:lvlText w:val=""/>
      <w:lvlJc w:val="left"/>
      <w:pPr>
        <w:ind w:left="5247" w:hanging="360"/>
      </w:pPr>
      <w:rPr>
        <w:rFonts w:ascii="Symbol" w:hAnsi="Symbol" w:hint="default"/>
      </w:rPr>
    </w:lvl>
    <w:lvl w:ilvl="7" w:tplc="04260003" w:tentative="1">
      <w:start w:val="1"/>
      <w:numFmt w:val="bullet"/>
      <w:lvlText w:val="o"/>
      <w:lvlJc w:val="left"/>
      <w:pPr>
        <w:ind w:left="5967" w:hanging="360"/>
      </w:pPr>
      <w:rPr>
        <w:rFonts w:ascii="Courier New" w:hAnsi="Courier New" w:cs="Courier New" w:hint="default"/>
      </w:rPr>
    </w:lvl>
    <w:lvl w:ilvl="8" w:tplc="04260005" w:tentative="1">
      <w:start w:val="1"/>
      <w:numFmt w:val="bullet"/>
      <w:lvlText w:val=""/>
      <w:lvlJc w:val="left"/>
      <w:pPr>
        <w:ind w:left="6687" w:hanging="360"/>
      </w:pPr>
      <w:rPr>
        <w:rFonts w:ascii="Wingdings" w:hAnsi="Wingdings" w:hint="default"/>
      </w:rPr>
    </w:lvl>
  </w:abstractNum>
  <w:abstractNum w:abstractNumId="14" w15:restartNumberingAfterBreak="0">
    <w:nsid w:val="1E444F73"/>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E875DF9"/>
    <w:multiLevelType w:val="multilevel"/>
    <w:tmpl w:val="18B4F7FC"/>
    <w:lvl w:ilvl="0">
      <w:start w:val="2"/>
      <w:numFmt w:val="decimal"/>
      <w:lvlText w:val="%1."/>
      <w:lvlJc w:val="left"/>
      <w:pPr>
        <w:ind w:left="450" w:hanging="450"/>
      </w:pPr>
      <w:rPr>
        <w:rFonts w:hint="default"/>
        <w:u w:val="none"/>
      </w:rPr>
    </w:lvl>
    <w:lvl w:ilvl="1">
      <w:start w:val="12"/>
      <w:numFmt w:val="decimal"/>
      <w:lvlText w:val="%1.%2."/>
      <w:lvlJc w:val="left"/>
      <w:pPr>
        <w:ind w:left="1017" w:hanging="450"/>
      </w:pPr>
      <w:rPr>
        <w:rFonts w:hint="default"/>
        <w:u w:val="none"/>
      </w:rPr>
    </w:lvl>
    <w:lvl w:ilvl="2">
      <w:start w:val="1"/>
      <w:numFmt w:val="decimal"/>
      <w:lvlText w:val="%1.%2.%3."/>
      <w:lvlJc w:val="left"/>
      <w:pPr>
        <w:ind w:left="1854" w:hanging="720"/>
      </w:pPr>
      <w:rPr>
        <w:rFonts w:hint="default"/>
        <w:u w:val="none"/>
      </w:rPr>
    </w:lvl>
    <w:lvl w:ilvl="3">
      <w:start w:val="1"/>
      <w:numFmt w:val="decimal"/>
      <w:lvlText w:val="%1.%2.%3.%4."/>
      <w:lvlJc w:val="left"/>
      <w:pPr>
        <w:ind w:left="2421" w:hanging="720"/>
      </w:pPr>
      <w:rPr>
        <w:rFonts w:hint="default"/>
        <w:u w:val="single"/>
      </w:rPr>
    </w:lvl>
    <w:lvl w:ilvl="4">
      <w:start w:val="1"/>
      <w:numFmt w:val="decimal"/>
      <w:lvlText w:val="%1.%2.%3.%4.%5."/>
      <w:lvlJc w:val="left"/>
      <w:pPr>
        <w:ind w:left="3348" w:hanging="1080"/>
      </w:pPr>
      <w:rPr>
        <w:rFonts w:hint="default"/>
        <w:u w:val="single"/>
      </w:rPr>
    </w:lvl>
    <w:lvl w:ilvl="5">
      <w:start w:val="1"/>
      <w:numFmt w:val="decimal"/>
      <w:lvlText w:val="%1.%2.%3.%4.%5.%6."/>
      <w:lvlJc w:val="left"/>
      <w:pPr>
        <w:ind w:left="3915" w:hanging="1080"/>
      </w:pPr>
      <w:rPr>
        <w:rFonts w:hint="default"/>
        <w:u w:val="single"/>
      </w:rPr>
    </w:lvl>
    <w:lvl w:ilvl="6">
      <w:start w:val="1"/>
      <w:numFmt w:val="decimal"/>
      <w:lvlText w:val="%1.%2.%3.%4.%5.%6.%7."/>
      <w:lvlJc w:val="left"/>
      <w:pPr>
        <w:ind w:left="4842" w:hanging="1440"/>
      </w:pPr>
      <w:rPr>
        <w:rFonts w:hint="default"/>
        <w:u w:val="single"/>
      </w:rPr>
    </w:lvl>
    <w:lvl w:ilvl="7">
      <w:start w:val="1"/>
      <w:numFmt w:val="decimal"/>
      <w:lvlText w:val="%1.%2.%3.%4.%5.%6.%7.%8."/>
      <w:lvlJc w:val="left"/>
      <w:pPr>
        <w:ind w:left="5409" w:hanging="1440"/>
      </w:pPr>
      <w:rPr>
        <w:rFonts w:hint="default"/>
        <w:u w:val="single"/>
      </w:rPr>
    </w:lvl>
    <w:lvl w:ilvl="8">
      <w:start w:val="1"/>
      <w:numFmt w:val="decimal"/>
      <w:lvlText w:val="%1.%2.%3.%4.%5.%6.%7.%8.%9."/>
      <w:lvlJc w:val="left"/>
      <w:pPr>
        <w:ind w:left="6336" w:hanging="1800"/>
      </w:pPr>
      <w:rPr>
        <w:rFonts w:hint="default"/>
        <w:u w:val="single"/>
      </w:rPr>
    </w:lvl>
  </w:abstractNum>
  <w:abstractNum w:abstractNumId="16" w15:restartNumberingAfterBreak="0">
    <w:nsid w:val="2BB925E3"/>
    <w:multiLevelType w:val="multilevel"/>
    <w:tmpl w:val="7998485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502"/>
        </w:tabs>
        <w:ind w:left="502" w:hanging="360"/>
      </w:pPr>
      <w:rPr>
        <w:rFonts w:hint="default"/>
        <w:b w:val="0"/>
      </w:rPr>
    </w:lvl>
    <w:lvl w:ilvl="2">
      <w:start w:val="1"/>
      <w:numFmt w:val="decimal"/>
      <w:lvlText w:val="%1.%2.%3."/>
      <w:lvlJc w:val="left"/>
      <w:pPr>
        <w:tabs>
          <w:tab w:val="num" w:pos="3600"/>
        </w:tabs>
        <w:ind w:left="3600" w:hanging="720"/>
      </w:pPr>
      <w:rPr>
        <w:rFonts w:hint="default"/>
        <w:b w:val="0"/>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7" w15:restartNumberingAfterBreak="0">
    <w:nsid w:val="2DAB3A62"/>
    <w:multiLevelType w:val="multilevel"/>
    <w:tmpl w:val="2BE08E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val="0"/>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5A612B"/>
    <w:multiLevelType w:val="hybridMultilevel"/>
    <w:tmpl w:val="DE02A646"/>
    <w:lvl w:ilvl="0" w:tplc="1E1A379C">
      <w:start w:val="1"/>
      <w:numFmt w:val="decimal"/>
      <w:lvlText w:val="%1."/>
      <w:lvlJc w:val="left"/>
      <w:pPr>
        <w:ind w:left="720" w:hanging="360"/>
      </w:pPr>
      <w:rPr>
        <w:rFonts w:hint="default"/>
        <w:b/>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FC26C8C"/>
    <w:multiLevelType w:val="multilevel"/>
    <w:tmpl w:val="2168D6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821E81"/>
    <w:multiLevelType w:val="hybridMultilevel"/>
    <w:tmpl w:val="D758FE90"/>
    <w:lvl w:ilvl="0" w:tplc="0426000F">
      <w:start w:val="1"/>
      <w:numFmt w:val="decimal"/>
      <w:lvlText w:val="%1."/>
      <w:lvlJc w:val="left"/>
      <w:pPr>
        <w:ind w:left="360" w:hanging="360"/>
      </w:pPr>
      <w:rPr>
        <w:rFont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1" w15:restartNumberingAfterBreak="0">
    <w:nsid w:val="31CB67BF"/>
    <w:multiLevelType w:val="hybridMultilevel"/>
    <w:tmpl w:val="B50E8856"/>
    <w:lvl w:ilvl="0" w:tplc="59DE2952">
      <w:start w:val="3"/>
      <w:numFmt w:val="bullet"/>
      <w:lvlText w:val="-"/>
      <w:lvlJc w:val="left"/>
      <w:pPr>
        <w:ind w:left="934" w:hanging="360"/>
      </w:pPr>
      <w:rPr>
        <w:rFonts w:ascii="Arial" w:eastAsia="Times New Roman" w:hAnsi="Arial" w:cs="Arial" w:hint="default"/>
      </w:rPr>
    </w:lvl>
    <w:lvl w:ilvl="1" w:tplc="04260003" w:tentative="1">
      <w:start w:val="1"/>
      <w:numFmt w:val="bullet"/>
      <w:lvlText w:val="o"/>
      <w:lvlJc w:val="left"/>
      <w:pPr>
        <w:ind w:left="1654" w:hanging="360"/>
      </w:pPr>
      <w:rPr>
        <w:rFonts w:ascii="Courier New" w:hAnsi="Courier New" w:cs="Courier New" w:hint="default"/>
      </w:rPr>
    </w:lvl>
    <w:lvl w:ilvl="2" w:tplc="04260005" w:tentative="1">
      <w:start w:val="1"/>
      <w:numFmt w:val="bullet"/>
      <w:lvlText w:val=""/>
      <w:lvlJc w:val="left"/>
      <w:pPr>
        <w:ind w:left="2374" w:hanging="360"/>
      </w:pPr>
      <w:rPr>
        <w:rFonts w:ascii="Wingdings" w:hAnsi="Wingdings" w:hint="default"/>
      </w:rPr>
    </w:lvl>
    <w:lvl w:ilvl="3" w:tplc="04260001" w:tentative="1">
      <w:start w:val="1"/>
      <w:numFmt w:val="bullet"/>
      <w:lvlText w:val=""/>
      <w:lvlJc w:val="left"/>
      <w:pPr>
        <w:ind w:left="3094" w:hanging="360"/>
      </w:pPr>
      <w:rPr>
        <w:rFonts w:ascii="Symbol" w:hAnsi="Symbol" w:hint="default"/>
      </w:rPr>
    </w:lvl>
    <w:lvl w:ilvl="4" w:tplc="04260003" w:tentative="1">
      <w:start w:val="1"/>
      <w:numFmt w:val="bullet"/>
      <w:lvlText w:val="o"/>
      <w:lvlJc w:val="left"/>
      <w:pPr>
        <w:ind w:left="3814" w:hanging="360"/>
      </w:pPr>
      <w:rPr>
        <w:rFonts w:ascii="Courier New" w:hAnsi="Courier New" w:cs="Courier New" w:hint="default"/>
      </w:rPr>
    </w:lvl>
    <w:lvl w:ilvl="5" w:tplc="04260005" w:tentative="1">
      <w:start w:val="1"/>
      <w:numFmt w:val="bullet"/>
      <w:lvlText w:val=""/>
      <w:lvlJc w:val="left"/>
      <w:pPr>
        <w:ind w:left="4534" w:hanging="360"/>
      </w:pPr>
      <w:rPr>
        <w:rFonts w:ascii="Wingdings" w:hAnsi="Wingdings" w:hint="default"/>
      </w:rPr>
    </w:lvl>
    <w:lvl w:ilvl="6" w:tplc="04260001" w:tentative="1">
      <w:start w:val="1"/>
      <w:numFmt w:val="bullet"/>
      <w:lvlText w:val=""/>
      <w:lvlJc w:val="left"/>
      <w:pPr>
        <w:ind w:left="5254" w:hanging="360"/>
      </w:pPr>
      <w:rPr>
        <w:rFonts w:ascii="Symbol" w:hAnsi="Symbol" w:hint="default"/>
      </w:rPr>
    </w:lvl>
    <w:lvl w:ilvl="7" w:tplc="04260003" w:tentative="1">
      <w:start w:val="1"/>
      <w:numFmt w:val="bullet"/>
      <w:lvlText w:val="o"/>
      <w:lvlJc w:val="left"/>
      <w:pPr>
        <w:ind w:left="5974" w:hanging="360"/>
      </w:pPr>
      <w:rPr>
        <w:rFonts w:ascii="Courier New" w:hAnsi="Courier New" w:cs="Courier New" w:hint="default"/>
      </w:rPr>
    </w:lvl>
    <w:lvl w:ilvl="8" w:tplc="04260005" w:tentative="1">
      <w:start w:val="1"/>
      <w:numFmt w:val="bullet"/>
      <w:lvlText w:val=""/>
      <w:lvlJc w:val="left"/>
      <w:pPr>
        <w:ind w:left="6694" w:hanging="360"/>
      </w:pPr>
      <w:rPr>
        <w:rFonts w:ascii="Wingdings" w:hAnsi="Wingdings" w:hint="default"/>
      </w:rPr>
    </w:lvl>
  </w:abstractNum>
  <w:abstractNum w:abstractNumId="22"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012331E"/>
    <w:multiLevelType w:val="hybridMultilevel"/>
    <w:tmpl w:val="825A5AAA"/>
    <w:lvl w:ilvl="0" w:tplc="BC8E33FA">
      <w:start w:val="1"/>
      <w:numFmt w:val="decimal"/>
      <w:lvlText w:val="%1)"/>
      <w:lvlJc w:val="left"/>
      <w:pPr>
        <w:ind w:left="1494" w:hanging="360"/>
      </w:pPr>
      <w:rPr>
        <w:rFonts w:hint="default"/>
        <w:color w:val="00B050"/>
      </w:rPr>
    </w:lvl>
    <w:lvl w:ilvl="1" w:tplc="04260019" w:tentative="1">
      <w:start w:val="1"/>
      <w:numFmt w:val="lowerLetter"/>
      <w:lvlText w:val="%2."/>
      <w:lvlJc w:val="left"/>
      <w:pPr>
        <w:ind w:left="2214" w:hanging="360"/>
      </w:pPr>
    </w:lvl>
    <w:lvl w:ilvl="2" w:tplc="0426001B" w:tentative="1">
      <w:start w:val="1"/>
      <w:numFmt w:val="lowerRoman"/>
      <w:lvlText w:val="%3."/>
      <w:lvlJc w:val="right"/>
      <w:pPr>
        <w:ind w:left="2934" w:hanging="180"/>
      </w:pPr>
    </w:lvl>
    <w:lvl w:ilvl="3" w:tplc="0426000F" w:tentative="1">
      <w:start w:val="1"/>
      <w:numFmt w:val="decimal"/>
      <w:lvlText w:val="%4."/>
      <w:lvlJc w:val="left"/>
      <w:pPr>
        <w:ind w:left="3654" w:hanging="360"/>
      </w:pPr>
    </w:lvl>
    <w:lvl w:ilvl="4" w:tplc="04260019" w:tentative="1">
      <w:start w:val="1"/>
      <w:numFmt w:val="lowerLetter"/>
      <w:lvlText w:val="%5."/>
      <w:lvlJc w:val="left"/>
      <w:pPr>
        <w:ind w:left="4374" w:hanging="360"/>
      </w:pPr>
    </w:lvl>
    <w:lvl w:ilvl="5" w:tplc="0426001B" w:tentative="1">
      <w:start w:val="1"/>
      <w:numFmt w:val="lowerRoman"/>
      <w:lvlText w:val="%6."/>
      <w:lvlJc w:val="right"/>
      <w:pPr>
        <w:ind w:left="5094" w:hanging="180"/>
      </w:pPr>
    </w:lvl>
    <w:lvl w:ilvl="6" w:tplc="0426000F" w:tentative="1">
      <w:start w:val="1"/>
      <w:numFmt w:val="decimal"/>
      <w:lvlText w:val="%7."/>
      <w:lvlJc w:val="left"/>
      <w:pPr>
        <w:ind w:left="5814" w:hanging="360"/>
      </w:pPr>
    </w:lvl>
    <w:lvl w:ilvl="7" w:tplc="04260019" w:tentative="1">
      <w:start w:val="1"/>
      <w:numFmt w:val="lowerLetter"/>
      <w:lvlText w:val="%8."/>
      <w:lvlJc w:val="left"/>
      <w:pPr>
        <w:ind w:left="6534" w:hanging="360"/>
      </w:pPr>
    </w:lvl>
    <w:lvl w:ilvl="8" w:tplc="0426001B" w:tentative="1">
      <w:start w:val="1"/>
      <w:numFmt w:val="lowerRoman"/>
      <w:lvlText w:val="%9."/>
      <w:lvlJc w:val="right"/>
      <w:pPr>
        <w:ind w:left="7254" w:hanging="180"/>
      </w:pPr>
    </w:lvl>
  </w:abstractNum>
  <w:abstractNum w:abstractNumId="24" w15:restartNumberingAfterBreak="0">
    <w:nsid w:val="41022076"/>
    <w:multiLevelType w:val="hybridMultilevel"/>
    <w:tmpl w:val="FF54DCC8"/>
    <w:lvl w:ilvl="0" w:tplc="87042502">
      <w:start w:val="1"/>
      <w:numFmt w:val="decimal"/>
      <w:pStyle w:val="OBRZEK"/>
      <w:lvlText w:val="Рис. %1:"/>
      <w:lvlJc w:val="left"/>
      <w:pPr>
        <w:ind w:left="610" w:hanging="360"/>
      </w:pPr>
      <w:rPr>
        <w:rFonts w:ascii="Arial" w:hAnsi="Arial" w:cs="Times New Roman" w:hint="default"/>
        <w:b/>
        <w:i/>
        <w:color w:val="auto"/>
        <w:sz w:val="20"/>
      </w:rPr>
    </w:lvl>
    <w:lvl w:ilvl="1" w:tplc="04050019" w:tentative="1">
      <w:start w:val="1"/>
      <w:numFmt w:val="lowerLetter"/>
      <w:lvlText w:val="%2."/>
      <w:lvlJc w:val="left"/>
      <w:pPr>
        <w:ind w:left="11711" w:hanging="360"/>
      </w:pPr>
      <w:rPr>
        <w:rFonts w:cs="Times New Roman"/>
      </w:rPr>
    </w:lvl>
    <w:lvl w:ilvl="2" w:tplc="0405001B" w:tentative="1">
      <w:start w:val="1"/>
      <w:numFmt w:val="lowerRoman"/>
      <w:lvlText w:val="%3."/>
      <w:lvlJc w:val="right"/>
      <w:pPr>
        <w:ind w:left="12431" w:hanging="180"/>
      </w:pPr>
      <w:rPr>
        <w:rFonts w:cs="Times New Roman"/>
      </w:rPr>
    </w:lvl>
    <w:lvl w:ilvl="3" w:tplc="0405000F" w:tentative="1">
      <w:start w:val="1"/>
      <w:numFmt w:val="decimal"/>
      <w:lvlText w:val="%4."/>
      <w:lvlJc w:val="left"/>
      <w:pPr>
        <w:ind w:left="13151" w:hanging="360"/>
      </w:pPr>
      <w:rPr>
        <w:rFonts w:cs="Times New Roman"/>
      </w:rPr>
    </w:lvl>
    <w:lvl w:ilvl="4" w:tplc="04050019" w:tentative="1">
      <w:start w:val="1"/>
      <w:numFmt w:val="lowerLetter"/>
      <w:lvlText w:val="%5."/>
      <w:lvlJc w:val="left"/>
      <w:pPr>
        <w:ind w:left="13871" w:hanging="360"/>
      </w:pPr>
      <w:rPr>
        <w:rFonts w:cs="Times New Roman"/>
      </w:rPr>
    </w:lvl>
    <w:lvl w:ilvl="5" w:tplc="0405001B" w:tentative="1">
      <w:start w:val="1"/>
      <w:numFmt w:val="lowerRoman"/>
      <w:lvlText w:val="%6."/>
      <w:lvlJc w:val="right"/>
      <w:pPr>
        <w:ind w:left="14591" w:hanging="180"/>
      </w:pPr>
      <w:rPr>
        <w:rFonts w:cs="Times New Roman"/>
      </w:rPr>
    </w:lvl>
    <w:lvl w:ilvl="6" w:tplc="0405000F" w:tentative="1">
      <w:start w:val="1"/>
      <w:numFmt w:val="decimal"/>
      <w:lvlText w:val="%7."/>
      <w:lvlJc w:val="left"/>
      <w:pPr>
        <w:ind w:left="15311" w:hanging="360"/>
      </w:pPr>
      <w:rPr>
        <w:rFonts w:cs="Times New Roman"/>
      </w:rPr>
    </w:lvl>
    <w:lvl w:ilvl="7" w:tplc="04050019" w:tentative="1">
      <w:start w:val="1"/>
      <w:numFmt w:val="lowerLetter"/>
      <w:lvlText w:val="%8."/>
      <w:lvlJc w:val="left"/>
      <w:pPr>
        <w:ind w:left="16031" w:hanging="360"/>
      </w:pPr>
      <w:rPr>
        <w:rFonts w:cs="Times New Roman"/>
      </w:rPr>
    </w:lvl>
    <w:lvl w:ilvl="8" w:tplc="0405001B" w:tentative="1">
      <w:start w:val="1"/>
      <w:numFmt w:val="lowerRoman"/>
      <w:lvlText w:val="%9."/>
      <w:lvlJc w:val="right"/>
      <w:pPr>
        <w:ind w:left="16751" w:hanging="180"/>
      </w:pPr>
      <w:rPr>
        <w:rFonts w:cs="Times New Roman"/>
      </w:rPr>
    </w:lvl>
  </w:abstractNum>
  <w:abstractNum w:abstractNumId="25" w15:restartNumberingAfterBreak="0">
    <w:nsid w:val="42FE4A0C"/>
    <w:multiLevelType w:val="hybridMultilevel"/>
    <w:tmpl w:val="09DCA6E6"/>
    <w:lvl w:ilvl="0" w:tplc="015EDF10">
      <w:start w:val="4"/>
      <w:numFmt w:val="bullet"/>
      <w:lvlText w:val="-"/>
      <w:lvlJc w:val="left"/>
      <w:pPr>
        <w:ind w:left="420" w:hanging="360"/>
      </w:pPr>
      <w:rPr>
        <w:rFonts w:ascii="Arial" w:eastAsiaTheme="minorHAnsi" w:hAnsi="Arial" w:cs="Arial"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6" w15:restartNumberingAfterBreak="0">
    <w:nsid w:val="433636D4"/>
    <w:multiLevelType w:val="multilevel"/>
    <w:tmpl w:val="0426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4D27FF5"/>
    <w:multiLevelType w:val="hybridMultilevel"/>
    <w:tmpl w:val="3E14ED9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4595167A"/>
    <w:multiLevelType w:val="multilevel"/>
    <w:tmpl w:val="0B147A50"/>
    <w:lvl w:ilvl="0">
      <w:start w:val="1"/>
      <w:numFmt w:val="decimal"/>
      <w:lvlText w:val="%1."/>
      <w:lvlJc w:val="left"/>
      <w:pPr>
        <w:ind w:left="540" w:hanging="540"/>
      </w:pPr>
      <w:rPr>
        <w:rFonts w:hint="default"/>
        <w:b w:val="0"/>
      </w:rPr>
    </w:lvl>
    <w:lvl w:ilvl="1">
      <w:start w:val="2"/>
      <w:numFmt w:val="decimal"/>
      <w:lvlText w:val="%1.%2."/>
      <w:lvlJc w:val="left"/>
      <w:pPr>
        <w:ind w:left="1080" w:hanging="540"/>
      </w:pPr>
      <w:rPr>
        <w:rFonts w:hint="default"/>
        <w:b/>
      </w:rPr>
    </w:lvl>
    <w:lvl w:ilvl="2">
      <w:start w:val="1"/>
      <w:numFmt w:val="decimal"/>
      <w:lvlText w:val="%1.%2.%3."/>
      <w:lvlJc w:val="left"/>
      <w:pPr>
        <w:ind w:left="1146" w:hanging="720"/>
      </w:pPr>
      <w:rPr>
        <w:rFonts w:hint="default"/>
        <w:b w:val="0"/>
        <w:lang w:val="lv-LV"/>
      </w:rPr>
    </w:lvl>
    <w:lvl w:ilvl="3">
      <w:start w:val="1"/>
      <w:numFmt w:val="decimal"/>
      <w:lvlText w:val="%1.%2.%3.%4."/>
      <w:lvlJc w:val="left"/>
      <w:pPr>
        <w:ind w:left="2340" w:hanging="720"/>
      </w:pPr>
      <w:rPr>
        <w:rFonts w:hint="default"/>
        <w:b w:val="0"/>
      </w:rPr>
    </w:lvl>
    <w:lvl w:ilvl="4">
      <w:start w:val="1"/>
      <w:numFmt w:val="decimal"/>
      <w:lvlText w:val="%1.%2.%3.%4.%5."/>
      <w:lvlJc w:val="left"/>
      <w:pPr>
        <w:ind w:left="3240" w:hanging="1080"/>
      </w:pPr>
      <w:rPr>
        <w:rFonts w:hint="default"/>
        <w:b w:val="0"/>
      </w:rPr>
    </w:lvl>
    <w:lvl w:ilvl="5">
      <w:start w:val="1"/>
      <w:numFmt w:val="decimal"/>
      <w:lvlText w:val="%1.%2.%3.%4.%5.%6."/>
      <w:lvlJc w:val="left"/>
      <w:pPr>
        <w:ind w:left="3780" w:hanging="1080"/>
      </w:pPr>
      <w:rPr>
        <w:rFonts w:hint="default"/>
        <w:b w:val="0"/>
      </w:rPr>
    </w:lvl>
    <w:lvl w:ilvl="6">
      <w:start w:val="1"/>
      <w:numFmt w:val="decimal"/>
      <w:lvlText w:val="%1.%2.%3.%4.%5.%6.%7."/>
      <w:lvlJc w:val="left"/>
      <w:pPr>
        <w:ind w:left="4680" w:hanging="1440"/>
      </w:pPr>
      <w:rPr>
        <w:rFonts w:hint="default"/>
        <w:b w:val="0"/>
      </w:rPr>
    </w:lvl>
    <w:lvl w:ilvl="7">
      <w:start w:val="1"/>
      <w:numFmt w:val="decimal"/>
      <w:lvlText w:val="%1.%2.%3.%4.%5.%6.%7.%8."/>
      <w:lvlJc w:val="left"/>
      <w:pPr>
        <w:ind w:left="5220" w:hanging="1440"/>
      </w:pPr>
      <w:rPr>
        <w:rFonts w:hint="default"/>
        <w:b w:val="0"/>
      </w:rPr>
    </w:lvl>
    <w:lvl w:ilvl="8">
      <w:start w:val="1"/>
      <w:numFmt w:val="decimal"/>
      <w:lvlText w:val="%1.%2.%3.%4.%5.%6.%7.%8.%9."/>
      <w:lvlJc w:val="left"/>
      <w:pPr>
        <w:ind w:left="6120" w:hanging="1800"/>
      </w:pPr>
      <w:rPr>
        <w:rFonts w:hint="default"/>
        <w:b w:val="0"/>
      </w:rPr>
    </w:lvl>
  </w:abstractNum>
  <w:abstractNum w:abstractNumId="29" w15:restartNumberingAfterBreak="0">
    <w:nsid w:val="464B66C0"/>
    <w:multiLevelType w:val="multilevel"/>
    <w:tmpl w:val="C5247D58"/>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0" w15:restartNumberingAfterBreak="0">
    <w:nsid w:val="46782FC8"/>
    <w:multiLevelType w:val="multilevel"/>
    <w:tmpl w:val="9808DE9C"/>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BF11AED"/>
    <w:multiLevelType w:val="multilevel"/>
    <w:tmpl w:val="C01463A2"/>
    <w:lvl w:ilvl="0">
      <w:start w:val="5"/>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2" w15:restartNumberingAfterBreak="0">
    <w:nsid w:val="50B31FFC"/>
    <w:multiLevelType w:val="multilevel"/>
    <w:tmpl w:val="0426001F"/>
    <w:styleLink w:val="Style5"/>
    <w:lvl w:ilvl="0">
      <w:start w:val="3"/>
      <w:numFmt w:val="decimal"/>
      <w:lvlText w:val="%1."/>
      <w:lvlJc w:val="left"/>
      <w:pPr>
        <w:ind w:left="360" w:hanging="360"/>
      </w:pPr>
      <w:rPr>
        <w:rFonts w:hint="default"/>
        <w:b w:val="0"/>
        <w:i w:val="0"/>
        <w:sz w:val="24"/>
        <w:u w:val="no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1020228"/>
    <w:multiLevelType w:val="hybridMultilevel"/>
    <w:tmpl w:val="43B00FF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55607C41"/>
    <w:multiLevelType w:val="multilevel"/>
    <w:tmpl w:val="0186C0A4"/>
    <w:lvl w:ilvl="0">
      <w:start w:val="4"/>
      <w:numFmt w:val="decimal"/>
      <w:lvlText w:val="%1."/>
      <w:lvlJc w:val="left"/>
      <w:pPr>
        <w:ind w:left="680" w:hanging="680"/>
      </w:pPr>
      <w:rPr>
        <w:rFonts w:hint="default"/>
        <w:b/>
        <w:bCs/>
      </w:rPr>
    </w:lvl>
    <w:lvl w:ilvl="1">
      <w:start w:val="3"/>
      <w:numFmt w:val="decimal"/>
      <w:lvlText w:val="%1.%2."/>
      <w:lvlJc w:val="left"/>
      <w:pPr>
        <w:ind w:left="680" w:hanging="6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56F41EEE"/>
    <w:multiLevelType w:val="multilevel"/>
    <w:tmpl w:val="B88C7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color w:val="auto"/>
      </w:rPr>
    </w:lvl>
    <w:lvl w:ilvl="2">
      <w:start w:val="1"/>
      <w:numFmt w:val="decimal"/>
      <w:lvlText w:val="%1.%2.%3."/>
      <w:lvlJc w:val="left"/>
      <w:pPr>
        <w:ind w:left="720" w:hanging="720"/>
      </w:pPr>
      <w:rPr>
        <w:rFonts w:hint="default"/>
        <w:b w:val="0"/>
        <w:bCs/>
      </w:rPr>
    </w:lvl>
    <w:lvl w:ilvl="3">
      <w:start w:val="1"/>
      <w:numFmt w:val="bullet"/>
      <w:lvlText w:val=""/>
      <w:lvlJc w:val="left"/>
      <w:pPr>
        <w:ind w:left="360" w:hanging="360"/>
      </w:pPr>
      <w:rPr>
        <w:rFonts w:ascii="Symbol" w:hAnsi="Symbol"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7B32A6F"/>
    <w:multiLevelType w:val="hybridMultilevel"/>
    <w:tmpl w:val="AA529C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96B3654"/>
    <w:multiLevelType w:val="multilevel"/>
    <w:tmpl w:val="1FCA0612"/>
    <w:lvl w:ilvl="0">
      <w:start w:val="3"/>
      <w:numFmt w:val="decimal"/>
      <w:lvlText w:val="%1."/>
      <w:lvlJc w:val="left"/>
      <w:pPr>
        <w:ind w:left="360" w:hanging="360"/>
      </w:pPr>
      <w:rPr>
        <w:rFonts w:hint="default"/>
        <w:b/>
        <w:bCs/>
        <w:i w:val="0"/>
        <w:iCs/>
      </w:rPr>
    </w:lvl>
    <w:lvl w:ilvl="1">
      <w:start w:val="1"/>
      <w:numFmt w:val="decimal"/>
      <w:lvlText w:val="%1.%2."/>
      <w:lvlJc w:val="left"/>
      <w:pPr>
        <w:ind w:left="927" w:hanging="360"/>
      </w:pPr>
      <w:rPr>
        <w:rFonts w:hint="default"/>
        <w:b w:val="0"/>
        <w:bCs/>
        <w:i w:val="0"/>
        <w:iCs/>
      </w:rPr>
    </w:lvl>
    <w:lvl w:ilvl="2">
      <w:start w:val="1"/>
      <w:numFmt w:val="decimal"/>
      <w:lvlText w:val="%1.%2.%3."/>
      <w:lvlJc w:val="left"/>
      <w:pPr>
        <w:ind w:left="1854" w:hanging="720"/>
      </w:pPr>
      <w:rPr>
        <w:rFonts w:hint="default"/>
        <w:b w:val="0"/>
        <w:bCs w:val="0"/>
        <w:i w:val="0"/>
        <w:iCs/>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38" w15:restartNumberingAfterBreak="0">
    <w:nsid w:val="5C277B8C"/>
    <w:multiLevelType w:val="multilevel"/>
    <w:tmpl w:val="DCAEA9E2"/>
    <w:lvl w:ilvl="0">
      <w:start w:val="1"/>
      <w:numFmt w:val="decimal"/>
      <w:lvlText w:val="%1."/>
      <w:lvlJc w:val="left"/>
      <w:pPr>
        <w:ind w:left="360" w:hanging="360"/>
      </w:pPr>
      <w:rPr>
        <w:b/>
        <w:bCs/>
      </w:rPr>
    </w:lvl>
    <w:lvl w:ilvl="1">
      <w:start w:val="1"/>
      <w:numFmt w:val="decimal"/>
      <w:lvlText w:val="%1.%2."/>
      <w:lvlJc w:val="left"/>
      <w:pPr>
        <w:ind w:left="999" w:hanging="432"/>
      </w:pPr>
      <w:rPr>
        <w:b w:val="0"/>
        <w:bCs/>
        <w:strike w:val="0"/>
        <w:color w:val="auto"/>
      </w:rPr>
    </w:lvl>
    <w:lvl w:ilvl="2">
      <w:start w:val="1"/>
      <w:numFmt w:val="decimal"/>
      <w:lvlText w:val="%1.%2.%3."/>
      <w:lvlJc w:val="left"/>
      <w:pPr>
        <w:ind w:left="1356" w:hanging="504"/>
      </w:pPr>
      <w:rPr>
        <w:b w:val="0"/>
        <w:bCs/>
        <w:strike w:val="0"/>
        <w:color w:val="auto"/>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274ED9"/>
    <w:multiLevelType w:val="hybridMultilevel"/>
    <w:tmpl w:val="C68A444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0DD369B"/>
    <w:multiLevelType w:val="multilevel"/>
    <w:tmpl w:val="6E46D28E"/>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45A0A2D"/>
    <w:multiLevelType w:val="hybridMultilevel"/>
    <w:tmpl w:val="D5EAEA82"/>
    <w:lvl w:ilvl="0" w:tplc="43A43E06">
      <w:start w:val="1"/>
      <w:numFmt w:val="decimal"/>
      <w:lvlText w:val="%1)"/>
      <w:lvlJc w:val="left"/>
      <w:pPr>
        <w:ind w:left="574" w:hanging="360"/>
      </w:pPr>
      <w:rPr>
        <w:rFonts w:ascii="Arial" w:eastAsia="Times New Roman" w:hAnsi="Arial" w:cs="Arial"/>
        <w:i w:val="0"/>
        <w:iCs w:val="0"/>
        <w:sz w:val="20"/>
        <w:szCs w:val="20"/>
      </w:rPr>
    </w:lvl>
    <w:lvl w:ilvl="1" w:tplc="04260019" w:tentative="1">
      <w:start w:val="1"/>
      <w:numFmt w:val="lowerLetter"/>
      <w:lvlText w:val="%2."/>
      <w:lvlJc w:val="left"/>
      <w:pPr>
        <w:ind w:left="1294" w:hanging="360"/>
      </w:pPr>
    </w:lvl>
    <w:lvl w:ilvl="2" w:tplc="0426001B" w:tentative="1">
      <w:start w:val="1"/>
      <w:numFmt w:val="lowerRoman"/>
      <w:lvlText w:val="%3."/>
      <w:lvlJc w:val="right"/>
      <w:pPr>
        <w:ind w:left="2014" w:hanging="180"/>
      </w:pPr>
    </w:lvl>
    <w:lvl w:ilvl="3" w:tplc="0426000F" w:tentative="1">
      <w:start w:val="1"/>
      <w:numFmt w:val="decimal"/>
      <w:lvlText w:val="%4."/>
      <w:lvlJc w:val="left"/>
      <w:pPr>
        <w:ind w:left="2734" w:hanging="360"/>
      </w:pPr>
    </w:lvl>
    <w:lvl w:ilvl="4" w:tplc="04260019" w:tentative="1">
      <w:start w:val="1"/>
      <w:numFmt w:val="lowerLetter"/>
      <w:lvlText w:val="%5."/>
      <w:lvlJc w:val="left"/>
      <w:pPr>
        <w:ind w:left="3454" w:hanging="360"/>
      </w:pPr>
    </w:lvl>
    <w:lvl w:ilvl="5" w:tplc="0426001B" w:tentative="1">
      <w:start w:val="1"/>
      <w:numFmt w:val="lowerRoman"/>
      <w:lvlText w:val="%6."/>
      <w:lvlJc w:val="right"/>
      <w:pPr>
        <w:ind w:left="4174" w:hanging="180"/>
      </w:pPr>
    </w:lvl>
    <w:lvl w:ilvl="6" w:tplc="0426000F" w:tentative="1">
      <w:start w:val="1"/>
      <w:numFmt w:val="decimal"/>
      <w:lvlText w:val="%7."/>
      <w:lvlJc w:val="left"/>
      <w:pPr>
        <w:ind w:left="4894" w:hanging="360"/>
      </w:pPr>
    </w:lvl>
    <w:lvl w:ilvl="7" w:tplc="04260019" w:tentative="1">
      <w:start w:val="1"/>
      <w:numFmt w:val="lowerLetter"/>
      <w:lvlText w:val="%8."/>
      <w:lvlJc w:val="left"/>
      <w:pPr>
        <w:ind w:left="5614" w:hanging="360"/>
      </w:pPr>
    </w:lvl>
    <w:lvl w:ilvl="8" w:tplc="0426001B" w:tentative="1">
      <w:start w:val="1"/>
      <w:numFmt w:val="lowerRoman"/>
      <w:lvlText w:val="%9."/>
      <w:lvlJc w:val="right"/>
      <w:pPr>
        <w:ind w:left="6334" w:hanging="180"/>
      </w:pPr>
    </w:lvl>
  </w:abstractNum>
  <w:abstractNum w:abstractNumId="43" w15:restartNumberingAfterBreak="0">
    <w:nsid w:val="64666276"/>
    <w:multiLevelType w:val="hybridMultilevel"/>
    <w:tmpl w:val="378082DA"/>
    <w:lvl w:ilvl="0" w:tplc="A50A16F6">
      <w:start w:val="1"/>
      <w:numFmt w:val="decimal"/>
      <w:lvlText w:val="%1)"/>
      <w:lvlJc w:val="left"/>
      <w:pPr>
        <w:ind w:left="720" w:hanging="360"/>
      </w:pPr>
      <w:rPr>
        <w:rFonts w:hint="default"/>
        <w:b w:val="0"/>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6A191026"/>
    <w:multiLevelType w:val="hybridMultilevel"/>
    <w:tmpl w:val="E5DCB04E"/>
    <w:lvl w:ilvl="0" w:tplc="8B86177A">
      <w:start w:val="1"/>
      <w:numFmt w:val="decimal"/>
      <w:lvlText w:val="%1)"/>
      <w:lvlJc w:val="left"/>
      <w:pPr>
        <w:ind w:left="825" w:hanging="465"/>
      </w:pPr>
      <w:rPr>
        <w:rFonts w:hint="default"/>
        <w:u w:val="singl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6C357462"/>
    <w:multiLevelType w:val="multilevel"/>
    <w:tmpl w:val="AF106A44"/>
    <w:lvl w:ilvl="0">
      <w:start w:val="1"/>
      <w:numFmt w:val="decimal"/>
      <w:pStyle w:val="Stils1"/>
      <w:lvlText w:val="%1."/>
      <w:lvlJc w:val="left"/>
      <w:pPr>
        <w:tabs>
          <w:tab w:val="num" w:pos="454"/>
        </w:tabs>
        <w:ind w:left="454" w:hanging="454"/>
      </w:pPr>
      <w:rPr>
        <w:rFonts w:ascii="Times New Roman" w:eastAsia="Times New Roman" w:hAnsi="Times New Roman" w:cs="Times New Roman" w:hint="default"/>
      </w:rPr>
    </w:lvl>
    <w:lvl w:ilvl="1">
      <w:start w:val="1"/>
      <w:numFmt w:val="decimal"/>
      <w:pStyle w:val="Stils2"/>
      <w:lvlText w:val="%1.%2."/>
      <w:lvlJc w:val="left"/>
      <w:pPr>
        <w:tabs>
          <w:tab w:val="num" w:pos="1163"/>
        </w:tabs>
        <w:ind w:left="1163" w:hanging="454"/>
      </w:pPr>
      <w:rPr>
        <w:rFonts w:hint="default"/>
        <w:b/>
        <w:i w:val="0"/>
        <w:color w:val="auto"/>
        <w:sz w:val="20"/>
        <w:szCs w:val="20"/>
      </w:rPr>
    </w:lvl>
    <w:lvl w:ilvl="2">
      <w:start w:val="2"/>
      <w:numFmt w:val="decimal"/>
      <w:pStyle w:val="Stils3"/>
      <w:lvlText w:val="%1.%2.%3."/>
      <w:lvlJc w:val="left"/>
      <w:pPr>
        <w:tabs>
          <w:tab w:val="num" w:pos="1985"/>
        </w:tabs>
        <w:ind w:left="1985" w:hanging="567"/>
      </w:pPr>
      <w:rPr>
        <w:rFonts w:hint="default"/>
        <w:sz w:val="20"/>
        <w:szCs w:val="20"/>
        <w:u w:val="none"/>
      </w:rPr>
    </w:lvl>
    <w:lvl w:ilvl="3">
      <w:start w:val="1"/>
      <w:numFmt w:val="decimal"/>
      <w:pStyle w:val="Stils4"/>
      <w:lvlText w:val="%1.%2.%3.%4."/>
      <w:lvlJc w:val="left"/>
      <w:pPr>
        <w:tabs>
          <w:tab w:val="num" w:pos="1163"/>
        </w:tabs>
        <w:ind w:left="1163"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D506EF0"/>
    <w:multiLevelType w:val="multilevel"/>
    <w:tmpl w:val="7A9A0064"/>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0F658F6"/>
    <w:multiLevelType w:val="hybridMultilevel"/>
    <w:tmpl w:val="B04E49E4"/>
    <w:lvl w:ilvl="0" w:tplc="59DE2952">
      <w:start w:val="3"/>
      <w:numFmt w:val="bullet"/>
      <w:lvlText w:val="-"/>
      <w:lvlJc w:val="left"/>
      <w:pPr>
        <w:ind w:left="720" w:hanging="360"/>
      </w:pPr>
      <w:rPr>
        <w:rFonts w:ascii="Arial" w:eastAsia="Times New Roman"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5632838"/>
    <w:multiLevelType w:val="hybridMultilevel"/>
    <w:tmpl w:val="3A30B0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15:restartNumberingAfterBreak="0">
    <w:nsid w:val="7A240EA2"/>
    <w:multiLevelType w:val="hybridMultilevel"/>
    <w:tmpl w:val="934A20D8"/>
    <w:lvl w:ilvl="0" w:tplc="58AAD0AE">
      <w:start w:val="1"/>
      <w:numFmt w:val="decimal"/>
      <w:lvlText w:val="%1)"/>
      <w:lvlJc w:val="left"/>
      <w:pPr>
        <w:ind w:left="388" w:hanging="360"/>
      </w:pPr>
      <w:rPr>
        <w:rFonts w:hint="default"/>
        <w:strike w:val="0"/>
      </w:rPr>
    </w:lvl>
    <w:lvl w:ilvl="1" w:tplc="04260019" w:tentative="1">
      <w:start w:val="1"/>
      <w:numFmt w:val="lowerLetter"/>
      <w:lvlText w:val="%2."/>
      <w:lvlJc w:val="left"/>
      <w:pPr>
        <w:ind w:left="1108" w:hanging="360"/>
      </w:pPr>
    </w:lvl>
    <w:lvl w:ilvl="2" w:tplc="0426001B" w:tentative="1">
      <w:start w:val="1"/>
      <w:numFmt w:val="lowerRoman"/>
      <w:lvlText w:val="%3."/>
      <w:lvlJc w:val="right"/>
      <w:pPr>
        <w:ind w:left="1828" w:hanging="180"/>
      </w:pPr>
    </w:lvl>
    <w:lvl w:ilvl="3" w:tplc="0426000F" w:tentative="1">
      <w:start w:val="1"/>
      <w:numFmt w:val="decimal"/>
      <w:lvlText w:val="%4."/>
      <w:lvlJc w:val="left"/>
      <w:pPr>
        <w:ind w:left="2548" w:hanging="360"/>
      </w:pPr>
    </w:lvl>
    <w:lvl w:ilvl="4" w:tplc="04260019" w:tentative="1">
      <w:start w:val="1"/>
      <w:numFmt w:val="lowerLetter"/>
      <w:lvlText w:val="%5."/>
      <w:lvlJc w:val="left"/>
      <w:pPr>
        <w:ind w:left="3268" w:hanging="360"/>
      </w:pPr>
    </w:lvl>
    <w:lvl w:ilvl="5" w:tplc="0426001B" w:tentative="1">
      <w:start w:val="1"/>
      <w:numFmt w:val="lowerRoman"/>
      <w:lvlText w:val="%6."/>
      <w:lvlJc w:val="right"/>
      <w:pPr>
        <w:ind w:left="3988" w:hanging="180"/>
      </w:pPr>
    </w:lvl>
    <w:lvl w:ilvl="6" w:tplc="0426000F" w:tentative="1">
      <w:start w:val="1"/>
      <w:numFmt w:val="decimal"/>
      <w:lvlText w:val="%7."/>
      <w:lvlJc w:val="left"/>
      <w:pPr>
        <w:ind w:left="4708" w:hanging="360"/>
      </w:pPr>
    </w:lvl>
    <w:lvl w:ilvl="7" w:tplc="04260019" w:tentative="1">
      <w:start w:val="1"/>
      <w:numFmt w:val="lowerLetter"/>
      <w:lvlText w:val="%8."/>
      <w:lvlJc w:val="left"/>
      <w:pPr>
        <w:ind w:left="5428" w:hanging="360"/>
      </w:pPr>
    </w:lvl>
    <w:lvl w:ilvl="8" w:tplc="0426001B" w:tentative="1">
      <w:start w:val="1"/>
      <w:numFmt w:val="lowerRoman"/>
      <w:lvlText w:val="%9."/>
      <w:lvlJc w:val="right"/>
      <w:pPr>
        <w:ind w:left="6148" w:hanging="180"/>
      </w:pPr>
    </w:lvl>
  </w:abstractNum>
  <w:abstractNum w:abstractNumId="50" w15:restartNumberingAfterBreak="0">
    <w:nsid w:val="7C4C4866"/>
    <w:multiLevelType w:val="multilevel"/>
    <w:tmpl w:val="26968C3A"/>
    <w:styleLink w:val="Style3"/>
    <w:lvl w:ilvl="0">
      <w:start w:val="7"/>
      <w:numFmt w:val="decimal"/>
      <w:lvlText w:val="%1."/>
      <w:lvlJc w:val="left"/>
      <w:pPr>
        <w:tabs>
          <w:tab w:val="num" w:pos="0"/>
        </w:tabs>
        <w:ind w:left="360" w:hanging="360"/>
      </w:pPr>
      <w:rPr>
        <w:rFonts w:cs="Times New Roman" w:hint="default"/>
        <w:b/>
        <w:i w:val="0"/>
        <w:color w:val="000000"/>
        <w:sz w:val="23"/>
        <w:szCs w:val="23"/>
        <w:u w:val="none"/>
        <w:lang w:val="lv-LV"/>
      </w:rPr>
    </w:lvl>
    <w:lvl w:ilvl="1">
      <w:start w:val="1"/>
      <w:numFmt w:val="decimal"/>
      <w:lvlText w:val="%1.%2."/>
      <w:lvlJc w:val="left"/>
      <w:pPr>
        <w:tabs>
          <w:tab w:val="num" w:pos="0"/>
        </w:tabs>
        <w:ind w:left="360" w:hanging="360"/>
      </w:pPr>
      <w:rPr>
        <w:rFonts w:cs="Times New Roman" w:hint="default"/>
        <w:i w:val="0"/>
        <w:color w:val="000000"/>
        <w:sz w:val="21"/>
        <w:szCs w:val="21"/>
        <w:u w:val="none"/>
        <w:lang w:val="lv-LV"/>
      </w:rPr>
    </w:lvl>
    <w:lvl w:ilvl="2">
      <w:start w:val="1"/>
      <w:numFmt w:val="decimal"/>
      <w:lvlText w:val="%1.%2.%3."/>
      <w:lvlJc w:val="left"/>
      <w:pPr>
        <w:tabs>
          <w:tab w:val="num" w:pos="0"/>
        </w:tabs>
        <w:ind w:left="720" w:hanging="720"/>
      </w:pPr>
      <w:rPr>
        <w:rFonts w:cs="Times New Roman" w:hint="default"/>
        <w:b/>
        <w:color w:val="000000"/>
        <w:sz w:val="23"/>
        <w:szCs w:val="23"/>
        <w:u w:val="none"/>
        <w:lang w:val="lv-LV"/>
      </w:rPr>
    </w:lvl>
    <w:lvl w:ilvl="3">
      <w:start w:val="1"/>
      <w:numFmt w:val="decimal"/>
      <w:lvlText w:val="%1.%2.%3.%4."/>
      <w:lvlJc w:val="left"/>
      <w:pPr>
        <w:tabs>
          <w:tab w:val="num" w:pos="0"/>
        </w:tabs>
        <w:ind w:left="720" w:hanging="720"/>
      </w:pPr>
      <w:rPr>
        <w:rFonts w:cs="Times New Roman" w:hint="default"/>
        <w:b/>
        <w:color w:val="000000"/>
        <w:sz w:val="23"/>
        <w:szCs w:val="23"/>
        <w:u w:val="none"/>
        <w:lang w:val="lv-LV"/>
      </w:rPr>
    </w:lvl>
    <w:lvl w:ilvl="4">
      <w:start w:val="1"/>
      <w:numFmt w:val="decimal"/>
      <w:lvlText w:val="%1.%2.%3.%4.%5."/>
      <w:lvlJc w:val="left"/>
      <w:pPr>
        <w:tabs>
          <w:tab w:val="num" w:pos="0"/>
        </w:tabs>
        <w:ind w:left="1080" w:hanging="1080"/>
      </w:pPr>
      <w:rPr>
        <w:rFonts w:cs="Times New Roman" w:hint="default"/>
        <w:b/>
        <w:color w:val="000000"/>
        <w:sz w:val="23"/>
        <w:szCs w:val="23"/>
        <w:u w:val="none"/>
        <w:lang w:val="lv-LV"/>
      </w:rPr>
    </w:lvl>
    <w:lvl w:ilvl="5">
      <w:start w:val="1"/>
      <w:numFmt w:val="decimal"/>
      <w:lvlText w:val="%1.%2.%3.%4.%5.%6."/>
      <w:lvlJc w:val="left"/>
      <w:pPr>
        <w:tabs>
          <w:tab w:val="num" w:pos="0"/>
        </w:tabs>
        <w:ind w:left="1080" w:hanging="1080"/>
      </w:pPr>
      <w:rPr>
        <w:rFonts w:cs="Times New Roman" w:hint="default"/>
        <w:b/>
        <w:color w:val="000000"/>
        <w:sz w:val="23"/>
        <w:szCs w:val="23"/>
        <w:u w:val="none"/>
        <w:lang w:val="lv-LV"/>
      </w:rPr>
    </w:lvl>
    <w:lvl w:ilvl="6">
      <w:start w:val="1"/>
      <w:numFmt w:val="decimal"/>
      <w:lvlText w:val="%1.%2.%3.%4.%5.%6.%7."/>
      <w:lvlJc w:val="left"/>
      <w:pPr>
        <w:tabs>
          <w:tab w:val="num" w:pos="0"/>
        </w:tabs>
        <w:ind w:left="1440" w:hanging="1440"/>
      </w:pPr>
      <w:rPr>
        <w:rFonts w:cs="Times New Roman" w:hint="default"/>
        <w:b/>
        <w:color w:val="000000"/>
        <w:sz w:val="23"/>
        <w:szCs w:val="23"/>
        <w:u w:val="none"/>
        <w:lang w:val="lv-LV"/>
      </w:rPr>
    </w:lvl>
    <w:lvl w:ilvl="7">
      <w:start w:val="1"/>
      <w:numFmt w:val="decimal"/>
      <w:lvlText w:val="%1.%2.%3.%4.%5.%6.%7.%8."/>
      <w:lvlJc w:val="left"/>
      <w:pPr>
        <w:tabs>
          <w:tab w:val="num" w:pos="0"/>
        </w:tabs>
        <w:ind w:left="1440" w:hanging="1440"/>
      </w:pPr>
      <w:rPr>
        <w:rFonts w:cs="Times New Roman" w:hint="default"/>
        <w:b/>
        <w:color w:val="000000"/>
        <w:sz w:val="23"/>
        <w:szCs w:val="23"/>
        <w:u w:val="none"/>
        <w:lang w:val="lv-LV"/>
      </w:rPr>
    </w:lvl>
    <w:lvl w:ilvl="8">
      <w:start w:val="1"/>
      <w:numFmt w:val="decimal"/>
      <w:lvlText w:val="%1.%2.%3.%4.%5.%6.%7.%8.%9."/>
      <w:lvlJc w:val="left"/>
      <w:pPr>
        <w:tabs>
          <w:tab w:val="num" w:pos="0"/>
        </w:tabs>
        <w:ind w:left="1800" w:hanging="1800"/>
      </w:pPr>
      <w:rPr>
        <w:rFonts w:cs="Times New Roman" w:hint="default"/>
        <w:b/>
        <w:color w:val="000000"/>
        <w:sz w:val="23"/>
        <w:szCs w:val="23"/>
        <w:u w:val="none"/>
        <w:lang w:val="lv-LV"/>
      </w:rPr>
    </w:lvl>
  </w:abstractNum>
  <w:abstractNum w:abstractNumId="51" w15:restartNumberingAfterBreak="0">
    <w:nsid w:val="7C9E1B53"/>
    <w:multiLevelType w:val="multilevel"/>
    <w:tmpl w:val="0426001D"/>
    <w:styleLink w:val="Style12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7CC01753"/>
    <w:multiLevelType w:val="multilevel"/>
    <w:tmpl w:val="03A2A234"/>
    <w:lvl w:ilvl="0">
      <w:start w:val="2"/>
      <w:numFmt w:val="decimal"/>
      <w:lvlText w:val="%1."/>
      <w:lvlJc w:val="left"/>
      <w:pPr>
        <w:ind w:left="680" w:hanging="680"/>
      </w:pPr>
      <w:rPr>
        <w:rFonts w:hint="default"/>
      </w:rPr>
    </w:lvl>
    <w:lvl w:ilvl="1">
      <w:start w:val="6"/>
      <w:numFmt w:val="decimal"/>
      <w:lvlText w:val="%1.%2."/>
      <w:lvlJc w:val="left"/>
      <w:pPr>
        <w:ind w:left="680" w:hanging="6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E734B47"/>
    <w:multiLevelType w:val="multilevel"/>
    <w:tmpl w:val="C798AE2E"/>
    <w:lvl w:ilvl="0">
      <w:start w:val="1"/>
      <w:numFmt w:val="decimal"/>
      <w:pStyle w:val="StyleHeading2Before18ptAfter6pt"/>
      <w:lvlText w:val="%1."/>
      <w:lvlJc w:val="left"/>
      <w:pPr>
        <w:ind w:left="644" w:hanging="360"/>
      </w:pPr>
      <w:rPr>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FA106FE"/>
    <w:multiLevelType w:val="multilevel"/>
    <w:tmpl w:val="E4BA59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26800735">
    <w:abstractNumId w:val="22"/>
  </w:num>
  <w:num w:numId="2" w16cid:durableId="617955231">
    <w:abstractNumId w:val="40"/>
  </w:num>
  <w:num w:numId="3" w16cid:durableId="708995488">
    <w:abstractNumId w:val="41"/>
  </w:num>
  <w:num w:numId="4" w16cid:durableId="1771002065">
    <w:abstractNumId w:val="12"/>
  </w:num>
  <w:num w:numId="5" w16cid:durableId="1848323388">
    <w:abstractNumId w:val="50"/>
  </w:num>
  <w:num w:numId="6" w16cid:durableId="1018233904">
    <w:abstractNumId w:val="32"/>
  </w:num>
  <w:num w:numId="7" w16cid:durableId="1884369509">
    <w:abstractNumId w:val="0"/>
  </w:num>
  <w:num w:numId="8" w16cid:durableId="2017078180">
    <w:abstractNumId w:val="35"/>
  </w:num>
  <w:num w:numId="9" w16cid:durableId="1323268033">
    <w:abstractNumId w:val="51"/>
  </w:num>
  <w:num w:numId="10" w16cid:durableId="1034504451">
    <w:abstractNumId w:val="45"/>
    <w:lvlOverride w:ilvl="0">
      <w:startOverride w:val="1"/>
    </w:lvlOverride>
    <w:lvlOverride w:ilvl="1">
      <w:startOverride w:val="3"/>
    </w:lvlOverride>
  </w:num>
  <w:num w:numId="11" w16cid:durableId="9051860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37873391">
    <w:abstractNumId w:val="24"/>
  </w:num>
  <w:num w:numId="13" w16cid:durableId="148983373">
    <w:abstractNumId w:val="1"/>
  </w:num>
  <w:num w:numId="14" w16cid:durableId="990527264">
    <w:abstractNumId w:val="46"/>
  </w:num>
  <w:num w:numId="15" w16cid:durableId="26562190">
    <w:abstractNumId w:val="14"/>
  </w:num>
  <w:num w:numId="16" w16cid:durableId="522862441">
    <w:abstractNumId w:val="9"/>
  </w:num>
  <w:num w:numId="17" w16cid:durableId="932278834">
    <w:abstractNumId w:val="42"/>
  </w:num>
  <w:num w:numId="18" w16cid:durableId="1561937804">
    <w:abstractNumId w:val="5"/>
  </w:num>
  <w:num w:numId="19" w16cid:durableId="299767432">
    <w:abstractNumId w:val="8"/>
  </w:num>
  <w:num w:numId="20" w16cid:durableId="3461744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4306779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6385177">
    <w:abstractNumId w:val="36"/>
  </w:num>
  <w:num w:numId="23" w16cid:durableId="1351486910">
    <w:abstractNumId w:val="6"/>
  </w:num>
  <w:num w:numId="24" w16cid:durableId="951202248">
    <w:abstractNumId w:val="11"/>
  </w:num>
  <w:num w:numId="25" w16cid:durableId="1220899604">
    <w:abstractNumId w:val="18"/>
  </w:num>
  <w:num w:numId="26" w16cid:durableId="923034280">
    <w:abstractNumId w:val="10"/>
  </w:num>
  <w:num w:numId="27" w16cid:durableId="824395981">
    <w:abstractNumId w:val="47"/>
  </w:num>
  <w:num w:numId="28" w16cid:durableId="217788524">
    <w:abstractNumId w:val="39"/>
  </w:num>
  <w:num w:numId="29" w16cid:durableId="21272383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3428395">
    <w:abstractNumId w:val="2"/>
  </w:num>
  <w:num w:numId="31" w16cid:durableId="2136747987">
    <w:abstractNumId w:val="21"/>
  </w:num>
  <w:num w:numId="32" w16cid:durableId="1685091659">
    <w:abstractNumId w:val="25"/>
  </w:num>
  <w:num w:numId="33" w16cid:durableId="1567913980">
    <w:abstractNumId w:val="23"/>
  </w:num>
  <w:num w:numId="34" w16cid:durableId="87896856">
    <w:abstractNumId w:val="49"/>
  </w:num>
  <w:num w:numId="35" w16cid:durableId="1485967469">
    <w:abstractNumId w:val="44"/>
  </w:num>
  <w:num w:numId="36" w16cid:durableId="2058779760">
    <w:abstractNumId w:val="20"/>
  </w:num>
  <w:num w:numId="37" w16cid:durableId="506025056">
    <w:abstractNumId w:val="13"/>
  </w:num>
  <w:num w:numId="38" w16cid:durableId="384649640">
    <w:abstractNumId w:val="33"/>
  </w:num>
  <w:num w:numId="39" w16cid:durableId="698746887">
    <w:abstractNumId w:val="19"/>
  </w:num>
  <w:num w:numId="40" w16cid:durableId="1294096515">
    <w:abstractNumId w:val="30"/>
  </w:num>
  <w:num w:numId="41" w16cid:durableId="130950743">
    <w:abstractNumId w:val="27"/>
  </w:num>
  <w:num w:numId="42" w16cid:durableId="1762681545">
    <w:abstractNumId w:val="17"/>
  </w:num>
  <w:num w:numId="43" w16cid:durableId="1074816280">
    <w:abstractNumId w:val="48"/>
  </w:num>
  <w:num w:numId="44" w16cid:durableId="1351294749">
    <w:abstractNumId w:val="43"/>
  </w:num>
  <w:num w:numId="45" w16cid:durableId="46075916">
    <w:abstractNumId w:val="26"/>
  </w:num>
  <w:num w:numId="46" w16cid:durableId="67508275">
    <w:abstractNumId w:val="7"/>
  </w:num>
  <w:num w:numId="47" w16cid:durableId="424420259">
    <w:abstractNumId w:val="28"/>
  </w:num>
  <w:num w:numId="48" w16cid:durableId="1955743842">
    <w:abstractNumId w:val="38"/>
  </w:num>
  <w:num w:numId="49" w16cid:durableId="1992444108">
    <w:abstractNumId w:val="15"/>
  </w:num>
  <w:num w:numId="50" w16cid:durableId="859246068">
    <w:abstractNumId w:val="37"/>
  </w:num>
  <w:num w:numId="51" w16cid:durableId="1178542032">
    <w:abstractNumId w:val="3"/>
  </w:num>
  <w:num w:numId="52" w16cid:durableId="144784876">
    <w:abstractNumId w:val="34"/>
  </w:num>
  <w:num w:numId="53" w16cid:durableId="160238401">
    <w:abstractNumId w:val="52"/>
  </w:num>
  <w:num w:numId="54" w16cid:durableId="704596193">
    <w:abstractNumId w:val="54"/>
  </w:num>
  <w:num w:numId="55" w16cid:durableId="921137876">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485"/>
    <w:rsid w:val="00000254"/>
    <w:rsid w:val="000006C4"/>
    <w:rsid w:val="00000881"/>
    <w:rsid w:val="00000D01"/>
    <w:rsid w:val="00001FF2"/>
    <w:rsid w:val="00002441"/>
    <w:rsid w:val="000024B9"/>
    <w:rsid w:val="00003C5E"/>
    <w:rsid w:val="000042C2"/>
    <w:rsid w:val="000044B1"/>
    <w:rsid w:val="00004895"/>
    <w:rsid w:val="000049D9"/>
    <w:rsid w:val="000060F3"/>
    <w:rsid w:val="00006454"/>
    <w:rsid w:val="000065DE"/>
    <w:rsid w:val="00006997"/>
    <w:rsid w:val="000079A6"/>
    <w:rsid w:val="00007E23"/>
    <w:rsid w:val="00011A71"/>
    <w:rsid w:val="00012137"/>
    <w:rsid w:val="000131AA"/>
    <w:rsid w:val="00014D9D"/>
    <w:rsid w:val="00014DB9"/>
    <w:rsid w:val="00014DEB"/>
    <w:rsid w:val="000157EA"/>
    <w:rsid w:val="00015AAB"/>
    <w:rsid w:val="00015CA6"/>
    <w:rsid w:val="00015F2E"/>
    <w:rsid w:val="00016950"/>
    <w:rsid w:val="0001707D"/>
    <w:rsid w:val="00017382"/>
    <w:rsid w:val="00017A10"/>
    <w:rsid w:val="00017BD5"/>
    <w:rsid w:val="00020A9D"/>
    <w:rsid w:val="00021297"/>
    <w:rsid w:val="00021BDB"/>
    <w:rsid w:val="00022174"/>
    <w:rsid w:val="00022249"/>
    <w:rsid w:val="000227D4"/>
    <w:rsid w:val="00023467"/>
    <w:rsid w:val="0002357F"/>
    <w:rsid w:val="0002375E"/>
    <w:rsid w:val="00023F14"/>
    <w:rsid w:val="00024500"/>
    <w:rsid w:val="00024912"/>
    <w:rsid w:val="00024936"/>
    <w:rsid w:val="00024B15"/>
    <w:rsid w:val="00025C2A"/>
    <w:rsid w:val="00025DB7"/>
    <w:rsid w:val="00025E66"/>
    <w:rsid w:val="00026166"/>
    <w:rsid w:val="00027C2C"/>
    <w:rsid w:val="00030860"/>
    <w:rsid w:val="000308A8"/>
    <w:rsid w:val="000308AC"/>
    <w:rsid w:val="00030CCB"/>
    <w:rsid w:val="00031136"/>
    <w:rsid w:val="0003148E"/>
    <w:rsid w:val="000314B4"/>
    <w:rsid w:val="000319F2"/>
    <w:rsid w:val="00031AE5"/>
    <w:rsid w:val="00031E6A"/>
    <w:rsid w:val="000328BC"/>
    <w:rsid w:val="0003305A"/>
    <w:rsid w:val="00033325"/>
    <w:rsid w:val="0003392C"/>
    <w:rsid w:val="00033E26"/>
    <w:rsid w:val="0003400F"/>
    <w:rsid w:val="000340F3"/>
    <w:rsid w:val="00034DEF"/>
    <w:rsid w:val="00034F59"/>
    <w:rsid w:val="00035369"/>
    <w:rsid w:val="00035768"/>
    <w:rsid w:val="00035D0A"/>
    <w:rsid w:val="00036624"/>
    <w:rsid w:val="00036800"/>
    <w:rsid w:val="00040D3E"/>
    <w:rsid w:val="000411C7"/>
    <w:rsid w:val="00041635"/>
    <w:rsid w:val="00041E87"/>
    <w:rsid w:val="000424DB"/>
    <w:rsid w:val="0004256D"/>
    <w:rsid w:val="00042B59"/>
    <w:rsid w:val="00043409"/>
    <w:rsid w:val="00043518"/>
    <w:rsid w:val="00043F5D"/>
    <w:rsid w:val="00044680"/>
    <w:rsid w:val="00044D1C"/>
    <w:rsid w:val="00045156"/>
    <w:rsid w:val="0004521B"/>
    <w:rsid w:val="0004536C"/>
    <w:rsid w:val="0004568F"/>
    <w:rsid w:val="00045742"/>
    <w:rsid w:val="00045F22"/>
    <w:rsid w:val="000464A7"/>
    <w:rsid w:val="00050416"/>
    <w:rsid w:val="00050443"/>
    <w:rsid w:val="000505E7"/>
    <w:rsid w:val="00050D2C"/>
    <w:rsid w:val="00050E7A"/>
    <w:rsid w:val="00050F51"/>
    <w:rsid w:val="00051426"/>
    <w:rsid w:val="00051914"/>
    <w:rsid w:val="000524F9"/>
    <w:rsid w:val="00052628"/>
    <w:rsid w:val="00052C0C"/>
    <w:rsid w:val="00052C2A"/>
    <w:rsid w:val="00053860"/>
    <w:rsid w:val="00053F69"/>
    <w:rsid w:val="00054068"/>
    <w:rsid w:val="00054E97"/>
    <w:rsid w:val="00055BBB"/>
    <w:rsid w:val="00056827"/>
    <w:rsid w:val="00056F21"/>
    <w:rsid w:val="00057A9B"/>
    <w:rsid w:val="00057EAC"/>
    <w:rsid w:val="00060257"/>
    <w:rsid w:val="00060A4C"/>
    <w:rsid w:val="00061777"/>
    <w:rsid w:val="00063435"/>
    <w:rsid w:val="0006362D"/>
    <w:rsid w:val="00064580"/>
    <w:rsid w:val="00070238"/>
    <w:rsid w:val="00070732"/>
    <w:rsid w:val="000715E6"/>
    <w:rsid w:val="00071B55"/>
    <w:rsid w:val="00072095"/>
    <w:rsid w:val="00073571"/>
    <w:rsid w:val="00073789"/>
    <w:rsid w:val="000738B3"/>
    <w:rsid w:val="0007421E"/>
    <w:rsid w:val="00074395"/>
    <w:rsid w:val="00075F13"/>
    <w:rsid w:val="00076187"/>
    <w:rsid w:val="0007630E"/>
    <w:rsid w:val="00076E8E"/>
    <w:rsid w:val="0007739B"/>
    <w:rsid w:val="0007745C"/>
    <w:rsid w:val="0007746D"/>
    <w:rsid w:val="0007770D"/>
    <w:rsid w:val="00077D8A"/>
    <w:rsid w:val="00080100"/>
    <w:rsid w:val="00080F3C"/>
    <w:rsid w:val="0008164B"/>
    <w:rsid w:val="00081B71"/>
    <w:rsid w:val="00081ED6"/>
    <w:rsid w:val="00082382"/>
    <w:rsid w:val="00082730"/>
    <w:rsid w:val="00082C24"/>
    <w:rsid w:val="00082EC2"/>
    <w:rsid w:val="0008491F"/>
    <w:rsid w:val="000852E2"/>
    <w:rsid w:val="00085D74"/>
    <w:rsid w:val="00085E23"/>
    <w:rsid w:val="00085FF9"/>
    <w:rsid w:val="00086503"/>
    <w:rsid w:val="00086EF7"/>
    <w:rsid w:val="0008704D"/>
    <w:rsid w:val="00087272"/>
    <w:rsid w:val="0008739C"/>
    <w:rsid w:val="00087743"/>
    <w:rsid w:val="000901B9"/>
    <w:rsid w:val="00090649"/>
    <w:rsid w:val="00090C15"/>
    <w:rsid w:val="00090CB6"/>
    <w:rsid w:val="0009167B"/>
    <w:rsid w:val="00091792"/>
    <w:rsid w:val="00091EE8"/>
    <w:rsid w:val="0009250C"/>
    <w:rsid w:val="0009288F"/>
    <w:rsid w:val="00093331"/>
    <w:rsid w:val="00093590"/>
    <w:rsid w:val="00093BAF"/>
    <w:rsid w:val="000940A6"/>
    <w:rsid w:val="000949C0"/>
    <w:rsid w:val="00095D25"/>
    <w:rsid w:val="0009623B"/>
    <w:rsid w:val="000963BB"/>
    <w:rsid w:val="00096777"/>
    <w:rsid w:val="00096D1A"/>
    <w:rsid w:val="00096EA4"/>
    <w:rsid w:val="000976A8"/>
    <w:rsid w:val="000A063B"/>
    <w:rsid w:val="000A1ECA"/>
    <w:rsid w:val="000A2367"/>
    <w:rsid w:val="000A34B7"/>
    <w:rsid w:val="000A378D"/>
    <w:rsid w:val="000A392F"/>
    <w:rsid w:val="000A3B80"/>
    <w:rsid w:val="000A3D1C"/>
    <w:rsid w:val="000A3EA5"/>
    <w:rsid w:val="000A3FA7"/>
    <w:rsid w:val="000A4CEF"/>
    <w:rsid w:val="000A56A3"/>
    <w:rsid w:val="000A5747"/>
    <w:rsid w:val="000A59B9"/>
    <w:rsid w:val="000A5E9C"/>
    <w:rsid w:val="000A6195"/>
    <w:rsid w:val="000A6582"/>
    <w:rsid w:val="000A68D7"/>
    <w:rsid w:val="000A6950"/>
    <w:rsid w:val="000A7135"/>
    <w:rsid w:val="000A714C"/>
    <w:rsid w:val="000A76CE"/>
    <w:rsid w:val="000B0107"/>
    <w:rsid w:val="000B0611"/>
    <w:rsid w:val="000B0760"/>
    <w:rsid w:val="000B09D6"/>
    <w:rsid w:val="000B29DB"/>
    <w:rsid w:val="000B2C2F"/>
    <w:rsid w:val="000B3524"/>
    <w:rsid w:val="000B3787"/>
    <w:rsid w:val="000B434D"/>
    <w:rsid w:val="000B4792"/>
    <w:rsid w:val="000B4FB7"/>
    <w:rsid w:val="000B57AC"/>
    <w:rsid w:val="000B5E3C"/>
    <w:rsid w:val="000B6194"/>
    <w:rsid w:val="000B6242"/>
    <w:rsid w:val="000B6693"/>
    <w:rsid w:val="000B6CC8"/>
    <w:rsid w:val="000B6D84"/>
    <w:rsid w:val="000C05CA"/>
    <w:rsid w:val="000C0646"/>
    <w:rsid w:val="000C11AD"/>
    <w:rsid w:val="000C1628"/>
    <w:rsid w:val="000C1699"/>
    <w:rsid w:val="000C183B"/>
    <w:rsid w:val="000C1CEE"/>
    <w:rsid w:val="000C2949"/>
    <w:rsid w:val="000C3389"/>
    <w:rsid w:val="000C48C5"/>
    <w:rsid w:val="000C4C12"/>
    <w:rsid w:val="000C4FD8"/>
    <w:rsid w:val="000C60DD"/>
    <w:rsid w:val="000C6717"/>
    <w:rsid w:val="000C67D2"/>
    <w:rsid w:val="000C7A5B"/>
    <w:rsid w:val="000D039F"/>
    <w:rsid w:val="000D0424"/>
    <w:rsid w:val="000D1064"/>
    <w:rsid w:val="000D1D0E"/>
    <w:rsid w:val="000D217B"/>
    <w:rsid w:val="000D263B"/>
    <w:rsid w:val="000D2904"/>
    <w:rsid w:val="000D2A4A"/>
    <w:rsid w:val="000D32D0"/>
    <w:rsid w:val="000D34E8"/>
    <w:rsid w:val="000D3DED"/>
    <w:rsid w:val="000D401D"/>
    <w:rsid w:val="000D4CFE"/>
    <w:rsid w:val="000D5062"/>
    <w:rsid w:val="000D5073"/>
    <w:rsid w:val="000D543C"/>
    <w:rsid w:val="000D5641"/>
    <w:rsid w:val="000D576E"/>
    <w:rsid w:val="000D581D"/>
    <w:rsid w:val="000D61EE"/>
    <w:rsid w:val="000D684B"/>
    <w:rsid w:val="000D6DEA"/>
    <w:rsid w:val="000D750D"/>
    <w:rsid w:val="000D7ED4"/>
    <w:rsid w:val="000E0768"/>
    <w:rsid w:val="000E15B5"/>
    <w:rsid w:val="000E1B90"/>
    <w:rsid w:val="000E1CAE"/>
    <w:rsid w:val="000E1E84"/>
    <w:rsid w:val="000E1E9F"/>
    <w:rsid w:val="000E23BD"/>
    <w:rsid w:val="000E2A39"/>
    <w:rsid w:val="000E2C7F"/>
    <w:rsid w:val="000E3495"/>
    <w:rsid w:val="000E3A70"/>
    <w:rsid w:val="000E424B"/>
    <w:rsid w:val="000E42F8"/>
    <w:rsid w:val="000E44E9"/>
    <w:rsid w:val="000E4A70"/>
    <w:rsid w:val="000E4A90"/>
    <w:rsid w:val="000E535D"/>
    <w:rsid w:val="000E5D4E"/>
    <w:rsid w:val="000E5D95"/>
    <w:rsid w:val="000E7100"/>
    <w:rsid w:val="000E74F9"/>
    <w:rsid w:val="000E75E9"/>
    <w:rsid w:val="000E7B0A"/>
    <w:rsid w:val="000E7ED1"/>
    <w:rsid w:val="000F0531"/>
    <w:rsid w:val="000F06D2"/>
    <w:rsid w:val="000F0978"/>
    <w:rsid w:val="000F09C1"/>
    <w:rsid w:val="000F0CA7"/>
    <w:rsid w:val="000F2471"/>
    <w:rsid w:val="000F38B3"/>
    <w:rsid w:val="000F3B66"/>
    <w:rsid w:val="000F4221"/>
    <w:rsid w:val="000F44A0"/>
    <w:rsid w:val="000F5305"/>
    <w:rsid w:val="000F57A2"/>
    <w:rsid w:val="000F5EBC"/>
    <w:rsid w:val="000F7237"/>
    <w:rsid w:val="000F7448"/>
    <w:rsid w:val="000F7688"/>
    <w:rsid w:val="00100160"/>
    <w:rsid w:val="0010068D"/>
    <w:rsid w:val="00101630"/>
    <w:rsid w:val="00101911"/>
    <w:rsid w:val="00101BB7"/>
    <w:rsid w:val="00101E56"/>
    <w:rsid w:val="0010210F"/>
    <w:rsid w:val="0010218B"/>
    <w:rsid w:val="00102C45"/>
    <w:rsid w:val="00103513"/>
    <w:rsid w:val="00103C52"/>
    <w:rsid w:val="00103F62"/>
    <w:rsid w:val="001040C3"/>
    <w:rsid w:val="00104675"/>
    <w:rsid w:val="00104CBB"/>
    <w:rsid w:val="0010527B"/>
    <w:rsid w:val="001053C0"/>
    <w:rsid w:val="001053EB"/>
    <w:rsid w:val="00106362"/>
    <w:rsid w:val="00107FFA"/>
    <w:rsid w:val="001103F8"/>
    <w:rsid w:val="001105B8"/>
    <w:rsid w:val="00110755"/>
    <w:rsid w:val="001111BA"/>
    <w:rsid w:val="00111807"/>
    <w:rsid w:val="0011184E"/>
    <w:rsid w:val="00111971"/>
    <w:rsid w:val="00112B07"/>
    <w:rsid w:val="00112FF5"/>
    <w:rsid w:val="00113196"/>
    <w:rsid w:val="001133B3"/>
    <w:rsid w:val="0011344C"/>
    <w:rsid w:val="00113B2C"/>
    <w:rsid w:val="00113E8B"/>
    <w:rsid w:val="001163E0"/>
    <w:rsid w:val="0011675C"/>
    <w:rsid w:val="00116761"/>
    <w:rsid w:val="0011682D"/>
    <w:rsid w:val="00116857"/>
    <w:rsid w:val="00116910"/>
    <w:rsid w:val="00116A15"/>
    <w:rsid w:val="00116A54"/>
    <w:rsid w:val="0011782A"/>
    <w:rsid w:val="00117909"/>
    <w:rsid w:val="0012001D"/>
    <w:rsid w:val="001200C3"/>
    <w:rsid w:val="00120AA3"/>
    <w:rsid w:val="00120E41"/>
    <w:rsid w:val="0012141B"/>
    <w:rsid w:val="001214F6"/>
    <w:rsid w:val="0012165F"/>
    <w:rsid w:val="001239F8"/>
    <w:rsid w:val="00123BB8"/>
    <w:rsid w:val="00123F44"/>
    <w:rsid w:val="001242DE"/>
    <w:rsid w:val="00124568"/>
    <w:rsid w:val="00124BDA"/>
    <w:rsid w:val="001253DD"/>
    <w:rsid w:val="0012542B"/>
    <w:rsid w:val="001259F7"/>
    <w:rsid w:val="00125B51"/>
    <w:rsid w:val="00125F57"/>
    <w:rsid w:val="00126D3E"/>
    <w:rsid w:val="00127002"/>
    <w:rsid w:val="001302AD"/>
    <w:rsid w:val="001305DF"/>
    <w:rsid w:val="00130C31"/>
    <w:rsid w:val="001312E6"/>
    <w:rsid w:val="00131E9F"/>
    <w:rsid w:val="001331E9"/>
    <w:rsid w:val="00133F22"/>
    <w:rsid w:val="001344B2"/>
    <w:rsid w:val="001347F0"/>
    <w:rsid w:val="001349E7"/>
    <w:rsid w:val="00134C5C"/>
    <w:rsid w:val="00134E0B"/>
    <w:rsid w:val="0013546D"/>
    <w:rsid w:val="00136743"/>
    <w:rsid w:val="001371CD"/>
    <w:rsid w:val="00140F01"/>
    <w:rsid w:val="001416F7"/>
    <w:rsid w:val="001417B4"/>
    <w:rsid w:val="00141A4E"/>
    <w:rsid w:val="00141C2B"/>
    <w:rsid w:val="00141CED"/>
    <w:rsid w:val="001420EF"/>
    <w:rsid w:val="001422E5"/>
    <w:rsid w:val="00142417"/>
    <w:rsid w:val="00142D2C"/>
    <w:rsid w:val="00142E24"/>
    <w:rsid w:val="00144F1C"/>
    <w:rsid w:val="001461AB"/>
    <w:rsid w:val="001475DC"/>
    <w:rsid w:val="00147609"/>
    <w:rsid w:val="00147A08"/>
    <w:rsid w:val="00150218"/>
    <w:rsid w:val="00150553"/>
    <w:rsid w:val="0015077F"/>
    <w:rsid w:val="00151349"/>
    <w:rsid w:val="001516DC"/>
    <w:rsid w:val="00151DF0"/>
    <w:rsid w:val="00152E42"/>
    <w:rsid w:val="00153253"/>
    <w:rsid w:val="001533A8"/>
    <w:rsid w:val="0015378D"/>
    <w:rsid w:val="00154256"/>
    <w:rsid w:val="00154469"/>
    <w:rsid w:val="00154D0B"/>
    <w:rsid w:val="001559BA"/>
    <w:rsid w:val="00156713"/>
    <w:rsid w:val="001575C0"/>
    <w:rsid w:val="00157A34"/>
    <w:rsid w:val="00157AB8"/>
    <w:rsid w:val="00160576"/>
    <w:rsid w:val="0016070E"/>
    <w:rsid w:val="00160AD0"/>
    <w:rsid w:val="00160DD1"/>
    <w:rsid w:val="0016448E"/>
    <w:rsid w:val="00164DD3"/>
    <w:rsid w:val="0016533A"/>
    <w:rsid w:val="00165BA4"/>
    <w:rsid w:val="00165EDD"/>
    <w:rsid w:val="0016762D"/>
    <w:rsid w:val="0016799A"/>
    <w:rsid w:val="00167AB8"/>
    <w:rsid w:val="001705A3"/>
    <w:rsid w:val="00170726"/>
    <w:rsid w:val="001710C1"/>
    <w:rsid w:val="001715B5"/>
    <w:rsid w:val="0017162A"/>
    <w:rsid w:val="00171919"/>
    <w:rsid w:val="00171C72"/>
    <w:rsid w:val="00172259"/>
    <w:rsid w:val="00172E27"/>
    <w:rsid w:val="00173164"/>
    <w:rsid w:val="00173AF1"/>
    <w:rsid w:val="00174A78"/>
    <w:rsid w:val="00175EB6"/>
    <w:rsid w:val="00176A48"/>
    <w:rsid w:val="001779DF"/>
    <w:rsid w:val="00177A2A"/>
    <w:rsid w:val="00177B7D"/>
    <w:rsid w:val="00180300"/>
    <w:rsid w:val="0018086A"/>
    <w:rsid w:val="00181A99"/>
    <w:rsid w:val="00181BF5"/>
    <w:rsid w:val="00181FC2"/>
    <w:rsid w:val="00182147"/>
    <w:rsid w:val="00183991"/>
    <w:rsid w:val="001839C5"/>
    <w:rsid w:val="00183BE9"/>
    <w:rsid w:val="00183EF0"/>
    <w:rsid w:val="00184F3B"/>
    <w:rsid w:val="00185111"/>
    <w:rsid w:val="00185783"/>
    <w:rsid w:val="001857FF"/>
    <w:rsid w:val="0018628F"/>
    <w:rsid w:val="0018633A"/>
    <w:rsid w:val="00186815"/>
    <w:rsid w:val="00186E3F"/>
    <w:rsid w:val="00186F33"/>
    <w:rsid w:val="00187081"/>
    <w:rsid w:val="001878B6"/>
    <w:rsid w:val="00187DCB"/>
    <w:rsid w:val="00187E81"/>
    <w:rsid w:val="00187EC8"/>
    <w:rsid w:val="001910A9"/>
    <w:rsid w:val="001912C2"/>
    <w:rsid w:val="001918E6"/>
    <w:rsid w:val="00191981"/>
    <w:rsid w:val="00191E92"/>
    <w:rsid w:val="0019266D"/>
    <w:rsid w:val="00192D1E"/>
    <w:rsid w:val="00192F4C"/>
    <w:rsid w:val="0019312C"/>
    <w:rsid w:val="00193F15"/>
    <w:rsid w:val="0019435C"/>
    <w:rsid w:val="001954B6"/>
    <w:rsid w:val="001957C9"/>
    <w:rsid w:val="00195DD5"/>
    <w:rsid w:val="00196184"/>
    <w:rsid w:val="001965FD"/>
    <w:rsid w:val="001976DA"/>
    <w:rsid w:val="00197767"/>
    <w:rsid w:val="00197A53"/>
    <w:rsid w:val="00197AEE"/>
    <w:rsid w:val="00197D6F"/>
    <w:rsid w:val="001A048D"/>
    <w:rsid w:val="001A0894"/>
    <w:rsid w:val="001A207F"/>
    <w:rsid w:val="001A23B4"/>
    <w:rsid w:val="001A29C7"/>
    <w:rsid w:val="001A2E5A"/>
    <w:rsid w:val="001A317B"/>
    <w:rsid w:val="001A32B5"/>
    <w:rsid w:val="001A33BB"/>
    <w:rsid w:val="001A341F"/>
    <w:rsid w:val="001A36E1"/>
    <w:rsid w:val="001A3DCE"/>
    <w:rsid w:val="001A4040"/>
    <w:rsid w:val="001A4FA7"/>
    <w:rsid w:val="001A5BE2"/>
    <w:rsid w:val="001A6571"/>
    <w:rsid w:val="001A6B9C"/>
    <w:rsid w:val="001A6C8B"/>
    <w:rsid w:val="001A788C"/>
    <w:rsid w:val="001A7FA6"/>
    <w:rsid w:val="001B109A"/>
    <w:rsid w:val="001B1264"/>
    <w:rsid w:val="001B29D7"/>
    <w:rsid w:val="001B2CDB"/>
    <w:rsid w:val="001B342F"/>
    <w:rsid w:val="001B387B"/>
    <w:rsid w:val="001B4115"/>
    <w:rsid w:val="001B457D"/>
    <w:rsid w:val="001B4628"/>
    <w:rsid w:val="001B46FC"/>
    <w:rsid w:val="001B4BF3"/>
    <w:rsid w:val="001B52E7"/>
    <w:rsid w:val="001B556F"/>
    <w:rsid w:val="001B6DE9"/>
    <w:rsid w:val="001B7283"/>
    <w:rsid w:val="001C02E1"/>
    <w:rsid w:val="001C0339"/>
    <w:rsid w:val="001C0726"/>
    <w:rsid w:val="001C108C"/>
    <w:rsid w:val="001C1E2F"/>
    <w:rsid w:val="001C23FD"/>
    <w:rsid w:val="001C2ABF"/>
    <w:rsid w:val="001C2F4C"/>
    <w:rsid w:val="001C3887"/>
    <w:rsid w:val="001C39CB"/>
    <w:rsid w:val="001C3DEC"/>
    <w:rsid w:val="001C4CEA"/>
    <w:rsid w:val="001C4FE2"/>
    <w:rsid w:val="001C51F4"/>
    <w:rsid w:val="001C5926"/>
    <w:rsid w:val="001C5ECF"/>
    <w:rsid w:val="001C623F"/>
    <w:rsid w:val="001C62FD"/>
    <w:rsid w:val="001C63C4"/>
    <w:rsid w:val="001C66EC"/>
    <w:rsid w:val="001C686F"/>
    <w:rsid w:val="001C6BCC"/>
    <w:rsid w:val="001C6F2E"/>
    <w:rsid w:val="001C6F3E"/>
    <w:rsid w:val="001C70FC"/>
    <w:rsid w:val="001C7C54"/>
    <w:rsid w:val="001C7EC2"/>
    <w:rsid w:val="001D0A12"/>
    <w:rsid w:val="001D149F"/>
    <w:rsid w:val="001D1A68"/>
    <w:rsid w:val="001D2077"/>
    <w:rsid w:val="001D3318"/>
    <w:rsid w:val="001D3535"/>
    <w:rsid w:val="001D3DE9"/>
    <w:rsid w:val="001D4FE8"/>
    <w:rsid w:val="001D5269"/>
    <w:rsid w:val="001D5314"/>
    <w:rsid w:val="001D56ED"/>
    <w:rsid w:val="001D5B0C"/>
    <w:rsid w:val="001D5BD7"/>
    <w:rsid w:val="001D5E1A"/>
    <w:rsid w:val="001D6408"/>
    <w:rsid w:val="001D68C4"/>
    <w:rsid w:val="001D6BC2"/>
    <w:rsid w:val="001D7110"/>
    <w:rsid w:val="001D71EE"/>
    <w:rsid w:val="001E0670"/>
    <w:rsid w:val="001E0D78"/>
    <w:rsid w:val="001E0F70"/>
    <w:rsid w:val="001E14F1"/>
    <w:rsid w:val="001E17F7"/>
    <w:rsid w:val="001E1940"/>
    <w:rsid w:val="001E2409"/>
    <w:rsid w:val="001E3654"/>
    <w:rsid w:val="001E3B9A"/>
    <w:rsid w:val="001E3D1F"/>
    <w:rsid w:val="001E45B4"/>
    <w:rsid w:val="001E4974"/>
    <w:rsid w:val="001E4F2A"/>
    <w:rsid w:val="001E515A"/>
    <w:rsid w:val="001E5FF9"/>
    <w:rsid w:val="001E6087"/>
    <w:rsid w:val="001E7EA9"/>
    <w:rsid w:val="001E7EDA"/>
    <w:rsid w:val="001F01B7"/>
    <w:rsid w:val="001F0E5A"/>
    <w:rsid w:val="001F0FBB"/>
    <w:rsid w:val="001F13AE"/>
    <w:rsid w:val="001F1DEA"/>
    <w:rsid w:val="001F26AA"/>
    <w:rsid w:val="001F2D65"/>
    <w:rsid w:val="001F3849"/>
    <w:rsid w:val="001F47C4"/>
    <w:rsid w:val="001F51B6"/>
    <w:rsid w:val="0020008C"/>
    <w:rsid w:val="002004C1"/>
    <w:rsid w:val="002009EA"/>
    <w:rsid w:val="002009FE"/>
    <w:rsid w:val="0020111C"/>
    <w:rsid w:val="00201E1A"/>
    <w:rsid w:val="00201E40"/>
    <w:rsid w:val="00202316"/>
    <w:rsid w:val="00203141"/>
    <w:rsid w:val="00203293"/>
    <w:rsid w:val="0020336B"/>
    <w:rsid w:val="00204839"/>
    <w:rsid w:val="00204C2C"/>
    <w:rsid w:val="00204D57"/>
    <w:rsid w:val="002065F4"/>
    <w:rsid w:val="00206A62"/>
    <w:rsid w:val="00206ED7"/>
    <w:rsid w:val="0020724A"/>
    <w:rsid w:val="0020724D"/>
    <w:rsid w:val="00207B94"/>
    <w:rsid w:val="00210070"/>
    <w:rsid w:val="0021020B"/>
    <w:rsid w:val="00210465"/>
    <w:rsid w:val="00210E5E"/>
    <w:rsid w:val="00210EA5"/>
    <w:rsid w:val="00211BE9"/>
    <w:rsid w:val="00211CBA"/>
    <w:rsid w:val="00212FD0"/>
    <w:rsid w:val="00213C9A"/>
    <w:rsid w:val="002147C5"/>
    <w:rsid w:val="002153F0"/>
    <w:rsid w:val="002153FD"/>
    <w:rsid w:val="0021570E"/>
    <w:rsid w:val="002158D8"/>
    <w:rsid w:val="00215B23"/>
    <w:rsid w:val="00215E59"/>
    <w:rsid w:val="00216CC4"/>
    <w:rsid w:val="002179F4"/>
    <w:rsid w:val="00217C34"/>
    <w:rsid w:val="0022009B"/>
    <w:rsid w:val="00220F71"/>
    <w:rsid w:val="00221892"/>
    <w:rsid w:val="00221A73"/>
    <w:rsid w:val="00221F8B"/>
    <w:rsid w:val="00222373"/>
    <w:rsid w:val="002227F9"/>
    <w:rsid w:val="00222BC7"/>
    <w:rsid w:val="00223811"/>
    <w:rsid w:val="00223B9C"/>
    <w:rsid w:val="0022460D"/>
    <w:rsid w:val="00224AF3"/>
    <w:rsid w:val="00224E9A"/>
    <w:rsid w:val="00226595"/>
    <w:rsid w:val="00226D03"/>
    <w:rsid w:val="00226F01"/>
    <w:rsid w:val="00226FE3"/>
    <w:rsid w:val="0022732D"/>
    <w:rsid w:val="00227BFC"/>
    <w:rsid w:val="00230540"/>
    <w:rsid w:val="0023070A"/>
    <w:rsid w:val="002332B1"/>
    <w:rsid w:val="00233625"/>
    <w:rsid w:val="00234312"/>
    <w:rsid w:val="00234997"/>
    <w:rsid w:val="002367DB"/>
    <w:rsid w:val="00236AE6"/>
    <w:rsid w:val="00236C7E"/>
    <w:rsid w:val="002372A6"/>
    <w:rsid w:val="00237718"/>
    <w:rsid w:val="00237F9F"/>
    <w:rsid w:val="0024059A"/>
    <w:rsid w:val="002406E4"/>
    <w:rsid w:val="002419BF"/>
    <w:rsid w:val="00243AF8"/>
    <w:rsid w:val="0024403C"/>
    <w:rsid w:val="0024420E"/>
    <w:rsid w:val="0024425E"/>
    <w:rsid w:val="00244268"/>
    <w:rsid w:val="002447B8"/>
    <w:rsid w:val="00244B8B"/>
    <w:rsid w:val="00245082"/>
    <w:rsid w:val="002450AB"/>
    <w:rsid w:val="0024511B"/>
    <w:rsid w:val="002459D7"/>
    <w:rsid w:val="00245D81"/>
    <w:rsid w:val="00245E2F"/>
    <w:rsid w:val="00246999"/>
    <w:rsid w:val="002501EF"/>
    <w:rsid w:val="002503D9"/>
    <w:rsid w:val="00250500"/>
    <w:rsid w:val="00250EDF"/>
    <w:rsid w:val="002516AB"/>
    <w:rsid w:val="00251B6B"/>
    <w:rsid w:val="00251D02"/>
    <w:rsid w:val="0025233E"/>
    <w:rsid w:val="002524A1"/>
    <w:rsid w:val="00252966"/>
    <w:rsid w:val="00252F4B"/>
    <w:rsid w:val="00253E23"/>
    <w:rsid w:val="00254BA7"/>
    <w:rsid w:val="00255E48"/>
    <w:rsid w:val="002569EF"/>
    <w:rsid w:val="002571D0"/>
    <w:rsid w:val="00257578"/>
    <w:rsid w:val="0026126C"/>
    <w:rsid w:val="002614E4"/>
    <w:rsid w:val="00261B1B"/>
    <w:rsid w:val="00262079"/>
    <w:rsid w:val="00263105"/>
    <w:rsid w:val="0026311D"/>
    <w:rsid w:val="00263201"/>
    <w:rsid w:val="00263249"/>
    <w:rsid w:val="0026353B"/>
    <w:rsid w:val="00263695"/>
    <w:rsid w:val="00264538"/>
    <w:rsid w:val="00264945"/>
    <w:rsid w:val="0026511F"/>
    <w:rsid w:val="00265C07"/>
    <w:rsid w:val="00266490"/>
    <w:rsid w:val="00266675"/>
    <w:rsid w:val="00266743"/>
    <w:rsid w:val="00266D0B"/>
    <w:rsid w:val="002701CE"/>
    <w:rsid w:val="002710BD"/>
    <w:rsid w:val="00271602"/>
    <w:rsid w:val="00271A24"/>
    <w:rsid w:val="00271A92"/>
    <w:rsid w:val="002729CB"/>
    <w:rsid w:val="00273530"/>
    <w:rsid w:val="00273A09"/>
    <w:rsid w:val="00273A6F"/>
    <w:rsid w:val="00273C22"/>
    <w:rsid w:val="002744CC"/>
    <w:rsid w:val="00274B58"/>
    <w:rsid w:val="00274E8D"/>
    <w:rsid w:val="002751FB"/>
    <w:rsid w:val="0027541C"/>
    <w:rsid w:val="002757C3"/>
    <w:rsid w:val="00276A73"/>
    <w:rsid w:val="00276B6A"/>
    <w:rsid w:val="00277A6B"/>
    <w:rsid w:val="00280202"/>
    <w:rsid w:val="00280B85"/>
    <w:rsid w:val="00280D42"/>
    <w:rsid w:val="0028145A"/>
    <w:rsid w:val="00281DBB"/>
    <w:rsid w:val="00282594"/>
    <w:rsid w:val="002825AE"/>
    <w:rsid w:val="00282C5B"/>
    <w:rsid w:val="002834DF"/>
    <w:rsid w:val="00283AED"/>
    <w:rsid w:val="00283CA6"/>
    <w:rsid w:val="00283CBC"/>
    <w:rsid w:val="00283CEC"/>
    <w:rsid w:val="00284C15"/>
    <w:rsid w:val="002855DB"/>
    <w:rsid w:val="0028682F"/>
    <w:rsid w:val="00290243"/>
    <w:rsid w:val="002904E3"/>
    <w:rsid w:val="002911F8"/>
    <w:rsid w:val="00291591"/>
    <w:rsid w:val="00291662"/>
    <w:rsid w:val="00291C3C"/>
    <w:rsid w:val="00292908"/>
    <w:rsid w:val="00292B02"/>
    <w:rsid w:val="00293535"/>
    <w:rsid w:val="0029390C"/>
    <w:rsid w:val="00293AB0"/>
    <w:rsid w:val="00293BC7"/>
    <w:rsid w:val="00293C43"/>
    <w:rsid w:val="002954DE"/>
    <w:rsid w:val="002960FF"/>
    <w:rsid w:val="0029682E"/>
    <w:rsid w:val="00296928"/>
    <w:rsid w:val="0029741A"/>
    <w:rsid w:val="00297F5C"/>
    <w:rsid w:val="002A076A"/>
    <w:rsid w:val="002A0969"/>
    <w:rsid w:val="002A2494"/>
    <w:rsid w:val="002A261B"/>
    <w:rsid w:val="002A29F9"/>
    <w:rsid w:val="002A2BC2"/>
    <w:rsid w:val="002A2C68"/>
    <w:rsid w:val="002A304C"/>
    <w:rsid w:val="002A319F"/>
    <w:rsid w:val="002A3800"/>
    <w:rsid w:val="002A38DB"/>
    <w:rsid w:val="002A40F5"/>
    <w:rsid w:val="002A4500"/>
    <w:rsid w:val="002A4776"/>
    <w:rsid w:val="002A4E0C"/>
    <w:rsid w:val="002A5B30"/>
    <w:rsid w:val="002A5C4A"/>
    <w:rsid w:val="002A626A"/>
    <w:rsid w:val="002A62A0"/>
    <w:rsid w:val="002A70DB"/>
    <w:rsid w:val="002A73EC"/>
    <w:rsid w:val="002A7AA5"/>
    <w:rsid w:val="002B043E"/>
    <w:rsid w:val="002B0DAD"/>
    <w:rsid w:val="002B0DC4"/>
    <w:rsid w:val="002B1D7F"/>
    <w:rsid w:val="002B2031"/>
    <w:rsid w:val="002B250E"/>
    <w:rsid w:val="002B2685"/>
    <w:rsid w:val="002B2762"/>
    <w:rsid w:val="002B305C"/>
    <w:rsid w:val="002B306F"/>
    <w:rsid w:val="002B378E"/>
    <w:rsid w:val="002B497A"/>
    <w:rsid w:val="002B5775"/>
    <w:rsid w:val="002B60A6"/>
    <w:rsid w:val="002B68CF"/>
    <w:rsid w:val="002B73FF"/>
    <w:rsid w:val="002B7A92"/>
    <w:rsid w:val="002B7F43"/>
    <w:rsid w:val="002C011F"/>
    <w:rsid w:val="002C065C"/>
    <w:rsid w:val="002C0A62"/>
    <w:rsid w:val="002C0D00"/>
    <w:rsid w:val="002C117C"/>
    <w:rsid w:val="002C1440"/>
    <w:rsid w:val="002C1764"/>
    <w:rsid w:val="002C1B6D"/>
    <w:rsid w:val="002C26B0"/>
    <w:rsid w:val="002C29A5"/>
    <w:rsid w:val="002C40E2"/>
    <w:rsid w:val="002C474E"/>
    <w:rsid w:val="002C4EBA"/>
    <w:rsid w:val="002C5083"/>
    <w:rsid w:val="002C5BB8"/>
    <w:rsid w:val="002C5C9F"/>
    <w:rsid w:val="002C5CC4"/>
    <w:rsid w:val="002C6229"/>
    <w:rsid w:val="002C6276"/>
    <w:rsid w:val="002C6B68"/>
    <w:rsid w:val="002C6C12"/>
    <w:rsid w:val="002C73E4"/>
    <w:rsid w:val="002C7BFA"/>
    <w:rsid w:val="002D08D6"/>
    <w:rsid w:val="002D0D4C"/>
    <w:rsid w:val="002D188F"/>
    <w:rsid w:val="002D1CD8"/>
    <w:rsid w:val="002D1CEA"/>
    <w:rsid w:val="002D37B0"/>
    <w:rsid w:val="002D3854"/>
    <w:rsid w:val="002D3DC4"/>
    <w:rsid w:val="002D4406"/>
    <w:rsid w:val="002D47DD"/>
    <w:rsid w:val="002D498F"/>
    <w:rsid w:val="002D4B1A"/>
    <w:rsid w:val="002D5AEB"/>
    <w:rsid w:val="002D5CAF"/>
    <w:rsid w:val="002D6014"/>
    <w:rsid w:val="002D6121"/>
    <w:rsid w:val="002D6170"/>
    <w:rsid w:val="002D782D"/>
    <w:rsid w:val="002D7A44"/>
    <w:rsid w:val="002E002A"/>
    <w:rsid w:val="002E0AA7"/>
    <w:rsid w:val="002E1022"/>
    <w:rsid w:val="002E1933"/>
    <w:rsid w:val="002E19DF"/>
    <w:rsid w:val="002E2740"/>
    <w:rsid w:val="002E28D7"/>
    <w:rsid w:val="002E393C"/>
    <w:rsid w:val="002E5581"/>
    <w:rsid w:val="002E570E"/>
    <w:rsid w:val="002E580A"/>
    <w:rsid w:val="002E5C60"/>
    <w:rsid w:val="002E6210"/>
    <w:rsid w:val="002E6CAD"/>
    <w:rsid w:val="002E734A"/>
    <w:rsid w:val="002E758B"/>
    <w:rsid w:val="002E7D9D"/>
    <w:rsid w:val="002F04D3"/>
    <w:rsid w:val="002F079B"/>
    <w:rsid w:val="002F28F9"/>
    <w:rsid w:val="002F2902"/>
    <w:rsid w:val="002F2AAF"/>
    <w:rsid w:val="002F3DC2"/>
    <w:rsid w:val="002F4829"/>
    <w:rsid w:val="002F4A11"/>
    <w:rsid w:val="002F4FB2"/>
    <w:rsid w:val="002F57C4"/>
    <w:rsid w:val="002F5AE3"/>
    <w:rsid w:val="002F60C9"/>
    <w:rsid w:val="002F60D1"/>
    <w:rsid w:val="002F76EF"/>
    <w:rsid w:val="002F78F8"/>
    <w:rsid w:val="0030056C"/>
    <w:rsid w:val="00300682"/>
    <w:rsid w:val="00300850"/>
    <w:rsid w:val="00301DE4"/>
    <w:rsid w:val="003021FD"/>
    <w:rsid w:val="00302439"/>
    <w:rsid w:val="00302EBA"/>
    <w:rsid w:val="00304B02"/>
    <w:rsid w:val="00304C1A"/>
    <w:rsid w:val="00306513"/>
    <w:rsid w:val="00306582"/>
    <w:rsid w:val="00306AC0"/>
    <w:rsid w:val="003070E1"/>
    <w:rsid w:val="00307184"/>
    <w:rsid w:val="00310779"/>
    <w:rsid w:val="00311052"/>
    <w:rsid w:val="003110CA"/>
    <w:rsid w:val="003113E8"/>
    <w:rsid w:val="00311768"/>
    <w:rsid w:val="00312363"/>
    <w:rsid w:val="00312F15"/>
    <w:rsid w:val="00313325"/>
    <w:rsid w:val="00313842"/>
    <w:rsid w:val="003139EE"/>
    <w:rsid w:val="00313E21"/>
    <w:rsid w:val="003141EC"/>
    <w:rsid w:val="00314306"/>
    <w:rsid w:val="00314472"/>
    <w:rsid w:val="00314D31"/>
    <w:rsid w:val="00314E9E"/>
    <w:rsid w:val="003154EA"/>
    <w:rsid w:val="00315676"/>
    <w:rsid w:val="0031638A"/>
    <w:rsid w:val="003168EC"/>
    <w:rsid w:val="00317073"/>
    <w:rsid w:val="00317204"/>
    <w:rsid w:val="00317B0E"/>
    <w:rsid w:val="00317D67"/>
    <w:rsid w:val="003204EA"/>
    <w:rsid w:val="00320CDD"/>
    <w:rsid w:val="0032145A"/>
    <w:rsid w:val="0032169D"/>
    <w:rsid w:val="0032195C"/>
    <w:rsid w:val="00321EED"/>
    <w:rsid w:val="00322822"/>
    <w:rsid w:val="00322ADF"/>
    <w:rsid w:val="003230A5"/>
    <w:rsid w:val="00325496"/>
    <w:rsid w:val="00326284"/>
    <w:rsid w:val="003270AC"/>
    <w:rsid w:val="003273DB"/>
    <w:rsid w:val="00327720"/>
    <w:rsid w:val="0033122D"/>
    <w:rsid w:val="003318D6"/>
    <w:rsid w:val="003318E7"/>
    <w:rsid w:val="00332A23"/>
    <w:rsid w:val="00332E2E"/>
    <w:rsid w:val="00333506"/>
    <w:rsid w:val="00333F21"/>
    <w:rsid w:val="00334011"/>
    <w:rsid w:val="00334781"/>
    <w:rsid w:val="0033491A"/>
    <w:rsid w:val="00334D53"/>
    <w:rsid w:val="003360C8"/>
    <w:rsid w:val="00336BEA"/>
    <w:rsid w:val="00336DC9"/>
    <w:rsid w:val="003376B4"/>
    <w:rsid w:val="00342066"/>
    <w:rsid w:val="00342200"/>
    <w:rsid w:val="0034254F"/>
    <w:rsid w:val="00343340"/>
    <w:rsid w:val="0034334D"/>
    <w:rsid w:val="003434CC"/>
    <w:rsid w:val="003437C2"/>
    <w:rsid w:val="00344053"/>
    <w:rsid w:val="0034476C"/>
    <w:rsid w:val="00344ABD"/>
    <w:rsid w:val="003451F0"/>
    <w:rsid w:val="003452CF"/>
    <w:rsid w:val="00345494"/>
    <w:rsid w:val="003458EB"/>
    <w:rsid w:val="00345C55"/>
    <w:rsid w:val="00345DEA"/>
    <w:rsid w:val="003464CD"/>
    <w:rsid w:val="0034676C"/>
    <w:rsid w:val="00346BF3"/>
    <w:rsid w:val="00346F7D"/>
    <w:rsid w:val="0034748E"/>
    <w:rsid w:val="003475B3"/>
    <w:rsid w:val="003479DB"/>
    <w:rsid w:val="00347A22"/>
    <w:rsid w:val="003502BF"/>
    <w:rsid w:val="00350C9F"/>
    <w:rsid w:val="00350FB3"/>
    <w:rsid w:val="00352B7D"/>
    <w:rsid w:val="00353111"/>
    <w:rsid w:val="00353491"/>
    <w:rsid w:val="003539CD"/>
    <w:rsid w:val="003539D4"/>
    <w:rsid w:val="00353BD9"/>
    <w:rsid w:val="003553FF"/>
    <w:rsid w:val="00355544"/>
    <w:rsid w:val="00355615"/>
    <w:rsid w:val="0035569F"/>
    <w:rsid w:val="0035629A"/>
    <w:rsid w:val="00356B98"/>
    <w:rsid w:val="0035733D"/>
    <w:rsid w:val="00357FBD"/>
    <w:rsid w:val="0036087B"/>
    <w:rsid w:val="0036220B"/>
    <w:rsid w:val="00362226"/>
    <w:rsid w:val="003625B0"/>
    <w:rsid w:val="003633D1"/>
    <w:rsid w:val="00363431"/>
    <w:rsid w:val="003638D6"/>
    <w:rsid w:val="003649E9"/>
    <w:rsid w:val="003654FC"/>
    <w:rsid w:val="00365643"/>
    <w:rsid w:val="00365B14"/>
    <w:rsid w:val="00365E86"/>
    <w:rsid w:val="00366114"/>
    <w:rsid w:val="0036653E"/>
    <w:rsid w:val="003674A4"/>
    <w:rsid w:val="00370B50"/>
    <w:rsid w:val="00371061"/>
    <w:rsid w:val="003718AD"/>
    <w:rsid w:val="00371C0F"/>
    <w:rsid w:val="0037226C"/>
    <w:rsid w:val="00372728"/>
    <w:rsid w:val="00372C84"/>
    <w:rsid w:val="00373333"/>
    <w:rsid w:val="0037354E"/>
    <w:rsid w:val="003736E4"/>
    <w:rsid w:val="00373CDA"/>
    <w:rsid w:val="00373E8E"/>
    <w:rsid w:val="00374771"/>
    <w:rsid w:val="00374E41"/>
    <w:rsid w:val="00374E86"/>
    <w:rsid w:val="00374F47"/>
    <w:rsid w:val="00375031"/>
    <w:rsid w:val="0037512C"/>
    <w:rsid w:val="003756FE"/>
    <w:rsid w:val="003762D7"/>
    <w:rsid w:val="00376610"/>
    <w:rsid w:val="003767C3"/>
    <w:rsid w:val="003776DF"/>
    <w:rsid w:val="00377D97"/>
    <w:rsid w:val="003803B3"/>
    <w:rsid w:val="00380661"/>
    <w:rsid w:val="00380A11"/>
    <w:rsid w:val="00380D19"/>
    <w:rsid w:val="0038115A"/>
    <w:rsid w:val="00382096"/>
    <w:rsid w:val="003820E1"/>
    <w:rsid w:val="00382177"/>
    <w:rsid w:val="00382DB5"/>
    <w:rsid w:val="0038329C"/>
    <w:rsid w:val="0038469D"/>
    <w:rsid w:val="00385ED6"/>
    <w:rsid w:val="0038668A"/>
    <w:rsid w:val="00386BFB"/>
    <w:rsid w:val="00386EAF"/>
    <w:rsid w:val="00387312"/>
    <w:rsid w:val="003900EA"/>
    <w:rsid w:val="003901DC"/>
    <w:rsid w:val="003903A9"/>
    <w:rsid w:val="00390699"/>
    <w:rsid w:val="00390C49"/>
    <w:rsid w:val="003911A9"/>
    <w:rsid w:val="003921A5"/>
    <w:rsid w:val="003926BA"/>
    <w:rsid w:val="00393060"/>
    <w:rsid w:val="00394190"/>
    <w:rsid w:val="003941B0"/>
    <w:rsid w:val="0039472C"/>
    <w:rsid w:val="00394C0E"/>
    <w:rsid w:val="00394DB6"/>
    <w:rsid w:val="00395074"/>
    <w:rsid w:val="0039520B"/>
    <w:rsid w:val="003954EB"/>
    <w:rsid w:val="00395808"/>
    <w:rsid w:val="00395EF1"/>
    <w:rsid w:val="0039603E"/>
    <w:rsid w:val="003961F3"/>
    <w:rsid w:val="003963AC"/>
    <w:rsid w:val="00397253"/>
    <w:rsid w:val="003975FF"/>
    <w:rsid w:val="003976D1"/>
    <w:rsid w:val="00397911"/>
    <w:rsid w:val="003A0930"/>
    <w:rsid w:val="003A095F"/>
    <w:rsid w:val="003A0D2A"/>
    <w:rsid w:val="003A3B93"/>
    <w:rsid w:val="003A43E8"/>
    <w:rsid w:val="003A4ED8"/>
    <w:rsid w:val="003A5410"/>
    <w:rsid w:val="003A557B"/>
    <w:rsid w:val="003A57EA"/>
    <w:rsid w:val="003A5CA5"/>
    <w:rsid w:val="003A64E7"/>
    <w:rsid w:val="003A65E8"/>
    <w:rsid w:val="003A6846"/>
    <w:rsid w:val="003A6EDE"/>
    <w:rsid w:val="003A76BC"/>
    <w:rsid w:val="003A79E8"/>
    <w:rsid w:val="003A7DEC"/>
    <w:rsid w:val="003B05F1"/>
    <w:rsid w:val="003B1359"/>
    <w:rsid w:val="003B174D"/>
    <w:rsid w:val="003B1B4E"/>
    <w:rsid w:val="003B2239"/>
    <w:rsid w:val="003B251E"/>
    <w:rsid w:val="003B29FC"/>
    <w:rsid w:val="003B2F24"/>
    <w:rsid w:val="003B2FDE"/>
    <w:rsid w:val="003B306F"/>
    <w:rsid w:val="003B379E"/>
    <w:rsid w:val="003B45B2"/>
    <w:rsid w:val="003B48D4"/>
    <w:rsid w:val="003B4C88"/>
    <w:rsid w:val="003B4E9A"/>
    <w:rsid w:val="003B5074"/>
    <w:rsid w:val="003B63CE"/>
    <w:rsid w:val="003B667A"/>
    <w:rsid w:val="003B6B6B"/>
    <w:rsid w:val="003B6B86"/>
    <w:rsid w:val="003B6C9E"/>
    <w:rsid w:val="003B71E7"/>
    <w:rsid w:val="003C053E"/>
    <w:rsid w:val="003C0A9E"/>
    <w:rsid w:val="003C0B91"/>
    <w:rsid w:val="003C14BE"/>
    <w:rsid w:val="003C1582"/>
    <w:rsid w:val="003C1853"/>
    <w:rsid w:val="003C2ADF"/>
    <w:rsid w:val="003C30AB"/>
    <w:rsid w:val="003C315C"/>
    <w:rsid w:val="003C3CE0"/>
    <w:rsid w:val="003C47EA"/>
    <w:rsid w:val="003C4CD0"/>
    <w:rsid w:val="003C545E"/>
    <w:rsid w:val="003C5E6C"/>
    <w:rsid w:val="003D0519"/>
    <w:rsid w:val="003D0A57"/>
    <w:rsid w:val="003D1357"/>
    <w:rsid w:val="003D18FD"/>
    <w:rsid w:val="003D1E17"/>
    <w:rsid w:val="003D2BFE"/>
    <w:rsid w:val="003D2E68"/>
    <w:rsid w:val="003D312B"/>
    <w:rsid w:val="003D4235"/>
    <w:rsid w:val="003D5898"/>
    <w:rsid w:val="003D5EDE"/>
    <w:rsid w:val="003D6482"/>
    <w:rsid w:val="003D6749"/>
    <w:rsid w:val="003D749D"/>
    <w:rsid w:val="003D7962"/>
    <w:rsid w:val="003D7CEF"/>
    <w:rsid w:val="003E06F6"/>
    <w:rsid w:val="003E0D72"/>
    <w:rsid w:val="003E12D8"/>
    <w:rsid w:val="003E1A0A"/>
    <w:rsid w:val="003E289C"/>
    <w:rsid w:val="003E3A78"/>
    <w:rsid w:val="003E4C18"/>
    <w:rsid w:val="003E4FAB"/>
    <w:rsid w:val="003E51A9"/>
    <w:rsid w:val="003E62F8"/>
    <w:rsid w:val="003E714B"/>
    <w:rsid w:val="003E7CEA"/>
    <w:rsid w:val="003F032E"/>
    <w:rsid w:val="003F0B9C"/>
    <w:rsid w:val="003F0E2F"/>
    <w:rsid w:val="003F11E5"/>
    <w:rsid w:val="003F2470"/>
    <w:rsid w:val="003F27BC"/>
    <w:rsid w:val="003F2A53"/>
    <w:rsid w:val="003F2EAF"/>
    <w:rsid w:val="003F2FC7"/>
    <w:rsid w:val="003F3352"/>
    <w:rsid w:val="003F385A"/>
    <w:rsid w:val="003F45DF"/>
    <w:rsid w:val="003F492A"/>
    <w:rsid w:val="003F5A28"/>
    <w:rsid w:val="003F63D0"/>
    <w:rsid w:val="003F6521"/>
    <w:rsid w:val="003F6C83"/>
    <w:rsid w:val="003F7BA9"/>
    <w:rsid w:val="00400424"/>
    <w:rsid w:val="00400A0D"/>
    <w:rsid w:val="0040119F"/>
    <w:rsid w:val="00401843"/>
    <w:rsid w:val="00401A17"/>
    <w:rsid w:val="004020E3"/>
    <w:rsid w:val="004023B9"/>
    <w:rsid w:val="0040282C"/>
    <w:rsid w:val="00402E5D"/>
    <w:rsid w:val="004031DE"/>
    <w:rsid w:val="00403A52"/>
    <w:rsid w:val="00403CF3"/>
    <w:rsid w:val="00404020"/>
    <w:rsid w:val="004043F9"/>
    <w:rsid w:val="00404A48"/>
    <w:rsid w:val="00405BB0"/>
    <w:rsid w:val="00406360"/>
    <w:rsid w:val="00406E6F"/>
    <w:rsid w:val="00406F40"/>
    <w:rsid w:val="00406FFB"/>
    <w:rsid w:val="0040713A"/>
    <w:rsid w:val="0040735E"/>
    <w:rsid w:val="00410B60"/>
    <w:rsid w:val="00410CFD"/>
    <w:rsid w:val="00411687"/>
    <w:rsid w:val="00412333"/>
    <w:rsid w:val="00412619"/>
    <w:rsid w:val="00413032"/>
    <w:rsid w:val="00413ADA"/>
    <w:rsid w:val="00414013"/>
    <w:rsid w:val="004140A6"/>
    <w:rsid w:val="004143F7"/>
    <w:rsid w:val="00414893"/>
    <w:rsid w:val="00414AA4"/>
    <w:rsid w:val="00414C1A"/>
    <w:rsid w:val="004165B4"/>
    <w:rsid w:val="004165D8"/>
    <w:rsid w:val="0041721F"/>
    <w:rsid w:val="004179AD"/>
    <w:rsid w:val="00417A46"/>
    <w:rsid w:val="00417A6F"/>
    <w:rsid w:val="00420B85"/>
    <w:rsid w:val="004212B9"/>
    <w:rsid w:val="004213D4"/>
    <w:rsid w:val="0042161D"/>
    <w:rsid w:val="00421E9F"/>
    <w:rsid w:val="004231F7"/>
    <w:rsid w:val="00423B60"/>
    <w:rsid w:val="0042413B"/>
    <w:rsid w:val="00424DEA"/>
    <w:rsid w:val="00425457"/>
    <w:rsid w:val="004257EB"/>
    <w:rsid w:val="00425F86"/>
    <w:rsid w:val="0042625E"/>
    <w:rsid w:val="00426EA0"/>
    <w:rsid w:val="00427496"/>
    <w:rsid w:val="0042799C"/>
    <w:rsid w:val="004302E9"/>
    <w:rsid w:val="004313A7"/>
    <w:rsid w:val="0043245D"/>
    <w:rsid w:val="004328DD"/>
    <w:rsid w:val="00433079"/>
    <w:rsid w:val="00434E18"/>
    <w:rsid w:val="004355E1"/>
    <w:rsid w:val="00436704"/>
    <w:rsid w:val="004367A5"/>
    <w:rsid w:val="004371CB"/>
    <w:rsid w:val="0043782E"/>
    <w:rsid w:val="00440960"/>
    <w:rsid w:val="00440EBD"/>
    <w:rsid w:val="004418B4"/>
    <w:rsid w:val="00441AD5"/>
    <w:rsid w:val="00442EF2"/>
    <w:rsid w:val="00442FFA"/>
    <w:rsid w:val="00444563"/>
    <w:rsid w:val="0044551F"/>
    <w:rsid w:val="00445525"/>
    <w:rsid w:val="004456EF"/>
    <w:rsid w:val="00445856"/>
    <w:rsid w:val="00445E7A"/>
    <w:rsid w:val="00446DA6"/>
    <w:rsid w:val="00446F7D"/>
    <w:rsid w:val="004470E7"/>
    <w:rsid w:val="00447F5A"/>
    <w:rsid w:val="00447F83"/>
    <w:rsid w:val="00452736"/>
    <w:rsid w:val="00452AFB"/>
    <w:rsid w:val="00452B76"/>
    <w:rsid w:val="00452CC5"/>
    <w:rsid w:val="00454ABC"/>
    <w:rsid w:val="00455D8A"/>
    <w:rsid w:val="00456862"/>
    <w:rsid w:val="00457000"/>
    <w:rsid w:val="00457B46"/>
    <w:rsid w:val="00457BCA"/>
    <w:rsid w:val="0046102C"/>
    <w:rsid w:val="00461A64"/>
    <w:rsid w:val="0046236C"/>
    <w:rsid w:val="00462EF7"/>
    <w:rsid w:val="0046302A"/>
    <w:rsid w:val="0046458E"/>
    <w:rsid w:val="00464DA5"/>
    <w:rsid w:val="00464FCB"/>
    <w:rsid w:val="004654A4"/>
    <w:rsid w:val="004657A3"/>
    <w:rsid w:val="004658E9"/>
    <w:rsid w:val="00465B22"/>
    <w:rsid w:val="00466AD0"/>
    <w:rsid w:val="00466D9E"/>
    <w:rsid w:val="00467323"/>
    <w:rsid w:val="004674BE"/>
    <w:rsid w:val="00467713"/>
    <w:rsid w:val="0046796E"/>
    <w:rsid w:val="00470375"/>
    <w:rsid w:val="004721C2"/>
    <w:rsid w:val="00472832"/>
    <w:rsid w:val="0047339F"/>
    <w:rsid w:val="00473AD0"/>
    <w:rsid w:val="00473D03"/>
    <w:rsid w:val="004753ED"/>
    <w:rsid w:val="00475A13"/>
    <w:rsid w:val="00475EA3"/>
    <w:rsid w:val="0047618E"/>
    <w:rsid w:val="004770B2"/>
    <w:rsid w:val="0047728C"/>
    <w:rsid w:val="004773A5"/>
    <w:rsid w:val="004775D4"/>
    <w:rsid w:val="0047777F"/>
    <w:rsid w:val="004778FC"/>
    <w:rsid w:val="00477D8A"/>
    <w:rsid w:val="00480278"/>
    <w:rsid w:val="004805D7"/>
    <w:rsid w:val="00481120"/>
    <w:rsid w:val="00481AEB"/>
    <w:rsid w:val="004828A1"/>
    <w:rsid w:val="00483941"/>
    <w:rsid w:val="00484770"/>
    <w:rsid w:val="004853C4"/>
    <w:rsid w:val="00485E2B"/>
    <w:rsid w:val="004867AE"/>
    <w:rsid w:val="004874DA"/>
    <w:rsid w:val="0048795E"/>
    <w:rsid w:val="00487CE2"/>
    <w:rsid w:val="004902B4"/>
    <w:rsid w:val="00490524"/>
    <w:rsid w:val="0049053B"/>
    <w:rsid w:val="004905C4"/>
    <w:rsid w:val="0049074E"/>
    <w:rsid w:val="00491097"/>
    <w:rsid w:val="00491B98"/>
    <w:rsid w:val="00491D98"/>
    <w:rsid w:val="00491F66"/>
    <w:rsid w:val="00491F9F"/>
    <w:rsid w:val="00492386"/>
    <w:rsid w:val="00492CA3"/>
    <w:rsid w:val="00492E46"/>
    <w:rsid w:val="00494768"/>
    <w:rsid w:val="00494F04"/>
    <w:rsid w:val="00496B5F"/>
    <w:rsid w:val="004970DB"/>
    <w:rsid w:val="00497643"/>
    <w:rsid w:val="004A02C1"/>
    <w:rsid w:val="004A0BEA"/>
    <w:rsid w:val="004A1BF8"/>
    <w:rsid w:val="004A1D8D"/>
    <w:rsid w:val="004A1F08"/>
    <w:rsid w:val="004A2847"/>
    <w:rsid w:val="004A3A28"/>
    <w:rsid w:val="004A3AE2"/>
    <w:rsid w:val="004A3B83"/>
    <w:rsid w:val="004A3EC1"/>
    <w:rsid w:val="004A557E"/>
    <w:rsid w:val="004A6401"/>
    <w:rsid w:val="004B01DE"/>
    <w:rsid w:val="004B079E"/>
    <w:rsid w:val="004B087D"/>
    <w:rsid w:val="004B109A"/>
    <w:rsid w:val="004B184F"/>
    <w:rsid w:val="004B1CD1"/>
    <w:rsid w:val="004B1EA9"/>
    <w:rsid w:val="004B1FAE"/>
    <w:rsid w:val="004B2C60"/>
    <w:rsid w:val="004B365E"/>
    <w:rsid w:val="004B466A"/>
    <w:rsid w:val="004B4870"/>
    <w:rsid w:val="004B4AFB"/>
    <w:rsid w:val="004B5D26"/>
    <w:rsid w:val="004B6127"/>
    <w:rsid w:val="004B6312"/>
    <w:rsid w:val="004B65B0"/>
    <w:rsid w:val="004B6733"/>
    <w:rsid w:val="004B7198"/>
    <w:rsid w:val="004B7C78"/>
    <w:rsid w:val="004C0D57"/>
    <w:rsid w:val="004C1415"/>
    <w:rsid w:val="004C19B5"/>
    <w:rsid w:val="004C21AE"/>
    <w:rsid w:val="004C25FA"/>
    <w:rsid w:val="004C2616"/>
    <w:rsid w:val="004C3047"/>
    <w:rsid w:val="004C305D"/>
    <w:rsid w:val="004C3581"/>
    <w:rsid w:val="004C3715"/>
    <w:rsid w:val="004C3BEB"/>
    <w:rsid w:val="004C3F81"/>
    <w:rsid w:val="004C40BC"/>
    <w:rsid w:val="004C471B"/>
    <w:rsid w:val="004C486F"/>
    <w:rsid w:val="004C4BB1"/>
    <w:rsid w:val="004C4C46"/>
    <w:rsid w:val="004C4D04"/>
    <w:rsid w:val="004C5404"/>
    <w:rsid w:val="004C5419"/>
    <w:rsid w:val="004C56BA"/>
    <w:rsid w:val="004C6097"/>
    <w:rsid w:val="004C6DE4"/>
    <w:rsid w:val="004C7227"/>
    <w:rsid w:val="004C7302"/>
    <w:rsid w:val="004C7441"/>
    <w:rsid w:val="004C786A"/>
    <w:rsid w:val="004C7E9E"/>
    <w:rsid w:val="004D0433"/>
    <w:rsid w:val="004D0470"/>
    <w:rsid w:val="004D07A5"/>
    <w:rsid w:val="004D0A28"/>
    <w:rsid w:val="004D14C5"/>
    <w:rsid w:val="004D162A"/>
    <w:rsid w:val="004D186B"/>
    <w:rsid w:val="004D1C67"/>
    <w:rsid w:val="004D23FE"/>
    <w:rsid w:val="004D2535"/>
    <w:rsid w:val="004D2B7B"/>
    <w:rsid w:val="004D3550"/>
    <w:rsid w:val="004D406B"/>
    <w:rsid w:val="004D4320"/>
    <w:rsid w:val="004D4EA2"/>
    <w:rsid w:val="004D5031"/>
    <w:rsid w:val="004D62AD"/>
    <w:rsid w:val="004D66CB"/>
    <w:rsid w:val="004D69BF"/>
    <w:rsid w:val="004D6A85"/>
    <w:rsid w:val="004D746E"/>
    <w:rsid w:val="004D76B4"/>
    <w:rsid w:val="004D76E7"/>
    <w:rsid w:val="004D78BB"/>
    <w:rsid w:val="004D7DDD"/>
    <w:rsid w:val="004D7E9D"/>
    <w:rsid w:val="004E002E"/>
    <w:rsid w:val="004E00E2"/>
    <w:rsid w:val="004E018B"/>
    <w:rsid w:val="004E026A"/>
    <w:rsid w:val="004E0505"/>
    <w:rsid w:val="004E0CAF"/>
    <w:rsid w:val="004E0CF9"/>
    <w:rsid w:val="004E0E30"/>
    <w:rsid w:val="004E0F56"/>
    <w:rsid w:val="004E0F72"/>
    <w:rsid w:val="004E286B"/>
    <w:rsid w:val="004E2F36"/>
    <w:rsid w:val="004E3147"/>
    <w:rsid w:val="004E370E"/>
    <w:rsid w:val="004E3F1F"/>
    <w:rsid w:val="004E46B8"/>
    <w:rsid w:val="004E4D58"/>
    <w:rsid w:val="004E5A1A"/>
    <w:rsid w:val="004E65FF"/>
    <w:rsid w:val="004E6D87"/>
    <w:rsid w:val="004E70F2"/>
    <w:rsid w:val="004E79AE"/>
    <w:rsid w:val="004F1A1A"/>
    <w:rsid w:val="004F210A"/>
    <w:rsid w:val="004F233C"/>
    <w:rsid w:val="004F3445"/>
    <w:rsid w:val="004F3E45"/>
    <w:rsid w:val="004F40B0"/>
    <w:rsid w:val="004F5A35"/>
    <w:rsid w:val="004F6037"/>
    <w:rsid w:val="004F6697"/>
    <w:rsid w:val="004F6960"/>
    <w:rsid w:val="004F6A92"/>
    <w:rsid w:val="004F739A"/>
    <w:rsid w:val="004F74DB"/>
    <w:rsid w:val="00500C24"/>
    <w:rsid w:val="00500DD4"/>
    <w:rsid w:val="00503CB7"/>
    <w:rsid w:val="005048DA"/>
    <w:rsid w:val="00504A44"/>
    <w:rsid w:val="00504D2C"/>
    <w:rsid w:val="005052B3"/>
    <w:rsid w:val="00505307"/>
    <w:rsid w:val="005058C6"/>
    <w:rsid w:val="00507772"/>
    <w:rsid w:val="00507D54"/>
    <w:rsid w:val="00507E85"/>
    <w:rsid w:val="0051085D"/>
    <w:rsid w:val="00510DC4"/>
    <w:rsid w:val="00511537"/>
    <w:rsid w:val="0051164B"/>
    <w:rsid w:val="00511702"/>
    <w:rsid w:val="005120E3"/>
    <w:rsid w:val="005121C5"/>
    <w:rsid w:val="00512856"/>
    <w:rsid w:val="005130AA"/>
    <w:rsid w:val="005134A6"/>
    <w:rsid w:val="0051353E"/>
    <w:rsid w:val="005138C7"/>
    <w:rsid w:val="0051678D"/>
    <w:rsid w:val="00516AF3"/>
    <w:rsid w:val="00516E62"/>
    <w:rsid w:val="005170AC"/>
    <w:rsid w:val="0051735C"/>
    <w:rsid w:val="0051782D"/>
    <w:rsid w:val="00517FE5"/>
    <w:rsid w:val="00520B21"/>
    <w:rsid w:val="005212B3"/>
    <w:rsid w:val="00521889"/>
    <w:rsid w:val="00523CBA"/>
    <w:rsid w:val="00524479"/>
    <w:rsid w:val="00524788"/>
    <w:rsid w:val="00524B85"/>
    <w:rsid w:val="005252CF"/>
    <w:rsid w:val="005258D2"/>
    <w:rsid w:val="005266E0"/>
    <w:rsid w:val="005267AE"/>
    <w:rsid w:val="00526E41"/>
    <w:rsid w:val="00531D81"/>
    <w:rsid w:val="00531DAA"/>
    <w:rsid w:val="00531E2A"/>
    <w:rsid w:val="00532033"/>
    <w:rsid w:val="00532A3A"/>
    <w:rsid w:val="0053368E"/>
    <w:rsid w:val="00534386"/>
    <w:rsid w:val="005349F0"/>
    <w:rsid w:val="00534A6F"/>
    <w:rsid w:val="00534C55"/>
    <w:rsid w:val="005351B5"/>
    <w:rsid w:val="005354CF"/>
    <w:rsid w:val="005364E4"/>
    <w:rsid w:val="00536763"/>
    <w:rsid w:val="005367C7"/>
    <w:rsid w:val="0053707D"/>
    <w:rsid w:val="005406F5"/>
    <w:rsid w:val="00540A4C"/>
    <w:rsid w:val="00541182"/>
    <w:rsid w:val="00541229"/>
    <w:rsid w:val="00541602"/>
    <w:rsid w:val="00541E7F"/>
    <w:rsid w:val="00542067"/>
    <w:rsid w:val="005423BB"/>
    <w:rsid w:val="005429BA"/>
    <w:rsid w:val="00542BB8"/>
    <w:rsid w:val="005437A2"/>
    <w:rsid w:val="0054397D"/>
    <w:rsid w:val="0054414F"/>
    <w:rsid w:val="00544718"/>
    <w:rsid w:val="0054645C"/>
    <w:rsid w:val="0054690E"/>
    <w:rsid w:val="00546BFA"/>
    <w:rsid w:val="00550929"/>
    <w:rsid w:val="00550CC1"/>
    <w:rsid w:val="00550DCB"/>
    <w:rsid w:val="005512FC"/>
    <w:rsid w:val="00551C31"/>
    <w:rsid w:val="00551D5D"/>
    <w:rsid w:val="00552266"/>
    <w:rsid w:val="00552716"/>
    <w:rsid w:val="00552A3E"/>
    <w:rsid w:val="00552C83"/>
    <w:rsid w:val="0055334E"/>
    <w:rsid w:val="00553D5E"/>
    <w:rsid w:val="00553EF5"/>
    <w:rsid w:val="00554868"/>
    <w:rsid w:val="0055493C"/>
    <w:rsid w:val="00554D01"/>
    <w:rsid w:val="00554E81"/>
    <w:rsid w:val="00554FD3"/>
    <w:rsid w:val="00555267"/>
    <w:rsid w:val="005568F8"/>
    <w:rsid w:val="00556E66"/>
    <w:rsid w:val="0056006B"/>
    <w:rsid w:val="00560799"/>
    <w:rsid w:val="00560F55"/>
    <w:rsid w:val="0056149A"/>
    <w:rsid w:val="00561E30"/>
    <w:rsid w:val="00561FC8"/>
    <w:rsid w:val="00562AAF"/>
    <w:rsid w:val="00562AE7"/>
    <w:rsid w:val="00563242"/>
    <w:rsid w:val="0056327E"/>
    <w:rsid w:val="005653AD"/>
    <w:rsid w:val="00565515"/>
    <w:rsid w:val="00565566"/>
    <w:rsid w:val="00565898"/>
    <w:rsid w:val="005664F5"/>
    <w:rsid w:val="00566ECE"/>
    <w:rsid w:val="00570028"/>
    <w:rsid w:val="005702B9"/>
    <w:rsid w:val="00570DB2"/>
    <w:rsid w:val="00570E54"/>
    <w:rsid w:val="00571F63"/>
    <w:rsid w:val="00571FF5"/>
    <w:rsid w:val="005729E4"/>
    <w:rsid w:val="00573031"/>
    <w:rsid w:val="005732E3"/>
    <w:rsid w:val="005736C4"/>
    <w:rsid w:val="00573CE3"/>
    <w:rsid w:val="00574412"/>
    <w:rsid w:val="005749AC"/>
    <w:rsid w:val="00574CC0"/>
    <w:rsid w:val="00574FB3"/>
    <w:rsid w:val="00575750"/>
    <w:rsid w:val="00576200"/>
    <w:rsid w:val="005767C9"/>
    <w:rsid w:val="0057680C"/>
    <w:rsid w:val="00576E36"/>
    <w:rsid w:val="0058002D"/>
    <w:rsid w:val="00580C2C"/>
    <w:rsid w:val="00580C41"/>
    <w:rsid w:val="0058153B"/>
    <w:rsid w:val="00581846"/>
    <w:rsid w:val="00583300"/>
    <w:rsid w:val="0058368F"/>
    <w:rsid w:val="00583913"/>
    <w:rsid w:val="00583BCF"/>
    <w:rsid w:val="005843D8"/>
    <w:rsid w:val="0058468C"/>
    <w:rsid w:val="00584A89"/>
    <w:rsid w:val="00584D37"/>
    <w:rsid w:val="005850B4"/>
    <w:rsid w:val="005850D3"/>
    <w:rsid w:val="00585543"/>
    <w:rsid w:val="005855CA"/>
    <w:rsid w:val="00585949"/>
    <w:rsid w:val="005862A1"/>
    <w:rsid w:val="00586663"/>
    <w:rsid w:val="00586855"/>
    <w:rsid w:val="00586DF6"/>
    <w:rsid w:val="0059095E"/>
    <w:rsid w:val="00592B56"/>
    <w:rsid w:val="00592DB3"/>
    <w:rsid w:val="005933EC"/>
    <w:rsid w:val="0059396F"/>
    <w:rsid w:val="00594791"/>
    <w:rsid w:val="005951E7"/>
    <w:rsid w:val="00595C04"/>
    <w:rsid w:val="00596FD2"/>
    <w:rsid w:val="00597178"/>
    <w:rsid w:val="005971E3"/>
    <w:rsid w:val="005A087B"/>
    <w:rsid w:val="005A138D"/>
    <w:rsid w:val="005A163B"/>
    <w:rsid w:val="005A2C98"/>
    <w:rsid w:val="005A3201"/>
    <w:rsid w:val="005A36D9"/>
    <w:rsid w:val="005A3F10"/>
    <w:rsid w:val="005A3F16"/>
    <w:rsid w:val="005A4546"/>
    <w:rsid w:val="005A4556"/>
    <w:rsid w:val="005A4E85"/>
    <w:rsid w:val="005A5BA9"/>
    <w:rsid w:val="005A5C1D"/>
    <w:rsid w:val="005A62BE"/>
    <w:rsid w:val="005A65DB"/>
    <w:rsid w:val="005A6AE9"/>
    <w:rsid w:val="005A7E96"/>
    <w:rsid w:val="005B0930"/>
    <w:rsid w:val="005B13B9"/>
    <w:rsid w:val="005B1823"/>
    <w:rsid w:val="005B195F"/>
    <w:rsid w:val="005B1B7C"/>
    <w:rsid w:val="005B1EA5"/>
    <w:rsid w:val="005B2C4E"/>
    <w:rsid w:val="005B35E2"/>
    <w:rsid w:val="005B3E23"/>
    <w:rsid w:val="005B44A3"/>
    <w:rsid w:val="005B45FC"/>
    <w:rsid w:val="005B49F6"/>
    <w:rsid w:val="005B51A0"/>
    <w:rsid w:val="005B5524"/>
    <w:rsid w:val="005B6BB7"/>
    <w:rsid w:val="005B6C83"/>
    <w:rsid w:val="005B7728"/>
    <w:rsid w:val="005C06C2"/>
    <w:rsid w:val="005C0979"/>
    <w:rsid w:val="005C163A"/>
    <w:rsid w:val="005C1E95"/>
    <w:rsid w:val="005C235A"/>
    <w:rsid w:val="005C26D8"/>
    <w:rsid w:val="005C53F8"/>
    <w:rsid w:val="005C5BF7"/>
    <w:rsid w:val="005C60DD"/>
    <w:rsid w:val="005C6B62"/>
    <w:rsid w:val="005C6BFD"/>
    <w:rsid w:val="005C6E1C"/>
    <w:rsid w:val="005C70FA"/>
    <w:rsid w:val="005C7206"/>
    <w:rsid w:val="005C7C87"/>
    <w:rsid w:val="005D0D25"/>
    <w:rsid w:val="005D0EE6"/>
    <w:rsid w:val="005D103F"/>
    <w:rsid w:val="005D121B"/>
    <w:rsid w:val="005D2057"/>
    <w:rsid w:val="005D2553"/>
    <w:rsid w:val="005D31D0"/>
    <w:rsid w:val="005D3824"/>
    <w:rsid w:val="005D409D"/>
    <w:rsid w:val="005D4AAB"/>
    <w:rsid w:val="005D4AB3"/>
    <w:rsid w:val="005D684F"/>
    <w:rsid w:val="005D6B8B"/>
    <w:rsid w:val="005D787C"/>
    <w:rsid w:val="005D7CA7"/>
    <w:rsid w:val="005D7E26"/>
    <w:rsid w:val="005E034E"/>
    <w:rsid w:val="005E05F0"/>
    <w:rsid w:val="005E1616"/>
    <w:rsid w:val="005E1A6D"/>
    <w:rsid w:val="005E216E"/>
    <w:rsid w:val="005E219F"/>
    <w:rsid w:val="005E2322"/>
    <w:rsid w:val="005E26B1"/>
    <w:rsid w:val="005E2A10"/>
    <w:rsid w:val="005E2EB3"/>
    <w:rsid w:val="005E2F4A"/>
    <w:rsid w:val="005E3269"/>
    <w:rsid w:val="005E3CB9"/>
    <w:rsid w:val="005E3E00"/>
    <w:rsid w:val="005E47EB"/>
    <w:rsid w:val="005E4918"/>
    <w:rsid w:val="005E4C74"/>
    <w:rsid w:val="005E573F"/>
    <w:rsid w:val="005E5888"/>
    <w:rsid w:val="005E617F"/>
    <w:rsid w:val="005E65C0"/>
    <w:rsid w:val="005E6C66"/>
    <w:rsid w:val="005E7BF2"/>
    <w:rsid w:val="005E7EFC"/>
    <w:rsid w:val="005F0B5A"/>
    <w:rsid w:val="005F0C91"/>
    <w:rsid w:val="005F0EB2"/>
    <w:rsid w:val="005F142A"/>
    <w:rsid w:val="005F14C5"/>
    <w:rsid w:val="005F19F1"/>
    <w:rsid w:val="005F1B8A"/>
    <w:rsid w:val="005F2645"/>
    <w:rsid w:val="005F27FE"/>
    <w:rsid w:val="005F2C1D"/>
    <w:rsid w:val="005F31AB"/>
    <w:rsid w:val="005F35D2"/>
    <w:rsid w:val="005F44F0"/>
    <w:rsid w:val="005F50AC"/>
    <w:rsid w:val="005F60CC"/>
    <w:rsid w:val="005F7485"/>
    <w:rsid w:val="005F7AFD"/>
    <w:rsid w:val="005F7B70"/>
    <w:rsid w:val="005F7BEA"/>
    <w:rsid w:val="00600137"/>
    <w:rsid w:val="00600D45"/>
    <w:rsid w:val="00600F27"/>
    <w:rsid w:val="006012C9"/>
    <w:rsid w:val="0060258F"/>
    <w:rsid w:val="0060286C"/>
    <w:rsid w:val="0060307B"/>
    <w:rsid w:val="0060454C"/>
    <w:rsid w:val="006049FD"/>
    <w:rsid w:val="00604E6E"/>
    <w:rsid w:val="00604E87"/>
    <w:rsid w:val="00604EAB"/>
    <w:rsid w:val="00604F39"/>
    <w:rsid w:val="006056B7"/>
    <w:rsid w:val="006065F2"/>
    <w:rsid w:val="0060680D"/>
    <w:rsid w:val="0061036E"/>
    <w:rsid w:val="00610E51"/>
    <w:rsid w:val="006110A8"/>
    <w:rsid w:val="00611F13"/>
    <w:rsid w:val="00612163"/>
    <w:rsid w:val="006122A2"/>
    <w:rsid w:val="00613050"/>
    <w:rsid w:val="00613C81"/>
    <w:rsid w:val="006147EC"/>
    <w:rsid w:val="00614AFE"/>
    <w:rsid w:val="00615002"/>
    <w:rsid w:val="00615133"/>
    <w:rsid w:val="0061567C"/>
    <w:rsid w:val="00615B02"/>
    <w:rsid w:val="00616462"/>
    <w:rsid w:val="006165EA"/>
    <w:rsid w:val="00616794"/>
    <w:rsid w:val="00616C90"/>
    <w:rsid w:val="00617F1D"/>
    <w:rsid w:val="00620AA5"/>
    <w:rsid w:val="00620E9B"/>
    <w:rsid w:val="0062233C"/>
    <w:rsid w:val="00623763"/>
    <w:rsid w:val="00623D4A"/>
    <w:rsid w:val="00623F0F"/>
    <w:rsid w:val="00624681"/>
    <w:rsid w:val="0062530A"/>
    <w:rsid w:val="00625367"/>
    <w:rsid w:val="00625DCD"/>
    <w:rsid w:val="006271CA"/>
    <w:rsid w:val="00627415"/>
    <w:rsid w:val="006278E1"/>
    <w:rsid w:val="00627F38"/>
    <w:rsid w:val="00627FE4"/>
    <w:rsid w:val="006307FB"/>
    <w:rsid w:val="00630989"/>
    <w:rsid w:val="00630C86"/>
    <w:rsid w:val="006311D2"/>
    <w:rsid w:val="0063134B"/>
    <w:rsid w:val="00631680"/>
    <w:rsid w:val="00632709"/>
    <w:rsid w:val="00632CAB"/>
    <w:rsid w:val="0063338E"/>
    <w:rsid w:val="006335AC"/>
    <w:rsid w:val="00633F13"/>
    <w:rsid w:val="00634C10"/>
    <w:rsid w:val="00634EB7"/>
    <w:rsid w:val="00635B86"/>
    <w:rsid w:val="00635C41"/>
    <w:rsid w:val="00635D0A"/>
    <w:rsid w:val="00636647"/>
    <w:rsid w:val="006366DB"/>
    <w:rsid w:val="0063721E"/>
    <w:rsid w:val="006377AE"/>
    <w:rsid w:val="0064045F"/>
    <w:rsid w:val="00640ABD"/>
    <w:rsid w:val="00641224"/>
    <w:rsid w:val="0064152E"/>
    <w:rsid w:val="006419BA"/>
    <w:rsid w:val="00641D46"/>
    <w:rsid w:val="00641F62"/>
    <w:rsid w:val="00642F62"/>
    <w:rsid w:val="00644CE8"/>
    <w:rsid w:val="00645295"/>
    <w:rsid w:val="0064551B"/>
    <w:rsid w:val="00646065"/>
    <w:rsid w:val="00646206"/>
    <w:rsid w:val="0064649E"/>
    <w:rsid w:val="0064689E"/>
    <w:rsid w:val="00646E3F"/>
    <w:rsid w:val="00646E49"/>
    <w:rsid w:val="00647376"/>
    <w:rsid w:val="00647B4B"/>
    <w:rsid w:val="00647D50"/>
    <w:rsid w:val="00650056"/>
    <w:rsid w:val="00650CF2"/>
    <w:rsid w:val="006511F1"/>
    <w:rsid w:val="00651892"/>
    <w:rsid w:val="00651B52"/>
    <w:rsid w:val="006525CF"/>
    <w:rsid w:val="00652AB2"/>
    <w:rsid w:val="00652AF6"/>
    <w:rsid w:val="00652D20"/>
    <w:rsid w:val="00652F19"/>
    <w:rsid w:val="0065326F"/>
    <w:rsid w:val="006533F5"/>
    <w:rsid w:val="006540A6"/>
    <w:rsid w:val="00654127"/>
    <w:rsid w:val="006546B5"/>
    <w:rsid w:val="006549CB"/>
    <w:rsid w:val="00655DD8"/>
    <w:rsid w:val="00655ED2"/>
    <w:rsid w:val="006564B0"/>
    <w:rsid w:val="00656D2A"/>
    <w:rsid w:val="00656E89"/>
    <w:rsid w:val="00657A0C"/>
    <w:rsid w:val="00657C82"/>
    <w:rsid w:val="00657FEE"/>
    <w:rsid w:val="00660F5D"/>
    <w:rsid w:val="00661128"/>
    <w:rsid w:val="00662AFD"/>
    <w:rsid w:val="00663A22"/>
    <w:rsid w:val="00663C8B"/>
    <w:rsid w:val="00664655"/>
    <w:rsid w:val="006647D3"/>
    <w:rsid w:val="006651ED"/>
    <w:rsid w:val="00665666"/>
    <w:rsid w:val="00665A00"/>
    <w:rsid w:val="00665E93"/>
    <w:rsid w:val="0066684E"/>
    <w:rsid w:val="00666B54"/>
    <w:rsid w:val="0066736D"/>
    <w:rsid w:val="00670717"/>
    <w:rsid w:val="00670919"/>
    <w:rsid w:val="00670D4B"/>
    <w:rsid w:val="00670F42"/>
    <w:rsid w:val="00671639"/>
    <w:rsid w:val="0067163E"/>
    <w:rsid w:val="00671C0E"/>
    <w:rsid w:val="00671D95"/>
    <w:rsid w:val="0067214C"/>
    <w:rsid w:val="00672ACA"/>
    <w:rsid w:val="00672EEF"/>
    <w:rsid w:val="006734FF"/>
    <w:rsid w:val="00673687"/>
    <w:rsid w:val="00673CFC"/>
    <w:rsid w:val="006744D6"/>
    <w:rsid w:val="00674625"/>
    <w:rsid w:val="006749C0"/>
    <w:rsid w:val="00676041"/>
    <w:rsid w:val="00676511"/>
    <w:rsid w:val="006767C1"/>
    <w:rsid w:val="006767CD"/>
    <w:rsid w:val="00676C32"/>
    <w:rsid w:val="00677F12"/>
    <w:rsid w:val="00680477"/>
    <w:rsid w:val="00680D20"/>
    <w:rsid w:val="00680FCE"/>
    <w:rsid w:val="00681077"/>
    <w:rsid w:val="0068166B"/>
    <w:rsid w:val="00681CD9"/>
    <w:rsid w:val="00681EC5"/>
    <w:rsid w:val="00682309"/>
    <w:rsid w:val="006830B6"/>
    <w:rsid w:val="006830C3"/>
    <w:rsid w:val="006832BF"/>
    <w:rsid w:val="00683825"/>
    <w:rsid w:val="0068462C"/>
    <w:rsid w:val="006847BC"/>
    <w:rsid w:val="0068517D"/>
    <w:rsid w:val="00685A3B"/>
    <w:rsid w:val="00685AC8"/>
    <w:rsid w:val="00686998"/>
    <w:rsid w:val="00686C39"/>
    <w:rsid w:val="00686D50"/>
    <w:rsid w:val="00686D91"/>
    <w:rsid w:val="0068715B"/>
    <w:rsid w:val="006877C1"/>
    <w:rsid w:val="00687B96"/>
    <w:rsid w:val="0069196F"/>
    <w:rsid w:val="00691BA1"/>
    <w:rsid w:val="00691E8A"/>
    <w:rsid w:val="00691FB0"/>
    <w:rsid w:val="00692319"/>
    <w:rsid w:val="006923A7"/>
    <w:rsid w:val="006927CE"/>
    <w:rsid w:val="006931B3"/>
    <w:rsid w:val="00694AC9"/>
    <w:rsid w:val="0069546E"/>
    <w:rsid w:val="0069590E"/>
    <w:rsid w:val="00695946"/>
    <w:rsid w:val="00695E29"/>
    <w:rsid w:val="0069648D"/>
    <w:rsid w:val="00696B4B"/>
    <w:rsid w:val="00697920"/>
    <w:rsid w:val="006979FF"/>
    <w:rsid w:val="006A0444"/>
    <w:rsid w:val="006A12F6"/>
    <w:rsid w:val="006A2168"/>
    <w:rsid w:val="006A232F"/>
    <w:rsid w:val="006A26A8"/>
    <w:rsid w:val="006A283B"/>
    <w:rsid w:val="006A2887"/>
    <w:rsid w:val="006A5A06"/>
    <w:rsid w:val="006A5DA3"/>
    <w:rsid w:val="006A7003"/>
    <w:rsid w:val="006A70A5"/>
    <w:rsid w:val="006A7CE2"/>
    <w:rsid w:val="006A7DB1"/>
    <w:rsid w:val="006B179C"/>
    <w:rsid w:val="006B1C28"/>
    <w:rsid w:val="006B1FD0"/>
    <w:rsid w:val="006B2DE2"/>
    <w:rsid w:val="006B306F"/>
    <w:rsid w:val="006B3395"/>
    <w:rsid w:val="006B383E"/>
    <w:rsid w:val="006B39D3"/>
    <w:rsid w:val="006B3BC6"/>
    <w:rsid w:val="006B4191"/>
    <w:rsid w:val="006B4450"/>
    <w:rsid w:val="006B446A"/>
    <w:rsid w:val="006B46BE"/>
    <w:rsid w:val="006B4795"/>
    <w:rsid w:val="006B4833"/>
    <w:rsid w:val="006B5503"/>
    <w:rsid w:val="006B55C4"/>
    <w:rsid w:val="006B58EB"/>
    <w:rsid w:val="006B5FC4"/>
    <w:rsid w:val="006B6552"/>
    <w:rsid w:val="006B6AEE"/>
    <w:rsid w:val="006B7770"/>
    <w:rsid w:val="006C0186"/>
    <w:rsid w:val="006C04B3"/>
    <w:rsid w:val="006C0E2F"/>
    <w:rsid w:val="006C1233"/>
    <w:rsid w:val="006C126A"/>
    <w:rsid w:val="006C1748"/>
    <w:rsid w:val="006C1974"/>
    <w:rsid w:val="006C1D84"/>
    <w:rsid w:val="006C1DD1"/>
    <w:rsid w:val="006C208F"/>
    <w:rsid w:val="006C223B"/>
    <w:rsid w:val="006C23D5"/>
    <w:rsid w:val="006C320A"/>
    <w:rsid w:val="006C3321"/>
    <w:rsid w:val="006C3C60"/>
    <w:rsid w:val="006C412D"/>
    <w:rsid w:val="006C41CD"/>
    <w:rsid w:val="006C4583"/>
    <w:rsid w:val="006C49E5"/>
    <w:rsid w:val="006C5762"/>
    <w:rsid w:val="006C5942"/>
    <w:rsid w:val="006C66BA"/>
    <w:rsid w:val="006C69B6"/>
    <w:rsid w:val="006C6BFC"/>
    <w:rsid w:val="006C75EC"/>
    <w:rsid w:val="006C7B9F"/>
    <w:rsid w:val="006C7D46"/>
    <w:rsid w:val="006D012F"/>
    <w:rsid w:val="006D03D8"/>
    <w:rsid w:val="006D095A"/>
    <w:rsid w:val="006D0F36"/>
    <w:rsid w:val="006D104B"/>
    <w:rsid w:val="006D134F"/>
    <w:rsid w:val="006D1DF3"/>
    <w:rsid w:val="006D2474"/>
    <w:rsid w:val="006D33A2"/>
    <w:rsid w:val="006D3724"/>
    <w:rsid w:val="006D3758"/>
    <w:rsid w:val="006D38B5"/>
    <w:rsid w:val="006D401D"/>
    <w:rsid w:val="006D4559"/>
    <w:rsid w:val="006D45F3"/>
    <w:rsid w:val="006D50E6"/>
    <w:rsid w:val="006D5C96"/>
    <w:rsid w:val="006D674D"/>
    <w:rsid w:val="006D6CEE"/>
    <w:rsid w:val="006D7668"/>
    <w:rsid w:val="006D7ADE"/>
    <w:rsid w:val="006E09E5"/>
    <w:rsid w:val="006E0B2B"/>
    <w:rsid w:val="006E0B69"/>
    <w:rsid w:val="006E16F0"/>
    <w:rsid w:val="006E182C"/>
    <w:rsid w:val="006E2D24"/>
    <w:rsid w:val="006E413C"/>
    <w:rsid w:val="006E4747"/>
    <w:rsid w:val="006E5792"/>
    <w:rsid w:val="006E589F"/>
    <w:rsid w:val="006E6172"/>
    <w:rsid w:val="006E618B"/>
    <w:rsid w:val="006E6357"/>
    <w:rsid w:val="006E64A5"/>
    <w:rsid w:val="006E64C4"/>
    <w:rsid w:val="006E66C7"/>
    <w:rsid w:val="006E6C17"/>
    <w:rsid w:val="006E7265"/>
    <w:rsid w:val="006E7955"/>
    <w:rsid w:val="006F0081"/>
    <w:rsid w:val="006F0A62"/>
    <w:rsid w:val="006F1100"/>
    <w:rsid w:val="006F2207"/>
    <w:rsid w:val="006F2556"/>
    <w:rsid w:val="006F2DFF"/>
    <w:rsid w:val="006F34C2"/>
    <w:rsid w:val="006F4173"/>
    <w:rsid w:val="006F474D"/>
    <w:rsid w:val="006F546E"/>
    <w:rsid w:val="006F5AF0"/>
    <w:rsid w:val="006F62FD"/>
    <w:rsid w:val="006F6CEA"/>
    <w:rsid w:val="00701115"/>
    <w:rsid w:val="007018A2"/>
    <w:rsid w:val="00701AF9"/>
    <w:rsid w:val="00701B2F"/>
    <w:rsid w:val="0070221B"/>
    <w:rsid w:val="007025F9"/>
    <w:rsid w:val="00702B32"/>
    <w:rsid w:val="00703327"/>
    <w:rsid w:val="00703BBF"/>
    <w:rsid w:val="00703C56"/>
    <w:rsid w:val="00704C71"/>
    <w:rsid w:val="00704DA9"/>
    <w:rsid w:val="00704F78"/>
    <w:rsid w:val="00705525"/>
    <w:rsid w:val="007057F2"/>
    <w:rsid w:val="00705958"/>
    <w:rsid w:val="0070639C"/>
    <w:rsid w:val="00706478"/>
    <w:rsid w:val="007067EA"/>
    <w:rsid w:val="00706945"/>
    <w:rsid w:val="00706BCC"/>
    <w:rsid w:val="00707121"/>
    <w:rsid w:val="00707C07"/>
    <w:rsid w:val="007106F2"/>
    <w:rsid w:val="00710ECE"/>
    <w:rsid w:val="00711BA2"/>
    <w:rsid w:val="00711D5F"/>
    <w:rsid w:val="00711EBD"/>
    <w:rsid w:val="0071225E"/>
    <w:rsid w:val="00712A13"/>
    <w:rsid w:val="00712B9F"/>
    <w:rsid w:val="00712C64"/>
    <w:rsid w:val="00713339"/>
    <w:rsid w:val="007142B3"/>
    <w:rsid w:val="00714823"/>
    <w:rsid w:val="00714B55"/>
    <w:rsid w:val="00714FAD"/>
    <w:rsid w:val="00715925"/>
    <w:rsid w:val="007159FF"/>
    <w:rsid w:val="00715E41"/>
    <w:rsid w:val="00716440"/>
    <w:rsid w:val="00717583"/>
    <w:rsid w:val="00717645"/>
    <w:rsid w:val="00720206"/>
    <w:rsid w:val="00720C93"/>
    <w:rsid w:val="00720DA0"/>
    <w:rsid w:val="00721D6F"/>
    <w:rsid w:val="007231AB"/>
    <w:rsid w:val="00723242"/>
    <w:rsid w:val="0072374E"/>
    <w:rsid w:val="00723C73"/>
    <w:rsid w:val="0072456C"/>
    <w:rsid w:val="007245A0"/>
    <w:rsid w:val="007249FD"/>
    <w:rsid w:val="007253A6"/>
    <w:rsid w:val="007270EE"/>
    <w:rsid w:val="007301E3"/>
    <w:rsid w:val="0073111C"/>
    <w:rsid w:val="007322E3"/>
    <w:rsid w:val="007325BC"/>
    <w:rsid w:val="00732FBA"/>
    <w:rsid w:val="0073384B"/>
    <w:rsid w:val="00733FF0"/>
    <w:rsid w:val="00734306"/>
    <w:rsid w:val="007344DC"/>
    <w:rsid w:val="00734598"/>
    <w:rsid w:val="007349BA"/>
    <w:rsid w:val="007354C2"/>
    <w:rsid w:val="007356DB"/>
    <w:rsid w:val="007358CC"/>
    <w:rsid w:val="00736E05"/>
    <w:rsid w:val="00736F24"/>
    <w:rsid w:val="0073718B"/>
    <w:rsid w:val="007377A0"/>
    <w:rsid w:val="007378A1"/>
    <w:rsid w:val="00737EB3"/>
    <w:rsid w:val="007402AB"/>
    <w:rsid w:val="00741565"/>
    <w:rsid w:val="00741F61"/>
    <w:rsid w:val="00742528"/>
    <w:rsid w:val="007433B3"/>
    <w:rsid w:val="00743FBF"/>
    <w:rsid w:val="00744189"/>
    <w:rsid w:val="007441A8"/>
    <w:rsid w:val="0074451E"/>
    <w:rsid w:val="007447A6"/>
    <w:rsid w:val="00744955"/>
    <w:rsid w:val="00744A30"/>
    <w:rsid w:val="00745CDB"/>
    <w:rsid w:val="007460B2"/>
    <w:rsid w:val="00746275"/>
    <w:rsid w:val="00746C4A"/>
    <w:rsid w:val="00746DC4"/>
    <w:rsid w:val="00747125"/>
    <w:rsid w:val="007472D2"/>
    <w:rsid w:val="00747AD2"/>
    <w:rsid w:val="00747FE6"/>
    <w:rsid w:val="00750A96"/>
    <w:rsid w:val="00751642"/>
    <w:rsid w:val="00751834"/>
    <w:rsid w:val="00751C7C"/>
    <w:rsid w:val="00752EEE"/>
    <w:rsid w:val="00753DE5"/>
    <w:rsid w:val="00754851"/>
    <w:rsid w:val="007550F8"/>
    <w:rsid w:val="0075534C"/>
    <w:rsid w:val="00755CBB"/>
    <w:rsid w:val="007562CD"/>
    <w:rsid w:val="00756724"/>
    <w:rsid w:val="00756F73"/>
    <w:rsid w:val="00757056"/>
    <w:rsid w:val="0075757F"/>
    <w:rsid w:val="007601E4"/>
    <w:rsid w:val="00760F67"/>
    <w:rsid w:val="0076150E"/>
    <w:rsid w:val="00761EEF"/>
    <w:rsid w:val="00762C78"/>
    <w:rsid w:val="00762CC4"/>
    <w:rsid w:val="007630DF"/>
    <w:rsid w:val="00763194"/>
    <w:rsid w:val="007632D7"/>
    <w:rsid w:val="007635A0"/>
    <w:rsid w:val="0076385F"/>
    <w:rsid w:val="007638F4"/>
    <w:rsid w:val="00764202"/>
    <w:rsid w:val="007643FF"/>
    <w:rsid w:val="00764B98"/>
    <w:rsid w:val="007650D2"/>
    <w:rsid w:val="00765190"/>
    <w:rsid w:val="00766797"/>
    <w:rsid w:val="00766A60"/>
    <w:rsid w:val="007676AC"/>
    <w:rsid w:val="007677B3"/>
    <w:rsid w:val="007678B2"/>
    <w:rsid w:val="00771455"/>
    <w:rsid w:val="00771521"/>
    <w:rsid w:val="00771814"/>
    <w:rsid w:val="00771BB7"/>
    <w:rsid w:val="00772E83"/>
    <w:rsid w:val="00772EEE"/>
    <w:rsid w:val="007730B5"/>
    <w:rsid w:val="00773194"/>
    <w:rsid w:val="007731DE"/>
    <w:rsid w:val="00773302"/>
    <w:rsid w:val="007735C2"/>
    <w:rsid w:val="00773AAF"/>
    <w:rsid w:val="00773D4D"/>
    <w:rsid w:val="00775BCF"/>
    <w:rsid w:val="0077602D"/>
    <w:rsid w:val="00776283"/>
    <w:rsid w:val="007768A9"/>
    <w:rsid w:val="00776BA5"/>
    <w:rsid w:val="00777104"/>
    <w:rsid w:val="007774D2"/>
    <w:rsid w:val="00777DDC"/>
    <w:rsid w:val="00780631"/>
    <w:rsid w:val="0078242E"/>
    <w:rsid w:val="00782745"/>
    <w:rsid w:val="007834B2"/>
    <w:rsid w:val="00783585"/>
    <w:rsid w:val="007837DC"/>
    <w:rsid w:val="00784463"/>
    <w:rsid w:val="00784DD7"/>
    <w:rsid w:val="00785811"/>
    <w:rsid w:val="00785DA3"/>
    <w:rsid w:val="00785E41"/>
    <w:rsid w:val="00786A63"/>
    <w:rsid w:val="00786F6F"/>
    <w:rsid w:val="0078710E"/>
    <w:rsid w:val="007879CD"/>
    <w:rsid w:val="00787E5E"/>
    <w:rsid w:val="007910D7"/>
    <w:rsid w:val="007918B6"/>
    <w:rsid w:val="00791B79"/>
    <w:rsid w:val="00791BBC"/>
    <w:rsid w:val="00792303"/>
    <w:rsid w:val="007927D3"/>
    <w:rsid w:val="007928B7"/>
    <w:rsid w:val="00792C08"/>
    <w:rsid w:val="007939C9"/>
    <w:rsid w:val="00793B25"/>
    <w:rsid w:val="0079420A"/>
    <w:rsid w:val="00794D22"/>
    <w:rsid w:val="0079562B"/>
    <w:rsid w:val="00795672"/>
    <w:rsid w:val="007957FA"/>
    <w:rsid w:val="00797677"/>
    <w:rsid w:val="007A0605"/>
    <w:rsid w:val="007A0780"/>
    <w:rsid w:val="007A11F6"/>
    <w:rsid w:val="007A1D90"/>
    <w:rsid w:val="007A2E11"/>
    <w:rsid w:val="007A2E5D"/>
    <w:rsid w:val="007A3CFF"/>
    <w:rsid w:val="007A43F5"/>
    <w:rsid w:val="007A4428"/>
    <w:rsid w:val="007A450D"/>
    <w:rsid w:val="007A47AF"/>
    <w:rsid w:val="007A4E43"/>
    <w:rsid w:val="007A648B"/>
    <w:rsid w:val="007A7F94"/>
    <w:rsid w:val="007B04B9"/>
    <w:rsid w:val="007B23D8"/>
    <w:rsid w:val="007B2D0C"/>
    <w:rsid w:val="007B2EB1"/>
    <w:rsid w:val="007B359A"/>
    <w:rsid w:val="007B38FE"/>
    <w:rsid w:val="007B3C72"/>
    <w:rsid w:val="007B40CC"/>
    <w:rsid w:val="007B486E"/>
    <w:rsid w:val="007B49F4"/>
    <w:rsid w:val="007B4A66"/>
    <w:rsid w:val="007B4B83"/>
    <w:rsid w:val="007B5222"/>
    <w:rsid w:val="007B5600"/>
    <w:rsid w:val="007B5F85"/>
    <w:rsid w:val="007B74B0"/>
    <w:rsid w:val="007B7A79"/>
    <w:rsid w:val="007C1176"/>
    <w:rsid w:val="007C1974"/>
    <w:rsid w:val="007C1A7A"/>
    <w:rsid w:val="007C1F8A"/>
    <w:rsid w:val="007C20DE"/>
    <w:rsid w:val="007C24EB"/>
    <w:rsid w:val="007C3538"/>
    <w:rsid w:val="007C3A01"/>
    <w:rsid w:val="007C4529"/>
    <w:rsid w:val="007C470C"/>
    <w:rsid w:val="007C4CE2"/>
    <w:rsid w:val="007C4E20"/>
    <w:rsid w:val="007C58F5"/>
    <w:rsid w:val="007C6917"/>
    <w:rsid w:val="007C6AEA"/>
    <w:rsid w:val="007C7E3E"/>
    <w:rsid w:val="007D0076"/>
    <w:rsid w:val="007D00BE"/>
    <w:rsid w:val="007D00D4"/>
    <w:rsid w:val="007D020B"/>
    <w:rsid w:val="007D034F"/>
    <w:rsid w:val="007D1556"/>
    <w:rsid w:val="007D196B"/>
    <w:rsid w:val="007D1FAE"/>
    <w:rsid w:val="007D23E8"/>
    <w:rsid w:val="007D29A8"/>
    <w:rsid w:val="007D328A"/>
    <w:rsid w:val="007D338F"/>
    <w:rsid w:val="007D3711"/>
    <w:rsid w:val="007D4F51"/>
    <w:rsid w:val="007D529C"/>
    <w:rsid w:val="007D5A00"/>
    <w:rsid w:val="007D7B14"/>
    <w:rsid w:val="007D7F7A"/>
    <w:rsid w:val="007E0037"/>
    <w:rsid w:val="007E00A3"/>
    <w:rsid w:val="007E01DA"/>
    <w:rsid w:val="007E1111"/>
    <w:rsid w:val="007E1144"/>
    <w:rsid w:val="007E1319"/>
    <w:rsid w:val="007E1654"/>
    <w:rsid w:val="007E1C29"/>
    <w:rsid w:val="007E27EF"/>
    <w:rsid w:val="007E2C03"/>
    <w:rsid w:val="007E3CBA"/>
    <w:rsid w:val="007E4334"/>
    <w:rsid w:val="007E443C"/>
    <w:rsid w:val="007E496D"/>
    <w:rsid w:val="007E4E94"/>
    <w:rsid w:val="007E4F0A"/>
    <w:rsid w:val="007E5F1E"/>
    <w:rsid w:val="007E636D"/>
    <w:rsid w:val="007E6AE3"/>
    <w:rsid w:val="007E79B1"/>
    <w:rsid w:val="007F034B"/>
    <w:rsid w:val="007F06EC"/>
    <w:rsid w:val="007F0779"/>
    <w:rsid w:val="007F07B0"/>
    <w:rsid w:val="007F0AC6"/>
    <w:rsid w:val="007F0BC8"/>
    <w:rsid w:val="007F0DD5"/>
    <w:rsid w:val="007F1E66"/>
    <w:rsid w:val="007F246B"/>
    <w:rsid w:val="007F2692"/>
    <w:rsid w:val="007F40C1"/>
    <w:rsid w:val="007F4E76"/>
    <w:rsid w:val="007F5AE5"/>
    <w:rsid w:val="007F6251"/>
    <w:rsid w:val="007F728C"/>
    <w:rsid w:val="0080028E"/>
    <w:rsid w:val="00800300"/>
    <w:rsid w:val="00800D7C"/>
    <w:rsid w:val="0080127D"/>
    <w:rsid w:val="008024D5"/>
    <w:rsid w:val="00803162"/>
    <w:rsid w:val="00803D4D"/>
    <w:rsid w:val="00803ECA"/>
    <w:rsid w:val="00804345"/>
    <w:rsid w:val="00804962"/>
    <w:rsid w:val="00804F22"/>
    <w:rsid w:val="0080559B"/>
    <w:rsid w:val="008057BD"/>
    <w:rsid w:val="00806192"/>
    <w:rsid w:val="00806301"/>
    <w:rsid w:val="00806319"/>
    <w:rsid w:val="00806486"/>
    <w:rsid w:val="00806DFE"/>
    <w:rsid w:val="008072EA"/>
    <w:rsid w:val="0081055F"/>
    <w:rsid w:val="00811849"/>
    <w:rsid w:val="00811A48"/>
    <w:rsid w:val="00812335"/>
    <w:rsid w:val="00812F0E"/>
    <w:rsid w:val="008144BC"/>
    <w:rsid w:val="00814C6B"/>
    <w:rsid w:val="00814D34"/>
    <w:rsid w:val="0081566E"/>
    <w:rsid w:val="00815F57"/>
    <w:rsid w:val="0081637B"/>
    <w:rsid w:val="008166EF"/>
    <w:rsid w:val="008168A5"/>
    <w:rsid w:val="00816D57"/>
    <w:rsid w:val="00820738"/>
    <w:rsid w:val="008207F8"/>
    <w:rsid w:val="008208AE"/>
    <w:rsid w:val="008208B4"/>
    <w:rsid w:val="00820CC5"/>
    <w:rsid w:val="008212ED"/>
    <w:rsid w:val="00821DB3"/>
    <w:rsid w:val="00821FFE"/>
    <w:rsid w:val="008221A6"/>
    <w:rsid w:val="0082222E"/>
    <w:rsid w:val="00822397"/>
    <w:rsid w:val="008230AE"/>
    <w:rsid w:val="00823656"/>
    <w:rsid w:val="00823775"/>
    <w:rsid w:val="00823879"/>
    <w:rsid w:val="00824C92"/>
    <w:rsid w:val="00824D00"/>
    <w:rsid w:val="00824D05"/>
    <w:rsid w:val="00825059"/>
    <w:rsid w:val="008250C2"/>
    <w:rsid w:val="0082555F"/>
    <w:rsid w:val="00826493"/>
    <w:rsid w:val="00826B60"/>
    <w:rsid w:val="00826B7A"/>
    <w:rsid w:val="0082753C"/>
    <w:rsid w:val="008277F1"/>
    <w:rsid w:val="00827CEE"/>
    <w:rsid w:val="0083126D"/>
    <w:rsid w:val="00832455"/>
    <w:rsid w:val="00833DA7"/>
    <w:rsid w:val="00834090"/>
    <w:rsid w:val="008344C5"/>
    <w:rsid w:val="00834A05"/>
    <w:rsid w:val="00834B06"/>
    <w:rsid w:val="00834EB3"/>
    <w:rsid w:val="00835052"/>
    <w:rsid w:val="00835230"/>
    <w:rsid w:val="00835762"/>
    <w:rsid w:val="00837E10"/>
    <w:rsid w:val="008412C3"/>
    <w:rsid w:val="00841768"/>
    <w:rsid w:val="00841F13"/>
    <w:rsid w:val="00842560"/>
    <w:rsid w:val="008427F0"/>
    <w:rsid w:val="00842CA7"/>
    <w:rsid w:val="008435A2"/>
    <w:rsid w:val="00843BA5"/>
    <w:rsid w:val="00843CC3"/>
    <w:rsid w:val="00843D59"/>
    <w:rsid w:val="00844ED4"/>
    <w:rsid w:val="0084571D"/>
    <w:rsid w:val="00845D7C"/>
    <w:rsid w:val="00846124"/>
    <w:rsid w:val="0084628B"/>
    <w:rsid w:val="008473A1"/>
    <w:rsid w:val="00847974"/>
    <w:rsid w:val="00850940"/>
    <w:rsid w:val="00851617"/>
    <w:rsid w:val="00851BFF"/>
    <w:rsid w:val="00851CFB"/>
    <w:rsid w:val="00851E63"/>
    <w:rsid w:val="008520B4"/>
    <w:rsid w:val="008520F3"/>
    <w:rsid w:val="00852141"/>
    <w:rsid w:val="00852446"/>
    <w:rsid w:val="00852474"/>
    <w:rsid w:val="0085297A"/>
    <w:rsid w:val="00853419"/>
    <w:rsid w:val="0085479E"/>
    <w:rsid w:val="008551C3"/>
    <w:rsid w:val="008555AE"/>
    <w:rsid w:val="0085588D"/>
    <w:rsid w:val="00855D26"/>
    <w:rsid w:val="00855E4C"/>
    <w:rsid w:val="00855F5A"/>
    <w:rsid w:val="0085664F"/>
    <w:rsid w:val="008567C0"/>
    <w:rsid w:val="00856C2C"/>
    <w:rsid w:val="00857227"/>
    <w:rsid w:val="0086036D"/>
    <w:rsid w:val="0086053A"/>
    <w:rsid w:val="0086060F"/>
    <w:rsid w:val="00860AAF"/>
    <w:rsid w:val="00860C47"/>
    <w:rsid w:val="0086113F"/>
    <w:rsid w:val="0086116D"/>
    <w:rsid w:val="00861352"/>
    <w:rsid w:val="008618CC"/>
    <w:rsid w:val="00861EE1"/>
    <w:rsid w:val="00862820"/>
    <w:rsid w:val="00862FC8"/>
    <w:rsid w:val="0086349D"/>
    <w:rsid w:val="00864060"/>
    <w:rsid w:val="00864528"/>
    <w:rsid w:val="00864E84"/>
    <w:rsid w:val="008654D7"/>
    <w:rsid w:val="00865647"/>
    <w:rsid w:val="00865A35"/>
    <w:rsid w:val="00865FF2"/>
    <w:rsid w:val="00866208"/>
    <w:rsid w:val="00866A34"/>
    <w:rsid w:val="00866EBD"/>
    <w:rsid w:val="00867536"/>
    <w:rsid w:val="00867CBD"/>
    <w:rsid w:val="00867E81"/>
    <w:rsid w:val="008705E1"/>
    <w:rsid w:val="00870606"/>
    <w:rsid w:val="00870A7B"/>
    <w:rsid w:val="008711A5"/>
    <w:rsid w:val="0087157D"/>
    <w:rsid w:val="0087191C"/>
    <w:rsid w:val="00871BA4"/>
    <w:rsid w:val="00871D3A"/>
    <w:rsid w:val="00871DFA"/>
    <w:rsid w:val="00872A73"/>
    <w:rsid w:val="00872D63"/>
    <w:rsid w:val="008730E7"/>
    <w:rsid w:val="008736EA"/>
    <w:rsid w:val="00873AD9"/>
    <w:rsid w:val="008741D7"/>
    <w:rsid w:val="0087458A"/>
    <w:rsid w:val="00874C15"/>
    <w:rsid w:val="00874F95"/>
    <w:rsid w:val="008750B6"/>
    <w:rsid w:val="008759DE"/>
    <w:rsid w:val="008762AA"/>
    <w:rsid w:val="008762EE"/>
    <w:rsid w:val="00876436"/>
    <w:rsid w:val="00876E26"/>
    <w:rsid w:val="00877226"/>
    <w:rsid w:val="00877767"/>
    <w:rsid w:val="00877E73"/>
    <w:rsid w:val="008800D0"/>
    <w:rsid w:val="008804B8"/>
    <w:rsid w:val="0088063A"/>
    <w:rsid w:val="0088071A"/>
    <w:rsid w:val="0088074C"/>
    <w:rsid w:val="008816E7"/>
    <w:rsid w:val="00881AF8"/>
    <w:rsid w:val="008820E6"/>
    <w:rsid w:val="0088258A"/>
    <w:rsid w:val="00882CA4"/>
    <w:rsid w:val="00882D60"/>
    <w:rsid w:val="00883442"/>
    <w:rsid w:val="00883681"/>
    <w:rsid w:val="0088375F"/>
    <w:rsid w:val="00883D7E"/>
    <w:rsid w:val="00883DFA"/>
    <w:rsid w:val="00883F24"/>
    <w:rsid w:val="00884417"/>
    <w:rsid w:val="0088477A"/>
    <w:rsid w:val="008847ED"/>
    <w:rsid w:val="008870A8"/>
    <w:rsid w:val="00887C26"/>
    <w:rsid w:val="00887DD2"/>
    <w:rsid w:val="008904AE"/>
    <w:rsid w:val="008908FF"/>
    <w:rsid w:val="00890DF1"/>
    <w:rsid w:val="008910F8"/>
    <w:rsid w:val="00891127"/>
    <w:rsid w:val="0089202A"/>
    <w:rsid w:val="00892179"/>
    <w:rsid w:val="00892553"/>
    <w:rsid w:val="00893399"/>
    <w:rsid w:val="008933DF"/>
    <w:rsid w:val="00893706"/>
    <w:rsid w:val="00893CCB"/>
    <w:rsid w:val="008943B2"/>
    <w:rsid w:val="00894462"/>
    <w:rsid w:val="00894CBB"/>
    <w:rsid w:val="0089556A"/>
    <w:rsid w:val="00895F0A"/>
    <w:rsid w:val="00896A1E"/>
    <w:rsid w:val="00896DB8"/>
    <w:rsid w:val="00897FCE"/>
    <w:rsid w:val="008A059A"/>
    <w:rsid w:val="008A08AD"/>
    <w:rsid w:val="008A0E04"/>
    <w:rsid w:val="008A11A1"/>
    <w:rsid w:val="008A1DCF"/>
    <w:rsid w:val="008A21F7"/>
    <w:rsid w:val="008A2576"/>
    <w:rsid w:val="008A25ED"/>
    <w:rsid w:val="008A28EA"/>
    <w:rsid w:val="008A304A"/>
    <w:rsid w:val="008A3697"/>
    <w:rsid w:val="008A3C6C"/>
    <w:rsid w:val="008A3D99"/>
    <w:rsid w:val="008A4932"/>
    <w:rsid w:val="008A503E"/>
    <w:rsid w:val="008A5175"/>
    <w:rsid w:val="008A5720"/>
    <w:rsid w:val="008A5BA8"/>
    <w:rsid w:val="008A5E8C"/>
    <w:rsid w:val="008A6094"/>
    <w:rsid w:val="008A6095"/>
    <w:rsid w:val="008A65F6"/>
    <w:rsid w:val="008A6F2B"/>
    <w:rsid w:val="008A7515"/>
    <w:rsid w:val="008A7585"/>
    <w:rsid w:val="008A767A"/>
    <w:rsid w:val="008A7972"/>
    <w:rsid w:val="008B090F"/>
    <w:rsid w:val="008B0E6A"/>
    <w:rsid w:val="008B1576"/>
    <w:rsid w:val="008B24CE"/>
    <w:rsid w:val="008B26CE"/>
    <w:rsid w:val="008B2A9E"/>
    <w:rsid w:val="008B2B8D"/>
    <w:rsid w:val="008B2D6E"/>
    <w:rsid w:val="008B3047"/>
    <w:rsid w:val="008B3677"/>
    <w:rsid w:val="008B3720"/>
    <w:rsid w:val="008B471A"/>
    <w:rsid w:val="008B4859"/>
    <w:rsid w:val="008B4AD2"/>
    <w:rsid w:val="008B5792"/>
    <w:rsid w:val="008B5AAF"/>
    <w:rsid w:val="008B6354"/>
    <w:rsid w:val="008B63E9"/>
    <w:rsid w:val="008B670A"/>
    <w:rsid w:val="008B6E63"/>
    <w:rsid w:val="008B79E4"/>
    <w:rsid w:val="008B7F02"/>
    <w:rsid w:val="008C078F"/>
    <w:rsid w:val="008C0A55"/>
    <w:rsid w:val="008C1020"/>
    <w:rsid w:val="008C220A"/>
    <w:rsid w:val="008C301F"/>
    <w:rsid w:val="008C3534"/>
    <w:rsid w:val="008C438A"/>
    <w:rsid w:val="008C4538"/>
    <w:rsid w:val="008C4E06"/>
    <w:rsid w:val="008C5360"/>
    <w:rsid w:val="008C5792"/>
    <w:rsid w:val="008C5EC3"/>
    <w:rsid w:val="008C62C7"/>
    <w:rsid w:val="008C6962"/>
    <w:rsid w:val="008C6FAA"/>
    <w:rsid w:val="008C702E"/>
    <w:rsid w:val="008C7042"/>
    <w:rsid w:val="008C7395"/>
    <w:rsid w:val="008C76B2"/>
    <w:rsid w:val="008C7756"/>
    <w:rsid w:val="008C77DA"/>
    <w:rsid w:val="008C7B65"/>
    <w:rsid w:val="008D0305"/>
    <w:rsid w:val="008D0BD4"/>
    <w:rsid w:val="008D0CC9"/>
    <w:rsid w:val="008D0EF3"/>
    <w:rsid w:val="008D15CA"/>
    <w:rsid w:val="008D1829"/>
    <w:rsid w:val="008D2053"/>
    <w:rsid w:val="008D22DA"/>
    <w:rsid w:val="008D25B5"/>
    <w:rsid w:val="008D2D79"/>
    <w:rsid w:val="008D2FC5"/>
    <w:rsid w:val="008D33B8"/>
    <w:rsid w:val="008D4A7D"/>
    <w:rsid w:val="008D4CC1"/>
    <w:rsid w:val="008D5436"/>
    <w:rsid w:val="008D5490"/>
    <w:rsid w:val="008D5F5F"/>
    <w:rsid w:val="008D6470"/>
    <w:rsid w:val="008D69ED"/>
    <w:rsid w:val="008D6CC3"/>
    <w:rsid w:val="008D6E30"/>
    <w:rsid w:val="008E069A"/>
    <w:rsid w:val="008E1621"/>
    <w:rsid w:val="008E1B9F"/>
    <w:rsid w:val="008E1E2D"/>
    <w:rsid w:val="008E2A8B"/>
    <w:rsid w:val="008E3C7A"/>
    <w:rsid w:val="008E3D97"/>
    <w:rsid w:val="008E3FA5"/>
    <w:rsid w:val="008E40CD"/>
    <w:rsid w:val="008E41D8"/>
    <w:rsid w:val="008E42FD"/>
    <w:rsid w:val="008E4466"/>
    <w:rsid w:val="008E4A89"/>
    <w:rsid w:val="008E5540"/>
    <w:rsid w:val="008E5E11"/>
    <w:rsid w:val="008E6527"/>
    <w:rsid w:val="008E73A6"/>
    <w:rsid w:val="008F0110"/>
    <w:rsid w:val="008F021E"/>
    <w:rsid w:val="008F0779"/>
    <w:rsid w:val="008F1155"/>
    <w:rsid w:val="008F1325"/>
    <w:rsid w:val="008F1FC6"/>
    <w:rsid w:val="008F21C8"/>
    <w:rsid w:val="008F2304"/>
    <w:rsid w:val="008F28E7"/>
    <w:rsid w:val="008F295A"/>
    <w:rsid w:val="008F2B46"/>
    <w:rsid w:val="008F353F"/>
    <w:rsid w:val="008F3DC4"/>
    <w:rsid w:val="008F4398"/>
    <w:rsid w:val="008F55D2"/>
    <w:rsid w:val="008F5D05"/>
    <w:rsid w:val="008F5DF4"/>
    <w:rsid w:val="008F6F1D"/>
    <w:rsid w:val="008F7D35"/>
    <w:rsid w:val="009002C9"/>
    <w:rsid w:val="009006B8"/>
    <w:rsid w:val="00901273"/>
    <w:rsid w:val="00901536"/>
    <w:rsid w:val="00901C59"/>
    <w:rsid w:val="00902BDC"/>
    <w:rsid w:val="009031DE"/>
    <w:rsid w:val="009038FA"/>
    <w:rsid w:val="00903D80"/>
    <w:rsid w:val="00904DDE"/>
    <w:rsid w:val="00905331"/>
    <w:rsid w:val="009055BD"/>
    <w:rsid w:val="00905922"/>
    <w:rsid w:val="00905A2A"/>
    <w:rsid w:val="00905B17"/>
    <w:rsid w:val="00906134"/>
    <w:rsid w:val="0090680B"/>
    <w:rsid w:val="009072F2"/>
    <w:rsid w:val="00907FE9"/>
    <w:rsid w:val="0091007F"/>
    <w:rsid w:val="00910200"/>
    <w:rsid w:val="00910B20"/>
    <w:rsid w:val="009119BB"/>
    <w:rsid w:val="00913E68"/>
    <w:rsid w:val="00914817"/>
    <w:rsid w:val="009156EA"/>
    <w:rsid w:val="00915D2C"/>
    <w:rsid w:val="00915D97"/>
    <w:rsid w:val="00915E1C"/>
    <w:rsid w:val="00915FCD"/>
    <w:rsid w:val="0091603C"/>
    <w:rsid w:val="0091643A"/>
    <w:rsid w:val="00916BE7"/>
    <w:rsid w:val="00917245"/>
    <w:rsid w:val="009209A0"/>
    <w:rsid w:val="00920CB1"/>
    <w:rsid w:val="009212A8"/>
    <w:rsid w:val="00921465"/>
    <w:rsid w:val="0092156E"/>
    <w:rsid w:val="009216E0"/>
    <w:rsid w:val="00921702"/>
    <w:rsid w:val="00922690"/>
    <w:rsid w:val="00923134"/>
    <w:rsid w:val="009232B7"/>
    <w:rsid w:val="00923537"/>
    <w:rsid w:val="0092359E"/>
    <w:rsid w:val="0092403F"/>
    <w:rsid w:val="00924869"/>
    <w:rsid w:val="00924CC3"/>
    <w:rsid w:val="00924CFF"/>
    <w:rsid w:val="00924EF8"/>
    <w:rsid w:val="00924F97"/>
    <w:rsid w:val="00925937"/>
    <w:rsid w:val="009259B4"/>
    <w:rsid w:val="00925DD6"/>
    <w:rsid w:val="0092611F"/>
    <w:rsid w:val="009266AF"/>
    <w:rsid w:val="0092782E"/>
    <w:rsid w:val="00927D9E"/>
    <w:rsid w:val="0093034D"/>
    <w:rsid w:val="009303BE"/>
    <w:rsid w:val="00930A6F"/>
    <w:rsid w:val="00930EA8"/>
    <w:rsid w:val="0093189D"/>
    <w:rsid w:val="009319DF"/>
    <w:rsid w:val="009320B4"/>
    <w:rsid w:val="00932A23"/>
    <w:rsid w:val="00933830"/>
    <w:rsid w:val="00933E7B"/>
    <w:rsid w:val="009354E7"/>
    <w:rsid w:val="00935EC9"/>
    <w:rsid w:val="00936803"/>
    <w:rsid w:val="00936A2B"/>
    <w:rsid w:val="0093716B"/>
    <w:rsid w:val="00937311"/>
    <w:rsid w:val="00940C15"/>
    <w:rsid w:val="00940DA5"/>
    <w:rsid w:val="00940E8E"/>
    <w:rsid w:val="0094172C"/>
    <w:rsid w:val="00941D83"/>
    <w:rsid w:val="00941F98"/>
    <w:rsid w:val="009434D0"/>
    <w:rsid w:val="00943A6F"/>
    <w:rsid w:val="00944081"/>
    <w:rsid w:val="0094439D"/>
    <w:rsid w:val="00944DD6"/>
    <w:rsid w:val="009452FE"/>
    <w:rsid w:val="009453CA"/>
    <w:rsid w:val="009456AB"/>
    <w:rsid w:val="00945A62"/>
    <w:rsid w:val="009472FE"/>
    <w:rsid w:val="0094730E"/>
    <w:rsid w:val="009476DE"/>
    <w:rsid w:val="00947AF1"/>
    <w:rsid w:val="009502EF"/>
    <w:rsid w:val="0095166E"/>
    <w:rsid w:val="00951ABC"/>
    <w:rsid w:val="00951B2D"/>
    <w:rsid w:val="009521DB"/>
    <w:rsid w:val="00952597"/>
    <w:rsid w:val="009526BA"/>
    <w:rsid w:val="00952ADA"/>
    <w:rsid w:val="00952DDA"/>
    <w:rsid w:val="00953A56"/>
    <w:rsid w:val="00953A89"/>
    <w:rsid w:val="00954346"/>
    <w:rsid w:val="009544B8"/>
    <w:rsid w:val="0095459F"/>
    <w:rsid w:val="00954EA8"/>
    <w:rsid w:val="00955575"/>
    <w:rsid w:val="00955C06"/>
    <w:rsid w:val="00956508"/>
    <w:rsid w:val="009567CD"/>
    <w:rsid w:val="00956D88"/>
    <w:rsid w:val="0095703A"/>
    <w:rsid w:val="009572DC"/>
    <w:rsid w:val="0095787E"/>
    <w:rsid w:val="00957F56"/>
    <w:rsid w:val="009604C2"/>
    <w:rsid w:val="009605B5"/>
    <w:rsid w:val="009619FC"/>
    <w:rsid w:val="00962178"/>
    <w:rsid w:val="009624B9"/>
    <w:rsid w:val="0096250A"/>
    <w:rsid w:val="009633BB"/>
    <w:rsid w:val="009635E4"/>
    <w:rsid w:val="00963A10"/>
    <w:rsid w:val="00964103"/>
    <w:rsid w:val="0096432F"/>
    <w:rsid w:val="00964576"/>
    <w:rsid w:val="0096462D"/>
    <w:rsid w:val="009653B6"/>
    <w:rsid w:val="00967FC8"/>
    <w:rsid w:val="00972356"/>
    <w:rsid w:val="009729B2"/>
    <w:rsid w:val="00972B70"/>
    <w:rsid w:val="00972BEE"/>
    <w:rsid w:val="00972C31"/>
    <w:rsid w:val="00972CB6"/>
    <w:rsid w:val="00972D56"/>
    <w:rsid w:val="00973031"/>
    <w:rsid w:val="009737A6"/>
    <w:rsid w:val="00973E13"/>
    <w:rsid w:val="0097413D"/>
    <w:rsid w:val="009749AF"/>
    <w:rsid w:val="009761DC"/>
    <w:rsid w:val="00976270"/>
    <w:rsid w:val="00976B29"/>
    <w:rsid w:val="00977530"/>
    <w:rsid w:val="00977806"/>
    <w:rsid w:val="009800DE"/>
    <w:rsid w:val="0098040F"/>
    <w:rsid w:val="009804A2"/>
    <w:rsid w:val="009804EC"/>
    <w:rsid w:val="00980BC0"/>
    <w:rsid w:val="00980D34"/>
    <w:rsid w:val="009815AE"/>
    <w:rsid w:val="009818AA"/>
    <w:rsid w:val="00981F9E"/>
    <w:rsid w:val="0098236C"/>
    <w:rsid w:val="009829CB"/>
    <w:rsid w:val="009841D9"/>
    <w:rsid w:val="00984979"/>
    <w:rsid w:val="00984A34"/>
    <w:rsid w:val="00984A78"/>
    <w:rsid w:val="00984BBE"/>
    <w:rsid w:val="00985532"/>
    <w:rsid w:val="009869AB"/>
    <w:rsid w:val="0098773F"/>
    <w:rsid w:val="00990B16"/>
    <w:rsid w:val="00991C8B"/>
    <w:rsid w:val="00991DDC"/>
    <w:rsid w:val="009923BA"/>
    <w:rsid w:val="009924D9"/>
    <w:rsid w:val="00993351"/>
    <w:rsid w:val="009935EE"/>
    <w:rsid w:val="00993800"/>
    <w:rsid w:val="00994842"/>
    <w:rsid w:val="009953D3"/>
    <w:rsid w:val="009959E1"/>
    <w:rsid w:val="00995ADF"/>
    <w:rsid w:val="0099752C"/>
    <w:rsid w:val="009978BD"/>
    <w:rsid w:val="009979EA"/>
    <w:rsid w:val="009A0358"/>
    <w:rsid w:val="009A04EB"/>
    <w:rsid w:val="009A1092"/>
    <w:rsid w:val="009A17DA"/>
    <w:rsid w:val="009A2158"/>
    <w:rsid w:val="009A2697"/>
    <w:rsid w:val="009A30C4"/>
    <w:rsid w:val="009A3724"/>
    <w:rsid w:val="009A4BDC"/>
    <w:rsid w:val="009A50DE"/>
    <w:rsid w:val="009A53C2"/>
    <w:rsid w:val="009A651C"/>
    <w:rsid w:val="009A6760"/>
    <w:rsid w:val="009B0017"/>
    <w:rsid w:val="009B00B4"/>
    <w:rsid w:val="009B014A"/>
    <w:rsid w:val="009B09BB"/>
    <w:rsid w:val="009B0DC3"/>
    <w:rsid w:val="009B0F7F"/>
    <w:rsid w:val="009B111C"/>
    <w:rsid w:val="009B1C0B"/>
    <w:rsid w:val="009B1F6E"/>
    <w:rsid w:val="009B2168"/>
    <w:rsid w:val="009B239D"/>
    <w:rsid w:val="009B3F60"/>
    <w:rsid w:val="009B4FA3"/>
    <w:rsid w:val="009B513A"/>
    <w:rsid w:val="009B525E"/>
    <w:rsid w:val="009B55DC"/>
    <w:rsid w:val="009B586B"/>
    <w:rsid w:val="009B6451"/>
    <w:rsid w:val="009B6675"/>
    <w:rsid w:val="009B68A9"/>
    <w:rsid w:val="009B70FC"/>
    <w:rsid w:val="009B7139"/>
    <w:rsid w:val="009B77B7"/>
    <w:rsid w:val="009C0A07"/>
    <w:rsid w:val="009C1D5B"/>
    <w:rsid w:val="009C1E77"/>
    <w:rsid w:val="009C2A1C"/>
    <w:rsid w:val="009C3417"/>
    <w:rsid w:val="009C4424"/>
    <w:rsid w:val="009C4783"/>
    <w:rsid w:val="009C5266"/>
    <w:rsid w:val="009C5D83"/>
    <w:rsid w:val="009C5FBC"/>
    <w:rsid w:val="009C6A30"/>
    <w:rsid w:val="009C6A7A"/>
    <w:rsid w:val="009C6F0D"/>
    <w:rsid w:val="009C79DA"/>
    <w:rsid w:val="009C7C9C"/>
    <w:rsid w:val="009D0CFD"/>
    <w:rsid w:val="009D11D1"/>
    <w:rsid w:val="009D121B"/>
    <w:rsid w:val="009D1C39"/>
    <w:rsid w:val="009D2E35"/>
    <w:rsid w:val="009D2F67"/>
    <w:rsid w:val="009D35E5"/>
    <w:rsid w:val="009D3A53"/>
    <w:rsid w:val="009D411A"/>
    <w:rsid w:val="009D48A4"/>
    <w:rsid w:val="009D5637"/>
    <w:rsid w:val="009D5683"/>
    <w:rsid w:val="009D5D39"/>
    <w:rsid w:val="009D5F0F"/>
    <w:rsid w:val="009D723A"/>
    <w:rsid w:val="009D72C6"/>
    <w:rsid w:val="009D7890"/>
    <w:rsid w:val="009E1A7B"/>
    <w:rsid w:val="009E1E1A"/>
    <w:rsid w:val="009E1FDA"/>
    <w:rsid w:val="009E26F3"/>
    <w:rsid w:val="009E2FCB"/>
    <w:rsid w:val="009E3479"/>
    <w:rsid w:val="009E39D8"/>
    <w:rsid w:val="009E4B84"/>
    <w:rsid w:val="009E4BCB"/>
    <w:rsid w:val="009E523B"/>
    <w:rsid w:val="009E5688"/>
    <w:rsid w:val="009E685F"/>
    <w:rsid w:val="009E6C4F"/>
    <w:rsid w:val="009E7149"/>
    <w:rsid w:val="009E7FD2"/>
    <w:rsid w:val="009F0595"/>
    <w:rsid w:val="009F077B"/>
    <w:rsid w:val="009F0C12"/>
    <w:rsid w:val="009F11D8"/>
    <w:rsid w:val="009F120A"/>
    <w:rsid w:val="009F29BE"/>
    <w:rsid w:val="009F347A"/>
    <w:rsid w:val="009F37E3"/>
    <w:rsid w:val="009F3B21"/>
    <w:rsid w:val="009F43E8"/>
    <w:rsid w:val="009F458D"/>
    <w:rsid w:val="009F4804"/>
    <w:rsid w:val="009F48AB"/>
    <w:rsid w:val="009F4CA3"/>
    <w:rsid w:val="009F5774"/>
    <w:rsid w:val="009F6522"/>
    <w:rsid w:val="009F6A76"/>
    <w:rsid w:val="009F7118"/>
    <w:rsid w:val="009F76B9"/>
    <w:rsid w:val="009F79E4"/>
    <w:rsid w:val="009F7B71"/>
    <w:rsid w:val="009F7D25"/>
    <w:rsid w:val="009F7D48"/>
    <w:rsid w:val="00A007DF"/>
    <w:rsid w:val="00A01AB0"/>
    <w:rsid w:val="00A01C53"/>
    <w:rsid w:val="00A03A10"/>
    <w:rsid w:val="00A03DE3"/>
    <w:rsid w:val="00A03E42"/>
    <w:rsid w:val="00A050C5"/>
    <w:rsid w:val="00A05824"/>
    <w:rsid w:val="00A05FB7"/>
    <w:rsid w:val="00A0657F"/>
    <w:rsid w:val="00A06C9C"/>
    <w:rsid w:val="00A0775C"/>
    <w:rsid w:val="00A07819"/>
    <w:rsid w:val="00A07C29"/>
    <w:rsid w:val="00A07F80"/>
    <w:rsid w:val="00A07F93"/>
    <w:rsid w:val="00A10281"/>
    <w:rsid w:val="00A106EC"/>
    <w:rsid w:val="00A11DDD"/>
    <w:rsid w:val="00A1248F"/>
    <w:rsid w:val="00A12A22"/>
    <w:rsid w:val="00A12A8D"/>
    <w:rsid w:val="00A12F25"/>
    <w:rsid w:val="00A131D4"/>
    <w:rsid w:val="00A133F1"/>
    <w:rsid w:val="00A1448B"/>
    <w:rsid w:val="00A144F9"/>
    <w:rsid w:val="00A1503C"/>
    <w:rsid w:val="00A156D4"/>
    <w:rsid w:val="00A158A7"/>
    <w:rsid w:val="00A1594B"/>
    <w:rsid w:val="00A16B9E"/>
    <w:rsid w:val="00A1719F"/>
    <w:rsid w:val="00A1765D"/>
    <w:rsid w:val="00A17DEB"/>
    <w:rsid w:val="00A204B4"/>
    <w:rsid w:val="00A20C7E"/>
    <w:rsid w:val="00A20D2D"/>
    <w:rsid w:val="00A20DEB"/>
    <w:rsid w:val="00A219DC"/>
    <w:rsid w:val="00A21DB5"/>
    <w:rsid w:val="00A21E1D"/>
    <w:rsid w:val="00A22835"/>
    <w:rsid w:val="00A229BA"/>
    <w:rsid w:val="00A23126"/>
    <w:rsid w:val="00A2427D"/>
    <w:rsid w:val="00A24730"/>
    <w:rsid w:val="00A25178"/>
    <w:rsid w:val="00A253AB"/>
    <w:rsid w:val="00A260CF"/>
    <w:rsid w:val="00A307E7"/>
    <w:rsid w:val="00A30D04"/>
    <w:rsid w:val="00A3121A"/>
    <w:rsid w:val="00A3138D"/>
    <w:rsid w:val="00A31981"/>
    <w:rsid w:val="00A32059"/>
    <w:rsid w:val="00A32186"/>
    <w:rsid w:val="00A32D38"/>
    <w:rsid w:val="00A32DFA"/>
    <w:rsid w:val="00A32E76"/>
    <w:rsid w:val="00A335BD"/>
    <w:rsid w:val="00A337B1"/>
    <w:rsid w:val="00A3418E"/>
    <w:rsid w:val="00A3489C"/>
    <w:rsid w:val="00A35475"/>
    <w:rsid w:val="00A3570A"/>
    <w:rsid w:val="00A35B89"/>
    <w:rsid w:val="00A36461"/>
    <w:rsid w:val="00A367C6"/>
    <w:rsid w:val="00A3680E"/>
    <w:rsid w:val="00A36A7E"/>
    <w:rsid w:val="00A37F56"/>
    <w:rsid w:val="00A4026B"/>
    <w:rsid w:val="00A41A6B"/>
    <w:rsid w:val="00A41E7A"/>
    <w:rsid w:val="00A41FF6"/>
    <w:rsid w:val="00A42E88"/>
    <w:rsid w:val="00A430EC"/>
    <w:rsid w:val="00A4325C"/>
    <w:rsid w:val="00A436E6"/>
    <w:rsid w:val="00A43CA5"/>
    <w:rsid w:val="00A43E9F"/>
    <w:rsid w:val="00A440AA"/>
    <w:rsid w:val="00A44608"/>
    <w:rsid w:val="00A44C5F"/>
    <w:rsid w:val="00A44D57"/>
    <w:rsid w:val="00A455F7"/>
    <w:rsid w:val="00A45CBF"/>
    <w:rsid w:val="00A45CD6"/>
    <w:rsid w:val="00A46478"/>
    <w:rsid w:val="00A47394"/>
    <w:rsid w:val="00A478E8"/>
    <w:rsid w:val="00A47A66"/>
    <w:rsid w:val="00A5050B"/>
    <w:rsid w:val="00A506F7"/>
    <w:rsid w:val="00A50A06"/>
    <w:rsid w:val="00A512AE"/>
    <w:rsid w:val="00A5169B"/>
    <w:rsid w:val="00A51BB1"/>
    <w:rsid w:val="00A524D7"/>
    <w:rsid w:val="00A532B7"/>
    <w:rsid w:val="00A540C1"/>
    <w:rsid w:val="00A5517B"/>
    <w:rsid w:val="00A554CD"/>
    <w:rsid w:val="00A557E8"/>
    <w:rsid w:val="00A55C13"/>
    <w:rsid w:val="00A562DA"/>
    <w:rsid w:val="00A575A6"/>
    <w:rsid w:val="00A57B4B"/>
    <w:rsid w:val="00A60171"/>
    <w:rsid w:val="00A60665"/>
    <w:rsid w:val="00A607D7"/>
    <w:rsid w:val="00A61751"/>
    <w:rsid w:val="00A61895"/>
    <w:rsid w:val="00A61E9F"/>
    <w:rsid w:val="00A62957"/>
    <w:rsid w:val="00A62A62"/>
    <w:rsid w:val="00A63FD2"/>
    <w:rsid w:val="00A657A6"/>
    <w:rsid w:val="00A65E3A"/>
    <w:rsid w:val="00A65EC0"/>
    <w:rsid w:val="00A6638D"/>
    <w:rsid w:val="00A66D4C"/>
    <w:rsid w:val="00A672E8"/>
    <w:rsid w:val="00A705AE"/>
    <w:rsid w:val="00A706BB"/>
    <w:rsid w:val="00A70927"/>
    <w:rsid w:val="00A70937"/>
    <w:rsid w:val="00A70BBF"/>
    <w:rsid w:val="00A70C51"/>
    <w:rsid w:val="00A7159B"/>
    <w:rsid w:val="00A71DE8"/>
    <w:rsid w:val="00A7234A"/>
    <w:rsid w:val="00A7238C"/>
    <w:rsid w:val="00A724A1"/>
    <w:rsid w:val="00A7285A"/>
    <w:rsid w:val="00A728E5"/>
    <w:rsid w:val="00A72B29"/>
    <w:rsid w:val="00A72D6F"/>
    <w:rsid w:val="00A73863"/>
    <w:rsid w:val="00A73DFE"/>
    <w:rsid w:val="00A73E16"/>
    <w:rsid w:val="00A73F4E"/>
    <w:rsid w:val="00A759A7"/>
    <w:rsid w:val="00A76959"/>
    <w:rsid w:val="00A7699F"/>
    <w:rsid w:val="00A77760"/>
    <w:rsid w:val="00A7789F"/>
    <w:rsid w:val="00A77D3C"/>
    <w:rsid w:val="00A77DC7"/>
    <w:rsid w:val="00A808FC"/>
    <w:rsid w:val="00A80E58"/>
    <w:rsid w:val="00A81356"/>
    <w:rsid w:val="00A81D81"/>
    <w:rsid w:val="00A822FD"/>
    <w:rsid w:val="00A83903"/>
    <w:rsid w:val="00A83CAA"/>
    <w:rsid w:val="00A83D8E"/>
    <w:rsid w:val="00A83F1E"/>
    <w:rsid w:val="00A849DD"/>
    <w:rsid w:val="00A85278"/>
    <w:rsid w:val="00A8545E"/>
    <w:rsid w:val="00A855AA"/>
    <w:rsid w:val="00A856CA"/>
    <w:rsid w:val="00A85754"/>
    <w:rsid w:val="00A85C15"/>
    <w:rsid w:val="00A85D11"/>
    <w:rsid w:val="00A870C6"/>
    <w:rsid w:val="00A8721A"/>
    <w:rsid w:val="00A877B8"/>
    <w:rsid w:val="00A903CA"/>
    <w:rsid w:val="00A904AE"/>
    <w:rsid w:val="00A90A77"/>
    <w:rsid w:val="00A9143F"/>
    <w:rsid w:val="00A9191D"/>
    <w:rsid w:val="00A9210E"/>
    <w:rsid w:val="00A92A39"/>
    <w:rsid w:val="00A92EA0"/>
    <w:rsid w:val="00A940F4"/>
    <w:rsid w:val="00A950AD"/>
    <w:rsid w:val="00A956CE"/>
    <w:rsid w:val="00A95B74"/>
    <w:rsid w:val="00A95D47"/>
    <w:rsid w:val="00A96224"/>
    <w:rsid w:val="00A96746"/>
    <w:rsid w:val="00A9713F"/>
    <w:rsid w:val="00A97312"/>
    <w:rsid w:val="00A973D6"/>
    <w:rsid w:val="00AA003D"/>
    <w:rsid w:val="00AA0A49"/>
    <w:rsid w:val="00AA0A71"/>
    <w:rsid w:val="00AA0DC3"/>
    <w:rsid w:val="00AA1366"/>
    <w:rsid w:val="00AA1616"/>
    <w:rsid w:val="00AA17D0"/>
    <w:rsid w:val="00AA1F03"/>
    <w:rsid w:val="00AA27C2"/>
    <w:rsid w:val="00AA2C19"/>
    <w:rsid w:val="00AA350C"/>
    <w:rsid w:val="00AA3810"/>
    <w:rsid w:val="00AA3B49"/>
    <w:rsid w:val="00AA4399"/>
    <w:rsid w:val="00AA485A"/>
    <w:rsid w:val="00AA4C4F"/>
    <w:rsid w:val="00AA4C81"/>
    <w:rsid w:val="00AA4E60"/>
    <w:rsid w:val="00AA569A"/>
    <w:rsid w:val="00AA5710"/>
    <w:rsid w:val="00AA5B85"/>
    <w:rsid w:val="00AA64A5"/>
    <w:rsid w:val="00AA69A0"/>
    <w:rsid w:val="00AA6EE5"/>
    <w:rsid w:val="00AB0B42"/>
    <w:rsid w:val="00AB2A7C"/>
    <w:rsid w:val="00AB3012"/>
    <w:rsid w:val="00AB33DF"/>
    <w:rsid w:val="00AB34E7"/>
    <w:rsid w:val="00AB3DFC"/>
    <w:rsid w:val="00AB40F6"/>
    <w:rsid w:val="00AB4283"/>
    <w:rsid w:val="00AB42CF"/>
    <w:rsid w:val="00AB44E5"/>
    <w:rsid w:val="00AB4598"/>
    <w:rsid w:val="00AB45F1"/>
    <w:rsid w:val="00AB4B6F"/>
    <w:rsid w:val="00AB4E7B"/>
    <w:rsid w:val="00AB6077"/>
    <w:rsid w:val="00AB60C3"/>
    <w:rsid w:val="00AB61DF"/>
    <w:rsid w:val="00AB6294"/>
    <w:rsid w:val="00AB7547"/>
    <w:rsid w:val="00AB7ABA"/>
    <w:rsid w:val="00AC0426"/>
    <w:rsid w:val="00AC1728"/>
    <w:rsid w:val="00AC2D55"/>
    <w:rsid w:val="00AC340B"/>
    <w:rsid w:val="00AC39DC"/>
    <w:rsid w:val="00AC3BD3"/>
    <w:rsid w:val="00AC44F5"/>
    <w:rsid w:val="00AC4DB4"/>
    <w:rsid w:val="00AC4E59"/>
    <w:rsid w:val="00AC67B0"/>
    <w:rsid w:val="00AC6D9E"/>
    <w:rsid w:val="00AC6F0B"/>
    <w:rsid w:val="00AC76CC"/>
    <w:rsid w:val="00AC78E8"/>
    <w:rsid w:val="00AC7997"/>
    <w:rsid w:val="00AC7B49"/>
    <w:rsid w:val="00AD04D4"/>
    <w:rsid w:val="00AD1668"/>
    <w:rsid w:val="00AD1A32"/>
    <w:rsid w:val="00AD1CE7"/>
    <w:rsid w:val="00AD1E9B"/>
    <w:rsid w:val="00AD2E38"/>
    <w:rsid w:val="00AD4071"/>
    <w:rsid w:val="00AD4549"/>
    <w:rsid w:val="00AD4D0A"/>
    <w:rsid w:val="00AD57B1"/>
    <w:rsid w:val="00AD6615"/>
    <w:rsid w:val="00AD6D3F"/>
    <w:rsid w:val="00AD6F61"/>
    <w:rsid w:val="00AD729B"/>
    <w:rsid w:val="00AE0498"/>
    <w:rsid w:val="00AE07FA"/>
    <w:rsid w:val="00AE0DE3"/>
    <w:rsid w:val="00AE126B"/>
    <w:rsid w:val="00AE1955"/>
    <w:rsid w:val="00AE2087"/>
    <w:rsid w:val="00AE2181"/>
    <w:rsid w:val="00AE2D2A"/>
    <w:rsid w:val="00AE2D83"/>
    <w:rsid w:val="00AE34D2"/>
    <w:rsid w:val="00AE5409"/>
    <w:rsid w:val="00AE5778"/>
    <w:rsid w:val="00AE6E99"/>
    <w:rsid w:val="00AE78BB"/>
    <w:rsid w:val="00AE7A4D"/>
    <w:rsid w:val="00AF0F27"/>
    <w:rsid w:val="00AF0F34"/>
    <w:rsid w:val="00AF0FBC"/>
    <w:rsid w:val="00AF1053"/>
    <w:rsid w:val="00AF111A"/>
    <w:rsid w:val="00AF142F"/>
    <w:rsid w:val="00AF1667"/>
    <w:rsid w:val="00AF1D90"/>
    <w:rsid w:val="00AF391C"/>
    <w:rsid w:val="00AF3D9F"/>
    <w:rsid w:val="00AF4009"/>
    <w:rsid w:val="00AF4752"/>
    <w:rsid w:val="00AF57A7"/>
    <w:rsid w:val="00AF596B"/>
    <w:rsid w:val="00AF609E"/>
    <w:rsid w:val="00AF653F"/>
    <w:rsid w:val="00AF6731"/>
    <w:rsid w:val="00AF6C9E"/>
    <w:rsid w:val="00AF70CA"/>
    <w:rsid w:val="00B0165A"/>
    <w:rsid w:val="00B0207B"/>
    <w:rsid w:val="00B020D1"/>
    <w:rsid w:val="00B02154"/>
    <w:rsid w:val="00B038D1"/>
    <w:rsid w:val="00B04B55"/>
    <w:rsid w:val="00B0521A"/>
    <w:rsid w:val="00B05814"/>
    <w:rsid w:val="00B05D4B"/>
    <w:rsid w:val="00B05D59"/>
    <w:rsid w:val="00B071BA"/>
    <w:rsid w:val="00B07314"/>
    <w:rsid w:val="00B073D8"/>
    <w:rsid w:val="00B074DD"/>
    <w:rsid w:val="00B07513"/>
    <w:rsid w:val="00B07827"/>
    <w:rsid w:val="00B07D15"/>
    <w:rsid w:val="00B10020"/>
    <w:rsid w:val="00B1020D"/>
    <w:rsid w:val="00B10673"/>
    <w:rsid w:val="00B10B12"/>
    <w:rsid w:val="00B10E99"/>
    <w:rsid w:val="00B11647"/>
    <w:rsid w:val="00B1292F"/>
    <w:rsid w:val="00B12DD2"/>
    <w:rsid w:val="00B131C8"/>
    <w:rsid w:val="00B15725"/>
    <w:rsid w:val="00B158E6"/>
    <w:rsid w:val="00B16AD6"/>
    <w:rsid w:val="00B16B2E"/>
    <w:rsid w:val="00B16D0E"/>
    <w:rsid w:val="00B16FB7"/>
    <w:rsid w:val="00B17015"/>
    <w:rsid w:val="00B174F9"/>
    <w:rsid w:val="00B204B6"/>
    <w:rsid w:val="00B21D07"/>
    <w:rsid w:val="00B21FAB"/>
    <w:rsid w:val="00B2286E"/>
    <w:rsid w:val="00B22B2B"/>
    <w:rsid w:val="00B2327F"/>
    <w:rsid w:val="00B2357C"/>
    <w:rsid w:val="00B23949"/>
    <w:rsid w:val="00B239D0"/>
    <w:rsid w:val="00B243DE"/>
    <w:rsid w:val="00B24512"/>
    <w:rsid w:val="00B247C7"/>
    <w:rsid w:val="00B24845"/>
    <w:rsid w:val="00B249DA"/>
    <w:rsid w:val="00B24A9F"/>
    <w:rsid w:val="00B25F31"/>
    <w:rsid w:val="00B27873"/>
    <w:rsid w:val="00B30485"/>
    <w:rsid w:val="00B316CF"/>
    <w:rsid w:val="00B32FC3"/>
    <w:rsid w:val="00B332D9"/>
    <w:rsid w:val="00B336D4"/>
    <w:rsid w:val="00B33BA2"/>
    <w:rsid w:val="00B33EA1"/>
    <w:rsid w:val="00B33F6B"/>
    <w:rsid w:val="00B342D5"/>
    <w:rsid w:val="00B34DD7"/>
    <w:rsid w:val="00B3595E"/>
    <w:rsid w:val="00B36232"/>
    <w:rsid w:val="00B368C7"/>
    <w:rsid w:val="00B369B0"/>
    <w:rsid w:val="00B3720F"/>
    <w:rsid w:val="00B373D9"/>
    <w:rsid w:val="00B37485"/>
    <w:rsid w:val="00B37979"/>
    <w:rsid w:val="00B4091B"/>
    <w:rsid w:val="00B41A36"/>
    <w:rsid w:val="00B41CBA"/>
    <w:rsid w:val="00B429F4"/>
    <w:rsid w:val="00B42ABA"/>
    <w:rsid w:val="00B42E8E"/>
    <w:rsid w:val="00B436F8"/>
    <w:rsid w:val="00B43918"/>
    <w:rsid w:val="00B4420F"/>
    <w:rsid w:val="00B44729"/>
    <w:rsid w:val="00B4496E"/>
    <w:rsid w:val="00B44E99"/>
    <w:rsid w:val="00B45686"/>
    <w:rsid w:val="00B4568D"/>
    <w:rsid w:val="00B46220"/>
    <w:rsid w:val="00B46810"/>
    <w:rsid w:val="00B470AF"/>
    <w:rsid w:val="00B47272"/>
    <w:rsid w:val="00B4785A"/>
    <w:rsid w:val="00B501C4"/>
    <w:rsid w:val="00B50217"/>
    <w:rsid w:val="00B503D7"/>
    <w:rsid w:val="00B505E0"/>
    <w:rsid w:val="00B50D9F"/>
    <w:rsid w:val="00B510AF"/>
    <w:rsid w:val="00B510D8"/>
    <w:rsid w:val="00B51227"/>
    <w:rsid w:val="00B51310"/>
    <w:rsid w:val="00B51797"/>
    <w:rsid w:val="00B523C0"/>
    <w:rsid w:val="00B524B0"/>
    <w:rsid w:val="00B52A45"/>
    <w:rsid w:val="00B52AA6"/>
    <w:rsid w:val="00B53EC6"/>
    <w:rsid w:val="00B543D1"/>
    <w:rsid w:val="00B5485B"/>
    <w:rsid w:val="00B55E29"/>
    <w:rsid w:val="00B56C0E"/>
    <w:rsid w:val="00B56F26"/>
    <w:rsid w:val="00B57D41"/>
    <w:rsid w:val="00B6094C"/>
    <w:rsid w:val="00B6145F"/>
    <w:rsid w:val="00B6210C"/>
    <w:rsid w:val="00B62341"/>
    <w:rsid w:val="00B624AE"/>
    <w:rsid w:val="00B63205"/>
    <w:rsid w:val="00B63534"/>
    <w:rsid w:val="00B63726"/>
    <w:rsid w:val="00B63BF5"/>
    <w:rsid w:val="00B63FB8"/>
    <w:rsid w:val="00B63FE2"/>
    <w:rsid w:val="00B6429B"/>
    <w:rsid w:val="00B6457A"/>
    <w:rsid w:val="00B645CC"/>
    <w:rsid w:val="00B64B49"/>
    <w:rsid w:val="00B67120"/>
    <w:rsid w:val="00B67C7E"/>
    <w:rsid w:val="00B70087"/>
    <w:rsid w:val="00B705CC"/>
    <w:rsid w:val="00B709D7"/>
    <w:rsid w:val="00B70B1B"/>
    <w:rsid w:val="00B71405"/>
    <w:rsid w:val="00B71739"/>
    <w:rsid w:val="00B7198B"/>
    <w:rsid w:val="00B72166"/>
    <w:rsid w:val="00B72425"/>
    <w:rsid w:val="00B72544"/>
    <w:rsid w:val="00B72933"/>
    <w:rsid w:val="00B72E9E"/>
    <w:rsid w:val="00B734DF"/>
    <w:rsid w:val="00B738B0"/>
    <w:rsid w:val="00B73D4A"/>
    <w:rsid w:val="00B74210"/>
    <w:rsid w:val="00B74545"/>
    <w:rsid w:val="00B75177"/>
    <w:rsid w:val="00B75355"/>
    <w:rsid w:val="00B7578D"/>
    <w:rsid w:val="00B75F3C"/>
    <w:rsid w:val="00B76120"/>
    <w:rsid w:val="00B7620D"/>
    <w:rsid w:val="00B76D3C"/>
    <w:rsid w:val="00B7722B"/>
    <w:rsid w:val="00B77B18"/>
    <w:rsid w:val="00B77BEB"/>
    <w:rsid w:val="00B800DB"/>
    <w:rsid w:val="00B8025A"/>
    <w:rsid w:val="00B80783"/>
    <w:rsid w:val="00B8080B"/>
    <w:rsid w:val="00B80FCF"/>
    <w:rsid w:val="00B815A4"/>
    <w:rsid w:val="00B81817"/>
    <w:rsid w:val="00B81F10"/>
    <w:rsid w:val="00B820D1"/>
    <w:rsid w:val="00B82392"/>
    <w:rsid w:val="00B83253"/>
    <w:rsid w:val="00B8338C"/>
    <w:rsid w:val="00B8391F"/>
    <w:rsid w:val="00B83CD8"/>
    <w:rsid w:val="00B84128"/>
    <w:rsid w:val="00B84643"/>
    <w:rsid w:val="00B84A4B"/>
    <w:rsid w:val="00B84DC2"/>
    <w:rsid w:val="00B8555F"/>
    <w:rsid w:val="00B8614D"/>
    <w:rsid w:val="00B8639B"/>
    <w:rsid w:val="00B867D2"/>
    <w:rsid w:val="00B870D6"/>
    <w:rsid w:val="00B8730B"/>
    <w:rsid w:val="00B9060B"/>
    <w:rsid w:val="00B90B81"/>
    <w:rsid w:val="00B90CE9"/>
    <w:rsid w:val="00B90D00"/>
    <w:rsid w:val="00B90E95"/>
    <w:rsid w:val="00B910CD"/>
    <w:rsid w:val="00B911EF"/>
    <w:rsid w:val="00B929C0"/>
    <w:rsid w:val="00B93361"/>
    <w:rsid w:val="00B94F0E"/>
    <w:rsid w:val="00B95A31"/>
    <w:rsid w:val="00B969DE"/>
    <w:rsid w:val="00B96EB2"/>
    <w:rsid w:val="00B96EE9"/>
    <w:rsid w:val="00B97B84"/>
    <w:rsid w:val="00B97FB3"/>
    <w:rsid w:val="00BA0879"/>
    <w:rsid w:val="00BA1657"/>
    <w:rsid w:val="00BA18E2"/>
    <w:rsid w:val="00BA2398"/>
    <w:rsid w:val="00BA302B"/>
    <w:rsid w:val="00BA30CA"/>
    <w:rsid w:val="00BA3912"/>
    <w:rsid w:val="00BA46BF"/>
    <w:rsid w:val="00BA4DA3"/>
    <w:rsid w:val="00BA5513"/>
    <w:rsid w:val="00BA5860"/>
    <w:rsid w:val="00BA5CEE"/>
    <w:rsid w:val="00BA6A8F"/>
    <w:rsid w:val="00BA7BD6"/>
    <w:rsid w:val="00BB0036"/>
    <w:rsid w:val="00BB003A"/>
    <w:rsid w:val="00BB1040"/>
    <w:rsid w:val="00BB16BD"/>
    <w:rsid w:val="00BB1A00"/>
    <w:rsid w:val="00BB214F"/>
    <w:rsid w:val="00BB22DC"/>
    <w:rsid w:val="00BB28C2"/>
    <w:rsid w:val="00BB301D"/>
    <w:rsid w:val="00BB43FE"/>
    <w:rsid w:val="00BB444E"/>
    <w:rsid w:val="00BB48A5"/>
    <w:rsid w:val="00BB5261"/>
    <w:rsid w:val="00BB587E"/>
    <w:rsid w:val="00BB5D06"/>
    <w:rsid w:val="00BB5EDE"/>
    <w:rsid w:val="00BB65B4"/>
    <w:rsid w:val="00BB7622"/>
    <w:rsid w:val="00BB7E8C"/>
    <w:rsid w:val="00BC0623"/>
    <w:rsid w:val="00BC088B"/>
    <w:rsid w:val="00BC18B8"/>
    <w:rsid w:val="00BC2C04"/>
    <w:rsid w:val="00BC2C0A"/>
    <w:rsid w:val="00BC36F5"/>
    <w:rsid w:val="00BC39D0"/>
    <w:rsid w:val="00BC40EC"/>
    <w:rsid w:val="00BC43C4"/>
    <w:rsid w:val="00BC445B"/>
    <w:rsid w:val="00BC571D"/>
    <w:rsid w:val="00BC59A0"/>
    <w:rsid w:val="00BC5A26"/>
    <w:rsid w:val="00BC5B5F"/>
    <w:rsid w:val="00BC6DBF"/>
    <w:rsid w:val="00BC78AB"/>
    <w:rsid w:val="00BD07B4"/>
    <w:rsid w:val="00BD1443"/>
    <w:rsid w:val="00BD17F1"/>
    <w:rsid w:val="00BD1EE6"/>
    <w:rsid w:val="00BD25EA"/>
    <w:rsid w:val="00BD25F6"/>
    <w:rsid w:val="00BD2D6B"/>
    <w:rsid w:val="00BD3488"/>
    <w:rsid w:val="00BD3DAE"/>
    <w:rsid w:val="00BD415D"/>
    <w:rsid w:val="00BD46A8"/>
    <w:rsid w:val="00BD4A91"/>
    <w:rsid w:val="00BD550C"/>
    <w:rsid w:val="00BD5CA4"/>
    <w:rsid w:val="00BD5F36"/>
    <w:rsid w:val="00BD5FCE"/>
    <w:rsid w:val="00BD63CA"/>
    <w:rsid w:val="00BD6554"/>
    <w:rsid w:val="00BD69BA"/>
    <w:rsid w:val="00BD6EB8"/>
    <w:rsid w:val="00BD70AD"/>
    <w:rsid w:val="00BD7BFD"/>
    <w:rsid w:val="00BE021C"/>
    <w:rsid w:val="00BE1193"/>
    <w:rsid w:val="00BE1D36"/>
    <w:rsid w:val="00BE231B"/>
    <w:rsid w:val="00BE27ED"/>
    <w:rsid w:val="00BE2A4E"/>
    <w:rsid w:val="00BE2B6F"/>
    <w:rsid w:val="00BE3375"/>
    <w:rsid w:val="00BE407C"/>
    <w:rsid w:val="00BE44C3"/>
    <w:rsid w:val="00BE4BBF"/>
    <w:rsid w:val="00BE4D8E"/>
    <w:rsid w:val="00BE5280"/>
    <w:rsid w:val="00BE5AB0"/>
    <w:rsid w:val="00BE5C9B"/>
    <w:rsid w:val="00BE62C7"/>
    <w:rsid w:val="00BE7330"/>
    <w:rsid w:val="00BE741B"/>
    <w:rsid w:val="00BF07DD"/>
    <w:rsid w:val="00BF0CE9"/>
    <w:rsid w:val="00BF0FD0"/>
    <w:rsid w:val="00BF10B3"/>
    <w:rsid w:val="00BF1253"/>
    <w:rsid w:val="00BF12F1"/>
    <w:rsid w:val="00BF212F"/>
    <w:rsid w:val="00BF24CD"/>
    <w:rsid w:val="00BF2B95"/>
    <w:rsid w:val="00BF2CE7"/>
    <w:rsid w:val="00BF3908"/>
    <w:rsid w:val="00BF3979"/>
    <w:rsid w:val="00BF3F11"/>
    <w:rsid w:val="00BF40FB"/>
    <w:rsid w:val="00BF5ED2"/>
    <w:rsid w:val="00BF5F14"/>
    <w:rsid w:val="00BF7C76"/>
    <w:rsid w:val="00C0155B"/>
    <w:rsid w:val="00C0168F"/>
    <w:rsid w:val="00C01AA7"/>
    <w:rsid w:val="00C03B75"/>
    <w:rsid w:val="00C03E38"/>
    <w:rsid w:val="00C042FD"/>
    <w:rsid w:val="00C0492D"/>
    <w:rsid w:val="00C04BDE"/>
    <w:rsid w:val="00C05538"/>
    <w:rsid w:val="00C06D3C"/>
    <w:rsid w:val="00C06ED4"/>
    <w:rsid w:val="00C07295"/>
    <w:rsid w:val="00C07830"/>
    <w:rsid w:val="00C07D61"/>
    <w:rsid w:val="00C07F6F"/>
    <w:rsid w:val="00C1027E"/>
    <w:rsid w:val="00C107C8"/>
    <w:rsid w:val="00C10AF8"/>
    <w:rsid w:val="00C10CB0"/>
    <w:rsid w:val="00C10E0F"/>
    <w:rsid w:val="00C10E3C"/>
    <w:rsid w:val="00C12AD7"/>
    <w:rsid w:val="00C12EDD"/>
    <w:rsid w:val="00C130E4"/>
    <w:rsid w:val="00C1341C"/>
    <w:rsid w:val="00C15885"/>
    <w:rsid w:val="00C16647"/>
    <w:rsid w:val="00C1674A"/>
    <w:rsid w:val="00C1765E"/>
    <w:rsid w:val="00C17B5E"/>
    <w:rsid w:val="00C17DDF"/>
    <w:rsid w:val="00C20272"/>
    <w:rsid w:val="00C20434"/>
    <w:rsid w:val="00C205F8"/>
    <w:rsid w:val="00C2121D"/>
    <w:rsid w:val="00C21851"/>
    <w:rsid w:val="00C218AE"/>
    <w:rsid w:val="00C2201C"/>
    <w:rsid w:val="00C22F05"/>
    <w:rsid w:val="00C232D2"/>
    <w:rsid w:val="00C235CD"/>
    <w:rsid w:val="00C23FA8"/>
    <w:rsid w:val="00C2485E"/>
    <w:rsid w:val="00C24CDF"/>
    <w:rsid w:val="00C2516C"/>
    <w:rsid w:val="00C257C2"/>
    <w:rsid w:val="00C25CC9"/>
    <w:rsid w:val="00C25ED4"/>
    <w:rsid w:val="00C26E92"/>
    <w:rsid w:val="00C30338"/>
    <w:rsid w:val="00C30427"/>
    <w:rsid w:val="00C306E3"/>
    <w:rsid w:val="00C3113D"/>
    <w:rsid w:val="00C31815"/>
    <w:rsid w:val="00C33AB0"/>
    <w:rsid w:val="00C33DA5"/>
    <w:rsid w:val="00C3425F"/>
    <w:rsid w:val="00C348B9"/>
    <w:rsid w:val="00C34EED"/>
    <w:rsid w:val="00C3536A"/>
    <w:rsid w:val="00C35D25"/>
    <w:rsid w:val="00C35EF5"/>
    <w:rsid w:val="00C3626D"/>
    <w:rsid w:val="00C36292"/>
    <w:rsid w:val="00C36299"/>
    <w:rsid w:val="00C36497"/>
    <w:rsid w:val="00C36BFE"/>
    <w:rsid w:val="00C36DE3"/>
    <w:rsid w:val="00C373A7"/>
    <w:rsid w:val="00C378D7"/>
    <w:rsid w:val="00C402A1"/>
    <w:rsid w:val="00C408DD"/>
    <w:rsid w:val="00C41444"/>
    <w:rsid w:val="00C42B26"/>
    <w:rsid w:val="00C42DCF"/>
    <w:rsid w:val="00C433B2"/>
    <w:rsid w:val="00C43B25"/>
    <w:rsid w:val="00C43F89"/>
    <w:rsid w:val="00C444B9"/>
    <w:rsid w:val="00C44792"/>
    <w:rsid w:val="00C44C60"/>
    <w:rsid w:val="00C44F17"/>
    <w:rsid w:val="00C45FCA"/>
    <w:rsid w:val="00C46043"/>
    <w:rsid w:val="00C46344"/>
    <w:rsid w:val="00C47163"/>
    <w:rsid w:val="00C47AB7"/>
    <w:rsid w:val="00C506D3"/>
    <w:rsid w:val="00C51524"/>
    <w:rsid w:val="00C518E8"/>
    <w:rsid w:val="00C5285A"/>
    <w:rsid w:val="00C52AA8"/>
    <w:rsid w:val="00C5336A"/>
    <w:rsid w:val="00C5395B"/>
    <w:rsid w:val="00C539A0"/>
    <w:rsid w:val="00C53C7F"/>
    <w:rsid w:val="00C53E49"/>
    <w:rsid w:val="00C545D5"/>
    <w:rsid w:val="00C5521A"/>
    <w:rsid w:val="00C55D6B"/>
    <w:rsid w:val="00C55F1F"/>
    <w:rsid w:val="00C56122"/>
    <w:rsid w:val="00C56A98"/>
    <w:rsid w:val="00C57A80"/>
    <w:rsid w:val="00C57E62"/>
    <w:rsid w:val="00C6056F"/>
    <w:rsid w:val="00C6095F"/>
    <w:rsid w:val="00C60FF1"/>
    <w:rsid w:val="00C61256"/>
    <w:rsid w:val="00C61947"/>
    <w:rsid w:val="00C61ED4"/>
    <w:rsid w:val="00C625BB"/>
    <w:rsid w:val="00C6295B"/>
    <w:rsid w:val="00C62C29"/>
    <w:rsid w:val="00C632CE"/>
    <w:rsid w:val="00C639E4"/>
    <w:rsid w:val="00C64E20"/>
    <w:rsid w:val="00C650AF"/>
    <w:rsid w:val="00C656BB"/>
    <w:rsid w:val="00C66425"/>
    <w:rsid w:val="00C6651F"/>
    <w:rsid w:val="00C66D3F"/>
    <w:rsid w:val="00C66EA9"/>
    <w:rsid w:val="00C674D0"/>
    <w:rsid w:val="00C67633"/>
    <w:rsid w:val="00C70E9A"/>
    <w:rsid w:val="00C7144A"/>
    <w:rsid w:val="00C726DD"/>
    <w:rsid w:val="00C72745"/>
    <w:rsid w:val="00C73658"/>
    <w:rsid w:val="00C73D65"/>
    <w:rsid w:val="00C73F02"/>
    <w:rsid w:val="00C74168"/>
    <w:rsid w:val="00C745B9"/>
    <w:rsid w:val="00C746D7"/>
    <w:rsid w:val="00C748BD"/>
    <w:rsid w:val="00C749A4"/>
    <w:rsid w:val="00C749C3"/>
    <w:rsid w:val="00C74E36"/>
    <w:rsid w:val="00C752ED"/>
    <w:rsid w:val="00C76781"/>
    <w:rsid w:val="00C76B67"/>
    <w:rsid w:val="00C77785"/>
    <w:rsid w:val="00C77F19"/>
    <w:rsid w:val="00C80969"/>
    <w:rsid w:val="00C80AD2"/>
    <w:rsid w:val="00C80C70"/>
    <w:rsid w:val="00C81512"/>
    <w:rsid w:val="00C81665"/>
    <w:rsid w:val="00C81EC7"/>
    <w:rsid w:val="00C81FA3"/>
    <w:rsid w:val="00C8245E"/>
    <w:rsid w:val="00C82D00"/>
    <w:rsid w:val="00C8306E"/>
    <w:rsid w:val="00C83A37"/>
    <w:rsid w:val="00C8496F"/>
    <w:rsid w:val="00C84C37"/>
    <w:rsid w:val="00C84DF5"/>
    <w:rsid w:val="00C84F29"/>
    <w:rsid w:val="00C8621E"/>
    <w:rsid w:val="00C869B2"/>
    <w:rsid w:val="00C86B80"/>
    <w:rsid w:val="00C87CE5"/>
    <w:rsid w:val="00C87E2D"/>
    <w:rsid w:val="00C87F17"/>
    <w:rsid w:val="00C87FBB"/>
    <w:rsid w:val="00C9031C"/>
    <w:rsid w:val="00C90369"/>
    <w:rsid w:val="00C90E21"/>
    <w:rsid w:val="00C90E78"/>
    <w:rsid w:val="00C912E6"/>
    <w:rsid w:val="00C927F9"/>
    <w:rsid w:val="00C929D3"/>
    <w:rsid w:val="00C937DF"/>
    <w:rsid w:val="00C94321"/>
    <w:rsid w:val="00C94420"/>
    <w:rsid w:val="00C94FE6"/>
    <w:rsid w:val="00C950E3"/>
    <w:rsid w:val="00C955E0"/>
    <w:rsid w:val="00C95A56"/>
    <w:rsid w:val="00C96584"/>
    <w:rsid w:val="00C96B85"/>
    <w:rsid w:val="00C96D33"/>
    <w:rsid w:val="00C96FCA"/>
    <w:rsid w:val="00C9702B"/>
    <w:rsid w:val="00C974B2"/>
    <w:rsid w:val="00C97820"/>
    <w:rsid w:val="00C9795C"/>
    <w:rsid w:val="00CA0428"/>
    <w:rsid w:val="00CA0A5F"/>
    <w:rsid w:val="00CA0B00"/>
    <w:rsid w:val="00CA154A"/>
    <w:rsid w:val="00CA1BE2"/>
    <w:rsid w:val="00CA1E42"/>
    <w:rsid w:val="00CA20F7"/>
    <w:rsid w:val="00CA220F"/>
    <w:rsid w:val="00CA23CC"/>
    <w:rsid w:val="00CA26E0"/>
    <w:rsid w:val="00CA29E6"/>
    <w:rsid w:val="00CA2B7A"/>
    <w:rsid w:val="00CA37D2"/>
    <w:rsid w:val="00CA3D51"/>
    <w:rsid w:val="00CA3F15"/>
    <w:rsid w:val="00CA42AF"/>
    <w:rsid w:val="00CA43D1"/>
    <w:rsid w:val="00CA5CC3"/>
    <w:rsid w:val="00CA6A12"/>
    <w:rsid w:val="00CA6B73"/>
    <w:rsid w:val="00CA70C4"/>
    <w:rsid w:val="00CA7387"/>
    <w:rsid w:val="00CA7398"/>
    <w:rsid w:val="00CA7D79"/>
    <w:rsid w:val="00CB04CF"/>
    <w:rsid w:val="00CB0D84"/>
    <w:rsid w:val="00CB0DE3"/>
    <w:rsid w:val="00CB1388"/>
    <w:rsid w:val="00CB1762"/>
    <w:rsid w:val="00CB24DA"/>
    <w:rsid w:val="00CB271E"/>
    <w:rsid w:val="00CB30C0"/>
    <w:rsid w:val="00CB43F8"/>
    <w:rsid w:val="00CB488C"/>
    <w:rsid w:val="00CB4CB8"/>
    <w:rsid w:val="00CB4D6E"/>
    <w:rsid w:val="00CB59E7"/>
    <w:rsid w:val="00CB64C6"/>
    <w:rsid w:val="00CB6C70"/>
    <w:rsid w:val="00CB6D03"/>
    <w:rsid w:val="00CB6D3F"/>
    <w:rsid w:val="00CB7C1D"/>
    <w:rsid w:val="00CC09BF"/>
    <w:rsid w:val="00CC113B"/>
    <w:rsid w:val="00CC1518"/>
    <w:rsid w:val="00CC15E7"/>
    <w:rsid w:val="00CC18F0"/>
    <w:rsid w:val="00CC1D2F"/>
    <w:rsid w:val="00CC2ABC"/>
    <w:rsid w:val="00CC30B4"/>
    <w:rsid w:val="00CC3345"/>
    <w:rsid w:val="00CC385E"/>
    <w:rsid w:val="00CC437A"/>
    <w:rsid w:val="00CC6369"/>
    <w:rsid w:val="00CC655B"/>
    <w:rsid w:val="00CC6AD2"/>
    <w:rsid w:val="00CC71FE"/>
    <w:rsid w:val="00CC75B9"/>
    <w:rsid w:val="00CD01A9"/>
    <w:rsid w:val="00CD07A3"/>
    <w:rsid w:val="00CD0C57"/>
    <w:rsid w:val="00CD1430"/>
    <w:rsid w:val="00CD1AF7"/>
    <w:rsid w:val="00CD1BF8"/>
    <w:rsid w:val="00CD1C38"/>
    <w:rsid w:val="00CD20EB"/>
    <w:rsid w:val="00CD2899"/>
    <w:rsid w:val="00CD2920"/>
    <w:rsid w:val="00CD2F20"/>
    <w:rsid w:val="00CD306B"/>
    <w:rsid w:val="00CD3875"/>
    <w:rsid w:val="00CD47F5"/>
    <w:rsid w:val="00CD4C0A"/>
    <w:rsid w:val="00CD5094"/>
    <w:rsid w:val="00CD5303"/>
    <w:rsid w:val="00CD532B"/>
    <w:rsid w:val="00CD5845"/>
    <w:rsid w:val="00CD5CE0"/>
    <w:rsid w:val="00CD5D72"/>
    <w:rsid w:val="00CD6214"/>
    <w:rsid w:val="00CD6404"/>
    <w:rsid w:val="00CD683C"/>
    <w:rsid w:val="00CD6A5B"/>
    <w:rsid w:val="00CD6D86"/>
    <w:rsid w:val="00CD6EAC"/>
    <w:rsid w:val="00CD7354"/>
    <w:rsid w:val="00CD77DD"/>
    <w:rsid w:val="00CD7DC4"/>
    <w:rsid w:val="00CE1157"/>
    <w:rsid w:val="00CE131B"/>
    <w:rsid w:val="00CE1886"/>
    <w:rsid w:val="00CE19DD"/>
    <w:rsid w:val="00CE1B8D"/>
    <w:rsid w:val="00CE21E3"/>
    <w:rsid w:val="00CE2273"/>
    <w:rsid w:val="00CE22ED"/>
    <w:rsid w:val="00CE3820"/>
    <w:rsid w:val="00CE3D71"/>
    <w:rsid w:val="00CE4067"/>
    <w:rsid w:val="00CE4CBE"/>
    <w:rsid w:val="00CE520B"/>
    <w:rsid w:val="00CE6268"/>
    <w:rsid w:val="00CE6427"/>
    <w:rsid w:val="00CE65C1"/>
    <w:rsid w:val="00CE679B"/>
    <w:rsid w:val="00CE6CA3"/>
    <w:rsid w:val="00CE6EB8"/>
    <w:rsid w:val="00CE70F3"/>
    <w:rsid w:val="00CE7297"/>
    <w:rsid w:val="00CE7A41"/>
    <w:rsid w:val="00CF02FF"/>
    <w:rsid w:val="00CF07CE"/>
    <w:rsid w:val="00CF0DB8"/>
    <w:rsid w:val="00CF12A7"/>
    <w:rsid w:val="00CF20ED"/>
    <w:rsid w:val="00CF3908"/>
    <w:rsid w:val="00CF3C92"/>
    <w:rsid w:val="00CF3EB2"/>
    <w:rsid w:val="00CF5348"/>
    <w:rsid w:val="00CF6141"/>
    <w:rsid w:val="00CF665D"/>
    <w:rsid w:val="00CF6855"/>
    <w:rsid w:val="00CF68FE"/>
    <w:rsid w:val="00CF6C5B"/>
    <w:rsid w:val="00CF6F2E"/>
    <w:rsid w:val="00CF7260"/>
    <w:rsid w:val="00CF7665"/>
    <w:rsid w:val="00CF7818"/>
    <w:rsid w:val="00CF7EF6"/>
    <w:rsid w:val="00D00310"/>
    <w:rsid w:val="00D00462"/>
    <w:rsid w:val="00D007F4"/>
    <w:rsid w:val="00D0248E"/>
    <w:rsid w:val="00D025B0"/>
    <w:rsid w:val="00D029E9"/>
    <w:rsid w:val="00D03133"/>
    <w:rsid w:val="00D0315A"/>
    <w:rsid w:val="00D032F9"/>
    <w:rsid w:val="00D03927"/>
    <w:rsid w:val="00D0474A"/>
    <w:rsid w:val="00D049E0"/>
    <w:rsid w:val="00D04B15"/>
    <w:rsid w:val="00D0596A"/>
    <w:rsid w:val="00D05A7D"/>
    <w:rsid w:val="00D06DAF"/>
    <w:rsid w:val="00D07258"/>
    <w:rsid w:val="00D0744B"/>
    <w:rsid w:val="00D07FA2"/>
    <w:rsid w:val="00D10B89"/>
    <w:rsid w:val="00D10CD4"/>
    <w:rsid w:val="00D121CB"/>
    <w:rsid w:val="00D13047"/>
    <w:rsid w:val="00D13246"/>
    <w:rsid w:val="00D138EE"/>
    <w:rsid w:val="00D1487F"/>
    <w:rsid w:val="00D153D5"/>
    <w:rsid w:val="00D15A25"/>
    <w:rsid w:val="00D15C50"/>
    <w:rsid w:val="00D16A03"/>
    <w:rsid w:val="00D17E13"/>
    <w:rsid w:val="00D20892"/>
    <w:rsid w:val="00D20B83"/>
    <w:rsid w:val="00D219C0"/>
    <w:rsid w:val="00D21A9C"/>
    <w:rsid w:val="00D21D9D"/>
    <w:rsid w:val="00D224C7"/>
    <w:rsid w:val="00D2260E"/>
    <w:rsid w:val="00D235EE"/>
    <w:rsid w:val="00D239B0"/>
    <w:rsid w:val="00D24331"/>
    <w:rsid w:val="00D24D2E"/>
    <w:rsid w:val="00D26545"/>
    <w:rsid w:val="00D267DE"/>
    <w:rsid w:val="00D26B78"/>
    <w:rsid w:val="00D26D0F"/>
    <w:rsid w:val="00D26FDE"/>
    <w:rsid w:val="00D27127"/>
    <w:rsid w:val="00D27177"/>
    <w:rsid w:val="00D3082E"/>
    <w:rsid w:val="00D309E9"/>
    <w:rsid w:val="00D31078"/>
    <w:rsid w:val="00D31B85"/>
    <w:rsid w:val="00D326E8"/>
    <w:rsid w:val="00D33231"/>
    <w:rsid w:val="00D33590"/>
    <w:rsid w:val="00D34964"/>
    <w:rsid w:val="00D35127"/>
    <w:rsid w:val="00D356DB"/>
    <w:rsid w:val="00D35913"/>
    <w:rsid w:val="00D36088"/>
    <w:rsid w:val="00D360F1"/>
    <w:rsid w:val="00D36722"/>
    <w:rsid w:val="00D36918"/>
    <w:rsid w:val="00D3725A"/>
    <w:rsid w:val="00D3735C"/>
    <w:rsid w:val="00D373E8"/>
    <w:rsid w:val="00D41E3E"/>
    <w:rsid w:val="00D4217E"/>
    <w:rsid w:val="00D42BF5"/>
    <w:rsid w:val="00D42FCA"/>
    <w:rsid w:val="00D44125"/>
    <w:rsid w:val="00D442E4"/>
    <w:rsid w:val="00D44838"/>
    <w:rsid w:val="00D450FE"/>
    <w:rsid w:val="00D45934"/>
    <w:rsid w:val="00D46FCF"/>
    <w:rsid w:val="00D4751A"/>
    <w:rsid w:val="00D47FB2"/>
    <w:rsid w:val="00D50819"/>
    <w:rsid w:val="00D50AF2"/>
    <w:rsid w:val="00D50F4A"/>
    <w:rsid w:val="00D51529"/>
    <w:rsid w:val="00D52C2D"/>
    <w:rsid w:val="00D52D7E"/>
    <w:rsid w:val="00D52DFE"/>
    <w:rsid w:val="00D5367A"/>
    <w:rsid w:val="00D53F01"/>
    <w:rsid w:val="00D543BB"/>
    <w:rsid w:val="00D546AF"/>
    <w:rsid w:val="00D550E7"/>
    <w:rsid w:val="00D5570E"/>
    <w:rsid w:val="00D55FAC"/>
    <w:rsid w:val="00D565B7"/>
    <w:rsid w:val="00D56FDC"/>
    <w:rsid w:val="00D57D79"/>
    <w:rsid w:val="00D57E04"/>
    <w:rsid w:val="00D57F4F"/>
    <w:rsid w:val="00D60C6D"/>
    <w:rsid w:val="00D615AF"/>
    <w:rsid w:val="00D61F15"/>
    <w:rsid w:val="00D62684"/>
    <w:rsid w:val="00D629F8"/>
    <w:rsid w:val="00D631D2"/>
    <w:rsid w:val="00D6346D"/>
    <w:rsid w:val="00D63ACD"/>
    <w:rsid w:val="00D64018"/>
    <w:rsid w:val="00D64EA5"/>
    <w:rsid w:val="00D65D48"/>
    <w:rsid w:val="00D661A6"/>
    <w:rsid w:val="00D66DE5"/>
    <w:rsid w:val="00D67821"/>
    <w:rsid w:val="00D708AF"/>
    <w:rsid w:val="00D7103D"/>
    <w:rsid w:val="00D713A5"/>
    <w:rsid w:val="00D71791"/>
    <w:rsid w:val="00D72254"/>
    <w:rsid w:val="00D7256F"/>
    <w:rsid w:val="00D72A14"/>
    <w:rsid w:val="00D72AE1"/>
    <w:rsid w:val="00D72CE2"/>
    <w:rsid w:val="00D72F5D"/>
    <w:rsid w:val="00D7326A"/>
    <w:rsid w:val="00D73458"/>
    <w:rsid w:val="00D73A1E"/>
    <w:rsid w:val="00D74360"/>
    <w:rsid w:val="00D76979"/>
    <w:rsid w:val="00D771DB"/>
    <w:rsid w:val="00D7749A"/>
    <w:rsid w:val="00D77BC0"/>
    <w:rsid w:val="00D800B0"/>
    <w:rsid w:val="00D80223"/>
    <w:rsid w:val="00D8067A"/>
    <w:rsid w:val="00D8083A"/>
    <w:rsid w:val="00D80A30"/>
    <w:rsid w:val="00D81309"/>
    <w:rsid w:val="00D8148C"/>
    <w:rsid w:val="00D815CE"/>
    <w:rsid w:val="00D81CCD"/>
    <w:rsid w:val="00D820F8"/>
    <w:rsid w:val="00D8227F"/>
    <w:rsid w:val="00D82419"/>
    <w:rsid w:val="00D839F5"/>
    <w:rsid w:val="00D83C13"/>
    <w:rsid w:val="00D8460F"/>
    <w:rsid w:val="00D84724"/>
    <w:rsid w:val="00D84C45"/>
    <w:rsid w:val="00D84CDB"/>
    <w:rsid w:val="00D84DAA"/>
    <w:rsid w:val="00D84EFA"/>
    <w:rsid w:val="00D852CA"/>
    <w:rsid w:val="00D85683"/>
    <w:rsid w:val="00D859C0"/>
    <w:rsid w:val="00D8612E"/>
    <w:rsid w:val="00D86AAA"/>
    <w:rsid w:val="00D86D23"/>
    <w:rsid w:val="00D86E70"/>
    <w:rsid w:val="00D871C8"/>
    <w:rsid w:val="00D8723E"/>
    <w:rsid w:val="00D873B1"/>
    <w:rsid w:val="00D87785"/>
    <w:rsid w:val="00D87849"/>
    <w:rsid w:val="00D87F3D"/>
    <w:rsid w:val="00D902D3"/>
    <w:rsid w:val="00D91DA6"/>
    <w:rsid w:val="00D924EE"/>
    <w:rsid w:val="00D92633"/>
    <w:rsid w:val="00D92ECF"/>
    <w:rsid w:val="00D933BD"/>
    <w:rsid w:val="00D933EB"/>
    <w:rsid w:val="00D9423B"/>
    <w:rsid w:val="00D94B35"/>
    <w:rsid w:val="00D94C46"/>
    <w:rsid w:val="00D94FFE"/>
    <w:rsid w:val="00D96142"/>
    <w:rsid w:val="00D96190"/>
    <w:rsid w:val="00D964D1"/>
    <w:rsid w:val="00D96D64"/>
    <w:rsid w:val="00D972F8"/>
    <w:rsid w:val="00D97A8E"/>
    <w:rsid w:val="00D97BEA"/>
    <w:rsid w:val="00DA035A"/>
    <w:rsid w:val="00DA06D0"/>
    <w:rsid w:val="00DA0B5C"/>
    <w:rsid w:val="00DA115B"/>
    <w:rsid w:val="00DA138A"/>
    <w:rsid w:val="00DA1716"/>
    <w:rsid w:val="00DA173F"/>
    <w:rsid w:val="00DA1CA5"/>
    <w:rsid w:val="00DA206B"/>
    <w:rsid w:val="00DA23D5"/>
    <w:rsid w:val="00DA25A9"/>
    <w:rsid w:val="00DA3FBB"/>
    <w:rsid w:val="00DA532B"/>
    <w:rsid w:val="00DA5356"/>
    <w:rsid w:val="00DA55FA"/>
    <w:rsid w:val="00DA563F"/>
    <w:rsid w:val="00DA59D1"/>
    <w:rsid w:val="00DA5C8E"/>
    <w:rsid w:val="00DA5D4C"/>
    <w:rsid w:val="00DA6205"/>
    <w:rsid w:val="00DA65E8"/>
    <w:rsid w:val="00DA67D5"/>
    <w:rsid w:val="00DB0B98"/>
    <w:rsid w:val="00DB0BC3"/>
    <w:rsid w:val="00DB0D00"/>
    <w:rsid w:val="00DB124E"/>
    <w:rsid w:val="00DB155A"/>
    <w:rsid w:val="00DB17F0"/>
    <w:rsid w:val="00DB270B"/>
    <w:rsid w:val="00DB28C1"/>
    <w:rsid w:val="00DB2CF0"/>
    <w:rsid w:val="00DB300D"/>
    <w:rsid w:val="00DB32EE"/>
    <w:rsid w:val="00DB358E"/>
    <w:rsid w:val="00DB3A62"/>
    <w:rsid w:val="00DB3D50"/>
    <w:rsid w:val="00DB413B"/>
    <w:rsid w:val="00DB4BCA"/>
    <w:rsid w:val="00DB4C36"/>
    <w:rsid w:val="00DB5855"/>
    <w:rsid w:val="00DB5D92"/>
    <w:rsid w:val="00DB5EA7"/>
    <w:rsid w:val="00DB5F85"/>
    <w:rsid w:val="00DB6E34"/>
    <w:rsid w:val="00DB72B9"/>
    <w:rsid w:val="00DC1225"/>
    <w:rsid w:val="00DC1567"/>
    <w:rsid w:val="00DC1B97"/>
    <w:rsid w:val="00DC20FA"/>
    <w:rsid w:val="00DC286F"/>
    <w:rsid w:val="00DC3210"/>
    <w:rsid w:val="00DC3212"/>
    <w:rsid w:val="00DC32B9"/>
    <w:rsid w:val="00DC377A"/>
    <w:rsid w:val="00DC3B60"/>
    <w:rsid w:val="00DC4B31"/>
    <w:rsid w:val="00DC4E2D"/>
    <w:rsid w:val="00DC4EF4"/>
    <w:rsid w:val="00DC4F77"/>
    <w:rsid w:val="00DC53DE"/>
    <w:rsid w:val="00DC54C4"/>
    <w:rsid w:val="00DC5F13"/>
    <w:rsid w:val="00DC60C1"/>
    <w:rsid w:val="00DC654C"/>
    <w:rsid w:val="00DC73EE"/>
    <w:rsid w:val="00DC7454"/>
    <w:rsid w:val="00DC7521"/>
    <w:rsid w:val="00DD018F"/>
    <w:rsid w:val="00DD0690"/>
    <w:rsid w:val="00DD1243"/>
    <w:rsid w:val="00DD1302"/>
    <w:rsid w:val="00DD1491"/>
    <w:rsid w:val="00DD29DB"/>
    <w:rsid w:val="00DD37E0"/>
    <w:rsid w:val="00DD3D2A"/>
    <w:rsid w:val="00DD3F58"/>
    <w:rsid w:val="00DD4B6B"/>
    <w:rsid w:val="00DD6A89"/>
    <w:rsid w:val="00DD6AB2"/>
    <w:rsid w:val="00DD6D12"/>
    <w:rsid w:val="00DD6F7E"/>
    <w:rsid w:val="00DD7402"/>
    <w:rsid w:val="00DD76AC"/>
    <w:rsid w:val="00DD7FBB"/>
    <w:rsid w:val="00DE077A"/>
    <w:rsid w:val="00DE1121"/>
    <w:rsid w:val="00DE25EE"/>
    <w:rsid w:val="00DE2B31"/>
    <w:rsid w:val="00DE425E"/>
    <w:rsid w:val="00DE45CD"/>
    <w:rsid w:val="00DE4B14"/>
    <w:rsid w:val="00DE4D20"/>
    <w:rsid w:val="00DE4FE1"/>
    <w:rsid w:val="00DE5222"/>
    <w:rsid w:val="00DE5E99"/>
    <w:rsid w:val="00DE5ED2"/>
    <w:rsid w:val="00DE64DD"/>
    <w:rsid w:val="00DE7AE5"/>
    <w:rsid w:val="00DF0C43"/>
    <w:rsid w:val="00DF1434"/>
    <w:rsid w:val="00DF14A9"/>
    <w:rsid w:val="00DF1E48"/>
    <w:rsid w:val="00DF1F89"/>
    <w:rsid w:val="00DF2AEE"/>
    <w:rsid w:val="00DF354D"/>
    <w:rsid w:val="00DF42A6"/>
    <w:rsid w:val="00DF4554"/>
    <w:rsid w:val="00DF4563"/>
    <w:rsid w:val="00DF570A"/>
    <w:rsid w:val="00DF66C7"/>
    <w:rsid w:val="00DF752D"/>
    <w:rsid w:val="00DF7891"/>
    <w:rsid w:val="00E00DDE"/>
    <w:rsid w:val="00E01214"/>
    <w:rsid w:val="00E01849"/>
    <w:rsid w:val="00E025F1"/>
    <w:rsid w:val="00E02A3E"/>
    <w:rsid w:val="00E02FD9"/>
    <w:rsid w:val="00E03986"/>
    <w:rsid w:val="00E04240"/>
    <w:rsid w:val="00E04DBB"/>
    <w:rsid w:val="00E04EDB"/>
    <w:rsid w:val="00E0512F"/>
    <w:rsid w:val="00E05305"/>
    <w:rsid w:val="00E055DD"/>
    <w:rsid w:val="00E060D0"/>
    <w:rsid w:val="00E069C5"/>
    <w:rsid w:val="00E07074"/>
    <w:rsid w:val="00E07903"/>
    <w:rsid w:val="00E07C05"/>
    <w:rsid w:val="00E10328"/>
    <w:rsid w:val="00E10372"/>
    <w:rsid w:val="00E10AA2"/>
    <w:rsid w:val="00E10EDA"/>
    <w:rsid w:val="00E11C6F"/>
    <w:rsid w:val="00E11CFE"/>
    <w:rsid w:val="00E12692"/>
    <w:rsid w:val="00E12A19"/>
    <w:rsid w:val="00E1300E"/>
    <w:rsid w:val="00E134B1"/>
    <w:rsid w:val="00E14115"/>
    <w:rsid w:val="00E14B1E"/>
    <w:rsid w:val="00E15226"/>
    <w:rsid w:val="00E15478"/>
    <w:rsid w:val="00E1554C"/>
    <w:rsid w:val="00E1617F"/>
    <w:rsid w:val="00E16A75"/>
    <w:rsid w:val="00E16FC9"/>
    <w:rsid w:val="00E20514"/>
    <w:rsid w:val="00E20C58"/>
    <w:rsid w:val="00E20DDF"/>
    <w:rsid w:val="00E21F4E"/>
    <w:rsid w:val="00E22C4F"/>
    <w:rsid w:val="00E23574"/>
    <w:rsid w:val="00E23598"/>
    <w:rsid w:val="00E243C7"/>
    <w:rsid w:val="00E2459F"/>
    <w:rsid w:val="00E246E9"/>
    <w:rsid w:val="00E24FFE"/>
    <w:rsid w:val="00E25B21"/>
    <w:rsid w:val="00E261FD"/>
    <w:rsid w:val="00E27113"/>
    <w:rsid w:val="00E273F4"/>
    <w:rsid w:val="00E27683"/>
    <w:rsid w:val="00E27FEC"/>
    <w:rsid w:val="00E30579"/>
    <w:rsid w:val="00E31287"/>
    <w:rsid w:val="00E31461"/>
    <w:rsid w:val="00E3189C"/>
    <w:rsid w:val="00E32222"/>
    <w:rsid w:val="00E33B83"/>
    <w:rsid w:val="00E33E71"/>
    <w:rsid w:val="00E342A0"/>
    <w:rsid w:val="00E34A2E"/>
    <w:rsid w:val="00E3546A"/>
    <w:rsid w:val="00E36393"/>
    <w:rsid w:val="00E3673D"/>
    <w:rsid w:val="00E36E18"/>
    <w:rsid w:val="00E370A9"/>
    <w:rsid w:val="00E40002"/>
    <w:rsid w:val="00E408C1"/>
    <w:rsid w:val="00E4098E"/>
    <w:rsid w:val="00E4157E"/>
    <w:rsid w:val="00E4162F"/>
    <w:rsid w:val="00E4170D"/>
    <w:rsid w:val="00E41D7A"/>
    <w:rsid w:val="00E42253"/>
    <w:rsid w:val="00E42348"/>
    <w:rsid w:val="00E42451"/>
    <w:rsid w:val="00E43426"/>
    <w:rsid w:val="00E43A55"/>
    <w:rsid w:val="00E44C44"/>
    <w:rsid w:val="00E451B0"/>
    <w:rsid w:val="00E464B3"/>
    <w:rsid w:val="00E46CAE"/>
    <w:rsid w:val="00E472AB"/>
    <w:rsid w:val="00E507A7"/>
    <w:rsid w:val="00E50836"/>
    <w:rsid w:val="00E50D16"/>
    <w:rsid w:val="00E50FAC"/>
    <w:rsid w:val="00E510D7"/>
    <w:rsid w:val="00E51B44"/>
    <w:rsid w:val="00E51DC7"/>
    <w:rsid w:val="00E520A6"/>
    <w:rsid w:val="00E527BC"/>
    <w:rsid w:val="00E52930"/>
    <w:rsid w:val="00E52E58"/>
    <w:rsid w:val="00E52F67"/>
    <w:rsid w:val="00E53A12"/>
    <w:rsid w:val="00E53CE9"/>
    <w:rsid w:val="00E54A09"/>
    <w:rsid w:val="00E54DBB"/>
    <w:rsid w:val="00E55B1C"/>
    <w:rsid w:val="00E56281"/>
    <w:rsid w:val="00E57390"/>
    <w:rsid w:val="00E60E96"/>
    <w:rsid w:val="00E612D6"/>
    <w:rsid w:val="00E61301"/>
    <w:rsid w:val="00E61426"/>
    <w:rsid w:val="00E615F0"/>
    <w:rsid w:val="00E6185B"/>
    <w:rsid w:val="00E61894"/>
    <w:rsid w:val="00E61A03"/>
    <w:rsid w:val="00E61ADB"/>
    <w:rsid w:val="00E61EA8"/>
    <w:rsid w:val="00E621B5"/>
    <w:rsid w:val="00E623A4"/>
    <w:rsid w:val="00E62816"/>
    <w:rsid w:val="00E62A62"/>
    <w:rsid w:val="00E64173"/>
    <w:rsid w:val="00E643F8"/>
    <w:rsid w:val="00E64E86"/>
    <w:rsid w:val="00E661BD"/>
    <w:rsid w:val="00E6678A"/>
    <w:rsid w:val="00E667DB"/>
    <w:rsid w:val="00E66D13"/>
    <w:rsid w:val="00E67698"/>
    <w:rsid w:val="00E702DB"/>
    <w:rsid w:val="00E71095"/>
    <w:rsid w:val="00E714DF"/>
    <w:rsid w:val="00E71840"/>
    <w:rsid w:val="00E721B5"/>
    <w:rsid w:val="00E72705"/>
    <w:rsid w:val="00E72999"/>
    <w:rsid w:val="00E73205"/>
    <w:rsid w:val="00E736AB"/>
    <w:rsid w:val="00E73813"/>
    <w:rsid w:val="00E7417C"/>
    <w:rsid w:val="00E74462"/>
    <w:rsid w:val="00E74B8B"/>
    <w:rsid w:val="00E7549C"/>
    <w:rsid w:val="00E7583C"/>
    <w:rsid w:val="00E766F6"/>
    <w:rsid w:val="00E76A94"/>
    <w:rsid w:val="00E76AAF"/>
    <w:rsid w:val="00E76B6E"/>
    <w:rsid w:val="00E7783C"/>
    <w:rsid w:val="00E77D0D"/>
    <w:rsid w:val="00E817DC"/>
    <w:rsid w:val="00E81D78"/>
    <w:rsid w:val="00E81EF3"/>
    <w:rsid w:val="00E8291A"/>
    <w:rsid w:val="00E8345D"/>
    <w:rsid w:val="00E8355F"/>
    <w:rsid w:val="00E83D5A"/>
    <w:rsid w:val="00E83E27"/>
    <w:rsid w:val="00E83F72"/>
    <w:rsid w:val="00E83F97"/>
    <w:rsid w:val="00E8563A"/>
    <w:rsid w:val="00E85882"/>
    <w:rsid w:val="00E86AEC"/>
    <w:rsid w:val="00E86ED5"/>
    <w:rsid w:val="00E87237"/>
    <w:rsid w:val="00E87FA2"/>
    <w:rsid w:val="00E9039C"/>
    <w:rsid w:val="00E9045F"/>
    <w:rsid w:val="00E91C4B"/>
    <w:rsid w:val="00E921F6"/>
    <w:rsid w:val="00E932CB"/>
    <w:rsid w:val="00E9335F"/>
    <w:rsid w:val="00E94A78"/>
    <w:rsid w:val="00E94DC4"/>
    <w:rsid w:val="00E9564B"/>
    <w:rsid w:val="00E95FB1"/>
    <w:rsid w:val="00E97522"/>
    <w:rsid w:val="00E97789"/>
    <w:rsid w:val="00E97A41"/>
    <w:rsid w:val="00EA00AC"/>
    <w:rsid w:val="00EA114B"/>
    <w:rsid w:val="00EA1846"/>
    <w:rsid w:val="00EA2D23"/>
    <w:rsid w:val="00EA38C4"/>
    <w:rsid w:val="00EA3953"/>
    <w:rsid w:val="00EA3B72"/>
    <w:rsid w:val="00EA485E"/>
    <w:rsid w:val="00EA4F15"/>
    <w:rsid w:val="00EA5113"/>
    <w:rsid w:val="00EA520C"/>
    <w:rsid w:val="00EA5826"/>
    <w:rsid w:val="00EA69A9"/>
    <w:rsid w:val="00EA6B9F"/>
    <w:rsid w:val="00EA726B"/>
    <w:rsid w:val="00EA7817"/>
    <w:rsid w:val="00EA789D"/>
    <w:rsid w:val="00EA7985"/>
    <w:rsid w:val="00EA7D39"/>
    <w:rsid w:val="00EB18C7"/>
    <w:rsid w:val="00EB2CB2"/>
    <w:rsid w:val="00EB38B4"/>
    <w:rsid w:val="00EB409F"/>
    <w:rsid w:val="00EB4856"/>
    <w:rsid w:val="00EB4905"/>
    <w:rsid w:val="00EB52C4"/>
    <w:rsid w:val="00EB531A"/>
    <w:rsid w:val="00EB5DE2"/>
    <w:rsid w:val="00EB5EA7"/>
    <w:rsid w:val="00EB7001"/>
    <w:rsid w:val="00EB7029"/>
    <w:rsid w:val="00EC05AB"/>
    <w:rsid w:val="00EC07DE"/>
    <w:rsid w:val="00EC08C8"/>
    <w:rsid w:val="00EC1222"/>
    <w:rsid w:val="00EC128C"/>
    <w:rsid w:val="00EC1D4F"/>
    <w:rsid w:val="00EC1F35"/>
    <w:rsid w:val="00EC25EF"/>
    <w:rsid w:val="00EC2B4A"/>
    <w:rsid w:val="00EC30D9"/>
    <w:rsid w:val="00EC3453"/>
    <w:rsid w:val="00EC363A"/>
    <w:rsid w:val="00EC38C2"/>
    <w:rsid w:val="00EC4010"/>
    <w:rsid w:val="00EC4081"/>
    <w:rsid w:val="00EC453A"/>
    <w:rsid w:val="00EC4C8F"/>
    <w:rsid w:val="00EC4E0E"/>
    <w:rsid w:val="00EC501C"/>
    <w:rsid w:val="00EC61A0"/>
    <w:rsid w:val="00EC6B49"/>
    <w:rsid w:val="00EC6B93"/>
    <w:rsid w:val="00EC6FF7"/>
    <w:rsid w:val="00ED087D"/>
    <w:rsid w:val="00ED0AE1"/>
    <w:rsid w:val="00ED0C19"/>
    <w:rsid w:val="00ED0FC9"/>
    <w:rsid w:val="00ED1693"/>
    <w:rsid w:val="00ED1909"/>
    <w:rsid w:val="00ED1A66"/>
    <w:rsid w:val="00ED2C3F"/>
    <w:rsid w:val="00ED3DE6"/>
    <w:rsid w:val="00ED3FBB"/>
    <w:rsid w:val="00ED3FD6"/>
    <w:rsid w:val="00ED45E8"/>
    <w:rsid w:val="00ED4834"/>
    <w:rsid w:val="00ED4EFF"/>
    <w:rsid w:val="00ED5042"/>
    <w:rsid w:val="00ED6569"/>
    <w:rsid w:val="00ED700F"/>
    <w:rsid w:val="00ED755A"/>
    <w:rsid w:val="00EE04DF"/>
    <w:rsid w:val="00EE1C0B"/>
    <w:rsid w:val="00EE22B8"/>
    <w:rsid w:val="00EE22F9"/>
    <w:rsid w:val="00EE2563"/>
    <w:rsid w:val="00EE26B5"/>
    <w:rsid w:val="00EE26C6"/>
    <w:rsid w:val="00EE3341"/>
    <w:rsid w:val="00EE3E89"/>
    <w:rsid w:val="00EE4819"/>
    <w:rsid w:val="00EE54B4"/>
    <w:rsid w:val="00EE5746"/>
    <w:rsid w:val="00EE5C03"/>
    <w:rsid w:val="00EE5E9F"/>
    <w:rsid w:val="00EE69B1"/>
    <w:rsid w:val="00EE715D"/>
    <w:rsid w:val="00EE7305"/>
    <w:rsid w:val="00EE7727"/>
    <w:rsid w:val="00EE7FAD"/>
    <w:rsid w:val="00EF11CC"/>
    <w:rsid w:val="00EF1C85"/>
    <w:rsid w:val="00EF1EDB"/>
    <w:rsid w:val="00EF216F"/>
    <w:rsid w:val="00EF2218"/>
    <w:rsid w:val="00EF22E8"/>
    <w:rsid w:val="00EF2D13"/>
    <w:rsid w:val="00EF2E34"/>
    <w:rsid w:val="00EF3204"/>
    <w:rsid w:val="00EF33BF"/>
    <w:rsid w:val="00EF37DC"/>
    <w:rsid w:val="00EF39CA"/>
    <w:rsid w:val="00EF3B3C"/>
    <w:rsid w:val="00EF3F0D"/>
    <w:rsid w:val="00EF4252"/>
    <w:rsid w:val="00EF43C9"/>
    <w:rsid w:val="00EF597F"/>
    <w:rsid w:val="00EF61C6"/>
    <w:rsid w:val="00F00BAC"/>
    <w:rsid w:val="00F01F2C"/>
    <w:rsid w:val="00F028FD"/>
    <w:rsid w:val="00F02A47"/>
    <w:rsid w:val="00F0328D"/>
    <w:rsid w:val="00F03655"/>
    <w:rsid w:val="00F0389D"/>
    <w:rsid w:val="00F03E62"/>
    <w:rsid w:val="00F0439C"/>
    <w:rsid w:val="00F04423"/>
    <w:rsid w:val="00F05697"/>
    <w:rsid w:val="00F05A7A"/>
    <w:rsid w:val="00F05D50"/>
    <w:rsid w:val="00F05EFC"/>
    <w:rsid w:val="00F05F8B"/>
    <w:rsid w:val="00F06491"/>
    <w:rsid w:val="00F0690E"/>
    <w:rsid w:val="00F075E8"/>
    <w:rsid w:val="00F07666"/>
    <w:rsid w:val="00F07BAB"/>
    <w:rsid w:val="00F1009B"/>
    <w:rsid w:val="00F10287"/>
    <w:rsid w:val="00F10464"/>
    <w:rsid w:val="00F107D6"/>
    <w:rsid w:val="00F10C68"/>
    <w:rsid w:val="00F10F33"/>
    <w:rsid w:val="00F1184A"/>
    <w:rsid w:val="00F11B7B"/>
    <w:rsid w:val="00F12485"/>
    <w:rsid w:val="00F12632"/>
    <w:rsid w:val="00F13202"/>
    <w:rsid w:val="00F13399"/>
    <w:rsid w:val="00F142C6"/>
    <w:rsid w:val="00F142D6"/>
    <w:rsid w:val="00F14484"/>
    <w:rsid w:val="00F14B36"/>
    <w:rsid w:val="00F14BE9"/>
    <w:rsid w:val="00F1516E"/>
    <w:rsid w:val="00F15426"/>
    <w:rsid w:val="00F15682"/>
    <w:rsid w:val="00F158BA"/>
    <w:rsid w:val="00F15E62"/>
    <w:rsid w:val="00F173D0"/>
    <w:rsid w:val="00F173DF"/>
    <w:rsid w:val="00F1793D"/>
    <w:rsid w:val="00F17A15"/>
    <w:rsid w:val="00F20C4B"/>
    <w:rsid w:val="00F2143B"/>
    <w:rsid w:val="00F219DE"/>
    <w:rsid w:val="00F22C0F"/>
    <w:rsid w:val="00F23081"/>
    <w:rsid w:val="00F2478C"/>
    <w:rsid w:val="00F2497A"/>
    <w:rsid w:val="00F25455"/>
    <w:rsid w:val="00F2560E"/>
    <w:rsid w:val="00F25EC7"/>
    <w:rsid w:val="00F262D9"/>
    <w:rsid w:val="00F271A0"/>
    <w:rsid w:val="00F30376"/>
    <w:rsid w:val="00F308CC"/>
    <w:rsid w:val="00F309BF"/>
    <w:rsid w:val="00F30A4F"/>
    <w:rsid w:val="00F30D89"/>
    <w:rsid w:val="00F30E7E"/>
    <w:rsid w:val="00F31023"/>
    <w:rsid w:val="00F310ED"/>
    <w:rsid w:val="00F31775"/>
    <w:rsid w:val="00F321FF"/>
    <w:rsid w:val="00F329F3"/>
    <w:rsid w:val="00F34106"/>
    <w:rsid w:val="00F34231"/>
    <w:rsid w:val="00F3498B"/>
    <w:rsid w:val="00F34C0A"/>
    <w:rsid w:val="00F350A7"/>
    <w:rsid w:val="00F3538C"/>
    <w:rsid w:val="00F35545"/>
    <w:rsid w:val="00F36918"/>
    <w:rsid w:val="00F36D82"/>
    <w:rsid w:val="00F372E8"/>
    <w:rsid w:val="00F37D4E"/>
    <w:rsid w:val="00F37DF5"/>
    <w:rsid w:val="00F37E56"/>
    <w:rsid w:val="00F40026"/>
    <w:rsid w:val="00F4174C"/>
    <w:rsid w:val="00F41BD9"/>
    <w:rsid w:val="00F41F0A"/>
    <w:rsid w:val="00F42018"/>
    <w:rsid w:val="00F42253"/>
    <w:rsid w:val="00F42F17"/>
    <w:rsid w:val="00F4393F"/>
    <w:rsid w:val="00F439B6"/>
    <w:rsid w:val="00F43ADE"/>
    <w:rsid w:val="00F43B06"/>
    <w:rsid w:val="00F43E6B"/>
    <w:rsid w:val="00F45124"/>
    <w:rsid w:val="00F45428"/>
    <w:rsid w:val="00F46A4D"/>
    <w:rsid w:val="00F46DDD"/>
    <w:rsid w:val="00F46EBD"/>
    <w:rsid w:val="00F46F83"/>
    <w:rsid w:val="00F477C0"/>
    <w:rsid w:val="00F504F1"/>
    <w:rsid w:val="00F52A4C"/>
    <w:rsid w:val="00F52AA5"/>
    <w:rsid w:val="00F53A6B"/>
    <w:rsid w:val="00F551DB"/>
    <w:rsid w:val="00F551EF"/>
    <w:rsid w:val="00F556F4"/>
    <w:rsid w:val="00F56403"/>
    <w:rsid w:val="00F56B81"/>
    <w:rsid w:val="00F56EAF"/>
    <w:rsid w:val="00F5733D"/>
    <w:rsid w:val="00F577F0"/>
    <w:rsid w:val="00F57D12"/>
    <w:rsid w:val="00F60C91"/>
    <w:rsid w:val="00F61100"/>
    <w:rsid w:val="00F612B5"/>
    <w:rsid w:val="00F615C2"/>
    <w:rsid w:val="00F6305C"/>
    <w:rsid w:val="00F63163"/>
    <w:rsid w:val="00F63F7F"/>
    <w:rsid w:val="00F63F9A"/>
    <w:rsid w:val="00F64C2C"/>
    <w:rsid w:val="00F64D37"/>
    <w:rsid w:val="00F64EAC"/>
    <w:rsid w:val="00F6554E"/>
    <w:rsid w:val="00F65A12"/>
    <w:rsid w:val="00F65A4E"/>
    <w:rsid w:val="00F667E7"/>
    <w:rsid w:val="00F6695D"/>
    <w:rsid w:val="00F66AAF"/>
    <w:rsid w:val="00F66B36"/>
    <w:rsid w:val="00F66D22"/>
    <w:rsid w:val="00F6729C"/>
    <w:rsid w:val="00F675E9"/>
    <w:rsid w:val="00F70885"/>
    <w:rsid w:val="00F70C7C"/>
    <w:rsid w:val="00F71259"/>
    <w:rsid w:val="00F71870"/>
    <w:rsid w:val="00F72C0B"/>
    <w:rsid w:val="00F72E9D"/>
    <w:rsid w:val="00F7349F"/>
    <w:rsid w:val="00F746CD"/>
    <w:rsid w:val="00F74B70"/>
    <w:rsid w:val="00F754D0"/>
    <w:rsid w:val="00F75A12"/>
    <w:rsid w:val="00F75BD3"/>
    <w:rsid w:val="00F76482"/>
    <w:rsid w:val="00F767AF"/>
    <w:rsid w:val="00F767C8"/>
    <w:rsid w:val="00F77FC3"/>
    <w:rsid w:val="00F807BF"/>
    <w:rsid w:val="00F8105D"/>
    <w:rsid w:val="00F81C6A"/>
    <w:rsid w:val="00F820B1"/>
    <w:rsid w:val="00F8222C"/>
    <w:rsid w:val="00F82396"/>
    <w:rsid w:val="00F8285F"/>
    <w:rsid w:val="00F835D4"/>
    <w:rsid w:val="00F837B1"/>
    <w:rsid w:val="00F83F6B"/>
    <w:rsid w:val="00F84697"/>
    <w:rsid w:val="00F84DF4"/>
    <w:rsid w:val="00F854D1"/>
    <w:rsid w:val="00F85586"/>
    <w:rsid w:val="00F86319"/>
    <w:rsid w:val="00F86758"/>
    <w:rsid w:val="00F8700D"/>
    <w:rsid w:val="00F878ED"/>
    <w:rsid w:val="00F87F7D"/>
    <w:rsid w:val="00F90289"/>
    <w:rsid w:val="00F908BB"/>
    <w:rsid w:val="00F90E76"/>
    <w:rsid w:val="00F916BF"/>
    <w:rsid w:val="00F916FC"/>
    <w:rsid w:val="00F91E93"/>
    <w:rsid w:val="00F92841"/>
    <w:rsid w:val="00F92AAA"/>
    <w:rsid w:val="00F92D65"/>
    <w:rsid w:val="00F92E96"/>
    <w:rsid w:val="00F92F62"/>
    <w:rsid w:val="00F93769"/>
    <w:rsid w:val="00F93AA4"/>
    <w:rsid w:val="00F93E44"/>
    <w:rsid w:val="00F940FA"/>
    <w:rsid w:val="00F95167"/>
    <w:rsid w:val="00F95953"/>
    <w:rsid w:val="00F96B2F"/>
    <w:rsid w:val="00F96D30"/>
    <w:rsid w:val="00F979F1"/>
    <w:rsid w:val="00F97B8C"/>
    <w:rsid w:val="00F97BCC"/>
    <w:rsid w:val="00FA023F"/>
    <w:rsid w:val="00FA1416"/>
    <w:rsid w:val="00FA1C39"/>
    <w:rsid w:val="00FA1C7E"/>
    <w:rsid w:val="00FA2914"/>
    <w:rsid w:val="00FA2925"/>
    <w:rsid w:val="00FA2DBF"/>
    <w:rsid w:val="00FA3DA1"/>
    <w:rsid w:val="00FA3E9C"/>
    <w:rsid w:val="00FA4EE0"/>
    <w:rsid w:val="00FA5773"/>
    <w:rsid w:val="00FA68C4"/>
    <w:rsid w:val="00FA7632"/>
    <w:rsid w:val="00FA7ABE"/>
    <w:rsid w:val="00FA7EC2"/>
    <w:rsid w:val="00FA7FA6"/>
    <w:rsid w:val="00FB059C"/>
    <w:rsid w:val="00FB0D3F"/>
    <w:rsid w:val="00FB188F"/>
    <w:rsid w:val="00FB2AE4"/>
    <w:rsid w:val="00FB3618"/>
    <w:rsid w:val="00FB3D99"/>
    <w:rsid w:val="00FB4A59"/>
    <w:rsid w:val="00FB56F3"/>
    <w:rsid w:val="00FB63B5"/>
    <w:rsid w:val="00FB6645"/>
    <w:rsid w:val="00FB6E4B"/>
    <w:rsid w:val="00FB72B1"/>
    <w:rsid w:val="00FB7674"/>
    <w:rsid w:val="00FC0042"/>
    <w:rsid w:val="00FC0912"/>
    <w:rsid w:val="00FC091A"/>
    <w:rsid w:val="00FC0F73"/>
    <w:rsid w:val="00FC19F4"/>
    <w:rsid w:val="00FC247A"/>
    <w:rsid w:val="00FC259F"/>
    <w:rsid w:val="00FC2688"/>
    <w:rsid w:val="00FC2C0E"/>
    <w:rsid w:val="00FC2EB3"/>
    <w:rsid w:val="00FC359C"/>
    <w:rsid w:val="00FC3788"/>
    <w:rsid w:val="00FC4821"/>
    <w:rsid w:val="00FC49F4"/>
    <w:rsid w:val="00FC4D53"/>
    <w:rsid w:val="00FC5272"/>
    <w:rsid w:val="00FC580C"/>
    <w:rsid w:val="00FC5EA3"/>
    <w:rsid w:val="00FC638B"/>
    <w:rsid w:val="00FC640D"/>
    <w:rsid w:val="00FC65DF"/>
    <w:rsid w:val="00FC6B7B"/>
    <w:rsid w:val="00FC6DB8"/>
    <w:rsid w:val="00FC6EC8"/>
    <w:rsid w:val="00FC70C2"/>
    <w:rsid w:val="00FC7388"/>
    <w:rsid w:val="00FD082F"/>
    <w:rsid w:val="00FD09AA"/>
    <w:rsid w:val="00FD09F8"/>
    <w:rsid w:val="00FD1F87"/>
    <w:rsid w:val="00FD2EDC"/>
    <w:rsid w:val="00FD42D5"/>
    <w:rsid w:val="00FD465C"/>
    <w:rsid w:val="00FD470F"/>
    <w:rsid w:val="00FD65CD"/>
    <w:rsid w:val="00FD6D2C"/>
    <w:rsid w:val="00FD7A9E"/>
    <w:rsid w:val="00FD7C20"/>
    <w:rsid w:val="00FD7D55"/>
    <w:rsid w:val="00FE1129"/>
    <w:rsid w:val="00FE1774"/>
    <w:rsid w:val="00FE187D"/>
    <w:rsid w:val="00FE1D5D"/>
    <w:rsid w:val="00FE1FC7"/>
    <w:rsid w:val="00FE209E"/>
    <w:rsid w:val="00FE3578"/>
    <w:rsid w:val="00FE3584"/>
    <w:rsid w:val="00FE37B5"/>
    <w:rsid w:val="00FE42EC"/>
    <w:rsid w:val="00FE4632"/>
    <w:rsid w:val="00FE5E09"/>
    <w:rsid w:val="00FE5F9C"/>
    <w:rsid w:val="00FE6899"/>
    <w:rsid w:val="00FE779B"/>
    <w:rsid w:val="00FE7B2D"/>
    <w:rsid w:val="00FE7C08"/>
    <w:rsid w:val="00FF0294"/>
    <w:rsid w:val="00FF06F9"/>
    <w:rsid w:val="00FF0C9E"/>
    <w:rsid w:val="00FF0E71"/>
    <w:rsid w:val="00FF18DC"/>
    <w:rsid w:val="00FF1E98"/>
    <w:rsid w:val="00FF2136"/>
    <w:rsid w:val="00FF22EB"/>
    <w:rsid w:val="00FF2AFC"/>
    <w:rsid w:val="00FF2CBB"/>
    <w:rsid w:val="00FF2D92"/>
    <w:rsid w:val="00FF3BAB"/>
    <w:rsid w:val="00FF57DA"/>
    <w:rsid w:val="00FF6364"/>
    <w:rsid w:val="00FF6A46"/>
    <w:rsid w:val="00FF6A5C"/>
    <w:rsid w:val="00FF717D"/>
    <w:rsid w:val="00FF7920"/>
    <w:rsid w:val="00FF7FA9"/>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4C5C8"/>
  <w15:docId w15:val="{CD8778B9-0E2E-4CED-A4B1-182099E41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B7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B304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3047"/>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8B3047"/>
    <w:pPr>
      <w:keepNext/>
      <w:ind w:left="1260"/>
      <w:jc w:val="both"/>
      <w:outlineLvl w:val="2"/>
    </w:pPr>
    <w:rPr>
      <w:b/>
      <w:szCs w:val="20"/>
      <w:lang w:val="ru-RU"/>
    </w:rPr>
  </w:style>
  <w:style w:type="paragraph" w:styleId="Heading4">
    <w:name w:val="heading 4"/>
    <w:basedOn w:val="Normal"/>
    <w:next w:val="Normal"/>
    <w:link w:val="Heading4Char"/>
    <w:qFormat/>
    <w:rsid w:val="008B3047"/>
    <w:pPr>
      <w:keepNext/>
      <w:outlineLvl w:val="3"/>
    </w:pPr>
    <w:rPr>
      <w:b/>
      <w:bCs/>
      <w:lang w:val="lv-LV"/>
    </w:rPr>
  </w:style>
  <w:style w:type="paragraph" w:styleId="Heading5">
    <w:name w:val="heading 5"/>
    <w:basedOn w:val="Normal"/>
    <w:next w:val="Normal"/>
    <w:link w:val="Heading5Char"/>
    <w:qFormat/>
    <w:rsid w:val="008B3047"/>
    <w:pPr>
      <w:keepNext/>
      <w:ind w:firstLine="567"/>
      <w:jc w:val="right"/>
      <w:outlineLvl w:val="4"/>
    </w:pPr>
    <w:rPr>
      <w:bCs/>
      <w:lang w:val="lv-LV"/>
    </w:rPr>
  </w:style>
  <w:style w:type="paragraph" w:styleId="Heading6">
    <w:name w:val="heading 6"/>
    <w:basedOn w:val="Normal"/>
    <w:next w:val="Normal"/>
    <w:link w:val="Heading6Char"/>
    <w:qFormat/>
    <w:rsid w:val="008B3047"/>
    <w:pPr>
      <w:spacing w:before="240" w:after="60"/>
      <w:outlineLvl w:val="5"/>
    </w:pPr>
    <w:rPr>
      <w:b/>
      <w:bCs/>
      <w:sz w:val="22"/>
      <w:szCs w:val="22"/>
    </w:rPr>
  </w:style>
  <w:style w:type="paragraph" w:styleId="Heading7">
    <w:name w:val="heading 7"/>
    <w:basedOn w:val="Normal"/>
    <w:next w:val="Normal"/>
    <w:link w:val="Heading7Char"/>
    <w:qFormat/>
    <w:rsid w:val="008B3047"/>
    <w:pPr>
      <w:keepNext/>
      <w:jc w:val="both"/>
      <w:outlineLvl w:val="6"/>
    </w:pPr>
    <w:rPr>
      <w:b/>
      <w:szCs w:val="20"/>
      <w:lang w:val="ru-RU"/>
    </w:rPr>
  </w:style>
  <w:style w:type="paragraph" w:styleId="Heading8">
    <w:name w:val="heading 8"/>
    <w:basedOn w:val="Normal"/>
    <w:next w:val="Normal"/>
    <w:link w:val="Heading8Char"/>
    <w:qFormat/>
    <w:rsid w:val="008B3047"/>
    <w:pPr>
      <w:keepNext/>
      <w:outlineLvl w:val="7"/>
    </w:pPr>
    <w:rPr>
      <w:b/>
      <w:i/>
      <w:sz w:val="28"/>
      <w:szCs w:val="20"/>
      <w:lang w:val="en-US"/>
    </w:rPr>
  </w:style>
  <w:style w:type="paragraph" w:styleId="Heading9">
    <w:name w:val="heading 9"/>
    <w:basedOn w:val="Normal"/>
    <w:next w:val="Normal"/>
    <w:link w:val="Heading9Char"/>
    <w:unhideWhenUsed/>
    <w:qFormat/>
    <w:rsid w:val="008B304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3047"/>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B3047"/>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8B3047"/>
    <w:rPr>
      <w:rFonts w:ascii="Times New Roman" w:eastAsia="Times New Roman" w:hAnsi="Times New Roman" w:cs="Times New Roman"/>
      <w:b/>
      <w:sz w:val="24"/>
      <w:szCs w:val="20"/>
      <w:lang w:val="ru-RU"/>
    </w:rPr>
  </w:style>
  <w:style w:type="character" w:customStyle="1" w:styleId="Heading4Char">
    <w:name w:val="Heading 4 Char"/>
    <w:basedOn w:val="DefaultParagraphFont"/>
    <w:link w:val="Heading4"/>
    <w:rsid w:val="008B304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B3047"/>
    <w:rPr>
      <w:rFonts w:ascii="Times New Roman" w:eastAsia="Times New Roman" w:hAnsi="Times New Roman" w:cs="Times New Roman"/>
      <w:bCs/>
      <w:sz w:val="24"/>
      <w:szCs w:val="24"/>
    </w:rPr>
  </w:style>
  <w:style w:type="character" w:customStyle="1" w:styleId="Heading6Char">
    <w:name w:val="Heading 6 Char"/>
    <w:basedOn w:val="DefaultParagraphFont"/>
    <w:link w:val="Heading6"/>
    <w:rsid w:val="008B3047"/>
    <w:rPr>
      <w:rFonts w:ascii="Times New Roman" w:eastAsia="Times New Roman" w:hAnsi="Times New Roman" w:cs="Times New Roman"/>
      <w:b/>
      <w:bCs/>
      <w:lang w:val="en-GB"/>
    </w:rPr>
  </w:style>
  <w:style w:type="character" w:customStyle="1" w:styleId="Heading7Char">
    <w:name w:val="Heading 7 Char"/>
    <w:basedOn w:val="DefaultParagraphFont"/>
    <w:link w:val="Heading7"/>
    <w:rsid w:val="008B3047"/>
    <w:rPr>
      <w:rFonts w:ascii="Times New Roman" w:eastAsia="Times New Roman" w:hAnsi="Times New Roman" w:cs="Times New Roman"/>
      <w:b/>
      <w:sz w:val="24"/>
      <w:szCs w:val="20"/>
      <w:lang w:val="ru-RU"/>
    </w:rPr>
  </w:style>
  <w:style w:type="character" w:customStyle="1" w:styleId="Heading8Char">
    <w:name w:val="Heading 8 Char"/>
    <w:basedOn w:val="DefaultParagraphFont"/>
    <w:link w:val="Heading8"/>
    <w:rsid w:val="008B3047"/>
    <w:rPr>
      <w:rFonts w:ascii="Times New Roman" w:eastAsia="Times New Roman" w:hAnsi="Times New Roman" w:cs="Times New Roman"/>
      <w:b/>
      <w:i/>
      <w:sz w:val="28"/>
      <w:szCs w:val="20"/>
      <w:lang w:val="en-US"/>
    </w:rPr>
  </w:style>
  <w:style w:type="character" w:customStyle="1" w:styleId="Heading9Char">
    <w:name w:val="Heading 9 Char"/>
    <w:basedOn w:val="DefaultParagraphFont"/>
    <w:link w:val="Heading9"/>
    <w:rsid w:val="008B3047"/>
    <w:rPr>
      <w:rFonts w:asciiTheme="majorHAnsi" w:eastAsiaTheme="majorEastAsia" w:hAnsiTheme="majorHAnsi" w:cstheme="majorBidi"/>
      <w:i/>
      <w:iCs/>
      <w:color w:val="272727" w:themeColor="text1" w:themeTint="D8"/>
      <w:sz w:val="21"/>
      <w:szCs w:val="21"/>
      <w:lang w:val="en-GB"/>
    </w:rPr>
  </w:style>
  <w:style w:type="numbering" w:customStyle="1" w:styleId="Style1">
    <w:name w:val="Style1"/>
    <w:rsid w:val="008B3047"/>
    <w:pPr>
      <w:numPr>
        <w:numId w:val="1"/>
      </w:numPr>
    </w:pPr>
  </w:style>
  <w:style w:type="paragraph" w:customStyle="1" w:styleId="Teksts">
    <w:name w:val="Teksts"/>
    <w:rsid w:val="008B3047"/>
    <w:pPr>
      <w:tabs>
        <w:tab w:val="left" w:pos="426"/>
      </w:tabs>
      <w:spacing w:after="0" w:line="240" w:lineRule="auto"/>
      <w:jc w:val="both"/>
    </w:pPr>
    <w:rPr>
      <w:rFonts w:ascii="Times New Roman" w:eastAsia="Times New Roman" w:hAnsi="Times New Roman" w:cs="Times New Roman"/>
      <w:iCs/>
      <w:sz w:val="24"/>
      <w:szCs w:val="24"/>
      <w:lang w:eastAsia="ar-SA"/>
    </w:rPr>
  </w:style>
  <w:style w:type="paragraph" w:customStyle="1" w:styleId="Nos1">
    <w:name w:val="Nos1"/>
    <w:rsid w:val="008B3047"/>
    <w:pPr>
      <w:spacing w:before="3600" w:after="120" w:line="240" w:lineRule="auto"/>
      <w:jc w:val="center"/>
    </w:pPr>
    <w:rPr>
      <w:rFonts w:ascii="Times New Roman" w:eastAsia="Times New Roman" w:hAnsi="Times New Roman" w:cs="Times New Roman"/>
      <w:b/>
      <w:bCs/>
      <w:sz w:val="32"/>
      <w:szCs w:val="24"/>
      <w:lang w:eastAsia="ar-SA"/>
    </w:rPr>
  </w:style>
  <w:style w:type="paragraph" w:customStyle="1" w:styleId="Nos2">
    <w:name w:val="Nos2"/>
    <w:rsid w:val="008B3047"/>
    <w:pPr>
      <w:spacing w:before="120" w:after="120" w:line="240" w:lineRule="auto"/>
      <w:jc w:val="center"/>
    </w:pPr>
    <w:rPr>
      <w:rFonts w:ascii="Times New Roman" w:eastAsia="Times New Roman" w:hAnsi="Times New Roman" w:cs="Times New Roman"/>
      <w:bCs/>
      <w:sz w:val="40"/>
      <w:szCs w:val="40"/>
      <w:lang w:eastAsia="ar-SA"/>
    </w:rPr>
  </w:style>
  <w:style w:type="paragraph" w:customStyle="1" w:styleId="Nos3">
    <w:name w:val="Nos3"/>
    <w:rsid w:val="008B3047"/>
    <w:pPr>
      <w:spacing w:before="120" w:after="120" w:line="240" w:lineRule="auto"/>
      <w:jc w:val="center"/>
    </w:pPr>
    <w:rPr>
      <w:rFonts w:ascii="Times New Roman" w:eastAsia="Times New Roman" w:hAnsi="Times New Roman" w:cs="Times New Roman"/>
      <w:b/>
      <w:bCs/>
      <w:sz w:val="32"/>
      <w:szCs w:val="24"/>
      <w:lang w:eastAsia="ar-SA"/>
    </w:rPr>
  </w:style>
  <w:style w:type="paragraph" w:styleId="Header">
    <w:name w:val="header"/>
    <w:aliases w:val="Header Char Char"/>
    <w:basedOn w:val="Normal"/>
    <w:link w:val="HeaderChar"/>
    <w:rsid w:val="008B3047"/>
    <w:pPr>
      <w:tabs>
        <w:tab w:val="center" w:pos="4153"/>
        <w:tab w:val="right" w:pos="8306"/>
      </w:tabs>
    </w:pPr>
  </w:style>
  <w:style w:type="character" w:customStyle="1" w:styleId="HeaderChar">
    <w:name w:val="Header Char"/>
    <w:aliases w:val="Header Char Char Char"/>
    <w:basedOn w:val="DefaultParagraphFont"/>
    <w:link w:val="Header"/>
    <w:rsid w:val="008B3047"/>
    <w:rPr>
      <w:rFonts w:ascii="Times New Roman" w:eastAsia="Times New Roman" w:hAnsi="Times New Roman" w:cs="Times New Roman"/>
      <w:sz w:val="24"/>
      <w:szCs w:val="24"/>
      <w:lang w:val="en-GB"/>
    </w:rPr>
  </w:style>
  <w:style w:type="paragraph" w:styleId="Footer">
    <w:name w:val="footer"/>
    <w:basedOn w:val="Normal"/>
    <w:link w:val="FooterChar"/>
    <w:uiPriority w:val="99"/>
    <w:rsid w:val="008B3047"/>
    <w:pPr>
      <w:tabs>
        <w:tab w:val="center" w:pos="4153"/>
        <w:tab w:val="right" w:pos="8306"/>
      </w:tabs>
    </w:pPr>
  </w:style>
  <w:style w:type="character" w:customStyle="1" w:styleId="FooterChar">
    <w:name w:val="Footer Char"/>
    <w:basedOn w:val="DefaultParagraphFont"/>
    <w:link w:val="Footer"/>
    <w:uiPriority w:val="99"/>
    <w:rsid w:val="008B3047"/>
    <w:rPr>
      <w:rFonts w:ascii="Times New Roman" w:eastAsia="Times New Roman" w:hAnsi="Times New Roman" w:cs="Times New Roman"/>
      <w:sz w:val="24"/>
      <w:szCs w:val="24"/>
      <w:lang w:val="en-GB"/>
    </w:rPr>
  </w:style>
  <w:style w:type="table" w:styleId="TableGrid">
    <w:name w:val="Table Grid"/>
    <w:aliases w:val="CV table"/>
    <w:basedOn w:val="TableNormal"/>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B3047"/>
    <w:pPr>
      <w:ind w:firstLine="720"/>
      <w:jc w:val="both"/>
    </w:pPr>
    <w:rPr>
      <w:sz w:val="22"/>
      <w:lang w:val="ru-RU"/>
    </w:rPr>
  </w:style>
  <w:style w:type="character" w:customStyle="1" w:styleId="BodyTextIndentChar">
    <w:name w:val="Body Text Indent Char"/>
    <w:basedOn w:val="DefaultParagraphFont"/>
    <w:link w:val="BodyTextIndent"/>
    <w:rsid w:val="008B3047"/>
    <w:rPr>
      <w:rFonts w:ascii="Times New Roman" w:eastAsia="Times New Roman" w:hAnsi="Times New Roman" w:cs="Times New Roman"/>
      <w:szCs w:val="24"/>
      <w:lang w:val="ru-RU"/>
    </w:rPr>
  </w:style>
  <w:style w:type="paragraph" w:customStyle="1" w:styleId="Tabnos">
    <w:name w:val="Tab_nos"/>
    <w:rsid w:val="008B3047"/>
    <w:pPr>
      <w:tabs>
        <w:tab w:val="left" w:pos="426"/>
      </w:tabs>
      <w:snapToGrid w:val="0"/>
      <w:spacing w:after="0" w:line="240" w:lineRule="auto"/>
      <w:ind w:left="142" w:hanging="142"/>
      <w:jc w:val="center"/>
    </w:pPr>
    <w:rPr>
      <w:rFonts w:ascii="Times New Roman" w:eastAsia="Times New Roman" w:hAnsi="Times New Roman" w:cs="Times New Roman"/>
      <w:b/>
      <w:bCs/>
      <w:sz w:val="24"/>
      <w:lang w:eastAsia="ar-SA"/>
    </w:rPr>
  </w:style>
  <w:style w:type="paragraph" w:customStyle="1" w:styleId="TekstsN">
    <w:name w:val="TekstsN"/>
    <w:basedOn w:val="Teksts"/>
    <w:rsid w:val="008B3047"/>
    <w:pPr>
      <w:numPr>
        <w:ilvl w:val="1"/>
        <w:numId w:val="3"/>
      </w:numPr>
      <w:tabs>
        <w:tab w:val="clear" w:pos="426"/>
        <w:tab w:val="left" w:pos="709"/>
      </w:tabs>
      <w:ind w:left="709" w:hanging="709"/>
    </w:pPr>
  </w:style>
  <w:style w:type="paragraph" w:customStyle="1" w:styleId="TekstsN2">
    <w:name w:val="TekstsN2"/>
    <w:basedOn w:val="Teksts"/>
    <w:rsid w:val="008B3047"/>
    <w:pPr>
      <w:numPr>
        <w:ilvl w:val="2"/>
        <w:numId w:val="3"/>
      </w:numPr>
      <w:tabs>
        <w:tab w:val="clear" w:pos="426"/>
        <w:tab w:val="left" w:pos="709"/>
        <w:tab w:val="left" w:pos="992"/>
      </w:tabs>
      <w:ind w:left="720" w:hanging="720"/>
    </w:pPr>
  </w:style>
  <w:style w:type="paragraph" w:customStyle="1" w:styleId="TekstsN3">
    <w:name w:val="TekstsN3"/>
    <w:basedOn w:val="Teksts"/>
    <w:rsid w:val="008B3047"/>
    <w:pPr>
      <w:numPr>
        <w:ilvl w:val="3"/>
        <w:numId w:val="3"/>
      </w:numPr>
      <w:tabs>
        <w:tab w:val="clear" w:pos="426"/>
        <w:tab w:val="left" w:pos="1134"/>
      </w:tabs>
      <w:ind w:left="709" w:hanging="709"/>
    </w:pPr>
  </w:style>
  <w:style w:type="paragraph" w:customStyle="1" w:styleId="TekstsN4">
    <w:name w:val="TekstsN4"/>
    <w:basedOn w:val="Teksts"/>
    <w:rsid w:val="008B3047"/>
    <w:pPr>
      <w:numPr>
        <w:ilvl w:val="4"/>
        <w:numId w:val="3"/>
      </w:numPr>
      <w:ind w:left="709" w:hanging="709"/>
    </w:pPr>
  </w:style>
  <w:style w:type="paragraph" w:customStyle="1" w:styleId="naisf">
    <w:name w:val="naisf"/>
    <w:basedOn w:val="Normal"/>
    <w:rsid w:val="008B3047"/>
    <w:pPr>
      <w:spacing w:before="100" w:beforeAutospacing="1" w:after="100" w:afterAutospacing="1"/>
    </w:pPr>
    <w:rPr>
      <w:lang w:val="lv-LV" w:eastAsia="lv-LV"/>
    </w:rPr>
  </w:style>
  <w:style w:type="paragraph" w:customStyle="1" w:styleId="BodyText21">
    <w:name w:val="Body Text 21"/>
    <w:basedOn w:val="Normal"/>
    <w:link w:val="BodyText21Char"/>
    <w:rsid w:val="008B3047"/>
    <w:pPr>
      <w:jc w:val="both"/>
    </w:pPr>
    <w:rPr>
      <w:szCs w:val="20"/>
      <w:lang w:val="lv-LV"/>
    </w:rPr>
  </w:style>
  <w:style w:type="paragraph" w:customStyle="1" w:styleId="BodyTextIndent31">
    <w:name w:val="Body Text Indent 31"/>
    <w:basedOn w:val="Normal"/>
    <w:rsid w:val="008B3047"/>
    <w:pPr>
      <w:overflowPunct w:val="0"/>
      <w:autoSpaceDE w:val="0"/>
      <w:autoSpaceDN w:val="0"/>
      <w:adjustRightInd w:val="0"/>
      <w:ind w:firstLine="720"/>
      <w:jc w:val="both"/>
    </w:pPr>
    <w:rPr>
      <w:rFonts w:ascii="+Baltica" w:hAnsi="+Baltica"/>
      <w:lang w:val="lv-LV"/>
    </w:rPr>
  </w:style>
  <w:style w:type="paragraph" w:styleId="BodyText">
    <w:name w:val="Body Text"/>
    <w:basedOn w:val="Normal"/>
    <w:link w:val="BodyTextChar"/>
    <w:rsid w:val="008B3047"/>
    <w:pPr>
      <w:spacing w:after="120"/>
    </w:pPr>
  </w:style>
  <w:style w:type="character" w:customStyle="1" w:styleId="BodyTextChar">
    <w:name w:val="Body Text Char"/>
    <w:basedOn w:val="DefaultParagraphFont"/>
    <w:link w:val="BodyText"/>
    <w:rsid w:val="008B3047"/>
    <w:rPr>
      <w:rFonts w:ascii="Times New Roman" w:eastAsia="Times New Roman" w:hAnsi="Times New Roman" w:cs="Times New Roman"/>
      <w:sz w:val="24"/>
      <w:szCs w:val="24"/>
      <w:lang w:val="en-GB"/>
    </w:rPr>
  </w:style>
  <w:style w:type="character" w:styleId="FootnoteReference">
    <w:name w:val="footnote reference"/>
    <w:aliases w:val="Footnote sign,Style 4,Footnote Reference Number,fr,footnote reference,footnote sign,style 4,footnote reference number,Footnote symbol,Char1,Ref,de nota al pie,Odwołanie przypisu,Footnote Reference Superscript,Footnote Refernece,ftref"/>
    <w:link w:val="CharCharCharChar"/>
    <w:uiPriority w:val="99"/>
    <w:qFormat/>
    <w:rsid w:val="008B3047"/>
    <w:rPr>
      <w:vertAlign w:val="superscript"/>
    </w:rPr>
  </w:style>
  <w:style w:type="paragraph" w:styleId="BodyText2">
    <w:name w:val="Body Text 2"/>
    <w:basedOn w:val="Normal"/>
    <w:link w:val="BodyText2Char"/>
    <w:rsid w:val="008B3047"/>
    <w:pPr>
      <w:spacing w:after="120" w:line="480" w:lineRule="auto"/>
    </w:pPr>
    <w:rPr>
      <w:sz w:val="20"/>
      <w:szCs w:val="20"/>
      <w:lang w:val="lv-LV"/>
    </w:rPr>
  </w:style>
  <w:style w:type="character" w:customStyle="1" w:styleId="BodyText2Char">
    <w:name w:val="Body Text 2 Char"/>
    <w:basedOn w:val="DefaultParagraphFont"/>
    <w:link w:val="BodyText2"/>
    <w:rsid w:val="008B3047"/>
    <w:rPr>
      <w:rFonts w:ascii="Times New Roman" w:eastAsia="Times New Roman" w:hAnsi="Times New Roman" w:cs="Times New Roman"/>
      <w:sz w:val="20"/>
      <w:szCs w:val="20"/>
    </w:rPr>
  </w:style>
  <w:style w:type="character" w:styleId="PageNumber">
    <w:name w:val="page number"/>
    <w:basedOn w:val="DefaultParagraphFont"/>
    <w:rsid w:val="008B3047"/>
  </w:style>
  <w:style w:type="paragraph" w:styleId="BodyTextIndent2">
    <w:name w:val="Body Text Indent 2"/>
    <w:basedOn w:val="Normal"/>
    <w:link w:val="BodyTextIndent2Char"/>
    <w:rsid w:val="008B3047"/>
    <w:pPr>
      <w:spacing w:after="120" w:line="480" w:lineRule="auto"/>
      <w:ind w:left="283"/>
    </w:pPr>
  </w:style>
  <w:style w:type="character" w:customStyle="1" w:styleId="BodyTextIndent2Char">
    <w:name w:val="Body Text Indent 2 Char"/>
    <w:basedOn w:val="DefaultParagraphFont"/>
    <w:link w:val="BodyTextIndent2"/>
    <w:rsid w:val="008B3047"/>
    <w:rPr>
      <w:rFonts w:ascii="Times New Roman" w:eastAsia="Times New Roman" w:hAnsi="Times New Roman" w:cs="Times New Roman"/>
      <w:sz w:val="24"/>
      <w:szCs w:val="24"/>
      <w:lang w:val="en-GB"/>
    </w:rPr>
  </w:style>
  <w:style w:type="paragraph" w:customStyle="1" w:styleId="Teksts1">
    <w:name w:val="Teksts1"/>
    <w:basedOn w:val="Normal"/>
    <w:uiPriority w:val="99"/>
    <w:rsid w:val="008B3047"/>
    <w:pPr>
      <w:widowControl w:val="0"/>
      <w:spacing w:after="320"/>
    </w:pPr>
    <w:rPr>
      <w:rFonts w:ascii="BaltTimes" w:hAnsi="BaltTimes"/>
      <w:szCs w:val="20"/>
      <w:lang w:val="lv-LV"/>
    </w:rPr>
  </w:style>
  <w:style w:type="character" w:customStyle="1" w:styleId="CharChar8">
    <w:name w:val="Char Char8"/>
    <w:semiHidden/>
    <w:locked/>
    <w:rsid w:val="008B3047"/>
    <w:rPr>
      <w:rFonts w:ascii="BaltHelvetica" w:hAnsi="BaltHelvetica"/>
      <w:sz w:val="24"/>
      <w:lang w:val="ru-RU" w:eastAsia="en-US" w:bidi="ar-SA"/>
    </w:rPr>
  </w:style>
  <w:style w:type="paragraph" w:styleId="BalloonText">
    <w:name w:val="Balloon Text"/>
    <w:basedOn w:val="Normal"/>
    <w:link w:val="BalloonTextChar"/>
    <w:uiPriority w:val="99"/>
    <w:semiHidden/>
    <w:rsid w:val="008B3047"/>
    <w:rPr>
      <w:rFonts w:ascii="Tahoma" w:hAnsi="Tahoma" w:cs="Tahoma"/>
      <w:sz w:val="16"/>
      <w:szCs w:val="16"/>
    </w:rPr>
  </w:style>
  <w:style w:type="character" w:customStyle="1" w:styleId="BalloonTextChar">
    <w:name w:val="Balloon Text Char"/>
    <w:basedOn w:val="DefaultParagraphFont"/>
    <w:link w:val="BalloonText"/>
    <w:uiPriority w:val="99"/>
    <w:semiHidden/>
    <w:rsid w:val="008B3047"/>
    <w:rPr>
      <w:rFonts w:ascii="Tahoma" w:eastAsia="Times New Roman" w:hAnsi="Tahoma" w:cs="Tahoma"/>
      <w:sz w:val="16"/>
      <w:szCs w:val="16"/>
      <w:lang w:val="en-GB"/>
    </w:rPr>
  </w:style>
  <w:style w:type="paragraph" w:customStyle="1" w:styleId="Default">
    <w:name w:val="Default"/>
    <w:rsid w:val="008B3047"/>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character" w:styleId="CommentReference">
    <w:name w:val="annotation reference"/>
    <w:rsid w:val="008B3047"/>
    <w:rPr>
      <w:sz w:val="16"/>
      <w:szCs w:val="16"/>
    </w:rPr>
  </w:style>
  <w:style w:type="paragraph" w:styleId="CommentText">
    <w:name w:val="annotation text"/>
    <w:basedOn w:val="Normal"/>
    <w:link w:val="CommentTextChar"/>
    <w:rsid w:val="00483941"/>
    <w:rPr>
      <w:rFonts w:ascii="Arial" w:hAnsi="Arial"/>
      <w:sz w:val="20"/>
      <w:szCs w:val="20"/>
      <w:lang w:val="lv-LV"/>
    </w:rPr>
  </w:style>
  <w:style w:type="character" w:customStyle="1" w:styleId="CommentTextChar">
    <w:name w:val="Comment Text Char"/>
    <w:basedOn w:val="DefaultParagraphFont"/>
    <w:link w:val="CommentText"/>
    <w:rsid w:val="00483941"/>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8B3047"/>
    <w:rPr>
      <w:b/>
      <w:bCs/>
    </w:rPr>
  </w:style>
  <w:style w:type="character" w:customStyle="1" w:styleId="CommentSubjectChar">
    <w:name w:val="Comment Subject Char"/>
    <w:basedOn w:val="CommentTextChar"/>
    <w:link w:val="CommentSubject"/>
    <w:rsid w:val="008B3047"/>
    <w:rPr>
      <w:rFonts w:ascii="Times New Roman" w:eastAsia="Times New Roman" w:hAnsi="Times New Roman" w:cs="Times New Roman"/>
      <w:b/>
      <w:bCs/>
      <w:sz w:val="20"/>
      <w:szCs w:val="20"/>
      <w:lang w:val="en-GB"/>
    </w:rPr>
  </w:style>
  <w:style w:type="character" w:customStyle="1" w:styleId="HeaderChar1">
    <w:name w:val="Header Char1"/>
    <w:locked/>
    <w:rsid w:val="008B3047"/>
    <w:rPr>
      <w:rFonts w:ascii="BaltHelvetica" w:hAnsi="BaltHelvetica"/>
      <w:sz w:val="24"/>
      <w:szCs w:val="24"/>
      <w:lang w:val="ru-RU" w:eastAsia="en-US" w:bidi="ar-SA"/>
    </w:rPr>
  </w:style>
  <w:style w:type="paragraph" w:styleId="ListParagraph">
    <w:name w:val="List Paragraph"/>
    <w:aliases w:val="H&amp;P List Paragraph,2,Strip,Normal bullet 2,Bullet list,Syle 1,Saistīto dokumentu saraksts,PPS_Bullet,Numurets,Virsraksti,List Paragraph1,Bullets,Numbered List,Paragraph,Bullet point 1,1st level - Bullet List Paragraph,Saraksta rindkopa,l"/>
    <w:basedOn w:val="Normal"/>
    <w:link w:val="ListParagraphChar"/>
    <w:uiPriority w:val="34"/>
    <w:qFormat/>
    <w:rsid w:val="008B3047"/>
    <w:pPr>
      <w:ind w:left="720"/>
      <w:contextualSpacing/>
    </w:pPr>
  </w:style>
  <w:style w:type="character" w:styleId="Hyperlink">
    <w:name w:val="Hyperlink"/>
    <w:uiPriority w:val="99"/>
    <w:rsid w:val="008B3047"/>
    <w:rPr>
      <w:rFonts w:cs="Times New Roman"/>
      <w:color w:val="0000FF"/>
      <w:u w:val="single"/>
    </w:rPr>
  </w:style>
  <w:style w:type="character" w:customStyle="1" w:styleId="BodyText21Char">
    <w:name w:val="Body Text 21 Char"/>
    <w:link w:val="BodyText21"/>
    <w:locked/>
    <w:rsid w:val="008B3047"/>
    <w:rPr>
      <w:rFonts w:ascii="Times New Roman" w:eastAsia="Times New Roman" w:hAnsi="Times New Roman" w:cs="Times New Roman"/>
      <w:sz w:val="24"/>
      <w:szCs w:val="20"/>
    </w:rPr>
  </w:style>
  <w:style w:type="paragraph" w:styleId="FootnoteText">
    <w:name w:val="footnote text"/>
    <w:aliases w:val="Footnote text,Style 5,Footnote,Fußnote,fn,FT,ft,SD Footnote Text,Footnote Text AG,footnote text,style 5,footnote,fußnote,sd footnote text,footnote text ag,Char Char,Char Char3,ALTS FOOTNOTE,Mod-Footnote Text,ALTS FOOTNOTE Char, Char Char"/>
    <w:basedOn w:val="Normal"/>
    <w:link w:val="FootnoteTextChar"/>
    <w:uiPriority w:val="99"/>
    <w:qFormat/>
    <w:rsid w:val="00041635"/>
    <w:rPr>
      <w:rFonts w:ascii="Arial" w:hAnsi="Arial"/>
      <w:sz w:val="20"/>
      <w:szCs w:val="20"/>
      <w:lang w:val="lv-LV"/>
    </w:rPr>
  </w:style>
  <w:style w:type="character" w:customStyle="1" w:styleId="FootnoteTextChar">
    <w:name w:val="Footnote Text Char"/>
    <w:aliases w:val="Footnote text Char,Style 5 Char,Footnote Char,Fußnote Char,fn Char,FT Char,ft Char,SD Footnote Text Char,Footnote Text AG Char,footnote text Char,style 5 Char,footnote Char,fußnote Char,sd footnote text Char,footnote text ag Char"/>
    <w:basedOn w:val="DefaultParagraphFont"/>
    <w:link w:val="FootnoteText"/>
    <w:uiPriority w:val="99"/>
    <w:rsid w:val="00933830"/>
    <w:rPr>
      <w:rFonts w:ascii="Arial" w:eastAsia="Times New Roman" w:hAnsi="Arial" w:cs="Times New Roman"/>
      <w:sz w:val="20"/>
      <w:szCs w:val="20"/>
    </w:rPr>
  </w:style>
  <w:style w:type="character" w:customStyle="1" w:styleId="ListParagraphChar">
    <w:name w:val="List Paragraph Char"/>
    <w:aliases w:val="H&amp;P List Paragraph Char,2 Char,Strip Char,Normal bullet 2 Char,Bullet list Char,Syle 1 Char,Saistīto dokumentu saraksts Char,PPS_Bullet Char,Numurets Char,Virsraksti Char,List Paragraph1 Char,Bullets Char,Numbered List Char,l Char"/>
    <w:link w:val="ListParagraph"/>
    <w:uiPriority w:val="34"/>
    <w:qFormat/>
    <w:locked/>
    <w:rsid w:val="008B3047"/>
    <w:rPr>
      <w:rFonts w:ascii="Times New Roman" w:eastAsia="Times New Roman" w:hAnsi="Times New Roman" w:cs="Times New Roman"/>
      <w:sz w:val="24"/>
      <w:szCs w:val="24"/>
      <w:lang w:val="en-GB"/>
    </w:rPr>
  </w:style>
  <w:style w:type="character" w:styleId="Emphasis">
    <w:name w:val="Emphasis"/>
    <w:uiPriority w:val="20"/>
    <w:qFormat/>
    <w:rsid w:val="008B3047"/>
    <w:rPr>
      <w:i/>
      <w:iCs/>
    </w:rPr>
  </w:style>
  <w:style w:type="numbering" w:customStyle="1" w:styleId="Style3">
    <w:name w:val="Style3"/>
    <w:uiPriority w:val="99"/>
    <w:rsid w:val="008B3047"/>
    <w:pPr>
      <w:numPr>
        <w:numId w:val="5"/>
      </w:numPr>
    </w:pPr>
  </w:style>
  <w:style w:type="paragraph" w:customStyle="1" w:styleId="Standard">
    <w:name w:val="Standard"/>
    <w:rsid w:val="008B3047"/>
    <w:pPr>
      <w:suppressAutoHyphens/>
      <w:spacing w:after="0" w:line="240" w:lineRule="auto"/>
      <w:textAlignment w:val="baseline"/>
    </w:pPr>
    <w:rPr>
      <w:rFonts w:ascii="Times New Roman" w:eastAsia="Times New Roman" w:hAnsi="Times New Roman" w:cs="Calibri"/>
      <w:bCs/>
      <w:kern w:val="1"/>
      <w:sz w:val="24"/>
      <w:szCs w:val="24"/>
      <w:lang w:val="en-GB" w:eastAsia="ar-SA"/>
    </w:rPr>
  </w:style>
  <w:style w:type="numbering" w:customStyle="1" w:styleId="Style5">
    <w:name w:val="Style5"/>
    <w:uiPriority w:val="99"/>
    <w:rsid w:val="008B3047"/>
    <w:pPr>
      <w:numPr>
        <w:numId w:val="6"/>
      </w:numPr>
    </w:pPr>
  </w:style>
  <w:style w:type="paragraph" w:styleId="Revision">
    <w:name w:val="Revision"/>
    <w:hidden/>
    <w:uiPriority w:val="99"/>
    <w:semiHidden/>
    <w:rsid w:val="008B3047"/>
    <w:pPr>
      <w:spacing w:after="0" w:line="240" w:lineRule="auto"/>
    </w:pPr>
    <w:rPr>
      <w:rFonts w:ascii="Times New Roman" w:eastAsia="Times New Roman" w:hAnsi="Times New Roman" w:cs="Times New Roman"/>
      <w:sz w:val="24"/>
      <w:szCs w:val="24"/>
      <w:lang w:val="en-GB"/>
    </w:rPr>
  </w:style>
  <w:style w:type="paragraph" w:styleId="ListNumber2">
    <w:name w:val="List Number 2"/>
    <w:basedOn w:val="Normal"/>
    <w:uiPriority w:val="99"/>
    <w:unhideWhenUsed/>
    <w:rsid w:val="008B3047"/>
    <w:pPr>
      <w:numPr>
        <w:numId w:val="7"/>
      </w:numPr>
      <w:suppressAutoHyphens/>
      <w:contextualSpacing/>
    </w:pPr>
    <w:rPr>
      <w:rFonts w:cs="Calibri"/>
      <w:lang w:eastAsia="zh-CN"/>
    </w:rPr>
  </w:style>
  <w:style w:type="character" w:customStyle="1" w:styleId="UnresolvedMention1">
    <w:name w:val="Unresolved Mention1"/>
    <w:basedOn w:val="DefaultParagraphFont"/>
    <w:uiPriority w:val="99"/>
    <w:semiHidden/>
    <w:unhideWhenUsed/>
    <w:rsid w:val="008B3047"/>
    <w:rPr>
      <w:color w:val="605E5C"/>
      <w:shd w:val="clear" w:color="auto" w:fill="E1DFDD"/>
    </w:rPr>
  </w:style>
  <w:style w:type="character" w:customStyle="1" w:styleId="st1">
    <w:name w:val="st1"/>
    <w:rsid w:val="008B3047"/>
  </w:style>
  <w:style w:type="paragraph" w:customStyle="1" w:styleId="views-row">
    <w:name w:val="views-row"/>
    <w:basedOn w:val="Normal"/>
    <w:rsid w:val="008B3047"/>
    <w:pPr>
      <w:spacing w:before="100" w:beforeAutospacing="1" w:after="100" w:afterAutospacing="1"/>
    </w:pPr>
    <w:rPr>
      <w:lang w:val="lv-LV" w:eastAsia="lv-LV"/>
    </w:rPr>
  </w:style>
  <w:style w:type="character" w:customStyle="1" w:styleId="acopre1">
    <w:name w:val="acopre1"/>
    <w:basedOn w:val="DefaultParagraphFont"/>
    <w:rsid w:val="008B3047"/>
  </w:style>
  <w:style w:type="paragraph" w:styleId="BodyText3">
    <w:name w:val="Body Text 3"/>
    <w:basedOn w:val="Normal"/>
    <w:link w:val="BodyText3Char"/>
    <w:rsid w:val="008B3047"/>
    <w:pPr>
      <w:spacing w:after="120"/>
    </w:pPr>
    <w:rPr>
      <w:sz w:val="16"/>
      <w:szCs w:val="16"/>
    </w:rPr>
  </w:style>
  <w:style w:type="character" w:customStyle="1" w:styleId="BodyText3Char">
    <w:name w:val="Body Text 3 Char"/>
    <w:basedOn w:val="DefaultParagraphFont"/>
    <w:link w:val="BodyText3"/>
    <w:rsid w:val="008B3047"/>
    <w:rPr>
      <w:rFonts w:ascii="Times New Roman" w:eastAsia="Times New Roman" w:hAnsi="Times New Roman" w:cs="Times New Roman"/>
      <w:sz w:val="16"/>
      <w:szCs w:val="16"/>
      <w:lang w:val="en-GB"/>
    </w:rPr>
  </w:style>
  <w:style w:type="paragraph" w:customStyle="1" w:styleId="text">
    <w:name w:val="text"/>
    <w:basedOn w:val="Normal"/>
    <w:rsid w:val="008B3047"/>
    <w:rPr>
      <w:rFonts w:ascii="Verdana" w:hAnsi="Verdana"/>
      <w:color w:val="000000"/>
      <w:sz w:val="14"/>
      <w:szCs w:val="14"/>
      <w:lang w:val="lv-LV" w:eastAsia="lv-LV"/>
    </w:rPr>
  </w:style>
  <w:style w:type="paragraph" w:customStyle="1" w:styleId="text1">
    <w:name w:val="text1"/>
    <w:basedOn w:val="Normal"/>
    <w:rsid w:val="008B3047"/>
    <w:rPr>
      <w:rFonts w:ascii="Verdana" w:hAnsi="Verdana"/>
      <w:color w:val="000000"/>
      <w:sz w:val="14"/>
      <w:szCs w:val="14"/>
      <w:lang w:val="lv-LV" w:eastAsia="lv-LV"/>
    </w:rPr>
  </w:style>
  <w:style w:type="paragraph" w:customStyle="1" w:styleId="xl106">
    <w:name w:val="xl106"/>
    <w:basedOn w:val="Normal"/>
    <w:rsid w:val="008B3047"/>
    <w:pPr>
      <w:pBdr>
        <w:left w:val="single" w:sz="4" w:space="0" w:color="auto"/>
        <w:bottom w:val="single" w:sz="4" w:space="0" w:color="auto"/>
        <w:right w:val="single" w:sz="4" w:space="0" w:color="auto"/>
      </w:pBdr>
      <w:spacing w:before="100" w:after="100"/>
      <w:jc w:val="center"/>
    </w:pPr>
    <w:rPr>
      <w:szCs w:val="20"/>
    </w:rPr>
  </w:style>
  <w:style w:type="paragraph" w:styleId="Title">
    <w:name w:val="Title"/>
    <w:basedOn w:val="Normal"/>
    <w:link w:val="TitleChar"/>
    <w:uiPriority w:val="99"/>
    <w:qFormat/>
    <w:rsid w:val="008B3047"/>
    <w:pPr>
      <w:jc w:val="center"/>
    </w:pPr>
    <w:rPr>
      <w:sz w:val="28"/>
      <w:szCs w:val="20"/>
      <w:lang w:val="x-none"/>
    </w:rPr>
  </w:style>
  <w:style w:type="character" w:customStyle="1" w:styleId="TitleChar">
    <w:name w:val="Title Char"/>
    <w:basedOn w:val="DefaultParagraphFont"/>
    <w:link w:val="Title"/>
    <w:uiPriority w:val="99"/>
    <w:rsid w:val="008B3047"/>
    <w:rPr>
      <w:rFonts w:ascii="Times New Roman" w:eastAsia="Times New Roman" w:hAnsi="Times New Roman" w:cs="Times New Roman"/>
      <w:sz w:val="28"/>
      <w:szCs w:val="20"/>
      <w:lang w:val="x-none"/>
    </w:rPr>
  </w:style>
  <w:style w:type="paragraph" w:styleId="BodyTextIndent3">
    <w:name w:val="Body Text Indent 3"/>
    <w:basedOn w:val="Normal"/>
    <w:link w:val="BodyTextIndent3Char"/>
    <w:rsid w:val="008B3047"/>
    <w:pPr>
      <w:ind w:firstLine="720"/>
      <w:jc w:val="both"/>
    </w:pPr>
    <w:rPr>
      <w:b/>
      <w:szCs w:val="20"/>
      <w:lang w:val="x-none"/>
    </w:rPr>
  </w:style>
  <w:style w:type="character" w:customStyle="1" w:styleId="BodyTextIndent3Char">
    <w:name w:val="Body Text Indent 3 Char"/>
    <w:basedOn w:val="DefaultParagraphFont"/>
    <w:link w:val="BodyTextIndent3"/>
    <w:rsid w:val="008B3047"/>
    <w:rPr>
      <w:rFonts w:ascii="Times New Roman" w:eastAsia="Times New Roman" w:hAnsi="Times New Roman" w:cs="Times New Roman"/>
      <w:b/>
      <w:sz w:val="24"/>
      <w:szCs w:val="20"/>
      <w:lang w:val="x-none"/>
    </w:rPr>
  </w:style>
  <w:style w:type="paragraph" w:styleId="BlockText">
    <w:name w:val="Block Text"/>
    <w:basedOn w:val="Normal"/>
    <w:rsid w:val="008B3047"/>
    <w:pPr>
      <w:ind w:left="360" w:right="-58"/>
      <w:jc w:val="both"/>
    </w:pPr>
    <w:rPr>
      <w:szCs w:val="20"/>
      <w:lang w:val="lv-LV"/>
    </w:rPr>
  </w:style>
  <w:style w:type="character" w:customStyle="1" w:styleId="c1">
    <w:name w:val="c1"/>
    <w:rsid w:val="008B3047"/>
  </w:style>
  <w:style w:type="paragraph" w:customStyle="1" w:styleId="NormalWeb1">
    <w:name w:val="Normal (Web)1"/>
    <w:basedOn w:val="Normal"/>
    <w:next w:val="NormalWeb"/>
    <w:uiPriority w:val="99"/>
    <w:semiHidden/>
    <w:unhideWhenUsed/>
    <w:rsid w:val="008B3047"/>
    <w:rPr>
      <w:rFonts w:eastAsia="Calibri"/>
      <w:lang w:val="ru-RU" w:eastAsia="ru-RU"/>
    </w:rPr>
  </w:style>
  <w:style w:type="paragraph" w:styleId="NormalWeb">
    <w:name w:val="Normal (Web)"/>
    <w:basedOn w:val="Normal"/>
    <w:uiPriority w:val="99"/>
    <w:rsid w:val="008B3047"/>
  </w:style>
  <w:style w:type="table" w:customStyle="1" w:styleId="TableGrid1">
    <w:name w:val="Table Grid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11">
    <w:name w:val="Style1211"/>
    <w:rsid w:val="008B3047"/>
    <w:pPr>
      <w:numPr>
        <w:numId w:val="9"/>
      </w:numPr>
    </w:pPr>
  </w:style>
  <w:style w:type="paragraph" w:styleId="HTMLPreformatted">
    <w:name w:val="HTML Preformatted"/>
    <w:basedOn w:val="Normal"/>
    <w:link w:val="HTMLPreformattedChar"/>
    <w:uiPriority w:val="99"/>
    <w:unhideWhenUsed/>
    <w:rsid w:val="008B3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8B3047"/>
    <w:rPr>
      <w:rFonts w:ascii="Courier New" w:eastAsia="Times New Roman" w:hAnsi="Courier New" w:cs="Courier New"/>
      <w:sz w:val="20"/>
      <w:szCs w:val="20"/>
      <w:lang w:eastAsia="lv-LV"/>
    </w:rPr>
  </w:style>
  <w:style w:type="character" w:customStyle="1" w:styleId="Neatrisintapieminana1">
    <w:name w:val="Neatrisināta pieminēšana1"/>
    <w:uiPriority w:val="99"/>
    <w:semiHidden/>
    <w:unhideWhenUsed/>
    <w:rsid w:val="008B3047"/>
    <w:rPr>
      <w:color w:val="808080"/>
      <w:shd w:val="clear" w:color="auto" w:fill="E6E6E6"/>
    </w:rPr>
  </w:style>
  <w:style w:type="character" w:customStyle="1" w:styleId="phrase">
    <w:name w:val="phrase"/>
    <w:basedOn w:val="DefaultParagraphFont"/>
    <w:rsid w:val="008B3047"/>
  </w:style>
  <w:style w:type="character" w:customStyle="1" w:styleId="word">
    <w:name w:val="word"/>
    <w:basedOn w:val="DefaultParagraphFont"/>
    <w:rsid w:val="008B3047"/>
  </w:style>
  <w:style w:type="paragraph" w:customStyle="1" w:styleId="mt-translation">
    <w:name w:val="mt-translation"/>
    <w:basedOn w:val="Normal"/>
    <w:rsid w:val="008B3047"/>
    <w:pPr>
      <w:spacing w:before="100" w:beforeAutospacing="1" w:after="100" w:afterAutospacing="1"/>
    </w:pPr>
    <w:rPr>
      <w:lang w:val="lv-LV" w:eastAsia="lv-LV"/>
    </w:rPr>
  </w:style>
  <w:style w:type="table" w:customStyle="1" w:styleId="TableGrid2">
    <w:name w:val="Table Grid2"/>
    <w:basedOn w:val="TableNormal"/>
    <w:next w:val="TableGrid"/>
    <w:uiPriority w:val="59"/>
    <w:rsid w:val="008B304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3047"/>
    <w:pPr>
      <w:spacing w:after="0" w:line="240" w:lineRule="auto"/>
      <w:jc w:val="both"/>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3">
    <w:name w:val="xl73"/>
    <w:basedOn w:val="Normal"/>
    <w:rsid w:val="000464A7"/>
    <w:pPr>
      <w:spacing w:before="100" w:beforeAutospacing="1" w:after="100" w:afterAutospacing="1"/>
      <w:textAlignment w:val="center"/>
    </w:pPr>
    <w:rPr>
      <w:lang w:val="lv-LV" w:eastAsia="lv-LV"/>
    </w:rPr>
  </w:style>
  <w:style w:type="paragraph" w:customStyle="1" w:styleId="Style9">
    <w:name w:val="Style9"/>
    <w:basedOn w:val="Normal"/>
    <w:rsid w:val="00B910CD"/>
    <w:pPr>
      <w:widowControl w:val="0"/>
      <w:autoSpaceDE w:val="0"/>
      <w:autoSpaceDN w:val="0"/>
      <w:adjustRightInd w:val="0"/>
      <w:spacing w:line="279" w:lineRule="exact"/>
      <w:ind w:firstLine="883"/>
      <w:jc w:val="both"/>
    </w:pPr>
    <w:rPr>
      <w:rFonts w:ascii="Consolas" w:hAnsi="Consolas"/>
      <w:lang w:val="lv-LV" w:eastAsia="lv-LV"/>
    </w:rPr>
  </w:style>
  <w:style w:type="character" w:customStyle="1" w:styleId="f">
    <w:name w:val="f"/>
    <w:basedOn w:val="DefaultParagraphFont"/>
    <w:rsid w:val="00792C08"/>
  </w:style>
  <w:style w:type="character" w:styleId="Strong">
    <w:name w:val="Strong"/>
    <w:basedOn w:val="DefaultParagraphFont"/>
    <w:uiPriority w:val="22"/>
    <w:qFormat/>
    <w:rsid w:val="00D7256F"/>
    <w:rPr>
      <w:b/>
      <w:bCs/>
    </w:rPr>
  </w:style>
  <w:style w:type="character" w:customStyle="1" w:styleId="UnresolvedMention2">
    <w:name w:val="Unresolved Mention2"/>
    <w:basedOn w:val="DefaultParagraphFont"/>
    <w:uiPriority w:val="99"/>
    <w:semiHidden/>
    <w:unhideWhenUsed/>
    <w:rsid w:val="00D546AF"/>
    <w:rPr>
      <w:color w:val="605E5C"/>
      <w:shd w:val="clear" w:color="auto" w:fill="E1DFDD"/>
    </w:rPr>
  </w:style>
  <w:style w:type="paragraph" w:styleId="EndnoteText">
    <w:name w:val="endnote text"/>
    <w:basedOn w:val="Normal"/>
    <w:link w:val="EndnoteTextChar"/>
    <w:uiPriority w:val="99"/>
    <w:semiHidden/>
    <w:unhideWhenUsed/>
    <w:rsid w:val="004F210A"/>
    <w:rPr>
      <w:sz w:val="20"/>
      <w:szCs w:val="20"/>
    </w:rPr>
  </w:style>
  <w:style w:type="character" w:customStyle="1" w:styleId="EndnoteTextChar">
    <w:name w:val="Endnote Text Char"/>
    <w:basedOn w:val="DefaultParagraphFont"/>
    <w:link w:val="EndnoteText"/>
    <w:uiPriority w:val="99"/>
    <w:semiHidden/>
    <w:rsid w:val="004F210A"/>
    <w:rPr>
      <w:rFonts w:ascii="Times New Roman" w:eastAsia="Times New Roman" w:hAnsi="Times New Roman" w:cs="Times New Roman"/>
      <w:sz w:val="20"/>
      <w:szCs w:val="20"/>
      <w:lang w:val="en-GB"/>
    </w:rPr>
  </w:style>
  <w:style w:type="character" w:styleId="EndnoteReference">
    <w:name w:val="endnote reference"/>
    <w:basedOn w:val="DefaultParagraphFont"/>
    <w:uiPriority w:val="99"/>
    <w:semiHidden/>
    <w:unhideWhenUsed/>
    <w:rsid w:val="004F210A"/>
    <w:rPr>
      <w:vertAlign w:val="superscript"/>
    </w:rPr>
  </w:style>
  <w:style w:type="paragraph" w:customStyle="1" w:styleId="CharCharCharChar">
    <w:name w:val="Char Char Char Char"/>
    <w:aliases w:val="Char2"/>
    <w:basedOn w:val="Normal"/>
    <w:next w:val="Normal"/>
    <w:link w:val="FootnoteReference"/>
    <w:uiPriority w:val="99"/>
    <w:rsid w:val="0008739C"/>
    <w:pPr>
      <w:spacing w:after="160" w:line="240" w:lineRule="exact"/>
      <w:jc w:val="both"/>
      <w:textAlignment w:val="baseline"/>
    </w:pPr>
    <w:rPr>
      <w:rFonts w:asciiTheme="minorHAnsi" w:eastAsiaTheme="minorHAnsi" w:hAnsiTheme="minorHAnsi" w:cstheme="minorBidi"/>
      <w:sz w:val="22"/>
      <w:szCs w:val="22"/>
      <w:vertAlign w:val="superscript"/>
      <w:lang w:val="lv-LV"/>
    </w:rPr>
  </w:style>
  <w:style w:type="character" w:customStyle="1" w:styleId="UnresolvedMention3">
    <w:name w:val="Unresolved Mention3"/>
    <w:basedOn w:val="DefaultParagraphFont"/>
    <w:uiPriority w:val="99"/>
    <w:semiHidden/>
    <w:unhideWhenUsed/>
    <w:rsid w:val="00993800"/>
    <w:rPr>
      <w:color w:val="605E5C"/>
      <w:shd w:val="clear" w:color="auto" w:fill="E1DFDD"/>
    </w:rPr>
  </w:style>
  <w:style w:type="character" w:customStyle="1" w:styleId="lineage-item">
    <w:name w:val="lineage-item"/>
    <w:basedOn w:val="DefaultParagraphFont"/>
    <w:rsid w:val="00A44C5F"/>
  </w:style>
  <w:style w:type="character" w:customStyle="1" w:styleId="a">
    <w:name w:val="???????? ????? + ??????????"/>
    <w:uiPriority w:val="99"/>
    <w:rsid w:val="00386BFB"/>
    <w:rPr>
      <w:rFonts w:ascii="Times New Roman" w:hAnsi="Times New Roman"/>
      <w:b/>
      <w:sz w:val="22"/>
      <w:u w:val="none"/>
    </w:rPr>
  </w:style>
  <w:style w:type="character" w:customStyle="1" w:styleId="a0">
    <w:name w:val="???????? ?????_"/>
    <w:link w:val="1"/>
    <w:uiPriority w:val="99"/>
    <w:locked/>
    <w:rsid w:val="00386BFB"/>
    <w:rPr>
      <w:shd w:val="clear" w:color="auto" w:fill="FFFFFF"/>
    </w:rPr>
  </w:style>
  <w:style w:type="character" w:customStyle="1" w:styleId="a1">
    <w:name w:val="???????? ????? + ??????"/>
    <w:uiPriority w:val="99"/>
    <w:rsid w:val="00386BFB"/>
    <w:rPr>
      <w:rFonts w:ascii="Times New Roman" w:hAnsi="Times New Roman"/>
      <w:i/>
      <w:sz w:val="22"/>
      <w:u w:val="none"/>
    </w:rPr>
  </w:style>
  <w:style w:type="paragraph" w:customStyle="1" w:styleId="1">
    <w:name w:val="???????? ?????1"/>
    <w:basedOn w:val="Normal"/>
    <w:link w:val="a0"/>
    <w:uiPriority w:val="99"/>
    <w:rsid w:val="00386BFB"/>
    <w:pPr>
      <w:widowControl w:val="0"/>
      <w:shd w:val="clear" w:color="auto" w:fill="FFFFFF"/>
      <w:spacing w:line="269" w:lineRule="exact"/>
      <w:ind w:hanging="800"/>
      <w:jc w:val="both"/>
    </w:pPr>
    <w:rPr>
      <w:rFonts w:asciiTheme="minorHAnsi" w:eastAsiaTheme="minorHAnsi" w:hAnsiTheme="minorHAnsi" w:cstheme="minorBidi"/>
      <w:sz w:val="22"/>
      <w:szCs w:val="22"/>
      <w:lang w:val="lv-LV"/>
    </w:rPr>
  </w:style>
  <w:style w:type="paragraph" w:styleId="NoSpacing">
    <w:name w:val="No Spacing"/>
    <w:uiPriority w:val="1"/>
    <w:qFormat/>
    <w:rsid w:val="00041635"/>
    <w:pPr>
      <w:spacing w:after="0" w:line="240" w:lineRule="auto"/>
      <w:jc w:val="both"/>
    </w:pPr>
    <w:rPr>
      <w:rFonts w:ascii="Times New Roman" w:hAnsi="Times New Roman" w:cs="Times New Roman"/>
      <w:sz w:val="24"/>
    </w:rPr>
  </w:style>
  <w:style w:type="paragraph" w:customStyle="1" w:styleId="Pamatteksts1">
    <w:name w:val="Pamatteksts1"/>
    <w:basedOn w:val="NoSpacing"/>
    <w:qFormat/>
    <w:rsid w:val="00041635"/>
    <w:pPr>
      <w:spacing w:line="276" w:lineRule="auto"/>
      <w:ind w:firstLine="720"/>
      <w:contextualSpacing/>
    </w:pPr>
    <w:rPr>
      <w:rFonts w:cstheme="minorBidi"/>
    </w:rPr>
  </w:style>
  <w:style w:type="character" w:customStyle="1" w:styleId="field-content5">
    <w:name w:val="field-content5"/>
    <w:basedOn w:val="DefaultParagraphFont"/>
    <w:rsid w:val="00041635"/>
  </w:style>
  <w:style w:type="paragraph" w:customStyle="1" w:styleId="Stils1">
    <w:name w:val="Stils1"/>
    <w:basedOn w:val="Normal"/>
    <w:rsid w:val="00041635"/>
    <w:pPr>
      <w:numPr>
        <w:numId w:val="10"/>
      </w:numPr>
      <w:tabs>
        <w:tab w:val="clear" w:pos="454"/>
        <w:tab w:val="num" w:pos="360"/>
      </w:tabs>
      <w:ind w:left="0" w:firstLine="0"/>
      <w:jc w:val="both"/>
    </w:pPr>
    <w:rPr>
      <w:b/>
      <w:i/>
      <w:color w:val="000000"/>
      <w:sz w:val="20"/>
      <w:szCs w:val="20"/>
      <w:lang w:val="lv-LV" w:eastAsia="lv-LV" w:bidi="lo-LA"/>
    </w:rPr>
  </w:style>
  <w:style w:type="paragraph" w:customStyle="1" w:styleId="Stils2">
    <w:name w:val="Stils2"/>
    <w:basedOn w:val="Normal"/>
    <w:rsid w:val="00041635"/>
    <w:pPr>
      <w:numPr>
        <w:ilvl w:val="1"/>
        <w:numId w:val="10"/>
      </w:numPr>
      <w:jc w:val="both"/>
    </w:pPr>
    <w:rPr>
      <w:color w:val="000000"/>
      <w:sz w:val="20"/>
      <w:szCs w:val="20"/>
      <w:lang w:val="lv-LV" w:eastAsia="lv-LV" w:bidi="lo-LA"/>
    </w:rPr>
  </w:style>
  <w:style w:type="paragraph" w:customStyle="1" w:styleId="Stils3">
    <w:name w:val="Stils3"/>
    <w:basedOn w:val="Normal"/>
    <w:rsid w:val="00041635"/>
    <w:pPr>
      <w:numPr>
        <w:ilvl w:val="2"/>
        <w:numId w:val="10"/>
      </w:numPr>
      <w:jc w:val="both"/>
    </w:pPr>
    <w:rPr>
      <w:sz w:val="20"/>
      <w:szCs w:val="20"/>
      <w:lang w:val="lv-LV" w:eastAsia="lv-LV" w:bidi="lo-LA"/>
    </w:rPr>
  </w:style>
  <w:style w:type="paragraph" w:customStyle="1" w:styleId="Stils4">
    <w:name w:val="Stils4"/>
    <w:basedOn w:val="Normal"/>
    <w:rsid w:val="00041635"/>
    <w:pPr>
      <w:numPr>
        <w:ilvl w:val="3"/>
        <w:numId w:val="10"/>
      </w:numPr>
      <w:jc w:val="both"/>
    </w:pPr>
    <w:rPr>
      <w:sz w:val="20"/>
      <w:szCs w:val="20"/>
      <w:lang w:val="lv-LV" w:eastAsia="lv-LV" w:bidi="lo-LA"/>
    </w:rPr>
  </w:style>
  <w:style w:type="character" w:styleId="FollowedHyperlink">
    <w:name w:val="FollowedHyperlink"/>
    <w:basedOn w:val="DefaultParagraphFont"/>
    <w:uiPriority w:val="99"/>
    <w:semiHidden/>
    <w:unhideWhenUsed/>
    <w:rsid w:val="00041635"/>
    <w:rPr>
      <w:color w:val="954F72"/>
      <w:u w:val="single"/>
    </w:rPr>
  </w:style>
  <w:style w:type="paragraph" w:customStyle="1" w:styleId="msonormal0">
    <w:name w:val="msonormal"/>
    <w:basedOn w:val="Normal"/>
    <w:rsid w:val="00041635"/>
    <w:pPr>
      <w:spacing w:before="100" w:beforeAutospacing="1" w:after="100" w:afterAutospacing="1"/>
    </w:pPr>
    <w:rPr>
      <w:lang w:val="lv-LV" w:eastAsia="lv-LV"/>
    </w:rPr>
  </w:style>
  <w:style w:type="paragraph" w:customStyle="1" w:styleId="font5">
    <w:name w:val="font5"/>
    <w:basedOn w:val="Normal"/>
    <w:rsid w:val="00041635"/>
    <w:pPr>
      <w:spacing w:before="100" w:beforeAutospacing="1" w:after="100" w:afterAutospacing="1"/>
    </w:pPr>
    <w:rPr>
      <w:rFonts w:ascii="Arial" w:hAnsi="Arial" w:cs="Arial"/>
      <w:sz w:val="21"/>
      <w:szCs w:val="21"/>
      <w:lang w:val="lv-LV" w:eastAsia="lv-LV"/>
    </w:rPr>
  </w:style>
  <w:style w:type="paragraph" w:customStyle="1" w:styleId="xl64">
    <w:name w:val="xl64"/>
    <w:basedOn w:val="Normal"/>
    <w:rsid w:val="00041635"/>
    <w:pPr>
      <w:spacing w:before="100" w:beforeAutospacing="1" w:after="100" w:afterAutospacing="1"/>
    </w:pPr>
    <w:rPr>
      <w:rFonts w:ascii="Arial" w:hAnsi="Arial" w:cs="Arial"/>
      <w:sz w:val="21"/>
      <w:szCs w:val="21"/>
      <w:lang w:val="lv-LV" w:eastAsia="lv-LV"/>
    </w:rPr>
  </w:style>
  <w:style w:type="paragraph" w:customStyle="1" w:styleId="xl65">
    <w:name w:val="xl65"/>
    <w:basedOn w:val="Normal"/>
    <w:rsid w:val="00041635"/>
    <w:pPr>
      <w:spacing w:before="100" w:beforeAutospacing="1" w:after="100" w:afterAutospacing="1"/>
    </w:pPr>
    <w:rPr>
      <w:rFonts w:ascii="Arial" w:hAnsi="Arial" w:cs="Arial"/>
      <w:b/>
      <w:bCs/>
      <w:sz w:val="21"/>
      <w:szCs w:val="21"/>
      <w:lang w:val="lv-LV" w:eastAsia="lv-LV"/>
    </w:rPr>
  </w:style>
  <w:style w:type="paragraph" w:customStyle="1" w:styleId="xl66">
    <w:name w:val="xl66"/>
    <w:basedOn w:val="Normal"/>
    <w:rsid w:val="00041635"/>
    <w:pPr>
      <w:spacing w:before="100" w:beforeAutospacing="1" w:after="100" w:afterAutospacing="1"/>
    </w:pPr>
    <w:rPr>
      <w:rFonts w:ascii="Arial" w:hAnsi="Arial" w:cs="Arial"/>
      <w:sz w:val="21"/>
      <w:szCs w:val="21"/>
      <w:lang w:val="lv-LV" w:eastAsia="lv-LV"/>
    </w:rPr>
  </w:style>
  <w:style w:type="paragraph" w:customStyle="1" w:styleId="xl67">
    <w:name w:val="xl67"/>
    <w:basedOn w:val="Normal"/>
    <w:rsid w:val="00041635"/>
    <w:pPr>
      <w:spacing w:before="100" w:beforeAutospacing="1" w:after="100" w:afterAutospacing="1"/>
    </w:pPr>
    <w:rPr>
      <w:rFonts w:ascii="Arial" w:hAnsi="Arial" w:cs="Arial"/>
      <w:sz w:val="21"/>
      <w:szCs w:val="21"/>
      <w:lang w:val="lv-LV" w:eastAsia="lv-LV"/>
    </w:rPr>
  </w:style>
  <w:style w:type="paragraph" w:customStyle="1" w:styleId="xl68">
    <w:name w:val="xl68"/>
    <w:basedOn w:val="Normal"/>
    <w:rsid w:val="00041635"/>
    <w:pPr>
      <w:spacing w:before="100" w:beforeAutospacing="1" w:after="100" w:afterAutospacing="1"/>
    </w:pPr>
    <w:rPr>
      <w:rFonts w:ascii="Arial" w:hAnsi="Arial" w:cs="Arial"/>
      <w:sz w:val="21"/>
      <w:szCs w:val="21"/>
      <w:lang w:val="lv-LV" w:eastAsia="lv-LV"/>
    </w:rPr>
  </w:style>
  <w:style w:type="paragraph" w:customStyle="1" w:styleId="xl69">
    <w:name w:val="xl69"/>
    <w:basedOn w:val="Normal"/>
    <w:rsid w:val="00041635"/>
    <w:pPr>
      <w:spacing w:before="100" w:beforeAutospacing="1" w:after="100" w:afterAutospacing="1"/>
    </w:pPr>
    <w:rPr>
      <w:rFonts w:ascii="Arial" w:hAnsi="Arial" w:cs="Arial"/>
      <w:sz w:val="21"/>
      <w:szCs w:val="21"/>
      <w:lang w:val="lv-LV" w:eastAsia="lv-LV"/>
    </w:rPr>
  </w:style>
  <w:style w:type="paragraph" w:customStyle="1" w:styleId="xl70">
    <w:name w:val="xl7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71">
    <w:name w:val="xl71"/>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2">
    <w:name w:val="xl72"/>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4">
    <w:name w:val="xl74"/>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5">
    <w:name w:val="xl75"/>
    <w:basedOn w:val="Normal"/>
    <w:rsid w:val="00041635"/>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6">
    <w:name w:val="xl76"/>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7">
    <w:name w:val="xl77"/>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8">
    <w:name w:val="xl78"/>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79">
    <w:name w:val="xl79"/>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0">
    <w:name w:val="xl80"/>
    <w:basedOn w:val="Normal"/>
    <w:rsid w:val="00041635"/>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1">
    <w:name w:val="xl81"/>
    <w:basedOn w:val="Normal"/>
    <w:rsid w:val="00041635"/>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2">
    <w:name w:val="xl82"/>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83">
    <w:name w:val="xl83"/>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4">
    <w:name w:val="xl84"/>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5">
    <w:name w:val="xl85"/>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6">
    <w:name w:val="xl86"/>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7">
    <w:name w:val="xl87"/>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8">
    <w:name w:val="xl88"/>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89">
    <w:name w:val="xl89"/>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0">
    <w:name w:val="xl90"/>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1">
    <w:name w:val="xl91"/>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2">
    <w:name w:val="xl92"/>
    <w:basedOn w:val="Normal"/>
    <w:rsid w:val="00041635"/>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3">
    <w:name w:val="xl93"/>
    <w:basedOn w:val="Normal"/>
    <w:rsid w:val="00041635"/>
    <w:pPr>
      <w:pBdr>
        <w:top w:val="single" w:sz="12" w:space="0" w:color="auto"/>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4">
    <w:name w:val="xl94"/>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5">
    <w:name w:val="xl95"/>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6">
    <w:name w:val="xl96"/>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7">
    <w:name w:val="xl97"/>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98">
    <w:name w:val="xl98"/>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99">
    <w:name w:val="xl99"/>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0">
    <w:name w:val="xl100"/>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1">
    <w:name w:val="xl101"/>
    <w:basedOn w:val="Normal"/>
    <w:rsid w:val="00041635"/>
    <w:pPr>
      <w:pBdr>
        <w:left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2">
    <w:name w:val="xl102"/>
    <w:basedOn w:val="Normal"/>
    <w:rsid w:val="00041635"/>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sz w:val="21"/>
      <w:szCs w:val="21"/>
      <w:lang w:val="lv-LV" w:eastAsia="lv-LV"/>
    </w:rPr>
  </w:style>
  <w:style w:type="paragraph" w:customStyle="1" w:styleId="xl103">
    <w:name w:val="xl103"/>
    <w:basedOn w:val="Normal"/>
    <w:rsid w:val="00041635"/>
    <w:pPr>
      <w:pBdr>
        <w:top w:val="single" w:sz="12" w:space="0" w:color="auto"/>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4">
    <w:name w:val="xl104"/>
    <w:basedOn w:val="Normal"/>
    <w:rsid w:val="00041635"/>
    <w:pPr>
      <w:pBdr>
        <w:left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5">
    <w:name w:val="xl105"/>
    <w:basedOn w:val="Normal"/>
    <w:rsid w:val="00041635"/>
    <w:pPr>
      <w:pBdr>
        <w:left w:val="single" w:sz="12" w:space="0" w:color="auto"/>
        <w:bottom w:val="single" w:sz="12" w:space="0" w:color="auto"/>
        <w:right w:val="single" w:sz="12" w:space="0" w:color="auto"/>
      </w:pBdr>
      <w:shd w:val="clear" w:color="000000" w:fill="FFFF00"/>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7">
    <w:name w:val="xl107"/>
    <w:basedOn w:val="Normal"/>
    <w:rsid w:val="00041635"/>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paragraph" w:customStyle="1" w:styleId="xl108">
    <w:name w:val="xl108"/>
    <w:basedOn w:val="Normal"/>
    <w:rsid w:val="00041635"/>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hAnsi="Arial" w:cs="Arial"/>
      <w:b/>
      <w:bCs/>
      <w:sz w:val="21"/>
      <w:szCs w:val="21"/>
      <w:lang w:val="lv-LV" w:eastAsia="lv-LV"/>
    </w:rPr>
  </w:style>
  <w:style w:type="character" w:customStyle="1" w:styleId="UnresolvedMention4">
    <w:name w:val="Unresolved Mention4"/>
    <w:basedOn w:val="DefaultParagraphFont"/>
    <w:uiPriority w:val="99"/>
    <w:semiHidden/>
    <w:unhideWhenUsed/>
    <w:rsid w:val="00F6305C"/>
    <w:rPr>
      <w:color w:val="605E5C"/>
      <w:shd w:val="clear" w:color="auto" w:fill="E1DFDD"/>
    </w:rPr>
  </w:style>
  <w:style w:type="paragraph" w:customStyle="1" w:styleId="xl63">
    <w:name w:val="xl63"/>
    <w:basedOn w:val="Normal"/>
    <w:rsid w:val="00E55B1C"/>
    <w:pPr>
      <w:spacing w:before="100" w:beforeAutospacing="1" w:after="100" w:afterAutospacing="1"/>
    </w:pPr>
    <w:rPr>
      <w:rFonts w:ascii="Arial" w:hAnsi="Arial" w:cs="Arial"/>
      <w:sz w:val="20"/>
      <w:szCs w:val="20"/>
      <w:lang w:val="lv-LV" w:eastAsia="lv-LV"/>
    </w:rPr>
  </w:style>
  <w:style w:type="character" w:styleId="UnresolvedMention">
    <w:name w:val="Unresolved Mention"/>
    <w:basedOn w:val="DefaultParagraphFont"/>
    <w:uiPriority w:val="99"/>
    <w:semiHidden/>
    <w:unhideWhenUsed/>
    <w:rsid w:val="004B6312"/>
    <w:rPr>
      <w:color w:val="605E5C"/>
      <w:shd w:val="clear" w:color="auto" w:fill="E1DFDD"/>
    </w:rPr>
  </w:style>
  <w:style w:type="paragraph" w:customStyle="1" w:styleId="StyleHeading2Before18ptAfter6pt">
    <w:name w:val="Style Heading 2 + Before:  18 pt After:  6 pt"/>
    <w:basedOn w:val="Heading2"/>
    <w:rsid w:val="008A5BA8"/>
    <w:pPr>
      <w:keepLines/>
      <w:numPr>
        <w:numId w:val="11"/>
      </w:numPr>
      <w:tabs>
        <w:tab w:val="left" w:pos="680"/>
        <w:tab w:val="num" w:pos="1440"/>
      </w:tabs>
      <w:ind w:left="1440"/>
    </w:pPr>
    <w:rPr>
      <w:rFonts w:ascii="Times New Roman" w:hAnsi="Times New Roman" w:cs="Times New Roman"/>
      <w:i w:val="0"/>
      <w:iCs w:val="0"/>
      <w:spacing w:val="-2"/>
      <w:u w:val="single"/>
    </w:rPr>
  </w:style>
  <w:style w:type="paragraph" w:customStyle="1" w:styleId="OBRZEK">
    <w:name w:val="OBRÁZEK"/>
    <w:basedOn w:val="Normal"/>
    <w:next w:val="Normal"/>
    <w:uiPriority w:val="99"/>
    <w:rsid w:val="00377D97"/>
    <w:pPr>
      <w:numPr>
        <w:numId w:val="12"/>
      </w:numPr>
      <w:spacing w:before="60" w:after="240" w:line="264" w:lineRule="auto"/>
      <w:ind w:right="-2"/>
      <w:jc w:val="center"/>
    </w:pPr>
    <w:rPr>
      <w:rFonts w:ascii="Arial" w:hAnsi="Arial"/>
      <w:b/>
      <w:i/>
      <w:iCs/>
      <w:color w:val="000000"/>
      <w:sz w:val="18"/>
      <w:szCs w:val="18"/>
      <w:lang w:val="cs-CZ" w:eastAsia="cs-CZ"/>
    </w:rPr>
  </w:style>
  <w:style w:type="paragraph" w:styleId="ListBullet">
    <w:name w:val="List Bullet"/>
    <w:basedOn w:val="Normal"/>
    <w:uiPriority w:val="99"/>
    <w:unhideWhenUsed/>
    <w:rsid w:val="00F90E76"/>
    <w:pPr>
      <w:numPr>
        <w:numId w:val="13"/>
      </w:numPr>
      <w:contextualSpacing/>
    </w:pPr>
  </w:style>
  <w:style w:type="paragraph" w:customStyle="1" w:styleId="Header-Ldz">
    <w:name w:val="Header-Ldz"/>
    <w:basedOn w:val="Header"/>
    <w:link w:val="Header-LdzChar"/>
    <w:rsid w:val="00752EEE"/>
    <w:pPr>
      <w:tabs>
        <w:tab w:val="clear" w:pos="4153"/>
        <w:tab w:val="clear" w:pos="8306"/>
        <w:tab w:val="center" w:pos="4677"/>
        <w:tab w:val="right" w:pos="9355"/>
      </w:tabs>
    </w:pPr>
    <w:rPr>
      <w:rFonts w:ascii="Arial" w:eastAsiaTheme="minorEastAsia" w:hAnsi="Arial" w:cs="Arial"/>
      <w:color w:val="000000"/>
      <w:szCs w:val="20"/>
      <w:lang w:eastAsia="ru-RU"/>
    </w:rPr>
  </w:style>
  <w:style w:type="character" w:customStyle="1" w:styleId="Header-LdzChar">
    <w:name w:val="Header-Ldz Char"/>
    <w:basedOn w:val="HeaderChar"/>
    <w:link w:val="Header-Ldz"/>
    <w:rsid w:val="00752EEE"/>
    <w:rPr>
      <w:rFonts w:ascii="Arial" w:eastAsiaTheme="minorEastAsia" w:hAnsi="Arial" w:cs="Arial"/>
      <w:color w:val="000000"/>
      <w:sz w:val="24"/>
      <w:szCs w:val="20"/>
      <w:lang w:val="en-GB" w:eastAsia="ru-RU"/>
    </w:rPr>
  </w:style>
  <w:style w:type="paragraph" w:customStyle="1" w:styleId="GP-Footer">
    <w:name w:val="GP-Footer"/>
    <w:basedOn w:val="Header"/>
    <w:link w:val="GP-FooterChar"/>
    <w:qFormat/>
    <w:rsid w:val="00752EEE"/>
    <w:pPr>
      <w:tabs>
        <w:tab w:val="clear" w:pos="4153"/>
        <w:tab w:val="clear" w:pos="8306"/>
        <w:tab w:val="center" w:pos="4677"/>
        <w:tab w:val="right" w:pos="9355"/>
      </w:tabs>
      <w:spacing w:before="60"/>
      <w:jc w:val="both"/>
    </w:pPr>
    <w:rPr>
      <w:rFonts w:ascii="Arial" w:eastAsiaTheme="minorEastAsia" w:hAnsi="Arial" w:cs="Arial"/>
      <w:color w:val="002D3C"/>
      <w:sz w:val="18"/>
      <w:szCs w:val="20"/>
      <w:lang w:eastAsia="ru-RU"/>
    </w:rPr>
  </w:style>
  <w:style w:type="character" w:customStyle="1" w:styleId="GP-FooterChar">
    <w:name w:val="GP-Footer Char"/>
    <w:basedOn w:val="HeaderChar"/>
    <w:link w:val="GP-Footer"/>
    <w:rsid w:val="00752EEE"/>
    <w:rPr>
      <w:rFonts w:ascii="Arial" w:eastAsiaTheme="minorEastAsia" w:hAnsi="Arial" w:cs="Arial"/>
      <w:color w:val="002D3C"/>
      <w:sz w:val="18"/>
      <w:szCs w:val="20"/>
      <w:lang w:val="en-GB" w:eastAsia="ru-RU"/>
    </w:rPr>
  </w:style>
  <w:style w:type="paragraph" w:customStyle="1" w:styleId="font6">
    <w:name w:val="font6"/>
    <w:basedOn w:val="Normal"/>
    <w:rsid w:val="00D16A03"/>
    <w:pPr>
      <w:spacing w:before="100" w:beforeAutospacing="1" w:after="100" w:afterAutospacing="1"/>
    </w:pPr>
    <w:rPr>
      <w:rFonts w:ascii="Arial" w:hAnsi="Arial" w:cs="Arial"/>
      <w:color w:val="000000"/>
      <w:sz w:val="20"/>
      <w:szCs w:val="20"/>
      <w:lang w:val="lv-LV" w:eastAsia="lv-LV"/>
    </w:rPr>
  </w:style>
  <w:style w:type="character" w:customStyle="1" w:styleId="control-label">
    <w:name w:val="control-label"/>
    <w:basedOn w:val="DefaultParagraphFont"/>
    <w:rsid w:val="00640ABD"/>
  </w:style>
  <w:style w:type="character" w:customStyle="1" w:styleId="field-text">
    <w:name w:val="field-text"/>
    <w:basedOn w:val="DefaultParagraphFont"/>
    <w:rsid w:val="00640ABD"/>
  </w:style>
  <w:style w:type="paragraph" w:customStyle="1" w:styleId="RakstzRakstz">
    <w:name w:val="Rakstz. Rakstz."/>
    <w:basedOn w:val="Normal"/>
    <w:rsid w:val="001111BA"/>
    <w:pPr>
      <w:spacing w:after="160" w:line="240" w:lineRule="exact"/>
    </w:pPr>
    <w:rPr>
      <w:rFonts w:ascii="Tahoma" w:hAnsi="Tahoma"/>
      <w:sz w:val="20"/>
      <w:szCs w:val="20"/>
      <w:lang w:val="en-US"/>
    </w:rPr>
  </w:style>
  <w:style w:type="character" w:customStyle="1" w:styleId="Bodytext20">
    <w:name w:val="Body text (2)_"/>
    <w:basedOn w:val="DefaultParagraphFont"/>
    <w:link w:val="Bodytext210"/>
    <w:locked/>
    <w:rsid w:val="00217C34"/>
    <w:rPr>
      <w:rFonts w:ascii="Arial Narrow" w:hAnsi="Arial Narrow"/>
      <w:shd w:val="clear" w:color="auto" w:fill="FFFFFF"/>
    </w:rPr>
  </w:style>
  <w:style w:type="paragraph" w:customStyle="1" w:styleId="Bodytext210">
    <w:name w:val="Body text (2)1"/>
    <w:basedOn w:val="Normal"/>
    <w:link w:val="Bodytext20"/>
    <w:rsid w:val="00217C34"/>
    <w:pPr>
      <w:widowControl w:val="0"/>
      <w:shd w:val="clear" w:color="auto" w:fill="FFFFFF"/>
      <w:spacing w:line="230" w:lineRule="exact"/>
      <w:ind w:hanging="920"/>
    </w:pPr>
    <w:rPr>
      <w:rFonts w:ascii="Arial Narrow" w:eastAsiaTheme="minorHAnsi" w:hAnsi="Arial Narrow" w:cstheme="minorBidi"/>
      <w:sz w:val="22"/>
      <w:szCs w:val="22"/>
      <w:lang w:val="lv-LV"/>
    </w:rPr>
  </w:style>
  <w:style w:type="paragraph" w:customStyle="1" w:styleId="tv213">
    <w:name w:val="tv213"/>
    <w:basedOn w:val="Normal"/>
    <w:rsid w:val="00C752ED"/>
    <w:pPr>
      <w:spacing w:before="100" w:beforeAutospacing="1" w:after="100" w:afterAutospacing="1"/>
    </w:pPr>
    <w:rPr>
      <w:lang w:val="lv-LV" w:eastAsia="lv-LV"/>
    </w:rPr>
  </w:style>
  <w:style w:type="character" w:customStyle="1" w:styleId="FontStyle13">
    <w:name w:val="Font Style13"/>
    <w:rsid w:val="00210E5E"/>
    <w:rPr>
      <w:rFonts w:ascii="Times New Roman" w:hAnsi="Times New Roman" w:cs="Times New Roman" w:hint="default"/>
      <w:sz w:val="22"/>
      <w:szCs w:val="22"/>
    </w:rPr>
  </w:style>
  <w:style w:type="paragraph" w:customStyle="1" w:styleId="xl109">
    <w:name w:val="xl109"/>
    <w:basedOn w:val="Normal"/>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b/>
      <w:bCs/>
      <w:lang w:val="lv-LV" w:eastAsia="lv-LV" w:bidi="lo-LA"/>
    </w:rPr>
  </w:style>
  <w:style w:type="paragraph" w:customStyle="1" w:styleId="xl110">
    <w:name w:val="xl110"/>
    <w:basedOn w:val="Normal"/>
    <w:rsid w:val="009259B4"/>
    <w:pPr>
      <w:pBdr>
        <w:top w:val="single" w:sz="8" w:space="0" w:color="auto"/>
        <w:bottom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1">
    <w:name w:val="xl111"/>
    <w:basedOn w:val="Normal"/>
    <w:rsid w:val="009259B4"/>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lang w:val="lv-LV" w:eastAsia="lv-LV" w:bidi="lo-LA"/>
    </w:rPr>
  </w:style>
  <w:style w:type="paragraph" w:customStyle="1" w:styleId="xl112">
    <w:name w:val="xl112"/>
    <w:basedOn w:val="Normal"/>
    <w:rsid w:val="009259B4"/>
    <w:pPr>
      <w:pBdr>
        <w:top w:val="single" w:sz="4" w:space="0" w:color="auto"/>
        <w:left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3">
    <w:name w:val="xl113"/>
    <w:basedOn w:val="Normal"/>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4">
    <w:name w:val="xl114"/>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5">
    <w:name w:val="xl115"/>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16">
    <w:name w:val="xl116"/>
    <w:basedOn w:val="Normal"/>
    <w:rsid w:val="009259B4"/>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17">
    <w:name w:val="xl117"/>
    <w:basedOn w:val="Normal"/>
    <w:rsid w:val="009259B4"/>
    <w:pPr>
      <w:pBdr>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8">
    <w:name w:val="xl118"/>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19">
    <w:name w:val="xl119"/>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lang w:val="lv-LV" w:eastAsia="lv-LV" w:bidi="lo-LA"/>
    </w:rPr>
  </w:style>
  <w:style w:type="paragraph" w:customStyle="1" w:styleId="xl120">
    <w:name w:val="xl120"/>
    <w:basedOn w:val="Normal"/>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18"/>
      <w:szCs w:val="18"/>
      <w:lang w:val="lv-LV" w:eastAsia="lv-LV" w:bidi="lo-LA"/>
    </w:rPr>
  </w:style>
  <w:style w:type="paragraph" w:customStyle="1" w:styleId="xl121">
    <w:name w:val="xl121"/>
    <w:basedOn w:val="Normal"/>
    <w:rsid w:val="009259B4"/>
    <w:pPr>
      <w:pBdr>
        <w:left w:val="single" w:sz="8" w:space="0" w:color="auto"/>
        <w:bottom w:val="single" w:sz="8"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2">
    <w:name w:val="xl122"/>
    <w:basedOn w:val="Normal"/>
    <w:rsid w:val="009259B4"/>
    <w:pPr>
      <w:pBdr>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23">
    <w:name w:val="xl123"/>
    <w:basedOn w:val="Normal"/>
    <w:rsid w:val="009259B4"/>
    <w:pPr>
      <w:pBdr>
        <w:top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4">
    <w:name w:val="xl124"/>
    <w:basedOn w:val="Normal"/>
    <w:rsid w:val="009259B4"/>
    <w:pPr>
      <w:pBdr>
        <w:top w:val="single" w:sz="4" w:space="0" w:color="auto"/>
        <w:left w:val="single" w:sz="4" w:space="0" w:color="auto"/>
        <w:right w:val="single" w:sz="4" w:space="0" w:color="auto"/>
      </w:pBdr>
      <w:spacing w:before="100" w:beforeAutospacing="1" w:after="100" w:afterAutospacing="1"/>
      <w:jc w:val="center"/>
    </w:pPr>
    <w:rPr>
      <w:sz w:val="20"/>
      <w:szCs w:val="20"/>
      <w:lang w:val="lv-LV" w:eastAsia="lv-LV" w:bidi="lo-LA"/>
    </w:rPr>
  </w:style>
  <w:style w:type="paragraph" w:customStyle="1" w:styleId="xl125">
    <w:name w:val="xl125"/>
    <w:basedOn w:val="Normal"/>
    <w:rsid w:val="009259B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lv-LV" w:eastAsia="lv-LV" w:bidi="lo-LA"/>
    </w:rPr>
  </w:style>
  <w:style w:type="paragraph" w:customStyle="1" w:styleId="xl126">
    <w:name w:val="xl126"/>
    <w:basedOn w:val="Normal"/>
    <w:rsid w:val="009259B4"/>
    <w:pPr>
      <w:pBdr>
        <w:top w:val="single" w:sz="4" w:space="0" w:color="auto"/>
        <w:left w:val="single" w:sz="4" w:space="0" w:color="auto"/>
        <w:right w:val="single" w:sz="8" w:space="0" w:color="auto"/>
      </w:pBdr>
      <w:spacing w:before="100" w:beforeAutospacing="1" w:after="100" w:afterAutospacing="1"/>
      <w:jc w:val="center"/>
    </w:pPr>
    <w:rPr>
      <w:sz w:val="20"/>
      <w:szCs w:val="20"/>
      <w:lang w:val="lv-LV" w:eastAsia="lv-LV" w:bidi="lo-LA"/>
    </w:rPr>
  </w:style>
  <w:style w:type="paragraph" w:customStyle="1" w:styleId="xl127">
    <w:name w:val="xl127"/>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8">
    <w:name w:val="xl128"/>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29">
    <w:name w:val="xl129"/>
    <w:basedOn w:val="Normal"/>
    <w:rsid w:val="009259B4"/>
    <w:pPr>
      <w:pBdr>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lv-LV" w:eastAsia="lv-LV" w:bidi="lo-LA"/>
    </w:rPr>
  </w:style>
  <w:style w:type="paragraph" w:customStyle="1" w:styleId="xl130">
    <w:name w:val="xl130"/>
    <w:basedOn w:val="Normal"/>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b/>
      <w:bCs/>
      <w:sz w:val="20"/>
      <w:szCs w:val="20"/>
      <w:lang w:val="lv-LV" w:eastAsia="lv-LV" w:bidi="lo-LA"/>
    </w:rPr>
  </w:style>
  <w:style w:type="paragraph" w:customStyle="1" w:styleId="xl131">
    <w:name w:val="xl131"/>
    <w:basedOn w:val="Normal"/>
    <w:rsid w:val="009259B4"/>
    <w:pPr>
      <w:pBdr>
        <w:top w:val="single" w:sz="8" w:space="0" w:color="auto"/>
        <w:bottom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2">
    <w:name w:val="xl132"/>
    <w:basedOn w:val="Normal"/>
    <w:rsid w:val="009259B4"/>
    <w:pPr>
      <w:pBdr>
        <w:top w:val="single" w:sz="8" w:space="0" w:color="auto"/>
        <w:bottom w:val="single" w:sz="8" w:space="0" w:color="auto"/>
        <w:right w:val="single" w:sz="8" w:space="0" w:color="auto"/>
      </w:pBdr>
      <w:shd w:val="clear" w:color="000000" w:fill="00B0F0"/>
      <w:spacing w:before="100" w:beforeAutospacing="1" w:after="100" w:afterAutospacing="1"/>
      <w:jc w:val="center"/>
      <w:textAlignment w:val="center"/>
    </w:pPr>
    <w:rPr>
      <w:sz w:val="20"/>
      <w:szCs w:val="20"/>
      <w:lang w:val="lv-LV" w:eastAsia="lv-LV" w:bidi="lo-LA"/>
    </w:rPr>
  </w:style>
  <w:style w:type="paragraph" w:customStyle="1" w:styleId="xl133">
    <w:name w:val="xl133"/>
    <w:basedOn w:val="Normal"/>
    <w:rsid w:val="009259B4"/>
    <w:pPr>
      <w:pBdr>
        <w:bottom w:val="single" w:sz="8" w:space="0" w:color="auto"/>
        <w:right w:val="single" w:sz="4" w:space="0" w:color="auto"/>
      </w:pBdr>
      <w:spacing w:before="100" w:beforeAutospacing="1" w:after="100" w:afterAutospacing="1"/>
      <w:jc w:val="center"/>
      <w:textAlignment w:val="center"/>
    </w:pPr>
    <w:rPr>
      <w:b/>
      <w:bCs/>
      <w:sz w:val="20"/>
      <w:szCs w:val="20"/>
      <w:lang w:val="lv-LV" w:eastAsia="lv-LV" w:bidi="lo-LA"/>
    </w:rPr>
  </w:style>
  <w:style w:type="paragraph" w:customStyle="1" w:styleId="xl134">
    <w:name w:val="xl134"/>
    <w:basedOn w:val="Normal"/>
    <w:rsid w:val="009259B4"/>
    <w:pPr>
      <w:pBdr>
        <w:top w:val="single" w:sz="8" w:space="0" w:color="auto"/>
        <w:left w:val="single" w:sz="8" w:space="0" w:color="auto"/>
      </w:pBdr>
      <w:shd w:val="clear" w:color="000000" w:fill="00B0F0"/>
      <w:spacing w:before="100" w:beforeAutospacing="1" w:after="100" w:afterAutospacing="1"/>
      <w:jc w:val="center"/>
      <w:textAlignment w:val="center"/>
    </w:pPr>
    <w:rPr>
      <w:lang w:val="lv-LV" w:eastAsia="lv-LV" w:bidi="lo-LA"/>
    </w:rPr>
  </w:style>
  <w:style w:type="paragraph" w:customStyle="1" w:styleId="xl135">
    <w:name w:val="xl135"/>
    <w:basedOn w:val="Normal"/>
    <w:rsid w:val="009259B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0"/>
      <w:szCs w:val="20"/>
      <w:lang w:val="lv-LV" w:eastAsia="lv-LV" w:bidi="lo-LA"/>
    </w:rPr>
  </w:style>
  <w:style w:type="paragraph" w:customStyle="1" w:styleId="xl136">
    <w:name w:val="xl136"/>
    <w:basedOn w:val="Normal"/>
    <w:rsid w:val="009259B4"/>
    <w:pPr>
      <w:pBdr>
        <w:top w:val="single" w:sz="8" w:space="0" w:color="auto"/>
        <w:left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7">
    <w:name w:val="xl137"/>
    <w:basedOn w:val="Normal"/>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b/>
      <w:bCs/>
      <w:lang w:val="lv-LV" w:eastAsia="lv-LV" w:bidi="lo-LA"/>
    </w:rPr>
  </w:style>
  <w:style w:type="paragraph" w:customStyle="1" w:styleId="xl138">
    <w:name w:val="xl138"/>
    <w:basedOn w:val="Normal"/>
    <w:rsid w:val="009259B4"/>
    <w:pPr>
      <w:pBdr>
        <w:top w:val="single" w:sz="8" w:space="0" w:color="auto"/>
        <w:bottom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39">
    <w:name w:val="xl139"/>
    <w:basedOn w:val="Normal"/>
    <w:rsid w:val="009259B4"/>
    <w:pPr>
      <w:pBdr>
        <w:top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lang w:val="lv-LV" w:eastAsia="lv-LV" w:bidi="lo-LA"/>
    </w:rPr>
  </w:style>
  <w:style w:type="paragraph" w:customStyle="1" w:styleId="xl140">
    <w:name w:val="xl140"/>
    <w:basedOn w:val="Normal"/>
    <w:rsid w:val="009259B4"/>
    <w:pPr>
      <w:pBdr>
        <w:left w:val="single" w:sz="4"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1">
    <w:name w:val="xl141"/>
    <w:basedOn w:val="Normal"/>
    <w:rsid w:val="009259B4"/>
    <w:pPr>
      <w:pBdr>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0"/>
      <w:szCs w:val="20"/>
      <w:lang w:val="lv-LV" w:eastAsia="lv-LV" w:bidi="lo-LA"/>
    </w:rPr>
  </w:style>
  <w:style w:type="paragraph" w:customStyle="1" w:styleId="xl142">
    <w:name w:val="xl142"/>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18"/>
      <w:szCs w:val="18"/>
      <w:lang w:val="lv-LV" w:eastAsia="lv-LV" w:bidi="lo-LA"/>
    </w:rPr>
  </w:style>
  <w:style w:type="paragraph" w:customStyle="1" w:styleId="xl143">
    <w:name w:val="xl143"/>
    <w:basedOn w:val="Normal"/>
    <w:rsid w:val="009259B4"/>
    <w:pPr>
      <w:pBdr>
        <w:left w:val="single" w:sz="4" w:space="0" w:color="auto"/>
        <w:bottom w:val="single" w:sz="8" w:space="0" w:color="auto"/>
        <w:right w:val="single" w:sz="4" w:space="0" w:color="auto"/>
      </w:pBdr>
      <w:spacing w:before="100" w:beforeAutospacing="1" w:after="100" w:afterAutospacing="1"/>
      <w:jc w:val="center"/>
      <w:textAlignment w:val="center"/>
    </w:pPr>
    <w:rPr>
      <w:b/>
      <w:bCs/>
      <w:color w:val="00B050"/>
      <w:sz w:val="20"/>
      <w:szCs w:val="20"/>
      <w:lang w:val="lv-LV" w:eastAsia="lv-LV" w:bidi="lo-LA"/>
    </w:rPr>
  </w:style>
  <w:style w:type="paragraph" w:customStyle="1" w:styleId="xl144">
    <w:name w:val="xl144"/>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5">
    <w:name w:val="xl145"/>
    <w:basedOn w:val="Normal"/>
    <w:rsid w:val="009259B4"/>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6">
    <w:name w:val="xl146"/>
    <w:basedOn w:val="Normal"/>
    <w:rsid w:val="009259B4"/>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lv-LV" w:eastAsia="lv-LV" w:bidi="lo-LA"/>
    </w:rPr>
  </w:style>
  <w:style w:type="paragraph" w:customStyle="1" w:styleId="xl147">
    <w:name w:val="xl147"/>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8">
    <w:name w:val="xl148"/>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0"/>
      <w:szCs w:val="20"/>
      <w:lang w:val="lv-LV" w:eastAsia="lv-LV" w:bidi="lo-LA"/>
    </w:rPr>
  </w:style>
  <w:style w:type="paragraph" w:customStyle="1" w:styleId="xl149">
    <w:name w:val="xl149"/>
    <w:basedOn w:val="Normal"/>
    <w:rsid w:val="009259B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szCs w:val="20"/>
      <w:lang w:val="lv-LV" w:eastAsia="lv-LV" w:bidi="lo-LA"/>
    </w:rPr>
  </w:style>
  <w:style w:type="paragraph" w:customStyle="1" w:styleId="pf0">
    <w:name w:val="pf0"/>
    <w:basedOn w:val="Normal"/>
    <w:rsid w:val="004C5419"/>
    <w:pPr>
      <w:spacing w:before="100" w:beforeAutospacing="1" w:after="100" w:afterAutospacing="1"/>
      <w:ind w:left="426"/>
      <w:jc w:val="both"/>
    </w:pPr>
    <w:rPr>
      <w:lang w:val="lv-LV" w:eastAsia="lv-LV"/>
    </w:rPr>
  </w:style>
  <w:style w:type="paragraph" w:customStyle="1" w:styleId="font7">
    <w:name w:val="font7"/>
    <w:basedOn w:val="Normal"/>
    <w:rsid w:val="00491F66"/>
    <w:pPr>
      <w:spacing w:before="100" w:beforeAutospacing="1" w:after="100" w:afterAutospacing="1"/>
    </w:pPr>
    <w:rPr>
      <w:rFonts w:ascii="Arial" w:hAnsi="Arial" w:cs="Arial"/>
      <w:b/>
      <w:bCs/>
      <w:color w:val="000000"/>
      <w:sz w:val="20"/>
      <w:szCs w:val="20"/>
      <w:lang w:val="lv-LV" w:eastAsia="lv-LV"/>
    </w:rPr>
  </w:style>
  <w:style w:type="paragraph" w:customStyle="1" w:styleId="font8">
    <w:name w:val="font8"/>
    <w:basedOn w:val="Normal"/>
    <w:rsid w:val="00491F66"/>
    <w:pPr>
      <w:spacing w:before="100" w:beforeAutospacing="1" w:after="100" w:afterAutospacing="1"/>
    </w:pPr>
    <w:rPr>
      <w:rFonts w:ascii="Arial" w:hAnsi="Arial" w:cs="Arial"/>
      <w:color w:val="000000"/>
      <w:sz w:val="16"/>
      <w:szCs w:val="16"/>
      <w:lang w:val="lv-LV" w:eastAsia="lv-LV"/>
    </w:rPr>
  </w:style>
  <w:style w:type="paragraph" w:customStyle="1" w:styleId="font9">
    <w:name w:val="font9"/>
    <w:basedOn w:val="Normal"/>
    <w:rsid w:val="00491F66"/>
    <w:pPr>
      <w:spacing w:before="100" w:beforeAutospacing="1" w:after="100" w:afterAutospacing="1"/>
    </w:pPr>
    <w:rPr>
      <w:rFonts w:ascii="Arial" w:hAnsi="Arial" w:cs="Arial"/>
      <w:b/>
      <w:bCs/>
      <w:color w:val="000000"/>
      <w:sz w:val="20"/>
      <w:szCs w:val="20"/>
      <w:lang w:val="lv-LV" w:eastAsia="lv-LV"/>
    </w:rPr>
  </w:style>
  <w:style w:type="paragraph" w:customStyle="1" w:styleId="font10">
    <w:name w:val="font10"/>
    <w:basedOn w:val="Normal"/>
    <w:rsid w:val="00491F66"/>
    <w:pPr>
      <w:spacing w:before="100" w:beforeAutospacing="1" w:after="100" w:afterAutospacing="1"/>
    </w:pPr>
    <w:rPr>
      <w:rFonts w:ascii="Arial" w:hAnsi="Arial" w:cs="Arial"/>
      <w:color w:val="000000"/>
      <w:sz w:val="20"/>
      <w:szCs w:val="20"/>
      <w:lang w:val="lv-LV" w:eastAsia="lv-LV"/>
    </w:rPr>
  </w:style>
  <w:style w:type="paragraph" w:customStyle="1" w:styleId="font11">
    <w:name w:val="font11"/>
    <w:basedOn w:val="Normal"/>
    <w:rsid w:val="00491F66"/>
    <w:pPr>
      <w:spacing w:before="100" w:beforeAutospacing="1" w:after="100" w:afterAutospacing="1"/>
    </w:pPr>
    <w:rPr>
      <w:color w:val="000000"/>
      <w:sz w:val="14"/>
      <w:szCs w:val="14"/>
      <w:lang w:val="lv-LV" w:eastAsia="lv-LV"/>
    </w:rPr>
  </w:style>
  <w:style w:type="paragraph" w:customStyle="1" w:styleId="font12">
    <w:name w:val="font12"/>
    <w:basedOn w:val="Normal"/>
    <w:rsid w:val="00491F66"/>
    <w:pPr>
      <w:spacing w:before="100" w:beforeAutospacing="1" w:after="100" w:afterAutospacing="1"/>
    </w:pPr>
    <w:rPr>
      <w:rFonts w:ascii="Arial" w:hAnsi="Arial" w:cs="Arial"/>
      <w:i/>
      <w:iCs/>
      <w:color w:val="000000"/>
      <w:sz w:val="20"/>
      <w:szCs w:val="20"/>
      <w:lang w:val="lv-LV" w:eastAsia="lv-LV"/>
    </w:rPr>
  </w:style>
  <w:style w:type="paragraph" w:customStyle="1" w:styleId="font13">
    <w:name w:val="font13"/>
    <w:basedOn w:val="Normal"/>
    <w:rsid w:val="00491F66"/>
    <w:pPr>
      <w:spacing w:before="100" w:beforeAutospacing="1" w:after="100" w:afterAutospacing="1"/>
    </w:pPr>
    <w:rPr>
      <w:rFonts w:ascii="Arial" w:hAnsi="Arial" w:cs="Arial"/>
      <w:b/>
      <w:bCs/>
      <w:color w:val="000000"/>
      <w:sz w:val="16"/>
      <w:szCs w:val="16"/>
      <w:lang w:val="lv-LV" w:eastAsia="lv-LV"/>
    </w:rPr>
  </w:style>
  <w:style w:type="paragraph" w:customStyle="1" w:styleId="font14">
    <w:name w:val="font14"/>
    <w:basedOn w:val="Normal"/>
    <w:rsid w:val="00491F66"/>
    <w:pPr>
      <w:spacing w:before="100" w:beforeAutospacing="1" w:after="100" w:afterAutospacing="1"/>
    </w:pPr>
    <w:rPr>
      <w:rFonts w:ascii="Arial" w:hAnsi="Arial" w:cs="Arial"/>
      <w:i/>
      <w:iCs/>
      <w:color w:val="000000"/>
      <w:sz w:val="16"/>
      <w:szCs w:val="16"/>
      <w:lang w:val="lv-LV" w:eastAsia="lv-LV"/>
    </w:rPr>
  </w:style>
  <w:style w:type="paragraph" w:styleId="Subtitle">
    <w:name w:val="Subtitle"/>
    <w:basedOn w:val="Normal"/>
    <w:next w:val="Normal"/>
    <w:link w:val="SubtitleChar"/>
    <w:uiPriority w:val="11"/>
    <w:qFormat/>
    <w:rsid w:val="00BC78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78AB"/>
    <w:rPr>
      <w:rFonts w:ascii="Times New Roman" w:eastAsiaTheme="majorEastAsia" w:hAnsi="Times New Roman"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BC78AB"/>
    <w:pPr>
      <w:spacing w:before="160"/>
      <w:jc w:val="center"/>
    </w:pPr>
    <w:rPr>
      <w:i/>
      <w:iCs/>
      <w:color w:val="404040" w:themeColor="text1" w:themeTint="BF"/>
    </w:rPr>
  </w:style>
  <w:style w:type="character" w:customStyle="1" w:styleId="QuoteChar">
    <w:name w:val="Quote Char"/>
    <w:basedOn w:val="DefaultParagraphFont"/>
    <w:link w:val="Quote"/>
    <w:uiPriority w:val="29"/>
    <w:rsid w:val="00BC78AB"/>
    <w:rPr>
      <w:rFonts w:ascii="Times New Roman" w:eastAsia="Times New Roman" w:hAnsi="Times New Roman" w:cs="Times New Roman"/>
      <w:i/>
      <w:iCs/>
      <w:color w:val="404040" w:themeColor="text1" w:themeTint="BF"/>
      <w:sz w:val="24"/>
      <w:szCs w:val="24"/>
      <w:lang w:val="en-GB"/>
    </w:rPr>
  </w:style>
  <w:style w:type="character" w:styleId="IntenseEmphasis">
    <w:name w:val="Intense Emphasis"/>
    <w:basedOn w:val="DefaultParagraphFont"/>
    <w:uiPriority w:val="21"/>
    <w:qFormat/>
    <w:rsid w:val="00BC78AB"/>
    <w:rPr>
      <w:i/>
      <w:iCs/>
      <w:color w:val="2F5496" w:themeColor="accent1" w:themeShade="BF"/>
    </w:rPr>
  </w:style>
  <w:style w:type="paragraph" w:styleId="IntenseQuote">
    <w:name w:val="Intense Quote"/>
    <w:basedOn w:val="Normal"/>
    <w:next w:val="Normal"/>
    <w:link w:val="IntenseQuoteChar"/>
    <w:uiPriority w:val="30"/>
    <w:qFormat/>
    <w:rsid w:val="00BC78A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C78AB"/>
    <w:rPr>
      <w:rFonts w:ascii="Times New Roman" w:eastAsia="Times New Roman" w:hAnsi="Times New Roman" w:cs="Times New Roman"/>
      <w:i/>
      <w:iCs/>
      <w:color w:val="2F5496" w:themeColor="accent1" w:themeShade="BF"/>
      <w:sz w:val="24"/>
      <w:szCs w:val="24"/>
      <w:lang w:val="en-GB"/>
    </w:rPr>
  </w:style>
  <w:style w:type="character" w:styleId="IntenseReference">
    <w:name w:val="Intense Reference"/>
    <w:basedOn w:val="DefaultParagraphFont"/>
    <w:uiPriority w:val="32"/>
    <w:qFormat/>
    <w:rsid w:val="00BC78AB"/>
    <w:rPr>
      <w:b/>
      <w:bCs/>
      <w:smallCaps/>
      <w:color w:val="2F5496" w:themeColor="accent1" w:themeShade="BF"/>
      <w:spacing w:val="5"/>
    </w:rPr>
  </w:style>
  <w:style w:type="table" w:customStyle="1" w:styleId="CVtable3">
    <w:name w:val="CV table3"/>
    <w:basedOn w:val="TableNormal"/>
    <w:next w:val="TableGrid"/>
    <w:uiPriority w:val="39"/>
    <w:rsid w:val="00BC78AB"/>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6979">
      <w:bodyDiv w:val="1"/>
      <w:marLeft w:val="0"/>
      <w:marRight w:val="0"/>
      <w:marTop w:val="0"/>
      <w:marBottom w:val="0"/>
      <w:divBdr>
        <w:top w:val="none" w:sz="0" w:space="0" w:color="auto"/>
        <w:left w:val="none" w:sz="0" w:space="0" w:color="auto"/>
        <w:bottom w:val="none" w:sz="0" w:space="0" w:color="auto"/>
        <w:right w:val="none" w:sz="0" w:space="0" w:color="auto"/>
      </w:divBdr>
    </w:div>
    <w:div w:id="33507459">
      <w:bodyDiv w:val="1"/>
      <w:marLeft w:val="0"/>
      <w:marRight w:val="0"/>
      <w:marTop w:val="0"/>
      <w:marBottom w:val="0"/>
      <w:divBdr>
        <w:top w:val="none" w:sz="0" w:space="0" w:color="auto"/>
        <w:left w:val="none" w:sz="0" w:space="0" w:color="auto"/>
        <w:bottom w:val="none" w:sz="0" w:space="0" w:color="auto"/>
        <w:right w:val="none" w:sz="0" w:space="0" w:color="auto"/>
      </w:divBdr>
    </w:div>
    <w:div w:id="117332936">
      <w:bodyDiv w:val="1"/>
      <w:marLeft w:val="0"/>
      <w:marRight w:val="0"/>
      <w:marTop w:val="0"/>
      <w:marBottom w:val="0"/>
      <w:divBdr>
        <w:top w:val="none" w:sz="0" w:space="0" w:color="auto"/>
        <w:left w:val="none" w:sz="0" w:space="0" w:color="auto"/>
        <w:bottom w:val="none" w:sz="0" w:space="0" w:color="auto"/>
        <w:right w:val="none" w:sz="0" w:space="0" w:color="auto"/>
      </w:divBdr>
    </w:div>
    <w:div w:id="121386322">
      <w:bodyDiv w:val="1"/>
      <w:marLeft w:val="0"/>
      <w:marRight w:val="0"/>
      <w:marTop w:val="0"/>
      <w:marBottom w:val="0"/>
      <w:divBdr>
        <w:top w:val="none" w:sz="0" w:space="0" w:color="auto"/>
        <w:left w:val="none" w:sz="0" w:space="0" w:color="auto"/>
        <w:bottom w:val="none" w:sz="0" w:space="0" w:color="auto"/>
        <w:right w:val="none" w:sz="0" w:space="0" w:color="auto"/>
      </w:divBdr>
    </w:div>
    <w:div w:id="141654869">
      <w:bodyDiv w:val="1"/>
      <w:marLeft w:val="0"/>
      <w:marRight w:val="0"/>
      <w:marTop w:val="0"/>
      <w:marBottom w:val="0"/>
      <w:divBdr>
        <w:top w:val="none" w:sz="0" w:space="0" w:color="auto"/>
        <w:left w:val="none" w:sz="0" w:space="0" w:color="auto"/>
        <w:bottom w:val="none" w:sz="0" w:space="0" w:color="auto"/>
        <w:right w:val="none" w:sz="0" w:space="0" w:color="auto"/>
      </w:divBdr>
      <w:divsChild>
        <w:div w:id="1344164126">
          <w:marLeft w:val="0"/>
          <w:marRight w:val="0"/>
          <w:marTop w:val="0"/>
          <w:marBottom w:val="0"/>
          <w:divBdr>
            <w:top w:val="none" w:sz="0" w:space="0" w:color="auto"/>
            <w:left w:val="none" w:sz="0" w:space="0" w:color="auto"/>
            <w:bottom w:val="none" w:sz="0" w:space="0" w:color="auto"/>
            <w:right w:val="none" w:sz="0" w:space="0" w:color="auto"/>
          </w:divBdr>
        </w:div>
      </w:divsChild>
    </w:div>
    <w:div w:id="161943528">
      <w:bodyDiv w:val="1"/>
      <w:marLeft w:val="0"/>
      <w:marRight w:val="0"/>
      <w:marTop w:val="0"/>
      <w:marBottom w:val="0"/>
      <w:divBdr>
        <w:top w:val="none" w:sz="0" w:space="0" w:color="auto"/>
        <w:left w:val="none" w:sz="0" w:space="0" w:color="auto"/>
        <w:bottom w:val="none" w:sz="0" w:space="0" w:color="auto"/>
        <w:right w:val="none" w:sz="0" w:space="0" w:color="auto"/>
      </w:divBdr>
      <w:divsChild>
        <w:div w:id="1945503564">
          <w:marLeft w:val="0"/>
          <w:marRight w:val="0"/>
          <w:marTop w:val="0"/>
          <w:marBottom w:val="0"/>
          <w:divBdr>
            <w:top w:val="none" w:sz="0" w:space="0" w:color="auto"/>
            <w:left w:val="none" w:sz="0" w:space="0" w:color="auto"/>
            <w:bottom w:val="none" w:sz="0" w:space="0" w:color="auto"/>
            <w:right w:val="none" w:sz="0" w:space="0" w:color="auto"/>
          </w:divBdr>
        </w:div>
      </w:divsChild>
    </w:div>
    <w:div w:id="202792325">
      <w:bodyDiv w:val="1"/>
      <w:marLeft w:val="0"/>
      <w:marRight w:val="0"/>
      <w:marTop w:val="0"/>
      <w:marBottom w:val="0"/>
      <w:divBdr>
        <w:top w:val="none" w:sz="0" w:space="0" w:color="auto"/>
        <w:left w:val="none" w:sz="0" w:space="0" w:color="auto"/>
        <w:bottom w:val="none" w:sz="0" w:space="0" w:color="auto"/>
        <w:right w:val="none" w:sz="0" w:space="0" w:color="auto"/>
      </w:divBdr>
    </w:div>
    <w:div w:id="281425679">
      <w:bodyDiv w:val="1"/>
      <w:marLeft w:val="0"/>
      <w:marRight w:val="0"/>
      <w:marTop w:val="0"/>
      <w:marBottom w:val="0"/>
      <w:divBdr>
        <w:top w:val="none" w:sz="0" w:space="0" w:color="auto"/>
        <w:left w:val="none" w:sz="0" w:space="0" w:color="auto"/>
        <w:bottom w:val="none" w:sz="0" w:space="0" w:color="auto"/>
        <w:right w:val="none" w:sz="0" w:space="0" w:color="auto"/>
      </w:divBdr>
    </w:div>
    <w:div w:id="318995400">
      <w:bodyDiv w:val="1"/>
      <w:marLeft w:val="0"/>
      <w:marRight w:val="0"/>
      <w:marTop w:val="0"/>
      <w:marBottom w:val="0"/>
      <w:divBdr>
        <w:top w:val="none" w:sz="0" w:space="0" w:color="auto"/>
        <w:left w:val="none" w:sz="0" w:space="0" w:color="auto"/>
        <w:bottom w:val="none" w:sz="0" w:space="0" w:color="auto"/>
        <w:right w:val="none" w:sz="0" w:space="0" w:color="auto"/>
      </w:divBdr>
    </w:div>
    <w:div w:id="358505909">
      <w:bodyDiv w:val="1"/>
      <w:marLeft w:val="0"/>
      <w:marRight w:val="0"/>
      <w:marTop w:val="0"/>
      <w:marBottom w:val="0"/>
      <w:divBdr>
        <w:top w:val="none" w:sz="0" w:space="0" w:color="auto"/>
        <w:left w:val="none" w:sz="0" w:space="0" w:color="auto"/>
        <w:bottom w:val="none" w:sz="0" w:space="0" w:color="auto"/>
        <w:right w:val="none" w:sz="0" w:space="0" w:color="auto"/>
      </w:divBdr>
    </w:div>
    <w:div w:id="375281241">
      <w:bodyDiv w:val="1"/>
      <w:marLeft w:val="0"/>
      <w:marRight w:val="0"/>
      <w:marTop w:val="0"/>
      <w:marBottom w:val="0"/>
      <w:divBdr>
        <w:top w:val="none" w:sz="0" w:space="0" w:color="auto"/>
        <w:left w:val="none" w:sz="0" w:space="0" w:color="auto"/>
        <w:bottom w:val="none" w:sz="0" w:space="0" w:color="auto"/>
        <w:right w:val="none" w:sz="0" w:space="0" w:color="auto"/>
      </w:divBdr>
    </w:div>
    <w:div w:id="411201979">
      <w:bodyDiv w:val="1"/>
      <w:marLeft w:val="0"/>
      <w:marRight w:val="0"/>
      <w:marTop w:val="0"/>
      <w:marBottom w:val="0"/>
      <w:divBdr>
        <w:top w:val="none" w:sz="0" w:space="0" w:color="auto"/>
        <w:left w:val="none" w:sz="0" w:space="0" w:color="auto"/>
        <w:bottom w:val="none" w:sz="0" w:space="0" w:color="auto"/>
        <w:right w:val="none" w:sz="0" w:space="0" w:color="auto"/>
      </w:divBdr>
    </w:div>
    <w:div w:id="412118744">
      <w:bodyDiv w:val="1"/>
      <w:marLeft w:val="0"/>
      <w:marRight w:val="0"/>
      <w:marTop w:val="0"/>
      <w:marBottom w:val="0"/>
      <w:divBdr>
        <w:top w:val="none" w:sz="0" w:space="0" w:color="auto"/>
        <w:left w:val="none" w:sz="0" w:space="0" w:color="auto"/>
        <w:bottom w:val="none" w:sz="0" w:space="0" w:color="auto"/>
        <w:right w:val="none" w:sz="0" w:space="0" w:color="auto"/>
      </w:divBdr>
    </w:div>
    <w:div w:id="445848797">
      <w:bodyDiv w:val="1"/>
      <w:marLeft w:val="0"/>
      <w:marRight w:val="0"/>
      <w:marTop w:val="0"/>
      <w:marBottom w:val="0"/>
      <w:divBdr>
        <w:top w:val="none" w:sz="0" w:space="0" w:color="auto"/>
        <w:left w:val="none" w:sz="0" w:space="0" w:color="auto"/>
        <w:bottom w:val="none" w:sz="0" w:space="0" w:color="auto"/>
        <w:right w:val="none" w:sz="0" w:space="0" w:color="auto"/>
      </w:divBdr>
      <w:divsChild>
        <w:div w:id="2030835934">
          <w:marLeft w:val="0"/>
          <w:marRight w:val="0"/>
          <w:marTop w:val="0"/>
          <w:marBottom w:val="0"/>
          <w:divBdr>
            <w:top w:val="none" w:sz="0" w:space="0" w:color="auto"/>
            <w:left w:val="none" w:sz="0" w:space="0" w:color="auto"/>
            <w:bottom w:val="none" w:sz="0" w:space="0" w:color="auto"/>
            <w:right w:val="none" w:sz="0" w:space="0" w:color="auto"/>
          </w:divBdr>
        </w:div>
      </w:divsChild>
    </w:div>
    <w:div w:id="455490178">
      <w:bodyDiv w:val="1"/>
      <w:marLeft w:val="0"/>
      <w:marRight w:val="0"/>
      <w:marTop w:val="0"/>
      <w:marBottom w:val="0"/>
      <w:divBdr>
        <w:top w:val="none" w:sz="0" w:space="0" w:color="auto"/>
        <w:left w:val="none" w:sz="0" w:space="0" w:color="auto"/>
        <w:bottom w:val="none" w:sz="0" w:space="0" w:color="auto"/>
        <w:right w:val="none" w:sz="0" w:space="0" w:color="auto"/>
      </w:divBdr>
    </w:div>
    <w:div w:id="484782490">
      <w:bodyDiv w:val="1"/>
      <w:marLeft w:val="0"/>
      <w:marRight w:val="0"/>
      <w:marTop w:val="0"/>
      <w:marBottom w:val="0"/>
      <w:divBdr>
        <w:top w:val="none" w:sz="0" w:space="0" w:color="auto"/>
        <w:left w:val="none" w:sz="0" w:space="0" w:color="auto"/>
        <w:bottom w:val="none" w:sz="0" w:space="0" w:color="auto"/>
        <w:right w:val="none" w:sz="0" w:space="0" w:color="auto"/>
      </w:divBdr>
    </w:div>
    <w:div w:id="500051958">
      <w:bodyDiv w:val="1"/>
      <w:marLeft w:val="0"/>
      <w:marRight w:val="0"/>
      <w:marTop w:val="0"/>
      <w:marBottom w:val="0"/>
      <w:divBdr>
        <w:top w:val="none" w:sz="0" w:space="0" w:color="auto"/>
        <w:left w:val="none" w:sz="0" w:space="0" w:color="auto"/>
        <w:bottom w:val="none" w:sz="0" w:space="0" w:color="auto"/>
        <w:right w:val="none" w:sz="0" w:space="0" w:color="auto"/>
      </w:divBdr>
    </w:div>
    <w:div w:id="501552246">
      <w:bodyDiv w:val="1"/>
      <w:marLeft w:val="0"/>
      <w:marRight w:val="0"/>
      <w:marTop w:val="0"/>
      <w:marBottom w:val="0"/>
      <w:divBdr>
        <w:top w:val="none" w:sz="0" w:space="0" w:color="auto"/>
        <w:left w:val="none" w:sz="0" w:space="0" w:color="auto"/>
        <w:bottom w:val="none" w:sz="0" w:space="0" w:color="auto"/>
        <w:right w:val="none" w:sz="0" w:space="0" w:color="auto"/>
      </w:divBdr>
    </w:div>
    <w:div w:id="511260532">
      <w:bodyDiv w:val="1"/>
      <w:marLeft w:val="0"/>
      <w:marRight w:val="0"/>
      <w:marTop w:val="0"/>
      <w:marBottom w:val="0"/>
      <w:divBdr>
        <w:top w:val="none" w:sz="0" w:space="0" w:color="auto"/>
        <w:left w:val="none" w:sz="0" w:space="0" w:color="auto"/>
        <w:bottom w:val="none" w:sz="0" w:space="0" w:color="auto"/>
        <w:right w:val="none" w:sz="0" w:space="0" w:color="auto"/>
      </w:divBdr>
    </w:div>
    <w:div w:id="539170286">
      <w:bodyDiv w:val="1"/>
      <w:marLeft w:val="0"/>
      <w:marRight w:val="0"/>
      <w:marTop w:val="0"/>
      <w:marBottom w:val="0"/>
      <w:divBdr>
        <w:top w:val="none" w:sz="0" w:space="0" w:color="auto"/>
        <w:left w:val="none" w:sz="0" w:space="0" w:color="auto"/>
        <w:bottom w:val="none" w:sz="0" w:space="0" w:color="auto"/>
        <w:right w:val="none" w:sz="0" w:space="0" w:color="auto"/>
      </w:divBdr>
      <w:divsChild>
        <w:div w:id="741757618">
          <w:marLeft w:val="0"/>
          <w:marRight w:val="0"/>
          <w:marTop w:val="0"/>
          <w:marBottom w:val="0"/>
          <w:divBdr>
            <w:top w:val="none" w:sz="0" w:space="0" w:color="auto"/>
            <w:left w:val="none" w:sz="0" w:space="0" w:color="auto"/>
            <w:bottom w:val="none" w:sz="0" w:space="0" w:color="auto"/>
            <w:right w:val="none" w:sz="0" w:space="0" w:color="auto"/>
          </w:divBdr>
          <w:divsChild>
            <w:div w:id="1828403782">
              <w:marLeft w:val="0"/>
              <w:marRight w:val="0"/>
              <w:marTop w:val="0"/>
              <w:marBottom w:val="0"/>
              <w:divBdr>
                <w:top w:val="none" w:sz="0" w:space="0" w:color="auto"/>
                <w:left w:val="none" w:sz="0" w:space="0" w:color="auto"/>
                <w:bottom w:val="none" w:sz="0" w:space="0" w:color="auto"/>
                <w:right w:val="none" w:sz="0" w:space="0" w:color="auto"/>
              </w:divBdr>
              <w:divsChild>
                <w:div w:id="791633282">
                  <w:marLeft w:val="0"/>
                  <w:marRight w:val="0"/>
                  <w:marTop w:val="0"/>
                  <w:marBottom w:val="0"/>
                  <w:divBdr>
                    <w:top w:val="none" w:sz="0" w:space="0" w:color="auto"/>
                    <w:left w:val="none" w:sz="0" w:space="0" w:color="auto"/>
                    <w:bottom w:val="none" w:sz="0" w:space="0" w:color="auto"/>
                    <w:right w:val="none" w:sz="0" w:space="0" w:color="auto"/>
                  </w:divBdr>
                  <w:divsChild>
                    <w:div w:id="8037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789805">
      <w:bodyDiv w:val="1"/>
      <w:marLeft w:val="0"/>
      <w:marRight w:val="0"/>
      <w:marTop w:val="0"/>
      <w:marBottom w:val="0"/>
      <w:divBdr>
        <w:top w:val="none" w:sz="0" w:space="0" w:color="auto"/>
        <w:left w:val="none" w:sz="0" w:space="0" w:color="auto"/>
        <w:bottom w:val="none" w:sz="0" w:space="0" w:color="auto"/>
        <w:right w:val="none" w:sz="0" w:space="0" w:color="auto"/>
      </w:divBdr>
    </w:div>
    <w:div w:id="588540613">
      <w:bodyDiv w:val="1"/>
      <w:marLeft w:val="0"/>
      <w:marRight w:val="0"/>
      <w:marTop w:val="0"/>
      <w:marBottom w:val="0"/>
      <w:divBdr>
        <w:top w:val="none" w:sz="0" w:space="0" w:color="auto"/>
        <w:left w:val="none" w:sz="0" w:space="0" w:color="auto"/>
        <w:bottom w:val="none" w:sz="0" w:space="0" w:color="auto"/>
        <w:right w:val="none" w:sz="0" w:space="0" w:color="auto"/>
      </w:divBdr>
    </w:div>
    <w:div w:id="596788983">
      <w:bodyDiv w:val="1"/>
      <w:marLeft w:val="0"/>
      <w:marRight w:val="0"/>
      <w:marTop w:val="0"/>
      <w:marBottom w:val="0"/>
      <w:divBdr>
        <w:top w:val="none" w:sz="0" w:space="0" w:color="auto"/>
        <w:left w:val="none" w:sz="0" w:space="0" w:color="auto"/>
        <w:bottom w:val="none" w:sz="0" w:space="0" w:color="auto"/>
        <w:right w:val="none" w:sz="0" w:space="0" w:color="auto"/>
      </w:divBdr>
    </w:div>
    <w:div w:id="617834480">
      <w:bodyDiv w:val="1"/>
      <w:marLeft w:val="0"/>
      <w:marRight w:val="0"/>
      <w:marTop w:val="0"/>
      <w:marBottom w:val="0"/>
      <w:divBdr>
        <w:top w:val="none" w:sz="0" w:space="0" w:color="auto"/>
        <w:left w:val="none" w:sz="0" w:space="0" w:color="auto"/>
        <w:bottom w:val="none" w:sz="0" w:space="0" w:color="auto"/>
        <w:right w:val="none" w:sz="0" w:space="0" w:color="auto"/>
      </w:divBdr>
    </w:div>
    <w:div w:id="640040801">
      <w:bodyDiv w:val="1"/>
      <w:marLeft w:val="0"/>
      <w:marRight w:val="0"/>
      <w:marTop w:val="0"/>
      <w:marBottom w:val="0"/>
      <w:divBdr>
        <w:top w:val="none" w:sz="0" w:space="0" w:color="auto"/>
        <w:left w:val="none" w:sz="0" w:space="0" w:color="auto"/>
        <w:bottom w:val="none" w:sz="0" w:space="0" w:color="auto"/>
        <w:right w:val="none" w:sz="0" w:space="0" w:color="auto"/>
      </w:divBdr>
    </w:div>
    <w:div w:id="652215901">
      <w:bodyDiv w:val="1"/>
      <w:marLeft w:val="0"/>
      <w:marRight w:val="0"/>
      <w:marTop w:val="0"/>
      <w:marBottom w:val="0"/>
      <w:divBdr>
        <w:top w:val="none" w:sz="0" w:space="0" w:color="auto"/>
        <w:left w:val="none" w:sz="0" w:space="0" w:color="auto"/>
        <w:bottom w:val="none" w:sz="0" w:space="0" w:color="auto"/>
        <w:right w:val="none" w:sz="0" w:space="0" w:color="auto"/>
      </w:divBdr>
    </w:div>
    <w:div w:id="716707825">
      <w:bodyDiv w:val="1"/>
      <w:marLeft w:val="0"/>
      <w:marRight w:val="0"/>
      <w:marTop w:val="0"/>
      <w:marBottom w:val="0"/>
      <w:divBdr>
        <w:top w:val="none" w:sz="0" w:space="0" w:color="auto"/>
        <w:left w:val="none" w:sz="0" w:space="0" w:color="auto"/>
        <w:bottom w:val="none" w:sz="0" w:space="0" w:color="auto"/>
        <w:right w:val="none" w:sz="0" w:space="0" w:color="auto"/>
      </w:divBdr>
    </w:div>
    <w:div w:id="730467448">
      <w:bodyDiv w:val="1"/>
      <w:marLeft w:val="0"/>
      <w:marRight w:val="0"/>
      <w:marTop w:val="0"/>
      <w:marBottom w:val="0"/>
      <w:divBdr>
        <w:top w:val="none" w:sz="0" w:space="0" w:color="auto"/>
        <w:left w:val="none" w:sz="0" w:space="0" w:color="auto"/>
        <w:bottom w:val="none" w:sz="0" w:space="0" w:color="auto"/>
        <w:right w:val="none" w:sz="0" w:space="0" w:color="auto"/>
      </w:divBdr>
      <w:divsChild>
        <w:div w:id="589655002">
          <w:marLeft w:val="0"/>
          <w:marRight w:val="0"/>
          <w:marTop w:val="0"/>
          <w:marBottom w:val="0"/>
          <w:divBdr>
            <w:top w:val="none" w:sz="0" w:space="0" w:color="auto"/>
            <w:left w:val="none" w:sz="0" w:space="0" w:color="auto"/>
            <w:bottom w:val="none" w:sz="0" w:space="0" w:color="auto"/>
            <w:right w:val="none" w:sz="0" w:space="0" w:color="auto"/>
          </w:divBdr>
        </w:div>
      </w:divsChild>
    </w:div>
    <w:div w:id="744686125">
      <w:bodyDiv w:val="1"/>
      <w:marLeft w:val="0"/>
      <w:marRight w:val="0"/>
      <w:marTop w:val="0"/>
      <w:marBottom w:val="0"/>
      <w:divBdr>
        <w:top w:val="none" w:sz="0" w:space="0" w:color="auto"/>
        <w:left w:val="none" w:sz="0" w:space="0" w:color="auto"/>
        <w:bottom w:val="none" w:sz="0" w:space="0" w:color="auto"/>
        <w:right w:val="none" w:sz="0" w:space="0" w:color="auto"/>
      </w:divBdr>
    </w:div>
    <w:div w:id="760370366">
      <w:bodyDiv w:val="1"/>
      <w:marLeft w:val="0"/>
      <w:marRight w:val="0"/>
      <w:marTop w:val="0"/>
      <w:marBottom w:val="0"/>
      <w:divBdr>
        <w:top w:val="none" w:sz="0" w:space="0" w:color="auto"/>
        <w:left w:val="none" w:sz="0" w:space="0" w:color="auto"/>
        <w:bottom w:val="none" w:sz="0" w:space="0" w:color="auto"/>
        <w:right w:val="none" w:sz="0" w:space="0" w:color="auto"/>
      </w:divBdr>
    </w:div>
    <w:div w:id="802885759">
      <w:bodyDiv w:val="1"/>
      <w:marLeft w:val="0"/>
      <w:marRight w:val="0"/>
      <w:marTop w:val="0"/>
      <w:marBottom w:val="0"/>
      <w:divBdr>
        <w:top w:val="none" w:sz="0" w:space="0" w:color="auto"/>
        <w:left w:val="none" w:sz="0" w:space="0" w:color="auto"/>
        <w:bottom w:val="none" w:sz="0" w:space="0" w:color="auto"/>
        <w:right w:val="none" w:sz="0" w:space="0" w:color="auto"/>
      </w:divBdr>
    </w:div>
    <w:div w:id="833569113">
      <w:bodyDiv w:val="1"/>
      <w:marLeft w:val="0"/>
      <w:marRight w:val="0"/>
      <w:marTop w:val="0"/>
      <w:marBottom w:val="0"/>
      <w:divBdr>
        <w:top w:val="none" w:sz="0" w:space="0" w:color="auto"/>
        <w:left w:val="none" w:sz="0" w:space="0" w:color="auto"/>
        <w:bottom w:val="none" w:sz="0" w:space="0" w:color="auto"/>
        <w:right w:val="none" w:sz="0" w:space="0" w:color="auto"/>
      </w:divBdr>
    </w:div>
    <w:div w:id="834032848">
      <w:bodyDiv w:val="1"/>
      <w:marLeft w:val="0"/>
      <w:marRight w:val="0"/>
      <w:marTop w:val="0"/>
      <w:marBottom w:val="0"/>
      <w:divBdr>
        <w:top w:val="none" w:sz="0" w:space="0" w:color="auto"/>
        <w:left w:val="none" w:sz="0" w:space="0" w:color="auto"/>
        <w:bottom w:val="none" w:sz="0" w:space="0" w:color="auto"/>
        <w:right w:val="none" w:sz="0" w:space="0" w:color="auto"/>
      </w:divBdr>
      <w:divsChild>
        <w:div w:id="838929727">
          <w:marLeft w:val="0"/>
          <w:marRight w:val="0"/>
          <w:marTop w:val="0"/>
          <w:marBottom w:val="0"/>
          <w:divBdr>
            <w:top w:val="none" w:sz="0" w:space="0" w:color="auto"/>
            <w:left w:val="none" w:sz="0" w:space="0" w:color="auto"/>
            <w:bottom w:val="none" w:sz="0" w:space="0" w:color="auto"/>
            <w:right w:val="none" w:sz="0" w:space="0" w:color="auto"/>
          </w:divBdr>
        </w:div>
      </w:divsChild>
    </w:div>
    <w:div w:id="841971897">
      <w:bodyDiv w:val="1"/>
      <w:marLeft w:val="0"/>
      <w:marRight w:val="0"/>
      <w:marTop w:val="0"/>
      <w:marBottom w:val="0"/>
      <w:divBdr>
        <w:top w:val="none" w:sz="0" w:space="0" w:color="auto"/>
        <w:left w:val="none" w:sz="0" w:space="0" w:color="auto"/>
        <w:bottom w:val="none" w:sz="0" w:space="0" w:color="auto"/>
        <w:right w:val="none" w:sz="0" w:space="0" w:color="auto"/>
      </w:divBdr>
    </w:div>
    <w:div w:id="851796752">
      <w:bodyDiv w:val="1"/>
      <w:marLeft w:val="0"/>
      <w:marRight w:val="0"/>
      <w:marTop w:val="0"/>
      <w:marBottom w:val="0"/>
      <w:divBdr>
        <w:top w:val="none" w:sz="0" w:space="0" w:color="auto"/>
        <w:left w:val="none" w:sz="0" w:space="0" w:color="auto"/>
        <w:bottom w:val="none" w:sz="0" w:space="0" w:color="auto"/>
        <w:right w:val="none" w:sz="0" w:space="0" w:color="auto"/>
      </w:divBdr>
    </w:div>
    <w:div w:id="857230346">
      <w:bodyDiv w:val="1"/>
      <w:marLeft w:val="0"/>
      <w:marRight w:val="0"/>
      <w:marTop w:val="0"/>
      <w:marBottom w:val="0"/>
      <w:divBdr>
        <w:top w:val="none" w:sz="0" w:space="0" w:color="auto"/>
        <w:left w:val="none" w:sz="0" w:space="0" w:color="auto"/>
        <w:bottom w:val="none" w:sz="0" w:space="0" w:color="auto"/>
        <w:right w:val="none" w:sz="0" w:space="0" w:color="auto"/>
      </w:divBdr>
    </w:div>
    <w:div w:id="1019284198">
      <w:bodyDiv w:val="1"/>
      <w:marLeft w:val="0"/>
      <w:marRight w:val="0"/>
      <w:marTop w:val="0"/>
      <w:marBottom w:val="0"/>
      <w:divBdr>
        <w:top w:val="none" w:sz="0" w:space="0" w:color="auto"/>
        <w:left w:val="none" w:sz="0" w:space="0" w:color="auto"/>
        <w:bottom w:val="none" w:sz="0" w:space="0" w:color="auto"/>
        <w:right w:val="none" w:sz="0" w:space="0" w:color="auto"/>
      </w:divBdr>
    </w:div>
    <w:div w:id="1081567071">
      <w:bodyDiv w:val="1"/>
      <w:marLeft w:val="0"/>
      <w:marRight w:val="0"/>
      <w:marTop w:val="0"/>
      <w:marBottom w:val="0"/>
      <w:divBdr>
        <w:top w:val="none" w:sz="0" w:space="0" w:color="auto"/>
        <w:left w:val="none" w:sz="0" w:space="0" w:color="auto"/>
        <w:bottom w:val="none" w:sz="0" w:space="0" w:color="auto"/>
        <w:right w:val="none" w:sz="0" w:space="0" w:color="auto"/>
      </w:divBdr>
    </w:div>
    <w:div w:id="1102871647">
      <w:bodyDiv w:val="1"/>
      <w:marLeft w:val="0"/>
      <w:marRight w:val="0"/>
      <w:marTop w:val="0"/>
      <w:marBottom w:val="0"/>
      <w:divBdr>
        <w:top w:val="none" w:sz="0" w:space="0" w:color="auto"/>
        <w:left w:val="none" w:sz="0" w:space="0" w:color="auto"/>
        <w:bottom w:val="none" w:sz="0" w:space="0" w:color="auto"/>
        <w:right w:val="none" w:sz="0" w:space="0" w:color="auto"/>
      </w:divBdr>
    </w:div>
    <w:div w:id="1130974669">
      <w:bodyDiv w:val="1"/>
      <w:marLeft w:val="0"/>
      <w:marRight w:val="0"/>
      <w:marTop w:val="0"/>
      <w:marBottom w:val="0"/>
      <w:divBdr>
        <w:top w:val="none" w:sz="0" w:space="0" w:color="auto"/>
        <w:left w:val="none" w:sz="0" w:space="0" w:color="auto"/>
        <w:bottom w:val="none" w:sz="0" w:space="0" w:color="auto"/>
        <w:right w:val="none" w:sz="0" w:space="0" w:color="auto"/>
      </w:divBdr>
    </w:div>
    <w:div w:id="1196654038">
      <w:bodyDiv w:val="1"/>
      <w:marLeft w:val="0"/>
      <w:marRight w:val="0"/>
      <w:marTop w:val="0"/>
      <w:marBottom w:val="0"/>
      <w:divBdr>
        <w:top w:val="none" w:sz="0" w:space="0" w:color="auto"/>
        <w:left w:val="none" w:sz="0" w:space="0" w:color="auto"/>
        <w:bottom w:val="none" w:sz="0" w:space="0" w:color="auto"/>
        <w:right w:val="none" w:sz="0" w:space="0" w:color="auto"/>
      </w:divBdr>
    </w:div>
    <w:div w:id="1218398859">
      <w:bodyDiv w:val="1"/>
      <w:marLeft w:val="0"/>
      <w:marRight w:val="0"/>
      <w:marTop w:val="0"/>
      <w:marBottom w:val="0"/>
      <w:divBdr>
        <w:top w:val="none" w:sz="0" w:space="0" w:color="auto"/>
        <w:left w:val="none" w:sz="0" w:space="0" w:color="auto"/>
        <w:bottom w:val="none" w:sz="0" w:space="0" w:color="auto"/>
        <w:right w:val="none" w:sz="0" w:space="0" w:color="auto"/>
      </w:divBdr>
    </w:div>
    <w:div w:id="1221745065">
      <w:bodyDiv w:val="1"/>
      <w:marLeft w:val="0"/>
      <w:marRight w:val="0"/>
      <w:marTop w:val="0"/>
      <w:marBottom w:val="0"/>
      <w:divBdr>
        <w:top w:val="none" w:sz="0" w:space="0" w:color="auto"/>
        <w:left w:val="none" w:sz="0" w:space="0" w:color="auto"/>
        <w:bottom w:val="none" w:sz="0" w:space="0" w:color="auto"/>
        <w:right w:val="none" w:sz="0" w:space="0" w:color="auto"/>
      </w:divBdr>
    </w:div>
    <w:div w:id="1283612753">
      <w:bodyDiv w:val="1"/>
      <w:marLeft w:val="0"/>
      <w:marRight w:val="0"/>
      <w:marTop w:val="0"/>
      <w:marBottom w:val="0"/>
      <w:divBdr>
        <w:top w:val="none" w:sz="0" w:space="0" w:color="auto"/>
        <w:left w:val="none" w:sz="0" w:space="0" w:color="auto"/>
        <w:bottom w:val="none" w:sz="0" w:space="0" w:color="auto"/>
        <w:right w:val="none" w:sz="0" w:space="0" w:color="auto"/>
      </w:divBdr>
    </w:div>
    <w:div w:id="1305427514">
      <w:bodyDiv w:val="1"/>
      <w:marLeft w:val="0"/>
      <w:marRight w:val="0"/>
      <w:marTop w:val="0"/>
      <w:marBottom w:val="0"/>
      <w:divBdr>
        <w:top w:val="none" w:sz="0" w:space="0" w:color="auto"/>
        <w:left w:val="none" w:sz="0" w:space="0" w:color="auto"/>
        <w:bottom w:val="none" w:sz="0" w:space="0" w:color="auto"/>
        <w:right w:val="none" w:sz="0" w:space="0" w:color="auto"/>
      </w:divBdr>
    </w:div>
    <w:div w:id="1360086447">
      <w:bodyDiv w:val="1"/>
      <w:marLeft w:val="0"/>
      <w:marRight w:val="0"/>
      <w:marTop w:val="0"/>
      <w:marBottom w:val="0"/>
      <w:divBdr>
        <w:top w:val="none" w:sz="0" w:space="0" w:color="auto"/>
        <w:left w:val="none" w:sz="0" w:space="0" w:color="auto"/>
        <w:bottom w:val="none" w:sz="0" w:space="0" w:color="auto"/>
        <w:right w:val="none" w:sz="0" w:space="0" w:color="auto"/>
      </w:divBdr>
    </w:div>
    <w:div w:id="1378512323">
      <w:bodyDiv w:val="1"/>
      <w:marLeft w:val="0"/>
      <w:marRight w:val="0"/>
      <w:marTop w:val="0"/>
      <w:marBottom w:val="0"/>
      <w:divBdr>
        <w:top w:val="none" w:sz="0" w:space="0" w:color="auto"/>
        <w:left w:val="none" w:sz="0" w:space="0" w:color="auto"/>
        <w:bottom w:val="none" w:sz="0" w:space="0" w:color="auto"/>
        <w:right w:val="none" w:sz="0" w:space="0" w:color="auto"/>
      </w:divBdr>
    </w:div>
    <w:div w:id="1386834961">
      <w:bodyDiv w:val="1"/>
      <w:marLeft w:val="0"/>
      <w:marRight w:val="0"/>
      <w:marTop w:val="0"/>
      <w:marBottom w:val="0"/>
      <w:divBdr>
        <w:top w:val="none" w:sz="0" w:space="0" w:color="auto"/>
        <w:left w:val="none" w:sz="0" w:space="0" w:color="auto"/>
        <w:bottom w:val="none" w:sz="0" w:space="0" w:color="auto"/>
        <w:right w:val="none" w:sz="0" w:space="0" w:color="auto"/>
      </w:divBdr>
    </w:div>
    <w:div w:id="1424183171">
      <w:bodyDiv w:val="1"/>
      <w:marLeft w:val="0"/>
      <w:marRight w:val="0"/>
      <w:marTop w:val="0"/>
      <w:marBottom w:val="0"/>
      <w:divBdr>
        <w:top w:val="none" w:sz="0" w:space="0" w:color="auto"/>
        <w:left w:val="none" w:sz="0" w:space="0" w:color="auto"/>
        <w:bottom w:val="none" w:sz="0" w:space="0" w:color="auto"/>
        <w:right w:val="none" w:sz="0" w:space="0" w:color="auto"/>
      </w:divBdr>
    </w:div>
    <w:div w:id="1433281909">
      <w:bodyDiv w:val="1"/>
      <w:marLeft w:val="0"/>
      <w:marRight w:val="0"/>
      <w:marTop w:val="0"/>
      <w:marBottom w:val="0"/>
      <w:divBdr>
        <w:top w:val="none" w:sz="0" w:space="0" w:color="auto"/>
        <w:left w:val="none" w:sz="0" w:space="0" w:color="auto"/>
        <w:bottom w:val="none" w:sz="0" w:space="0" w:color="auto"/>
        <w:right w:val="none" w:sz="0" w:space="0" w:color="auto"/>
      </w:divBdr>
    </w:div>
    <w:div w:id="1443112911">
      <w:bodyDiv w:val="1"/>
      <w:marLeft w:val="0"/>
      <w:marRight w:val="0"/>
      <w:marTop w:val="0"/>
      <w:marBottom w:val="0"/>
      <w:divBdr>
        <w:top w:val="none" w:sz="0" w:space="0" w:color="auto"/>
        <w:left w:val="none" w:sz="0" w:space="0" w:color="auto"/>
        <w:bottom w:val="none" w:sz="0" w:space="0" w:color="auto"/>
        <w:right w:val="none" w:sz="0" w:space="0" w:color="auto"/>
      </w:divBdr>
    </w:div>
    <w:div w:id="1455977913">
      <w:bodyDiv w:val="1"/>
      <w:marLeft w:val="0"/>
      <w:marRight w:val="0"/>
      <w:marTop w:val="0"/>
      <w:marBottom w:val="0"/>
      <w:divBdr>
        <w:top w:val="none" w:sz="0" w:space="0" w:color="auto"/>
        <w:left w:val="none" w:sz="0" w:space="0" w:color="auto"/>
        <w:bottom w:val="none" w:sz="0" w:space="0" w:color="auto"/>
        <w:right w:val="none" w:sz="0" w:space="0" w:color="auto"/>
      </w:divBdr>
    </w:div>
    <w:div w:id="1457869681">
      <w:bodyDiv w:val="1"/>
      <w:marLeft w:val="0"/>
      <w:marRight w:val="0"/>
      <w:marTop w:val="0"/>
      <w:marBottom w:val="0"/>
      <w:divBdr>
        <w:top w:val="none" w:sz="0" w:space="0" w:color="auto"/>
        <w:left w:val="none" w:sz="0" w:space="0" w:color="auto"/>
        <w:bottom w:val="none" w:sz="0" w:space="0" w:color="auto"/>
        <w:right w:val="none" w:sz="0" w:space="0" w:color="auto"/>
      </w:divBdr>
    </w:div>
    <w:div w:id="1470897058">
      <w:bodyDiv w:val="1"/>
      <w:marLeft w:val="0"/>
      <w:marRight w:val="0"/>
      <w:marTop w:val="0"/>
      <w:marBottom w:val="0"/>
      <w:divBdr>
        <w:top w:val="none" w:sz="0" w:space="0" w:color="auto"/>
        <w:left w:val="none" w:sz="0" w:space="0" w:color="auto"/>
        <w:bottom w:val="none" w:sz="0" w:space="0" w:color="auto"/>
        <w:right w:val="none" w:sz="0" w:space="0" w:color="auto"/>
      </w:divBdr>
    </w:div>
    <w:div w:id="1618565644">
      <w:bodyDiv w:val="1"/>
      <w:marLeft w:val="0"/>
      <w:marRight w:val="0"/>
      <w:marTop w:val="0"/>
      <w:marBottom w:val="0"/>
      <w:divBdr>
        <w:top w:val="none" w:sz="0" w:space="0" w:color="auto"/>
        <w:left w:val="none" w:sz="0" w:space="0" w:color="auto"/>
        <w:bottom w:val="none" w:sz="0" w:space="0" w:color="auto"/>
        <w:right w:val="none" w:sz="0" w:space="0" w:color="auto"/>
      </w:divBdr>
    </w:div>
    <w:div w:id="1656371195">
      <w:bodyDiv w:val="1"/>
      <w:marLeft w:val="0"/>
      <w:marRight w:val="0"/>
      <w:marTop w:val="0"/>
      <w:marBottom w:val="0"/>
      <w:divBdr>
        <w:top w:val="none" w:sz="0" w:space="0" w:color="auto"/>
        <w:left w:val="none" w:sz="0" w:space="0" w:color="auto"/>
        <w:bottom w:val="none" w:sz="0" w:space="0" w:color="auto"/>
        <w:right w:val="none" w:sz="0" w:space="0" w:color="auto"/>
      </w:divBdr>
    </w:div>
    <w:div w:id="1663729343">
      <w:bodyDiv w:val="1"/>
      <w:marLeft w:val="0"/>
      <w:marRight w:val="0"/>
      <w:marTop w:val="0"/>
      <w:marBottom w:val="0"/>
      <w:divBdr>
        <w:top w:val="none" w:sz="0" w:space="0" w:color="auto"/>
        <w:left w:val="none" w:sz="0" w:space="0" w:color="auto"/>
        <w:bottom w:val="none" w:sz="0" w:space="0" w:color="auto"/>
        <w:right w:val="none" w:sz="0" w:space="0" w:color="auto"/>
      </w:divBdr>
      <w:divsChild>
        <w:div w:id="938834151">
          <w:marLeft w:val="0"/>
          <w:marRight w:val="0"/>
          <w:marTop w:val="0"/>
          <w:marBottom w:val="0"/>
          <w:divBdr>
            <w:top w:val="none" w:sz="0" w:space="0" w:color="auto"/>
            <w:left w:val="none" w:sz="0" w:space="0" w:color="auto"/>
            <w:bottom w:val="none" w:sz="0" w:space="0" w:color="auto"/>
            <w:right w:val="none" w:sz="0" w:space="0" w:color="auto"/>
          </w:divBdr>
        </w:div>
      </w:divsChild>
    </w:div>
    <w:div w:id="1681161225">
      <w:bodyDiv w:val="1"/>
      <w:marLeft w:val="0"/>
      <w:marRight w:val="0"/>
      <w:marTop w:val="0"/>
      <w:marBottom w:val="0"/>
      <w:divBdr>
        <w:top w:val="none" w:sz="0" w:space="0" w:color="auto"/>
        <w:left w:val="none" w:sz="0" w:space="0" w:color="auto"/>
        <w:bottom w:val="none" w:sz="0" w:space="0" w:color="auto"/>
        <w:right w:val="none" w:sz="0" w:space="0" w:color="auto"/>
      </w:divBdr>
    </w:div>
    <w:div w:id="1722174837">
      <w:bodyDiv w:val="1"/>
      <w:marLeft w:val="0"/>
      <w:marRight w:val="0"/>
      <w:marTop w:val="0"/>
      <w:marBottom w:val="0"/>
      <w:divBdr>
        <w:top w:val="none" w:sz="0" w:space="0" w:color="auto"/>
        <w:left w:val="none" w:sz="0" w:space="0" w:color="auto"/>
        <w:bottom w:val="none" w:sz="0" w:space="0" w:color="auto"/>
        <w:right w:val="none" w:sz="0" w:space="0" w:color="auto"/>
      </w:divBdr>
    </w:div>
    <w:div w:id="1810316813">
      <w:bodyDiv w:val="1"/>
      <w:marLeft w:val="0"/>
      <w:marRight w:val="0"/>
      <w:marTop w:val="0"/>
      <w:marBottom w:val="0"/>
      <w:divBdr>
        <w:top w:val="none" w:sz="0" w:space="0" w:color="auto"/>
        <w:left w:val="none" w:sz="0" w:space="0" w:color="auto"/>
        <w:bottom w:val="none" w:sz="0" w:space="0" w:color="auto"/>
        <w:right w:val="none" w:sz="0" w:space="0" w:color="auto"/>
      </w:divBdr>
    </w:div>
    <w:div w:id="1898317868">
      <w:bodyDiv w:val="1"/>
      <w:marLeft w:val="0"/>
      <w:marRight w:val="0"/>
      <w:marTop w:val="0"/>
      <w:marBottom w:val="0"/>
      <w:divBdr>
        <w:top w:val="none" w:sz="0" w:space="0" w:color="auto"/>
        <w:left w:val="none" w:sz="0" w:space="0" w:color="auto"/>
        <w:bottom w:val="none" w:sz="0" w:space="0" w:color="auto"/>
        <w:right w:val="none" w:sz="0" w:space="0" w:color="auto"/>
      </w:divBdr>
    </w:div>
    <w:div w:id="1905489340">
      <w:bodyDiv w:val="1"/>
      <w:marLeft w:val="0"/>
      <w:marRight w:val="0"/>
      <w:marTop w:val="0"/>
      <w:marBottom w:val="0"/>
      <w:divBdr>
        <w:top w:val="none" w:sz="0" w:space="0" w:color="auto"/>
        <w:left w:val="none" w:sz="0" w:space="0" w:color="auto"/>
        <w:bottom w:val="none" w:sz="0" w:space="0" w:color="auto"/>
        <w:right w:val="none" w:sz="0" w:space="0" w:color="auto"/>
      </w:divBdr>
    </w:div>
    <w:div w:id="1914045301">
      <w:bodyDiv w:val="1"/>
      <w:marLeft w:val="0"/>
      <w:marRight w:val="0"/>
      <w:marTop w:val="0"/>
      <w:marBottom w:val="0"/>
      <w:divBdr>
        <w:top w:val="none" w:sz="0" w:space="0" w:color="auto"/>
        <w:left w:val="none" w:sz="0" w:space="0" w:color="auto"/>
        <w:bottom w:val="none" w:sz="0" w:space="0" w:color="auto"/>
        <w:right w:val="none" w:sz="0" w:space="0" w:color="auto"/>
      </w:divBdr>
    </w:div>
    <w:div w:id="1914507895">
      <w:bodyDiv w:val="1"/>
      <w:marLeft w:val="0"/>
      <w:marRight w:val="0"/>
      <w:marTop w:val="0"/>
      <w:marBottom w:val="0"/>
      <w:divBdr>
        <w:top w:val="none" w:sz="0" w:space="0" w:color="auto"/>
        <w:left w:val="none" w:sz="0" w:space="0" w:color="auto"/>
        <w:bottom w:val="none" w:sz="0" w:space="0" w:color="auto"/>
        <w:right w:val="none" w:sz="0" w:space="0" w:color="auto"/>
      </w:divBdr>
    </w:div>
    <w:div w:id="1946963825">
      <w:bodyDiv w:val="1"/>
      <w:marLeft w:val="0"/>
      <w:marRight w:val="0"/>
      <w:marTop w:val="0"/>
      <w:marBottom w:val="0"/>
      <w:divBdr>
        <w:top w:val="none" w:sz="0" w:space="0" w:color="auto"/>
        <w:left w:val="none" w:sz="0" w:space="0" w:color="auto"/>
        <w:bottom w:val="none" w:sz="0" w:space="0" w:color="auto"/>
        <w:right w:val="none" w:sz="0" w:space="0" w:color="auto"/>
      </w:divBdr>
    </w:div>
    <w:div w:id="2008291508">
      <w:bodyDiv w:val="1"/>
      <w:marLeft w:val="0"/>
      <w:marRight w:val="0"/>
      <w:marTop w:val="0"/>
      <w:marBottom w:val="0"/>
      <w:divBdr>
        <w:top w:val="none" w:sz="0" w:space="0" w:color="auto"/>
        <w:left w:val="none" w:sz="0" w:space="0" w:color="auto"/>
        <w:bottom w:val="none" w:sz="0" w:space="0" w:color="auto"/>
        <w:right w:val="none" w:sz="0" w:space="0" w:color="auto"/>
      </w:divBdr>
    </w:div>
    <w:div w:id="2013406467">
      <w:bodyDiv w:val="1"/>
      <w:marLeft w:val="0"/>
      <w:marRight w:val="0"/>
      <w:marTop w:val="0"/>
      <w:marBottom w:val="0"/>
      <w:divBdr>
        <w:top w:val="none" w:sz="0" w:space="0" w:color="auto"/>
        <w:left w:val="none" w:sz="0" w:space="0" w:color="auto"/>
        <w:bottom w:val="none" w:sz="0" w:space="0" w:color="auto"/>
        <w:right w:val="none" w:sz="0" w:space="0" w:color="auto"/>
      </w:divBdr>
    </w:div>
    <w:div w:id="2032872701">
      <w:bodyDiv w:val="1"/>
      <w:marLeft w:val="0"/>
      <w:marRight w:val="0"/>
      <w:marTop w:val="0"/>
      <w:marBottom w:val="0"/>
      <w:divBdr>
        <w:top w:val="none" w:sz="0" w:space="0" w:color="auto"/>
        <w:left w:val="none" w:sz="0" w:space="0" w:color="auto"/>
        <w:bottom w:val="none" w:sz="0" w:space="0" w:color="auto"/>
        <w:right w:val="none" w:sz="0" w:space="0" w:color="auto"/>
      </w:divBdr>
    </w:div>
    <w:div w:id="2061980710">
      <w:bodyDiv w:val="1"/>
      <w:marLeft w:val="0"/>
      <w:marRight w:val="0"/>
      <w:marTop w:val="0"/>
      <w:marBottom w:val="0"/>
      <w:divBdr>
        <w:top w:val="none" w:sz="0" w:space="0" w:color="auto"/>
        <w:left w:val="none" w:sz="0" w:space="0" w:color="auto"/>
        <w:bottom w:val="none" w:sz="0" w:space="0" w:color="auto"/>
        <w:right w:val="none" w:sz="0" w:space="0" w:color="auto"/>
      </w:divBdr>
    </w:div>
    <w:div w:id="2081100405">
      <w:bodyDiv w:val="1"/>
      <w:marLeft w:val="0"/>
      <w:marRight w:val="0"/>
      <w:marTop w:val="0"/>
      <w:marBottom w:val="0"/>
      <w:divBdr>
        <w:top w:val="none" w:sz="0" w:space="0" w:color="auto"/>
        <w:left w:val="none" w:sz="0" w:space="0" w:color="auto"/>
        <w:bottom w:val="none" w:sz="0" w:space="0" w:color="auto"/>
        <w:right w:val="none" w:sz="0" w:space="0" w:color="auto"/>
      </w:divBdr>
    </w:div>
    <w:div w:id="2091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ese.kempa@ldz.lv" TargetMode="External"/><Relationship Id="rId4" Type="http://schemas.openxmlformats.org/officeDocument/2006/relationships/settings" Target="settings.xml"/><Relationship Id="rId9" Type="http://schemas.openxmlformats.org/officeDocument/2006/relationships/hyperlink" Target="mailto:inese.kempa@ldz.lv"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F27DC-19BC-42C5-BD21-3D15C29F9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65069</Words>
  <Characters>37090</Characters>
  <Application>Microsoft Office Word</Application>
  <DocSecurity>0</DocSecurity>
  <Lines>309</Lines>
  <Paragraphs>203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Iveta Dementjeva</dc:creator>
  <cp:keywords/>
  <dc:description/>
  <cp:lastModifiedBy>Inese Kempa</cp:lastModifiedBy>
  <cp:revision>3</cp:revision>
  <cp:lastPrinted>2025-05-27T06:47:00Z</cp:lastPrinted>
  <dcterms:created xsi:type="dcterms:W3CDTF">2025-06-12T09:57:00Z</dcterms:created>
  <dcterms:modified xsi:type="dcterms:W3CDTF">2025-06-12T09:59:00Z</dcterms:modified>
</cp:coreProperties>
</file>