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5BD22CA0"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8205F0" w:rsidRPr="008205F0">
        <w:rPr>
          <w:i/>
          <w:iCs/>
          <w:color w:val="222222"/>
          <w:sz w:val="20"/>
          <w:szCs w:val="20"/>
          <w:lang w:val="lv-LV"/>
        </w:rPr>
        <w:t>Kontakttīkla metāla balstu, pamatu un enkuru piegāde</w:t>
      </w:r>
      <w:r w:rsidR="00DB393A" w:rsidRPr="00A3215A">
        <w:rPr>
          <w:i/>
          <w:iCs/>
          <w:sz w:val="20"/>
          <w:szCs w:val="20"/>
          <w:lang w:val="lv-LV"/>
        </w:rPr>
        <w:t>”</w:t>
      </w:r>
      <w:r w:rsidR="0012261B" w:rsidRPr="0012261B">
        <w:t xml:space="preserve"> </w:t>
      </w:r>
      <w:r w:rsidR="0012261B" w:rsidRPr="0012261B">
        <w:rPr>
          <w:i/>
          <w:iCs/>
          <w:color w:val="FF0000"/>
          <w:sz w:val="20"/>
          <w:szCs w:val="20"/>
          <w:lang w:val="lv-LV"/>
        </w:rPr>
        <w:t>(ar Grozījumiem Nr.1)</w:t>
      </w:r>
    </w:p>
    <w:p w14:paraId="11784B52" w14:textId="4BDC4E22" w:rsidR="0012261B" w:rsidRPr="00E51A8F" w:rsidRDefault="00B721F7" w:rsidP="0012261B">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w:t>
      </w:r>
      <w:r w:rsidR="008205F0">
        <w:rPr>
          <w:i/>
          <w:sz w:val="20"/>
          <w:szCs w:val="20"/>
          <w:lang w:val="lv-LV" w:eastAsia="x-none"/>
        </w:rPr>
        <w:t>1</w:t>
      </w:r>
      <w:r w:rsidRPr="00AF690E">
        <w:rPr>
          <w:i/>
          <w:sz w:val="20"/>
          <w:szCs w:val="20"/>
          <w:lang w:val="lv-LV" w:eastAsia="x-none"/>
        </w:rPr>
        <w:t>.</w:t>
      </w:r>
      <w:r w:rsidRPr="00404099">
        <w:rPr>
          <w:i/>
          <w:sz w:val="20"/>
          <w:szCs w:val="20"/>
          <w:lang w:val="lv-LV" w:eastAsia="x-none"/>
        </w:rPr>
        <w:t>gad</w:t>
      </w:r>
      <w:r w:rsidRPr="00A9234E">
        <w:rPr>
          <w:i/>
          <w:sz w:val="20"/>
          <w:szCs w:val="20"/>
          <w:lang w:val="lv-LV" w:eastAsia="x-none"/>
        </w:rPr>
        <w:t xml:space="preserve">a </w:t>
      </w:r>
      <w:r w:rsidR="00A9234E" w:rsidRPr="00A9234E">
        <w:rPr>
          <w:i/>
          <w:sz w:val="20"/>
          <w:szCs w:val="20"/>
          <w:lang w:val="lv-LV" w:eastAsia="x-none"/>
        </w:rPr>
        <w:t>14</w:t>
      </w:r>
      <w:r w:rsidRPr="00A9234E">
        <w:rPr>
          <w:i/>
          <w:sz w:val="20"/>
          <w:szCs w:val="20"/>
          <w:lang w:val="lv-LV" w:eastAsia="x-none"/>
        </w:rPr>
        <w:t>.</w:t>
      </w:r>
      <w:r w:rsidR="008205F0" w:rsidRPr="00A9234E">
        <w:rPr>
          <w:i/>
          <w:sz w:val="20"/>
          <w:szCs w:val="20"/>
          <w:lang w:val="lv-LV" w:eastAsia="x-none"/>
        </w:rPr>
        <w:t>aprīļ</w:t>
      </w:r>
      <w:r w:rsidRPr="00A9234E">
        <w:rPr>
          <w:i/>
          <w:sz w:val="20"/>
          <w:szCs w:val="20"/>
          <w:lang w:val="lv-LV" w:eastAsia="x-none"/>
        </w:rPr>
        <w:t>a 1.sēdes protokolu</w:t>
      </w:r>
      <w:r w:rsidR="0012261B" w:rsidRPr="0012261B">
        <w:rPr>
          <w:i/>
          <w:color w:val="FF0000"/>
          <w:sz w:val="20"/>
          <w:szCs w:val="20"/>
          <w:lang w:val="lv-LV" w:eastAsia="x-none"/>
        </w:rPr>
        <w:t xml:space="preserve"> </w:t>
      </w:r>
      <w:r w:rsidR="0012261B" w:rsidRPr="00E51A8F">
        <w:rPr>
          <w:i/>
          <w:color w:val="FF0000"/>
          <w:sz w:val="20"/>
          <w:szCs w:val="20"/>
          <w:lang w:val="lv-LV" w:eastAsia="x-none"/>
        </w:rPr>
        <w:t>(</w:t>
      </w:r>
      <w:r w:rsidR="0012261B" w:rsidRPr="00E51A8F">
        <w:rPr>
          <w:i/>
          <w:noProof/>
          <w:color w:val="FF0000"/>
          <w:sz w:val="20"/>
          <w:szCs w:val="20"/>
          <w:lang w:val="lv-LV" w:eastAsia="lv-LV"/>
        </w:rPr>
        <w:t xml:space="preserve">nolikums), 2021.gada </w:t>
      </w:r>
      <w:r w:rsidR="0012261B">
        <w:rPr>
          <w:i/>
          <w:noProof/>
          <w:color w:val="FF0000"/>
          <w:sz w:val="20"/>
          <w:szCs w:val="20"/>
          <w:lang w:val="lv-LV" w:eastAsia="lv-LV"/>
        </w:rPr>
        <w:t>20</w:t>
      </w:r>
      <w:r w:rsidR="0012261B" w:rsidRPr="00E51A8F">
        <w:rPr>
          <w:i/>
          <w:noProof/>
          <w:color w:val="FF0000"/>
          <w:sz w:val="20"/>
          <w:szCs w:val="20"/>
          <w:lang w:val="lv-LV" w:eastAsia="lv-LV"/>
        </w:rPr>
        <w:t>.aprīļa 2.sēdes protokolu (Grozījumi Nr.1))</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4CD4DD7C" w:rsidR="00DB393A" w:rsidRPr="00A3215A" w:rsidRDefault="00DB393A" w:rsidP="00B721F7">
      <w:pPr>
        <w:jc w:val="center"/>
        <w:rPr>
          <w:b/>
          <w:bCs/>
          <w:sz w:val="36"/>
          <w:szCs w:val="36"/>
          <w:lang w:val="lv-LV"/>
        </w:rPr>
      </w:pPr>
      <w:r w:rsidRPr="00A3215A">
        <w:rPr>
          <w:b/>
          <w:bCs/>
          <w:color w:val="222222"/>
          <w:sz w:val="36"/>
          <w:szCs w:val="36"/>
          <w:lang w:val="lv-LV"/>
        </w:rPr>
        <w:t>„</w:t>
      </w:r>
      <w:r w:rsidR="000369EC" w:rsidRPr="000369EC">
        <w:rPr>
          <w:b/>
          <w:bCs/>
          <w:color w:val="222222"/>
          <w:sz w:val="36"/>
          <w:szCs w:val="36"/>
          <w:lang w:val="lv-LV"/>
        </w:rPr>
        <w:t>Kontakttīkla metāla balstu, pamatu un enkuru piegāde</w:t>
      </w:r>
      <w:r w:rsidRPr="00A3215A">
        <w:rPr>
          <w:b/>
          <w:bCs/>
          <w:sz w:val="36"/>
          <w:szCs w:val="36"/>
          <w:lang w:val="lv-LV"/>
        </w:rPr>
        <w:t>”</w:t>
      </w:r>
    </w:p>
    <w:p w14:paraId="28CC101A" w14:textId="78B96EAE" w:rsidR="00B721F7" w:rsidRPr="00A3215A" w:rsidRDefault="00B721F7" w:rsidP="00B721F7">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 xml:space="preserve">LDZ </w:t>
      </w:r>
      <w:r w:rsidRPr="00052B05">
        <w:rPr>
          <w:b/>
          <w:bCs/>
          <w:sz w:val="32"/>
          <w:szCs w:val="32"/>
          <w:lang w:val="lv-LV"/>
        </w:rPr>
        <w:t>202</w:t>
      </w:r>
      <w:r w:rsidR="00161C82" w:rsidRPr="00052B05">
        <w:rPr>
          <w:b/>
          <w:bCs/>
          <w:sz w:val="32"/>
          <w:szCs w:val="32"/>
          <w:lang w:val="lv-LV"/>
        </w:rPr>
        <w:t>1</w:t>
      </w:r>
      <w:r w:rsidRPr="00052B05">
        <w:rPr>
          <w:b/>
          <w:bCs/>
          <w:sz w:val="32"/>
          <w:szCs w:val="32"/>
          <w:lang w:val="lv-LV"/>
        </w:rPr>
        <w:t>/</w:t>
      </w:r>
      <w:r w:rsidR="00EC6D0F" w:rsidRPr="00052B05">
        <w:rPr>
          <w:b/>
          <w:bCs/>
          <w:sz w:val="32"/>
          <w:szCs w:val="32"/>
          <w:lang w:val="lv-LV"/>
        </w:rPr>
        <w:t>2</w:t>
      </w:r>
      <w:r w:rsidR="00D81EE0" w:rsidRPr="00052B05">
        <w:rPr>
          <w:b/>
          <w:bCs/>
          <w:sz w:val="32"/>
          <w:szCs w:val="32"/>
          <w:lang w:val="lv-LV"/>
        </w:rPr>
        <w:t>1</w:t>
      </w:r>
      <w:r w:rsidRPr="00052B05">
        <w:rPr>
          <w:b/>
          <w:bCs/>
          <w:sz w:val="32"/>
          <w:szCs w:val="32"/>
          <w:lang w:val="lv-LV"/>
        </w:rPr>
        <w:t>-IBz</w:t>
      </w:r>
      <w:r w:rsidRPr="00A3215A">
        <w:rPr>
          <w:b/>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464F1E33" w14:textId="77777777" w:rsidR="00B721F7" w:rsidRPr="00A3215A" w:rsidRDefault="00B721F7" w:rsidP="00B721F7">
      <w:pPr>
        <w:jc w:val="center"/>
        <w:rPr>
          <w:b/>
          <w:sz w:val="28"/>
          <w:szCs w:val="28"/>
          <w:lang w:val="lv-LV"/>
        </w:rPr>
      </w:pPr>
    </w:p>
    <w:p w14:paraId="369F56CA" w14:textId="77777777" w:rsidR="0012261B" w:rsidRPr="00E51A8F" w:rsidRDefault="0012261B" w:rsidP="0012261B">
      <w:pPr>
        <w:overflowPunct w:val="0"/>
        <w:autoSpaceDE w:val="0"/>
        <w:autoSpaceDN w:val="0"/>
        <w:adjustRightInd w:val="0"/>
        <w:jc w:val="center"/>
        <w:textAlignment w:val="baseline"/>
        <w:outlineLvl w:val="0"/>
        <w:rPr>
          <w:bCs/>
          <w:color w:val="FF0000"/>
          <w:sz w:val="36"/>
          <w:szCs w:val="36"/>
          <w:lang w:val="lv-LV"/>
        </w:rPr>
      </w:pPr>
      <w:r w:rsidRPr="00E51A8F">
        <w:rPr>
          <w:bCs/>
          <w:color w:val="FF0000"/>
          <w:sz w:val="36"/>
          <w:szCs w:val="36"/>
          <w:lang w:val="lv-LV"/>
        </w:rPr>
        <w:t>ar Grozījumiem Nr.1</w:t>
      </w: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5D931D1C" w:rsidR="00B721F7" w:rsidRPr="00A3215A" w:rsidRDefault="00B721F7" w:rsidP="00B721F7">
      <w:pPr>
        <w:jc w:val="center"/>
        <w:rPr>
          <w:highlight w:val="yellow"/>
          <w:lang w:val="lv-LV"/>
        </w:rPr>
      </w:pPr>
      <w:r w:rsidRPr="00A3215A">
        <w:rPr>
          <w:lang w:val="lv-LV"/>
        </w:rPr>
        <w:t>Rīga, 202</w:t>
      </w:r>
      <w:r w:rsidR="008205F0">
        <w:rPr>
          <w:lang w:val="lv-LV"/>
        </w:rPr>
        <w:t>1</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072192E3"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900ABD" w:rsidRPr="00900ABD">
        <w:rPr>
          <w:color w:val="222222"/>
          <w:lang w:val="lv-LV"/>
        </w:rPr>
        <w:t>Kontakttīkla metāla balstu, pamatu un enkuru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118DF1D3"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395659">
        <w:rPr>
          <w:color w:val="222222"/>
          <w:lang w:val="lv-LV"/>
        </w:rPr>
        <w:t>k</w:t>
      </w:r>
      <w:r w:rsidR="00395659" w:rsidRPr="00395659">
        <w:rPr>
          <w:color w:val="222222"/>
          <w:lang w:val="lv-LV"/>
        </w:rPr>
        <w:t>ontakttīkla metāla balst</w:t>
      </w:r>
      <w:r w:rsidR="00395659">
        <w:rPr>
          <w:color w:val="222222"/>
          <w:lang w:val="lv-LV"/>
        </w:rPr>
        <w:t>i</w:t>
      </w:r>
      <w:r w:rsidR="00395659" w:rsidRPr="00395659">
        <w:rPr>
          <w:color w:val="222222"/>
          <w:lang w:val="lv-LV"/>
        </w:rPr>
        <w:t>, pamat</w:t>
      </w:r>
      <w:r w:rsidR="00395659">
        <w:rPr>
          <w:color w:val="222222"/>
          <w:lang w:val="lv-LV"/>
        </w:rPr>
        <w:t>i</w:t>
      </w:r>
      <w:r w:rsidR="00395659" w:rsidRPr="00395659">
        <w:rPr>
          <w:color w:val="222222"/>
          <w:lang w:val="lv-LV"/>
        </w:rPr>
        <w:t xml:space="preserve"> un enkur</w:t>
      </w:r>
      <w:r w:rsidR="00395659">
        <w:rPr>
          <w:color w:val="222222"/>
          <w:lang w:val="lv-LV"/>
        </w:rPr>
        <w:t>i</w:t>
      </w:r>
      <w:r w:rsidR="00395659" w:rsidRPr="00395659">
        <w:rPr>
          <w:color w:val="222222"/>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50F44F3"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Nr.40003032065, PVN reģistrācijas Nr.LV40003032065,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w:t>
      </w:r>
      <w:proofErr w:type="spellStart"/>
      <w:r w:rsidRPr="002024B5">
        <w:rPr>
          <w:lang w:val="lv-LV"/>
        </w:rPr>
        <w:t>Luminor</w:t>
      </w:r>
      <w:proofErr w:type="spellEnd"/>
      <w:r w:rsidRPr="002024B5">
        <w:rPr>
          <w:lang w:val="lv-LV"/>
        </w:rPr>
        <w:t xml:space="preserve"> </w:t>
      </w:r>
      <w:proofErr w:type="spellStart"/>
      <w:r w:rsidRPr="002024B5">
        <w:rPr>
          <w:lang w:val="lv-LV"/>
        </w:rPr>
        <w:t>Bank</w:t>
      </w:r>
      <w:proofErr w:type="spellEnd"/>
      <w:r w:rsidRPr="002024B5">
        <w:rPr>
          <w:lang w:val="lv-LV"/>
        </w:rPr>
        <w:t xml:space="preserve">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171659FA"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Elektrotehniskā pārvalde, juridiskā un faktiskā adrese: Gogoļa iela 3, Rīga, LV-1547, Latvija, vienotais reģ.Nr.40003032065, </w:t>
      </w:r>
      <w:r w:rsidRPr="002024B5">
        <w:rPr>
          <w:snapToGrid w:val="0"/>
          <w:lang w:val="lv-LV"/>
        </w:rPr>
        <w:t>PVN maksātāja reģ.Nr.</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proofErr w:type="spellStart"/>
      <w:r w:rsidRPr="002024B5">
        <w:rPr>
          <w:rFonts w:eastAsia="Calibri"/>
          <w:lang w:val="lv-LV"/>
        </w:rPr>
        <w:t>Luminor</w:t>
      </w:r>
      <w:proofErr w:type="spellEnd"/>
      <w:r w:rsidRPr="002024B5">
        <w:rPr>
          <w:rFonts w:eastAsia="Calibri"/>
          <w:lang w:val="lv-LV"/>
        </w:rPr>
        <w:t xml:space="preserve"> </w:t>
      </w:r>
      <w:proofErr w:type="spellStart"/>
      <w:r w:rsidRPr="002024B5">
        <w:rPr>
          <w:rFonts w:eastAsia="Calibri"/>
          <w:lang w:val="lv-LV"/>
        </w:rPr>
        <w:t>Bank</w:t>
      </w:r>
      <w:proofErr w:type="spellEnd"/>
      <w:r w:rsidRPr="002024B5">
        <w:rPr>
          <w:rFonts w:eastAsia="Calibri"/>
          <w:lang w:val="lv-LV"/>
        </w:rPr>
        <w:t xml:space="preserve">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2FE3DCAE" w:rsidR="00B721F7" w:rsidRPr="002024B5" w:rsidRDefault="00B721F7" w:rsidP="00B721F7">
      <w:pPr>
        <w:pStyle w:val="Sarakstarindkopa"/>
        <w:tabs>
          <w:tab w:val="left" w:pos="0"/>
        </w:tabs>
        <w:ind w:left="0"/>
        <w:jc w:val="both"/>
        <w:rPr>
          <w:rStyle w:val="Hipersaite"/>
          <w:lang w:val="lv-LV"/>
        </w:rPr>
      </w:pPr>
      <w:r w:rsidRPr="002024B5">
        <w:rPr>
          <w:lang w:val="lv-LV"/>
        </w:rPr>
        <w:tab/>
        <w:t>organizatoriska rakstura jautājumos un jautājumos par sarunu procedūras nolikumu: iepirkuma komisijas sekretāre - VAS „Latvijas dzelzceļš” Iepirkumu biroja v</w:t>
      </w:r>
      <w:r w:rsidR="00E5294F">
        <w:rPr>
          <w:lang w:val="lv-LV"/>
        </w:rPr>
        <w:t>adītājas vietniec</w:t>
      </w:r>
      <w:r w:rsidRPr="002024B5">
        <w:rPr>
          <w:lang w:val="lv-LV"/>
        </w:rPr>
        <w:t xml:space="preserve">e </w:t>
      </w:r>
      <w:r w:rsidR="00E5294F">
        <w:rPr>
          <w:lang w:val="lv-LV"/>
        </w:rPr>
        <w:t>Ing</w:t>
      </w:r>
      <w:r w:rsidRPr="002024B5">
        <w:rPr>
          <w:lang w:val="lv-LV"/>
        </w:rPr>
        <w:t>a</w:t>
      </w:r>
      <w:r w:rsidR="00E5294F">
        <w:rPr>
          <w:lang w:val="lv-LV"/>
        </w:rPr>
        <w:t xml:space="preserve"> Zilberga</w:t>
      </w:r>
      <w:r w:rsidRPr="002024B5">
        <w:rPr>
          <w:lang w:val="lv-LV"/>
        </w:rPr>
        <w:t>, tālrunis: +371 6723493</w:t>
      </w:r>
      <w:r w:rsidR="00E5294F">
        <w:rPr>
          <w:lang w:val="lv-LV"/>
        </w:rPr>
        <w:t>2</w:t>
      </w:r>
      <w:r w:rsidRPr="002024B5">
        <w:rPr>
          <w:lang w:val="lv-LV"/>
        </w:rPr>
        <w:t xml:space="preserve">, e-pasta adrese: </w:t>
      </w:r>
      <w:r w:rsidR="00E5294F">
        <w:rPr>
          <w:i/>
          <w:lang w:val="lv-LV"/>
        </w:rPr>
        <w:t>ing</w:t>
      </w:r>
      <w:r w:rsidRPr="002024B5">
        <w:rPr>
          <w:i/>
          <w:lang w:val="lv-LV"/>
        </w:rPr>
        <w:t>a.</w:t>
      </w:r>
      <w:r w:rsidR="00E5294F">
        <w:rPr>
          <w:i/>
          <w:lang w:val="lv-LV"/>
        </w:rPr>
        <w:t>zilberg</w:t>
      </w:r>
      <w:r w:rsidR="008151DC">
        <w:rPr>
          <w:i/>
          <w:lang w:val="lv-LV"/>
        </w:rPr>
        <w:t>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07AD45FD" w:rsidR="00B721F7" w:rsidRPr="002A56C1" w:rsidRDefault="00B721F7" w:rsidP="00B721F7">
      <w:pPr>
        <w:numPr>
          <w:ilvl w:val="2"/>
          <w:numId w:val="5"/>
        </w:numPr>
        <w:ind w:left="0" w:firstLine="567"/>
        <w:jc w:val="both"/>
        <w:rPr>
          <w:lang w:val="lv-LV"/>
        </w:rPr>
      </w:pPr>
      <w:r w:rsidRPr="002A56C1">
        <w:rPr>
          <w:lang w:val="lv-LV"/>
        </w:rPr>
        <w:t>piedāvājumu sarunu procedūrā</w:t>
      </w:r>
      <w:r w:rsidRPr="002A56C1">
        <w:rPr>
          <w:b/>
          <w:lang w:val="lv-LV"/>
        </w:rPr>
        <w:t xml:space="preserve"> iesniedz</w:t>
      </w:r>
      <w:r w:rsidRPr="002A56C1">
        <w:rPr>
          <w:lang w:val="lv-LV"/>
        </w:rPr>
        <w:t xml:space="preserve"> </w:t>
      </w:r>
      <w:r w:rsidRPr="002A56C1">
        <w:rPr>
          <w:b/>
          <w:lang w:val="lv-LV"/>
        </w:rPr>
        <w:t>līdz 202</w:t>
      </w:r>
      <w:r w:rsidR="00B12082" w:rsidRPr="002A56C1">
        <w:rPr>
          <w:b/>
          <w:lang w:val="lv-LV"/>
        </w:rPr>
        <w:t>1</w:t>
      </w:r>
      <w:r w:rsidRPr="002A56C1">
        <w:rPr>
          <w:b/>
          <w:lang w:val="lv-LV"/>
        </w:rPr>
        <w:t>.gada</w:t>
      </w:r>
      <w:r w:rsidR="007315C9" w:rsidRPr="002A56C1">
        <w:rPr>
          <w:b/>
          <w:lang w:val="lv-LV"/>
        </w:rPr>
        <w:t xml:space="preserve"> </w:t>
      </w:r>
      <w:r w:rsidR="002A56C1" w:rsidRPr="002A56C1">
        <w:rPr>
          <w:b/>
          <w:lang w:val="lv-LV"/>
        </w:rPr>
        <w:t>6</w:t>
      </w:r>
      <w:r w:rsidRPr="002A56C1">
        <w:rPr>
          <w:b/>
          <w:lang w:val="lv-LV"/>
        </w:rPr>
        <w:t>.</w:t>
      </w:r>
      <w:r w:rsidR="00B12082" w:rsidRPr="002A56C1">
        <w:rPr>
          <w:b/>
          <w:lang w:val="lv-LV"/>
        </w:rPr>
        <w:t>maija</w:t>
      </w:r>
      <w:r w:rsidRPr="002A56C1">
        <w:rPr>
          <w:b/>
          <w:lang w:val="lv-LV"/>
        </w:rPr>
        <w:t xml:space="preserve"> plkst. 09.30</w:t>
      </w:r>
      <w:r w:rsidRPr="002A56C1">
        <w:rPr>
          <w:lang w:val="lv-LV"/>
        </w:rPr>
        <w:t>, Gogoļa ielā 3, Rīgā, LV-1547, Latvijā, 1.stāvā, 13</w:t>
      </w:r>
      <w:r w:rsidR="007315C9" w:rsidRPr="002A56C1">
        <w:rPr>
          <w:lang w:val="lv-LV"/>
        </w:rPr>
        <w:t>0</w:t>
      </w:r>
      <w:r w:rsidRPr="002A56C1">
        <w:rPr>
          <w:lang w:val="lv-LV"/>
        </w:rPr>
        <w:t xml:space="preserve">.kabinetā (VAS </w:t>
      </w:r>
      <w:r w:rsidRPr="002A56C1">
        <w:rPr>
          <w:lang w:val="lv-LV" w:eastAsia="lv-LV"/>
        </w:rPr>
        <w:t>„</w:t>
      </w:r>
      <w:r w:rsidRPr="002A56C1">
        <w:rPr>
          <w:lang w:val="lv-LV"/>
        </w:rPr>
        <w:t>Latvijas dzelzceļš” Kancelejā)</w:t>
      </w:r>
      <w:r w:rsidRPr="002A56C1">
        <w:rPr>
          <w:bCs/>
          <w:lang w:val="lv-LV"/>
        </w:rPr>
        <w:t>.</w:t>
      </w:r>
      <w:r w:rsidRPr="002A56C1">
        <w:rPr>
          <w:lang w:val="lv-LV"/>
        </w:rPr>
        <w:t xml:space="preserve"> Piedāvājumu iesniedz personīgi, ar kurjera starpniecību vai ierakstītā vēstulē;</w:t>
      </w:r>
    </w:p>
    <w:p w14:paraId="14543AED" w14:textId="3A894FA5" w:rsidR="00B721F7" w:rsidRPr="00AF690E" w:rsidRDefault="00B721F7" w:rsidP="00B721F7">
      <w:pPr>
        <w:numPr>
          <w:ilvl w:val="2"/>
          <w:numId w:val="5"/>
        </w:numPr>
        <w:ind w:left="0" w:firstLine="567"/>
        <w:jc w:val="both"/>
        <w:rPr>
          <w:lang w:val="lv-LV"/>
        </w:rPr>
      </w:pPr>
      <w:r w:rsidRPr="002A56C1">
        <w:rPr>
          <w:lang w:val="lv-LV"/>
        </w:rPr>
        <w:t xml:space="preserve">piedāvājumu sarunu procedūrā </w:t>
      </w:r>
      <w:r w:rsidRPr="002A56C1">
        <w:rPr>
          <w:b/>
          <w:lang w:val="lv-LV"/>
        </w:rPr>
        <w:t>atver 202</w:t>
      </w:r>
      <w:r w:rsidR="00B12082" w:rsidRPr="002A56C1">
        <w:rPr>
          <w:b/>
          <w:lang w:val="lv-LV"/>
        </w:rPr>
        <w:t>1</w:t>
      </w:r>
      <w:r w:rsidRPr="002A56C1">
        <w:rPr>
          <w:b/>
          <w:lang w:val="lv-LV"/>
        </w:rPr>
        <w:t xml:space="preserve">.gada </w:t>
      </w:r>
      <w:r w:rsidR="002A56C1" w:rsidRPr="002A56C1">
        <w:rPr>
          <w:b/>
          <w:lang w:val="lv-LV"/>
        </w:rPr>
        <w:t>6</w:t>
      </w:r>
      <w:r w:rsidRPr="002A56C1">
        <w:rPr>
          <w:b/>
          <w:lang w:val="lv-LV"/>
        </w:rPr>
        <w:t>.</w:t>
      </w:r>
      <w:r w:rsidR="00B12082" w:rsidRPr="002A56C1">
        <w:rPr>
          <w:b/>
          <w:lang w:val="lv-LV"/>
        </w:rPr>
        <w:t>maijā</w:t>
      </w:r>
      <w:r w:rsidRPr="002A56C1">
        <w:rPr>
          <w:lang w:val="lv-LV"/>
        </w:rPr>
        <w:t xml:space="preserve"> </w:t>
      </w:r>
      <w:r w:rsidRPr="002A56C1">
        <w:rPr>
          <w:b/>
          <w:lang w:val="lv-LV"/>
        </w:rPr>
        <w:t>plkst</w:t>
      </w:r>
      <w:r w:rsidRPr="00AF690E">
        <w:rPr>
          <w:b/>
          <w:lang w:val="lv-LV"/>
        </w:rPr>
        <w:t>. 10.00</w:t>
      </w:r>
      <w:r w:rsidRPr="00AF690E">
        <w:rPr>
          <w:lang w:val="lv-LV"/>
        </w:rPr>
        <w:t>, Gogoļa ielā 3, Rīgā, LV-1547, Latvijā, 3.stāvā, 3</w:t>
      </w:r>
      <w:r w:rsidR="00B12082">
        <w:rPr>
          <w:lang w:val="lv-LV"/>
        </w:rPr>
        <w:t>44</w:t>
      </w:r>
      <w:r w:rsidRPr="00AF690E">
        <w:rPr>
          <w:lang w:val="lv-LV"/>
        </w:rPr>
        <w:t>.kabinetā;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1" w:name="_Ref448915744"/>
      <w:r w:rsidRPr="00B32DDF">
        <w:rPr>
          <w:b/>
          <w:lang w:val="lv-LV"/>
        </w:rPr>
        <w:t>Piedāvājuma nodrošinājums:</w:t>
      </w:r>
      <w:bookmarkEnd w:id="1"/>
      <w:r w:rsidRPr="00B32DDF">
        <w:rPr>
          <w:b/>
          <w:lang w:val="lv-LV"/>
        </w:rPr>
        <w:t xml:space="preserve"> </w:t>
      </w:r>
    </w:p>
    <w:p w14:paraId="362556E6" w14:textId="4C5218E1" w:rsidR="00357E6C" w:rsidRPr="00A3215A" w:rsidRDefault="00357E6C" w:rsidP="00357E6C">
      <w:pPr>
        <w:pStyle w:val="Sarakstarindkopa"/>
        <w:numPr>
          <w:ilvl w:val="2"/>
          <w:numId w:val="5"/>
        </w:numPr>
        <w:ind w:left="0" w:firstLine="567"/>
        <w:jc w:val="both"/>
        <w:rPr>
          <w:lang w:val="lv-LV"/>
        </w:rPr>
      </w:pPr>
      <w:bookmarkStart w:id="2"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42094E28"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w:t>
      </w:r>
      <w:r w:rsidR="00DD5119" w:rsidRPr="00DD5119">
        <w:rPr>
          <w:color w:val="222222"/>
          <w:lang w:val="lv-LV"/>
        </w:rPr>
        <w:t>Kontakttīkla metāla balstu, pamatu un enkuru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0F9E44F8" w:rsidR="00B721F7" w:rsidRPr="00A3215A"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3" w:name="_Ref104800850"/>
      <w:bookmarkStart w:id="4"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w:t>
      </w:r>
      <w:r w:rsidR="003476C1" w:rsidRPr="003476C1">
        <w:rPr>
          <w:color w:val="222222"/>
          <w:lang w:val="lv-LV"/>
        </w:rPr>
        <w:t>Kontakttīkla metāla balstu, pamatu un enkuru piegāde</w:t>
      </w:r>
      <w:r w:rsidR="006E7E36" w:rsidRPr="004B0106">
        <w:rPr>
          <w:lang w:val="lv-LV"/>
        </w:rPr>
        <w:t>”</w:t>
      </w:r>
      <w:r w:rsidRPr="004B0106">
        <w:rPr>
          <w:lang w:val="lv-LV"/>
        </w:rPr>
        <w:t>. Neatvērt līdz 202</w:t>
      </w:r>
      <w:r w:rsidR="003476C1">
        <w:rPr>
          <w:lang w:val="lv-LV"/>
        </w:rPr>
        <w:t>1</w:t>
      </w:r>
      <w:r w:rsidRPr="004B0106">
        <w:rPr>
          <w:lang w:val="lv-LV"/>
        </w:rPr>
        <w:t xml:space="preserve">.gada </w:t>
      </w:r>
      <w:r w:rsidR="00D27B3D" w:rsidRPr="00D27B3D">
        <w:rPr>
          <w:lang w:val="lv-LV"/>
        </w:rPr>
        <w:t>6</w:t>
      </w:r>
      <w:r w:rsidRPr="00D27B3D">
        <w:rPr>
          <w:lang w:val="lv-LV"/>
        </w:rPr>
        <w:t>.</w:t>
      </w:r>
      <w:r w:rsidR="003476C1" w:rsidRPr="00D27B3D">
        <w:rPr>
          <w:lang w:val="lv-LV"/>
        </w:rPr>
        <w:t>maij</w:t>
      </w:r>
      <w:r w:rsidRPr="00D27B3D">
        <w:rPr>
          <w:lang w:val="lv-LV"/>
        </w:rPr>
        <w:t>a plkst</w:t>
      </w:r>
      <w:r w:rsidRPr="00AF690E">
        <w:rPr>
          <w:lang w:val="lv-LV"/>
        </w:rPr>
        <w:t>. 10.00” un adresē: VAS</w:t>
      </w:r>
      <w:r w:rsidRPr="00A3215A">
        <w:rPr>
          <w:lang w:val="lv-LV"/>
        </w:rPr>
        <w:t xml:space="preserve"> „Latvijas dzelzceļš” Iepirkumu birojam, Gogoļa ielā 3, Rīgā, Latvijā, LV-1547. Uz piedāvājuma aploksnes norāda</w:t>
      </w:r>
      <w:bookmarkEnd w:id="3"/>
      <w:bookmarkEnd w:id="4"/>
      <w:r w:rsidRPr="00A3215A">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5" w:name="_Hlk22286091"/>
      <w:bookmarkStart w:id="6"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5"/>
    <w:bookmarkEnd w:id="6"/>
    <w:p w14:paraId="518BE531" w14:textId="77777777" w:rsidR="00B721F7" w:rsidRPr="00B3674A" w:rsidRDefault="00B721F7"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44</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2CCA6AB" w14:textId="148B667E" w:rsidR="00B721F7" w:rsidRPr="00B3674A" w:rsidRDefault="00B721F7" w:rsidP="00B51D8D">
      <w:pPr>
        <w:pStyle w:val="Sarakstarindkopa"/>
        <w:tabs>
          <w:tab w:val="left" w:pos="567"/>
        </w:tabs>
        <w:ind w:left="0"/>
        <w:jc w:val="both"/>
        <w:rPr>
          <w:bCs/>
          <w:lang w:val="lv-LV"/>
        </w:rPr>
      </w:pPr>
      <w:r w:rsidRPr="00B3674A">
        <w:rPr>
          <w:b/>
          <w:lang w:val="lv-LV"/>
        </w:rPr>
        <w:tab/>
      </w:r>
      <w:bookmarkStart w:id="7" w:name="_Hlk39833387"/>
      <w:r w:rsidR="003476C1">
        <w:rPr>
          <w:color w:val="222222"/>
          <w:lang w:val="lv-LV"/>
        </w:rPr>
        <w:t>k</w:t>
      </w:r>
      <w:r w:rsidR="003476C1" w:rsidRPr="003476C1">
        <w:rPr>
          <w:color w:val="222222"/>
          <w:lang w:val="lv-LV"/>
        </w:rPr>
        <w:t>ontakttīkla metāla balstu, pamatu un enkuru piegāde</w:t>
      </w:r>
      <w:r w:rsidRPr="00B3674A">
        <w:rPr>
          <w:bCs/>
          <w:lang w:val="lv-LV"/>
        </w:rPr>
        <w:t>, saskaņā ar sarunu procedūras nolikuma un tā pielikumu nosacījumiem</w:t>
      </w:r>
      <w:r w:rsidRPr="00B3674A">
        <w:rPr>
          <w:lang w:val="lv-LV"/>
        </w:rPr>
        <w:t xml:space="preserve"> (turpmāk – prece). Iepirkuma </w:t>
      </w:r>
      <w:r w:rsidRPr="006836A7">
        <w:rPr>
          <w:lang w:val="lv-LV"/>
        </w:rPr>
        <w:t xml:space="preserve">priekšmets sadalīts </w:t>
      </w:r>
      <w:r w:rsidR="006836A7" w:rsidRPr="006836A7">
        <w:rPr>
          <w:lang w:val="lv-LV"/>
        </w:rPr>
        <w:t>3</w:t>
      </w:r>
      <w:r w:rsidR="006836A7">
        <w:rPr>
          <w:lang w:val="lv-LV"/>
        </w:rPr>
        <w:t xml:space="preserve"> </w:t>
      </w:r>
      <w:r w:rsidRPr="006836A7">
        <w:rPr>
          <w:lang w:val="lv-LV"/>
        </w:rPr>
        <w:t xml:space="preserve">daļās </w:t>
      </w:r>
      <w:r w:rsidRPr="006836A7">
        <w:rPr>
          <w:bCs/>
          <w:lang w:val="lv-LV"/>
        </w:rPr>
        <w:t>atbilstoši</w:t>
      </w:r>
      <w:r w:rsidRPr="00B3674A">
        <w:rPr>
          <w:bCs/>
          <w:lang w:val="lv-LV"/>
        </w:rPr>
        <w:t xml:space="preserve"> Tehniskajā specifikācijā (skat. nolikuma 3.pielikumu) norādītaja</w:t>
      </w:r>
      <w:r w:rsidR="00445832" w:rsidRPr="00B3674A">
        <w:rPr>
          <w:bCs/>
          <w:lang w:val="lv-LV"/>
        </w:rPr>
        <w:t>m</w:t>
      </w:r>
      <w:bookmarkEnd w:id="7"/>
      <w:r w:rsidR="00B51D8D" w:rsidRPr="00B3674A">
        <w:rPr>
          <w:bCs/>
          <w:lang w:val="lv-LV"/>
        </w:rPr>
        <w:t>.</w:t>
      </w:r>
    </w:p>
    <w:p w14:paraId="75BE55EC" w14:textId="77777777" w:rsidR="00C02CF0" w:rsidRPr="00B3674A" w:rsidRDefault="00C02CF0" w:rsidP="00B51D8D">
      <w:pPr>
        <w:pStyle w:val="Sarakstarindkopa"/>
        <w:tabs>
          <w:tab w:val="left" w:pos="567"/>
        </w:tabs>
        <w:ind w:left="0"/>
        <w:jc w:val="both"/>
        <w:rPr>
          <w:b/>
          <w:lang w:val="lv-LV"/>
        </w:rPr>
      </w:pPr>
    </w:p>
    <w:p w14:paraId="3F068FD0" w14:textId="0DDBB538" w:rsidR="006836A7" w:rsidRPr="006836A7" w:rsidRDefault="006836A7" w:rsidP="006836A7">
      <w:pPr>
        <w:pStyle w:val="Sarakstarindkopa"/>
        <w:numPr>
          <w:ilvl w:val="1"/>
          <w:numId w:val="7"/>
        </w:numPr>
        <w:ind w:left="0" w:firstLine="0"/>
        <w:jc w:val="both"/>
        <w:rPr>
          <w:lang w:val="lv-LV"/>
        </w:rPr>
      </w:pPr>
      <w:r w:rsidRPr="006836A7">
        <w:rPr>
          <w:lang w:val="lv-LV"/>
        </w:rPr>
        <w:t>Piedāvājumu var iesniegt gan par visu sarunu procedūras priekšmetu kopumā, gan atsevišķām tā daļām pilnā apjomā.</w:t>
      </w:r>
    </w:p>
    <w:p w14:paraId="5B8A1D28" w14:textId="77777777" w:rsidR="00B721F7" w:rsidRPr="00B3674A" w:rsidRDefault="00B721F7" w:rsidP="00B721F7">
      <w:pPr>
        <w:rPr>
          <w:lang w:val="lv-LV"/>
        </w:rPr>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8" w:name="_Hlk10724490"/>
      <w:r w:rsidRPr="00B3674A">
        <w:rPr>
          <w:b/>
          <w:sz w:val="24"/>
          <w:lang w:val="lv-LV"/>
        </w:rPr>
        <w:t>Līguma:</w:t>
      </w:r>
      <w:r w:rsidRPr="00B3674A">
        <w:rPr>
          <w:sz w:val="24"/>
          <w:lang w:val="lv-LV"/>
        </w:rPr>
        <w:t xml:space="preserve"> </w:t>
      </w:r>
    </w:p>
    <w:p w14:paraId="3B1EBA2B" w14:textId="7D2BD449"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pilnā apjomā ir </w:t>
      </w:r>
      <w:r w:rsidR="00083935" w:rsidRPr="00083935">
        <w:rPr>
          <w:b/>
          <w:bCs/>
          <w:sz w:val="24"/>
          <w:lang w:val="lv-LV"/>
        </w:rPr>
        <w:t>trīs mēnešu laikā no līguma noslēgšanas</w:t>
      </w:r>
      <w:r w:rsidR="00083935">
        <w:rPr>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5C990CBF" w:rsidR="00B721F7" w:rsidRPr="00351D84"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768AE615" w14:textId="54875D53" w:rsidR="00351D84" w:rsidRPr="00B3674A" w:rsidRDefault="00351D84" w:rsidP="00B721F7">
      <w:pPr>
        <w:pStyle w:val="Pamattekstsaratkpi"/>
        <w:numPr>
          <w:ilvl w:val="2"/>
          <w:numId w:val="7"/>
        </w:numPr>
        <w:tabs>
          <w:tab w:val="left" w:pos="567"/>
          <w:tab w:val="center" w:pos="1134"/>
        </w:tabs>
        <w:ind w:left="0" w:firstLine="567"/>
        <w:rPr>
          <w:bCs/>
          <w:sz w:val="24"/>
          <w:lang w:val="lv-LV"/>
        </w:rPr>
      </w:pPr>
      <w:r w:rsidRPr="00351D84">
        <w:rPr>
          <w:bCs/>
          <w:sz w:val="24"/>
          <w:lang w:val="lv-LV"/>
        </w:rPr>
        <w:t xml:space="preserve">paredzamā summa: </w:t>
      </w:r>
      <w:r w:rsidR="006241D8">
        <w:rPr>
          <w:bCs/>
          <w:sz w:val="24"/>
          <w:lang w:val="lv-LV"/>
        </w:rPr>
        <w:t>17</w:t>
      </w:r>
      <w:r w:rsidRPr="00351D84">
        <w:rPr>
          <w:bCs/>
          <w:sz w:val="24"/>
          <w:lang w:val="lv-LV"/>
        </w:rPr>
        <w:t>0 000.00 EUR.</w:t>
      </w:r>
    </w:p>
    <w:p w14:paraId="256CDF1C" w14:textId="77777777" w:rsidR="00B721F7" w:rsidRPr="00B3674A" w:rsidRDefault="00B721F7" w:rsidP="00B721F7">
      <w:pPr>
        <w:pStyle w:val="Pamattekstsaratkpi"/>
        <w:tabs>
          <w:tab w:val="left" w:pos="567"/>
          <w:tab w:val="center" w:pos="1134"/>
        </w:tabs>
        <w:ind w:firstLine="0"/>
        <w:rPr>
          <w:sz w:val="24"/>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12222654" w14:textId="57F53093" w:rsidR="00B721F7" w:rsidRPr="00B3674A" w:rsidRDefault="00B721F7" w:rsidP="00B721F7">
      <w:pPr>
        <w:pStyle w:val="Sarakstarindkopa"/>
        <w:numPr>
          <w:ilvl w:val="1"/>
          <w:numId w:val="15"/>
        </w:numPr>
        <w:tabs>
          <w:tab w:val="left" w:pos="0"/>
          <w:tab w:val="left" w:pos="567"/>
          <w:tab w:val="center" w:pos="1134"/>
        </w:tabs>
        <w:ind w:left="0" w:firstLine="0"/>
        <w:jc w:val="both"/>
        <w:rPr>
          <w:bCs/>
          <w:lang w:val="lv-LV"/>
        </w:rPr>
      </w:pPr>
      <w:r w:rsidRPr="00B3674A">
        <w:rPr>
          <w:b/>
          <w:lang w:val="lv-LV"/>
        </w:rPr>
        <w:t xml:space="preserve">Iepirkuma nomenklatūras (CPV) galvenais kods: </w:t>
      </w:r>
      <w:r w:rsidR="00B3674A" w:rsidRPr="00B3674A">
        <w:rPr>
          <w:b/>
          <w:bCs/>
          <w:lang w:val="lv-LV"/>
        </w:rPr>
        <w:t xml:space="preserve">44212224-5 </w:t>
      </w:r>
      <w:r w:rsidR="00A84612" w:rsidRPr="00B3674A">
        <w:rPr>
          <w:lang w:val="lv-LV"/>
        </w:rPr>
        <w:t>(</w:t>
      </w:r>
      <w:r w:rsidR="00B3674A" w:rsidRPr="00B3674A">
        <w:rPr>
          <w:i/>
          <w:iCs/>
          <w:lang w:val="lv-LV"/>
        </w:rPr>
        <w:t>Gaisvadu līniju stabi</w:t>
      </w:r>
      <w:r w:rsidR="00A84612" w:rsidRPr="00B3674A">
        <w:rPr>
          <w:lang w:val="lv-LV"/>
        </w:rPr>
        <w:t>)</w:t>
      </w:r>
      <w:r w:rsidRPr="00B3674A">
        <w:rPr>
          <w:lang w:val="lv-LV"/>
        </w:rPr>
        <w:t>.</w:t>
      </w:r>
      <w:r w:rsidRPr="00B3674A">
        <w:rPr>
          <w:b/>
          <w:lang w:val="lv-LV"/>
        </w:rPr>
        <w:t xml:space="preserve"> </w:t>
      </w: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8"/>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777777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371E3A75"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w:t>
      </w:r>
      <w:r w:rsidR="004429EF">
        <w:rPr>
          <w:lang w:val="lv-LV"/>
        </w:rPr>
        <w:t xml:space="preserve">katru </w:t>
      </w:r>
      <w:r w:rsidRPr="00A3215A">
        <w:rPr>
          <w:lang w:val="lv-LV"/>
        </w:rPr>
        <w:t xml:space="preserve">sarunu procedūras </w:t>
      </w:r>
      <w:r w:rsidR="004429EF" w:rsidRPr="004429EF">
        <w:rPr>
          <w:lang w:val="lv-LV"/>
        </w:rPr>
        <w:t xml:space="preserve">priekšmeta </w:t>
      </w:r>
      <w:r w:rsidR="004429EF">
        <w:rPr>
          <w:lang w:val="lv-LV"/>
        </w:rPr>
        <w:t xml:space="preserve">daļu </w:t>
      </w:r>
      <w:r w:rsidRPr="00A3215A">
        <w:rPr>
          <w:lang w:val="lv-LV"/>
        </w:rPr>
        <w:t>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2C3918DA"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9" w:name="_Hlk37189961"/>
      <w:r w:rsidRPr="00A3215A">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4C254C24"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Iepirkuma ietvaros var tikt paredzētas atkārtotas piedāvājumu iesniegšanas. Šajā gadījumā atkārtoto iesniegto piedāvājumu atvēršana </w:t>
      </w:r>
      <w:r w:rsidR="002D4A76">
        <w:rPr>
          <w:lang w:val="lv-LV"/>
        </w:rPr>
        <w:t>nav</w:t>
      </w:r>
      <w:r w:rsidRPr="00A3215A">
        <w:rPr>
          <w:lang w:val="lv-LV"/>
        </w:rPr>
        <w:t xml:space="preserve">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A3215A">
        <w:rPr>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70143596"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4504DA">
        <w:rPr>
          <w:sz w:val="24"/>
          <w:lang w:val="lv-LV"/>
        </w:rPr>
        <w:t>3</w:t>
      </w:r>
      <w:r w:rsidRPr="009547DA">
        <w:rPr>
          <w:sz w:val="24"/>
          <w:lang w:val="lv-LV"/>
        </w:rPr>
        <w:t xml:space="preserve"> (</w:t>
      </w:r>
      <w:r w:rsidR="004504DA">
        <w:rPr>
          <w:sz w:val="24"/>
          <w:lang w:val="lv-LV"/>
        </w:rPr>
        <w:t>trīs</w:t>
      </w:r>
      <w:r w:rsidRPr="009547DA">
        <w:rPr>
          <w:sz w:val="24"/>
          <w:lang w:val="lv-LV"/>
        </w:rPr>
        <w:t>) lpp.;</w:t>
      </w:r>
    </w:p>
    <w:p w14:paraId="79F8C2FC" w14:textId="12B326E9" w:rsidR="00B721F7" w:rsidRPr="009547DA" w:rsidRDefault="00B721F7" w:rsidP="00B721F7">
      <w:pPr>
        <w:contextualSpacing/>
        <w:jc w:val="both"/>
        <w:rPr>
          <w:i/>
          <w:iCs/>
          <w:lang w:val="lv-LV"/>
        </w:rPr>
      </w:pPr>
      <w:r w:rsidRPr="009547DA">
        <w:rPr>
          <w:b/>
          <w:lang w:val="lv-LV"/>
        </w:rPr>
        <w:t>3.pielikums</w:t>
      </w:r>
      <w:r w:rsidRPr="009547DA">
        <w:rPr>
          <w:lang w:val="lv-LV"/>
        </w:rPr>
        <w:t xml:space="preserve"> –  Tehniskā specifikācija </w:t>
      </w:r>
      <w:r w:rsidRPr="009547DA">
        <w:rPr>
          <w:i/>
          <w:iCs/>
          <w:lang w:val="lv-LV"/>
        </w:rPr>
        <w:t>(</w:t>
      </w:r>
      <w:r w:rsidR="00A9199E" w:rsidRPr="009547DA">
        <w:rPr>
          <w:i/>
          <w:iCs/>
          <w:lang w:val="lv-LV"/>
        </w:rPr>
        <w:t>tehniskais piedāvājums</w:t>
      </w:r>
      <w:r w:rsidRPr="009547DA">
        <w:rPr>
          <w:i/>
          <w:iCs/>
          <w:lang w:val="lv-LV"/>
        </w:rPr>
        <w:t xml:space="preserve">) </w:t>
      </w:r>
      <w:r w:rsidRPr="009547DA">
        <w:rPr>
          <w:i/>
          <w:lang w:val="lv-LV"/>
        </w:rPr>
        <w:t>/forma/</w:t>
      </w:r>
      <w:r w:rsidRPr="009547DA">
        <w:rPr>
          <w:lang w:val="lv-LV"/>
        </w:rPr>
        <w:t xml:space="preserve"> uz </w:t>
      </w:r>
      <w:r w:rsidR="009547DA" w:rsidRPr="009547DA">
        <w:rPr>
          <w:lang w:val="lv-LV"/>
        </w:rPr>
        <w:t>3</w:t>
      </w:r>
      <w:r w:rsidRPr="009547DA">
        <w:rPr>
          <w:lang w:val="lv-LV"/>
        </w:rPr>
        <w:t xml:space="preserve"> </w:t>
      </w:r>
      <w:r w:rsidR="009547DA" w:rsidRPr="009547DA">
        <w:rPr>
          <w:lang w:val="lv-LV"/>
        </w:rPr>
        <w:t>(trīs</w:t>
      </w:r>
      <w:r w:rsidRPr="009547DA">
        <w:rPr>
          <w:lang w:val="lv-LV"/>
        </w:rPr>
        <w:t>) lpp</w:t>
      </w:r>
      <w:r w:rsidRPr="00F82CEB">
        <w:rPr>
          <w:lang w:val="lv-LV"/>
        </w:rPr>
        <w:t>.</w:t>
      </w:r>
      <w:r w:rsidR="00D81EE0" w:rsidRPr="00F82CEB">
        <w:rPr>
          <w:lang w:val="lv-LV"/>
        </w:rPr>
        <w:t xml:space="preserve"> ar </w:t>
      </w:r>
      <w:r w:rsidR="00C57D0A" w:rsidRPr="00F82CEB">
        <w:rPr>
          <w:lang w:val="lv-LV"/>
        </w:rPr>
        <w:t>5</w:t>
      </w:r>
      <w:r w:rsidR="00D81EE0" w:rsidRPr="00F82CEB">
        <w:rPr>
          <w:lang w:val="lv-LV"/>
        </w:rPr>
        <w:t xml:space="preserve"> </w:t>
      </w:r>
      <w:r w:rsidR="00D81EE0" w:rsidRPr="00075685">
        <w:rPr>
          <w:lang w:val="lv-LV"/>
        </w:rPr>
        <w:t>pielikumiem uz 5 (piecām) lpp.</w:t>
      </w:r>
      <w:r w:rsidRPr="00075685">
        <w:rPr>
          <w:lang w:val="lv-LV"/>
        </w:rPr>
        <w:t>;</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77777777"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w:t>
      </w:r>
      <w:r w:rsidRPr="00075685">
        <w:rPr>
          <w:sz w:val="24"/>
          <w:szCs w:val="24"/>
          <w:lang w:val="lv-LV"/>
        </w:rPr>
        <w:t>uz 7 (septiņām) lpp.</w:t>
      </w: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553362" w14:textId="77777777" w:rsidR="00C66465" w:rsidRDefault="00C66465" w:rsidP="00B721F7">
      <w:pPr>
        <w:contextualSpacing/>
        <w:rPr>
          <w:i/>
          <w:sz w:val="20"/>
          <w:szCs w:val="20"/>
          <w:lang w:val="lv-LV"/>
        </w:rPr>
      </w:pPr>
    </w:p>
    <w:p w14:paraId="448C0247" w14:textId="45111B68" w:rsidR="00B721F7" w:rsidRPr="00A3215A" w:rsidRDefault="00871308" w:rsidP="00B721F7">
      <w:pPr>
        <w:contextualSpacing/>
        <w:rPr>
          <w:i/>
          <w:sz w:val="20"/>
          <w:szCs w:val="20"/>
          <w:lang w:val="lv-LV"/>
        </w:rPr>
      </w:pPr>
      <w:r>
        <w:rPr>
          <w:i/>
          <w:sz w:val="20"/>
          <w:szCs w:val="20"/>
          <w:lang w:val="lv-LV"/>
        </w:rPr>
        <w:t>Zilberga</w:t>
      </w:r>
      <w:r w:rsidR="00B721F7" w:rsidRPr="00A3215A">
        <w:rPr>
          <w:i/>
          <w:sz w:val="20"/>
          <w:szCs w:val="20"/>
          <w:lang w:val="lv-LV"/>
        </w:rPr>
        <w:t xml:space="preserve"> +371 6723493</w:t>
      </w:r>
      <w:r>
        <w:rPr>
          <w:i/>
          <w:sz w:val="20"/>
          <w:szCs w:val="20"/>
          <w:lang w:val="lv-LV"/>
        </w:rPr>
        <w:t>2</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51ADB722"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12261B"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12261B"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arunu 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t>kompetentas institūcijas</w:t>
            </w:r>
            <w:r w:rsidRPr="00F47444">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12261B"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12261B"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12261B"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12261B"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12261B"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12261B"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12261B"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12EC22ED"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3476C1">
              <w:rPr>
                <w:i/>
                <w:color w:val="222222"/>
                <w:lang w:val="lv-LV"/>
              </w:rPr>
              <w:t>k</w:t>
            </w:r>
            <w:r w:rsidR="003476C1" w:rsidRPr="003476C1">
              <w:rPr>
                <w:i/>
                <w:color w:val="222222"/>
                <w:lang w:val="lv-LV"/>
              </w:rPr>
              <w:t>ontakttīkla metāla balstu, pamatu un enkuru piegāde</w:t>
            </w:r>
            <w:r w:rsidR="002D2CF5" w:rsidRPr="00A13B70">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12261B"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 xml:space="preserve">(piecdesmit tūkstoši </w:t>
            </w:r>
            <w:proofErr w:type="spellStart"/>
            <w:r w:rsidRPr="00DB64ED">
              <w:rPr>
                <w:i/>
                <w:sz w:val="24"/>
                <w:szCs w:val="24"/>
                <w:lang w:val="lv-LV"/>
              </w:rPr>
              <w:t>euro</w:t>
            </w:r>
            <w:proofErr w:type="spellEnd"/>
            <w:r w:rsidRPr="00DB64ED">
              <w:rPr>
                <w:i/>
                <w:sz w:val="24"/>
                <w:szCs w:val="24"/>
                <w:lang w:val="lv-LV"/>
              </w:rPr>
              <w:t xml:space="preserve">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12261B"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12261B"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12261B"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12261B"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7E2F0B6E"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5756F68E" w:rsidR="00B721F7" w:rsidRPr="00A3215A" w:rsidRDefault="00B721F7" w:rsidP="00B721F7">
      <w:pPr>
        <w:spacing w:line="0" w:lineRule="atLeast"/>
        <w:rPr>
          <w:lang w:val="lv-LV"/>
        </w:rPr>
      </w:pPr>
      <w:r w:rsidRPr="00A3215A">
        <w:rPr>
          <w:lang w:val="lv-LV"/>
        </w:rPr>
        <w:t>202</w:t>
      </w:r>
      <w:r w:rsidR="003476C1">
        <w:rPr>
          <w:lang w:val="lv-LV"/>
        </w:rPr>
        <w:t>1</w:t>
      </w:r>
      <w:r w:rsidRPr="00A3215A">
        <w:rPr>
          <w:lang w:val="lv-LV"/>
        </w:rPr>
        <w:t>.gada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2126C1B8"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3476C1" w:rsidRPr="003476C1">
        <w:rPr>
          <w:b/>
          <w:bCs/>
          <w:color w:val="222222"/>
          <w:lang w:val="lv-LV"/>
        </w:rPr>
        <w:t>Kontakttīkla metāla balstu, pamatu un enkuru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proofErr w:type="spellStart"/>
      <w:r w:rsidRPr="002318AD">
        <w:rPr>
          <w:lang w:val="lv-LV"/>
        </w:rPr>
        <w:t>reģ.Nr</w:t>
      </w:r>
      <w:proofErr w:type="spellEnd"/>
      <w:r w:rsidRPr="002318AD">
        <w:rPr>
          <w:lang w:val="lv-LV"/>
        </w:rPr>
        <w:t>.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2B4ECF04"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3476C1" w:rsidRPr="003476C1">
        <w:rPr>
          <w:color w:val="222222"/>
          <w:lang w:val="lv-LV"/>
        </w:rPr>
        <w:t>Kontakttīkla metāla balstu, pamatu un enkuru piegāde</w:t>
      </w:r>
      <w:r w:rsidR="00AF6305" w:rsidRPr="002318AD">
        <w:rPr>
          <w:lang w:val="lv-LV"/>
        </w:rPr>
        <w:t xml:space="preserve">” </w:t>
      </w:r>
      <w:r w:rsidRPr="002318AD">
        <w:rPr>
          <w:lang w:val="lv-LV"/>
        </w:rPr>
        <w:t>nolikumam (turpmāk – sarunu procedūra);</w:t>
      </w:r>
    </w:p>
    <w:p w14:paraId="51924A5F" w14:textId="3101369C"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Pr>
          <w:lang w:val="lv-LV"/>
        </w:rPr>
        <w:t>:</w:t>
      </w:r>
    </w:p>
    <w:p w14:paraId="70D2C768" w14:textId="77777777" w:rsidR="00EB19F7" w:rsidRDefault="00EB19F7" w:rsidP="004B3F07">
      <w:pPr>
        <w:tabs>
          <w:tab w:val="left" w:pos="426"/>
        </w:tabs>
        <w:jc w:val="both"/>
        <w:rPr>
          <w:lang w:val="lv-LV"/>
        </w:rPr>
      </w:pPr>
    </w:p>
    <w:p w14:paraId="1C7D1909" w14:textId="429E6A03" w:rsidR="004B3F07" w:rsidRDefault="00EB19F7" w:rsidP="00EB19F7">
      <w:pPr>
        <w:tabs>
          <w:tab w:val="left" w:pos="426"/>
        </w:tabs>
        <w:jc w:val="center"/>
        <w:rPr>
          <w:b/>
          <w:bCs/>
          <w:lang w:val="lv-LV"/>
        </w:rPr>
      </w:pPr>
      <w:r w:rsidRPr="00EB19F7">
        <w:rPr>
          <w:b/>
          <w:bCs/>
          <w:lang w:val="lv-LV"/>
        </w:rPr>
        <w:t>FINANŠU PIEDĀVĀJUMS</w:t>
      </w:r>
    </w:p>
    <w:p w14:paraId="3E4FB065" w14:textId="77777777" w:rsidR="00C75C7E" w:rsidRPr="00C75C7E" w:rsidRDefault="00C75C7E" w:rsidP="00C75C7E">
      <w:pPr>
        <w:jc w:val="center"/>
        <w:rPr>
          <w:i/>
          <w:lang w:val="lv-LV"/>
        </w:rPr>
      </w:pPr>
      <w:r w:rsidRPr="00C75C7E">
        <w:rPr>
          <w:i/>
          <w:lang w:val="lv-LV"/>
        </w:rPr>
        <w:t>(pretendents atzīmē tikai tās daļas, kurās sniedz piedāvājumu)</w:t>
      </w:r>
    </w:p>
    <w:p w14:paraId="39D90FBE" w14:textId="573DAE7C" w:rsidR="00466375" w:rsidRDefault="00466375" w:rsidP="004B3F07">
      <w:pPr>
        <w:tabs>
          <w:tab w:val="left" w:pos="426"/>
        </w:tabs>
        <w:jc w:val="both"/>
        <w:rPr>
          <w:lang w:val="lv-LV"/>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10"/>
        <w:gridCol w:w="1274"/>
        <w:gridCol w:w="1203"/>
        <w:gridCol w:w="1203"/>
      </w:tblGrid>
      <w:tr w:rsidR="00466375" w:rsidRPr="00466375" w14:paraId="74631A19" w14:textId="2A81094C" w:rsidTr="00466375">
        <w:trPr>
          <w:trHeight w:val="1043"/>
        </w:trPr>
        <w:tc>
          <w:tcPr>
            <w:tcW w:w="711" w:type="dxa"/>
            <w:shd w:val="clear" w:color="auto" w:fill="E7E6E6"/>
            <w:vAlign w:val="center"/>
            <w:hideMark/>
          </w:tcPr>
          <w:p w14:paraId="1F7669BA" w14:textId="77777777" w:rsidR="00466375" w:rsidRDefault="00466375" w:rsidP="00466375">
            <w:pPr>
              <w:jc w:val="center"/>
              <w:rPr>
                <w:b/>
                <w:bCs/>
                <w:color w:val="000000"/>
                <w:sz w:val="22"/>
                <w:szCs w:val="22"/>
                <w:lang w:val="lv-LV" w:eastAsia="ru-RU"/>
              </w:rPr>
            </w:pPr>
            <w:bookmarkStart w:id="10" w:name="RANGE!B3"/>
            <w:r w:rsidRPr="00466375">
              <w:rPr>
                <w:b/>
                <w:bCs/>
                <w:color w:val="000000"/>
                <w:sz w:val="22"/>
                <w:szCs w:val="22"/>
                <w:lang w:val="lv-LV" w:eastAsia="ru-RU"/>
              </w:rPr>
              <w:t>Nr.</w:t>
            </w:r>
            <w:bookmarkEnd w:id="10"/>
          </w:p>
          <w:p w14:paraId="027B27F2" w14:textId="5240EAA4" w:rsidR="00466375" w:rsidRPr="00466375" w:rsidRDefault="00466375" w:rsidP="00466375">
            <w:pPr>
              <w:jc w:val="center"/>
              <w:rPr>
                <w:b/>
                <w:bCs/>
                <w:color w:val="000000"/>
                <w:sz w:val="22"/>
                <w:szCs w:val="22"/>
                <w:lang w:val="lv-LV" w:eastAsia="ru-RU"/>
              </w:rPr>
            </w:pPr>
            <w:r w:rsidRPr="00466375">
              <w:rPr>
                <w:b/>
                <w:bCs/>
                <w:color w:val="000000"/>
                <w:sz w:val="22"/>
                <w:szCs w:val="22"/>
                <w:lang w:val="lv-LV" w:eastAsia="ru-RU"/>
              </w:rPr>
              <w:t>p.k.</w:t>
            </w:r>
          </w:p>
        </w:tc>
        <w:tc>
          <w:tcPr>
            <w:tcW w:w="5510" w:type="dxa"/>
            <w:shd w:val="clear" w:color="auto" w:fill="E7E6E6"/>
            <w:vAlign w:val="center"/>
            <w:hideMark/>
          </w:tcPr>
          <w:p w14:paraId="49B82D8E" w14:textId="77777777" w:rsidR="00466375" w:rsidRPr="00466375" w:rsidRDefault="00466375" w:rsidP="00466375">
            <w:pPr>
              <w:jc w:val="center"/>
              <w:rPr>
                <w:b/>
                <w:bCs/>
                <w:color w:val="000000"/>
                <w:sz w:val="22"/>
                <w:szCs w:val="22"/>
                <w:lang w:val="lv-LV" w:eastAsia="ru-RU"/>
              </w:rPr>
            </w:pPr>
            <w:r w:rsidRPr="00466375">
              <w:rPr>
                <w:b/>
                <w:bCs/>
                <w:color w:val="000000"/>
                <w:sz w:val="22"/>
                <w:szCs w:val="22"/>
                <w:lang w:val="lv-LV" w:eastAsia="ru-RU"/>
              </w:rPr>
              <w:t>Nosaukums</w:t>
            </w:r>
          </w:p>
        </w:tc>
        <w:tc>
          <w:tcPr>
            <w:tcW w:w="1274" w:type="dxa"/>
            <w:shd w:val="clear" w:color="auto" w:fill="E7E6E6"/>
            <w:vAlign w:val="center"/>
            <w:hideMark/>
          </w:tcPr>
          <w:p w14:paraId="39B874BC" w14:textId="06FB4789" w:rsidR="00466375" w:rsidRPr="00466375" w:rsidRDefault="00466375" w:rsidP="00466375">
            <w:pPr>
              <w:jc w:val="center"/>
              <w:rPr>
                <w:b/>
                <w:bCs/>
                <w:color w:val="000000"/>
                <w:sz w:val="22"/>
                <w:szCs w:val="22"/>
                <w:lang w:val="lv-LV" w:eastAsia="ru-RU"/>
              </w:rPr>
            </w:pPr>
            <w:r w:rsidRPr="00466375">
              <w:rPr>
                <w:b/>
                <w:bCs/>
                <w:color w:val="000000"/>
                <w:sz w:val="22"/>
                <w:szCs w:val="22"/>
                <w:lang w:val="lv-LV" w:eastAsia="ru-RU"/>
              </w:rPr>
              <w:t>Daudzums,</w:t>
            </w:r>
            <w:r>
              <w:rPr>
                <w:b/>
                <w:bCs/>
                <w:color w:val="000000"/>
                <w:sz w:val="22"/>
                <w:szCs w:val="22"/>
                <w:lang w:val="lv-LV" w:eastAsia="ru-RU"/>
              </w:rPr>
              <w:t xml:space="preserve"> </w:t>
            </w:r>
            <w:r w:rsidRPr="00466375">
              <w:rPr>
                <w:b/>
                <w:bCs/>
                <w:color w:val="000000"/>
                <w:sz w:val="22"/>
                <w:szCs w:val="22"/>
                <w:lang w:val="lv-LV" w:eastAsia="ru-RU"/>
              </w:rPr>
              <w:t>gab.</w:t>
            </w:r>
          </w:p>
        </w:tc>
        <w:tc>
          <w:tcPr>
            <w:tcW w:w="1203" w:type="dxa"/>
            <w:shd w:val="clear" w:color="auto" w:fill="E7E6E6"/>
            <w:vAlign w:val="center"/>
          </w:tcPr>
          <w:p w14:paraId="3CBE1342" w14:textId="45A10007" w:rsidR="00466375" w:rsidRPr="00466375" w:rsidRDefault="00466375" w:rsidP="00466375">
            <w:pPr>
              <w:jc w:val="center"/>
              <w:rPr>
                <w:b/>
                <w:bCs/>
                <w:color w:val="000000"/>
                <w:sz w:val="20"/>
                <w:szCs w:val="20"/>
                <w:lang w:val="lv-LV" w:eastAsia="ru-RU"/>
              </w:rPr>
            </w:pPr>
            <w:r w:rsidRPr="00466375">
              <w:rPr>
                <w:b/>
                <w:sz w:val="20"/>
                <w:szCs w:val="20"/>
                <w:lang w:val="lv-LV"/>
              </w:rPr>
              <w:t>Vienas vienības cena, EUR (bez PVN)</w:t>
            </w:r>
          </w:p>
        </w:tc>
        <w:tc>
          <w:tcPr>
            <w:tcW w:w="1203" w:type="dxa"/>
            <w:shd w:val="clear" w:color="auto" w:fill="E7E6E6"/>
            <w:vAlign w:val="center"/>
          </w:tcPr>
          <w:p w14:paraId="334E7D94" w14:textId="4C8AE063" w:rsidR="00466375" w:rsidRPr="00466375" w:rsidRDefault="00466375" w:rsidP="00466375">
            <w:pPr>
              <w:jc w:val="center"/>
              <w:rPr>
                <w:b/>
                <w:bCs/>
                <w:color w:val="000000"/>
                <w:sz w:val="20"/>
                <w:szCs w:val="20"/>
                <w:lang w:val="lv-LV" w:eastAsia="ru-RU"/>
              </w:rPr>
            </w:pPr>
            <w:r w:rsidRPr="00466375">
              <w:rPr>
                <w:b/>
                <w:sz w:val="20"/>
                <w:szCs w:val="20"/>
                <w:lang w:val="lv-LV"/>
              </w:rPr>
              <w:t>Cena kopā, EUR (bez PVN)</w:t>
            </w:r>
          </w:p>
        </w:tc>
      </w:tr>
      <w:tr w:rsidR="00466375" w:rsidRPr="00466375" w14:paraId="0094F49D" w14:textId="3F0842AB" w:rsidTr="00393F3E">
        <w:trPr>
          <w:trHeight w:val="460"/>
        </w:trPr>
        <w:tc>
          <w:tcPr>
            <w:tcW w:w="9901" w:type="dxa"/>
            <w:gridSpan w:val="5"/>
            <w:shd w:val="clear" w:color="auto" w:fill="auto"/>
            <w:vAlign w:val="center"/>
            <w:hideMark/>
          </w:tcPr>
          <w:p w14:paraId="3AF2649A" w14:textId="04844674" w:rsidR="00466375" w:rsidRPr="00466375" w:rsidRDefault="00466375" w:rsidP="00466375">
            <w:pPr>
              <w:jc w:val="center"/>
              <w:rPr>
                <w:rFonts w:eastAsia="Arial"/>
                <w:b/>
                <w:bCs/>
                <w:color w:val="000000"/>
                <w:sz w:val="22"/>
                <w:szCs w:val="22"/>
                <w:lang w:val="lv-LV" w:eastAsia="ru-RU"/>
              </w:rPr>
            </w:pPr>
            <w:r w:rsidRPr="00466375">
              <w:rPr>
                <w:rFonts w:eastAsia="Arial"/>
                <w:b/>
                <w:bCs/>
                <w:color w:val="000000"/>
                <w:sz w:val="22"/>
                <w:szCs w:val="22"/>
                <w:lang w:val="lv-LV" w:eastAsia="ru-RU"/>
              </w:rPr>
              <w:t xml:space="preserve">1.daļa </w:t>
            </w:r>
            <w:r w:rsidR="00763F81">
              <w:rPr>
                <w:rFonts w:eastAsia="Arial"/>
                <w:b/>
                <w:bCs/>
                <w:color w:val="000000"/>
                <w:sz w:val="22"/>
                <w:szCs w:val="22"/>
                <w:lang w:val="lv-LV" w:eastAsia="ru-RU"/>
              </w:rPr>
              <w:t xml:space="preserve">- </w:t>
            </w:r>
            <w:r w:rsidRPr="00466375">
              <w:rPr>
                <w:rFonts w:eastAsia="Arial"/>
                <w:b/>
                <w:bCs/>
                <w:color w:val="000000"/>
                <w:sz w:val="22"/>
                <w:szCs w:val="22"/>
                <w:lang w:val="lv-LV" w:eastAsia="ru-RU"/>
              </w:rPr>
              <w:t xml:space="preserve">Kontakttīkla metāla balsti </w:t>
            </w:r>
          </w:p>
        </w:tc>
      </w:tr>
      <w:tr w:rsidR="00466375" w:rsidRPr="00466375" w14:paraId="0431612B" w14:textId="000A308E" w:rsidTr="00466375">
        <w:trPr>
          <w:trHeight w:val="381"/>
        </w:trPr>
        <w:tc>
          <w:tcPr>
            <w:tcW w:w="711" w:type="dxa"/>
            <w:shd w:val="clear" w:color="auto" w:fill="auto"/>
            <w:vAlign w:val="center"/>
            <w:hideMark/>
          </w:tcPr>
          <w:p w14:paraId="6D78E1C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1.1.</w:t>
            </w:r>
          </w:p>
        </w:tc>
        <w:tc>
          <w:tcPr>
            <w:tcW w:w="5510" w:type="dxa"/>
            <w:shd w:val="clear" w:color="auto" w:fill="auto"/>
            <w:vAlign w:val="center"/>
            <w:hideMark/>
          </w:tcPr>
          <w:p w14:paraId="517B9392" w14:textId="65E92264"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MŠK1-10-100 (</w:t>
            </w:r>
            <w:r w:rsidR="00C57D0A">
              <w:rPr>
                <w:bCs/>
                <w:color w:val="000000"/>
                <w:sz w:val="22"/>
                <w:szCs w:val="22"/>
                <w:lang w:val="lv-LV" w:eastAsia="ru-RU"/>
              </w:rPr>
              <w:t xml:space="preserve">Tehniskās specifikācijas </w:t>
            </w:r>
            <w:r w:rsidRPr="00466375">
              <w:rPr>
                <w:bCs/>
                <w:color w:val="000000"/>
                <w:sz w:val="22"/>
                <w:szCs w:val="22"/>
                <w:lang w:val="lv-LV" w:eastAsia="ru-RU"/>
              </w:rPr>
              <w:t>1.pielikums)*</w:t>
            </w:r>
          </w:p>
        </w:tc>
        <w:tc>
          <w:tcPr>
            <w:tcW w:w="1274" w:type="dxa"/>
            <w:shd w:val="clear" w:color="auto" w:fill="auto"/>
            <w:vAlign w:val="center"/>
            <w:hideMark/>
          </w:tcPr>
          <w:p w14:paraId="0CD93776"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3B3F2098" w14:textId="77777777" w:rsidR="00466375" w:rsidRPr="00466375" w:rsidRDefault="00466375" w:rsidP="00466375">
            <w:pPr>
              <w:jc w:val="center"/>
              <w:rPr>
                <w:color w:val="000000"/>
                <w:sz w:val="22"/>
                <w:szCs w:val="22"/>
                <w:lang w:val="lv-LV" w:eastAsia="ru-RU"/>
              </w:rPr>
            </w:pPr>
          </w:p>
        </w:tc>
        <w:tc>
          <w:tcPr>
            <w:tcW w:w="1203" w:type="dxa"/>
          </w:tcPr>
          <w:p w14:paraId="21F56B70" w14:textId="284A08C4" w:rsidR="00466375" w:rsidRPr="00466375" w:rsidRDefault="00466375" w:rsidP="00466375">
            <w:pPr>
              <w:jc w:val="center"/>
              <w:rPr>
                <w:color w:val="000000"/>
                <w:sz w:val="22"/>
                <w:szCs w:val="22"/>
                <w:lang w:val="lv-LV" w:eastAsia="ru-RU"/>
              </w:rPr>
            </w:pPr>
          </w:p>
        </w:tc>
      </w:tr>
      <w:tr w:rsidR="00466375" w:rsidRPr="00466375" w14:paraId="523AD35C" w14:textId="5F2775D6" w:rsidTr="00466375">
        <w:trPr>
          <w:trHeight w:val="381"/>
        </w:trPr>
        <w:tc>
          <w:tcPr>
            <w:tcW w:w="711" w:type="dxa"/>
            <w:shd w:val="clear" w:color="auto" w:fill="auto"/>
            <w:vAlign w:val="center"/>
            <w:hideMark/>
          </w:tcPr>
          <w:p w14:paraId="7569640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1.2.</w:t>
            </w:r>
          </w:p>
        </w:tc>
        <w:tc>
          <w:tcPr>
            <w:tcW w:w="5510" w:type="dxa"/>
            <w:shd w:val="clear" w:color="auto" w:fill="auto"/>
            <w:vAlign w:val="center"/>
            <w:hideMark/>
          </w:tcPr>
          <w:p w14:paraId="672FE764" w14:textId="1F01A21B"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MŠK1-14-100 (</w:t>
            </w:r>
            <w:r w:rsidR="00C57D0A" w:rsidRPr="00C57D0A">
              <w:rPr>
                <w:bCs/>
                <w:color w:val="000000"/>
                <w:sz w:val="22"/>
                <w:szCs w:val="22"/>
                <w:lang w:val="lv-LV" w:eastAsia="ru-RU"/>
              </w:rPr>
              <w:t xml:space="preserve">Tehniskās specifikācijas </w:t>
            </w:r>
            <w:r w:rsidRPr="00466375">
              <w:rPr>
                <w:bCs/>
                <w:color w:val="000000"/>
                <w:sz w:val="22"/>
                <w:szCs w:val="22"/>
                <w:lang w:val="lv-LV" w:eastAsia="ru-RU"/>
              </w:rPr>
              <w:t>2.pielikums)*</w:t>
            </w:r>
          </w:p>
        </w:tc>
        <w:tc>
          <w:tcPr>
            <w:tcW w:w="1274" w:type="dxa"/>
            <w:shd w:val="clear" w:color="auto" w:fill="auto"/>
            <w:vAlign w:val="center"/>
            <w:hideMark/>
          </w:tcPr>
          <w:p w14:paraId="33CCC8A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w:t>
            </w:r>
          </w:p>
        </w:tc>
        <w:tc>
          <w:tcPr>
            <w:tcW w:w="1203" w:type="dxa"/>
          </w:tcPr>
          <w:p w14:paraId="3E59222B" w14:textId="77777777" w:rsidR="00466375" w:rsidRPr="00466375" w:rsidRDefault="00466375" w:rsidP="00466375">
            <w:pPr>
              <w:jc w:val="center"/>
              <w:rPr>
                <w:color w:val="000000"/>
                <w:sz w:val="22"/>
                <w:szCs w:val="22"/>
                <w:lang w:val="lv-LV" w:eastAsia="ru-RU"/>
              </w:rPr>
            </w:pPr>
          </w:p>
        </w:tc>
        <w:tc>
          <w:tcPr>
            <w:tcW w:w="1203" w:type="dxa"/>
          </w:tcPr>
          <w:p w14:paraId="07E08B88" w14:textId="7FD23571" w:rsidR="00466375" w:rsidRPr="00466375" w:rsidRDefault="00466375" w:rsidP="00466375">
            <w:pPr>
              <w:jc w:val="center"/>
              <w:rPr>
                <w:color w:val="000000"/>
                <w:sz w:val="22"/>
                <w:szCs w:val="22"/>
                <w:lang w:val="lv-LV" w:eastAsia="ru-RU"/>
              </w:rPr>
            </w:pPr>
          </w:p>
        </w:tc>
      </w:tr>
      <w:tr w:rsidR="00466375" w:rsidRPr="00466375" w14:paraId="2DF28075" w14:textId="4C558C64" w:rsidTr="00466375">
        <w:trPr>
          <w:trHeight w:val="381"/>
        </w:trPr>
        <w:tc>
          <w:tcPr>
            <w:tcW w:w="711" w:type="dxa"/>
            <w:shd w:val="clear" w:color="auto" w:fill="auto"/>
            <w:vAlign w:val="center"/>
            <w:hideMark/>
          </w:tcPr>
          <w:p w14:paraId="35CB53B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1.3.</w:t>
            </w:r>
          </w:p>
        </w:tc>
        <w:tc>
          <w:tcPr>
            <w:tcW w:w="5510" w:type="dxa"/>
            <w:shd w:val="clear" w:color="auto" w:fill="auto"/>
            <w:vAlign w:val="center"/>
            <w:hideMark/>
          </w:tcPr>
          <w:p w14:paraId="5456EDB7" w14:textId="4AFBE32B"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MŠP1-10-100 (</w:t>
            </w:r>
            <w:r w:rsidR="00C57D0A" w:rsidRPr="00C57D0A">
              <w:rPr>
                <w:bCs/>
                <w:color w:val="000000"/>
                <w:sz w:val="22"/>
                <w:szCs w:val="22"/>
                <w:lang w:val="lv-LV" w:eastAsia="ru-RU"/>
              </w:rPr>
              <w:t xml:space="preserve">Tehniskās specifikācijas </w:t>
            </w:r>
            <w:r w:rsidRPr="00466375">
              <w:rPr>
                <w:bCs/>
                <w:color w:val="000000"/>
                <w:sz w:val="22"/>
                <w:szCs w:val="22"/>
                <w:lang w:val="lv-LV" w:eastAsia="ru-RU"/>
              </w:rPr>
              <w:t>3.pielikums)*</w:t>
            </w:r>
          </w:p>
        </w:tc>
        <w:tc>
          <w:tcPr>
            <w:tcW w:w="1274" w:type="dxa"/>
            <w:shd w:val="clear" w:color="auto" w:fill="auto"/>
            <w:vAlign w:val="center"/>
            <w:hideMark/>
          </w:tcPr>
          <w:p w14:paraId="25EA70B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13</w:t>
            </w:r>
          </w:p>
        </w:tc>
        <w:tc>
          <w:tcPr>
            <w:tcW w:w="1203" w:type="dxa"/>
          </w:tcPr>
          <w:p w14:paraId="6C478955" w14:textId="77777777" w:rsidR="00466375" w:rsidRPr="00466375" w:rsidRDefault="00466375" w:rsidP="00466375">
            <w:pPr>
              <w:jc w:val="center"/>
              <w:rPr>
                <w:color w:val="000000"/>
                <w:sz w:val="22"/>
                <w:szCs w:val="22"/>
                <w:lang w:val="lv-LV" w:eastAsia="ru-RU"/>
              </w:rPr>
            </w:pPr>
          </w:p>
        </w:tc>
        <w:tc>
          <w:tcPr>
            <w:tcW w:w="1203" w:type="dxa"/>
          </w:tcPr>
          <w:p w14:paraId="08F7A3B6" w14:textId="7C8097AC" w:rsidR="00466375" w:rsidRPr="00466375" w:rsidRDefault="00466375" w:rsidP="00466375">
            <w:pPr>
              <w:jc w:val="center"/>
              <w:rPr>
                <w:color w:val="000000"/>
                <w:sz w:val="22"/>
                <w:szCs w:val="22"/>
                <w:lang w:val="lv-LV" w:eastAsia="ru-RU"/>
              </w:rPr>
            </w:pPr>
          </w:p>
        </w:tc>
      </w:tr>
      <w:tr w:rsidR="00466375" w:rsidRPr="00466375" w14:paraId="4DBF0E36" w14:textId="1F502641" w:rsidTr="00466375">
        <w:trPr>
          <w:trHeight w:val="381"/>
        </w:trPr>
        <w:tc>
          <w:tcPr>
            <w:tcW w:w="711" w:type="dxa"/>
            <w:shd w:val="clear" w:color="auto" w:fill="auto"/>
            <w:vAlign w:val="center"/>
            <w:hideMark/>
          </w:tcPr>
          <w:p w14:paraId="4B36E4E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1.4.</w:t>
            </w:r>
          </w:p>
        </w:tc>
        <w:tc>
          <w:tcPr>
            <w:tcW w:w="5510" w:type="dxa"/>
            <w:shd w:val="clear" w:color="auto" w:fill="auto"/>
            <w:vAlign w:val="center"/>
            <w:hideMark/>
          </w:tcPr>
          <w:p w14:paraId="13F7D73F" w14:textId="2A8A53B0"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MŠP1-15-100* (</w:t>
            </w:r>
            <w:r w:rsidR="00C57D0A" w:rsidRPr="00C57D0A">
              <w:rPr>
                <w:bCs/>
                <w:color w:val="000000"/>
                <w:sz w:val="22"/>
                <w:szCs w:val="22"/>
                <w:lang w:val="lv-LV" w:eastAsia="ru-RU"/>
              </w:rPr>
              <w:t xml:space="preserve">Tehniskās specifikācijas </w:t>
            </w:r>
            <w:r w:rsidRPr="00466375">
              <w:rPr>
                <w:bCs/>
                <w:color w:val="000000"/>
                <w:sz w:val="22"/>
                <w:szCs w:val="22"/>
                <w:lang w:val="lv-LV" w:eastAsia="ru-RU"/>
              </w:rPr>
              <w:t>4.pielikums)*</w:t>
            </w:r>
          </w:p>
        </w:tc>
        <w:tc>
          <w:tcPr>
            <w:tcW w:w="1274" w:type="dxa"/>
            <w:shd w:val="clear" w:color="auto" w:fill="auto"/>
            <w:vAlign w:val="center"/>
            <w:hideMark/>
          </w:tcPr>
          <w:p w14:paraId="26094C41"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4</w:t>
            </w:r>
          </w:p>
        </w:tc>
        <w:tc>
          <w:tcPr>
            <w:tcW w:w="1203" w:type="dxa"/>
          </w:tcPr>
          <w:p w14:paraId="4F62C169" w14:textId="77777777" w:rsidR="00466375" w:rsidRPr="00466375" w:rsidRDefault="00466375" w:rsidP="00466375">
            <w:pPr>
              <w:jc w:val="center"/>
              <w:rPr>
                <w:color w:val="000000"/>
                <w:sz w:val="22"/>
                <w:szCs w:val="22"/>
                <w:lang w:val="lv-LV" w:eastAsia="ru-RU"/>
              </w:rPr>
            </w:pPr>
          </w:p>
        </w:tc>
        <w:tc>
          <w:tcPr>
            <w:tcW w:w="1203" w:type="dxa"/>
          </w:tcPr>
          <w:p w14:paraId="60D85ABC" w14:textId="0F6C78CB" w:rsidR="00466375" w:rsidRPr="00466375" w:rsidRDefault="00466375" w:rsidP="00466375">
            <w:pPr>
              <w:jc w:val="center"/>
              <w:rPr>
                <w:color w:val="000000"/>
                <w:sz w:val="22"/>
                <w:szCs w:val="22"/>
                <w:lang w:val="lv-LV" w:eastAsia="ru-RU"/>
              </w:rPr>
            </w:pPr>
          </w:p>
        </w:tc>
      </w:tr>
      <w:tr w:rsidR="00466375" w:rsidRPr="00466375" w14:paraId="40235B78" w14:textId="77777777" w:rsidTr="00927E82">
        <w:trPr>
          <w:trHeight w:val="381"/>
        </w:trPr>
        <w:tc>
          <w:tcPr>
            <w:tcW w:w="8698" w:type="dxa"/>
            <w:gridSpan w:val="4"/>
            <w:shd w:val="clear" w:color="auto" w:fill="auto"/>
            <w:vAlign w:val="center"/>
          </w:tcPr>
          <w:p w14:paraId="1A79766C" w14:textId="69D7B91D" w:rsidR="00466375" w:rsidRPr="00466375" w:rsidRDefault="00466375" w:rsidP="00466375">
            <w:pPr>
              <w:jc w:val="right"/>
              <w:rPr>
                <w:b/>
                <w:bCs/>
                <w:color w:val="000000"/>
                <w:sz w:val="22"/>
                <w:szCs w:val="22"/>
                <w:lang w:val="lv-LV" w:eastAsia="ru-RU"/>
              </w:rPr>
            </w:pPr>
            <w:r w:rsidRPr="00466375">
              <w:rPr>
                <w:b/>
                <w:bCs/>
                <w:color w:val="000000"/>
                <w:sz w:val="22"/>
                <w:szCs w:val="22"/>
                <w:lang w:val="lv-LV" w:eastAsia="ru-RU"/>
              </w:rPr>
              <w:t>Kopā</w:t>
            </w:r>
            <w:r>
              <w:rPr>
                <w:b/>
                <w:bCs/>
                <w:color w:val="000000"/>
                <w:sz w:val="22"/>
                <w:szCs w:val="22"/>
                <w:lang w:val="lv-LV" w:eastAsia="ru-RU"/>
              </w:rPr>
              <w:t xml:space="preserve"> par 1.daļu</w:t>
            </w:r>
            <w:r w:rsidRPr="00466375">
              <w:rPr>
                <w:b/>
                <w:bCs/>
                <w:color w:val="000000"/>
                <w:sz w:val="22"/>
                <w:szCs w:val="22"/>
                <w:lang w:val="lv-LV" w:eastAsia="ru-RU"/>
              </w:rPr>
              <w:t xml:space="preserve">: </w:t>
            </w:r>
          </w:p>
        </w:tc>
        <w:tc>
          <w:tcPr>
            <w:tcW w:w="1203" w:type="dxa"/>
          </w:tcPr>
          <w:p w14:paraId="40C0D11F" w14:textId="77777777" w:rsidR="00466375" w:rsidRPr="00466375" w:rsidRDefault="00466375" w:rsidP="00466375">
            <w:pPr>
              <w:jc w:val="center"/>
              <w:rPr>
                <w:color w:val="000000"/>
                <w:sz w:val="22"/>
                <w:szCs w:val="22"/>
                <w:lang w:val="lv-LV" w:eastAsia="ru-RU"/>
              </w:rPr>
            </w:pPr>
          </w:p>
        </w:tc>
      </w:tr>
      <w:tr w:rsidR="00466375" w:rsidRPr="00466375" w14:paraId="1AC9034C" w14:textId="671DD74E" w:rsidTr="00393F3E">
        <w:trPr>
          <w:trHeight w:val="453"/>
        </w:trPr>
        <w:tc>
          <w:tcPr>
            <w:tcW w:w="9901" w:type="dxa"/>
            <w:gridSpan w:val="5"/>
            <w:shd w:val="clear" w:color="auto" w:fill="auto"/>
            <w:vAlign w:val="center"/>
            <w:hideMark/>
          </w:tcPr>
          <w:p w14:paraId="7ED9B295" w14:textId="0B8F7407" w:rsidR="00466375" w:rsidRPr="00466375" w:rsidRDefault="00466375" w:rsidP="00466375">
            <w:pPr>
              <w:jc w:val="center"/>
              <w:rPr>
                <w:rFonts w:eastAsia="Arial"/>
                <w:b/>
                <w:bCs/>
                <w:color w:val="000000"/>
                <w:sz w:val="22"/>
                <w:szCs w:val="22"/>
                <w:lang w:val="lv-LV" w:eastAsia="ru-RU"/>
              </w:rPr>
            </w:pPr>
            <w:r w:rsidRPr="00466375">
              <w:rPr>
                <w:rFonts w:eastAsia="Arial"/>
                <w:b/>
                <w:bCs/>
                <w:color w:val="000000"/>
                <w:sz w:val="22"/>
                <w:szCs w:val="22"/>
                <w:lang w:val="lv-LV" w:eastAsia="ru-RU"/>
              </w:rPr>
              <w:t>2.daļa</w:t>
            </w:r>
            <w:r w:rsidRPr="00466375">
              <w:rPr>
                <w:rFonts w:eastAsia="Arial"/>
                <w:b/>
                <w:bCs/>
                <w:color w:val="000000"/>
                <w:sz w:val="14"/>
                <w:szCs w:val="14"/>
                <w:lang w:val="lv-LV" w:eastAsia="ru-RU"/>
              </w:rPr>
              <w:t xml:space="preserve"> </w:t>
            </w:r>
            <w:r w:rsidR="00763F81">
              <w:rPr>
                <w:rFonts w:eastAsia="Arial"/>
                <w:b/>
                <w:bCs/>
                <w:color w:val="000000"/>
                <w:sz w:val="14"/>
                <w:szCs w:val="14"/>
                <w:lang w:val="lv-LV" w:eastAsia="ru-RU"/>
              </w:rPr>
              <w:t xml:space="preserve">- </w:t>
            </w:r>
            <w:r w:rsidRPr="00466375">
              <w:rPr>
                <w:rFonts w:eastAsia="Arial"/>
                <w:b/>
                <w:bCs/>
                <w:color w:val="000000"/>
                <w:sz w:val="22"/>
                <w:szCs w:val="22"/>
                <w:lang w:val="lv-LV" w:eastAsia="ru-RU"/>
              </w:rPr>
              <w:t>Pamati un enkuri kontakttīkla metāla balstiem</w:t>
            </w:r>
          </w:p>
        </w:tc>
      </w:tr>
      <w:tr w:rsidR="00466375" w:rsidRPr="00466375" w14:paraId="554841CF" w14:textId="00A509E0" w:rsidTr="00466375">
        <w:trPr>
          <w:trHeight w:val="753"/>
        </w:trPr>
        <w:tc>
          <w:tcPr>
            <w:tcW w:w="711" w:type="dxa"/>
            <w:shd w:val="clear" w:color="auto" w:fill="auto"/>
            <w:vAlign w:val="center"/>
            <w:hideMark/>
          </w:tcPr>
          <w:p w14:paraId="2C902818"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2.1.</w:t>
            </w:r>
          </w:p>
        </w:tc>
        <w:tc>
          <w:tcPr>
            <w:tcW w:w="5510" w:type="dxa"/>
            <w:shd w:val="clear" w:color="auto" w:fill="auto"/>
            <w:vAlign w:val="center"/>
            <w:hideMark/>
          </w:tcPr>
          <w:p w14:paraId="315EDE03" w14:textId="77777777" w:rsidR="00466375" w:rsidRPr="00466375" w:rsidRDefault="00466375" w:rsidP="00466375">
            <w:pPr>
              <w:jc w:val="both"/>
              <w:rPr>
                <w:color w:val="000000"/>
                <w:sz w:val="22"/>
                <w:szCs w:val="22"/>
                <w:lang w:val="lv-LV" w:eastAsia="ru-RU"/>
              </w:rPr>
            </w:pPr>
            <w:r w:rsidRPr="00466375">
              <w:rPr>
                <w:bCs/>
                <w:color w:val="000000"/>
                <w:sz w:val="22"/>
                <w:szCs w:val="22"/>
                <w:lang w:val="lv-LV" w:eastAsia="ru-RU"/>
              </w:rPr>
              <w:t>Pamats TCA-4,5-4Э** kontakttīkla metāla balstam (izmēri starp enkurskrūvju centriem 300x500mm, M36)</w:t>
            </w:r>
          </w:p>
        </w:tc>
        <w:tc>
          <w:tcPr>
            <w:tcW w:w="1274" w:type="dxa"/>
            <w:shd w:val="clear" w:color="auto" w:fill="auto"/>
            <w:vAlign w:val="center"/>
            <w:hideMark/>
          </w:tcPr>
          <w:p w14:paraId="1F77E2E6"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08B63D6C" w14:textId="77777777" w:rsidR="00466375" w:rsidRPr="00466375" w:rsidRDefault="00466375" w:rsidP="00466375">
            <w:pPr>
              <w:jc w:val="center"/>
              <w:rPr>
                <w:color w:val="000000"/>
                <w:sz w:val="22"/>
                <w:szCs w:val="22"/>
                <w:lang w:val="lv-LV" w:eastAsia="ru-RU"/>
              </w:rPr>
            </w:pPr>
          </w:p>
        </w:tc>
        <w:tc>
          <w:tcPr>
            <w:tcW w:w="1203" w:type="dxa"/>
          </w:tcPr>
          <w:p w14:paraId="567880B5" w14:textId="72C4F349" w:rsidR="00466375" w:rsidRPr="00466375" w:rsidRDefault="00466375" w:rsidP="00466375">
            <w:pPr>
              <w:jc w:val="center"/>
              <w:rPr>
                <w:color w:val="000000"/>
                <w:sz w:val="22"/>
                <w:szCs w:val="22"/>
                <w:lang w:val="lv-LV" w:eastAsia="ru-RU"/>
              </w:rPr>
            </w:pPr>
          </w:p>
        </w:tc>
      </w:tr>
      <w:tr w:rsidR="00466375" w:rsidRPr="00466375" w14:paraId="1C16B55D" w14:textId="67EE91A5" w:rsidTr="00466375">
        <w:trPr>
          <w:trHeight w:val="753"/>
        </w:trPr>
        <w:tc>
          <w:tcPr>
            <w:tcW w:w="711" w:type="dxa"/>
            <w:shd w:val="clear" w:color="auto" w:fill="auto"/>
            <w:vAlign w:val="center"/>
            <w:hideMark/>
          </w:tcPr>
          <w:p w14:paraId="50117B23"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2.2.</w:t>
            </w:r>
          </w:p>
        </w:tc>
        <w:tc>
          <w:tcPr>
            <w:tcW w:w="5510" w:type="dxa"/>
            <w:shd w:val="clear" w:color="auto" w:fill="auto"/>
            <w:vAlign w:val="center"/>
            <w:hideMark/>
          </w:tcPr>
          <w:p w14:paraId="49ADDEDB" w14:textId="77777777" w:rsidR="00466375" w:rsidRPr="00466375" w:rsidRDefault="00466375" w:rsidP="00466375">
            <w:pPr>
              <w:rPr>
                <w:color w:val="000000"/>
                <w:sz w:val="22"/>
                <w:szCs w:val="22"/>
                <w:lang w:val="lv-LV" w:eastAsia="ru-RU"/>
              </w:rPr>
            </w:pPr>
            <w:r w:rsidRPr="00466375">
              <w:rPr>
                <w:bCs/>
                <w:color w:val="000000"/>
                <w:sz w:val="22"/>
                <w:szCs w:val="22"/>
                <w:lang w:val="lv-LV" w:eastAsia="ru-RU"/>
              </w:rPr>
              <w:t>Pamats TCA-4,5-4Э** kontakttīkla metāla balstam (izmēri starp enkurskrūvju centriem 400x500mm, M42)</w:t>
            </w:r>
          </w:p>
        </w:tc>
        <w:tc>
          <w:tcPr>
            <w:tcW w:w="1274" w:type="dxa"/>
            <w:shd w:val="clear" w:color="auto" w:fill="auto"/>
            <w:vAlign w:val="center"/>
            <w:hideMark/>
          </w:tcPr>
          <w:p w14:paraId="2E4B5C0A"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10</w:t>
            </w:r>
          </w:p>
        </w:tc>
        <w:tc>
          <w:tcPr>
            <w:tcW w:w="1203" w:type="dxa"/>
          </w:tcPr>
          <w:p w14:paraId="20FB31B1" w14:textId="77777777" w:rsidR="00466375" w:rsidRPr="00466375" w:rsidRDefault="00466375" w:rsidP="00466375">
            <w:pPr>
              <w:jc w:val="center"/>
              <w:rPr>
                <w:color w:val="000000"/>
                <w:sz w:val="22"/>
                <w:szCs w:val="22"/>
                <w:lang w:val="lv-LV" w:eastAsia="ru-RU"/>
              </w:rPr>
            </w:pPr>
          </w:p>
        </w:tc>
        <w:tc>
          <w:tcPr>
            <w:tcW w:w="1203" w:type="dxa"/>
          </w:tcPr>
          <w:p w14:paraId="46564FD7" w14:textId="525EFC20" w:rsidR="00466375" w:rsidRPr="00466375" w:rsidRDefault="00466375" w:rsidP="00466375">
            <w:pPr>
              <w:jc w:val="center"/>
              <w:rPr>
                <w:color w:val="000000"/>
                <w:sz w:val="22"/>
                <w:szCs w:val="22"/>
                <w:lang w:val="lv-LV" w:eastAsia="ru-RU"/>
              </w:rPr>
            </w:pPr>
          </w:p>
        </w:tc>
      </w:tr>
      <w:tr w:rsidR="00466375" w:rsidRPr="00466375" w14:paraId="6AEA5526" w14:textId="7841D055" w:rsidTr="00466375">
        <w:trPr>
          <w:trHeight w:val="381"/>
        </w:trPr>
        <w:tc>
          <w:tcPr>
            <w:tcW w:w="711" w:type="dxa"/>
            <w:shd w:val="clear" w:color="auto" w:fill="auto"/>
            <w:vAlign w:val="center"/>
            <w:hideMark/>
          </w:tcPr>
          <w:p w14:paraId="2E38806F"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2.3.</w:t>
            </w:r>
          </w:p>
        </w:tc>
        <w:tc>
          <w:tcPr>
            <w:tcW w:w="5510" w:type="dxa"/>
            <w:shd w:val="clear" w:color="auto" w:fill="auto"/>
            <w:vAlign w:val="center"/>
            <w:hideMark/>
          </w:tcPr>
          <w:p w14:paraId="48A3FF63" w14:textId="77777777" w:rsidR="00466375" w:rsidRPr="00466375" w:rsidRDefault="00466375" w:rsidP="00466375">
            <w:pPr>
              <w:rPr>
                <w:color w:val="000000"/>
                <w:sz w:val="22"/>
                <w:szCs w:val="22"/>
                <w:lang w:val="lv-LV" w:eastAsia="ru-RU"/>
              </w:rPr>
            </w:pPr>
            <w:r w:rsidRPr="00466375">
              <w:rPr>
                <w:bCs/>
                <w:color w:val="000000"/>
                <w:sz w:val="22"/>
                <w:szCs w:val="22"/>
                <w:lang w:val="lv-LV" w:eastAsia="ru-RU"/>
              </w:rPr>
              <w:t>Enkurs TAC 4.0-1M** kontakttīkla metāla balstam</w:t>
            </w:r>
          </w:p>
        </w:tc>
        <w:tc>
          <w:tcPr>
            <w:tcW w:w="1274" w:type="dxa"/>
            <w:shd w:val="clear" w:color="auto" w:fill="auto"/>
            <w:vAlign w:val="center"/>
            <w:hideMark/>
          </w:tcPr>
          <w:p w14:paraId="5689435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21</w:t>
            </w:r>
          </w:p>
        </w:tc>
        <w:tc>
          <w:tcPr>
            <w:tcW w:w="1203" w:type="dxa"/>
          </w:tcPr>
          <w:p w14:paraId="342F7BFB" w14:textId="77777777" w:rsidR="00466375" w:rsidRPr="00466375" w:rsidRDefault="00466375" w:rsidP="00466375">
            <w:pPr>
              <w:jc w:val="center"/>
              <w:rPr>
                <w:color w:val="000000"/>
                <w:sz w:val="22"/>
                <w:szCs w:val="22"/>
                <w:lang w:val="lv-LV" w:eastAsia="ru-RU"/>
              </w:rPr>
            </w:pPr>
          </w:p>
        </w:tc>
        <w:tc>
          <w:tcPr>
            <w:tcW w:w="1203" w:type="dxa"/>
          </w:tcPr>
          <w:p w14:paraId="0FE235EF" w14:textId="5FAE1383" w:rsidR="00466375" w:rsidRPr="00466375" w:rsidRDefault="00466375" w:rsidP="00466375">
            <w:pPr>
              <w:jc w:val="center"/>
              <w:rPr>
                <w:color w:val="000000"/>
                <w:sz w:val="22"/>
                <w:szCs w:val="22"/>
                <w:lang w:val="lv-LV" w:eastAsia="ru-RU"/>
              </w:rPr>
            </w:pPr>
          </w:p>
        </w:tc>
      </w:tr>
      <w:tr w:rsidR="00466375" w:rsidRPr="00466375" w14:paraId="6E51C1E6" w14:textId="77777777" w:rsidTr="002F5997">
        <w:trPr>
          <w:trHeight w:val="381"/>
        </w:trPr>
        <w:tc>
          <w:tcPr>
            <w:tcW w:w="8698" w:type="dxa"/>
            <w:gridSpan w:val="4"/>
            <w:shd w:val="clear" w:color="auto" w:fill="auto"/>
            <w:vAlign w:val="center"/>
          </w:tcPr>
          <w:p w14:paraId="398E5128" w14:textId="6A288B39" w:rsidR="00466375" w:rsidRPr="00466375" w:rsidRDefault="00466375" w:rsidP="00466375">
            <w:pPr>
              <w:jc w:val="right"/>
              <w:rPr>
                <w:b/>
                <w:bCs/>
                <w:color w:val="000000"/>
                <w:sz w:val="22"/>
                <w:szCs w:val="22"/>
                <w:lang w:val="lv-LV" w:eastAsia="ru-RU"/>
              </w:rPr>
            </w:pPr>
            <w:r w:rsidRPr="00466375">
              <w:rPr>
                <w:b/>
                <w:bCs/>
                <w:color w:val="000000"/>
                <w:sz w:val="22"/>
                <w:szCs w:val="22"/>
                <w:lang w:val="lv-LV" w:eastAsia="ru-RU"/>
              </w:rPr>
              <w:t>Kopā par 2.daļu:</w:t>
            </w:r>
          </w:p>
        </w:tc>
        <w:tc>
          <w:tcPr>
            <w:tcW w:w="1203" w:type="dxa"/>
          </w:tcPr>
          <w:p w14:paraId="23CC43CC" w14:textId="77777777" w:rsidR="00466375" w:rsidRPr="00466375" w:rsidRDefault="00466375" w:rsidP="00466375">
            <w:pPr>
              <w:jc w:val="center"/>
              <w:rPr>
                <w:color w:val="000000"/>
                <w:sz w:val="22"/>
                <w:szCs w:val="22"/>
                <w:lang w:val="lv-LV" w:eastAsia="ru-RU"/>
              </w:rPr>
            </w:pPr>
          </w:p>
        </w:tc>
      </w:tr>
      <w:tr w:rsidR="00466375" w:rsidRPr="00466375" w14:paraId="0FEE3FEF" w14:textId="743BB869" w:rsidTr="00A86E3A">
        <w:trPr>
          <w:trHeight w:val="557"/>
        </w:trPr>
        <w:tc>
          <w:tcPr>
            <w:tcW w:w="9901" w:type="dxa"/>
            <w:gridSpan w:val="5"/>
            <w:shd w:val="clear" w:color="auto" w:fill="auto"/>
            <w:vAlign w:val="center"/>
            <w:hideMark/>
          </w:tcPr>
          <w:p w14:paraId="321E82E4" w14:textId="4E69E78A" w:rsidR="00466375" w:rsidRPr="00466375" w:rsidRDefault="00466375" w:rsidP="00466375">
            <w:pPr>
              <w:jc w:val="center"/>
              <w:rPr>
                <w:rFonts w:eastAsia="Arial"/>
                <w:b/>
                <w:bCs/>
                <w:color w:val="000000"/>
                <w:sz w:val="22"/>
                <w:szCs w:val="22"/>
                <w:lang w:val="lv-LV" w:eastAsia="ru-RU"/>
              </w:rPr>
            </w:pPr>
            <w:r w:rsidRPr="00466375">
              <w:rPr>
                <w:rFonts w:eastAsia="Arial"/>
                <w:b/>
                <w:bCs/>
                <w:color w:val="000000"/>
                <w:sz w:val="22"/>
                <w:szCs w:val="22"/>
                <w:lang w:val="lv-LV" w:eastAsia="ru-RU"/>
              </w:rPr>
              <w:t>3.daļa</w:t>
            </w:r>
            <w:r w:rsidRPr="00466375">
              <w:rPr>
                <w:rFonts w:eastAsia="Arial"/>
                <w:b/>
                <w:bCs/>
                <w:color w:val="000000"/>
                <w:sz w:val="14"/>
                <w:szCs w:val="14"/>
                <w:lang w:val="lv-LV" w:eastAsia="ru-RU"/>
              </w:rPr>
              <w:t xml:space="preserve"> </w:t>
            </w:r>
            <w:r w:rsidR="00763F81" w:rsidRPr="0005782E">
              <w:rPr>
                <w:rFonts w:eastAsia="Arial"/>
                <w:b/>
                <w:bCs/>
                <w:color w:val="000000"/>
                <w:sz w:val="14"/>
                <w:szCs w:val="14"/>
                <w:lang w:val="lv-LV" w:eastAsia="ru-RU"/>
              </w:rPr>
              <w:t>-</w:t>
            </w:r>
            <w:r w:rsidR="00763F81">
              <w:rPr>
                <w:rFonts w:eastAsia="Arial"/>
                <w:color w:val="000000"/>
                <w:sz w:val="14"/>
                <w:szCs w:val="14"/>
                <w:lang w:val="lv-LV" w:eastAsia="ru-RU"/>
              </w:rPr>
              <w:t xml:space="preserve"> </w:t>
            </w:r>
            <w:r w:rsidRPr="00466375">
              <w:rPr>
                <w:rFonts w:eastAsia="Arial"/>
                <w:b/>
                <w:bCs/>
                <w:color w:val="000000"/>
                <w:sz w:val="22"/>
                <w:szCs w:val="22"/>
                <w:lang w:val="lv-LV" w:eastAsia="ru-RU"/>
              </w:rPr>
              <w:t xml:space="preserve">Materiāli metāla balsta stiprināšanai pie pamatiem TCA-4,5-4Э** </w:t>
            </w:r>
            <w:r w:rsidRPr="00466375">
              <w:rPr>
                <w:rFonts w:eastAsia="Arial"/>
                <w:color w:val="000000"/>
                <w:sz w:val="22"/>
                <w:szCs w:val="22"/>
                <w:lang w:val="lv-LV" w:eastAsia="ru-RU"/>
              </w:rPr>
              <w:t>(</w:t>
            </w:r>
            <w:r w:rsidR="00C57D0A" w:rsidRPr="00C57D0A">
              <w:rPr>
                <w:rFonts w:eastAsia="Arial"/>
                <w:color w:val="000000"/>
                <w:sz w:val="22"/>
                <w:szCs w:val="22"/>
                <w:lang w:val="lv-LV" w:eastAsia="ru-RU"/>
              </w:rPr>
              <w:t xml:space="preserve">Tehniskās specifikācijas </w:t>
            </w:r>
            <w:r w:rsidRPr="00466375">
              <w:rPr>
                <w:rFonts w:eastAsia="Arial"/>
                <w:color w:val="000000"/>
                <w:sz w:val="22"/>
                <w:szCs w:val="22"/>
                <w:lang w:val="lv-LV" w:eastAsia="ru-RU"/>
              </w:rPr>
              <w:t>5.pielikums)</w:t>
            </w:r>
          </w:p>
        </w:tc>
      </w:tr>
      <w:tr w:rsidR="0005782E" w:rsidRPr="00466375" w14:paraId="154D78E2" w14:textId="57902A49" w:rsidTr="00C85D29">
        <w:trPr>
          <w:trHeight w:val="205"/>
        </w:trPr>
        <w:tc>
          <w:tcPr>
            <w:tcW w:w="9901" w:type="dxa"/>
            <w:gridSpan w:val="5"/>
            <w:shd w:val="clear" w:color="auto" w:fill="auto"/>
            <w:vAlign w:val="center"/>
            <w:hideMark/>
          </w:tcPr>
          <w:p w14:paraId="50B31AF8" w14:textId="2D133330" w:rsidR="0005782E" w:rsidRPr="00466375" w:rsidRDefault="0005782E" w:rsidP="00466375">
            <w:pPr>
              <w:jc w:val="center"/>
              <w:rPr>
                <w:color w:val="000000"/>
                <w:sz w:val="22"/>
                <w:szCs w:val="22"/>
                <w:lang w:val="lv-LV" w:eastAsia="ru-RU"/>
              </w:rPr>
            </w:pPr>
            <w:r w:rsidRPr="00466375">
              <w:rPr>
                <w:color w:val="000000"/>
                <w:sz w:val="22"/>
                <w:szCs w:val="22"/>
                <w:lang w:val="lv-LV" w:eastAsia="ru-RU"/>
              </w:rPr>
              <w:t xml:space="preserve">3.1. Izmēri starp enkurskrūvju centriem </w:t>
            </w:r>
            <w:r w:rsidRPr="00466375">
              <w:rPr>
                <w:b/>
                <w:bCs/>
                <w:color w:val="000000"/>
                <w:sz w:val="22"/>
                <w:szCs w:val="22"/>
                <w:lang w:val="lv-LV" w:eastAsia="ru-RU"/>
              </w:rPr>
              <w:t>300x500mm, M36</w:t>
            </w:r>
          </w:p>
        </w:tc>
      </w:tr>
      <w:tr w:rsidR="00466375" w:rsidRPr="00466375" w14:paraId="1FE6497C" w14:textId="021E7DE1" w:rsidTr="00466375">
        <w:trPr>
          <w:trHeight w:val="381"/>
        </w:trPr>
        <w:tc>
          <w:tcPr>
            <w:tcW w:w="711" w:type="dxa"/>
            <w:shd w:val="clear" w:color="auto" w:fill="auto"/>
            <w:vAlign w:val="center"/>
            <w:hideMark/>
          </w:tcPr>
          <w:p w14:paraId="58232EBF"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3.1.1.</w:t>
            </w:r>
          </w:p>
        </w:tc>
        <w:tc>
          <w:tcPr>
            <w:tcW w:w="5510" w:type="dxa"/>
            <w:shd w:val="clear" w:color="auto" w:fill="auto"/>
            <w:vAlign w:val="center"/>
            <w:hideMark/>
          </w:tcPr>
          <w:p w14:paraId="58C53B83"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Izolējošā plāksne 4182И-3.00.3 (300x500)</w:t>
            </w:r>
          </w:p>
        </w:tc>
        <w:tc>
          <w:tcPr>
            <w:tcW w:w="1274" w:type="dxa"/>
            <w:shd w:val="clear" w:color="auto" w:fill="auto"/>
            <w:vAlign w:val="center"/>
            <w:hideMark/>
          </w:tcPr>
          <w:p w14:paraId="2189008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0236F9BD" w14:textId="77777777" w:rsidR="00466375" w:rsidRPr="00466375" w:rsidRDefault="00466375" w:rsidP="00466375">
            <w:pPr>
              <w:jc w:val="center"/>
              <w:rPr>
                <w:color w:val="000000"/>
                <w:sz w:val="22"/>
                <w:szCs w:val="22"/>
                <w:lang w:val="lv-LV" w:eastAsia="ru-RU"/>
              </w:rPr>
            </w:pPr>
          </w:p>
        </w:tc>
        <w:tc>
          <w:tcPr>
            <w:tcW w:w="1203" w:type="dxa"/>
          </w:tcPr>
          <w:p w14:paraId="66CFD5C9" w14:textId="3E7DFBF0" w:rsidR="00466375" w:rsidRPr="00466375" w:rsidRDefault="00466375" w:rsidP="00466375">
            <w:pPr>
              <w:jc w:val="center"/>
              <w:rPr>
                <w:color w:val="000000"/>
                <w:sz w:val="22"/>
                <w:szCs w:val="22"/>
                <w:lang w:val="lv-LV" w:eastAsia="ru-RU"/>
              </w:rPr>
            </w:pPr>
          </w:p>
        </w:tc>
      </w:tr>
      <w:tr w:rsidR="00466375" w:rsidRPr="00466375" w14:paraId="27E0DE3E" w14:textId="4E4970F0" w:rsidTr="00466375">
        <w:trPr>
          <w:trHeight w:val="381"/>
        </w:trPr>
        <w:tc>
          <w:tcPr>
            <w:tcW w:w="711" w:type="dxa"/>
            <w:shd w:val="clear" w:color="auto" w:fill="auto"/>
            <w:vAlign w:val="center"/>
            <w:hideMark/>
          </w:tcPr>
          <w:p w14:paraId="609DD8F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3.1.2.</w:t>
            </w:r>
          </w:p>
        </w:tc>
        <w:tc>
          <w:tcPr>
            <w:tcW w:w="5510" w:type="dxa"/>
            <w:shd w:val="clear" w:color="auto" w:fill="auto"/>
            <w:vAlign w:val="center"/>
            <w:hideMark/>
          </w:tcPr>
          <w:p w14:paraId="229A2B91"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augšējais 4182И-3.00.5</w:t>
            </w:r>
          </w:p>
        </w:tc>
        <w:tc>
          <w:tcPr>
            <w:tcW w:w="1274" w:type="dxa"/>
            <w:shd w:val="clear" w:color="auto" w:fill="auto"/>
            <w:vAlign w:val="center"/>
            <w:hideMark/>
          </w:tcPr>
          <w:p w14:paraId="0F86225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2726FE8F" w14:textId="77777777" w:rsidR="00466375" w:rsidRPr="00466375" w:rsidRDefault="00466375" w:rsidP="00466375">
            <w:pPr>
              <w:jc w:val="center"/>
              <w:rPr>
                <w:color w:val="000000"/>
                <w:sz w:val="22"/>
                <w:szCs w:val="22"/>
                <w:lang w:val="lv-LV" w:eastAsia="ru-RU"/>
              </w:rPr>
            </w:pPr>
          </w:p>
        </w:tc>
        <w:tc>
          <w:tcPr>
            <w:tcW w:w="1203" w:type="dxa"/>
          </w:tcPr>
          <w:p w14:paraId="727E8DC3" w14:textId="12176915" w:rsidR="00466375" w:rsidRPr="00466375" w:rsidRDefault="00466375" w:rsidP="00466375">
            <w:pPr>
              <w:jc w:val="center"/>
              <w:rPr>
                <w:color w:val="000000"/>
                <w:sz w:val="22"/>
                <w:szCs w:val="22"/>
                <w:lang w:val="lv-LV" w:eastAsia="ru-RU"/>
              </w:rPr>
            </w:pPr>
          </w:p>
        </w:tc>
      </w:tr>
      <w:tr w:rsidR="00466375" w:rsidRPr="00466375" w14:paraId="0EAF9C82" w14:textId="7C11653A" w:rsidTr="00466375">
        <w:trPr>
          <w:trHeight w:val="381"/>
        </w:trPr>
        <w:tc>
          <w:tcPr>
            <w:tcW w:w="711" w:type="dxa"/>
            <w:shd w:val="clear" w:color="auto" w:fill="auto"/>
            <w:vAlign w:val="center"/>
            <w:hideMark/>
          </w:tcPr>
          <w:p w14:paraId="78BABA8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3.1.3.</w:t>
            </w:r>
          </w:p>
        </w:tc>
        <w:tc>
          <w:tcPr>
            <w:tcW w:w="5510" w:type="dxa"/>
            <w:shd w:val="clear" w:color="auto" w:fill="auto"/>
            <w:vAlign w:val="center"/>
            <w:hideMark/>
          </w:tcPr>
          <w:p w14:paraId="2E939EBF"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apakšējais 4182И-3.00.6</w:t>
            </w:r>
          </w:p>
        </w:tc>
        <w:tc>
          <w:tcPr>
            <w:tcW w:w="1274" w:type="dxa"/>
            <w:shd w:val="clear" w:color="auto" w:fill="auto"/>
            <w:vAlign w:val="center"/>
            <w:hideMark/>
          </w:tcPr>
          <w:p w14:paraId="703DD20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1349F2B8" w14:textId="77777777" w:rsidR="00466375" w:rsidRPr="00466375" w:rsidRDefault="00466375" w:rsidP="00466375">
            <w:pPr>
              <w:jc w:val="center"/>
              <w:rPr>
                <w:color w:val="000000"/>
                <w:sz w:val="22"/>
                <w:szCs w:val="22"/>
                <w:lang w:val="lv-LV" w:eastAsia="ru-RU"/>
              </w:rPr>
            </w:pPr>
          </w:p>
        </w:tc>
        <w:tc>
          <w:tcPr>
            <w:tcW w:w="1203" w:type="dxa"/>
          </w:tcPr>
          <w:p w14:paraId="426557C8" w14:textId="1E0079B6" w:rsidR="00466375" w:rsidRPr="00466375" w:rsidRDefault="00466375" w:rsidP="00466375">
            <w:pPr>
              <w:jc w:val="center"/>
              <w:rPr>
                <w:color w:val="000000"/>
                <w:sz w:val="22"/>
                <w:szCs w:val="22"/>
                <w:lang w:val="lv-LV" w:eastAsia="ru-RU"/>
              </w:rPr>
            </w:pPr>
          </w:p>
        </w:tc>
      </w:tr>
      <w:tr w:rsidR="00466375" w:rsidRPr="00466375" w14:paraId="6A48ED93" w14:textId="44E57B48" w:rsidTr="00466375">
        <w:trPr>
          <w:trHeight w:val="381"/>
        </w:trPr>
        <w:tc>
          <w:tcPr>
            <w:tcW w:w="711" w:type="dxa"/>
            <w:shd w:val="clear" w:color="auto" w:fill="auto"/>
            <w:vAlign w:val="center"/>
            <w:hideMark/>
          </w:tcPr>
          <w:p w14:paraId="0213D6CF"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3.1.4.</w:t>
            </w:r>
          </w:p>
        </w:tc>
        <w:tc>
          <w:tcPr>
            <w:tcW w:w="5510" w:type="dxa"/>
            <w:shd w:val="clear" w:color="auto" w:fill="auto"/>
            <w:vAlign w:val="center"/>
            <w:hideMark/>
          </w:tcPr>
          <w:p w14:paraId="4E2483C9"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Cepurīte 4182И-3-3.00.4-64 (М36)</w:t>
            </w:r>
          </w:p>
        </w:tc>
        <w:tc>
          <w:tcPr>
            <w:tcW w:w="1274" w:type="dxa"/>
            <w:shd w:val="clear" w:color="auto" w:fill="auto"/>
            <w:vAlign w:val="center"/>
            <w:hideMark/>
          </w:tcPr>
          <w:p w14:paraId="69E0A5E3"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3C8FDA34" w14:textId="77777777" w:rsidR="00466375" w:rsidRPr="00466375" w:rsidRDefault="00466375" w:rsidP="00466375">
            <w:pPr>
              <w:jc w:val="center"/>
              <w:rPr>
                <w:color w:val="000000"/>
                <w:sz w:val="22"/>
                <w:szCs w:val="22"/>
                <w:lang w:val="lv-LV" w:eastAsia="ru-RU"/>
              </w:rPr>
            </w:pPr>
          </w:p>
        </w:tc>
        <w:tc>
          <w:tcPr>
            <w:tcW w:w="1203" w:type="dxa"/>
          </w:tcPr>
          <w:p w14:paraId="32B75B04" w14:textId="16F127C8" w:rsidR="00466375" w:rsidRPr="00466375" w:rsidRDefault="00466375" w:rsidP="00466375">
            <w:pPr>
              <w:jc w:val="center"/>
              <w:rPr>
                <w:color w:val="000000"/>
                <w:sz w:val="22"/>
                <w:szCs w:val="22"/>
                <w:lang w:val="lv-LV" w:eastAsia="ru-RU"/>
              </w:rPr>
            </w:pPr>
          </w:p>
        </w:tc>
      </w:tr>
      <w:tr w:rsidR="00466375" w:rsidRPr="00466375" w14:paraId="07C1D075" w14:textId="3F2B6479" w:rsidTr="00466375">
        <w:trPr>
          <w:trHeight w:val="411"/>
        </w:trPr>
        <w:tc>
          <w:tcPr>
            <w:tcW w:w="711" w:type="dxa"/>
            <w:shd w:val="clear" w:color="auto" w:fill="auto"/>
            <w:vAlign w:val="center"/>
            <w:hideMark/>
          </w:tcPr>
          <w:p w14:paraId="0ACF00C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3.1.5.</w:t>
            </w:r>
          </w:p>
        </w:tc>
        <w:tc>
          <w:tcPr>
            <w:tcW w:w="5510" w:type="dxa"/>
            <w:shd w:val="clear" w:color="auto" w:fill="auto"/>
            <w:vAlign w:val="center"/>
            <w:hideMark/>
          </w:tcPr>
          <w:p w14:paraId="425D02F2"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D=37-38mm</w:t>
            </w:r>
          </w:p>
        </w:tc>
        <w:tc>
          <w:tcPr>
            <w:tcW w:w="1274" w:type="dxa"/>
            <w:shd w:val="clear" w:color="auto" w:fill="auto"/>
            <w:vAlign w:val="center"/>
            <w:hideMark/>
          </w:tcPr>
          <w:p w14:paraId="0546CA0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6A3D8616" w14:textId="77777777" w:rsidR="00466375" w:rsidRPr="00466375" w:rsidRDefault="00466375" w:rsidP="00466375">
            <w:pPr>
              <w:jc w:val="center"/>
              <w:rPr>
                <w:color w:val="000000"/>
                <w:sz w:val="22"/>
                <w:szCs w:val="22"/>
                <w:lang w:val="lv-LV" w:eastAsia="ru-RU"/>
              </w:rPr>
            </w:pPr>
          </w:p>
        </w:tc>
        <w:tc>
          <w:tcPr>
            <w:tcW w:w="1203" w:type="dxa"/>
          </w:tcPr>
          <w:p w14:paraId="7EBA3C63" w14:textId="75B2DFB8" w:rsidR="00466375" w:rsidRPr="00466375" w:rsidRDefault="00466375" w:rsidP="00466375">
            <w:pPr>
              <w:jc w:val="center"/>
              <w:rPr>
                <w:color w:val="000000"/>
                <w:sz w:val="22"/>
                <w:szCs w:val="22"/>
                <w:lang w:val="lv-LV" w:eastAsia="ru-RU"/>
              </w:rPr>
            </w:pPr>
          </w:p>
        </w:tc>
      </w:tr>
      <w:tr w:rsidR="00466375" w:rsidRPr="00466375" w14:paraId="2B779ACE" w14:textId="49AB9847" w:rsidTr="00466375">
        <w:trPr>
          <w:trHeight w:val="403"/>
        </w:trPr>
        <w:tc>
          <w:tcPr>
            <w:tcW w:w="711" w:type="dxa"/>
            <w:shd w:val="clear" w:color="auto" w:fill="auto"/>
            <w:vAlign w:val="center"/>
            <w:hideMark/>
          </w:tcPr>
          <w:p w14:paraId="3166BE6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3.1.6.</w:t>
            </w:r>
          </w:p>
        </w:tc>
        <w:tc>
          <w:tcPr>
            <w:tcW w:w="5510" w:type="dxa"/>
            <w:shd w:val="clear" w:color="auto" w:fill="auto"/>
            <w:vAlign w:val="center"/>
            <w:hideMark/>
          </w:tcPr>
          <w:p w14:paraId="4DA3E543" w14:textId="26777582" w:rsidR="00466375" w:rsidRPr="00466375" w:rsidRDefault="00466375" w:rsidP="00466375">
            <w:pPr>
              <w:rPr>
                <w:color w:val="000000"/>
                <w:sz w:val="22"/>
                <w:szCs w:val="22"/>
                <w:lang w:val="lv-LV" w:eastAsia="ru-RU"/>
              </w:rPr>
            </w:pPr>
            <w:r w:rsidRPr="00466375">
              <w:rPr>
                <w:color w:val="000000"/>
                <w:sz w:val="22"/>
                <w:szCs w:val="22"/>
                <w:lang w:val="lv-LV" w:eastAsia="ru-RU"/>
              </w:rPr>
              <w:t xml:space="preserve">Regulēšanas paplāksne </w:t>
            </w:r>
            <w:r w:rsidR="003B2368" w:rsidRPr="003B2368">
              <w:rPr>
                <w:color w:val="FF0000"/>
                <w:sz w:val="22"/>
                <w:szCs w:val="22"/>
                <w:lang w:val="lv-LV" w:eastAsia="ru-RU"/>
              </w:rPr>
              <w:t>5</w:t>
            </w:r>
            <w:r w:rsidRPr="00466375">
              <w:rPr>
                <w:color w:val="000000"/>
                <w:sz w:val="22"/>
                <w:szCs w:val="22"/>
                <w:lang w:val="lv-LV" w:eastAsia="ru-RU"/>
              </w:rPr>
              <w:t>mm 4182И-3.00.2 D=37-38mm</w:t>
            </w:r>
          </w:p>
        </w:tc>
        <w:tc>
          <w:tcPr>
            <w:tcW w:w="1274" w:type="dxa"/>
            <w:shd w:val="clear" w:color="auto" w:fill="auto"/>
            <w:vAlign w:val="center"/>
            <w:hideMark/>
          </w:tcPr>
          <w:p w14:paraId="239F25B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2659DD54" w14:textId="77777777" w:rsidR="00466375" w:rsidRPr="00466375" w:rsidRDefault="00466375" w:rsidP="00466375">
            <w:pPr>
              <w:jc w:val="center"/>
              <w:rPr>
                <w:color w:val="000000"/>
                <w:sz w:val="22"/>
                <w:szCs w:val="22"/>
                <w:lang w:val="lv-LV" w:eastAsia="ru-RU"/>
              </w:rPr>
            </w:pPr>
          </w:p>
        </w:tc>
        <w:tc>
          <w:tcPr>
            <w:tcW w:w="1203" w:type="dxa"/>
          </w:tcPr>
          <w:p w14:paraId="56FDAE70" w14:textId="554DD7BA" w:rsidR="00466375" w:rsidRPr="00466375" w:rsidRDefault="00466375" w:rsidP="00466375">
            <w:pPr>
              <w:jc w:val="center"/>
              <w:rPr>
                <w:color w:val="000000"/>
                <w:sz w:val="22"/>
                <w:szCs w:val="22"/>
                <w:lang w:val="lv-LV" w:eastAsia="ru-RU"/>
              </w:rPr>
            </w:pPr>
          </w:p>
        </w:tc>
      </w:tr>
      <w:tr w:rsidR="00466375" w:rsidRPr="00466375" w14:paraId="3EBC1AEA" w14:textId="5D19E5F0" w:rsidTr="00466375">
        <w:trPr>
          <w:trHeight w:val="409"/>
        </w:trPr>
        <w:tc>
          <w:tcPr>
            <w:tcW w:w="711" w:type="dxa"/>
            <w:shd w:val="clear" w:color="auto" w:fill="auto"/>
            <w:vAlign w:val="center"/>
            <w:hideMark/>
          </w:tcPr>
          <w:p w14:paraId="267A8DD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3.1.7.</w:t>
            </w:r>
          </w:p>
        </w:tc>
        <w:tc>
          <w:tcPr>
            <w:tcW w:w="5510" w:type="dxa"/>
            <w:shd w:val="clear" w:color="auto" w:fill="auto"/>
            <w:vAlign w:val="center"/>
            <w:hideMark/>
          </w:tcPr>
          <w:p w14:paraId="469FD24F" w14:textId="6E2FAD3F" w:rsidR="00466375" w:rsidRPr="00466375" w:rsidRDefault="00466375" w:rsidP="00466375">
            <w:pPr>
              <w:rPr>
                <w:color w:val="000000"/>
                <w:sz w:val="22"/>
                <w:szCs w:val="22"/>
                <w:lang w:val="lv-LV" w:eastAsia="ru-RU"/>
              </w:rPr>
            </w:pPr>
            <w:r w:rsidRPr="00466375">
              <w:rPr>
                <w:color w:val="000000"/>
                <w:sz w:val="22"/>
                <w:szCs w:val="22"/>
                <w:lang w:val="lv-LV" w:eastAsia="ru-RU"/>
              </w:rPr>
              <w:t xml:space="preserve">Regulēšanas paplāksne </w:t>
            </w:r>
            <w:r w:rsidR="003B2368" w:rsidRPr="003B2368">
              <w:rPr>
                <w:color w:val="FF0000"/>
                <w:sz w:val="22"/>
                <w:szCs w:val="22"/>
                <w:lang w:val="lv-LV" w:eastAsia="ru-RU"/>
              </w:rPr>
              <w:t>10</w:t>
            </w:r>
            <w:r w:rsidRPr="00466375">
              <w:rPr>
                <w:color w:val="000000"/>
                <w:sz w:val="22"/>
                <w:szCs w:val="22"/>
                <w:lang w:val="lv-LV" w:eastAsia="ru-RU"/>
              </w:rPr>
              <w:t>mm 4182И-3.00.2 D=37-38mm</w:t>
            </w:r>
          </w:p>
        </w:tc>
        <w:tc>
          <w:tcPr>
            <w:tcW w:w="1274" w:type="dxa"/>
            <w:shd w:val="clear" w:color="auto" w:fill="auto"/>
            <w:vAlign w:val="center"/>
            <w:hideMark/>
          </w:tcPr>
          <w:p w14:paraId="7C5407C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0E40114F" w14:textId="77777777" w:rsidR="00466375" w:rsidRPr="00466375" w:rsidRDefault="00466375" w:rsidP="00466375">
            <w:pPr>
              <w:jc w:val="center"/>
              <w:rPr>
                <w:color w:val="000000"/>
                <w:sz w:val="22"/>
                <w:szCs w:val="22"/>
                <w:lang w:val="lv-LV" w:eastAsia="ru-RU"/>
              </w:rPr>
            </w:pPr>
          </w:p>
        </w:tc>
        <w:tc>
          <w:tcPr>
            <w:tcW w:w="1203" w:type="dxa"/>
          </w:tcPr>
          <w:p w14:paraId="45970D91" w14:textId="608CA26D" w:rsidR="00466375" w:rsidRPr="00466375" w:rsidRDefault="00466375" w:rsidP="00466375">
            <w:pPr>
              <w:jc w:val="center"/>
              <w:rPr>
                <w:color w:val="000000"/>
                <w:sz w:val="22"/>
                <w:szCs w:val="22"/>
                <w:lang w:val="lv-LV" w:eastAsia="ru-RU"/>
              </w:rPr>
            </w:pPr>
          </w:p>
        </w:tc>
      </w:tr>
      <w:tr w:rsidR="00466375" w:rsidRPr="00466375" w14:paraId="08E4D169" w14:textId="4EF0444C" w:rsidTr="007D2CFC">
        <w:trPr>
          <w:trHeight w:val="451"/>
        </w:trPr>
        <w:tc>
          <w:tcPr>
            <w:tcW w:w="711" w:type="dxa"/>
            <w:shd w:val="clear" w:color="auto" w:fill="auto"/>
            <w:vAlign w:val="center"/>
            <w:hideMark/>
          </w:tcPr>
          <w:p w14:paraId="51615BF2"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3.1.8.</w:t>
            </w:r>
          </w:p>
        </w:tc>
        <w:tc>
          <w:tcPr>
            <w:tcW w:w="5510" w:type="dxa"/>
            <w:shd w:val="clear" w:color="auto" w:fill="auto"/>
            <w:vAlign w:val="center"/>
            <w:hideMark/>
          </w:tcPr>
          <w:p w14:paraId="1F11440F"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Uzgrieznis M36</w:t>
            </w:r>
          </w:p>
        </w:tc>
        <w:tc>
          <w:tcPr>
            <w:tcW w:w="1274" w:type="dxa"/>
            <w:shd w:val="clear" w:color="auto" w:fill="auto"/>
            <w:vAlign w:val="center"/>
            <w:hideMark/>
          </w:tcPr>
          <w:p w14:paraId="746CB190"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560</w:t>
            </w:r>
          </w:p>
        </w:tc>
        <w:tc>
          <w:tcPr>
            <w:tcW w:w="1203" w:type="dxa"/>
          </w:tcPr>
          <w:p w14:paraId="42851455" w14:textId="77777777" w:rsidR="00466375" w:rsidRPr="00466375" w:rsidRDefault="00466375" w:rsidP="00466375">
            <w:pPr>
              <w:jc w:val="center"/>
              <w:rPr>
                <w:color w:val="000000"/>
                <w:sz w:val="22"/>
                <w:szCs w:val="22"/>
                <w:lang w:val="lv-LV" w:eastAsia="ru-RU"/>
              </w:rPr>
            </w:pPr>
          </w:p>
        </w:tc>
        <w:tc>
          <w:tcPr>
            <w:tcW w:w="1203" w:type="dxa"/>
          </w:tcPr>
          <w:p w14:paraId="72790287" w14:textId="4AE4B1C8" w:rsidR="00466375" w:rsidRPr="00466375" w:rsidRDefault="00466375" w:rsidP="00466375">
            <w:pPr>
              <w:jc w:val="center"/>
              <w:rPr>
                <w:color w:val="000000"/>
                <w:sz w:val="22"/>
                <w:szCs w:val="22"/>
                <w:lang w:val="lv-LV" w:eastAsia="ru-RU"/>
              </w:rPr>
            </w:pPr>
          </w:p>
        </w:tc>
      </w:tr>
      <w:tr w:rsidR="00466375" w:rsidRPr="00466375" w14:paraId="3B57A721" w14:textId="2762FCF7" w:rsidTr="007D2CFC">
        <w:trPr>
          <w:trHeight w:val="415"/>
        </w:trPr>
        <w:tc>
          <w:tcPr>
            <w:tcW w:w="711" w:type="dxa"/>
            <w:shd w:val="clear" w:color="auto" w:fill="auto"/>
            <w:vAlign w:val="center"/>
            <w:hideMark/>
          </w:tcPr>
          <w:p w14:paraId="4D42526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3.1.9.</w:t>
            </w:r>
          </w:p>
        </w:tc>
        <w:tc>
          <w:tcPr>
            <w:tcW w:w="5510" w:type="dxa"/>
            <w:shd w:val="clear" w:color="auto" w:fill="auto"/>
            <w:vAlign w:val="center"/>
            <w:hideMark/>
          </w:tcPr>
          <w:p w14:paraId="04612307"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Paplāksne 4182И-3.00.1</w:t>
            </w:r>
          </w:p>
        </w:tc>
        <w:tc>
          <w:tcPr>
            <w:tcW w:w="1274" w:type="dxa"/>
            <w:shd w:val="clear" w:color="auto" w:fill="auto"/>
            <w:vAlign w:val="center"/>
            <w:hideMark/>
          </w:tcPr>
          <w:p w14:paraId="1D896796"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246068E2" w14:textId="77777777" w:rsidR="00466375" w:rsidRPr="00466375" w:rsidRDefault="00466375" w:rsidP="00466375">
            <w:pPr>
              <w:jc w:val="center"/>
              <w:rPr>
                <w:color w:val="000000"/>
                <w:sz w:val="22"/>
                <w:szCs w:val="22"/>
                <w:lang w:val="lv-LV" w:eastAsia="ru-RU"/>
              </w:rPr>
            </w:pPr>
          </w:p>
        </w:tc>
        <w:tc>
          <w:tcPr>
            <w:tcW w:w="1203" w:type="dxa"/>
          </w:tcPr>
          <w:p w14:paraId="1B8F5664" w14:textId="0669D015" w:rsidR="00466375" w:rsidRPr="00466375" w:rsidRDefault="00466375" w:rsidP="00466375">
            <w:pPr>
              <w:jc w:val="center"/>
              <w:rPr>
                <w:color w:val="000000"/>
                <w:sz w:val="22"/>
                <w:szCs w:val="22"/>
                <w:lang w:val="lv-LV" w:eastAsia="ru-RU"/>
              </w:rPr>
            </w:pPr>
          </w:p>
        </w:tc>
      </w:tr>
      <w:tr w:rsidR="0005782E" w:rsidRPr="00466375" w14:paraId="7C8EECED" w14:textId="64F1F8D1" w:rsidTr="00E57E70">
        <w:trPr>
          <w:trHeight w:val="195"/>
        </w:trPr>
        <w:tc>
          <w:tcPr>
            <w:tcW w:w="9901" w:type="dxa"/>
            <w:gridSpan w:val="5"/>
            <w:shd w:val="clear" w:color="auto" w:fill="auto"/>
            <w:vAlign w:val="center"/>
            <w:hideMark/>
          </w:tcPr>
          <w:p w14:paraId="31E35680" w14:textId="5BEDE936" w:rsidR="0005782E" w:rsidRPr="00466375" w:rsidRDefault="0005782E" w:rsidP="00466375">
            <w:pPr>
              <w:jc w:val="center"/>
              <w:rPr>
                <w:color w:val="000000"/>
                <w:sz w:val="22"/>
                <w:szCs w:val="22"/>
                <w:lang w:val="lv-LV" w:eastAsia="ru-RU"/>
              </w:rPr>
            </w:pPr>
            <w:r w:rsidRPr="00466375">
              <w:rPr>
                <w:color w:val="000000"/>
                <w:sz w:val="22"/>
                <w:szCs w:val="22"/>
                <w:lang w:val="lv-LV" w:eastAsia="ru-RU"/>
              </w:rPr>
              <w:t xml:space="preserve">3.2. Izmēri starp enkurskrūvju centriem </w:t>
            </w:r>
            <w:r w:rsidRPr="00466375">
              <w:rPr>
                <w:b/>
                <w:bCs/>
                <w:color w:val="000000"/>
                <w:sz w:val="22"/>
                <w:szCs w:val="22"/>
                <w:lang w:val="lv-LV" w:eastAsia="ru-RU"/>
              </w:rPr>
              <w:t>400x500mm, M42</w:t>
            </w:r>
          </w:p>
        </w:tc>
      </w:tr>
      <w:tr w:rsidR="00466375" w:rsidRPr="00466375" w14:paraId="091ABF8D" w14:textId="797A278A" w:rsidTr="00466375">
        <w:trPr>
          <w:trHeight w:val="381"/>
        </w:trPr>
        <w:tc>
          <w:tcPr>
            <w:tcW w:w="711" w:type="dxa"/>
            <w:shd w:val="clear" w:color="auto" w:fill="auto"/>
            <w:vAlign w:val="center"/>
            <w:hideMark/>
          </w:tcPr>
          <w:p w14:paraId="12242EC5"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3.2.1.</w:t>
            </w:r>
          </w:p>
        </w:tc>
        <w:tc>
          <w:tcPr>
            <w:tcW w:w="5510" w:type="dxa"/>
            <w:shd w:val="clear" w:color="auto" w:fill="auto"/>
            <w:vAlign w:val="center"/>
            <w:hideMark/>
          </w:tcPr>
          <w:p w14:paraId="1122F9FC"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Izolējošā plāksne 4182И-3.00.3 (400x500)</w:t>
            </w:r>
          </w:p>
        </w:tc>
        <w:tc>
          <w:tcPr>
            <w:tcW w:w="1274" w:type="dxa"/>
            <w:shd w:val="clear" w:color="auto" w:fill="auto"/>
            <w:vAlign w:val="center"/>
            <w:hideMark/>
          </w:tcPr>
          <w:p w14:paraId="05DCF7CA"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425174A2" w14:textId="77777777" w:rsidR="00466375" w:rsidRPr="00466375" w:rsidRDefault="00466375" w:rsidP="00466375">
            <w:pPr>
              <w:jc w:val="center"/>
              <w:rPr>
                <w:color w:val="000000"/>
                <w:sz w:val="22"/>
                <w:szCs w:val="22"/>
                <w:lang w:val="lv-LV" w:eastAsia="ru-RU"/>
              </w:rPr>
            </w:pPr>
          </w:p>
        </w:tc>
        <w:tc>
          <w:tcPr>
            <w:tcW w:w="1203" w:type="dxa"/>
          </w:tcPr>
          <w:p w14:paraId="5E4BDE6E" w14:textId="39887085" w:rsidR="00466375" w:rsidRPr="00466375" w:rsidRDefault="00466375" w:rsidP="00466375">
            <w:pPr>
              <w:jc w:val="center"/>
              <w:rPr>
                <w:color w:val="000000"/>
                <w:sz w:val="22"/>
                <w:szCs w:val="22"/>
                <w:lang w:val="lv-LV" w:eastAsia="ru-RU"/>
              </w:rPr>
            </w:pPr>
          </w:p>
        </w:tc>
      </w:tr>
      <w:tr w:rsidR="00466375" w:rsidRPr="00466375" w14:paraId="6101E6DE" w14:textId="1FA10132" w:rsidTr="00466375">
        <w:trPr>
          <w:trHeight w:val="381"/>
        </w:trPr>
        <w:tc>
          <w:tcPr>
            <w:tcW w:w="711" w:type="dxa"/>
            <w:shd w:val="clear" w:color="auto" w:fill="auto"/>
            <w:vAlign w:val="center"/>
            <w:hideMark/>
          </w:tcPr>
          <w:p w14:paraId="62333C6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3.2.2.</w:t>
            </w:r>
          </w:p>
        </w:tc>
        <w:tc>
          <w:tcPr>
            <w:tcW w:w="5510" w:type="dxa"/>
            <w:shd w:val="clear" w:color="auto" w:fill="auto"/>
            <w:vAlign w:val="center"/>
            <w:hideMark/>
          </w:tcPr>
          <w:p w14:paraId="62A1B78D"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augšējais 4182И-3.00.5</w:t>
            </w:r>
          </w:p>
        </w:tc>
        <w:tc>
          <w:tcPr>
            <w:tcW w:w="1274" w:type="dxa"/>
            <w:shd w:val="clear" w:color="auto" w:fill="auto"/>
            <w:vAlign w:val="center"/>
            <w:hideMark/>
          </w:tcPr>
          <w:p w14:paraId="710B7E87"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3C6BFB6B" w14:textId="77777777" w:rsidR="00466375" w:rsidRPr="00466375" w:rsidRDefault="00466375" w:rsidP="00466375">
            <w:pPr>
              <w:jc w:val="center"/>
              <w:rPr>
                <w:color w:val="000000"/>
                <w:sz w:val="22"/>
                <w:szCs w:val="22"/>
                <w:lang w:val="lv-LV" w:eastAsia="ru-RU"/>
              </w:rPr>
            </w:pPr>
          </w:p>
        </w:tc>
        <w:tc>
          <w:tcPr>
            <w:tcW w:w="1203" w:type="dxa"/>
          </w:tcPr>
          <w:p w14:paraId="7EB7AFD4" w14:textId="49F44E48" w:rsidR="00466375" w:rsidRPr="00466375" w:rsidRDefault="00466375" w:rsidP="00466375">
            <w:pPr>
              <w:jc w:val="center"/>
              <w:rPr>
                <w:color w:val="000000"/>
                <w:sz w:val="22"/>
                <w:szCs w:val="22"/>
                <w:lang w:val="lv-LV" w:eastAsia="ru-RU"/>
              </w:rPr>
            </w:pPr>
          </w:p>
        </w:tc>
      </w:tr>
      <w:tr w:rsidR="00466375" w:rsidRPr="00466375" w14:paraId="36FBDA73" w14:textId="67E161F5" w:rsidTr="00466375">
        <w:trPr>
          <w:trHeight w:val="381"/>
        </w:trPr>
        <w:tc>
          <w:tcPr>
            <w:tcW w:w="711" w:type="dxa"/>
            <w:shd w:val="clear" w:color="auto" w:fill="auto"/>
            <w:vAlign w:val="center"/>
            <w:hideMark/>
          </w:tcPr>
          <w:p w14:paraId="2102CD2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3.2.3.</w:t>
            </w:r>
          </w:p>
        </w:tc>
        <w:tc>
          <w:tcPr>
            <w:tcW w:w="5510" w:type="dxa"/>
            <w:shd w:val="clear" w:color="auto" w:fill="auto"/>
            <w:vAlign w:val="center"/>
            <w:hideMark/>
          </w:tcPr>
          <w:p w14:paraId="038550B3"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apakšējais 4182И-3.00.6</w:t>
            </w:r>
          </w:p>
        </w:tc>
        <w:tc>
          <w:tcPr>
            <w:tcW w:w="1274" w:type="dxa"/>
            <w:shd w:val="clear" w:color="auto" w:fill="auto"/>
            <w:vAlign w:val="center"/>
            <w:hideMark/>
          </w:tcPr>
          <w:p w14:paraId="2C759C5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2DA7F503" w14:textId="77777777" w:rsidR="00466375" w:rsidRPr="00466375" w:rsidRDefault="00466375" w:rsidP="00466375">
            <w:pPr>
              <w:jc w:val="center"/>
              <w:rPr>
                <w:color w:val="000000"/>
                <w:sz w:val="22"/>
                <w:szCs w:val="22"/>
                <w:lang w:val="lv-LV" w:eastAsia="ru-RU"/>
              </w:rPr>
            </w:pPr>
          </w:p>
        </w:tc>
        <w:tc>
          <w:tcPr>
            <w:tcW w:w="1203" w:type="dxa"/>
          </w:tcPr>
          <w:p w14:paraId="4C77DD47" w14:textId="15991ADB" w:rsidR="00466375" w:rsidRPr="00466375" w:rsidRDefault="00466375" w:rsidP="00466375">
            <w:pPr>
              <w:jc w:val="center"/>
              <w:rPr>
                <w:color w:val="000000"/>
                <w:sz w:val="22"/>
                <w:szCs w:val="22"/>
                <w:lang w:val="lv-LV" w:eastAsia="ru-RU"/>
              </w:rPr>
            </w:pPr>
          </w:p>
        </w:tc>
      </w:tr>
      <w:tr w:rsidR="00466375" w:rsidRPr="00466375" w14:paraId="7C9B28DF" w14:textId="2D70CE80" w:rsidTr="00466375">
        <w:trPr>
          <w:trHeight w:val="381"/>
        </w:trPr>
        <w:tc>
          <w:tcPr>
            <w:tcW w:w="711" w:type="dxa"/>
            <w:shd w:val="clear" w:color="auto" w:fill="auto"/>
            <w:vAlign w:val="center"/>
            <w:hideMark/>
          </w:tcPr>
          <w:p w14:paraId="76F838A1"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3.2.4.</w:t>
            </w:r>
          </w:p>
        </w:tc>
        <w:tc>
          <w:tcPr>
            <w:tcW w:w="5510" w:type="dxa"/>
            <w:shd w:val="clear" w:color="auto" w:fill="auto"/>
            <w:vAlign w:val="center"/>
            <w:hideMark/>
          </w:tcPr>
          <w:p w14:paraId="2BA163F0"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Cepurīte 4182И-3-3.00.4-64 (М42)</w:t>
            </w:r>
          </w:p>
        </w:tc>
        <w:tc>
          <w:tcPr>
            <w:tcW w:w="1274" w:type="dxa"/>
            <w:shd w:val="clear" w:color="auto" w:fill="auto"/>
            <w:vAlign w:val="center"/>
            <w:hideMark/>
          </w:tcPr>
          <w:p w14:paraId="6983B3F2"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0B60FCE5" w14:textId="77777777" w:rsidR="00466375" w:rsidRPr="00466375" w:rsidRDefault="00466375" w:rsidP="00466375">
            <w:pPr>
              <w:jc w:val="center"/>
              <w:rPr>
                <w:color w:val="000000"/>
                <w:sz w:val="22"/>
                <w:szCs w:val="22"/>
                <w:lang w:val="lv-LV" w:eastAsia="ru-RU"/>
              </w:rPr>
            </w:pPr>
          </w:p>
        </w:tc>
        <w:tc>
          <w:tcPr>
            <w:tcW w:w="1203" w:type="dxa"/>
          </w:tcPr>
          <w:p w14:paraId="5BAED8F1" w14:textId="1F6F496F" w:rsidR="00466375" w:rsidRPr="00466375" w:rsidRDefault="00466375" w:rsidP="00466375">
            <w:pPr>
              <w:jc w:val="center"/>
              <w:rPr>
                <w:color w:val="000000"/>
                <w:sz w:val="22"/>
                <w:szCs w:val="22"/>
                <w:lang w:val="lv-LV" w:eastAsia="ru-RU"/>
              </w:rPr>
            </w:pPr>
          </w:p>
        </w:tc>
      </w:tr>
      <w:tr w:rsidR="00466375" w:rsidRPr="00466375" w14:paraId="323BA673" w14:textId="5DC58A96" w:rsidTr="00466375">
        <w:trPr>
          <w:trHeight w:val="393"/>
        </w:trPr>
        <w:tc>
          <w:tcPr>
            <w:tcW w:w="711" w:type="dxa"/>
            <w:shd w:val="clear" w:color="auto" w:fill="auto"/>
            <w:vAlign w:val="center"/>
            <w:hideMark/>
          </w:tcPr>
          <w:p w14:paraId="677BEAA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3.2.5.</w:t>
            </w:r>
          </w:p>
        </w:tc>
        <w:tc>
          <w:tcPr>
            <w:tcW w:w="5510" w:type="dxa"/>
            <w:shd w:val="clear" w:color="auto" w:fill="auto"/>
            <w:vAlign w:val="center"/>
            <w:hideMark/>
          </w:tcPr>
          <w:p w14:paraId="17E6A579"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D=43-44mm</w:t>
            </w:r>
          </w:p>
        </w:tc>
        <w:tc>
          <w:tcPr>
            <w:tcW w:w="1274" w:type="dxa"/>
            <w:shd w:val="clear" w:color="auto" w:fill="auto"/>
            <w:vAlign w:val="center"/>
            <w:hideMark/>
          </w:tcPr>
          <w:p w14:paraId="0666D665"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0582E516" w14:textId="77777777" w:rsidR="00466375" w:rsidRPr="00466375" w:rsidRDefault="00466375" w:rsidP="00466375">
            <w:pPr>
              <w:jc w:val="center"/>
              <w:rPr>
                <w:color w:val="000000"/>
                <w:sz w:val="22"/>
                <w:szCs w:val="22"/>
                <w:lang w:val="lv-LV" w:eastAsia="ru-RU"/>
              </w:rPr>
            </w:pPr>
          </w:p>
        </w:tc>
        <w:tc>
          <w:tcPr>
            <w:tcW w:w="1203" w:type="dxa"/>
          </w:tcPr>
          <w:p w14:paraId="7E62920D" w14:textId="22D2A14E" w:rsidR="00466375" w:rsidRPr="00466375" w:rsidRDefault="00466375" w:rsidP="00466375">
            <w:pPr>
              <w:jc w:val="center"/>
              <w:rPr>
                <w:color w:val="000000"/>
                <w:sz w:val="22"/>
                <w:szCs w:val="22"/>
                <w:lang w:val="lv-LV" w:eastAsia="ru-RU"/>
              </w:rPr>
            </w:pPr>
          </w:p>
        </w:tc>
      </w:tr>
      <w:tr w:rsidR="00466375" w:rsidRPr="00466375" w14:paraId="0FC2D8D7" w14:textId="2689FCB4" w:rsidTr="00466375">
        <w:trPr>
          <w:trHeight w:val="400"/>
        </w:trPr>
        <w:tc>
          <w:tcPr>
            <w:tcW w:w="711" w:type="dxa"/>
            <w:shd w:val="clear" w:color="auto" w:fill="auto"/>
            <w:vAlign w:val="center"/>
            <w:hideMark/>
          </w:tcPr>
          <w:p w14:paraId="356D67B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3.2.6.</w:t>
            </w:r>
          </w:p>
        </w:tc>
        <w:tc>
          <w:tcPr>
            <w:tcW w:w="5510" w:type="dxa"/>
            <w:shd w:val="clear" w:color="auto" w:fill="auto"/>
            <w:vAlign w:val="center"/>
            <w:hideMark/>
          </w:tcPr>
          <w:p w14:paraId="41318EF5" w14:textId="0DFD3EF0" w:rsidR="00466375" w:rsidRPr="00466375" w:rsidRDefault="00466375" w:rsidP="00466375">
            <w:pPr>
              <w:rPr>
                <w:color w:val="000000"/>
                <w:sz w:val="22"/>
                <w:szCs w:val="22"/>
                <w:lang w:val="lv-LV" w:eastAsia="ru-RU"/>
              </w:rPr>
            </w:pPr>
            <w:r w:rsidRPr="00466375">
              <w:rPr>
                <w:color w:val="000000"/>
                <w:sz w:val="22"/>
                <w:szCs w:val="22"/>
                <w:lang w:val="lv-LV" w:eastAsia="ru-RU"/>
              </w:rPr>
              <w:t xml:space="preserve">Regulēšanas paplāksne </w:t>
            </w:r>
            <w:r w:rsidR="003B2368" w:rsidRPr="003B2368">
              <w:rPr>
                <w:color w:val="FF0000"/>
                <w:sz w:val="22"/>
                <w:szCs w:val="22"/>
                <w:lang w:val="lv-LV" w:eastAsia="ru-RU"/>
              </w:rPr>
              <w:t>5</w:t>
            </w:r>
            <w:r w:rsidRPr="00466375">
              <w:rPr>
                <w:color w:val="000000"/>
                <w:sz w:val="22"/>
                <w:szCs w:val="22"/>
                <w:lang w:val="lv-LV" w:eastAsia="ru-RU"/>
              </w:rPr>
              <w:t>mm 4182И-3.00.2 D=43-44mm</w:t>
            </w:r>
          </w:p>
        </w:tc>
        <w:tc>
          <w:tcPr>
            <w:tcW w:w="1274" w:type="dxa"/>
            <w:shd w:val="clear" w:color="auto" w:fill="auto"/>
            <w:vAlign w:val="center"/>
            <w:hideMark/>
          </w:tcPr>
          <w:p w14:paraId="254629E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226E33F5" w14:textId="77777777" w:rsidR="00466375" w:rsidRPr="00466375" w:rsidRDefault="00466375" w:rsidP="00466375">
            <w:pPr>
              <w:jc w:val="center"/>
              <w:rPr>
                <w:color w:val="000000"/>
                <w:sz w:val="22"/>
                <w:szCs w:val="22"/>
                <w:lang w:val="lv-LV" w:eastAsia="ru-RU"/>
              </w:rPr>
            </w:pPr>
          </w:p>
        </w:tc>
        <w:tc>
          <w:tcPr>
            <w:tcW w:w="1203" w:type="dxa"/>
          </w:tcPr>
          <w:p w14:paraId="16B04229" w14:textId="099B35DE" w:rsidR="00466375" w:rsidRPr="00466375" w:rsidRDefault="00466375" w:rsidP="00466375">
            <w:pPr>
              <w:jc w:val="center"/>
              <w:rPr>
                <w:color w:val="000000"/>
                <w:sz w:val="22"/>
                <w:szCs w:val="22"/>
                <w:lang w:val="lv-LV" w:eastAsia="ru-RU"/>
              </w:rPr>
            </w:pPr>
          </w:p>
        </w:tc>
      </w:tr>
      <w:tr w:rsidR="00466375" w:rsidRPr="00466375" w14:paraId="3B054223" w14:textId="02E6DE4A" w:rsidTr="00466375">
        <w:trPr>
          <w:trHeight w:val="406"/>
        </w:trPr>
        <w:tc>
          <w:tcPr>
            <w:tcW w:w="711" w:type="dxa"/>
            <w:shd w:val="clear" w:color="auto" w:fill="auto"/>
            <w:vAlign w:val="center"/>
            <w:hideMark/>
          </w:tcPr>
          <w:p w14:paraId="410579F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3.2.7.</w:t>
            </w:r>
          </w:p>
        </w:tc>
        <w:tc>
          <w:tcPr>
            <w:tcW w:w="5510" w:type="dxa"/>
            <w:shd w:val="clear" w:color="auto" w:fill="auto"/>
            <w:vAlign w:val="center"/>
            <w:hideMark/>
          </w:tcPr>
          <w:p w14:paraId="0A259623" w14:textId="4160D5D5" w:rsidR="00466375" w:rsidRPr="00466375" w:rsidRDefault="00466375" w:rsidP="00466375">
            <w:pPr>
              <w:rPr>
                <w:color w:val="000000"/>
                <w:sz w:val="22"/>
                <w:szCs w:val="22"/>
                <w:lang w:val="lv-LV" w:eastAsia="ru-RU"/>
              </w:rPr>
            </w:pPr>
            <w:r w:rsidRPr="00466375">
              <w:rPr>
                <w:color w:val="000000"/>
                <w:sz w:val="22"/>
                <w:szCs w:val="22"/>
                <w:lang w:val="lv-LV" w:eastAsia="ru-RU"/>
              </w:rPr>
              <w:t xml:space="preserve">Regulēšanas paplāksne </w:t>
            </w:r>
            <w:r w:rsidR="003B2368" w:rsidRPr="003B2368">
              <w:rPr>
                <w:color w:val="FF0000"/>
                <w:sz w:val="22"/>
                <w:szCs w:val="22"/>
                <w:lang w:val="lv-LV" w:eastAsia="ru-RU"/>
              </w:rPr>
              <w:t>10</w:t>
            </w:r>
            <w:r w:rsidRPr="00466375">
              <w:rPr>
                <w:color w:val="000000"/>
                <w:sz w:val="22"/>
                <w:szCs w:val="22"/>
                <w:lang w:val="lv-LV" w:eastAsia="ru-RU"/>
              </w:rPr>
              <w:t>mm 4182И-3.00.2 D=43-44mm</w:t>
            </w:r>
          </w:p>
        </w:tc>
        <w:tc>
          <w:tcPr>
            <w:tcW w:w="1274" w:type="dxa"/>
            <w:shd w:val="clear" w:color="auto" w:fill="auto"/>
            <w:vAlign w:val="center"/>
            <w:hideMark/>
          </w:tcPr>
          <w:p w14:paraId="5EFD6B2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44717C8B" w14:textId="77777777" w:rsidR="00466375" w:rsidRPr="00466375" w:rsidRDefault="00466375" w:rsidP="00466375">
            <w:pPr>
              <w:jc w:val="center"/>
              <w:rPr>
                <w:color w:val="000000"/>
                <w:sz w:val="22"/>
                <w:szCs w:val="22"/>
                <w:lang w:val="lv-LV" w:eastAsia="ru-RU"/>
              </w:rPr>
            </w:pPr>
          </w:p>
        </w:tc>
        <w:tc>
          <w:tcPr>
            <w:tcW w:w="1203" w:type="dxa"/>
          </w:tcPr>
          <w:p w14:paraId="6DEA639E" w14:textId="78CBFB38" w:rsidR="00466375" w:rsidRPr="00466375" w:rsidRDefault="00466375" w:rsidP="00466375">
            <w:pPr>
              <w:jc w:val="center"/>
              <w:rPr>
                <w:color w:val="000000"/>
                <w:sz w:val="22"/>
                <w:szCs w:val="22"/>
                <w:lang w:val="lv-LV" w:eastAsia="ru-RU"/>
              </w:rPr>
            </w:pPr>
          </w:p>
        </w:tc>
      </w:tr>
      <w:tr w:rsidR="00466375" w:rsidRPr="00466375" w14:paraId="2BEB4BA3" w14:textId="53FCA115" w:rsidTr="00CF7EB3">
        <w:trPr>
          <w:trHeight w:val="417"/>
        </w:trPr>
        <w:tc>
          <w:tcPr>
            <w:tcW w:w="711" w:type="dxa"/>
            <w:shd w:val="clear" w:color="auto" w:fill="auto"/>
            <w:vAlign w:val="center"/>
            <w:hideMark/>
          </w:tcPr>
          <w:p w14:paraId="53C719A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3.2.8.</w:t>
            </w:r>
          </w:p>
        </w:tc>
        <w:tc>
          <w:tcPr>
            <w:tcW w:w="5510" w:type="dxa"/>
            <w:shd w:val="clear" w:color="auto" w:fill="auto"/>
            <w:vAlign w:val="center"/>
            <w:hideMark/>
          </w:tcPr>
          <w:p w14:paraId="1830B6F9"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Uzgrieznis M42</w:t>
            </w:r>
          </w:p>
        </w:tc>
        <w:tc>
          <w:tcPr>
            <w:tcW w:w="1274" w:type="dxa"/>
            <w:shd w:val="clear" w:color="auto" w:fill="auto"/>
            <w:vAlign w:val="center"/>
            <w:hideMark/>
          </w:tcPr>
          <w:p w14:paraId="1FE83FF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152</w:t>
            </w:r>
          </w:p>
        </w:tc>
        <w:tc>
          <w:tcPr>
            <w:tcW w:w="1203" w:type="dxa"/>
          </w:tcPr>
          <w:p w14:paraId="7FF2C55C" w14:textId="77777777" w:rsidR="00466375" w:rsidRPr="00466375" w:rsidRDefault="00466375" w:rsidP="00466375">
            <w:pPr>
              <w:jc w:val="center"/>
              <w:rPr>
                <w:color w:val="000000"/>
                <w:sz w:val="22"/>
                <w:szCs w:val="22"/>
                <w:lang w:val="lv-LV" w:eastAsia="ru-RU"/>
              </w:rPr>
            </w:pPr>
          </w:p>
        </w:tc>
        <w:tc>
          <w:tcPr>
            <w:tcW w:w="1203" w:type="dxa"/>
          </w:tcPr>
          <w:p w14:paraId="1DBC76C7" w14:textId="50C3BB3C" w:rsidR="00466375" w:rsidRPr="00466375" w:rsidRDefault="00466375" w:rsidP="00466375">
            <w:pPr>
              <w:jc w:val="center"/>
              <w:rPr>
                <w:color w:val="000000"/>
                <w:sz w:val="22"/>
                <w:szCs w:val="22"/>
                <w:lang w:val="lv-LV" w:eastAsia="ru-RU"/>
              </w:rPr>
            </w:pPr>
          </w:p>
        </w:tc>
      </w:tr>
      <w:tr w:rsidR="00466375" w:rsidRPr="00466375" w14:paraId="07D290A0" w14:textId="62256318" w:rsidTr="00CF7EB3">
        <w:trPr>
          <w:trHeight w:val="409"/>
        </w:trPr>
        <w:tc>
          <w:tcPr>
            <w:tcW w:w="711" w:type="dxa"/>
            <w:shd w:val="clear" w:color="auto" w:fill="auto"/>
            <w:vAlign w:val="center"/>
            <w:hideMark/>
          </w:tcPr>
          <w:p w14:paraId="7CC182A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3.2.9.</w:t>
            </w:r>
          </w:p>
        </w:tc>
        <w:tc>
          <w:tcPr>
            <w:tcW w:w="5510" w:type="dxa"/>
            <w:shd w:val="clear" w:color="auto" w:fill="auto"/>
            <w:vAlign w:val="center"/>
            <w:hideMark/>
          </w:tcPr>
          <w:p w14:paraId="26BF3E94"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Paplāksne 4182И-3.00.1</w:t>
            </w:r>
          </w:p>
        </w:tc>
        <w:tc>
          <w:tcPr>
            <w:tcW w:w="1274" w:type="dxa"/>
            <w:shd w:val="clear" w:color="auto" w:fill="auto"/>
            <w:vAlign w:val="center"/>
            <w:hideMark/>
          </w:tcPr>
          <w:p w14:paraId="11D086D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1808D1CA" w14:textId="77777777" w:rsidR="00466375" w:rsidRPr="00466375" w:rsidRDefault="00466375" w:rsidP="00466375">
            <w:pPr>
              <w:jc w:val="center"/>
              <w:rPr>
                <w:color w:val="000000"/>
                <w:sz w:val="22"/>
                <w:szCs w:val="22"/>
                <w:lang w:val="lv-LV" w:eastAsia="ru-RU"/>
              </w:rPr>
            </w:pPr>
          </w:p>
        </w:tc>
        <w:tc>
          <w:tcPr>
            <w:tcW w:w="1203" w:type="dxa"/>
          </w:tcPr>
          <w:p w14:paraId="4F576F67" w14:textId="1F8A4F16" w:rsidR="00466375" w:rsidRPr="00466375" w:rsidRDefault="00466375" w:rsidP="00466375">
            <w:pPr>
              <w:jc w:val="center"/>
              <w:rPr>
                <w:color w:val="000000"/>
                <w:sz w:val="22"/>
                <w:szCs w:val="22"/>
                <w:lang w:val="lv-LV" w:eastAsia="ru-RU"/>
              </w:rPr>
            </w:pPr>
          </w:p>
        </w:tc>
      </w:tr>
      <w:tr w:rsidR="00CF7EB3" w:rsidRPr="00466375" w14:paraId="5BD8FAC7" w14:textId="77777777" w:rsidTr="0093134B">
        <w:trPr>
          <w:trHeight w:val="409"/>
        </w:trPr>
        <w:tc>
          <w:tcPr>
            <w:tcW w:w="8698" w:type="dxa"/>
            <w:gridSpan w:val="4"/>
            <w:shd w:val="clear" w:color="auto" w:fill="auto"/>
            <w:vAlign w:val="center"/>
          </w:tcPr>
          <w:p w14:paraId="71A5FE79" w14:textId="295623BC" w:rsidR="00CF7EB3" w:rsidRPr="00466375" w:rsidRDefault="00CF7EB3" w:rsidP="00CF7EB3">
            <w:pPr>
              <w:jc w:val="right"/>
              <w:rPr>
                <w:color w:val="000000"/>
                <w:sz w:val="22"/>
                <w:szCs w:val="22"/>
                <w:lang w:val="lv-LV" w:eastAsia="ru-RU"/>
              </w:rPr>
            </w:pPr>
            <w:r w:rsidRPr="00466375">
              <w:rPr>
                <w:b/>
                <w:bCs/>
                <w:color w:val="000000"/>
                <w:sz w:val="22"/>
                <w:szCs w:val="22"/>
                <w:lang w:val="lv-LV" w:eastAsia="ru-RU"/>
              </w:rPr>
              <w:t xml:space="preserve">Kopā par </w:t>
            </w:r>
            <w:r>
              <w:rPr>
                <w:b/>
                <w:bCs/>
                <w:color w:val="000000"/>
                <w:sz w:val="22"/>
                <w:szCs w:val="22"/>
                <w:lang w:val="lv-LV" w:eastAsia="ru-RU"/>
              </w:rPr>
              <w:t>3</w:t>
            </w:r>
            <w:r w:rsidRPr="00466375">
              <w:rPr>
                <w:b/>
                <w:bCs/>
                <w:color w:val="000000"/>
                <w:sz w:val="22"/>
                <w:szCs w:val="22"/>
                <w:lang w:val="lv-LV" w:eastAsia="ru-RU"/>
              </w:rPr>
              <w:t>.daļu:</w:t>
            </w:r>
          </w:p>
        </w:tc>
        <w:tc>
          <w:tcPr>
            <w:tcW w:w="1203" w:type="dxa"/>
          </w:tcPr>
          <w:p w14:paraId="082057E7" w14:textId="77777777" w:rsidR="00CF7EB3" w:rsidRPr="00466375" w:rsidRDefault="00CF7EB3" w:rsidP="00466375">
            <w:pPr>
              <w:jc w:val="center"/>
              <w:rPr>
                <w:color w:val="000000"/>
                <w:sz w:val="22"/>
                <w:szCs w:val="22"/>
                <w:lang w:val="lv-LV" w:eastAsia="ru-RU"/>
              </w:rPr>
            </w:pPr>
          </w:p>
        </w:tc>
      </w:tr>
    </w:tbl>
    <w:p w14:paraId="0E34D386" w14:textId="1BA3754D" w:rsidR="004B3F07" w:rsidRDefault="004B3F07" w:rsidP="004B3F07">
      <w:pPr>
        <w:tabs>
          <w:tab w:val="left" w:pos="426"/>
        </w:tabs>
        <w:jc w:val="both"/>
        <w:rPr>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kā </w:t>
      </w:r>
      <w:r w:rsidRPr="00DB64ED">
        <w:rPr>
          <w:b/>
          <w:i/>
          <w:lang w:val="lv-LV"/>
        </w:rPr>
        <w:t>2 (divi))</w:t>
      </w:r>
      <w:r w:rsidRPr="00DB64ED">
        <w:rPr>
          <w:b/>
          <w:lang w:val="lv-LV"/>
        </w:rPr>
        <w:t xml:space="preserve"> gadi</w:t>
      </w:r>
      <w:r w:rsidRPr="00DB64ED">
        <w:rPr>
          <w:lang w:val="lv-LV"/>
        </w:rPr>
        <w:t xml:space="preserve"> no preces</w:t>
      </w:r>
      <w:r w:rsidRPr="00F47444">
        <w:rPr>
          <w:lang w:val="lv-LV"/>
        </w:rPr>
        <w:t xml:space="preserve"> pieņemšanas dokumenta parakstīšanas dienas;</w:t>
      </w:r>
    </w:p>
    <w:p w14:paraId="6D1B6155" w14:textId="3D615DFE" w:rsidR="00B721F7" w:rsidRPr="00F47444"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0B1B34" w:rsidRPr="000B1B34">
        <w:rPr>
          <w:b/>
          <w:bCs/>
          <w:lang w:val="lv-LV"/>
        </w:rPr>
        <w:t>trīs mēnešu laikā no līguma noslēgšanas</w:t>
      </w:r>
      <w:r w:rsidR="000B1B34">
        <w:rPr>
          <w:lang w:val="lv-LV"/>
        </w:rPr>
        <w:t xml:space="preserve"> </w:t>
      </w:r>
      <w:r w:rsidRPr="00F47444">
        <w:rPr>
          <w:lang w:val="lv-LV"/>
        </w:rPr>
        <w:t>atbilstoši Tehniskajai specifikācijai (nolikuma 3.pielikums);</w:t>
      </w:r>
    </w:p>
    <w:p w14:paraId="03102C03" w14:textId="762E88DF" w:rsidR="00596F02" w:rsidRPr="00A3215A" w:rsidRDefault="00596F02" w:rsidP="00B721F7">
      <w:pPr>
        <w:numPr>
          <w:ilvl w:val="0"/>
          <w:numId w:val="4"/>
        </w:numPr>
        <w:tabs>
          <w:tab w:val="clear" w:pos="3338"/>
          <w:tab w:val="left" w:pos="284"/>
          <w:tab w:val="left" w:pos="426"/>
        </w:tabs>
        <w:ind w:left="0" w:firstLine="0"/>
        <w:jc w:val="both"/>
        <w:rPr>
          <w:lang w:val="lv-LV"/>
        </w:rPr>
      </w:pPr>
      <w:r w:rsidRPr="00F47444">
        <w:rPr>
          <w:lang w:val="lv-LV"/>
        </w:rPr>
        <w:t xml:space="preserve">apliecina, ka </w:t>
      </w:r>
      <w:r w:rsidRPr="00F47444">
        <w:rPr>
          <w:color w:val="000000"/>
          <w:lang w:val="lv-LV"/>
        </w:rPr>
        <w:t xml:space="preserve">piegādās preci pa </w:t>
      </w:r>
      <w:r w:rsidRPr="007A46CE">
        <w:rPr>
          <w:color w:val="000000"/>
          <w:lang w:val="lv-LV"/>
        </w:rPr>
        <w:t xml:space="preserve">daļām ne vēlāk kā </w:t>
      </w:r>
      <w:r w:rsidRPr="007A46CE">
        <w:rPr>
          <w:b/>
          <w:bCs/>
          <w:color w:val="000000"/>
          <w:lang w:val="lv-LV"/>
        </w:rPr>
        <w:t>10 (desmit) dienu</w:t>
      </w:r>
      <w:r w:rsidRPr="007A46CE">
        <w:rPr>
          <w:color w:val="000000"/>
          <w:lang w:val="lv-LV"/>
        </w:rPr>
        <w:t xml:space="preserve"> laikā</w:t>
      </w:r>
      <w:r w:rsidRPr="00A3215A">
        <w:rPr>
          <w:color w:val="000000"/>
          <w:lang w:val="lv-LV"/>
        </w:rPr>
        <w:t xml:space="preserve"> pēc pasūtītāja pieprasījuma;</w:t>
      </w:r>
    </w:p>
    <w:p w14:paraId="4E71EC38" w14:textId="49741EB4" w:rsidR="00B721F7" w:rsidRPr="00A3215A"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samaksas termiņu ___ </w:t>
      </w:r>
      <w:r w:rsidRPr="00A3215A">
        <w:rPr>
          <w:i/>
          <w:iCs/>
          <w:lang w:val="lv-LV"/>
        </w:rPr>
        <w:t>(nosacījums: ne mazāk kā 60 (sešdesmit))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2F091E7C" w:rsidR="00B721F7" w:rsidRPr="00A3215A" w:rsidRDefault="00B721F7" w:rsidP="00B721F7">
      <w:pPr>
        <w:pStyle w:val="Default"/>
        <w:rPr>
          <w:sz w:val="20"/>
          <w:szCs w:val="20"/>
        </w:rPr>
      </w:pPr>
      <w:r w:rsidRPr="00A3215A">
        <w:rPr>
          <w:sz w:val="20"/>
          <w:szCs w:val="20"/>
        </w:rPr>
        <w:t xml:space="preserve">tālruņa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629D4B5A" w14:textId="77777777" w:rsidR="00F82CEB" w:rsidRDefault="00F82CEB" w:rsidP="00B721F7">
      <w:pPr>
        <w:jc w:val="both"/>
        <w:rPr>
          <w:sz w:val="20"/>
          <w:szCs w:val="20"/>
          <w:lang w:val="lv-LV"/>
        </w:rPr>
      </w:pPr>
    </w:p>
    <w:p w14:paraId="612CE53B" w14:textId="77777777" w:rsidR="00F82CEB" w:rsidRDefault="00F82CEB" w:rsidP="00B721F7">
      <w:pPr>
        <w:jc w:val="both"/>
        <w:rPr>
          <w:sz w:val="20"/>
          <w:szCs w:val="20"/>
          <w:lang w:val="lv-LV"/>
        </w:rPr>
      </w:pPr>
    </w:p>
    <w:p w14:paraId="78B19087" w14:textId="77777777" w:rsidR="00F82CEB" w:rsidRDefault="00F82CEB" w:rsidP="00B721F7">
      <w:pPr>
        <w:jc w:val="both"/>
        <w:rPr>
          <w:sz w:val="20"/>
          <w:szCs w:val="20"/>
          <w:lang w:val="lv-LV"/>
        </w:rPr>
      </w:pPr>
    </w:p>
    <w:p w14:paraId="1BE9BFDE" w14:textId="1262F083"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32EA1EA3" w:rsidR="00B721F7" w:rsidRPr="00A3215A" w:rsidRDefault="00AF6305" w:rsidP="00EE1AE7">
      <w:pPr>
        <w:pStyle w:val="Galvene"/>
        <w:ind w:right="-285"/>
        <w:jc w:val="right"/>
        <w:rPr>
          <w:b/>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25331CB1" w14:textId="2E5CE3ED" w:rsidR="00EA0BCA" w:rsidRPr="00357E7F" w:rsidRDefault="00B721F7" w:rsidP="00EA0BCA">
      <w:pPr>
        <w:jc w:val="center"/>
        <w:rPr>
          <w:i/>
          <w:lang w:val="lv-LV"/>
        </w:rPr>
      </w:pPr>
      <w:r w:rsidRPr="00357E7F">
        <w:rPr>
          <w:i/>
          <w:lang w:val="lv-LV"/>
        </w:rPr>
        <w:t>/forma/</w:t>
      </w:r>
    </w:p>
    <w:p w14:paraId="3CA0D108" w14:textId="0BE33FD6" w:rsidR="00EA0BCA" w:rsidRDefault="00EA0BCA" w:rsidP="00EA0BCA">
      <w:pPr>
        <w:jc w:val="center"/>
        <w:rPr>
          <w:i/>
          <w:highlight w:val="yellow"/>
          <w:lang w:val="lv-LV"/>
        </w:rPr>
      </w:pPr>
    </w:p>
    <w:tbl>
      <w:tblPr>
        <w:tblW w:w="8886" w:type="dxa"/>
        <w:tblLook w:val="04A0" w:firstRow="1" w:lastRow="0" w:firstColumn="1" w:lastColumn="0" w:noHBand="0" w:noVBand="1"/>
      </w:tblPr>
      <w:tblGrid>
        <w:gridCol w:w="711"/>
        <w:gridCol w:w="6785"/>
        <w:gridCol w:w="1390"/>
      </w:tblGrid>
      <w:tr w:rsidR="0005782E" w:rsidRPr="0005782E" w14:paraId="10F8110E" w14:textId="77777777" w:rsidTr="00E6624C">
        <w:trPr>
          <w:trHeight w:val="195"/>
        </w:trPr>
        <w:tc>
          <w:tcPr>
            <w:tcW w:w="711" w:type="dxa"/>
            <w:tcBorders>
              <w:top w:val="single" w:sz="8" w:space="0" w:color="auto"/>
              <w:left w:val="single" w:sz="8" w:space="0" w:color="auto"/>
              <w:bottom w:val="nil"/>
              <w:right w:val="single" w:sz="8" w:space="0" w:color="auto"/>
            </w:tcBorders>
            <w:shd w:val="clear" w:color="000000" w:fill="E7E6E6"/>
            <w:vAlign w:val="center"/>
            <w:hideMark/>
          </w:tcPr>
          <w:p w14:paraId="2CD94C4B"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Nr.</w:t>
            </w:r>
          </w:p>
        </w:tc>
        <w:tc>
          <w:tcPr>
            <w:tcW w:w="678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750AF0A"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Nosaukums</w:t>
            </w:r>
          </w:p>
        </w:tc>
        <w:tc>
          <w:tcPr>
            <w:tcW w:w="1390" w:type="dxa"/>
            <w:tcBorders>
              <w:top w:val="single" w:sz="8" w:space="0" w:color="auto"/>
              <w:left w:val="nil"/>
              <w:bottom w:val="nil"/>
              <w:right w:val="single" w:sz="8" w:space="0" w:color="auto"/>
            </w:tcBorders>
            <w:shd w:val="clear" w:color="000000" w:fill="E7E6E6"/>
            <w:vAlign w:val="center"/>
            <w:hideMark/>
          </w:tcPr>
          <w:p w14:paraId="5D57EBA5"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Daudzums,</w:t>
            </w:r>
          </w:p>
        </w:tc>
      </w:tr>
      <w:tr w:rsidR="0005782E" w:rsidRPr="0005782E" w14:paraId="3043DD0E" w14:textId="77777777" w:rsidTr="00E6624C">
        <w:trPr>
          <w:trHeight w:val="205"/>
        </w:trPr>
        <w:tc>
          <w:tcPr>
            <w:tcW w:w="711" w:type="dxa"/>
            <w:tcBorders>
              <w:top w:val="nil"/>
              <w:left w:val="single" w:sz="8" w:space="0" w:color="auto"/>
              <w:bottom w:val="single" w:sz="8" w:space="0" w:color="auto"/>
              <w:right w:val="single" w:sz="8" w:space="0" w:color="auto"/>
            </w:tcBorders>
            <w:shd w:val="clear" w:color="000000" w:fill="E7E6E6"/>
            <w:vAlign w:val="center"/>
            <w:hideMark/>
          </w:tcPr>
          <w:p w14:paraId="17B30015"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p.k.</w:t>
            </w:r>
          </w:p>
        </w:tc>
        <w:tc>
          <w:tcPr>
            <w:tcW w:w="6785" w:type="dxa"/>
            <w:vMerge/>
            <w:tcBorders>
              <w:top w:val="single" w:sz="8" w:space="0" w:color="auto"/>
              <w:left w:val="single" w:sz="8" w:space="0" w:color="auto"/>
              <w:bottom w:val="single" w:sz="8" w:space="0" w:color="000000"/>
              <w:right w:val="single" w:sz="8" w:space="0" w:color="auto"/>
            </w:tcBorders>
            <w:vAlign w:val="center"/>
            <w:hideMark/>
          </w:tcPr>
          <w:p w14:paraId="4916EFBC" w14:textId="77777777" w:rsidR="0005782E" w:rsidRPr="0005782E" w:rsidRDefault="0005782E" w:rsidP="0005782E">
            <w:pPr>
              <w:rPr>
                <w:b/>
                <w:bCs/>
                <w:color w:val="000000"/>
                <w:sz w:val="22"/>
                <w:szCs w:val="22"/>
                <w:lang w:val="lv-LV" w:eastAsia="ru-RU"/>
              </w:rPr>
            </w:pPr>
          </w:p>
        </w:tc>
        <w:tc>
          <w:tcPr>
            <w:tcW w:w="1390" w:type="dxa"/>
            <w:tcBorders>
              <w:top w:val="nil"/>
              <w:left w:val="nil"/>
              <w:bottom w:val="single" w:sz="8" w:space="0" w:color="auto"/>
              <w:right w:val="single" w:sz="8" w:space="0" w:color="auto"/>
            </w:tcBorders>
            <w:shd w:val="clear" w:color="000000" w:fill="E7E6E6"/>
            <w:vAlign w:val="center"/>
            <w:hideMark/>
          </w:tcPr>
          <w:p w14:paraId="0FF7CB6D"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gab.</w:t>
            </w:r>
          </w:p>
        </w:tc>
      </w:tr>
      <w:tr w:rsidR="0005782E" w:rsidRPr="0005782E" w14:paraId="07F37C2E" w14:textId="77777777" w:rsidTr="00D91BFA">
        <w:trPr>
          <w:trHeight w:val="205"/>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842E5D" w14:textId="77777777" w:rsidR="0005782E" w:rsidRPr="0005782E" w:rsidRDefault="0005782E" w:rsidP="0005782E">
            <w:pPr>
              <w:jc w:val="center"/>
              <w:rPr>
                <w:b/>
                <w:bCs/>
                <w:color w:val="000000"/>
                <w:sz w:val="22"/>
                <w:szCs w:val="22"/>
                <w:lang w:val="lv-LV" w:eastAsia="ru-RU"/>
              </w:rPr>
            </w:pPr>
            <w:r w:rsidRPr="0005782E">
              <w:rPr>
                <w:rFonts w:eastAsia="Arial"/>
                <w:b/>
                <w:bCs/>
                <w:color w:val="000000"/>
                <w:sz w:val="22"/>
                <w:szCs w:val="22"/>
                <w:lang w:val="lv-LV" w:eastAsia="ru-RU"/>
              </w:rPr>
              <w:t xml:space="preserve">1.daļa Kontakttīkla metāla balsti </w:t>
            </w:r>
          </w:p>
        </w:tc>
      </w:tr>
      <w:tr w:rsidR="0005782E" w:rsidRPr="0005782E" w14:paraId="29922D5A"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2EFB4B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1.1.</w:t>
            </w:r>
          </w:p>
        </w:tc>
        <w:tc>
          <w:tcPr>
            <w:tcW w:w="6785" w:type="dxa"/>
            <w:tcBorders>
              <w:top w:val="nil"/>
              <w:left w:val="nil"/>
              <w:bottom w:val="single" w:sz="8" w:space="0" w:color="auto"/>
              <w:right w:val="single" w:sz="8" w:space="0" w:color="auto"/>
            </w:tcBorders>
            <w:shd w:val="clear" w:color="auto" w:fill="auto"/>
            <w:vAlign w:val="center"/>
            <w:hideMark/>
          </w:tcPr>
          <w:p w14:paraId="60F5DA87"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MŠK1-10-100 (1.pielikums)*</w:t>
            </w:r>
          </w:p>
        </w:tc>
        <w:tc>
          <w:tcPr>
            <w:tcW w:w="1390" w:type="dxa"/>
            <w:tcBorders>
              <w:top w:val="nil"/>
              <w:left w:val="nil"/>
              <w:bottom w:val="single" w:sz="8" w:space="0" w:color="auto"/>
              <w:right w:val="single" w:sz="8" w:space="0" w:color="auto"/>
            </w:tcBorders>
            <w:shd w:val="clear" w:color="auto" w:fill="auto"/>
            <w:vAlign w:val="center"/>
            <w:hideMark/>
          </w:tcPr>
          <w:p w14:paraId="52CD5066"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3FCBBD80"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7E2966E"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1.2.</w:t>
            </w:r>
          </w:p>
        </w:tc>
        <w:tc>
          <w:tcPr>
            <w:tcW w:w="6785" w:type="dxa"/>
            <w:tcBorders>
              <w:top w:val="nil"/>
              <w:left w:val="nil"/>
              <w:bottom w:val="single" w:sz="8" w:space="0" w:color="auto"/>
              <w:right w:val="single" w:sz="8" w:space="0" w:color="auto"/>
            </w:tcBorders>
            <w:shd w:val="clear" w:color="auto" w:fill="auto"/>
            <w:vAlign w:val="center"/>
            <w:hideMark/>
          </w:tcPr>
          <w:p w14:paraId="7AB1F7C3"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MŠK1-14-100 (2.pielikums)*</w:t>
            </w:r>
          </w:p>
        </w:tc>
        <w:tc>
          <w:tcPr>
            <w:tcW w:w="1390" w:type="dxa"/>
            <w:tcBorders>
              <w:top w:val="nil"/>
              <w:left w:val="nil"/>
              <w:bottom w:val="single" w:sz="8" w:space="0" w:color="auto"/>
              <w:right w:val="single" w:sz="8" w:space="0" w:color="auto"/>
            </w:tcBorders>
            <w:shd w:val="clear" w:color="auto" w:fill="auto"/>
            <w:vAlign w:val="center"/>
            <w:hideMark/>
          </w:tcPr>
          <w:p w14:paraId="187AF31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w:t>
            </w:r>
          </w:p>
        </w:tc>
      </w:tr>
      <w:tr w:rsidR="0005782E" w:rsidRPr="0005782E" w14:paraId="5CF24024"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0631A7A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1.3.</w:t>
            </w:r>
          </w:p>
        </w:tc>
        <w:tc>
          <w:tcPr>
            <w:tcW w:w="6785" w:type="dxa"/>
            <w:tcBorders>
              <w:top w:val="nil"/>
              <w:left w:val="nil"/>
              <w:bottom w:val="single" w:sz="8" w:space="0" w:color="auto"/>
              <w:right w:val="single" w:sz="8" w:space="0" w:color="auto"/>
            </w:tcBorders>
            <w:shd w:val="clear" w:color="auto" w:fill="auto"/>
            <w:vAlign w:val="center"/>
            <w:hideMark/>
          </w:tcPr>
          <w:p w14:paraId="39FA58F6"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MŠP1-10-100 (3.pielikums)*</w:t>
            </w:r>
          </w:p>
        </w:tc>
        <w:tc>
          <w:tcPr>
            <w:tcW w:w="1390" w:type="dxa"/>
            <w:tcBorders>
              <w:top w:val="nil"/>
              <w:left w:val="nil"/>
              <w:bottom w:val="single" w:sz="8" w:space="0" w:color="auto"/>
              <w:right w:val="single" w:sz="8" w:space="0" w:color="auto"/>
            </w:tcBorders>
            <w:shd w:val="clear" w:color="auto" w:fill="auto"/>
            <w:vAlign w:val="center"/>
            <w:hideMark/>
          </w:tcPr>
          <w:p w14:paraId="5433A94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13</w:t>
            </w:r>
          </w:p>
        </w:tc>
      </w:tr>
      <w:tr w:rsidR="0005782E" w:rsidRPr="0005782E" w14:paraId="79576F76"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5493912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1.4.</w:t>
            </w:r>
          </w:p>
        </w:tc>
        <w:tc>
          <w:tcPr>
            <w:tcW w:w="6785" w:type="dxa"/>
            <w:tcBorders>
              <w:top w:val="nil"/>
              <w:left w:val="nil"/>
              <w:bottom w:val="single" w:sz="8" w:space="0" w:color="auto"/>
              <w:right w:val="single" w:sz="8" w:space="0" w:color="auto"/>
            </w:tcBorders>
            <w:shd w:val="clear" w:color="auto" w:fill="auto"/>
            <w:vAlign w:val="center"/>
            <w:hideMark/>
          </w:tcPr>
          <w:p w14:paraId="3C334F9E"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MŠP1-15-100* (4.pielikums)*</w:t>
            </w:r>
          </w:p>
        </w:tc>
        <w:tc>
          <w:tcPr>
            <w:tcW w:w="1390" w:type="dxa"/>
            <w:tcBorders>
              <w:top w:val="nil"/>
              <w:left w:val="nil"/>
              <w:bottom w:val="single" w:sz="8" w:space="0" w:color="auto"/>
              <w:right w:val="single" w:sz="8" w:space="0" w:color="auto"/>
            </w:tcBorders>
            <w:shd w:val="clear" w:color="auto" w:fill="auto"/>
            <w:vAlign w:val="center"/>
            <w:hideMark/>
          </w:tcPr>
          <w:p w14:paraId="178235D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4</w:t>
            </w:r>
          </w:p>
        </w:tc>
      </w:tr>
      <w:tr w:rsidR="0005782E" w:rsidRPr="0005782E" w14:paraId="22E88AFB" w14:textId="77777777" w:rsidTr="00D91BFA">
        <w:trPr>
          <w:trHeight w:val="391"/>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5BE839" w14:textId="77777777" w:rsidR="0005782E" w:rsidRPr="0005782E" w:rsidRDefault="0005782E" w:rsidP="0005782E">
            <w:pPr>
              <w:jc w:val="center"/>
              <w:rPr>
                <w:b/>
                <w:bCs/>
                <w:color w:val="000000"/>
                <w:sz w:val="22"/>
                <w:szCs w:val="22"/>
                <w:lang w:val="lv-LV" w:eastAsia="ru-RU"/>
              </w:rPr>
            </w:pPr>
            <w:r w:rsidRPr="0005782E">
              <w:rPr>
                <w:rFonts w:eastAsia="Arial"/>
                <w:b/>
                <w:bCs/>
                <w:color w:val="000000"/>
                <w:sz w:val="22"/>
                <w:szCs w:val="22"/>
                <w:lang w:val="lv-LV" w:eastAsia="ru-RU"/>
              </w:rPr>
              <w:t>2.daļa</w:t>
            </w:r>
            <w:r w:rsidRPr="0005782E">
              <w:rPr>
                <w:rFonts w:eastAsia="Arial"/>
                <w:b/>
                <w:bCs/>
                <w:color w:val="000000"/>
                <w:sz w:val="14"/>
                <w:szCs w:val="14"/>
                <w:lang w:val="lv-LV" w:eastAsia="ru-RU"/>
              </w:rPr>
              <w:t xml:space="preserve"> </w:t>
            </w:r>
            <w:r w:rsidRPr="0005782E">
              <w:rPr>
                <w:rFonts w:eastAsia="Arial"/>
                <w:b/>
                <w:bCs/>
                <w:color w:val="000000"/>
                <w:sz w:val="22"/>
                <w:szCs w:val="22"/>
                <w:lang w:val="lv-LV" w:eastAsia="ru-RU"/>
              </w:rPr>
              <w:t>Pamati un enkuri kontakttīkla metāla balstiem</w:t>
            </w:r>
          </w:p>
        </w:tc>
      </w:tr>
      <w:tr w:rsidR="0005782E" w:rsidRPr="0005782E" w14:paraId="1BBC9BB1" w14:textId="77777777" w:rsidTr="00E6624C">
        <w:trPr>
          <w:trHeight w:val="75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E28827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2.1.</w:t>
            </w:r>
          </w:p>
        </w:tc>
        <w:tc>
          <w:tcPr>
            <w:tcW w:w="6785" w:type="dxa"/>
            <w:tcBorders>
              <w:top w:val="nil"/>
              <w:left w:val="nil"/>
              <w:bottom w:val="single" w:sz="8" w:space="0" w:color="auto"/>
              <w:right w:val="single" w:sz="8" w:space="0" w:color="auto"/>
            </w:tcBorders>
            <w:shd w:val="clear" w:color="auto" w:fill="auto"/>
            <w:vAlign w:val="center"/>
            <w:hideMark/>
          </w:tcPr>
          <w:p w14:paraId="032213C8" w14:textId="77777777" w:rsidR="0005782E" w:rsidRPr="0005782E" w:rsidRDefault="0005782E" w:rsidP="0005782E">
            <w:pPr>
              <w:jc w:val="both"/>
              <w:rPr>
                <w:color w:val="000000"/>
                <w:sz w:val="22"/>
                <w:szCs w:val="22"/>
                <w:lang w:val="lv-LV" w:eastAsia="ru-RU"/>
              </w:rPr>
            </w:pPr>
            <w:r w:rsidRPr="0005782E">
              <w:rPr>
                <w:bCs/>
                <w:color w:val="000000"/>
                <w:sz w:val="22"/>
                <w:szCs w:val="22"/>
                <w:lang w:val="lv-LV" w:eastAsia="ru-RU"/>
              </w:rPr>
              <w:t>Pamats TCA-4,5-4Э** kontakttīkla metāla balstam (izmēri starp enkurskrūvju centriem 300x500mm, M36)</w:t>
            </w:r>
          </w:p>
        </w:tc>
        <w:tc>
          <w:tcPr>
            <w:tcW w:w="1390" w:type="dxa"/>
            <w:tcBorders>
              <w:top w:val="nil"/>
              <w:left w:val="nil"/>
              <w:bottom w:val="single" w:sz="8" w:space="0" w:color="auto"/>
              <w:right w:val="single" w:sz="8" w:space="0" w:color="auto"/>
            </w:tcBorders>
            <w:shd w:val="clear" w:color="auto" w:fill="auto"/>
            <w:vAlign w:val="center"/>
            <w:hideMark/>
          </w:tcPr>
          <w:p w14:paraId="4D5D9F7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7693715D" w14:textId="77777777" w:rsidTr="00E6624C">
        <w:trPr>
          <w:trHeight w:val="75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DAD838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2.2.</w:t>
            </w:r>
          </w:p>
        </w:tc>
        <w:tc>
          <w:tcPr>
            <w:tcW w:w="6785" w:type="dxa"/>
            <w:tcBorders>
              <w:top w:val="nil"/>
              <w:left w:val="nil"/>
              <w:bottom w:val="single" w:sz="8" w:space="0" w:color="auto"/>
              <w:right w:val="single" w:sz="8" w:space="0" w:color="auto"/>
            </w:tcBorders>
            <w:shd w:val="clear" w:color="auto" w:fill="auto"/>
            <w:vAlign w:val="center"/>
            <w:hideMark/>
          </w:tcPr>
          <w:p w14:paraId="749BD504"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Pamats TCA-4,5-4Э** kontakttīkla metāla balstam (izmēri starp enkurskrūvju centriem 400x500mm, M42)</w:t>
            </w:r>
          </w:p>
        </w:tc>
        <w:tc>
          <w:tcPr>
            <w:tcW w:w="1390" w:type="dxa"/>
            <w:tcBorders>
              <w:top w:val="nil"/>
              <w:left w:val="nil"/>
              <w:bottom w:val="single" w:sz="8" w:space="0" w:color="auto"/>
              <w:right w:val="single" w:sz="8" w:space="0" w:color="auto"/>
            </w:tcBorders>
            <w:shd w:val="clear" w:color="auto" w:fill="auto"/>
            <w:vAlign w:val="center"/>
            <w:hideMark/>
          </w:tcPr>
          <w:p w14:paraId="1947E7C7"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10</w:t>
            </w:r>
          </w:p>
        </w:tc>
      </w:tr>
      <w:tr w:rsidR="0005782E" w:rsidRPr="0005782E" w14:paraId="45C63143"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1710635"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2.3.</w:t>
            </w:r>
          </w:p>
        </w:tc>
        <w:tc>
          <w:tcPr>
            <w:tcW w:w="6785" w:type="dxa"/>
            <w:tcBorders>
              <w:top w:val="nil"/>
              <w:left w:val="nil"/>
              <w:bottom w:val="single" w:sz="8" w:space="0" w:color="auto"/>
              <w:right w:val="single" w:sz="8" w:space="0" w:color="auto"/>
            </w:tcBorders>
            <w:shd w:val="clear" w:color="auto" w:fill="auto"/>
            <w:vAlign w:val="center"/>
            <w:hideMark/>
          </w:tcPr>
          <w:p w14:paraId="3807D7D3"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Enkurs TAC 4.0-1M** kontakttīkla metāla balstam</w:t>
            </w:r>
          </w:p>
        </w:tc>
        <w:tc>
          <w:tcPr>
            <w:tcW w:w="1390" w:type="dxa"/>
            <w:tcBorders>
              <w:top w:val="nil"/>
              <w:left w:val="nil"/>
              <w:bottom w:val="single" w:sz="8" w:space="0" w:color="auto"/>
              <w:right w:val="single" w:sz="8" w:space="0" w:color="auto"/>
            </w:tcBorders>
            <w:shd w:val="clear" w:color="auto" w:fill="auto"/>
            <w:vAlign w:val="center"/>
            <w:hideMark/>
          </w:tcPr>
          <w:p w14:paraId="1FEF98D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21</w:t>
            </w:r>
          </w:p>
        </w:tc>
      </w:tr>
      <w:tr w:rsidR="0005782E" w:rsidRPr="0005782E" w14:paraId="0419CB76" w14:textId="77777777" w:rsidTr="00D91BFA">
        <w:trPr>
          <w:trHeight w:val="557"/>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5CBF0A" w14:textId="77777777" w:rsidR="0005782E" w:rsidRPr="0005782E" w:rsidRDefault="0005782E" w:rsidP="0005782E">
            <w:pPr>
              <w:jc w:val="center"/>
              <w:rPr>
                <w:rFonts w:eastAsia="Arial"/>
                <w:b/>
                <w:bCs/>
                <w:color w:val="000000"/>
                <w:sz w:val="22"/>
                <w:szCs w:val="22"/>
                <w:lang w:val="lv-LV" w:eastAsia="ru-RU"/>
              </w:rPr>
            </w:pPr>
            <w:r w:rsidRPr="0005782E">
              <w:rPr>
                <w:rFonts w:eastAsia="Arial"/>
                <w:b/>
                <w:bCs/>
                <w:color w:val="000000"/>
                <w:sz w:val="22"/>
                <w:szCs w:val="22"/>
                <w:lang w:val="lv-LV" w:eastAsia="ru-RU"/>
              </w:rPr>
              <w:t>3.daļa</w:t>
            </w:r>
            <w:r w:rsidRPr="0005782E">
              <w:rPr>
                <w:rFonts w:eastAsia="Arial"/>
                <w:color w:val="000000"/>
                <w:sz w:val="14"/>
                <w:szCs w:val="14"/>
                <w:lang w:val="lv-LV" w:eastAsia="ru-RU"/>
              </w:rPr>
              <w:t xml:space="preserve"> </w:t>
            </w:r>
            <w:r w:rsidRPr="0005782E">
              <w:rPr>
                <w:rFonts w:eastAsia="Arial"/>
                <w:b/>
                <w:bCs/>
                <w:color w:val="000000"/>
                <w:sz w:val="22"/>
                <w:szCs w:val="22"/>
                <w:lang w:val="lv-LV" w:eastAsia="ru-RU"/>
              </w:rPr>
              <w:t xml:space="preserve">Materiāli metāla balsta stiprināšanai pie pamatiem TCA-4,5-4Э** </w:t>
            </w:r>
            <w:r w:rsidRPr="0005782E">
              <w:rPr>
                <w:rFonts w:eastAsia="Arial"/>
                <w:color w:val="000000"/>
                <w:sz w:val="22"/>
                <w:szCs w:val="22"/>
                <w:lang w:val="lv-LV" w:eastAsia="ru-RU"/>
              </w:rPr>
              <w:t>(5.pielikums)</w:t>
            </w:r>
          </w:p>
        </w:tc>
      </w:tr>
      <w:tr w:rsidR="0005782E" w:rsidRPr="0005782E" w14:paraId="30789703" w14:textId="77777777" w:rsidTr="00D91BFA">
        <w:trPr>
          <w:trHeight w:val="205"/>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9F25C3"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 xml:space="preserve">3.1. Izmēri starp enkurskrūvju centriem </w:t>
            </w:r>
            <w:r w:rsidRPr="0005782E">
              <w:rPr>
                <w:b/>
                <w:bCs/>
                <w:color w:val="000000"/>
                <w:sz w:val="22"/>
                <w:szCs w:val="22"/>
                <w:lang w:val="lv-LV" w:eastAsia="ru-RU"/>
              </w:rPr>
              <w:t>300x500mm, M36</w:t>
            </w:r>
          </w:p>
        </w:tc>
      </w:tr>
      <w:tr w:rsidR="0005782E" w:rsidRPr="0005782E" w14:paraId="7DD82F27"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D461A9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3.1.1.</w:t>
            </w:r>
          </w:p>
        </w:tc>
        <w:tc>
          <w:tcPr>
            <w:tcW w:w="6785" w:type="dxa"/>
            <w:tcBorders>
              <w:top w:val="nil"/>
              <w:left w:val="nil"/>
              <w:bottom w:val="single" w:sz="8" w:space="0" w:color="auto"/>
              <w:right w:val="single" w:sz="8" w:space="0" w:color="auto"/>
            </w:tcBorders>
            <w:shd w:val="clear" w:color="auto" w:fill="auto"/>
            <w:vAlign w:val="center"/>
            <w:hideMark/>
          </w:tcPr>
          <w:p w14:paraId="2576FE28"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Izolējošā plāksne 4182И-3.00.3 (300x500)</w:t>
            </w:r>
          </w:p>
        </w:tc>
        <w:tc>
          <w:tcPr>
            <w:tcW w:w="1390" w:type="dxa"/>
            <w:tcBorders>
              <w:top w:val="nil"/>
              <w:left w:val="nil"/>
              <w:bottom w:val="single" w:sz="8" w:space="0" w:color="auto"/>
              <w:right w:val="single" w:sz="8" w:space="0" w:color="auto"/>
            </w:tcBorders>
            <w:shd w:val="clear" w:color="auto" w:fill="auto"/>
            <w:vAlign w:val="center"/>
            <w:hideMark/>
          </w:tcPr>
          <w:p w14:paraId="6100FC34"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39641382"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995EA5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3.1.2.</w:t>
            </w:r>
          </w:p>
        </w:tc>
        <w:tc>
          <w:tcPr>
            <w:tcW w:w="6785" w:type="dxa"/>
            <w:tcBorders>
              <w:top w:val="nil"/>
              <w:left w:val="nil"/>
              <w:bottom w:val="single" w:sz="8" w:space="0" w:color="auto"/>
              <w:right w:val="single" w:sz="8" w:space="0" w:color="auto"/>
            </w:tcBorders>
            <w:shd w:val="clear" w:color="auto" w:fill="auto"/>
            <w:vAlign w:val="center"/>
            <w:hideMark/>
          </w:tcPr>
          <w:p w14:paraId="374B2F1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augšējais 4182И-3.00.5</w:t>
            </w:r>
          </w:p>
        </w:tc>
        <w:tc>
          <w:tcPr>
            <w:tcW w:w="1390" w:type="dxa"/>
            <w:tcBorders>
              <w:top w:val="nil"/>
              <w:left w:val="nil"/>
              <w:bottom w:val="single" w:sz="8" w:space="0" w:color="auto"/>
              <w:right w:val="single" w:sz="8" w:space="0" w:color="auto"/>
            </w:tcBorders>
            <w:shd w:val="clear" w:color="auto" w:fill="auto"/>
            <w:vAlign w:val="center"/>
            <w:hideMark/>
          </w:tcPr>
          <w:p w14:paraId="5A5992D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0D98186F"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F4D394B"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3.1.3.</w:t>
            </w:r>
          </w:p>
        </w:tc>
        <w:tc>
          <w:tcPr>
            <w:tcW w:w="6785" w:type="dxa"/>
            <w:tcBorders>
              <w:top w:val="nil"/>
              <w:left w:val="nil"/>
              <w:bottom w:val="single" w:sz="8" w:space="0" w:color="auto"/>
              <w:right w:val="single" w:sz="8" w:space="0" w:color="auto"/>
            </w:tcBorders>
            <w:shd w:val="clear" w:color="auto" w:fill="auto"/>
            <w:vAlign w:val="center"/>
            <w:hideMark/>
          </w:tcPr>
          <w:p w14:paraId="609BCEA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apakšējais 4182И-3.00.6</w:t>
            </w:r>
          </w:p>
        </w:tc>
        <w:tc>
          <w:tcPr>
            <w:tcW w:w="1390" w:type="dxa"/>
            <w:tcBorders>
              <w:top w:val="nil"/>
              <w:left w:val="nil"/>
              <w:bottom w:val="single" w:sz="8" w:space="0" w:color="auto"/>
              <w:right w:val="single" w:sz="8" w:space="0" w:color="auto"/>
            </w:tcBorders>
            <w:shd w:val="clear" w:color="auto" w:fill="auto"/>
            <w:vAlign w:val="center"/>
            <w:hideMark/>
          </w:tcPr>
          <w:p w14:paraId="5452F544"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190B5BA6"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EEE0EE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3.1.4.</w:t>
            </w:r>
          </w:p>
        </w:tc>
        <w:tc>
          <w:tcPr>
            <w:tcW w:w="6785" w:type="dxa"/>
            <w:tcBorders>
              <w:top w:val="nil"/>
              <w:left w:val="nil"/>
              <w:bottom w:val="single" w:sz="8" w:space="0" w:color="auto"/>
              <w:right w:val="single" w:sz="8" w:space="0" w:color="auto"/>
            </w:tcBorders>
            <w:shd w:val="clear" w:color="auto" w:fill="auto"/>
            <w:vAlign w:val="center"/>
            <w:hideMark/>
          </w:tcPr>
          <w:p w14:paraId="2DBF6135"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Cepurīte 4182И-3-3.00.4-64 (М36)</w:t>
            </w:r>
          </w:p>
        </w:tc>
        <w:tc>
          <w:tcPr>
            <w:tcW w:w="1390" w:type="dxa"/>
            <w:tcBorders>
              <w:top w:val="nil"/>
              <w:left w:val="nil"/>
              <w:bottom w:val="single" w:sz="8" w:space="0" w:color="auto"/>
              <w:right w:val="single" w:sz="8" w:space="0" w:color="auto"/>
            </w:tcBorders>
            <w:shd w:val="clear" w:color="auto" w:fill="auto"/>
            <w:vAlign w:val="center"/>
            <w:hideMark/>
          </w:tcPr>
          <w:p w14:paraId="2200F031"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7B24B411" w14:textId="77777777" w:rsidTr="00E6624C">
        <w:trPr>
          <w:trHeight w:val="41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3C7AC9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3.1.5.</w:t>
            </w:r>
          </w:p>
        </w:tc>
        <w:tc>
          <w:tcPr>
            <w:tcW w:w="6785" w:type="dxa"/>
            <w:tcBorders>
              <w:top w:val="nil"/>
              <w:left w:val="nil"/>
              <w:bottom w:val="single" w:sz="8" w:space="0" w:color="auto"/>
              <w:right w:val="single" w:sz="8" w:space="0" w:color="auto"/>
            </w:tcBorders>
            <w:shd w:val="clear" w:color="auto" w:fill="auto"/>
            <w:vAlign w:val="center"/>
            <w:hideMark/>
          </w:tcPr>
          <w:p w14:paraId="7E35336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D=37-38mm</w:t>
            </w:r>
          </w:p>
        </w:tc>
        <w:tc>
          <w:tcPr>
            <w:tcW w:w="1390" w:type="dxa"/>
            <w:tcBorders>
              <w:top w:val="nil"/>
              <w:left w:val="nil"/>
              <w:bottom w:val="single" w:sz="8" w:space="0" w:color="auto"/>
              <w:right w:val="single" w:sz="8" w:space="0" w:color="auto"/>
            </w:tcBorders>
            <w:shd w:val="clear" w:color="auto" w:fill="auto"/>
            <w:vAlign w:val="center"/>
            <w:hideMark/>
          </w:tcPr>
          <w:p w14:paraId="5A013395"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561E9085" w14:textId="77777777" w:rsidTr="00E6624C">
        <w:trPr>
          <w:trHeight w:val="40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A1CE151"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3.1.6.</w:t>
            </w:r>
          </w:p>
        </w:tc>
        <w:tc>
          <w:tcPr>
            <w:tcW w:w="6785" w:type="dxa"/>
            <w:tcBorders>
              <w:top w:val="nil"/>
              <w:left w:val="nil"/>
              <w:bottom w:val="single" w:sz="8" w:space="0" w:color="auto"/>
              <w:right w:val="single" w:sz="8" w:space="0" w:color="auto"/>
            </w:tcBorders>
            <w:shd w:val="clear" w:color="auto" w:fill="auto"/>
            <w:vAlign w:val="center"/>
            <w:hideMark/>
          </w:tcPr>
          <w:p w14:paraId="50FCC50E" w14:textId="5AFC19BE" w:rsidR="0005782E" w:rsidRPr="0005782E" w:rsidRDefault="0005782E" w:rsidP="0005782E">
            <w:pPr>
              <w:rPr>
                <w:color w:val="000000"/>
                <w:sz w:val="22"/>
                <w:szCs w:val="22"/>
                <w:lang w:val="lv-LV" w:eastAsia="ru-RU"/>
              </w:rPr>
            </w:pPr>
            <w:r w:rsidRPr="0005782E">
              <w:rPr>
                <w:color w:val="000000"/>
                <w:sz w:val="22"/>
                <w:szCs w:val="22"/>
                <w:lang w:val="lv-LV" w:eastAsia="ru-RU"/>
              </w:rPr>
              <w:t xml:space="preserve">Regulēšanas paplāksne </w:t>
            </w:r>
            <w:r w:rsidR="003B2368" w:rsidRPr="003B2368">
              <w:rPr>
                <w:color w:val="FF0000"/>
                <w:sz w:val="22"/>
                <w:szCs w:val="22"/>
                <w:lang w:val="lv-LV" w:eastAsia="ru-RU"/>
              </w:rPr>
              <w:t>5</w:t>
            </w:r>
            <w:r w:rsidRPr="0005782E">
              <w:rPr>
                <w:color w:val="000000"/>
                <w:sz w:val="22"/>
                <w:szCs w:val="22"/>
                <w:lang w:val="lv-LV" w:eastAsia="ru-RU"/>
              </w:rPr>
              <w:t>mm 4182И-3.00.2 D=37-38mm</w:t>
            </w:r>
          </w:p>
        </w:tc>
        <w:tc>
          <w:tcPr>
            <w:tcW w:w="1390" w:type="dxa"/>
            <w:tcBorders>
              <w:top w:val="nil"/>
              <w:left w:val="nil"/>
              <w:bottom w:val="single" w:sz="8" w:space="0" w:color="auto"/>
              <w:right w:val="single" w:sz="8" w:space="0" w:color="auto"/>
            </w:tcBorders>
            <w:shd w:val="clear" w:color="auto" w:fill="auto"/>
            <w:vAlign w:val="center"/>
            <w:hideMark/>
          </w:tcPr>
          <w:p w14:paraId="0C2081C1"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1CDB6F13" w14:textId="77777777" w:rsidTr="00E6624C">
        <w:trPr>
          <w:trHeight w:val="409"/>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D9B1C2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3.1.7.</w:t>
            </w:r>
          </w:p>
        </w:tc>
        <w:tc>
          <w:tcPr>
            <w:tcW w:w="6785" w:type="dxa"/>
            <w:tcBorders>
              <w:top w:val="nil"/>
              <w:left w:val="nil"/>
              <w:bottom w:val="single" w:sz="8" w:space="0" w:color="auto"/>
              <w:right w:val="single" w:sz="8" w:space="0" w:color="auto"/>
            </w:tcBorders>
            <w:shd w:val="clear" w:color="auto" w:fill="auto"/>
            <w:vAlign w:val="center"/>
            <w:hideMark/>
          </w:tcPr>
          <w:p w14:paraId="7292E159" w14:textId="65BEB46C" w:rsidR="0005782E" w:rsidRPr="0005782E" w:rsidRDefault="0005782E" w:rsidP="0005782E">
            <w:pPr>
              <w:rPr>
                <w:color w:val="000000"/>
                <w:sz w:val="22"/>
                <w:szCs w:val="22"/>
                <w:lang w:val="lv-LV" w:eastAsia="ru-RU"/>
              </w:rPr>
            </w:pPr>
            <w:r w:rsidRPr="0005782E">
              <w:rPr>
                <w:color w:val="000000"/>
                <w:sz w:val="22"/>
                <w:szCs w:val="22"/>
                <w:lang w:val="lv-LV" w:eastAsia="ru-RU"/>
              </w:rPr>
              <w:t xml:space="preserve">Regulēšanas paplāksne </w:t>
            </w:r>
            <w:r w:rsidR="003B2368" w:rsidRPr="003B2368">
              <w:rPr>
                <w:color w:val="FF0000"/>
                <w:sz w:val="22"/>
                <w:szCs w:val="22"/>
                <w:lang w:val="lv-LV" w:eastAsia="ru-RU"/>
              </w:rPr>
              <w:t>10</w:t>
            </w:r>
            <w:r w:rsidRPr="0005782E">
              <w:rPr>
                <w:color w:val="000000"/>
                <w:sz w:val="22"/>
                <w:szCs w:val="22"/>
                <w:lang w:val="lv-LV" w:eastAsia="ru-RU"/>
              </w:rPr>
              <w:t>mm 4182И-3.00.2 D=37-38mm</w:t>
            </w:r>
          </w:p>
        </w:tc>
        <w:tc>
          <w:tcPr>
            <w:tcW w:w="1390" w:type="dxa"/>
            <w:tcBorders>
              <w:top w:val="nil"/>
              <w:left w:val="nil"/>
              <w:bottom w:val="single" w:sz="8" w:space="0" w:color="auto"/>
              <w:right w:val="single" w:sz="8" w:space="0" w:color="auto"/>
            </w:tcBorders>
            <w:shd w:val="clear" w:color="auto" w:fill="auto"/>
            <w:vAlign w:val="center"/>
            <w:hideMark/>
          </w:tcPr>
          <w:p w14:paraId="07DBF89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096367E4" w14:textId="77777777" w:rsidTr="00E6624C">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940FFA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3.1.8.</w:t>
            </w:r>
          </w:p>
        </w:tc>
        <w:tc>
          <w:tcPr>
            <w:tcW w:w="6785" w:type="dxa"/>
            <w:tcBorders>
              <w:top w:val="nil"/>
              <w:left w:val="nil"/>
              <w:bottom w:val="single" w:sz="8" w:space="0" w:color="auto"/>
              <w:right w:val="single" w:sz="8" w:space="0" w:color="auto"/>
            </w:tcBorders>
            <w:shd w:val="clear" w:color="auto" w:fill="auto"/>
            <w:vAlign w:val="center"/>
            <w:hideMark/>
          </w:tcPr>
          <w:p w14:paraId="3D9D462C"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Uzgrieznis M36</w:t>
            </w:r>
          </w:p>
        </w:tc>
        <w:tc>
          <w:tcPr>
            <w:tcW w:w="1390" w:type="dxa"/>
            <w:tcBorders>
              <w:top w:val="nil"/>
              <w:left w:val="nil"/>
              <w:bottom w:val="single" w:sz="8" w:space="0" w:color="auto"/>
              <w:right w:val="single" w:sz="8" w:space="0" w:color="auto"/>
            </w:tcBorders>
            <w:shd w:val="clear" w:color="auto" w:fill="auto"/>
            <w:vAlign w:val="center"/>
            <w:hideMark/>
          </w:tcPr>
          <w:p w14:paraId="5599D3E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560</w:t>
            </w:r>
          </w:p>
        </w:tc>
      </w:tr>
      <w:tr w:rsidR="0005782E" w:rsidRPr="0005782E" w14:paraId="5A159138" w14:textId="77777777" w:rsidTr="00E6624C">
        <w:trPr>
          <w:trHeight w:val="405"/>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5954BE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3.1.9.</w:t>
            </w:r>
          </w:p>
        </w:tc>
        <w:tc>
          <w:tcPr>
            <w:tcW w:w="6785" w:type="dxa"/>
            <w:tcBorders>
              <w:top w:val="nil"/>
              <w:left w:val="nil"/>
              <w:bottom w:val="single" w:sz="8" w:space="0" w:color="auto"/>
              <w:right w:val="single" w:sz="8" w:space="0" w:color="auto"/>
            </w:tcBorders>
            <w:shd w:val="clear" w:color="auto" w:fill="auto"/>
            <w:vAlign w:val="center"/>
            <w:hideMark/>
          </w:tcPr>
          <w:p w14:paraId="0B8EA27C"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Paplāksne 4182И-3.00.1</w:t>
            </w:r>
          </w:p>
        </w:tc>
        <w:tc>
          <w:tcPr>
            <w:tcW w:w="1390" w:type="dxa"/>
            <w:tcBorders>
              <w:top w:val="nil"/>
              <w:left w:val="nil"/>
              <w:bottom w:val="single" w:sz="8" w:space="0" w:color="auto"/>
              <w:right w:val="single" w:sz="8" w:space="0" w:color="auto"/>
            </w:tcBorders>
            <w:shd w:val="clear" w:color="auto" w:fill="auto"/>
            <w:vAlign w:val="center"/>
            <w:hideMark/>
          </w:tcPr>
          <w:p w14:paraId="79FC2B4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71681FCF" w14:textId="77777777" w:rsidTr="00D91BFA">
        <w:trPr>
          <w:trHeight w:val="195"/>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870FB5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 xml:space="preserve">3.2. Izmēri starp enkurskrūvju centriem </w:t>
            </w:r>
            <w:r w:rsidRPr="0005782E">
              <w:rPr>
                <w:b/>
                <w:bCs/>
                <w:color w:val="000000"/>
                <w:sz w:val="22"/>
                <w:szCs w:val="22"/>
                <w:lang w:val="lv-LV" w:eastAsia="ru-RU"/>
              </w:rPr>
              <w:t>400x500mm, M42</w:t>
            </w:r>
          </w:p>
        </w:tc>
      </w:tr>
      <w:tr w:rsidR="0005782E" w:rsidRPr="0005782E" w14:paraId="681D1132"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299402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3.2.1.</w:t>
            </w:r>
          </w:p>
        </w:tc>
        <w:tc>
          <w:tcPr>
            <w:tcW w:w="6785" w:type="dxa"/>
            <w:tcBorders>
              <w:top w:val="nil"/>
              <w:left w:val="nil"/>
              <w:bottom w:val="single" w:sz="8" w:space="0" w:color="auto"/>
              <w:right w:val="single" w:sz="8" w:space="0" w:color="auto"/>
            </w:tcBorders>
            <w:shd w:val="clear" w:color="auto" w:fill="auto"/>
            <w:vAlign w:val="center"/>
            <w:hideMark/>
          </w:tcPr>
          <w:p w14:paraId="0C3F3765"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Izolējošā plāksne 4182И-3.00.3 (400x500)</w:t>
            </w:r>
          </w:p>
        </w:tc>
        <w:tc>
          <w:tcPr>
            <w:tcW w:w="1390" w:type="dxa"/>
            <w:tcBorders>
              <w:top w:val="nil"/>
              <w:left w:val="nil"/>
              <w:bottom w:val="single" w:sz="8" w:space="0" w:color="auto"/>
              <w:right w:val="single" w:sz="8" w:space="0" w:color="auto"/>
            </w:tcBorders>
            <w:shd w:val="clear" w:color="auto" w:fill="auto"/>
            <w:vAlign w:val="center"/>
            <w:hideMark/>
          </w:tcPr>
          <w:p w14:paraId="703CD0A4"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0DFFA9AD"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3E29A17A"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3.2.2.</w:t>
            </w:r>
          </w:p>
        </w:tc>
        <w:tc>
          <w:tcPr>
            <w:tcW w:w="6785" w:type="dxa"/>
            <w:tcBorders>
              <w:top w:val="nil"/>
              <w:left w:val="nil"/>
              <w:bottom w:val="single" w:sz="8" w:space="0" w:color="auto"/>
              <w:right w:val="single" w:sz="8" w:space="0" w:color="auto"/>
            </w:tcBorders>
            <w:shd w:val="clear" w:color="auto" w:fill="auto"/>
            <w:vAlign w:val="center"/>
            <w:hideMark/>
          </w:tcPr>
          <w:p w14:paraId="5E2497E4"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augšējais 4182И-3.00.5</w:t>
            </w:r>
          </w:p>
        </w:tc>
        <w:tc>
          <w:tcPr>
            <w:tcW w:w="1390" w:type="dxa"/>
            <w:tcBorders>
              <w:top w:val="nil"/>
              <w:left w:val="nil"/>
              <w:bottom w:val="single" w:sz="8" w:space="0" w:color="auto"/>
              <w:right w:val="single" w:sz="8" w:space="0" w:color="auto"/>
            </w:tcBorders>
            <w:shd w:val="clear" w:color="auto" w:fill="auto"/>
            <w:vAlign w:val="center"/>
            <w:hideMark/>
          </w:tcPr>
          <w:p w14:paraId="3CE3E61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r w:rsidR="0005782E" w:rsidRPr="0005782E" w14:paraId="58281444"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41CFBBC"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3.2.3.</w:t>
            </w:r>
          </w:p>
        </w:tc>
        <w:tc>
          <w:tcPr>
            <w:tcW w:w="6785" w:type="dxa"/>
            <w:tcBorders>
              <w:top w:val="nil"/>
              <w:left w:val="nil"/>
              <w:bottom w:val="single" w:sz="8" w:space="0" w:color="auto"/>
              <w:right w:val="single" w:sz="8" w:space="0" w:color="auto"/>
            </w:tcBorders>
            <w:shd w:val="clear" w:color="auto" w:fill="auto"/>
            <w:vAlign w:val="center"/>
            <w:hideMark/>
          </w:tcPr>
          <w:p w14:paraId="06F2236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apakšējais 4182И-3.00.6</w:t>
            </w:r>
          </w:p>
        </w:tc>
        <w:tc>
          <w:tcPr>
            <w:tcW w:w="1390" w:type="dxa"/>
            <w:tcBorders>
              <w:top w:val="nil"/>
              <w:left w:val="nil"/>
              <w:bottom w:val="single" w:sz="8" w:space="0" w:color="auto"/>
              <w:right w:val="single" w:sz="8" w:space="0" w:color="auto"/>
            </w:tcBorders>
            <w:shd w:val="clear" w:color="auto" w:fill="auto"/>
            <w:vAlign w:val="center"/>
            <w:hideMark/>
          </w:tcPr>
          <w:p w14:paraId="1244100A"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r w:rsidR="0005782E" w:rsidRPr="0005782E" w14:paraId="319FC40F"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49E5D3B"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3.2.4.</w:t>
            </w:r>
          </w:p>
        </w:tc>
        <w:tc>
          <w:tcPr>
            <w:tcW w:w="6785" w:type="dxa"/>
            <w:tcBorders>
              <w:top w:val="nil"/>
              <w:left w:val="nil"/>
              <w:bottom w:val="single" w:sz="8" w:space="0" w:color="auto"/>
              <w:right w:val="single" w:sz="8" w:space="0" w:color="auto"/>
            </w:tcBorders>
            <w:shd w:val="clear" w:color="auto" w:fill="auto"/>
            <w:vAlign w:val="center"/>
            <w:hideMark/>
          </w:tcPr>
          <w:p w14:paraId="1A6B62D3"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Cepurīte 4182И-3-3.00.4-64 (М42)</w:t>
            </w:r>
          </w:p>
        </w:tc>
        <w:tc>
          <w:tcPr>
            <w:tcW w:w="1390" w:type="dxa"/>
            <w:tcBorders>
              <w:top w:val="nil"/>
              <w:left w:val="nil"/>
              <w:bottom w:val="single" w:sz="8" w:space="0" w:color="auto"/>
              <w:right w:val="single" w:sz="8" w:space="0" w:color="auto"/>
            </w:tcBorders>
            <w:shd w:val="clear" w:color="auto" w:fill="auto"/>
            <w:vAlign w:val="center"/>
            <w:hideMark/>
          </w:tcPr>
          <w:p w14:paraId="24BAE995"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r w:rsidR="0005782E" w:rsidRPr="0005782E" w14:paraId="65A9E8BC" w14:textId="77777777" w:rsidTr="00E6624C">
        <w:trPr>
          <w:trHeight w:val="39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59313F8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3.2.5.</w:t>
            </w:r>
          </w:p>
        </w:tc>
        <w:tc>
          <w:tcPr>
            <w:tcW w:w="6785" w:type="dxa"/>
            <w:tcBorders>
              <w:top w:val="nil"/>
              <w:left w:val="nil"/>
              <w:bottom w:val="single" w:sz="8" w:space="0" w:color="auto"/>
              <w:right w:val="single" w:sz="8" w:space="0" w:color="auto"/>
            </w:tcBorders>
            <w:shd w:val="clear" w:color="auto" w:fill="auto"/>
            <w:vAlign w:val="center"/>
            <w:hideMark/>
          </w:tcPr>
          <w:p w14:paraId="515DF95A"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D=43-44mm</w:t>
            </w:r>
          </w:p>
        </w:tc>
        <w:tc>
          <w:tcPr>
            <w:tcW w:w="1390" w:type="dxa"/>
            <w:tcBorders>
              <w:top w:val="nil"/>
              <w:left w:val="nil"/>
              <w:bottom w:val="single" w:sz="8" w:space="0" w:color="auto"/>
              <w:right w:val="single" w:sz="8" w:space="0" w:color="auto"/>
            </w:tcBorders>
            <w:shd w:val="clear" w:color="auto" w:fill="auto"/>
            <w:vAlign w:val="center"/>
            <w:hideMark/>
          </w:tcPr>
          <w:p w14:paraId="1D33C21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6D9110B3" w14:textId="77777777" w:rsidTr="00E6624C">
        <w:trPr>
          <w:trHeight w:val="400"/>
        </w:trPr>
        <w:tc>
          <w:tcPr>
            <w:tcW w:w="711" w:type="dxa"/>
            <w:tcBorders>
              <w:top w:val="nil"/>
              <w:left w:val="single" w:sz="8" w:space="0" w:color="auto"/>
              <w:bottom w:val="single" w:sz="4" w:space="0" w:color="auto"/>
              <w:right w:val="single" w:sz="8" w:space="0" w:color="auto"/>
            </w:tcBorders>
            <w:shd w:val="clear" w:color="auto" w:fill="auto"/>
            <w:vAlign w:val="center"/>
            <w:hideMark/>
          </w:tcPr>
          <w:p w14:paraId="4252623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3.2.6.</w:t>
            </w:r>
          </w:p>
        </w:tc>
        <w:tc>
          <w:tcPr>
            <w:tcW w:w="6785" w:type="dxa"/>
            <w:tcBorders>
              <w:top w:val="nil"/>
              <w:left w:val="nil"/>
              <w:bottom w:val="single" w:sz="4" w:space="0" w:color="auto"/>
              <w:right w:val="single" w:sz="8" w:space="0" w:color="auto"/>
            </w:tcBorders>
            <w:shd w:val="clear" w:color="auto" w:fill="auto"/>
            <w:vAlign w:val="center"/>
            <w:hideMark/>
          </w:tcPr>
          <w:p w14:paraId="6D8EC3BA" w14:textId="429629C4" w:rsidR="0005782E" w:rsidRPr="0005782E" w:rsidRDefault="0005782E" w:rsidP="0005782E">
            <w:pPr>
              <w:rPr>
                <w:color w:val="000000"/>
                <w:sz w:val="22"/>
                <w:szCs w:val="22"/>
                <w:lang w:val="lv-LV" w:eastAsia="ru-RU"/>
              </w:rPr>
            </w:pPr>
            <w:r w:rsidRPr="0005782E">
              <w:rPr>
                <w:color w:val="000000"/>
                <w:sz w:val="22"/>
                <w:szCs w:val="22"/>
                <w:lang w:val="lv-LV" w:eastAsia="ru-RU"/>
              </w:rPr>
              <w:t xml:space="preserve">Regulēšanas paplāksne </w:t>
            </w:r>
            <w:r w:rsidR="003B2368" w:rsidRPr="003B2368">
              <w:rPr>
                <w:color w:val="FF0000"/>
                <w:sz w:val="22"/>
                <w:szCs w:val="22"/>
                <w:lang w:val="lv-LV" w:eastAsia="ru-RU"/>
              </w:rPr>
              <w:t>5</w:t>
            </w:r>
            <w:r w:rsidRPr="0005782E">
              <w:rPr>
                <w:color w:val="000000"/>
                <w:sz w:val="22"/>
                <w:szCs w:val="22"/>
                <w:lang w:val="lv-LV" w:eastAsia="ru-RU"/>
              </w:rPr>
              <w:t>mm 4182И-3.00.2 D=43-44mm</w:t>
            </w:r>
          </w:p>
        </w:tc>
        <w:tc>
          <w:tcPr>
            <w:tcW w:w="1390" w:type="dxa"/>
            <w:tcBorders>
              <w:top w:val="nil"/>
              <w:left w:val="nil"/>
              <w:bottom w:val="single" w:sz="4" w:space="0" w:color="auto"/>
              <w:right w:val="single" w:sz="8" w:space="0" w:color="auto"/>
            </w:tcBorders>
            <w:shd w:val="clear" w:color="auto" w:fill="auto"/>
            <w:vAlign w:val="center"/>
            <w:hideMark/>
          </w:tcPr>
          <w:p w14:paraId="18F7980E"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785A21FB" w14:textId="77777777" w:rsidTr="00E6624C">
        <w:trPr>
          <w:trHeight w:val="406"/>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3A850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3.2.7.</w:t>
            </w:r>
          </w:p>
        </w:tc>
        <w:tc>
          <w:tcPr>
            <w:tcW w:w="6785" w:type="dxa"/>
            <w:tcBorders>
              <w:top w:val="single" w:sz="4" w:space="0" w:color="auto"/>
              <w:left w:val="nil"/>
              <w:bottom w:val="single" w:sz="8" w:space="0" w:color="auto"/>
              <w:right w:val="single" w:sz="8" w:space="0" w:color="auto"/>
            </w:tcBorders>
            <w:shd w:val="clear" w:color="auto" w:fill="auto"/>
            <w:vAlign w:val="center"/>
            <w:hideMark/>
          </w:tcPr>
          <w:p w14:paraId="6D0E7439" w14:textId="0E240E27" w:rsidR="0005782E" w:rsidRPr="0005782E" w:rsidRDefault="0005782E" w:rsidP="0005782E">
            <w:pPr>
              <w:rPr>
                <w:color w:val="000000"/>
                <w:sz w:val="22"/>
                <w:szCs w:val="22"/>
                <w:lang w:val="lv-LV" w:eastAsia="ru-RU"/>
              </w:rPr>
            </w:pPr>
            <w:r w:rsidRPr="0005782E">
              <w:rPr>
                <w:color w:val="000000"/>
                <w:sz w:val="22"/>
                <w:szCs w:val="22"/>
                <w:lang w:val="lv-LV" w:eastAsia="ru-RU"/>
              </w:rPr>
              <w:t xml:space="preserve">Regulēšanas paplāksne </w:t>
            </w:r>
            <w:r w:rsidR="003B2368" w:rsidRPr="003B2368">
              <w:rPr>
                <w:color w:val="FF0000"/>
                <w:sz w:val="22"/>
                <w:szCs w:val="22"/>
                <w:lang w:val="lv-LV" w:eastAsia="ru-RU"/>
              </w:rPr>
              <w:t>10</w:t>
            </w:r>
            <w:r w:rsidRPr="0005782E">
              <w:rPr>
                <w:color w:val="000000"/>
                <w:sz w:val="22"/>
                <w:szCs w:val="22"/>
                <w:lang w:val="lv-LV" w:eastAsia="ru-RU"/>
              </w:rPr>
              <w:t>mm 4182И-3.00.2 D=43-44mm</w:t>
            </w:r>
          </w:p>
        </w:tc>
        <w:tc>
          <w:tcPr>
            <w:tcW w:w="1390" w:type="dxa"/>
            <w:tcBorders>
              <w:top w:val="single" w:sz="4" w:space="0" w:color="auto"/>
              <w:left w:val="nil"/>
              <w:bottom w:val="single" w:sz="8" w:space="0" w:color="auto"/>
              <w:right w:val="single" w:sz="8" w:space="0" w:color="auto"/>
            </w:tcBorders>
            <w:shd w:val="clear" w:color="auto" w:fill="auto"/>
            <w:vAlign w:val="center"/>
            <w:hideMark/>
          </w:tcPr>
          <w:p w14:paraId="5E8D9356"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4E857C4B" w14:textId="77777777" w:rsidTr="00E6624C">
        <w:trPr>
          <w:trHeight w:val="424"/>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34D68EEC"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3.2.8.</w:t>
            </w:r>
          </w:p>
        </w:tc>
        <w:tc>
          <w:tcPr>
            <w:tcW w:w="6785" w:type="dxa"/>
            <w:tcBorders>
              <w:top w:val="nil"/>
              <w:left w:val="nil"/>
              <w:bottom w:val="single" w:sz="8" w:space="0" w:color="auto"/>
              <w:right w:val="single" w:sz="8" w:space="0" w:color="auto"/>
            </w:tcBorders>
            <w:shd w:val="clear" w:color="auto" w:fill="auto"/>
            <w:vAlign w:val="center"/>
            <w:hideMark/>
          </w:tcPr>
          <w:p w14:paraId="2635CD93"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Uzgrieznis M42</w:t>
            </w:r>
          </w:p>
        </w:tc>
        <w:tc>
          <w:tcPr>
            <w:tcW w:w="1390" w:type="dxa"/>
            <w:tcBorders>
              <w:top w:val="nil"/>
              <w:left w:val="nil"/>
              <w:bottom w:val="single" w:sz="8" w:space="0" w:color="auto"/>
              <w:right w:val="single" w:sz="8" w:space="0" w:color="auto"/>
            </w:tcBorders>
            <w:shd w:val="clear" w:color="auto" w:fill="auto"/>
            <w:vAlign w:val="center"/>
            <w:hideMark/>
          </w:tcPr>
          <w:p w14:paraId="791C521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152</w:t>
            </w:r>
          </w:p>
        </w:tc>
      </w:tr>
      <w:tr w:rsidR="0005782E" w:rsidRPr="0005782E" w14:paraId="12C6DBCF" w14:textId="77777777" w:rsidTr="00E6624C">
        <w:trPr>
          <w:trHeight w:val="416"/>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71FE178B"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3.2.9.</w:t>
            </w:r>
          </w:p>
        </w:tc>
        <w:tc>
          <w:tcPr>
            <w:tcW w:w="6785" w:type="dxa"/>
            <w:tcBorders>
              <w:top w:val="nil"/>
              <w:left w:val="nil"/>
              <w:bottom w:val="single" w:sz="8" w:space="0" w:color="auto"/>
              <w:right w:val="single" w:sz="8" w:space="0" w:color="auto"/>
            </w:tcBorders>
            <w:shd w:val="clear" w:color="auto" w:fill="auto"/>
            <w:vAlign w:val="center"/>
            <w:hideMark/>
          </w:tcPr>
          <w:p w14:paraId="3BDA2895"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Paplāksne 4182И-3.00.1</w:t>
            </w:r>
          </w:p>
        </w:tc>
        <w:tc>
          <w:tcPr>
            <w:tcW w:w="1390" w:type="dxa"/>
            <w:tcBorders>
              <w:top w:val="nil"/>
              <w:left w:val="nil"/>
              <w:bottom w:val="single" w:sz="8" w:space="0" w:color="auto"/>
              <w:right w:val="single" w:sz="8" w:space="0" w:color="auto"/>
            </w:tcBorders>
            <w:shd w:val="clear" w:color="auto" w:fill="auto"/>
            <w:vAlign w:val="center"/>
            <w:hideMark/>
          </w:tcPr>
          <w:p w14:paraId="3B53A3FC"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bl>
    <w:p w14:paraId="4E5279AD" w14:textId="77777777" w:rsidR="00E6624C" w:rsidRPr="0005782E" w:rsidRDefault="00E6624C" w:rsidP="00E6624C">
      <w:pPr>
        <w:rPr>
          <w:sz w:val="20"/>
          <w:szCs w:val="20"/>
          <w:lang w:val="lv-LV"/>
        </w:rPr>
      </w:pPr>
      <w:r w:rsidRPr="0005782E">
        <w:rPr>
          <w:rFonts w:eastAsiaTheme="minorHAnsi"/>
          <w:szCs w:val="18"/>
          <w:lang w:val="lv-LV"/>
        </w:rPr>
        <w:t xml:space="preserve">* </w:t>
      </w:r>
      <w:r w:rsidRPr="0005782E">
        <w:rPr>
          <w:rFonts w:eastAsiaTheme="minorHAnsi"/>
          <w:sz w:val="20"/>
          <w:szCs w:val="20"/>
          <w:lang w:val="lv-LV"/>
        </w:rPr>
        <w:t>saskaņā ar darba dokumentāciju 6226и un 6226и ar papildinājumiem</w:t>
      </w:r>
    </w:p>
    <w:p w14:paraId="28149E7B" w14:textId="27C5009B" w:rsidR="0005782E" w:rsidRPr="00236E1F" w:rsidRDefault="00236E1F" w:rsidP="00236E1F">
      <w:pPr>
        <w:rPr>
          <w:rFonts w:eastAsiaTheme="minorHAnsi"/>
          <w:sz w:val="20"/>
          <w:szCs w:val="20"/>
          <w:lang w:val="lv-LV"/>
        </w:rPr>
      </w:pPr>
      <w:r w:rsidRPr="00236E1F">
        <w:rPr>
          <w:rFonts w:eastAsiaTheme="minorHAnsi"/>
          <w:sz w:val="20"/>
          <w:szCs w:val="20"/>
          <w:lang w:val="lv-LV"/>
        </w:rPr>
        <w:t>** saskaņā ar darba dokumentāciju 4182и</w:t>
      </w:r>
    </w:p>
    <w:p w14:paraId="5FE71859" w14:textId="77777777" w:rsidR="00236E1F" w:rsidRDefault="00236E1F" w:rsidP="00E11233">
      <w:pPr>
        <w:ind w:left="142" w:hanging="284"/>
        <w:rPr>
          <w:b/>
          <w:u w:val="single"/>
          <w:lang w:val="lv-LV"/>
        </w:rPr>
      </w:pPr>
    </w:p>
    <w:p w14:paraId="3B250B8A" w14:textId="11009F2C" w:rsidR="00E11233" w:rsidRPr="00E11233" w:rsidRDefault="00E11233" w:rsidP="00E11233">
      <w:pPr>
        <w:ind w:left="142" w:hanging="284"/>
        <w:rPr>
          <w:b/>
          <w:u w:val="single"/>
          <w:lang w:val="lv-LV"/>
        </w:rPr>
      </w:pPr>
      <w:r w:rsidRPr="00E11233">
        <w:rPr>
          <w:b/>
          <w:u w:val="single"/>
          <w:lang w:val="lv-LV"/>
        </w:rPr>
        <w:t>Piegādes vieta:</w:t>
      </w:r>
    </w:p>
    <w:p w14:paraId="173887F3" w14:textId="77777777" w:rsidR="00E11233" w:rsidRPr="00E11233" w:rsidRDefault="00E11233" w:rsidP="00E11233">
      <w:pPr>
        <w:jc w:val="center"/>
        <w:rPr>
          <w:b/>
          <w:u w:val="single"/>
          <w:lang w:val="lv-LV"/>
        </w:rPr>
      </w:pPr>
    </w:p>
    <w:tbl>
      <w:tblPr>
        <w:tblW w:w="9674" w:type="dxa"/>
        <w:tblInd w:w="-176" w:type="dxa"/>
        <w:tblLayout w:type="fixed"/>
        <w:tblLook w:val="04A0" w:firstRow="1" w:lastRow="0" w:firstColumn="1" w:lastColumn="0" w:noHBand="0" w:noVBand="1"/>
      </w:tblPr>
      <w:tblGrid>
        <w:gridCol w:w="993"/>
        <w:gridCol w:w="8681"/>
      </w:tblGrid>
      <w:tr w:rsidR="00E11233" w:rsidRPr="0012261B" w14:paraId="0EA4CDBD" w14:textId="77777777" w:rsidTr="003A7789">
        <w:trPr>
          <w:trHeight w:val="315"/>
        </w:trPr>
        <w:tc>
          <w:tcPr>
            <w:tcW w:w="993" w:type="dxa"/>
            <w:hideMark/>
          </w:tcPr>
          <w:p w14:paraId="6EC42E72" w14:textId="77777777" w:rsidR="00E11233" w:rsidRPr="00E11233" w:rsidRDefault="00E11233" w:rsidP="00E11233">
            <w:pPr>
              <w:ind w:left="-108"/>
              <w:jc w:val="center"/>
              <w:rPr>
                <w:lang w:val="lv-LV"/>
              </w:rPr>
            </w:pPr>
            <w:r w:rsidRPr="00E11233">
              <w:rPr>
                <w:b/>
                <w:lang w:val="lv-LV"/>
              </w:rPr>
              <w:t>EPR-1:</w:t>
            </w:r>
          </w:p>
        </w:tc>
        <w:tc>
          <w:tcPr>
            <w:tcW w:w="8681" w:type="dxa"/>
            <w:hideMark/>
          </w:tcPr>
          <w:p w14:paraId="7736BBF4" w14:textId="4C061782" w:rsidR="00E11233" w:rsidRPr="00E11233" w:rsidRDefault="00E11233" w:rsidP="00E11233">
            <w:pPr>
              <w:jc w:val="both"/>
              <w:rPr>
                <w:lang w:val="lv-LV"/>
              </w:rPr>
            </w:pPr>
            <w:r w:rsidRPr="00E11233">
              <w:rPr>
                <w:lang w:val="lv-LV"/>
              </w:rPr>
              <w:t>VAS “Latvijas dzelzceļš” Elektrotehniskās pārvaldes Rīgas reģionālais centrs, Krūzes ielā 47a, Rīgā</w:t>
            </w:r>
            <w:r w:rsidR="00C61558">
              <w:rPr>
                <w:lang w:val="lv-LV"/>
              </w:rPr>
              <w:t>.</w:t>
            </w:r>
            <w:r w:rsidRPr="00E11233">
              <w:rPr>
                <w:lang w:val="lv-LV"/>
              </w:rPr>
              <w:t xml:space="preserve"> </w:t>
            </w:r>
          </w:p>
          <w:p w14:paraId="09D57941" w14:textId="77777777" w:rsidR="00E11233" w:rsidRPr="00E11233" w:rsidRDefault="00E11233" w:rsidP="00E11233">
            <w:pPr>
              <w:jc w:val="both"/>
              <w:rPr>
                <w:lang w:val="lv-LV"/>
              </w:rPr>
            </w:pPr>
          </w:p>
          <w:p w14:paraId="7FA8ED4E" w14:textId="77777777" w:rsidR="00E11233" w:rsidRPr="00E11233" w:rsidRDefault="00E11233" w:rsidP="00E11233">
            <w:pPr>
              <w:jc w:val="both"/>
              <w:rPr>
                <w:lang w:val="lv-LV"/>
              </w:rPr>
            </w:pPr>
          </w:p>
        </w:tc>
      </w:tr>
    </w:tbl>
    <w:p w14:paraId="417F4F46" w14:textId="77777777" w:rsidR="0005782E" w:rsidRPr="0005782E" w:rsidRDefault="0005782E" w:rsidP="0005782E">
      <w:pPr>
        <w:spacing w:line="259" w:lineRule="auto"/>
        <w:jc w:val="center"/>
        <w:rPr>
          <w:rFonts w:eastAsiaTheme="minorHAnsi"/>
          <w:b/>
          <w:sz w:val="22"/>
          <w:szCs w:val="22"/>
          <w:lang w:val="lv-LV"/>
        </w:rPr>
      </w:pPr>
      <w:r w:rsidRPr="0005782E">
        <w:rPr>
          <w:rFonts w:eastAsiaTheme="minorHAnsi"/>
          <w:b/>
          <w:sz w:val="22"/>
          <w:szCs w:val="22"/>
          <w:lang w:val="lv-LV"/>
        </w:rPr>
        <w:t>TEHNISKAIS UZDEVUMS</w:t>
      </w:r>
    </w:p>
    <w:p w14:paraId="4C10FFB4" w14:textId="77777777" w:rsidR="0005782E" w:rsidRPr="0005782E" w:rsidRDefault="0005782E" w:rsidP="0005782E">
      <w:pPr>
        <w:spacing w:line="259" w:lineRule="auto"/>
        <w:jc w:val="center"/>
        <w:rPr>
          <w:rFonts w:eastAsiaTheme="minorHAnsi"/>
          <w:b/>
          <w:sz w:val="22"/>
          <w:szCs w:val="22"/>
          <w:lang w:val="lv-LV"/>
        </w:rPr>
      </w:pPr>
      <w:r w:rsidRPr="0005782E">
        <w:rPr>
          <w:rFonts w:eastAsiaTheme="minorHAnsi"/>
          <w:b/>
          <w:sz w:val="22"/>
          <w:szCs w:val="22"/>
          <w:lang w:val="lv-LV"/>
        </w:rPr>
        <w:t>kontakttīkla metāla balstu izgatavošanai</w:t>
      </w:r>
    </w:p>
    <w:p w14:paraId="432E7CF9" w14:textId="77777777" w:rsidR="0005782E" w:rsidRPr="0005782E" w:rsidRDefault="0005782E" w:rsidP="0005782E">
      <w:pPr>
        <w:spacing w:line="259" w:lineRule="auto"/>
        <w:jc w:val="both"/>
        <w:rPr>
          <w:rFonts w:eastAsiaTheme="minorHAnsi"/>
          <w:b/>
          <w:sz w:val="22"/>
          <w:szCs w:val="22"/>
          <w:lang w:val="lv-LV"/>
        </w:rPr>
      </w:pPr>
    </w:p>
    <w:p w14:paraId="697D3B77"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Atbilstoši tehniskajam uzdevumam, izstrādāt kontakttīkla metāla balstu darba projektu, (turpmāk – Metāla Konstrukciju Detalizācija (MKD)) un Saskaņot izstrādāto MKD ar Pasūtītāju.</w:t>
      </w:r>
    </w:p>
    <w:p w14:paraId="045F2A5D"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Kontakttīkla balstu metāla statņu parametri:</w:t>
      </w:r>
    </w:p>
    <w:p w14:paraId="51E8D500" w14:textId="05C9DA69" w:rsidR="0005782E" w:rsidRPr="00587FC9" w:rsidRDefault="0005782E" w:rsidP="00587FC9">
      <w:pPr>
        <w:pStyle w:val="Sarakstarindkopa"/>
        <w:numPr>
          <w:ilvl w:val="1"/>
          <w:numId w:val="44"/>
        </w:numPr>
        <w:shd w:val="clear" w:color="auto" w:fill="FFFFFF"/>
        <w:spacing w:after="160" w:line="300" w:lineRule="auto"/>
        <w:jc w:val="both"/>
        <w:textAlignment w:val="baseline"/>
        <w:rPr>
          <w:color w:val="2D2D2D"/>
          <w:spacing w:val="2"/>
          <w:sz w:val="22"/>
          <w:szCs w:val="22"/>
          <w:lang w:val="lv-LV" w:eastAsia="lv-LV"/>
        </w:rPr>
      </w:pPr>
      <w:r w:rsidRPr="00587FC9">
        <w:rPr>
          <w:rFonts w:eastAsiaTheme="minorHAnsi"/>
          <w:sz w:val="22"/>
          <w:szCs w:val="22"/>
          <w:lang w:val="lv-LV"/>
        </w:rPr>
        <w:t xml:space="preserve">nestspēja “šķērsam pāri ceļiem” (pēc izturības – normatīvais lieces moments statņa pamatnē pamata nosacītas atkāpes līmenī </w:t>
      </w:r>
      <w:r w:rsidRPr="00587FC9">
        <w:rPr>
          <w:rFonts w:eastAsiaTheme="minorHAnsi"/>
          <w:color w:val="2D2D2D"/>
          <w:spacing w:val="2"/>
          <w:sz w:val="22"/>
          <w:szCs w:val="22"/>
          <w:lang w:val="lv-LV"/>
        </w:rPr>
        <w:t xml:space="preserve"> </w:t>
      </w:r>
      <w:r w:rsidRPr="00587FC9">
        <w:rPr>
          <w:rFonts w:eastAsiaTheme="minorHAnsi"/>
          <w:sz w:val="22"/>
          <w:szCs w:val="22"/>
          <w:lang w:val="lv-LV"/>
        </w:rPr>
        <w:t>–</w:t>
      </w:r>
      <w:r w:rsidRPr="00587FC9">
        <w:rPr>
          <w:rFonts w:eastAsiaTheme="minorHAnsi"/>
          <w:color w:val="2D2D2D"/>
          <w:spacing w:val="2"/>
          <w:sz w:val="22"/>
          <w:szCs w:val="22"/>
          <w:lang w:val="lv-LV"/>
        </w:rPr>
        <w:t xml:space="preserve"> 98 </w:t>
      </w:r>
      <w:proofErr w:type="spellStart"/>
      <w:r w:rsidRPr="00587FC9">
        <w:rPr>
          <w:rFonts w:eastAsiaTheme="minorHAnsi"/>
          <w:color w:val="2D2D2D"/>
          <w:spacing w:val="2"/>
          <w:sz w:val="22"/>
          <w:szCs w:val="22"/>
          <w:lang w:val="lv-LV"/>
        </w:rPr>
        <w:t>kN·m</w:t>
      </w:r>
      <w:proofErr w:type="spellEnd"/>
      <w:r w:rsidRPr="00587FC9">
        <w:rPr>
          <w:rFonts w:eastAsiaTheme="minorHAnsi"/>
          <w:color w:val="2D2D2D"/>
          <w:spacing w:val="2"/>
          <w:sz w:val="22"/>
          <w:szCs w:val="22"/>
          <w:lang w:val="lv-LV"/>
        </w:rPr>
        <w:t xml:space="preserve"> (10,0 </w:t>
      </w:r>
      <w:proofErr w:type="spellStart"/>
      <w:r w:rsidRPr="00587FC9">
        <w:rPr>
          <w:rFonts w:eastAsiaTheme="minorHAnsi"/>
          <w:color w:val="2D2D2D"/>
          <w:spacing w:val="2"/>
          <w:sz w:val="22"/>
          <w:szCs w:val="22"/>
          <w:lang w:val="lv-LV"/>
        </w:rPr>
        <w:t>ts·m</w:t>
      </w:r>
      <w:proofErr w:type="spellEnd"/>
      <w:r w:rsidRPr="00587FC9">
        <w:rPr>
          <w:rFonts w:eastAsiaTheme="minorHAnsi"/>
          <w:color w:val="2D2D2D"/>
          <w:spacing w:val="2"/>
          <w:sz w:val="22"/>
          <w:szCs w:val="22"/>
          <w:lang w:val="lv-LV"/>
        </w:rPr>
        <w:t>)</w:t>
      </w:r>
      <w:r w:rsidRPr="00587FC9">
        <w:rPr>
          <w:color w:val="2D2D2D"/>
          <w:spacing w:val="2"/>
          <w:sz w:val="22"/>
          <w:szCs w:val="22"/>
          <w:lang w:val="lv-LV" w:eastAsia="lv-LV"/>
        </w:rPr>
        <w:t>;</w:t>
      </w:r>
    </w:p>
    <w:p w14:paraId="6C404913" w14:textId="4C441098" w:rsidR="0005782E" w:rsidRPr="00587FC9" w:rsidRDefault="0005782E" w:rsidP="00587FC9">
      <w:pPr>
        <w:pStyle w:val="Sarakstarindkopa"/>
        <w:numPr>
          <w:ilvl w:val="1"/>
          <w:numId w:val="44"/>
        </w:numPr>
        <w:shd w:val="clear" w:color="auto" w:fill="FFFFFF"/>
        <w:spacing w:after="160" w:line="300" w:lineRule="auto"/>
        <w:jc w:val="both"/>
        <w:textAlignment w:val="baseline"/>
        <w:rPr>
          <w:color w:val="2D2D2D"/>
          <w:spacing w:val="2"/>
          <w:sz w:val="22"/>
          <w:szCs w:val="22"/>
          <w:lang w:val="lv-LV" w:eastAsia="lv-LV"/>
        </w:rPr>
      </w:pPr>
      <w:r w:rsidRPr="00587FC9">
        <w:rPr>
          <w:rFonts w:eastAsiaTheme="minorHAnsi"/>
          <w:sz w:val="22"/>
          <w:szCs w:val="22"/>
          <w:lang w:val="lv-LV"/>
        </w:rPr>
        <w:t>nestspēja “gar ceļiem” priekš konsoļu balstiem (pasūtījumā 1 statnis) – ne mazāk kā 60% no “šķērsam pāri ceļiem” nestspējas;</w:t>
      </w:r>
    </w:p>
    <w:p w14:paraId="79404334" w14:textId="4B3BB5BC" w:rsidR="0005782E" w:rsidRPr="00587FC9" w:rsidRDefault="0005782E" w:rsidP="00587FC9">
      <w:pPr>
        <w:pStyle w:val="Sarakstarindkopa"/>
        <w:numPr>
          <w:ilvl w:val="1"/>
          <w:numId w:val="44"/>
        </w:numPr>
        <w:shd w:val="clear" w:color="auto" w:fill="FFFFFF"/>
        <w:spacing w:after="160" w:line="300" w:lineRule="auto"/>
        <w:jc w:val="both"/>
        <w:textAlignment w:val="baseline"/>
        <w:rPr>
          <w:color w:val="2D2D2D"/>
          <w:spacing w:val="2"/>
          <w:sz w:val="22"/>
          <w:szCs w:val="22"/>
          <w:lang w:val="lv-LV" w:eastAsia="lv-LV"/>
        </w:rPr>
      </w:pPr>
      <w:r w:rsidRPr="00587FC9">
        <w:rPr>
          <w:rFonts w:eastAsiaTheme="minorHAnsi"/>
          <w:sz w:val="22"/>
          <w:szCs w:val="22"/>
          <w:lang w:val="lv-LV"/>
        </w:rPr>
        <w:t xml:space="preserve">nestspēja pēc stingruma – nodrošina ielieci </w:t>
      </w:r>
      <w:proofErr w:type="spellStart"/>
      <w:r w:rsidRPr="00587FC9">
        <w:rPr>
          <w:rFonts w:eastAsiaTheme="minorHAnsi"/>
          <w:sz w:val="22"/>
          <w:szCs w:val="22"/>
          <w:lang w:val="lv-LV"/>
        </w:rPr>
        <w:t>kontaktvada</w:t>
      </w:r>
      <w:proofErr w:type="spellEnd"/>
      <w:r w:rsidRPr="00587FC9">
        <w:rPr>
          <w:rFonts w:eastAsiaTheme="minorHAnsi"/>
          <w:sz w:val="22"/>
          <w:szCs w:val="22"/>
          <w:lang w:val="lv-LV"/>
        </w:rPr>
        <w:t xml:space="preserve"> līmenī ( 7,3 m no nosacītas atkāpes līmeņa) ne vairāk par 125 mm.</w:t>
      </w:r>
    </w:p>
    <w:p w14:paraId="315F11E9"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Attālums starp enkurskrūvēm attēlots attiecīgajā zīmējumā (pielikumā).</w:t>
      </w:r>
    </w:p>
    <w:p w14:paraId="273EE067"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Kontakttīkla balstu metāla statņu garums attēlots attiecīgajos zīmējumos (pielikumā).</w:t>
      </w:r>
    </w:p>
    <w:p w14:paraId="32339135"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 xml:space="preserve">Novirze starp statņu ģeometrisko parametru efektīvo un nominālo vērtību </w:t>
      </w:r>
      <w:r w:rsidRPr="0005782E">
        <w:rPr>
          <w:rFonts w:eastAsiaTheme="minorHAnsi"/>
          <w:sz w:val="22"/>
          <w:szCs w:val="22"/>
          <w:u w:val="single"/>
          <w:lang w:val="lv-LV"/>
        </w:rPr>
        <w:t xml:space="preserve">nedrīkst </w:t>
      </w:r>
      <w:r w:rsidRPr="0005782E">
        <w:rPr>
          <w:rFonts w:eastAsiaTheme="minorHAnsi"/>
          <w:sz w:val="22"/>
          <w:szCs w:val="22"/>
          <w:lang w:val="lv-LV"/>
        </w:rPr>
        <w:t xml:space="preserve">pārsniegt 1.tabulā norādīto lielumu. </w:t>
      </w:r>
    </w:p>
    <w:p w14:paraId="7F566429" w14:textId="77777777" w:rsidR="0005782E" w:rsidRPr="0005782E" w:rsidRDefault="0005782E" w:rsidP="0005782E">
      <w:pPr>
        <w:spacing w:line="360" w:lineRule="auto"/>
        <w:ind w:left="284"/>
        <w:contextualSpacing/>
        <w:jc w:val="right"/>
        <w:rPr>
          <w:rFonts w:eastAsiaTheme="minorHAnsi"/>
          <w:sz w:val="22"/>
          <w:szCs w:val="22"/>
          <w:lang w:val="lv-LV"/>
        </w:rPr>
      </w:pPr>
      <w:r w:rsidRPr="0005782E">
        <w:rPr>
          <w:rFonts w:eastAsiaTheme="minorHAnsi"/>
          <w:sz w:val="22"/>
          <w:szCs w:val="22"/>
          <w:lang w:val="lv-LV"/>
        </w:rPr>
        <w:t xml:space="preserve">1.tabula </w:t>
      </w:r>
    </w:p>
    <w:p w14:paraId="304D64CB" w14:textId="77777777" w:rsidR="0005782E" w:rsidRPr="0005782E" w:rsidRDefault="0005782E" w:rsidP="0005782E">
      <w:pPr>
        <w:spacing w:line="360" w:lineRule="auto"/>
        <w:ind w:left="284" w:hanging="284"/>
        <w:contextualSpacing/>
        <w:jc w:val="center"/>
        <w:rPr>
          <w:rFonts w:eastAsiaTheme="minorHAnsi"/>
          <w:b/>
          <w:sz w:val="22"/>
          <w:szCs w:val="22"/>
          <w:lang w:val="lv-LV"/>
        </w:rPr>
      </w:pPr>
      <w:r w:rsidRPr="0005782E">
        <w:rPr>
          <w:rFonts w:eastAsiaTheme="minorHAnsi"/>
          <w:b/>
          <w:sz w:val="22"/>
          <w:szCs w:val="22"/>
          <w:lang w:val="lv-LV"/>
        </w:rPr>
        <w:t>Prasības precīzai metāla statņu izgatavošanai</w:t>
      </w:r>
    </w:p>
    <w:tbl>
      <w:tblPr>
        <w:tblW w:w="0" w:type="auto"/>
        <w:tblInd w:w="-8" w:type="dxa"/>
        <w:tblCellMar>
          <w:left w:w="0" w:type="dxa"/>
          <w:right w:w="0" w:type="dxa"/>
        </w:tblCellMar>
        <w:tblLook w:val="04A0" w:firstRow="1" w:lastRow="0" w:firstColumn="1" w:lastColumn="0" w:noHBand="0" w:noVBand="1"/>
      </w:tblPr>
      <w:tblGrid>
        <w:gridCol w:w="7033"/>
        <w:gridCol w:w="2030"/>
      </w:tblGrid>
      <w:tr w:rsidR="0005782E" w:rsidRPr="0005782E" w14:paraId="4C1E3A23" w14:textId="77777777" w:rsidTr="00D91BFA">
        <w:tc>
          <w:tcPr>
            <w:tcW w:w="703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74" w:type="dxa"/>
              <w:bottom w:w="0" w:type="dxa"/>
              <w:right w:w="74" w:type="dxa"/>
            </w:tcMar>
            <w:vAlign w:val="center"/>
            <w:hideMark/>
          </w:tcPr>
          <w:p w14:paraId="242088CE"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rFonts w:eastAsiaTheme="minorHAnsi"/>
                <w:sz w:val="22"/>
                <w:szCs w:val="22"/>
                <w:lang w:val="lv-LV"/>
              </w:rPr>
              <w:t>Parametra nosaukums</w:t>
            </w:r>
          </w:p>
        </w:tc>
        <w:tc>
          <w:tcPr>
            <w:tcW w:w="203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74" w:type="dxa"/>
              <w:bottom w:w="0" w:type="dxa"/>
              <w:right w:w="74" w:type="dxa"/>
            </w:tcMar>
            <w:vAlign w:val="center"/>
            <w:hideMark/>
          </w:tcPr>
          <w:p w14:paraId="0F2CFE23"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rFonts w:eastAsiaTheme="minorHAnsi"/>
                <w:sz w:val="22"/>
                <w:szCs w:val="22"/>
                <w:lang w:val="lv-LV"/>
              </w:rPr>
              <w:t>Maksimālā novirze  vai pielaides lauks</w:t>
            </w:r>
          </w:p>
        </w:tc>
      </w:tr>
      <w:tr w:rsidR="0005782E" w:rsidRPr="0005782E" w14:paraId="60CDC1D4"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A93E1C"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garums</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C09980"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0,1%</w:t>
            </w:r>
          </w:p>
        </w:tc>
      </w:tr>
      <w:tr w:rsidR="0005782E" w:rsidRPr="0005782E" w14:paraId="428BACD4"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91C572"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platums vai diametrs pamatnē  un virsotnē</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5081AE"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±2,0 mm</w:t>
            </w:r>
          </w:p>
        </w:tc>
      </w:tr>
      <w:tr w:rsidR="0005782E" w:rsidRPr="0005782E" w14:paraId="7AA99F12"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7218D7"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taisnums visā garumā</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2F8FBA"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±10,0 mm</w:t>
            </w:r>
          </w:p>
        </w:tc>
      </w:tr>
      <w:tr w:rsidR="0005782E" w:rsidRPr="0005782E" w14:paraId="05AADD90"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4860D6"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urbumu diametrs priekš enkurskrūvēm un ieliekamām detaļām</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B7CFC6"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-0,5 mm</w:t>
            </w:r>
            <w:r w:rsidRPr="0005782E">
              <w:rPr>
                <w:color w:val="2D2D2D"/>
                <w:sz w:val="22"/>
                <w:szCs w:val="22"/>
                <w:lang w:val="lv-LV" w:eastAsia="lv-LV"/>
              </w:rPr>
              <w:br/>
              <w:t>+1,0 mm</w:t>
            </w:r>
          </w:p>
        </w:tc>
      </w:tr>
      <w:tr w:rsidR="0005782E" w:rsidRPr="0005782E" w14:paraId="092666CB"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7028FE5" w14:textId="77777777" w:rsidR="0005782E" w:rsidRPr="0005782E" w:rsidRDefault="0005782E" w:rsidP="0005782E">
            <w:pPr>
              <w:spacing w:line="315" w:lineRule="atLeast"/>
              <w:textAlignment w:val="baseline"/>
              <w:rPr>
                <w:color w:val="2D2D2D"/>
                <w:sz w:val="22"/>
                <w:szCs w:val="22"/>
                <w:lang w:val="lv-LV" w:eastAsia="lv-LV"/>
              </w:rPr>
            </w:pPr>
            <w:proofErr w:type="spellStart"/>
            <w:r w:rsidRPr="0005782E">
              <w:rPr>
                <w:color w:val="2D2D2D"/>
                <w:sz w:val="22"/>
                <w:szCs w:val="22"/>
                <w:lang w:val="lv-LV" w:eastAsia="lv-LV"/>
              </w:rPr>
              <w:t>Starpasu</w:t>
            </w:r>
            <w:proofErr w:type="spellEnd"/>
            <w:r w:rsidRPr="0005782E">
              <w:rPr>
                <w:color w:val="2D2D2D"/>
                <w:sz w:val="22"/>
                <w:szCs w:val="22"/>
                <w:lang w:val="lv-LV" w:eastAsia="lv-LV"/>
              </w:rPr>
              <w:t xml:space="preserve"> attālums starp statņa urbumu priekš enkurskrūvēm un ieliekamām detaļām attiecīgi  statņa asi</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56E89C"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±2,0 mm</w:t>
            </w:r>
          </w:p>
        </w:tc>
      </w:tr>
      <w:tr w:rsidR="0005782E" w:rsidRPr="0005782E" w14:paraId="0B913524"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21D1D"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urbumu ass nobīde priekš enkurskrūvēm un ieliekamām detaļām attiecīgi  statņa asi</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63B130"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±1,0 mm</w:t>
            </w:r>
          </w:p>
        </w:tc>
      </w:tr>
    </w:tbl>
    <w:p w14:paraId="5CB04A1E" w14:textId="77777777" w:rsidR="0005782E" w:rsidRPr="0005782E" w:rsidRDefault="0005782E" w:rsidP="0005782E">
      <w:pPr>
        <w:spacing w:after="160" w:line="259" w:lineRule="auto"/>
        <w:ind w:left="720"/>
        <w:contextualSpacing/>
        <w:rPr>
          <w:rFonts w:eastAsiaTheme="minorHAnsi"/>
          <w:sz w:val="22"/>
          <w:szCs w:val="22"/>
          <w:lang w:val="lv-LV"/>
        </w:rPr>
      </w:pPr>
    </w:p>
    <w:p w14:paraId="72185746"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Statņus izgatavot no S355J2 markas metāla.</w:t>
      </w:r>
    </w:p>
    <w:p w14:paraId="2AD9090C"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Statņus jāizpilda no viena metāla gabala, metināšanas šuvju nedrīkst būt. Bet statņa elementu metināšanu veikt ar divpusējām </w:t>
      </w:r>
      <w:proofErr w:type="spellStart"/>
      <w:r w:rsidRPr="0005782E">
        <w:rPr>
          <w:rFonts w:eastAsiaTheme="minorHAnsi"/>
          <w:sz w:val="22"/>
          <w:szCs w:val="22"/>
          <w:lang w:val="lv-LV"/>
        </w:rPr>
        <w:t>saduršuvēm</w:t>
      </w:r>
      <w:proofErr w:type="spellEnd"/>
      <w:r w:rsidRPr="0005782E">
        <w:rPr>
          <w:rFonts w:eastAsiaTheme="minorHAnsi"/>
          <w:sz w:val="22"/>
          <w:szCs w:val="22"/>
          <w:lang w:val="lv-LV"/>
        </w:rPr>
        <w:t xml:space="preserve">. Šuves biezumam jābūt vienādam ar mazākas metināmas detaļas biezumu. </w:t>
      </w:r>
    </w:p>
    <w:p w14:paraId="633CEB7F"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Metināmo elementu virsmai jābūt attīrītai no izdedžiem, plāvas, eļļas, skaidām, krāsojuma.</w:t>
      </w:r>
    </w:p>
    <w:p w14:paraId="332354AF"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Tērauda velmējumam, ko izmanto metāla statņu izgatavošanai jābūt iespējai metināt.</w:t>
      </w:r>
    </w:p>
    <w:p w14:paraId="6D74867A"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Metinātai šuvei jābūt ar gludu virsmu, bez metāla uzplūdumiem, sašaurinājumiem un pārtraukumiem ar pakāpenisku pāreju pie </w:t>
      </w:r>
      <w:proofErr w:type="spellStart"/>
      <w:r w:rsidRPr="0005782E">
        <w:rPr>
          <w:rFonts w:eastAsiaTheme="minorHAnsi"/>
          <w:sz w:val="22"/>
          <w:szCs w:val="22"/>
          <w:lang w:val="lv-LV"/>
        </w:rPr>
        <w:t>pamatmetāla</w:t>
      </w:r>
      <w:proofErr w:type="spellEnd"/>
      <w:r w:rsidRPr="0005782E">
        <w:rPr>
          <w:rFonts w:eastAsiaTheme="minorHAnsi"/>
          <w:sz w:val="22"/>
          <w:szCs w:val="22"/>
          <w:lang w:val="lv-LV"/>
        </w:rPr>
        <w:t>.</w:t>
      </w:r>
    </w:p>
    <w:p w14:paraId="2A57EC69"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Uzkausētam metālam jābūt izturīgi blīvam visā garumā, izvirzītam virs </w:t>
      </w:r>
      <w:proofErr w:type="spellStart"/>
      <w:r w:rsidRPr="0005782E">
        <w:rPr>
          <w:rFonts w:eastAsiaTheme="minorHAnsi"/>
          <w:sz w:val="22"/>
          <w:szCs w:val="22"/>
          <w:lang w:val="lv-LV"/>
        </w:rPr>
        <w:t>pamatmetāla</w:t>
      </w:r>
      <w:proofErr w:type="spellEnd"/>
      <w:r w:rsidRPr="0005782E">
        <w:rPr>
          <w:rFonts w:eastAsiaTheme="minorHAnsi"/>
          <w:sz w:val="22"/>
          <w:szCs w:val="22"/>
          <w:lang w:val="lv-LV"/>
        </w:rPr>
        <w:t xml:space="preserve"> un bez plaisām.</w:t>
      </w:r>
    </w:p>
    <w:p w14:paraId="0A1535D0"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Metināto savienojumu vietā  nedrīkst būt jebkāda veida un garuma plaisu, šuves </w:t>
      </w:r>
      <w:proofErr w:type="spellStart"/>
      <w:r w:rsidRPr="0005782E">
        <w:rPr>
          <w:rFonts w:eastAsiaTheme="minorHAnsi"/>
          <w:sz w:val="22"/>
          <w:szCs w:val="22"/>
          <w:lang w:val="lv-LV"/>
        </w:rPr>
        <w:t>nesakusumu</w:t>
      </w:r>
      <w:proofErr w:type="spellEnd"/>
      <w:r w:rsidRPr="0005782E">
        <w:rPr>
          <w:rFonts w:eastAsiaTheme="minorHAnsi"/>
          <w:sz w:val="22"/>
          <w:szCs w:val="22"/>
          <w:lang w:val="lv-LV"/>
        </w:rPr>
        <w:t>, sakausējumu, iegareno defektu, pārtrauktu šuvju, virkņu un poru sakopojuma.</w:t>
      </w:r>
    </w:p>
    <w:p w14:paraId="6ABE32D8"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Kontakttīkla balstu statņu aizsardzībai pret koroziju izmantot karstās cinkošanas metodi. Pretkorozijas pārklājuma kopējais biezums drīkst būt ne mazāks par 110 </w:t>
      </w:r>
      <w:proofErr w:type="spellStart"/>
      <w:r w:rsidRPr="0005782E">
        <w:rPr>
          <w:rFonts w:eastAsiaTheme="minorHAnsi"/>
          <w:sz w:val="22"/>
          <w:szCs w:val="22"/>
          <w:lang w:val="lv-LV"/>
        </w:rPr>
        <w:t>mkm</w:t>
      </w:r>
      <w:proofErr w:type="spellEnd"/>
      <w:r w:rsidRPr="0005782E">
        <w:rPr>
          <w:rFonts w:eastAsiaTheme="minorHAnsi"/>
          <w:sz w:val="22"/>
          <w:szCs w:val="22"/>
          <w:lang w:val="lv-LV"/>
        </w:rPr>
        <w:t>. Lai uzlabotu karstās cinkošanas kvalitāti balsta plātnē paredzēt tehnoloģiskos caurumus ne lielākus par 20 mm.</w:t>
      </w:r>
    </w:p>
    <w:p w14:paraId="1DB170D9"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Statņus piegādāt komplektā ar izstrādājuma pasi un metāla sertifikātu.</w:t>
      </w:r>
    </w:p>
    <w:p w14:paraId="71083E4F" w14:textId="7004EEF1" w:rsidR="009D3499" w:rsidRDefault="009D3499" w:rsidP="00B721F7">
      <w:pPr>
        <w:autoSpaceDE w:val="0"/>
        <w:autoSpaceDN w:val="0"/>
        <w:adjustRightInd w:val="0"/>
        <w:contextualSpacing/>
        <w:jc w:val="center"/>
        <w:rPr>
          <w:lang w:val="lv-LV" w:eastAsia="lv-LV"/>
        </w:rPr>
      </w:pPr>
    </w:p>
    <w:p w14:paraId="030BC4C0" w14:textId="77777777" w:rsidR="000B198D" w:rsidRDefault="000B198D"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987E5B8" w14:textId="0ECF7CB7" w:rsidR="00F82CEB" w:rsidRPr="00F82CEB" w:rsidRDefault="00F82CEB" w:rsidP="00F82CEB">
      <w:pPr>
        <w:autoSpaceDE w:val="0"/>
        <w:autoSpaceDN w:val="0"/>
        <w:adjustRightInd w:val="0"/>
        <w:contextualSpacing/>
        <w:rPr>
          <w:u w:val="single"/>
          <w:lang w:val="lv-LV" w:eastAsia="lv-LV"/>
        </w:rPr>
      </w:pPr>
      <w:r w:rsidRPr="00613B99">
        <w:rPr>
          <w:color w:val="FF0000"/>
          <w:u w:val="single"/>
          <w:lang w:val="lv-LV" w:eastAsia="lv-LV"/>
        </w:rPr>
        <w:t>Tehniskās specifikācijas 5 pielikumi</w:t>
      </w:r>
      <w:r w:rsidR="00613B99" w:rsidRPr="00613B99">
        <w:rPr>
          <w:color w:val="FF0000"/>
          <w:u w:val="single"/>
          <w:lang w:val="lv-LV" w:eastAsia="lv-LV"/>
        </w:rPr>
        <w:t xml:space="preserve"> pievienoti atsevišķos failos.</w:t>
      </w: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79679F1D" w:rsidR="002F0F8D" w:rsidRDefault="002F0F8D">
      <w:pPr>
        <w:spacing w:after="160" w:line="259" w:lineRule="auto"/>
        <w:rPr>
          <w:b/>
          <w:lang w:val="lv-LV"/>
        </w:rPr>
      </w:pPr>
      <w:r>
        <w:rPr>
          <w:b/>
          <w:lang w:val="lv-LV"/>
        </w:rPr>
        <w:br w:type="page"/>
      </w:r>
    </w:p>
    <w:p w14:paraId="39A1548A" w14:textId="4D308130"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1DEF913A"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5645ABC6"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49DBAD76" w:rsidR="00B721F7" w:rsidRPr="00A3215A" w:rsidRDefault="00B721F7" w:rsidP="009A21E6">
            <w:pPr>
              <w:jc w:val="center"/>
              <w:rPr>
                <w:bCs/>
                <w:lang w:val="lv-LV"/>
              </w:rPr>
            </w:pPr>
            <w:r w:rsidRPr="00A3215A">
              <w:rPr>
                <w:bCs/>
                <w:lang w:val="lv-LV"/>
              </w:rPr>
              <w:t>20__.gadā</w:t>
            </w:r>
          </w:p>
        </w:tc>
        <w:tc>
          <w:tcPr>
            <w:tcW w:w="3170" w:type="dxa"/>
          </w:tcPr>
          <w:p w14:paraId="71F5AFA4" w14:textId="0B9A5C3D" w:rsidR="00B721F7" w:rsidRPr="00A3215A" w:rsidRDefault="00B721F7" w:rsidP="009A21E6">
            <w:pPr>
              <w:jc w:val="center"/>
              <w:rPr>
                <w:bCs/>
                <w:lang w:val="lv-LV"/>
              </w:rPr>
            </w:pPr>
            <w:r w:rsidRPr="00A3215A">
              <w:rPr>
                <w:bCs/>
                <w:lang w:val="lv-LV"/>
              </w:rPr>
              <w:t>20__.gadā</w:t>
            </w:r>
          </w:p>
        </w:tc>
        <w:tc>
          <w:tcPr>
            <w:tcW w:w="2254" w:type="dxa"/>
          </w:tcPr>
          <w:p w14:paraId="79601A30" w14:textId="3BD157DE" w:rsidR="00B721F7" w:rsidRPr="00A3215A" w:rsidRDefault="00B721F7" w:rsidP="009A21E6">
            <w:pPr>
              <w:jc w:val="center"/>
              <w:rPr>
                <w:bCs/>
                <w:lang w:val="lv-LV"/>
              </w:rPr>
            </w:pPr>
            <w:r w:rsidRPr="00A3215A">
              <w:rPr>
                <w:bCs/>
                <w:lang w:val="lv-LV"/>
              </w:rPr>
              <w:t>20__.gadā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71D03076"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3CB6E201" w14:textId="77777777" w:rsidR="00B721F7" w:rsidRPr="00613B99" w:rsidRDefault="00B721F7" w:rsidP="00B721F7">
      <w:pPr>
        <w:ind w:right="28"/>
        <w:jc w:val="center"/>
        <w:rPr>
          <w:b/>
          <w:lang w:val="lv-LV"/>
        </w:rPr>
      </w:pPr>
      <w:r w:rsidRPr="00613B99">
        <w:rPr>
          <w:b/>
          <w:lang w:val="lv-LV"/>
        </w:rPr>
        <w:t>L Ī G U M S Nr.____________</w:t>
      </w:r>
    </w:p>
    <w:p w14:paraId="4F090B24" w14:textId="62E7FB9D" w:rsidR="00B721F7" w:rsidRDefault="0078407E" w:rsidP="00B721F7">
      <w:pPr>
        <w:spacing w:line="0" w:lineRule="atLeast"/>
        <w:ind w:right="28"/>
        <w:jc w:val="center"/>
        <w:rPr>
          <w:b/>
          <w:color w:val="222222"/>
          <w:lang w:val="lv-LV"/>
        </w:rPr>
      </w:pPr>
      <w:r w:rsidRPr="00613B99">
        <w:rPr>
          <w:b/>
          <w:lang w:val="lv-LV"/>
        </w:rPr>
        <w:t>p</w:t>
      </w:r>
      <w:r w:rsidR="00B721F7" w:rsidRPr="00613B99">
        <w:rPr>
          <w:b/>
          <w:lang w:val="lv-LV"/>
        </w:rPr>
        <w:t>ar</w:t>
      </w:r>
      <w:r w:rsidRPr="00613B99">
        <w:rPr>
          <w:b/>
          <w:lang w:val="lv-LV"/>
        </w:rPr>
        <w:t xml:space="preserve"> </w:t>
      </w:r>
      <w:r w:rsidR="003476C1" w:rsidRPr="00613B99">
        <w:rPr>
          <w:b/>
          <w:lang w:val="lv-LV"/>
        </w:rPr>
        <w:t xml:space="preserve">kontakttīkla metāla balstu, pamatu un enkuru </w:t>
      </w:r>
      <w:r w:rsidRPr="00613B99">
        <w:rPr>
          <w:b/>
          <w:color w:val="222222"/>
          <w:lang w:val="lv-LV"/>
        </w:rPr>
        <w:t>piegādi</w:t>
      </w:r>
    </w:p>
    <w:p w14:paraId="28FD488F" w14:textId="77777777" w:rsidR="00B721F7" w:rsidRPr="00A3215A" w:rsidRDefault="00B721F7" w:rsidP="00B721F7">
      <w:pPr>
        <w:spacing w:line="0" w:lineRule="atLeast"/>
        <w:ind w:right="28"/>
        <w:jc w:val="center"/>
        <w:rPr>
          <w:b/>
          <w:highlight w:val="yellow"/>
          <w:lang w:val="lv-LV"/>
        </w:rPr>
      </w:pPr>
    </w:p>
    <w:p w14:paraId="17D55FAE" w14:textId="77777777" w:rsidR="00B721F7" w:rsidRPr="00A3215A" w:rsidRDefault="00B721F7" w:rsidP="00B721F7">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6FC465DB" w14:textId="77777777" w:rsidR="00B721F7" w:rsidRPr="00A3215A" w:rsidRDefault="00B721F7" w:rsidP="00B721F7">
      <w:pPr>
        <w:ind w:right="28"/>
        <w:rPr>
          <w:lang w:val="lv-LV"/>
        </w:rPr>
      </w:pPr>
    </w:p>
    <w:p w14:paraId="6314DF19" w14:textId="77777777" w:rsidR="00B721F7" w:rsidRPr="00CD0DAF" w:rsidRDefault="00B721F7" w:rsidP="00B721F7">
      <w:pPr>
        <w:ind w:right="28" w:firstLine="720"/>
        <w:contextualSpacing/>
        <w:jc w:val="both"/>
        <w:rPr>
          <w:bCs/>
          <w:lang w:val="lv-LV"/>
        </w:rPr>
      </w:pPr>
      <w:r w:rsidRPr="00CD0DAF">
        <w:rPr>
          <w:b/>
          <w:bCs/>
          <w:lang w:val="lv-LV"/>
        </w:rPr>
        <w:t xml:space="preserve">Valsts akciju sabiedrība </w:t>
      </w:r>
      <w:r w:rsidRPr="00CD0DAF">
        <w:rPr>
          <w:b/>
          <w:lang w:val="lv-LV"/>
        </w:rPr>
        <w:t>„</w:t>
      </w:r>
      <w:r w:rsidRPr="00CD0DAF">
        <w:rPr>
          <w:b/>
          <w:bCs/>
          <w:lang w:val="lv-LV"/>
        </w:rPr>
        <w:t>Latvijas dzelzceļš”</w:t>
      </w:r>
      <w:r w:rsidRPr="00CD0DAF">
        <w:rPr>
          <w:bCs/>
          <w:lang w:val="lv-LV"/>
        </w:rPr>
        <w:t xml:space="preserve">, vienotais reģ.Nr.40003032065, turpmāk - PIRCĒJS, tās </w:t>
      </w:r>
      <w:r w:rsidRPr="00CD0DAF">
        <w:rPr>
          <w:lang w:val="lv-LV"/>
        </w:rPr>
        <w:t>_____________________________ personā, kurš rīkojas uz ___________________ pamata</w:t>
      </w:r>
      <w:r w:rsidRPr="00CD0DAF">
        <w:rPr>
          <w:bCs/>
          <w:iCs/>
          <w:lang w:val="lv-LV"/>
        </w:rPr>
        <w:t>,</w:t>
      </w:r>
      <w:r w:rsidRPr="00CD0DAF">
        <w:rPr>
          <w:bCs/>
          <w:lang w:val="lv-LV"/>
        </w:rPr>
        <w:t xml:space="preserve"> no vienas puses, un</w:t>
      </w:r>
    </w:p>
    <w:p w14:paraId="32BFB805" w14:textId="77777777" w:rsidR="00B721F7" w:rsidRPr="00CD0DAF" w:rsidRDefault="00B721F7" w:rsidP="00B721F7">
      <w:pPr>
        <w:ind w:right="28" w:firstLine="709"/>
        <w:contextualSpacing/>
        <w:jc w:val="both"/>
        <w:rPr>
          <w:bCs/>
          <w:lang w:val="lv-LV"/>
        </w:rPr>
      </w:pPr>
      <w:r w:rsidRPr="00CD0DAF">
        <w:rPr>
          <w:b/>
          <w:bCs/>
          <w:lang w:val="lv-LV"/>
        </w:rPr>
        <w:t xml:space="preserve">___ </w:t>
      </w:r>
      <w:r w:rsidRPr="00CD0DAF">
        <w:rPr>
          <w:b/>
          <w:lang w:val="lv-LV"/>
        </w:rPr>
        <w:t>„</w:t>
      </w:r>
      <w:r w:rsidRPr="00CD0DAF">
        <w:rPr>
          <w:b/>
          <w:bCs/>
          <w:lang w:val="lv-LV"/>
        </w:rPr>
        <w:t>_________________”</w:t>
      </w:r>
      <w:r w:rsidRPr="00CD0DAF">
        <w:rPr>
          <w:bCs/>
          <w:lang w:val="lv-LV"/>
        </w:rPr>
        <w:t xml:space="preserve">, vienotais </w:t>
      </w:r>
      <w:proofErr w:type="spellStart"/>
      <w:r w:rsidRPr="00CD0DAF">
        <w:rPr>
          <w:bCs/>
          <w:lang w:val="lv-LV"/>
        </w:rPr>
        <w:t>reģ.Nr</w:t>
      </w:r>
      <w:proofErr w:type="spellEnd"/>
      <w:r w:rsidRPr="00CD0DAF">
        <w:rPr>
          <w:bCs/>
          <w:lang w:val="lv-LV"/>
        </w:rPr>
        <w:t>.__________________, turpmāk- PĀRDEVĒJS, tās ____________________________ personā,</w:t>
      </w:r>
      <w:r w:rsidRPr="00CD0DAF">
        <w:rPr>
          <w:b/>
          <w:bCs/>
          <w:lang w:val="lv-LV"/>
        </w:rPr>
        <w:t xml:space="preserve"> </w:t>
      </w:r>
      <w:r w:rsidRPr="00CD0DAF">
        <w:rPr>
          <w:bCs/>
          <w:lang w:val="lv-LV"/>
        </w:rPr>
        <w:t xml:space="preserve">kurš </w:t>
      </w:r>
      <w:r w:rsidRPr="00CD0DAF">
        <w:rPr>
          <w:lang w:val="lv-LV"/>
        </w:rPr>
        <w:t>(-a; -i; -</w:t>
      </w:r>
      <w:proofErr w:type="spellStart"/>
      <w:r w:rsidRPr="00CD0DAF">
        <w:rPr>
          <w:lang w:val="lv-LV"/>
        </w:rPr>
        <w:t>as</w:t>
      </w:r>
      <w:proofErr w:type="spellEnd"/>
      <w:r w:rsidRPr="00CD0DAF">
        <w:rPr>
          <w:lang w:val="lv-LV"/>
        </w:rPr>
        <w:t xml:space="preserve">) </w:t>
      </w:r>
      <w:r w:rsidRPr="00CD0DAF">
        <w:rPr>
          <w:bCs/>
          <w:lang w:val="lv-LV"/>
        </w:rPr>
        <w:t>rīkojas uz ______ pamata, no otras puses, abi kopā saukti – Puses, noslēdz šo līgumu, turpmāk – Līgums, par sekojošo:</w:t>
      </w:r>
    </w:p>
    <w:p w14:paraId="00036DEA" w14:textId="77777777" w:rsidR="00B721F7" w:rsidRPr="00CD0DAF" w:rsidRDefault="00B721F7" w:rsidP="00B721F7">
      <w:pPr>
        <w:ind w:firstLine="709"/>
        <w:contextualSpacing/>
        <w:jc w:val="both"/>
        <w:rPr>
          <w:bCs/>
          <w:lang w:val="lv-LV"/>
        </w:rPr>
      </w:pPr>
    </w:p>
    <w:p w14:paraId="1E9C522C" w14:textId="77777777" w:rsidR="00B721F7" w:rsidRPr="00CD0DAF" w:rsidRDefault="00B721F7" w:rsidP="00B721F7">
      <w:pPr>
        <w:pStyle w:val="Pamatteksts1"/>
        <w:numPr>
          <w:ilvl w:val="0"/>
          <w:numId w:val="11"/>
        </w:numPr>
        <w:spacing w:line="240" w:lineRule="auto"/>
        <w:jc w:val="center"/>
        <w:rPr>
          <w:rFonts w:cs="Times New Roman"/>
          <w:b/>
          <w:szCs w:val="24"/>
        </w:rPr>
      </w:pPr>
      <w:r w:rsidRPr="00CD0DAF">
        <w:rPr>
          <w:rFonts w:cs="Times New Roman"/>
          <w:b/>
          <w:szCs w:val="24"/>
        </w:rPr>
        <w:t>Līguma priekšmets</w:t>
      </w:r>
    </w:p>
    <w:p w14:paraId="6E09233F" w14:textId="7D0FDA55" w:rsidR="00B721F7" w:rsidRPr="00CD0DAF" w:rsidRDefault="00B721F7" w:rsidP="00B721F7">
      <w:pPr>
        <w:pStyle w:val="Pamatteksts1"/>
        <w:numPr>
          <w:ilvl w:val="1"/>
          <w:numId w:val="11"/>
        </w:numPr>
        <w:spacing w:line="240" w:lineRule="auto"/>
        <w:ind w:left="709" w:hanging="709"/>
        <w:rPr>
          <w:rFonts w:cs="Times New Roman"/>
          <w:b/>
          <w:szCs w:val="24"/>
        </w:rPr>
      </w:pPr>
      <w:r w:rsidRPr="00CD0DAF">
        <w:t xml:space="preserve">PĀRDEVĒJS pārdod un PIRCĒJS pērk </w:t>
      </w:r>
      <w:r w:rsidR="00B40861" w:rsidRPr="00CD0DAF">
        <w:rPr>
          <w:color w:val="222222"/>
        </w:rPr>
        <w:t xml:space="preserve">kontakttīkla </w:t>
      </w:r>
      <w:r w:rsidR="00D027BC" w:rsidRPr="00CD0DAF">
        <w:rPr>
          <w:color w:val="222222"/>
        </w:rPr>
        <w:t>balstu</w:t>
      </w:r>
      <w:r w:rsidR="00B40861" w:rsidRPr="00CD0DAF">
        <w:rPr>
          <w:color w:val="222222"/>
        </w:rPr>
        <w:t>s</w:t>
      </w:r>
      <w:r w:rsidRPr="00CD0DAF">
        <w:t xml:space="preserve"> </w:t>
      </w:r>
      <w:r w:rsidRPr="00CD0DAF">
        <w:rPr>
          <w:rFonts w:cs="Times New Roman"/>
          <w:szCs w:val="24"/>
        </w:rPr>
        <w:t xml:space="preserve">(turpmāk – Prece) atbilstoši PIRCĒJA organizētās sarunu procedūras ar publikāciju </w:t>
      </w:r>
      <w:r w:rsidR="00B40861" w:rsidRPr="00CD0DAF">
        <w:rPr>
          <w:rFonts w:cs="Times New Roman"/>
          <w:color w:val="222222"/>
          <w:szCs w:val="24"/>
        </w:rPr>
        <w:t>„</w:t>
      </w:r>
      <w:r w:rsidR="003476C1" w:rsidRPr="00CD0DAF">
        <w:rPr>
          <w:rFonts w:cs="Times New Roman"/>
          <w:color w:val="222222"/>
          <w:szCs w:val="24"/>
        </w:rPr>
        <w:t>Kontakttīkla metāla balstu, pamatu un enkuru piegāde</w:t>
      </w:r>
      <w:r w:rsidR="00B40861" w:rsidRPr="00CD0DAF">
        <w:rPr>
          <w:rFonts w:cs="Times New Roman"/>
          <w:szCs w:val="24"/>
        </w:rPr>
        <w:t xml:space="preserve">” </w:t>
      </w:r>
      <w:r w:rsidRPr="00CD0DAF">
        <w:rPr>
          <w:rFonts w:cs="Times New Roman"/>
          <w:szCs w:val="24"/>
        </w:rPr>
        <w:t>nolikumam (apstiprināts ar VAS „Latvijas dzelzceļš” iepirkuma komisijas 202</w:t>
      </w:r>
      <w:r w:rsidR="003476C1" w:rsidRPr="00CD0DAF">
        <w:rPr>
          <w:rFonts w:cs="Times New Roman"/>
          <w:szCs w:val="24"/>
        </w:rPr>
        <w:t>1</w:t>
      </w:r>
      <w:r w:rsidRPr="00CD0DAF">
        <w:rPr>
          <w:rFonts w:cs="Times New Roman"/>
          <w:szCs w:val="24"/>
        </w:rPr>
        <w:t>.gada __.____ 1.sēdes protokolu), PĀRDEVĒJA piedāvājumam (202</w:t>
      </w:r>
      <w:r w:rsidR="003476C1" w:rsidRPr="00CD0DAF">
        <w:rPr>
          <w:rFonts w:cs="Times New Roman"/>
          <w:szCs w:val="24"/>
        </w:rPr>
        <w:t>1</w:t>
      </w:r>
      <w:r w:rsidRPr="00CD0DAF">
        <w:rPr>
          <w:rFonts w:cs="Times New Roman"/>
          <w:szCs w:val="24"/>
        </w:rPr>
        <w:t>.gada ________ pieteikums Nr._______) un rezultātam (202</w:t>
      </w:r>
      <w:r w:rsidR="003476C1" w:rsidRPr="00CD0DAF">
        <w:rPr>
          <w:rFonts w:cs="Times New Roman"/>
          <w:szCs w:val="24"/>
        </w:rPr>
        <w:t>1</w:t>
      </w:r>
      <w:r w:rsidRPr="00CD0DAF">
        <w:rPr>
          <w:rFonts w:cs="Times New Roman"/>
          <w:szCs w:val="24"/>
        </w:rPr>
        <w:t>.gada ___.___ rīkojums Nr._____), Specifikācijai (Līguma 1.pielikums) un Līgumam.</w:t>
      </w:r>
    </w:p>
    <w:p w14:paraId="6F9A1791" w14:textId="77777777" w:rsidR="00B721F7" w:rsidRPr="00CD0DAF" w:rsidRDefault="00B721F7" w:rsidP="00B721F7">
      <w:pPr>
        <w:pStyle w:val="Pamatteksts1"/>
        <w:spacing w:line="240" w:lineRule="auto"/>
        <w:ind w:firstLine="0"/>
        <w:rPr>
          <w:rFonts w:cs="Times New Roman"/>
          <w:b/>
          <w:szCs w:val="24"/>
        </w:rPr>
      </w:pPr>
    </w:p>
    <w:p w14:paraId="0586F8A9" w14:textId="77777777" w:rsidR="00B721F7" w:rsidRPr="00CD0DAF" w:rsidRDefault="00B721F7" w:rsidP="00B721F7">
      <w:pPr>
        <w:numPr>
          <w:ilvl w:val="0"/>
          <w:numId w:val="11"/>
        </w:numPr>
        <w:ind w:right="566"/>
        <w:jc w:val="center"/>
        <w:rPr>
          <w:b/>
          <w:bCs/>
          <w:lang w:val="lv-LV"/>
        </w:rPr>
      </w:pPr>
      <w:r w:rsidRPr="00CD0DAF">
        <w:rPr>
          <w:b/>
          <w:bCs/>
          <w:lang w:val="lv-LV"/>
        </w:rPr>
        <w:t>Līguma summa un norēķinu kārtība</w:t>
      </w:r>
    </w:p>
    <w:p w14:paraId="25FE1CED" w14:textId="6BBBBC1E" w:rsidR="00B721F7" w:rsidRPr="00CD0DAF" w:rsidRDefault="00B721F7" w:rsidP="00B721F7">
      <w:pPr>
        <w:pStyle w:val="Sarakstarindkopa"/>
        <w:numPr>
          <w:ilvl w:val="1"/>
          <w:numId w:val="11"/>
        </w:numPr>
        <w:ind w:left="709" w:right="28" w:hanging="709"/>
        <w:jc w:val="both"/>
        <w:rPr>
          <w:bCs/>
          <w:lang w:val="lv-LV"/>
        </w:rPr>
      </w:pPr>
      <w:r w:rsidRPr="00CD0DAF">
        <w:rPr>
          <w:lang w:val="lv-LV"/>
        </w:rPr>
        <w:t>Līguma summa par Līguma 1.1.punktā minētās Preces piegādi ir _____</w:t>
      </w:r>
      <w:r w:rsidRPr="00CD0DAF">
        <w:rPr>
          <w:b/>
          <w:lang w:val="lv-LV"/>
        </w:rPr>
        <w:t xml:space="preserve"> EUR </w:t>
      </w:r>
      <w:r w:rsidRPr="00CD0DAF">
        <w:rPr>
          <w:b/>
          <w:i/>
          <w:lang w:val="lv-LV"/>
        </w:rPr>
        <w:t xml:space="preserve">(_______ </w:t>
      </w:r>
      <w:proofErr w:type="spellStart"/>
      <w:r w:rsidRPr="00CD0DAF">
        <w:rPr>
          <w:b/>
          <w:i/>
          <w:lang w:val="lv-LV"/>
        </w:rPr>
        <w:t>euro</w:t>
      </w:r>
      <w:proofErr w:type="spellEnd"/>
      <w:r w:rsidRPr="00CD0DAF">
        <w:rPr>
          <w:b/>
          <w:i/>
          <w:lang w:val="lv-LV"/>
        </w:rPr>
        <w:t xml:space="preserve"> un _______ centi)</w:t>
      </w:r>
      <w:r w:rsidRPr="00CD0DAF">
        <w:rPr>
          <w:b/>
          <w:lang w:val="lv-LV"/>
        </w:rPr>
        <w:t xml:space="preserve"> </w:t>
      </w:r>
      <w:r w:rsidRPr="00CD0DAF">
        <w:rPr>
          <w:lang w:val="lv-LV"/>
        </w:rPr>
        <w:t>bez pievienotās vērtības nodokļa (turpmāk – PVN). PVN aprēķina atbilstoši darījuma brīdī spēkā esošo normatīvo aktu prasībām.</w:t>
      </w:r>
    </w:p>
    <w:p w14:paraId="20A8660C" w14:textId="77777777" w:rsidR="00B721F7" w:rsidRPr="00CD0DAF" w:rsidRDefault="00B721F7" w:rsidP="00B721F7">
      <w:pPr>
        <w:pStyle w:val="Sarakstarindkopa"/>
        <w:numPr>
          <w:ilvl w:val="1"/>
          <w:numId w:val="11"/>
        </w:numPr>
        <w:ind w:left="709" w:right="28" w:hanging="709"/>
        <w:jc w:val="both"/>
        <w:rPr>
          <w:bCs/>
          <w:lang w:val="lv-LV"/>
        </w:rPr>
      </w:pPr>
      <w:r w:rsidRPr="00CD0DAF">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CD0DAF" w:rsidRDefault="00B721F7" w:rsidP="00B721F7">
      <w:pPr>
        <w:pStyle w:val="Sarakstarindkopa"/>
        <w:numPr>
          <w:ilvl w:val="1"/>
          <w:numId w:val="11"/>
        </w:numPr>
        <w:ind w:left="709" w:right="28" w:hanging="709"/>
        <w:jc w:val="both"/>
        <w:rPr>
          <w:bCs/>
          <w:lang w:val="lv-LV"/>
        </w:rPr>
      </w:pPr>
      <w:r w:rsidRPr="00CD0DAF">
        <w:rPr>
          <w:lang w:val="lv-LV"/>
        </w:rPr>
        <w:t>Izvērsts Līguma summas aprēķins ietverts Līguma 1.pielikumā.</w:t>
      </w:r>
    </w:p>
    <w:p w14:paraId="2C4EE8AF" w14:textId="77777777" w:rsidR="00B721F7" w:rsidRPr="00CD0DAF" w:rsidRDefault="00B721F7" w:rsidP="00B721F7">
      <w:pPr>
        <w:pStyle w:val="Sarakstarindkopa"/>
        <w:numPr>
          <w:ilvl w:val="1"/>
          <w:numId w:val="11"/>
        </w:numPr>
        <w:ind w:left="709" w:right="28" w:hanging="709"/>
        <w:jc w:val="both"/>
        <w:rPr>
          <w:bCs/>
          <w:lang w:val="lv-LV"/>
        </w:rPr>
      </w:pPr>
      <w:r w:rsidRPr="00CD0DAF">
        <w:rPr>
          <w:color w:val="000000"/>
          <w:kern w:val="3"/>
          <w:lang w:val="lv-LV"/>
        </w:rPr>
        <w:t>Nepieciešamības gadījumā</w:t>
      </w:r>
      <w:r w:rsidRPr="00CD0DAF">
        <w:rPr>
          <w:i/>
          <w:iCs/>
          <w:lang w:val="lv-LV"/>
        </w:rPr>
        <w:t xml:space="preserve"> </w:t>
      </w:r>
      <w:r w:rsidRPr="00CD0DAF">
        <w:rPr>
          <w:lang w:val="lv-LV"/>
        </w:rPr>
        <w:t xml:space="preserve">PIRCĒJS var ne vairāk kā par </w:t>
      </w:r>
      <w:r w:rsidRPr="00CD0DAF">
        <w:rPr>
          <w:color w:val="000000"/>
          <w:kern w:val="3"/>
          <w:lang w:val="lv-LV"/>
        </w:rPr>
        <w:t xml:space="preserve">20% (divdesmit procentiem) </w:t>
      </w:r>
      <w:r w:rsidRPr="00CD0DAF">
        <w:rPr>
          <w:lang w:val="lv-LV"/>
        </w:rPr>
        <w:t xml:space="preserve">no šī  Līguma summas iegādāties no PĀRDEVĒJA papildus Preci par šī Līguma 1.pielikumā norādītajām cenām vai samazināt šajā Līgumā nolīgto Preces iegādes apjomu, </w:t>
      </w:r>
      <w:r w:rsidRPr="00CD0DAF">
        <w:rPr>
          <w:color w:val="000000"/>
          <w:kern w:val="3"/>
          <w:lang w:val="lv-LV"/>
        </w:rPr>
        <w:t>noslēdzot par to atsevišķu rakstisku vienošanos ar PĀRDEVĒJU, saglabājot noslēgtā Līguma nosacījumus.</w:t>
      </w:r>
    </w:p>
    <w:p w14:paraId="6A415C4F" w14:textId="77777777" w:rsidR="00B721F7" w:rsidRPr="00CD0DAF" w:rsidRDefault="00B721F7" w:rsidP="00B721F7">
      <w:pPr>
        <w:pStyle w:val="Sarakstarindkopa"/>
        <w:numPr>
          <w:ilvl w:val="1"/>
          <w:numId w:val="11"/>
        </w:numPr>
        <w:ind w:left="709" w:right="28" w:hanging="709"/>
        <w:jc w:val="both"/>
        <w:rPr>
          <w:bCs/>
          <w:lang w:val="lv-LV"/>
        </w:rPr>
      </w:pPr>
      <w:r w:rsidRPr="00CD0DAF">
        <w:rPr>
          <w:lang w:val="lv-LV"/>
        </w:rPr>
        <w:t>Preces iegādei nav paredzēta priekšapmaksa (avanss).</w:t>
      </w:r>
    </w:p>
    <w:p w14:paraId="687F41A0" w14:textId="1636BFE8" w:rsidR="00B721F7" w:rsidRPr="00CD0DAF" w:rsidRDefault="00B721F7" w:rsidP="00B721F7">
      <w:pPr>
        <w:pStyle w:val="Sarakstarindkopa"/>
        <w:numPr>
          <w:ilvl w:val="1"/>
          <w:numId w:val="11"/>
        </w:numPr>
        <w:ind w:left="709" w:right="28" w:hanging="709"/>
        <w:jc w:val="both"/>
        <w:rPr>
          <w:bCs/>
          <w:lang w:val="lv-LV"/>
        </w:rPr>
      </w:pPr>
      <w:r w:rsidRPr="00CD0DAF">
        <w:rPr>
          <w:iCs/>
          <w:lang w:val="lv-LV"/>
        </w:rPr>
        <w:t>PĀRDEVĒJS</w:t>
      </w:r>
      <w:r w:rsidRPr="00CD0DAF">
        <w:rPr>
          <w:i/>
          <w:lang w:val="lv-LV"/>
        </w:rPr>
        <w:t xml:space="preserve"> </w:t>
      </w:r>
      <w:r w:rsidRPr="00CD0DAF">
        <w:rPr>
          <w:iCs/>
          <w:lang w:val="lv-LV"/>
        </w:rPr>
        <w:t xml:space="preserve">Preces </w:t>
      </w:r>
      <w:r w:rsidRPr="00CD0DAF">
        <w:rPr>
          <w:lang w:val="lv-LV"/>
        </w:rPr>
        <w:t>pavadzīmi</w:t>
      </w:r>
      <w:r w:rsidRPr="00CD0DAF">
        <w:rPr>
          <w:i/>
          <w:lang w:val="lv-LV"/>
        </w:rPr>
        <w:t xml:space="preserve"> – </w:t>
      </w:r>
      <w:r w:rsidRPr="00CD0DAF">
        <w:rPr>
          <w:lang w:val="lv-LV"/>
        </w:rPr>
        <w:t xml:space="preserve">rēķinu par Preces pārdošanu </w:t>
      </w:r>
      <w:r w:rsidR="0061317F" w:rsidRPr="00CD0DAF">
        <w:rPr>
          <w:lang w:val="lv-LV"/>
        </w:rPr>
        <w:t>iesniedz</w:t>
      </w:r>
      <w:r w:rsidRPr="00CD0DAF">
        <w:rPr>
          <w:lang w:val="lv-LV"/>
        </w:rPr>
        <w:t xml:space="preserve"> PIRCĒJAM papīra formā.</w:t>
      </w:r>
    </w:p>
    <w:p w14:paraId="50682890" w14:textId="5C4204B7" w:rsidR="001E23E3" w:rsidRPr="00CD0DAF" w:rsidRDefault="00B721F7" w:rsidP="002C671B">
      <w:pPr>
        <w:pStyle w:val="Sarakstarindkopa"/>
        <w:numPr>
          <w:ilvl w:val="1"/>
          <w:numId w:val="11"/>
        </w:numPr>
        <w:ind w:left="709" w:right="28" w:hanging="709"/>
        <w:jc w:val="both"/>
        <w:rPr>
          <w:bCs/>
          <w:lang w:val="lv-LV"/>
        </w:rPr>
      </w:pPr>
      <w:r w:rsidRPr="00CD0DAF">
        <w:rPr>
          <w:iCs/>
          <w:lang w:val="lv-LV"/>
        </w:rPr>
        <w:t>PĀRDEVĒJS Preces pavadzīmē - rēķinā norāda PIRCĒJA juridisko adresi un PIRCĒJA struktūrvienības rekvizītus (sk. šī Līguma 13.sadaļu), kā arī PIRCĒJA piešķirto Līguma numuru un datumu</w:t>
      </w:r>
      <w:r w:rsidRPr="00CD0DAF">
        <w:rPr>
          <w:lang w:val="lv-LV"/>
        </w:rPr>
        <w:t>.</w:t>
      </w:r>
    </w:p>
    <w:p w14:paraId="70D0971A" w14:textId="17EF7A18" w:rsidR="00B721F7" w:rsidRPr="00696201" w:rsidRDefault="00B721F7" w:rsidP="00B721F7">
      <w:pPr>
        <w:pStyle w:val="Sarakstarindkopa"/>
        <w:numPr>
          <w:ilvl w:val="1"/>
          <w:numId w:val="11"/>
        </w:numPr>
        <w:ind w:left="709" w:right="28" w:hanging="709"/>
        <w:jc w:val="both"/>
        <w:rPr>
          <w:bCs/>
          <w:lang w:val="lv-LV"/>
        </w:rPr>
      </w:pPr>
      <w:r w:rsidRPr="00696201">
        <w:rPr>
          <w:iCs/>
          <w:lang w:val="lv-LV"/>
        </w:rPr>
        <w:t>PIRCĒJS samaksā PĀRDEVĒJAM par piegādāto</w:t>
      </w:r>
      <w:r w:rsidRPr="00696201">
        <w:rPr>
          <w:lang w:val="lv-LV"/>
        </w:rPr>
        <w:t xml:space="preserve"> Preci ___ </w:t>
      </w:r>
      <w:r w:rsidRPr="00696201">
        <w:rPr>
          <w:i/>
          <w:iCs/>
          <w:lang w:val="lv-LV"/>
        </w:rPr>
        <w:t>(nosacījums: ne mazāk kā 60 (sešdesmit))</w:t>
      </w:r>
      <w:r w:rsidRPr="00696201">
        <w:rPr>
          <w:lang w:val="lv-LV"/>
        </w:rPr>
        <w:t xml:space="preserve"> kalendār</w:t>
      </w:r>
      <w:r w:rsidR="006836A7" w:rsidRPr="00696201">
        <w:rPr>
          <w:lang w:val="lv-LV"/>
        </w:rPr>
        <w:t>a</w:t>
      </w:r>
      <w:r w:rsidRPr="00696201">
        <w:rPr>
          <w:lang w:val="lv-LV"/>
        </w:rPr>
        <w:t xml:space="preserve"> dienu laikā pēc Preces pavadzīmes - rēķina saņemšanas un parakstīšanas. </w:t>
      </w:r>
    </w:p>
    <w:p w14:paraId="0D41AEAB" w14:textId="77777777" w:rsidR="00B721F7" w:rsidRPr="00BA104F" w:rsidRDefault="00B721F7" w:rsidP="00B721F7">
      <w:pPr>
        <w:pStyle w:val="Sarakstarindkopa"/>
        <w:numPr>
          <w:ilvl w:val="1"/>
          <w:numId w:val="11"/>
        </w:numPr>
        <w:ind w:left="709" w:right="28" w:hanging="709"/>
        <w:jc w:val="both"/>
        <w:rPr>
          <w:bCs/>
          <w:lang w:val="lv-LV"/>
        </w:rPr>
      </w:pPr>
      <w:r w:rsidRPr="00BA104F">
        <w:rPr>
          <w:lang w:val="lv-LV"/>
        </w:rPr>
        <w:t xml:space="preserve">Maksājums saskaņā ar šo Līgumu tiek veikts ar pārskaitījumu uz PĀRDEVĒJA Līgumā norādīto </w:t>
      </w:r>
      <w:r w:rsidRPr="00BA104F">
        <w:rPr>
          <w:bCs/>
          <w:lang w:val="lv-LV"/>
        </w:rPr>
        <w:t>norēķinu</w:t>
      </w:r>
      <w:r w:rsidRPr="00BA104F">
        <w:rPr>
          <w:b/>
          <w:bCs/>
          <w:lang w:val="lv-LV"/>
        </w:rPr>
        <w:t xml:space="preserve"> </w:t>
      </w:r>
      <w:r w:rsidRPr="00BA104F">
        <w:rPr>
          <w:lang w:val="lv-LV"/>
        </w:rPr>
        <w:t>kontu, pamatojoties uz Pušu abpusēji parakstīto Preces pavadzīmi – rēķinu.</w:t>
      </w:r>
    </w:p>
    <w:p w14:paraId="52632B7F" w14:textId="77777777" w:rsidR="00BA104F" w:rsidRPr="00BA104F" w:rsidRDefault="00B721F7" w:rsidP="00BA104F">
      <w:pPr>
        <w:pStyle w:val="Sarakstarindkopa"/>
        <w:numPr>
          <w:ilvl w:val="1"/>
          <w:numId w:val="11"/>
        </w:numPr>
        <w:ind w:left="709" w:right="28" w:hanging="709"/>
        <w:jc w:val="both"/>
        <w:rPr>
          <w:bCs/>
          <w:lang w:val="lv-LV"/>
        </w:rPr>
      </w:pPr>
      <w:r w:rsidRPr="00BA104F">
        <w:rPr>
          <w:lang w:val="lv-LV"/>
        </w:rPr>
        <w:t xml:space="preserve">Gadījumā, ja </w:t>
      </w:r>
      <w:r w:rsidRPr="00BA104F">
        <w:rPr>
          <w:bCs/>
          <w:lang w:val="lv-LV"/>
        </w:rPr>
        <w:t>Preces pavaddokumenti</w:t>
      </w:r>
      <w:r w:rsidRPr="00BA104F">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BA104F" w:rsidRDefault="00BA104F" w:rsidP="00BA104F">
      <w:pPr>
        <w:pStyle w:val="Sarakstarindkopa"/>
        <w:numPr>
          <w:ilvl w:val="1"/>
          <w:numId w:val="11"/>
        </w:numPr>
        <w:ind w:left="709" w:right="28" w:hanging="709"/>
        <w:jc w:val="both"/>
        <w:rPr>
          <w:bCs/>
          <w:lang w:val="lv-LV"/>
        </w:rPr>
      </w:pPr>
      <w:r w:rsidRPr="00BA104F">
        <w:rPr>
          <w:lang w:val="lv-LV"/>
        </w:rPr>
        <w:t>Preces iepakojuma veids nemaina Preces cenu.</w:t>
      </w:r>
    </w:p>
    <w:p w14:paraId="5613F573" w14:textId="77777777" w:rsidR="001E23E3" w:rsidRPr="001E23E3" w:rsidRDefault="001E23E3" w:rsidP="00B721F7">
      <w:pPr>
        <w:pStyle w:val="Sarakstarindkopa"/>
        <w:ind w:left="709" w:right="28"/>
        <w:jc w:val="both"/>
        <w:rPr>
          <w:bCs/>
          <w:lang w:val="lv-LV"/>
        </w:rPr>
      </w:pPr>
    </w:p>
    <w:p w14:paraId="5E84E811" w14:textId="77777777" w:rsidR="00B721F7" w:rsidRPr="001E23E3" w:rsidRDefault="00B721F7" w:rsidP="00B721F7">
      <w:pPr>
        <w:pStyle w:val="Sarakstarindkopa"/>
        <w:numPr>
          <w:ilvl w:val="0"/>
          <w:numId w:val="11"/>
        </w:numPr>
        <w:tabs>
          <w:tab w:val="num" w:pos="426"/>
        </w:tabs>
        <w:ind w:right="566"/>
        <w:jc w:val="center"/>
        <w:rPr>
          <w:b/>
          <w:lang w:val="lv-LV"/>
        </w:rPr>
      </w:pPr>
      <w:r w:rsidRPr="001E23E3">
        <w:rPr>
          <w:b/>
          <w:lang w:val="lv-LV"/>
        </w:rPr>
        <w:t>Līguma izpildes termiņš</w:t>
      </w:r>
    </w:p>
    <w:p w14:paraId="2BC7C7DE" w14:textId="77777777" w:rsidR="00B721F7" w:rsidRPr="001E23E3" w:rsidRDefault="00B721F7" w:rsidP="00B721F7">
      <w:pPr>
        <w:pStyle w:val="Sarakstarindkopa"/>
        <w:numPr>
          <w:ilvl w:val="1"/>
          <w:numId w:val="11"/>
        </w:numPr>
        <w:ind w:left="709" w:right="28" w:hanging="709"/>
        <w:jc w:val="both"/>
        <w:rPr>
          <w:lang w:val="lv-LV"/>
        </w:rPr>
      </w:pPr>
      <w:r w:rsidRPr="001E23E3">
        <w:rPr>
          <w:lang w:val="lv-LV"/>
        </w:rPr>
        <w:t>Līgums stājas spēkā ar tā abpusēju parakstīšanas brīdi un ir spēkā līdz Pušu saistību pilnīgai izpildei.</w:t>
      </w:r>
    </w:p>
    <w:p w14:paraId="2A4B5482" w14:textId="77777777" w:rsidR="00B721F7" w:rsidRPr="001E23E3" w:rsidRDefault="00B721F7" w:rsidP="00B721F7">
      <w:pPr>
        <w:ind w:right="28"/>
        <w:jc w:val="both"/>
        <w:rPr>
          <w:bCs/>
          <w:lang w:val="lv-LV"/>
        </w:rPr>
      </w:pPr>
    </w:p>
    <w:p w14:paraId="26F5D64C" w14:textId="77777777" w:rsidR="00B721F7" w:rsidRPr="003A7AD4" w:rsidRDefault="00B721F7" w:rsidP="00B721F7">
      <w:pPr>
        <w:ind w:right="28"/>
        <w:jc w:val="center"/>
        <w:rPr>
          <w:b/>
          <w:lang w:val="lv-LV"/>
        </w:rPr>
      </w:pPr>
      <w:r w:rsidRPr="003A7AD4">
        <w:rPr>
          <w:b/>
          <w:lang w:val="lv-LV"/>
        </w:rPr>
        <w:t>4. Preces kvalitāte un garantijas</w:t>
      </w:r>
    </w:p>
    <w:p w14:paraId="402AD7A2" w14:textId="77777777" w:rsidR="00B721F7" w:rsidRPr="00987D31" w:rsidRDefault="00B721F7" w:rsidP="00B721F7">
      <w:pPr>
        <w:pStyle w:val="Sarakstarindkopa"/>
        <w:numPr>
          <w:ilvl w:val="1"/>
          <w:numId w:val="9"/>
        </w:numPr>
        <w:ind w:left="709" w:right="28" w:hanging="709"/>
        <w:jc w:val="both"/>
        <w:rPr>
          <w:bCs/>
          <w:lang w:val="lv-LV"/>
        </w:rPr>
      </w:pPr>
      <w:r w:rsidRPr="003A7AD4">
        <w:rPr>
          <w:bCs/>
          <w:lang w:val="lv-LV"/>
        </w:rPr>
        <w:t>Preces kvalitātei jāatbilst Līguma 1.1.</w:t>
      </w:r>
      <w:r w:rsidRPr="00987D31">
        <w:rPr>
          <w:bCs/>
          <w:lang w:val="lv-LV"/>
        </w:rPr>
        <w:t>punktā minēto dokumentu, kā arī Civillikuma 1593. un 1612.-1618.panta prasībām.</w:t>
      </w:r>
    </w:p>
    <w:p w14:paraId="469F3A44" w14:textId="77777777" w:rsidR="00B721F7" w:rsidRPr="00987D31" w:rsidRDefault="00B721F7" w:rsidP="00B721F7">
      <w:pPr>
        <w:pStyle w:val="Sarakstarindkopa"/>
        <w:numPr>
          <w:ilvl w:val="1"/>
          <w:numId w:val="9"/>
        </w:numPr>
        <w:ind w:left="709" w:right="28" w:hanging="709"/>
        <w:jc w:val="both"/>
        <w:rPr>
          <w:bCs/>
          <w:lang w:val="lv-LV"/>
        </w:rPr>
      </w:pPr>
      <w:r w:rsidRPr="00987D31">
        <w:rPr>
          <w:bCs/>
          <w:lang w:val="lv-LV"/>
        </w:rPr>
        <w:t>PĀRDEVĒJS garantē, ka Prece ir jauna un iepriekš nav lietota.</w:t>
      </w:r>
    </w:p>
    <w:p w14:paraId="658B296E" w14:textId="77777777" w:rsidR="00B721F7" w:rsidRPr="00987D31" w:rsidRDefault="00B721F7" w:rsidP="00B721F7">
      <w:pPr>
        <w:pStyle w:val="Sarakstarindkopa"/>
        <w:numPr>
          <w:ilvl w:val="1"/>
          <w:numId w:val="9"/>
        </w:numPr>
        <w:ind w:left="709" w:right="28" w:hanging="709"/>
        <w:jc w:val="both"/>
        <w:rPr>
          <w:bCs/>
          <w:lang w:val="lv-LV"/>
        </w:rPr>
      </w:pPr>
      <w:r w:rsidRPr="00987D31">
        <w:rPr>
          <w:bCs/>
          <w:lang w:val="lv-LV"/>
        </w:rPr>
        <w:t>Precei tiek noteikts garantijas termiņš ___</w:t>
      </w:r>
      <w:r w:rsidRPr="00987D31">
        <w:rPr>
          <w:lang w:val="lv-LV"/>
        </w:rPr>
        <w:t>(</w:t>
      </w:r>
      <w:r w:rsidRPr="00987D31">
        <w:rPr>
          <w:i/>
          <w:iCs/>
          <w:lang w:val="lv-LV"/>
        </w:rPr>
        <w:t xml:space="preserve">nosacījums: ne </w:t>
      </w:r>
      <w:r w:rsidRPr="006840EC">
        <w:rPr>
          <w:i/>
          <w:iCs/>
          <w:lang w:val="lv-LV"/>
        </w:rPr>
        <w:t>mazāk kā 2 (divi)</w:t>
      </w:r>
      <w:r w:rsidRPr="006840EC">
        <w:rPr>
          <w:lang w:val="lv-LV"/>
        </w:rPr>
        <w:t xml:space="preserve">) </w:t>
      </w:r>
      <w:r w:rsidRPr="006840EC">
        <w:rPr>
          <w:bCs/>
          <w:lang w:val="lv-LV"/>
        </w:rPr>
        <w:t>gadi no</w:t>
      </w:r>
      <w:r w:rsidRPr="00987D31">
        <w:rPr>
          <w:bCs/>
          <w:lang w:val="lv-LV"/>
        </w:rPr>
        <w:t xml:space="preserve"> Preces pavadzīmes – rēķina parakstīšanas brīža. </w:t>
      </w:r>
    </w:p>
    <w:p w14:paraId="26C13BED" w14:textId="77777777" w:rsidR="00B721F7" w:rsidRPr="003A7AD4" w:rsidRDefault="00B721F7" w:rsidP="00B721F7">
      <w:pPr>
        <w:pStyle w:val="Sarakstarindkopa"/>
        <w:numPr>
          <w:ilvl w:val="1"/>
          <w:numId w:val="9"/>
        </w:numPr>
        <w:ind w:left="709" w:right="28" w:hanging="709"/>
        <w:jc w:val="both"/>
        <w:rPr>
          <w:bCs/>
          <w:lang w:val="lv-LV"/>
        </w:rPr>
      </w:pPr>
      <w:r w:rsidRPr="00987D31">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w:t>
      </w:r>
      <w:r w:rsidRPr="003A7AD4">
        <w:rPr>
          <w:bCs/>
          <w:lang w:val="lv-LV"/>
        </w:rPr>
        <w:t xml:space="preserve"> veikt Preces apskati, norādot PĀRDEVĒJA ierašanās termiņu, kas nevar būt īsāks par 5 (piecām) darba dienām no brīža, kad PIRCĒJS ir nosūtījis PĀRDEVĒJAM minēto uzaicinājumu.</w:t>
      </w:r>
    </w:p>
    <w:p w14:paraId="5E24BA34" w14:textId="77777777" w:rsidR="00B721F7" w:rsidRPr="003A7AD4" w:rsidRDefault="00B721F7" w:rsidP="00B721F7">
      <w:pPr>
        <w:pStyle w:val="Sarakstarindkopa"/>
        <w:numPr>
          <w:ilvl w:val="1"/>
          <w:numId w:val="9"/>
        </w:numPr>
        <w:ind w:left="709" w:right="28" w:hanging="709"/>
        <w:jc w:val="both"/>
        <w:rPr>
          <w:bCs/>
          <w:lang w:val="lv-LV"/>
        </w:rPr>
      </w:pPr>
      <w:r w:rsidRPr="003A7AD4">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3A7AD4" w:rsidRDefault="00B721F7" w:rsidP="00B721F7">
      <w:pPr>
        <w:pStyle w:val="Sarakstarindkopa"/>
        <w:numPr>
          <w:ilvl w:val="1"/>
          <w:numId w:val="9"/>
        </w:numPr>
        <w:ind w:left="709" w:right="28" w:hanging="709"/>
        <w:jc w:val="both"/>
        <w:rPr>
          <w:bCs/>
          <w:lang w:val="lv-LV"/>
        </w:rPr>
      </w:pPr>
      <w:r w:rsidRPr="003A7AD4">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6049D6" w:rsidRDefault="00B721F7" w:rsidP="00B721F7">
      <w:pPr>
        <w:pStyle w:val="Sarakstarindkopa"/>
        <w:numPr>
          <w:ilvl w:val="1"/>
          <w:numId w:val="9"/>
        </w:numPr>
        <w:ind w:left="709" w:right="28" w:hanging="709"/>
        <w:jc w:val="both"/>
        <w:rPr>
          <w:bCs/>
          <w:lang w:val="lv-LV"/>
        </w:rPr>
      </w:pPr>
      <w:r w:rsidRPr="003A7AD4">
        <w:rPr>
          <w:bCs/>
          <w:lang w:val="lv-LV"/>
        </w:rPr>
        <w:t xml:space="preserve">Ja ekspertīzes slēdziens apstiprina Preces neatbilstību, PĀRDEVĒJAM ir pienākums </w:t>
      </w:r>
      <w:r w:rsidRPr="006049D6">
        <w:rPr>
          <w:bCs/>
          <w:lang w:val="lv-LV"/>
        </w:rPr>
        <w:t>atmaksāt PIRCĒJAM izdevumus, kas saistīti ar ekspertīzes veikšanu un Preces nogādāšanu ekspertīzei.</w:t>
      </w:r>
    </w:p>
    <w:p w14:paraId="5E4A6998" w14:textId="77777777" w:rsidR="00B721F7" w:rsidRPr="006049D6" w:rsidRDefault="00B721F7" w:rsidP="00B721F7">
      <w:pPr>
        <w:pStyle w:val="Sarakstarindkopa"/>
        <w:numPr>
          <w:ilvl w:val="1"/>
          <w:numId w:val="9"/>
        </w:numPr>
        <w:ind w:left="709" w:right="28" w:hanging="709"/>
        <w:jc w:val="both"/>
        <w:rPr>
          <w:bCs/>
          <w:lang w:val="lv-LV"/>
        </w:rPr>
      </w:pPr>
      <w:r w:rsidRPr="006049D6">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6049D6" w:rsidRDefault="00B721F7" w:rsidP="00B721F7">
      <w:pPr>
        <w:pStyle w:val="Sarakstarindkopa"/>
        <w:numPr>
          <w:ilvl w:val="0"/>
          <w:numId w:val="39"/>
        </w:numPr>
        <w:ind w:right="28"/>
        <w:jc w:val="both"/>
        <w:rPr>
          <w:bCs/>
          <w:vanish/>
          <w:lang w:val="lv-LV"/>
        </w:rPr>
      </w:pPr>
    </w:p>
    <w:p w14:paraId="13309896" w14:textId="77777777" w:rsidR="00B721F7" w:rsidRPr="006049D6" w:rsidRDefault="00B721F7" w:rsidP="00B721F7">
      <w:pPr>
        <w:pStyle w:val="Sarakstarindkopa"/>
        <w:numPr>
          <w:ilvl w:val="0"/>
          <w:numId w:val="39"/>
        </w:numPr>
        <w:ind w:right="28"/>
        <w:jc w:val="both"/>
        <w:rPr>
          <w:bCs/>
          <w:vanish/>
          <w:lang w:val="lv-LV"/>
        </w:rPr>
      </w:pPr>
    </w:p>
    <w:p w14:paraId="4A5A6512" w14:textId="77777777" w:rsidR="00B721F7" w:rsidRPr="006049D6" w:rsidRDefault="00B721F7" w:rsidP="00B721F7">
      <w:pPr>
        <w:pStyle w:val="Sarakstarindkopa"/>
        <w:numPr>
          <w:ilvl w:val="0"/>
          <w:numId w:val="39"/>
        </w:numPr>
        <w:ind w:right="28"/>
        <w:jc w:val="both"/>
        <w:rPr>
          <w:bCs/>
          <w:vanish/>
          <w:lang w:val="lv-LV"/>
        </w:rPr>
      </w:pPr>
    </w:p>
    <w:p w14:paraId="08E42E52" w14:textId="77777777" w:rsidR="00B721F7" w:rsidRPr="006049D6" w:rsidRDefault="00B721F7" w:rsidP="00B721F7">
      <w:pPr>
        <w:pStyle w:val="Sarakstarindkopa"/>
        <w:numPr>
          <w:ilvl w:val="0"/>
          <w:numId w:val="39"/>
        </w:numPr>
        <w:ind w:right="28"/>
        <w:jc w:val="both"/>
        <w:rPr>
          <w:bCs/>
          <w:vanish/>
          <w:lang w:val="lv-LV"/>
        </w:rPr>
      </w:pPr>
    </w:p>
    <w:p w14:paraId="34D1BDE8" w14:textId="77777777" w:rsidR="00B721F7" w:rsidRPr="006049D6" w:rsidRDefault="00B721F7" w:rsidP="00B721F7">
      <w:pPr>
        <w:pStyle w:val="Sarakstarindkopa"/>
        <w:numPr>
          <w:ilvl w:val="1"/>
          <w:numId w:val="39"/>
        </w:numPr>
        <w:ind w:right="28"/>
        <w:jc w:val="both"/>
        <w:rPr>
          <w:bCs/>
          <w:vanish/>
          <w:lang w:val="lv-LV"/>
        </w:rPr>
      </w:pPr>
    </w:p>
    <w:p w14:paraId="6D6F3702" w14:textId="77777777" w:rsidR="00B721F7" w:rsidRPr="006049D6" w:rsidRDefault="00B721F7" w:rsidP="00B721F7">
      <w:pPr>
        <w:pStyle w:val="Sarakstarindkopa"/>
        <w:numPr>
          <w:ilvl w:val="1"/>
          <w:numId w:val="39"/>
        </w:numPr>
        <w:ind w:right="28"/>
        <w:jc w:val="both"/>
        <w:rPr>
          <w:bCs/>
          <w:vanish/>
          <w:lang w:val="lv-LV"/>
        </w:rPr>
      </w:pPr>
    </w:p>
    <w:p w14:paraId="5E9E3DBD" w14:textId="77777777" w:rsidR="00B721F7" w:rsidRPr="006049D6" w:rsidRDefault="00B721F7" w:rsidP="00B721F7">
      <w:pPr>
        <w:pStyle w:val="Sarakstarindkopa"/>
        <w:numPr>
          <w:ilvl w:val="1"/>
          <w:numId w:val="39"/>
        </w:numPr>
        <w:ind w:right="28"/>
        <w:jc w:val="both"/>
        <w:rPr>
          <w:bCs/>
          <w:vanish/>
          <w:lang w:val="lv-LV"/>
        </w:rPr>
      </w:pPr>
    </w:p>
    <w:p w14:paraId="77B358CB" w14:textId="77777777" w:rsidR="00B721F7" w:rsidRPr="006049D6" w:rsidRDefault="00B721F7" w:rsidP="00B721F7">
      <w:pPr>
        <w:pStyle w:val="Sarakstarindkopa"/>
        <w:numPr>
          <w:ilvl w:val="1"/>
          <w:numId w:val="39"/>
        </w:numPr>
        <w:ind w:right="28"/>
        <w:jc w:val="both"/>
        <w:rPr>
          <w:bCs/>
          <w:vanish/>
          <w:lang w:val="lv-LV"/>
        </w:rPr>
      </w:pPr>
    </w:p>
    <w:p w14:paraId="36625B7C" w14:textId="77777777" w:rsidR="00B721F7" w:rsidRPr="006049D6" w:rsidRDefault="00B721F7" w:rsidP="00B721F7">
      <w:pPr>
        <w:pStyle w:val="Sarakstarindkopa"/>
        <w:numPr>
          <w:ilvl w:val="1"/>
          <w:numId w:val="39"/>
        </w:numPr>
        <w:ind w:right="28"/>
        <w:jc w:val="both"/>
        <w:rPr>
          <w:bCs/>
          <w:vanish/>
          <w:lang w:val="lv-LV"/>
        </w:rPr>
      </w:pPr>
    </w:p>
    <w:p w14:paraId="765C61B6" w14:textId="77777777" w:rsidR="00B721F7" w:rsidRPr="006049D6" w:rsidRDefault="00B721F7" w:rsidP="00B721F7">
      <w:pPr>
        <w:pStyle w:val="Sarakstarindkopa"/>
        <w:numPr>
          <w:ilvl w:val="1"/>
          <w:numId w:val="39"/>
        </w:numPr>
        <w:ind w:right="28"/>
        <w:jc w:val="both"/>
        <w:rPr>
          <w:bCs/>
          <w:vanish/>
          <w:lang w:val="lv-LV"/>
        </w:rPr>
      </w:pPr>
    </w:p>
    <w:p w14:paraId="511D6FC3" w14:textId="77777777" w:rsidR="00B721F7" w:rsidRPr="006049D6" w:rsidRDefault="00B721F7" w:rsidP="00B721F7">
      <w:pPr>
        <w:pStyle w:val="Sarakstarindkopa"/>
        <w:numPr>
          <w:ilvl w:val="1"/>
          <w:numId w:val="39"/>
        </w:numPr>
        <w:ind w:right="28"/>
        <w:jc w:val="both"/>
        <w:rPr>
          <w:bCs/>
          <w:vanish/>
          <w:lang w:val="lv-LV"/>
        </w:rPr>
      </w:pPr>
    </w:p>
    <w:p w14:paraId="7155745D" w14:textId="77777777" w:rsidR="00B721F7" w:rsidRPr="006049D6" w:rsidRDefault="00B721F7" w:rsidP="00B721F7">
      <w:pPr>
        <w:pStyle w:val="Sarakstarindkopa"/>
        <w:numPr>
          <w:ilvl w:val="1"/>
          <w:numId w:val="39"/>
        </w:numPr>
        <w:ind w:right="28"/>
        <w:jc w:val="both"/>
        <w:rPr>
          <w:bCs/>
          <w:vanish/>
          <w:lang w:val="lv-LV"/>
        </w:rPr>
      </w:pPr>
    </w:p>
    <w:p w14:paraId="765DFC88" w14:textId="77777777" w:rsidR="00B721F7" w:rsidRPr="006049D6" w:rsidRDefault="00B721F7" w:rsidP="00B721F7">
      <w:pPr>
        <w:pStyle w:val="Sarakstarindkopa"/>
        <w:numPr>
          <w:ilvl w:val="2"/>
          <w:numId w:val="39"/>
        </w:numPr>
        <w:ind w:right="28"/>
        <w:jc w:val="both"/>
        <w:rPr>
          <w:bCs/>
          <w:lang w:val="lv-LV"/>
        </w:rPr>
      </w:pPr>
      <w:r w:rsidRPr="006049D6">
        <w:rPr>
          <w:bCs/>
          <w:lang w:val="lv-LV"/>
        </w:rPr>
        <w:t>apmainīt neatbilstošu Preci pret atbilstošu;</w:t>
      </w:r>
    </w:p>
    <w:p w14:paraId="0EADEB37" w14:textId="77777777" w:rsidR="00B721F7" w:rsidRPr="006049D6" w:rsidRDefault="00B721F7" w:rsidP="00B721F7">
      <w:pPr>
        <w:pStyle w:val="Sarakstarindkopa"/>
        <w:numPr>
          <w:ilvl w:val="2"/>
          <w:numId w:val="39"/>
        </w:numPr>
        <w:ind w:right="28"/>
        <w:jc w:val="both"/>
        <w:rPr>
          <w:bCs/>
          <w:lang w:val="lv-LV"/>
        </w:rPr>
      </w:pPr>
      <w:r w:rsidRPr="006049D6">
        <w:rPr>
          <w:bCs/>
          <w:lang w:val="lv-LV"/>
        </w:rPr>
        <w:t>novērst Preces trūkumus;</w:t>
      </w:r>
    </w:p>
    <w:p w14:paraId="41254F8F" w14:textId="77777777" w:rsidR="00B721F7" w:rsidRPr="006049D6" w:rsidRDefault="00B721F7" w:rsidP="00B721F7">
      <w:pPr>
        <w:pStyle w:val="Sarakstarindkopa"/>
        <w:numPr>
          <w:ilvl w:val="2"/>
          <w:numId w:val="39"/>
        </w:numPr>
        <w:ind w:right="28"/>
        <w:jc w:val="both"/>
        <w:rPr>
          <w:bCs/>
          <w:lang w:val="lv-LV"/>
        </w:rPr>
      </w:pPr>
      <w:r w:rsidRPr="006049D6">
        <w:rPr>
          <w:bCs/>
          <w:lang w:val="lv-LV"/>
        </w:rPr>
        <w:t>atmaksāt PIRCĒJAM neatbilstošās Preces cenu.</w:t>
      </w:r>
    </w:p>
    <w:p w14:paraId="4F69EBBA" w14:textId="77777777" w:rsidR="00B721F7" w:rsidRPr="006049D6" w:rsidRDefault="00B721F7" w:rsidP="00B721F7">
      <w:pPr>
        <w:pStyle w:val="Sarakstarindkopa"/>
        <w:numPr>
          <w:ilvl w:val="1"/>
          <w:numId w:val="39"/>
        </w:numPr>
        <w:ind w:left="709" w:right="28" w:hanging="709"/>
        <w:jc w:val="both"/>
        <w:rPr>
          <w:bCs/>
          <w:lang w:val="lv-LV"/>
        </w:rPr>
      </w:pPr>
      <w:r w:rsidRPr="006049D6">
        <w:rPr>
          <w:bCs/>
          <w:lang w:val="lv-LV"/>
        </w:rPr>
        <w:t>PIRCĒJS zaudē tiesības uz konkrētās Preces bezmaksas garantijas apkalpošanu šādos gadījumos:</w:t>
      </w:r>
    </w:p>
    <w:p w14:paraId="2D85230D" w14:textId="77777777" w:rsidR="00B721F7" w:rsidRPr="006049D6" w:rsidRDefault="00B721F7" w:rsidP="00B721F7">
      <w:pPr>
        <w:pStyle w:val="Sarakstarindkopa"/>
        <w:numPr>
          <w:ilvl w:val="0"/>
          <w:numId w:val="40"/>
        </w:numPr>
        <w:ind w:right="28"/>
        <w:jc w:val="both"/>
        <w:rPr>
          <w:bCs/>
          <w:vanish/>
          <w:lang w:val="lv-LV"/>
        </w:rPr>
      </w:pPr>
    </w:p>
    <w:p w14:paraId="679E7373" w14:textId="77777777" w:rsidR="00B721F7" w:rsidRPr="006049D6" w:rsidRDefault="00B721F7" w:rsidP="00B721F7">
      <w:pPr>
        <w:pStyle w:val="Sarakstarindkopa"/>
        <w:numPr>
          <w:ilvl w:val="0"/>
          <w:numId w:val="40"/>
        </w:numPr>
        <w:ind w:right="28"/>
        <w:jc w:val="both"/>
        <w:rPr>
          <w:bCs/>
          <w:vanish/>
          <w:lang w:val="lv-LV"/>
        </w:rPr>
      </w:pPr>
    </w:p>
    <w:p w14:paraId="44BFF8CA" w14:textId="77777777" w:rsidR="00B721F7" w:rsidRPr="006049D6" w:rsidRDefault="00B721F7" w:rsidP="00B721F7">
      <w:pPr>
        <w:pStyle w:val="Sarakstarindkopa"/>
        <w:numPr>
          <w:ilvl w:val="0"/>
          <w:numId w:val="40"/>
        </w:numPr>
        <w:ind w:right="28"/>
        <w:jc w:val="both"/>
        <w:rPr>
          <w:bCs/>
          <w:vanish/>
          <w:lang w:val="lv-LV"/>
        </w:rPr>
      </w:pPr>
    </w:p>
    <w:p w14:paraId="13B83A72" w14:textId="77777777" w:rsidR="00B721F7" w:rsidRPr="006049D6" w:rsidRDefault="00B721F7" w:rsidP="00B721F7">
      <w:pPr>
        <w:pStyle w:val="Sarakstarindkopa"/>
        <w:numPr>
          <w:ilvl w:val="0"/>
          <w:numId w:val="40"/>
        </w:numPr>
        <w:ind w:right="28"/>
        <w:jc w:val="both"/>
        <w:rPr>
          <w:bCs/>
          <w:vanish/>
          <w:lang w:val="lv-LV"/>
        </w:rPr>
      </w:pPr>
    </w:p>
    <w:p w14:paraId="1DA6F1D2" w14:textId="77777777" w:rsidR="00B721F7" w:rsidRPr="006049D6" w:rsidRDefault="00B721F7" w:rsidP="00B721F7">
      <w:pPr>
        <w:pStyle w:val="Sarakstarindkopa"/>
        <w:numPr>
          <w:ilvl w:val="1"/>
          <w:numId w:val="40"/>
        </w:numPr>
        <w:ind w:right="28"/>
        <w:jc w:val="both"/>
        <w:rPr>
          <w:bCs/>
          <w:vanish/>
          <w:lang w:val="lv-LV"/>
        </w:rPr>
      </w:pPr>
    </w:p>
    <w:p w14:paraId="2897C6EE" w14:textId="77777777" w:rsidR="00B721F7" w:rsidRPr="006049D6" w:rsidRDefault="00B721F7" w:rsidP="00B721F7">
      <w:pPr>
        <w:pStyle w:val="Sarakstarindkopa"/>
        <w:numPr>
          <w:ilvl w:val="1"/>
          <w:numId w:val="40"/>
        </w:numPr>
        <w:ind w:right="28"/>
        <w:jc w:val="both"/>
        <w:rPr>
          <w:bCs/>
          <w:vanish/>
          <w:lang w:val="lv-LV"/>
        </w:rPr>
      </w:pPr>
    </w:p>
    <w:p w14:paraId="61B7506E" w14:textId="77777777" w:rsidR="00B721F7" w:rsidRPr="006049D6" w:rsidRDefault="00B721F7" w:rsidP="00B721F7">
      <w:pPr>
        <w:pStyle w:val="Sarakstarindkopa"/>
        <w:numPr>
          <w:ilvl w:val="1"/>
          <w:numId w:val="40"/>
        </w:numPr>
        <w:ind w:right="28"/>
        <w:jc w:val="both"/>
        <w:rPr>
          <w:bCs/>
          <w:vanish/>
          <w:lang w:val="lv-LV"/>
        </w:rPr>
      </w:pPr>
    </w:p>
    <w:p w14:paraId="50958019" w14:textId="77777777" w:rsidR="00B721F7" w:rsidRPr="006049D6" w:rsidRDefault="00B721F7" w:rsidP="00B721F7">
      <w:pPr>
        <w:pStyle w:val="Sarakstarindkopa"/>
        <w:numPr>
          <w:ilvl w:val="1"/>
          <w:numId w:val="40"/>
        </w:numPr>
        <w:ind w:right="28"/>
        <w:jc w:val="both"/>
        <w:rPr>
          <w:bCs/>
          <w:vanish/>
          <w:lang w:val="lv-LV"/>
        </w:rPr>
      </w:pPr>
    </w:p>
    <w:p w14:paraId="12602DC1" w14:textId="77777777" w:rsidR="00B721F7" w:rsidRPr="006049D6" w:rsidRDefault="00B721F7" w:rsidP="00B721F7">
      <w:pPr>
        <w:pStyle w:val="Sarakstarindkopa"/>
        <w:numPr>
          <w:ilvl w:val="1"/>
          <w:numId w:val="40"/>
        </w:numPr>
        <w:ind w:right="28"/>
        <w:jc w:val="both"/>
        <w:rPr>
          <w:bCs/>
          <w:vanish/>
          <w:lang w:val="lv-LV"/>
        </w:rPr>
      </w:pPr>
    </w:p>
    <w:p w14:paraId="0EC80375" w14:textId="77777777" w:rsidR="00B721F7" w:rsidRPr="006049D6" w:rsidRDefault="00B721F7" w:rsidP="00B721F7">
      <w:pPr>
        <w:pStyle w:val="Sarakstarindkopa"/>
        <w:numPr>
          <w:ilvl w:val="1"/>
          <w:numId w:val="40"/>
        </w:numPr>
        <w:ind w:right="28"/>
        <w:jc w:val="both"/>
        <w:rPr>
          <w:bCs/>
          <w:vanish/>
          <w:lang w:val="lv-LV"/>
        </w:rPr>
      </w:pPr>
    </w:p>
    <w:p w14:paraId="2A3957C7" w14:textId="77777777" w:rsidR="00B721F7" w:rsidRPr="006049D6" w:rsidRDefault="00B721F7" w:rsidP="00B721F7">
      <w:pPr>
        <w:pStyle w:val="Sarakstarindkopa"/>
        <w:numPr>
          <w:ilvl w:val="1"/>
          <w:numId w:val="40"/>
        </w:numPr>
        <w:ind w:right="28"/>
        <w:jc w:val="both"/>
        <w:rPr>
          <w:bCs/>
          <w:vanish/>
          <w:lang w:val="lv-LV"/>
        </w:rPr>
      </w:pPr>
    </w:p>
    <w:p w14:paraId="74E93093" w14:textId="77777777" w:rsidR="00B721F7" w:rsidRPr="006049D6" w:rsidRDefault="00B721F7" w:rsidP="00B721F7">
      <w:pPr>
        <w:pStyle w:val="Sarakstarindkopa"/>
        <w:numPr>
          <w:ilvl w:val="1"/>
          <w:numId w:val="40"/>
        </w:numPr>
        <w:ind w:right="28"/>
        <w:jc w:val="both"/>
        <w:rPr>
          <w:bCs/>
          <w:vanish/>
          <w:lang w:val="lv-LV"/>
        </w:rPr>
      </w:pPr>
    </w:p>
    <w:p w14:paraId="30F97BF4" w14:textId="77777777" w:rsidR="00B721F7" w:rsidRPr="006049D6" w:rsidRDefault="00B721F7" w:rsidP="00B721F7">
      <w:pPr>
        <w:pStyle w:val="Sarakstarindkopa"/>
        <w:numPr>
          <w:ilvl w:val="1"/>
          <w:numId w:val="40"/>
        </w:numPr>
        <w:ind w:right="28"/>
        <w:jc w:val="both"/>
        <w:rPr>
          <w:bCs/>
          <w:vanish/>
          <w:lang w:val="lv-LV"/>
        </w:rPr>
      </w:pPr>
    </w:p>
    <w:p w14:paraId="6E14FF8D" w14:textId="77777777" w:rsidR="00B721F7" w:rsidRPr="006049D6" w:rsidRDefault="00B721F7" w:rsidP="003A7AD4">
      <w:pPr>
        <w:pStyle w:val="Sarakstarindkopa"/>
        <w:numPr>
          <w:ilvl w:val="2"/>
          <w:numId w:val="40"/>
        </w:numPr>
        <w:ind w:left="709" w:right="28" w:firstLine="0"/>
        <w:jc w:val="both"/>
        <w:rPr>
          <w:bCs/>
          <w:lang w:val="lv-LV"/>
        </w:rPr>
      </w:pPr>
      <w:r w:rsidRPr="006049D6">
        <w:rPr>
          <w:bCs/>
          <w:lang w:val="lv-LV"/>
        </w:rPr>
        <w:t>ja PIRCĒJS neievēro Preces ekspluatācijas noteikumus, kurus ir noteicis Preces izgatavotājs;</w:t>
      </w:r>
    </w:p>
    <w:p w14:paraId="369CC21A" w14:textId="77777777" w:rsidR="00B721F7" w:rsidRPr="006049D6" w:rsidRDefault="00B721F7" w:rsidP="00B721F7">
      <w:pPr>
        <w:pStyle w:val="Sarakstarindkopa"/>
        <w:numPr>
          <w:ilvl w:val="2"/>
          <w:numId w:val="40"/>
        </w:numPr>
        <w:ind w:left="851" w:right="28" w:hanging="142"/>
        <w:jc w:val="both"/>
        <w:rPr>
          <w:bCs/>
          <w:lang w:val="lv-LV"/>
        </w:rPr>
      </w:pPr>
      <w:r w:rsidRPr="006049D6">
        <w:rPr>
          <w:bCs/>
          <w:lang w:val="lv-LV"/>
        </w:rPr>
        <w:t>ja PIRCĒJS vai trešā persona Precei ir radījuši mehāniskus bojājumus;</w:t>
      </w:r>
    </w:p>
    <w:p w14:paraId="36CF3F48" w14:textId="77777777" w:rsidR="00B721F7" w:rsidRPr="006049D6" w:rsidRDefault="00B721F7" w:rsidP="00B721F7">
      <w:pPr>
        <w:pStyle w:val="Sarakstarindkopa"/>
        <w:numPr>
          <w:ilvl w:val="2"/>
          <w:numId w:val="40"/>
        </w:numPr>
        <w:ind w:left="709" w:right="28" w:firstLine="0"/>
        <w:jc w:val="both"/>
        <w:rPr>
          <w:bCs/>
          <w:lang w:val="lv-LV"/>
        </w:rPr>
      </w:pPr>
      <w:r w:rsidRPr="006049D6">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6049D6" w:rsidRDefault="00B721F7" w:rsidP="00B721F7">
      <w:pPr>
        <w:pStyle w:val="Sarakstarindkopa"/>
        <w:numPr>
          <w:ilvl w:val="1"/>
          <w:numId w:val="40"/>
        </w:numPr>
        <w:ind w:left="709" w:right="28" w:hanging="709"/>
        <w:jc w:val="both"/>
        <w:rPr>
          <w:bCs/>
          <w:lang w:val="lv-LV"/>
        </w:rPr>
      </w:pPr>
      <w:r w:rsidRPr="006049D6">
        <w:rPr>
          <w:lang w:val="lv-LV"/>
        </w:rPr>
        <w:t xml:space="preserve">Preces apmaiņas gadījumā garantijas termiņa laikā, </w:t>
      </w:r>
      <w:r w:rsidRPr="006049D6">
        <w:rPr>
          <w:iCs/>
          <w:lang w:val="lv-LV"/>
        </w:rPr>
        <w:t>PIRCĒJS</w:t>
      </w:r>
      <w:r w:rsidRPr="006049D6">
        <w:rPr>
          <w:lang w:val="lv-LV"/>
        </w:rPr>
        <w:t xml:space="preserve"> saņem apmainītajai Precei iepriekšējos garantijas noteikumus.</w:t>
      </w:r>
    </w:p>
    <w:p w14:paraId="7C4B8371" w14:textId="77777777" w:rsidR="00B721F7" w:rsidRPr="006049D6" w:rsidRDefault="00B721F7" w:rsidP="00B721F7">
      <w:pPr>
        <w:pStyle w:val="Sarakstarindkopa"/>
        <w:ind w:left="709" w:right="28"/>
        <w:jc w:val="both"/>
        <w:rPr>
          <w:bCs/>
          <w:lang w:val="lv-LV"/>
        </w:rPr>
      </w:pPr>
    </w:p>
    <w:p w14:paraId="77FE723F" w14:textId="77777777" w:rsidR="00B721F7" w:rsidRPr="006049D6" w:rsidRDefault="00B721F7" w:rsidP="00B721F7">
      <w:pPr>
        <w:shd w:val="clear" w:color="auto" w:fill="FFFFFF"/>
        <w:suppressAutoHyphens/>
        <w:ind w:right="184"/>
        <w:jc w:val="center"/>
        <w:rPr>
          <w:b/>
          <w:bCs/>
          <w:lang w:val="lv-LV"/>
        </w:rPr>
      </w:pPr>
      <w:r w:rsidRPr="006049D6">
        <w:rPr>
          <w:b/>
          <w:bCs/>
          <w:lang w:val="lv-LV"/>
        </w:rPr>
        <w:t>5. Preces piegāde un pieņemšana</w:t>
      </w:r>
    </w:p>
    <w:p w14:paraId="7771BFD0"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61D8822D"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4A06DCAD"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044CBB02"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0EAEED42"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67D0B2EC" w14:textId="602D0734" w:rsidR="00B721F7" w:rsidRPr="00987D31"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PĀRDEVĒJS piegādā Preci saskaņā ar</w:t>
      </w:r>
      <w:r w:rsidR="006049D6" w:rsidRPr="00987D31">
        <w:rPr>
          <w:lang w:val="lv-LV"/>
        </w:rPr>
        <w:t xml:space="preserve"> </w:t>
      </w:r>
      <w:r w:rsidRPr="00987D31">
        <w:rPr>
          <w:lang w:val="lv-LV"/>
        </w:rPr>
        <w:t xml:space="preserve">Specifikāciju (Līguma 1.pielikums). Preces piegādes termiņš pilnā apjomā ir </w:t>
      </w:r>
      <w:r w:rsidR="006840EC">
        <w:rPr>
          <w:lang w:val="lv-LV"/>
        </w:rPr>
        <w:t>trīs mēnešu laikā no līguma noslēgšanas.</w:t>
      </w:r>
      <w:r w:rsidR="006049D6" w:rsidRPr="00987D31">
        <w:rPr>
          <w:color w:val="000000"/>
          <w:lang w:val="lv-LV"/>
        </w:rPr>
        <w:t xml:space="preserve"> PĀRDVĒJS piegādā Preci pa daļām ne vēlāk kā 10 (desmit) dienu laikā pēc PIRCĒJA pieprasījuma.</w:t>
      </w:r>
    </w:p>
    <w:p w14:paraId="4C6CFF8B" w14:textId="4A50E1DE" w:rsidR="00B721F7" w:rsidRPr="00987D31"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 xml:space="preserve">PĀRDEVĒJS informē PIRCĒJA pārstāvi par konkrētu Preces piegādes laiku ne vēlāk kā </w:t>
      </w:r>
      <w:r w:rsidR="00650481" w:rsidRPr="00987D31">
        <w:rPr>
          <w:lang w:val="lv-LV"/>
        </w:rPr>
        <w:t>2</w:t>
      </w:r>
      <w:r w:rsidRPr="00987D31">
        <w:rPr>
          <w:lang w:val="lv-LV"/>
        </w:rPr>
        <w:t xml:space="preserve"> (</w:t>
      </w:r>
      <w:r w:rsidR="00650481" w:rsidRPr="00987D31">
        <w:rPr>
          <w:lang w:val="lv-LV"/>
        </w:rPr>
        <w:t>divas</w:t>
      </w:r>
      <w:r w:rsidRPr="00987D31">
        <w:rPr>
          <w:lang w:val="lv-LV"/>
        </w:rPr>
        <w:t>) darba dienas pirms piegādes.</w:t>
      </w:r>
    </w:p>
    <w:p w14:paraId="0C946259" w14:textId="77777777" w:rsidR="00B721F7" w:rsidRPr="008E33C0"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PĀRDEVĒJS nodrošina Preces izkraušanu un novietošanu PIRCĒJA</w:t>
      </w:r>
      <w:r w:rsidRPr="008E33C0">
        <w:rPr>
          <w:lang w:val="lv-LV"/>
        </w:rPr>
        <w:t xml:space="preserve"> pārstāvja norādītajā vietā.</w:t>
      </w:r>
    </w:p>
    <w:p w14:paraId="338DA48F" w14:textId="77777777" w:rsidR="00B721F7" w:rsidRPr="008E33C0" w:rsidRDefault="00B721F7" w:rsidP="00B721F7">
      <w:pPr>
        <w:pStyle w:val="Sarakstarindkopa"/>
        <w:numPr>
          <w:ilvl w:val="1"/>
          <w:numId w:val="34"/>
        </w:numPr>
        <w:shd w:val="clear" w:color="auto" w:fill="FFFFFF"/>
        <w:suppressAutoHyphens/>
        <w:ind w:left="709" w:right="184" w:hanging="709"/>
        <w:jc w:val="both"/>
        <w:rPr>
          <w:lang w:val="lv-LV"/>
        </w:rPr>
      </w:pPr>
      <w:r w:rsidRPr="008E33C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Par Preces pieņemšanu pušu pilnvarotie pārstāvji paraksta Preces pavadzīmi - rēķinu. Citu personu parakstīti dokumenti PIRCĒJAM nav saistoši.</w:t>
      </w:r>
    </w:p>
    <w:p w14:paraId="732B204E" w14:textId="635DB3EF" w:rsidR="00B721F7"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 xml:space="preserve">PIRCĒJA </w:t>
      </w:r>
      <w:r w:rsidR="00116D52" w:rsidRPr="00116D52">
        <w:rPr>
          <w:lang w:val="lv-LV"/>
        </w:rPr>
        <w:t xml:space="preserve">kontaktpersona par Līguma izpildi: VAS “Latvijas dzelzceļš” Elektrotehniskās pārvaldes Nodrošinājuma daļas vadītāja Tatjana Zotova, tālrunis: +371 67233775, fakss: +371 67233778, mobilais: +371 28231886  e-pasts: </w:t>
      </w:r>
      <w:hyperlink r:id="rId15" w:history="1">
        <w:r w:rsidR="00116D52" w:rsidRPr="00844418">
          <w:rPr>
            <w:rStyle w:val="Hipersaite"/>
            <w:lang w:val="lv-LV"/>
          </w:rPr>
          <w:t>tatjana.zotova@ldz.lv</w:t>
        </w:r>
      </w:hyperlink>
      <w:r w:rsidR="00116D52" w:rsidRPr="00116D52">
        <w:rPr>
          <w:lang w:val="lv-LV"/>
        </w:rPr>
        <w:t>.</w:t>
      </w:r>
    </w:p>
    <w:p w14:paraId="4FCA3BC7" w14:textId="146E1CF4" w:rsidR="00116D52" w:rsidRPr="00116D52" w:rsidRDefault="00116D52" w:rsidP="00116D52">
      <w:pPr>
        <w:pStyle w:val="Sarakstarindkopa"/>
        <w:numPr>
          <w:ilvl w:val="1"/>
          <w:numId w:val="34"/>
        </w:numPr>
        <w:shd w:val="clear" w:color="auto" w:fill="FFFFFF"/>
        <w:suppressAutoHyphens/>
        <w:ind w:left="709" w:right="184" w:hanging="709"/>
        <w:jc w:val="both"/>
        <w:rPr>
          <w:lang w:val="lv-LV"/>
        </w:rPr>
      </w:pPr>
      <w:r w:rsidRPr="00116D52">
        <w:rPr>
          <w:lang w:val="lv-LV"/>
        </w:rPr>
        <w:t>Par Preces pieņemšanu Pircēja kontaktpersona, tajā skaitā, ar šo Līgumu tiek pilnvarota kā persona, kas paraksta Līgumā minēto pavadzīmi – rēķinu (Līguma 5.5.punkts)</w:t>
      </w:r>
      <w:r>
        <w:rPr>
          <w:lang w:val="lv-LV"/>
        </w:rPr>
        <w:t>:</w:t>
      </w:r>
      <w:r w:rsidRPr="00116D52">
        <w:rPr>
          <w:lang w:val="lv-LV"/>
        </w:rPr>
        <w:t xml:space="preserve"> Elektrotehniskās pārvaldes Rīgas reģionālais centrs, Krūzes ielā 47a, Rīgā, vecākais noliktavas pārzinis Gaļina </w:t>
      </w:r>
      <w:proofErr w:type="spellStart"/>
      <w:r w:rsidRPr="00116D52">
        <w:rPr>
          <w:lang w:val="lv-LV"/>
        </w:rPr>
        <w:t>Ņedosekina</w:t>
      </w:r>
      <w:proofErr w:type="spellEnd"/>
      <w:r w:rsidRPr="00116D52">
        <w:rPr>
          <w:lang w:val="lv-LV"/>
        </w:rPr>
        <w:t>, tālrunis +371 67236737, +371 29531229, e-pasts: galina.nedosekina@ldz.lv vai persona, kas viņu aizvieto;</w:t>
      </w:r>
    </w:p>
    <w:p w14:paraId="588348AB"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Neatbilstošas Preces piegāde vai nepilnīga Preces piegāde nav uzskatāma par Preces piegādi saskaņā ar šī Līguma noteikumiem.</w:t>
      </w:r>
    </w:p>
    <w:p w14:paraId="03A78CCA"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A3215A" w:rsidRDefault="00B721F7" w:rsidP="00B721F7">
      <w:pPr>
        <w:pStyle w:val="Pamatteksts2"/>
        <w:spacing w:after="0" w:line="240" w:lineRule="auto"/>
        <w:ind w:right="28"/>
        <w:contextualSpacing/>
        <w:jc w:val="both"/>
        <w:rPr>
          <w:b/>
          <w:sz w:val="24"/>
          <w:szCs w:val="24"/>
          <w:highlight w:val="yellow"/>
        </w:rPr>
      </w:pPr>
    </w:p>
    <w:p w14:paraId="612F1A53" w14:textId="77777777" w:rsidR="00B721F7" w:rsidRPr="00B07A36" w:rsidRDefault="00B721F7" w:rsidP="00B721F7">
      <w:pPr>
        <w:pStyle w:val="Pamatteksts2"/>
        <w:numPr>
          <w:ilvl w:val="0"/>
          <w:numId w:val="41"/>
        </w:numPr>
        <w:spacing w:after="0" w:line="240" w:lineRule="auto"/>
        <w:ind w:right="28"/>
        <w:contextualSpacing/>
        <w:jc w:val="center"/>
        <w:rPr>
          <w:b/>
          <w:sz w:val="24"/>
          <w:szCs w:val="24"/>
        </w:rPr>
      </w:pPr>
      <w:r w:rsidRPr="00B07A36">
        <w:rPr>
          <w:b/>
          <w:sz w:val="24"/>
          <w:szCs w:val="24"/>
        </w:rPr>
        <w:t>Pušu atbildība</w:t>
      </w:r>
    </w:p>
    <w:p w14:paraId="6711BB51"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Puses atbild par pienācīgu Līguma izpildi saskaņā ar spēkā esošiem Latvijas Republikas tiesību aktiem un Līguma nosacījumiem.</w:t>
      </w:r>
    </w:p>
    <w:p w14:paraId="2E4BF21C"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B07A36">
        <w:rPr>
          <w:bCs/>
          <w:sz w:val="24"/>
          <w:szCs w:val="24"/>
        </w:rPr>
        <w:t>bet kopumā ne vairāk par 10% (desmit procentiem) no neizpildītās saistības apmēra.</w:t>
      </w:r>
    </w:p>
    <w:p w14:paraId="3293F44A"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Ja PIRCĒJS Līgumā noteiktajā termiņā neveic samaksu par saņemto Preci, PĀRDEVĒJAM ir tiesības pieprasīt no PIRCĒJA līgumsodu 0,1% (nulle komats viena procenta) apmērā no savlaicīgi nesamaksātās summas par</w:t>
      </w:r>
      <w:r w:rsidRPr="00B07A36">
        <w:rPr>
          <w:b/>
          <w:sz w:val="24"/>
          <w:szCs w:val="24"/>
        </w:rPr>
        <w:t xml:space="preserve"> </w:t>
      </w:r>
      <w:r w:rsidRPr="00B07A36">
        <w:rPr>
          <w:sz w:val="24"/>
          <w:szCs w:val="24"/>
        </w:rPr>
        <w:t xml:space="preserve">katru nokavēto dienu, </w:t>
      </w:r>
      <w:r w:rsidRPr="00B07A36">
        <w:rPr>
          <w:bCs/>
          <w:sz w:val="24"/>
          <w:szCs w:val="24"/>
        </w:rPr>
        <w:t>bet kopumā ne vairāk par 10% (desmit procentiem) no neizpildītās saistības apmēra.</w:t>
      </w:r>
    </w:p>
    <w:p w14:paraId="710F85BC"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Līgumsoda samaksa neatbrīvo Puses no Līguma izpildes pienākuma.</w:t>
      </w:r>
    </w:p>
    <w:p w14:paraId="7B8A68BE"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Ja VID apturēs PĀRDEVĒJA saimniecisko darbību, PIRCĒJS ievēros likuma „Par nodokļiem un nodevām” 34.</w:t>
      </w:r>
      <w:r w:rsidRPr="00B07A36">
        <w:rPr>
          <w:sz w:val="24"/>
          <w:szCs w:val="24"/>
          <w:vertAlign w:val="superscript"/>
        </w:rPr>
        <w:t>1</w:t>
      </w:r>
      <w:r w:rsidRPr="00B07A36">
        <w:rPr>
          <w:sz w:val="24"/>
          <w:szCs w:val="24"/>
        </w:rPr>
        <w:t>pantā noteikto.</w:t>
      </w:r>
    </w:p>
    <w:p w14:paraId="07E12D26" w14:textId="77777777" w:rsidR="00B721F7" w:rsidRPr="00B07A36" w:rsidRDefault="00B721F7" w:rsidP="00B721F7">
      <w:pPr>
        <w:pStyle w:val="Pamatteksts2"/>
        <w:spacing w:after="0" w:line="240" w:lineRule="auto"/>
        <w:ind w:right="567"/>
        <w:contextualSpacing/>
        <w:rPr>
          <w:sz w:val="24"/>
          <w:szCs w:val="24"/>
        </w:rPr>
      </w:pPr>
    </w:p>
    <w:p w14:paraId="648DC279" w14:textId="77777777" w:rsidR="00B721F7" w:rsidRPr="00B07A36" w:rsidRDefault="00B721F7" w:rsidP="00B721F7">
      <w:pPr>
        <w:pStyle w:val="Pamatteksts2"/>
        <w:numPr>
          <w:ilvl w:val="0"/>
          <w:numId w:val="41"/>
        </w:numPr>
        <w:spacing w:after="0" w:line="240" w:lineRule="auto"/>
        <w:ind w:right="28"/>
        <w:jc w:val="center"/>
        <w:rPr>
          <w:b/>
          <w:sz w:val="24"/>
          <w:szCs w:val="24"/>
        </w:rPr>
      </w:pPr>
      <w:r w:rsidRPr="00B07A36">
        <w:rPr>
          <w:b/>
          <w:sz w:val="24"/>
          <w:szCs w:val="24"/>
        </w:rPr>
        <w:t>Nepārvaramā vara (</w:t>
      </w:r>
      <w:proofErr w:type="spellStart"/>
      <w:r w:rsidRPr="00B07A36">
        <w:rPr>
          <w:b/>
          <w:i/>
          <w:sz w:val="24"/>
          <w:szCs w:val="24"/>
        </w:rPr>
        <w:t>force</w:t>
      </w:r>
      <w:proofErr w:type="spellEnd"/>
      <w:r w:rsidRPr="00B07A36">
        <w:rPr>
          <w:b/>
          <w:i/>
          <w:sz w:val="24"/>
          <w:szCs w:val="24"/>
        </w:rPr>
        <w:t xml:space="preserve"> </w:t>
      </w:r>
      <w:proofErr w:type="spellStart"/>
      <w:r w:rsidRPr="00B07A36">
        <w:rPr>
          <w:b/>
          <w:i/>
          <w:sz w:val="24"/>
          <w:szCs w:val="24"/>
        </w:rPr>
        <w:t>majeure</w:t>
      </w:r>
      <w:proofErr w:type="spellEnd"/>
      <w:r w:rsidRPr="00B07A36">
        <w:rPr>
          <w:b/>
          <w:sz w:val="24"/>
          <w:szCs w:val="24"/>
        </w:rPr>
        <w:t>)</w:t>
      </w:r>
    </w:p>
    <w:p w14:paraId="2D6A9A96"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Puse, kurai Līguma saistību izpilde kļuvusi neiespējama, paziņo otrai Pusei rakstveidā par šādu apstākļu darbības sākumu un beigām ne vēlāk kā 5 (piecu) dienu laikā</w:t>
      </w:r>
      <w:r w:rsidRPr="00B07A36">
        <w:rPr>
          <w:bCs/>
          <w:sz w:val="24"/>
          <w:szCs w:val="24"/>
        </w:rPr>
        <w:t>.</w:t>
      </w:r>
    </w:p>
    <w:p w14:paraId="5FCABC24"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A3215A" w:rsidRDefault="00B721F7" w:rsidP="00B721F7">
      <w:pPr>
        <w:pStyle w:val="Pamattekstsaratkpi"/>
        <w:tabs>
          <w:tab w:val="left" w:pos="3686"/>
        </w:tabs>
        <w:ind w:right="566" w:firstLine="0"/>
        <w:jc w:val="left"/>
        <w:rPr>
          <w:b/>
          <w:sz w:val="24"/>
          <w:highlight w:val="yellow"/>
          <w:lang w:val="lv-LV"/>
        </w:rPr>
      </w:pPr>
    </w:p>
    <w:p w14:paraId="503A05CC" w14:textId="77777777" w:rsidR="00B721F7" w:rsidRPr="002E26F3" w:rsidRDefault="00B721F7" w:rsidP="00B721F7">
      <w:pPr>
        <w:pStyle w:val="Pamattekstsaratkpi"/>
        <w:numPr>
          <w:ilvl w:val="0"/>
          <w:numId w:val="41"/>
        </w:numPr>
        <w:tabs>
          <w:tab w:val="left" w:pos="3686"/>
        </w:tabs>
        <w:ind w:right="28"/>
        <w:jc w:val="center"/>
        <w:rPr>
          <w:b/>
          <w:sz w:val="24"/>
          <w:lang w:val="lv-LV"/>
        </w:rPr>
      </w:pPr>
      <w:r w:rsidRPr="002E26F3">
        <w:rPr>
          <w:b/>
          <w:sz w:val="24"/>
          <w:lang w:val="lv-LV"/>
        </w:rPr>
        <w:t>Līguma pirmstermiņa izbeigšana</w:t>
      </w:r>
    </w:p>
    <w:p w14:paraId="5CFD3F0C" w14:textId="77777777"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Līgumu var izbeigt, Pusēm rakstveidā vienojoties.</w:t>
      </w:r>
    </w:p>
    <w:p w14:paraId="7A688453" w14:textId="77777777"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PIRCĒJS var vienpusēji izbeigt Līgumu jebkurā no sekojošiem gadījumiem:</w:t>
      </w:r>
    </w:p>
    <w:p w14:paraId="16A9639C"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PĀRDEVĒJS bez saskaņošanas ar PIRCĒJU maina Līguma 1.pielikumā noteikto Preces cenu;</w:t>
      </w:r>
    </w:p>
    <w:p w14:paraId="7B5F0A18"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piegādātās Preces kvalitāte neatbilst Specifikācijai un šim Līgumam;</w:t>
      </w:r>
    </w:p>
    <w:p w14:paraId="0813444A"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netiek ievēroti Preces piegādes termiņi;</w:t>
      </w:r>
    </w:p>
    <w:p w14:paraId="662F913D"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Līguma izpildes laikā saskaņā ar attiecīgas institūcijas lēmumu tiek apturēta vai pārtraukta PĀRDEVĒJA saimnieciskā darbība;</w:t>
      </w:r>
    </w:p>
    <w:p w14:paraId="49E3C081"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PĀRDEVĒJS neiesniedz (neiemaksā) Līguma nodrošinājumu šajā Līgumā noteiktajā kārtībā;</w:t>
      </w:r>
    </w:p>
    <w:p w14:paraId="415CEB8E" w14:textId="77777777" w:rsidR="00B721F7" w:rsidRPr="002E26F3" w:rsidRDefault="00B721F7" w:rsidP="00B721F7">
      <w:pPr>
        <w:pStyle w:val="Pamattekstsaratkpi"/>
        <w:numPr>
          <w:ilvl w:val="2"/>
          <w:numId w:val="41"/>
        </w:numPr>
        <w:tabs>
          <w:tab w:val="left" w:pos="2977"/>
        </w:tabs>
        <w:ind w:left="709" w:right="28" w:hanging="709"/>
        <w:rPr>
          <w:b/>
          <w:sz w:val="24"/>
          <w:lang w:val="lv-LV"/>
        </w:rPr>
      </w:pPr>
      <w:r w:rsidRPr="002E26F3">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1BB651AF"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A3215A" w:rsidRDefault="00B721F7" w:rsidP="00B721F7">
      <w:pPr>
        <w:pStyle w:val="Pamattekstsaratkpi"/>
        <w:ind w:left="709" w:right="28" w:firstLine="0"/>
        <w:rPr>
          <w:b/>
          <w:sz w:val="24"/>
          <w:highlight w:val="yellow"/>
          <w:lang w:val="lv-LV"/>
        </w:rPr>
      </w:pPr>
    </w:p>
    <w:p w14:paraId="5B515C99" w14:textId="77777777" w:rsidR="00B721F7" w:rsidRPr="0037130C" w:rsidRDefault="00B721F7" w:rsidP="00B721F7">
      <w:pPr>
        <w:pStyle w:val="Sarakstarindkopa"/>
        <w:numPr>
          <w:ilvl w:val="0"/>
          <w:numId w:val="41"/>
        </w:numPr>
        <w:jc w:val="center"/>
        <w:rPr>
          <w:b/>
          <w:lang w:val="lv-LV"/>
        </w:rPr>
      </w:pPr>
      <w:r w:rsidRPr="0037130C">
        <w:rPr>
          <w:b/>
          <w:lang w:val="lv-LV"/>
        </w:rPr>
        <w:t>Līguma nodrošinājums</w:t>
      </w:r>
    </w:p>
    <w:p w14:paraId="5B5A4627" w14:textId="762B354D"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PĀRDEVĒJS apņemas 10 (desmit) darba dienu laikā no Līguma spēkā stāšanās brīža veikt Līguma nodrošinājuma summas iemaksu - 5% (piecu procentu) apmērā no Līguma summas – </w:t>
      </w:r>
      <w:r w:rsidRPr="00CB6FDF">
        <w:rPr>
          <w:lang w:val="lv-LV"/>
        </w:rPr>
        <w:t xml:space="preserve">_____________ </w:t>
      </w:r>
      <w:r w:rsidRPr="00CB6FDF">
        <w:rPr>
          <w:bCs/>
          <w:lang w:val="lv-LV"/>
        </w:rPr>
        <w:t>PIRCĒJA</w:t>
      </w:r>
      <w:r w:rsidRPr="00CB6FDF">
        <w:rPr>
          <w:lang w:val="lv-LV"/>
        </w:rPr>
        <w:t xml:space="preserve"> bankas kontā Nr.:</w:t>
      </w:r>
      <w:r w:rsidR="00CB6FDF" w:rsidRPr="00CB6FDF">
        <w:rPr>
          <w:lang w:val="lv-LV"/>
        </w:rPr>
        <w:t xml:space="preserve"> </w:t>
      </w:r>
      <w:r w:rsidR="00CB6FDF" w:rsidRPr="00CB6FDF">
        <w:rPr>
          <w:rFonts w:eastAsiaTheme="minorHAnsi"/>
          <w:color w:val="222222"/>
          <w:lang w:val="lv-LV"/>
        </w:rPr>
        <w:t>LV17RIKO0000080249645</w:t>
      </w:r>
      <w:r w:rsidRPr="00CB6FDF">
        <w:rPr>
          <w:lang w:val="lv-LV"/>
        </w:rPr>
        <w:t xml:space="preserve">, </w:t>
      </w:r>
      <w:r w:rsidR="00CB6FDF"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Latvijas filiāle, bankas kods: </w:t>
      </w:r>
      <w:r w:rsidR="00CB6FDF" w:rsidRPr="00CB6FDF">
        <w:rPr>
          <w:rFonts w:eastAsiaTheme="minorHAnsi"/>
          <w:color w:val="222222"/>
          <w:lang w:val="lv-LV"/>
        </w:rPr>
        <w:t>RIKOLV2X</w:t>
      </w:r>
      <w:r w:rsidRPr="0037130C">
        <w:rPr>
          <w:lang w:val="lv-LV"/>
        </w:rPr>
        <w:t xml:space="preserve">, maksājuma mērķī norādot: </w:t>
      </w:r>
      <w:r w:rsidRPr="0037130C">
        <w:rPr>
          <w:color w:val="222222"/>
          <w:lang w:val="lv-LV"/>
        </w:rPr>
        <w:t>„</w:t>
      </w:r>
      <w:r w:rsidRPr="0037130C">
        <w:rPr>
          <w:lang w:val="lv-LV"/>
        </w:rPr>
        <w:t>Līguma Nr. , datumu un numuru”, atbilstoši Līguma 1.1.punktā minētās sarunu procedūras nolikuma nosacījumiem.</w:t>
      </w:r>
    </w:p>
    <w:p w14:paraId="31422793" w14:textId="77777777" w:rsidR="00B721F7" w:rsidRPr="0037130C" w:rsidRDefault="00B721F7" w:rsidP="00B721F7">
      <w:pPr>
        <w:pStyle w:val="Sarakstarindkopa"/>
        <w:numPr>
          <w:ilvl w:val="1"/>
          <w:numId w:val="41"/>
        </w:numPr>
        <w:ind w:left="709" w:right="28" w:hanging="709"/>
        <w:jc w:val="both"/>
        <w:rPr>
          <w:bCs/>
          <w:lang w:val="lv-LV"/>
        </w:rPr>
      </w:pPr>
      <w:r w:rsidRPr="0037130C">
        <w:rPr>
          <w:bCs/>
          <w:lang w:val="lv-LV"/>
        </w:rPr>
        <w:t>PIRCĒJS</w:t>
      </w:r>
      <w:r w:rsidRPr="0037130C">
        <w:rPr>
          <w:lang w:val="lv-LV"/>
        </w:rPr>
        <w:t xml:space="preserve"> ir tiesīgs saņemt (vai ieturēt) Līguma nodrošinājumu jebkurā no sekojošiem gadījumiem:</w:t>
      </w:r>
    </w:p>
    <w:p w14:paraId="51F51156" w14:textId="77777777" w:rsidR="00B721F7" w:rsidRPr="0037130C" w:rsidRDefault="00B721F7" w:rsidP="00B721F7">
      <w:pPr>
        <w:pStyle w:val="Sarakstarindkopa"/>
        <w:numPr>
          <w:ilvl w:val="2"/>
          <w:numId w:val="41"/>
        </w:numPr>
        <w:ind w:left="709" w:right="28" w:hanging="709"/>
        <w:jc w:val="both"/>
        <w:rPr>
          <w:bCs/>
          <w:lang w:val="lv-LV"/>
        </w:rPr>
      </w:pPr>
      <w:r w:rsidRPr="0037130C">
        <w:rPr>
          <w:lang w:val="lv-LV"/>
        </w:rPr>
        <w:t>pilnā apmērā – ja Līgums tiek izbeigts saskaņā ar Līguma 8.2.punktu (neatkarīgi no zaudējumu esamības);</w:t>
      </w:r>
    </w:p>
    <w:p w14:paraId="41A6EF67" w14:textId="77777777" w:rsidR="00B721F7" w:rsidRPr="0037130C" w:rsidRDefault="00B721F7" w:rsidP="00B721F7">
      <w:pPr>
        <w:pStyle w:val="Sarakstarindkopa"/>
        <w:numPr>
          <w:ilvl w:val="2"/>
          <w:numId w:val="41"/>
        </w:numPr>
        <w:ind w:left="709" w:right="28" w:hanging="709"/>
        <w:jc w:val="both"/>
        <w:rPr>
          <w:bCs/>
          <w:lang w:val="lv-LV"/>
        </w:rPr>
      </w:pPr>
      <w:r w:rsidRPr="0037130C">
        <w:rPr>
          <w:lang w:val="lv-LV"/>
        </w:rPr>
        <w:t xml:space="preserve">pilnā apmērā – ja </w:t>
      </w:r>
      <w:r w:rsidRPr="0037130C">
        <w:rPr>
          <w:bCs/>
          <w:lang w:val="lv-LV"/>
        </w:rPr>
        <w:t>PĀRDEVĒJS</w:t>
      </w:r>
      <w:r w:rsidRPr="0037130C">
        <w:rPr>
          <w:lang w:val="lv-LV"/>
        </w:rPr>
        <w:t xml:space="preserve"> atsakās no savu saistību izpildes (neatkarīgi no zaudējumu esamības);</w:t>
      </w:r>
    </w:p>
    <w:p w14:paraId="3C3B101F" w14:textId="77777777" w:rsidR="00B721F7" w:rsidRPr="0037130C" w:rsidRDefault="00B721F7" w:rsidP="00B721F7">
      <w:pPr>
        <w:pStyle w:val="Sarakstarindkopa"/>
        <w:numPr>
          <w:ilvl w:val="2"/>
          <w:numId w:val="41"/>
        </w:numPr>
        <w:ind w:left="709" w:right="28" w:hanging="709"/>
        <w:jc w:val="both"/>
        <w:rPr>
          <w:bCs/>
          <w:lang w:val="lv-LV"/>
        </w:rPr>
      </w:pPr>
      <w:r w:rsidRPr="0037130C">
        <w:rPr>
          <w:bCs/>
          <w:lang w:val="lv-LV"/>
        </w:rPr>
        <w:t>PĀRDEVĒJA</w:t>
      </w:r>
      <w:r w:rsidRPr="0037130C">
        <w:rPr>
          <w:lang w:val="lv-LV"/>
        </w:rPr>
        <w:t xml:space="preserve"> līgumsodu segšanai – līgumsodu summas apmērā;</w:t>
      </w:r>
    </w:p>
    <w:p w14:paraId="40E63699" w14:textId="77777777" w:rsidR="00B721F7" w:rsidRPr="0037130C" w:rsidRDefault="00B721F7" w:rsidP="00B721F7">
      <w:pPr>
        <w:pStyle w:val="Sarakstarindkopa"/>
        <w:numPr>
          <w:ilvl w:val="2"/>
          <w:numId w:val="41"/>
        </w:numPr>
        <w:ind w:left="709" w:right="28" w:hanging="709"/>
        <w:jc w:val="both"/>
        <w:rPr>
          <w:bCs/>
          <w:lang w:val="lv-LV"/>
        </w:rPr>
      </w:pPr>
      <w:r w:rsidRPr="0037130C">
        <w:rPr>
          <w:bCs/>
          <w:lang w:val="lv-LV"/>
        </w:rPr>
        <w:t>PIRCĒJA</w:t>
      </w:r>
      <w:r w:rsidRPr="0037130C">
        <w:rPr>
          <w:lang w:val="lv-LV"/>
        </w:rPr>
        <w:t xml:space="preserve"> zaudējumu, kas radušies šajā Līgumā noteikto </w:t>
      </w:r>
      <w:r w:rsidRPr="0037130C">
        <w:rPr>
          <w:bCs/>
          <w:lang w:val="lv-LV"/>
        </w:rPr>
        <w:t>PĀRDEVĒJA</w:t>
      </w:r>
      <w:r w:rsidRPr="0037130C">
        <w:rPr>
          <w:lang w:val="lv-LV"/>
        </w:rPr>
        <w:t xml:space="preserve"> saistību neizpildes rezultātā, atlīdzināšanai – zaudējumu summas apmērā. Šajā gadījumā </w:t>
      </w:r>
      <w:r w:rsidRPr="0037130C">
        <w:rPr>
          <w:bCs/>
          <w:lang w:val="lv-LV"/>
        </w:rPr>
        <w:t>PIRCĒJS</w:t>
      </w:r>
      <w:r w:rsidRPr="0037130C">
        <w:rPr>
          <w:lang w:val="lv-LV"/>
        </w:rPr>
        <w:t xml:space="preserve"> nosūta </w:t>
      </w:r>
      <w:r w:rsidRPr="0037130C">
        <w:rPr>
          <w:bCs/>
          <w:lang w:val="lv-LV"/>
        </w:rPr>
        <w:t>PĀRDEVĒJAM</w:t>
      </w:r>
      <w:r w:rsidRPr="0037130C">
        <w:rPr>
          <w:lang w:val="lv-LV"/>
        </w:rPr>
        <w:t xml:space="preserve"> zaudējumu aprēķinu.</w:t>
      </w:r>
    </w:p>
    <w:p w14:paraId="5AC97468"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Līguma 9.2.1., 9.2.2. vai 9.2.4.punktu, tad </w:t>
      </w:r>
      <w:r w:rsidRPr="0037130C">
        <w:rPr>
          <w:bCs/>
          <w:lang w:val="lv-LV"/>
        </w:rPr>
        <w:t>PĀRDEVĒJS</w:t>
      </w:r>
      <w:r w:rsidRPr="0037130C">
        <w:rPr>
          <w:i/>
          <w:lang w:val="lv-LV"/>
        </w:rPr>
        <w:t xml:space="preserve"> </w:t>
      </w:r>
      <w:r w:rsidRPr="0037130C">
        <w:rPr>
          <w:lang w:val="lv-LV"/>
        </w:rPr>
        <w:t xml:space="preserve">atlīdzina </w:t>
      </w:r>
      <w:r w:rsidRPr="0037130C">
        <w:rPr>
          <w:bCs/>
          <w:lang w:val="lv-LV"/>
        </w:rPr>
        <w:t>PIRCĒJAM</w:t>
      </w:r>
      <w:r w:rsidRPr="0037130C">
        <w:rPr>
          <w:lang w:val="lv-LV"/>
        </w:rPr>
        <w:t xml:space="preserve"> zaudējumus tādā apmērā, kas pārsniedz saskaņā ar Līguma 9.2.1., 9.2.2. vai 9.2.4.punktu saņemtās summas.</w:t>
      </w:r>
    </w:p>
    <w:p w14:paraId="3C6CA4CE"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PĀRDEVĒJS</w:t>
      </w:r>
      <w:r w:rsidRPr="0037130C">
        <w:rPr>
          <w:lang w:val="lv-LV"/>
        </w:rPr>
        <w:t xml:space="preserve"> neiesniedz (vai neiemaksā) Līguma nodrošinājumu šajā Līgumā noteiktajā kārtībā, </w:t>
      </w:r>
      <w:r w:rsidRPr="0037130C">
        <w:rPr>
          <w:bCs/>
          <w:lang w:val="lv-LV"/>
        </w:rPr>
        <w:t>PIRCĒJS</w:t>
      </w:r>
      <w:r w:rsidRPr="0037130C">
        <w:rPr>
          <w:lang w:val="lv-LV"/>
        </w:rPr>
        <w:t xml:space="preserve"> ir tiesīgs vienpusēji izbeigt Līgumu un pilnā apmērā saņemt </w:t>
      </w:r>
      <w:r w:rsidRPr="0037130C">
        <w:rPr>
          <w:bCs/>
          <w:lang w:val="lv-LV"/>
        </w:rPr>
        <w:t xml:space="preserve">PĀRDEVĒJA </w:t>
      </w:r>
      <w:r w:rsidRPr="0037130C">
        <w:rPr>
          <w:lang w:val="lv-LV"/>
        </w:rPr>
        <w:t xml:space="preserve">piedāvājuma nodrošinājumu, kas iesniegts (iemaksāts) saskaņā ar sarunu procedūras nolikumu. Piedāvājuma nodrošinājuma saņemšanai ir soda sankcijas raksturs un tā neatbrīvo </w:t>
      </w:r>
      <w:r w:rsidRPr="0037130C">
        <w:rPr>
          <w:bCs/>
          <w:lang w:val="lv-LV"/>
        </w:rPr>
        <w:t>PĀRDEVĒJU</w:t>
      </w:r>
      <w:r w:rsidRPr="0037130C">
        <w:rPr>
          <w:lang w:val="lv-LV"/>
        </w:rPr>
        <w:t xml:space="preserve"> no Līguma izpildes un Līguma nodrošinājuma iesniegšanas pienākuma.</w:t>
      </w:r>
    </w:p>
    <w:p w14:paraId="2EFB3F57" w14:textId="2F3E4525" w:rsidR="00B721F7" w:rsidRPr="0037130C" w:rsidRDefault="00B721F7" w:rsidP="00B721F7">
      <w:pPr>
        <w:pStyle w:val="Sarakstarindkopa"/>
        <w:numPr>
          <w:ilvl w:val="1"/>
          <w:numId w:val="41"/>
        </w:numPr>
        <w:ind w:left="709" w:right="28" w:hanging="709"/>
        <w:jc w:val="both"/>
        <w:rPr>
          <w:bCs/>
          <w:lang w:val="lv-LV"/>
        </w:rPr>
      </w:pPr>
      <w:r w:rsidRPr="0037130C">
        <w:rPr>
          <w:lang w:val="lv-LV"/>
        </w:rPr>
        <w:t>Līguma nodrošinājuma termiņš ir līdz Pušu saistību pilnīgai izpildei vai vismaz 30 (trīsdesmit) kalendār</w:t>
      </w:r>
      <w:r w:rsidR="00EB480B">
        <w:rPr>
          <w:lang w:val="lv-LV"/>
        </w:rPr>
        <w:t>a</w:t>
      </w:r>
      <w:r w:rsidRPr="0037130C">
        <w:rPr>
          <w:lang w:val="lv-LV"/>
        </w:rPr>
        <w:t xml:space="preserve"> dienas pēc Preces galīgās piegādes brīža.</w:t>
      </w:r>
    </w:p>
    <w:p w14:paraId="77B9B189" w14:textId="77777777" w:rsidR="00B721F7" w:rsidRPr="00A3215A" w:rsidRDefault="00B721F7" w:rsidP="00B721F7">
      <w:pPr>
        <w:pStyle w:val="Sarakstarindkopa"/>
        <w:ind w:left="709" w:right="28"/>
        <w:jc w:val="both"/>
        <w:rPr>
          <w:bCs/>
          <w:highlight w:val="yellow"/>
          <w:lang w:val="lv-LV"/>
        </w:rPr>
      </w:pPr>
    </w:p>
    <w:p w14:paraId="29DCD92B" w14:textId="77777777" w:rsidR="00B721F7" w:rsidRPr="00EA4A14" w:rsidRDefault="00B721F7" w:rsidP="00B721F7">
      <w:pPr>
        <w:pStyle w:val="Pamatteksts2"/>
        <w:numPr>
          <w:ilvl w:val="0"/>
          <w:numId w:val="41"/>
        </w:numPr>
        <w:spacing w:after="0" w:line="240" w:lineRule="auto"/>
        <w:ind w:left="357" w:right="28" w:hanging="357"/>
        <w:jc w:val="center"/>
        <w:rPr>
          <w:b/>
          <w:sz w:val="24"/>
          <w:szCs w:val="24"/>
        </w:rPr>
      </w:pPr>
      <w:r w:rsidRPr="00EA4A14">
        <w:rPr>
          <w:b/>
          <w:sz w:val="24"/>
          <w:szCs w:val="24"/>
        </w:rPr>
        <w:t>Personas datu aizsardzība un konfidencialitāte</w:t>
      </w:r>
    </w:p>
    <w:p w14:paraId="18841EF7"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apņemas iznīcināt otras Puses iesniegtos personas datus, tiklīdz izbeidzas nepieciešamība tos apstrādāt.</w:t>
      </w:r>
    </w:p>
    <w:p w14:paraId="75BB701D"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bCs/>
          <w:sz w:val="24"/>
        </w:rPr>
        <w:t xml:space="preserve">Šī Līguma noteikumi, kā arī informācija, kas saistīta ar Pušu sadarbību </w:t>
      </w:r>
      <w:r w:rsidRPr="00EA4A14">
        <w:rPr>
          <w:sz w:val="24"/>
        </w:rPr>
        <w:t xml:space="preserve">vai kas par VAS „Latvijas dzelzceļš” PĀRDEVĒJA </w:t>
      </w:r>
      <w:r w:rsidRPr="00EA4A14">
        <w:rPr>
          <w:bCs/>
          <w:sz w:val="24"/>
        </w:rPr>
        <w:t xml:space="preserve">rīcībā nonākusi šī Līguma izpildīšanas rezultātā, </w:t>
      </w:r>
      <w:r w:rsidRPr="00EA4A14">
        <w:rPr>
          <w:sz w:val="24"/>
        </w:rPr>
        <w:t>uzskatāma par VAS „Latvijas dzelzceļš” (</w:t>
      </w:r>
      <w:r w:rsidRPr="00EA4A14">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bCs/>
          <w:sz w:val="24"/>
        </w:rPr>
        <w:t>Saņemto PIRCĒJA komercnoslēpumu saturošo informāciju PĀRDEVĒ</w:t>
      </w:r>
      <w:r w:rsidRPr="00EA4A14">
        <w:rPr>
          <w:sz w:val="24"/>
        </w:rPr>
        <w:t xml:space="preserve">JS </w:t>
      </w:r>
      <w:r w:rsidRPr="00EA4A14">
        <w:rPr>
          <w:bCs/>
          <w:sz w:val="24"/>
        </w:rPr>
        <w:t>apņemas izmantot vienīgi šī Līguma 1.1.punktā norādītajam mērķim, ievērojot PIRCĒJA komercintereses un šo konfidencialitātes pienākumu.</w:t>
      </w:r>
    </w:p>
    <w:p w14:paraId="6691BEB2" w14:textId="77777777" w:rsidR="00B721F7" w:rsidRPr="00EA4A14" w:rsidRDefault="00B721F7" w:rsidP="00B721F7">
      <w:pPr>
        <w:pStyle w:val="Pamatteksts2"/>
        <w:spacing w:after="0" w:line="240" w:lineRule="auto"/>
        <w:ind w:left="709" w:right="28"/>
        <w:jc w:val="both"/>
        <w:rPr>
          <w:b/>
          <w:sz w:val="24"/>
          <w:szCs w:val="24"/>
        </w:rPr>
      </w:pPr>
    </w:p>
    <w:p w14:paraId="004DAA8E" w14:textId="77777777" w:rsidR="00B721F7" w:rsidRPr="00EA4A14" w:rsidRDefault="00B721F7" w:rsidP="00B721F7">
      <w:pPr>
        <w:pStyle w:val="Sarakstarindkopa"/>
        <w:numPr>
          <w:ilvl w:val="0"/>
          <w:numId w:val="41"/>
        </w:numPr>
        <w:suppressAutoHyphens/>
        <w:spacing w:after="20"/>
        <w:ind w:right="28"/>
        <w:jc w:val="center"/>
        <w:rPr>
          <w:b/>
          <w:bCs/>
          <w:iCs/>
          <w:lang w:val="lv-LV"/>
        </w:rPr>
      </w:pPr>
      <w:r w:rsidRPr="00EA4A14">
        <w:rPr>
          <w:b/>
          <w:color w:val="222222"/>
          <w:lang w:val="lv-LV"/>
        </w:rPr>
        <w:t>„</w:t>
      </w:r>
      <w:r w:rsidRPr="00EA4A14">
        <w:rPr>
          <w:b/>
          <w:bCs/>
          <w:iCs/>
          <w:lang w:val="lv-LV"/>
        </w:rPr>
        <w:t xml:space="preserve">Latvijas dzelzceļš” koncerna sadarbības </w:t>
      </w:r>
    </w:p>
    <w:p w14:paraId="3E94AEAD" w14:textId="77777777" w:rsidR="00B721F7" w:rsidRPr="00EA4A14" w:rsidRDefault="00B721F7" w:rsidP="00B721F7">
      <w:pPr>
        <w:pStyle w:val="Sarakstarindkopa"/>
        <w:suppressAutoHyphens/>
        <w:spacing w:after="20"/>
        <w:ind w:left="360" w:right="28"/>
        <w:jc w:val="center"/>
        <w:rPr>
          <w:b/>
          <w:bCs/>
          <w:iCs/>
          <w:lang w:val="lv-LV"/>
        </w:rPr>
      </w:pPr>
      <w:r w:rsidRPr="00EA4A14">
        <w:rPr>
          <w:b/>
          <w:bCs/>
          <w:iCs/>
          <w:lang w:val="lv-LV"/>
        </w:rPr>
        <w:t>partneru biznesa ētikas pamatprincipi</w:t>
      </w:r>
    </w:p>
    <w:p w14:paraId="68FDF950" w14:textId="77777777" w:rsidR="00B721F7" w:rsidRPr="00EA4A14"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rPr>
        <w:t>PĀRDEVĒJS</w:t>
      </w:r>
      <w:r w:rsidRPr="00EA4A14">
        <w:rPr>
          <w:sz w:val="24"/>
          <w:lang w:eastAsia="lv-LV"/>
        </w:rPr>
        <w:t xml:space="preserve">, parakstot Līgumu, apliecina, ka ir iepazinies ar koncerna mājas lapā: </w:t>
      </w:r>
      <w:r w:rsidRPr="00EA4A14">
        <w:rPr>
          <w:i/>
          <w:sz w:val="24"/>
          <w:lang w:eastAsia="lv-LV"/>
        </w:rPr>
        <w:t>www.ldz.lv</w:t>
      </w:r>
      <w:r w:rsidRPr="00EA4A14">
        <w:rPr>
          <w:sz w:val="24"/>
          <w:lang w:eastAsia="lv-LV"/>
        </w:rPr>
        <w:t xml:space="preserve"> publicētajiem </w:t>
      </w:r>
      <w:r w:rsidRPr="00EA4A14">
        <w:rPr>
          <w:sz w:val="24"/>
        </w:rPr>
        <w:t>„</w:t>
      </w:r>
      <w:r w:rsidRPr="00EA4A14">
        <w:rPr>
          <w:sz w:val="24"/>
          <w:lang w:eastAsia="lv-LV"/>
        </w:rPr>
        <w:t>Latvijas dzelzceļš” koncerna sadarbības partneru biznesa ētikas pamatprincipiem, atbilst tiem un apņemas arī turpmāk strikti tos ievērot pats un nodrošināt, ka tos ievēro arī tā darbinieki</w:t>
      </w:r>
      <w:r w:rsidRPr="00EA4A14">
        <w:rPr>
          <w:bCs/>
          <w:sz w:val="24"/>
        </w:rPr>
        <w:t>.</w:t>
      </w:r>
    </w:p>
    <w:p w14:paraId="725271D0" w14:textId="77777777" w:rsidR="00B721F7" w:rsidRPr="00EA4A14"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rPr>
        <w:t xml:space="preserve">PĀRDEVĒJAM </w:t>
      </w:r>
      <w:r w:rsidRPr="00EA4A14">
        <w:rPr>
          <w:sz w:val="24"/>
          <w:lang w:eastAsia="lv-LV"/>
        </w:rPr>
        <w:t xml:space="preserve">ir pienākums nekavējoties informēt </w:t>
      </w:r>
      <w:r w:rsidRPr="00EA4A14">
        <w:rPr>
          <w:sz w:val="24"/>
        </w:rPr>
        <w:t>PIRCĒJU</w:t>
      </w:r>
      <w:r w:rsidRPr="00EA4A14">
        <w:rPr>
          <w:sz w:val="24"/>
          <w:lang w:eastAsia="lv-LV"/>
        </w:rPr>
        <w:t xml:space="preserve">, ja identificēta situācija, kad pārkāpts kāds no </w:t>
      </w:r>
      <w:r w:rsidRPr="00EA4A14">
        <w:rPr>
          <w:sz w:val="24"/>
        </w:rPr>
        <w:t>„</w:t>
      </w:r>
      <w:r w:rsidRPr="00EA4A14">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A4A14">
        <w:rPr>
          <w:sz w:val="24"/>
        </w:rPr>
        <w:t>PIRCĒJAM</w:t>
      </w:r>
      <w:r w:rsidRPr="00EA4A14">
        <w:rPr>
          <w:sz w:val="24"/>
          <w:lang w:eastAsia="lv-LV"/>
        </w:rPr>
        <w:t xml:space="preserve"> kļūst zināms, ka PĀRDEVĒ</w:t>
      </w:r>
      <w:r w:rsidRPr="00EA4A14">
        <w:rPr>
          <w:sz w:val="24"/>
        </w:rPr>
        <w:t xml:space="preserve">JS </w:t>
      </w:r>
      <w:r w:rsidRPr="00EA4A14">
        <w:rPr>
          <w:sz w:val="24"/>
          <w:lang w:eastAsia="lv-LV"/>
        </w:rPr>
        <w:t xml:space="preserve">ir pārkāpis kādu no </w:t>
      </w:r>
      <w:r w:rsidRPr="00EA4A14">
        <w:rPr>
          <w:sz w:val="24"/>
        </w:rPr>
        <w:t>„</w:t>
      </w:r>
      <w:r w:rsidRPr="00EA4A14">
        <w:rPr>
          <w:sz w:val="24"/>
          <w:lang w:eastAsia="lv-LV"/>
        </w:rPr>
        <w:t>Latvijas dzelzceļš” koncerna sadarbības partneru biznesa ētikas pamatprincipiem, tiks izvērtēta turpmākā sadarbība likumā noteiktajā kārtībā un apjomā.</w:t>
      </w:r>
    </w:p>
    <w:p w14:paraId="5FE52D26" w14:textId="5FC0813B" w:rsidR="00B721F7" w:rsidRPr="003E3AED"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lang w:eastAsia="lv-LV"/>
        </w:rPr>
        <w:t>Ja PĀRDEVĒ</w:t>
      </w:r>
      <w:r w:rsidRPr="00EA4A14">
        <w:rPr>
          <w:sz w:val="24"/>
        </w:rPr>
        <w:t xml:space="preserve">JA </w:t>
      </w:r>
      <w:r w:rsidRPr="00EA4A14">
        <w:rPr>
          <w:sz w:val="24"/>
          <w:lang w:eastAsia="lv-LV"/>
        </w:rPr>
        <w:t xml:space="preserve">rīcībā Līguma izpildes ietvaros nonāk informācija vai pamatotas aizdomas, ka </w:t>
      </w:r>
      <w:r w:rsidRPr="00EA4A14">
        <w:rPr>
          <w:sz w:val="24"/>
        </w:rPr>
        <w:t>„</w:t>
      </w:r>
      <w:r w:rsidRPr="00EA4A14">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A4A14">
        <w:rPr>
          <w:sz w:val="24"/>
        </w:rPr>
        <w:t>PIRCĒJA</w:t>
      </w:r>
      <w:r w:rsidRPr="00EA4A14">
        <w:rPr>
          <w:sz w:val="24"/>
          <w:lang w:eastAsia="lv-LV"/>
        </w:rPr>
        <w:t xml:space="preserve"> vai jebkādu citu personu interesēs, PĀRDEVĒJ</w:t>
      </w:r>
      <w:r w:rsidRPr="00EA4A14">
        <w:rPr>
          <w:sz w:val="24"/>
        </w:rPr>
        <w:t xml:space="preserve">AM </w:t>
      </w:r>
      <w:r w:rsidRPr="00EA4A14">
        <w:rPr>
          <w:sz w:val="24"/>
          <w:lang w:eastAsia="lv-LV"/>
        </w:rPr>
        <w:t xml:space="preserve">ir pienākums par to nekavējoties informēt </w:t>
      </w:r>
      <w:r w:rsidRPr="00EA4A14">
        <w:rPr>
          <w:sz w:val="24"/>
        </w:rPr>
        <w:t>„</w:t>
      </w:r>
      <w:r w:rsidRPr="00EA4A14">
        <w:rPr>
          <w:sz w:val="24"/>
          <w:lang w:eastAsia="lv-LV"/>
        </w:rPr>
        <w:t xml:space="preserve">Latvijas dzelzceļš” koncerna valdošā uzņēmuma </w:t>
      </w:r>
      <w:r w:rsidR="00896AEA">
        <w:rPr>
          <w:sz w:val="24"/>
          <w:lang w:eastAsia="lv-LV"/>
        </w:rPr>
        <w:t>Drošības direkciju</w:t>
      </w:r>
      <w:r w:rsidRPr="00EA4A14">
        <w:rPr>
          <w:sz w:val="24"/>
          <w:lang w:eastAsia="lv-LV"/>
        </w:rPr>
        <w:t xml:space="preserve">, izmantojot ziņošanas iespējas koncerna mājas lapā: </w:t>
      </w:r>
      <w:r w:rsidRPr="00EA4A14">
        <w:rPr>
          <w:i/>
          <w:sz w:val="24"/>
          <w:lang w:eastAsia="lv-LV"/>
        </w:rPr>
        <w:t>www.ldz.lv</w:t>
      </w:r>
      <w:r w:rsidRPr="00EA4A14">
        <w:rPr>
          <w:sz w:val="24"/>
          <w:lang w:eastAsia="lv-LV"/>
        </w:rPr>
        <w:t xml:space="preserve">. Paziņojumā jābūt iekļautai informācijai, faktiem vai materiāliem, kas ticami norāda uz minētajām darbībām vai sniedz pamatotu iemeslu aizdomām par šādām darbībām. </w:t>
      </w:r>
      <w:r w:rsidRPr="00EA4A14">
        <w:rPr>
          <w:sz w:val="24"/>
        </w:rPr>
        <w:t>PIRCĒJS</w:t>
      </w:r>
      <w:r w:rsidRPr="00EA4A14">
        <w:rPr>
          <w:sz w:val="24"/>
          <w:lang w:eastAsia="lv-LV"/>
        </w:rPr>
        <w:t xml:space="preserve"> garantē, ka informācija tiks vispusīgi un objektīvi izvērtēta un pret ziņotāju, kā arī viņa pārstāvēto uzņēmumu un citiem tā darbiniekiem netiks vērstas nepamatotas negatīvas sekas </w:t>
      </w:r>
      <w:r w:rsidRPr="003E3AED">
        <w:rPr>
          <w:sz w:val="24"/>
          <w:lang w:eastAsia="lv-LV"/>
        </w:rPr>
        <w:t>vai darbības.</w:t>
      </w:r>
    </w:p>
    <w:p w14:paraId="7601FCEB" w14:textId="77777777" w:rsidR="00B721F7" w:rsidRPr="003E3AED" w:rsidRDefault="00B721F7" w:rsidP="00B721F7">
      <w:pPr>
        <w:pStyle w:val="Pamatteksts2"/>
        <w:spacing w:after="0" w:line="240" w:lineRule="auto"/>
        <w:ind w:left="709" w:right="28"/>
        <w:contextualSpacing/>
        <w:jc w:val="both"/>
        <w:rPr>
          <w:b/>
          <w:sz w:val="24"/>
          <w:szCs w:val="24"/>
        </w:rPr>
      </w:pPr>
    </w:p>
    <w:p w14:paraId="4550B5B6" w14:textId="77777777" w:rsidR="00B721F7" w:rsidRPr="003E3AED" w:rsidRDefault="00B721F7" w:rsidP="00B721F7">
      <w:pPr>
        <w:pStyle w:val="Pamatteksts2"/>
        <w:numPr>
          <w:ilvl w:val="0"/>
          <w:numId w:val="41"/>
        </w:numPr>
        <w:spacing w:after="0" w:line="240" w:lineRule="auto"/>
        <w:ind w:right="28"/>
        <w:contextualSpacing/>
        <w:jc w:val="center"/>
        <w:rPr>
          <w:b/>
          <w:sz w:val="24"/>
          <w:szCs w:val="24"/>
        </w:rPr>
      </w:pPr>
      <w:r w:rsidRPr="003E3AED">
        <w:rPr>
          <w:b/>
          <w:sz w:val="24"/>
          <w:szCs w:val="24"/>
        </w:rPr>
        <w:t>Citi noteikumi</w:t>
      </w:r>
    </w:p>
    <w:p w14:paraId="4457E826"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Nevienai no Pusēm nav tiesību nodot savas tiesības un pienākumus trešajai pusei bez otras līgumslēdzējas Puses rakstveida piekrišanas.</w:t>
      </w:r>
    </w:p>
    <w:p w14:paraId="7B71DC42"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E3AED">
        <w:rPr>
          <w:bCs/>
          <w:sz w:val="24"/>
        </w:rPr>
        <w:t>paraksttiesīgā</w:t>
      </w:r>
      <w:proofErr w:type="spellEnd"/>
      <w:r w:rsidRPr="003E3AED">
        <w:rPr>
          <w:bCs/>
          <w:sz w:val="24"/>
        </w:rPr>
        <w:t xml:space="preserve"> persona) uzņēmumā.</w:t>
      </w:r>
    </w:p>
    <w:p w14:paraId="76311BEC" w14:textId="22310D8F"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Visus strīdus un domstarpības, kas var rasties no šī Līguma vai sakarā ar šo Līgumu, risina Pusēm vienojoties sarunu ceļā. Ja pēc 14 (četrpadsmit) kalendā</w:t>
      </w:r>
      <w:r w:rsidR="00EB480B">
        <w:rPr>
          <w:bCs/>
          <w:sz w:val="24"/>
        </w:rPr>
        <w:t>ra</w:t>
      </w:r>
      <w:r w:rsidRPr="003E3AED">
        <w:rPr>
          <w:bCs/>
          <w:sz w:val="24"/>
        </w:rPr>
        <w:t xml:space="preserve"> dienām vienošanās netiek panākta, strīdus nodod izskatīšanai </w:t>
      </w:r>
      <w:r w:rsidRPr="003E3AED">
        <w:rPr>
          <w:sz w:val="24"/>
        </w:rPr>
        <w:t>Latvijas Republikas tiesai pēc piekritības</w:t>
      </w:r>
      <w:r w:rsidR="00EB480B">
        <w:rPr>
          <w:sz w:val="24"/>
        </w:rPr>
        <w:t>.</w:t>
      </w:r>
      <w:r w:rsidRPr="003E3AED">
        <w:rPr>
          <w:sz w:val="24"/>
        </w:rPr>
        <w:t xml:space="preserve"> No Līguma izrietošās saistības (tajā skaitā arī attiecībā uz Līguma 9.sadaļā paredzēto iesniedzamo Līguma nodrošinājumu) apspriežamas saskaņā ar Latvijas Republikas normatīvajiem aktiem.</w:t>
      </w:r>
    </w:p>
    <w:p w14:paraId="55092D03"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sz w:val="24"/>
          <w:szCs w:val="24"/>
        </w:rPr>
        <w:t>Ja kāds no Līguma noteikumiem zaudē juridisko spēku, tad tas neietekmē citus Līguma noteikumus.</w:t>
      </w:r>
    </w:p>
    <w:p w14:paraId="5C10A4BB" w14:textId="543444B9"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r w:rsidR="003652D4">
        <w:rPr>
          <w:sz w:val="24"/>
          <w:szCs w:val="24"/>
        </w:rPr>
        <w:t xml:space="preserve"> </w:t>
      </w:r>
      <w:r w:rsidR="003652D4" w:rsidRPr="003652D4">
        <w:rPr>
          <w:sz w:val="24"/>
          <w:szCs w:val="24"/>
        </w:rPr>
        <w:t>(Līgums sagatavots elektroniski un parakstīts ar drošu elektronisko parakstu, kas satur laika zīmogu. Līguma abpusējas parakstīšanas datums ir pēdējā parakstītā laika zīmoga datums.)</w:t>
      </w:r>
    </w:p>
    <w:p w14:paraId="058C6F35" w14:textId="77777777" w:rsidR="00B721F7" w:rsidRPr="003E3AED" w:rsidRDefault="00B721F7" w:rsidP="00B721F7">
      <w:pPr>
        <w:pStyle w:val="Pamatteksts2"/>
        <w:spacing w:after="0" w:line="240" w:lineRule="auto"/>
        <w:ind w:left="709" w:right="28"/>
        <w:contextualSpacing/>
        <w:jc w:val="both"/>
        <w:rPr>
          <w:bCs/>
          <w:sz w:val="24"/>
          <w:szCs w:val="24"/>
        </w:rPr>
      </w:pPr>
    </w:p>
    <w:p w14:paraId="7792EC7D" w14:textId="77777777" w:rsidR="00B721F7" w:rsidRPr="003E3AED" w:rsidRDefault="00B721F7" w:rsidP="00B721F7">
      <w:pPr>
        <w:numPr>
          <w:ilvl w:val="0"/>
          <w:numId w:val="12"/>
        </w:numPr>
        <w:contextualSpacing/>
        <w:jc w:val="center"/>
        <w:rPr>
          <w:b/>
          <w:lang w:val="lv-LV"/>
        </w:rPr>
      </w:pPr>
      <w:r w:rsidRPr="003E3AED">
        <w:rPr>
          <w:b/>
          <w:lang w:val="lv-LV"/>
        </w:rPr>
        <w:t>Pušu rekvizīti</w:t>
      </w:r>
    </w:p>
    <w:p w14:paraId="5A876601" w14:textId="77777777" w:rsidR="00B721F7" w:rsidRPr="003E3AED"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3E3AED" w14:paraId="240D49C7" w14:textId="77777777" w:rsidTr="009A21E6">
        <w:trPr>
          <w:trHeight w:val="80"/>
        </w:trPr>
        <w:tc>
          <w:tcPr>
            <w:tcW w:w="5245" w:type="dxa"/>
            <w:shd w:val="clear" w:color="auto" w:fill="auto"/>
          </w:tcPr>
          <w:p w14:paraId="1761121A" w14:textId="77777777" w:rsidR="00B721F7" w:rsidRPr="003E3AED" w:rsidRDefault="00B721F7" w:rsidP="009A21E6">
            <w:pPr>
              <w:pStyle w:val="Bezatstarpm"/>
              <w:contextualSpacing/>
              <w:rPr>
                <w:b/>
                <w:szCs w:val="24"/>
              </w:rPr>
            </w:pPr>
            <w:r w:rsidRPr="003E3AED">
              <w:rPr>
                <w:b/>
                <w:szCs w:val="24"/>
              </w:rPr>
              <w:t>PIRCĒJS:</w:t>
            </w:r>
          </w:p>
          <w:p w14:paraId="02002BD7" w14:textId="77777777" w:rsidR="00B721F7" w:rsidRPr="003E3AED" w:rsidRDefault="00B721F7" w:rsidP="009A21E6">
            <w:pPr>
              <w:ind w:right="-2"/>
              <w:contextualSpacing/>
              <w:rPr>
                <w:b/>
                <w:lang w:val="lv-LV"/>
              </w:rPr>
            </w:pPr>
            <w:r w:rsidRPr="003E3AED">
              <w:rPr>
                <w:b/>
                <w:lang w:val="lv-LV"/>
              </w:rPr>
              <w:t xml:space="preserve">VAS </w:t>
            </w:r>
            <w:r w:rsidRPr="003E3AED">
              <w:rPr>
                <w:b/>
                <w:iCs/>
                <w:lang w:val="lv-LV"/>
              </w:rPr>
              <w:t>„</w:t>
            </w:r>
            <w:r w:rsidRPr="003E3AED">
              <w:rPr>
                <w:b/>
                <w:lang w:val="lv-LV"/>
              </w:rPr>
              <w:t xml:space="preserve">Latvijas dzelzceļš” </w:t>
            </w:r>
          </w:p>
          <w:p w14:paraId="5B9E9A04" w14:textId="77777777" w:rsidR="00B721F7" w:rsidRPr="003E3AED" w:rsidRDefault="00B721F7" w:rsidP="009A21E6">
            <w:pPr>
              <w:ind w:right="-2"/>
              <w:contextualSpacing/>
              <w:rPr>
                <w:b/>
                <w:lang w:val="lv-LV"/>
              </w:rPr>
            </w:pPr>
            <w:r w:rsidRPr="003E3AED">
              <w:rPr>
                <w:b/>
                <w:lang w:val="lv-LV"/>
              </w:rPr>
              <w:t xml:space="preserve">Elektrotehniskā pārvalde </w:t>
            </w:r>
          </w:p>
          <w:p w14:paraId="6E876D29" w14:textId="77777777" w:rsidR="00B721F7" w:rsidRPr="00CB6FDF" w:rsidRDefault="00B721F7" w:rsidP="009A21E6">
            <w:pPr>
              <w:ind w:right="-2"/>
              <w:contextualSpacing/>
              <w:rPr>
                <w:lang w:val="lv-LV"/>
              </w:rPr>
            </w:pPr>
            <w:r w:rsidRPr="003E3AED">
              <w:rPr>
                <w:lang w:val="lv-LV"/>
              </w:rPr>
              <w:t xml:space="preserve">Juridiskā un faktiskā adrese: Gogoļa iela 3, </w:t>
            </w:r>
            <w:r w:rsidRPr="003E3AED">
              <w:rPr>
                <w:lang w:val="lv-LV"/>
              </w:rPr>
              <w:br/>
            </w:r>
            <w:r w:rsidRPr="00CB6FDF">
              <w:rPr>
                <w:lang w:val="lv-LV"/>
              </w:rPr>
              <w:t>Rīga, LV-1547, Latvija</w:t>
            </w:r>
          </w:p>
          <w:p w14:paraId="5C73A957" w14:textId="743D62EB" w:rsidR="00B721F7" w:rsidRPr="00CB6FDF" w:rsidRDefault="00B721F7" w:rsidP="009A21E6">
            <w:pPr>
              <w:ind w:right="-2"/>
              <w:contextualSpacing/>
              <w:rPr>
                <w:lang w:val="lv-LV"/>
              </w:rPr>
            </w:pPr>
            <w:r w:rsidRPr="00CB6FDF">
              <w:rPr>
                <w:lang w:val="lv-LV"/>
              </w:rPr>
              <w:t xml:space="preserve">Vienotais </w:t>
            </w:r>
            <w:proofErr w:type="spellStart"/>
            <w:r w:rsidRPr="00CB6FDF">
              <w:rPr>
                <w:lang w:val="lv-LV"/>
              </w:rPr>
              <w:t>reģ.Nr</w:t>
            </w:r>
            <w:proofErr w:type="spellEnd"/>
            <w:r w:rsidRPr="00CB6FDF">
              <w:rPr>
                <w:lang w:val="lv-LV"/>
              </w:rPr>
              <w:t>. 40003032065</w:t>
            </w:r>
          </w:p>
          <w:p w14:paraId="5C345ABA" w14:textId="7208CFEC" w:rsidR="00B721F7" w:rsidRPr="00CB6FDF" w:rsidRDefault="00B721F7" w:rsidP="009A21E6">
            <w:pPr>
              <w:ind w:right="-2"/>
              <w:contextualSpacing/>
              <w:rPr>
                <w:lang w:val="lv-LV"/>
              </w:rPr>
            </w:pPr>
            <w:r w:rsidRPr="00CB6FDF">
              <w:rPr>
                <w:snapToGrid w:val="0"/>
                <w:lang w:val="lv-LV"/>
              </w:rPr>
              <w:t xml:space="preserve">PVN maksātāja </w:t>
            </w:r>
            <w:proofErr w:type="spellStart"/>
            <w:r w:rsidRPr="00CB6FDF">
              <w:rPr>
                <w:snapToGrid w:val="0"/>
                <w:lang w:val="lv-LV"/>
              </w:rPr>
              <w:t>reģ.Nr</w:t>
            </w:r>
            <w:proofErr w:type="spellEnd"/>
            <w:r w:rsidRPr="00CB6FDF">
              <w:rPr>
                <w:snapToGrid w:val="0"/>
                <w:lang w:val="lv-LV"/>
              </w:rPr>
              <w:t xml:space="preserve">. </w:t>
            </w:r>
            <w:r w:rsidRPr="00CB6FDF">
              <w:rPr>
                <w:lang w:val="lv-LV"/>
              </w:rPr>
              <w:t>LV40003032065</w:t>
            </w:r>
          </w:p>
          <w:p w14:paraId="5F896F87" w14:textId="571D88FE" w:rsidR="00B721F7" w:rsidRPr="00CB6FDF" w:rsidRDefault="00B721F7" w:rsidP="009A21E6">
            <w:pPr>
              <w:ind w:right="-2"/>
              <w:contextualSpacing/>
              <w:rPr>
                <w:lang w:val="lv-LV"/>
              </w:rPr>
            </w:pPr>
            <w:r w:rsidRPr="00CB6FDF">
              <w:rPr>
                <w:lang w:val="lv-LV"/>
              </w:rPr>
              <w:t xml:space="preserve">Norēķinu konta Nr. </w:t>
            </w:r>
            <w:r w:rsidR="00CB6FDF" w:rsidRPr="00CB6FDF">
              <w:rPr>
                <w:rFonts w:eastAsiaTheme="minorHAnsi"/>
                <w:color w:val="222222"/>
                <w:lang w:val="lv-LV"/>
              </w:rPr>
              <w:t>LV17RIKO0000080249645</w:t>
            </w:r>
          </w:p>
          <w:p w14:paraId="368885B4" w14:textId="77777777" w:rsidR="00B721F7" w:rsidRPr="00CB6FDF" w:rsidRDefault="00B721F7" w:rsidP="009A21E6">
            <w:pPr>
              <w:ind w:right="-2"/>
              <w:contextualSpacing/>
              <w:rPr>
                <w:lang w:val="lv-LV"/>
              </w:rPr>
            </w:pPr>
            <w:r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w:t>
            </w:r>
            <w:r w:rsidRPr="00CB6FDF">
              <w:rPr>
                <w:rFonts w:eastAsia="Calibri"/>
                <w:lang w:val="lv-LV"/>
              </w:rPr>
              <w:t>Latvijas filiāle</w:t>
            </w:r>
          </w:p>
          <w:p w14:paraId="2E7E274E" w14:textId="698AE2E0" w:rsidR="00B721F7" w:rsidRDefault="00B721F7" w:rsidP="009A21E6">
            <w:pPr>
              <w:ind w:right="-2"/>
              <w:contextualSpacing/>
              <w:rPr>
                <w:rFonts w:eastAsiaTheme="minorHAnsi"/>
                <w:color w:val="222222"/>
                <w:lang w:val="lv-LV"/>
              </w:rPr>
            </w:pPr>
            <w:r w:rsidRPr="00CB6FDF">
              <w:rPr>
                <w:lang w:val="lv-LV"/>
              </w:rPr>
              <w:t xml:space="preserve">Bankas kods: </w:t>
            </w:r>
            <w:r w:rsidR="00CB6FDF" w:rsidRPr="00CB6FDF">
              <w:rPr>
                <w:rFonts w:eastAsiaTheme="minorHAnsi"/>
                <w:color w:val="222222"/>
                <w:lang w:val="lv-LV"/>
              </w:rPr>
              <w:t>RIKOLV2X</w:t>
            </w:r>
          </w:p>
          <w:p w14:paraId="102EA031" w14:textId="0349FD1F" w:rsidR="00F56DD6" w:rsidRDefault="00F56DD6" w:rsidP="009A21E6">
            <w:pPr>
              <w:ind w:right="-2"/>
              <w:contextualSpacing/>
              <w:rPr>
                <w:color w:val="222222"/>
                <w:lang w:val="lv-LV"/>
              </w:rPr>
            </w:pPr>
            <w:r>
              <w:rPr>
                <w:color w:val="222222"/>
                <w:lang w:val="lv-LV"/>
              </w:rPr>
              <w:t>Tālr.:</w:t>
            </w:r>
          </w:p>
          <w:p w14:paraId="04DAB889" w14:textId="68DD0D09" w:rsidR="00F56DD6" w:rsidRPr="00CB6FDF" w:rsidRDefault="00F56DD6" w:rsidP="009A21E6">
            <w:pPr>
              <w:ind w:right="-2"/>
              <w:contextualSpacing/>
              <w:rPr>
                <w:lang w:val="lv-LV"/>
              </w:rPr>
            </w:pPr>
            <w:r>
              <w:rPr>
                <w:color w:val="222222"/>
                <w:lang w:val="lv-LV"/>
              </w:rPr>
              <w:t>E-pasts:</w:t>
            </w:r>
          </w:p>
          <w:p w14:paraId="38B697CE" w14:textId="77777777" w:rsidR="00B721F7" w:rsidRPr="003E3AED" w:rsidRDefault="00B721F7" w:rsidP="009A21E6">
            <w:pPr>
              <w:ind w:right="-2"/>
              <w:contextualSpacing/>
              <w:rPr>
                <w:lang w:val="lv-LV"/>
              </w:rPr>
            </w:pPr>
          </w:p>
        </w:tc>
        <w:tc>
          <w:tcPr>
            <w:tcW w:w="4952" w:type="dxa"/>
            <w:shd w:val="clear" w:color="auto" w:fill="auto"/>
          </w:tcPr>
          <w:p w14:paraId="4FEA83B7" w14:textId="77777777" w:rsidR="00B721F7" w:rsidRPr="003E3AED" w:rsidRDefault="00B721F7" w:rsidP="009A21E6">
            <w:pPr>
              <w:pStyle w:val="Bezatstarpm"/>
              <w:contextualSpacing/>
              <w:rPr>
                <w:b/>
                <w:szCs w:val="24"/>
              </w:rPr>
            </w:pPr>
            <w:r w:rsidRPr="003E3AED">
              <w:rPr>
                <w:b/>
                <w:szCs w:val="24"/>
              </w:rPr>
              <w:t>PĀRDEVĒJS:</w:t>
            </w:r>
          </w:p>
          <w:p w14:paraId="72CBE110" w14:textId="77777777" w:rsidR="00B721F7" w:rsidRPr="003E3AED" w:rsidRDefault="00B721F7" w:rsidP="009A21E6">
            <w:pPr>
              <w:pStyle w:val="Bezatstarpm"/>
              <w:contextualSpacing/>
              <w:rPr>
                <w:b/>
                <w:szCs w:val="24"/>
              </w:rPr>
            </w:pPr>
            <w:r w:rsidRPr="003E3AED">
              <w:rPr>
                <w:b/>
                <w:szCs w:val="24"/>
              </w:rPr>
              <w:t>__________________________________</w:t>
            </w:r>
          </w:p>
          <w:p w14:paraId="12861DFF" w14:textId="77777777" w:rsidR="00B721F7" w:rsidRPr="003E3AED" w:rsidRDefault="00B721F7" w:rsidP="009A21E6">
            <w:pPr>
              <w:pStyle w:val="Bezatstarpm"/>
              <w:contextualSpacing/>
              <w:rPr>
                <w:szCs w:val="24"/>
              </w:rPr>
            </w:pPr>
            <w:r w:rsidRPr="003E3AED">
              <w:rPr>
                <w:szCs w:val="24"/>
              </w:rPr>
              <w:t>Juridiskā adrese:______________________</w:t>
            </w:r>
          </w:p>
          <w:p w14:paraId="3E398ACA" w14:textId="77777777" w:rsidR="00B721F7" w:rsidRPr="003E3AED" w:rsidRDefault="00B721F7" w:rsidP="009A21E6">
            <w:pPr>
              <w:pStyle w:val="Bezatstarpm"/>
              <w:contextualSpacing/>
              <w:rPr>
                <w:szCs w:val="24"/>
              </w:rPr>
            </w:pPr>
            <w:r w:rsidRPr="003E3AED">
              <w:rPr>
                <w:szCs w:val="24"/>
              </w:rPr>
              <w:t xml:space="preserve">Vienotais </w:t>
            </w:r>
            <w:proofErr w:type="spellStart"/>
            <w:r w:rsidRPr="003E3AED">
              <w:rPr>
                <w:szCs w:val="24"/>
              </w:rPr>
              <w:t>reģ.Nr</w:t>
            </w:r>
            <w:proofErr w:type="spellEnd"/>
            <w:r w:rsidRPr="003E3AED">
              <w:rPr>
                <w:szCs w:val="24"/>
              </w:rPr>
              <w:t>.: _____________________</w:t>
            </w:r>
          </w:p>
          <w:p w14:paraId="408E4857" w14:textId="77777777" w:rsidR="00B721F7" w:rsidRPr="003E3AED" w:rsidRDefault="00B721F7" w:rsidP="009A21E6">
            <w:pPr>
              <w:pStyle w:val="Bezatstarpm"/>
              <w:contextualSpacing/>
              <w:rPr>
                <w:szCs w:val="24"/>
              </w:rPr>
            </w:pPr>
            <w:r w:rsidRPr="003E3AED">
              <w:rPr>
                <w:szCs w:val="24"/>
              </w:rPr>
              <w:t xml:space="preserve">PVN maksātāja </w:t>
            </w:r>
            <w:proofErr w:type="spellStart"/>
            <w:r w:rsidRPr="003E3AED">
              <w:rPr>
                <w:szCs w:val="24"/>
              </w:rPr>
              <w:t>reģ.Nr</w:t>
            </w:r>
            <w:proofErr w:type="spellEnd"/>
            <w:r w:rsidRPr="003E3AED">
              <w:rPr>
                <w:szCs w:val="24"/>
              </w:rPr>
              <w:t>._________________</w:t>
            </w:r>
          </w:p>
          <w:p w14:paraId="2D7A0D18" w14:textId="77777777" w:rsidR="00B721F7" w:rsidRPr="003E3AED" w:rsidRDefault="00B721F7" w:rsidP="009A21E6">
            <w:pPr>
              <w:contextualSpacing/>
              <w:rPr>
                <w:lang w:val="lv-LV"/>
              </w:rPr>
            </w:pPr>
            <w:r w:rsidRPr="003E3AED">
              <w:rPr>
                <w:lang w:val="lv-LV"/>
              </w:rPr>
              <w:t>Norēķinu konta Nr.:____________________</w:t>
            </w:r>
          </w:p>
          <w:p w14:paraId="3E55233E" w14:textId="77777777" w:rsidR="00B721F7" w:rsidRPr="003E3AED" w:rsidRDefault="00B721F7" w:rsidP="009A21E6">
            <w:pPr>
              <w:pStyle w:val="Bezatstarpm"/>
              <w:contextualSpacing/>
              <w:rPr>
                <w:szCs w:val="24"/>
              </w:rPr>
            </w:pPr>
            <w:r w:rsidRPr="003E3AED">
              <w:rPr>
                <w:szCs w:val="24"/>
              </w:rPr>
              <w:t>Banka: _____________________</w:t>
            </w:r>
          </w:p>
          <w:p w14:paraId="6335CCF9" w14:textId="77777777" w:rsidR="00B721F7" w:rsidRPr="003E3AED" w:rsidRDefault="00B721F7" w:rsidP="009A21E6">
            <w:pPr>
              <w:contextualSpacing/>
              <w:rPr>
                <w:lang w:val="lv-LV"/>
              </w:rPr>
            </w:pPr>
            <w:r w:rsidRPr="003E3AED">
              <w:rPr>
                <w:lang w:val="lv-LV"/>
              </w:rPr>
              <w:t>Bankas kods: ________________________</w:t>
            </w:r>
          </w:p>
          <w:p w14:paraId="25280DE2" w14:textId="77777777" w:rsidR="00F56DD6" w:rsidRPr="00F56DD6" w:rsidRDefault="00F56DD6" w:rsidP="00F56DD6">
            <w:pPr>
              <w:contextualSpacing/>
              <w:rPr>
                <w:lang w:val="lv-LV"/>
              </w:rPr>
            </w:pPr>
            <w:r w:rsidRPr="00F56DD6">
              <w:rPr>
                <w:lang w:val="lv-LV"/>
              </w:rPr>
              <w:t>Tālr.:</w:t>
            </w:r>
          </w:p>
          <w:p w14:paraId="2205694A" w14:textId="0CA9621C" w:rsidR="00B721F7" w:rsidRPr="003E3AED" w:rsidRDefault="00F56DD6" w:rsidP="00F56DD6">
            <w:pPr>
              <w:contextualSpacing/>
              <w:rPr>
                <w:lang w:val="lv-LV"/>
              </w:rPr>
            </w:pPr>
            <w:r w:rsidRPr="00F56DD6">
              <w:rPr>
                <w:lang w:val="lv-LV"/>
              </w:rPr>
              <w:t>E-pasts:</w:t>
            </w:r>
          </w:p>
          <w:p w14:paraId="44A506E3" w14:textId="77777777" w:rsidR="00B721F7" w:rsidRPr="003E3AED" w:rsidRDefault="00B721F7" w:rsidP="009A21E6">
            <w:pPr>
              <w:contextualSpacing/>
              <w:rPr>
                <w:lang w:val="lv-LV"/>
              </w:rPr>
            </w:pPr>
          </w:p>
          <w:p w14:paraId="0A06057D" w14:textId="77777777" w:rsidR="00B721F7" w:rsidRPr="003E3AED" w:rsidRDefault="00B721F7" w:rsidP="009A21E6">
            <w:pPr>
              <w:pStyle w:val="Bezatstarpm"/>
              <w:contextualSpacing/>
            </w:pPr>
          </w:p>
        </w:tc>
      </w:tr>
      <w:tr w:rsidR="00B721F7" w:rsidRPr="003E3AED" w14:paraId="57DBC8BC" w14:textId="77777777" w:rsidTr="007611A5">
        <w:trPr>
          <w:trHeight w:val="1333"/>
        </w:trPr>
        <w:tc>
          <w:tcPr>
            <w:tcW w:w="5245" w:type="dxa"/>
            <w:shd w:val="clear" w:color="auto" w:fill="auto"/>
          </w:tcPr>
          <w:p w14:paraId="2CD42811" w14:textId="77777777" w:rsidR="00B721F7" w:rsidRPr="003E3AED" w:rsidRDefault="00B721F7" w:rsidP="009A21E6">
            <w:pPr>
              <w:contextualSpacing/>
              <w:rPr>
                <w:lang w:val="lv-LV"/>
              </w:rPr>
            </w:pPr>
            <w:r w:rsidRPr="003E3AED">
              <w:rPr>
                <w:b/>
                <w:lang w:val="lv-LV"/>
              </w:rPr>
              <w:t xml:space="preserve">PIRCĒJS: </w:t>
            </w:r>
            <w:r w:rsidRPr="003E3AED">
              <w:rPr>
                <w:b/>
                <w:lang w:val="lv-LV"/>
              </w:rPr>
              <w:tab/>
            </w:r>
            <w:r w:rsidRPr="003E3AED">
              <w:rPr>
                <w:b/>
                <w:lang w:val="lv-LV"/>
              </w:rPr>
              <w:tab/>
            </w:r>
            <w:r w:rsidRPr="003E3AED">
              <w:rPr>
                <w:b/>
                <w:lang w:val="lv-LV"/>
              </w:rPr>
              <w:tab/>
            </w:r>
          </w:p>
          <w:p w14:paraId="6211E6AC"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3CB2DCC" w14:textId="77777777" w:rsidR="00B721F7" w:rsidRPr="003E3AED" w:rsidRDefault="00B721F7" w:rsidP="009A21E6">
            <w:pPr>
              <w:ind w:left="284" w:hanging="284"/>
              <w:contextualSpacing/>
              <w:rPr>
                <w:lang w:val="lv-LV"/>
              </w:rPr>
            </w:pPr>
          </w:p>
          <w:p w14:paraId="04A8D8BC" w14:textId="39F790C6" w:rsidR="00B721F7" w:rsidRPr="003E3AED" w:rsidRDefault="00B721F7" w:rsidP="009A21E6">
            <w:pPr>
              <w:pStyle w:val="Bezatstarpm"/>
              <w:contextualSpacing/>
              <w:rPr>
                <w:szCs w:val="24"/>
              </w:rPr>
            </w:pPr>
            <w:r w:rsidRPr="003E3AED">
              <w:rPr>
                <w:szCs w:val="24"/>
              </w:rPr>
              <w:t>202</w:t>
            </w:r>
            <w:r w:rsidR="003652D4">
              <w:rPr>
                <w:szCs w:val="24"/>
              </w:rPr>
              <w:t>1</w:t>
            </w:r>
            <w:r w:rsidRPr="003E3AED">
              <w:rPr>
                <w:szCs w:val="24"/>
              </w:rPr>
              <w:t>.gada „___”_____________</w:t>
            </w:r>
          </w:p>
        </w:tc>
        <w:tc>
          <w:tcPr>
            <w:tcW w:w="4952" w:type="dxa"/>
            <w:shd w:val="clear" w:color="auto" w:fill="auto"/>
          </w:tcPr>
          <w:p w14:paraId="5C8F4DCE" w14:textId="77777777" w:rsidR="00B721F7" w:rsidRPr="003E3AED" w:rsidRDefault="00B721F7" w:rsidP="009A21E6">
            <w:pPr>
              <w:contextualSpacing/>
              <w:rPr>
                <w:lang w:val="lv-LV"/>
              </w:rPr>
            </w:pPr>
            <w:r w:rsidRPr="003E3AED">
              <w:rPr>
                <w:b/>
                <w:lang w:val="lv-LV"/>
              </w:rPr>
              <w:t xml:space="preserve">PĀRDEVĒJS: </w:t>
            </w:r>
            <w:r w:rsidRPr="003E3AED">
              <w:rPr>
                <w:b/>
                <w:lang w:val="lv-LV"/>
              </w:rPr>
              <w:tab/>
            </w:r>
            <w:r w:rsidRPr="003E3AED">
              <w:rPr>
                <w:b/>
                <w:lang w:val="lv-LV"/>
              </w:rPr>
              <w:tab/>
            </w:r>
            <w:r w:rsidRPr="003E3AED">
              <w:rPr>
                <w:b/>
                <w:lang w:val="lv-LV"/>
              </w:rPr>
              <w:tab/>
            </w:r>
          </w:p>
          <w:p w14:paraId="00A8C9CE"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652A1E0" w14:textId="77777777" w:rsidR="00B721F7" w:rsidRPr="003E3AED" w:rsidRDefault="00B721F7" w:rsidP="009A21E6">
            <w:pPr>
              <w:ind w:left="284" w:hanging="284"/>
              <w:contextualSpacing/>
              <w:rPr>
                <w:lang w:val="lv-LV"/>
              </w:rPr>
            </w:pPr>
          </w:p>
          <w:p w14:paraId="0B18F781" w14:textId="7F7B55B9" w:rsidR="00B721F7" w:rsidRPr="003E3AED" w:rsidRDefault="00B721F7" w:rsidP="009A21E6">
            <w:pPr>
              <w:pStyle w:val="Bezatstarpm"/>
              <w:contextualSpacing/>
              <w:rPr>
                <w:szCs w:val="24"/>
              </w:rPr>
            </w:pPr>
            <w:r w:rsidRPr="003E3AED">
              <w:rPr>
                <w:szCs w:val="24"/>
              </w:rPr>
              <w:t>202</w:t>
            </w:r>
            <w:r w:rsidR="003652D4">
              <w:rPr>
                <w:szCs w:val="24"/>
              </w:rPr>
              <w:t>1</w:t>
            </w:r>
            <w:r w:rsidRPr="003E3AED">
              <w:rPr>
                <w:szCs w:val="24"/>
              </w:rPr>
              <w:t>.gada „___”_____________</w:t>
            </w:r>
          </w:p>
        </w:tc>
      </w:tr>
    </w:tbl>
    <w:p w14:paraId="25B0A8F8" w14:textId="77777777" w:rsidR="00B721F7" w:rsidRPr="003E3AED" w:rsidRDefault="00B721F7" w:rsidP="00B721F7">
      <w:pPr>
        <w:ind w:firstLine="709"/>
        <w:contextualSpacing/>
        <w:jc w:val="both"/>
        <w:rPr>
          <w:bCs/>
          <w:lang w:val="lv-LV"/>
        </w:rPr>
      </w:pPr>
    </w:p>
    <w:p w14:paraId="054EEF50" w14:textId="77777777" w:rsidR="00B721F7" w:rsidRPr="003E3AED" w:rsidRDefault="00B721F7" w:rsidP="00B721F7">
      <w:pPr>
        <w:pStyle w:val="BodyTextIndent31"/>
        <w:ind w:left="2160" w:right="170"/>
        <w:jc w:val="right"/>
        <w:rPr>
          <w:rFonts w:ascii="Times New Roman" w:hAnsi="Times New Roman"/>
        </w:rPr>
      </w:pPr>
    </w:p>
    <w:p w14:paraId="403F92E6" w14:textId="3F2CB096" w:rsidR="00B721F7" w:rsidRDefault="00B721F7" w:rsidP="00B721F7">
      <w:pPr>
        <w:pStyle w:val="BodyTextIndent31"/>
        <w:ind w:right="170" w:firstLine="0"/>
        <w:rPr>
          <w:rFonts w:ascii="Times New Roman" w:hAnsi="Times New Roman"/>
        </w:rPr>
      </w:pPr>
    </w:p>
    <w:p w14:paraId="307F3D97" w14:textId="77777777" w:rsidR="003E3AED" w:rsidRPr="003E3AED" w:rsidRDefault="003E3AED" w:rsidP="00B721F7">
      <w:pPr>
        <w:pStyle w:val="BodyTextIndent31"/>
        <w:ind w:right="170" w:firstLine="0"/>
        <w:rPr>
          <w:rFonts w:ascii="Times New Roman" w:hAnsi="Times New Roman"/>
        </w:rPr>
      </w:pPr>
    </w:p>
    <w:p w14:paraId="61F35C4B" w14:textId="77777777" w:rsidR="00B721F7" w:rsidRPr="003E3AED" w:rsidRDefault="00B721F7" w:rsidP="00B721F7">
      <w:pPr>
        <w:pStyle w:val="BodyTextIndent31"/>
        <w:ind w:right="170" w:firstLine="0"/>
        <w:rPr>
          <w:rFonts w:ascii="Times New Roman" w:hAnsi="Times New Roman"/>
        </w:rPr>
      </w:pPr>
    </w:p>
    <w:p w14:paraId="502881D0" w14:textId="77777777" w:rsidR="00B721F7" w:rsidRPr="00A3215A" w:rsidRDefault="00B721F7" w:rsidP="00B721F7">
      <w:pPr>
        <w:pStyle w:val="BodyTextIndent31"/>
        <w:ind w:right="170" w:firstLine="0"/>
        <w:rPr>
          <w:rFonts w:ascii="Times New Roman" w:hAnsi="Times New Roman"/>
          <w:highlight w:val="yellow"/>
        </w:rPr>
      </w:pPr>
    </w:p>
    <w:p w14:paraId="3D08D6DD" w14:textId="77777777" w:rsidR="00B721F7" w:rsidRPr="00A3215A" w:rsidRDefault="00B721F7" w:rsidP="00B721F7">
      <w:pPr>
        <w:pStyle w:val="BodyTextIndent31"/>
        <w:ind w:left="2160" w:right="170"/>
        <w:jc w:val="right"/>
        <w:rPr>
          <w:rFonts w:ascii="Times New Roman" w:hAnsi="Times New Roman"/>
          <w:highlight w:val="yellow"/>
        </w:rPr>
      </w:pPr>
    </w:p>
    <w:p w14:paraId="1727AF02" w14:textId="77777777" w:rsidR="00B721F7" w:rsidRPr="003E3AED" w:rsidRDefault="00B721F7" w:rsidP="00B721F7">
      <w:pPr>
        <w:pStyle w:val="BodyTextIndent31"/>
        <w:ind w:left="2160" w:right="170"/>
        <w:jc w:val="right"/>
        <w:rPr>
          <w:rFonts w:ascii="Times New Roman" w:hAnsi="Times New Roman"/>
        </w:rPr>
      </w:pPr>
      <w:r w:rsidRPr="003E3AED">
        <w:rPr>
          <w:rFonts w:ascii="Times New Roman" w:hAnsi="Times New Roman"/>
        </w:rPr>
        <w:t>______ līguma Nr._______</w:t>
      </w:r>
    </w:p>
    <w:p w14:paraId="6871A795" w14:textId="77777777" w:rsidR="00B721F7" w:rsidRPr="003E3AED" w:rsidRDefault="00B721F7" w:rsidP="00B721F7">
      <w:pPr>
        <w:spacing w:line="0" w:lineRule="atLeast"/>
        <w:ind w:right="170"/>
        <w:jc w:val="right"/>
        <w:rPr>
          <w:lang w:val="lv-LV"/>
        </w:rPr>
      </w:pPr>
      <w:r w:rsidRPr="003E3AED">
        <w:rPr>
          <w:lang w:val="lv-LV"/>
        </w:rPr>
        <w:t>1.pielikums</w:t>
      </w:r>
    </w:p>
    <w:p w14:paraId="6B36E062" w14:textId="77777777" w:rsidR="00B721F7" w:rsidRPr="003E3AED" w:rsidRDefault="00B721F7" w:rsidP="00B721F7">
      <w:pPr>
        <w:pStyle w:val="Nosaukums"/>
        <w:ind w:right="170"/>
        <w:jc w:val="both"/>
      </w:pPr>
    </w:p>
    <w:p w14:paraId="334B06F7" w14:textId="77777777" w:rsidR="00B721F7" w:rsidRPr="003E3AED" w:rsidRDefault="00B721F7" w:rsidP="00B721F7">
      <w:pPr>
        <w:pStyle w:val="Nosaukums"/>
        <w:ind w:right="170"/>
        <w:rPr>
          <w:u w:val="none"/>
        </w:rPr>
      </w:pPr>
      <w:r w:rsidRPr="003E3AED">
        <w:rPr>
          <w:u w:val="none"/>
        </w:rPr>
        <w:t>SPECIFIKĀCIJA</w:t>
      </w:r>
    </w:p>
    <w:p w14:paraId="6056F2D7" w14:textId="77777777" w:rsidR="00B721F7" w:rsidRPr="003E3AED" w:rsidRDefault="00B721F7" w:rsidP="00B721F7">
      <w:pPr>
        <w:ind w:right="170"/>
        <w:jc w:val="center"/>
        <w:rPr>
          <w:i/>
          <w:lang w:val="lv-LV"/>
        </w:rPr>
      </w:pPr>
      <w:r w:rsidRPr="003E3AED">
        <w:rPr>
          <w:i/>
          <w:lang w:val="lv-LV"/>
        </w:rPr>
        <w:t xml:space="preserve"> (informācija tiks papildināta atbilstoši uzvarētāja iesniegtajam finanšu piedāvājumam un sarunu procedūras nolikuma 3.pielikumam </w:t>
      </w:r>
      <w:r w:rsidRPr="003E3AED">
        <w:rPr>
          <w:i/>
          <w:color w:val="222222"/>
          <w:lang w:val="lv-LV"/>
        </w:rPr>
        <w:t>„Tehniskā specifikācija”</w:t>
      </w:r>
      <w:r w:rsidRPr="003E3AED">
        <w:rPr>
          <w:i/>
          <w:lang w:val="lv-LV"/>
        </w:rPr>
        <w:t>)</w:t>
      </w:r>
    </w:p>
    <w:p w14:paraId="02AF1C64" w14:textId="77777777" w:rsidR="00B721F7" w:rsidRPr="00A3215A" w:rsidRDefault="00B721F7" w:rsidP="00B721F7">
      <w:pPr>
        <w:rPr>
          <w:rFonts w:ascii="Arial" w:hAnsi="Arial" w:cs="Arial"/>
          <w:highlight w:val="yellow"/>
          <w:lang w:val="lv-LV"/>
        </w:rPr>
      </w:pPr>
    </w:p>
    <w:p w14:paraId="12E0EC97" w14:textId="77777777" w:rsidR="00B721F7" w:rsidRPr="00A3215A" w:rsidRDefault="00B721F7" w:rsidP="00B721F7">
      <w:pPr>
        <w:rPr>
          <w:rFonts w:ascii="Arial" w:hAnsi="Arial" w:cs="Arial"/>
          <w:highlight w:val="yellow"/>
          <w:lang w:val="lv-LV"/>
        </w:rPr>
      </w:pPr>
    </w:p>
    <w:p w14:paraId="59E1228A" w14:textId="77777777" w:rsidR="00B721F7" w:rsidRPr="00A3215A" w:rsidRDefault="00B721F7" w:rsidP="00B721F7">
      <w:pPr>
        <w:rPr>
          <w:rFonts w:ascii="Arial" w:hAnsi="Arial" w:cs="Arial"/>
          <w:highlight w:val="yellow"/>
          <w:lang w:val="lv-LV"/>
        </w:rPr>
      </w:pPr>
    </w:p>
    <w:p w14:paraId="2CF6F621" w14:textId="77777777" w:rsidR="00B721F7" w:rsidRPr="00A3215A" w:rsidRDefault="00B721F7" w:rsidP="00B721F7">
      <w:pPr>
        <w:rPr>
          <w:rFonts w:ascii="Arial" w:hAnsi="Arial" w:cs="Arial"/>
          <w:highlight w:val="yellow"/>
          <w:lang w:val="lv-LV"/>
        </w:rPr>
      </w:pPr>
    </w:p>
    <w:p w14:paraId="194D1C58" w14:textId="77777777" w:rsidR="00B721F7" w:rsidRPr="00A3215A" w:rsidRDefault="00B721F7" w:rsidP="00B721F7">
      <w:pPr>
        <w:rPr>
          <w:rFonts w:ascii="Arial" w:hAnsi="Arial" w:cs="Arial"/>
          <w:highlight w:val="yellow"/>
          <w:lang w:val="lv-LV"/>
        </w:rPr>
      </w:pPr>
    </w:p>
    <w:p w14:paraId="3E4512F7" w14:textId="77777777" w:rsidR="00B721F7" w:rsidRPr="00A3215A" w:rsidRDefault="00B721F7" w:rsidP="00B721F7">
      <w:pPr>
        <w:rPr>
          <w:rFonts w:ascii="Arial" w:hAnsi="Arial" w:cs="Arial"/>
          <w:highlight w:val="yellow"/>
          <w:lang w:val="lv-LV"/>
        </w:rPr>
      </w:pPr>
    </w:p>
    <w:p w14:paraId="7AF57401" w14:textId="77777777" w:rsidR="00B721F7" w:rsidRPr="00A3215A" w:rsidRDefault="00B721F7" w:rsidP="00B721F7">
      <w:pPr>
        <w:rPr>
          <w:rFonts w:ascii="Arial" w:hAnsi="Arial" w:cs="Arial"/>
          <w:highlight w:val="yellow"/>
          <w:lang w:val="lv-LV"/>
        </w:rPr>
      </w:pPr>
    </w:p>
    <w:p w14:paraId="3570483E" w14:textId="77777777" w:rsidR="00B721F7" w:rsidRPr="00A3215A" w:rsidRDefault="00B721F7" w:rsidP="00B721F7">
      <w:pPr>
        <w:rPr>
          <w:rFonts w:ascii="Arial" w:hAnsi="Arial" w:cs="Arial"/>
          <w:highlight w:val="yellow"/>
          <w:lang w:val="lv-LV"/>
        </w:rPr>
      </w:pPr>
    </w:p>
    <w:p w14:paraId="2F90525C" w14:textId="77777777" w:rsidR="00B721F7" w:rsidRPr="00A3215A" w:rsidRDefault="00B721F7" w:rsidP="00B721F7">
      <w:pPr>
        <w:suppressAutoHyphens/>
        <w:autoSpaceDN w:val="0"/>
        <w:jc w:val="center"/>
        <w:rPr>
          <w:highlight w:val="yellow"/>
          <w:lang w:val="lv-LV"/>
        </w:rPr>
      </w:pPr>
    </w:p>
    <w:p w14:paraId="4EB4531C" w14:textId="77777777" w:rsidR="00B721F7" w:rsidRPr="00A3215A" w:rsidRDefault="00B721F7" w:rsidP="00B721F7">
      <w:pPr>
        <w:suppressAutoHyphens/>
        <w:autoSpaceDN w:val="0"/>
        <w:rPr>
          <w:b/>
          <w:highlight w:val="yellow"/>
          <w:lang w:val="lv-LV"/>
        </w:rPr>
      </w:pPr>
    </w:p>
    <w:p w14:paraId="76E54225" w14:textId="77777777" w:rsidR="00B721F7" w:rsidRPr="00A3215A" w:rsidRDefault="00B721F7" w:rsidP="00B721F7">
      <w:pPr>
        <w:rPr>
          <w:rFonts w:ascii="Arial" w:hAnsi="Arial" w:cs="Arial"/>
          <w:lang w:val="lv-LV"/>
        </w:rPr>
      </w:pPr>
    </w:p>
    <w:p w14:paraId="542771A3" w14:textId="77777777" w:rsidR="00B721F7" w:rsidRPr="00A3215A" w:rsidRDefault="00B721F7" w:rsidP="00B721F7">
      <w:pPr>
        <w:rPr>
          <w:rFonts w:ascii="Arial" w:hAnsi="Arial" w:cs="Arial"/>
          <w:lang w:val="lv-LV"/>
        </w:rPr>
      </w:pPr>
    </w:p>
    <w:p w14:paraId="083F5F26" w14:textId="77777777" w:rsidR="00B721F7" w:rsidRPr="00A3215A" w:rsidRDefault="00B721F7" w:rsidP="00B721F7">
      <w:pPr>
        <w:rPr>
          <w:rFonts w:ascii="Arial" w:hAnsi="Arial" w:cs="Arial"/>
          <w:lang w:val="lv-LV"/>
        </w:rPr>
      </w:pPr>
    </w:p>
    <w:p w14:paraId="0231DB9F" w14:textId="77777777" w:rsidR="00B721F7" w:rsidRPr="00A3215A" w:rsidRDefault="00B721F7" w:rsidP="00B721F7">
      <w:pPr>
        <w:rPr>
          <w:rFonts w:ascii="Arial" w:hAnsi="Arial" w:cs="Arial"/>
          <w:lang w:val="lv-LV"/>
        </w:rPr>
      </w:pPr>
    </w:p>
    <w:p w14:paraId="4DC319AF" w14:textId="77777777" w:rsidR="0098236C" w:rsidRPr="00A3215A" w:rsidRDefault="0098236C">
      <w:pPr>
        <w:rPr>
          <w:rFonts w:ascii="Arial" w:hAnsi="Arial" w:cs="Arial"/>
          <w:lang w:val="lv-LV"/>
        </w:rPr>
      </w:pPr>
    </w:p>
    <w:sectPr w:rsidR="0098236C" w:rsidRPr="00A3215A"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DD421" w14:textId="77777777" w:rsidR="00DE1F91" w:rsidRDefault="00DE1F91" w:rsidP="00B721F7">
      <w:r>
        <w:separator/>
      </w:r>
    </w:p>
  </w:endnote>
  <w:endnote w:type="continuationSeparator" w:id="0">
    <w:p w14:paraId="323C6624" w14:textId="77777777" w:rsidR="00DE1F91" w:rsidRDefault="00DE1F91"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114F" w14:textId="6D4E3157" w:rsidR="003A7789" w:rsidRDefault="003A7789">
    <w:pPr>
      <w:pStyle w:val="Kjene"/>
      <w:jc w:val="center"/>
    </w:pPr>
  </w:p>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3A7789" w:rsidRDefault="003A778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3A7789" w:rsidRDefault="003A778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3A7789" w:rsidRDefault="003A778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3A7789" w:rsidRDefault="003A7789"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E0D3A" w14:textId="77777777" w:rsidR="00DE1F91" w:rsidRDefault="00DE1F91" w:rsidP="00B721F7">
      <w:r>
        <w:separator/>
      </w:r>
    </w:p>
  </w:footnote>
  <w:footnote w:type="continuationSeparator" w:id="0">
    <w:p w14:paraId="12DE93C8" w14:textId="77777777" w:rsidR="00DE1F91" w:rsidRDefault="00DE1F91" w:rsidP="00B721F7">
      <w:r>
        <w:continuationSeparator/>
      </w:r>
    </w:p>
  </w:footnote>
  <w:footnote w:id="1">
    <w:p w14:paraId="09E592D6" w14:textId="2A171C63" w:rsidR="003A7789" w:rsidRPr="00852427" w:rsidRDefault="003A7789"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3A7789" w:rsidRDefault="003A7789" w:rsidP="00B721F7">
      <w:pPr>
        <w:jc w:val="both"/>
        <w:rPr>
          <w:color w:val="202020"/>
          <w:lang w:val="lv-LV" w:eastAsia="lv-LV"/>
        </w:rPr>
      </w:pPr>
    </w:p>
    <w:p w14:paraId="2FC70E6C" w14:textId="77777777" w:rsidR="003A7789" w:rsidRPr="005A3786" w:rsidRDefault="003A7789" w:rsidP="00B721F7">
      <w:pPr>
        <w:pStyle w:val="Vresteksts"/>
        <w:rPr>
          <w:lang w:val="lv-LV"/>
        </w:rPr>
      </w:pPr>
    </w:p>
  </w:footnote>
  <w:footnote w:id="2">
    <w:p w14:paraId="02811E54" w14:textId="745FA55F" w:rsidR="003A7789" w:rsidRPr="009D300E" w:rsidRDefault="003A7789"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3A7789" w:rsidRPr="007D4EB1" w:rsidRDefault="003A7789" w:rsidP="00B721F7">
      <w:pPr>
        <w:pStyle w:val="Vresteksts"/>
        <w:rPr>
          <w:lang w:val="lv-LV"/>
        </w:rPr>
      </w:pPr>
    </w:p>
  </w:footnote>
  <w:footnote w:id="3">
    <w:p w14:paraId="6093D6E3" w14:textId="64386BDB" w:rsidR="003A7789" w:rsidRPr="003B3CA3" w:rsidRDefault="003A7789"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3A7789" w:rsidRPr="002D4A76" w:rsidRDefault="003A7789"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002D4A76">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3A7789" w:rsidRPr="00D94CC4" w:rsidRDefault="003A7789"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3A7789" w:rsidRPr="00EE3E98" w:rsidRDefault="003A7789"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3A7789" w:rsidRPr="00D94CC4" w:rsidRDefault="003A7789"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3A7789" w:rsidRPr="00487573" w:rsidRDefault="003A7789"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69EB"/>
    <w:rsid w:val="000311AB"/>
    <w:rsid w:val="000369EC"/>
    <w:rsid w:val="000474D1"/>
    <w:rsid w:val="00052B05"/>
    <w:rsid w:val="0005782E"/>
    <w:rsid w:val="000700A1"/>
    <w:rsid w:val="000708C6"/>
    <w:rsid w:val="00075685"/>
    <w:rsid w:val="00083935"/>
    <w:rsid w:val="00094F44"/>
    <w:rsid w:val="000B198D"/>
    <w:rsid w:val="000B1B34"/>
    <w:rsid w:val="000B7183"/>
    <w:rsid w:val="00111E7D"/>
    <w:rsid w:val="00116D52"/>
    <w:rsid w:val="0012261B"/>
    <w:rsid w:val="001275FE"/>
    <w:rsid w:val="00143422"/>
    <w:rsid w:val="00161C82"/>
    <w:rsid w:val="00167490"/>
    <w:rsid w:val="00170791"/>
    <w:rsid w:val="0017478E"/>
    <w:rsid w:val="001A4435"/>
    <w:rsid w:val="001A4E1D"/>
    <w:rsid w:val="001E23E3"/>
    <w:rsid w:val="001E671D"/>
    <w:rsid w:val="002024B5"/>
    <w:rsid w:val="002031DC"/>
    <w:rsid w:val="002311D6"/>
    <w:rsid w:val="002318AD"/>
    <w:rsid w:val="00236E1F"/>
    <w:rsid w:val="00244B62"/>
    <w:rsid w:val="0026322D"/>
    <w:rsid w:val="00275018"/>
    <w:rsid w:val="002A56C1"/>
    <w:rsid w:val="002B175A"/>
    <w:rsid w:val="002C671B"/>
    <w:rsid w:val="002D2CF5"/>
    <w:rsid w:val="002D4A76"/>
    <w:rsid w:val="002E1456"/>
    <w:rsid w:val="002E26F3"/>
    <w:rsid w:val="002F0F8D"/>
    <w:rsid w:val="00304905"/>
    <w:rsid w:val="00305E59"/>
    <w:rsid w:val="00317CFA"/>
    <w:rsid w:val="003204EA"/>
    <w:rsid w:val="00336D48"/>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2368"/>
    <w:rsid w:val="003B3E8A"/>
    <w:rsid w:val="003E3AED"/>
    <w:rsid w:val="00401487"/>
    <w:rsid w:val="00404099"/>
    <w:rsid w:val="00426730"/>
    <w:rsid w:val="004429EF"/>
    <w:rsid w:val="00445832"/>
    <w:rsid w:val="004504DA"/>
    <w:rsid w:val="0045295A"/>
    <w:rsid w:val="00453FB7"/>
    <w:rsid w:val="00466375"/>
    <w:rsid w:val="0047189F"/>
    <w:rsid w:val="00482C5B"/>
    <w:rsid w:val="004835A5"/>
    <w:rsid w:val="004932FD"/>
    <w:rsid w:val="004942D8"/>
    <w:rsid w:val="004A44B8"/>
    <w:rsid w:val="004B0106"/>
    <w:rsid w:val="004B3F07"/>
    <w:rsid w:val="004C2B79"/>
    <w:rsid w:val="004C5AE2"/>
    <w:rsid w:val="004D72A4"/>
    <w:rsid w:val="005027F9"/>
    <w:rsid w:val="00510ABE"/>
    <w:rsid w:val="0054241A"/>
    <w:rsid w:val="00564D9F"/>
    <w:rsid w:val="00585226"/>
    <w:rsid w:val="00587FC9"/>
    <w:rsid w:val="00596F02"/>
    <w:rsid w:val="005A5BBF"/>
    <w:rsid w:val="005E5FEB"/>
    <w:rsid w:val="005F37B9"/>
    <w:rsid w:val="006049D6"/>
    <w:rsid w:val="0061317F"/>
    <w:rsid w:val="00613B99"/>
    <w:rsid w:val="006241D8"/>
    <w:rsid w:val="006358CE"/>
    <w:rsid w:val="00650481"/>
    <w:rsid w:val="006659B9"/>
    <w:rsid w:val="006836A7"/>
    <w:rsid w:val="006840EC"/>
    <w:rsid w:val="006950A6"/>
    <w:rsid w:val="00696201"/>
    <w:rsid w:val="006D10AC"/>
    <w:rsid w:val="006E07F7"/>
    <w:rsid w:val="006E1409"/>
    <w:rsid w:val="006E36A0"/>
    <w:rsid w:val="006E7E36"/>
    <w:rsid w:val="007078E5"/>
    <w:rsid w:val="00715E2D"/>
    <w:rsid w:val="007315C9"/>
    <w:rsid w:val="007501F6"/>
    <w:rsid w:val="007611A5"/>
    <w:rsid w:val="00763F81"/>
    <w:rsid w:val="007658BB"/>
    <w:rsid w:val="0078407E"/>
    <w:rsid w:val="00786B13"/>
    <w:rsid w:val="007A46CE"/>
    <w:rsid w:val="007A7B21"/>
    <w:rsid w:val="007C759F"/>
    <w:rsid w:val="007D2CFC"/>
    <w:rsid w:val="007F0CE1"/>
    <w:rsid w:val="008151DC"/>
    <w:rsid w:val="008205F0"/>
    <w:rsid w:val="00822A2A"/>
    <w:rsid w:val="0083376B"/>
    <w:rsid w:val="00846418"/>
    <w:rsid w:val="00871308"/>
    <w:rsid w:val="00892EED"/>
    <w:rsid w:val="00896AEA"/>
    <w:rsid w:val="008B0BA3"/>
    <w:rsid w:val="008E061A"/>
    <w:rsid w:val="008E33C0"/>
    <w:rsid w:val="00900ABD"/>
    <w:rsid w:val="009157FB"/>
    <w:rsid w:val="00920EEF"/>
    <w:rsid w:val="009210FA"/>
    <w:rsid w:val="00923191"/>
    <w:rsid w:val="00951C2D"/>
    <w:rsid w:val="009547DA"/>
    <w:rsid w:val="00971725"/>
    <w:rsid w:val="0098236C"/>
    <w:rsid w:val="00982AD9"/>
    <w:rsid w:val="009864B0"/>
    <w:rsid w:val="00987D31"/>
    <w:rsid w:val="009A1425"/>
    <w:rsid w:val="009A1718"/>
    <w:rsid w:val="009A21E6"/>
    <w:rsid w:val="009A5113"/>
    <w:rsid w:val="009B5352"/>
    <w:rsid w:val="009B54FD"/>
    <w:rsid w:val="009B7F4F"/>
    <w:rsid w:val="009D300E"/>
    <w:rsid w:val="009D3499"/>
    <w:rsid w:val="009F0901"/>
    <w:rsid w:val="00A13B70"/>
    <w:rsid w:val="00A1532B"/>
    <w:rsid w:val="00A3215A"/>
    <w:rsid w:val="00A53412"/>
    <w:rsid w:val="00A70662"/>
    <w:rsid w:val="00A84612"/>
    <w:rsid w:val="00A90ADE"/>
    <w:rsid w:val="00A9199E"/>
    <w:rsid w:val="00A9234E"/>
    <w:rsid w:val="00AA0059"/>
    <w:rsid w:val="00AB1488"/>
    <w:rsid w:val="00AF6305"/>
    <w:rsid w:val="00AF690E"/>
    <w:rsid w:val="00B07A36"/>
    <w:rsid w:val="00B12082"/>
    <w:rsid w:val="00B32DDF"/>
    <w:rsid w:val="00B3674A"/>
    <w:rsid w:val="00B40861"/>
    <w:rsid w:val="00B51D8D"/>
    <w:rsid w:val="00B5312F"/>
    <w:rsid w:val="00B721F7"/>
    <w:rsid w:val="00B734F6"/>
    <w:rsid w:val="00B752C0"/>
    <w:rsid w:val="00BA104F"/>
    <w:rsid w:val="00BA5FB8"/>
    <w:rsid w:val="00BD5081"/>
    <w:rsid w:val="00BE3EE6"/>
    <w:rsid w:val="00BF40B6"/>
    <w:rsid w:val="00C02CF0"/>
    <w:rsid w:val="00C06FAC"/>
    <w:rsid w:val="00C158BF"/>
    <w:rsid w:val="00C20434"/>
    <w:rsid w:val="00C45042"/>
    <w:rsid w:val="00C55B4D"/>
    <w:rsid w:val="00C57D0A"/>
    <w:rsid w:val="00C61558"/>
    <w:rsid w:val="00C66465"/>
    <w:rsid w:val="00C75C7E"/>
    <w:rsid w:val="00C94A71"/>
    <w:rsid w:val="00CB6FDF"/>
    <w:rsid w:val="00CD0C7F"/>
    <w:rsid w:val="00CD0DAF"/>
    <w:rsid w:val="00CE14F0"/>
    <w:rsid w:val="00CE5DD0"/>
    <w:rsid w:val="00CE6880"/>
    <w:rsid w:val="00CF2563"/>
    <w:rsid w:val="00CF3E5D"/>
    <w:rsid w:val="00CF7EB3"/>
    <w:rsid w:val="00D027BC"/>
    <w:rsid w:val="00D27B3D"/>
    <w:rsid w:val="00D54E0E"/>
    <w:rsid w:val="00D62312"/>
    <w:rsid w:val="00D81EE0"/>
    <w:rsid w:val="00D8785A"/>
    <w:rsid w:val="00DA5D2A"/>
    <w:rsid w:val="00DB15AB"/>
    <w:rsid w:val="00DB393A"/>
    <w:rsid w:val="00DB64ED"/>
    <w:rsid w:val="00DC1BDA"/>
    <w:rsid w:val="00DD0D6E"/>
    <w:rsid w:val="00DD5119"/>
    <w:rsid w:val="00DE1F91"/>
    <w:rsid w:val="00DE290C"/>
    <w:rsid w:val="00DE3B61"/>
    <w:rsid w:val="00DF0050"/>
    <w:rsid w:val="00DF0FBC"/>
    <w:rsid w:val="00E11233"/>
    <w:rsid w:val="00E17CB0"/>
    <w:rsid w:val="00E30F5D"/>
    <w:rsid w:val="00E3758A"/>
    <w:rsid w:val="00E50847"/>
    <w:rsid w:val="00E5294F"/>
    <w:rsid w:val="00E6624C"/>
    <w:rsid w:val="00E66815"/>
    <w:rsid w:val="00E66879"/>
    <w:rsid w:val="00EA0BCA"/>
    <w:rsid w:val="00EA4A14"/>
    <w:rsid w:val="00EA69E2"/>
    <w:rsid w:val="00EB191A"/>
    <w:rsid w:val="00EB19F7"/>
    <w:rsid w:val="00EB480B"/>
    <w:rsid w:val="00EB50E4"/>
    <w:rsid w:val="00EC6D0F"/>
    <w:rsid w:val="00EE1AE7"/>
    <w:rsid w:val="00F21EA4"/>
    <w:rsid w:val="00F27778"/>
    <w:rsid w:val="00F47444"/>
    <w:rsid w:val="00F56DD6"/>
    <w:rsid w:val="00F57DC2"/>
    <w:rsid w:val="00F82230"/>
    <w:rsid w:val="00F82888"/>
    <w:rsid w:val="00F82CEB"/>
    <w:rsid w:val="00F91986"/>
    <w:rsid w:val="00F96B29"/>
    <w:rsid w:val="00FA49BA"/>
    <w:rsid w:val="00FA586E"/>
    <w:rsid w:val="00FA6023"/>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41881</Words>
  <Characters>23873</Characters>
  <Application>Microsoft Office Word</Application>
  <DocSecurity>0</DocSecurity>
  <Lines>198</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4</cp:revision>
  <dcterms:created xsi:type="dcterms:W3CDTF">2021-04-20T10:58:00Z</dcterms:created>
  <dcterms:modified xsi:type="dcterms:W3CDTF">2021-04-20T11:02:00Z</dcterms:modified>
</cp:coreProperties>
</file>