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53A0" w14:textId="3FD2EF62" w:rsidR="00180C2F" w:rsidRPr="00D30312"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E27353">
        <w:rPr>
          <w:i/>
          <w:sz w:val="20"/>
        </w:rPr>
        <w:t>„</w:t>
      </w:r>
      <w:r w:rsidR="00E27353" w:rsidRPr="00E27353">
        <w:rPr>
          <w:i/>
          <w:sz w:val="20"/>
        </w:rPr>
        <w:t>Kravu kustības pārvaldības sistēmas (KPS) attīstīšana</w:t>
      </w:r>
      <w:r w:rsidR="00155321" w:rsidRPr="00D30312">
        <w:rPr>
          <w:i/>
          <w:sz w:val="20"/>
        </w:rPr>
        <w:t xml:space="preserve">” </w:t>
      </w:r>
      <w:r w:rsidRPr="00D30312">
        <w:rPr>
          <w:i/>
          <w:sz w:val="20"/>
        </w:rPr>
        <w:t>nolikums</w:t>
      </w:r>
    </w:p>
    <w:p w14:paraId="78C4F00E" w14:textId="6A670485"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w:t>
      </w:r>
      <w:r w:rsidR="00E27353">
        <w:rPr>
          <w:i/>
          <w:sz w:val="18"/>
        </w:rPr>
        <w:t>21</w:t>
      </w:r>
      <w:r w:rsidR="00155321" w:rsidRPr="00D30312">
        <w:rPr>
          <w:i/>
          <w:sz w:val="18"/>
        </w:rPr>
        <w:t xml:space="preserve">.gada </w:t>
      </w:r>
      <w:r w:rsidR="0073239F">
        <w:rPr>
          <w:i/>
          <w:sz w:val="18"/>
        </w:rPr>
        <w:t>4</w:t>
      </w:r>
      <w:r w:rsidR="00E27353">
        <w:rPr>
          <w:i/>
          <w:sz w:val="18"/>
        </w:rPr>
        <w:t>.marta</w:t>
      </w:r>
      <w:r w:rsidR="00ED2A19">
        <w:rPr>
          <w:i/>
          <w:sz w:val="18"/>
        </w:rPr>
        <w:t xml:space="preserve"> </w:t>
      </w:r>
      <w:r w:rsidRPr="00D30312">
        <w:rPr>
          <w:i/>
          <w:sz w:val="18"/>
        </w:rPr>
        <w:t>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78EE9902" w14:textId="6F7E4A06" w:rsidR="00180C2F" w:rsidRPr="00E27353" w:rsidRDefault="00155321" w:rsidP="00180C2F">
      <w:pPr>
        <w:pStyle w:val="Nos2"/>
        <w:rPr>
          <w:b/>
          <w:color w:val="222222"/>
          <w:sz w:val="32"/>
          <w:szCs w:val="32"/>
        </w:rPr>
      </w:pPr>
      <w:r w:rsidRPr="0073239F">
        <w:t>„</w:t>
      </w:r>
      <w:r w:rsidR="00E27353" w:rsidRPr="00E27353">
        <w:t>Kravu kustības pārvaldības sistēmas (KPS) attīstīšana</w:t>
      </w:r>
      <w:r w:rsidRPr="00E27353">
        <w:rPr>
          <w:b/>
          <w:color w:val="222222"/>
          <w:sz w:val="32"/>
          <w:szCs w:val="32"/>
        </w:rPr>
        <w:t>”</w:t>
      </w:r>
    </w:p>
    <w:p w14:paraId="7B41AC96" w14:textId="77777777" w:rsidR="00005C47" w:rsidRDefault="00005C47" w:rsidP="00180C2F">
      <w:pPr>
        <w:pStyle w:val="Nos2"/>
        <w:rPr>
          <w:sz w:val="28"/>
          <w:szCs w:val="28"/>
        </w:rPr>
      </w:pPr>
    </w:p>
    <w:p w14:paraId="7470CD05" w14:textId="769E0CFA" w:rsidR="00155321" w:rsidRPr="008C5C55" w:rsidRDefault="00771A3B" w:rsidP="00180C2F">
      <w:pPr>
        <w:pStyle w:val="Nos2"/>
        <w:rPr>
          <w:lang w:val="en-GB"/>
        </w:rPr>
      </w:pPr>
      <w:r w:rsidRPr="008C5C55">
        <w:rPr>
          <w:sz w:val="28"/>
          <w:szCs w:val="28"/>
        </w:rPr>
        <w:t xml:space="preserve">(iepirkuma </w:t>
      </w:r>
      <w:proofErr w:type="spellStart"/>
      <w:r w:rsidRPr="008C5C55">
        <w:rPr>
          <w:sz w:val="28"/>
          <w:szCs w:val="28"/>
        </w:rPr>
        <w:t>id</w:t>
      </w:r>
      <w:proofErr w:type="spellEnd"/>
      <w:r w:rsidRPr="008C5C55">
        <w:rPr>
          <w:sz w:val="28"/>
          <w:szCs w:val="28"/>
        </w:rPr>
        <w:t>.</w:t>
      </w:r>
      <w:r w:rsidR="00EC78E7" w:rsidRPr="008C5C55">
        <w:rPr>
          <w:sz w:val="28"/>
          <w:szCs w:val="28"/>
        </w:rPr>
        <w:t xml:space="preserve"> </w:t>
      </w:r>
      <w:r w:rsidRPr="008C5C55">
        <w:rPr>
          <w:sz w:val="28"/>
          <w:szCs w:val="28"/>
        </w:rPr>
        <w:t xml:space="preserve">Nr. </w:t>
      </w:r>
      <w:bookmarkStart w:id="0" w:name="_Hlk534202080"/>
      <w:r w:rsidRPr="008C5C55">
        <w:rPr>
          <w:sz w:val="28"/>
          <w:szCs w:val="28"/>
        </w:rPr>
        <w:t>LDZ 20</w:t>
      </w:r>
      <w:r w:rsidR="00ED2A19">
        <w:rPr>
          <w:sz w:val="28"/>
          <w:szCs w:val="28"/>
        </w:rPr>
        <w:t>2</w:t>
      </w:r>
      <w:r w:rsidR="00E27353">
        <w:rPr>
          <w:sz w:val="28"/>
          <w:szCs w:val="28"/>
        </w:rPr>
        <w:t>1</w:t>
      </w:r>
      <w:r w:rsidRPr="008C5C55">
        <w:rPr>
          <w:sz w:val="28"/>
          <w:szCs w:val="28"/>
        </w:rPr>
        <w:t>/</w:t>
      </w:r>
      <w:r w:rsidR="009E2A89">
        <w:rPr>
          <w:sz w:val="28"/>
          <w:szCs w:val="28"/>
        </w:rPr>
        <w:t>12</w:t>
      </w:r>
      <w:r w:rsidRPr="008C5C55">
        <w:rPr>
          <w:sz w:val="28"/>
          <w:szCs w:val="28"/>
        </w:rPr>
        <w:t>-IB</w:t>
      </w:r>
      <w:bookmarkEnd w:id="0"/>
      <w:r w:rsidRPr="008C5C55">
        <w:rPr>
          <w:sz w:val="28"/>
          <w:szCs w:val="28"/>
        </w:rPr>
        <w:t>z)</w:t>
      </w:r>
    </w:p>
    <w:p w14:paraId="26763D37" w14:textId="33AD5543" w:rsidR="00771A3B" w:rsidRDefault="00771A3B" w:rsidP="00180C2F">
      <w:pPr>
        <w:pStyle w:val="Nos3"/>
      </w:pPr>
    </w:p>
    <w:p w14:paraId="1BACBD04" w14:textId="4CDBF57B" w:rsidR="00D7082C" w:rsidRDefault="00D7082C" w:rsidP="00180C2F">
      <w:pPr>
        <w:pStyle w:val="Nos3"/>
      </w:pPr>
    </w:p>
    <w:p w14:paraId="75FB1807" w14:textId="77777777" w:rsidR="00D7082C" w:rsidRDefault="00D7082C" w:rsidP="00180C2F">
      <w:pPr>
        <w:pStyle w:val="Nos3"/>
      </w:pPr>
    </w:p>
    <w:p w14:paraId="21173F53" w14:textId="77777777" w:rsidR="00180C2F" w:rsidRPr="006A05DC" w:rsidRDefault="00180C2F" w:rsidP="00180C2F">
      <w:pPr>
        <w:pStyle w:val="Nos3"/>
      </w:pPr>
      <w:r w:rsidRPr="006A05DC">
        <w:t>NOLIKUMS</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77777777" w:rsidR="00D7082C" w:rsidRPr="00D30312" w:rsidRDefault="00D7082C" w:rsidP="00180C2F">
      <w:pPr>
        <w:jc w:val="center"/>
        <w:rPr>
          <w:highlight w:val="yellow"/>
        </w:rPr>
      </w:pPr>
    </w:p>
    <w:p w14:paraId="0C6422CC" w14:textId="77777777" w:rsidR="00180C2F" w:rsidRPr="00D30312" w:rsidRDefault="00180C2F" w:rsidP="00180C2F">
      <w:pPr>
        <w:jc w:val="center"/>
      </w:pPr>
    </w:p>
    <w:p w14:paraId="7897971E" w14:textId="77777777" w:rsidR="00E52909" w:rsidRPr="00D30312" w:rsidRDefault="00E52909" w:rsidP="00180C2F">
      <w:pPr>
        <w:jc w:val="center"/>
      </w:pPr>
    </w:p>
    <w:p w14:paraId="6A8D4C27" w14:textId="540D9945" w:rsidR="00180C2F" w:rsidRPr="00D30312" w:rsidRDefault="007F080C" w:rsidP="00771A3B">
      <w:pPr>
        <w:jc w:val="center"/>
      </w:pPr>
      <w:r w:rsidRPr="00D30312">
        <w:t>Rīga, 20</w:t>
      </w:r>
      <w:r w:rsidR="00ED2A19">
        <w:t>2</w:t>
      </w:r>
      <w:r w:rsidR="009E2A89">
        <w:t>1</w:t>
      </w:r>
      <w:r w:rsidR="00180C2F" w:rsidRPr="00D30312">
        <w:br w:type="page"/>
      </w:r>
    </w:p>
    <w:p w14:paraId="49AF653C" w14:textId="77777777" w:rsidR="00461817" w:rsidRPr="00D30312" w:rsidRDefault="00461817" w:rsidP="00B2247B">
      <w:pPr>
        <w:tabs>
          <w:tab w:val="left" w:pos="567"/>
        </w:tabs>
        <w:rPr>
          <w:b/>
        </w:rPr>
        <w:sectPr w:rsidR="00461817" w:rsidRPr="00D30312" w:rsidSect="00D5248E">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70E0F71B" w:rsidR="00180C2F" w:rsidRPr="00D30312" w:rsidRDefault="00180C2F" w:rsidP="0025538C">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D30312">
        <w:rPr>
          <w:color w:val="222222"/>
        </w:rPr>
        <w:t>„</w:t>
      </w:r>
      <w:r w:rsidR="00E27353" w:rsidRPr="00E27353">
        <w:t>Kravu kustības pārvaldības sistēmas (KPS) attīstīšana</w:t>
      </w:r>
      <w:r w:rsidR="005E4E35" w:rsidRPr="00D30312">
        <w:rPr>
          <w:color w:val="222222"/>
        </w:rPr>
        <w:t>”</w:t>
      </w:r>
      <w:r w:rsidRPr="00D30312">
        <w:t>;</w:t>
      </w:r>
    </w:p>
    <w:p w14:paraId="777DF652"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5F97BC" w14:textId="77777777" w:rsidR="00180C2F" w:rsidRPr="00D30312" w:rsidRDefault="00180C2F" w:rsidP="0025538C">
      <w:pPr>
        <w:pStyle w:val="ListParagraph"/>
        <w:numPr>
          <w:ilvl w:val="2"/>
          <w:numId w:val="6"/>
        </w:numPr>
        <w:tabs>
          <w:tab w:val="left" w:pos="567"/>
        </w:tabs>
        <w:ind w:left="0" w:firstLine="567"/>
        <w:jc w:val="both"/>
      </w:pPr>
      <w:r w:rsidRPr="00D30312">
        <w:t>ieinteresētais piegād</w:t>
      </w:r>
      <w:r w:rsidR="00BD744B" w:rsidRPr="00D30312">
        <w:t>āt</w:t>
      </w:r>
      <w:r w:rsidR="00E70773" w:rsidRPr="00D30312">
        <w:t>ā</w:t>
      </w:r>
      <w:r w:rsidRPr="00D30312">
        <w:t>js - piegādātājs, kurš saņēmis sarunu procedūras nolikumu;</w:t>
      </w:r>
    </w:p>
    <w:p w14:paraId="0C4CC92A" w14:textId="77777777" w:rsidR="00180C2F" w:rsidRPr="00D30312" w:rsidRDefault="00180C2F" w:rsidP="0025538C">
      <w:pPr>
        <w:pStyle w:val="ListParagraph"/>
        <w:numPr>
          <w:ilvl w:val="2"/>
          <w:numId w:val="6"/>
        </w:numPr>
        <w:tabs>
          <w:tab w:val="left" w:pos="567"/>
        </w:tabs>
        <w:ind w:left="0" w:firstLine="567"/>
        <w:jc w:val="both"/>
      </w:pPr>
      <w:r w:rsidRPr="00D30312">
        <w:t xml:space="preserve">pasūtītājs - VAS „Latvijas dzelzceļš”; </w:t>
      </w:r>
    </w:p>
    <w:p w14:paraId="78CDF6C5" w14:textId="77777777" w:rsidR="00180C2F" w:rsidRPr="00D30312" w:rsidRDefault="00180C2F" w:rsidP="0025538C">
      <w:pPr>
        <w:pStyle w:val="ListParagraph"/>
        <w:numPr>
          <w:ilvl w:val="2"/>
          <w:numId w:val="6"/>
        </w:numPr>
        <w:tabs>
          <w:tab w:val="left" w:pos="567"/>
        </w:tabs>
        <w:ind w:left="0" w:firstLine="567"/>
        <w:jc w:val="both"/>
        <w:rPr>
          <w:color w:val="000000" w:themeColor="text1"/>
        </w:rPr>
      </w:pPr>
      <w:r w:rsidRPr="00D30312">
        <w:t xml:space="preserve">piegādātājs – Latvijas Republikā reģistrēta juridiska persona, kas attiecīgi </w:t>
      </w:r>
      <w:r w:rsidR="00BD744B" w:rsidRPr="00D30312">
        <w:t xml:space="preserve">piedāvā </w:t>
      </w:r>
      <w:r w:rsidR="00BD744B" w:rsidRPr="00D30312">
        <w:rPr>
          <w:color w:val="000000" w:themeColor="text1"/>
        </w:rPr>
        <w:t>veikt nolikumā norādīto pakalpojumu</w:t>
      </w:r>
      <w:r w:rsidRPr="00D30312">
        <w:rPr>
          <w:color w:val="000000" w:themeColor="text1"/>
        </w:rPr>
        <w:t>;</w:t>
      </w:r>
    </w:p>
    <w:p w14:paraId="1080CB58" w14:textId="77777777" w:rsidR="00180C2F" w:rsidRPr="00D30312" w:rsidRDefault="00BD744B" w:rsidP="0025538C">
      <w:pPr>
        <w:pStyle w:val="ListParagraph"/>
        <w:numPr>
          <w:ilvl w:val="2"/>
          <w:numId w:val="6"/>
        </w:numPr>
        <w:tabs>
          <w:tab w:val="left" w:pos="567"/>
        </w:tabs>
        <w:ind w:left="0" w:firstLine="567"/>
        <w:jc w:val="both"/>
        <w:rPr>
          <w:color w:val="000000" w:themeColor="text1"/>
        </w:rPr>
      </w:pPr>
      <w:r w:rsidRPr="00D30312">
        <w:rPr>
          <w:color w:val="000000" w:themeColor="text1"/>
        </w:rPr>
        <w:t>pretendents – piegādātājs, kurš</w:t>
      </w:r>
      <w:r w:rsidR="00180C2F" w:rsidRPr="00D30312">
        <w:rPr>
          <w:color w:val="000000" w:themeColor="text1"/>
        </w:rPr>
        <w:t xml:space="preserve"> ir iesniedzi</w:t>
      </w:r>
      <w:r w:rsidR="00CD5BAD" w:rsidRPr="00D30312">
        <w:rPr>
          <w:color w:val="000000" w:themeColor="text1"/>
        </w:rPr>
        <w:t>s piedāvājumu sarunu procedūrai;</w:t>
      </w:r>
    </w:p>
    <w:p w14:paraId="6F456B1F" w14:textId="3CF67DBA" w:rsidR="00EB2C70" w:rsidRPr="004736DB" w:rsidRDefault="00CD5BAD" w:rsidP="004736DB">
      <w:pPr>
        <w:pStyle w:val="ListParagraph"/>
        <w:numPr>
          <w:ilvl w:val="2"/>
          <w:numId w:val="6"/>
        </w:numPr>
        <w:tabs>
          <w:tab w:val="left" w:pos="567"/>
        </w:tabs>
        <w:ind w:left="0" w:firstLine="567"/>
        <w:jc w:val="both"/>
        <w:rPr>
          <w:color w:val="000000" w:themeColor="text1"/>
        </w:rPr>
      </w:pPr>
      <w:r w:rsidRPr="00D30312">
        <w:rPr>
          <w:color w:val="000000" w:themeColor="text1"/>
        </w:rPr>
        <w:t xml:space="preserve">apakšuzņēmējs </w:t>
      </w:r>
      <w:r w:rsidR="00472B81" w:rsidRPr="00D30312">
        <w:rPr>
          <w:color w:val="000000" w:themeColor="text1"/>
        </w:rPr>
        <w:t>– pretendenta piesaistīta persona, kura sniedz pakalpojumu iepirkuma līguma izpildei</w:t>
      </w:r>
      <w:r w:rsidR="00477EE3" w:rsidRPr="00D30312">
        <w:rPr>
          <w:color w:val="000000" w:themeColor="text1"/>
        </w:rPr>
        <w:t>.</w:t>
      </w:r>
    </w:p>
    <w:p w14:paraId="4E82DB10" w14:textId="77777777" w:rsidR="00180C2F" w:rsidRPr="00D30312" w:rsidRDefault="00180C2F" w:rsidP="00180C2F">
      <w:pPr>
        <w:tabs>
          <w:tab w:val="left" w:pos="567"/>
        </w:tabs>
        <w:jc w:val="both"/>
        <w:rPr>
          <w:b/>
          <w:color w:val="000000" w:themeColor="text1"/>
        </w:rPr>
      </w:pPr>
    </w:p>
    <w:p w14:paraId="0D1ADE3D"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p w14:paraId="5ACC9370" w14:textId="77777777" w:rsidR="00180C2F" w:rsidRPr="00D30312" w:rsidRDefault="00180C2F" w:rsidP="00180C2F">
      <w:pPr>
        <w:pStyle w:val="ListParagraph"/>
        <w:tabs>
          <w:tab w:val="left" w:pos="567"/>
        </w:tabs>
        <w:ind w:left="0"/>
        <w:jc w:val="both"/>
      </w:pPr>
      <w:r w:rsidRPr="00D30312">
        <w:t>VAS „Latvijas dzelzceļš”, vienotais reģistrācijas Nr.40003032065, PVN reģistrācijas Nr.LV40003032065, juridiskā adrese: Gogoļa iela 3, Rīga, LV-1547, Latvija.</w:t>
      </w:r>
    </w:p>
    <w:p w14:paraId="75412240" w14:textId="4F7594D9" w:rsidR="00180C2F" w:rsidRPr="00D30312" w:rsidRDefault="00180C2F" w:rsidP="00180C2F">
      <w:pPr>
        <w:pStyle w:val="ListParagraph"/>
        <w:ind w:left="0"/>
        <w:jc w:val="both"/>
        <w:rPr>
          <w:b/>
        </w:rPr>
      </w:pPr>
      <w:r w:rsidRPr="00D30312">
        <w:t xml:space="preserve">Bankas dati: </w:t>
      </w:r>
      <w:proofErr w:type="spellStart"/>
      <w:r w:rsidRPr="00D30312">
        <w:t>Luminor</w:t>
      </w:r>
      <w:proofErr w:type="spellEnd"/>
      <w:r w:rsidRPr="00D30312">
        <w:t xml:space="preserve"> </w:t>
      </w:r>
      <w:proofErr w:type="spellStart"/>
      <w:r w:rsidRPr="00D30312">
        <w:t>Bank</w:t>
      </w:r>
      <w:proofErr w:type="spellEnd"/>
      <w:r w:rsidRPr="00D30312">
        <w:t xml:space="preserve"> AS</w:t>
      </w:r>
      <w:r w:rsidR="00893EFE" w:rsidRPr="00D30312">
        <w:t xml:space="preserve"> Latvijas filiāle</w:t>
      </w:r>
      <w:r w:rsidRPr="00D30312">
        <w:t xml:space="preserve">, bankas konta Nr. </w:t>
      </w:r>
      <w:r w:rsidR="005A439B" w:rsidRPr="00C065F9">
        <w:rPr>
          <w:rFonts w:eastAsia="Calibri"/>
        </w:rPr>
        <w:t>LV</w:t>
      </w:r>
      <w:r w:rsidR="005A439B">
        <w:rPr>
          <w:rFonts w:eastAsia="Calibri"/>
        </w:rPr>
        <w:t>17RIKO</w:t>
      </w:r>
      <w:r w:rsidR="005A439B" w:rsidRPr="00C065F9">
        <w:rPr>
          <w:rFonts w:eastAsia="Calibri"/>
        </w:rPr>
        <w:t>0000080249645</w:t>
      </w:r>
      <w:r w:rsidRPr="00D30312">
        <w:t>,</w:t>
      </w:r>
      <w:r w:rsidRPr="00D30312">
        <w:rPr>
          <w:b/>
        </w:rPr>
        <w:t xml:space="preserve"> </w:t>
      </w:r>
      <w:r w:rsidRPr="00D30312">
        <w:t xml:space="preserve">bankas kods: </w:t>
      </w:r>
      <w:r w:rsidR="005A439B">
        <w:t>RIKOL</w:t>
      </w:r>
      <w:r w:rsidRPr="00D30312">
        <w:t>V2X.</w:t>
      </w:r>
    </w:p>
    <w:p w14:paraId="5ECBE709" w14:textId="77777777" w:rsidR="00180C2F" w:rsidRPr="00D30312" w:rsidRDefault="00180C2F" w:rsidP="00180C2F">
      <w:pPr>
        <w:tabs>
          <w:tab w:val="left" w:pos="567"/>
        </w:tabs>
        <w:jc w:val="both"/>
        <w:rPr>
          <w:b/>
          <w:highlight w:val="yellow"/>
        </w:rPr>
      </w:pPr>
    </w:p>
    <w:p w14:paraId="5E884626" w14:textId="48BFFCBE" w:rsidR="00180C2F" w:rsidRPr="00BC1749" w:rsidRDefault="00180C2F" w:rsidP="00725C20">
      <w:pPr>
        <w:numPr>
          <w:ilvl w:val="1"/>
          <w:numId w:val="5"/>
        </w:numPr>
        <w:tabs>
          <w:tab w:val="left" w:pos="284"/>
          <w:tab w:val="left" w:pos="426"/>
          <w:tab w:val="left" w:pos="567"/>
        </w:tabs>
        <w:ind w:left="0" w:firstLine="0"/>
        <w:jc w:val="both"/>
        <w:rPr>
          <w:rStyle w:val="Hyperlink"/>
          <w:b/>
          <w:color w:val="auto"/>
          <w:u w:val="none"/>
        </w:rPr>
      </w:pPr>
      <w:r w:rsidRPr="00D30312">
        <w:rPr>
          <w:b/>
        </w:rPr>
        <w:t xml:space="preserve">Pasūtītāja kontaktpersona: </w:t>
      </w:r>
      <w:r w:rsidRPr="00D30312">
        <w:t xml:space="preserve">organizatoriska rakstura jautājumos un jautājumos par sarunu procedūras nolikumu: </w:t>
      </w:r>
      <w:r w:rsidR="003C1D22" w:rsidRPr="00494C21">
        <w:t>iepirkuma komisijas sekretār</w:t>
      </w:r>
      <w:r w:rsidR="00BC1749">
        <w:t>e</w:t>
      </w:r>
      <w:r w:rsidR="003C1D22" w:rsidRPr="00494C21">
        <w:t xml:space="preserve"> - VAS „Latvijas dzelzceļš” Iepirkumu biroja </w:t>
      </w:r>
      <w:r w:rsidR="00BC1749">
        <w:t xml:space="preserve">vecākā </w:t>
      </w:r>
      <w:r w:rsidR="003C1D22" w:rsidRPr="00494C21">
        <w:t>iepirkumu speciālist</w:t>
      </w:r>
      <w:r w:rsidR="00BC1749">
        <w:t>e</w:t>
      </w:r>
      <w:r w:rsidR="003C1D22" w:rsidRPr="00494C21">
        <w:t xml:space="preserve"> </w:t>
      </w:r>
      <w:r w:rsidR="00BC1749">
        <w:t>Dana Platbārde</w:t>
      </w:r>
      <w:r w:rsidR="003C1D22" w:rsidRPr="00494C21">
        <w:t>, tālrunis: +371 672349</w:t>
      </w:r>
      <w:r w:rsidR="00BC1749">
        <w:t>55</w:t>
      </w:r>
      <w:r w:rsidR="003C1D22" w:rsidRPr="00494C21">
        <w:t xml:space="preserve">, e-pasts: </w:t>
      </w:r>
      <w:hyperlink r:id="rId10" w:history="1">
        <w:r w:rsidR="00BC1749" w:rsidRPr="00BC1749">
          <w:rPr>
            <w:rStyle w:val="Hyperlink"/>
            <w:i/>
          </w:rPr>
          <w:t>dana.platbarde@ldz.lv</w:t>
        </w:r>
      </w:hyperlink>
      <w:r w:rsidR="00725C20" w:rsidRPr="00BC1749">
        <w:rPr>
          <w:i/>
        </w:rPr>
        <w:t xml:space="preserve"> </w:t>
      </w:r>
      <w:r w:rsidR="003C1D22" w:rsidRPr="00BC1749">
        <w:rPr>
          <w:i/>
        </w:rPr>
        <w:t>.</w:t>
      </w:r>
    </w:p>
    <w:p w14:paraId="2CF806AF" w14:textId="77777777" w:rsidR="00180C2F" w:rsidRPr="00D30312" w:rsidRDefault="00180C2F" w:rsidP="00180C2F">
      <w:pPr>
        <w:tabs>
          <w:tab w:val="left" w:pos="567"/>
          <w:tab w:val="left" w:pos="6225"/>
        </w:tabs>
        <w:jc w:val="both"/>
      </w:pPr>
      <w:r w:rsidRPr="00D30312">
        <w:tab/>
      </w:r>
    </w:p>
    <w:p w14:paraId="42252A1C" w14:textId="03F66825"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r w:rsidR="00BC1749" w:rsidRPr="00BC1749">
        <w:rPr>
          <w:b/>
          <w:vertAlign w:val="superscript"/>
        </w:rPr>
        <w:t>1</w:t>
      </w:r>
      <w:r w:rsidRPr="00D30312">
        <w:rPr>
          <w:b/>
        </w:rPr>
        <w:t>:</w:t>
      </w:r>
    </w:p>
    <w:p w14:paraId="26CD5967" w14:textId="220354B9" w:rsidR="00180C2F" w:rsidRPr="0073239F"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73239F">
        <w:rPr>
          <w:b/>
        </w:rPr>
        <w:t>līdz 20</w:t>
      </w:r>
      <w:r w:rsidR="00ED2A19" w:rsidRPr="0073239F">
        <w:rPr>
          <w:b/>
        </w:rPr>
        <w:t>2</w:t>
      </w:r>
      <w:r w:rsidR="00BC1749" w:rsidRPr="0073239F">
        <w:rPr>
          <w:b/>
        </w:rPr>
        <w:t>1</w:t>
      </w:r>
      <w:r w:rsidR="005E343E" w:rsidRPr="0073239F">
        <w:rPr>
          <w:b/>
        </w:rPr>
        <w:t xml:space="preserve">.gada </w:t>
      </w:r>
      <w:r w:rsidR="0073239F" w:rsidRPr="0073239F">
        <w:rPr>
          <w:b/>
        </w:rPr>
        <w:t>16</w:t>
      </w:r>
      <w:r w:rsidR="00C77F29" w:rsidRPr="0073239F">
        <w:rPr>
          <w:b/>
        </w:rPr>
        <w:t>.</w:t>
      </w:r>
      <w:r w:rsidR="00BC1749" w:rsidRPr="0073239F">
        <w:rPr>
          <w:b/>
        </w:rPr>
        <w:t>martam,</w:t>
      </w:r>
      <w:r w:rsidRPr="0073239F">
        <w:rPr>
          <w:b/>
        </w:rPr>
        <w:t xml:space="preserve"> plkst. </w:t>
      </w:r>
      <w:r w:rsidR="00F6788B" w:rsidRPr="0073239F">
        <w:rPr>
          <w:b/>
        </w:rPr>
        <w:t>09</w:t>
      </w:r>
      <w:r w:rsidRPr="0073239F">
        <w:rPr>
          <w:b/>
        </w:rPr>
        <w:t>.</w:t>
      </w:r>
      <w:r w:rsidR="00BC1749" w:rsidRPr="0073239F">
        <w:rPr>
          <w:b/>
        </w:rPr>
        <w:t>30</w:t>
      </w:r>
      <w:r w:rsidRPr="0073239F">
        <w:t>, Gogoļa ielā 3, Rīgā, LV-1547, Latvijā, 1.stāvā, 1</w:t>
      </w:r>
      <w:r w:rsidR="00BC1749" w:rsidRPr="0073239F">
        <w:t>30</w:t>
      </w:r>
      <w:r w:rsidRPr="0073239F">
        <w:t>.kabinetā (VAS „Latvijas dzelzceļš” Kancelejā). Piedāvājumu iesniedz personīgi, ar kurjera starpniecību vai ierakstītā vēstulē;</w:t>
      </w:r>
    </w:p>
    <w:p w14:paraId="2EEB871B" w14:textId="738959C2" w:rsidR="00180C2F" w:rsidRPr="00D30312" w:rsidRDefault="00180C2F" w:rsidP="00180C2F">
      <w:pPr>
        <w:numPr>
          <w:ilvl w:val="2"/>
          <w:numId w:val="5"/>
        </w:numPr>
        <w:ind w:left="0" w:firstLine="567"/>
        <w:jc w:val="both"/>
      </w:pPr>
      <w:r w:rsidRPr="0073239F">
        <w:t xml:space="preserve">piedāvājumu sarunu procedūrā </w:t>
      </w:r>
      <w:r w:rsidR="007F080C" w:rsidRPr="0073239F">
        <w:rPr>
          <w:b/>
        </w:rPr>
        <w:t>atver</w:t>
      </w:r>
      <w:r w:rsidR="00BC1749" w:rsidRPr="0073239F">
        <w:rPr>
          <w:b/>
          <w:vertAlign w:val="superscript"/>
        </w:rPr>
        <w:t>1</w:t>
      </w:r>
      <w:r w:rsidR="00BC1749" w:rsidRPr="0073239F">
        <w:rPr>
          <w:b/>
        </w:rPr>
        <w:t xml:space="preserve"> </w:t>
      </w:r>
      <w:r w:rsidR="007F080C" w:rsidRPr="0073239F">
        <w:rPr>
          <w:b/>
        </w:rPr>
        <w:t>20</w:t>
      </w:r>
      <w:r w:rsidR="00ED2A19" w:rsidRPr="0073239F">
        <w:rPr>
          <w:b/>
        </w:rPr>
        <w:t>2</w:t>
      </w:r>
      <w:r w:rsidR="00BC1749" w:rsidRPr="0073239F">
        <w:rPr>
          <w:b/>
        </w:rPr>
        <w:t>1</w:t>
      </w:r>
      <w:r w:rsidR="005E343E" w:rsidRPr="0073239F">
        <w:rPr>
          <w:b/>
        </w:rPr>
        <w:t xml:space="preserve">.gada </w:t>
      </w:r>
      <w:r w:rsidR="0073239F" w:rsidRPr="0073239F">
        <w:rPr>
          <w:b/>
        </w:rPr>
        <w:t>16</w:t>
      </w:r>
      <w:r w:rsidR="00C77F29" w:rsidRPr="0073239F">
        <w:rPr>
          <w:b/>
        </w:rPr>
        <w:t>.</w:t>
      </w:r>
      <w:r w:rsidR="00BC1749" w:rsidRPr="0073239F">
        <w:rPr>
          <w:b/>
        </w:rPr>
        <w:t>martā</w:t>
      </w:r>
      <w:r w:rsidRPr="0073239F">
        <w:rPr>
          <w:b/>
        </w:rPr>
        <w:t>,</w:t>
      </w:r>
      <w:r w:rsidRPr="0073239F">
        <w:t xml:space="preserve"> </w:t>
      </w:r>
      <w:r w:rsidRPr="0073239F">
        <w:rPr>
          <w:b/>
        </w:rPr>
        <w:t>plkst. 10.</w:t>
      </w:r>
      <w:r w:rsidR="00F6788B" w:rsidRPr="0073239F">
        <w:rPr>
          <w:b/>
        </w:rPr>
        <w:t>00</w:t>
      </w:r>
      <w:r w:rsidRPr="0073239F">
        <w:t>, G</w:t>
      </w:r>
      <w:r w:rsidRPr="007E7FED">
        <w:t>ogoļa ielā</w:t>
      </w:r>
      <w:r w:rsidRPr="00D30312">
        <w:t xml:space="preserve"> 3, Rīgā, LV-1547, Latvijā, 3.stāvā, 339.kabinetā;</w:t>
      </w:r>
    </w:p>
    <w:p w14:paraId="1CAAE39D" w14:textId="77777777" w:rsidR="00180C2F" w:rsidRPr="00D30312" w:rsidRDefault="00180C2F" w:rsidP="00180C2F">
      <w:pPr>
        <w:numPr>
          <w:ilvl w:val="2"/>
          <w:numId w:val="5"/>
        </w:numPr>
        <w:ind w:left="0" w:firstLine="567"/>
        <w:jc w:val="both"/>
      </w:pPr>
      <w:r w:rsidRPr="00D30312">
        <w:t>piedāvājumu, kas iesniegts komisijai pēc 1.4.1.punktā noteiktā termiņa, pasūtītājs nosūta atpakaļ ieinteresētajam piegādātājam bez izskatīšanas;</w:t>
      </w:r>
    </w:p>
    <w:p w14:paraId="62EAB87A" w14:textId="77777777"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 xml:space="preserve">ršanas sēdē nolikuma 1.4.1. un 1.4.2.punktā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77777777" w:rsidR="00180C2F" w:rsidRPr="00D30312" w:rsidRDefault="00180C2F" w:rsidP="00180C2F">
      <w:pPr>
        <w:numPr>
          <w:ilvl w:val="2"/>
          <w:numId w:val="5"/>
        </w:numPr>
        <w:ind w:left="0" w:firstLine="567"/>
        <w:jc w:val="both"/>
      </w:pPr>
      <w:r w:rsidRPr="00D30312">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5B039B13" w:rsidR="00180C2F" w:rsidRPr="00D30312" w:rsidRDefault="00180C2F" w:rsidP="00180C2F">
      <w:pPr>
        <w:numPr>
          <w:ilvl w:val="2"/>
          <w:numId w:val="5"/>
        </w:numPr>
        <w:ind w:left="0" w:firstLine="567"/>
        <w:jc w:val="both"/>
      </w:pPr>
      <w:r w:rsidRPr="00D30312">
        <w:lastRenderedPageBreak/>
        <w:t>piedāvājumu atvēršana ir atklāta</w:t>
      </w:r>
      <w:r w:rsidR="00BC1749">
        <w:rPr>
          <w:rStyle w:val="FootnoteReference"/>
        </w:rPr>
        <w:footnoteReference w:id="2"/>
      </w:r>
      <w:r w:rsidRPr="00D30312">
        <w:t xml:space="preserve">.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77777777" w:rsidR="00180C2F" w:rsidRPr="00D30312" w:rsidRDefault="00180C2F" w:rsidP="00180C2F">
      <w:pPr>
        <w:numPr>
          <w:ilvl w:val="2"/>
          <w:numId w:val="5"/>
        </w:numPr>
        <w:ind w:left="0" w:firstLine="567"/>
        <w:jc w:val="both"/>
      </w:pPr>
      <w:r w:rsidRPr="00D30312">
        <w:t>komisija piedāvājumus atver to iesniegšanas secībā, nosaucot pretendentu, piedāvājuma iesniegšanas laiku un apjomu, piedāvāto cenu par sarunu procedūras priekšmetu</w:t>
      </w:r>
      <w:r w:rsidR="00C465C2" w:rsidRPr="00D30312">
        <w:t xml:space="preserve"> kopumā</w:t>
      </w:r>
      <w:r w:rsidRPr="00D30312">
        <w:t>, kā arī paziņo, vai ir iesniegts (iemaksāts pasūtītāja bankas kontā) piedāvājuma nodrošinājums</w:t>
      </w:r>
      <w:r w:rsidRPr="00D30312">
        <w:rPr>
          <w:i/>
        </w:rPr>
        <w:t>.</w:t>
      </w:r>
      <w:r w:rsidRPr="00D30312">
        <w:t xml:space="preserve"> Pēc sēdes dalībnieka pieprasījuma komisija uzrāda cita pretendenta pieteikumu (nolikuma 2.pielikums).</w:t>
      </w:r>
    </w:p>
    <w:p w14:paraId="58919C7A" w14:textId="77777777" w:rsidR="00180C2F" w:rsidRPr="00D30312" w:rsidRDefault="00180C2F" w:rsidP="00180C2F">
      <w:pPr>
        <w:tabs>
          <w:tab w:val="left" w:pos="567"/>
        </w:tabs>
        <w:jc w:val="both"/>
        <w:rPr>
          <w:b/>
        </w:rPr>
      </w:pPr>
    </w:p>
    <w:p w14:paraId="04FBEBE8" w14:textId="29108792" w:rsidR="00180C2F" w:rsidRPr="00BC1749" w:rsidRDefault="00180C2F" w:rsidP="00BC1749">
      <w:pPr>
        <w:pStyle w:val="ListParagraph"/>
        <w:numPr>
          <w:ilvl w:val="1"/>
          <w:numId w:val="5"/>
        </w:numPr>
        <w:tabs>
          <w:tab w:val="left" w:pos="567"/>
        </w:tabs>
        <w:ind w:left="0" w:firstLine="0"/>
        <w:jc w:val="both"/>
        <w:rPr>
          <w:b/>
        </w:rPr>
      </w:pPr>
      <w:r w:rsidRPr="00D30312">
        <w:rPr>
          <w:b/>
        </w:rPr>
        <w:t xml:space="preserve">Piedāvājuma derīguma termiņš: </w:t>
      </w:r>
      <w:r w:rsidRPr="00D30312">
        <w:t>100 (viens simts) dienas no piedāvājuma atvēršanas dienas.</w:t>
      </w:r>
    </w:p>
    <w:p w14:paraId="4F95DA5A" w14:textId="77777777" w:rsidR="00180C2F" w:rsidRPr="00D30312" w:rsidRDefault="00180C2F" w:rsidP="00180C2F">
      <w:pPr>
        <w:tabs>
          <w:tab w:val="left" w:pos="567"/>
        </w:tabs>
        <w:jc w:val="both"/>
      </w:pPr>
    </w:p>
    <w:p w14:paraId="42E69BF1" w14:textId="77777777" w:rsidR="00180C2F" w:rsidRPr="00D30312" w:rsidRDefault="00180C2F" w:rsidP="00180C2F">
      <w:pPr>
        <w:pStyle w:val="ListParagraph"/>
        <w:numPr>
          <w:ilvl w:val="1"/>
          <w:numId w:val="5"/>
        </w:numPr>
        <w:ind w:left="567"/>
        <w:jc w:val="both"/>
        <w:rPr>
          <w:b/>
        </w:rPr>
      </w:pPr>
      <w:bookmarkStart w:id="1" w:name="_Ref448915744"/>
      <w:r w:rsidRPr="00D30312">
        <w:rPr>
          <w:b/>
        </w:rPr>
        <w:t>Piedāvājuma nodrošinājums:</w:t>
      </w:r>
      <w:bookmarkEnd w:id="1"/>
      <w:r w:rsidRPr="00D30312">
        <w:rPr>
          <w:b/>
        </w:rPr>
        <w:t xml:space="preserve"> </w:t>
      </w:r>
    </w:p>
    <w:p w14:paraId="23F93FF3" w14:textId="36F2B7F9" w:rsidR="00180C2F" w:rsidRPr="00212E71" w:rsidRDefault="00180C2F" w:rsidP="00180C2F">
      <w:pPr>
        <w:pStyle w:val="ListParagraph"/>
        <w:numPr>
          <w:ilvl w:val="2"/>
          <w:numId w:val="5"/>
        </w:numPr>
        <w:ind w:left="0" w:firstLine="567"/>
        <w:jc w:val="both"/>
        <w:rPr>
          <w:b/>
        </w:rPr>
      </w:pPr>
      <w:r w:rsidRPr="00D30312">
        <w:t xml:space="preserve">piedāvājuma nodrošinājuma </w:t>
      </w:r>
      <w:r w:rsidRPr="0073239F">
        <w:t xml:space="preserve">summa ir </w:t>
      </w:r>
      <w:r w:rsidR="00283D00" w:rsidRPr="0073239F">
        <w:rPr>
          <w:b/>
        </w:rPr>
        <w:t>1</w:t>
      </w:r>
      <w:r w:rsidR="00F343BA" w:rsidRPr="0073239F">
        <w:rPr>
          <w:b/>
        </w:rPr>
        <w:t> </w:t>
      </w:r>
      <w:r w:rsidR="00283D00" w:rsidRPr="0073239F">
        <w:rPr>
          <w:b/>
        </w:rPr>
        <w:t>000</w:t>
      </w:r>
      <w:r w:rsidR="00F343BA" w:rsidRPr="0073239F">
        <w:rPr>
          <w:b/>
        </w:rPr>
        <w:t>.00</w:t>
      </w:r>
      <w:r w:rsidR="00283D00" w:rsidRPr="0073239F">
        <w:rPr>
          <w:b/>
        </w:rPr>
        <w:t xml:space="preserve"> </w:t>
      </w:r>
      <w:r w:rsidRPr="0073239F">
        <w:t>(</w:t>
      </w:r>
      <w:r w:rsidRPr="00D30312">
        <w:rPr>
          <w:i/>
        </w:rPr>
        <w:t>viens tūkstotis euro un 00 centi</w:t>
      </w:r>
      <w:r w:rsidRPr="00D30312">
        <w:t>) bez PVN.</w:t>
      </w:r>
    </w:p>
    <w:p w14:paraId="2C170720" w14:textId="16B80C03" w:rsidR="00180C2F" w:rsidRPr="00D30312" w:rsidRDefault="00180C2F" w:rsidP="00180C2F">
      <w:pPr>
        <w:numPr>
          <w:ilvl w:val="2"/>
          <w:numId w:val="5"/>
        </w:numPr>
        <w:ind w:left="0" w:firstLine="567"/>
        <w:jc w:val="both"/>
      </w:pPr>
      <w:bookmarkStart w:id="2" w:name="_Ref448915728"/>
      <w:r w:rsidRPr="00D30312">
        <w:t xml:space="preserve">piedāvājuma nodrošinājumu iesniedz kā pretendenta naudas summas </w:t>
      </w:r>
      <w:r w:rsidRPr="009F2B18">
        <w:t>iemaksu</w:t>
      </w:r>
      <w:r w:rsidRPr="00D30312">
        <w:t xml:space="preserve"> pasūtītāja bankas kontā (konta Nr. sk. sarunu procedūras nolikuma 1.2. punktā), maksājuma mērķī norādot: „Piedāvājuma nodrošinājums sarunu procedūrai ar publikāciju </w:t>
      </w:r>
      <w:r w:rsidR="00E265EF" w:rsidRPr="00D30312">
        <w:rPr>
          <w:color w:val="222222"/>
        </w:rPr>
        <w:t>„</w:t>
      </w:r>
      <w:r w:rsidR="00E27353" w:rsidRPr="00E27353">
        <w:t xml:space="preserve"> Kravu kustības pārvaldības sistēmas (KPS) attīstīšana</w:t>
      </w:r>
      <w:r w:rsidR="00E265EF" w:rsidRPr="00D30312">
        <w:rPr>
          <w:color w:val="222222"/>
        </w:rPr>
        <w:t>”</w:t>
      </w:r>
      <w:r w:rsidRPr="00D30312">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30312">
        <w:t xml:space="preserve"> </w:t>
      </w:r>
    </w:p>
    <w:p w14:paraId="0A7912CC" w14:textId="77777777" w:rsidR="00180C2F" w:rsidRPr="00D30312" w:rsidRDefault="00180C2F" w:rsidP="00180C2F">
      <w:pPr>
        <w:numPr>
          <w:ilvl w:val="2"/>
          <w:numId w:val="5"/>
        </w:numPr>
        <w:ind w:left="0" w:firstLine="567"/>
        <w:jc w:val="both"/>
      </w:pPr>
      <w:r w:rsidRPr="00D30312">
        <w:t>piedāvājuma nodrošinājums garantē, ka pasūtītājs ietur piedāvājuma nodrošinājuma summu, ja:</w:t>
      </w:r>
      <w:r w:rsidR="00E265EF" w:rsidRPr="00D30312">
        <w:t xml:space="preserve"> </w:t>
      </w:r>
    </w:p>
    <w:p w14:paraId="61D2CA1D" w14:textId="77777777" w:rsidR="00180C2F" w:rsidRPr="00D30312" w:rsidRDefault="00180C2F" w:rsidP="00180C2F">
      <w:pPr>
        <w:numPr>
          <w:ilvl w:val="3"/>
          <w:numId w:val="5"/>
        </w:numPr>
        <w:ind w:left="426" w:firstLine="283"/>
        <w:jc w:val="both"/>
      </w:pPr>
      <w:r w:rsidRPr="00D30312">
        <w:t xml:space="preserve"> pretendents atsauc savu piedāvājumu, kamēr ir spēkā piedāvājuma nodrošinājums;</w:t>
      </w:r>
    </w:p>
    <w:p w14:paraId="6EA0A89A" w14:textId="71141055" w:rsidR="00180C2F" w:rsidRPr="00D30312" w:rsidRDefault="00180C2F" w:rsidP="00180C2F">
      <w:pPr>
        <w:numPr>
          <w:ilvl w:val="3"/>
          <w:numId w:val="5"/>
        </w:numPr>
        <w:ind w:left="0" w:firstLine="709"/>
        <w:jc w:val="both"/>
      </w:pPr>
      <w:r w:rsidRPr="00D30312">
        <w:t>pretendents, kura piedāvājums izraudzīts saskaņā ar piedāvājumu izvēles kritēriju, neparaksta iepirkuma līgumu pasūtītāja noteiktajā termiņā;</w:t>
      </w:r>
    </w:p>
    <w:p w14:paraId="247115A2" w14:textId="4D2511D5" w:rsidR="00180C2F" w:rsidRPr="00D30312" w:rsidRDefault="00180C2F" w:rsidP="00180C2F">
      <w:pPr>
        <w:numPr>
          <w:ilvl w:val="2"/>
          <w:numId w:val="5"/>
        </w:numPr>
        <w:tabs>
          <w:tab w:val="left" w:pos="1134"/>
          <w:tab w:val="left" w:pos="1418"/>
        </w:tabs>
        <w:ind w:left="0" w:firstLine="567"/>
        <w:jc w:val="both"/>
      </w:pPr>
      <w:r w:rsidRPr="00D30312">
        <w:t xml:space="preserve">     piedāvājuma nodrošinājumu iesniedz (iemaksā pasūtītāja bankas kontā</w:t>
      </w:r>
      <w:r w:rsidR="005A439B">
        <w:t xml:space="preserve"> (skat. nolikuma 1.2.punktā)</w:t>
      </w:r>
      <w:r w:rsidRPr="00D30312">
        <w:t>) ar derīguma termiņu, kas nav īsāks par piedāvājuma derīguma termiņu (sk. nolikuma 1.5.punktu) un tas ir spēkā īsākajā no šādiem termiņiem:</w:t>
      </w:r>
    </w:p>
    <w:p w14:paraId="21579ABB" w14:textId="77777777" w:rsidR="00180C2F" w:rsidRPr="00D30312" w:rsidRDefault="00180C2F" w:rsidP="00180C2F">
      <w:pPr>
        <w:ind w:firstLine="709"/>
        <w:jc w:val="both"/>
      </w:pPr>
      <w:r w:rsidRPr="00D30312">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8D7B839" w14:textId="77777777" w:rsidR="00180C2F" w:rsidRPr="00D30312" w:rsidRDefault="00180C2F" w:rsidP="00180C2F">
      <w:pPr>
        <w:tabs>
          <w:tab w:val="left" w:pos="1134"/>
          <w:tab w:val="left" w:pos="1276"/>
          <w:tab w:val="left" w:pos="1418"/>
          <w:tab w:val="left" w:pos="1560"/>
        </w:tabs>
        <w:ind w:firstLine="709"/>
        <w:jc w:val="both"/>
      </w:pPr>
      <w:r w:rsidRPr="00D30312">
        <w:t>1.6.4.2. līdz iepirkuma līguma noslēgšanai;</w:t>
      </w:r>
    </w:p>
    <w:p w14:paraId="46C336B4" w14:textId="77777777" w:rsidR="00180C2F" w:rsidRPr="00D30312" w:rsidRDefault="00180C2F" w:rsidP="00180C2F">
      <w:pPr>
        <w:numPr>
          <w:ilvl w:val="2"/>
          <w:numId w:val="5"/>
        </w:numPr>
        <w:tabs>
          <w:tab w:val="left" w:pos="1418"/>
        </w:tabs>
        <w:ind w:left="0" w:firstLine="567"/>
        <w:jc w:val="both"/>
      </w:pPr>
      <w:r w:rsidRPr="00D30312">
        <w:t>pasūtītājs pretendentam, kuram nav piešķirtas līguma slēgšanas tiesības, piedāvājuma nodrošinājumu izsniedz (izmaksā) atpakaļ 5 (piecu) darba dienu laikā pēc tā 1.6.4.punktā noteiktā spēkā esamības termiņa beigām.</w:t>
      </w:r>
    </w:p>
    <w:p w14:paraId="4A16629E" w14:textId="77777777" w:rsidR="00180C2F" w:rsidRPr="00D30312" w:rsidRDefault="00180C2F" w:rsidP="00180C2F">
      <w:pPr>
        <w:tabs>
          <w:tab w:val="left" w:pos="567"/>
        </w:tabs>
        <w:jc w:val="both"/>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39200F99"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3" w:name="_Ref104800850"/>
      <w:bookmarkStart w:id="4" w:name="_Ref160424148"/>
      <w:r w:rsidRPr="00D30312">
        <w:t xml:space="preserve">aizlīmētā aploksnē, uz kuras norāda: „Piedāvājums sarunu </w:t>
      </w:r>
      <w:r w:rsidRPr="0073239F">
        <w:t>procedūrai ar publikāciju</w:t>
      </w:r>
      <w:r w:rsidRPr="0073239F">
        <w:rPr>
          <w:color w:val="FF0000"/>
        </w:rPr>
        <w:t xml:space="preserve"> </w:t>
      </w:r>
      <w:r w:rsidR="000851E9" w:rsidRPr="0073239F">
        <w:rPr>
          <w:color w:val="222222"/>
        </w:rPr>
        <w:t>„</w:t>
      </w:r>
      <w:r w:rsidR="00E27353" w:rsidRPr="0073239F">
        <w:t>Kravu kustības pārvaldības sistēmas (KPS) attīstīšana</w:t>
      </w:r>
      <w:r w:rsidR="000851E9" w:rsidRPr="0073239F">
        <w:rPr>
          <w:color w:val="222222"/>
        </w:rPr>
        <w:t>”</w:t>
      </w:r>
      <w:r w:rsidR="007F080C" w:rsidRPr="0073239F">
        <w:t>. Neatvērt līdz 20</w:t>
      </w:r>
      <w:r w:rsidR="00ED2A19" w:rsidRPr="0073239F">
        <w:t>2</w:t>
      </w:r>
      <w:r w:rsidR="00E27353" w:rsidRPr="0073239F">
        <w:t>1</w:t>
      </w:r>
      <w:r w:rsidR="005E343E" w:rsidRPr="0073239F">
        <w:t xml:space="preserve">.gada </w:t>
      </w:r>
      <w:r w:rsidR="0073239F" w:rsidRPr="0073239F">
        <w:t>16</w:t>
      </w:r>
      <w:r w:rsidR="00E27353" w:rsidRPr="0073239F">
        <w:t>.martam</w:t>
      </w:r>
      <w:r w:rsidRPr="0073239F">
        <w:t>, plkst. 10.</w:t>
      </w:r>
      <w:r w:rsidR="00F6788B" w:rsidRPr="0073239F">
        <w:t>00</w:t>
      </w:r>
      <w:r w:rsidRPr="00237B50">
        <w:t>” un adresē: VAS „Latvijas dzelzceļš” Iepirkumu birojam</w:t>
      </w:r>
      <w:r w:rsidRPr="00D30312">
        <w:t>, Gogoļa ielā 3, Rīgā, Latvijā, LV-1547. Uz piedāvājuma aploksnes norāda</w:t>
      </w:r>
      <w:bookmarkEnd w:id="3"/>
      <w:bookmarkEnd w:id="4"/>
      <w:r w:rsidRPr="00D30312">
        <w:t xml:space="preserve"> arī pretendenta nosaukumu, adresi un tālruņa numuru;</w:t>
      </w:r>
    </w:p>
    <w:p w14:paraId="65937236" w14:textId="77777777" w:rsidR="00180C2F" w:rsidRPr="00D30312" w:rsidRDefault="00180C2F" w:rsidP="00180C2F">
      <w:pPr>
        <w:pStyle w:val="ListParagraph"/>
        <w:numPr>
          <w:ilvl w:val="2"/>
          <w:numId w:val="5"/>
        </w:numPr>
        <w:tabs>
          <w:tab w:val="left" w:pos="567"/>
        </w:tabs>
        <w:ind w:left="0" w:firstLine="567"/>
        <w:jc w:val="both"/>
      </w:pPr>
      <w:r w:rsidRPr="00D30312">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916FE9" w14:textId="77777777"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cauršūtu vai caurauklotu </w:t>
      </w:r>
      <w:r w:rsidRPr="00D30312">
        <w:rPr>
          <w:i/>
        </w:rPr>
        <w:t>(izņemot dokumentu, kas atbilstoši nolikuma 1.7.4.punktam iesniedzams atsevišķi)</w:t>
      </w:r>
      <w:r w:rsidRPr="00D30312">
        <w:t xml:space="preserve">, rakstveidā latviešu valodā vai citā valodā, pievienojot apliecinātu tulkojumu latviešu valodā; </w:t>
      </w:r>
    </w:p>
    <w:p w14:paraId="3A7F25DF" w14:textId="77777777" w:rsidR="00180C2F" w:rsidRPr="00D30312" w:rsidRDefault="00180C2F" w:rsidP="00180C2F">
      <w:pPr>
        <w:pStyle w:val="ListParagraph"/>
        <w:numPr>
          <w:ilvl w:val="2"/>
          <w:numId w:val="5"/>
        </w:numPr>
        <w:tabs>
          <w:tab w:val="left" w:pos="567"/>
        </w:tabs>
        <w:ind w:left="0" w:firstLine="567"/>
        <w:jc w:val="both"/>
      </w:pPr>
      <w:r w:rsidRPr="00D30312">
        <w:rPr>
          <w:b/>
        </w:rPr>
        <w:t>maksājuma uzdevumu</w:t>
      </w:r>
      <w:r w:rsidRPr="00D30312">
        <w:t xml:space="preserve">, kas pierāda, ka piedāvājuma nodrošinājuma summa ir iemaksāta pasūtītāja bankas kontā, </w:t>
      </w:r>
      <w:r w:rsidRPr="00D30312">
        <w:rPr>
          <w:u w:val="single"/>
        </w:rPr>
        <w:t>iesniedz kā atsevišķu dokumentu</w:t>
      </w:r>
      <w:r w:rsidRPr="00D30312">
        <w:t xml:space="preserve"> (necauršūtu kopā ar piedāvājumu);</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D30312">
        <w:rPr>
          <w:rFonts w:eastAsia="Batang"/>
        </w:rPr>
        <w:t>ināšanu u.tml.).</w:t>
      </w:r>
    </w:p>
    <w:p w14:paraId="3E47F43E" w14:textId="77777777" w:rsidR="00180C2F" w:rsidRPr="00D30312" w:rsidRDefault="00180C2F" w:rsidP="00180C2F">
      <w:pPr>
        <w:pStyle w:val="ListParagraph"/>
        <w:ind w:left="567"/>
        <w:jc w:val="both"/>
      </w:pPr>
    </w:p>
    <w:p w14:paraId="6971B7F3" w14:textId="77777777" w:rsidR="00180C2F" w:rsidRPr="00D30312" w:rsidRDefault="00180C2F" w:rsidP="00180C2F">
      <w:pPr>
        <w:numPr>
          <w:ilvl w:val="1"/>
          <w:numId w:val="5"/>
        </w:numPr>
        <w:tabs>
          <w:tab w:val="left" w:pos="567"/>
        </w:tabs>
        <w:overflowPunct w:val="0"/>
        <w:autoSpaceDE w:val="0"/>
        <w:autoSpaceDN w:val="0"/>
        <w:adjustRightInd w:val="0"/>
        <w:spacing w:after="160"/>
        <w:ind w:hanging="7770"/>
        <w:contextualSpacing/>
      </w:pPr>
      <w:r w:rsidRPr="00D30312">
        <w:rPr>
          <w:b/>
        </w:rPr>
        <w:t>Piedāvājuma cena:</w:t>
      </w:r>
    </w:p>
    <w:p w14:paraId="4AAAE5C7" w14:textId="1B31EAC7" w:rsidR="00114D4D" w:rsidRPr="00D30312" w:rsidRDefault="00180C2F" w:rsidP="00114D4D">
      <w:pPr>
        <w:numPr>
          <w:ilvl w:val="2"/>
          <w:numId w:val="5"/>
        </w:numPr>
        <w:overflowPunct w:val="0"/>
        <w:autoSpaceDE w:val="0"/>
        <w:autoSpaceDN w:val="0"/>
        <w:adjustRightInd w:val="0"/>
        <w:spacing w:after="160"/>
        <w:ind w:left="0" w:firstLine="567"/>
        <w:contextualSpacing/>
        <w:jc w:val="both"/>
      </w:pPr>
      <w:r w:rsidRPr="001154BE">
        <w:t xml:space="preserve">piedāvājuma cenā jābūt iekļautām pilnīgi visām pretendenta izmaksām, kas saistītas ar </w:t>
      </w:r>
      <w:r w:rsidR="00C91E9C" w:rsidRPr="001154BE">
        <w:t>pakalpojuma</w:t>
      </w:r>
      <w:r w:rsidRPr="001154BE">
        <w:t xml:space="preserve"> izpildi</w:t>
      </w:r>
      <w:r w:rsidR="00114D4D" w:rsidRPr="001154BE">
        <w:t>, t.sk.,</w:t>
      </w:r>
      <w:r w:rsidR="009D3826" w:rsidRPr="009D3826">
        <w:t xml:space="preserve">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009D3826" w:rsidRPr="009D3826">
        <w:t>on-site</w:t>
      </w:r>
      <w:proofErr w:type="spellEnd"/>
      <w:r w:rsidR="009D3826" w:rsidRPr="009D3826">
        <w:t xml:space="preserve"> režīmā), personāla un administratīvās izmaksas, sociālais u.c. nodokļi saskaņā ar Latvijas Republikas normatīvajiem aktiem, pieskaitāmās izmaksas, ar peļņu un riska faktoriem saistītās izmaksas, neparedzamie izdevumi u.tml</w:t>
      </w:r>
      <w:r w:rsidR="00042365" w:rsidRPr="00D30312">
        <w:t>.</w:t>
      </w:r>
    </w:p>
    <w:p w14:paraId="193DF0D7" w14:textId="77777777" w:rsidR="00C91E9C" w:rsidRPr="00D30312" w:rsidRDefault="00180C2F" w:rsidP="00C91E9C">
      <w:pPr>
        <w:numPr>
          <w:ilvl w:val="2"/>
          <w:numId w:val="5"/>
        </w:numPr>
        <w:overflowPunct w:val="0"/>
        <w:autoSpaceDE w:val="0"/>
        <w:autoSpaceDN w:val="0"/>
        <w:adjustRightInd w:val="0"/>
        <w:spacing w:after="160"/>
        <w:ind w:left="0" w:firstLine="567"/>
        <w:contextualSpacing/>
        <w:jc w:val="both"/>
      </w:pPr>
      <w:r w:rsidRPr="00D30312">
        <w:t>piedāvājuma cenā (finanšu piedāvājumā) neiekļautās izmaksas līguma izpildes laikā netiks kompensētas. Piedāvātajai cenai (attiecīgi l</w:t>
      </w:r>
      <w:r w:rsidR="00C91E9C" w:rsidRPr="00D30312">
        <w:t>īgumā fiksētajai cenai par pakalpojuma</w:t>
      </w:r>
      <w:r w:rsidRPr="00D30312">
        <w:t xml:space="preserve"> veikšanu</w:t>
      </w:r>
      <w:r w:rsidR="00C91E9C" w:rsidRPr="00D30312">
        <w:t xml:space="preserve">) </w:t>
      </w:r>
      <w:r w:rsidRPr="00D30312">
        <w:t>līguma izpildes laikā jābūt nemainīgai: arī valūtas kursa, cenu inflācijas un citu pakalpojumu izmaksas ietekmējošu faktoru izmaiņu gadījumos;</w:t>
      </w:r>
    </w:p>
    <w:p w14:paraId="784D3102" w14:textId="77777777" w:rsidR="00E41FD3" w:rsidRPr="00D30312" w:rsidRDefault="00866601" w:rsidP="00E41FD3">
      <w:pPr>
        <w:numPr>
          <w:ilvl w:val="2"/>
          <w:numId w:val="5"/>
        </w:numPr>
        <w:overflowPunct w:val="0"/>
        <w:autoSpaceDE w:val="0"/>
        <w:autoSpaceDN w:val="0"/>
        <w:adjustRightInd w:val="0"/>
        <w:spacing w:after="160"/>
        <w:ind w:left="0" w:firstLine="567"/>
        <w:contextualSpacing/>
        <w:jc w:val="both"/>
        <w:rPr>
          <w:color w:val="000000" w:themeColor="text1"/>
        </w:rPr>
      </w:pPr>
      <w:r w:rsidRPr="00D30312">
        <w:t xml:space="preserve">finanšu </w:t>
      </w:r>
      <w:r w:rsidRPr="00D30312">
        <w:rPr>
          <w:color w:val="000000" w:themeColor="text1"/>
        </w:rPr>
        <w:t>piedāvājumā</w:t>
      </w:r>
      <w:r w:rsidR="00C91E9C" w:rsidRPr="00D30312">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Piedāvājumā iekļaujamā informācija un dokumenti: </w:t>
      </w:r>
    </w:p>
    <w:p w14:paraId="544BC780" w14:textId="77777777" w:rsidR="00180C2F" w:rsidRPr="00D30312" w:rsidRDefault="00180C2F" w:rsidP="00931560">
      <w:pPr>
        <w:jc w:val="both"/>
        <w:rPr>
          <w:color w:val="000000" w:themeColor="text1"/>
        </w:rPr>
      </w:pPr>
      <w:r w:rsidRPr="00D30312">
        <w:rPr>
          <w:color w:val="000000" w:themeColor="text1"/>
        </w:rPr>
        <w:t>skatīt sarunu procedūras nolikuma 1.pielikumu „Pretendentu atlase (izslēgšanas noteikumi, kvalifikācijas prasības) / piedāvājumā iekļaujamā informā</w:t>
      </w:r>
      <w:r w:rsidR="00931560" w:rsidRPr="00D30312">
        <w:rPr>
          <w:color w:val="000000" w:themeColor="text1"/>
        </w:rPr>
        <w:t>cija un dokumenti (attiecināms arī uz pretendenta norādīto apakšuzņēmēju, ja tāds tiek piesaistīts).</w:t>
      </w:r>
    </w:p>
    <w:p w14:paraId="7A3161DF" w14:textId="77777777" w:rsidR="00180C2F" w:rsidRPr="00D30312" w:rsidRDefault="00180C2F" w:rsidP="00180C2F">
      <w:pPr>
        <w:tabs>
          <w:tab w:val="left" w:pos="567"/>
        </w:tabs>
        <w:jc w:val="both"/>
      </w:pPr>
    </w:p>
    <w:p w14:paraId="5384A930"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Pasūtītājam iesniedzamo dokumentu derīguma termiņš: </w:t>
      </w:r>
    </w:p>
    <w:p w14:paraId="235B75F9" w14:textId="77777777" w:rsidR="00180C2F" w:rsidRPr="00D30312" w:rsidRDefault="00AF5DF2" w:rsidP="00180C2F">
      <w:pPr>
        <w:numPr>
          <w:ilvl w:val="2"/>
          <w:numId w:val="5"/>
        </w:numPr>
        <w:ind w:left="0" w:firstLine="556"/>
        <w:contextualSpacing/>
        <w:jc w:val="both"/>
      </w:pPr>
      <w:r w:rsidRPr="00D30312">
        <w:t xml:space="preserve">izziņas un citus dokumentus, kurus izsniedz </w:t>
      </w:r>
      <w:bookmarkStart w:id="5" w:name="_Hlk8388894"/>
      <w:r w:rsidRPr="00D30312">
        <w:t xml:space="preserve">Latvijas Republikas </w:t>
      </w:r>
      <w:bookmarkEnd w:id="5"/>
      <w:r w:rsidRPr="00D30312">
        <w:t>kompetentās institūcijas, pasūtītājs pieņem un atzīst, ja tie izdoti ne agrāk kā vienu mēnesi pirms iesniegšanas dienas</w:t>
      </w:r>
      <w:r w:rsidR="00180C2F" w:rsidRPr="00D30312">
        <w:t>;</w:t>
      </w:r>
    </w:p>
    <w:p w14:paraId="06C99BA4" w14:textId="77777777" w:rsidR="00180C2F" w:rsidRPr="00D30312" w:rsidRDefault="00180C2F" w:rsidP="00180C2F">
      <w:pPr>
        <w:numPr>
          <w:ilvl w:val="2"/>
          <w:numId w:val="5"/>
        </w:numPr>
        <w:ind w:left="0" w:firstLine="556"/>
        <w:contextualSpacing/>
        <w:jc w:val="both"/>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5448D8" w:rsidRDefault="00180C2F" w:rsidP="00180C2F">
      <w:pPr>
        <w:pStyle w:val="ListParagraph"/>
        <w:tabs>
          <w:tab w:val="left" w:pos="567"/>
        </w:tabs>
        <w:ind w:left="0"/>
        <w:jc w:val="both"/>
        <w:rPr>
          <w:b/>
        </w:rPr>
      </w:pPr>
    </w:p>
    <w:p w14:paraId="4FDAB465" w14:textId="715F294A" w:rsidR="00180C2F" w:rsidRPr="005448D8" w:rsidRDefault="00180C2F" w:rsidP="00180C2F">
      <w:pPr>
        <w:pStyle w:val="ListParagraph"/>
        <w:numPr>
          <w:ilvl w:val="1"/>
          <w:numId w:val="5"/>
        </w:numPr>
        <w:tabs>
          <w:tab w:val="left" w:pos="567"/>
        </w:tabs>
        <w:ind w:left="0" w:firstLine="0"/>
        <w:jc w:val="both"/>
        <w:rPr>
          <w:b/>
        </w:rPr>
      </w:pPr>
      <w:bookmarkStart w:id="6" w:name="_Hlk11999180"/>
      <w:r w:rsidRPr="005448D8">
        <w:rPr>
          <w:b/>
        </w:rPr>
        <w:t xml:space="preserve">Sarunu procedūras dokumentu </w:t>
      </w:r>
      <w:r w:rsidR="00DA3D67" w:rsidRPr="005448D8">
        <w:rPr>
          <w:b/>
        </w:rPr>
        <w:t>pieejamība</w:t>
      </w:r>
      <w:r w:rsidRPr="005448D8">
        <w:rPr>
          <w:b/>
        </w:rPr>
        <w:t xml:space="preserve">: </w:t>
      </w:r>
    </w:p>
    <w:p w14:paraId="7EEFA7AF" w14:textId="68AF6628" w:rsidR="00475487"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1"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Ja Pasūtītājs objektīvu iemeslu dēļ nevar nodrošināt brīvu un tiešu elektronisku pieeju iepirkuma dokumentiem un visiem papildus nepieciešamajiem dokumentiem, tai skaitā iepirkuma </w:t>
      </w:r>
      <w:r w:rsidRPr="005448D8">
        <w:rPr>
          <w:rFonts w:eastAsiaTheme="minorHAnsi"/>
        </w:rPr>
        <w:lastRenderedPageBreak/>
        <w:t>līguma projektam, Pasūtītājs tos izsūta vai izsniedz ieinteresētajiem piegādātājiem (pretendentiem) 6 (sešu) dienu laikā pēc tam, kad saņemts šo dokumentu pieprasījums.</w:t>
      </w:r>
    </w:p>
    <w:p w14:paraId="29907EBF" w14:textId="305998B4"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26C33DDD" w14:textId="7166BD5A" w:rsidR="003F0DFB" w:rsidRDefault="003F0DFB" w:rsidP="003F0D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2"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0D7B2168" w14:textId="77777777" w:rsidR="00393B7A" w:rsidRPr="005448D8" w:rsidRDefault="00393B7A" w:rsidP="00393B7A">
      <w:pPr>
        <w:pStyle w:val="ListParagraph"/>
        <w:tabs>
          <w:tab w:val="left" w:pos="567"/>
          <w:tab w:val="left" w:pos="851"/>
        </w:tabs>
        <w:ind w:left="567"/>
        <w:jc w:val="both"/>
      </w:pPr>
    </w:p>
    <w:p w14:paraId="5026640E" w14:textId="41D7160B" w:rsidR="00592722" w:rsidRPr="005448D8" w:rsidRDefault="00592722" w:rsidP="00592722">
      <w:pPr>
        <w:pStyle w:val="ListParagraph"/>
        <w:numPr>
          <w:ilvl w:val="1"/>
          <w:numId w:val="5"/>
        </w:numPr>
        <w:tabs>
          <w:tab w:val="left" w:pos="567"/>
        </w:tabs>
        <w:ind w:left="0" w:firstLine="0"/>
        <w:jc w:val="both"/>
        <w:rPr>
          <w:b/>
        </w:rPr>
      </w:pPr>
      <w:r w:rsidRPr="005448D8">
        <w:rPr>
          <w:b/>
        </w:rPr>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00070D05" w:rsidR="007E1BA8" w:rsidRPr="005448D8" w:rsidRDefault="007E1BA8"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 xml:space="preserve">Pasūtītājam uz 1.3.punktā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29376F23" w:rsidR="009A5CBF" w:rsidRPr="005448D8" w:rsidRDefault="00C51807"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1.12.1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r w:rsidR="009A5CBF" w:rsidRPr="005448D8">
        <w:rPr>
          <w:rFonts w:eastAsiaTheme="minorHAnsi"/>
        </w:rPr>
        <w:t>nosūta atbildi piegādātājam, kas uzdevis jautājumu</w:t>
      </w:r>
      <w:r w:rsidRPr="005448D8">
        <w:rPr>
          <w:rFonts w:eastAsiaTheme="minorHAnsi"/>
        </w:rPr>
        <w:t>.</w:t>
      </w:r>
    </w:p>
    <w:p w14:paraId="5E06BAEB" w14:textId="4EAF55B5" w:rsidR="00A21433" w:rsidRPr="005448D8" w:rsidRDefault="000D0866" w:rsidP="009D3821">
      <w:pPr>
        <w:pStyle w:val="ListParagraph"/>
        <w:numPr>
          <w:ilvl w:val="2"/>
          <w:numId w:val="5"/>
        </w:numPr>
        <w:tabs>
          <w:tab w:val="left" w:pos="567"/>
          <w:tab w:val="left" w:pos="851"/>
        </w:tabs>
        <w:ind w:left="0" w:firstLine="567"/>
        <w:jc w:val="both"/>
        <w:rPr>
          <w:rFonts w:eastAsiaTheme="minorHAnsi"/>
        </w:rPr>
      </w:pPr>
      <w:r w:rsidRPr="005448D8">
        <w:t>Pretendentam informāciju par sarunu procedūras rezultātiem pasūtītājs izsūta uz e-pastu un pēc pieprasījuma - pa pastu</w:t>
      </w:r>
      <w:r w:rsidR="009D3821" w:rsidRPr="005448D8">
        <w:t>.</w:t>
      </w:r>
    </w:p>
    <w:p w14:paraId="6996D606" w14:textId="77777777" w:rsidR="00180C2F" w:rsidRPr="005448D8" w:rsidRDefault="00E77349" w:rsidP="00A21433">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6"/>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73239F" w:rsidRDefault="00180C2F" w:rsidP="0025538C">
      <w:pPr>
        <w:pStyle w:val="ListParagraph"/>
        <w:numPr>
          <w:ilvl w:val="1"/>
          <w:numId w:val="7"/>
        </w:numPr>
        <w:tabs>
          <w:tab w:val="left" w:pos="567"/>
        </w:tabs>
        <w:ind w:left="0" w:firstLine="0"/>
        <w:jc w:val="both"/>
        <w:rPr>
          <w:b/>
        </w:rPr>
      </w:pPr>
      <w:r w:rsidRPr="0073239F">
        <w:rPr>
          <w:b/>
        </w:rPr>
        <w:t xml:space="preserve">Sarunu procedūras priekšmets: </w:t>
      </w:r>
    </w:p>
    <w:p w14:paraId="45B2AAFE" w14:textId="01FB4672" w:rsidR="000E350D" w:rsidRPr="00D30312" w:rsidRDefault="00180C2F" w:rsidP="000E350D">
      <w:pPr>
        <w:tabs>
          <w:tab w:val="left" w:pos="567"/>
        </w:tabs>
        <w:jc w:val="both"/>
      </w:pPr>
      <w:r w:rsidRPr="0073239F">
        <w:tab/>
      </w:r>
      <w:r w:rsidR="00E27353" w:rsidRPr="0073239F">
        <w:t>Kravu kustības pārvaldības sistēmas (KPS) attīstīšana</w:t>
      </w:r>
      <w:r w:rsidR="00FA1CBA" w:rsidRPr="0073239F">
        <w:t>, nodrošinot kravu pārvadājumu pavadzīmju informācijas ievadi un apriti, t.sk. muitas iestāžu iepriekšējas informēšanas iespēja  saskaņā ar Tehnisko specifikāciju (</w:t>
      </w:r>
      <w:r w:rsidR="0073239F">
        <w:t xml:space="preserve">nolikuma </w:t>
      </w:r>
      <w:r w:rsidR="0073239F" w:rsidRPr="0073239F">
        <w:t>3</w:t>
      </w:r>
      <w:r w:rsidR="00FA1CBA" w:rsidRPr="0073239F">
        <w:t>.pielikums) un Līguma</w:t>
      </w:r>
      <w:r w:rsidR="00FA1CBA">
        <w:t xml:space="preserve"> projektu (</w:t>
      </w:r>
      <w:r w:rsidR="0073239F">
        <w:t>nolikuma 6</w:t>
      </w:r>
      <w:r w:rsidR="00FA1CBA">
        <w:t>.pielikums).</w:t>
      </w:r>
    </w:p>
    <w:p w14:paraId="1CE9F1AD" w14:textId="4CD2EE69" w:rsidR="00E06BB0" w:rsidRDefault="00E06BB0" w:rsidP="0025538C">
      <w:pPr>
        <w:numPr>
          <w:ilvl w:val="1"/>
          <w:numId w:val="7"/>
        </w:numPr>
        <w:tabs>
          <w:tab w:val="left" w:pos="567"/>
        </w:tabs>
        <w:ind w:left="0" w:firstLine="0"/>
        <w:jc w:val="both"/>
      </w:pPr>
      <w:r>
        <w:t>Veids: pakalpojumi.</w:t>
      </w:r>
    </w:p>
    <w:p w14:paraId="5311162C" w14:textId="3E9352A3" w:rsidR="00E06BB0" w:rsidRPr="005A439B" w:rsidRDefault="00E06BB0" w:rsidP="00B3122C">
      <w:pPr>
        <w:numPr>
          <w:ilvl w:val="1"/>
          <w:numId w:val="7"/>
        </w:numPr>
        <w:tabs>
          <w:tab w:val="left" w:pos="567"/>
        </w:tabs>
        <w:ind w:left="567" w:hanging="567"/>
        <w:jc w:val="both"/>
      </w:pPr>
      <w:r w:rsidRPr="00BD7420">
        <w:t xml:space="preserve">Iepirkuma nomenklatūras (CPV) </w:t>
      </w:r>
      <w:r w:rsidRPr="005A439B">
        <w:t xml:space="preserve">galvenais kods: </w:t>
      </w:r>
      <w:r w:rsidR="006F5DAD" w:rsidRPr="005A439B">
        <w:t>72200000-7 (Programmatūras izstrādes un konsultāciju pakalpojumi).</w:t>
      </w:r>
    </w:p>
    <w:p w14:paraId="024C43C1" w14:textId="6B16F0BE" w:rsidR="00C4763E" w:rsidRPr="005A439B" w:rsidRDefault="00180C2F" w:rsidP="0025538C">
      <w:pPr>
        <w:numPr>
          <w:ilvl w:val="1"/>
          <w:numId w:val="7"/>
        </w:numPr>
        <w:tabs>
          <w:tab w:val="left" w:pos="567"/>
        </w:tabs>
        <w:ind w:left="0" w:firstLine="0"/>
        <w:jc w:val="both"/>
      </w:pPr>
      <w:r w:rsidRPr="005A439B">
        <w:t xml:space="preserve">Piedāvājumu var iesniegt </w:t>
      </w:r>
      <w:r w:rsidR="000E350D" w:rsidRPr="005A439B">
        <w:t xml:space="preserve">tikai </w:t>
      </w:r>
      <w:r w:rsidRPr="005A439B">
        <w:t>par visu sarunu proc</w:t>
      </w:r>
      <w:r w:rsidR="000E350D" w:rsidRPr="005A439B">
        <w:t>edūras priekšmetu kopumā.</w:t>
      </w:r>
    </w:p>
    <w:p w14:paraId="6A1E9F09" w14:textId="13A03A4D" w:rsidR="00042365" w:rsidRPr="005A439B" w:rsidRDefault="00042365" w:rsidP="00042365">
      <w:pPr>
        <w:numPr>
          <w:ilvl w:val="1"/>
          <w:numId w:val="7"/>
        </w:numPr>
        <w:tabs>
          <w:tab w:val="left" w:pos="567"/>
        </w:tabs>
        <w:ind w:left="0" w:firstLine="0"/>
        <w:jc w:val="both"/>
      </w:pPr>
      <w:r w:rsidRPr="005A439B">
        <w:t xml:space="preserve">Plānotais kopējais cilvēkstundu daudzums: </w:t>
      </w:r>
      <w:r w:rsidR="00741EC8" w:rsidRPr="005A439B">
        <w:t>2</w:t>
      </w:r>
      <w:r w:rsidR="006B1237" w:rsidRPr="005A439B">
        <w:t>2</w:t>
      </w:r>
      <w:r w:rsidR="00741EC8" w:rsidRPr="005A439B">
        <w:t xml:space="preserve">00 </w:t>
      </w:r>
      <w:proofErr w:type="spellStart"/>
      <w:r w:rsidRPr="005A439B">
        <w:t>ch</w:t>
      </w:r>
      <w:proofErr w:type="spellEnd"/>
      <w:r w:rsidR="009D3826" w:rsidRPr="005A439B">
        <w:t xml:space="preserve"> (atbilstoši finanšu piedāvājumam)</w:t>
      </w:r>
      <w:r w:rsidRPr="005A439B">
        <w:t>.</w:t>
      </w:r>
    </w:p>
    <w:p w14:paraId="60EBBD97" w14:textId="77777777" w:rsidR="00042365" w:rsidRPr="005A439B" w:rsidRDefault="00042365" w:rsidP="00042365">
      <w:pPr>
        <w:pStyle w:val="BodyTextIndent"/>
        <w:numPr>
          <w:ilvl w:val="1"/>
          <w:numId w:val="7"/>
        </w:numPr>
        <w:tabs>
          <w:tab w:val="left" w:pos="567"/>
        </w:tabs>
        <w:ind w:left="0" w:firstLine="0"/>
        <w:rPr>
          <w:sz w:val="24"/>
          <w:lang w:val="lv-LV"/>
        </w:rPr>
      </w:pPr>
      <w:r w:rsidRPr="005A439B">
        <w:rPr>
          <w:sz w:val="24"/>
          <w:lang w:val="lv-LV"/>
        </w:rPr>
        <w:t xml:space="preserve">Pakalpojuma izpildes: </w:t>
      </w:r>
    </w:p>
    <w:p w14:paraId="4ED52DBC" w14:textId="7E081A99" w:rsidR="00042365" w:rsidRPr="005A439B" w:rsidRDefault="00042365" w:rsidP="00042365">
      <w:pPr>
        <w:pStyle w:val="BodyTextIndent"/>
        <w:numPr>
          <w:ilvl w:val="2"/>
          <w:numId w:val="7"/>
        </w:numPr>
        <w:tabs>
          <w:tab w:val="left" w:pos="567"/>
          <w:tab w:val="center" w:pos="1134"/>
        </w:tabs>
        <w:ind w:left="0" w:firstLine="567"/>
        <w:rPr>
          <w:sz w:val="24"/>
          <w:lang w:val="lv-LV"/>
        </w:rPr>
      </w:pPr>
      <w:r w:rsidRPr="005A439B">
        <w:rPr>
          <w:sz w:val="24"/>
          <w:lang w:val="lv-LV"/>
        </w:rPr>
        <w:t>termiņš: līdz 202</w:t>
      </w:r>
      <w:r w:rsidR="00E27353" w:rsidRPr="005A439B">
        <w:rPr>
          <w:sz w:val="24"/>
          <w:lang w:val="lv-LV"/>
        </w:rPr>
        <w:t>1</w:t>
      </w:r>
      <w:r w:rsidRPr="005A439B">
        <w:rPr>
          <w:sz w:val="24"/>
          <w:lang w:val="lv-LV"/>
        </w:rPr>
        <w:t>.gada 30.decembrim.</w:t>
      </w:r>
    </w:p>
    <w:p w14:paraId="63486401" w14:textId="77777777" w:rsidR="00042365" w:rsidRPr="00BD7420" w:rsidRDefault="00042365" w:rsidP="00042365">
      <w:pPr>
        <w:pStyle w:val="BodyTextIndent"/>
        <w:numPr>
          <w:ilvl w:val="2"/>
          <w:numId w:val="7"/>
        </w:numPr>
        <w:tabs>
          <w:tab w:val="left" w:pos="567"/>
          <w:tab w:val="center" w:pos="1134"/>
        </w:tabs>
        <w:ind w:left="0" w:firstLine="567"/>
        <w:rPr>
          <w:sz w:val="24"/>
          <w:lang w:val="lv-LV"/>
        </w:rPr>
      </w:pPr>
      <w:r w:rsidRPr="00BD7420">
        <w:rPr>
          <w:sz w:val="24"/>
          <w:lang w:val="lv-LV"/>
        </w:rPr>
        <w:t>vieta: Gogoļa iela 3, Rīga, LV-1547, Latvija.</w:t>
      </w:r>
    </w:p>
    <w:p w14:paraId="30CE7DD1" w14:textId="77777777" w:rsidR="00180C2F" w:rsidRPr="000F51FA" w:rsidRDefault="00180C2F" w:rsidP="00180C2F">
      <w:pPr>
        <w:pStyle w:val="BodyTextIndent"/>
        <w:tabs>
          <w:tab w:val="left" w:pos="567"/>
        </w:tabs>
        <w:ind w:left="567" w:firstLine="0"/>
        <w:rPr>
          <w:sz w:val="24"/>
          <w:lang w:val="lv-LV"/>
        </w:rPr>
      </w:pPr>
    </w:p>
    <w:p w14:paraId="7CBD857A" w14:textId="77777777" w:rsidR="00180C2F" w:rsidRPr="00D30312" w:rsidRDefault="00180C2F" w:rsidP="0025538C">
      <w:pPr>
        <w:pStyle w:val="ListParagraph"/>
        <w:numPr>
          <w:ilvl w:val="1"/>
          <w:numId w:val="7"/>
        </w:numPr>
        <w:tabs>
          <w:tab w:val="left" w:pos="567"/>
        </w:tabs>
        <w:ind w:left="0" w:firstLine="0"/>
        <w:jc w:val="both"/>
      </w:pPr>
      <w:r w:rsidRPr="00D30312">
        <w:rPr>
          <w:b/>
        </w:rPr>
        <w:t>Tehniskās specifikācijas:</w:t>
      </w:r>
      <w:r w:rsidRPr="00D30312">
        <w:t xml:space="preserve"> pretendents apņemas veikt </w:t>
      </w:r>
      <w:r w:rsidR="007446CC" w:rsidRPr="00D30312">
        <w:t>pakalpojumu</w:t>
      </w:r>
      <w:r w:rsidRPr="00D30312">
        <w:t xml:space="preserve"> saskaņā ar Tehnisko specifikāciju (sk. </w:t>
      </w:r>
      <w:r w:rsidR="00D536D6" w:rsidRPr="00D30312">
        <w:t>nolikuma 3</w:t>
      </w:r>
      <w:r w:rsidRPr="00D30312">
        <w:t>.pielikumu).</w:t>
      </w:r>
    </w:p>
    <w:p w14:paraId="0DB68F43" w14:textId="77777777" w:rsidR="00180C2F" w:rsidRPr="00D30312" w:rsidRDefault="00180C2F" w:rsidP="00180C2F">
      <w:pPr>
        <w:pStyle w:val="ListParagraph"/>
        <w:tabs>
          <w:tab w:val="left" w:pos="567"/>
        </w:tabs>
        <w:ind w:left="0"/>
        <w:jc w:val="both"/>
      </w:pPr>
    </w:p>
    <w:p w14:paraId="2FA2AD38" w14:textId="25C80F17" w:rsidR="00180C2F" w:rsidRPr="00D30312" w:rsidRDefault="00180C2F" w:rsidP="0025538C">
      <w:pPr>
        <w:pStyle w:val="ListParagraph"/>
        <w:numPr>
          <w:ilvl w:val="1"/>
          <w:numId w:val="7"/>
        </w:numPr>
        <w:tabs>
          <w:tab w:val="left" w:pos="567"/>
        </w:tabs>
        <w:ind w:left="0" w:firstLine="0"/>
        <w:jc w:val="both"/>
      </w:pPr>
      <w:r w:rsidRPr="00D30312">
        <w:rPr>
          <w:color w:val="000000"/>
        </w:rPr>
        <w:t>Pasūtītājs ir</w:t>
      </w:r>
      <w:r w:rsidRPr="00D30312">
        <w:t xml:space="preserve"> tiesīgs finansiālu vai citu apsvērumu dēļ palielināt vai samazināt sarunu proce</w:t>
      </w:r>
      <w:r w:rsidR="005838DB" w:rsidRPr="00D30312">
        <w:t>dūras priekšmeta apjomu</w:t>
      </w:r>
      <w:r w:rsidR="00021A48" w:rsidRPr="00021A48">
        <w:t xml:space="preserve"> un līguma kopējo summu</w:t>
      </w:r>
      <w:r w:rsidR="005838DB" w:rsidRPr="00D30312">
        <w:t>.</w:t>
      </w:r>
    </w:p>
    <w:p w14:paraId="55C25E9D" w14:textId="77777777" w:rsidR="004C6BE2" w:rsidRPr="00D30312" w:rsidRDefault="004C6BE2"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lastRenderedPageBreak/>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11FAC166" w:rsidR="00423241" w:rsidRDefault="00423241" w:rsidP="00833450">
      <w:pPr>
        <w:jc w:val="both"/>
      </w:pPr>
      <w:r w:rsidRPr="00D30312">
        <w:rPr>
          <w:b/>
        </w:rPr>
        <w:t xml:space="preserve">Pretendentu izslēgšanas noteikumus </w:t>
      </w:r>
      <w:r w:rsidRPr="00D30312">
        <w:t>skatīt sarunu procedūras nolikuma 1.</w:t>
      </w:r>
      <w:r w:rsidR="00460547" w:rsidRPr="00D30312">
        <w:t>pielikuma</w:t>
      </w:r>
      <w:r w:rsidRPr="00D30312">
        <w:t xml:space="preserve"> tabulā  „Pretendentu atlases prasības (izslēgšanas noteikumi, kvalifikācijas prasības) / piedāvājumā iekļaujamā informācija un dokumenti” </w:t>
      </w:r>
      <w:r w:rsidRPr="00D30312">
        <w:rPr>
          <w:i/>
          <w:color w:val="000000" w:themeColor="text1"/>
        </w:rPr>
        <w:t>(attiecināms arī uz pretendenta norādīto apakšuzņēmēju, ja tāds tiek piesaistīts)</w:t>
      </w:r>
      <w:r w:rsidRPr="00D30312">
        <w:t xml:space="preserve">. </w:t>
      </w:r>
    </w:p>
    <w:p w14:paraId="5BDA21EC" w14:textId="77777777" w:rsidR="00451148" w:rsidRPr="00D30312" w:rsidRDefault="00451148" w:rsidP="00833450">
      <w:pPr>
        <w:jc w:val="both"/>
      </w:pP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77777777" w:rsidR="00180C2F" w:rsidRPr="00D30312" w:rsidRDefault="00221BAC" w:rsidP="00180C2F">
      <w:pPr>
        <w:tabs>
          <w:tab w:val="left" w:pos="567"/>
          <w:tab w:val="left" w:pos="720"/>
        </w:tabs>
        <w:jc w:val="both"/>
      </w:pPr>
      <w:r w:rsidRPr="00D30312">
        <w:t>Skatīt sarunu procedūras nolikuma 1.</w:t>
      </w:r>
      <w:r w:rsidR="00460547" w:rsidRPr="00D30312">
        <w:t>pielikuma</w:t>
      </w:r>
      <w:r w:rsidRPr="00D30312">
        <w:t xml:space="preserve"> tabulu „Pretendentu atlase (izslēgšanas noteikumi, kvalifikācijas prasības) / piedāvājumā iekļaujamā informācija un dokumenti”</w:t>
      </w:r>
      <w:r w:rsidRPr="00D30312">
        <w:rPr>
          <w:i/>
          <w:color w:val="000000" w:themeColor="text1"/>
        </w:rPr>
        <w:t xml:space="preserve"> (attiecināms arī uz pretendenta norādīto apakšuzņēmēju, ja tāds tiek piesaistīts)</w:t>
      </w:r>
      <w:r w:rsidRPr="00D30312">
        <w:t>.</w:t>
      </w:r>
    </w:p>
    <w:p w14:paraId="33F6D167" w14:textId="1ECC2746" w:rsidR="00C61CF8" w:rsidRDefault="00C61CF8" w:rsidP="00180C2F">
      <w:pPr>
        <w:tabs>
          <w:tab w:val="left" w:pos="567"/>
          <w:tab w:val="left" w:pos="720"/>
        </w:tabs>
        <w:jc w:val="both"/>
      </w:pP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33878FE1" w14:textId="52A5DBD8" w:rsidR="00EA7E83" w:rsidRPr="00FC18FC" w:rsidRDefault="00180C2F" w:rsidP="00DB3D4D">
      <w:pPr>
        <w:pStyle w:val="ListParagraph"/>
        <w:numPr>
          <w:ilvl w:val="1"/>
          <w:numId w:val="10"/>
        </w:numPr>
        <w:tabs>
          <w:tab w:val="left" w:pos="567"/>
        </w:tabs>
        <w:ind w:left="0" w:firstLine="0"/>
        <w:jc w:val="both"/>
      </w:pPr>
      <w:r w:rsidRPr="00DB3D4D">
        <w:rPr>
          <w:b/>
        </w:rPr>
        <w:t xml:space="preserve">Piedāvājumu izvēles kritērijs: </w:t>
      </w:r>
      <w:r w:rsidR="00DB3D4D" w:rsidRPr="00DB3D4D">
        <w:t>sarunu procedūras nolikuma prasībām atbilstošs piedāvājums ar viszemāko cenu (EUR bez PVN) par sarunu procedūras priekšmetu kopumā</w:t>
      </w:r>
      <w:r w:rsidR="00DB3D4D">
        <w:t>.</w:t>
      </w:r>
      <w:r w:rsidR="00DC5CCC" w:rsidRPr="00FC18FC">
        <w:t xml:space="preserve"> </w:t>
      </w: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77777777" w:rsidR="00180C2F" w:rsidRPr="00D30312"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(kā arī pretendenta norādītā apakšuzņēmēja, ja tāds tiek piesaistīts)</w:t>
      </w:r>
      <w:r w:rsidRPr="00D30312">
        <w:rPr>
          <w:color w:val="000000" w:themeColor="text1"/>
        </w:rPr>
        <w:t xml:space="preserve"> kvalifikācijas atbilstību sarunu procedūras nolikuma prasībām, kā arī vai ir iesniegti visi nepieciešamie dokumenti (t.sk. atbilstošs piedāvājuma nodrošinājums) un pārliecinās, vai uz pretendentu </w:t>
      </w:r>
      <w:r w:rsidR="00DB1B6D" w:rsidRPr="00D30312">
        <w:rPr>
          <w:color w:val="000000" w:themeColor="text1"/>
        </w:rPr>
        <w:t xml:space="preserve">(kā arī pretendenta norādīto apakšuzņēmēju, ja tāds tiek piesaistīts) </w:t>
      </w:r>
      <w:r w:rsidRPr="00D30312">
        <w:rPr>
          <w:color w:val="000000" w:themeColor="text1"/>
        </w:rPr>
        <w:t xml:space="preserve">neattiecas sarunu procedūras nolikuma 3.punktā minētie izslēgšanas gadījumi. Ja pretendents </w:t>
      </w:r>
      <w:r w:rsidR="00DB1B6D" w:rsidRPr="00D30312">
        <w:rPr>
          <w:color w:val="000000" w:themeColor="text1"/>
        </w:rPr>
        <w:t>(</w:t>
      </w:r>
      <w:r w:rsidR="0080375A" w:rsidRPr="00D30312">
        <w:rPr>
          <w:color w:val="000000" w:themeColor="text1"/>
        </w:rPr>
        <w:t xml:space="preserve">pretendenta norādītais </w:t>
      </w:r>
      <w:r w:rsidR="00DB1B6D" w:rsidRPr="00D30312">
        <w:rPr>
          <w:color w:val="000000" w:themeColor="text1"/>
        </w:rPr>
        <w:t>apakšuzņēmējs, ja tād</w:t>
      </w:r>
      <w:r w:rsidR="0080375A" w:rsidRPr="00D30312">
        <w:rPr>
          <w:color w:val="000000" w:themeColor="text1"/>
        </w:rPr>
        <w:t>s</w:t>
      </w:r>
      <w:r w:rsidR="00DB1B6D" w:rsidRPr="00D30312">
        <w:rPr>
          <w:color w:val="000000" w:themeColor="text1"/>
        </w:rPr>
        <w:t xml:space="preserve"> tiek piesai</w:t>
      </w:r>
      <w:r w:rsidR="0080375A" w:rsidRPr="00D30312">
        <w:rPr>
          <w:color w:val="000000" w:themeColor="text1"/>
        </w:rPr>
        <w:t>stīts</w:t>
      </w:r>
      <w:r w:rsidR="00DB1B6D" w:rsidRPr="00D30312">
        <w:rPr>
          <w:color w:val="000000" w:themeColor="text1"/>
        </w:rPr>
        <w:t xml:space="preserve">) </w:t>
      </w:r>
      <w:r w:rsidRPr="00D30312">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D30312">
        <w:t>Ja nav iesniegts atbilstošs piedāvājuma nodrošinājums, komisija pretendenta piedāvājumu neizskata</w:t>
      </w:r>
      <w:r w:rsidRPr="00D30312">
        <w:rPr>
          <w:color w:val="000000" w:themeColor="text1"/>
        </w:rPr>
        <w:t>;</w:t>
      </w:r>
    </w:p>
    <w:p w14:paraId="582153CC" w14:textId="77777777" w:rsidR="00180C2F" w:rsidRPr="00D30312" w:rsidRDefault="00180C2F" w:rsidP="0025538C">
      <w:pPr>
        <w:pStyle w:val="ListParagraph"/>
        <w:numPr>
          <w:ilvl w:val="2"/>
          <w:numId w:val="10"/>
        </w:numPr>
        <w:tabs>
          <w:tab w:val="left" w:pos="567"/>
        </w:tabs>
        <w:ind w:left="0" w:firstLine="567"/>
        <w:jc w:val="both"/>
      </w:pPr>
      <w:r w:rsidRPr="00D30312">
        <w:t>pēc nolikuma 5.2.1.punktā minētās pārbaudes komisija izvērtē pretendenta piedāvājuma atbilstību sarunu procedūras nolikuma tehniskajām prasībām.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41D1D9" w14:textId="77777777"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56920F86"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77777777"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pirms lēmuma pieņemšanas par iepirkuma līguma slēgšanas tiesību piešķiršanu, tiek veikta pārbaude attiecībā uz pretendentu </w:t>
      </w:r>
      <w:r w:rsidRPr="00D30312">
        <w:rPr>
          <w:color w:val="000000" w:themeColor="text1"/>
        </w:rPr>
        <w:t>(kā arī pretendenta norādīto apakšuzņēmēju, ja tāds tiek piesaistīts)</w:t>
      </w:r>
      <w:r w:rsidRPr="00D30312">
        <w:t xml:space="preserve"> kuram būtu piešķiramas līguma slēgšanas tiesības saskaņā ar Starptautisko un Latvijas Republikas nacionālo sankciju likumu;</w:t>
      </w:r>
    </w:p>
    <w:p w14:paraId="1F16A624" w14:textId="75B319FD"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pēc sarunu procedūras nolikuma 5.2.6.punktā minētās informācijas izvērtēšanas komisija izvēlas </w:t>
      </w:r>
      <w:r w:rsidR="00DB3D4D" w:rsidRPr="00D30312">
        <w:t xml:space="preserve">sarunu procedūras prasībām atbilstošu piedāvājumu ar viszemāko cenu par sarunu </w:t>
      </w:r>
      <w:r w:rsidR="00DB3D4D" w:rsidRPr="00D30312">
        <w:lastRenderedPageBreak/>
        <w:t xml:space="preserve">procedūras priekšmetu kopumā pilnā apjomā </w:t>
      </w:r>
      <w:r w:rsidR="00DB3D4D">
        <w:t>(</w:t>
      </w:r>
      <w:r w:rsidR="00DB3D4D" w:rsidRPr="001E163C">
        <w:t>t.i. zemākās cilvēkstundas izmaksas</w:t>
      </w:r>
      <w:r w:rsidR="00DB3D4D">
        <w:t xml:space="preserve">) </w:t>
      </w:r>
      <w:r w:rsidR="00DB3D4D" w:rsidRPr="00D30312">
        <w:t>un pretendentu, uz kuru nav attiecināmi šī nolikuma 3.punktā minētie izslēgšanas gadījumi</w:t>
      </w:r>
      <w:r w:rsidR="006468D4" w:rsidRPr="00D30312">
        <w:t>.</w:t>
      </w:r>
    </w:p>
    <w:p w14:paraId="42F06894" w14:textId="77777777" w:rsidR="00637EC7" w:rsidRPr="00D30312" w:rsidRDefault="00637EC7" w:rsidP="00637EC7">
      <w:pPr>
        <w:pStyle w:val="ListParagraph"/>
        <w:tabs>
          <w:tab w:val="left" w:pos="567"/>
        </w:tabs>
        <w:ind w:left="567"/>
        <w:jc w:val="both"/>
        <w:rPr>
          <w:color w:val="000000" w:themeColor="text1"/>
        </w:rPr>
      </w:pP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7C1B4115" w14:textId="07E87421" w:rsidR="00DD405C" w:rsidRDefault="00180C2F" w:rsidP="0025538C">
      <w:pPr>
        <w:pStyle w:val="ListParagraph"/>
        <w:numPr>
          <w:ilvl w:val="2"/>
          <w:numId w:val="10"/>
        </w:numPr>
        <w:tabs>
          <w:tab w:val="left" w:pos="567"/>
        </w:tabs>
        <w:ind w:left="0" w:firstLine="567"/>
        <w:jc w:val="both"/>
      </w:pPr>
      <w:r w:rsidRPr="00D30312">
        <w:t>nepieciešams vienoties par pasūtītājam izdevīgāku cenu un samaksas noteikumiem.</w:t>
      </w:r>
    </w:p>
    <w:p w14:paraId="7BBBC09F" w14:textId="6CD97B29" w:rsidR="00DB3D4D" w:rsidRDefault="00DB3D4D" w:rsidP="00DB3D4D">
      <w:pPr>
        <w:pStyle w:val="ListParagraph"/>
        <w:tabs>
          <w:tab w:val="left" w:pos="567"/>
        </w:tabs>
        <w:ind w:left="567"/>
        <w:jc w:val="both"/>
      </w:pPr>
    </w:p>
    <w:p w14:paraId="6E56C735" w14:textId="77777777" w:rsidR="00DB3D4D" w:rsidRDefault="00DB3D4D" w:rsidP="00DB3D4D">
      <w:pPr>
        <w:pStyle w:val="ListParagraph"/>
        <w:tabs>
          <w:tab w:val="left" w:pos="567"/>
        </w:tabs>
        <w:ind w:left="567"/>
        <w:jc w:val="both"/>
      </w:pP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0A6377F4" w14:textId="24159768" w:rsidR="00180C2F" w:rsidRPr="00D30312" w:rsidRDefault="00180C2F" w:rsidP="0025538C">
      <w:pPr>
        <w:pStyle w:val="ListParagraph"/>
        <w:numPr>
          <w:ilvl w:val="0"/>
          <w:numId w:val="10"/>
        </w:numPr>
        <w:tabs>
          <w:tab w:val="left" w:pos="284"/>
        </w:tabs>
        <w:ind w:left="0" w:firstLine="0"/>
        <w:jc w:val="center"/>
        <w:rPr>
          <w:b/>
        </w:rPr>
      </w:pPr>
      <w:r w:rsidRPr="00D30312">
        <w:rPr>
          <w:b/>
        </w:rPr>
        <w:t xml:space="preserve">SARUNU PROCEDŪRAS REZULTĀTU PAZIŅOŠANA </w:t>
      </w:r>
      <w:r w:rsidR="000140C4" w:rsidRPr="00D30312">
        <w:rPr>
          <w:b/>
        </w:rPr>
        <w:t>UN IEPIRKUMA LĪGUMA NOSLĒGŠANA</w:t>
      </w:r>
    </w:p>
    <w:p w14:paraId="24FD73F4" w14:textId="77777777" w:rsidR="00180C2F" w:rsidRPr="00D30312" w:rsidRDefault="00180C2F" w:rsidP="00180C2F">
      <w:pPr>
        <w:tabs>
          <w:tab w:val="left" w:pos="567"/>
        </w:tabs>
        <w:jc w:val="both"/>
      </w:pPr>
    </w:p>
    <w:p w14:paraId="2A5626D7" w14:textId="77777777" w:rsidR="00180C2F" w:rsidRPr="00D30312" w:rsidRDefault="00180C2F" w:rsidP="0025538C">
      <w:pPr>
        <w:pStyle w:val="ListParagraph"/>
        <w:numPr>
          <w:ilvl w:val="1"/>
          <w:numId w:val="10"/>
        </w:numPr>
        <w:tabs>
          <w:tab w:val="left" w:pos="567"/>
        </w:tabs>
        <w:ind w:left="0" w:firstLine="0"/>
        <w:jc w:val="both"/>
      </w:pPr>
      <w:r w:rsidRPr="00D30312">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77777777" w:rsidR="00180C2F" w:rsidRPr="00D30312"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2643BAB8" w14:textId="4DDB62E1" w:rsidR="00180C2F" w:rsidRPr="00D30312" w:rsidRDefault="00180C2F" w:rsidP="0025538C">
      <w:pPr>
        <w:pStyle w:val="ListParagraph"/>
        <w:numPr>
          <w:ilvl w:val="1"/>
          <w:numId w:val="10"/>
        </w:numPr>
        <w:tabs>
          <w:tab w:val="left" w:pos="567"/>
        </w:tabs>
        <w:ind w:left="0" w:firstLine="0"/>
        <w:jc w:val="both"/>
      </w:pPr>
      <w:r w:rsidRPr="00D30312">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4F569F">
        <w:t>7</w:t>
      </w:r>
      <w:r w:rsidRPr="00D30312">
        <w:t>.pielikumam).</w:t>
      </w:r>
    </w:p>
    <w:p w14:paraId="0F5EFB2A" w14:textId="77777777" w:rsidR="00180C2F" w:rsidRPr="00D30312" w:rsidRDefault="00180C2F" w:rsidP="0025538C">
      <w:pPr>
        <w:pStyle w:val="ListParagraph"/>
        <w:numPr>
          <w:ilvl w:val="1"/>
          <w:numId w:val="10"/>
        </w:numPr>
        <w:tabs>
          <w:tab w:val="left" w:pos="567"/>
        </w:tabs>
        <w:ind w:left="0" w:firstLine="0"/>
        <w:jc w:val="both"/>
      </w:pPr>
      <w:r w:rsidRPr="00D30312">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9D63753" w14:textId="77777777" w:rsidR="00180C2F" w:rsidRPr="00D30312" w:rsidRDefault="00B95FB5" w:rsidP="0025538C">
      <w:pPr>
        <w:pStyle w:val="ListParagraph"/>
        <w:numPr>
          <w:ilvl w:val="1"/>
          <w:numId w:val="10"/>
        </w:numPr>
        <w:tabs>
          <w:tab w:val="left" w:pos="567"/>
        </w:tabs>
        <w:ind w:left="0" w:firstLine="0"/>
        <w:jc w:val="both"/>
      </w:pPr>
      <w:r w:rsidRPr="00D30312">
        <w:t xml:space="preserve">Ja laika posmā no rezultātu paziņošanas līdz līguma noslēgšanai VID publiskajā datu bāzē izraudzītajam pretendentam </w:t>
      </w:r>
      <w:r w:rsidRPr="00D30312">
        <w:rPr>
          <w:i/>
        </w:rPr>
        <w:t>(un apakšuzņēmējam, ja tāds tiek piesaistīts)</w:t>
      </w:r>
      <w:r w:rsidRPr="00D30312">
        <w:t xml:space="preserve">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3A15466A" w14:textId="5FF83450" w:rsidR="00B95FB5" w:rsidRPr="00D30312" w:rsidRDefault="00DB3D4D" w:rsidP="0025538C">
      <w:pPr>
        <w:pStyle w:val="ListParagraph"/>
        <w:numPr>
          <w:ilvl w:val="1"/>
          <w:numId w:val="10"/>
        </w:numPr>
        <w:tabs>
          <w:tab w:val="left" w:pos="567"/>
        </w:tabs>
        <w:ind w:left="0" w:firstLine="0"/>
        <w:jc w:val="both"/>
      </w:pPr>
      <w:r w:rsidRPr="00DB3D4D">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B95FB5" w:rsidRPr="00D30312">
        <w:t>.</w:t>
      </w:r>
    </w:p>
    <w:p w14:paraId="5D3B337D" w14:textId="54B8B9DB" w:rsidR="00180C2F" w:rsidRDefault="00180C2F" w:rsidP="00180C2F">
      <w:pPr>
        <w:pStyle w:val="BodyTextIndent"/>
        <w:tabs>
          <w:tab w:val="left" w:pos="567"/>
        </w:tabs>
        <w:ind w:firstLine="0"/>
        <w:rPr>
          <w:b/>
          <w:sz w:val="24"/>
          <w:highlight w:val="yellow"/>
          <w:lang w:val="lv-LV"/>
        </w:rPr>
      </w:pPr>
    </w:p>
    <w:p w14:paraId="4DBEDA2E" w14:textId="77777777" w:rsidR="005628F8" w:rsidRPr="00B95FB5" w:rsidRDefault="005628F8" w:rsidP="00180C2F">
      <w:pPr>
        <w:pStyle w:val="BodyTextIndent"/>
        <w:tabs>
          <w:tab w:val="left" w:pos="567"/>
        </w:tabs>
        <w:ind w:firstLine="0"/>
        <w:rPr>
          <w:b/>
          <w:sz w:val="24"/>
          <w:highlight w:val="yellow"/>
          <w:lang w:val="lv-LV"/>
        </w:rPr>
      </w:pPr>
    </w:p>
    <w:p w14:paraId="43331A3A" w14:textId="77777777" w:rsidR="00A64C21" w:rsidRPr="00EC07D4" w:rsidRDefault="00A64C21" w:rsidP="00A64C21">
      <w:pPr>
        <w:pStyle w:val="BodyTextIndent"/>
        <w:tabs>
          <w:tab w:val="left" w:pos="567"/>
        </w:tabs>
        <w:ind w:firstLine="0"/>
        <w:rPr>
          <w:b/>
          <w:szCs w:val="22"/>
          <w:lang w:val="lv-LV"/>
        </w:rPr>
      </w:pPr>
      <w:r w:rsidRPr="00EC07D4">
        <w:rPr>
          <w:b/>
          <w:szCs w:val="22"/>
          <w:lang w:val="lv-LV"/>
        </w:rPr>
        <w:t xml:space="preserve">Pielikumā:  </w:t>
      </w:r>
    </w:p>
    <w:p w14:paraId="1A81F86B" w14:textId="674D50B2" w:rsidR="00A64C21" w:rsidRPr="005628F8" w:rsidRDefault="00A64C21" w:rsidP="00A64C21">
      <w:pPr>
        <w:pStyle w:val="BodyTextIndent"/>
        <w:tabs>
          <w:tab w:val="left" w:pos="567"/>
        </w:tabs>
        <w:ind w:firstLine="0"/>
        <w:rPr>
          <w:szCs w:val="22"/>
          <w:lang w:val="lv-LV"/>
        </w:rPr>
      </w:pPr>
      <w:r w:rsidRPr="00EC07D4">
        <w:rPr>
          <w:b/>
          <w:szCs w:val="22"/>
          <w:lang w:val="lv-LV"/>
        </w:rPr>
        <w:t xml:space="preserve">1.pielikums </w:t>
      </w:r>
      <w:r w:rsidRPr="00EC07D4">
        <w:rPr>
          <w:szCs w:val="22"/>
          <w:lang w:val="lv-LV"/>
        </w:rPr>
        <w:t xml:space="preserve">– Pretendentu atlase (izslēgšanas noteikumi, kvalifikācijas prasības) / piedāvājumā iekļaujamā informācija un dokumenti) uz </w:t>
      </w:r>
      <w:r w:rsidR="00BD3441">
        <w:rPr>
          <w:szCs w:val="22"/>
          <w:lang w:val="lv-LV"/>
        </w:rPr>
        <w:t>8</w:t>
      </w:r>
      <w:r w:rsidRPr="005628F8">
        <w:rPr>
          <w:szCs w:val="22"/>
          <w:lang w:val="lv-LV"/>
        </w:rPr>
        <w:t xml:space="preserve"> (</w:t>
      </w:r>
      <w:r w:rsidR="00BD3441">
        <w:rPr>
          <w:szCs w:val="22"/>
          <w:lang w:val="lv-LV"/>
        </w:rPr>
        <w:t>astoņ</w:t>
      </w:r>
      <w:r w:rsidR="007F0D54" w:rsidRPr="005628F8">
        <w:rPr>
          <w:szCs w:val="22"/>
          <w:lang w:val="lv-LV"/>
        </w:rPr>
        <w:t>ām</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723D014" w14:textId="70914244" w:rsidR="00A64C21" w:rsidRPr="005628F8" w:rsidRDefault="00A64C21" w:rsidP="00A64C21">
      <w:pPr>
        <w:pStyle w:val="BodyTextIndent"/>
        <w:tabs>
          <w:tab w:val="left" w:pos="567"/>
        </w:tabs>
        <w:ind w:firstLine="0"/>
        <w:rPr>
          <w:szCs w:val="22"/>
          <w:lang w:val="lv-LV"/>
        </w:rPr>
      </w:pPr>
      <w:r w:rsidRPr="005628F8">
        <w:rPr>
          <w:b/>
          <w:szCs w:val="22"/>
          <w:lang w:val="lv-LV"/>
        </w:rPr>
        <w:lastRenderedPageBreak/>
        <w:t>2.pielikums</w:t>
      </w:r>
      <w:r w:rsidRPr="005628F8">
        <w:rPr>
          <w:szCs w:val="22"/>
          <w:lang w:val="lv-LV"/>
        </w:rPr>
        <w:t xml:space="preserve"> – Pieteikums dalībai sarunu procedūrā </w:t>
      </w:r>
      <w:r w:rsidRPr="005628F8">
        <w:rPr>
          <w:i/>
          <w:szCs w:val="22"/>
          <w:lang w:val="lv-LV"/>
        </w:rPr>
        <w:t>/forma/</w:t>
      </w:r>
      <w:r w:rsidRPr="005628F8">
        <w:rPr>
          <w:szCs w:val="22"/>
          <w:lang w:val="lv-LV"/>
        </w:rPr>
        <w:t xml:space="preserve"> uz </w:t>
      </w:r>
      <w:r w:rsidR="00BD3441">
        <w:rPr>
          <w:szCs w:val="22"/>
          <w:lang w:val="lv-LV"/>
        </w:rPr>
        <w:t>2</w:t>
      </w:r>
      <w:r w:rsidRPr="005628F8">
        <w:rPr>
          <w:szCs w:val="22"/>
          <w:lang w:val="lv-LV"/>
        </w:rPr>
        <w:t xml:space="preserve"> (</w:t>
      </w:r>
      <w:r w:rsidR="00BD3441">
        <w:rPr>
          <w:szCs w:val="22"/>
          <w:lang w:val="lv-LV"/>
        </w:rPr>
        <w:t>divām</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3F25361" w14:textId="245ACB68" w:rsidR="00A64C21" w:rsidRPr="00EC07D4" w:rsidRDefault="00A64C21" w:rsidP="00A64C21">
      <w:pPr>
        <w:pStyle w:val="BodyTextIndent"/>
        <w:tabs>
          <w:tab w:val="left" w:pos="567"/>
        </w:tabs>
        <w:ind w:firstLine="0"/>
        <w:rPr>
          <w:szCs w:val="22"/>
          <w:lang w:val="lv-LV"/>
        </w:rPr>
      </w:pPr>
      <w:r w:rsidRPr="005628F8">
        <w:rPr>
          <w:b/>
          <w:szCs w:val="22"/>
          <w:lang w:val="lv-LV"/>
        </w:rPr>
        <w:t>3.pielikums</w:t>
      </w:r>
      <w:r w:rsidRPr="005628F8">
        <w:rPr>
          <w:szCs w:val="22"/>
          <w:lang w:val="lv-LV"/>
        </w:rPr>
        <w:t xml:space="preserve"> – Tehniskā specifikācija </w:t>
      </w:r>
      <w:r w:rsidRPr="00BD3441">
        <w:rPr>
          <w:szCs w:val="22"/>
          <w:lang w:val="lv-LV"/>
        </w:rPr>
        <w:t xml:space="preserve">uz </w:t>
      </w:r>
      <w:r w:rsidR="0041276B" w:rsidRPr="00BD3441">
        <w:rPr>
          <w:szCs w:val="22"/>
          <w:lang w:val="lv-LV"/>
        </w:rPr>
        <w:t>4</w:t>
      </w:r>
      <w:r w:rsidRPr="00BD3441">
        <w:rPr>
          <w:b/>
          <w:szCs w:val="22"/>
          <w:lang w:val="lv-LV"/>
        </w:rPr>
        <w:t xml:space="preserve"> </w:t>
      </w:r>
      <w:r w:rsidRPr="00BD3441">
        <w:rPr>
          <w:szCs w:val="22"/>
          <w:lang w:val="lv-LV"/>
        </w:rPr>
        <w:t>(</w:t>
      </w:r>
      <w:r w:rsidR="0041276B" w:rsidRPr="00BD3441">
        <w:rPr>
          <w:szCs w:val="22"/>
          <w:lang w:val="lv-LV"/>
        </w:rPr>
        <w:t>četrām</w:t>
      </w:r>
      <w:r w:rsidRPr="00BD3441">
        <w:rPr>
          <w:szCs w:val="22"/>
          <w:lang w:val="lv-LV"/>
        </w:rPr>
        <w:t xml:space="preserve">) </w:t>
      </w:r>
      <w:proofErr w:type="spellStart"/>
      <w:r w:rsidRPr="00BD3441">
        <w:rPr>
          <w:szCs w:val="22"/>
          <w:lang w:val="lv-LV"/>
        </w:rPr>
        <w:t>lp</w:t>
      </w:r>
      <w:proofErr w:type="spellEnd"/>
      <w:r w:rsidRPr="00BD3441">
        <w:rPr>
          <w:szCs w:val="22"/>
          <w:lang w:val="lv-LV"/>
        </w:rPr>
        <w:t>.;</w:t>
      </w:r>
    </w:p>
    <w:p w14:paraId="027567FD" w14:textId="77777777" w:rsidR="00A64C21" w:rsidRPr="00EC07D4" w:rsidRDefault="00A64C21" w:rsidP="00A64C21">
      <w:pPr>
        <w:pStyle w:val="BodyTextIndent"/>
        <w:tabs>
          <w:tab w:val="left" w:pos="567"/>
        </w:tabs>
        <w:ind w:firstLine="0"/>
        <w:rPr>
          <w:szCs w:val="22"/>
          <w:lang w:val="lv-LV"/>
        </w:rPr>
      </w:pPr>
      <w:r w:rsidRPr="00EC07D4">
        <w:rPr>
          <w:b/>
          <w:szCs w:val="22"/>
          <w:lang w:val="lv-LV"/>
        </w:rPr>
        <w:t xml:space="preserve">4.pielikums </w:t>
      </w:r>
      <w:r w:rsidRPr="00EC07D4">
        <w:rPr>
          <w:szCs w:val="22"/>
          <w:lang w:val="lv-LV"/>
        </w:rPr>
        <w:t xml:space="preserve">– Informācija par pretendenta </w:t>
      </w:r>
      <w:r w:rsidRPr="00EC07D4">
        <w:rPr>
          <w:bCs/>
          <w:szCs w:val="22"/>
          <w:lang w:val="lv-LV"/>
        </w:rPr>
        <w:t xml:space="preserve">finanšu </w:t>
      </w:r>
      <w:r w:rsidRPr="00EC07D4">
        <w:rPr>
          <w:szCs w:val="22"/>
          <w:lang w:val="lv-LV"/>
        </w:rPr>
        <w:t xml:space="preserve">apgrozījumu </w:t>
      </w:r>
      <w:r w:rsidRPr="00EC07D4">
        <w:rPr>
          <w:i/>
          <w:szCs w:val="22"/>
          <w:lang w:val="lv-LV"/>
        </w:rPr>
        <w:t>/forma/</w:t>
      </w:r>
      <w:r w:rsidRPr="00EC07D4">
        <w:rPr>
          <w:szCs w:val="22"/>
          <w:lang w:val="lv-LV"/>
        </w:rPr>
        <w:t xml:space="preserve"> uz 1 (vienas) </w:t>
      </w:r>
      <w:proofErr w:type="spellStart"/>
      <w:r w:rsidRPr="00EC07D4">
        <w:rPr>
          <w:szCs w:val="22"/>
          <w:lang w:val="lv-LV"/>
        </w:rPr>
        <w:t>lp</w:t>
      </w:r>
      <w:proofErr w:type="spellEnd"/>
      <w:r w:rsidRPr="00EC07D4">
        <w:rPr>
          <w:szCs w:val="22"/>
          <w:lang w:val="lv-LV"/>
        </w:rPr>
        <w:t>.;</w:t>
      </w:r>
    </w:p>
    <w:p w14:paraId="6D230DC7" w14:textId="751C49B7" w:rsidR="00A64C21" w:rsidRDefault="00A64C21" w:rsidP="00A64C21">
      <w:pPr>
        <w:pStyle w:val="CommentText"/>
        <w:tabs>
          <w:tab w:val="left" w:pos="567"/>
        </w:tabs>
        <w:jc w:val="both"/>
        <w:rPr>
          <w:sz w:val="22"/>
          <w:szCs w:val="22"/>
        </w:rPr>
      </w:pPr>
      <w:r w:rsidRPr="00EC07D4">
        <w:rPr>
          <w:b/>
          <w:sz w:val="22"/>
          <w:szCs w:val="22"/>
        </w:rPr>
        <w:t>5.pielikums</w:t>
      </w:r>
      <w:r w:rsidRPr="00EC07D4">
        <w:rPr>
          <w:sz w:val="22"/>
          <w:szCs w:val="22"/>
        </w:rPr>
        <w:t xml:space="preserve"> – Informācijas veidlapa par piesaistītajiem apakšuzņēmējiem </w:t>
      </w:r>
      <w:r w:rsidRPr="00EC07D4">
        <w:rPr>
          <w:i/>
          <w:sz w:val="22"/>
          <w:szCs w:val="22"/>
        </w:rPr>
        <w:t>/forma/</w:t>
      </w:r>
      <w:r w:rsidRPr="00EC07D4">
        <w:rPr>
          <w:sz w:val="22"/>
          <w:szCs w:val="22"/>
        </w:rPr>
        <w:t xml:space="preserve"> uz 1 (vienas) </w:t>
      </w:r>
      <w:proofErr w:type="spellStart"/>
      <w:r w:rsidRPr="00EC07D4">
        <w:rPr>
          <w:sz w:val="22"/>
          <w:szCs w:val="22"/>
        </w:rPr>
        <w:t>lp</w:t>
      </w:r>
      <w:proofErr w:type="spellEnd"/>
      <w:r w:rsidRPr="00EC07D4">
        <w:rPr>
          <w:sz w:val="22"/>
          <w:szCs w:val="22"/>
        </w:rPr>
        <w:t>;</w:t>
      </w:r>
    </w:p>
    <w:p w14:paraId="74D48653" w14:textId="7A447594" w:rsidR="00A64C21" w:rsidRPr="00EC07D4" w:rsidRDefault="00797329" w:rsidP="00A64C21">
      <w:pPr>
        <w:pStyle w:val="CommentText"/>
        <w:tabs>
          <w:tab w:val="left" w:pos="567"/>
        </w:tabs>
        <w:jc w:val="both"/>
        <w:rPr>
          <w:sz w:val="22"/>
          <w:szCs w:val="22"/>
        </w:rPr>
      </w:pPr>
      <w:r>
        <w:rPr>
          <w:b/>
          <w:sz w:val="22"/>
          <w:szCs w:val="22"/>
        </w:rPr>
        <w:t>6</w:t>
      </w:r>
      <w:r w:rsidR="00A64C21" w:rsidRPr="00EC07D4">
        <w:rPr>
          <w:b/>
          <w:sz w:val="22"/>
          <w:szCs w:val="22"/>
        </w:rPr>
        <w:t>.pielikums</w:t>
      </w:r>
      <w:r w:rsidR="00A64C21" w:rsidRPr="00EC07D4">
        <w:rPr>
          <w:sz w:val="22"/>
          <w:szCs w:val="22"/>
        </w:rPr>
        <w:t xml:space="preserve"> – Līguma projekts uz </w:t>
      </w:r>
      <w:r w:rsidR="00BD3441">
        <w:rPr>
          <w:sz w:val="22"/>
          <w:szCs w:val="22"/>
        </w:rPr>
        <w:t>11</w:t>
      </w:r>
      <w:r w:rsidR="00A64C21" w:rsidRPr="00EC07D4">
        <w:rPr>
          <w:sz w:val="22"/>
          <w:szCs w:val="22"/>
        </w:rPr>
        <w:t xml:space="preserve"> (</w:t>
      </w:r>
      <w:r w:rsidR="00BD3441">
        <w:rPr>
          <w:sz w:val="22"/>
          <w:szCs w:val="22"/>
        </w:rPr>
        <w:t>vienpadsmit</w:t>
      </w:r>
      <w:r w:rsidR="00A64C21" w:rsidRPr="00EC07D4">
        <w:rPr>
          <w:sz w:val="22"/>
          <w:szCs w:val="22"/>
        </w:rPr>
        <w:t xml:space="preserve">) </w:t>
      </w:r>
      <w:proofErr w:type="spellStart"/>
      <w:r w:rsidR="00A64C21" w:rsidRPr="00EC07D4">
        <w:rPr>
          <w:sz w:val="22"/>
          <w:szCs w:val="22"/>
        </w:rPr>
        <w:t>lp</w:t>
      </w:r>
      <w:proofErr w:type="spellEnd"/>
      <w:r w:rsidR="00A64C21" w:rsidRPr="00EC07D4">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67F8638A" w14:textId="0480B29D" w:rsidR="00180C2F" w:rsidRPr="00D30312" w:rsidRDefault="005345C5" w:rsidP="00180C2F">
      <w:pPr>
        <w:tabs>
          <w:tab w:val="left" w:pos="2127"/>
        </w:tabs>
        <w:contextualSpacing/>
        <w:rPr>
          <w:i/>
        </w:rPr>
      </w:pPr>
      <w:r w:rsidRPr="00D30312">
        <w:t>Iepirkum</w:t>
      </w:r>
      <w:r w:rsidR="009E2A89">
        <w:t>a</w:t>
      </w:r>
      <w:r w:rsidRPr="00D30312">
        <w:t xml:space="preserve"> </w:t>
      </w:r>
      <w:r w:rsidR="009E2A89">
        <w:t>komisijas priekšsēdētāja</w:t>
      </w:r>
      <w:r w:rsidR="00180C2F" w:rsidRPr="00D30312">
        <w:t xml:space="preserve">       </w:t>
      </w:r>
      <w:r w:rsidR="00CB5ECC">
        <w:t xml:space="preserve">                        </w:t>
      </w:r>
      <w:r w:rsidR="00180C2F" w:rsidRPr="00D30312">
        <w:t xml:space="preserve">                                          </w:t>
      </w:r>
      <w:r w:rsidRPr="00D30312">
        <w:t xml:space="preserve">      </w:t>
      </w:r>
      <w:proofErr w:type="spellStart"/>
      <w:r w:rsidRPr="00D30312">
        <w:t>D.Smilktena</w:t>
      </w:r>
      <w:proofErr w:type="spellEnd"/>
    </w:p>
    <w:p w14:paraId="41819F08" w14:textId="75569E33" w:rsidR="00180C2F" w:rsidRDefault="00180C2F" w:rsidP="00180C2F">
      <w:pPr>
        <w:contextualSpacing/>
        <w:rPr>
          <w:i/>
          <w:sz w:val="20"/>
        </w:rPr>
      </w:pPr>
    </w:p>
    <w:p w14:paraId="17000796" w14:textId="77777777" w:rsidR="00EC07D4" w:rsidRPr="00D30312" w:rsidRDefault="00EC07D4" w:rsidP="00180C2F">
      <w:pPr>
        <w:contextualSpacing/>
        <w:rPr>
          <w:i/>
          <w:sz w:val="20"/>
        </w:rPr>
      </w:pPr>
    </w:p>
    <w:p w14:paraId="24BED046" w14:textId="075696EC" w:rsidR="00180C2F" w:rsidRPr="00D30312" w:rsidRDefault="009E2A89" w:rsidP="00180C2F">
      <w:pPr>
        <w:contextualSpacing/>
        <w:rPr>
          <w:sz w:val="20"/>
        </w:rPr>
      </w:pPr>
      <w:r>
        <w:rPr>
          <w:sz w:val="20"/>
        </w:rPr>
        <w:t>Dana Platbārde (</w:t>
      </w:r>
      <w:hyperlink r:id="rId13" w:history="1">
        <w:r w:rsidR="00566A3B" w:rsidRPr="00566A3B">
          <w:rPr>
            <w:rStyle w:val="Hyperlink"/>
            <w:sz w:val="20"/>
          </w:rPr>
          <w:t>dana.platbarde@ldz.lv</w:t>
        </w:r>
      </w:hyperlink>
      <w:r>
        <w:rPr>
          <w:sz w:val="20"/>
        </w:rPr>
        <w:t xml:space="preserve"> )</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952E56">
          <w:pgSz w:w="11906" w:h="16838"/>
          <w:pgMar w:top="1134" w:right="1134" w:bottom="1134" w:left="1134" w:header="709" w:footer="709" w:gutter="0"/>
          <w:pgNumType w:start="2" w:chapStyle="1"/>
          <w:cols w:space="708"/>
          <w:titlePg/>
          <w:docGrid w:linePitch="360"/>
        </w:sectPr>
      </w:pPr>
    </w:p>
    <w:p w14:paraId="4D739213" w14:textId="77777777" w:rsidR="00180C2F" w:rsidRPr="00D30312" w:rsidRDefault="00180C2F" w:rsidP="00180C2F">
      <w:pPr>
        <w:spacing w:line="0" w:lineRule="atLeast"/>
        <w:jc w:val="right"/>
        <w:rPr>
          <w:b/>
        </w:rPr>
      </w:pPr>
      <w:r w:rsidRPr="00D30312">
        <w:rPr>
          <w:b/>
        </w:rPr>
        <w:lastRenderedPageBreak/>
        <w:t>1.pielikums</w:t>
      </w:r>
    </w:p>
    <w:p w14:paraId="65B7B3BF" w14:textId="77777777" w:rsidR="00180C2F" w:rsidRPr="00D30312" w:rsidRDefault="00180C2F" w:rsidP="00180C2F">
      <w:pPr>
        <w:spacing w:line="0" w:lineRule="atLeast"/>
        <w:jc w:val="right"/>
      </w:pPr>
      <w:r w:rsidRPr="00D30312">
        <w:t xml:space="preserve"> </w:t>
      </w:r>
      <w:r w:rsidRPr="00D30312">
        <w:tab/>
      </w:r>
      <w:r w:rsidRPr="00D30312">
        <w:tab/>
      </w:r>
      <w:r w:rsidRPr="00D30312">
        <w:tab/>
      </w:r>
      <w:r w:rsidRPr="00D30312">
        <w:tab/>
      </w:r>
      <w:r w:rsidRPr="00D30312">
        <w:tab/>
        <w:t>VAS „Latvijas dzelzceļš” sarunu procedūras</w:t>
      </w:r>
      <w:r w:rsidR="00A2586C" w:rsidRPr="00D30312">
        <w:tab/>
      </w:r>
      <w:r w:rsidRPr="00D30312">
        <w:t xml:space="preserve"> ar publikāciju </w:t>
      </w:r>
    </w:p>
    <w:p w14:paraId="3030612D" w14:textId="0CDAA30E" w:rsidR="00180C2F" w:rsidRPr="00D30312" w:rsidRDefault="00B706B4" w:rsidP="00ED60F8">
      <w:pPr>
        <w:spacing w:line="0" w:lineRule="atLeast"/>
        <w:jc w:val="right"/>
      </w:pPr>
      <w:r w:rsidRPr="00D30312">
        <w:rPr>
          <w:color w:val="222222"/>
        </w:rPr>
        <w:t>„</w:t>
      </w:r>
      <w:r w:rsidR="00E27353" w:rsidRPr="00E27353">
        <w:t>Kravu kustības pārvaldības sistēmas (KPS) attīstīšana</w:t>
      </w:r>
      <w:r w:rsidRPr="00D30312">
        <w:rPr>
          <w:color w:val="222222"/>
        </w:rPr>
        <w:t>”</w:t>
      </w:r>
      <w:r w:rsidR="00180C2F" w:rsidRPr="00D30312">
        <w:t xml:space="preserve"> nolikumam</w:t>
      </w:r>
    </w:p>
    <w:p w14:paraId="4B0CC2FB" w14:textId="77777777" w:rsidR="00180C2F" w:rsidRPr="00D30312" w:rsidRDefault="00180C2F" w:rsidP="00180C2F">
      <w:pPr>
        <w:overflowPunct w:val="0"/>
        <w:autoSpaceDE w:val="0"/>
        <w:autoSpaceDN w:val="0"/>
        <w:adjustRightInd w:val="0"/>
        <w:contextualSpacing/>
        <w:jc w:val="center"/>
        <w:textAlignment w:val="baseline"/>
        <w:rPr>
          <w:i/>
          <w:highlight w:val="yellow"/>
        </w:rPr>
      </w:pP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3"/>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105455" w:rsidRPr="006A05DC"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30312"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30312"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30312" w:rsidRDefault="00105455" w:rsidP="00686BE1">
            <w:pPr>
              <w:tabs>
                <w:tab w:val="center" w:pos="4536"/>
                <w:tab w:val="right" w:pos="9072"/>
              </w:tabs>
              <w:overflowPunct w:val="0"/>
              <w:autoSpaceDE w:val="0"/>
              <w:autoSpaceDN w:val="0"/>
              <w:adjustRightInd w:val="0"/>
              <w:contextualSpacing/>
              <w:jc w:val="both"/>
              <w:textAlignment w:val="baseline"/>
              <w:rPr>
                <w:b/>
              </w:rPr>
            </w:pPr>
            <w:r w:rsidRPr="00D30312">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30312"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30312" w:rsidRDefault="00105455"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30312" w:rsidRDefault="00105455"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(nolikuma 2.pielikums);</w:t>
            </w:r>
          </w:p>
          <w:p w14:paraId="066B80E7" w14:textId="77777777" w:rsidR="00B6183F" w:rsidRPr="00D30312" w:rsidRDefault="00B6183F" w:rsidP="00B80F87">
            <w:pPr>
              <w:tabs>
                <w:tab w:val="left" w:pos="5703"/>
              </w:tabs>
              <w:overflowPunct w:val="0"/>
              <w:autoSpaceDE w:val="0"/>
              <w:autoSpaceDN w:val="0"/>
              <w:adjustRightInd w:val="0"/>
              <w:contextualSpacing/>
              <w:jc w:val="both"/>
              <w:textAlignment w:val="baseline"/>
            </w:pPr>
          </w:p>
        </w:tc>
      </w:tr>
      <w:tr w:rsidR="00105455" w:rsidRPr="003E20E8"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30312"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30312"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58A83DFD" w:rsidR="00105455" w:rsidRPr="00D30312" w:rsidRDefault="00105455" w:rsidP="00BC26AD">
            <w:pPr>
              <w:overflowPunct w:val="0"/>
              <w:autoSpaceDE w:val="0"/>
              <w:autoSpaceDN w:val="0"/>
              <w:adjustRightInd w:val="0"/>
              <w:contextualSpacing/>
              <w:jc w:val="center"/>
              <w:textAlignment w:val="baseline"/>
            </w:pPr>
            <w:r w:rsidRPr="00D30312">
              <w:t>1.9.</w:t>
            </w:r>
            <w:r w:rsidR="0041276B">
              <w:t>2</w:t>
            </w:r>
            <w:r w:rsidRPr="00D30312">
              <w:t>.</w:t>
            </w:r>
          </w:p>
          <w:p w14:paraId="43219027" w14:textId="77777777" w:rsidR="00105455" w:rsidRPr="00D30312"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77777777" w:rsidR="00105455" w:rsidRPr="00D30312" w:rsidRDefault="00105455"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 (</w:t>
            </w:r>
            <w:r w:rsidRPr="00D30312">
              <w:rPr>
                <w:color w:val="000000" w:themeColor="text1"/>
              </w:rPr>
              <w:t>attiecināms arī uz pretendenta norādīto apakšuzņēmēju, ja tāds tiek piesaistīts)</w:t>
            </w:r>
            <w:r w:rsidRPr="00D30312">
              <w:rPr>
                <w:rFonts w:eastAsia="Calibri"/>
                <w:color w:val="000000" w:themeColor="text1"/>
              </w:rPr>
              <w:t>;</w:t>
            </w:r>
          </w:p>
          <w:p w14:paraId="212D9816" w14:textId="77777777" w:rsidR="00B6183F" w:rsidRPr="00D30312" w:rsidRDefault="00B6183F" w:rsidP="00B80F87">
            <w:pPr>
              <w:overflowPunct w:val="0"/>
              <w:autoSpaceDE w:val="0"/>
              <w:autoSpaceDN w:val="0"/>
              <w:adjustRightInd w:val="0"/>
              <w:contextualSpacing/>
              <w:jc w:val="both"/>
              <w:textAlignment w:val="baseline"/>
              <w:rPr>
                <w:rFonts w:eastAsia="Calibri"/>
              </w:rPr>
            </w:pPr>
          </w:p>
        </w:tc>
      </w:tr>
      <w:tr w:rsidR="00105455" w:rsidRPr="003E20E8"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30312"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30312"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5BFA98E9" w:rsidR="00105455" w:rsidRPr="00D30312" w:rsidRDefault="00105455" w:rsidP="00312A1A">
            <w:pPr>
              <w:overflowPunct w:val="0"/>
              <w:autoSpaceDE w:val="0"/>
              <w:autoSpaceDN w:val="0"/>
              <w:adjustRightInd w:val="0"/>
              <w:contextualSpacing/>
              <w:jc w:val="center"/>
              <w:textAlignment w:val="baseline"/>
            </w:pPr>
            <w:r w:rsidRPr="00D30312">
              <w:t>1.9.</w:t>
            </w:r>
            <w:r w:rsidR="0041276B">
              <w:t>3</w:t>
            </w:r>
            <w:r w:rsidRPr="00D30312">
              <w: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D4AABEA" w14:textId="77777777" w:rsidR="00686BE1" w:rsidRPr="00D30312" w:rsidRDefault="00105455" w:rsidP="00312A1A">
            <w:pPr>
              <w:overflowPunct w:val="0"/>
              <w:autoSpaceDE w:val="0"/>
              <w:autoSpaceDN w:val="0"/>
              <w:adjustRightInd w:val="0"/>
              <w:contextualSpacing/>
              <w:jc w:val="both"/>
              <w:textAlignment w:val="baseline"/>
              <w:rPr>
                <w:sz w:val="22"/>
              </w:rPr>
            </w:pPr>
            <w:r w:rsidRPr="00D30312">
              <w:rPr>
                <w:b/>
                <w:sz w:val="22"/>
              </w:rPr>
              <w:t>piedāvājuma nodrošinājums</w:t>
            </w:r>
            <w:r w:rsidRPr="00D30312">
              <w:rPr>
                <w:sz w:val="22"/>
              </w:rPr>
              <w:t xml:space="preserve"> </w:t>
            </w:r>
            <w:r w:rsidRPr="00D30312">
              <w:rPr>
                <w:i/>
                <w:sz w:val="22"/>
              </w:rPr>
              <w:t>(skat. arī nolikuma 1.6. un 1.7.4. punkta noteikumus)</w:t>
            </w:r>
            <w:r w:rsidRPr="00D30312">
              <w:rPr>
                <w:sz w:val="22"/>
              </w:rPr>
              <w:t>.</w:t>
            </w:r>
          </w:p>
          <w:p w14:paraId="24B20414" w14:textId="77777777" w:rsidR="00B6183F" w:rsidRPr="00D30312" w:rsidRDefault="00B6183F" w:rsidP="00312A1A">
            <w:pPr>
              <w:overflowPunct w:val="0"/>
              <w:autoSpaceDE w:val="0"/>
              <w:autoSpaceDN w:val="0"/>
              <w:adjustRightInd w:val="0"/>
              <w:contextualSpacing/>
              <w:jc w:val="both"/>
              <w:textAlignment w:val="baseline"/>
              <w:rPr>
                <w:sz w:val="22"/>
              </w:rPr>
            </w:pPr>
          </w:p>
          <w:p w14:paraId="5C534576" w14:textId="77777777" w:rsidR="00B6183F" w:rsidRPr="00D30312" w:rsidRDefault="00B6183F" w:rsidP="00312A1A">
            <w:pPr>
              <w:overflowPunct w:val="0"/>
              <w:autoSpaceDE w:val="0"/>
              <w:autoSpaceDN w:val="0"/>
              <w:adjustRightInd w:val="0"/>
              <w:contextualSpacing/>
              <w:jc w:val="both"/>
              <w:textAlignment w:val="baseline"/>
              <w:rPr>
                <w:sz w:val="22"/>
              </w:rPr>
            </w:pPr>
          </w:p>
          <w:p w14:paraId="019CA3AD" w14:textId="77777777" w:rsidR="00B6183F" w:rsidRPr="00D30312" w:rsidRDefault="00B6183F" w:rsidP="00312A1A">
            <w:pPr>
              <w:overflowPunct w:val="0"/>
              <w:autoSpaceDE w:val="0"/>
              <w:autoSpaceDN w:val="0"/>
              <w:adjustRightInd w:val="0"/>
              <w:contextualSpacing/>
              <w:jc w:val="both"/>
              <w:textAlignment w:val="baseline"/>
              <w:rPr>
                <w:sz w:val="22"/>
              </w:rPr>
            </w:pPr>
          </w:p>
          <w:p w14:paraId="713FD539" w14:textId="77777777" w:rsidR="00B6183F" w:rsidRPr="00D30312" w:rsidRDefault="00B6183F" w:rsidP="00312A1A">
            <w:pPr>
              <w:overflowPunct w:val="0"/>
              <w:autoSpaceDE w:val="0"/>
              <w:autoSpaceDN w:val="0"/>
              <w:adjustRightInd w:val="0"/>
              <w:contextualSpacing/>
              <w:jc w:val="both"/>
              <w:textAlignment w:val="baseline"/>
              <w:rPr>
                <w:sz w:val="22"/>
              </w:rPr>
            </w:pPr>
          </w:p>
          <w:p w14:paraId="38E3E072" w14:textId="77777777" w:rsidR="00B6183F" w:rsidRPr="00D30312" w:rsidRDefault="00B6183F" w:rsidP="00312A1A">
            <w:pPr>
              <w:overflowPunct w:val="0"/>
              <w:autoSpaceDE w:val="0"/>
              <w:autoSpaceDN w:val="0"/>
              <w:adjustRightInd w:val="0"/>
              <w:contextualSpacing/>
              <w:jc w:val="both"/>
              <w:textAlignment w:val="baseline"/>
              <w:rPr>
                <w:sz w:val="22"/>
              </w:rPr>
            </w:pPr>
          </w:p>
          <w:p w14:paraId="19265AA5" w14:textId="77777777" w:rsidR="00B6183F" w:rsidRPr="00D30312" w:rsidRDefault="00B6183F" w:rsidP="00312A1A">
            <w:pPr>
              <w:overflowPunct w:val="0"/>
              <w:autoSpaceDE w:val="0"/>
              <w:autoSpaceDN w:val="0"/>
              <w:adjustRightInd w:val="0"/>
              <w:contextualSpacing/>
              <w:jc w:val="both"/>
              <w:textAlignment w:val="baseline"/>
              <w:rPr>
                <w:sz w:val="22"/>
              </w:rPr>
            </w:pPr>
          </w:p>
        </w:tc>
      </w:tr>
      <w:tr w:rsidR="00312A1A" w:rsidRPr="003E20E8" w14:paraId="123333DA" w14:textId="77777777" w:rsidTr="00D30312">
        <w:trPr>
          <w:trHeight w:val="557"/>
        </w:trPr>
        <w:tc>
          <w:tcPr>
            <w:tcW w:w="1110" w:type="dxa"/>
            <w:shd w:val="clear" w:color="auto" w:fill="FFE599" w:themeFill="accent4" w:themeFillTint="66"/>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lastRenderedPageBreak/>
              <w:t>3.</w:t>
            </w:r>
          </w:p>
        </w:tc>
        <w:tc>
          <w:tcPr>
            <w:tcW w:w="13065" w:type="dxa"/>
            <w:gridSpan w:val="4"/>
            <w:tcBorders>
              <w:top w:val="single" w:sz="4" w:space="0" w:color="auto"/>
            </w:tcBorders>
            <w:shd w:val="clear" w:color="auto" w:fill="FFE599" w:themeFill="accent4" w:themeFillTint="66"/>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495477DF"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 xml:space="preserve">Pasūtītājs izslēdz pretendentu </w:t>
            </w:r>
            <w:r w:rsidRPr="00D30312">
              <w:rPr>
                <w:b/>
                <w:color w:val="000000" w:themeColor="text1"/>
              </w:rPr>
              <w:t>(kā arī pretendenta norādīto apakšuzņēmēju, ja tāds tiek piesaistīts)</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13266" w:rsidRPr="009766F2" w14:paraId="2D01A6B3" w14:textId="77777777" w:rsidTr="009F5468">
        <w:trPr>
          <w:trHeight w:val="1706"/>
        </w:trPr>
        <w:tc>
          <w:tcPr>
            <w:tcW w:w="1110" w:type="dxa"/>
            <w:shd w:val="clear" w:color="auto" w:fill="auto"/>
          </w:tcPr>
          <w:p w14:paraId="5158FD46"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411" w:type="dxa"/>
            <w:tcBorders>
              <w:top w:val="single" w:sz="4" w:space="0" w:color="auto"/>
              <w:right w:val="single" w:sz="4" w:space="0" w:color="auto"/>
            </w:tcBorders>
            <w:shd w:val="clear" w:color="auto" w:fill="auto"/>
          </w:tcPr>
          <w:p w14:paraId="09FFF012" w14:textId="771E0CE2" w:rsidR="00513266" w:rsidRPr="00DF7A22" w:rsidRDefault="00513266" w:rsidP="00513266">
            <w:pPr>
              <w:jc w:val="both"/>
              <w:rPr>
                <w:b/>
              </w:rPr>
            </w:pPr>
            <w:r w:rsidRPr="00DF7A22">
              <w:t>ir konstatēts, ka pretendentam ir nodokļu parādi (tai skaitā valsts sociālās apdrošināšanas obligāto iemaksu parādi), kas kopsummā pārsniedz 150 euro</w:t>
            </w:r>
            <w:r w:rsidR="009F5468">
              <w:t>.</w:t>
            </w:r>
          </w:p>
          <w:p w14:paraId="5DF9406B" w14:textId="4C30DFA1" w:rsidR="00513266" w:rsidRPr="00D30312" w:rsidRDefault="00513266" w:rsidP="00513266">
            <w:pPr>
              <w:jc w:val="both"/>
              <w:rPr>
                <w:b/>
              </w:rPr>
            </w:pPr>
          </w:p>
        </w:tc>
        <w:tc>
          <w:tcPr>
            <w:tcW w:w="254" w:type="dxa"/>
            <w:tcBorders>
              <w:top w:val="single" w:sz="4" w:space="0" w:color="auto"/>
              <w:right w:val="single" w:sz="4" w:space="0" w:color="auto"/>
            </w:tcBorders>
            <w:shd w:val="clear" w:color="auto" w:fill="auto"/>
          </w:tcPr>
          <w:p w14:paraId="3E29287B"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345A14EB"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4</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15DBB621" w14:textId="6F1306CE" w:rsidR="00513266" w:rsidRPr="009F5468" w:rsidRDefault="00513266"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sidR="00563036">
              <w:rPr>
                <w:lang w:eastAsia="lv-LV"/>
              </w:rPr>
              <w:t>.</w:t>
            </w:r>
          </w:p>
          <w:p w14:paraId="28E6DAC5" w14:textId="77777777" w:rsidR="00513266" w:rsidRPr="009F5468" w:rsidRDefault="00513266" w:rsidP="00513266">
            <w:pPr>
              <w:overflowPunct w:val="0"/>
              <w:autoSpaceDE w:val="0"/>
              <w:autoSpaceDN w:val="0"/>
              <w:adjustRightInd w:val="0"/>
              <w:jc w:val="both"/>
              <w:textAlignment w:val="baseline"/>
              <w:rPr>
                <w:i/>
                <w:lang w:eastAsia="lv-LV"/>
              </w:rPr>
            </w:pPr>
          </w:p>
          <w:p w14:paraId="520F38C4" w14:textId="129EDAF7" w:rsidR="00513266" w:rsidRPr="009F5468" w:rsidRDefault="00513266"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13266" w:rsidRPr="003E20E8" w14:paraId="0C05AF17" w14:textId="77777777" w:rsidTr="009F5468">
        <w:trPr>
          <w:trHeight w:val="837"/>
        </w:trPr>
        <w:tc>
          <w:tcPr>
            <w:tcW w:w="1110" w:type="dxa"/>
            <w:shd w:val="clear" w:color="auto" w:fill="auto"/>
          </w:tcPr>
          <w:p w14:paraId="3364DF4B"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30312" w:rsidRDefault="00513266" w:rsidP="00513266">
            <w:pPr>
              <w:jc w:val="both"/>
              <w:rPr>
                <w:b/>
              </w:rPr>
            </w:pPr>
            <w:r w:rsidRPr="00DF7A22">
              <w:t xml:space="preserve">ir pasludināts pretendenta maksātnespējas </w:t>
            </w:r>
            <w:r w:rsidRPr="00C650F3">
              <w:t>process, apturēta pretendenta saimnieciskā</w:t>
            </w:r>
            <w:r w:rsidRPr="00DF7A22">
              <w:t xml:space="preserve"> darbība vai pretendents tiek likvidēts</w:t>
            </w:r>
            <w:r w:rsidR="009F5468">
              <w:t>.</w:t>
            </w:r>
          </w:p>
        </w:tc>
        <w:tc>
          <w:tcPr>
            <w:tcW w:w="254" w:type="dxa"/>
            <w:tcBorders>
              <w:top w:val="single" w:sz="4" w:space="0" w:color="auto"/>
              <w:right w:val="single" w:sz="4" w:space="0" w:color="auto"/>
            </w:tcBorders>
            <w:shd w:val="clear" w:color="auto" w:fill="auto"/>
          </w:tcPr>
          <w:p w14:paraId="39BD336A"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247DB694"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5</w:t>
            </w:r>
            <w:r w:rsidRPr="00D30312">
              <w:rPr>
                <w:color w:val="000000"/>
              </w:rPr>
              <w:t>.</w:t>
            </w:r>
          </w:p>
          <w:p w14:paraId="4A3ED826" w14:textId="77777777" w:rsidR="00513266" w:rsidRPr="00D30312"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9F5468" w:rsidRDefault="009F5468" w:rsidP="009F5468">
            <w:pPr>
              <w:overflowPunct w:val="0"/>
              <w:autoSpaceDE w:val="0"/>
              <w:autoSpaceDN w:val="0"/>
              <w:adjustRightInd w:val="0"/>
              <w:jc w:val="both"/>
              <w:textAlignment w:val="baseline"/>
              <w:rPr>
                <w:i/>
                <w:lang w:eastAsia="lv-LV"/>
              </w:rPr>
            </w:pPr>
            <w:r w:rsidRPr="009F5468">
              <w:rPr>
                <w:lang w:eastAsia="lv-LV"/>
              </w:rPr>
              <w:t>P</w:t>
            </w:r>
            <w:r w:rsidR="00513266" w:rsidRPr="009F5468">
              <w:rPr>
                <w:lang w:eastAsia="lv-LV"/>
              </w:rPr>
              <w:t>retendents</w:t>
            </w:r>
            <w:r>
              <w:rPr>
                <w:lang w:eastAsia="lv-LV"/>
              </w:rPr>
              <w:t xml:space="preserve"> </w:t>
            </w:r>
            <w:r w:rsidR="00513266" w:rsidRPr="009F5468">
              <w:rPr>
                <w:lang w:eastAsia="lv-LV"/>
              </w:rPr>
              <w:t>dokumentu neiesniedz, informāciju pasūtītājs pārbauda publiskajās datu bāzēs un izmantojot publiski pieejamo informāciju</w:t>
            </w:r>
            <w:r>
              <w:rPr>
                <w:lang w:eastAsia="lv-LV"/>
              </w:rPr>
              <w:t>.</w:t>
            </w:r>
          </w:p>
        </w:tc>
      </w:tr>
      <w:tr w:rsidR="00513266" w:rsidRPr="003E20E8" w14:paraId="599FD2BD" w14:textId="77777777" w:rsidTr="00D30312">
        <w:trPr>
          <w:trHeight w:val="862"/>
        </w:trPr>
        <w:tc>
          <w:tcPr>
            <w:tcW w:w="1110" w:type="dxa"/>
            <w:shd w:val="clear" w:color="auto" w:fill="auto"/>
          </w:tcPr>
          <w:p w14:paraId="511AAFEA"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Default="00513266" w:rsidP="00513266">
            <w:pPr>
              <w:jc w:val="both"/>
            </w:pPr>
            <w:r>
              <w:t>pretendents, tā darbinieks vai pretendenta piedāvājumā norādītā persona ir konsultējusi vai citādi bijusi iesaistīta iepirkuma dokumentu sagatavošanā.</w:t>
            </w:r>
          </w:p>
          <w:p w14:paraId="0B74B420" w14:textId="77777777" w:rsidR="00513266" w:rsidRPr="00D30312"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65593243"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6</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21126455" w14:textId="6F3012ED" w:rsidR="00513266" w:rsidRPr="009F5468" w:rsidRDefault="00513266" w:rsidP="00513266">
            <w:pPr>
              <w:jc w:val="both"/>
            </w:pPr>
            <w:r w:rsidRPr="009F5468">
              <w:t>informācija (apliecinājums), ka pretendents, tā darbinieks vai pretendenta piedāvājumā norādītā persona nav konsultējusi vai citādi bijusi iesaistīta iepirkuma dokumentu sagatavošanā (</w:t>
            </w:r>
            <w:r w:rsidRPr="009F5468">
              <w:rPr>
                <w:lang w:eastAsia="lv-LV"/>
              </w:rPr>
              <w:t xml:space="preserve">nolikuma </w:t>
            </w:r>
            <w:r w:rsidR="00563036">
              <w:rPr>
                <w:lang w:eastAsia="lv-LV"/>
              </w:rPr>
              <w:t>2</w:t>
            </w:r>
            <w:r w:rsidRPr="009F5468">
              <w:rPr>
                <w:lang w:eastAsia="lv-LV"/>
              </w:rPr>
              <w:t xml:space="preserve">.pielikuma </w:t>
            </w:r>
            <w:r w:rsidR="00563036">
              <w:rPr>
                <w:lang w:eastAsia="lv-LV"/>
              </w:rPr>
              <w:t>1</w:t>
            </w:r>
            <w:r w:rsidRPr="009F5468">
              <w:rPr>
                <w:lang w:eastAsia="lv-LV"/>
              </w:rPr>
              <w:t>0. punkts</w:t>
            </w:r>
            <w:r w:rsidRPr="009F5468">
              <w:t>).</w:t>
            </w:r>
          </w:p>
        </w:tc>
      </w:tr>
      <w:tr w:rsidR="00312A1A" w:rsidRPr="008A10DB" w14:paraId="62B95FC2" w14:textId="77777777" w:rsidTr="00D30312">
        <w:trPr>
          <w:trHeight w:val="698"/>
        </w:trPr>
        <w:tc>
          <w:tcPr>
            <w:tcW w:w="1110" w:type="dxa"/>
            <w:shd w:val="clear" w:color="auto" w:fill="auto"/>
          </w:tcPr>
          <w:p w14:paraId="7C2B78FE" w14:textId="066D86AA" w:rsidR="00312A1A" w:rsidRPr="00D30312" w:rsidRDefault="00432BC6" w:rsidP="00432BC6">
            <w:pPr>
              <w:overflowPunct w:val="0"/>
              <w:autoSpaceDE w:val="0"/>
              <w:autoSpaceDN w:val="0"/>
              <w:adjustRightInd w:val="0"/>
              <w:contextualSpacing/>
              <w:jc w:val="center"/>
              <w:textAlignment w:val="baseline"/>
              <w:rPr>
                <w:color w:val="000000"/>
              </w:rPr>
            </w:pPr>
            <w:r w:rsidRPr="00D30312">
              <w:rPr>
                <w:color w:val="000000"/>
              </w:rPr>
              <w:t>3.</w:t>
            </w:r>
            <w:r w:rsidR="00563036">
              <w:rPr>
                <w:color w:val="000000"/>
              </w:rPr>
              <w:t>4</w:t>
            </w:r>
            <w:r w:rsidRPr="00D30312">
              <w:rPr>
                <w:color w:val="000000"/>
              </w:rPr>
              <w:t>.</w:t>
            </w:r>
          </w:p>
        </w:tc>
        <w:tc>
          <w:tcPr>
            <w:tcW w:w="5411" w:type="dxa"/>
            <w:tcBorders>
              <w:top w:val="single" w:sz="4" w:space="0" w:color="auto"/>
              <w:right w:val="single" w:sz="4" w:space="0" w:color="auto"/>
            </w:tcBorders>
            <w:shd w:val="clear" w:color="auto" w:fill="auto"/>
          </w:tcPr>
          <w:p w14:paraId="2ACDB30B" w14:textId="67FC4A45" w:rsidR="00312A1A" w:rsidRPr="009F5468" w:rsidRDefault="00312A1A" w:rsidP="00312A1A">
            <w:pPr>
              <w:contextualSpacing/>
              <w:jc w:val="both"/>
            </w:pPr>
            <w:r w:rsidRPr="009F5468">
              <w:rPr>
                <w:rFonts w:eastAsia="Calibri"/>
              </w:rPr>
              <w:t>uz pretendenta norādīto personu  ir attiecināmi 3.1. - 3.</w:t>
            </w:r>
            <w:r w:rsidR="00563036">
              <w:rPr>
                <w:rFonts w:eastAsia="Calibri"/>
              </w:rPr>
              <w:t>3</w:t>
            </w:r>
            <w:r w:rsidRPr="009F5468">
              <w:rPr>
                <w:rFonts w:eastAsia="Calibri"/>
              </w:rPr>
              <w:t>.punktos minētie nosacījumi.</w:t>
            </w:r>
          </w:p>
        </w:tc>
        <w:tc>
          <w:tcPr>
            <w:tcW w:w="254" w:type="dxa"/>
            <w:tcBorders>
              <w:top w:val="single" w:sz="4" w:space="0" w:color="auto"/>
              <w:right w:val="single" w:sz="4" w:space="0" w:color="auto"/>
            </w:tcBorders>
            <w:shd w:val="clear" w:color="auto" w:fill="auto"/>
          </w:tcPr>
          <w:p w14:paraId="305A6FC2" w14:textId="77777777" w:rsidR="00312A1A" w:rsidRPr="009F5468" w:rsidRDefault="00312A1A" w:rsidP="00312A1A">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87E3940" w14:textId="1498FC17" w:rsidR="00312A1A" w:rsidRPr="009F5468" w:rsidRDefault="00312A1A" w:rsidP="00312A1A">
            <w:pPr>
              <w:overflowPunct w:val="0"/>
              <w:autoSpaceDE w:val="0"/>
              <w:autoSpaceDN w:val="0"/>
              <w:adjustRightInd w:val="0"/>
              <w:contextualSpacing/>
              <w:jc w:val="center"/>
              <w:textAlignment w:val="baseline"/>
              <w:rPr>
                <w:color w:val="000000"/>
              </w:rPr>
            </w:pPr>
            <w:r w:rsidRPr="009F5468">
              <w:rPr>
                <w:color w:val="000000"/>
              </w:rPr>
              <w:t>1.9.</w:t>
            </w:r>
            <w:r w:rsidR="0041276B">
              <w:rPr>
                <w:color w:val="000000"/>
              </w:rPr>
              <w:t>7</w:t>
            </w:r>
            <w:r w:rsidRPr="009F5468">
              <w:rPr>
                <w:color w:val="000000"/>
              </w:rPr>
              <w:t>.</w:t>
            </w:r>
          </w:p>
          <w:p w14:paraId="3D670293" w14:textId="77777777" w:rsidR="00312A1A" w:rsidRPr="009F5468" w:rsidRDefault="00312A1A" w:rsidP="00312A1A">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3DA8F54" w14:textId="19D70B61" w:rsidR="00312A1A" w:rsidRPr="009F5468" w:rsidRDefault="00312A1A" w:rsidP="00312A1A">
            <w:pPr>
              <w:contextualSpacing/>
              <w:rPr>
                <w:i/>
              </w:rPr>
            </w:pPr>
            <w:r w:rsidRPr="009F5468">
              <w:rPr>
                <w:i/>
              </w:rPr>
              <w:t>Sk. 1.9.</w:t>
            </w:r>
            <w:r w:rsidR="007F0D54">
              <w:rPr>
                <w:i/>
              </w:rPr>
              <w:t>5</w:t>
            </w:r>
            <w:r w:rsidRPr="009F5468">
              <w:rPr>
                <w:i/>
              </w:rPr>
              <w:t>.-1.9.</w:t>
            </w:r>
            <w:r w:rsidR="007F0D54">
              <w:rPr>
                <w:i/>
              </w:rPr>
              <w:t>7</w:t>
            </w:r>
            <w:r w:rsidRPr="009F5468">
              <w:rPr>
                <w:i/>
              </w:rPr>
              <w:t>.p</w:t>
            </w:r>
            <w:r w:rsidR="00FA1CBA">
              <w:rPr>
                <w:i/>
              </w:rPr>
              <w:t>unktus.</w:t>
            </w:r>
          </w:p>
        </w:tc>
      </w:tr>
      <w:tr w:rsidR="00312A1A" w:rsidRPr="008A10DB" w14:paraId="3362873A" w14:textId="77777777" w:rsidTr="00D30312">
        <w:trPr>
          <w:trHeight w:val="703"/>
        </w:trPr>
        <w:tc>
          <w:tcPr>
            <w:tcW w:w="1110" w:type="dxa"/>
            <w:shd w:val="clear" w:color="auto" w:fill="FFE599" w:themeFill="accent4" w:themeFillTint="66"/>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FFE599" w:themeFill="accent4" w:themeFillTint="66"/>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09D5ECF" w14:textId="77777777" w:rsidR="00312A1A" w:rsidRPr="00D30312" w:rsidRDefault="00312A1A" w:rsidP="00312A1A">
            <w:pPr>
              <w:contextualSpacing/>
              <w:jc w:val="both"/>
              <w:rPr>
                <w:rFonts w:eastAsia="Calibri"/>
              </w:rPr>
            </w:pPr>
            <w:r w:rsidRPr="00D30312">
              <w:rPr>
                <w:rFonts w:eastAsia="Calibri"/>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A4CEC0B" w:rsidR="00312A1A" w:rsidRPr="00D30312" w:rsidRDefault="00312A1A" w:rsidP="00312A1A">
            <w:pPr>
              <w:overflowPunct w:val="0"/>
              <w:autoSpaceDE w:val="0"/>
              <w:autoSpaceDN w:val="0"/>
              <w:adjustRightInd w:val="0"/>
              <w:contextualSpacing/>
              <w:jc w:val="center"/>
              <w:textAlignment w:val="baseline"/>
            </w:pPr>
            <w:r w:rsidRPr="00D30312">
              <w:t>1.9.</w:t>
            </w:r>
            <w:r w:rsidR="0041276B">
              <w:t>8</w:t>
            </w:r>
            <w:r w:rsidRPr="00D30312">
              <w:t>.</w:t>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2A3880C6" w14:textId="1AB47C99" w:rsidR="009C0A92" w:rsidRPr="00A50E92" w:rsidRDefault="0093439D" w:rsidP="00AF28F4">
            <w:pPr>
              <w:overflowPunct w:val="0"/>
              <w:autoSpaceDE w:val="0"/>
              <w:autoSpaceDN w:val="0"/>
              <w:adjustRightInd w:val="0"/>
              <w:contextualSpacing/>
              <w:jc w:val="both"/>
              <w:textAlignment w:val="baseline"/>
              <w:rPr>
                <w:i/>
              </w:rPr>
            </w:pPr>
            <w:r w:rsidRPr="00D30312">
              <w:rPr>
                <w:i/>
              </w:rPr>
              <w:t>Latvijas Republikā reģistrēts pretendents dokumentu neiesniedz, informāciju pasūtītājs pārbauda publiskajās datu bāzēs un izmantojot publiski pieejamo informāciju LR Komercreģistrā.</w:t>
            </w:r>
          </w:p>
        </w:tc>
      </w:tr>
      <w:tr w:rsidR="0032520E" w:rsidRPr="008A10DB"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2520E" w:rsidRPr="00D30312" w:rsidRDefault="0032520E" w:rsidP="0032520E">
            <w:pPr>
              <w:overflowPunct w:val="0"/>
              <w:autoSpaceDE w:val="0"/>
              <w:autoSpaceDN w:val="0"/>
              <w:adjustRightInd w:val="0"/>
              <w:contextualSpacing/>
              <w:jc w:val="center"/>
              <w:textAlignment w:val="baseline"/>
              <w:rPr>
                <w:i/>
              </w:rPr>
            </w:pPr>
            <w:r w:rsidRPr="00D30312">
              <w:rPr>
                <w:rFonts w:eastAsia="Calibri"/>
                <w:b/>
              </w:rPr>
              <w:t xml:space="preserve">Prasības attiecībā uz pretendenta saimniecisko </w:t>
            </w:r>
            <w:r w:rsidR="005503A0" w:rsidRPr="00D30312">
              <w:rPr>
                <w:rFonts w:eastAsia="Calibri"/>
                <w:b/>
              </w:rPr>
              <w:t xml:space="preserve">un finansiālo stāvokli: </w:t>
            </w:r>
          </w:p>
        </w:tc>
      </w:tr>
      <w:tr w:rsidR="00312A1A" w:rsidRPr="003E20E8" w14:paraId="2C37399C" w14:textId="77777777" w:rsidTr="00D30312">
        <w:trPr>
          <w:trHeight w:val="962"/>
        </w:trPr>
        <w:tc>
          <w:tcPr>
            <w:tcW w:w="1110" w:type="dxa"/>
            <w:shd w:val="clear" w:color="auto" w:fill="auto"/>
          </w:tcPr>
          <w:p w14:paraId="2F2C9F37" w14:textId="77777777" w:rsidR="00312A1A" w:rsidRPr="00D30312" w:rsidRDefault="00312A1A" w:rsidP="00312A1A">
            <w:pPr>
              <w:overflowPunct w:val="0"/>
              <w:autoSpaceDE w:val="0"/>
              <w:autoSpaceDN w:val="0"/>
              <w:adjustRightInd w:val="0"/>
              <w:contextualSpacing/>
              <w:jc w:val="center"/>
              <w:textAlignment w:val="baseline"/>
              <w:rPr>
                <w:highlight w:val="yellow"/>
              </w:rPr>
            </w:pPr>
            <w:r w:rsidRPr="00D30312">
              <w:t>4.</w:t>
            </w:r>
            <w:r w:rsidR="00274429" w:rsidRPr="00D30312">
              <w:t>2</w:t>
            </w:r>
            <w:r w:rsidRPr="00D30312">
              <w:t>.</w:t>
            </w:r>
          </w:p>
        </w:tc>
        <w:tc>
          <w:tcPr>
            <w:tcW w:w="5411" w:type="dxa"/>
            <w:tcBorders>
              <w:right w:val="single" w:sz="4" w:space="0" w:color="auto"/>
            </w:tcBorders>
            <w:shd w:val="clear" w:color="auto" w:fill="auto"/>
          </w:tcPr>
          <w:p w14:paraId="5DE4C52A" w14:textId="5C4C4510" w:rsidR="00312A1A" w:rsidRPr="00D30312" w:rsidRDefault="00312A1A" w:rsidP="00312A1A">
            <w:pPr>
              <w:pStyle w:val="CommentText"/>
              <w:contextualSpacing/>
              <w:jc w:val="both"/>
              <w:rPr>
                <w:sz w:val="24"/>
              </w:rPr>
            </w:pPr>
            <w:r w:rsidRPr="00D30312">
              <w:rPr>
                <w:sz w:val="24"/>
              </w:rPr>
              <w:t>pretendenta vidējais gada</w:t>
            </w:r>
            <w:r w:rsidRPr="00D30312">
              <w:rPr>
                <w:b/>
                <w:sz w:val="24"/>
              </w:rPr>
              <w:t xml:space="preserve"> </w:t>
            </w:r>
            <w:r w:rsidRPr="00D30312">
              <w:rPr>
                <w:sz w:val="24"/>
              </w:rPr>
              <w:t xml:space="preserve">neto finanšu apgrozījums ir ne mazāks kā </w:t>
            </w:r>
            <w:r w:rsidR="00227BB2">
              <w:rPr>
                <w:sz w:val="24"/>
                <w:szCs w:val="24"/>
              </w:rPr>
              <w:t>1</w:t>
            </w:r>
            <w:r w:rsidR="00D0220B" w:rsidRPr="001E163C">
              <w:rPr>
                <w:sz w:val="24"/>
                <w:szCs w:val="24"/>
              </w:rPr>
              <w:t>00 </w:t>
            </w:r>
            <w:r w:rsidR="002721FB" w:rsidRPr="001E163C">
              <w:rPr>
                <w:sz w:val="24"/>
                <w:szCs w:val="24"/>
              </w:rPr>
              <w:t>000</w:t>
            </w:r>
            <w:r w:rsidR="005810B2" w:rsidRPr="001E163C">
              <w:rPr>
                <w:sz w:val="24"/>
                <w:szCs w:val="24"/>
              </w:rPr>
              <w:t>,00</w:t>
            </w:r>
            <w:r w:rsidRPr="001E163C">
              <w:rPr>
                <w:sz w:val="24"/>
              </w:rPr>
              <w:t xml:space="preserve"> EUR </w:t>
            </w:r>
            <w:r w:rsidRPr="001E163C">
              <w:rPr>
                <w:i/>
                <w:sz w:val="24"/>
                <w:szCs w:val="24"/>
              </w:rPr>
              <w:t>(</w:t>
            </w:r>
            <w:r w:rsidR="00F61D9C">
              <w:rPr>
                <w:i/>
                <w:sz w:val="24"/>
                <w:szCs w:val="24"/>
              </w:rPr>
              <w:t xml:space="preserve">viens </w:t>
            </w:r>
            <w:r w:rsidR="005810B2" w:rsidRPr="007F0D54">
              <w:rPr>
                <w:i/>
                <w:sz w:val="24"/>
                <w:szCs w:val="24"/>
              </w:rPr>
              <w:t>simt</w:t>
            </w:r>
            <w:r w:rsidR="00227BB2">
              <w:rPr>
                <w:i/>
                <w:sz w:val="24"/>
                <w:szCs w:val="24"/>
              </w:rPr>
              <w:t>s</w:t>
            </w:r>
            <w:r w:rsidR="005810B2" w:rsidRPr="007F0D54">
              <w:rPr>
                <w:i/>
                <w:sz w:val="24"/>
                <w:szCs w:val="24"/>
              </w:rPr>
              <w:t xml:space="preserve"> </w:t>
            </w:r>
            <w:r w:rsidR="002721FB" w:rsidRPr="007F0D54">
              <w:rPr>
                <w:i/>
                <w:sz w:val="24"/>
                <w:szCs w:val="24"/>
              </w:rPr>
              <w:t xml:space="preserve">tūkstoši eiro un </w:t>
            </w:r>
            <w:r w:rsidR="00212E71" w:rsidRPr="007F0D54">
              <w:rPr>
                <w:i/>
                <w:sz w:val="24"/>
                <w:szCs w:val="24"/>
              </w:rPr>
              <w:t>0</w:t>
            </w:r>
            <w:r w:rsidR="008C3D44" w:rsidRPr="007F0D54">
              <w:rPr>
                <w:i/>
                <w:sz w:val="24"/>
                <w:szCs w:val="24"/>
              </w:rPr>
              <w:t>0</w:t>
            </w:r>
            <w:r w:rsidR="002721FB" w:rsidRPr="007F0D54">
              <w:rPr>
                <w:i/>
                <w:sz w:val="24"/>
                <w:szCs w:val="24"/>
              </w:rPr>
              <w:t xml:space="preserve"> centi</w:t>
            </w:r>
            <w:r w:rsidRPr="007F0D54">
              <w:rPr>
                <w:i/>
                <w:sz w:val="24"/>
                <w:szCs w:val="24"/>
              </w:rPr>
              <w:t>)</w:t>
            </w:r>
            <w:r w:rsidRPr="00D30312">
              <w:rPr>
                <w:i/>
                <w:sz w:val="24"/>
              </w:rPr>
              <w:t xml:space="preserve">  </w:t>
            </w:r>
            <w:r w:rsidRPr="00D30312">
              <w:rPr>
                <w:sz w:val="24"/>
              </w:rPr>
              <w:t>iepriekšējos 3 (trīs) gados, par kuriem atbilstoši normatīvo aktu prasībām sagatavoti, apstiprināti un iesniegti gada pārskati Valsts ieņēmumu dienestam.</w:t>
            </w:r>
          </w:p>
          <w:p w14:paraId="2C6CC156" w14:textId="77777777" w:rsidR="00312A1A" w:rsidRPr="00D30312" w:rsidRDefault="00312A1A" w:rsidP="00312A1A">
            <w:pPr>
              <w:pStyle w:val="ListParagraph"/>
              <w:tabs>
                <w:tab w:val="left" w:pos="0"/>
                <w:tab w:val="left" w:pos="567"/>
              </w:tabs>
              <w:ind w:left="0"/>
              <w:jc w:val="both"/>
              <w:rPr>
                <w:i/>
              </w:rPr>
            </w:pPr>
            <w:r w:rsidRPr="00D30312">
              <w:rPr>
                <w:i/>
              </w:rPr>
              <w:lastRenderedPageBreak/>
              <w:t>Ja pretendenta saimnieciskās darbības periods ir īsāks nekā 3 (trīs) gadi, tad vidējam neto finanšu apgrozījumam jāatbilst iepriekš minētajai prasībai laika periodā atbilstoši saimnieciskās darbības periodam</w:t>
            </w:r>
            <w:r w:rsidR="00301097" w:rsidRPr="00D30312">
              <w:rPr>
                <w:i/>
              </w:rPr>
              <w:t>.</w:t>
            </w:r>
          </w:p>
        </w:tc>
        <w:tc>
          <w:tcPr>
            <w:tcW w:w="254" w:type="dxa"/>
            <w:tcBorders>
              <w:right w:val="single" w:sz="4" w:space="0" w:color="auto"/>
            </w:tcBorders>
            <w:shd w:val="clear" w:color="auto" w:fill="auto"/>
          </w:tcPr>
          <w:p w14:paraId="6341DB5A"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09533E26" w:rsidR="00312A1A" w:rsidRPr="00D30312" w:rsidRDefault="00312A1A" w:rsidP="00312A1A">
            <w:pPr>
              <w:overflowPunct w:val="0"/>
              <w:autoSpaceDE w:val="0"/>
              <w:autoSpaceDN w:val="0"/>
              <w:adjustRightInd w:val="0"/>
              <w:contextualSpacing/>
              <w:jc w:val="center"/>
              <w:textAlignment w:val="baseline"/>
            </w:pPr>
            <w:r w:rsidRPr="00D30312">
              <w:t>1.9.</w:t>
            </w:r>
            <w:r w:rsidR="0041276B">
              <w:t>9</w:t>
            </w:r>
            <w:r w:rsidRPr="00D30312">
              <w:t>.</w:t>
            </w:r>
          </w:p>
        </w:tc>
        <w:tc>
          <w:tcPr>
            <w:tcW w:w="6520" w:type="dxa"/>
            <w:tcBorders>
              <w:left w:val="single" w:sz="4" w:space="0" w:color="auto"/>
            </w:tcBorders>
            <w:shd w:val="clear" w:color="auto" w:fill="auto"/>
          </w:tcPr>
          <w:p w14:paraId="53E25081" w14:textId="5CB38D5E" w:rsidR="00312A1A" w:rsidRPr="00D30312" w:rsidRDefault="00312A1A" w:rsidP="00312A1A">
            <w:pPr>
              <w:pStyle w:val="ListParagraph"/>
              <w:tabs>
                <w:tab w:val="left" w:pos="567"/>
                <w:tab w:val="left" w:pos="993"/>
              </w:tabs>
              <w:ind w:left="0"/>
              <w:jc w:val="both"/>
            </w:pPr>
            <w:r w:rsidRPr="00D30312">
              <w:rPr>
                <w:color w:val="000000" w:themeColor="text1"/>
              </w:rPr>
              <w:t>informācija par finanšu apgrozījumu (noformēta atbilstoši nolikuma 4.pielikumā pievienotajai veidlapas formai)</w:t>
            </w:r>
            <w:r w:rsidR="00F36C6C">
              <w:rPr>
                <w:color w:val="000000" w:themeColor="text1"/>
              </w:rPr>
              <w:t>.</w:t>
            </w:r>
          </w:p>
        </w:tc>
      </w:tr>
      <w:tr w:rsidR="00274429" w:rsidRPr="008A10DB" w14:paraId="58178BA3" w14:textId="77777777" w:rsidTr="00D30312">
        <w:trPr>
          <w:trHeight w:val="579"/>
        </w:trPr>
        <w:tc>
          <w:tcPr>
            <w:tcW w:w="14175" w:type="dxa"/>
            <w:gridSpan w:val="5"/>
            <w:shd w:val="clear" w:color="auto" w:fill="FFE599" w:themeFill="accent4" w:themeFillTint="66"/>
          </w:tcPr>
          <w:p w14:paraId="5DA9D9DB" w14:textId="77777777" w:rsidR="00274429" w:rsidRPr="00D30312" w:rsidRDefault="00274429" w:rsidP="00274429">
            <w:pPr>
              <w:pStyle w:val="ListParagraph"/>
              <w:tabs>
                <w:tab w:val="left" w:pos="567"/>
                <w:tab w:val="left" w:pos="993"/>
              </w:tabs>
              <w:ind w:left="0"/>
              <w:jc w:val="center"/>
              <w:rPr>
                <w:rFonts w:eastAsia="Calibri"/>
                <w:b/>
              </w:rPr>
            </w:pPr>
            <w:r w:rsidRPr="00D30312">
              <w:rPr>
                <w:rFonts w:eastAsia="Calibri"/>
                <w:b/>
              </w:rPr>
              <w:t>Prasības attiecībā uz pretendenta tehniskajām un profesionālajām spējām:</w:t>
            </w:r>
          </w:p>
        </w:tc>
      </w:tr>
      <w:tr w:rsidR="00D84340" w:rsidRPr="00927DDE" w14:paraId="2C8111B8" w14:textId="77777777" w:rsidTr="000F0B1D">
        <w:trPr>
          <w:trHeight w:val="70"/>
        </w:trPr>
        <w:tc>
          <w:tcPr>
            <w:tcW w:w="1110" w:type="dxa"/>
            <w:shd w:val="clear" w:color="auto" w:fill="auto"/>
          </w:tcPr>
          <w:p w14:paraId="2D5DAACD" w14:textId="086B90C0" w:rsidR="00D84340" w:rsidRPr="008414DB" w:rsidRDefault="00D84340" w:rsidP="00D84340">
            <w:pPr>
              <w:overflowPunct w:val="0"/>
              <w:autoSpaceDE w:val="0"/>
              <w:autoSpaceDN w:val="0"/>
              <w:adjustRightInd w:val="0"/>
              <w:contextualSpacing/>
              <w:jc w:val="center"/>
              <w:textAlignment w:val="baseline"/>
            </w:pPr>
            <w:r>
              <w:t>4.3.</w:t>
            </w:r>
          </w:p>
        </w:tc>
        <w:tc>
          <w:tcPr>
            <w:tcW w:w="5411" w:type="dxa"/>
            <w:tcBorders>
              <w:right w:val="single" w:sz="4" w:space="0" w:color="auto"/>
            </w:tcBorders>
            <w:shd w:val="clear" w:color="auto" w:fill="auto"/>
          </w:tcPr>
          <w:p w14:paraId="283C7EA6" w14:textId="7EA2AF56" w:rsidR="00D84340" w:rsidRPr="00FA2FE2" w:rsidRDefault="00D84340" w:rsidP="00D84340">
            <w:pPr>
              <w:jc w:val="both"/>
            </w:pPr>
            <w:r>
              <w:t>P</w:t>
            </w:r>
            <w:r w:rsidRPr="006A05DC">
              <w:t xml:space="preserve">retendents laika periodā no </w:t>
            </w:r>
            <w:r w:rsidRPr="00F61D9C">
              <w:t>201</w:t>
            </w:r>
            <w:r w:rsidR="00BA0418" w:rsidRPr="00F61D9C">
              <w:t>7</w:t>
            </w:r>
            <w:r w:rsidRPr="00F61D9C">
              <w:t>.gada 1.janvāra līdz piedāvājuma iesniegšanas</w:t>
            </w:r>
            <w:r w:rsidRPr="00227BB2">
              <w:t xml:space="preserve"> dienai</w:t>
            </w:r>
            <w:r w:rsidRPr="00FA2FE2">
              <w:t xml:space="preserve"> ir izpildījis šādas prasības (darbi pabeigti un sistēma darbojas produkcijā):</w:t>
            </w:r>
          </w:p>
          <w:p w14:paraId="33D376EE" w14:textId="0EEBEF7B" w:rsidR="00D84340" w:rsidRPr="006A05DC" w:rsidRDefault="00D84340" w:rsidP="00D84340">
            <w:pPr>
              <w:pStyle w:val="ListParagraph"/>
              <w:numPr>
                <w:ilvl w:val="0"/>
                <w:numId w:val="61"/>
              </w:numPr>
              <w:tabs>
                <w:tab w:val="left" w:pos="346"/>
              </w:tabs>
              <w:ind w:left="0" w:firstLine="0"/>
              <w:jc w:val="both"/>
            </w:pPr>
            <w:r w:rsidRPr="00FA2FE2">
              <w:t xml:space="preserve">izstrādājis vismaz vienu informācijas sistēmu vai informācijas sistēmu papildinājumu projektu, kura kopējā izstrādes līgumcena ir vismaz </w:t>
            </w:r>
            <w:r w:rsidR="00227BB2">
              <w:t>1</w:t>
            </w:r>
            <w:r w:rsidR="00BA0418">
              <w:t>00</w:t>
            </w:r>
            <w:r w:rsidRPr="00FA2FE2">
              <w:t xml:space="preserve"> 000.00 EUR </w:t>
            </w:r>
            <w:r w:rsidRPr="00FA2FE2">
              <w:rPr>
                <w:i/>
              </w:rPr>
              <w:t>(</w:t>
            </w:r>
            <w:r w:rsidR="00F61D9C">
              <w:rPr>
                <w:i/>
              </w:rPr>
              <w:t xml:space="preserve">viens </w:t>
            </w:r>
            <w:r w:rsidRPr="00FA2FE2">
              <w:rPr>
                <w:i/>
              </w:rPr>
              <w:t>simt</w:t>
            </w:r>
            <w:r w:rsidR="00227BB2">
              <w:rPr>
                <w:i/>
              </w:rPr>
              <w:t>s</w:t>
            </w:r>
            <w:r w:rsidRPr="00FA2FE2">
              <w:rPr>
                <w:i/>
              </w:rPr>
              <w:t xml:space="preserve"> tūkstoši </w:t>
            </w:r>
            <w:proofErr w:type="spellStart"/>
            <w:r w:rsidRPr="006A05DC">
              <w:rPr>
                <w:i/>
              </w:rPr>
              <w:t>euro</w:t>
            </w:r>
            <w:proofErr w:type="spellEnd"/>
            <w:r w:rsidRPr="006A05DC">
              <w:rPr>
                <w:i/>
              </w:rPr>
              <w:t xml:space="preserve"> un 00 centi)</w:t>
            </w:r>
            <w:r w:rsidRPr="006A05DC">
              <w:t xml:space="preserve"> bez PVN;</w:t>
            </w:r>
          </w:p>
          <w:p w14:paraId="52864D05" w14:textId="77777777" w:rsidR="00D84340" w:rsidRPr="006A05DC" w:rsidRDefault="00D84340" w:rsidP="00D84340">
            <w:pPr>
              <w:pStyle w:val="ListParagraph"/>
              <w:numPr>
                <w:ilvl w:val="0"/>
                <w:numId w:val="61"/>
              </w:numPr>
              <w:tabs>
                <w:tab w:val="left" w:pos="346"/>
              </w:tabs>
              <w:ind w:left="0" w:firstLine="0"/>
              <w:jc w:val="both"/>
            </w:pPr>
            <w:r w:rsidRPr="006A05DC">
              <w:t>veicis vismaz vienu informācijas sistēmu izstrādes projektu, kura ietvaros veikta informācijas sistēmas izstrāde, vai papildinājumu izstrāde, kas bāzēta uz:</w:t>
            </w:r>
          </w:p>
          <w:p w14:paraId="05459A60" w14:textId="77777777" w:rsidR="00D84340" w:rsidRPr="006A05DC" w:rsidRDefault="00D84340" w:rsidP="00D84340">
            <w:pPr>
              <w:pStyle w:val="ListParagraph"/>
              <w:numPr>
                <w:ilvl w:val="1"/>
                <w:numId w:val="61"/>
              </w:numPr>
              <w:ind w:left="629" w:hanging="446"/>
              <w:jc w:val="both"/>
            </w:pPr>
            <w:r w:rsidRPr="006A05DC">
              <w:t>Oracle datu bāzes;</w:t>
            </w:r>
          </w:p>
          <w:p w14:paraId="5A401B62" w14:textId="77777777" w:rsidR="00D84340" w:rsidRPr="006A05DC" w:rsidRDefault="00D84340" w:rsidP="00D84340">
            <w:pPr>
              <w:pStyle w:val="ListParagraph"/>
              <w:numPr>
                <w:ilvl w:val="1"/>
                <w:numId w:val="61"/>
              </w:numPr>
              <w:tabs>
                <w:tab w:val="left" w:pos="629"/>
              </w:tabs>
              <w:ind w:left="0" w:firstLine="204"/>
              <w:jc w:val="both"/>
            </w:pPr>
            <w:r w:rsidRPr="006A05DC">
              <w:t>MS .Net C# un Scala programmēšanas valodu pamata;</w:t>
            </w:r>
          </w:p>
          <w:p w14:paraId="68675584" w14:textId="26422D28" w:rsidR="00D84340" w:rsidRPr="006A05DC" w:rsidRDefault="00D84340" w:rsidP="00D84340">
            <w:pPr>
              <w:pStyle w:val="ListParagraph"/>
              <w:numPr>
                <w:ilvl w:val="0"/>
                <w:numId w:val="61"/>
              </w:numPr>
              <w:tabs>
                <w:tab w:val="left" w:pos="346"/>
              </w:tabs>
              <w:ind w:left="0" w:firstLine="0"/>
              <w:jc w:val="both"/>
            </w:pPr>
            <w:r w:rsidRPr="006A05DC">
              <w:t xml:space="preserve">veicis vismaz vienu informācijas sistēmu izstrādes projektu, kura ietvaros realizēta informācijas apmaiņa ar vismaz 3 (trīs) ārējām informācijas sistēmām; </w:t>
            </w:r>
          </w:p>
          <w:p w14:paraId="5F489DC4" w14:textId="77777777" w:rsidR="00D84340" w:rsidRPr="006A05DC" w:rsidRDefault="00D84340" w:rsidP="00D84340">
            <w:pPr>
              <w:pStyle w:val="ListParagraph"/>
              <w:numPr>
                <w:ilvl w:val="0"/>
                <w:numId w:val="61"/>
              </w:numPr>
              <w:tabs>
                <w:tab w:val="left" w:pos="0"/>
                <w:tab w:val="left" w:pos="346"/>
              </w:tabs>
              <w:ind w:left="0" w:firstLine="0"/>
              <w:jc w:val="both"/>
            </w:pPr>
            <w:r w:rsidRPr="006A05DC">
              <w:t>veicis vismaz vienu informācijas sistēmu izstrādes projektu, kura ietvaros realizēta ārējo lietotāju piekļuve datiem pamatdarbības sistēmā;</w:t>
            </w:r>
          </w:p>
          <w:p w14:paraId="7D6E3BE2" w14:textId="11DEAA91" w:rsidR="00D84340" w:rsidRPr="00DE0CE1" w:rsidRDefault="00D84340" w:rsidP="00566A3B">
            <w:pPr>
              <w:pStyle w:val="ListParagraph"/>
              <w:numPr>
                <w:ilvl w:val="0"/>
                <w:numId w:val="61"/>
              </w:numPr>
              <w:tabs>
                <w:tab w:val="left" w:pos="346"/>
              </w:tabs>
              <w:ind w:left="0" w:firstLine="0"/>
              <w:jc w:val="both"/>
            </w:pPr>
            <w:r w:rsidRPr="006A05DC">
              <w:t>veicis vismaz vienu informācijas sistēmu izstrādes projektu, kura ietvaros izstrādāta atskaišu funkcionalitāte, atbilstoša informācijas sistēmu mērķa grupu lietotāju vajadzībām;</w:t>
            </w:r>
          </w:p>
        </w:tc>
        <w:tc>
          <w:tcPr>
            <w:tcW w:w="254" w:type="dxa"/>
            <w:tcBorders>
              <w:right w:val="single" w:sz="4" w:space="0" w:color="auto"/>
            </w:tcBorders>
            <w:shd w:val="clear" w:color="auto" w:fill="auto"/>
          </w:tcPr>
          <w:p w14:paraId="08FC3CE6" w14:textId="77777777" w:rsidR="00D84340" w:rsidRPr="008414DB" w:rsidRDefault="00D84340" w:rsidP="00D84340">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26E25F0" w14:textId="77777777" w:rsidR="00D84340" w:rsidRDefault="00C111D4" w:rsidP="00D84340">
            <w:pPr>
              <w:overflowPunct w:val="0"/>
              <w:autoSpaceDE w:val="0"/>
              <w:autoSpaceDN w:val="0"/>
              <w:adjustRightInd w:val="0"/>
              <w:contextualSpacing/>
              <w:jc w:val="center"/>
              <w:textAlignment w:val="baseline"/>
            </w:pPr>
            <w:r>
              <w:t>1.9.10.</w:t>
            </w:r>
          </w:p>
          <w:p w14:paraId="091B831A" w14:textId="77777777" w:rsidR="00C111D4" w:rsidRDefault="00C111D4" w:rsidP="00D84340">
            <w:pPr>
              <w:overflowPunct w:val="0"/>
              <w:autoSpaceDE w:val="0"/>
              <w:autoSpaceDN w:val="0"/>
              <w:adjustRightInd w:val="0"/>
              <w:contextualSpacing/>
              <w:jc w:val="center"/>
              <w:textAlignment w:val="baseline"/>
            </w:pPr>
          </w:p>
          <w:p w14:paraId="18DC10A3" w14:textId="77777777" w:rsidR="00C111D4" w:rsidRDefault="00C111D4" w:rsidP="00D84340">
            <w:pPr>
              <w:overflowPunct w:val="0"/>
              <w:autoSpaceDE w:val="0"/>
              <w:autoSpaceDN w:val="0"/>
              <w:adjustRightInd w:val="0"/>
              <w:contextualSpacing/>
              <w:jc w:val="center"/>
              <w:textAlignment w:val="baseline"/>
            </w:pPr>
          </w:p>
          <w:p w14:paraId="65DD14E7" w14:textId="77777777" w:rsidR="00C111D4" w:rsidRDefault="00C111D4" w:rsidP="00D84340">
            <w:pPr>
              <w:overflowPunct w:val="0"/>
              <w:autoSpaceDE w:val="0"/>
              <w:autoSpaceDN w:val="0"/>
              <w:adjustRightInd w:val="0"/>
              <w:contextualSpacing/>
              <w:jc w:val="center"/>
              <w:textAlignment w:val="baseline"/>
            </w:pPr>
          </w:p>
          <w:p w14:paraId="299DE2C8" w14:textId="77777777" w:rsidR="00C111D4" w:rsidRDefault="00C111D4" w:rsidP="00D84340">
            <w:pPr>
              <w:overflowPunct w:val="0"/>
              <w:autoSpaceDE w:val="0"/>
              <w:autoSpaceDN w:val="0"/>
              <w:adjustRightInd w:val="0"/>
              <w:contextualSpacing/>
              <w:jc w:val="center"/>
              <w:textAlignment w:val="baseline"/>
            </w:pPr>
          </w:p>
          <w:p w14:paraId="4FB8F754" w14:textId="28ED41D2" w:rsidR="00C111D4" w:rsidRPr="008414DB" w:rsidRDefault="00C111D4" w:rsidP="00D84340">
            <w:pPr>
              <w:overflowPunct w:val="0"/>
              <w:autoSpaceDE w:val="0"/>
              <w:autoSpaceDN w:val="0"/>
              <w:adjustRightInd w:val="0"/>
              <w:contextualSpacing/>
              <w:jc w:val="center"/>
              <w:textAlignment w:val="baseline"/>
            </w:pPr>
            <w:r>
              <w:t>1.9.11.</w:t>
            </w:r>
          </w:p>
        </w:tc>
        <w:tc>
          <w:tcPr>
            <w:tcW w:w="6520" w:type="dxa"/>
            <w:tcBorders>
              <w:left w:val="single" w:sz="4" w:space="0" w:color="auto"/>
            </w:tcBorders>
            <w:shd w:val="clear" w:color="auto" w:fill="auto"/>
          </w:tcPr>
          <w:p w14:paraId="42834DE9" w14:textId="73023A24" w:rsidR="00D84340" w:rsidRPr="00893BE9" w:rsidRDefault="005F0063" w:rsidP="00D84340">
            <w:pPr>
              <w:pStyle w:val="ListParagraph"/>
              <w:tabs>
                <w:tab w:val="left" w:pos="346"/>
              </w:tabs>
              <w:ind w:left="0"/>
              <w:jc w:val="both"/>
            </w:pPr>
            <w:r w:rsidRPr="00893BE9">
              <w:t>Vismaz 1 (viena) pozitīva klientu atsauksme par katr</w:t>
            </w:r>
            <w:r w:rsidR="001E163C" w:rsidRPr="00893BE9">
              <w:t>a</w:t>
            </w:r>
            <w:r w:rsidRPr="00893BE9">
              <w:t xml:space="preserve"> 4.3. punkta </w:t>
            </w:r>
            <w:r w:rsidR="00C111D4" w:rsidRPr="00893BE9">
              <w:t xml:space="preserve">1) – 7) </w:t>
            </w:r>
            <w:r w:rsidRPr="00893BE9">
              <w:t>apakšpunktā minētā projekt</w:t>
            </w:r>
            <w:r w:rsidR="00C111D4" w:rsidRPr="00893BE9">
              <w:t>a realizāciju.</w:t>
            </w:r>
            <w:r w:rsidRPr="00893BE9">
              <w:t xml:space="preserve"> </w:t>
            </w:r>
            <w:r w:rsidR="00C111D4" w:rsidRPr="00893BE9">
              <w:t>Par katrā apakšpunktā minētā projekta realizāciju var tikt sniegtas dažādu klientu pozitīvas atsauksmes.</w:t>
            </w:r>
          </w:p>
          <w:p w14:paraId="2E934EF2" w14:textId="77777777" w:rsidR="00C111D4" w:rsidRPr="00893BE9" w:rsidRDefault="00C111D4" w:rsidP="00D84340">
            <w:pPr>
              <w:pStyle w:val="ListParagraph"/>
              <w:tabs>
                <w:tab w:val="left" w:pos="346"/>
              </w:tabs>
              <w:ind w:left="0"/>
              <w:jc w:val="both"/>
            </w:pPr>
          </w:p>
          <w:p w14:paraId="20B526CF" w14:textId="77777777" w:rsidR="00C111D4" w:rsidRDefault="000E5BBA" w:rsidP="00D84340">
            <w:pPr>
              <w:pStyle w:val="ListParagraph"/>
              <w:tabs>
                <w:tab w:val="left" w:pos="346"/>
              </w:tabs>
              <w:ind w:left="0"/>
              <w:jc w:val="both"/>
            </w:pPr>
            <w:r w:rsidRPr="00893BE9">
              <w:t>P</w:t>
            </w:r>
            <w:r w:rsidR="00C111D4" w:rsidRPr="00893BE9">
              <w:t>retendenta rakstisks apliecinājums par 4.3.punkta 1</w:t>
            </w:r>
            <w:r w:rsidRPr="00893BE9">
              <w:t xml:space="preserve">) </w:t>
            </w:r>
            <w:r w:rsidR="00C111D4" w:rsidRPr="00893BE9">
              <w:t>-</w:t>
            </w:r>
            <w:r w:rsidRPr="00893BE9">
              <w:t xml:space="preserve">7) apakšpunktos </w:t>
            </w:r>
            <w:r w:rsidR="00C111D4" w:rsidRPr="00893BE9">
              <w:t>minēto projektu realizāciju.</w:t>
            </w:r>
          </w:p>
          <w:p w14:paraId="3E75F771" w14:textId="77777777" w:rsidR="00BA0418" w:rsidRDefault="00BA0418" w:rsidP="00D84340">
            <w:pPr>
              <w:pStyle w:val="ListParagraph"/>
              <w:tabs>
                <w:tab w:val="left" w:pos="346"/>
              </w:tabs>
              <w:ind w:left="0"/>
              <w:jc w:val="both"/>
            </w:pPr>
          </w:p>
          <w:p w14:paraId="05F53F11" w14:textId="4EA26FE2" w:rsidR="00BA0418" w:rsidRPr="00893BE9" w:rsidRDefault="00BA0418" w:rsidP="00D84340">
            <w:pPr>
              <w:pStyle w:val="ListParagraph"/>
              <w:tabs>
                <w:tab w:val="left" w:pos="346"/>
              </w:tabs>
              <w:ind w:left="0"/>
              <w:jc w:val="both"/>
            </w:pPr>
            <w:r w:rsidRPr="00016E70">
              <w:rPr>
                <w:i/>
                <w:iCs/>
              </w:rPr>
              <w:t>Apliecinājumā jānorāda attiecīgo projekta(-tu) pasūtītāja(-</w:t>
            </w:r>
            <w:proofErr w:type="spellStart"/>
            <w:r>
              <w:rPr>
                <w:i/>
                <w:iCs/>
              </w:rPr>
              <w:t>ju</w:t>
            </w:r>
            <w:proofErr w:type="spellEnd"/>
            <w:r>
              <w:rPr>
                <w:i/>
                <w:iCs/>
              </w:rPr>
              <w:t>)</w:t>
            </w:r>
            <w:r w:rsidRPr="00016E70">
              <w:rPr>
                <w:i/>
                <w:iCs/>
              </w:rPr>
              <w:t xml:space="preserve"> kontaktinformācija </w:t>
            </w:r>
            <w:r>
              <w:rPr>
                <w:i/>
                <w:iCs/>
              </w:rPr>
              <w:t xml:space="preserve">atsauksmēm - </w:t>
            </w:r>
            <w:r w:rsidRPr="00016E70">
              <w:rPr>
                <w:i/>
                <w:iCs/>
              </w:rPr>
              <w:t>prasību izpildes pārbaudei.</w:t>
            </w:r>
          </w:p>
        </w:tc>
      </w:tr>
      <w:tr w:rsidR="00D84340" w:rsidRPr="00673C43" w14:paraId="4C8607E8" w14:textId="77777777" w:rsidTr="00D30312">
        <w:trPr>
          <w:trHeight w:val="971"/>
        </w:trPr>
        <w:tc>
          <w:tcPr>
            <w:tcW w:w="14175" w:type="dxa"/>
            <w:gridSpan w:val="5"/>
            <w:shd w:val="clear" w:color="auto" w:fill="FFE599" w:themeFill="accent4" w:themeFillTint="66"/>
          </w:tcPr>
          <w:p w14:paraId="64B38679" w14:textId="3B862691" w:rsidR="00D84340" w:rsidRPr="008B3E6F" w:rsidRDefault="00D84340" w:rsidP="00D84340">
            <w:pPr>
              <w:pStyle w:val="ListParagraph"/>
              <w:tabs>
                <w:tab w:val="left" w:pos="567"/>
                <w:tab w:val="left" w:pos="993"/>
              </w:tabs>
              <w:ind w:left="0"/>
              <w:jc w:val="center"/>
              <w:rPr>
                <w:rFonts w:eastAsia="Calibri"/>
                <w:b/>
              </w:rPr>
            </w:pPr>
            <w:r w:rsidRPr="008B3E6F">
              <w:rPr>
                <w:rFonts w:eastAsia="Calibri"/>
                <w:b/>
              </w:rPr>
              <w:lastRenderedPageBreak/>
              <w:t>Prasības pretendenta speci</w:t>
            </w:r>
            <w:r>
              <w:rPr>
                <w:rFonts w:eastAsia="Calibri"/>
                <w:b/>
              </w:rPr>
              <w:t>ā</w:t>
            </w:r>
            <w:r w:rsidRPr="008B3E6F">
              <w:rPr>
                <w:rFonts w:eastAsia="Calibri"/>
                <w:b/>
              </w:rPr>
              <w:t>listiem:</w:t>
            </w:r>
          </w:p>
          <w:p w14:paraId="563AC96A" w14:textId="77777777" w:rsidR="00D84340" w:rsidRPr="008B3E6F" w:rsidRDefault="00D84340" w:rsidP="00D84340">
            <w:pPr>
              <w:pStyle w:val="ListParagraph"/>
              <w:tabs>
                <w:tab w:val="left" w:pos="567"/>
                <w:tab w:val="left" w:pos="993"/>
              </w:tabs>
              <w:ind w:left="0"/>
              <w:jc w:val="center"/>
            </w:pPr>
            <w:r w:rsidRPr="008B3E6F">
              <w:t>(pretendentam darbu izpildei jāiesaista personāls, kas atbilst šādām minimālajām kvalifikācijas prasībām)</w:t>
            </w:r>
          </w:p>
          <w:p w14:paraId="284DD235" w14:textId="77777777" w:rsidR="00D84340" w:rsidRPr="008B3E6F" w:rsidRDefault="00D84340" w:rsidP="00D84340">
            <w:pPr>
              <w:pStyle w:val="ListParagraph"/>
              <w:tabs>
                <w:tab w:val="left" w:pos="567"/>
                <w:tab w:val="left" w:pos="993"/>
              </w:tabs>
              <w:ind w:left="0"/>
              <w:jc w:val="center"/>
              <w:rPr>
                <w:color w:val="000000" w:themeColor="text1"/>
              </w:rPr>
            </w:pPr>
            <w:r w:rsidRPr="008B3E6F">
              <w:rPr>
                <w:i/>
              </w:rPr>
              <w:t>Nosacījums: pretendenta piedāvātie speciālisti nedrīkst piedalīties projektā vairāk kā 2 (divās) lomās</w:t>
            </w:r>
          </w:p>
        </w:tc>
      </w:tr>
      <w:tr w:rsidR="000E5BBA" w:rsidRPr="003E20E8" w14:paraId="7C9880FA" w14:textId="77777777" w:rsidTr="00D30312">
        <w:trPr>
          <w:trHeight w:val="1123"/>
        </w:trPr>
        <w:tc>
          <w:tcPr>
            <w:tcW w:w="1110" w:type="dxa"/>
            <w:shd w:val="clear" w:color="auto" w:fill="auto"/>
          </w:tcPr>
          <w:p w14:paraId="0C2537AC" w14:textId="5A45FCE9" w:rsidR="000E5BBA" w:rsidRDefault="000E5BBA" w:rsidP="000E5BBA">
            <w:pPr>
              <w:overflowPunct w:val="0"/>
              <w:autoSpaceDE w:val="0"/>
              <w:autoSpaceDN w:val="0"/>
              <w:adjustRightInd w:val="0"/>
              <w:contextualSpacing/>
              <w:jc w:val="center"/>
              <w:textAlignment w:val="baseline"/>
            </w:pPr>
            <w:r>
              <w:t>4.4.</w:t>
            </w:r>
          </w:p>
        </w:tc>
        <w:tc>
          <w:tcPr>
            <w:tcW w:w="5411" w:type="dxa"/>
            <w:tcBorders>
              <w:right w:val="single" w:sz="4" w:space="0" w:color="auto"/>
            </w:tcBorders>
            <w:shd w:val="clear" w:color="auto" w:fill="auto"/>
          </w:tcPr>
          <w:p w14:paraId="06D9CDFC" w14:textId="26E67CFB" w:rsidR="000E5BBA" w:rsidRPr="00F61D9C" w:rsidRDefault="000E5BBA" w:rsidP="00AE32AD">
            <w:pPr>
              <w:jc w:val="both"/>
              <w:rPr>
                <w:b/>
                <w:i/>
                <w:u w:val="single"/>
              </w:rPr>
            </w:pPr>
            <w:bookmarkStart w:id="7" w:name="_Hlk480979674"/>
            <w:r w:rsidRPr="00F61D9C">
              <w:rPr>
                <w:b/>
                <w:i/>
                <w:u w:val="single"/>
              </w:rPr>
              <w:t xml:space="preserve">Projekta vadītājs: </w:t>
            </w:r>
          </w:p>
          <w:p w14:paraId="6CBFE9E0" w14:textId="11EE2DE5" w:rsidR="000E5BBA" w:rsidRPr="00F61D9C" w:rsidRDefault="000E5BBA" w:rsidP="00AE32AD">
            <w:pPr>
              <w:pStyle w:val="ListParagraph"/>
              <w:numPr>
                <w:ilvl w:val="0"/>
                <w:numId w:val="62"/>
              </w:numPr>
              <w:tabs>
                <w:tab w:val="left" w:pos="771"/>
              </w:tabs>
              <w:jc w:val="both"/>
            </w:pPr>
            <w:r w:rsidRPr="00F61D9C">
              <w:t>augstākā izglītība - vismaz bakalaura grāds datorzinātnēs, dabaszinātnēs, vadības zinātnēs</w:t>
            </w:r>
            <w:r w:rsidR="0007223B" w:rsidRPr="00F61D9C">
              <w:t>, ekonomikā</w:t>
            </w:r>
            <w:r w:rsidRPr="00F61D9C">
              <w:t xml:space="preserve"> vai inženierzinātnēs;</w:t>
            </w:r>
          </w:p>
          <w:p w14:paraId="396DD4D6" w14:textId="1136B9CC" w:rsidR="000E5BBA" w:rsidRPr="00F61D9C" w:rsidRDefault="000E5BBA" w:rsidP="000E5BBA">
            <w:pPr>
              <w:pStyle w:val="ListParagraph"/>
              <w:numPr>
                <w:ilvl w:val="0"/>
                <w:numId w:val="62"/>
              </w:numPr>
              <w:tabs>
                <w:tab w:val="left" w:pos="771"/>
              </w:tabs>
              <w:jc w:val="both"/>
            </w:pPr>
            <w:r w:rsidRPr="00F61D9C">
              <w:t xml:space="preserve">zināšanas projektu vadībā, kuras apliecina vismaz maģistra grāds projektu vadībā vai sertifikāts projektu vadībā (piemēram, </w:t>
            </w:r>
            <w:proofErr w:type="spellStart"/>
            <w:r w:rsidRPr="00F61D9C">
              <w:t>Prince</w:t>
            </w:r>
            <w:proofErr w:type="spellEnd"/>
            <w:r w:rsidRPr="00F61D9C">
              <w:t xml:space="preserve"> II, PMI, IPMA C, vai cits līdzvērtīgs dokuments, kurš apliecina  praktisko pieredzi, apmācību un zināšanu pārbaudi (eksāmenu) projektu vadības jomā);</w:t>
            </w:r>
          </w:p>
          <w:p w14:paraId="0AD57F01" w14:textId="66EDF216" w:rsidR="000E5BBA" w:rsidRPr="00F61D9C" w:rsidRDefault="000E5BBA" w:rsidP="00AE32AD">
            <w:pPr>
              <w:pStyle w:val="ListParagraph"/>
              <w:numPr>
                <w:ilvl w:val="0"/>
                <w:numId w:val="62"/>
              </w:numPr>
              <w:tabs>
                <w:tab w:val="left" w:pos="771"/>
              </w:tabs>
              <w:jc w:val="both"/>
            </w:pPr>
            <w:r w:rsidRPr="00F61D9C">
              <w:t xml:space="preserve">pieredze vismaz 2 (divu) līdzvērtīgu informācijas sistēmu izstrādes vai pilnveidošanas projektu realizācijā projekta vadītāja </w:t>
            </w:r>
            <w:r w:rsidRPr="00F61D9C">
              <w:rPr>
                <w:color w:val="000000" w:themeColor="text1"/>
              </w:rPr>
              <w:t xml:space="preserve">lomā </w:t>
            </w:r>
            <w:bookmarkStart w:id="8" w:name="_Hlk5373676"/>
            <w:r w:rsidRPr="00F61D9C">
              <w:rPr>
                <w:color w:val="000000" w:themeColor="text1"/>
              </w:rPr>
              <w:t>(par līdzvērtīgu tiks uzskatīti informācijas sistēmu projekti, kas atbilst vienlaicīgi visiem 4.</w:t>
            </w:r>
            <w:r w:rsidR="00A9792F" w:rsidRPr="00F61D9C">
              <w:rPr>
                <w:color w:val="000000" w:themeColor="text1"/>
              </w:rPr>
              <w:t>10</w:t>
            </w:r>
            <w:r w:rsidRPr="00F61D9C">
              <w:rPr>
                <w:color w:val="000000" w:themeColor="text1"/>
              </w:rPr>
              <w:t xml:space="preserve">.punkta 1. un 2.apakšpunktā minētajiem </w:t>
            </w:r>
            <w:r w:rsidRPr="00F61D9C">
              <w:t>nosacījumiem)</w:t>
            </w:r>
            <w:bookmarkEnd w:id="8"/>
            <w:r w:rsidRPr="00F61D9C">
              <w:t>;</w:t>
            </w:r>
            <w:bookmarkEnd w:id="7"/>
          </w:p>
        </w:tc>
        <w:tc>
          <w:tcPr>
            <w:tcW w:w="254" w:type="dxa"/>
            <w:tcBorders>
              <w:right w:val="single" w:sz="4" w:space="0" w:color="auto"/>
            </w:tcBorders>
            <w:shd w:val="clear" w:color="auto" w:fill="auto"/>
          </w:tcPr>
          <w:p w14:paraId="3B7601B6"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92C6D5F" w14:textId="531D48EF" w:rsidR="000E5BBA" w:rsidRPr="00227BB2" w:rsidRDefault="000B40A5" w:rsidP="000E5BBA">
            <w:pPr>
              <w:overflowPunct w:val="0"/>
              <w:autoSpaceDE w:val="0"/>
              <w:autoSpaceDN w:val="0"/>
              <w:adjustRightInd w:val="0"/>
              <w:contextualSpacing/>
              <w:jc w:val="center"/>
              <w:textAlignment w:val="baseline"/>
            </w:pPr>
            <w:r w:rsidRPr="00227BB2">
              <w:t>1.9.12.</w:t>
            </w:r>
          </w:p>
        </w:tc>
        <w:tc>
          <w:tcPr>
            <w:tcW w:w="6520" w:type="dxa"/>
            <w:tcBorders>
              <w:left w:val="single" w:sz="4" w:space="0" w:color="auto"/>
            </w:tcBorders>
            <w:shd w:val="clear" w:color="auto" w:fill="auto"/>
          </w:tcPr>
          <w:p w14:paraId="31ABE098" w14:textId="67906807" w:rsidR="000B40A5" w:rsidRPr="00F61D9C" w:rsidRDefault="000B40A5" w:rsidP="00AE32AD">
            <w:pPr>
              <w:pStyle w:val="ListParagraph"/>
              <w:numPr>
                <w:ilvl w:val="0"/>
                <w:numId w:val="69"/>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4</w:t>
            </w:r>
            <w:r w:rsidRPr="00F61D9C">
              <w:rPr>
                <w:color w:val="000000" w:themeColor="text1"/>
              </w:rPr>
              <w:t>.punkta 1.apakšpunktam - kompetentas institūcijas izsniegta dokumenta kopija, kas apliecina pakalpojuma izpildē iesaistītā projekta vadītāja iegūto augstāko izglītību - vismaz bakalaura grāds datorzinātnēs, dabaszinātnēs, vadības zinātnēs</w:t>
            </w:r>
            <w:r w:rsidR="0007223B" w:rsidRPr="00F61D9C">
              <w:rPr>
                <w:color w:val="000000" w:themeColor="text1"/>
              </w:rPr>
              <w:t>, ekonomikā</w:t>
            </w:r>
            <w:r w:rsidRPr="00F61D9C">
              <w:rPr>
                <w:color w:val="000000" w:themeColor="text1"/>
              </w:rPr>
              <w:t xml:space="preserve"> vai inženierzinātnēs;</w:t>
            </w:r>
          </w:p>
          <w:p w14:paraId="40DCE27F" w14:textId="5C7B73E6" w:rsidR="000B40A5" w:rsidRPr="00F61D9C" w:rsidRDefault="000B40A5" w:rsidP="00AE32AD">
            <w:pPr>
              <w:pStyle w:val="ListParagraph"/>
              <w:numPr>
                <w:ilvl w:val="0"/>
                <w:numId w:val="69"/>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4</w:t>
            </w:r>
            <w:r w:rsidRPr="00F61D9C">
              <w:rPr>
                <w:color w:val="000000" w:themeColor="text1"/>
              </w:rPr>
              <w:t xml:space="preserve">.punkta 2.apakšpunktam - kompetentas institūcijas izsniegta dokumenta kopija, kas apliecina pakalpojuma izpildē iesaistītā projekta vadītāja iegūto augstāko izglītību -  vismaz maģistra grāds projektu vadībā vai sertifikāts projektu vadībā (piemēram, </w:t>
            </w:r>
            <w:proofErr w:type="spellStart"/>
            <w:r w:rsidRPr="00F61D9C">
              <w:rPr>
                <w:color w:val="000000" w:themeColor="text1"/>
              </w:rPr>
              <w:t>Prince</w:t>
            </w:r>
            <w:proofErr w:type="spellEnd"/>
            <w:r w:rsidRPr="00F61D9C">
              <w:rPr>
                <w:color w:val="000000" w:themeColor="text1"/>
              </w:rPr>
              <w:t xml:space="preserve"> II, PMI, IPMA C, vai cits līdzvērtīgs dokuments, kurš apliecina  praktisko pieredzi, apmācību un zināšanu pārbaudi (eksāmenu) projektu vadības jomā);</w:t>
            </w:r>
          </w:p>
          <w:p w14:paraId="2FDA1145" w14:textId="77777777" w:rsidR="00016E70" w:rsidRPr="00F61D9C" w:rsidRDefault="000B40A5" w:rsidP="00016E70">
            <w:pPr>
              <w:pStyle w:val="ListParagraph"/>
              <w:numPr>
                <w:ilvl w:val="0"/>
                <w:numId w:val="69"/>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4</w:t>
            </w:r>
            <w:r w:rsidRPr="00F61D9C">
              <w:rPr>
                <w:color w:val="000000" w:themeColor="text1"/>
              </w:rPr>
              <w:t>.punkta 3.apakšpunktam – pretendenta piesaistītā projekta vadītāja rakstisks apliecinājums par vismaz 2 (divu) līdzvērtīgu informācijas sistēmu izstrādes vai pilnveidošanas projektu realizāciju projekta vadītāja lomā</w:t>
            </w:r>
            <w:r w:rsidR="00F36C6C" w:rsidRPr="00F61D9C">
              <w:rPr>
                <w:color w:val="000000" w:themeColor="text1"/>
              </w:rPr>
              <w:t>.</w:t>
            </w:r>
          </w:p>
          <w:p w14:paraId="786CAF93" w14:textId="4AF5642A" w:rsidR="00016E70" w:rsidRPr="00F61D9C" w:rsidRDefault="00016E70" w:rsidP="00BA0418">
            <w:pPr>
              <w:tabs>
                <w:tab w:val="left" w:pos="595"/>
                <w:tab w:val="left" w:pos="736"/>
              </w:tabs>
              <w:jc w:val="both"/>
              <w:rPr>
                <w:color w:val="000000" w:themeColor="text1"/>
              </w:rPr>
            </w:pPr>
          </w:p>
        </w:tc>
      </w:tr>
      <w:tr w:rsidR="000E5BBA" w:rsidRPr="003E20E8" w14:paraId="1488B5CD" w14:textId="77777777" w:rsidTr="00D30312">
        <w:trPr>
          <w:trHeight w:val="1123"/>
        </w:trPr>
        <w:tc>
          <w:tcPr>
            <w:tcW w:w="1110" w:type="dxa"/>
            <w:shd w:val="clear" w:color="auto" w:fill="auto"/>
          </w:tcPr>
          <w:p w14:paraId="7F6C654D" w14:textId="4351EC83" w:rsidR="000E5BBA" w:rsidRDefault="000E5BBA" w:rsidP="000E5BBA">
            <w:pPr>
              <w:overflowPunct w:val="0"/>
              <w:autoSpaceDE w:val="0"/>
              <w:autoSpaceDN w:val="0"/>
              <w:adjustRightInd w:val="0"/>
              <w:contextualSpacing/>
              <w:jc w:val="center"/>
              <w:textAlignment w:val="baseline"/>
            </w:pPr>
            <w:r>
              <w:t>4.5.</w:t>
            </w:r>
          </w:p>
        </w:tc>
        <w:tc>
          <w:tcPr>
            <w:tcW w:w="5411" w:type="dxa"/>
            <w:tcBorders>
              <w:right w:val="single" w:sz="4" w:space="0" w:color="auto"/>
            </w:tcBorders>
            <w:shd w:val="clear" w:color="auto" w:fill="auto"/>
          </w:tcPr>
          <w:p w14:paraId="65616522" w14:textId="77777777" w:rsidR="000E5BBA" w:rsidRPr="00F61D9C" w:rsidRDefault="000E5BBA" w:rsidP="00DF3BFB">
            <w:pPr>
              <w:jc w:val="both"/>
              <w:rPr>
                <w:b/>
                <w:i/>
                <w:u w:val="single"/>
              </w:rPr>
            </w:pPr>
            <w:r w:rsidRPr="00F61D9C">
              <w:rPr>
                <w:b/>
                <w:i/>
                <w:u w:val="single"/>
              </w:rPr>
              <w:t>Risinājuma arhitekts:</w:t>
            </w:r>
          </w:p>
          <w:p w14:paraId="6471ADD4" w14:textId="77777777" w:rsidR="000E5BBA" w:rsidRPr="00F61D9C" w:rsidRDefault="000E5BBA" w:rsidP="00DF3BFB">
            <w:pPr>
              <w:pStyle w:val="ListParagraph"/>
              <w:numPr>
                <w:ilvl w:val="0"/>
                <w:numId w:val="64"/>
              </w:numPr>
              <w:tabs>
                <w:tab w:val="left" w:pos="771"/>
              </w:tabs>
              <w:jc w:val="both"/>
              <w:rPr>
                <w:u w:val="single"/>
              </w:rPr>
            </w:pPr>
            <w:r w:rsidRPr="00F61D9C">
              <w:t xml:space="preserve">ir iegūta augstākā izglītība - vismaz bakalaura grāds </w:t>
            </w:r>
            <w:r w:rsidRPr="00F61D9C">
              <w:rPr>
                <w:lang w:eastAsia="lv-LV"/>
              </w:rPr>
              <w:t>datorzinātnēs, dabaszinātnēs, vadības zinātnēs vai inženierzinātnēs;</w:t>
            </w:r>
          </w:p>
          <w:p w14:paraId="78268E1B" w14:textId="2476E4F2" w:rsidR="000E5BBA" w:rsidRPr="00F61D9C" w:rsidRDefault="000E5BBA" w:rsidP="00DF3BFB">
            <w:pPr>
              <w:pStyle w:val="ListParagraph"/>
              <w:numPr>
                <w:ilvl w:val="0"/>
                <w:numId w:val="64"/>
              </w:numPr>
              <w:tabs>
                <w:tab w:val="left" w:pos="771"/>
              </w:tabs>
              <w:jc w:val="both"/>
              <w:rPr>
                <w:color w:val="000000" w:themeColor="text1"/>
                <w:u w:val="single"/>
              </w:rPr>
            </w:pPr>
            <w:r w:rsidRPr="00F61D9C">
              <w:t xml:space="preserve">pieredze vismaz 2 (divu) līdzvērtīgu informācijas sistēmu izstrādes vai pilnveidošanas projektu realizācijā risinājumu arhitekta </w:t>
            </w:r>
            <w:r w:rsidRPr="00F61D9C">
              <w:rPr>
                <w:color w:val="000000" w:themeColor="text1"/>
              </w:rPr>
              <w:t>lomā (par līdzvērtīgu tiks uzskatīti informācijas sistēmu projekti, kas atbilst vienlaicīgi visiem 4.</w:t>
            </w:r>
            <w:r w:rsidR="00A9792F" w:rsidRPr="00F61D9C">
              <w:rPr>
                <w:color w:val="000000" w:themeColor="text1"/>
              </w:rPr>
              <w:t>10</w:t>
            </w:r>
            <w:r w:rsidRPr="00F61D9C">
              <w:rPr>
                <w:color w:val="000000" w:themeColor="text1"/>
              </w:rPr>
              <w:t>.punkta 1. un 2.apakšpunktā minētajiem nosacījumiem);</w:t>
            </w:r>
          </w:p>
          <w:p w14:paraId="7C773BD9" w14:textId="02612F68" w:rsidR="000E5BBA" w:rsidRPr="00F61D9C" w:rsidRDefault="000E5BBA" w:rsidP="00DF3BFB">
            <w:pPr>
              <w:pStyle w:val="ListParagraph"/>
              <w:numPr>
                <w:ilvl w:val="0"/>
                <w:numId w:val="64"/>
              </w:numPr>
              <w:tabs>
                <w:tab w:val="left" w:pos="771"/>
              </w:tabs>
              <w:jc w:val="both"/>
              <w:rPr>
                <w:u w:val="single"/>
              </w:rPr>
            </w:pPr>
            <w:r w:rsidRPr="00F61D9C">
              <w:lastRenderedPageBreak/>
              <w:t>pieredze risinājumu arhitekta pienākumu veikšanā vismaz vienā IS izstrādes projektā, kurā lietotāju skaits ir vairāk par 1000 (vienu tūkstoti);</w:t>
            </w:r>
          </w:p>
        </w:tc>
        <w:tc>
          <w:tcPr>
            <w:tcW w:w="254" w:type="dxa"/>
            <w:tcBorders>
              <w:right w:val="single" w:sz="4" w:space="0" w:color="auto"/>
            </w:tcBorders>
            <w:shd w:val="clear" w:color="auto" w:fill="auto"/>
          </w:tcPr>
          <w:p w14:paraId="053FDDDC"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7E2EF54B" w14:textId="7C52A677" w:rsidR="000E5BBA" w:rsidRPr="00227BB2" w:rsidRDefault="000B40A5" w:rsidP="000E5BBA">
            <w:pPr>
              <w:overflowPunct w:val="0"/>
              <w:autoSpaceDE w:val="0"/>
              <w:autoSpaceDN w:val="0"/>
              <w:adjustRightInd w:val="0"/>
              <w:contextualSpacing/>
              <w:jc w:val="center"/>
              <w:textAlignment w:val="baseline"/>
            </w:pPr>
            <w:r w:rsidRPr="00227BB2">
              <w:t>1.9.13.</w:t>
            </w:r>
          </w:p>
        </w:tc>
        <w:tc>
          <w:tcPr>
            <w:tcW w:w="6520" w:type="dxa"/>
            <w:tcBorders>
              <w:left w:val="single" w:sz="4" w:space="0" w:color="auto"/>
            </w:tcBorders>
            <w:shd w:val="clear" w:color="auto" w:fill="auto"/>
          </w:tcPr>
          <w:p w14:paraId="283A5370" w14:textId="7874C142" w:rsidR="000B40A5" w:rsidRPr="00F61D9C" w:rsidRDefault="000B40A5" w:rsidP="00DF3BFB">
            <w:pPr>
              <w:pStyle w:val="ListParagraph"/>
              <w:numPr>
                <w:ilvl w:val="0"/>
                <w:numId w:val="70"/>
              </w:numPr>
              <w:tabs>
                <w:tab w:val="left" w:pos="595"/>
                <w:tab w:val="left" w:pos="736"/>
              </w:tabs>
              <w:jc w:val="both"/>
              <w:rPr>
                <w:color w:val="000000" w:themeColor="text1"/>
              </w:rPr>
            </w:pPr>
            <w:r w:rsidRPr="00F61D9C">
              <w:rPr>
                <w:color w:val="000000" w:themeColor="text1"/>
              </w:rPr>
              <w:t>atbilstoši 4.5.punkta 1.apakšpunktam - kompetentas institūcijas izsniegta dokumenta kopija, kas apliecina pakalpojuma izpildē iesaistītā risinājuma arhitekta iegūto augstāko izglītību - vismaz bakalaura grāds datorzinātnēs, dabaszinātnēs, vadības zinātnēs vai inženierzinātnēs;</w:t>
            </w:r>
          </w:p>
          <w:p w14:paraId="609FB392" w14:textId="1A62B61F" w:rsidR="000B40A5" w:rsidRPr="00F61D9C" w:rsidRDefault="000B40A5" w:rsidP="00DF3BFB">
            <w:pPr>
              <w:pStyle w:val="ListParagraph"/>
              <w:numPr>
                <w:ilvl w:val="0"/>
                <w:numId w:val="70"/>
              </w:numPr>
              <w:tabs>
                <w:tab w:val="left" w:pos="595"/>
                <w:tab w:val="left" w:pos="736"/>
              </w:tabs>
              <w:jc w:val="both"/>
              <w:rPr>
                <w:color w:val="000000" w:themeColor="text1"/>
              </w:rPr>
            </w:pPr>
            <w:r w:rsidRPr="00F61D9C">
              <w:rPr>
                <w:color w:val="000000" w:themeColor="text1"/>
              </w:rPr>
              <w:t>atbilstoši 4.5.punkta 2.apakšpunktam - pretendenta piesaistītā risinājuma arhitekta rakstisks apliecinājums par vismaz 2 (divu) līdzvērtīgu informācijas sistēmu izstrādes vai pilnveidošanas projektu realizāciju risinājumu arhitekta lomā;</w:t>
            </w:r>
          </w:p>
          <w:p w14:paraId="10FD0A7D" w14:textId="01D2372B" w:rsidR="00E00FB7" w:rsidRPr="00F61D9C" w:rsidRDefault="000B40A5" w:rsidP="00016E70">
            <w:pPr>
              <w:pStyle w:val="ListParagraph"/>
              <w:numPr>
                <w:ilvl w:val="0"/>
                <w:numId w:val="70"/>
              </w:numPr>
              <w:tabs>
                <w:tab w:val="left" w:pos="595"/>
                <w:tab w:val="left" w:pos="736"/>
              </w:tabs>
              <w:jc w:val="both"/>
              <w:rPr>
                <w:color w:val="000000" w:themeColor="text1"/>
              </w:rPr>
            </w:pPr>
            <w:r w:rsidRPr="00F61D9C">
              <w:rPr>
                <w:color w:val="000000" w:themeColor="text1"/>
              </w:rPr>
              <w:t xml:space="preserve">atbilstoši 4.5.punkta </w:t>
            </w:r>
            <w:r w:rsidR="00B3617B">
              <w:rPr>
                <w:color w:val="000000" w:themeColor="text1"/>
              </w:rPr>
              <w:t>3</w:t>
            </w:r>
            <w:r w:rsidRPr="00F61D9C">
              <w:rPr>
                <w:color w:val="000000" w:themeColor="text1"/>
              </w:rPr>
              <w:t>.apakšpunktam - pretendenta piesaistītā risinājuma arhitekta raks</w:t>
            </w:r>
            <w:bookmarkStart w:id="9" w:name="_GoBack"/>
            <w:bookmarkEnd w:id="9"/>
            <w:r w:rsidRPr="00F61D9C">
              <w:rPr>
                <w:color w:val="000000" w:themeColor="text1"/>
              </w:rPr>
              <w:t xml:space="preserve">tisks apliecinājums par pienākumu </w:t>
            </w:r>
            <w:r w:rsidRPr="00F61D9C">
              <w:rPr>
                <w:color w:val="000000" w:themeColor="text1"/>
              </w:rPr>
              <w:lastRenderedPageBreak/>
              <w:t>veikšanu vismaz vienā IS izstrādes projektā, kurā lietotāju skaits ir vairāk par 1000 (vienu tūkstoti)</w:t>
            </w:r>
            <w:r w:rsidR="00E00FB7" w:rsidRPr="00F61D9C">
              <w:rPr>
                <w:color w:val="000000" w:themeColor="text1"/>
              </w:rPr>
              <w:t>.</w:t>
            </w:r>
          </w:p>
          <w:p w14:paraId="6A853D2C" w14:textId="3D6619EA" w:rsidR="00BA0418" w:rsidRPr="009E75EB" w:rsidRDefault="00BA0418" w:rsidP="009E75EB">
            <w:pPr>
              <w:tabs>
                <w:tab w:val="left" w:pos="595"/>
                <w:tab w:val="left" w:pos="736"/>
              </w:tabs>
              <w:jc w:val="both"/>
              <w:rPr>
                <w:color w:val="000000" w:themeColor="text1"/>
              </w:rPr>
            </w:pPr>
          </w:p>
        </w:tc>
      </w:tr>
      <w:tr w:rsidR="000E5BBA" w:rsidRPr="003E20E8" w14:paraId="45C50743" w14:textId="77777777" w:rsidTr="00D30312">
        <w:trPr>
          <w:trHeight w:val="1123"/>
        </w:trPr>
        <w:tc>
          <w:tcPr>
            <w:tcW w:w="1110" w:type="dxa"/>
            <w:shd w:val="clear" w:color="auto" w:fill="auto"/>
          </w:tcPr>
          <w:p w14:paraId="6F3A8586" w14:textId="7DB4AEFA" w:rsidR="000E5BBA" w:rsidRDefault="000E5BBA" w:rsidP="000E5BBA">
            <w:pPr>
              <w:overflowPunct w:val="0"/>
              <w:autoSpaceDE w:val="0"/>
              <w:autoSpaceDN w:val="0"/>
              <w:adjustRightInd w:val="0"/>
              <w:contextualSpacing/>
              <w:jc w:val="center"/>
              <w:textAlignment w:val="baseline"/>
            </w:pPr>
            <w:r>
              <w:lastRenderedPageBreak/>
              <w:t>4.6.</w:t>
            </w:r>
          </w:p>
        </w:tc>
        <w:tc>
          <w:tcPr>
            <w:tcW w:w="5411" w:type="dxa"/>
            <w:tcBorders>
              <w:right w:val="single" w:sz="4" w:space="0" w:color="auto"/>
            </w:tcBorders>
            <w:shd w:val="clear" w:color="auto" w:fill="auto"/>
          </w:tcPr>
          <w:p w14:paraId="0BDE20E5" w14:textId="77777777" w:rsidR="000E5BBA" w:rsidRPr="00F61D9C" w:rsidRDefault="000E5BBA" w:rsidP="00DF3BFB">
            <w:pPr>
              <w:jc w:val="both"/>
              <w:rPr>
                <w:b/>
                <w:i/>
                <w:u w:val="single"/>
              </w:rPr>
            </w:pPr>
            <w:proofErr w:type="spellStart"/>
            <w:r w:rsidRPr="00F61D9C">
              <w:rPr>
                <w:b/>
                <w:i/>
                <w:u w:val="single"/>
              </w:rPr>
              <w:t>Sistēmanalītiķis</w:t>
            </w:r>
            <w:proofErr w:type="spellEnd"/>
            <w:r w:rsidRPr="00F61D9C">
              <w:rPr>
                <w:b/>
                <w:i/>
                <w:u w:val="single"/>
              </w:rPr>
              <w:t>:</w:t>
            </w:r>
          </w:p>
          <w:p w14:paraId="31C396CA" w14:textId="77777777" w:rsidR="00372977" w:rsidRPr="00F61D9C" w:rsidRDefault="000E5BBA" w:rsidP="000E5BBA">
            <w:pPr>
              <w:pStyle w:val="ListParagraph"/>
              <w:numPr>
                <w:ilvl w:val="0"/>
                <w:numId w:val="65"/>
              </w:numPr>
              <w:tabs>
                <w:tab w:val="left" w:pos="771"/>
              </w:tabs>
              <w:jc w:val="both"/>
              <w:rPr>
                <w:u w:val="single"/>
              </w:rPr>
            </w:pPr>
            <w:r w:rsidRPr="00F61D9C">
              <w:t>ir iegūta augstākā izglītība - vismaz bakalaura grāds datorzinātnēs, dabaszinātnēs, vadības zinātnēs vai inženierzinātnēs;</w:t>
            </w:r>
          </w:p>
          <w:p w14:paraId="33214AAF" w14:textId="0329033B" w:rsidR="000E5BBA" w:rsidRPr="00F61D9C" w:rsidRDefault="000E5BBA" w:rsidP="00DF3BFB">
            <w:pPr>
              <w:pStyle w:val="ListParagraph"/>
              <w:numPr>
                <w:ilvl w:val="0"/>
                <w:numId w:val="65"/>
              </w:numPr>
              <w:tabs>
                <w:tab w:val="left" w:pos="771"/>
              </w:tabs>
              <w:jc w:val="both"/>
              <w:rPr>
                <w:u w:val="single"/>
              </w:rPr>
            </w:pPr>
            <w:r w:rsidRPr="00F61D9C">
              <w:t xml:space="preserve">pieredze vismaz 2 (divu) līdzvērtīgu informācijas sistēmu izstrādes vai pilnveidošanas projektu realizācijā </w:t>
            </w:r>
            <w:proofErr w:type="spellStart"/>
            <w:r w:rsidRPr="00F61D9C">
              <w:t>sistēmanalītiķa</w:t>
            </w:r>
            <w:proofErr w:type="spellEnd"/>
            <w:r w:rsidRPr="00F61D9C">
              <w:t xml:space="preserve"> lomā (par </w:t>
            </w:r>
            <w:r w:rsidRPr="00F61D9C">
              <w:rPr>
                <w:color w:val="000000" w:themeColor="text1"/>
              </w:rPr>
              <w:t>līdzvērtīgu tiks uzskatīti informācijas sistēmu projekti, kas atbilst vienlaicīgi visiem 4.</w:t>
            </w:r>
            <w:r w:rsidR="00A9792F" w:rsidRPr="00F61D9C">
              <w:rPr>
                <w:color w:val="000000" w:themeColor="text1"/>
              </w:rPr>
              <w:t>10</w:t>
            </w:r>
            <w:r w:rsidRPr="00F61D9C">
              <w:rPr>
                <w:color w:val="000000" w:themeColor="text1"/>
              </w:rPr>
              <w:t>.punkta 1. un 2.apakšpunktā minētajiem nosacījumiem</w:t>
            </w:r>
            <w:r w:rsidRPr="00F61D9C">
              <w:t>);</w:t>
            </w:r>
          </w:p>
        </w:tc>
        <w:tc>
          <w:tcPr>
            <w:tcW w:w="254" w:type="dxa"/>
            <w:tcBorders>
              <w:right w:val="single" w:sz="4" w:space="0" w:color="auto"/>
            </w:tcBorders>
            <w:shd w:val="clear" w:color="auto" w:fill="auto"/>
          </w:tcPr>
          <w:p w14:paraId="1F3AEFB9"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30B3F02" w14:textId="1ACE6CCB" w:rsidR="000E5BBA" w:rsidRPr="00227BB2" w:rsidRDefault="000B40A5" w:rsidP="000E5BBA">
            <w:pPr>
              <w:overflowPunct w:val="0"/>
              <w:autoSpaceDE w:val="0"/>
              <w:autoSpaceDN w:val="0"/>
              <w:adjustRightInd w:val="0"/>
              <w:contextualSpacing/>
              <w:jc w:val="center"/>
              <w:textAlignment w:val="baseline"/>
            </w:pPr>
            <w:r w:rsidRPr="00227BB2">
              <w:t>1.9.14.</w:t>
            </w:r>
          </w:p>
        </w:tc>
        <w:tc>
          <w:tcPr>
            <w:tcW w:w="6520" w:type="dxa"/>
            <w:tcBorders>
              <w:left w:val="single" w:sz="4" w:space="0" w:color="auto"/>
            </w:tcBorders>
            <w:shd w:val="clear" w:color="auto" w:fill="auto"/>
          </w:tcPr>
          <w:p w14:paraId="0A254811" w14:textId="77777777" w:rsidR="001E163C" w:rsidRPr="00F61D9C" w:rsidRDefault="000B40A5" w:rsidP="001E163C">
            <w:pPr>
              <w:pStyle w:val="ListParagraph"/>
              <w:numPr>
                <w:ilvl w:val="0"/>
                <w:numId w:val="71"/>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6</w:t>
            </w:r>
            <w:r w:rsidRPr="00F61D9C">
              <w:rPr>
                <w:color w:val="000000" w:themeColor="text1"/>
              </w:rPr>
              <w:t xml:space="preserve">.punkta 1.apakšpunktam - kompetentas institūcijas izsniegta dokumenta kopija, kas apliecina pakalpojuma izpildē iesaistītā </w:t>
            </w:r>
            <w:proofErr w:type="spellStart"/>
            <w:r w:rsidRPr="00F61D9C">
              <w:rPr>
                <w:color w:val="000000" w:themeColor="text1"/>
              </w:rPr>
              <w:t>sistēmanalītiķa</w:t>
            </w:r>
            <w:proofErr w:type="spellEnd"/>
            <w:r w:rsidRPr="00F61D9C">
              <w:rPr>
                <w:color w:val="000000" w:themeColor="text1"/>
              </w:rPr>
              <w:t xml:space="preserve"> iegūto augstāko izglītību - vismaz bakalaura grāds datorzinātnēs, dabaszinātnēs, vadības zinātnēs vai inženierzinātnēs;</w:t>
            </w:r>
          </w:p>
          <w:p w14:paraId="203EC476" w14:textId="77777777" w:rsidR="000E5BBA" w:rsidRPr="00F61D9C" w:rsidRDefault="000B40A5" w:rsidP="001E163C">
            <w:pPr>
              <w:pStyle w:val="ListParagraph"/>
              <w:numPr>
                <w:ilvl w:val="0"/>
                <w:numId w:val="71"/>
              </w:numPr>
              <w:tabs>
                <w:tab w:val="left" w:pos="595"/>
                <w:tab w:val="left" w:pos="736"/>
              </w:tabs>
              <w:jc w:val="both"/>
              <w:rPr>
                <w:color w:val="000000" w:themeColor="text1"/>
              </w:rPr>
            </w:pPr>
            <w:r w:rsidRPr="00F61D9C">
              <w:rPr>
                <w:color w:val="000000" w:themeColor="text1"/>
              </w:rPr>
              <w:t xml:space="preserve">atbilstoši 4.5.punkta 2.apakšpunktam - pretendenta piesaistītā </w:t>
            </w:r>
            <w:proofErr w:type="spellStart"/>
            <w:r w:rsidRPr="00F61D9C">
              <w:rPr>
                <w:color w:val="000000" w:themeColor="text1"/>
              </w:rPr>
              <w:t>sistēmanalītiķa</w:t>
            </w:r>
            <w:proofErr w:type="spellEnd"/>
            <w:r w:rsidRPr="00F61D9C">
              <w:rPr>
                <w:color w:val="000000" w:themeColor="text1"/>
              </w:rPr>
              <w:t xml:space="preserve"> rakstisks apliecinājums par vismaz 2 (divu) līdzvērtīgu informācijas sistēmu izstrādes vai pilnveidošanas projektu realizāciju </w:t>
            </w:r>
            <w:proofErr w:type="spellStart"/>
            <w:r w:rsidRPr="00F61D9C">
              <w:rPr>
                <w:color w:val="000000" w:themeColor="text1"/>
              </w:rPr>
              <w:t>sistēmanalītiķa</w:t>
            </w:r>
            <w:proofErr w:type="spellEnd"/>
            <w:r w:rsidRPr="00F61D9C">
              <w:rPr>
                <w:color w:val="000000" w:themeColor="text1"/>
              </w:rPr>
              <w:t xml:space="preserve"> lomā</w:t>
            </w:r>
            <w:r w:rsidR="001E163C" w:rsidRPr="00F61D9C">
              <w:rPr>
                <w:color w:val="000000" w:themeColor="text1"/>
              </w:rPr>
              <w:t>.</w:t>
            </w:r>
          </w:p>
          <w:p w14:paraId="517D0F69" w14:textId="56882723" w:rsidR="00016E70" w:rsidRPr="00F61D9C" w:rsidRDefault="00016E70" w:rsidP="00016E70">
            <w:pPr>
              <w:pStyle w:val="ListParagraph"/>
              <w:tabs>
                <w:tab w:val="left" w:pos="595"/>
                <w:tab w:val="left" w:pos="736"/>
              </w:tabs>
              <w:ind w:left="360"/>
              <w:jc w:val="both"/>
              <w:rPr>
                <w:i/>
                <w:iCs/>
                <w:color w:val="000000" w:themeColor="text1"/>
              </w:rPr>
            </w:pPr>
          </w:p>
        </w:tc>
      </w:tr>
      <w:tr w:rsidR="000E5BBA" w:rsidRPr="003E20E8" w14:paraId="16CF1899" w14:textId="77777777" w:rsidTr="00D30312">
        <w:trPr>
          <w:trHeight w:val="1123"/>
        </w:trPr>
        <w:tc>
          <w:tcPr>
            <w:tcW w:w="1110" w:type="dxa"/>
            <w:shd w:val="clear" w:color="auto" w:fill="auto"/>
          </w:tcPr>
          <w:p w14:paraId="5355EF6E" w14:textId="389317CA" w:rsidR="000E5BBA" w:rsidRDefault="000E5BBA" w:rsidP="000E5BBA">
            <w:pPr>
              <w:overflowPunct w:val="0"/>
              <w:autoSpaceDE w:val="0"/>
              <w:autoSpaceDN w:val="0"/>
              <w:adjustRightInd w:val="0"/>
              <w:contextualSpacing/>
              <w:jc w:val="center"/>
              <w:textAlignment w:val="baseline"/>
            </w:pPr>
            <w:r>
              <w:t>4.7.</w:t>
            </w:r>
          </w:p>
        </w:tc>
        <w:tc>
          <w:tcPr>
            <w:tcW w:w="5411" w:type="dxa"/>
            <w:tcBorders>
              <w:right w:val="single" w:sz="4" w:space="0" w:color="auto"/>
            </w:tcBorders>
            <w:shd w:val="clear" w:color="auto" w:fill="auto"/>
          </w:tcPr>
          <w:p w14:paraId="168C0F87" w14:textId="77777777" w:rsidR="000E5BBA" w:rsidRPr="00F61D9C" w:rsidRDefault="000E5BBA" w:rsidP="00DF3BFB">
            <w:pPr>
              <w:pStyle w:val="ListParagraph"/>
              <w:tabs>
                <w:tab w:val="left" w:pos="204"/>
              </w:tabs>
              <w:ind w:left="0"/>
              <w:jc w:val="both"/>
              <w:rPr>
                <w:b/>
                <w:i/>
                <w:color w:val="000000" w:themeColor="text1"/>
              </w:rPr>
            </w:pPr>
            <w:r w:rsidRPr="00F61D9C">
              <w:rPr>
                <w:b/>
                <w:i/>
                <w:color w:val="000000" w:themeColor="text1"/>
              </w:rPr>
              <w:t xml:space="preserve">Vismaz 1 (viens) </w:t>
            </w:r>
            <w:r w:rsidRPr="00F61D9C">
              <w:rPr>
                <w:b/>
                <w:i/>
                <w:color w:val="000000" w:themeColor="text1"/>
                <w:u w:val="single"/>
              </w:rPr>
              <w:t>sistēmas testētājs,</w:t>
            </w:r>
            <w:r w:rsidRPr="00F61D9C">
              <w:rPr>
                <w:b/>
                <w:i/>
                <w:color w:val="000000" w:themeColor="text1"/>
              </w:rPr>
              <w:t xml:space="preserve"> kurš atbilst šādiem kritērijiem:</w:t>
            </w:r>
          </w:p>
          <w:p w14:paraId="48EF7E07" w14:textId="77777777" w:rsidR="00372977" w:rsidRPr="00F61D9C" w:rsidRDefault="000E5BBA" w:rsidP="00372977">
            <w:pPr>
              <w:pStyle w:val="ListParagraph"/>
              <w:numPr>
                <w:ilvl w:val="0"/>
                <w:numId w:val="66"/>
              </w:numPr>
              <w:tabs>
                <w:tab w:val="left" w:pos="771"/>
              </w:tabs>
              <w:jc w:val="both"/>
              <w:rPr>
                <w:color w:val="000000" w:themeColor="text1"/>
                <w:u w:val="single"/>
              </w:rPr>
            </w:pPr>
            <w:r w:rsidRPr="00F61D9C">
              <w:rPr>
                <w:color w:val="000000" w:themeColor="text1"/>
              </w:rPr>
              <w:t>ir iegūta augstākā izglītību - vismaz bakalaura grāds datorzinātnēs ar specializāciju informācijas sistēmu testēšanā vai izglītību, ko apliecina izsniegtais ISTQB testētāja sertifikāts;</w:t>
            </w:r>
          </w:p>
          <w:p w14:paraId="137C22CF" w14:textId="77777777" w:rsidR="00372977" w:rsidRPr="00F61D9C" w:rsidRDefault="000E5BBA" w:rsidP="000E5BBA">
            <w:pPr>
              <w:pStyle w:val="ListParagraph"/>
              <w:numPr>
                <w:ilvl w:val="0"/>
                <w:numId w:val="66"/>
              </w:numPr>
              <w:tabs>
                <w:tab w:val="left" w:pos="771"/>
              </w:tabs>
              <w:jc w:val="both"/>
              <w:rPr>
                <w:color w:val="000000" w:themeColor="text1"/>
                <w:u w:val="single"/>
              </w:rPr>
            </w:pPr>
            <w:r w:rsidRPr="00F61D9C">
              <w:rPr>
                <w:color w:val="000000" w:themeColor="text1"/>
              </w:rPr>
              <w:t xml:space="preserve">pieredze automatizēto testēšanas rīku izmantošanā un automatizēto testu izstrādē, servera programmatūras tai skaitā tīmekļa pakalpojumu un lietotāju </w:t>
            </w:r>
            <w:proofErr w:type="spellStart"/>
            <w:r w:rsidRPr="00F61D9C">
              <w:rPr>
                <w:color w:val="000000" w:themeColor="text1"/>
              </w:rPr>
              <w:t>saskarnes</w:t>
            </w:r>
            <w:proofErr w:type="spellEnd"/>
            <w:r w:rsidRPr="00F61D9C">
              <w:rPr>
                <w:color w:val="000000" w:themeColor="text1"/>
              </w:rPr>
              <w:t xml:space="preserve"> programmatūras testēšanā;</w:t>
            </w:r>
          </w:p>
          <w:p w14:paraId="22CF2D13" w14:textId="41B93AE8" w:rsidR="000E5BBA" w:rsidRPr="00F61D9C" w:rsidRDefault="000E5BBA" w:rsidP="00DF3BFB">
            <w:pPr>
              <w:pStyle w:val="ListParagraph"/>
              <w:numPr>
                <w:ilvl w:val="0"/>
                <w:numId w:val="66"/>
              </w:numPr>
              <w:tabs>
                <w:tab w:val="left" w:pos="771"/>
              </w:tabs>
              <w:jc w:val="both"/>
              <w:rPr>
                <w:color w:val="000000" w:themeColor="text1"/>
                <w:u w:val="single"/>
              </w:rPr>
            </w:pPr>
            <w:r w:rsidRPr="00F61D9C">
              <w:rPr>
                <w:color w:val="000000" w:themeColor="text1"/>
              </w:rPr>
              <w:t>pieredze vismaz 2 (divu) līdzvērtīgu informācijas sistēmu izstrādes vai pilnveidošanas projektu realizācijā sistēmas testētāja lomā (par līdzvērtīgu tiks uzskatīti informācijas sistēmu projekti, kas atbilst vienlaicīgi visiem 4.</w:t>
            </w:r>
            <w:r w:rsidR="00A9792F" w:rsidRPr="00F61D9C">
              <w:rPr>
                <w:color w:val="000000" w:themeColor="text1"/>
              </w:rPr>
              <w:t>10</w:t>
            </w:r>
            <w:r w:rsidRPr="00F61D9C">
              <w:rPr>
                <w:color w:val="000000" w:themeColor="text1"/>
              </w:rPr>
              <w:t>.punkta 1. un 2.apakšpunktā minētajiem nosacījumiem);</w:t>
            </w:r>
          </w:p>
        </w:tc>
        <w:tc>
          <w:tcPr>
            <w:tcW w:w="254" w:type="dxa"/>
            <w:tcBorders>
              <w:right w:val="single" w:sz="4" w:space="0" w:color="auto"/>
            </w:tcBorders>
            <w:shd w:val="clear" w:color="auto" w:fill="auto"/>
          </w:tcPr>
          <w:p w14:paraId="0100EAC7"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B3B829A" w14:textId="2A719C33" w:rsidR="000E5BBA" w:rsidRPr="00227BB2" w:rsidRDefault="000B40A5" w:rsidP="000E5BBA">
            <w:pPr>
              <w:overflowPunct w:val="0"/>
              <w:autoSpaceDE w:val="0"/>
              <w:autoSpaceDN w:val="0"/>
              <w:adjustRightInd w:val="0"/>
              <w:contextualSpacing/>
              <w:jc w:val="center"/>
              <w:textAlignment w:val="baseline"/>
            </w:pPr>
            <w:r w:rsidRPr="00227BB2">
              <w:t>1.9.15.</w:t>
            </w:r>
          </w:p>
        </w:tc>
        <w:tc>
          <w:tcPr>
            <w:tcW w:w="6520" w:type="dxa"/>
            <w:tcBorders>
              <w:left w:val="single" w:sz="4" w:space="0" w:color="auto"/>
            </w:tcBorders>
            <w:shd w:val="clear" w:color="auto" w:fill="auto"/>
          </w:tcPr>
          <w:p w14:paraId="3331B726" w14:textId="3CFD02C0" w:rsidR="000B40A5" w:rsidRPr="00F61D9C" w:rsidRDefault="000B40A5" w:rsidP="00016E70">
            <w:pPr>
              <w:pStyle w:val="ListParagraph"/>
              <w:numPr>
                <w:ilvl w:val="0"/>
                <w:numId w:val="72"/>
              </w:numPr>
              <w:tabs>
                <w:tab w:val="left" w:pos="595"/>
                <w:tab w:val="left" w:pos="736"/>
              </w:tabs>
              <w:ind w:left="360"/>
              <w:jc w:val="both"/>
              <w:rPr>
                <w:color w:val="000000" w:themeColor="text1"/>
              </w:rPr>
            </w:pPr>
            <w:r w:rsidRPr="00F61D9C">
              <w:rPr>
                <w:color w:val="000000" w:themeColor="text1"/>
              </w:rPr>
              <w:t>atbilstoši 4.</w:t>
            </w:r>
            <w:r w:rsidR="00E00FB7" w:rsidRPr="00F61D9C">
              <w:rPr>
                <w:color w:val="000000" w:themeColor="text1"/>
              </w:rPr>
              <w:t>7</w:t>
            </w:r>
            <w:r w:rsidRPr="00F61D9C">
              <w:rPr>
                <w:color w:val="000000" w:themeColor="text1"/>
              </w:rPr>
              <w:t>.punkta 1.apakšpunktam - kompetentas institūcijas izsniegta dokumenta kopija, kas apliecina pakalpojuma izpildē iesaistītā sistēmas testētāja iegūto augstāko izglītību - vismaz bakalaura grāds datorzinātnēs ar specializāciju informācijas sistēmu testēšanā vai ISTQB testētāja sertifikāts;</w:t>
            </w:r>
          </w:p>
          <w:p w14:paraId="488EDBFE" w14:textId="77777777" w:rsidR="00F36C6C" w:rsidRPr="00F61D9C" w:rsidRDefault="000B40A5" w:rsidP="00F36C6C">
            <w:pPr>
              <w:pStyle w:val="ListParagraph"/>
              <w:numPr>
                <w:ilvl w:val="0"/>
                <w:numId w:val="72"/>
              </w:numPr>
              <w:tabs>
                <w:tab w:val="left" w:pos="595"/>
                <w:tab w:val="left" w:pos="736"/>
              </w:tabs>
              <w:ind w:left="360"/>
              <w:jc w:val="both"/>
              <w:rPr>
                <w:color w:val="000000" w:themeColor="text1"/>
              </w:rPr>
            </w:pPr>
            <w:r w:rsidRPr="00F61D9C">
              <w:rPr>
                <w:color w:val="000000" w:themeColor="text1"/>
              </w:rPr>
              <w:t>atbilstoši 4.</w:t>
            </w:r>
            <w:r w:rsidR="00E00FB7" w:rsidRPr="00F61D9C">
              <w:rPr>
                <w:color w:val="000000" w:themeColor="text1"/>
              </w:rPr>
              <w:t>7</w:t>
            </w:r>
            <w:r w:rsidRPr="00F61D9C">
              <w:rPr>
                <w:color w:val="000000" w:themeColor="text1"/>
              </w:rPr>
              <w:t xml:space="preserve">.punkta 2.apakšpunktam - pretendenta piesaistītā sistēmas testētāja rakstisks apliecinājums par pieredzi automatizēto testēšanas rīku izmantošanā un automatizēto testu izstrādē, servera programmatūras tai skaitā tīmekļa pakalpojumu un lietotāju </w:t>
            </w:r>
            <w:proofErr w:type="spellStart"/>
            <w:r w:rsidRPr="00F61D9C">
              <w:rPr>
                <w:color w:val="000000" w:themeColor="text1"/>
              </w:rPr>
              <w:t>saskarnes</w:t>
            </w:r>
            <w:proofErr w:type="spellEnd"/>
            <w:r w:rsidRPr="00F61D9C">
              <w:rPr>
                <w:color w:val="000000" w:themeColor="text1"/>
              </w:rPr>
              <w:t xml:space="preserve"> programmatūras testēšanā;</w:t>
            </w:r>
          </w:p>
          <w:p w14:paraId="4EE92AF6" w14:textId="77777777" w:rsidR="000E5BBA" w:rsidRPr="00F61D9C" w:rsidRDefault="000B40A5" w:rsidP="00F36C6C">
            <w:pPr>
              <w:pStyle w:val="ListParagraph"/>
              <w:numPr>
                <w:ilvl w:val="0"/>
                <w:numId w:val="72"/>
              </w:numPr>
              <w:tabs>
                <w:tab w:val="left" w:pos="595"/>
                <w:tab w:val="left" w:pos="736"/>
              </w:tabs>
              <w:ind w:left="360"/>
              <w:jc w:val="both"/>
              <w:rPr>
                <w:color w:val="000000" w:themeColor="text1"/>
              </w:rPr>
            </w:pPr>
            <w:r w:rsidRPr="00F61D9C">
              <w:rPr>
                <w:color w:val="000000" w:themeColor="text1"/>
              </w:rPr>
              <w:t>atbilstoši 4.</w:t>
            </w:r>
            <w:r w:rsidR="00E00FB7" w:rsidRPr="00F61D9C">
              <w:rPr>
                <w:color w:val="000000" w:themeColor="text1"/>
              </w:rPr>
              <w:t>7</w:t>
            </w:r>
            <w:r w:rsidRPr="00F61D9C">
              <w:rPr>
                <w:color w:val="000000" w:themeColor="text1"/>
              </w:rPr>
              <w:t>.punkta 3.apakšpunktam - pretendenta piesaistītā sistēmas testētāja rakstisks apliecinājums par vismaz 2 (divu) līdzvērtīgu informācijas sistēmu izstrādes vai pilnveidošanas projektu realizāciju sistēmas testētāja lomā</w:t>
            </w:r>
            <w:r w:rsidR="00F36C6C" w:rsidRPr="00F61D9C">
              <w:rPr>
                <w:color w:val="000000" w:themeColor="text1"/>
              </w:rPr>
              <w:t>.</w:t>
            </w:r>
          </w:p>
          <w:p w14:paraId="550E0B29" w14:textId="40525FBA" w:rsidR="00016E70" w:rsidRPr="00F61D9C" w:rsidRDefault="00016E70" w:rsidP="00016E70">
            <w:pPr>
              <w:tabs>
                <w:tab w:val="left" w:pos="595"/>
                <w:tab w:val="left" w:pos="736"/>
              </w:tabs>
              <w:jc w:val="both"/>
              <w:rPr>
                <w:color w:val="000000" w:themeColor="text1"/>
              </w:rPr>
            </w:pPr>
          </w:p>
        </w:tc>
      </w:tr>
      <w:tr w:rsidR="000E5BBA" w:rsidRPr="003E20E8" w14:paraId="2199DD92" w14:textId="77777777" w:rsidTr="00D30312">
        <w:trPr>
          <w:trHeight w:val="1123"/>
        </w:trPr>
        <w:tc>
          <w:tcPr>
            <w:tcW w:w="1110" w:type="dxa"/>
            <w:shd w:val="clear" w:color="auto" w:fill="auto"/>
          </w:tcPr>
          <w:p w14:paraId="4E2525AD" w14:textId="0A092C9D" w:rsidR="000E5BBA" w:rsidRDefault="000E5BBA" w:rsidP="000E5BBA">
            <w:pPr>
              <w:overflowPunct w:val="0"/>
              <w:autoSpaceDE w:val="0"/>
              <w:autoSpaceDN w:val="0"/>
              <w:adjustRightInd w:val="0"/>
              <w:contextualSpacing/>
              <w:jc w:val="center"/>
              <w:textAlignment w:val="baseline"/>
            </w:pPr>
            <w:r>
              <w:t>4.8.</w:t>
            </w:r>
          </w:p>
        </w:tc>
        <w:tc>
          <w:tcPr>
            <w:tcW w:w="5411" w:type="dxa"/>
            <w:tcBorders>
              <w:right w:val="single" w:sz="4" w:space="0" w:color="auto"/>
            </w:tcBorders>
            <w:shd w:val="clear" w:color="auto" w:fill="auto"/>
          </w:tcPr>
          <w:p w14:paraId="034248BB" w14:textId="77777777" w:rsidR="000E5BBA" w:rsidRPr="00F61D9C" w:rsidRDefault="000E5BBA" w:rsidP="00DF3BFB">
            <w:pPr>
              <w:contextualSpacing/>
              <w:jc w:val="both"/>
              <w:rPr>
                <w:b/>
                <w:i/>
                <w:color w:val="000000" w:themeColor="text1"/>
                <w:u w:val="single"/>
              </w:rPr>
            </w:pPr>
            <w:r w:rsidRPr="00F61D9C">
              <w:rPr>
                <w:b/>
                <w:i/>
                <w:color w:val="000000" w:themeColor="text1"/>
                <w:u w:val="single"/>
              </w:rPr>
              <w:t>Drošības eksperts:</w:t>
            </w:r>
          </w:p>
          <w:p w14:paraId="59014915" w14:textId="77777777" w:rsidR="00372977" w:rsidRPr="00F61D9C" w:rsidRDefault="000E5BBA" w:rsidP="000E5BBA">
            <w:pPr>
              <w:numPr>
                <w:ilvl w:val="0"/>
                <w:numId w:val="67"/>
              </w:numPr>
              <w:tabs>
                <w:tab w:val="left" w:pos="771"/>
              </w:tabs>
              <w:contextualSpacing/>
              <w:jc w:val="both"/>
              <w:rPr>
                <w:color w:val="000000" w:themeColor="text1"/>
                <w:u w:val="single"/>
              </w:rPr>
            </w:pPr>
            <w:r w:rsidRPr="00F61D9C">
              <w:rPr>
                <w:color w:val="000000" w:themeColor="text1"/>
              </w:rPr>
              <w:t xml:space="preserve">ir iegūta augstākā izglītība informācijas sistēmu drošības jomā vai </w:t>
            </w:r>
            <w:proofErr w:type="spellStart"/>
            <w:r w:rsidRPr="00F61D9C">
              <w:rPr>
                <w:color w:val="000000" w:themeColor="text1"/>
              </w:rPr>
              <w:t>Certified</w:t>
            </w:r>
            <w:proofErr w:type="spellEnd"/>
            <w:r w:rsidRPr="00F61D9C">
              <w:rPr>
                <w:color w:val="000000" w:themeColor="text1"/>
              </w:rPr>
              <w:t xml:space="preserve"> </w:t>
            </w:r>
            <w:proofErr w:type="spellStart"/>
            <w:r w:rsidRPr="00F61D9C">
              <w:rPr>
                <w:color w:val="000000" w:themeColor="text1"/>
              </w:rPr>
              <w:t>Information</w:t>
            </w:r>
            <w:proofErr w:type="spellEnd"/>
            <w:r w:rsidRPr="00F61D9C">
              <w:rPr>
                <w:color w:val="000000" w:themeColor="text1"/>
              </w:rPr>
              <w:t xml:space="preserve"> </w:t>
            </w:r>
            <w:proofErr w:type="spellStart"/>
            <w:r w:rsidRPr="00F61D9C">
              <w:rPr>
                <w:color w:val="000000" w:themeColor="text1"/>
              </w:rPr>
              <w:t>Security</w:t>
            </w:r>
            <w:proofErr w:type="spellEnd"/>
            <w:r w:rsidRPr="00F61D9C">
              <w:rPr>
                <w:color w:val="000000" w:themeColor="text1"/>
              </w:rPr>
              <w:t xml:space="preserve"> </w:t>
            </w:r>
            <w:proofErr w:type="spellStart"/>
            <w:r w:rsidRPr="00F61D9C">
              <w:rPr>
                <w:color w:val="000000" w:themeColor="text1"/>
              </w:rPr>
              <w:lastRenderedPageBreak/>
              <w:t>Manager</w:t>
            </w:r>
            <w:proofErr w:type="spellEnd"/>
            <w:r w:rsidRPr="00F61D9C">
              <w:rPr>
                <w:color w:val="000000" w:themeColor="text1"/>
              </w:rPr>
              <w:t xml:space="preserve"> vai </w:t>
            </w:r>
            <w:proofErr w:type="spellStart"/>
            <w:r w:rsidRPr="00F61D9C">
              <w:rPr>
                <w:color w:val="000000" w:themeColor="text1"/>
              </w:rPr>
              <w:t>Certified</w:t>
            </w:r>
            <w:proofErr w:type="spellEnd"/>
            <w:r w:rsidRPr="00F61D9C">
              <w:rPr>
                <w:color w:val="000000" w:themeColor="text1"/>
              </w:rPr>
              <w:t xml:space="preserve"> </w:t>
            </w:r>
            <w:proofErr w:type="spellStart"/>
            <w:r w:rsidRPr="00F61D9C">
              <w:rPr>
                <w:color w:val="000000" w:themeColor="text1"/>
              </w:rPr>
              <w:t>Information</w:t>
            </w:r>
            <w:proofErr w:type="spellEnd"/>
            <w:r w:rsidRPr="00F61D9C">
              <w:rPr>
                <w:color w:val="000000" w:themeColor="text1"/>
              </w:rPr>
              <w:t xml:space="preserve"> </w:t>
            </w:r>
            <w:proofErr w:type="spellStart"/>
            <w:r w:rsidRPr="00F61D9C">
              <w:rPr>
                <w:color w:val="000000" w:themeColor="text1"/>
              </w:rPr>
              <w:t>Systems</w:t>
            </w:r>
            <w:proofErr w:type="spellEnd"/>
            <w:r w:rsidRPr="00F61D9C">
              <w:rPr>
                <w:color w:val="000000" w:themeColor="text1"/>
              </w:rPr>
              <w:t xml:space="preserve"> </w:t>
            </w:r>
            <w:proofErr w:type="spellStart"/>
            <w:r w:rsidRPr="00F61D9C">
              <w:rPr>
                <w:color w:val="000000" w:themeColor="text1"/>
              </w:rPr>
              <w:t>Security</w:t>
            </w:r>
            <w:proofErr w:type="spellEnd"/>
            <w:r w:rsidRPr="00F61D9C">
              <w:rPr>
                <w:color w:val="000000" w:themeColor="text1"/>
              </w:rPr>
              <w:t xml:space="preserve"> Professional;</w:t>
            </w:r>
          </w:p>
          <w:p w14:paraId="0223440E" w14:textId="7AFD0900" w:rsidR="000E5BBA" w:rsidRPr="00F61D9C" w:rsidRDefault="000E5BBA" w:rsidP="00DF3BFB">
            <w:pPr>
              <w:numPr>
                <w:ilvl w:val="0"/>
                <w:numId w:val="67"/>
              </w:numPr>
              <w:tabs>
                <w:tab w:val="left" w:pos="771"/>
              </w:tabs>
              <w:contextualSpacing/>
              <w:jc w:val="both"/>
              <w:rPr>
                <w:color w:val="000000" w:themeColor="text1"/>
                <w:u w:val="single"/>
              </w:rPr>
            </w:pPr>
            <w:r w:rsidRPr="00F61D9C">
              <w:rPr>
                <w:color w:val="000000" w:themeColor="text1"/>
              </w:rPr>
              <w:t>pieredze vismaz 2 (divu) līdzvērtīgu informācijas sistēmu izstrādes vai pilnveidošanas projektu realizācijā vai uzraudzībā</w:t>
            </w:r>
            <w:r w:rsidR="000F325D" w:rsidRPr="00F61D9C">
              <w:rPr>
                <w:color w:val="000000" w:themeColor="text1"/>
              </w:rPr>
              <w:t>, vai drošības audita veikšanā</w:t>
            </w:r>
            <w:r w:rsidRPr="00F61D9C">
              <w:rPr>
                <w:color w:val="000000" w:themeColor="text1"/>
              </w:rPr>
              <w:t xml:space="preserve"> drošības eksperta lomā (par līdzvērtīgu tiks uzskatīti informācijas sistēmu projekti, kas atbilst vienlaicīgi visiem 4.</w:t>
            </w:r>
            <w:r w:rsidR="00A9792F" w:rsidRPr="00F61D9C">
              <w:rPr>
                <w:color w:val="000000" w:themeColor="text1"/>
              </w:rPr>
              <w:t>10</w:t>
            </w:r>
            <w:r w:rsidRPr="00F61D9C">
              <w:rPr>
                <w:color w:val="000000" w:themeColor="text1"/>
              </w:rPr>
              <w:t>.punkta 1. un 2.apakšpunktā minētajiem nosacījumiem);</w:t>
            </w:r>
          </w:p>
        </w:tc>
        <w:tc>
          <w:tcPr>
            <w:tcW w:w="254" w:type="dxa"/>
            <w:tcBorders>
              <w:right w:val="single" w:sz="4" w:space="0" w:color="auto"/>
            </w:tcBorders>
            <w:shd w:val="clear" w:color="auto" w:fill="auto"/>
          </w:tcPr>
          <w:p w14:paraId="1DF67746"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34A7607" w14:textId="23DE61BA" w:rsidR="000E5BBA" w:rsidRPr="00227BB2" w:rsidRDefault="000B40A5" w:rsidP="000E5BBA">
            <w:pPr>
              <w:overflowPunct w:val="0"/>
              <w:autoSpaceDE w:val="0"/>
              <w:autoSpaceDN w:val="0"/>
              <w:adjustRightInd w:val="0"/>
              <w:contextualSpacing/>
              <w:jc w:val="center"/>
              <w:textAlignment w:val="baseline"/>
            </w:pPr>
            <w:r w:rsidRPr="00227BB2">
              <w:t>1.9.16.</w:t>
            </w:r>
          </w:p>
        </w:tc>
        <w:tc>
          <w:tcPr>
            <w:tcW w:w="6520" w:type="dxa"/>
            <w:tcBorders>
              <w:left w:val="single" w:sz="4" w:space="0" w:color="auto"/>
            </w:tcBorders>
            <w:shd w:val="clear" w:color="auto" w:fill="auto"/>
          </w:tcPr>
          <w:p w14:paraId="0DCC4689" w14:textId="77777777" w:rsidR="00F36C6C" w:rsidRPr="00F61D9C" w:rsidRDefault="000B40A5" w:rsidP="00F36C6C">
            <w:pPr>
              <w:pStyle w:val="ListParagraph"/>
              <w:numPr>
                <w:ilvl w:val="0"/>
                <w:numId w:val="73"/>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8</w:t>
            </w:r>
            <w:r w:rsidRPr="00F61D9C">
              <w:rPr>
                <w:color w:val="000000" w:themeColor="text1"/>
              </w:rPr>
              <w:t xml:space="preserve">.punkta 1.apakšpunktam - kompetentas institūcijas izsniegta dokumenta kopija, kas apliecina pakalpojuma izpildē piesaistītā drošības eksperta iegūto augstāko izglītību informācijas sistēmu drošības jomā vai </w:t>
            </w:r>
            <w:r w:rsidRPr="00F61D9C">
              <w:rPr>
                <w:color w:val="000000" w:themeColor="text1"/>
              </w:rPr>
              <w:lastRenderedPageBreak/>
              <w:t xml:space="preserve">sertifikāta kopija -  </w:t>
            </w:r>
            <w:proofErr w:type="spellStart"/>
            <w:r w:rsidRPr="00F61D9C">
              <w:rPr>
                <w:color w:val="000000" w:themeColor="text1"/>
              </w:rPr>
              <w:t>Certified</w:t>
            </w:r>
            <w:proofErr w:type="spellEnd"/>
            <w:r w:rsidRPr="00F61D9C">
              <w:rPr>
                <w:color w:val="000000" w:themeColor="text1"/>
              </w:rPr>
              <w:t xml:space="preserve"> </w:t>
            </w:r>
            <w:proofErr w:type="spellStart"/>
            <w:r w:rsidRPr="00F61D9C">
              <w:rPr>
                <w:color w:val="000000" w:themeColor="text1"/>
              </w:rPr>
              <w:t>Information</w:t>
            </w:r>
            <w:proofErr w:type="spellEnd"/>
            <w:r w:rsidRPr="00F61D9C">
              <w:rPr>
                <w:color w:val="000000" w:themeColor="text1"/>
              </w:rPr>
              <w:t xml:space="preserve"> </w:t>
            </w:r>
            <w:proofErr w:type="spellStart"/>
            <w:r w:rsidRPr="00F61D9C">
              <w:rPr>
                <w:color w:val="000000" w:themeColor="text1"/>
              </w:rPr>
              <w:t>Security</w:t>
            </w:r>
            <w:proofErr w:type="spellEnd"/>
            <w:r w:rsidRPr="00F61D9C">
              <w:rPr>
                <w:color w:val="000000" w:themeColor="text1"/>
              </w:rPr>
              <w:t xml:space="preserve"> </w:t>
            </w:r>
            <w:proofErr w:type="spellStart"/>
            <w:r w:rsidRPr="00F61D9C">
              <w:rPr>
                <w:color w:val="000000" w:themeColor="text1"/>
              </w:rPr>
              <w:t>Manager</w:t>
            </w:r>
            <w:proofErr w:type="spellEnd"/>
            <w:r w:rsidRPr="00F61D9C">
              <w:rPr>
                <w:color w:val="000000" w:themeColor="text1"/>
              </w:rPr>
              <w:t xml:space="preserve"> vai </w:t>
            </w:r>
            <w:proofErr w:type="spellStart"/>
            <w:r w:rsidRPr="00F61D9C">
              <w:rPr>
                <w:color w:val="000000" w:themeColor="text1"/>
              </w:rPr>
              <w:t>Certified</w:t>
            </w:r>
            <w:proofErr w:type="spellEnd"/>
            <w:r w:rsidRPr="00F61D9C">
              <w:rPr>
                <w:color w:val="000000" w:themeColor="text1"/>
              </w:rPr>
              <w:t xml:space="preserve"> </w:t>
            </w:r>
            <w:proofErr w:type="spellStart"/>
            <w:r w:rsidRPr="00F61D9C">
              <w:rPr>
                <w:color w:val="000000" w:themeColor="text1"/>
              </w:rPr>
              <w:t>Information</w:t>
            </w:r>
            <w:proofErr w:type="spellEnd"/>
            <w:r w:rsidRPr="00F61D9C">
              <w:rPr>
                <w:color w:val="000000" w:themeColor="text1"/>
              </w:rPr>
              <w:t xml:space="preserve"> </w:t>
            </w:r>
            <w:proofErr w:type="spellStart"/>
            <w:r w:rsidRPr="00F61D9C">
              <w:rPr>
                <w:color w:val="000000" w:themeColor="text1"/>
              </w:rPr>
              <w:t>Systems</w:t>
            </w:r>
            <w:proofErr w:type="spellEnd"/>
            <w:r w:rsidRPr="00F61D9C">
              <w:rPr>
                <w:color w:val="000000" w:themeColor="text1"/>
              </w:rPr>
              <w:t xml:space="preserve"> </w:t>
            </w:r>
            <w:proofErr w:type="spellStart"/>
            <w:r w:rsidRPr="00F61D9C">
              <w:rPr>
                <w:color w:val="000000" w:themeColor="text1"/>
              </w:rPr>
              <w:t>Security</w:t>
            </w:r>
            <w:proofErr w:type="spellEnd"/>
            <w:r w:rsidRPr="00F61D9C">
              <w:rPr>
                <w:color w:val="000000" w:themeColor="text1"/>
              </w:rPr>
              <w:t xml:space="preserve"> Professional vai tiem ekvivalenta sertifikāta kopija;</w:t>
            </w:r>
          </w:p>
          <w:p w14:paraId="3DA14B09" w14:textId="77777777" w:rsidR="000E5BBA" w:rsidRPr="00F61D9C" w:rsidRDefault="000B40A5" w:rsidP="00F36C6C">
            <w:pPr>
              <w:pStyle w:val="ListParagraph"/>
              <w:numPr>
                <w:ilvl w:val="0"/>
                <w:numId w:val="73"/>
              </w:numPr>
              <w:tabs>
                <w:tab w:val="left" w:pos="595"/>
                <w:tab w:val="left" w:pos="736"/>
              </w:tabs>
              <w:jc w:val="both"/>
              <w:rPr>
                <w:color w:val="000000" w:themeColor="text1"/>
              </w:rPr>
            </w:pPr>
            <w:r w:rsidRPr="00F61D9C">
              <w:rPr>
                <w:color w:val="000000" w:themeColor="text1"/>
              </w:rPr>
              <w:t>atbilstoši 4.</w:t>
            </w:r>
            <w:r w:rsidR="00E00FB7" w:rsidRPr="00F61D9C">
              <w:rPr>
                <w:color w:val="000000" w:themeColor="text1"/>
              </w:rPr>
              <w:t>8</w:t>
            </w:r>
            <w:r w:rsidRPr="00F61D9C">
              <w:rPr>
                <w:color w:val="000000" w:themeColor="text1"/>
              </w:rPr>
              <w:t>.punkta 2.apakšpunktam - pretendenta piesaistītā drošības eksperta rakstisks apliecinājums par vismaz 2 (divu) līdzvērtīgu informācijas sistēmu izstrādes vai pilnveidošanas projektu realizāciju vai uzraudzību</w:t>
            </w:r>
            <w:r w:rsidR="000F325D" w:rsidRPr="00F61D9C">
              <w:rPr>
                <w:color w:val="000000" w:themeColor="text1"/>
              </w:rPr>
              <w:t>,</w:t>
            </w:r>
            <w:r w:rsidRPr="00F61D9C">
              <w:rPr>
                <w:color w:val="000000" w:themeColor="text1"/>
              </w:rPr>
              <w:t xml:space="preserve"> </w:t>
            </w:r>
            <w:r w:rsidR="000F325D" w:rsidRPr="00F61D9C">
              <w:rPr>
                <w:color w:val="000000" w:themeColor="text1"/>
              </w:rPr>
              <w:t xml:space="preserve">vai drošības audita veikšanu </w:t>
            </w:r>
            <w:r w:rsidRPr="00F61D9C">
              <w:rPr>
                <w:color w:val="000000" w:themeColor="text1"/>
              </w:rPr>
              <w:t>drošības eksperta lomā</w:t>
            </w:r>
            <w:r w:rsidR="00F36C6C" w:rsidRPr="00F61D9C">
              <w:rPr>
                <w:color w:val="000000" w:themeColor="text1"/>
              </w:rPr>
              <w:t>.</w:t>
            </w:r>
          </w:p>
          <w:p w14:paraId="2A9E9A80" w14:textId="332F3FA2" w:rsidR="00016E70" w:rsidRPr="00F61D9C" w:rsidRDefault="00016E70" w:rsidP="00016E70">
            <w:pPr>
              <w:pStyle w:val="ListParagraph"/>
              <w:tabs>
                <w:tab w:val="left" w:pos="595"/>
                <w:tab w:val="left" w:pos="736"/>
              </w:tabs>
              <w:ind w:left="360"/>
              <w:jc w:val="both"/>
              <w:rPr>
                <w:color w:val="000000" w:themeColor="text1"/>
              </w:rPr>
            </w:pPr>
          </w:p>
        </w:tc>
      </w:tr>
      <w:tr w:rsidR="000E5BBA" w:rsidRPr="003E20E8" w14:paraId="01CC926F" w14:textId="77777777" w:rsidTr="00D30312">
        <w:trPr>
          <w:trHeight w:val="1123"/>
        </w:trPr>
        <w:tc>
          <w:tcPr>
            <w:tcW w:w="1110" w:type="dxa"/>
            <w:shd w:val="clear" w:color="auto" w:fill="auto"/>
          </w:tcPr>
          <w:p w14:paraId="65F76092" w14:textId="663F3AE7" w:rsidR="000E5BBA" w:rsidRDefault="000E5BBA" w:rsidP="000E5BBA">
            <w:pPr>
              <w:overflowPunct w:val="0"/>
              <w:autoSpaceDE w:val="0"/>
              <w:autoSpaceDN w:val="0"/>
              <w:adjustRightInd w:val="0"/>
              <w:contextualSpacing/>
              <w:jc w:val="center"/>
              <w:textAlignment w:val="baseline"/>
            </w:pPr>
            <w:r>
              <w:lastRenderedPageBreak/>
              <w:t>4.9.</w:t>
            </w:r>
          </w:p>
        </w:tc>
        <w:tc>
          <w:tcPr>
            <w:tcW w:w="5411" w:type="dxa"/>
            <w:tcBorders>
              <w:right w:val="single" w:sz="4" w:space="0" w:color="auto"/>
            </w:tcBorders>
            <w:shd w:val="clear" w:color="auto" w:fill="auto"/>
          </w:tcPr>
          <w:p w14:paraId="3E58FD18" w14:textId="77777777" w:rsidR="000E5BBA" w:rsidRPr="005A439B" w:rsidRDefault="000E5BBA" w:rsidP="00DF3BFB">
            <w:pPr>
              <w:pStyle w:val="ListParagraph"/>
              <w:tabs>
                <w:tab w:val="left" w:pos="204"/>
              </w:tabs>
              <w:ind w:left="0"/>
              <w:jc w:val="both"/>
              <w:rPr>
                <w:b/>
                <w:i/>
                <w:color w:val="000000" w:themeColor="text1"/>
              </w:rPr>
            </w:pPr>
            <w:r w:rsidRPr="005A439B">
              <w:rPr>
                <w:b/>
                <w:i/>
                <w:color w:val="000000" w:themeColor="text1"/>
              </w:rPr>
              <w:t xml:space="preserve">Vismaz 2 (divi) </w:t>
            </w:r>
            <w:r w:rsidRPr="005A439B">
              <w:rPr>
                <w:b/>
                <w:i/>
                <w:color w:val="000000" w:themeColor="text1"/>
                <w:u w:val="single"/>
              </w:rPr>
              <w:t>izstrādātāji,</w:t>
            </w:r>
            <w:r w:rsidRPr="005A439B">
              <w:rPr>
                <w:b/>
                <w:i/>
                <w:color w:val="000000" w:themeColor="text1"/>
              </w:rPr>
              <w:t xml:space="preserve"> kur katram noteiktas šādas prasības:</w:t>
            </w:r>
          </w:p>
          <w:p w14:paraId="4C75615A" w14:textId="34165F7E" w:rsidR="00372977" w:rsidRPr="005A439B" w:rsidRDefault="000F325D" w:rsidP="00372977">
            <w:pPr>
              <w:pStyle w:val="ListParagraph"/>
              <w:numPr>
                <w:ilvl w:val="0"/>
                <w:numId w:val="68"/>
              </w:numPr>
              <w:tabs>
                <w:tab w:val="left" w:pos="771"/>
              </w:tabs>
              <w:jc w:val="both"/>
              <w:rPr>
                <w:color w:val="000000" w:themeColor="text1"/>
                <w:u w:val="single"/>
              </w:rPr>
            </w:pPr>
            <w:r w:rsidRPr="005A439B">
              <w:rPr>
                <w:color w:val="000000" w:themeColor="text1"/>
              </w:rPr>
              <w:t xml:space="preserve">vismaz vienam no diviem izstrādātājiem </w:t>
            </w:r>
            <w:r w:rsidR="000E5BBA" w:rsidRPr="005A439B">
              <w:rPr>
                <w:color w:val="000000" w:themeColor="text1"/>
              </w:rPr>
              <w:t>ir iegūta augstākā izglītība - vismaz bakalaura grāds datorzinātnēs, dabaszinātnēs, vadības zinātnēs vai inženierzinātnēs;</w:t>
            </w:r>
          </w:p>
          <w:p w14:paraId="5D598A79" w14:textId="4C304C37" w:rsidR="00372977" w:rsidRPr="005A439B" w:rsidRDefault="000E5BBA" w:rsidP="00372977">
            <w:pPr>
              <w:pStyle w:val="ListParagraph"/>
              <w:numPr>
                <w:ilvl w:val="0"/>
                <w:numId w:val="68"/>
              </w:numPr>
              <w:tabs>
                <w:tab w:val="left" w:pos="771"/>
              </w:tabs>
              <w:jc w:val="both"/>
              <w:rPr>
                <w:color w:val="000000" w:themeColor="text1"/>
                <w:u w:val="single"/>
              </w:rPr>
            </w:pPr>
            <w:r w:rsidRPr="005A439B">
              <w:rPr>
                <w:color w:val="000000" w:themeColor="text1"/>
              </w:rPr>
              <w:t>vismaz vienam no diviem izstrādātājiem ir pieredze vismaz 2 (divu) līdzvērtīgu informācijas sistēmu izstrādes vai pilnveidošanas projektu realizācijā izstrādātāja lomā (par līdzvērtīgu tiks uzskatīti informācijas sistēmu projekti, kas atbilst vienlaicīgi visiem 4.</w:t>
            </w:r>
            <w:r w:rsidR="00A9792F" w:rsidRPr="005A439B">
              <w:rPr>
                <w:color w:val="000000" w:themeColor="text1"/>
              </w:rPr>
              <w:t>10</w:t>
            </w:r>
            <w:r w:rsidRPr="005A439B">
              <w:rPr>
                <w:color w:val="000000" w:themeColor="text1"/>
              </w:rPr>
              <w:t xml:space="preserve">.punkta 1. un 2.apakšpunktā minētajiem nosacījumiem); </w:t>
            </w:r>
          </w:p>
          <w:p w14:paraId="1AF6E531" w14:textId="653AEF14" w:rsidR="00372977" w:rsidRPr="005A439B" w:rsidRDefault="000E5BBA" w:rsidP="000E5BBA">
            <w:pPr>
              <w:pStyle w:val="ListParagraph"/>
              <w:numPr>
                <w:ilvl w:val="0"/>
                <w:numId w:val="68"/>
              </w:numPr>
              <w:tabs>
                <w:tab w:val="left" w:pos="771"/>
              </w:tabs>
              <w:jc w:val="both"/>
              <w:rPr>
                <w:color w:val="000000" w:themeColor="text1"/>
                <w:u w:val="single"/>
              </w:rPr>
            </w:pPr>
            <w:r w:rsidRPr="005A439B">
              <w:rPr>
                <w:color w:val="000000" w:themeColor="text1"/>
              </w:rPr>
              <w:t xml:space="preserve">vismaz viens no diviem izstrādātājiem var apliecināt pieredzi informācijas sistēmas izstrādes projektā, izmantojot Oracle DBVS tehnoloģiju, Scala un/vai citas </w:t>
            </w:r>
            <w:r w:rsidRPr="005A439B">
              <w:rPr>
                <w:i/>
                <w:color w:val="000000" w:themeColor="text1"/>
              </w:rPr>
              <w:t xml:space="preserve">(norādīt kādas) </w:t>
            </w:r>
            <w:r w:rsidRPr="005A439B">
              <w:rPr>
                <w:color w:val="000000" w:themeColor="text1"/>
              </w:rPr>
              <w:t>objektu orientētas uz JAVA virtuālās mašīnas darbināmas programmēšanas valodas servera programmatūras izstrādē;</w:t>
            </w:r>
          </w:p>
          <w:p w14:paraId="5E40B7F3" w14:textId="4DA05558" w:rsidR="000E5BBA" w:rsidRPr="005A439B" w:rsidRDefault="000E5BBA" w:rsidP="00DF3BFB">
            <w:pPr>
              <w:pStyle w:val="ListParagraph"/>
              <w:numPr>
                <w:ilvl w:val="0"/>
                <w:numId w:val="68"/>
              </w:numPr>
              <w:tabs>
                <w:tab w:val="left" w:pos="771"/>
              </w:tabs>
              <w:jc w:val="both"/>
              <w:rPr>
                <w:color w:val="000000" w:themeColor="text1"/>
                <w:u w:val="single"/>
              </w:rPr>
            </w:pPr>
            <w:r w:rsidRPr="005A439B">
              <w:rPr>
                <w:color w:val="000000" w:themeColor="text1"/>
              </w:rPr>
              <w:t xml:space="preserve">vismaz viens no diviem izstrādātājiem var apliecināt pieredzi informācijas sistēmas izstrādes projektā, izmantojot .NET un/vai C# programmēšanas valodas lietotāja </w:t>
            </w:r>
            <w:proofErr w:type="spellStart"/>
            <w:r w:rsidRPr="005A439B">
              <w:rPr>
                <w:color w:val="000000" w:themeColor="text1"/>
              </w:rPr>
              <w:t>saskarnes</w:t>
            </w:r>
            <w:proofErr w:type="spellEnd"/>
            <w:r w:rsidRPr="005A439B">
              <w:rPr>
                <w:color w:val="000000" w:themeColor="text1"/>
              </w:rPr>
              <w:t xml:space="preserve"> programmatūras izstrādē;</w:t>
            </w:r>
          </w:p>
        </w:tc>
        <w:tc>
          <w:tcPr>
            <w:tcW w:w="254" w:type="dxa"/>
            <w:tcBorders>
              <w:right w:val="single" w:sz="4" w:space="0" w:color="auto"/>
            </w:tcBorders>
            <w:shd w:val="clear" w:color="auto" w:fill="auto"/>
          </w:tcPr>
          <w:p w14:paraId="73DDC93B" w14:textId="77777777" w:rsidR="000E5BBA" w:rsidRPr="00227BB2"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E7DC21D" w14:textId="5657E60A" w:rsidR="000E5BBA" w:rsidRPr="00227BB2" w:rsidRDefault="000B40A5" w:rsidP="000E5BBA">
            <w:pPr>
              <w:overflowPunct w:val="0"/>
              <w:autoSpaceDE w:val="0"/>
              <w:autoSpaceDN w:val="0"/>
              <w:adjustRightInd w:val="0"/>
              <w:contextualSpacing/>
              <w:jc w:val="center"/>
              <w:textAlignment w:val="baseline"/>
            </w:pPr>
            <w:r w:rsidRPr="00227BB2">
              <w:t>1.9.17.</w:t>
            </w:r>
          </w:p>
        </w:tc>
        <w:tc>
          <w:tcPr>
            <w:tcW w:w="6520" w:type="dxa"/>
            <w:tcBorders>
              <w:left w:val="single" w:sz="4" w:space="0" w:color="auto"/>
            </w:tcBorders>
            <w:shd w:val="clear" w:color="auto" w:fill="auto"/>
          </w:tcPr>
          <w:p w14:paraId="6AA8E881" w14:textId="1455E185" w:rsidR="000B40A5" w:rsidRPr="005A439B" w:rsidRDefault="000B40A5" w:rsidP="00DF3BFB">
            <w:pPr>
              <w:pStyle w:val="ListParagraph"/>
              <w:numPr>
                <w:ilvl w:val="0"/>
                <w:numId w:val="74"/>
              </w:numPr>
              <w:tabs>
                <w:tab w:val="left" w:pos="595"/>
                <w:tab w:val="left" w:pos="736"/>
              </w:tabs>
              <w:ind w:left="360"/>
              <w:jc w:val="both"/>
              <w:rPr>
                <w:color w:val="000000" w:themeColor="text1"/>
              </w:rPr>
            </w:pPr>
            <w:r w:rsidRPr="005A439B">
              <w:rPr>
                <w:color w:val="000000" w:themeColor="text1"/>
              </w:rPr>
              <w:t>atbilstoši 4.</w:t>
            </w:r>
            <w:r w:rsidR="00E00FB7" w:rsidRPr="005A439B">
              <w:rPr>
                <w:color w:val="000000" w:themeColor="text1"/>
              </w:rPr>
              <w:t>9</w:t>
            </w:r>
            <w:r w:rsidRPr="005A439B">
              <w:rPr>
                <w:color w:val="000000" w:themeColor="text1"/>
              </w:rPr>
              <w:t>.punkta 1.apakšpunktam - kompetentas institūcijas izsniegta dokumenta kopija, kas apliecina</w:t>
            </w:r>
            <w:r w:rsidR="000F325D" w:rsidRPr="005A439B">
              <w:rPr>
                <w:color w:val="000000" w:themeColor="text1"/>
              </w:rPr>
              <w:t xml:space="preserve">, ka </w:t>
            </w:r>
            <w:r w:rsidRPr="005A439B">
              <w:rPr>
                <w:color w:val="000000" w:themeColor="text1"/>
              </w:rPr>
              <w:t xml:space="preserve">pakalpojuma izpildē </w:t>
            </w:r>
            <w:r w:rsidR="000F325D" w:rsidRPr="005A439B">
              <w:rPr>
                <w:color w:val="000000" w:themeColor="text1"/>
              </w:rPr>
              <w:t>vismaz vienam no diviem izstrādātājiem ir</w:t>
            </w:r>
            <w:r w:rsidRPr="005A439B">
              <w:rPr>
                <w:color w:val="000000" w:themeColor="text1"/>
              </w:rPr>
              <w:t xml:space="preserve"> iegūt</w:t>
            </w:r>
            <w:r w:rsidR="000F325D" w:rsidRPr="005A439B">
              <w:rPr>
                <w:color w:val="000000" w:themeColor="text1"/>
              </w:rPr>
              <w:t>a</w:t>
            </w:r>
            <w:r w:rsidRPr="005A439B">
              <w:rPr>
                <w:color w:val="000000" w:themeColor="text1"/>
              </w:rPr>
              <w:t xml:space="preserve"> augstāk</w:t>
            </w:r>
            <w:r w:rsidR="000F325D" w:rsidRPr="005A439B">
              <w:rPr>
                <w:color w:val="000000" w:themeColor="text1"/>
              </w:rPr>
              <w:t>ā</w:t>
            </w:r>
            <w:r w:rsidRPr="005A439B">
              <w:rPr>
                <w:color w:val="000000" w:themeColor="text1"/>
              </w:rPr>
              <w:t xml:space="preserve"> izglītīb</w:t>
            </w:r>
            <w:r w:rsidR="000F325D" w:rsidRPr="005A439B">
              <w:rPr>
                <w:color w:val="000000" w:themeColor="text1"/>
              </w:rPr>
              <w:t>a</w:t>
            </w:r>
            <w:r w:rsidRPr="005A439B">
              <w:rPr>
                <w:color w:val="000000" w:themeColor="text1"/>
              </w:rPr>
              <w:t xml:space="preserve"> - vismaz bakalaura grāds datorzinātnēs, dabaszinātnēs, vadības zinātnēs vai inženierzinātnēs;</w:t>
            </w:r>
          </w:p>
          <w:p w14:paraId="4C44077E" w14:textId="4EC74F16" w:rsidR="000B40A5" w:rsidRPr="005A439B" w:rsidRDefault="000B40A5" w:rsidP="00DF3BFB">
            <w:pPr>
              <w:pStyle w:val="ListParagraph"/>
              <w:numPr>
                <w:ilvl w:val="0"/>
                <w:numId w:val="74"/>
              </w:numPr>
              <w:tabs>
                <w:tab w:val="left" w:pos="595"/>
                <w:tab w:val="left" w:pos="736"/>
              </w:tabs>
              <w:ind w:left="360"/>
              <w:jc w:val="both"/>
              <w:rPr>
                <w:color w:val="000000" w:themeColor="text1"/>
              </w:rPr>
            </w:pPr>
            <w:r w:rsidRPr="005A439B">
              <w:rPr>
                <w:color w:val="000000" w:themeColor="text1"/>
              </w:rPr>
              <w:t>atbilstoši 4.</w:t>
            </w:r>
            <w:r w:rsidR="00E00FB7" w:rsidRPr="005A439B">
              <w:rPr>
                <w:color w:val="000000" w:themeColor="text1"/>
              </w:rPr>
              <w:t>9</w:t>
            </w:r>
            <w:r w:rsidRPr="005A439B">
              <w:rPr>
                <w:color w:val="000000" w:themeColor="text1"/>
              </w:rPr>
              <w:t>.punkta 2.apakšpunktam – vismaz viena pretendenta piesaistītā izstrādātāja rakstisks apliecinājums par vismaz 2 (divu) līdzvērtīgu informācijas sistēmu izstrādes vai pilnveidošanas projektu realizāciju izstrādātāja lomā;</w:t>
            </w:r>
          </w:p>
          <w:p w14:paraId="5B7EF2EE" w14:textId="77777777" w:rsidR="00F36C6C" w:rsidRPr="005A439B" w:rsidRDefault="000B40A5" w:rsidP="00F36C6C">
            <w:pPr>
              <w:pStyle w:val="ListParagraph"/>
              <w:numPr>
                <w:ilvl w:val="0"/>
                <w:numId w:val="74"/>
              </w:numPr>
              <w:tabs>
                <w:tab w:val="left" w:pos="595"/>
                <w:tab w:val="left" w:pos="736"/>
              </w:tabs>
              <w:ind w:left="360"/>
              <w:jc w:val="both"/>
              <w:rPr>
                <w:color w:val="000000" w:themeColor="text1"/>
              </w:rPr>
            </w:pPr>
            <w:r w:rsidRPr="005A439B">
              <w:rPr>
                <w:color w:val="000000" w:themeColor="text1"/>
              </w:rPr>
              <w:t>atbilstoši 4.</w:t>
            </w:r>
            <w:r w:rsidR="00E00FB7" w:rsidRPr="005A439B">
              <w:rPr>
                <w:color w:val="000000" w:themeColor="text1"/>
              </w:rPr>
              <w:t>9</w:t>
            </w:r>
            <w:r w:rsidRPr="005A439B">
              <w:rPr>
                <w:color w:val="000000" w:themeColor="text1"/>
              </w:rPr>
              <w:t>.punkta 3.apakšpunktam - vismaz viena pretendenta piesaistītā izstrādātāja rakstisks apliecinājums par pieredzi informācijas sistēmas izstrādes projektā, izmantojot Oracle RDBVS tehnoloģiju, Scala un/vai citas (norādīt kādas) objektu orientētas uz JAVA virtuālās mašīnas darbināmas programmēšanas valodas servera programmatūras izstrādē;</w:t>
            </w:r>
          </w:p>
          <w:p w14:paraId="598C98BE" w14:textId="434FD0D3" w:rsidR="00016E70" w:rsidRPr="005A439B" w:rsidRDefault="000B40A5" w:rsidP="00016E70">
            <w:pPr>
              <w:pStyle w:val="ListParagraph"/>
              <w:numPr>
                <w:ilvl w:val="0"/>
                <w:numId w:val="74"/>
              </w:numPr>
              <w:tabs>
                <w:tab w:val="left" w:pos="595"/>
                <w:tab w:val="left" w:pos="736"/>
              </w:tabs>
              <w:ind w:left="360"/>
              <w:jc w:val="both"/>
              <w:rPr>
                <w:color w:val="000000" w:themeColor="text1"/>
              </w:rPr>
            </w:pPr>
            <w:r w:rsidRPr="005A439B">
              <w:rPr>
                <w:color w:val="000000" w:themeColor="text1"/>
              </w:rPr>
              <w:t>atbilstoši 4.</w:t>
            </w:r>
            <w:r w:rsidR="00E00FB7" w:rsidRPr="005A439B">
              <w:rPr>
                <w:color w:val="000000" w:themeColor="text1"/>
              </w:rPr>
              <w:t>9</w:t>
            </w:r>
            <w:r w:rsidRPr="005A439B">
              <w:rPr>
                <w:color w:val="000000" w:themeColor="text1"/>
              </w:rPr>
              <w:t xml:space="preserve">.punkta 4.apakšpunktam - vismaz viena pretendenta piesaistītā izstrādātāja rakstisks apliecinājums par pieredzi informācijas sistēmas izstrādes projektā, izmantojot .NET un/vai C# programmēšanas valodas lietotāja </w:t>
            </w:r>
            <w:proofErr w:type="spellStart"/>
            <w:r w:rsidRPr="005A439B">
              <w:rPr>
                <w:color w:val="000000" w:themeColor="text1"/>
              </w:rPr>
              <w:t>saskarnes</w:t>
            </w:r>
            <w:proofErr w:type="spellEnd"/>
            <w:r w:rsidRPr="005A439B">
              <w:rPr>
                <w:color w:val="000000" w:themeColor="text1"/>
              </w:rPr>
              <w:t xml:space="preserve"> programmatūras izstrādē</w:t>
            </w:r>
            <w:r w:rsidR="00F36C6C" w:rsidRPr="005A439B">
              <w:rPr>
                <w:color w:val="000000" w:themeColor="text1"/>
              </w:rPr>
              <w:t>.</w:t>
            </w:r>
          </w:p>
        </w:tc>
      </w:tr>
      <w:tr w:rsidR="00372977" w:rsidRPr="003E20E8" w14:paraId="26502CF2" w14:textId="77777777" w:rsidTr="00D30312">
        <w:trPr>
          <w:trHeight w:val="1123"/>
        </w:trPr>
        <w:tc>
          <w:tcPr>
            <w:tcW w:w="1110" w:type="dxa"/>
            <w:shd w:val="clear" w:color="auto" w:fill="auto"/>
          </w:tcPr>
          <w:p w14:paraId="7644725F" w14:textId="1A1FC0A9" w:rsidR="00372977" w:rsidRDefault="00372977" w:rsidP="00372977">
            <w:pPr>
              <w:overflowPunct w:val="0"/>
              <w:autoSpaceDE w:val="0"/>
              <w:autoSpaceDN w:val="0"/>
              <w:adjustRightInd w:val="0"/>
              <w:contextualSpacing/>
              <w:jc w:val="center"/>
              <w:textAlignment w:val="baseline"/>
            </w:pPr>
            <w:r>
              <w:lastRenderedPageBreak/>
              <w:t>4.10.</w:t>
            </w:r>
          </w:p>
        </w:tc>
        <w:tc>
          <w:tcPr>
            <w:tcW w:w="5411" w:type="dxa"/>
            <w:tcBorders>
              <w:right w:val="single" w:sz="4" w:space="0" w:color="auto"/>
            </w:tcBorders>
            <w:shd w:val="clear" w:color="auto" w:fill="auto"/>
          </w:tcPr>
          <w:p w14:paraId="58C9A865" w14:textId="0903CC3A" w:rsidR="00372977" w:rsidRPr="005A439B" w:rsidRDefault="0078170B" w:rsidP="00372977">
            <w:pPr>
              <w:jc w:val="both"/>
              <w:rPr>
                <w:color w:val="000000" w:themeColor="text1"/>
              </w:rPr>
            </w:pPr>
            <w:r w:rsidRPr="005A439B">
              <w:rPr>
                <w:color w:val="000000" w:themeColor="text1"/>
              </w:rPr>
              <w:t xml:space="preserve">4.4. - </w:t>
            </w:r>
            <w:r w:rsidR="00372977" w:rsidRPr="005A439B">
              <w:rPr>
                <w:color w:val="000000" w:themeColor="text1"/>
              </w:rPr>
              <w:t>4.</w:t>
            </w:r>
            <w:r w:rsidRPr="005A439B">
              <w:rPr>
                <w:color w:val="000000" w:themeColor="text1"/>
              </w:rPr>
              <w:t>9</w:t>
            </w:r>
            <w:r w:rsidR="00372977" w:rsidRPr="005A439B">
              <w:rPr>
                <w:color w:val="000000" w:themeColor="text1"/>
              </w:rPr>
              <w:t>.punkt</w:t>
            </w:r>
            <w:r w:rsidRPr="005A439B">
              <w:rPr>
                <w:color w:val="000000" w:themeColor="text1"/>
              </w:rPr>
              <w:t>os</w:t>
            </w:r>
            <w:r w:rsidR="00372977" w:rsidRPr="005A439B">
              <w:rPr>
                <w:color w:val="000000" w:themeColor="text1"/>
              </w:rPr>
              <w:t xml:space="preserve"> </w:t>
            </w:r>
            <w:r w:rsidRPr="005A439B">
              <w:rPr>
                <w:color w:val="000000" w:themeColor="text1"/>
              </w:rPr>
              <w:t>n</w:t>
            </w:r>
            <w:r w:rsidR="00372977" w:rsidRPr="005A439B">
              <w:rPr>
                <w:color w:val="000000" w:themeColor="text1"/>
              </w:rPr>
              <w:t>orādītajiem pretendenta piesaistītajiem speciālistiem ir pieredze 2 (divu) līdzvērtīgu projektu realizācijā:</w:t>
            </w:r>
          </w:p>
          <w:p w14:paraId="4B4E1FA7" w14:textId="77777777" w:rsidR="00372977" w:rsidRPr="005A439B" w:rsidRDefault="00372977" w:rsidP="00372977">
            <w:pPr>
              <w:numPr>
                <w:ilvl w:val="0"/>
                <w:numId w:val="63"/>
              </w:numPr>
              <w:tabs>
                <w:tab w:val="left" w:pos="62"/>
                <w:tab w:val="left" w:pos="346"/>
              </w:tabs>
              <w:ind w:left="0" w:firstLine="0"/>
              <w:jc w:val="both"/>
              <w:rPr>
                <w:color w:val="000000" w:themeColor="text1"/>
              </w:rPr>
            </w:pPr>
            <w:r w:rsidRPr="005A439B">
              <w:rPr>
                <w:color w:val="000000" w:themeColor="text1"/>
              </w:rPr>
              <w:t>par līdzvērtīgu projektu tiks uzskatīts projekts, kas atbilst visiem šiem kritērijiem:</w:t>
            </w:r>
          </w:p>
          <w:p w14:paraId="08784014" w14:textId="77777777" w:rsidR="00372977" w:rsidRPr="005A439B" w:rsidRDefault="00372977" w:rsidP="00372977">
            <w:pPr>
              <w:pStyle w:val="ListParagraph"/>
              <w:widowControl w:val="0"/>
              <w:numPr>
                <w:ilvl w:val="3"/>
                <w:numId w:val="63"/>
              </w:numPr>
              <w:tabs>
                <w:tab w:val="left" w:pos="346"/>
              </w:tabs>
              <w:suppressAutoHyphens/>
              <w:ind w:left="62" w:firstLine="0"/>
              <w:rPr>
                <w:color w:val="000000" w:themeColor="text1"/>
                <w:lang w:eastAsia="lv-LV"/>
              </w:rPr>
            </w:pPr>
            <w:r w:rsidRPr="005A439B">
              <w:rPr>
                <w:color w:val="000000" w:themeColor="text1"/>
                <w:lang w:eastAsia="lv-LV"/>
              </w:rPr>
              <w:t>informācijas sistēmai ir komunikācijas vide ar klientiem (klientu portāls), kura integrēta ar sistēmas pamata procesiem;</w:t>
            </w:r>
          </w:p>
          <w:p w14:paraId="083EFBA9" w14:textId="77777777" w:rsidR="00372977" w:rsidRPr="005A439B" w:rsidRDefault="00372977" w:rsidP="00372977">
            <w:pPr>
              <w:pStyle w:val="ListParagraph"/>
              <w:widowControl w:val="0"/>
              <w:numPr>
                <w:ilvl w:val="3"/>
                <w:numId w:val="63"/>
              </w:numPr>
              <w:tabs>
                <w:tab w:val="left" w:pos="204"/>
              </w:tabs>
              <w:suppressAutoHyphens/>
              <w:ind w:left="62" w:firstLine="0"/>
              <w:rPr>
                <w:color w:val="000000" w:themeColor="text1"/>
                <w:lang w:eastAsia="lv-LV"/>
              </w:rPr>
            </w:pPr>
            <w:r w:rsidRPr="005A439B">
              <w:rPr>
                <w:color w:val="000000" w:themeColor="text1"/>
                <w:lang w:eastAsia="lv-LV"/>
              </w:rPr>
              <w:t>informācijas sistēmā ir realizēta SOA arhitektūra;</w:t>
            </w:r>
          </w:p>
          <w:p w14:paraId="7349454D" w14:textId="345DAD0B" w:rsidR="00372977" w:rsidRPr="005A439B" w:rsidRDefault="00372977" w:rsidP="00372977">
            <w:pPr>
              <w:pStyle w:val="ListParagraph"/>
              <w:widowControl w:val="0"/>
              <w:numPr>
                <w:ilvl w:val="3"/>
                <w:numId w:val="63"/>
              </w:numPr>
              <w:tabs>
                <w:tab w:val="left" w:pos="204"/>
              </w:tabs>
              <w:suppressAutoHyphens/>
              <w:ind w:left="62" w:firstLine="0"/>
              <w:rPr>
                <w:color w:val="000000" w:themeColor="text1"/>
                <w:lang w:eastAsia="lv-LV"/>
              </w:rPr>
            </w:pPr>
            <w:r w:rsidRPr="005A439B">
              <w:rPr>
                <w:color w:val="000000" w:themeColor="text1"/>
                <w:lang w:eastAsia="lv-LV"/>
              </w:rPr>
              <w:t xml:space="preserve">informācijas sistēmā ir realizēta integrācija ar vismaz 3 </w:t>
            </w:r>
            <w:r w:rsidR="006C2092" w:rsidRPr="005A439B">
              <w:rPr>
                <w:color w:val="000000" w:themeColor="text1"/>
                <w:lang w:eastAsia="lv-LV"/>
              </w:rPr>
              <w:t xml:space="preserve">citām </w:t>
            </w:r>
            <w:r w:rsidRPr="005A439B">
              <w:rPr>
                <w:color w:val="000000" w:themeColor="text1"/>
                <w:lang w:eastAsia="lv-LV"/>
              </w:rPr>
              <w:t>sistēmām</w:t>
            </w:r>
            <w:r w:rsidR="006C2092" w:rsidRPr="005A439B">
              <w:rPr>
                <w:color w:val="000000" w:themeColor="text1"/>
                <w:lang w:eastAsia="lv-LV"/>
              </w:rPr>
              <w:t>, no kurām vismaz 1 (viena) ir ārējā informācijas sistēma</w:t>
            </w:r>
            <w:r w:rsidRPr="005A439B">
              <w:rPr>
                <w:color w:val="000000" w:themeColor="text1"/>
                <w:lang w:eastAsia="lv-LV"/>
              </w:rPr>
              <w:t>;</w:t>
            </w:r>
          </w:p>
          <w:p w14:paraId="0FE34D48" w14:textId="77777777" w:rsidR="00F36C6C" w:rsidRPr="005A439B" w:rsidRDefault="00372977" w:rsidP="00F36C6C">
            <w:pPr>
              <w:pStyle w:val="ListParagraph"/>
              <w:widowControl w:val="0"/>
              <w:numPr>
                <w:ilvl w:val="3"/>
                <w:numId w:val="63"/>
              </w:numPr>
              <w:tabs>
                <w:tab w:val="left" w:pos="204"/>
              </w:tabs>
              <w:suppressAutoHyphens/>
              <w:ind w:left="62" w:firstLine="0"/>
              <w:rPr>
                <w:color w:val="000000" w:themeColor="text1"/>
                <w:lang w:eastAsia="lv-LV"/>
              </w:rPr>
            </w:pPr>
            <w:r w:rsidRPr="005A439B">
              <w:rPr>
                <w:color w:val="000000" w:themeColor="text1"/>
                <w:lang w:eastAsia="lv-LV"/>
              </w:rPr>
              <w:t>informācijas sistēma darbojas produkcijas režīmā</w:t>
            </w:r>
            <w:r w:rsidR="00682013" w:rsidRPr="005A439B">
              <w:rPr>
                <w:color w:val="000000" w:themeColor="text1"/>
                <w:lang w:eastAsia="lv-LV"/>
              </w:rPr>
              <w:t>.</w:t>
            </w:r>
            <w:bookmarkStart w:id="10" w:name="_Hlk481066153"/>
          </w:p>
          <w:p w14:paraId="3B4FF1D5" w14:textId="22BD707A" w:rsidR="00372977" w:rsidRPr="005A439B" w:rsidRDefault="006C2092" w:rsidP="00323A5F">
            <w:pPr>
              <w:pStyle w:val="ListParagraph"/>
              <w:widowControl w:val="0"/>
              <w:numPr>
                <w:ilvl w:val="0"/>
                <w:numId w:val="63"/>
              </w:numPr>
              <w:tabs>
                <w:tab w:val="left" w:pos="204"/>
              </w:tabs>
              <w:suppressAutoHyphens/>
              <w:rPr>
                <w:color w:val="000000" w:themeColor="text1"/>
                <w:lang w:eastAsia="lv-LV"/>
              </w:rPr>
            </w:pPr>
            <w:r w:rsidRPr="005A439B">
              <w:rPr>
                <w:color w:val="000000" w:themeColor="text1"/>
                <w:lang w:eastAsia="lv-LV"/>
              </w:rPr>
              <w:t xml:space="preserve"> </w:t>
            </w:r>
            <w:r w:rsidR="00A9792F" w:rsidRPr="005A439B">
              <w:rPr>
                <w:color w:val="000000" w:themeColor="text1"/>
              </w:rPr>
              <w:t xml:space="preserve">vismaz </w:t>
            </w:r>
            <w:r w:rsidR="00A9792F" w:rsidRPr="005A439B">
              <w:rPr>
                <w:color w:val="000000" w:themeColor="text1"/>
                <w:lang w:eastAsia="lv-LV"/>
              </w:rPr>
              <w:t>2 (divos) no 4.10.punkta 1) apakšpunkta kritērijiem atbilstošiem projektiem izstrādātās vai pilnveidotās informācijas sistēmas</w:t>
            </w:r>
            <w:r w:rsidRPr="005A439B">
              <w:rPr>
                <w:color w:val="000000" w:themeColor="text1"/>
                <w:lang w:eastAsia="lv-LV"/>
              </w:rPr>
              <w:t xml:space="preserve"> kopējās</w:t>
            </w:r>
            <w:r w:rsidR="00A9792F" w:rsidRPr="005A439B">
              <w:rPr>
                <w:color w:val="000000" w:themeColor="text1"/>
                <w:lang w:eastAsia="lv-LV"/>
              </w:rPr>
              <w:t xml:space="preserve"> izstrādes izmaksas pārsniedz </w:t>
            </w:r>
            <w:r w:rsidR="00227BB2" w:rsidRPr="005A439B">
              <w:rPr>
                <w:color w:val="000000" w:themeColor="text1"/>
                <w:lang w:eastAsia="lv-LV"/>
              </w:rPr>
              <w:t>1</w:t>
            </w:r>
            <w:r w:rsidR="00A9792F" w:rsidRPr="005A439B">
              <w:rPr>
                <w:color w:val="000000" w:themeColor="text1"/>
                <w:lang w:eastAsia="lv-LV"/>
              </w:rPr>
              <w:t xml:space="preserve">00 000.00 EUR </w:t>
            </w:r>
            <w:r w:rsidR="00A9792F" w:rsidRPr="005A439B">
              <w:rPr>
                <w:i/>
                <w:color w:val="000000" w:themeColor="text1"/>
                <w:lang w:eastAsia="lv-LV"/>
              </w:rPr>
              <w:t>(</w:t>
            </w:r>
            <w:r w:rsidR="005A439B">
              <w:rPr>
                <w:i/>
                <w:color w:val="000000" w:themeColor="text1"/>
                <w:lang w:eastAsia="lv-LV"/>
              </w:rPr>
              <w:t xml:space="preserve">viens </w:t>
            </w:r>
            <w:r w:rsidR="00227BB2" w:rsidRPr="005A439B">
              <w:rPr>
                <w:i/>
                <w:color w:val="000000" w:themeColor="text1"/>
                <w:lang w:eastAsia="lv-LV"/>
              </w:rPr>
              <w:t>simts</w:t>
            </w:r>
            <w:r w:rsidR="00A9792F" w:rsidRPr="005A439B">
              <w:rPr>
                <w:i/>
                <w:color w:val="000000" w:themeColor="text1"/>
                <w:lang w:eastAsia="lv-LV"/>
              </w:rPr>
              <w:t xml:space="preserve"> tūkstoši </w:t>
            </w:r>
            <w:proofErr w:type="spellStart"/>
            <w:r w:rsidR="00A9792F" w:rsidRPr="005A439B">
              <w:rPr>
                <w:i/>
                <w:color w:val="000000" w:themeColor="text1"/>
                <w:lang w:eastAsia="lv-LV"/>
              </w:rPr>
              <w:t>euro</w:t>
            </w:r>
            <w:proofErr w:type="spellEnd"/>
            <w:r w:rsidR="00A9792F" w:rsidRPr="005A439B">
              <w:rPr>
                <w:i/>
                <w:color w:val="000000" w:themeColor="text1"/>
                <w:lang w:eastAsia="lv-LV"/>
              </w:rPr>
              <w:t xml:space="preserve"> un 00 centi)</w:t>
            </w:r>
            <w:r w:rsidR="00A9792F" w:rsidRPr="005A439B">
              <w:rPr>
                <w:color w:val="000000" w:themeColor="text1"/>
                <w:lang w:eastAsia="lv-LV"/>
              </w:rPr>
              <w:t xml:space="preserve"> bez PVN</w:t>
            </w:r>
            <w:bookmarkEnd w:id="10"/>
            <w:r w:rsidR="00A9792F" w:rsidRPr="005A439B">
              <w:rPr>
                <w:color w:val="000000" w:themeColor="text1"/>
                <w:lang w:eastAsia="lv-LV"/>
              </w:rPr>
              <w:t xml:space="preserve"> apmēru.</w:t>
            </w:r>
          </w:p>
          <w:p w14:paraId="073C2984" w14:textId="77777777" w:rsidR="00F36C6C" w:rsidRPr="005A439B" w:rsidRDefault="00F36C6C" w:rsidP="00F36C6C">
            <w:pPr>
              <w:pStyle w:val="ListParagraph"/>
              <w:widowControl w:val="0"/>
              <w:tabs>
                <w:tab w:val="left" w:pos="204"/>
              </w:tabs>
              <w:suppressAutoHyphens/>
              <w:ind w:left="62"/>
              <w:rPr>
                <w:color w:val="000000" w:themeColor="text1"/>
                <w:lang w:eastAsia="lv-LV"/>
              </w:rPr>
            </w:pPr>
          </w:p>
          <w:p w14:paraId="3AE48CDD" w14:textId="04FD5F42" w:rsidR="00F36C6C" w:rsidRPr="005A439B" w:rsidRDefault="00F36C6C" w:rsidP="00F36C6C">
            <w:pPr>
              <w:pStyle w:val="ListParagraph"/>
              <w:widowControl w:val="0"/>
              <w:tabs>
                <w:tab w:val="left" w:pos="204"/>
              </w:tabs>
              <w:suppressAutoHyphens/>
              <w:ind w:left="62"/>
              <w:rPr>
                <w:color w:val="000000" w:themeColor="text1"/>
                <w:lang w:eastAsia="lv-LV"/>
              </w:rPr>
            </w:pPr>
          </w:p>
        </w:tc>
        <w:tc>
          <w:tcPr>
            <w:tcW w:w="254" w:type="dxa"/>
            <w:tcBorders>
              <w:right w:val="single" w:sz="4" w:space="0" w:color="auto"/>
            </w:tcBorders>
            <w:shd w:val="clear" w:color="auto" w:fill="auto"/>
          </w:tcPr>
          <w:p w14:paraId="6CFCD8EB" w14:textId="77777777" w:rsidR="00372977" w:rsidRPr="00227BB2" w:rsidRDefault="00372977" w:rsidP="00372977">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B1A9905" w14:textId="4CF41F5E" w:rsidR="00372977" w:rsidRPr="00227BB2" w:rsidRDefault="000B40A5" w:rsidP="00372977">
            <w:pPr>
              <w:overflowPunct w:val="0"/>
              <w:autoSpaceDE w:val="0"/>
              <w:autoSpaceDN w:val="0"/>
              <w:adjustRightInd w:val="0"/>
              <w:contextualSpacing/>
              <w:jc w:val="center"/>
              <w:textAlignment w:val="baseline"/>
            </w:pPr>
            <w:r w:rsidRPr="00227BB2">
              <w:t>1.9.18.</w:t>
            </w:r>
          </w:p>
        </w:tc>
        <w:tc>
          <w:tcPr>
            <w:tcW w:w="6520" w:type="dxa"/>
            <w:tcBorders>
              <w:left w:val="single" w:sz="4" w:space="0" w:color="auto"/>
            </w:tcBorders>
            <w:shd w:val="clear" w:color="auto" w:fill="auto"/>
          </w:tcPr>
          <w:p w14:paraId="56E01773" w14:textId="58EB295A" w:rsidR="00372977" w:rsidRPr="005A439B" w:rsidRDefault="000B40A5" w:rsidP="00F36C6C">
            <w:pPr>
              <w:tabs>
                <w:tab w:val="left" w:pos="595"/>
                <w:tab w:val="left" w:pos="736"/>
              </w:tabs>
              <w:jc w:val="both"/>
              <w:rPr>
                <w:color w:val="000000" w:themeColor="text1"/>
              </w:rPr>
            </w:pPr>
            <w:r w:rsidRPr="005A439B">
              <w:rPr>
                <w:color w:val="000000" w:themeColor="text1"/>
              </w:rPr>
              <w:t>pretendenta rakstisks apliecinājums par 4.</w:t>
            </w:r>
            <w:r w:rsidR="00E00FB7" w:rsidRPr="005A439B">
              <w:rPr>
                <w:color w:val="000000" w:themeColor="text1"/>
              </w:rPr>
              <w:t>4</w:t>
            </w:r>
            <w:r w:rsidRPr="005A439B">
              <w:rPr>
                <w:color w:val="000000" w:themeColor="text1"/>
              </w:rPr>
              <w:t>.</w:t>
            </w:r>
            <w:r w:rsidR="00E00FB7" w:rsidRPr="005A439B">
              <w:rPr>
                <w:color w:val="000000" w:themeColor="text1"/>
              </w:rPr>
              <w:t xml:space="preserve"> – 4.9.</w:t>
            </w:r>
            <w:r w:rsidRPr="005A439B">
              <w:rPr>
                <w:color w:val="000000" w:themeColor="text1"/>
              </w:rPr>
              <w:t>punkt</w:t>
            </w:r>
            <w:r w:rsidR="00E00FB7" w:rsidRPr="005A439B">
              <w:rPr>
                <w:color w:val="000000" w:themeColor="text1"/>
              </w:rPr>
              <w:t>os</w:t>
            </w:r>
            <w:r w:rsidRPr="005A439B">
              <w:rPr>
                <w:color w:val="000000" w:themeColor="text1"/>
              </w:rPr>
              <w:t xml:space="preserve"> </w:t>
            </w:r>
            <w:r w:rsidR="00F36C6C" w:rsidRPr="005A439B">
              <w:rPr>
                <w:color w:val="000000" w:themeColor="text1"/>
              </w:rPr>
              <w:t xml:space="preserve">          </w:t>
            </w:r>
            <w:r w:rsidR="00E00FB7" w:rsidRPr="005A439B">
              <w:rPr>
                <w:color w:val="000000" w:themeColor="text1"/>
              </w:rPr>
              <w:t>n</w:t>
            </w:r>
            <w:r w:rsidRPr="005A439B">
              <w:rPr>
                <w:color w:val="000000" w:themeColor="text1"/>
              </w:rPr>
              <w:t>orādīto pretendenta piesaistīto speciālistu pieredzi 2 (divu) līdzvērtīgu projektu realizācijā.</w:t>
            </w:r>
          </w:p>
          <w:p w14:paraId="066D3328" w14:textId="1DCF0148" w:rsidR="00016E70" w:rsidRPr="005A439B" w:rsidRDefault="00BA0418" w:rsidP="00F36C6C">
            <w:pPr>
              <w:tabs>
                <w:tab w:val="left" w:pos="595"/>
                <w:tab w:val="left" w:pos="736"/>
              </w:tabs>
              <w:jc w:val="both"/>
              <w:rPr>
                <w:color w:val="000000" w:themeColor="text1"/>
              </w:rPr>
            </w:pPr>
            <w:r w:rsidRPr="00227BB2">
              <w:rPr>
                <w:i/>
                <w:iCs/>
              </w:rPr>
              <w:t>Apliecinājumā jānorāda attiecīgā(-o) projekta(-tu) pasūtītāja(-</w:t>
            </w:r>
            <w:proofErr w:type="spellStart"/>
            <w:r w:rsidRPr="00227BB2">
              <w:rPr>
                <w:i/>
                <w:iCs/>
              </w:rPr>
              <w:t>ju</w:t>
            </w:r>
            <w:proofErr w:type="spellEnd"/>
            <w:r w:rsidRPr="00227BB2">
              <w:rPr>
                <w:i/>
                <w:iCs/>
              </w:rPr>
              <w:t>) kontaktinformācija atsauksmēm - prasību izpildes pārbaudei.</w:t>
            </w:r>
          </w:p>
        </w:tc>
      </w:tr>
      <w:tr w:rsidR="00372977" w:rsidRPr="0085432B" w14:paraId="70988811" w14:textId="77777777" w:rsidTr="00D30312">
        <w:trPr>
          <w:trHeight w:val="543"/>
        </w:trPr>
        <w:tc>
          <w:tcPr>
            <w:tcW w:w="14175" w:type="dxa"/>
            <w:gridSpan w:val="5"/>
            <w:shd w:val="clear" w:color="auto" w:fill="FFE599" w:themeFill="accent4" w:themeFillTint="66"/>
          </w:tcPr>
          <w:p w14:paraId="35AE08E8" w14:textId="77777777" w:rsidR="00372977" w:rsidRPr="003861EC" w:rsidRDefault="00372977" w:rsidP="00372977">
            <w:pPr>
              <w:pStyle w:val="ListParagraph"/>
              <w:tabs>
                <w:tab w:val="left" w:pos="595"/>
                <w:tab w:val="left" w:pos="736"/>
              </w:tabs>
              <w:ind w:left="0"/>
              <w:jc w:val="center"/>
              <w:rPr>
                <w:color w:val="000000" w:themeColor="text1"/>
              </w:rPr>
            </w:pPr>
            <w:r w:rsidRPr="003861EC">
              <w:rPr>
                <w:b/>
                <w:i/>
                <w:color w:val="000000" w:themeColor="text1"/>
              </w:rPr>
              <w:t xml:space="preserve">(Ja nepieciešams) </w:t>
            </w:r>
            <w:r w:rsidRPr="003861EC">
              <w:rPr>
                <w:b/>
                <w:color w:val="000000" w:themeColor="text1"/>
              </w:rPr>
              <w:t>Prasības pretendenta norādītajam apakšuzņēmējam</w:t>
            </w:r>
          </w:p>
        </w:tc>
      </w:tr>
      <w:tr w:rsidR="00372977" w:rsidRPr="003E20E8" w14:paraId="4DEE4F06" w14:textId="77777777" w:rsidTr="00D30312">
        <w:trPr>
          <w:trHeight w:val="1123"/>
        </w:trPr>
        <w:tc>
          <w:tcPr>
            <w:tcW w:w="1110" w:type="dxa"/>
            <w:shd w:val="clear" w:color="auto" w:fill="auto"/>
          </w:tcPr>
          <w:p w14:paraId="26A8E193" w14:textId="03501D97" w:rsidR="00372977" w:rsidRPr="0085432B" w:rsidRDefault="00372977" w:rsidP="00372977">
            <w:pPr>
              <w:overflowPunct w:val="0"/>
              <w:autoSpaceDE w:val="0"/>
              <w:autoSpaceDN w:val="0"/>
              <w:adjustRightInd w:val="0"/>
              <w:contextualSpacing/>
              <w:jc w:val="center"/>
              <w:textAlignment w:val="baseline"/>
            </w:pPr>
            <w:r w:rsidRPr="0085432B">
              <w:t>4.</w:t>
            </w:r>
            <w:r w:rsidR="00127CBB">
              <w:t>11</w:t>
            </w:r>
            <w:r w:rsidRPr="0085432B">
              <w:t>.</w:t>
            </w:r>
          </w:p>
        </w:tc>
        <w:tc>
          <w:tcPr>
            <w:tcW w:w="5411" w:type="dxa"/>
            <w:tcBorders>
              <w:right w:val="single" w:sz="4" w:space="0" w:color="auto"/>
            </w:tcBorders>
            <w:shd w:val="clear" w:color="auto" w:fill="auto"/>
          </w:tcPr>
          <w:p w14:paraId="37E27F5F" w14:textId="77777777" w:rsidR="00372977" w:rsidRPr="00323A5F" w:rsidRDefault="00372977" w:rsidP="00372977">
            <w:pPr>
              <w:tabs>
                <w:tab w:val="left" w:pos="771"/>
              </w:tabs>
              <w:contextualSpacing/>
              <w:jc w:val="both"/>
              <w:rPr>
                <w:b/>
              </w:rPr>
            </w:pPr>
            <w:r w:rsidRPr="00323A5F">
              <w:rPr>
                <w:color w:val="000000" w:themeColor="text1"/>
              </w:rPr>
              <w:t>Pretendents var atsaukties uz pretendenta norādītā apakšuzņēmēja iespējām, ja tas nepieciešams konkrētā līguma izpildei, neatkarīgi no savstarpējo attiecību tiesiskā rakstura. Šādā gadījumā pretendents, kas piedalās sarunu procedūrā, pierāda pasūtītājam, ka viņa rīcībā būs nepieciešamie resursi, iesniedzot attiecīgo piegādātāju apliecinājumu vai vienošanos par sadarbību konkrētā līguma izpildei.</w:t>
            </w:r>
          </w:p>
        </w:tc>
        <w:tc>
          <w:tcPr>
            <w:tcW w:w="254" w:type="dxa"/>
            <w:tcBorders>
              <w:right w:val="single" w:sz="4" w:space="0" w:color="auto"/>
            </w:tcBorders>
            <w:shd w:val="clear" w:color="auto" w:fill="auto"/>
          </w:tcPr>
          <w:p w14:paraId="073D377B" w14:textId="77777777" w:rsidR="00372977" w:rsidRPr="00323A5F" w:rsidRDefault="00372977" w:rsidP="0037297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2862699" w14:textId="194F0531" w:rsidR="00372977" w:rsidRPr="00323A5F" w:rsidRDefault="00372977" w:rsidP="00372977">
            <w:pPr>
              <w:overflowPunct w:val="0"/>
              <w:autoSpaceDE w:val="0"/>
              <w:autoSpaceDN w:val="0"/>
              <w:adjustRightInd w:val="0"/>
              <w:contextualSpacing/>
              <w:jc w:val="center"/>
              <w:textAlignment w:val="baseline"/>
            </w:pPr>
            <w:r w:rsidRPr="00323A5F">
              <w:t>1.9.1</w:t>
            </w:r>
            <w:r w:rsidR="00127CBB">
              <w:t>9</w:t>
            </w:r>
            <w:r w:rsidRPr="00323A5F">
              <w:t>.</w:t>
            </w:r>
          </w:p>
        </w:tc>
        <w:tc>
          <w:tcPr>
            <w:tcW w:w="6520" w:type="dxa"/>
            <w:tcBorders>
              <w:left w:val="single" w:sz="4" w:space="0" w:color="auto"/>
            </w:tcBorders>
            <w:shd w:val="clear" w:color="auto" w:fill="auto"/>
          </w:tcPr>
          <w:p w14:paraId="7F83AF45" w14:textId="77777777" w:rsidR="00372977" w:rsidRPr="00227BB2" w:rsidRDefault="00372977" w:rsidP="00372977">
            <w:pPr>
              <w:pStyle w:val="ListParagraph"/>
              <w:tabs>
                <w:tab w:val="left" w:pos="595"/>
                <w:tab w:val="left" w:pos="736"/>
              </w:tabs>
              <w:ind w:left="0"/>
              <w:jc w:val="both"/>
              <w:rPr>
                <w:i/>
                <w:color w:val="000000" w:themeColor="text1"/>
              </w:rPr>
            </w:pPr>
            <w:r w:rsidRPr="00227BB2">
              <w:rPr>
                <w:i/>
                <w:color w:val="000000" w:themeColor="text1"/>
              </w:rPr>
              <w:t xml:space="preserve">- </w:t>
            </w:r>
            <w:r w:rsidRPr="00227BB2">
              <w:rPr>
                <w:color w:val="000000" w:themeColor="text1"/>
              </w:rPr>
              <w:t>informācija par piesaistīto (-</w:t>
            </w:r>
            <w:proofErr w:type="spellStart"/>
            <w:r w:rsidRPr="00227BB2">
              <w:rPr>
                <w:color w:val="000000" w:themeColor="text1"/>
              </w:rPr>
              <w:t>ajiem</w:t>
            </w:r>
            <w:proofErr w:type="spellEnd"/>
            <w:r w:rsidRPr="00227BB2">
              <w:rPr>
                <w:color w:val="000000" w:themeColor="text1"/>
              </w:rPr>
              <w:t xml:space="preserve">) </w:t>
            </w:r>
            <w:r w:rsidRPr="005A439B">
              <w:rPr>
                <w:color w:val="000000" w:themeColor="text1"/>
              </w:rPr>
              <w:t>apakšuzņēmēju (-</w:t>
            </w:r>
            <w:proofErr w:type="spellStart"/>
            <w:r w:rsidRPr="005A439B">
              <w:rPr>
                <w:color w:val="000000" w:themeColor="text1"/>
              </w:rPr>
              <w:t>iem</w:t>
            </w:r>
            <w:proofErr w:type="spellEnd"/>
            <w:r w:rsidRPr="005A439B">
              <w:rPr>
                <w:color w:val="000000" w:themeColor="text1"/>
              </w:rPr>
              <w:t>)</w:t>
            </w:r>
            <w:r w:rsidRPr="00227BB2">
              <w:rPr>
                <w:color w:val="000000" w:themeColor="text1"/>
              </w:rPr>
              <w:t xml:space="preserve"> (nolikuma 5.pielikums);</w:t>
            </w:r>
            <w:r w:rsidRPr="00227BB2">
              <w:rPr>
                <w:i/>
                <w:color w:val="000000" w:themeColor="text1"/>
              </w:rPr>
              <w:t xml:space="preserve"> </w:t>
            </w:r>
          </w:p>
          <w:p w14:paraId="79E7D549" w14:textId="77777777" w:rsidR="00372977" w:rsidRPr="00227BB2" w:rsidRDefault="00372977" w:rsidP="00372977">
            <w:pPr>
              <w:pStyle w:val="ListParagraph"/>
              <w:tabs>
                <w:tab w:val="left" w:pos="595"/>
                <w:tab w:val="left" w:pos="736"/>
              </w:tabs>
              <w:ind w:left="0"/>
              <w:jc w:val="both"/>
              <w:rPr>
                <w:i/>
                <w:color w:val="000000" w:themeColor="text1"/>
              </w:rPr>
            </w:pPr>
            <w:r w:rsidRPr="00227BB2">
              <w:rPr>
                <w:i/>
                <w:color w:val="000000" w:themeColor="text1"/>
              </w:rPr>
              <w:t xml:space="preserve">- </w:t>
            </w:r>
            <w:r w:rsidRPr="00227BB2">
              <w:rPr>
                <w:color w:val="000000" w:themeColor="text1"/>
              </w:rPr>
              <w:t>piesaistītā (-o) apakšuzņēmēja (-u) apliecinājums vai vienošanās kopija ar pretendentu par sadarbību līguma izpildē.</w:t>
            </w:r>
          </w:p>
        </w:tc>
      </w:tr>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0C6B47F0" w14:textId="77777777" w:rsidR="00180C2F" w:rsidRPr="00D30312" w:rsidRDefault="00180C2F" w:rsidP="00180C2F">
      <w:pPr>
        <w:spacing w:line="0" w:lineRule="atLeast"/>
        <w:jc w:val="right"/>
        <w:rPr>
          <w:b/>
        </w:rPr>
      </w:pPr>
      <w:r w:rsidRPr="00D30312">
        <w:rPr>
          <w:b/>
        </w:rPr>
        <w:lastRenderedPageBreak/>
        <w:t>2.pielikums</w:t>
      </w:r>
    </w:p>
    <w:p w14:paraId="0AB37ECF" w14:textId="7B7F73A0" w:rsidR="00096A7E" w:rsidRPr="00D30312" w:rsidRDefault="00180C2F" w:rsidP="005D63C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00096A7E" w:rsidRPr="00D30312">
        <w:rPr>
          <w:color w:val="222222"/>
        </w:rPr>
        <w:t>„</w:t>
      </w:r>
      <w:r w:rsidR="00E27353" w:rsidRPr="00E27353">
        <w:t>Kravu kustības pārvaldības sistēmas (KPS) attīstīšana</w:t>
      </w:r>
      <w:r w:rsidR="00096A7E" w:rsidRPr="00D30312">
        <w:rPr>
          <w:color w:val="222222"/>
        </w:rPr>
        <w:t>”</w:t>
      </w:r>
      <w:r w:rsidR="00096A7E" w:rsidRPr="00D30312">
        <w:t xml:space="preserve"> nolikumam</w:t>
      </w:r>
    </w:p>
    <w:p w14:paraId="23147CA7" w14:textId="77777777" w:rsidR="00180C2F" w:rsidRPr="00D30312" w:rsidRDefault="00180C2F" w:rsidP="00F9428A">
      <w:pPr>
        <w:rPr>
          <w:rFonts w:ascii="Times New Roman Tilde" w:hAnsi="Times New Roman Tilde"/>
          <w:i/>
          <w:sz w:val="23"/>
        </w:rPr>
      </w:pP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1501D413" w:rsidR="00180C2F" w:rsidRPr="00D30312" w:rsidRDefault="007F080C" w:rsidP="00180C2F">
      <w:pPr>
        <w:spacing w:line="0" w:lineRule="atLeast"/>
      </w:pPr>
      <w:r w:rsidRPr="00D30312">
        <w:t>20</w:t>
      </w:r>
      <w:r w:rsidR="00ED2A19">
        <w:t>2</w:t>
      </w:r>
      <w:r w:rsidR="009E2A89">
        <w:t>1</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7070B2F8" w14:textId="77777777" w:rsidR="00180C2F" w:rsidRPr="00D30312" w:rsidRDefault="00180C2F" w:rsidP="00180C2F">
      <w:pPr>
        <w:pStyle w:val="Header"/>
        <w:spacing w:line="0" w:lineRule="atLeast"/>
        <w:jc w:val="center"/>
        <w:rPr>
          <w:b/>
          <w:sz w:val="28"/>
        </w:rPr>
      </w:pPr>
      <w:r w:rsidRPr="00D30312">
        <w:rPr>
          <w:b/>
          <w:sz w:val="28"/>
        </w:rPr>
        <w:t>PIETEIKUMS</w:t>
      </w:r>
    </w:p>
    <w:p w14:paraId="2E8EB7AD" w14:textId="77777777" w:rsidR="00180C2F" w:rsidRPr="00D30312" w:rsidRDefault="00180C2F" w:rsidP="00180C2F">
      <w:pPr>
        <w:pStyle w:val="Header"/>
        <w:spacing w:line="0" w:lineRule="atLeast"/>
        <w:jc w:val="center"/>
        <w:rPr>
          <w:b/>
          <w:color w:val="000000"/>
          <w:sz w:val="28"/>
        </w:rPr>
      </w:pPr>
      <w:r w:rsidRPr="00D30312">
        <w:rPr>
          <w:b/>
          <w:sz w:val="28"/>
        </w:rPr>
        <w:t xml:space="preserve">DALĪBAI SARUNU PROCEDŪRĀ </w:t>
      </w:r>
      <w:r w:rsidRPr="00D30312">
        <w:rPr>
          <w:b/>
          <w:color w:val="000000"/>
          <w:sz w:val="28"/>
        </w:rPr>
        <w:t>AR PUBLIKĀCIJU</w:t>
      </w:r>
    </w:p>
    <w:p w14:paraId="34292AC2" w14:textId="0D6303BD" w:rsidR="00221610" w:rsidRPr="00E27353" w:rsidRDefault="00221610" w:rsidP="00180C2F">
      <w:pPr>
        <w:pStyle w:val="Header"/>
        <w:spacing w:line="0" w:lineRule="atLeast"/>
        <w:jc w:val="center"/>
        <w:rPr>
          <w:bCs/>
          <w:color w:val="222222"/>
        </w:rPr>
      </w:pPr>
      <w:r w:rsidRPr="00E27353">
        <w:rPr>
          <w:bCs/>
          <w:color w:val="222222"/>
        </w:rPr>
        <w:t>„</w:t>
      </w:r>
      <w:r w:rsidR="00E27353" w:rsidRPr="00E27353">
        <w:rPr>
          <w:bCs/>
        </w:rPr>
        <w:t>Kravu kustības pārvaldības sistēmas (KPS) attīstīšana</w:t>
      </w:r>
      <w:r w:rsidRPr="00E27353">
        <w:rPr>
          <w:bCs/>
          <w:color w:val="222222"/>
        </w:rPr>
        <w:t>”</w:t>
      </w:r>
    </w:p>
    <w:p w14:paraId="2A5A362F" w14:textId="77777777" w:rsidR="00180C2F" w:rsidRPr="00D30312" w:rsidRDefault="00180C2F" w:rsidP="00180C2F">
      <w:pPr>
        <w:pStyle w:val="Header"/>
        <w:spacing w:line="0" w:lineRule="atLeast"/>
        <w:jc w:val="center"/>
        <w:rPr>
          <w:sz w:val="20"/>
        </w:rPr>
      </w:pPr>
      <w:r w:rsidRPr="00D30312">
        <w:rPr>
          <w:color w:val="000000"/>
          <w:sz w:val="20"/>
        </w:rPr>
        <w:t>/forma/</w:t>
      </w:r>
    </w:p>
    <w:p w14:paraId="61DD7D84" w14:textId="77777777" w:rsidR="00180C2F" w:rsidRPr="00D30312" w:rsidRDefault="00180C2F" w:rsidP="00180C2F">
      <w:pPr>
        <w:jc w:val="center"/>
        <w:rPr>
          <w:b/>
          <w:color w:val="0000FF"/>
          <w:highlight w:val="yellow"/>
        </w:rPr>
      </w:pPr>
    </w:p>
    <w:p w14:paraId="092525FF" w14:textId="77777777" w:rsidR="00180C2F" w:rsidRPr="00D30312" w:rsidRDefault="00180C2F" w:rsidP="00180C2F">
      <w:pPr>
        <w:pStyle w:val="Header"/>
      </w:pPr>
      <w:r w:rsidRPr="00D30312">
        <w:t>Pretendents ______________</w:t>
      </w:r>
      <w:r w:rsidR="003A569F" w:rsidRPr="00D30312">
        <w:t>________</w:t>
      </w:r>
      <w:r w:rsidRPr="00D30312">
        <w:t>_______________________________________________</w:t>
      </w:r>
    </w:p>
    <w:p w14:paraId="712F5078" w14:textId="77777777" w:rsidR="00180C2F" w:rsidRPr="00D30312" w:rsidRDefault="00180C2F" w:rsidP="00180C2F">
      <w:pPr>
        <w:pStyle w:val="Header"/>
        <w:jc w:val="center"/>
        <w:rPr>
          <w:sz w:val="20"/>
        </w:rPr>
      </w:pPr>
      <w:r w:rsidRPr="00D30312">
        <w:rPr>
          <w:sz w:val="20"/>
        </w:rPr>
        <w:t>(Pretendenta nosaukums)</w:t>
      </w:r>
    </w:p>
    <w:p w14:paraId="3F2F0B92" w14:textId="77777777" w:rsidR="00180C2F" w:rsidRPr="00D30312" w:rsidRDefault="003A569F" w:rsidP="00180C2F">
      <w:pPr>
        <w:pStyle w:val="Header"/>
      </w:pPr>
      <w:proofErr w:type="spellStart"/>
      <w:r w:rsidRPr="00D30312">
        <w:t>reģ.Nr</w:t>
      </w:r>
      <w:proofErr w:type="spellEnd"/>
      <w:r w:rsidRPr="00D30312">
        <w:t>. _______________</w:t>
      </w:r>
      <w:r w:rsidR="00180C2F" w:rsidRPr="00D30312">
        <w:t>_____________________________________________________,</w:t>
      </w:r>
    </w:p>
    <w:p w14:paraId="0ADBC32C" w14:textId="77777777" w:rsidR="00180C2F" w:rsidRPr="00D30312" w:rsidRDefault="00180C2F" w:rsidP="00180C2F">
      <w:r w:rsidRPr="00D30312">
        <w:t xml:space="preserve">tā ____________________________________________________________________ personā, </w:t>
      </w:r>
    </w:p>
    <w:p w14:paraId="2BDB2E60" w14:textId="77777777" w:rsidR="00180C2F" w:rsidRPr="00D30312" w:rsidRDefault="00180C2F" w:rsidP="00180C2F">
      <w:pPr>
        <w:jc w:val="center"/>
        <w:rPr>
          <w:sz w:val="20"/>
        </w:rPr>
      </w:pPr>
      <w:r w:rsidRPr="00D30312">
        <w:rPr>
          <w:sz w:val="20"/>
        </w:rPr>
        <w:t>(vadītāja vai pilnvarotās personas vārds, uzvārds, amats)</w:t>
      </w:r>
    </w:p>
    <w:p w14:paraId="128EE5FB" w14:textId="77777777" w:rsidR="00180C2F" w:rsidRPr="00D30312" w:rsidRDefault="00180C2F" w:rsidP="00180C2F">
      <w:pPr>
        <w:jc w:val="both"/>
        <w:rPr>
          <w:sz w:val="16"/>
        </w:rPr>
      </w:pPr>
    </w:p>
    <w:p w14:paraId="0F197E24" w14:textId="77777777" w:rsidR="00180C2F" w:rsidRPr="00D30312" w:rsidRDefault="00180C2F" w:rsidP="00180C2F">
      <w:pPr>
        <w:jc w:val="both"/>
      </w:pPr>
      <w:r w:rsidRPr="00D30312">
        <w:t>ar šī pieteikuma iesniegšanu:</w:t>
      </w:r>
    </w:p>
    <w:p w14:paraId="6008E825" w14:textId="19CD2710" w:rsidR="00180C2F" w:rsidRPr="00D30312" w:rsidRDefault="00180C2F" w:rsidP="00180C2F">
      <w:pPr>
        <w:numPr>
          <w:ilvl w:val="0"/>
          <w:numId w:val="4"/>
        </w:numPr>
        <w:tabs>
          <w:tab w:val="clear" w:pos="3338"/>
          <w:tab w:val="left" w:pos="426"/>
        </w:tabs>
        <w:ind w:left="0" w:firstLine="0"/>
        <w:jc w:val="both"/>
      </w:pPr>
      <w:r w:rsidRPr="00D30312">
        <w:t xml:space="preserve">apliecina savu dalību VAS „Latvijas dzelzceļš” organizētajā sarunu procedūrā ar publikāciju </w:t>
      </w:r>
      <w:r w:rsidR="00221610" w:rsidRPr="00D30312">
        <w:rPr>
          <w:color w:val="222222"/>
        </w:rPr>
        <w:t>„</w:t>
      </w:r>
      <w:r w:rsidR="00E27353" w:rsidRPr="00E27353">
        <w:t>Kravu kustības pārvaldības sistēmas (KPS) attīstīšana</w:t>
      </w:r>
      <w:r w:rsidR="00221610" w:rsidRPr="00D30312">
        <w:rPr>
          <w:color w:val="222222"/>
        </w:rPr>
        <w:t xml:space="preserve">” </w:t>
      </w:r>
      <w:r w:rsidRPr="00D30312">
        <w:t>(turpmāk – sarunu procedūra);</w:t>
      </w:r>
    </w:p>
    <w:p w14:paraId="50BEAEB4" w14:textId="62C86910" w:rsidR="0098384F" w:rsidRPr="00D30312" w:rsidRDefault="00221610" w:rsidP="0098384F">
      <w:pPr>
        <w:numPr>
          <w:ilvl w:val="0"/>
          <w:numId w:val="4"/>
        </w:numPr>
        <w:tabs>
          <w:tab w:val="clear" w:pos="3338"/>
          <w:tab w:val="left" w:pos="426"/>
        </w:tabs>
        <w:ind w:left="0" w:firstLine="0"/>
        <w:jc w:val="both"/>
      </w:pPr>
      <w:r w:rsidRPr="00D30312">
        <w:t xml:space="preserve">piedāvā </w:t>
      </w:r>
      <w:r w:rsidR="00823602">
        <w:t>nodrošināt k</w:t>
      </w:r>
      <w:r w:rsidR="00823602" w:rsidRPr="00823602">
        <w:t>ravu kustības pārvaldības sistēmas funkcionālo moduļu izstrād</w:t>
      </w:r>
      <w:r w:rsidR="00823602">
        <w:t>i</w:t>
      </w:r>
      <w:r w:rsidR="00823602" w:rsidRPr="00823602">
        <w:t xml:space="preserve"> un esošo moduļu papildinājumu izmaiņu pieprasījumu realizācij</w:t>
      </w:r>
      <w:r w:rsidR="00823602">
        <w:t>u</w:t>
      </w:r>
      <w:r w:rsidR="00E26E1D" w:rsidRPr="00E26E1D" w:rsidDel="00E26E1D">
        <w:t xml:space="preserve"> </w:t>
      </w:r>
      <w:r w:rsidR="001B23E1" w:rsidRPr="00D30312">
        <w:rPr>
          <w:color w:val="222222"/>
        </w:rPr>
        <w:t>(turpmāk – pakalpojums)</w:t>
      </w:r>
      <w:r w:rsidRPr="00D30312">
        <w:rPr>
          <w:color w:val="222222"/>
        </w:rPr>
        <w:t xml:space="preserve"> </w:t>
      </w:r>
      <w:r w:rsidR="00180C2F" w:rsidRPr="00D30312">
        <w:t xml:space="preserve">saskaņā ar sarunu procedūras nolikuma nosacījumiem par </w:t>
      </w:r>
      <w:r w:rsidR="001E124B" w:rsidRPr="00D30312">
        <w:t>šādu cenu:</w:t>
      </w:r>
    </w:p>
    <w:p w14:paraId="3E41125F" w14:textId="77777777" w:rsidR="001E124B" w:rsidRPr="00D30312" w:rsidRDefault="001E124B" w:rsidP="001E124B">
      <w:pPr>
        <w:tabs>
          <w:tab w:val="left" w:pos="426"/>
        </w:tabs>
        <w:jc w:val="both"/>
      </w:pPr>
    </w:p>
    <w:p w14:paraId="616A9E53" w14:textId="14711D38" w:rsidR="001E124B" w:rsidRPr="00323A5F" w:rsidRDefault="001E124B" w:rsidP="001E124B">
      <w:pPr>
        <w:tabs>
          <w:tab w:val="left" w:pos="426"/>
        </w:tabs>
        <w:jc w:val="center"/>
        <w:rPr>
          <w:b/>
        </w:rPr>
      </w:pPr>
      <w:r w:rsidRPr="00323A5F">
        <w:rPr>
          <w:b/>
        </w:rPr>
        <w:t>FINANŠU PIEDĀVĀJUMS</w:t>
      </w:r>
    </w:p>
    <w:tbl>
      <w:tblPr>
        <w:tblW w:w="9782" w:type="dxa"/>
        <w:tblInd w:w="-15" w:type="dxa"/>
        <w:tblCellMar>
          <w:left w:w="0" w:type="dxa"/>
          <w:right w:w="0" w:type="dxa"/>
        </w:tblCellMar>
        <w:tblLook w:val="04A0" w:firstRow="1" w:lastRow="0" w:firstColumn="1" w:lastColumn="0" w:noHBand="0" w:noVBand="1"/>
      </w:tblPr>
      <w:tblGrid>
        <w:gridCol w:w="6096"/>
        <w:gridCol w:w="3686"/>
      </w:tblGrid>
      <w:tr w:rsidR="00823602" w:rsidRPr="00323A5F" w14:paraId="06D22D4F" w14:textId="77777777" w:rsidTr="00FA7340">
        <w:tc>
          <w:tcPr>
            <w:tcW w:w="6096" w:type="dxa"/>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vAlign w:val="center"/>
            <w:hideMark/>
          </w:tcPr>
          <w:p w14:paraId="471C1714" w14:textId="77777777" w:rsidR="00823602" w:rsidRPr="00323A5F" w:rsidRDefault="00823602" w:rsidP="00FA7340">
            <w:pPr>
              <w:spacing w:line="276" w:lineRule="auto"/>
              <w:jc w:val="center"/>
              <w:rPr>
                <w:b/>
                <w:bCs/>
                <w:sz w:val="20"/>
                <w:szCs w:val="20"/>
              </w:rPr>
            </w:pPr>
            <w:r w:rsidRPr="00323A5F">
              <w:rPr>
                <w:b/>
                <w:bCs/>
                <w:sz w:val="20"/>
                <w:szCs w:val="20"/>
              </w:rPr>
              <w:t>Kvalifikācija</w:t>
            </w:r>
          </w:p>
        </w:tc>
        <w:tc>
          <w:tcPr>
            <w:tcW w:w="3686"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14:paraId="1BAE3FCC" w14:textId="77777777" w:rsidR="00823602" w:rsidRPr="00323A5F" w:rsidRDefault="00823602" w:rsidP="00FA7340">
            <w:pPr>
              <w:spacing w:line="276" w:lineRule="auto"/>
              <w:jc w:val="center"/>
              <w:rPr>
                <w:b/>
                <w:bCs/>
                <w:sz w:val="20"/>
                <w:szCs w:val="20"/>
              </w:rPr>
            </w:pPr>
            <w:r w:rsidRPr="00323A5F">
              <w:rPr>
                <w:b/>
                <w:bCs/>
                <w:sz w:val="20"/>
                <w:szCs w:val="20"/>
              </w:rPr>
              <w:t>Cilvēkstundas izmaksas EUR, bez PVN*</w:t>
            </w:r>
          </w:p>
        </w:tc>
      </w:tr>
      <w:tr w:rsidR="00823602" w:rsidRPr="00323A5F" w14:paraId="7366F34D"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820EC04" w14:textId="77777777" w:rsidR="00823602" w:rsidRPr="005A439B" w:rsidRDefault="00823602" w:rsidP="00FA7340">
            <w:pPr>
              <w:pStyle w:val="NoSpacing"/>
              <w:spacing w:line="276" w:lineRule="auto"/>
              <w:rPr>
                <w:rFonts w:ascii="Times New Roman" w:hAnsi="Times New Roman"/>
                <w:sz w:val="20"/>
                <w:szCs w:val="20"/>
              </w:rPr>
            </w:pPr>
            <w:r w:rsidRPr="005A439B">
              <w:rPr>
                <w:rFonts w:ascii="Times New Roman" w:hAnsi="Times New Roman"/>
                <w:sz w:val="20"/>
                <w:szCs w:val="20"/>
              </w:rPr>
              <w:t>Projekta vadītājs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320B37C3"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7F61E85D"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4F90CB68" w14:textId="77777777" w:rsidR="00823602" w:rsidRPr="005A439B" w:rsidRDefault="00823602" w:rsidP="00FA7340">
            <w:pPr>
              <w:pStyle w:val="NoSpacing"/>
              <w:spacing w:line="276" w:lineRule="auto"/>
              <w:rPr>
                <w:rFonts w:ascii="Times New Roman" w:hAnsi="Times New Roman"/>
                <w:sz w:val="20"/>
                <w:szCs w:val="20"/>
              </w:rPr>
            </w:pPr>
            <w:r w:rsidRPr="005A439B">
              <w:rPr>
                <w:rFonts w:ascii="Times New Roman" w:hAnsi="Times New Roman"/>
                <w:sz w:val="20"/>
                <w:szCs w:val="20"/>
              </w:rPr>
              <w:t>Risinājumu arhitekts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00D8272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41DDC290"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6A1C2DA5" w14:textId="0F45886A" w:rsidR="00823602" w:rsidRPr="005A439B" w:rsidRDefault="00823602" w:rsidP="00FA7340">
            <w:pPr>
              <w:pStyle w:val="NoSpacing"/>
              <w:spacing w:line="276" w:lineRule="auto"/>
              <w:rPr>
                <w:rFonts w:ascii="Times New Roman" w:hAnsi="Times New Roman"/>
                <w:sz w:val="20"/>
                <w:szCs w:val="20"/>
              </w:rPr>
            </w:pPr>
            <w:proofErr w:type="spellStart"/>
            <w:r w:rsidRPr="005A439B">
              <w:rPr>
                <w:rFonts w:ascii="Times New Roman" w:hAnsi="Times New Roman"/>
                <w:sz w:val="20"/>
                <w:szCs w:val="20"/>
              </w:rPr>
              <w:t>Sistēmanalītiķis</w:t>
            </w:r>
            <w:proofErr w:type="spellEnd"/>
            <w:r w:rsidR="00703094" w:rsidRPr="00227BB2">
              <w:rPr>
                <w:rFonts w:ascii="Times New Roman" w:hAnsi="Times New Roman"/>
                <w:sz w:val="20"/>
                <w:szCs w:val="20"/>
              </w:rPr>
              <w:t>(pirmais un otrais)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610140B"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19D1EB56"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37DDC9C" w14:textId="473C59E4" w:rsidR="00823602" w:rsidRPr="005A439B" w:rsidRDefault="00A80373" w:rsidP="00FA7340">
            <w:pPr>
              <w:pStyle w:val="NoSpacing"/>
              <w:spacing w:line="276" w:lineRule="auto"/>
              <w:rPr>
                <w:rFonts w:ascii="Times New Roman" w:hAnsi="Times New Roman"/>
                <w:sz w:val="20"/>
                <w:szCs w:val="20"/>
              </w:rPr>
            </w:pPr>
            <w:r w:rsidRPr="005A439B">
              <w:rPr>
                <w:rFonts w:ascii="Times New Roman" w:hAnsi="Times New Roman"/>
                <w:sz w:val="20"/>
                <w:szCs w:val="20"/>
              </w:rPr>
              <w:t>Pirmais i</w:t>
            </w:r>
            <w:r w:rsidR="00823602" w:rsidRPr="005A439B">
              <w:rPr>
                <w:rFonts w:ascii="Times New Roman" w:hAnsi="Times New Roman"/>
                <w:sz w:val="20"/>
                <w:szCs w:val="20"/>
              </w:rPr>
              <w:t xml:space="preserve">zstrādātājs </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3E8545C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63664584"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53DFD23" w14:textId="5B56AADB" w:rsidR="00823602" w:rsidRPr="005A439B" w:rsidRDefault="00A80373" w:rsidP="00FA7340">
            <w:pPr>
              <w:pStyle w:val="NoSpacing"/>
              <w:spacing w:line="276" w:lineRule="auto"/>
              <w:rPr>
                <w:rFonts w:ascii="Times New Roman" w:hAnsi="Times New Roman"/>
                <w:sz w:val="20"/>
                <w:szCs w:val="20"/>
              </w:rPr>
            </w:pPr>
            <w:r w:rsidRPr="005A439B">
              <w:rPr>
                <w:rFonts w:ascii="Times New Roman" w:hAnsi="Times New Roman"/>
                <w:sz w:val="20"/>
                <w:szCs w:val="20"/>
              </w:rPr>
              <w:t>Otrais i</w:t>
            </w:r>
            <w:r w:rsidR="00823602" w:rsidRPr="005A439B">
              <w:rPr>
                <w:rFonts w:ascii="Times New Roman" w:hAnsi="Times New Roman"/>
                <w:sz w:val="20"/>
                <w:szCs w:val="20"/>
              </w:rPr>
              <w:t xml:space="preserve">zstrādātājs </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624F8B6"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12C77017"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6585CC44" w14:textId="74454F5D" w:rsidR="00823602" w:rsidRPr="005A439B" w:rsidRDefault="00823602" w:rsidP="00FA7340">
            <w:pPr>
              <w:pStyle w:val="NoSpacing"/>
              <w:spacing w:line="276" w:lineRule="auto"/>
              <w:rPr>
                <w:rFonts w:ascii="Times New Roman" w:hAnsi="Times New Roman"/>
                <w:sz w:val="20"/>
                <w:szCs w:val="20"/>
              </w:rPr>
            </w:pPr>
            <w:r w:rsidRPr="005A439B">
              <w:rPr>
                <w:rFonts w:ascii="Times New Roman" w:hAnsi="Times New Roman"/>
                <w:sz w:val="20"/>
                <w:szCs w:val="20"/>
              </w:rPr>
              <w:t>Sistēmas testētājs</w:t>
            </w:r>
            <w:r w:rsidR="00703094" w:rsidRPr="00227BB2">
              <w:rPr>
                <w:rFonts w:ascii="Times New Roman" w:hAnsi="Times New Roman"/>
                <w:sz w:val="20"/>
                <w:szCs w:val="20"/>
              </w:rPr>
              <w:t>(pirmais un otrais)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8FA3B7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423A6B21"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0823D682" w14:textId="77777777" w:rsidR="00823602" w:rsidRPr="005A439B" w:rsidRDefault="00823602" w:rsidP="00FA7340">
            <w:pPr>
              <w:pStyle w:val="NoSpacing"/>
              <w:spacing w:line="276" w:lineRule="auto"/>
              <w:rPr>
                <w:rFonts w:ascii="Times New Roman" w:hAnsi="Times New Roman"/>
                <w:sz w:val="20"/>
                <w:szCs w:val="20"/>
              </w:rPr>
            </w:pPr>
            <w:r w:rsidRPr="005A439B">
              <w:rPr>
                <w:rFonts w:ascii="Times New Roman" w:hAnsi="Times New Roman"/>
                <w:sz w:val="20"/>
                <w:szCs w:val="20"/>
              </w:rPr>
              <w:t>Drošības eksperts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61E8FCE3" w14:textId="77777777" w:rsidR="00823602" w:rsidRPr="00323A5F" w:rsidRDefault="00823602" w:rsidP="00FA7340">
            <w:pPr>
              <w:pStyle w:val="NoSpacing"/>
              <w:spacing w:line="276" w:lineRule="auto"/>
              <w:rPr>
                <w:rFonts w:ascii="Times New Roman" w:hAnsi="Times New Roman"/>
                <w:sz w:val="20"/>
                <w:szCs w:val="20"/>
              </w:rPr>
            </w:pPr>
          </w:p>
        </w:tc>
      </w:tr>
      <w:tr w:rsidR="00823602" w:rsidRPr="002E4B99" w14:paraId="3C73BB70" w14:textId="77777777" w:rsidTr="00FA7340">
        <w:tc>
          <w:tcPr>
            <w:tcW w:w="6096" w:type="dxa"/>
            <w:tcBorders>
              <w:top w:val="nil"/>
              <w:left w:val="single" w:sz="12" w:space="0" w:color="000000"/>
              <w:bottom w:val="single" w:sz="12" w:space="0" w:color="000000"/>
              <w:right w:val="single" w:sz="8" w:space="0" w:color="000000"/>
            </w:tcBorders>
            <w:tcMar>
              <w:top w:w="0" w:type="dxa"/>
              <w:left w:w="108" w:type="dxa"/>
              <w:bottom w:w="0" w:type="dxa"/>
              <w:right w:w="108" w:type="dxa"/>
            </w:tcMar>
          </w:tcPr>
          <w:p w14:paraId="562CA296" w14:textId="77777777" w:rsidR="00823602" w:rsidRPr="005A439B" w:rsidRDefault="00823602" w:rsidP="00FA7340">
            <w:pPr>
              <w:pStyle w:val="NoSpacing"/>
              <w:spacing w:line="276" w:lineRule="auto"/>
              <w:rPr>
                <w:rFonts w:ascii="Times New Roman" w:hAnsi="Times New Roman"/>
                <w:b/>
                <w:bCs/>
                <w:sz w:val="20"/>
                <w:szCs w:val="20"/>
              </w:rPr>
            </w:pPr>
          </w:p>
          <w:p w14:paraId="096626EB" w14:textId="4F2BFF7A" w:rsidR="00823602" w:rsidRPr="005A439B" w:rsidRDefault="00823602" w:rsidP="00FA7340">
            <w:pPr>
              <w:pStyle w:val="NoSpacing"/>
              <w:spacing w:line="276" w:lineRule="auto"/>
              <w:rPr>
                <w:rFonts w:ascii="Times New Roman" w:hAnsi="Times New Roman"/>
                <w:b/>
                <w:bCs/>
                <w:sz w:val="20"/>
                <w:szCs w:val="20"/>
              </w:rPr>
            </w:pPr>
            <w:r w:rsidRPr="005A439B">
              <w:rPr>
                <w:rFonts w:ascii="Times New Roman" w:hAnsi="Times New Roman"/>
                <w:b/>
                <w:bCs/>
                <w:sz w:val="20"/>
                <w:szCs w:val="20"/>
              </w:rPr>
              <w:t xml:space="preserve">Kopējā vērtējamā piedāvājuma cena </w:t>
            </w:r>
            <w:r w:rsidRPr="005A439B">
              <w:rPr>
                <w:rFonts w:ascii="Times New Roman" w:hAnsi="Times New Roman"/>
                <w:sz w:val="20"/>
                <w:szCs w:val="20"/>
              </w:rPr>
              <w:t xml:space="preserve">= (projektu vadītājs + risinājumu arhitekts + </w:t>
            </w:r>
            <w:proofErr w:type="spellStart"/>
            <w:r w:rsidRPr="005A439B">
              <w:rPr>
                <w:rFonts w:ascii="Times New Roman" w:hAnsi="Times New Roman"/>
                <w:sz w:val="20"/>
                <w:szCs w:val="20"/>
              </w:rPr>
              <w:t>sistēmanalītiķis</w:t>
            </w:r>
            <w:proofErr w:type="spellEnd"/>
            <w:r w:rsidRPr="005A439B">
              <w:rPr>
                <w:rFonts w:ascii="Times New Roman" w:hAnsi="Times New Roman"/>
                <w:sz w:val="20"/>
                <w:szCs w:val="20"/>
              </w:rPr>
              <w:t xml:space="preserve"> + </w:t>
            </w:r>
            <w:r w:rsidR="00A80373" w:rsidRPr="005A439B">
              <w:rPr>
                <w:rFonts w:ascii="Times New Roman" w:hAnsi="Times New Roman"/>
                <w:sz w:val="20"/>
                <w:szCs w:val="20"/>
              </w:rPr>
              <w:t xml:space="preserve">pirmais </w:t>
            </w:r>
            <w:r w:rsidRPr="005A439B">
              <w:rPr>
                <w:rFonts w:ascii="Times New Roman" w:hAnsi="Times New Roman"/>
                <w:sz w:val="20"/>
                <w:szCs w:val="20"/>
              </w:rPr>
              <w:t xml:space="preserve">izstrādātājs  + </w:t>
            </w:r>
            <w:r w:rsidR="00A80373" w:rsidRPr="005A439B">
              <w:rPr>
                <w:rFonts w:ascii="Times New Roman" w:hAnsi="Times New Roman"/>
                <w:sz w:val="20"/>
                <w:szCs w:val="20"/>
              </w:rPr>
              <w:t xml:space="preserve">otrais </w:t>
            </w:r>
            <w:r w:rsidRPr="005A439B">
              <w:rPr>
                <w:rFonts w:ascii="Times New Roman" w:hAnsi="Times New Roman"/>
                <w:sz w:val="20"/>
                <w:szCs w:val="20"/>
              </w:rPr>
              <w:t>izstrādātājs  + sistēmas testētājs  + drošības eksperts / 7</w:t>
            </w:r>
          </w:p>
        </w:tc>
        <w:tc>
          <w:tcPr>
            <w:tcW w:w="3686" w:type="dxa"/>
            <w:tcBorders>
              <w:top w:val="nil"/>
              <w:left w:val="nil"/>
              <w:bottom w:val="single" w:sz="12" w:space="0" w:color="000000"/>
              <w:right w:val="single" w:sz="12" w:space="0" w:color="000000"/>
            </w:tcBorders>
            <w:tcMar>
              <w:top w:w="0" w:type="dxa"/>
              <w:left w:w="108" w:type="dxa"/>
              <w:bottom w:w="0" w:type="dxa"/>
              <w:right w:w="108" w:type="dxa"/>
            </w:tcMar>
          </w:tcPr>
          <w:p w14:paraId="2EEFB15B" w14:textId="77777777" w:rsidR="00823602" w:rsidRPr="002E4B99" w:rsidRDefault="00823602" w:rsidP="00FA7340">
            <w:pPr>
              <w:pStyle w:val="NoSpacing"/>
              <w:spacing w:line="276" w:lineRule="auto"/>
              <w:rPr>
                <w:rFonts w:ascii="Times New Roman" w:hAnsi="Times New Roman"/>
                <w:sz w:val="20"/>
                <w:szCs w:val="20"/>
              </w:rPr>
            </w:pPr>
          </w:p>
        </w:tc>
      </w:tr>
    </w:tbl>
    <w:p w14:paraId="3EEA8730" w14:textId="7353C315" w:rsidR="00823602" w:rsidRPr="002E4B99" w:rsidRDefault="00823602" w:rsidP="00823602">
      <w:pPr>
        <w:ind w:left="180"/>
        <w:jc w:val="both"/>
      </w:pPr>
      <w:r>
        <w:t>*-</w:t>
      </w:r>
      <w:r w:rsidRPr="00C11820">
        <w:t xml:space="preserve"> </w:t>
      </w:r>
      <w:r w:rsidRPr="00C11820">
        <w:rPr>
          <w:sz w:val="22"/>
        </w:rPr>
        <w:t>Nolikumam un tā pielikumiem atbilstoša speciālista vienas cilvēkstundas cenas, iekļaujot tajā visus nodokļus</w:t>
      </w:r>
      <w:r>
        <w:rPr>
          <w:sz w:val="22"/>
        </w:rPr>
        <w:t xml:space="preserve"> (izņemot PVN)</w:t>
      </w:r>
      <w:r w:rsidRPr="00C11820">
        <w:rPr>
          <w:sz w:val="22"/>
        </w:rPr>
        <w:t xml:space="preserve"> un izmaksas</w:t>
      </w:r>
      <w:r>
        <w:rPr>
          <w:sz w:val="22"/>
        </w:rPr>
        <w:t>.</w:t>
      </w:r>
    </w:p>
    <w:p w14:paraId="527AABC2" w14:textId="77777777" w:rsidR="00823602" w:rsidRDefault="00823602" w:rsidP="001E124B">
      <w:pPr>
        <w:tabs>
          <w:tab w:val="left" w:pos="426"/>
        </w:tabs>
        <w:jc w:val="center"/>
        <w:rPr>
          <w:b/>
        </w:rPr>
      </w:pPr>
    </w:p>
    <w:p w14:paraId="54F20A41" w14:textId="11BD993E" w:rsidR="00180C2F" w:rsidRPr="00323A5F" w:rsidRDefault="0098384F" w:rsidP="00B96BEB">
      <w:pPr>
        <w:numPr>
          <w:ilvl w:val="0"/>
          <w:numId w:val="4"/>
        </w:numPr>
        <w:tabs>
          <w:tab w:val="clear" w:pos="3338"/>
          <w:tab w:val="left" w:pos="284"/>
        </w:tabs>
        <w:ind w:left="0" w:firstLine="0"/>
        <w:jc w:val="both"/>
      </w:pPr>
      <w:r w:rsidRPr="00323A5F">
        <w:t xml:space="preserve">piedāvā </w:t>
      </w:r>
      <w:r w:rsidR="001B23E1" w:rsidRPr="00323A5F">
        <w:t>sniegtā</w:t>
      </w:r>
      <w:r w:rsidRPr="00323A5F">
        <w:t xml:space="preserve"> pakalpojuma </w:t>
      </w:r>
      <w:r w:rsidR="00180C2F" w:rsidRPr="00323A5F">
        <w:t xml:space="preserve">garantijas periodu </w:t>
      </w:r>
      <w:r w:rsidRPr="00323A5F">
        <w:t xml:space="preserve">_____ (nosacījums: ne mazāk kā </w:t>
      </w:r>
      <w:r w:rsidR="00A80373" w:rsidRPr="00323A5F">
        <w:rPr>
          <w:b/>
        </w:rPr>
        <w:t xml:space="preserve">12 </w:t>
      </w:r>
      <w:r w:rsidR="00535025" w:rsidRPr="00323A5F">
        <w:rPr>
          <w:b/>
        </w:rPr>
        <w:t>(</w:t>
      </w:r>
      <w:r w:rsidR="00A80373" w:rsidRPr="00323A5F">
        <w:rPr>
          <w:b/>
        </w:rPr>
        <w:t xml:space="preserve">divpadsmit </w:t>
      </w:r>
      <w:r w:rsidR="00535025" w:rsidRPr="00323A5F">
        <w:rPr>
          <w:b/>
        </w:rPr>
        <w:t>))</w:t>
      </w:r>
      <w:r w:rsidRPr="00323A5F">
        <w:t xml:space="preserve"> mēneši no pakalpojuma nodošanas – pieņemšanas akta parakstīšanas dienas</w:t>
      </w:r>
      <w:r w:rsidR="00180C2F" w:rsidRPr="00323A5F">
        <w:t>;</w:t>
      </w:r>
    </w:p>
    <w:p w14:paraId="64804CC8" w14:textId="32B34BC2" w:rsidR="00535025" w:rsidRPr="00D30312" w:rsidRDefault="00180C2F" w:rsidP="00535025">
      <w:pPr>
        <w:numPr>
          <w:ilvl w:val="0"/>
          <w:numId w:val="4"/>
        </w:numPr>
        <w:tabs>
          <w:tab w:val="clear" w:pos="3338"/>
          <w:tab w:val="left" w:pos="284"/>
          <w:tab w:val="left" w:pos="426"/>
        </w:tabs>
        <w:ind w:left="0" w:firstLine="0"/>
        <w:jc w:val="both"/>
      </w:pPr>
      <w:r w:rsidRPr="00D30312">
        <w:t>garantē</w:t>
      </w:r>
      <w:r w:rsidRPr="00D30312">
        <w:rPr>
          <w:i/>
          <w:color w:val="FF0000"/>
        </w:rPr>
        <w:t xml:space="preserve"> </w:t>
      </w:r>
      <w:r w:rsidR="001B23E1" w:rsidRPr="00D30312">
        <w:t>sniegt</w:t>
      </w:r>
      <w:r w:rsidRPr="00D30312">
        <w:t xml:space="preserve"> saru</w:t>
      </w:r>
      <w:r w:rsidR="0098384F" w:rsidRPr="00D30312">
        <w:t>nu procedūras priekšmetā minēt</w:t>
      </w:r>
      <w:r w:rsidR="00B51DF5">
        <w:t>ā</w:t>
      </w:r>
      <w:r w:rsidR="0098384F" w:rsidRPr="00D30312">
        <w:t xml:space="preserve"> pakalpojum</w:t>
      </w:r>
      <w:r w:rsidR="00B51DF5">
        <w:t xml:space="preserve">a izpildi </w:t>
      </w:r>
      <w:r w:rsidR="00823602">
        <w:t>līdz 202</w:t>
      </w:r>
      <w:r w:rsidR="009E2A89">
        <w:t>1</w:t>
      </w:r>
      <w:r w:rsidR="00823602">
        <w:t>.gada 30.decembrim</w:t>
      </w:r>
      <w:r w:rsidR="00535025" w:rsidRPr="00D30312">
        <w:rPr>
          <w:b/>
        </w:rPr>
        <w:t>;</w:t>
      </w:r>
    </w:p>
    <w:p w14:paraId="290E8773" w14:textId="2099408C" w:rsidR="00535025" w:rsidRPr="004037A8" w:rsidRDefault="00535025" w:rsidP="00535025">
      <w:pPr>
        <w:numPr>
          <w:ilvl w:val="0"/>
          <w:numId w:val="4"/>
        </w:numPr>
        <w:tabs>
          <w:tab w:val="clear" w:pos="3338"/>
          <w:tab w:val="left" w:pos="284"/>
          <w:tab w:val="left" w:pos="426"/>
        </w:tabs>
        <w:ind w:left="0" w:firstLine="0"/>
        <w:jc w:val="both"/>
      </w:pPr>
      <w:r w:rsidRPr="004037A8">
        <w:t xml:space="preserve">piedāvā samaksas termiņu </w:t>
      </w:r>
      <w:r w:rsidR="00BA0418" w:rsidRPr="005A439B">
        <w:rPr>
          <w:b/>
        </w:rPr>
        <w:t>60</w:t>
      </w:r>
      <w:r w:rsidRPr="005A439B">
        <w:rPr>
          <w:b/>
        </w:rPr>
        <w:t xml:space="preserve"> (</w:t>
      </w:r>
      <w:r w:rsidR="00BA0418" w:rsidRPr="005A439B">
        <w:rPr>
          <w:b/>
        </w:rPr>
        <w:t>sešdesmit</w:t>
      </w:r>
      <w:r w:rsidRPr="005A439B">
        <w:rPr>
          <w:b/>
        </w:rPr>
        <w:t>)</w:t>
      </w:r>
      <w:r w:rsidRPr="004037A8">
        <w:t xml:space="preserve"> kalendārās dienas no pakalpojuma pieņemšanas dokumenta parakstīšanas un rēķina </w:t>
      </w:r>
      <w:r w:rsidR="007F3AA0" w:rsidRPr="004037A8">
        <w:t>par apmaksu</w:t>
      </w:r>
      <w:r w:rsidR="001B23E1" w:rsidRPr="004037A8">
        <w:t xml:space="preserve"> </w:t>
      </w:r>
      <w:r w:rsidRPr="004037A8">
        <w:t>saņemšanas dienas;</w:t>
      </w:r>
    </w:p>
    <w:p w14:paraId="2D6F04BF" w14:textId="218852DD" w:rsidR="004E3904" w:rsidRPr="00D30312" w:rsidRDefault="00535025" w:rsidP="001B23E1">
      <w:pPr>
        <w:numPr>
          <w:ilvl w:val="0"/>
          <w:numId w:val="4"/>
        </w:numPr>
        <w:tabs>
          <w:tab w:val="clear" w:pos="3338"/>
          <w:tab w:val="left" w:pos="284"/>
          <w:tab w:val="left" w:pos="426"/>
        </w:tabs>
        <w:ind w:left="0" w:firstLine="0"/>
        <w:jc w:val="both"/>
      </w:pPr>
      <w:r w:rsidRPr="00D30312">
        <w:t xml:space="preserve">apliecina, ka piedāvājuma </w:t>
      </w:r>
      <w:r w:rsidR="00BF472F" w:rsidRPr="00D30312">
        <w:t>kopējā cen</w:t>
      </w:r>
      <w:r w:rsidR="004E3904" w:rsidRPr="00D30312">
        <w:t xml:space="preserve">ā ir iekļautas visas izmaksas, kas saistītas ar pakalpojuma izpildi, t.sk., </w:t>
      </w:r>
      <w:r w:rsidR="0054248A" w:rsidRPr="0054248A">
        <w:t xml:space="preserve">speciālistu piesaiste darbu veikšanai, nepieciešamo licenču izmaksas, </w:t>
      </w:r>
      <w:r w:rsidR="0054248A" w:rsidRPr="0054248A">
        <w:lastRenderedPageBreak/>
        <w:t xml:space="preserve">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0054248A" w:rsidRPr="0054248A">
        <w:t>on-site</w:t>
      </w:r>
      <w:proofErr w:type="spellEnd"/>
      <w:r w:rsidR="0054248A" w:rsidRPr="0054248A">
        <w:t xml:space="preserve"> režīmā), personāla un administratīvās izmaksas, sociālais u.c. nodokļi saskaņā ar Latvijas Republikas normatīvajiem aktiem, pieskaitāmās izmaksas, ar peļņu un riska faktoriem saistītās izmaksas, neparedzamie izdevumi u.tml.</w:t>
      </w:r>
      <w:r w:rsidR="0054248A">
        <w:t xml:space="preserve"> </w:t>
      </w:r>
    </w:p>
    <w:p w14:paraId="1715CF2F" w14:textId="77777777" w:rsidR="001B23E1" w:rsidRPr="003861EC" w:rsidRDefault="001B23E1" w:rsidP="001B23E1">
      <w:pPr>
        <w:numPr>
          <w:ilvl w:val="0"/>
          <w:numId w:val="4"/>
        </w:numPr>
        <w:tabs>
          <w:tab w:val="clear" w:pos="3338"/>
          <w:tab w:val="left" w:pos="284"/>
          <w:tab w:val="left" w:pos="426"/>
        </w:tabs>
        <w:ind w:left="0" w:firstLine="0"/>
        <w:jc w:val="both"/>
      </w:pPr>
      <w:r w:rsidRPr="00D30312">
        <w:t xml:space="preserve">garantē, ka pakalpojums tiks sniegts atbilstošā apjomā, kvalitātē un termiņā, kurus paredz </w:t>
      </w:r>
      <w:r w:rsidR="007A1914" w:rsidRPr="00D30312">
        <w:t>sarunu procedūras nolikuma</w:t>
      </w:r>
      <w:r w:rsidRPr="00D30312">
        <w:t xml:space="preserve"> (t.sk. Tehniskās specifikācijas) nosacījumi un pakalpojumā tiks iesaistīti </w:t>
      </w:r>
      <w:r w:rsidRPr="003861EC">
        <w:t>piedāvājumā norādītie speciālisti;</w:t>
      </w:r>
    </w:p>
    <w:p w14:paraId="3AB9EF9A" w14:textId="77777777" w:rsidR="00180C2F" w:rsidRPr="00D30312" w:rsidRDefault="00180C2F" w:rsidP="00B96BEB">
      <w:pPr>
        <w:numPr>
          <w:ilvl w:val="0"/>
          <w:numId w:val="4"/>
        </w:numPr>
        <w:tabs>
          <w:tab w:val="clear" w:pos="3338"/>
          <w:tab w:val="num" w:pos="-142"/>
          <w:tab w:val="left" w:pos="284"/>
        </w:tabs>
        <w:ind w:left="0" w:firstLine="0"/>
        <w:jc w:val="both"/>
      </w:pPr>
      <w:r w:rsidRPr="00D30312">
        <w:t>apliecina, ka neatbilst nevienam no sarunu procedūras nolikuma 3.punktā minētajiem pretendentu izslēgšanas gadījumiem;</w:t>
      </w:r>
    </w:p>
    <w:p w14:paraId="0A29C343" w14:textId="77777777" w:rsidR="00180C2F" w:rsidRPr="00D30312" w:rsidRDefault="00180C2F" w:rsidP="00180C2F">
      <w:pPr>
        <w:numPr>
          <w:ilvl w:val="0"/>
          <w:numId w:val="4"/>
        </w:numPr>
        <w:tabs>
          <w:tab w:val="clear" w:pos="3338"/>
          <w:tab w:val="left" w:pos="426"/>
        </w:tabs>
        <w:ind w:left="0" w:firstLine="0"/>
        <w:jc w:val="both"/>
      </w:pPr>
      <w:r w:rsidRPr="00D30312">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348C6C" w14:textId="77777777" w:rsidR="00D74874" w:rsidRPr="00D30312" w:rsidRDefault="00D74874" w:rsidP="00180C2F">
      <w:pPr>
        <w:numPr>
          <w:ilvl w:val="0"/>
          <w:numId w:val="4"/>
        </w:numPr>
        <w:tabs>
          <w:tab w:val="clear" w:pos="3338"/>
          <w:tab w:val="left" w:pos="426"/>
        </w:tabs>
        <w:ind w:left="0" w:firstLine="0"/>
        <w:jc w:val="both"/>
      </w:pPr>
      <w:r w:rsidRPr="00D30312">
        <w:t>apliecinu, ka pretendents, tā darbinieks vai pretendenta piedāvājumā norādītā persona nav konsultējusi vai citādi bijusi iesaistīta iepirkuma dokumentu sagatavošanā;</w:t>
      </w:r>
    </w:p>
    <w:p w14:paraId="1DFBF616" w14:textId="77777777" w:rsidR="00180C2F" w:rsidRPr="00D30312" w:rsidRDefault="00180C2F" w:rsidP="00180C2F">
      <w:pPr>
        <w:numPr>
          <w:ilvl w:val="0"/>
          <w:numId w:val="4"/>
        </w:numPr>
        <w:tabs>
          <w:tab w:val="clear" w:pos="3338"/>
          <w:tab w:val="num" w:pos="284"/>
          <w:tab w:val="left" w:pos="426"/>
        </w:tabs>
        <w:ind w:left="0" w:firstLine="0"/>
        <w:jc w:val="both"/>
      </w:pPr>
      <w:r w:rsidRPr="00D30312">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7777777" w:rsidR="007F3AA0" w:rsidRPr="00D30312" w:rsidRDefault="00180C2F" w:rsidP="007F3AA0">
      <w:pPr>
        <w:numPr>
          <w:ilvl w:val="0"/>
          <w:numId w:val="4"/>
        </w:numPr>
        <w:tabs>
          <w:tab w:val="clear" w:pos="3338"/>
          <w:tab w:val="left" w:pos="426"/>
        </w:tabs>
        <w:ind w:left="0" w:firstLine="0"/>
        <w:jc w:val="both"/>
      </w:pPr>
      <w:r w:rsidRPr="00D30312">
        <w:t xml:space="preserve">atzīst sava piedāvājuma derīguma termiņu ne mazāk kā </w:t>
      </w:r>
      <w:r w:rsidRPr="00D30312">
        <w:rPr>
          <w:b/>
        </w:rPr>
        <w:t>100 (viens simts)</w:t>
      </w:r>
      <w:r w:rsidRPr="00D30312">
        <w:t xml:space="preserve"> dienas no piedāvājuma atvēršanas dienas;</w:t>
      </w:r>
    </w:p>
    <w:p w14:paraId="695D14B6" w14:textId="77777777" w:rsidR="00BE1859" w:rsidRPr="00D30312" w:rsidRDefault="00180C2F" w:rsidP="007A1914">
      <w:pPr>
        <w:numPr>
          <w:ilvl w:val="0"/>
          <w:numId w:val="4"/>
        </w:numPr>
        <w:tabs>
          <w:tab w:val="clear" w:pos="3338"/>
          <w:tab w:val="left" w:pos="426"/>
        </w:tabs>
        <w:ind w:left="0" w:firstLine="0"/>
        <w:jc w:val="both"/>
      </w:pPr>
      <w:r w:rsidRPr="00D30312">
        <w:t xml:space="preserve">garantē, ka </w:t>
      </w:r>
      <w:r w:rsidR="007F3AA0" w:rsidRPr="00D30312">
        <w:t>pakalpojuma</w:t>
      </w:r>
      <w:r w:rsidRPr="00D30312">
        <w:t xml:space="preserve"> izpildē tiks pieaicināti kvalificēti</w:t>
      </w:r>
      <w:r w:rsidR="007F3AA0" w:rsidRPr="00D30312">
        <w:t xml:space="preserve"> speciālisti, </w:t>
      </w:r>
      <w:r w:rsidR="00BE1859" w:rsidRPr="00D30312">
        <w:t xml:space="preserve">lai nodrošinātu Tehniskajā specifikācijā (nolikuma 3.pielikums) minētā pakalpojuma izpildi un garantijas periodā novērstu problēmas noteiktajos termiņos; </w:t>
      </w:r>
    </w:p>
    <w:p w14:paraId="39655DF0" w14:textId="77777777" w:rsidR="00DD0256" w:rsidRDefault="00180C2F" w:rsidP="00DD0256">
      <w:pPr>
        <w:numPr>
          <w:ilvl w:val="0"/>
          <w:numId w:val="4"/>
        </w:numPr>
        <w:tabs>
          <w:tab w:val="clear" w:pos="3338"/>
          <w:tab w:val="num" w:pos="284"/>
          <w:tab w:val="left" w:pos="426"/>
        </w:tabs>
        <w:ind w:left="0" w:firstLine="0"/>
        <w:jc w:val="both"/>
      </w:pPr>
      <w:r w:rsidRPr="00D30312">
        <w:t xml:space="preserve">apliecina, ka ir iepazinies ar </w:t>
      </w:r>
      <w:r w:rsidRPr="00D30312">
        <w:rPr>
          <w:color w:val="222222"/>
        </w:rPr>
        <w:t>„</w:t>
      </w:r>
      <w:r w:rsidRPr="00D30312">
        <w:t xml:space="preserve">Latvijas dzelzceļš” koncerna mājas lapā </w:t>
      </w:r>
      <w:r w:rsidRPr="00D30312">
        <w:rPr>
          <w:i/>
        </w:rPr>
        <w:t>www.ldz.lv</w:t>
      </w:r>
      <w:r w:rsidRPr="00D30312">
        <w:t xml:space="preserve"> publicētajiem </w:t>
      </w:r>
      <w:r w:rsidRPr="00D30312">
        <w:rPr>
          <w:color w:val="222222"/>
        </w:rPr>
        <w:t>„</w:t>
      </w:r>
      <w:r w:rsidRPr="00D30312">
        <w:t xml:space="preserve">Latvijas dzelzceļš” koncerna sadarbības partneru biznesa ētikas pamatprincipiem, atbilst tiem un apņemas arī turpmāk strikti tos ievērot pats un nodrošināt, ka tos ievēro arī tā darbinieki; </w:t>
      </w:r>
    </w:p>
    <w:p w14:paraId="1A61EAE1" w14:textId="24ABE92C" w:rsidR="00666BD1" w:rsidRPr="00DC1F18" w:rsidRDefault="002C4C56" w:rsidP="003861EC">
      <w:pPr>
        <w:numPr>
          <w:ilvl w:val="0"/>
          <w:numId w:val="4"/>
        </w:numPr>
        <w:tabs>
          <w:tab w:val="clear" w:pos="3338"/>
          <w:tab w:val="num" w:pos="284"/>
          <w:tab w:val="left" w:pos="426"/>
        </w:tabs>
        <w:ind w:left="0" w:firstLine="0"/>
        <w:jc w:val="both"/>
      </w:pPr>
      <w:r w:rsidRPr="00DC1F18">
        <w:t>garantē, ka tas ievēro visas Vispārējās datu aizsardzības regulas 32.pantā paredzētās apstrādes drošības prasības un ir ieviesis nepieciešamos drošības standartus, kas attiecas uz fizisko personu datu apstrādi un aizsardzību, piemēram, bet ne tikai – ir izstrādājis iekšējos drošības standartus personas datu aizsardzībai.</w:t>
      </w:r>
    </w:p>
    <w:p w14:paraId="61A1FE18" w14:textId="77777777" w:rsidR="00180C2F" w:rsidRPr="00D30312" w:rsidRDefault="00180C2F" w:rsidP="00180C2F">
      <w:pPr>
        <w:numPr>
          <w:ilvl w:val="0"/>
          <w:numId w:val="4"/>
        </w:numPr>
        <w:tabs>
          <w:tab w:val="left" w:pos="426"/>
        </w:tabs>
        <w:ind w:left="0" w:firstLine="0"/>
        <w:jc w:val="both"/>
      </w:pPr>
      <w:r w:rsidRPr="00D30312">
        <w:t>garantē, ka visas sniegtās ziņas ir patiesas.</w:t>
      </w:r>
    </w:p>
    <w:p w14:paraId="1E9DBFFA" w14:textId="77777777" w:rsidR="00180C2F" w:rsidRDefault="00180C2F" w:rsidP="004A14A0">
      <w:pPr>
        <w:pStyle w:val="BodyTextIndent"/>
        <w:ind w:firstLine="0"/>
        <w:rPr>
          <w:szCs w:val="22"/>
          <w:highlight w:val="green"/>
          <w:lang w:val="lv-LV"/>
        </w:rPr>
      </w:pPr>
    </w:p>
    <w:p w14:paraId="73D7FB53" w14:textId="75B33F57" w:rsidR="00180C2F" w:rsidRPr="004A14A0" w:rsidRDefault="00180C2F" w:rsidP="004A14A0">
      <w:pPr>
        <w:pStyle w:val="BodyTextIndent"/>
        <w:ind w:firstLine="0"/>
        <w:contextualSpacing/>
        <w:jc w:val="right"/>
        <w:rPr>
          <w:sz w:val="20"/>
          <w:szCs w:val="20"/>
          <w:lang w:val="lv-LV"/>
        </w:rPr>
      </w:pPr>
      <w:r w:rsidRPr="004A14A0">
        <w:rPr>
          <w:sz w:val="20"/>
          <w:szCs w:val="20"/>
          <w:lang w:val="lv-LV"/>
        </w:rPr>
        <w:t>_________________</w:t>
      </w:r>
    </w:p>
    <w:p w14:paraId="3FD19278" w14:textId="77777777" w:rsidR="00180C2F" w:rsidRPr="004A14A0" w:rsidRDefault="00180C2F" w:rsidP="004A14A0">
      <w:pPr>
        <w:pStyle w:val="BodyTextIndent"/>
        <w:ind w:left="6480"/>
        <w:contextualSpacing/>
        <w:jc w:val="center"/>
        <w:rPr>
          <w:sz w:val="20"/>
          <w:szCs w:val="20"/>
          <w:lang w:val="lv-LV"/>
        </w:rPr>
      </w:pPr>
      <w:r w:rsidRPr="004A14A0">
        <w:rPr>
          <w:sz w:val="20"/>
          <w:szCs w:val="20"/>
          <w:lang w:val="lv-LV"/>
        </w:rPr>
        <w:t xml:space="preserve">      (paraksts)</w:t>
      </w:r>
    </w:p>
    <w:p w14:paraId="65ECCE0C" w14:textId="77777777" w:rsidR="00180C2F" w:rsidRPr="004A14A0" w:rsidRDefault="00180C2F" w:rsidP="004A14A0">
      <w:pPr>
        <w:pStyle w:val="BodyTextIndent"/>
        <w:ind w:firstLine="0"/>
        <w:contextualSpacing/>
        <w:jc w:val="right"/>
        <w:rPr>
          <w:sz w:val="20"/>
          <w:szCs w:val="20"/>
          <w:lang w:val="lv-LV"/>
        </w:rPr>
      </w:pPr>
      <w:r w:rsidRPr="004A14A0">
        <w:rPr>
          <w:sz w:val="20"/>
          <w:szCs w:val="20"/>
          <w:lang w:val="lv-LV"/>
        </w:rPr>
        <w:t>z.v.</w:t>
      </w:r>
    </w:p>
    <w:p w14:paraId="48A99500" w14:textId="77777777" w:rsidR="00180C2F" w:rsidRPr="004A14A0" w:rsidRDefault="00180C2F" w:rsidP="004A14A0">
      <w:pPr>
        <w:pStyle w:val="Default"/>
        <w:contextualSpacing/>
        <w:rPr>
          <w:sz w:val="20"/>
          <w:szCs w:val="20"/>
        </w:rPr>
      </w:pPr>
      <w:r w:rsidRPr="004A14A0">
        <w:rPr>
          <w:sz w:val="20"/>
          <w:szCs w:val="20"/>
        </w:rPr>
        <w:t>Pretendenta adrese un bankas rekvizīti _____________________________________________________________,</w:t>
      </w:r>
    </w:p>
    <w:p w14:paraId="2CC5F765" w14:textId="77777777" w:rsidR="00180C2F" w:rsidRPr="004A14A0" w:rsidRDefault="00180C2F" w:rsidP="004A14A0">
      <w:pPr>
        <w:pStyle w:val="Default"/>
        <w:contextualSpacing/>
        <w:rPr>
          <w:sz w:val="20"/>
          <w:szCs w:val="20"/>
        </w:rPr>
      </w:pPr>
      <w:r w:rsidRPr="004A14A0">
        <w:rPr>
          <w:sz w:val="20"/>
          <w:szCs w:val="20"/>
        </w:rPr>
        <w:t>tālruņa numuri, e-pasta adrese ______________________________________________.</w:t>
      </w:r>
    </w:p>
    <w:p w14:paraId="41B0A1BA" w14:textId="77777777" w:rsidR="00180C2F" w:rsidRPr="004A14A0" w:rsidRDefault="00180C2F" w:rsidP="004A14A0">
      <w:pPr>
        <w:pStyle w:val="Default"/>
        <w:contextualSpacing/>
        <w:rPr>
          <w:sz w:val="20"/>
          <w:szCs w:val="20"/>
        </w:rPr>
      </w:pPr>
      <w:r w:rsidRPr="004A14A0">
        <w:rPr>
          <w:sz w:val="20"/>
          <w:szCs w:val="20"/>
        </w:rPr>
        <w:t xml:space="preserve">Pretendenta vadītāja vai pilnvarotās personas amats, vārds un uzvārds </w:t>
      </w:r>
    </w:p>
    <w:p w14:paraId="303933B7" w14:textId="77777777" w:rsidR="00180C2F" w:rsidRPr="004A14A0" w:rsidRDefault="00180C2F" w:rsidP="004A14A0">
      <w:pPr>
        <w:pStyle w:val="Default"/>
        <w:contextualSpacing/>
        <w:rPr>
          <w:sz w:val="20"/>
          <w:szCs w:val="20"/>
        </w:rPr>
      </w:pPr>
      <w:r w:rsidRPr="004A14A0">
        <w:rPr>
          <w:sz w:val="20"/>
          <w:szCs w:val="20"/>
        </w:rPr>
        <w:t xml:space="preserve">________________________________ </w:t>
      </w:r>
    </w:p>
    <w:p w14:paraId="6E7424A5" w14:textId="77777777" w:rsidR="009F2B18" w:rsidRDefault="009F2B18" w:rsidP="00096A7E">
      <w:pPr>
        <w:spacing w:line="0" w:lineRule="atLeast"/>
        <w:jc w:val="right"/>
        <w:rPr>
          <w:b/>
          <w:sz w:val="22"/>
        </w:rPr>
        <w:sectPr w:rsidR="009F2B18" w:rsidSect="00730665">
          <w:footerReference w:type="even" r:id="rId14"/>
          <w:footerReference w:type="default" r:id="rId15"/>
          <w:pgSz w:w="11906" w:h="16838"/>
          <w:pgMar w:top="993" w:right="1274" w:bottom="1440" w:left="1276" w:header="708" w:footer="708" w:gutter="0"/>
          <w:cols w:space="708"/>
          <w:docGrid w:linePitch="360"/>
        </w:sectPr>
      </w:pPr>
      <w:bookmarkStart w:id="11" w:name="_Hlk22917354"/>
    </w:p>
    <w:p w14:paraId="479D0C5A" w14:textId="621109B3"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6EEFB022" w14:textId="10513AC6" w:rsidR="00BC26AD" w:rsidRPr="00D30312"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D30312">
        <w:rPr>
          <w:color w:val="222222"/>
        </w:rPr>
        <w:t>„</w:t>
      </w:r>
      <w:r w:rsidR="00ED0680" w:rsidRPr="00E27353">
        <w:t>Kravu kustības pārvaldības sistēmas (KPS) attīstīšana</w:t>
      </w:r>
      <w:r w:rsidRPr="00D30312">
        <w:rPr>
          <w:color w:val="222222"/>
        </w:rPr>
        <w:t>”</w:t>
      </w:r>
      <w:r w:rsidRPr="00D30312">
        <w:t xml:space="preserve"> nolikumam</w:t>
      </w:r>
    </w:p>
    <w:bookmarkEnd w:id="11"/>
    <w:p w14:paraId="7C450794" w14:textId="006747FA" w:rsidR="006D0025" w:rsidRPr="00D30312" w:rsidRDefault="006D0025" w:rsidP="006D0025">
      <w:pPr>
        <w:tabs>
          <w:tab w:val="left" w:pos="0"/>
        </w:tabs>
        <w:jc w:val="right"/>
      </w:pPr>
    </w:p>
    <w:p w14:paraId="6DBD799A" w14:textId="76C22AA2" w:rsidR="006D0025" w:rsidRDefault="006D0025" w:rsidP="008B3E6F">
      <w:pPr>
        <w:pStyle w:val="Style31"/>
        <w:widowControl/>
        <w:jc w:val="center"/>
        <w:rPr>
          <w:rStyle w:val="FontStyle36"/>
          <w:sz w:val="28"/>
          <w:szCs w:val="28"/>
          <w:lang w:eastAsia="lv-LV"/>
        </w:rPr>
      </w:pPr>
      <w:r w:rsidRPr="006A05DC">
        <w:rPr>
          <w:rStyle w:val="FontStyle36"/>
          <w:sz w:val="28"/>
          <w:szCs w:val="28"/>
          <w:lang w:eastAsia="lv-LV"/>
        </w:rPr>
        <w:t xml:space="preserve">TEHNISKĀ SPECIFIKĀCIJA </w:t>
      </w:r>
    </w:p>
    <w:p w14:paraId="58FF803F" w14:textId="77777777" w:rsidR="00703094" w:rsidRDefault="00703094" w:rsidP="00703094">
      <w:pPr>
        <w:contextualSpacing/>
      </w:pPr>
    </w:p>
    <w:p w14:paraId="5CE7CCAC" w14:textId="77777777" w:rsidR="00703094" w:rsidRPr="00614328" w:rsidRDefault="00703094" w:rsidP="00703094">
      <w:pPr>
        <w:pStyle w:val="Style31"/>
        <w:widowControl/>
        <w:rPr>
          <w:rStyle w:val="FontStyle36"/>
          <w:sz w:val="24"/>
          <w:szCs w:val="24"/>
          <w:lang w:eastAsia="lv-LV"/>
        </w:rPr>
      </w:pPr>
      <w:r w:rsidRPr="00614328">
        <w:rPr>
          <w:rStyle w:val="FontStyle36"/>
          <w:sz w:val="24"/>
          <w:szCs w:val="24"/>
          <w:lang w:eastAsia="lv-LV"/>
        </w:rPr>
        <w:t>Pakalpojuma sniegšanas prasības</w:t>
      </w:r>
    </w:p>
    <w:p w14:paraId="43A3CFE1" w14:textId="77777777" w:rsidR="00703094" w:rsidRPr="006A05DC" w:rsidRDefault="00703094" w:rsidP="00703094">
      <w:pPr>
        <w:pStyle w:val="Style31"/>
        <w:widowControl/>
        <w:jc w:val="both"/>
        <w:rPr>
          <w:color w:val="auto"/>
          <w:lang w:eastAsia="lv-LV"/>
        </w:rPr>
      </w:pPr>
    </w:p>
    <w:p w14:paraId="7E6ACC11" w14:textId="77777777" w:rsidR="00703094" w:rsidRPr="006A05DC" w:rsidRDefault="00703094" w:rsidP="00703094">
      <w:pPr>
        <w:ind w:firstLine="720"/>
        <w:jc w:val="both"/>
      </w:pPr>
      <w:r>
        <w:t xml:space="preserve">VAS </w:t>
      </w:r>
      <w:r w:rsidRPr="33EDA8B9">
        <w:rPr>
          <w:color w:val="222222"/>
        </w:rPr>
        <w:t>„</w:t>
      </w:r>
      <w:r>
        <w:t xml:space="preserve">Latvijas dzelzceļš” (turpmāk - LDZ) ir izveidota un nodota ekspluatācijā informācijas sistēma (IS) – </w:t>
      </w:r>
      <w:r w:rsidRPr="33EDA8B9">
        <w:rPr>
          <w:color w:val="222222"/>
        </w:rPr>
        <w:t xml:space="preserve"> Kravu Kustības Pārvaldības Sistēma</w:t>
      </w:r>
      <w:r>
        <w:t xml:space="preserve"> (KPS), kurai nepieciešama papildu </w:t>
      </w:r>
      <w:r w:rsidRPr="33EDA8B9">
        <w:rPr>
          <w:color w:val="222222"/>
        </w:rPr>
        <w:t>funkcionālo moduļu izstrāde un esošo moduļu papildinājumu izmaiņu pieprasījumu realizācija</w:t>
      </w:r>
      <w:r>
        <w:t>. Lai nodrošinātu šos pakalpojumus, LDZ Informācijas tehnoloģiju un telekomunikāciju direkcijā (DI), papildus esošajiem štata speciālistiem, nepieciešams piesaistīt atbilstošas kvalifikācijas ārštata speciālistus ar pieredzi šāda profila un apjoma risinājumu uzturēšanā.</w:t>
      </w:r>
    </w:p>
    <w:p w14:paraId="6223A681" w14:textId="77777777" w:rsidR="00703094" w:rsidRPr="006A05DC" w:rsidRDefault="00703094" w:rsidP="00703094">
      <w:pPr>
        <w:pStyle w:val="TextBody"/>
        <w:spacing w:after="0"/>
        <w:ind w:firstLine="720"/>
        <w:jc w:val="both"/>
        <w:rPr>
          <w:rFonts w:ascii="Times New Roman" w:hAnsi="Times New Roman"/>
          <w:sz w:val="24"/>
          <w:szCs w:val="24"/>
        </w:rPr>
      </w:pPr>
      <w:r w:rsidRPr="33EDA8B9">
        <w:rPr>
          <w:rFonts w:ascii="Times New Roman" w:hAnsi="Times New Roman"/>
          <w:sz w:val="24"/>
          <w:szCs w:val="24"/>
        </w:rPr>
        <w:t xml:space="preserve">KPS tiek izmantota kravu pārvadājumu procesu atbalstam. Risinājums ir izstrādāts, izmantojot Oracle RDBVS, Scala programmēšanas valodu (servera daļas komponentiem), .net un C# programmēšanas valodas (Grafiskās lietotāju </w:t>
      </w:r>
      <w:proofErr w:type="spellStart"/>
      <w:r w:rsidRPr="33EDA8B9">
        <w:rPr>
          <w:rFonts w:ascii="Times New Roman" w:hAnsi="Times New Roman"/>
          <w:sz w:val="24"/>
          <w:szCs w:val="24"/>
        </w:rPr>
        <w:t>saskarnes</w:t>
      </w:r>
      <w:proofErr w:type="spellEnd"/>
      <w:r w:rsidRPr="33EDA8B9">
        <w:rPr>
          <w:rFonts w:ascii="Times New Roman" w:hAnsi="Times New Roman"/>
          <w:sz w:val="24"/>
          <w:szCs w:val="24"/>
        </w:rPr>
        <w:t xml:space="preserve"> komponentiem). KPS apstrādā informāciju par pavadzīmēm un tajā ievadīto informāciju, piemēram, pavadzīmē iekļautajiem vagoniem, izmaiņām ceļā, piemēram, atkabinātiem – pārkrautiem vagoniem, KPS lietotājiem, kas sagatavo pavadzīmes. KPS ir pieejamas divu veidu pavadzīmes  SMGS un KU-29. SMGS pavadzīmes ir paredzētas starptautiskiem pārvadājumiem SMGS nolīguma ietvaros, kamēr KU-29 pavadzīmes ir paredzētas iekšzemes pārvadājumiem Latvijas Republikas teritorijā atbilstoši spēkā esošiem Ministru kabineta noteikumiem un Dzelzceļa likumam. Katra pavadzīme raksturo sūtījumu. Tā satur saistošajos tiesību aktos paredzēto informāciju (piemēram: sūtījumā iesaistītie vagoni un to informācija, vagonu masa un kopējā sūtījuma masa, informācija par konteineru (ja tiek organizēts konteineru sūtījums), kravas informācija un speciālās atzīmes (piemēram, bīstamības informācija, </w:t>
      </w:r>
      <w:proofErr w:type="spellStart"/>
      <w:r w:rsidRPr="33EDA8B9">
        <w:rPr>
          <w:rFonts w:ascii="Times New Roman" w:hAnsi="Times New Roman"/>
          <w:sz w:val="24"/>
          <w:szCs w:val="24"/>
        </w:rPr>
        <w:t>negabarīts</w:t>
      </w:r>
      <w:proofErr w:type="spellEnd"/>
      <w:r w:rsidRPr="33EDA8B9">
        <w:rPr>
          <w:rFonts w:ascii="Times New Roman" w:hAnsi="Times New Roman"/>
          <w:sz w:val="24"/>
          <w:szCs w:val="24"/>
        </w:rPr>
        <w:t xml:space="preserve"> u.c.), nosūtītājs, saņēmējs, nosūtītāja un saņēmēja piederības valsts un stacija, maršruts, pārvadātājs, pavaddokumenti utt.). KPS sistēmā pavadzīmes reģistrē gan nosūtītāja lietotāji, gan uz pilnvarojumu pamata pārvadātāja lietotāji. Mēneša laikā KPS sistēmā izveido līdz 5000 pavadzīmēm, apstrādāto pavadzīmju apjomam pakāpeniski augot.</w:t>
      </w:r>
    </w:p>
    <w:p w14:paraId="0CB7864C" w14:textId="77777777" w:rsidR="00703094" w:rsidRPr="006A05DC" w:rsidRDefault="00703094" w:rsidP="00703094">
      <w:pPr>
        <w:pStyle w:val="TextBody"/>
        <w:spacing w:after="0"/>
        <w:ind w:firstLine="720"/>
        <w:jc w:val="both"/>
        <w:rPr>
          <w:rFonts w:ascii="Times New Roman" w:hAnsi="Times New Roman"/>
          <w:sz w:val="24"/>
          <w:szCs w:val="24"/>
        </w:rPr>
      </w:pPr>
      <w:r w:rsidRPr="006A05DC">
        <w:rPr>
          <w:rFonts w:ascii="Times New Roman" w:hAnsi="Times New Roman"/>
          <w:sz w:val="24"/>
          <w:szCs w:val="24"/>
        </w:rPr>
        <w:t>KPS sistēma nodrošina datu apmaiņu ar LDZ iekšējām sistēmām, kā arī integrāciju ar ārējām citu organizāciju informācijas sistēmām.</w:t>
      </w:r>
    </w:p>
    <w:p w14:paraId="77A7C681" w14:textId="77777777" w:rsidR="00703094" w:rsidRPr="006A05DC" w:rsidRDefault="00703094" w:rsidP="00703094">
      <w:pPr>
        <w:jc w:val="center"/>
        <w:rPr>
          <w:b/>
        </w:rPr>
      </w:pPr>
    </w:p>
    <w:p w14:paraId="7A774C34" w14:textId="77777777" w:rsidR="00703094" w:rsidRPr="006A05DC" w:rsidRDefault="00703094" w:rsidP="00703094">
      <w:pPr>
        <w:rPr>
          <w:b/>
        </w:rPr>
      </w:pPr>
      <w:r w:rsidRPr="006A05DC">
        <w:rPr>
          <w:b/>
        </w:rPr>
        <w:t>Darba uzdevums</w:t>
      </w:r>
    </w:p>
    <w:p w14:paraId="4DB36525" w14:textId="77777777" w:rsidR="00703094" w:rsidRPr="006A05DC" w:rsidRDefault="00703094" w:rsidP="00703094">
      <w:pPr>
        <w:ind w:hanging="567"/>
        <w:jc w:val="both"/>
        <w:rPr>
          <w:highlight w:val="yellow"/>
        </w:rPr>
      </w:pPr>
    </w:p>
    <w:p w14:paraId="763C18D3" w14:textId="77777777" w:rsidR="00703094" w:rsidRPr="006A05DC" w:rsidRDefault="00703094" w:rsidP="00703094">
      <w:pPr>
        <w:pStyle w:val="ListParagraph"/>
        <w:ind w:left="0" w:firstLine="720"/>
        <w:jc w:val="both"/>
      </w:pPr>
      <w:r w:rsidRPr="006A05DC">
        <w:t xml:space="preserve">Kravu pārvadājumu Informācijas sistēmai (KPS) nepieciešams nodrošināt </w:t>
      </w:r>
      <w:r>
        <w:t>šādus</w:t>
      </w:r>
      <w:r w:rsidRPr="006A05DC">
        <w:t xml:space="preserve"> darbus:</w:t>
      </w:r>
    </w:p>
    <w:p w14:paraId="7A91556E" w14:textId="77777777" w:rsidR="00703094" w:rsidRDefault="00703094" w:rsidP="00703094">
      <w:pPr>
        <w:pStyle w:val="ListParagraph"/>
        <w:numPr>
          <w:ilvl w:val="0"/>
          <w:numId w:val="58"/>
        </w:numPr>
        <w:spacing w:line="0" w:lineRule="atLeast"/>
        <w:jc w:val="both"/>
        <w:rPr>
          <w:rFonts w:asciiTheme="minorHAnsi" w:eastAsiaTheme="minorEastAsia" w:hAnsiTheme="minorHAnsi" w:cstheme="minorBidi"/>
        </w:rPr>
      </w:pPr>
      <w:r>
        <w:t>pārvadātāju un to savstarpējās informatīvās mijiedarbības pilnveidošana,</w:t>
      </w:r>
    </w:p>
    <w:p w14:paraId="348743B0" w14:textId="77777777" w:rsidR="00703094" w:rsidRDefault="00703094" w:rsidP="00703094">
      <w:pPr>
        <w:pStyle w:val="ListParagraph"/>
        <w:numPr>
          <w:ilvl w:val="0"/>
          <w:numId w:val="58"/>
        </w:numPr>
        <w:spacing w:line="0" w:lineRule="atLeast"/>
        <w:rPr>
          <w:rFonts w:asciiTheme="minorHAnsi" w:eastAsiaTheme="minorEastAsia" w:hAnsiTheme="minorHAnsi" w:cstheme="minorBidi"/>
        </w:rPr>
      </w:pPr>
      <w:r w:rsidRPr="33EDA8B9">
        <w:t>KPS-DKDS-EMDAS sistēmu integrācijas pilnveidošana,</w:t>
      </w:r>
    </w:p>
    <w:p w14:paraId="443C91FA" w14:textId="77777777" w:rsidR="00703094" w:rsidRDefault="00703094" w:rsidP="00703094">
      <w:pPr>
        <w:pStyle w:val="ListParagraph"/>
        <w:numPr>
          <w:ilvl w:val="0"/>
          <w:numId w:val="58"/>
        </w:numPr>
        <w:spacing w:line="0" w:lineRule="atLeast"/>
        <w:rPr>
          <w:rFonts w:asciiTheme="minorHAnsi" w:eastAsiaTheme="minorEastAsia" w:hAnsiTheme="minorHAnsi" w:cstheme="minorBidi"/>
        </w:rPr>
      </w:pPr>
      <w:r w:rsidRPr="33EDA8B9">
        <w:t>Kravas Pienākšanas Prognozēšanas (VCOS) pakalpojuma realizācija,</w:t>
      </w:r>
    </w:p>
    <w:p w14:paraId="62B8F1E5" w14:textId="77777777" w:rsidR="00703094" w:rsidRDefault="00703094" w:rsidP="00703094">
      <w:pPr>
        <w:pStyle w:val="ListParagraph"/>
        <w:numPr>
          <w:ilvl w:val="0"/>
          <w:numId w:val="58"/>
        </w:numPr>
        <w:spacing w:line="0" w:lineRule="atLeast"/>
        <w:rPr>
          <w:rFonts w:asciiTheme="minorHAnsi" w:eastAsiaTheme="minorEastAsia" w:hAnsiTheme="minorHAnsi" w:cstheme="minorBidi"/>
        </w:rPr>
      </w:pPr>
      <w:r w:rsidRPr="33EDA8B9">
        <w:t>KPS lietotāju izmaiņu pieprasījumu realizācija.</w:t>
      </w:r>
    </w:p>
    <w:p w14:paraId="6C24C25E" w14:textId="77777777" w:rsidR="00703094" w:rsidRDefault="00703094" w:rsidP="00703094">
      <w:pPr>
        <w:spacing w:line="0" w:lineRule="atLeast"/>
        <w:jc w:val="both"/>
      </w:pPr>
    </w:p>
    <w:p w14:paraId="59418ABB" w14:textId="77777777" w:rsidR="00703094" w:rsidRPr="009358C5" w:rsidRDefault="00703094" w:rsidP="00703094">
      <w:pPr>
        <w:spacing w:line="0" w:lineRule="atLeast"/>
      </w:pPr>
    </w:p>
    <w:p w14:paraId="42740811" w14:textId="77777777" w:rsidR="00703094" w:rsidRPr="009358C5" w:rsidRDefault="00703094" w:rsidP="00703094">
      <w:pPr>
        <w:rPr>
          <w:b/>
        </w:rPr>
      </w:pPr>
      <w:r w:rsidRPr="009358C5">
        <w:rPr>
          <w:b/>
        </w:rPr>
        <w:t xml:space="preserve">KPS funkcionālo moduļu attīstības izmaiņu pieprasījumu realizācijas kārtība </w:t>
      </w:r>
    </w:p>
    <w:p w14:paraId="78664FBC" w14:textId="77777777" w:rsidR="00703094" w:rsidRPr="009358C5" w:rsidRDefault="00703094" w:rsidP="00703094">
      <w:pPr>
        <w:jc w:val="both"/>
      </w:pPr>
    </w:p>
    <w:p w14:paraId="080DDE27" w14:textId="77777777" w:rsidR="00703094" w:rsidRPr="009358C5" w:rsidRDefault="00703094" w:rsidP="00703094">
      <w:pPr>
        <w:numPr>
          <w:ilvl w:val="0"/>
          <w:numId w:val="76"/>
        </w:numPr>
        <w:jc w:val="both"/>
      </w:pPr>
      <w:r w:rsidRPr="009358C5">
        <w:t xml:space="preserve">Pēc </w:t>
      </w:r>
      <w:r>
        <w:t>P</w:t>
      </w:r>
      <w:r w:rsidRPr="009358C5">
        <w:t>asūtītāja pieprasījuma Izpildītājam 5 (piecu) darba dienu laikā jāsniedz izmaiņu pieprasījuma sākotnējais novērtējums, kas sevī ietver izmaiņu pieprasījuma realizācijai nepieciešamo augsta līmeņa izmaiņu realizāciju aprakstu, plānoto darbietilpību (c/h), plānoto darbu izpildes termiņu</w:t>
      </w:r>
      <w:r>
        <w:t>, ievērojot arī Pasūtītāja noteiktās izmaiņu pieprasījumu prioritātes</w:t>
      </w:r>
      <w:r w:rsidRPr="009358C5">
        <w:t xml:space="preserve">. Novērtējums tiek saskaņots vai noraidīts (ja sākotnējā izmaiņu novērtējuma rezultātā tālāka </w:t>
      </w:r>
      <w:r w:rsidRPr="009358C5">
        <w:lastRenderedPageBreak/>
        <w:t xml:space="preserve">izmaiņu pieprasījuma pasūtīšana nav racionāla), izmantojot </w:t>
      </w:r>
      <w:r>
        <w:t>P</w:t>
      </w:r>
      <w:r w:rsidRPr="009358C5">
        <w:t>asūtītāja IT</w:t>
      </w:r>
      <w:r>
        <w:t>P</w:t>
      </w:r>
      <w:r w:rsidRPr="009358C5">
        <w:t xml:space="preserve"> pakalpojumu atbalsta sistēmu ITTPAS JIRA. </w:t>
      </w:r>
    </w:p>
    <w:p w14:paraId="17104594" w14:textId="77777777" w:rsidR="00703094" w:rsidRPr="009358C5" w:rsidRDefault="00703094" w:rsidP="00703094">
      <w:pPr>
        <w:numPr>
          <w:ilvl w:val="0"/>
          <w:numId w:val="76"/>
        </w:numPr>
        <w:jc w:val="both"/>
      </w:pPr>
      <w:r w:rsidRPr="009358C5">
        <w:t xml:space="preserve">Pēc pieprasījuma Izpildītājam 10 (desmit) darba dienu laikā (ja ir veikts 1. punktā minētais saskaņojums) jāveic </w:t>
      </w:r>
      <w:r>
        <w:t>P</w:t>
      </w:r>
      <w:r w:rsidRPr="009358C5">
        <w:t>asūtītāja pieprasīto izmaiņu analīze (detalizēts novērtējums), kuras ietvaros Izpildītājam jāsniedz detalizētu izmaiņu pieprasījuma realizācijas piedāvājumu izmaksu un darbietilpību novērtējums, konkrēts darbu izpildes termiņš</w:t>
      </w:r>
      <w:r>
        <w:t>, ievērojot arī Pasūtītāja noteiktās izmaiņu pieprasījumu prioritātes</w:t>
      </w:r>
      <w:r w:rsidRPr="009358C5">
        <w:t xml:space="preserve"> un plānotais programmatūras laidiens, atbilstoši Izpildītāja piedāvātajai speciālistu pieejamībai. Izpildītājam jānorāda nepieciešamo interviju plāns, jāveic intervijas ar biznesa lietotājiem, izmaiņu definēšana vai nu ietekmēto biznesa procesu diagrammu veidā, vai </w:t>
      </w:r>
      <w:proofErr w:type="spellStart"/>
      <w:r w:rsidRPr="009358C5">
        <w:t>lietotājstāstu</w:t>
      </w:r>
      <w:proofErr w:type="spellEnd"/>
      <w:r w:rsidRPr="009358C5">
        <w:t xml:space="preserve"> veidā, nepieciešamā informācija par citiem </w:t>
      </w:r>
      <w:r>
        <w:t>P</w:t>
      </w:r>
      <w:r w:rsidRPr="009358C5">
        <w:t xml:space="preserve">asūtītāja resursiem, kuri jāiesaista darbu izpildē, testa scenāriju definēšana biznesa prasību līmenī, darba uzdevumu definēšana lietotāja </w:t>
      </w:r>
      <w:proofErr w:type="spellStart"/>
      <w:r w:rsidRPr="009358C5">
        <w:t>saskarnes</w:t>
      </w:r>
      <w:proofErr w:type="spellEnd"/>
      <w:r w:rsidRPr="009358C5">
        <w:t xml:space="preserve"> un/vai servera daļas izstrādei. Pēc </w:t>
      </w:r>
      <w:r>
        <w:t>P</w:t>
      </w:r>
      <w:r w:rsidRPr="009358C5">
        <w:t>asūtītāja pieprasījuma norādīti izpildē iesaistītie Izpildītāja speciālisti.</w:t>
      </w:r>
    </w:p>
    <w:p w14:paraId="6649F636" w14:textId="77777777" w:rsidR="00703094" w:rsidRPr="009358C5" w:rsidRDefault="00703094" w:rsidP="00703094">
      <w:pPr>
        <w:numPr>
          <w:ilvl w:val="0"/>
          <w:numId w:val="76"/>
        </w:numPr>
        <w:jc w:val="both"/>
      </w:pPr>
      <w:r w:rsidRPr="009358C5">
        <w:t xml:space="preserve">Izpildītājam jānodrošina projekta grupas sanāksmju organizēšana, izmaiņu pieprasījumu realizācijas progresa kontrole. Gadījumā, ja Izpildītājs konstatē apstākļus, kuri apdraud veiksmīgu izmaiņu izstrādi un realizāciju, Izpildītājam ir pienākums ziņot par to </w:t>
      </w:r>
      <w:r>
        <w:t>P</w:t>
      </w:r>
      <w:r w:rsidRPr="009358C5">
        <w:t>asūtītāja kontaktpersonai.</w:t>
      </w:r>
    </w:p>
    <w:p w14:paraId="3E775F57" w14:textId="77777777" w:rsidR="00703094" w:rsidRPr="009358C5" w:rsidRDefault="00703094" w:rsidP="00703094">
      <w:pPr>
        <w:numPr>
          <w:ilvl w:val="0"/>
          <w:numId w:val="76"/>
        </w:numPr>
        <w:jc w:val="both"/>
      </w:pPr>
      <w:r w:rsidRPr="009358C5">
        <w:t xml:space="preserve">Lietotāja </w:t>
      </w:r>
      <w:proofErr w:type="spellStart"/>
      <w:r w:rsidRPr="009358C5">
        <w:t>saskarnes</w:t>
      </w:r>
      <w:proofErr w:type="spellEnd"/>
      <w:r w:rsidRPr="009358C5">
        <w:t xml:space="preserve"> izmaiņu gadījumā Izpildītājam jāveic jauno </w:t>
      </w:r>
      <w:proofErr w:type="spellStart"/>
      <w:r w:rsidRPr="009358C5">
        <w:t>ekrānformu</w:t>
      </w:r>
      <w:proofErr w:type="spellEnd"/>
      <w:r w:rsidRPr="009358C5">
        <w:t xml:space="preserve"> prototipu izstrāde</w:t>
      </w:r>
      <w:r>
        <w:t>, ja Pasūtītājs to pieprasījis,</w:t>
      </w:r>
      <w:r w:rsidRPr="009358C5">
        <w:t xml:space="preserve"> un </w:t>
      </w:r>
      <w:r>
        <w:t xml:space="preserve">prototipu </w:t>
      </w:r>
      <w:r w:rsidRPr="009358C5">
        <w:t xml:space="preserve">saskaņošana ar </w:t>
      </w:r>
      <w:r>
        <w:t>P</w:t>
      </w:r>
      <w:r w:rsidRPr="009358C5">
        <w:t>asūtītāju.</w:t>
      </w:r>
    </w:p>
    <w:p w14:paraId="049171C3" w14:textId="77777777" w:rsidR="00703094" w:rsidRPr="008D287A" w:rsidRDefault="00703094" w:rsidP="00703094">
      <w:pPr>
        <w:numPr>
          <w:ilvl w:val="0"/>
          <w:numId w:val="76"/>
        </w:numPr>
        <w:jc w:val="both"/>
      </w:pPr>
      <w:r w:rsidRPr="009358C5">
        <w:t>Informācijas sniegšana Pasūtītāj</w:t>
      </w:r>
      <w:r>
        <w:t>a</w:t>
      </w:r>
      <w:r w:rsidRPr="008D287A">
        <w:t xml:space="preserve"> pilnvarotiem pārstāvjiem:</w:t>
      </w:r>
    </w:p>
    <w:p w14:paraId="5AC6018E" w14:textId="77777777" w:rsidR="00703094" w:rsidRPr="008D287A" w:rsidRDefault="00703094" w:rsidP="00703094">
      <w:pPr>
        <w:pStyle w:val="ListParagraph"/>
        <w:numPr>
          <w:ilvl w:val="1"/>
          <w:numId w:val="76"/>
        </w:numPr>
        <w:jc w:val="both"/>
      </w:pPr>
      <w:r>
        <w:t>Informācija tiek sniegta pēc Pasūtītāja</w:t>
      </w:r>
      <w:r w:rsidRPr="008D287A">
        <w:t xml:space="preserve"> pieprasījuma:</w:t>
      </w:r>
    </w:p>
    <w:p w14:paraId="79369BDE" w14:textId="77777777" w:rsidR="00703094" w:rsidRPr="008D287A" w:rsidRDefault="00703094" w:rsidP="00703094">
      <w:pPr>
        <w:pStyle w:val="ListParagraph"/>
        <w:numPr>
          <w:ilvl w:val="2"/>
          <w:numId w:val="76"/>
        </w:numPr>
        <w:jc w:val="both"/>
      </w:pPr>
      <w:r>
        <w:t>attālināti (tiešsaistē, telefoniski vai e-pastā);</w:t>
      </w:r>
    </w:p>
    <w:p w14:paraId="3F069A72" w14:textId="77777777" w:rsidR="00703094" w:rsidRPr="008D287A" w:rsidRDefault="00703094" w:rsidP="00703094">
      <w:pPr>
        <w:pStyle w:val="ListParagraph"/>
        <w:numPr>
          <w:ilvl w:val="2"/>
          <w:numId w:val="76"/>
        </w:numPr>
        <w:jc w:val="both"/>
      </w:pPr>
      <w:r>
        <w:t>klātienē;</w:t>
      </w:r>
    </w:p>
    <w:p w14:paraId="7B5FD88F" w14:textId="77777777" w:rsidR="00703094" w:rsidRPr="008D287A" w:rsidRDefault="00703094" w:rsidP="00703094">
      <w:pPr>
        <w:pStyle w:val="ListParagraph"/>
        <w:numPr>
          <w:ilvl w:val="1"/>
          <w:numId w:val="76"/>
        </w:numPr>
        <w:jc w:val="both"/>
      </w:pPr>
      <w:r w:rsidRPr="008D287A">
        <w:t xml:space="preserve">Informācijas pieprasījums tiek pieteikts, izmantojot pakalpojumu atbalsta sistēmu ITTPAS JIRA. </w:t>
      </w:r>
    </w:p>
    <w:p w14:paraId="2703DB4A" w14:textId="77777777" w:rsidR="00703094" w:rsidRPr="00BC5AB9" w:rsidRDefault="00703094" w:rsidP="00703094">
      <w:pPr>
        <w:numPr>
          <w:ilvl w:val="0"/>
          <w:numId w:val="76"/>
        </w:numPr>
        <w:jc w:val="both"/>
      </w:pPr>
      <w:r w:rsidRPr="00BC5AB9">
        <w:t>Izmaiņu pieprasījumu realizācija.</w:t>
      </w:r>
    </w:p>
    <w:p w14:paraId="5A006ABE" w14:textId="77777777" w:rsidR="00703094" w:rsidRPr="008D287A" w:rsidRDefault="00703094" w:rsidP="00703094">
      <w:pPr>
        <w:pStyle w:val="ListParagraph"/>
        <w:numPr>
          <w:ilvl w:val="1"/>
          <w:numId w:val="76"/>
        </w:numPr>
        <w:jc w:val="both"/>
      </w:pPr>
      <w:r w:rsidRPr="008D287A">
        <w:t xml:space="preserve">Termiņš sākotnējā vai detalizētā izmaiņu pieprasījuma novērtēšanai var tikt pagarināts, pamatojoties uz argumentētu </w:t>
      </w:r>
      <w:r>
        <w:t>Izpildītāja</w:t>
      </w:r>
      <w:r w:rsidRPr="008D287A">
        <w:t xml:space="preserve"> lūgumu. </w:t>
      </w:r>
    </w:p>
    <w:p w14:paraId="5D0BD217" w14:textId="77777777" w:rsidR="00703094" w:rsidRPr="002E7E0E" w:rsidRDefault="00703094" w:rsidP="00703094">
      <w:pPr>
        <w:pStyle w:val="ListParagraph"/>
        <w:numPr>
          <w:ilvl w:val="1"/>
          <w:numId w:val="76"/>
        </w:numPr>
        <w:jc w:val="both"/>
        <w:rPr>
          <w:bCs/>
        </w:rPr>
      </w:pPr>
      <w:r w:rsidRPr="002E7E0E">
        <w:rPr>
          <w:bCs/>
        </w:rPr>
        <w:t xml:space="preserve">Izmaiņu pieprasījuma precizēšana tiek veikta </w:t>
      </w:r>
      <w:r>
        <w:rPr>
          <w:bCs/>
        </w:rPr>
        <w:t>P</w:t>
      </w:r>
      <w:r w:rsidRPr="002E7E0E">
        <w:rPr>
          <w:bCs/>
        </w:rPr>
        <w:t xml:space="preserve">asūtītāja </w:t>
      </w:r>
      <w:r w:rsidRPr="008D287A">
        <w:t>IT</w:t>
      </w:r>
      <w:r>
        <w:t>P</w:t>
      </w:r>
      <w:r w:rsidRPr="008D287A">
        <w:t xml:space="preserve"> pakalpojumu atbalsta sistēmā ITTPAS JIRA</w:t>
      </w:r>
      <w:r w:rsidRPr="002E7E0E">
        <w:rPr>
          <w:bCs/>
        </w:rPr>
        <w:t>.</w:t>
      </w:r>
    </w:p>
    <w:p w14:paraId="298798BE" w14:textId="77777777" w:rsidR="00703094" w:rsidRPr="002E7E0E" w:rsidRDefault="00703094" w:rsidP="00703094">
      <w:pPr>
        <w:pStyle w:val="ListParagraph"/>
        <w:numPr>
          <w:ilvl w:val="1"/>
          <w:numId w:val="76"/>
        </w:numPr>
        <w:jc w:val="both"/>
        <w:rPr>
          <w:bCs/>
        </w:rPr>
      </w:pPr>
      <w:r w:rsidRPr="002E7E0E">
        <w:rPr>
          <w:bCs/>
        </w:rPr>
        <w:t xml:space="preserve">Akceptētā izmaiņu pieprasījuma realizāciju </w:t>
      </w:r>
      <w:r>
        <w:t>Izpildītājam</w:t>
      </w:r>
      <w:r w:rsidRPr="002E7E0E">
        <w:rPr>
          <w:bCs/>
        </w:rPr>
        <w:t xml:space="preserve"> veic saskaņā ar izmaiņu pieprasījuma realizācijas piedāvājumā definēto termiņu.</w:t>
      </w:r>
    </w:p>
    <w:p w14:paraId="51FB8970" w14:textId="77777777" w:rsidR="00703094" w:rsidRPr="002E7E0E" w:rsidRDefault="00703094" w:rsidP="00703094">
      <w:pPr>
        <w:pStyle w:val="ListParagraph"/>
        <w:numPr>
          <w:ilvl w:val="1"/>
          <w:numId w:val="76"/>
        </w:numPr>
        <w:jc w:val="both"/>
        <w:rPr>
          <w:bCs/>
        </w:rPr>
      </w:pPr>
      <w:r>
        <w:t>Izpildītājam</w:t>
      </w:r>
      <w:r w:rsidRPr="002E7E0E">
        <w:rPr>
          <w:bCs/>
        </w:rPr>
        <w:t xml:space="preserve"> ir pienākums regulāri informēt </w:t>
      </w:r>
      <w:r>
        <w:rPr>
          <w:bCs/>
        </w:rPr>
        <w:t>P</w:t>
      </w:r>
      <w:r w:rsidRPr="002E7E0E">
        <w:rPr>
          <w:bCs/>
        </w:rPr>
        <w:t>asūtītāju par izmaiņu pieprasījuma realizācijas progresu, sasniegtajiem rezultātiem, iespējamām problēmām vai priekšlikumiem izmaiņu pieprasījuma optimālākai realizācijai.</w:t>
      </w:r>
    </w:p>
    <w:p w14:paraId="39D4746A" w14:textId="77777777" w:rsidR="00703094" w:rsidRPr="008D287A" w:rsidRDefault="00703094" w:rsidP="00703094">
      <w:pPr>
        <w:numPr>
          <w:ilvl w:val="1"/>
          <w:numId w:val="76"/>
        </w:numPr>
        <w:jc w:val="both"/>
        <w:rPr>
          <w:bCs/>
        </w:rPr>
      </w:pPr>
      <w:r w:rsidRPr="008D287A">
        <w:rPr>
          <w:bCs/>
        </w:rPr>
        <w:t>Izpildītais izmaiņu pieprasījums jāpiegādā laidiena veidā, iekļaujot:</w:t>
      </w:r>
    </w:p>
    <w:p w14:paraId="2682E179" w14:textId="77777777" w:rsidR="00703094" w:rsidRPr="008D287A" w:rsidRDefault="00703094" w:rsidP="00703094">
      <w:pPr>
        <w:numPr>
          <w:ilvl w:val="2"/>
          <w:numId w:val="76"/>
        </w:numPr>
        <w:jc w:val="both"/>
      </w:pPr>
      <w:r w:rsidRPr="33EDA8B9">
        <w:t xml:space="preserve">instalācijas </w:t>
      </w:r>
      <w:proofErr w:type="spellStart"/>
      <w:r w:rsidRPr="33EDA8B9">
        <w:t>pakotni</w:t>
      </w:r>
      <w:proofErr w:type="spellEnd"/>
      <w:r w:rsidRPr="33EDA8B9">
        <w:t xml:space="preserve"> (-es);</w:t>
      </w:r>
    </w:p>
    <w:p w14:paraId="0610A611" w14:textId="77777777" w:rsidR="00703094" w:rsidRPr="00523FC5" w:rsidRDefault="00703094" w:rsidP="00703094">
      <w:pPr>
        <w:numPr>
          <w:ilvl w:val="2"/>
          <w:numId w:val="76"/>
        </w:numPr>
        <w:jc w:val="both"/>
      </w:pPr>
      <w:r w:rsidRPr="33EDA8B9">
        <w:t>laidiena piezīmes (programmatūras versijas apraksts) un norādījumus/instrukcijas laidiena uzstādīšanai KPS produkcijas vidē (uzstādīšanu produkcijas (ražošanas) vidē veiks Pasūtītāja personāls);</w:t>
      </w:r>
    </w:p>
    <w:p w14:paraId="47BF9C1D" w14:textId="77777777" w:rsidR="00703094" w:rsidRPr="00523FC5" w:rsidRDefault="00703094" w:rsidP="00703094">
      <w:pPr>
        <w:numPr>
          <w:ilvl w:val="2"/>
          <w:numId w:val="76"/>
        </w:numPr>
        <w:jc w:val="both"/>
      </w:pPr>
      <w:r w:rsidRPr="33EDA8B9">
        <w:t>laidiena pilnu pirmkodu uzstādīšanai LDZ programmatūras repozitorijā https://git.ldz.lv/KPS un pēc Pasūtītāja pieprasījuma pirmkoda kompilēšanas instrukciju;</w:t>
      </w:r>
    </w:p>
    <w:p w14:paraId="1CD4D862" w14:textId="77777777" w:rsidR="00703094" w:rsidRPr="008D287A" w:rsidRDefault="00703094" w:rsidP="00703094">
      <w:pPr>
        <w:numPr>
          <w:ilvl w:val="2"/>
          <w:numId w:val="76"/>
        </w:numPr>
        <w:jc w:val="both"/>
      </w:pPr>
      <w:r w:rsidRPr="33EDA8B9">
        <w:t>laidiena testpiemērus un testus, tai skaitā automātiskos regresa testus, ja puses par to ir vienojušās izmaiņu pieprasījuma saskaņošanas gaitā;</w:t>
      </w:r>
    </w:p>
    <w:p w14:paraId="2C7DE4E5" w14:textId="77777777" w:rsidR="00703094" w:rsidRPr="008D287A" w:rsidRDefault="00703094" w:rsidP="00703094">
      <w:pPr>
        <w:numPr>
          <w:ilvl w:val="2"/>
          <w:numId w:val="76"/>
        </w:numPr>
        <w:jc w:val="both"/>
      </w:pPr>
      <w:r w:rsidRPr="33EDA8B9">
        <w:t>aktualizētu sistēmas un lietotāju dokumentāciju (tai skaitā atjauninātu programmatūras prasību specifikāciju un projektējumu, lietotāju un sistēmas administratoru rokasgrāmatas, integrācijas prasību specifikācijas un vadlīnijas, ja izmaiņu piepra</w:t>
      </w:r>
      <w:r>
        <w:t xml:space="preserve">sījums ir izsaucis izmaiņas sistēmas interfeisos un interneta </w:t>
      </w:r>
      <w:r w:rsidRPr="00227BB2">
        <w:lastRenderedPageBreak/>
        <w:t xml:space="preserve">pakalpojumu </w:t>
      </w:r>
      <w:proofErr w:type="spellStart"/>
      <w:r w:rsidRPr="005A439B">
        <w:t>saskarnēs</w:t>
      </w:r>
      <w:proofErr w:type="spellEnd"/>
      <w:r w:rsidRPr="00227BB2">
        <w:t>),</w:t>
      </w:r>
      <w:r>
        <w:t xml:space="preserve"> ja puses izmaiņu pieprasījuma saskaņošanas gaitā nav vienojušās savādāk;</w:t>
      </w:r>
    </w:p>
    <w:p w14:paraId="74C2EEFE" w14:textId="4576D09A" w:rsidR="00703094" w:rsidRPr="008D287A" w:rsidRDefault="00703094" w:rsidP="00703094">
      <w:pPr>
        <w:numPr>
          <w:ilvl w:val="1"/>
          <w:numId w:val="76"/>
        </w:numPr>
        <w:jc w:val="both"/>
        <w:rPr>
          <w:bCs/>
        </w:rPr>
      </w:pPr>
      <w:r w:rsidRPr="008D287A">
        <w:rPr>
          <w:bCs/>
        </w:rPr>
        <w:t xml:space="preserve">Izmaiņu pieprasījuma realizācijas testēšana tiks uzskatīta par veiksmīgu, ja testēšanas rezultātā netiks pieteikts </w:t>
      </w:r>
      <w:r w:rsidRPr="000479F8">
        <w:rPr>
          <w:bCs/>
        </w:rPr>
        <w:t>neviens 1.-3.kategorijas pieteikums</w:t>
      </w:r>
      <w:r w:rsidRPr="008D287A">
        <w:rPr>
          <w:bCs/>
        </w:rPr>
        <w:t xml:space="preserve"> (piete</w:t>
      </w:r>
      <w:r>
        <w:rPr>
          <w:bCs/>
        </w:rPr>
        <w:t>ikumu klasifikācija noteikta 7.7.</w:t>
      </w:r>
      <w:r w:rsidRPr="008D287A">
        <w:rPr>
          <w:bCs/>
        </w:rPr>
        <w:t>punktā) vai</w:t>
      </w:r>
      <w:r w:rsidRPr="00D16E06">
        <w:t xml:space="preserve"> </w:t>
      </w:r>
      <w:r>
        <w:t>Izpildītājs</w:t>
      </w:r>
      <w:r w:rsidRPr="008D287A">
        <w:t xml:space="preserve"> </w:t>
      </w:r>
      <w:r>
        <w:rPr>
          <w:bCs/>
        </w:rPr>
        <w:t>un P</w:t>
      </w:r>
      <w:r w:rsidRPr="008D287A">
        <w:rPr>
          <w:bCs/>
        </w:rPr>
        <w:t>asūtītājs būs vienojušies par atklāto 3.</w:t>
      </w:r>
      <w:r w:rsidR="00566A3B">
        <w:rPr>
          <w:bCs/>
        </w:rPr>
        <w:t>kategorijas</w:t>
      </w:r>
      <w:r w:rsidR="00566A3B" w:rsidRPr="008D287A">
        <w:rPr>
          <w:bCs/>
        </w:rPr>
        <w:t xml:space="preserve"> </w:t>
      </w:r>
      <w:r w:rsidRPr="008D287A">
        <w:rPr>
          <w:bCs/>
        </w:rPr>
        <w:t>pieteikumu novēršanu pēc laidiena ievieša</w:t>
      </w:r>
      <w:r>
        <w:rPr>
          <w:bCs/>
        </w:rPr>
        <w:t>nas ekspluatācijā (uzstādīšana P</w:t>
      </w:r>
      <w:r w:rsidRPr="008D287A">
        <w:rPr>
          <w:bCs/>
        </w:rPr>
        <w:t>asūtītāja produkcijas (ražošanas) vidē).</w:t>
      </w:r>
    </w:p>
    <w:p w14:paraId="75578340" w14:textId="77777777" w:rsidR="00703094" w:rsidRPr="008D287A" w:rsidRDefault="00703094" w:rsidP="00703094">
      <w:pPr>
        <w:numPr>
          <w:ilvl w:val="1"/>
          <w:numId w:val="76"/>
        </w:numPr>
        <w:jc w:val="both"/>
        <w:rPr>
          <w:bCs/>
        </w:rPr>
      </w:pPr>
      <w:r>
        <w:rPr>
          <w:bCs/>
        </w:rPr>
        <w:t xml:space="preserve"> </w:t>
      </w:r>
      <w:r w:rsidRPr="008D287A">
        <w:rPr>
          <w:bCs/>
        </w:rPr>
        <w:t xml:space="preserve">Pieteikumu kategorijas tiek klasificētas </w:t>
      </w:r>
      <w:r>
        <w:rPr>
          <w:bCs/>
        </w:rPr>
        <w:t>šādi</w:t>
      </w:r>
      <w:r w:rsidRPr="008D287A">
        <w:rPr>
          <w:bCs/>
        </w:rPr>
        <w:t>:</w:t>
      </w:r>
    </w:p>
    <w:p w14:paraId="39532D8E" w14:textId="77777777" w:rsidR="00703094" w:rsidRPr="008D287A" w:rsidRDefault="00703094" w:rsidP="00703094">
      <w:pPr>
        <w:numPr>
          <w:ilvl w:val="0"/>
          <w:numId w:val="77"/>
        </w:numPr>
        <w:jc w:val="both"/>
        <w:rPr>
          <w:bCs/>
        </w:rPr>
      </w:pPr>
      <w:r w:rsidRPr="008D287A">
        <w:rPr>
          <w:bCs/>
        </w:rPr>
        <w:t>1.kategorija - avārija: problēma izraisa pilnīgu sistēmas darbības apstāšanos un/vai darbs nevar tikt turpināts;</w:t>
      </w:r>
    </w:p>
    <w:p w14:paraId="47076B70" w14:textId="77777777" w:rsidR="00703094" w:rsidRPr="008D287A" w:rsidRDefault="00703094" w:rsidP="00703094">
      <w:pPr>
        <w:numPr>
          <w:ilvl w:val="0"/>
          <w:numId w:val="77"/>
        </w:numPr>
        <w:jc w:val="both"/>
        <w:rPr>
          <w:bCs/>
        </w:rPr>
      </w:pPr>
      <w:r w:rsidRPr="008D287A">
        <w:rPr>
          <w:bCs/>
        </w:rPr>
        <w:t>2.kategorija - kļūda, kuru nevar apiet: problēma izraisa iekšēju programmatūras kļūdu vai nekorektu darbību, kas rada lielus iespēju zudumus. Nav zināms (klientam) pieņemams problēmas apiešanas risinājums, tomēr ir iespējams darbu turpināt ierobežotā režīmā;</w:t>
      </w:r>
    </w:p>
    <w:p w14:paraId="02B19324" w14:textId="77777777" w:rsidR="00703094" w:rsidRPr="008D287A" w:rsidRDefault="00703094" w:rsidP="00703094">
      <w:pPr>
        <w:numPr>
          <w:ilvl w:val="0"/>
          <w:numId w:val="77"/>
        </w:numPr>
        <w:jc w:val="both"/>
        <w:rPr>
          <w:bCs/>
        </w:rPr>
      </w:pPr>
      <w:r w:rsidRPr="008D287A">
        <w:rPr>
          <w:bCs/>
        </w:rPr>
        <w:t>3.kategorija - kļūda, kuru var apiet: problēma izraisa minimālus iespēju zudumus. Ietekme uz sistēmu ir mazsvarīga / sagādā zināmas neērtības, piemēram, manuālu darbu sistēmas funkcionēšanas atjaunošanai / darba turpināšanai;</w:t>
      </w:r>
    </w:p>
    <w:p w14:paraId="71666B52" w14:textId="77777777" w:rsidR="00703094" w:rsidRPr="008D287A" w:rsidRDefault="00703094" w:rsidP="00703094">
      <w:pPr>
        <w:numPr>
          <w:ilvl w:val="0"/>
          <w:numId w:val="77"/>
        </w:numPr>
        <w:jc w:val="both"/>
        <w:rPr>
          <w:bCs/>
        </w:rPr>
      </w:pPr>
      <w:r w:rsidRPr="008D287A">
        <w:rPr>
          <w:bCs/>
        </w:rPr>
        <w:t>4.kategorija - neprecizitāte: problēma neizraisa iespēju zudumus. Šādu pieteikumu raksturo iekšēja programmatūras kļūda vai nekorekta darbība, kuras ietekmi uz darba turpināšanu var neņemt vērā, kļūda / neprecizitāte produkta dokumentācijā;</w:t>
      </w:r>
    </w:p>
    <w:p w14:paraId="01301F2F" w14:textId="77777777" w:rsidR="00703094" w:rsidRPr="008D287A" w:rsidRDefault="00703094" w:rsidP="00703094">
      <w:pPr>
        <w:numPr>
          <w:ilvl w:val="0"/>
          <w:numId w:val="77"/>
        </w:numPr>
        <w:jc w:val="both"/>
        <w:rPr>
          <w:bCs/>
        </w:rPr>
      </w:pPr>
      <w:r w:rsidRPr="008D287A">
        <w:rPr>
          <w:bCs/>
        </w:rPr>
        <w:t>5.kategorija - izmaiņu pieprasījums: pieprasījums</w:t>
      </w:r>
      <w:r>
        <w:rPr>
          <w:bCs/>
        </w:rPr>
        <w:t xml:space="preserve"> veikt izmaiņas vai papildināt s</w:t>
      </w:r>
      <w:r w:rsidRPr="008D287A">
        <w:rPr>
          <w:bCs/>
        </w:rPr>
        <w:t>istēmas funkcionalitāti, dokumentāciju vai veikt citus papildus darbus, kas ir ārpus līguma sfēras vai atšķiras no iepriekš saskaņotajām prasībām;</w:t>
      </w:r>
    </w:p>
    <w:p w14:paraId="2E28F1F7" w14:textId="77777777" w:rsidR="00703094" w:rsidRPr="008D287A" w:rsidRDefault="00703094" w:rsidP="00703094">
      <w:pPr>
        <w:numPr>
          <w:ilvl w:val="0"/>
          <w:numId w:val="77"/>
        </w:numPr>
        <w:jc w:val="both"/>
        <w:rPr>
          <w:bCs/>
        </w:rPr>
      </w:pPr>
      <w:r>
        <w:rPr>
          <w:bCs/>
        </w:rPr>
        <w:t xml:space="preserve">6.kategorija - </w:t>
      </w:r>
      <w:r w:rsidRPr="008D287A">
        <w:rPr>
          <w:bCs/>
        </w:rPr>
        <w:t>konsultācija: problēma neizraisa iespēju zudumus. Programmatūrā nav kļūda, bet ir radusies kāda neskaidrība par sistēmas darbību vai funkcionalitāti, izmantošanu, tehnisko apkalpošanu.</w:t>
      </w:r>
    </w:p>
    <w:p w14:paraId="73D76ACB" w14:textId="77777777" w:rsidR="00703094" w:rsidRPr="008D287A" w:rsidRDefault="00703094" w:rsidP="00703094">
      <w:pPr>
        <w:numPr>
          <w:ilvl w:val="1"/>
          <w:numId w:val="76"/>
        </w:numPr>
        <w:jc w:val="both"/>
        <w:rPr>
          <w:bCs/>
        </w:rPr>
      </w:pPr>
      <w:r w:rsidRPr="008D287A">
        <w:rPr>
          <w:bCs/>
        </w:rPr>
        <w:t xml:space="preserve">Neveiksmīga testēšanas rezultāta gadījumā </w:t>
      </w:r>
      <w:r>
        <w:t>Izpildītājam</w:t>
      </w:r>
      <w:r w:rsidRPr="008D287A">
        <w:t xml:space="preserve"> </w:t>
      </w:r>
      <w:r w:rsidRPr="008D287A">
        <w:rPr>
          <w:bCs/>
        </w:rPr>
        <w:t>jāveic atklāto kļūdu bezmaksas novēršana un jāpiegādā programmatūra atkārtotai testēšanai.</w:t>
      </w:r>
    </w:p>
    <w:p w14:paraId="2A28DFD3" w14:textId="77777777" w:rsidR="00703094" w:rsidRPr="008D287A" w:rsidRDefault="00703094" w:rsidP="00703094">
      <w:pPr>
        <w:jc w:val="both"/>
        <w:rPr>
          <w:bCs/>
        </w:rPr>
      </w:pPr>
    </w:p>
    <w:p w14:paraId="7D1F7D70" w14:textId="77777777" w:rsidR="00703094" w:rsidRPr="008D287A" w:rsidRDefault="00703094" w:rsidP="00703094">
      <w:pPr>
        <w:numPr>
          <w:ilvl w:val="0"/>
          <w:numId w:val="76"/>
        </w:numPr>
        <w:jc w:val="both"/>
      </w:pPr>
      <w:r>
        <w:t xml:space="preserve">Pēc Pasūtītāja pieprasījuma Izpildītājam </w:t>
      </w:r>
      <w:r w:rsidRPr="008D287A">
        <w:t xml:space="preserve">ir jānodrošina </w:t>
      </w:r>
      <w:r>
        <w:t xml:space="preserve">atbalsts </w:t>
      </w:r>
      <w:r w:rsidRPr="008D287A">
        <w:t xml:space="preserve">piegādāto </w:t>
      </w:r>
      <w:r>
        <w:t>izmaiņu pieprasījumu testēšanai P</w:t>
      </w:r>
      <w:r w:rsidRPr="008D287A">
        <w:t>asūtītāja norādītā testa vidē:</w:t>
      </w:r>
    </w:p>
    <w:p w14:paraId="3C1C1F15" w14:textId="77777777" w:rsidR="00703094" w:rsidRPr="008D287A" w:rsidRDefault="00703094" w:rsidP="00703094">
      <w:pPr>
        <w:numPr>
          <w:ilvl w:val="1"/>
          <w:numId w:val="76"/>
        </w:numPr>
        <w:jc w:val="both"/>
      </w:pPr>
      <w:r w:rsidRPr="008D287A">
        <w:t xml:space="preserve">Funkcionālā testēšana veicama, atbilstoši testēšanas scenārijiem, kuri atvasināti no funkcionālajām prasībām. Testēšanas scenāriju un testu (tai skaitā automatizēto) izstrāde veicama pēc </w:t>
      </w:r>
      <w:r>
        <w:t>P</w:t>
      </w:r>
      <w:r w:rsidRPr="008D287A">
        <w:t>asūtītāja pieprasījuma, atsevišķi vienojoties par darbu apjomu.</w:t>
      </w:r>
    </w:p>
    <w:p w14:paraId="1DE149F7" w14:textId="77777777" w:rsidR="00703094" w:rsidRPr="008D287A" w:rsidRDefault="00703094" w:rsidP="00703094">
      <w:pPr>
        <w:numPr>
          <w:ilvl w:val="1"/>
          <w:numId w:val="76"/>
        </w:numPr>
        <w:jc w:val="both"/>
      </w:pPr>
      <w:r w:rsidRPr="008D287A">
        <w:t xml:space="preserve">Regresijas testēšana veicama, izmantojot automātiskus testēšanas rīkus, pārbaudot, vai no jauna izstrādātā funkcionalitāte neietekmē iepriekš izstrādātās funkcionalitātes darbību. Regresijas testu izstrāde veicama pēc </w:t>
      </w:r>
      <w:r>
        <w:t>P</w:t>
      </w:r>
      <w:r w:rsidRPr="008D287A">
        <w:t>asūtītāja pieprasījuma, atsevišķi vienojoties par veicamo darbu apjomu.</w:t>
      </w:r>
    </w:p>
    <w:p w14:paraId="66DF3A55" w14:textId="77777777" w:rsidR="00703094" w:rsidRPr="008D287A" w:rsidRDefault="00703094" w:rsidP="00703094">
      <w:pPr>
        <w:numPr>
          <w:ilvl w:val="1"/>
          <w:numId w:val="76"/>
        </w:numPr>
        <w:jc w:val="both"/>
      </w:pPr>
      <w:r w:rsidRPr="008D287A">
        <w:t xml:space="preserve">Slodzes un veiktspējas testēšana veicama, izmantojot automātiskus testēšanas rīkus un identificējot to lietotāju aktivitātes līmeni, kurš izsauc sistēmas apstāšanos. Slodzes testu izpilde veicama pēc </w:t>
      </w:r>
      <w:r>
        <w:t>P</w:t>
      </w:r>
      <w:r w:rsidRPr="008D287A">
        <w:t>asūtītāja pieprasījuma, atsevišķi vienojoties par veicamo darbu apjomu.</w:t>
      </w:r>
    </w:p>
    <w:p w14:paraId="1CCDB229" w14:textId="77777777" w:rsidR="00703094" w:rsidRPr="0024042F" w:rsidRDefault="00703094" w:rsidP="00703094">
      <w:pPr>
        <w:numPr>
          <w:ilvl w:val="1"/>
          <w:numId w:val="76"/>
        </w:numPr>
        <w:jc w:val="both"/>
      </w:pPr>
      <w:r w:rsidRPr="008D287A">
        <w:t>Drošības testēšana veicama, testēj</w:t>
      </w:r>
      <w:r>
        <w:t>ot izmainīto apgabalu vai visu s</w:t>
      </w:r>
      <w:r w:rsidRPr="008D287A">
        <w:t xml:space="preserve">istēmu kopumā, atbilstoši OWASP rekomendāciju aktuālajai versijai. Drošības testu izpilde veicama pēc </w:t>
      </w:r>
      <w:r>
        <w:t>P</w:t>
      </w:r>
      <w:r w:rsidRPr="008D287A">
        <w:t>asūtītāja pieprasījuma, atsevišķi vienojoties par veicamo darbu apjomu.</w:t>
      </w:r>
    </w:p>
    <w:p w14:paraId="1A389C39" w14:textId="77777777" w:rsidR="00703094" w:rsidRPr="0024042F" w:rsidRDefault="00703094" w:rsidP="00703094">
      <w:pPr>
        <w:numPr>
          <w:ilvl w:val="1"/>
          <w:numId w:val="76"/>
        </w:numPr>
        <w:jc w:val="both"/>
      </w:pPr>
      <w:r w:rsidRPr="008D287A">
        <w:t>Testēšanas procedūras laikā identificētā</w:t>
      </w:r>
      <w:r>
        <w:t>s kļūdas/neatbilstības jāfiksē P</w:t>
      </w:r>
      <w:r w:rsidRPr="008D287A">
        <w:t>asūtītāja</w:t>
      </w:r>
      <w:r>
        <w:t xml:space="preserve"> LDZ</w:t>
      </w:r>
      <w:r w:rsidRPr="008D287A">
        <w:t xml:space="preserve"> IT</w:t>
      </w:r>
      <w:r>
        <w:t xml:space="preserve">P </w:t>
      </w:r>
      <w:r w:rsidRPr="008D287A">
        <w:t>pakalpojumu atbalsta sistēmā ITTPAS JIRA (https://ittpas.int.ldz.lv).</w:t>
      </w:r>
    </w:p>
    <w:p w14:paraId="08CDFB92" w14:textId="77777777" w:rsidR="00703094" w:rsidRPr="0024042F" w:rsidRDefault="00703094" w:rsidP="00703094">
      <w:pPr>
        <w:numPr>
          <w:ilvl w:val="1"/>
          <w:numId w:val="76"/>
        </w:numPr>
        <w:tabs>
          <w:tab w:val="left" w:pos="851"/>
        </w:tabs>
        <w:jc w:val="both"/>
      </w:pPr>
      <w:r w:rsidRPr="008D287A">
        <w:t>Pēc pieteikt</w:t>
      </w:r>
      <w:r>
        <w:t>ās problēmas/kļūdas novēršanas Izpildītājam</w:t>
      </w:r>
      <w:r w:rsidRPr="008D287A">
        <w:t xml:space="preserve"> jāveic atkārtota ietekmētā apgabala testēšana.</w:t>
      </w:r>
    </w:p>
    <w:p w14:paraId="6138C0BE" w14:textId="77777777" w:rsidR="00703094" w:rsidRPr="008D287A" w:rsidRDefault="00703094" w:rsidP="00703094">
      <w:pPr>
        <w:numPr>
          <w:ilvl w:val="1"/>
          <w:numId w:val="76"/>
        </w:numPr>
        <w:tabs>
          <w:tab w:val="left" w:pos="851"/>
        </w:tabs>
        <w:jc w:val="both"/>
      </w:pPr>
      <w:r w:rsidRPr="008D287A">
        <w:t xml:space="preserve">Testēšanas rezultātā </w:t>
      </w:r>
      <w:r>
        <w:t>Izpildītājam</w:t>
      </w:r>
      <w:r w:rsidRPr="008D287A">
        <w:t xml:space="preserve"> </w:t>
      </w:r>
      <w:r>
        <w:t>jāiesniedz P</w:t>
      </w:r>
      <w:r w:rsidRPr="008D287A">
        <w:t>asūtītājam testēšanas pārskats un rekomendācija par testētā programmatūras vienuma ieviešanu ekspluatācijā:</w:t>
      </w:r>
    </w:p>
    <w:p w14:paraId="59471569" w14:textId="7A2D899F" w:rsidR="00703094" w:rsidRPr="008D287A" w:rsidRDefault="00703094" w:rsidP="00703094">
      <w:pPr>
        <w:numPr>
          <w:ilvl w:val="2"/>
          <w:numId w:val="76"/>
        </w:numPr>
        <w:jc w:val="both"/>
      </w:pPr>
      <w:r w:rsidRPr="008D287A">
        <w:lastRenderedPageBreak/>
        <w:t xml:space="preserve">Ieviešams ekspluatācijā bez </w:t>
      </w:r>
      <w:r w:rsidRPr="005A439B">
        <w:t>iebild</w:t>
      </w:r>
      <w:r w:rsidR="00227BB2">
        <w:t>umiem</w:t>
      </w:r>
      <w:r w:rsidRPr="00227BB2">
        <w:t>;</w:t>
      </w:r>
    </w:p>
    <w:p w14:paraId="170D3590" w14:textId="77777777" w:rsidR="00703094" w:rsidRPr="008D287A" w:rsidRDefault="00703094" w:rsidP="00703094">
      <w:pPr>
        <w:numPr>
          <w:ilvl w:val="2"/>
          <w:numId w:val="76"/>
        </w:numPr>
        <w:jc w:val="both"/>
      </w:pPr>
      <w:r w:rsidRPr="008D287A">
        <w:t>Ieviešams ekspluatācijā ar kļūdām, kurām saskaņots novēršanas termiņš;</w:t>
      </w:r>
    </w:p>
    <w:p w14:paraId="70CC95AC" w14:textId="77777777" w:rsidR="00703094" w:rsidRPr="008D287A" w:rsidRDefault="00703094" w:rsidP="00703094">
      <w:pPr>
        <w:numPr>
          <w:ilvl w:val="2"/>
          <w:numId w:val="76"/>
        </w:numPr>
        <w:jc w:val="both"/>
      </w:pPr>
      <w:r w:rsidRPr="008D287A">
        <w:t>Piegāde noraidāma un atgriežama kļūdu labošanai.</w:t>
      </w:r>
    </w:p>
    <w:p w14:paraId="7396E8CF" w14:textId="77777777" w:rsidR="00703094" w:rsidRPr="008D287A" w:rsidRDefault="00703094" w:rsidP="00703094">
      <w:pPr>
        <w:jc w:val="both"/>
        <w:rPr>
          <w:bCs/>
        </w:rPr>
      </w:pPr>
    </w:p>
    <w:p w14:paraId="7F6E3AD1" w14:textId="77777777" w:rsidR="00703094" w:rsidRPr="008D287A" w:rsidRDefault="00703094" w:rsidP="00703094">
      <w:pPr>
        <w:rPr>
          <w:b/>
          <w:bCs/>
        </w:rPr>
      </w:pPr>
      <w:r w:rsidRPr="008D287A">
        <w:rPr>
          <w:b/>
          <w:bCs/>
        </w:rPr>
        <w:t>Garantijas</w:t>
      </w:r>
    </w:p>
    <w:p w14:paraId="42D35A3D" w14:textId="77777777" w:rsidR="00703094" w:rsidRPr="008D287A" w:rsidRDefault="00703094" w:rsidP="00703094">
      <w:pPr>
        <w:jc w:val="both"/>
        <w:rPr>
          <w:b/>
          <w:bCs/>
        </w:rPr>
      </w:pPr>
    </w:p>
    <w:p w14:paraId="4139A8CE" w14:textId="77777777" w:rsidR="00703094" w:rsidRPr="008D287A" w:rsidRDefault="00703094" w:rsidP="00703094">
      <w:pPr>
        <w:numPr>
          <w:ilvl w:val="0"/>
          <w:numId w:val="57"/>
        </w:numPr>
        <w:tabs>
          <w:tab w:val="left" w:pos="851"/>
        </w:tabs>
        <w:jc w:val="both"/>
      </w:pPr>
      <w:r>
        <w:t>G</w:t>
      </w:r>
      <w:r w:rsidRPr="008D287A">
        <w:t>arantijas uzturēšana iekļ</w:t>
      </w:r>
      <w:r>
        <w:t>auj šādu pakalpojumu sniegšanu P</w:t>
      </w:r>
      <w:r w:rsidRPr="008D287A">
        <w:t>asūtītājam saistībā ar piegādātajām izmaiņu pieprasījumu realizācijām:</w:t>
      </w:r>
    </w:p>
    <w:p w14:paraId="5C0DCE16" w14:textId="77777777" w:rsidR="00703094" w:rsidRPr="008D287A" w:rsidRDefault="00703094" w:rsidP="00703094">
      <w:pPr>
        <w:numPr>
          <w:ilvl w:val="1"/>
          <w:numId w:val="57"/>
        </w:numPr>
        <w:ind w:left="0" w:firstLine="0"/>
        <w:jc w:val="both"/>
      </w:pPr>
      <w:r w:rsidRPr="008D287A">
        <w:t xml:space="preserve">pēc </w:t>
      </w:r>
      <w:proofErr w:type="spellStart"/>
      <w:r w:rsidRPr="008D287A">
        <w:t>akcepttestēšanas</w:t>
      </w:r>
      <w:proofErr w:type="spellEnd"/>
      <w:r w:rsidRPr="008D287A">
        <w:t xml:space="preserve"> atrasto izmaiņu pieprasījumu realizācijas un ieviešanas kļūdu (1. līdz 4. kategorijas problēmu ziņojumi, skat</w:t>
      </w:r>
      <w:r>
        <w:t>īt 7.7.</w:t>
      </w:r>
      <w:r w:rsidRPr="008D287A">
        <w:t>punktā) novēršana;</w:t>
      </w:r>
    </w:p>
    <w:p w14:paraId="18A8075F" w14:textId="77777777" w:rsidR="00703094" w:rsidRPr="008D287A" w:rsidRDefault="00703094" w:rsidP="00703094">
      <w:pPr>
        <w:numPr>
          <w:ilvl w:val="1"/>
          <w:numId w:val="57"/>
        </w:numPr>
        <w:ind w:left="0" w:firstLine="0"/>
        <w:jc w:val="both"/>
      </w:pPr>
      <w:r w:rsidRPr="008D287A">
        <w:t xml:space="preserve">pēc </w:t>
      </w:r>
      <w:proofErr w:type="spellStart"/>
      <w:r w:rsidRPr="008D287A">
        <w:t>akcepttestēšanas</w:t>
      </w:r>
      <w:proofErr w:type="spellEnd"/>
      <w:r w:rsidRPr="008D287A">
        <w:t xml:space="preserve"> konstatētās izmaiņu pieprasījuma realizācijas neefektīvās funkcionalitātes precizēšana vai līdzvērtīgas funkcionalitātes atkārtota izstrāde (1. līdz 4. kategorijas problēmu ziņojumi, skatīt 7.7.punktā);</w:t>
      </w:r>
    </w:p>
    <w:p w14:paraId="012F9824" w14:textId="77777777" w:rsidR="00703094" w:rsidRPr="008D287A" w:rsidRDefault="00703094" w:rsidP="00703094">
      <w:pPr>
        <w:numPr>
          <w:ilvl w:val="1"/>
          <w:numId w:val="57"/>
        </w:numPr>
        <w:ind w:left="0" w:firstLine="0"/>
        <w:jc w:val="both"/>
      </w:pPr>
      <w:r>
        <w:t>lietotāju  un administratoru attālināts atbalsts darba laikā 8:00-17:00 (palīdzības dienests);</w:t>
      </w:r>
    </w:p>
    <w:p w14:paraId="19EC3B47" w14:textId="77777777" w:rsidR="00703094" w:rsidRPr="008D287A" w:rsidRDefault="00703094" w:rsidP="00703094">
      <w:pPr>
        <w:numPr>
          <w:ilvl w:val="1"/>
          <w:numId w:val="57"/>
        </w:numPr>
        <w:jc w:val="both"/>
      </w:pPr>
      <w:r w:rsidRPr="008D287A">
        <w:t>sistēmas darbības atjaunošana programmatūras kļūdu gadījumos;</w:t>
      </w:r>
    </w:p>
    <w:p w14:paraId="16AACDFE" w14:textId="77777777" w:rsidR="00703094" w:rsidRPr="0024042F" w:rsidRDefault="00703094" w:rsidP="00703094">
      <w:pPr>
        <w:numPr>
          <w:ilvl w:val="1"/>
          <w:numId w:val="57"/>
        </w:numPr>
        <w:jc w:val="both"/>
      </w:pPr>
      <w:r w:rsidRPr="008D287A">
        <w:t xml:space="preserve">pēc Pasūtītāja pieprasījuma lietotāju un administratoru klātienes atbalsts. </w:t>
      </w:r>
    </w:p>
    <w:p w14:paraId="31AD34EC" w14:textId="77777777" w:rsidR="00703094" w:rsidRPr="008D287A" w:rsidRDefault="00703094" w:rsidP="00703094">
      <w:pPr>
        <w:numPr>
          <w:ilvl w:val="0"/>
          <w:numId w:val="57"/>
        </w:numPr>
        <w:tabs>
          <w:tab w:val="left" w:pos="851"/>
        </w:tabs>
        <w:ind w:left="0" w:firstLine="426"/>
        <w:jc w:val="both"/>
      </w:pPr>
      <w:r>
        <w:t>Izpildītājam</w:t>
      </w:r>
      <w:r w:rsidRPr="008D287A">
        <w:t xml:space="preserve"> jānodrošina atbal</w:t>
      </w:r>
      <w:r>
        <w:t>sts, kas paredz P</w:t>
      </w:r>
      <w:r w:rsidRPr="008D287A">
        <w:t>asūtītāja iekšēji apstrādātu un precīzi noformulētu problēmu pieteikumu reģistrēšanu, klasificēšanu un apstrādi saskaņā ar prasībām, kas noteiktas 8. un 9.punktos</w:t>
      </w:r>
      <w:r>
        <w:t>.</w:t>
      </w:r>
    </w:p>
    <w:p w14:paraId="5CD400EF" w14:textId="77777777" w:rsidR="00703094" w:rsidRPr="008D287A" w:rsidRDefault="00703094" w:rsidP="00703094">
      <w:pPr>
        <w:numPr>
          <w:ilvl w:val="0"/>
          <w:numId w:val="57"/>
        </w:numPr>
        <w:tabs>
          <w:tab w:val="left" w:pos="851"/>
        </w:tabs>
        <w:ind w:left="0" w:firstLine="426"/>
        <w:jc w:val="both"/>
      </w:pPr>
      <w:r>
        <w:t>Izpildītājam</w:t>
      </w:r>
      <w:r w:rsidRPr="008D287A">
        <w:t xml:space="preserve"> jānodrošina izstrādāto un piegādāto izmaiņu pieprasījumu realizāciju komponenšu bezmaksas garantijas uzturēšana līdz pilnvērtīgas izmaiņu pieprasījumu realizācijas un visu tās komponenšu izstrād</w:t>
      </w:r>
      <w:r>
        <w:t>ei, piegādei un ieviešanai pie P</w:t>
      </w:r>
      <w:r w:rsidRPr="008D287A">
        <w:t>asūtītāja, kā arī 1 (vienu) gadu pēc izmaiņu pieprasījuma realizācijas gala pieņemšanas-nodošanas akta parakstīšanas.</w:t>
      </w:r>
    </w:p>
    <w:p w14:paraId="4C34C60D" w14:textId="77777777" w:rsidR="00703094" w:rsidRPr="008D287A" w:rsidRDefault="00703094" w:rsidP="00703094">
      <w:pPr>
        <w:numPr>
          <w:ilvl w:val="0"/>
          <w:numId w:val="57"/>
        </w:numPr>
        <w:tabs>
          <w:tab w:val="left" w:pos="851"/>
        </w:tabs>
        <w:ind w:left="0" w:firstLine="426"/>
        <w:jc w:val="both"/>
      </w:pPr>
      <w:r w:rsidRPr="008D287A">
        <w:t xml:space="preserve">Garantijas uzturēšanas periodā </w:t>
      </w:r>
      <w:r>
        <w:t>Izpildītājam</w:t>
      </w:r>
      <w:r w:rsidRPr="008D287A">
        <w:t xml:space="preserve"> </w:t>
      </w:r>
      <w:r>
        <w:t>jānodrošina P</w:t>
      </w:r>
      <w:r w:rsidRPr="008D287A">
        <w:t>asūtītāja pieteikto problēmu ziņojumu uzskaite un informēšana par to</w:t>
      </w:r>
      <w:r>
        <w:t xml:space="preserve"> izpildes progresu, kā arī pēc P</w:t>
      </w:r>
      <w:r w:rsidRPr="008D287A">
        <w:t xml:space="preserve">asūtītāja pieprasījuma jāsniedz uzkrātie dati. Garantijas uzturēšanas periodā </w:t>
      </w:r>
      <w:r>
        <w:t>Izpildītājam</w:t>
      </w:r>
      <w:r w:rsidRPr="008D287A">
        <w:t xml:space="preserve"> </w:t>
      </w:r>
      <w:r>
        <w:t>pēc P</w:t>
      </w:r>
      <w:r w:rsidRPr="008D287A">
        <w:t>asūtīt</w:t>
      </w:r>
      <w:r>
        <w:t>āja pieprasījuma ir jāiesniedz P</w:t>
      </w:r>
      <w:r w:rsidRPr="008D287A">
        <w:t>asūtītājam problēmu ziņojumu atskaite.</w:t>
      </w:r>
    </w:p>
    <w:p w14:paraId="1F9EAE33" w14:textId="77777777" w:rsidR="00703094" w:rsidRPr="008D287A" w:rsidRDefault="00703094" w:rsidP="00703094">
      <w:pPr>
        <w:numPr>
          <w:ilvl w:val="0"/>
          <w:numId w:val="57"/>
        </w:numPr>
        <w:tabs>
          <w:tab w:val="left" w:pos="851"/>
        </w:tabs>
        <w:ind w:left="0" w:firstLine="426"/>
        <w:jc w:val="both"/>
      </w:pPr>
      <w:r w:rsidRPr="008D287A">
        <w:t xml:space="preserve">Garantijas uzturēšanas periodā </w:t>
      </w:r>
      <w:r>
        <w:t>Izpildītājam</w:t>
      </w:r>
      <w:r w:rsidRPr="008D287A">
        <w:t xml:space="preserve"> jānodrošina reakcijas laiks ne ilgāks par 4h uz pieteiktajiem 3. un 4. kategorijas pieteikumiem un ne ilgāks laiks par 2h uz pieteiktajiem 1.</w:t>
      </w:r>
      <w:r>
        <w:t xml:space="preserve"> un 2. kategorijas pieteikumiem.</w:t>
      </w:r>
    </w:p>
    <w:p w14:paraId="258DAD53" w14:textId="77777777" w:rsidR="00703094" w:rsidRPr="000479F8" w:rsidRDefault="00703094" w:rsidP="00703094">
      <w:pPr>
        <w:numPr>
          <w:ilvl w:val="0"/>
          <w:numId w:val="57"/>
        </w:numPr>
        <w:tabs>
          <w:tab w:val="left" w:pos="851"/>
        </w:tabs>
        <w:ind w:left="0" w:firstLine="426"/>
        <w:jc w:val="both"/>
      </w:pPr>
      <w:r w:rsidRPr="008D287A">
        <w:t xml:space="preserve">Garantijas uzturēšanas periodā problēmu novēršanas maksimālais laiks no problēmas pieteikšanas un reģistrēšanas/ klasifikācijas brīža atkarībā no problēmu </w:t>
      </w:r>
      <w:r w:rsidRPr="000479F8">
        <w:t>kategorijas ir šāds:</w:t>
      </w:r>
    </w:p>
    <w:p w14:paraId="473F17FA" w14:textId="77777777" w:rsidR="00703094" w:rsidRPr="000479F8" w:rsidRDefault="00703094" w:rsidP="00703094">
      <w:pPr>
        <w:jc w:val="both"/>
      </w:pPr>
      <w:r w:rsidRPr="000479F8">
        <w:t>1.kategorija – 4 stundas;</w:t>
      </w:r>
    </w:p>
    <w:p w14:paraId="5A87AEF4" w14:textId="77777777" w:rsidR="00703094" w:rsidRPr="000479F8" w:rsidRDefault="00703094" w:rsidP="00703094">
      <w:pPr>
        <w:jc w:val="both"/>
      </w:pPr>
      <w:r w:rsidRPr="000479F8">
        <w:t>2.kategorija – 12 stundas;</w:t>
      </w:r>
    </w:p>
    <w:p w14:paraId="224FBE61" w14:textId="77777777" w:rsidR="00703094" w:rsidRPr="000479F8" w:rsidRDefault="00703094" w:rsidP="00703094">
      <w:pPr>
        <w:jc w:val="both"/>
      </w:pPr>
      <w:r w:rsidRPr="000479F8">
        <w:t>3.kategorija – 7 dienas;</w:t>
      </w:r>
    </w:p>
    <w:p w14:paraId="68474CC1" w14:textId="77777777" w:rsidR="00703094" w:rsidRPr="000479F8" w:rsidRDefault="00703094" w:rsidP="00703094">
      <w:pPr>
        <w:jc w:val="both"/>
      </w:pPr>
      <w:r w:rsidRPr="000479F8">
        <w:t>4.kategorija – 30 dienas.</w:t>
      </w:r>
    </w:p>
    <w:p w14:paraId="787CFCD8" w14:textId="7AB3F7E6" w:rsidR="009D3826" w:rsidRDefault="009D3826" w:rsidP="009D3826">
      <w:pPr>
        <w:spacing w:line="0" w:lineRule="atLeast"/>
        <w:jc w:val="both"/>
        <w:sectPr w:rsidR="009D3826" w:rsidSect="00D643AD">
          <w:pgSz w:w="11906" w:h="16838"/>
          <w:pgMar w:top="1440" w:right="1274" w:bottom="1440" w:left="1276" w:header="708" w:footer="708" w:gutter="0"/>
          <w:cols w:space="708"/>
          <w:docGrid w:linePitch="360"/>
        </w:sectPr>
      </w:pPr>
    </w:p>
    <w:p w14:paraId="38B2874A" w14:textId="6C0051CD" w:rsidR="00096A7E" w:rsidRPr="00D30312" w:rsidRDefault="00361B47" w:rsidP="00096A7E">
      <w:pPr>
        <w:spacing w:line="0" w:lineRule="atLeast"/>
        <w:jc w:val="right"/>
        <w:rPr>
          <w:b/>
        </w:rPr>
      </w:pPr>
      <w:r w:rsidRPr="00D30312">
        <w:rPr>
          <w:b/>
          <w:sz w:val="22"/>
        </w:rPr>
        <w:lastRenderedPageBreak/>
        <w:t>4</w:t>
      </w:r>
      <w:r w:rsidR="00096A7E" w:rsidRPr="00D30312">
        <w:rPr>
          <w:b/>
        </w:rPr>
        <w:t>.pielikums</w:t>
      </w:r>
    </w:p>
    <w:p w14:paraId="33FCFBCC" w14:textId="77777777" w:rsidR="00621222" w:rsidRPr="00D30312" w:rsidRDefault="00096A7E" w:rsidP="00621222">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479B3005" w14:textId="06583ED2" w:rsidR="00096A7E" w:rsidRPr="00D30312" w:rsidRDefault="00096A7E" w:rsidP="00ED60F8">
      <w:pPr>
        <w:spacing w:line="0" w:lineRule="atLeast"/>
        <w:ind w:left="-426" w:hanging="567"/>
        <w:jc w:val="right"/>
      </w:pPr>
      <w:r w:rsidRPr="00D30312">
        <w:rPr>
          <w:color w:val="222222"/>
        </w:rPr>
        <w:t>„</w:t>
      </w:r>
      <w:r w:rsidR="00ED0680" w:rsidRPr="00E27353">
        <w:t>Kravu kustības pārvaldības sistēmas (KPS) attīstīšana</w:t>
      </w:r>
      <w:r w:rsidRPr="00D30312">
        <w:rPr>
          <w:color w:val="222222"/>
        </w:rPr>
        <w:t>”</w:t>
      </w:r>
      <w:r w:rsidRPr="00D30312">
        <w:t xml:space="preserve"> nolikumam</w:t>
      </w:r>
    </w:p>
    <w:p w14:paraId="278DFE6B" w14:textId="77777777" w:rsidR="00180C2F" w:rsidRPr="00D30312" w:rsidRDefault="00180C2F" w:rsidP="00180C2F">
      <w:pPr>
        <w:pStyle w:val="Header"/>
        <w:rPr>
          <w:sz w:val="22"/>
          <w:highlight w:val="yellow"/>
        </w:rPr>
      </w:pPr>
    </w:p>
    <w:p w14:paraId="0D66171B" w14:textId="77777777" w:rsidR="00180C2F" w:rsidRPr="00D30312" w:rsidRDefault="00180C2F" w:rsidP="00180C2F">
      <w:pPr>
        <w:overflowPunct w:val="0"/>
        <w:autoSpaceDE w:val="0"/>
        <w:autoSpaceDN w:val="0"/>
        <w:adjustRightInd w:val="0"/>
        <w:jc w:val="right"/>
        <w:textAlignment w:val="baseline"/>
        <w:rPr>
          <w:highlight w:val="yellow"/>
        </w:rPr>
      </w:pPr>
    </w:p>
    <w:p w14:paraId="20911E2F" w14:textId="77777777" w:rsidR="00180C2F" w:rsidRPr="00D30312" w:rsidRDefault="00180C2F" w:rsidP="00180C2F">
      <w:pPr>
        <w:rPr>
          <w:b/>
          <w:highlight w:val="yellow"/>
        </w:rPr>
      </w:pPr>
    </w:p>
    <w:p w14:paraId="7A3FAD77" w14:textId="77777777" w:rsidR="001C19BC" w:rsidRPr="00D30312" w:rsidRDefault="001C19BC" w:rsidP="001C19BC">
      <w:pPr>
        <w:jc w:val="center"/>
        <w:rPr>
          <w:b/>
        </w:rPr>
      </w:pPr>
      <w:r w:rsidRPr="00D30312">
        <w:rPr>
          <w:b/>
        </w:rPr>
        <w:t>INFORMĀCIJA PAR PRETENDENTA FINANŠU APGROZĪJUMU</w:t>
      </w:r>
    </w:p>
    <w:p w14:paraId="77EE9780" w14:textId="77777777" w:rsidR="001C19BC" w:rsidRPr="00D30312" w:rsidRDefault="001C19BC" w:rsidP="001C19BC">
      <w:pPr>
        <w:jc w:val="center"/>
        <w:rPr>
          <w:i/>
        </w:rPr>
      </w:pPr>
      <w:r w:rsidRPr="00D30312">
        <w:rPr>
          <w:i/>
        </w:rPr>
        <w:t>/forma/</w:t>
      </w:r>
    </w:p>
    <w:p w14:paraId="173711A6" w14:textId="77777777" w:rsidR="001C19BC" w:rsidRPr="00D30312" w:rsidRDefault="001C19BC" w:rsidP="001C19BC">
      <w:pPr>
        <w:jc w:val="center"/>
      </w:pPr>
    </w:p>
    <w:tbl>
      <w:tblPr>
        <w:tblStyle w:val="TableGrid"/>
        <w:tblW w:w="0" w:type="auto"/>
        <w:tblLook w:val="04A0" w:firstRow="1" w:lastRow="0" w:firstColumn="1" w:lastColumn="0" w:noHBand="0" w:noVBand="1"/>
      </w:tblPr>
      <w:tblGrid>
        <w:gridCol w:w="3539"/>
        <w:gridCol w:w="3170"/>
        <w:gridCol w:w="2254"/>
      </w:tblGrid>
      <w:tr w:rsidR="001C19BC" w:rsidRPr="006A05DC" w14:paraId="0510AB81" w14:textId="77777777" w:rsidTr="00EB682A">
        <w:tc>
          <w:tcPr>
            <w:tcW w:w="8963" w:type="dxa"/>
            <w:gridSpan w:val="3"/>
            <w:vAlign w:val="center"/>
          </w:tcPr>
          <w:p w14:paraId="36ACC26E" w14:textId="77777777" w:rsidR="001C19BC" w:rsidRPr="00D30312" w:rsidRDefault="001C19BC" w:rsidP="00EB682A">
            <w:pPr>
              <w:jc w:val="center"/>
              <w:rPr>
                <w:b/>
              </w:rPr>
            </w:pPr>
            <w:r w:rsidRPr="00D30312">
              <w:rPr>
                <w:b/>
              </w:rPr>
              <w:t>Apgrozījums par 3 (trīs)</w:t>
            </w:r>
            <w:r w:rsidRPr="00D30312">
              <w:rPr>
                <w:rStyle w:val="FootnoteReference"/>
                <w:b/>
              </w:rPr>
              <w:footnoteReference w:id="4"/>
            </w:r>
            <w:r w:rsidRPr="00D30312">
              <w:rPr>
                <w:b/>
              </w:rPr>
              <w:t xml:space="preserve"> gadiem</w:t>
            </w:r>
          </w:p>
          <w:p w14:paraId="1CABC77C" w14:textId="77777777" w:rsidR="001C19BC" w:rsidRPr="00D30312" w:rsidRDefault="001C19BC" w:rsidP="00EB682A">
            <w:pPr>
              <w:jc w:val="center"/>
            </w:pPr>
            <w:r w:rsidRPr="00D30312">
              <w:rPr>
                <w:b/>
              </w:rPr>
              <w:t>(EUR bez PVN)</w:t>
            </w:r>
          </w:p>
        </w:tc>
      </w:tr>
      <w:tr w:rsidR="001C19BC" w:rsidRPr="006A05DC" w14:paraId="7B07BF0B" w14:textId="77777777" w:rsidTr="00EB682A">
        <w:tc>
          <w:tcPr>
            <w:tcW w:w="3539" w:type="dxa"/>
          </w:tcPr>
          <w:p w14:paraId="6B9023F7" w14:textId="77777777" w:rsidR="001C19BC" w:rsidRPr="00D30312" w:rsidRDefault="001C19BC" w:rsidP="00EB682A">
            <w:pPr>
              <w:jc w:val="center"/>
            </w:pPr>
            <w:r w:rsidRPr="00D30312">
              <w:t>201__.gadā</w:t>
            </w:r>
          </w:p>
        </w:tc>
        <w:tc>
          <w:tcPr>
            <w:tcW w:w="3170" w:type="dxa"/>
          </w:tcPr>
          <w:p w14:paraId="13C0AC1A" w14:textId="77777777" w:rsidR="001C19BC" w:rsidRPr="00D30312" w:rsidRDefault="001C19BC" w:rsidP="00EB682A">
            <w:pPr>
              <w:jc w:val="center"/>
            </w:pPr>
            <w:r w:rsidRPr="00D30312">
              <w:t>201__.gadā</w:t>
            </w:r>
          </w:p>
        </w:tc>
        <w:tc>
          <w:tcPr>
            <w:tcW w:w="2254" w:type="dxa"/>
          </w:tcPr>
          <w:p w14:paraId="61970E2D" w14:textId="77777777" w:rsidR="001C19BC" w:rsidRPr="00D30312" w:rsidRDefault="001C19BC" w:rsidP="00EB682A">
            <w:pPr>
              <w:jc w:val="center"/>
            </w:pPr>
            <w:r w:rsidRPr="00D30312">
              <w:t>201__.gadā</w:t>
            </w:r>
          </w:p>
        </w:tc>
      </w:tr>
      <w:tr w:rsidR="001C19BC" w:rsidRPr="006A05DC" w14:paraId="485567BF" w14:textId="77777777" w:rsidTr="00EB682A">
        <w:tc>
          <w:tcPr>
            <w:tcW w:w="3539" w:type="dxa"/>
          </w:tcPr>
          <w:p w14:paraId="7338FC02" w14:textId="77777777" w:rsidR="001C19BC" w:rsidRPr="00D30312" w:rsidRDefault="001C19BC" w:rsidP="00EB682A">
            <w:pPr>
              <w:jc w:val="center"/>
            </w:pPr>
          </w:p>
        </w:tc>
        <w:tc>
          <w:tcPr>
            <w:tcW w:w="3170" w:type="dxa"/>
          </w:tcPr>
          <w:p w14:paraId="6C28D208" w14:textId="77777777" w:rsidR="001C19BC" w:rsidRPr="00D30312" w:rsidRDefault="001C19BC" w:rsidP="00EB682A">
            <w:pPr>
              <w:jc w:val="center"/>
            </w:pPr>
          </w:p>
        </w:tc>
        <w:tc>
          <w:tcPr>
            <w:tcW w:w="2254" w:type="dxa"/>
          </w:tcPr>
          <w:p w14:paraId="750E801A" w14:textId="77777777" w:rsidR="001C19BC" w:rsidRPr="00D30312" w:rsidRDefault="001C19BC" w:rsidP="00EB682A">
            <w:pPr>
              <w:jc w:val="center"/>
            </w:pPr>
          </w:p>
        </w:tc>
      </w:tr>
      <w:tr w:rsidR="001C19BC" w:rsidRPr="006A05DC" w14:paraId="51B31769" w14:textId="77777777" w:rsidTr="00EB682A">
        <w:tc>
          <w:tcPr>
            <w:tcW w:w="6709" w:type="dxa"/>
            <w:gridSpan w:val="2"/>
          </w:tcPr>
          <w:p w14:paraId="0F79DF6F" w14:textId="77777777" w:rsidR="001C19BC" w:rsidRPr="00D30312" w:rsidRDefault="001C19BC" w:rsidP="00EB682A">
            <w:pPr>
              <w:jc w:val="right"/>
            </w:pPr>
            <w:r w:rsidRPr="00D30312">
              <w:t>Apgrozījums kopā:</w:t>
            </w:r>
          </w:p>
        </w:tc>
        <w:tc>
          <w:tcPr>
            <w:tcW w:w="2254" w:type="dxa"/>
          </w:tcPr>
          <w:p w14:paraId="517D5F05" w14:textId="77777777" w:rsidR="001C19BC" w:rsidRPr="00D30312" w:rsidRDefault="001C19BC" w:rsidP="00EB682A">
            <w:pPr>
              <w:jc w:val="center"/>
            </w:pPr>
          </w:p>
        </w:tc>
      </w:tr>
      <w:tr w:rsidR="001C19BC" w:rsidRPr="006A05DC" w14:paraId="74AA1CAF" w14:textId="77777777" w:rsidTr="00EB682A">
        <w:trPr>
          <w:trHeight w:val="290"/>
        </w:trPr>
        <w:tc>
          <w:tcPr>
            <w:tcW w:w="6709" w:type="dxa"/>
            <w:gridSpan w:val="2"/>
          </w:tcPr>
          <w:p w14:paraId="5E95F3C1" w14:textId="77777777" w:rsidR="001C19BC" w:rsidRPr="00D30312" w:rsidRDefault="001C19BC" w:rsidP="00EB682A">
            <w:pPr>
              <w:jc w:val="right"/>
            </w:pPr>
            <w:r w:rsidRPr="00D30312">
              <w:t>Vidējais apgrozījums 3 (trīs) gados:</w:t>
            </w:r>
          </w:p>
        </w:tc>
        <w:tc>
          <w:tcPr>
            <w:tcW w:w="2254" w:type="dxa"/>
          </w:tcPr>
          <w:p w14:paraId="39B5206F" w14:textId="77777777" w:rsidR="001C19BC" w:rsidRPr="00D30312" w:rsidRDefault="001C19BC" w:rsidP="00EB682A">
            <w:pPr>
              <w:jc w:val="center"/>
            </w:pPr>
          </w:p>
        </w:tc>
      </w:tr>
    </w:tbl>
    <w:p w14:paraId="3D1B6806" w14:textId="77777777" w:rsidR="001C19BC" w:rsidRPr="00D30312" w:rsidRDefault="001C19BC" w:rsidP="001C19BC">
      <w:pPr>
        <w:jc w:val="center"/>
      </w:pPr>
    </w:p>
    <w:p w14:paraId="5F729129" w14:textId="77777777" w:rsidR="001C19BC" w:rsidRPr="00D30312" w:rsidRDefault="001C19BC" w:rsidP="001C19BC"/>
    <w:p w14:paraId="4937A9B6" w14:textId="77777777" w:rsidR="001C19BC" w:rsidRPr="00D30312" w:rsidRDefault="001C19BC" w:rsidP="001C19BC">
      <w:pPr>
        <w:autoSpaceDE w:val="0"/>
        <w:autoSpaceDN w:val="0"/>
        <w:adjustRightInd w:val="0"/>
      </w:pPr>
      <w:r w:rsidRPr="00D30312">
        <w:t>Vadītāja vai pilnvarotās personas paraksts: __________________________________</w:t>
      </w:r>
    </w:p>
    <w:p w14:paraId="77768075" w14:textId="77777777" w:rsidR="001C19BC" w:rsidRPr="00D30312" w:rsidRDefault="001C19BC" w:rsidP="001C19BC">
      <w:pPr>
        <w:autoSpaceDE w:val="0"/>
        <w:autoSpaceDN w:val="0"/>
        <w:adjustRightInd w:val="0"/>
      </w:pPr>
    </w:p>
    <w:p w14:paraId="182B0470" w14:textId="77777777" w:rsidR="001C19BC" w:rsidRPr="00D30312" w:rsidRDefault="001C19BC" w:rsidP="001C19BC">
      <w:pPr>
        <w:autoSpaceDE w:val="0"/>
        <w:autoSpaceDN w:val="0"/>
        <w:adjustRightInd w:val="0"/>
      </w:pPr>
      <w:r w:rsidRPr="00D30312">
        <w:t>Vadītāja vai pilnvarotās personas vārds, uzvārds, amats ________________________</w:t>
      </w:r>
    </w:p>
    <w:p w14:paraId="455600F2" w14:textId="77777777" w:rsidR="001C19BC" w:rsidRPr="00D30312" w:rsidRDefault="001C19BC" w:rsidP="001C19BC">
      <w:pPr>
        <w:autoSpaceDE w:val="0"/>
        <w:autoSpaceDN w:val="0"/>
        <w:adjustRightInd w:val="0"/>
        <w:ind w:left="7200" w:firstLine="720"/>
      </w:pPr>
      <w:r w:rsidRPr="00D30312">
        <w:t>z.v.</w:t>
      </w:r>
    </w:p>
    <w:p w14:paraId="0F6F2FF7" w14:textId="77777777" w:rsidR="00650162" w:rsidRPr="00D30312" w:rsidRDefault="00650162" w:rsidP="00747F8A">
      <w:pPr>
        <w:rPr>
          <w:rFonts w:ascii="Arial" w:hAnsi="Arial"/>
        </w:rPr>
      </w:pPr>
    </w:p>
    <w:p w14:paraId="378FC75C" w14:textId="77777777" w:rsidR="00650162" w:rsidRPr="00D30312" w:rsidRDefault="00650162" w:rsidP="00747F8A">
      <w:pPr>
        <w:rPr>
          <w:rFonts w:ascii="Arial" w:hAnsi="Arial"/>
        </w:rPr>
      </w:pPr>
    </w:p>
    <w:p w14:paraId="21DFE9D8" w14:textId="77777777" w:rsidR="00650162" w:rsidRPr="00D30312" w:rsidRDefault="00650162" w:rsidP="00747F8A">
      <w:pPr>
        <w:rPr>
          <w:rFonts w:ascii="Arial" w:hAnsi="Arial"/>
        </w:rPr>
      </w:pPr>
    </w:p>
    <w:p w14:paraId="261AB9A5" w14:textId="77777777" w:rsidR="00650162" w:rsidRPr="00D30312" w:rsidRDefault="00650162" w:rsidP="00747F8A">
      <w:pPr>
        <w:rPr>
          <w:rFonts w:ascii="Arial" w:hAnsi="Arial"/>
        </w:rPr>
      </w:pPr>
    </w:p>
    <w:p w14:paraId="6A50AEEE" w14:textId="77777777" w:rsidR="00650162" w:rsidRPr="00D30312" w:rsidRDefault="00650162" w:rsidP="00747F8A">
      <w:pPr>
        <w:rPr>
          <w:rFonts w:ascii="Arial" w:hAnsi="Arial"/>
        </w:rPr>
      </w:pPr>
    </w:p>
    <w:p w14:paraId="3453BEF2" w14:textId="77777777" w:rsidR="00650162" w:rsidRPr="00D30312" w:rsidRDefault="00650162" w:rsidP="00747F8A">
      <w:pPr>
        <w:rPr>
          <w:rFonts w:ascii="Arial" w:hAnsi="Arial"/>
        </w:rPr>
      </w:pPr>
    </w:p>
    <w:p w14:paraId="0BD125A1" w14:textId="77777777" w:rsidR="00650162" w:rsidRPr="00D30312" w:rsidRDefault="00650162" w:rsidP="00747F8A">
      <w:pPr>
        <w:rPr>
          <w:rFonts w:ascii="Arial" w:hAnsi="Arial"/>
        </w:rPr>
      </w:pPr>
    </w:p>
    <w:p w14:paraId="719D518D" w14:textId="77777777" w:rsidR="00650162" w:rsidRPr="00D30312" w:rsidRDefault="00650162" w:rsidP="00747F8A">
      <w:pPr>
        <w:rPr>
          <w:rFonts w:ascii="Arial" w:hAnsi="Arial"/>
        </w:rPr>
      </w:pPr>
    </w:p>
    <w:p w14:paraId="3B4E73AD" w14:textId="77777777" w:rsidR="00526403" w:rsidRPr="00D30312" w:rsidRDefault="00526403" w:rsidP="00747F8A">
      <w:pPr>
        <w:rPr>
          <w:rFonts w:ascii="Arial" w:hAnsi="Arial"/>
        </w:rPr>
      </w:pPr>
    </w:p>
    <w:p w14:paraId="4BB88B97" w14:textId="77777777" w:rsidR="00526403" w:rsidRPr="00D30312" w:rsidRDefault="00526403" w:rsidP="00747F8A">
      <w:pPr>
        <w:rPr>
          <w:rFonts w:ascii="Arial" w:hAnsi="Arial"/>
        </w:rPr>
      </w:pPr>
    </w:p>
    <w:p w14:paraId="01CFEE3C" w14:textId="77777777" w:rsidR="00526403" w:rsidRPr="00D30312" w:rsidRDefault="00526403" w:rsidP="00747F8A">
      <w:pPr>
        <w:rPr>
          <w:rFonts w:ascii="Arial" w:hAnsi="Arial"/>
        </w:rPr>
      </w:pPr>
    </w:p>
    <w:p w14:paraId="20F32720" w14:textId="77777777" w:rsidR="00526403" w:rsidRPr="00D30312" w:rsidRDefault="00526403" w:rsidP="00747F8A">
      <w:pPr>
        <w:rPr>
          <w:rFonts w:ascii="Arial" w:hAnsi="Arial"/>
        </w:rPr>
      </w:pPr>
    </w:p>
    <w:p w14:paraId="2B30BA5D" w14:textId="77777777" w:rsidR="00526403" w:rsidRPr="00D30312" w:rsidRDefault="00526403" w:rsidP="00747F8A">
      <w:pPr>
        <w:rPr>
          <w:rFonts w:ascii="Arial" w:hAnsi="Arial"/>
        </w:rPr>
      </w:pPr>
    </w:p>
    <w:p w14:paraId="076A540F" w14:textId="77777777" w:rsidR="00526403" w:rsidRPr="00D30312" w:rsidRDefault="00526403" w:rsidP="00747F8A">
      <w:pPr>
        <w:rPr>
          <w:rFonts w:ascii="Arial" w:hAnsi="Arial"/>
        </w:rPr>
      </w:pPr>
    </w:p>
    <w:p w14:paraId="152787DD" w14:textId="77777777" w:rsidR="00526403" w:rsidRPr="00D30312" w:rsidRDefault="00526403" w:rsidP="00747F8A">
      <w:pPr>
        <w:rPr>
          <w:rFonts w:ascii="Arial" w:hAnsi="Arial"/>
        </w:rPr>
      </w:pPr>
    </w:p>
    <w:p w14:paraId="2893D68B" w14:textId="77777777" w:rsidR="00526403" w:rsidRPr="00D30312" w:rsidRDefault="00526403" w:rsidP="00747F8A">
      <w:pPr>
        <w:rPr>
          <w:rFonts w:ascii="Arial" w:hAnsi="Arial"/>
        </w:rPr>
      </w:pPr>
    </w:p>
    <w:p w14:paraId="4A9A613F" w14:textId="77777777" w:rsidR="00526403" w:rsidRPr="00D30312" w:rsidRDefault="00526403" w:rsidP="00747F8A">
      <w:pPr>
        <w:rPr>
          <w:rFonts w:ascii="Arial" w:hAnsi="Arial"/>
        </w:rPr>
      </w:pPr>
    </w:p>
    <w:p w14:paraId="1F91840E" w14:textId="77777777" w:rsidR="00152462" w:rsidRPr="00D30312" w:rsidRDefault="00152462" w:rsidP="00152462">
      <w:pPr>
        <w:rPr>
          <w:rFonts w:ascii="Arial" w:hAnsi="Arial"/>
        </w:rPr>
      </w:pPr>
    </w:p>
    <w:p w14:paraId="2C83E295" w14:textId="77777777" w:rsidR="00152462" w:rsidRPr="00D30312" w:rsidRDefault="00152462" w:rsidP="00152462">
      <w:pPr>
        <w:rPr>
          <w:rFonts w:ascii="Arial" w:hAnsi="Arial"/>
        </w:rPr>
      </w:pPr>
    </w:p>
    <w:p w14:paraId="5A982B45" w14:textId="77777777" w:rsidR="00152462" w:rsidRPr="00D30312" w:rsidRDefault="00621222" w:rsidP="00621222">
      <w:pPr>
        <w:spacing w:after="160" w:line="259" w:lineRule="auto"/>
        <w:rPr>
          <w:rFonts w:ascii="Arial" w:hAnsi="Arial"/>
        </w:rPr>
      </w:pPr>
      <w:r w:rsidRPr="00D30312">
        <w:rPr>
          <w:rFonts w:ascii="Arial" w:hAnsi="Arial"/>
        </w:rPr>
        <w:br w:type="page"/>
      </w:r>
    </w:p>
    <w:p w14:paraId="1AC0D84D" w14:textId="77777777" w:rsidR="00526403" w:rsidRPr="00D30312" w:rsidRDefault="00526403" w:rsidP="00526403">
      <w:pPr>
        <w:spacing w:line="0" w:lineRule="atLeast"/>
        <w:jc w:val="right"/>
        <w:rPr>
          <w:b/>
        </w:rPr>
      </w:pPr>
      <w:r w:rsidRPr="00D30312">
        <w:rPr>
          <w:b/>
          <w:sz w:val="22"/>
        </w:rPr>
        <w:lastRenderedPageBreak/>
        <w:t>5</w:t>
      </w:r>
      <w:r w:rsidRPr="00D30312">
        <w:rPr>
          <w:b/>
        </w:rPr>
        <w:t>.pielikums</w:t>
      </w:r>
    </w:p>
    <w:p w14:paraId="7336BA77" w14:textId="77777777" w:rsidR="00621222" w:rsidRPr="00D30312" w:rsidRDefault="00526403" w:rsidP="00526403">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BF9A1EB" w14:textId="3B638E54" w:rsidR="00526403" w:rsidRPr="00D30312" w:rsidRDefault="00526403" w:rsidP="00ED60F8">
      <w:pPr>
        <w:spacing w:line="0" w:lineRule="atLeast"/>
        <w:ind w:left="-426" w:hanging="567"/>
        <w:jc w:val="right"/>
      </w:pPr>
      <w:r w:rsidRPr="00D30312">
        <w:rPr>
          <w:color w:val="222222"/>
        </w:rPr>
        <w:t>„</w:t>
      </w:r>
      <w:r w:rsidR="00ED0680" w:rsidRPr="00E27353">
        <w:t>Kravu kustības pārvaldības sistēmas (KPS) attīstīšana</w:t>
      </w:r>
      <w:r w:rsidRPr="00D30312">
        <w:rPr>
          <w:color w:val="222222"/>
        </w:rPr>
        <w:t>”</w:t>
      </w:r>
      <w:r w:rsidRPr="00D30312">
        <w:t xml:space="preserve"> nolikumam</w:t>
      </w:r>
    </w:p>
    <w:p w14:paraId="22C57C4E" w14:textId="77777777" w:rsidR="00526403" w:rsidRPr="00D30312" w:rsidRDefault="00526403" w:rsidP="00747F8A">
      <w:pPr>
        <w:rPr>
          <w:rFonts w:ascii="Arial" w:hAnsi="Arial"/>
        </w:rPr>
      </w:pPr>
    </w:p>
    <w:p w14:paraId="0D3E7E34" w14:textId="77777777" w:rsidR="00526403" w:rsidRPr="00D30312" w:rsidRDefault="00526403" w:rsidP="00747F8A">
      <w:pPr>
        <w:rPr>
          <w:rFonts w:ascii="Arial" w:hAnsi="Arial"/>
        </w:rPr>
      </w:pPr>
    </w:p>
    <w:p w14:paraId="317C3768" w14:textId="77777777" w:rsidR="00526403" w:rsidRPr="00D30312" w:rsidRDefault="00526403" w:rsidP="00747F8A">
      <w:pPr>
        <w:rPr>
          <w:rFonts w:ascii="Arial" w:hAnsi="Arial"/>
          <w:color w:val="000000" w:themeColor="text1"/>
        </w:rPr>
      </w:pPr>
    </w:p>
    <w:p w14:paraId="05665233" w14:textId="77777777" w:rsidR="00526403" w:rsidRPr="00D30312" w:rsidRDefault="00526403" w:rsidP="00526403">
      <w:pPr>
        <w:spacing w:line="360" w:lineRule="auto"/>
        <w:jc w:val="center"/>
        <w:rPr>
          <w:b/>
          <w:caps/>
          <w:color w:val="000000" w:themeColor="text1"/>
        </w:rPr>
      </w:pPr>
      <w:r w:rsidRPr="00D30312">
        <w:rPr>
          <w:b/>
          <w:caps/>
          <w:color w:val="000000" w:themeColor="text1"/>
        </w:rPr>
        <w:t xml:space="preserve">Informācija par PIESAISTĪTAJIEM apakšuzņēmējiem </w:t>
      </w:r>
    </w:p>
    <w:p w14:paraId="416C1198" w14:textId="77777777" w:rsidR="00526403" w:rsidRPr="00D30312" w:rsidRDefault="00526403" w:rsidP="00526403">
      <w:pPr>
        <w:jc w:val="center"/>
        <w:rPr>
          <w:i/>
          <w:color w:val="000000" w:themeColor="text1"/>
        </w:rPr>
      </w:pPr>
      <w:r w:rsidRPr="00D30312">
        <w:rPr>
          <w:i/>
          <w:color w:val="000000" w:themeColor="text1"/>
        </w:rPr>
        <w:t xml:space="preserve"> [ja tādi tiek piesaistīti] </w:t>
      </w:r>
    </w:p>
    <w:p w14:paraId="69EBCE5B" w14:textId="77777777" w:rsidR="00526403" w:rsidRPr="00D30312" w:rsidRDefault="00526403" w:rsidP="00526403">
      <w:pPr>
        <w:jc w:val="center"/>
        <w:rPr>
          <w:i/>
          <w:color w:val="000000" w:themeColor="text1"/>
        </w:rPr>
      </w:pPr>
      <w:r w:rsidRPr="00D30312">
        <w:rPr>
          <w:i/>
          <w:color w:val="000000" w:themeColor="text1"/>
        </w:rPr>
        <w:t>/forma/</w:t>
      </w:r>
    </w:p>
    <w:p w14:paraId="1658669B" w14:textId="77777777" w:rsidR="00526403" w:rsidRPr="00D30312" w:rsidRDefault="00526403" w:rsidP="0052640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3"/>
        <w:gridCol w:w="4541"/>
        <w:gridCol w:w="1882"/>
      </w:tblGrid>
      <w:tr w:rsidR="00483765" w:rsidRPr="00152462" w14:paraId="699D6954" w14:textId="77777777" w:rsidTr="005607E7">
        <w:trPr>
          <w:trHeight w:val="1351"/>
        </w:trPr>
        <w:tc>
          <w:tcPr>
            <w:tcW w:w="817" w:type="dxa"/>
            <w:vAlign w:val="center"/>
          </w:tcPr>
          <w:p w14:paraId="58651136" w14:textId="77777777" w:rsidR="00526403" w:rsidRPr="00D30312" w:rsidRDefault="00526403" w:rsidP="005607E7">
            <w:pPr>
              <w:jc w:val="center"/>
              <w:rPr>
                <w:color w:val="000000" w:themeColor="text1"/>
              </w:rPr>
            </w:pPr>
            <w:r w:rsidRPr="00D30312">
              <w:rPr>
                <w:color w:val="000000" w:themeColor="text1"/>
              </w:rPr>
              <w:t>Nr.</w:t>
            </w:r>
          </w:p>
          <w:p w14:paraId="38523AB4" w14:textId="77777777" w:rsidR="00526403" w:rsidRPr="00D30312" w:rsidRDefault="00526403" w:rsidP="005607E7">
            <w:pPr>
              <w:jc w:val="center"/>
              <w:rPr>
                <w:color w:val="000000" w:themeColor="text1"/>
              </w:rPr>
            </w:pPr>
            <w:r w:rsidRPr="00D30312">
              <w:rPr>
                <w:color w:val="000000" w:themeColor="text1"/>
              </w:rPr>
              <w:t>p.k.</w:t>
            </w:r>
          </w:p>
        </w:tc>
        <w:tc>
          <w:tcPr>
            <w:tcW w:w="2126" w:type="dxa"/>
            <w:vAlign w:val="center"/>
          </w:tcPr>
          <w:p w14:paraId="45A2EF6B" w14:textId="77777777" w:rsidR="00526403" w:rsidRPr="00D30312" w:rsidRDefault="00526403" w:rsidP="005607E7">
            <w:pPr>
              <w:jc w:val="center"/>
              <w:rPr>
                <w:color w:val="000000" w:themeColor="text1"/>
              </w:rPr>
            </w:pPr>
            <w:r w:rsidRPr="00D30312">
              <w:rPr>
                <w:color w:val="000000" w:themeColor="text1"/>
              </w:rPr>
              <w:t>Nosaukums, adrese, telefons, kontaktpersona</w:t>
            </w:r>
          </w:p>
        </w:tc>
        <w:tc>
          <w:tcPr>
            <w:tcW w:w="4626" w:type="dxa"/>
            <w:vAlign w:val="center"/>
          </w:tcPr>
          <w:p w14:paraId="16C7C885" w14:textId="77777777" w:rsidR="00526403" w:rsidRPr="00D30312" w:rsidRDefault="00526403" w:rsidP="005607E7">
            <w:pPr>
              <w:jc w:val="center"/>
              <w:rPr>
                <w:color w:val="000000" w:themeColor="text1"/>
              </w:rPr>
            </w:pPr>
            <w:r w:rsidRPr="00D30312">
              <w:rPr>
                <w:color w:val="000000" w:themeColor="text1"/>
              </w:rPr>
              <w:t>Apakšuzņēmēja paredzēto darbu īss apraksts</w:t>
            </w:r>
          </w:p>
        </w:tc>
        <w:tc>
          <w:tcPr>
            <w:tcW w:w="1895" w:type="dxa"/>
            <w:vAlign w:val="center"/>
          </w:tcPr>
          <w:p w14:paraId="09645855" w14:textId="77777777" w:rsidR="00526403" w:rsidRPr="00D30312" w:rsidRDefault="00526403" w:rsidP="005607E7">
            <w:pPr>
              <w:jc w:val="center"/>
              <w:rPr>
                <w:color w:val="000000" w:themeColor="text1"/>
              </w:rPr>
            </w:pPr>
            <w:r w:rsidRPr="00D30312">
              <w:rPr>
                <w:color w:val="000000" w:themeColor="text1"/>
              </w:rPr>
              <w:t>Pakalpojuma (veicamo darbu) apjoms no kopējā apjoma (%)</w:t>
            </w:r>
          </w:p>
        </w:tc>
      </w:tr>
      <w:tr w:rsidR="00483765" w:rsidRPr="00152462" w14:paraId="72C3CB08" w14:textId="77777777" w:rsidTr="005607E7">
        <w:trPr>
          <w:trHeight w:val="377"/>
        </w:trPr>
        <w:tc>
          <w:tcPr>
            <w:tcW w:w="817" w:type="dxa"/>
          </w:tcPr>
          <w:p w14:paraId="56DE9B0C" w14:textId="77777777" w:rsidR="00526403" w:rsidRPr="00D30312" w:rsidRDefault="00526403" w:rsidP="005607E7">
            <w:pPr>
              <w:jc w:val="both"/>
              <w:rPr>
                <w:color w:val="000000" w:themeColor="text1"/>
              </w:rPr>
            </w:pPr>
            <w:r w:rsidRPr="00D30312">
              <w:rPr>
                <w:color w:val="000000" w:themeColor="text1"/>
              </w:rPr>
              <w:t>1.</w:t>
            </w:r>
          </w:p>
        </w:tc>
        <w:tc>
          <w:tcPr>
            <w:tcW w:w="2126" w:type="dxa"/>
          </w:tcPr>
          <w:p w14:paraId="34EF0BE7" w14:textId="77777777" w:rsidR="00526403" w:rsidRPr="00D30312" w:rsidRDefault="00526403" w:rsidP="005607E7">
            <w:pPr>
              <w:jc w:val="both"/>
              <w:rPr>
                <w:color w:val="000000" w:themeColor="text1"/>
              </w:rPr>
            </w:pPr>
          </w:p>
        </w:tc>
        <w:tc>
          <w:tcPr>
            <w:tcW w:w="4626" w:type="dxa"/>
          </w:tcPr>
          <w:p w14:paraId="51A87003" w14:textId="77777777" w:rsidR="00526403" w:rsidRPr="00D30312" w:rsidRDefault="00526403" w:rsidP="005607E7">
            <w:pPr>
              <w:jc w:val="both"/>
              <w:rPr>
                <w:color w:val="000000" w:themeColor="text1"/>
              </w:rPr>
            </w:pPr>
          </w:p>
        </w:tc>
        <w:tc>
          <w:tcPr>
            <w:tcW w:w="1895" w:type="dxa"/>
          </w:tcPr>
          <w:p w14:paraId="45DE0DCA" w14:textId="77777777" w:rsidR="00526403" w:rsidRPr="00D30312" w:rsidRDefault="00526403" w:rsidP="005607E7">
            <w:pPr>
              <w:jc w:val="both"/>
              <w:rPr>
                <w:color w:val="000000" w:themeColor="text1"/>
              </w:rPr>
            </w:pPr>
          </w:p>
        </w:tc>
      </w:tr>
      <w:tr w:rsidR="00483765" w:rsidRPr="00152462" w14:paraId="1F7D9EA6" w14:textId="77777777" w:rsidTr="005607E7">
        <w:trPr>
          <w:trHeight w:val="377"/>
        </w:trPr>
        <w:tc>
          <w:tcPr>
            <w:tcW w:w="817" w:type="dxa"/>
          </w:tcPr>
          <w:p w14:paraId="5C50EB24" w14:textId="77777777" w:rsidR="00526403" w:rsidRPr="00D30312" w:rsidRDefault="00526403" w:rsidP="005607E7">
            <w:pPr>
              <w:jc w:val="both"/>
              <w:rPr>
                <w:color w:val="000000" w:themeColor="text1"/>
              </w:rPr>
            </w:pPr>
            <w:r w:rsidRPr="00D30312">
              <w:rPr>
                <w:color w:val="000000" w:themeColor="text1"/>
              </w:rPr>
              <w:t>2.</w:t>
            </w:r>
          </w:p>
        </w:tc>
        <w:tc>
          <w:tcPr>
            <w:tcW w:w="2126" w:type="dxa"/>
          </w:tcPr>
          <w:p w14:paraId="27599A06" w14:textId="77777777" w:rsidR="00526403" w:rsidRPr="00D30312" w:rsidRDefault="00526403" w:rsidP="005607E7">
            <w:pPr>
              <w:jc w:val="both"/>
              <w:rPr>
                <w:color w:val="000000" w:themeColor="text1"/>
              </w:rPr>
            </w:pPr>
          </w:p>
        </w:tc>
        <w:tc>
          <w:tcPr>
            <w:tcW w:w="4626" w:type="dxa"/>
          </w:tcPr>
          <w:p w14:paraId="337698C5" w14:textId="77777777" w:rsidR="00526403" w:rsidRPr="00D30312" w:rsidRDefault="00526403" w:rsidP="005607E7">
            <w:pPr>
              <w:jc w:val="both"/>
              <w:rPr>
                <w:color w:val="000000" w:themeColor="text1"/>
              </w:rPr>
            </w:pPr>
          </w:p>
        </w:tc>
        <w:tc>
          <w:tcPr>
            <w:tcW w:w="1895" w:type="dxa"/>
          </w:tcPr>
          <w:p w14:paraId="67CF8712" w14:textId="77777777" w:rsidR="00526403" w:rsidRPr="00D30312" w:rsidRDefault="00526403" w:rsidP="005607E7">
            <w:pPr>
              <w:jc w:val="both"/>
              <w:rPr>
                <w:color w:val="000000" w:themeColor="text1"/>
              </w:rPr>
            </w:pPr>
          </w:p>
        </w:tc>
      </w:tr>
      <w:tr w:rsidR="00483765" w:rsidRPr="00152462" w14:paraId="3379AFBB" w14:textId="77777777" w:rsidTr="005607E7">
        <w:trPr>
          <w:trHeight w:val="377"/>
        </w:trPr>
        <w:tc>
          <w:tcPr>
            <w:tcW w:w="817" w:type="dxa"/>
          </w:tcPr>
          <w:p w14:paraId="313C095E" w14:textId="77777777" w:rsidR="00526403" w:rsidRPr="00D30312" w:rsidRDefault="00526403" w:rsidP="005607E7">
            <w:pPr>
              <w:jc w:val="both"/>
              <w:rPr>
                <w:color w:val="000000" w:themeColor="text1"/>
              </w:rPr>
            </w:pPr>
            <w:r w:rsidRPr="00D30312">
              <w:rPr>
                <w:color w:val="000000" w:themeColor="text1"/>
              </w:rPr>
              <w:t>…</w:t>
            </w:r>
          </w:p>
        </w:tc>
        <w:tc>
          <w:tcPr>
            <w:tcW w:w="2126" w:type="dxa"/>
          </w:tcPr>
          <w:p w14:paraId="6740246D" w14:textId="77777777" w:rsidR="00526403" w:rsidRPr="00D30312" w:rsidRDefault="00526403" w:rsidP="005607E7">
            <w:pPr>
              <w:jc w:val="both"/>
              <w:rPr>
                <w:color w:val="000000" w:themeColor="text1"/>
              </w:rPr>
            </w:pPr>
          </w:p>
        </w:tc>
        <w:tc>
          <w:tcPr>
            <w:tcW w:w="4626" w:type="dxa"/>
          </w:tcPr>
          <w:p w14:paraId="22C25C2A" w14:textId="77777777" w:rsidR="00526403" w:rsidRPr="00D30312" w:rsidRDefault="00526403" w:rsidP="005607E7">
            <w:pPr>
              <w:jc w:val="both"/>
              <w:rPr>
                <w:color w:val="000000" w:themeColor="text1"/>
              </w:rPr>
            </w:pPr>
          </w:p>
        </w:tc>
        <w:tc>
          <w:tcPr>
            <w:tcW w:w="1895" w:type="dxa"/>
          </w:tcPr>
          <w:p w14:paraId="155686AF" w14:textId="77777777" w:rsidR="00526403" w:rsidRPr="00D30312" w:rsidRDefault="00526403" w:rsidP="005607E7">
            <w:pPr>
              <w:jc w:val="both"/>
              <w:rPr>
                <w:color w:val="000000" w:themeColor="text1"/>
              </w:rPr>
            </w:pPr>
          </w:p>
        </w:tc>
      </w:tr>
    </w:tbl>
    <w:p w14:paraId="5E576FB3" w14:textId="77777777" w:rsidR="00526403" w:rsidRPr="00D30312" w:rsidRDefault="00526403" w:rsidP="00526403">
      <w:pPr>
        <w:jc w:val="both"/>
        <w:rPr>
          <w:color w:val="000000" w:themeColor="text1"/>
        </w:rPr>
      </w:pPr>
    </w:p>
    <w:p w14:paraId="5B650CE7" w14:textId="77777777" w:rsidR="00526403" w:rsidRPr="00D30312" w:rsidRDefault="00526403" w:rsidP="00526403">
      <w:pPr>
        <w:jc w:val="both"/>
        <w:rPr>
          <w:color w:val="000000" w:themeColor="text1"/>
        </w:rPr>
      </w:pPr>
    </w:p>
    <w:p w14:paraId="4EACE2D1" w14:textId="77777777" w:rsidR="00526403" w:rsidRPr="00D30312" w:rsidRDefault="00526403" w:rsidP="00526403">
      <w:pPr>
        <w:jc w:val="both"/>
        <w:rPr>
          <w:color w:val="000000" w:themeColor="text1"/>
        </w:rPr>
      </w:pPr>
    </w:p>
    <w:p w14:paraId="59865127" w14:textId="77777777" w:rsidR="00526403" w:rsidRPr="00D30312" w:rsidRDefault="00526403" w:rsidP="00526403">
      <w:pPr>
        <w:rPr>
          <w:color w:val="000000" w:themeColor="text1"/>
        </w:rPr>
      </w:pPr>
    </w:p>
    <w:p w14:paraId="10E42E38" w14:textId="77777777" w:rsidR="00526403" w:rsidRPr="00D30312" w:rsidRDefault="00526403" w:rsidP="00526403">
      <w:pPr>
        <w:ind w:hanging="142"/>
        <w:rPr>
          <w:color w:val="000000" w:themeColor="text1"/>
        </w:rPr>
      </w:pPr>
      <w:r w:rsidRPr="00D30312">
        <w:rPr>
          <w:color w:val="000000" w:themeColor="text1"/>
        </w:rPr>
        <w:t>Vadītāja vai pilnvarotās personas paraksts: __________________________________</w:t>
      </w:r>
    </w:p>
    <w:p w14:paraId="1CCDE726" w14:textId="77777777" w:rsidR="00526403" w:rsidRPr="00D30312" w:rsidRDefault="00526403" w:rsidP="00526403">
      <w:pPr>
        <w:ind w:hanging="142"/>
        <w:rPr>
          <w:color w:val="000000" w:themeColor="text1"/>
        </w:rPr>
      </w:pPr>
    </w:p>
    <w:p w14:paraId="22295740" w14:textId="77777777" w:rsidR="00526403" w:rsidRPr="00D30312" w:rsidRDefault="00526403" w:rsidP="00526403">
      <w:pPr>
        <w:ind w:hanging="142"/>
        <w:rPr>
          <w:color w:val="000000" w:themeColor="text1"/>
        </w:rPr>
      </w:pPr>
      <w:r w:rsidRPr="00D30312">
        <w:rPr>
          <w:color w:val="000000" w:themeColor="text1"/>
        </w:rPr>
        <w:t>Vadītāja vai pilnvarotās personas vārds, uzvārds, amats ________________________</w:t>
      </w:r>
    </w:p>
    <w:p w14:paraId="2704FFCD" w14:textId="77777777" w:rsidR="00526403" w:rsidRPr="00D30312" w:rsidRDefault="00526403" w:rsidP="00526403">
      <w:pPr>
        <w:ind w:left="7200" w:firstLine="720"/>
        <w:rPr>
          <w:color w:val="000000" w:themeColor="text1"/>
        </w:rPr>
      </w:pPr>
      <w:r w:rsidRPr="00D30312">
        <w:rPr>
          <w:color w:val="000000" w:themeColor="text1"/>
        </w:rPr>
        <w:t>z.v.</w:t>
      </w:r>
    </w:p>
    <w:p w14:paraId="05D6353E" w14:textId="77777777" w:rsidR="00526403" w:rsidRPr="00D30312" w:rsidRDefault="00526403" w:rsidP="00747F8A">
      <w:pPr>
        <w:rPr>
          <w:rFonts w:ascii="Arial" w:hAnsi="Arial"/>
          <w:color w:val="000000" w:themeColor="text1"/>
        </w:rPr>
      </w:pPr>
    </w:p>
    <w:p w14:paraId="05C52FDE" w14:textId="77777777" w:rsidR="00650162" w:rsidRPr="00D30312" w:rsidRDefault="00650162" w:rsidP="00747F8A">
      <w:pPr>
        <w:rPr>
          <w:rFonts w:ascii="Arial" w:hAnsi="Arial"/>
          <w:color w:val="000000" w:themeColor="text1"/>
        </w:rPr>
      </w:pPr>
    </w:p>
    <w:p w14:paraId="78CA0ECB" w14:textId="77777777" w:rsidR="00650162" w:rsidRPr="00D30312" w:rsidRDefault="00650162" w:rsidP="00747F8A">
      <w:pPr>
        <w:rPr>
          <w:rFonts w:ascii="Arial" w:hAnsi="Arial"/>
          <w:color w:val="000000" w:themeColor="text1"/>
        </w:rPr>
      </w:pPr>
    </w:p>
    <w:p w14:paraId="7AA675F5" w14:textId="77777777" w:rsidR="00650162" w:rsidRPr="00D30312" w:rsidRDefault="00650162" w:rsidP="00747F8A">
      <w:pPr>
        <w:rPr>
          <w:rFonts w:ascii="Arial" w:hAnsi="Arial"/>
          <w:color w:val="000000" w:themeColor="text1"/>
        </w:rPr>
      </w:pPr>
    </w:p>
    <w:p w14:paraId="55C0FD04" w14:textId="77777777" w:rsidR="00EA7E83" w:rsidRDefault="00EA7E83" w:rsidP="00096A7E">
      <w:pPr>
        <w:spacing w:line="0" w:lineRule="atLeast"/>
        <w:jc w:val="right"/>
        <w:rPr>
          <w:b/>
          <w:color w:val="000000" w:themeColor="text1"/>
          <w:sz w:val="22"/>
        </w:rPr>
        <w:sectPr w:rsidR="00EA7E83" w:rsidSect="00D643AD">
          <w:pgSz w:w="11906" w:h="16838"/>
          <w:pgMar w:top="1440" w:right="1274" w:bottom="1440" w:left="1276" w:header="708" w:footer="708" w:gutter="0"/>
          <w:cols w:space="708"/>
          <w:docGrid w:linePitch="360"/>
        </w:sectPr>
      </w:pPr>
    </w:p>
    <w:p w14:paraId="73110854" w14:textId="1F86D744" w:rsidR="00096A7E" w:rsidRPr="00D30312" w:rsidRDefault="00797329" w:rsidP="00096A7E">
      <w:pPr>
        <w:spacing w:line="0" w:lineRule="atLeast"/>
        <w:jc w:val="right"/>
        <w:rPr>
          <w:b/>
        </w:rPr>
      </w:pPr>
      <w:r>
        <w:rPr>
          <w:b/>
        </w:rPr>
        <w:lastRenderedPageBreak/>
        <w:t>6</w:t>
      </w:r>
      <w:r w:rsidR="00096A7E" w:rsidRPr="00D30312">
        <w:rPr>
          <w:b/>
        </w:rPr>
        <w:t>.pielikums</w:t>
      </w:r>
    </w:p>
    <w:p w14:paraId="6F7973ED" w14:textId="77777777" w:rsidR="00621222" w:rsidRPr="00D30312" w:rsidRDefault="00096A7E" w:rsidP="00096A7E">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A763309" w14:textId="69BA8413" w:rsidR="00096A7E" w:rsidRPr="00D30312" w:rsidRDefault="00096A7E" w:rsidP="00ED60F8">
      <w:pPr>
        <w:spacing w:line="0" w:lineRule="atLeast"/>
        <w:ind w:left="-426" w:hanging="567"/>
        <w:jc w:val="right"/>
      </w:pPr>
      <w:r w:rsidRPr="00D30312">
        <w:rPr>
          <w:color w:val="222222"/>
        </w:rPr>
        <w:t>„</w:t>
      </w:r>
      <w:r w:rsidR="00ED0680" w:rsidRPr="00E27353">
        <w:t>Kravu kustības pārvaldības sistēmas (KPS) attīstīšana</w:t>
      </w:r>
      <w:r w:rsidRPr="00D30312">
        <w:rPr>
          <w:color w:val="222222"/>
        </w:rPr>
        <w:t>”</w:t>
      </w:r>
      <w:r w:rsidRPr="00D30312">
        <w:t xml:space="preserve"> nolikumam</w:t>
      </w:r>
    </w:p>
    <w:p w14:paraId="1390A1C3" w14:textId="77777777" w:rsidR="00A20516" w:rsidRPr="00D30312" w:rsidRDefault="00A20516" w:rsidP="00A20516">
      <w:pPr>
        <w:contextualSpacing/>
        <w:jc w:val="right"/>
        <w:rPr>
          <w:rFonts w:ascii="Times New Roman Tilde" w:hAnsi="Times New Roman Tilde"/>
        </w:rPr>
      </w:pPr>
    </w:p>
    <w:p w14:paraId="2E9A5FE0" w14:textId="77777777" w:rsidR="00A20516" w:rsidRPr="00D30312" w:rsidRDefault="00A20516" w:rsidP="00A20516">
      <w:pPr>
        <w:contextualSpacing/>
        <w:jc w:val="right"/>
        <w:rPr>
          <w:rFonts w:ascii="Times New Roman Tilde" w:hAnsi="Times New Roman Tilde"/>
          <w:i/>
        </w:rPr>
      </w:pPr>
      <w:r w:rsidRPr="00D30312">
        <w:rPr>
          <w:rFonts w:ascii="Times New Roman Tilde" w:hAnsi="Times New Roman Tilde"/>
          <w:i/>
        </w:rPr>
        <w:t>PROJEKTS</w:t>
      </w:r>
    </w:p>
    <w:p w14:paraId="735CEA64" w14:textId="28FC018B" w:rsidR="00B162C5" w:rsidRPr="00703094" w:rsidRDefault="00703094" w:rsidP="00703094">
      <w:pPr>
        <w:jc w:val="center"/>
        <w:rPr>
          <w:b/>
          <w:bCs/>
          <w:sz w:val="28"/>
          <w:szCs w:val="28"/>
          <w:lang w:eastAsia="lv-LV"/>
        </w:rPr>
      </w:pPr>
      <w:r w:rsidRPr="0161C5E8">
        <w:rPr>
          <w:rStyle w:val="FontStyle36"/>
          <w:sz w:val="28"/>
          <w:szCs w:val="28"/>
          <w:lang w:eastAsia="lv-LV"/>
        </w:rPr>
        <w:t>LĪGUMS nr. ______</w:t>
      </w:r>
    </w:p>
    <w:p w14:paraId="7BE503AB" w14:textId="77777777" w:rsidR="00703094" w:rsidRPr="006A05DC" w:rsidRDefault="00703094" w:rsidP="00703094">
      <w:pPr>
        <w:jc w:val="center"/>
        <w:rPr>
          <w:color w:val="000000"/>
        </w:rPr>
      </w:pPr>
      <w:r w:rsidRPr="33EDA8B9">
        <w:rPr>
          <w:b/>
          <w:bCs/>
          <w:color w:val="222222"/>
        </w:rPr>
        <w:t>par Kravu Kustības Pārvaldības Sistēmas attīstību</w:t>
      </w:r>
    </w:p>
    <w:p w14:paraId="1BCAABB6" w14:textId="77777777" w:rsidR="00703094" w:rsidRPr="006A05DC" w:rsidRDefault="00703094" w:rsidP="00703094">
      <w:pPr>
        <w:tabs>
          <w:tab w:val="left" w:pos="6663"/>
        </w:tabs>
        <w:rPr>
          <w:color w:val="000000"/>
        </w:rPr>
      </w:pPr>
    </w:p>
    <w:p w14:paraId="492A30DF" w14:textId="77777777" w:rsidR="00703094" w:rsidRPr="006A05DC" w:rsidRDefault="00703094" w:rsidP="00703094">
      <w:pPr>
        <w:tabs>
          <w:tab w:val="left" w:pos="6663"/>
        </w:tabs>
        <w:rPr>
          <w:color w:val="000000"/>
        </w:rPr>
      </w:pPr>
      <w:r w:rsidRPr="0161C5E8">
        <w:rPr>
          <w:color w:val="000000" w:themeColor="text1"/>
        </w:rPr>
        <w:t xml:space="preserve"> Rīgā,                                                                                           </w:t>
      </w:r>
      <w:r>
        <w:tab/>
      </w:r>
      <w:r w:rsidRPr="0161C5E8">
        <w:rPr>
          <w:color w:val="000000" w:themeColor="text1"/>
        </w:rPr>
        <w:t xml:space="preserve">       2021.gada </w:t>
      </w:r>
      <w:r>
        <w:rPr>
          <w:color w:val="000000" w:themeColor="text1"/>
        </w:rPr>
        <w:t>_________</w:t>
      </w:r>
      <w:r w:rsidRPr="0161C5E8">
        <w:rPr>
          <w:color w:val="000000" w:themeColor="text1"/>
        </w:rPr>
        <w:t xml:space="preserve"> </w:t>
      </w:r>
    </w:p>
    <w:p w14:paraId="72A1A6FC" w14:textId="77777777" w:rsidR="00703094" w:rsidRPr="006A05DC" w:rsidRDefault="00703094" w:rsidP="00703094">
      <w:pPr>
        <w:jc w:val="both"/>
        <w:rPr>
          <w:color w:val="000000"/>
        </w:rPr>
      </w:pPr>
    </w:p>
    <w:p w14:paraId="3E9018CB" w14:textId="7B709C1A" w:rsidR="00703094" w:rsidRPr="009C1C64" w:rsidRDefault="00703094" w:rsidP="00703094">
      <w:pPr>
        <w:ind w:firstLine="720"/>
        <w:contextualSpacing/>
        <w:jc w:val="both"/>
      </w:pPr>
      <w:r w:rsidRPr="03D9DC7C">
        <w:rPr>
          <w:b/>
          <w:bCs/>
          <w:color w:val="000000" w:themeColor="text1"/>
        </w:rPr>
        <w:t>VAS „Latvijas dzelzceļš”</w:t>
      </w:r>
      <w:r w:rsidRPr="03D9DC7C">
        <w:rPr>
          <w:color w:val="000000" w:themeColor="text1"/>
        </w:rPr>
        <w:t>,</w:t>
      </w:r>
      <w:r w:rsidRPr="03D9DC7C">
        <w:rPr>
          <w:b/>
          <w:bCs/>
          <w:color w:val="000000" w:themeColor="text1"/>
        </w:rPr>
        <w:t xml:space="preserve"> </w:t>
      </w:r>
      <w:r>
        <w:t xml:space="preserve">vienotais reģistrācijas nr. 40003032065, turpmāk – </w:t>
      </w:r>
      <w:r w:rsidRPr="03D9DC7C">
        <w:rPr>
          <w:b/>
          <w:bCs/>
        </w:rPr>
        <w:t>Pasūtītājs,</w:t>
      </w:r>
      <w:r>
        <w:t xml:space="preserve"> </w:t>
      </w:r>
      <w:r w:rsidRPr="03D9DC7C">
        <w:rPr>
          <w:color w:val="000000" w:themeColor="text1"/>
        </w:rPr>
        <w:t xml:space="preserve">tās </w:t>
      </w:r>
      <w:r>
        <w:t xml:space="preserve">Informācijas tehnoloģiju un telekomunikāciju direkcijas direktora Rolanda </w:t>
      </w:r>
      <w:proofErr w:type="spellStart"/>
      <w:r>
        <w:t>Rolmaņa</w:t>
      </w:r>
      <w:proofErr w:type="spellEnd"/>
      <w:r>
        <w:t xml:space="preserve"> personā, kurš rīkojas </w:t>
      </w:r>
      <w:r w:rsidRPr="009C40A5">
        <w:t xml:space="preserve">uz </w:t>
      </w:r>
      <w:r w:rsidRPr="00C065F9">
        <w:t xml:space="preserve">2021. gada 4.janvārī izdotās parastās </w:t>
      </w:r>
      <w:proofErr w:type="spellStart"/>
      <w:r w:rsidRPr="00C065F9">
        <w:t>komercpilnvaras</w:t>
      </w:r>
      <w:proofErr w:type="spellEnd"/>
      <w:r w:rsidRPr="00C065F9">
        <w:t xml:space="preserve"> Nr. DJA-7.6./9-2021</w:t>
      </w:r>
      <w:r w:rsidRPr="009C40A5">
        <w:t xml:space="preserve"> </w:t>
      </w:r>
      <w:r w:rsidRPr="00C065F9">
        <w:t>pamata, no vienas puses, un</w:t>
      </w:r>
    </w:p>
    <w:p w14:paraId="3913F857" w14:textId="77777777" w:rsidR="00703094" w:rsidRPr="006A05DC" w:rsidRDefault="00703094" w:rsidP="00703094">
      <w:pPr>
        <w:ind w:firstLine="720"/>
        <w:contextualSpacing/>
        <w:jc w:val="both"/>
      </w:pPr>
      <w:r>
        <w:rPr>
          <w:b/>
          <w:bCs/>
        </w:rPr>
        <w:t>_____________</w:t>
      </w:r>
      <w:r>
        <w:t xml:space="preserve">, vienotais reģistrācijas nr. _____________, turpmāk – </w:t>
      </w:r>
      <w:r w:rsidRPr="0161C5E8">
        <w:rPr>
          <w:b/>
          <w:bCs/>
        </w:rPr>
        <w:t>Izpildītājs,</w:t>
      </w:r>
      <w:r>
        <w:t xml:space="preserve"> tās valdes locekļa _____________ personā, kurš rīkojas uz Statūtu pamata, no otras puses, abi kopā saukti – Puses, noslēdz šo līgumu (turpmāk – Līgums) par sekojošo:</w:t>
      </w:r>
    </w:p>
    <w:p w14:paraId="4E2AFE37" w14:textId="77777777" w:rsidR="00703094" w:rsidRPr="006A05DC" w:rsidRDefault="00703094" w:rsidP="00703094">
      <w:pPr>
        <w:jc w:val="both"/>
        <w:rPr>
          <w:color w:val="000000"/>
        </w:rPr>
      </w:pPr>
    </w:p>
    <w:p w14:paraId="6267714D" w14:textId="77777777" w:rsidR="00703094" w:rsidRPr="006A05DC" w:rsidRDefault="00703094" w:rsidP="00703094">
      <w:pPr>
        <w:pStyle w:val="ListParagraph"/>
        <w:numPr>
          <w:ilvl w:val="0"/>
          <w:numId w:val="11"/>
        </w:numPr>
        <w:suppressAutoHyphens/>
        <w:ind w:hanging="218"/>
        <w:jc w:val="center"/>
        <w:rPr>
          <w:b/>
          <w:bCs/>
          <w:iCs/>
          <w:color w:val="000000"/>
        </w:rPr>
      </w:pPr>
      <w:r w:rsidRPr="006A05DC">
        <w:rPr>
          <w:b/>
          <w:bCs/>
          <w:iCs/>
          <w:color w:val="000000"/>
        </w:rPr>
        <w:t>Līguma priekšmets un termiņš</w:t>
      </w:r>
    </w:p>
    <w:p w14:paraId="35727156" w14:textId="77777777" w:rsidR="00703094" w:rsidRDefault="00703094" w:rsidP="00703094">
      <w:pPr>
        <w:pStyle w:val="ListParagraph"/>
        <w:numPr>
          <w:ilvl w:val="1"/>
          <w:numId w:val="11"/>
        </w:numPr>
        <w:suppressAutoHyphens/>
        <w:spacing w:after="23"/>
        <w:ind w:left="0" w:firstLine="0"/>
        <w:jc w:val="both"/>
      </w:pPr>
      <w:r>
        <w:t>Pasūtītājs uzdod un Izpildītājs apņemas kvalitatīvi sniegt šādus K</w:t>
      </w:r>
      <w:r w:rsidRPr="33EDA8B9">
        <w:rPr>
          <w:color w:val="222222"/>
        </w:rPr>
        <w:t>ravu Kustības Pārvaldības Sistēmas (turpmāk – KPS) funkcionalitātes papildinājumus (turpmāk – Paka</w:t>
      </w:r>
      <w:r>
        <w:t>lpojumi):</w:t>
      </w:r>
    </w:p>
    <w:p w14:paraId="0272CC55" w14:textId="77777777" w:rsidR="00703094" w:rsidRPr="00D24ED8" w:rsidRDefault="00703094" w:rsidP="00703094">
      <w:pPr>
        <w:pStyle w:val="ListParagraph"/>
        <w:numPr>
          <w:ilvl w:val="2"/>
          <w:numId w:val="11"/>
        </w:numPr>
        <w:suppressAutoHyphens/>
        <w:spacing w:after="23"/>
        <w:jc w:val="both"/>
      </w:pPr>
      <w:r w:rsidRPr="33EDA8B9">
        <w:t>pārvadātāju un to savstarpējās informatīvās mijiedarbības pilnveidošana,</w:t>
      </w:r>
    </w:p>
    <w:p w14:paraId="0915956D" w14:textId="77777777" w:rsidR="00703094" w:rsidRPr="00D24ED8" w:rsidRDefault="00703094" w:rsidP="00703094">
      <w:pPr>
        <w:pStyle w:val="ListParagraph"/>
        <w:numPr>
          <w:ilvl w:val="2"/>
          <w:numId w:val="11"/>
        </w:numPr>
        <w:suppressAutoHyphens/>
        <w:spacing w:after="23"/>
        <w:jc w:val="both"/>
      </w:pPr>
      <w:r w:rsidRPr="33EDA8B9">
        <w:t>KPS-DKDS-EMDAS sistēmu integrācijas pilnveidošana,</w:t>
      </w:r>
    </w:p>
    <w:p w14:paraId="1C122116" w14:textId="77777777" w:rsidR="00703094" w:rsidRPr="00D24ED8" w:rsidRDefault="00703094" w:rsidP="00703094">
      <w:pPr>
        <w:pStyle w:val="ListParagraph"/>
        <w:numPr>
          <w:ilvl w:val="2"/>
          <w:numId w:val="11"/>
        </w:numPr>
        <w:suppressAutoHyphens/>
        <w:spacing w:after="23"/>
        <w:jc w:val="both"/>
      </w:pPr>
      <w:r w:rsidRPr="33EDA8B9">
        <w:t>Kravas Pienākšanas Prognozēšanas (VCOS) pakalpojuma realizācija,</w:t>
      </w:r>
    </w:p>
    <w:p w14:paraId="7E8C1315" w14:textId="77777777" w:rsidR="00703094" w:rsidRPr="00D24ED8" w:rsidRDefault="00703094" w:rsidP="00703094">
      <w:pPr>
        <w:pStyle w:val="ListParagraph"/>
        <w:numPr>
          <w:ilvl w:val="2"/>
          <w:numId w:val="11"/>
        </w:numPr>
        <w:suppressAutoHyphens/>
        <w:spacing w:after="23"/>
        <w:jc w:val="both"/>
      </w:pPr>
      <w:r w:rsidRPr="33EDA8B9">
        <w:t>KPS lietotāju izmaiņu pieprasījumu realizācija.</w:t>
      </w:r>
    </w:p>
    <w:p w14:paraId="5EC5163C" w14:textId="77777777" w:rsidR="00703094" w:rsidRPr="00C065F9" w:rsidRDefault="00703094" w:rsidP="00703094">
      <w:pPr>
        <w:suppressAutoHyphens/>
        <w:spacing w:after="23"/>
        <w:jc w:val="both"/>
      </w:pPr>
      <w:r>
        <w:t xml:space="preserve">atbilstoši </w:t>
      </w:r>
      <w:r w:rsidRPr="33EDA8B9">
        <w:rPr>
          <w:i/>
          <w:iCs/>
        </w:rPr>
        <w:t>Pasūtītāja</w:t>
      </w:r>
      <w:r>
        <w:t xml:space="preserve"> organizētās sarunu procedūras ar publikāciju </w:t>
      </w:r>
      <w:r w:rsidRPr="33EDA8B9">
        <w:rPr>
          <w:color w:val="222222"/>
        </w:rPr>
        <w:t xml:space="preserve">„Kravu kustības pārvaldības sistēmas funkcionālo moduļu izstrāde un esošo moduļu papildinājumu izmaiņu pieprasījumu realizācija” </w:t>
      </w:r>
      <w:r w:rsidRPr="33EDA8B9">
        <w:t>(turpmāk – sarunu procedūra)</w:t>
      </w:r>
      <w:r>
        <w:t xml:space="preserve"> nolikumam (apstiprināts ar 2021.gada _________</w:t>
      </w:r>
      <w:r w:rsidRPr="009C40A5">
        <w:t xml:space="preserve"> iepirkuma komisijas 1.sēdes protokolu) un rezultātam (202</w:t>
      </w:r>
      <w:r w:rsidRPr="00C065F9">
        <w:t xml:space="preserve">1.gada _______ rīkojums nr.________), </w:t>
      </w:r>
      <w:r w:rsidRPr="00C065F9">
        <w:rPr>
          <w:i/>
          <w:iCs/>
        </w:rPr>
        <w:t>Izpildītāja</w:t>
      </w:r>
      <w:r w:rsidRPr="00C065F9">
        <w:t xml:space="preserve"> piedāvājumam (_______________________), Finanšu aprēķinam (Līguma pielikums nr.1) un Tehniskajai specifikācijai (Līguma pielikums nr.2) un Līgumam.</w:t>
      </w:r>
    </w:p>
    <w:p w14:paraId="49F2D8EF" w14:textId="41FF4BE4" w:rsidR="00703094" w:rsidRPr="00C065F9" w:rsidRDefault="00227BB2" w:rsidP="00703094">
      <w:pPr>
        <w:pStyle w:val="ListParagraph"/>
        <w:numPr>
          <w:ilvl w:val="1"/>
          <w:numId w:val="11"/>
        </w:numPr>
        <w:suppressAutoHyphens/>
        <w:spacing w:after="23"/>
        <w:ind w:left="0" w:firstLine="0"/>
        <w:jc w:val="both"/>
      </w:pPr>
      <w:r w:rsidRPr="00C065F9">
        <w:t xml:space="preserve">Līgums stājas spēkā ar abpusēju parakstīšanas dienu un ir spēkā līdz </w:t>
      </w:r>
      <w:r>
        <w:t xml:space="preserve">pilnīgai saistību izpildei, ievērojot, ka Līguma 1.1. punktā minēto pakalpojumu sniegšanas termiņš ir noteikts līdz </w:t>
      </w:r>
      <w:r w:rsidRPr="00C065F9">
        <w:rPr>
          <w:b/>
          <w:bCs/>
        </w:rPr>
        <w:t>2021.gada 30.decembrim</w:t>
      </w:r>
      <w:r w:rsidRPr="00C065F9">
        <w:t xml:space="preserve"> vai līdz sasniegta līguma prognozējamā summa </w:t>
      </w:r>
      <w:r>
        <w:t>_________</w:t>
      </w:r>
      <w:r w:rsidRPr="00C065F9">
        <w:t xml:space="preserve"> EUR</w:t>
      </w:r>
      <w:r w:rsidRPr="009C40A5">
        <w:t xml:space="preserve"> (</w:t>
      </w:r>
      <w:r>
        <w:t>_____</w:t>
      </w:r>
      <w:proofErr w:type="spellStart"/>
      <w:r w:rsidRPr="00C065F9">
        <w:t>euro</w:t>
      </w:r>
      <w:proofErr w:type="spellEnd"/>
      <w:r w:rsidRPr="00C065F9">
        <w:t>, 0</w:t>
      </w:r>
      <w:r>
        <w:t>0</w:t>
      </w:r>
      <w:r w:rsidRPr="00C065F9">
        <w:t xml:space="preserve"> centi) bez PVN, ja summa sasniegta pirms noteiktā termiņa</w:t>
      </w:r>
      <w:r w:rsidRPr="00C065F9">
        <w:rPr>
          <w:b/>
          <w:bCs/>
        </w:rPr>
        <w:t>.</w:t>
      </w:r>
    </w:p>
    <w:p w14:paraId="04791A33" w14:textId="77777777" w:rsidR="00703094" w:rsidRPr="00670450" w:rsidRDefault="00703094" w:rsidP="00703094">
      <w:pPr>
        <w:pStyle w:val="ListParagraph"/>
        <w:suppressAutoHyphens/>
        <w:spacing w:after="23"/>
        <w:ind w:left="0"/>
        <w:jc w:val="both"/>
      </w:pPr>
    </w:p>
    <w:p w14:paraId="34EED40B" w14:textId="77777777" w:rsidR="00703094" w:rsidRPr="006A05DC" w:rsidRDefault="00703094" w:rsidP="00703094">
      <w:pPr>
        <w:pStyle w:val="ListParagraph"/>
        <w:numPr>
          <w:ilvl w:val="0"/>
          <w:numId w:val="13"/>
        </w:numPr>
        <w:tabs>
          <w:tab w:val="left" w:pos="2977"/>
          <w:tab w:val="left" w:pos="3402"/>
        </w:tabs>
        <w:suppressAutoHyphens/>
        <w:ind w:hanging="256"/>
        <w:jc w:val="center"/>
        <w:rPr>
          <w:b/>
          <w:bCs/>
          <w:i/>
          <w:iCs/>
        </w:rPr>
      </w:pPr>
      <w:r w:rsidRPr="006A05DC">
        <w:rPr>
          <w:b/>
          <w:bCs/>
          <w:iCs/>
        </w:rPr>
        <w:t>Līguma</w:t>
      </w:r>
      <w:r w:rsidRPr="006A05DC">
        <w:rPr>
          <w:b/>
          <w:bCs/>
          <w:i/>
          <w:iCs/>
        </w:rPr>
        <w:t xml:space="preserve"> </w:t>
      </w:r>
      <w:r>
        <w:rPr>
          <w:b/>
          <w:bCs/>
          <w:iCs/>
        </w:rPr>
        <w:t>cena</w:t>
      </w:r>
    </w:p>
    <w:p w14:paraId="494988B5" w14:textId="77777777" w:rsidR="00703094" w:rsidRPr="00B34679" w:rsidRDefault="00703094" w:rsidP="00703094">
      <w:pPr>
        <w:pStyle w:val="111Lgums"/>
      </w:pPr>
      <w:r>
        <w:t xml:space="preserve">Līguma cena ir norādīta Līguma pielikumā nr.1  </w:t>
      </w:r>
      <w:r w:rsidRPr="33EDA8B9">
        <w:rPr>
          <w:color w:val="222222"/>
        </w:rPr>
        <w:t>„</w:t>
      </w:r>
      <w:r>
        <w:t>Finanšu aprēķins” un noteikta par 1 (vienu) cilvēkstundu EUR (bez PVN) atbilstoši attiecīgā speciālista kvalifikācijai.</w:t>
      </w:r>
    </w:p>
    <w:p w14:paraId="250E5203" w14:textId="77777777" w:rsidR="00703094" w:rsidRPr="00B34679" w:rsidRDefault="00703094" w:rsidP="00703094">
      <w:pPr>
        <w:pStyle w:val="111Lgums"/>
        <w:numPr>
          <w:ilvl w:val="0"/>
          <w:numId w:val="0"/>
        </w:numPr>
        <w:ind w:left="426"/>
      </w:pPr>
      <w:r w:rsidRPr="00B34679">
        <w:t>PVN aprēķina atbilstoši darījuma brīdī spēkā esošo tiesību aktu prasībām.</w:t>
      </w:r>
    </w:p>
    <w:p w14:paraId="316CF0CB" w14:textId="77777777" w:rsidR="00703094" w:rsidRPr="00A24FC1" w:rsidRDefault="00703094" w:rsidP="00703094">
      <w:pPr>
        <w:pStyle w:val="111Lgums"/>
        <w:ind w:left="360" w:hanging="360"/>
      </w:pPr>
      <w:r>
        <w:t xml:space="preserve"> </w:t>
      </w:r>
      <w:r w:rsidRPr="00B34679">
        <w:t xml:space="preserve">Līguma cenā ir iekļauti pilnīgi visi izdevumi, kas saistīti ar </w:t>
      </w:r>
      <w:r w:rsidRPr="00B34679">
        <w:rPr>
          <w:bCs/>
        </w:rPr>
        <w:t>Pakalpojuma izpildi</w:t>
      </w:r>
      <w:r w:rsidRPr="00B34679">
        <w:t>, t.sk., speciālistu</w:t>
      </w:r>
      <w:r w:rsidRPr="00A24FC1">
        <w:t xml:space="preserve">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r w:rsidRPr="00A24FC1">
        <w:rPr>
          <w:i/>
          <w:iCs/>
        </w:rPr>
        <w:t xml:space="preserve">on-site </w:t>
      </w:r>
      <w:r w:rsidRPr="00A24FC1">
        <w:t>režīmā), personāla un administratīvās izmaksas, sociālais u.c. nodokļi saskaņā ar Latvijas Republikas normatīvajiem aktiem, pieskaitāmās izmaksas, ar peļņu un riska faktoriem saistītās izmaksas, neparedzamie izdevumi u.tml.</w:t>
      </w:r>
    </w:p>
    <w:p w14:paraId="3B5E5BF6" w14:textId="77777777" w:rsidR="00703094" w:rsidRPr="006A05DC" w:rsidRDefault="00703094" w:rsidP="00703094">
      <w:pPr>
        <w:pStyle w:val="111Lgums"/>
        <w:ind w:left="360" w:hanging="360"/>
      </w:pPr>
      <w:r>
        <w:t xml:space="preserve"> Apmaksa par faktiski saņemtajiem pakalpojumiem atbilstoši Līguma pielikumā nr.1 </w:t>
      </w:r>
      <w:r w:rsidRPr="33EDA8B9">
        <w:rPr>
          <w:color w:val="222222"/>
        </w:rPr>
        <w:t>„</w:t>
      </w:r>
      <w:r>
        <w:t>Finanšu aprēķins” noteiktajām 1 (vienas) cilvēkstundas izmaksām un pakalpojumu darbietilpībai stundās tiek veikta ar pārskaitījumu uz Izpildītāja</w:t>
      </w:r>
      <w:r w:rsidRPr="33EDA8B9">
        <w:rPr>
          <w:b/>
          <w:bCs/>
        </w:rPr>
        <w:t xml:space="preserve"> </w:t>
      </w:r>
      <w:r>
        <w:t>Līgumā norādīto</w:t>
      </w:r>
      <w:r w:rsidRPr="33EDA8B9">
        <w:rPr>
          <w:b/>
          <w:bCs/>
        </w:rPr>
        <w:t xml:space="preserve"> </w:t>
      </w:r>
      <w:r>
        <w:t>norēķinu</w:t>
      </w:r>
      <w:r w:rsidRPr="33EDA8B9">
        <w:rPr>
          <w:b/>
          <w:bCs/>
        </w:rPr>
        <w:t xml:space="preserve"> </w:t>
      </w:r>
      <w:r>
        <w:t xml:space="preserve">kontu 60 </w:t>
      </w:r>
      <w:r>
        <w:lastRenderedPageBreak/>
        <w:t>(sešdesmit)</w:t>
      </w:r>
      <w:r w:rsidRPr="33EDA8B9">
        <w:rPr>
          <w:b/>
          <w:bCs/>
        </w:rPr>
        <w:t xml:space="preserve"> </w:t>
      </w:r>
      <w:r>
        <w:t xml:space="preserve">kalendāro dienu laikā pēc rēķina saņemšanas no Izpildītāja. Abu Pušu parakstītais attiecīgais pieņemšanas-nodošanas akts ir par pamatu apmaksas rēķina izrakstīšanai. Rēķinā nepieciešams norādīt Pasūtītāja juridisko adresi, bankas rekvizītus (sk. Līguma 14.sadaļu), Pasūtītāja piešķirto Līguma numuru un datumu un tas nosūtāms uz Pasūtītāja uz e-pasta adresi rekini@ldz.lv. </w:t>
      </w:r>
    </w:p>
    <w:p w14:paraId="2DFAB965" w14:textId="77777777" w:rsidR="00703094" w:rsidRPr="00730971" w:rsidRDefault="00703094" w:rsidP="00703094">
      <w:pPr>
        <w:pStyle w:val="111Lgums"/>
        <w:ind w:left="360" w:hanging="360"/>
      </w:pPr>
      <w:r>
        <w:t xml:space="preserve"> </w:t>
      </w:r>
      <w:r w:rsidRPr="00730971">
        <w:t xml:space="preserve">Par apmaksas dienu tiek uzskatīta diena, kad </w:t>
      </w:r>
      <w:r w:rsidRPr="00410149">
        <w:rPr>
          <w:rStyle w:val="ft"/>
        </w:rPr>
        <w:t xml:space="preserve">banka </w:t>
      </w:r>
      <w:r>
        <w:t xml:space="preserve">akceptējusi </w:t>
      </w:r>
      <w:r w:rsidRPr="00137181">
        <w:t>Pasūtītāja</w:t>
      </w:r>
      <w:r w:rsidRPr="00410149">
        <w:t xml:space="preserve"> maksājuma uzdevumu</w:t>
      </w:r>
      <w:r>
        <w:t>.</w:t>
      </w:r>
    </w:p>
    <w:p w14:paraId="06A7270B" w14:textId="77777777" w:rsidR="00703094" w:rsidRPr="00730971" w:rsidRDefault="00703094" w:rsidP="00703094">
      <w:pPr>
        <w:pStyle w:val="111Lgums"/>
        <w:ind w:left="360" w:hanging="360"/>
      </w:pPr>
      <w:r>
        <w:t xml:space="preserve"> Līguma cena (Finanšu aprēķins Līguma pielikumā nr.1) ir nemainīga visu Līguma darbības laiku. Priekšapmaksa (avanss) nav paredzēta.</w:t>
      </w:r>
    </w:p>
    <w:p w14:paraId="5591922F" w14:textId="77777777" w:rsidR="00703094" w:rsidRPr="00A24FC1" w:rsidRDefault="00703094" w:rsidP="00703094">
      <w:pPr>
        <w:pStyle w:val="111Lgums"/>
        <w:ind w:left="360" w:hanging="360"/>
      </w:pPr>
      <w:r w:rsidRPr="00730971">
        <w:t xml:space="preserve"> PVN likmes maiņas</w:t>
      </w:r>
      <w:r w:rsidRPr="00A24FC1">
        <w:t xml:space="preserve"> gadījumā darījumam tiks piemērota likme atbilstoši spēkā esošo normatīvo aktu prasībām. </w:t>
      </w:r>
    </w:p>
    <w:p w14:paraId="4CA1EFF6" w14:textId="77777777" w:rsidR="00703094" w:rsidRPr="006A05DC" w:rsidRDefault="00703094" w:rsidP="00703094">
      <w:pPr>
        <w:pStyle w:val="111Lgums"/>
        <w:ind w:left="360" w:hanging="360"/>
      </w:pPr>
      <w:r>
        <w:t xml:space="preserve"> </w:t>
      </w:r>
      <w:r w:rsidRPr="006A05DC">
        <w:t>Gadījumā, ja rēķins neatbilst spēkā esošo normatīvo aktu prasībām, nav norādīts Izpildītāja piešķirtais reģistrācijas Līguma numurs, pieļautas matemātiskas vai citas kļūdas, kuras padara Līguma saistību izpildi par neiespējamu, Pasūtītājam ir tiesības neveikt maksājumu līdz korekti noformēta dokumenta saņemšanai. Šajā gadījumā maksājuma termiņš sākas no korekti noformēta dokumenta saņemšanas dienas un nav uzskatāms par kavējumu.</w:t>
      </w:r>
    </w:p>
    <w:p w14:paraId="7B7F96DE" w14:textId="77777777" w:rsidR="00703094" w:rsidRPr="006A05DC" w:rsidRDefault="00703094" w:rsidP="00703094">
      <w:pPr>
        <w:pStyle w:val="ListParagraph"/>
        <w:ind w:left="1843" w:hanging="283"/>
      </w:pPr>
    </w:p>
    <w:p w14:paraId="68CBAF11" w14:textId="77777777" w:rsidR="00703094" w:rsidRPr="006A05DC" w:rsidRDefault="00703094" w:rsidP="00703094">
      <w:pPr>
        <w:pStyle w:val="ListParagraph"/>
        <w:numPr>
          <w:ilvl w:val="0"/>
          <w:numId w:val="12"/>
        </w:numPr>
        <w:suppressAutoHyphens/>
        <w:ind w:left="1843" w:hanging="283"/>
        <w:rPr>
          <w:b/>
          <w:bCs/>
          <w:iCs/>
        </w:rPr>
      </w:pPr>
      <w:r w:rsidRPr="006A05DC">
        <w:rPr>
          <w:b/>
          <w:bCs/>
          <w:iCs/>
        </w:rPr>
        <w:t>Pakalpojumu  pieņemšanas - nodošanas kārtība</w:t>
      </w:r>
    </w:p>
    <w:p w14:paraId="69081915" w14:textId="77777777" w:rsidR="00703094" w:rsidRPr="006A05DC" w:rsidRDefault="00703094" w:rsidP="00703094">
      <w:pPr>
        <w:pStyle w:val="ListParagraph"/>
        <w:numPr>
          <w:ilvl w:val="1"/>
          <w:numId w:val="12"/>
        </w:numPr>
        <w:tabs>
          <w:tab w:val="left" w:pos="709"/>
          <w:tab w:val="left" w:pos="851"/>
        </w:tabs>
        <w:spacing w:after="20"/>
        <w:ind w:left="0" w:firstLine="0"/>
        <w:jc w:val="both"/>
        <w:rPr>
          <w:color w:val="000000"/>
        </w:rPr>
      </w:pPr>
      <w:r w:rsidRPr="006A05DC">
        <w:t xml:space="preserve">Izmaiņu pieprasījumu realizācijas Pakalpojumi (turpmāk – </w:t>
      </w:r>
      <w:r w:rsidRPr="006A05DC">
        <w:rPr>
          <w:b/>
        </w:rPr>
        <w:t>Darba uzdevumi</w:t>
      </w:r>
      <w:r w:rsidRPr="006A05DC">
        <w:t xml:space="preserve">) tiek pasūtīti Pasūtītāja darba uzdevumu vadības sistēmā ITTPAS (JIRA), Pusēm saskaņojot Darba uzdevumu elektroniski un nosakot šādas </w:t>
      </w:r>
      <w:proofErr w:type="spellStart"/>
      <w:r w:rsidRPr="006A05DC">
        <w:t>pamatpozīcijas</w:t>
      </w:r>
      <w:proofErr w:type="spellEnd"/>
      <w:r w:rsidRPr="006A05DC">
        <w:t>:</w:t>
      </w:r>
    </w:p>
    <w:p w14:paraId="76B728C5" w14:textId="77777777" w:rsidR="00703094" w:rsidRPr="00323A5F" w:rsidRDefault="00703094" w:rsidP="00703094">
      <w:pPr>
        <w:pStyle w:val="ListParagraph"/>
        <w:numPr>
          <w:ilvl w:val="2"/>
          <w:numId w:val="12"/>
        </w:numPr>
        <w:tabs>
          <w:tab w:val="left" w:pos="567"/>
          <w:tab w:val="left" w:pos="1276"/>
        </w:tabs>
        <w:spacing w:after="20"/>
        <w:ind w:left="0" w:firstLine="0"/>
        <w:jc w:val="both"/>
        <w:rPr>
          <w:color w:val="000000"/>
        </w:rPr>
      </w:pPr>
      <w:r w:rsidRPr="006A05DC">
        <w:t xml:space="preserve">   Darba uzdevumi;</w:t>
      </w:r>
    </w:p>
    <w:p w14:paraId="6BA40E37" w14:textId="77777777" w:rsidR="00703094" w:rsidRPr="006A05DC" w:rsidRDefault="00703094" w:rsidP="00703094">
      <w:pPr>
        <w:pStyle w:val="ListParagraph"/>
        <w:numPr>
          <w:ilvl w:val="2"/>
          <w:numId w:val="12"/>
        </w:numPr>
        <w:tabs>
          <w:tab w:val="left" w:pos="567"/>
          <w:tab w:val="left" w:pos="1276"/>
        </w:tabs>
        <w:spacing w:after="20"/>
        <w:ind w:left="0" w:firstLine="0"/>
        <w:jc w:val="both"/>
        <w:rPr>
          <w:color w:val="000000"/>
        </w:rPr>
      </w:pPr>
      <w:r w:rsidRPr="00A73E89">
        <w:rPr>
          <w:color w:val="000000"/>
        </w:rPr>
        <w:t>Darbu uzdevumu realizācijai nepieciešamais laiks (darbietilpība, cilvēkstundas) un izpildes kopējā cena</w:t>
      </w:r>
      <w:r>
        <w:rPr>
          <w:color w:val="000000"/>
        </w:rPr>
        <w:t>;</w:t>
      </w:r>
    </w:p>
    <w:p w14:paraId="0FC24F8A" w14:textId="77777777" w:rsidR="00703094" w:rsidRPr="006A05DC" w:rsidRDefault="00703094" w:rsidP="00703094">
      <w:pPr>
        <w:pStyle w:val="ListParagraph"/>
        <w:numPr>
          <w:ilvl w:val="2"/>
          <w:numId w:val="12"/>
        </w:numPr>
        <w:tabs>
          <w:tab w:val="left" w:pos="567"/>
          <w:tab w:val="left" w:pos="1276"/>
        </w:tabs>
        <w:spacing w:after="20"/>
        <w:ind w:left="0" w:firstLine="0"/>
        <w:jc w:val="both"/>
        <w:rPr>
          <w:color w:val="000000"/>
        </w:rPr>
      </w:pPr>
      <w:r w:rsidRPr="006A05DC">
        <w:t xml:space="preserve">   Darba uzdevumu izpildes termiņi</w:t>
      </w:r>
      <w:r>
        <w:t>.</w:t>
      </w:r>
    </w:p>
    <w:p w14:paraId="2C7228D7" w14:textId="77777777" w:rsidR="00703094" w:rsidRPr="006A05DC" w:rsidRDefault="00703094" w:rsidP="00703094">
      <w:pPr>
        <w:pStyle w:val="ListParagraph"/>
        <w:numPr>
          <w:ilvl w:val="2"/>
          <w:numId w:val="12"/>
        </w:numPr>
        <w:tabs>
          <w:tab w:val="left" w:pos="567"/>
          <w:tab w:val="left" w:pos="1276"/>
        </w:tabs>
        <w:spacing w:after="20"/>
        <w:ind w:left="0" w:firstLine="0"/>
        <w:jc w:val="both"/>
        <w:rPr>
          <w:color w:val="000000"/>
        </w:rPr>
      </w:pPr>
      <w:r w:rsidRPr="006A05DC">
        <w:t xml:space="preserve">   Darba uzdevumu akceptēšanas kritēriji</w:t>
      </w:r>
      <w:r>
        <w:t>.</w:t>
      </w:r>
    </w:p>
    <w:p w14:paraId="3295936D" w14:textId="77777777" w:rsidR="00703094" w:rsidRPr="006A05DC" w:rsidRDefault="00703094" w:rsidP="00703094">
      <w:pPr>
        <w:pStyle w:val="ListParagraph"/>
        <w:suppressAutoHyphens/>
        <w:spacing w:after="21"/>
        <w:ind w:left="0"/>
        <w:jc w:val="both"/>
      </w:pPr>
      <w:r w:rsidRPr="006A05DC">
        <w:t xml:space="preserve">3.1.4.   Darbu uzdevumu realizācijai nepieciešamais laiks </w:t>
      </w:r>
      <w:r>
        <w:t>(darbietilpība, cilvēkstundas)</w:t>
      </w:r>
      <w:r w:rsidRPr="006A05DC">
        <w:t xml:space="preserve"> un izpildes kopējā cena.</w:t>
      </w:r>
    </w:p>
    <w:p w14:paraId="2F4595D7" w14:textId="77777777" w:rsidR="00703094" w:rsidRPr="00B34679" w:rsidRDefault="00703094" w:rsidP="00703094">
      <w:pPr>
        <w:pStyle w:val="ListParagraph"/>
        <w:numPr>
          <w:ilvl w:val="1"/>
          <w:numId w:val="12"/>
        </w:numPr>
        <w:suppressAutoHyphens/>
        <w:spacing w:after="20"/>
        <w:ind w:left="0" w:firstLine="0"/>
        <w:jc w:val="both"/>
      </w:pPr>
      <w:r w:rsidRPr="00B34679">
        <w:t xml:space="preserve">Par izpildītajiem Darba uzdevumiem Izpildītājs iesniedz parakstīšanai Pasūtītājam Pakalpojumu pieņemšanas-nodošanas aktu 2 (divos) eksemplāros, kurā iekļauta katra Izpildītāja piesaistītā speciālista veikto darbu atskaite un tam patērētais laiks.  </w:t>
      </w:r>
    </w:p>
    <w:p w14:paraId="1B921966" w14:textId="77777777" w:rsidR="00703094" w:rsidRPr="006A05DC" w:rsidRDefault="00703094" w:rsidP="00703094">
      <w:pPr>
        <w:pStyle w:val="ListParagraph"/>
        <w:numPr>
          <w:ilvl w:val="1"/>
          <w:numId w:val="12"/>
        </w:numPr>
        <w:suppressAutoHyphens/>
        <w:spacing w:after="20"/>
        <w:ind w:left="0" w:firstLine="0"/>
        <w:jc w:val="both"/>
      </w:pPr>
      <w:r w:rsidRPr="006A05DC">
        <w:t>Par izpildītajiem Darba uzde</w:t>
      </w:r>
      <w:r>
        <w:t xml:space="preserve">vumiem </w:t>
      </w:r>
      <w:r w:rsidRPr="006A05DC">
        <w:t xml:space="preserve">Pasūtītājam 10 (desmit) darba dienu laikā no Pakalpojumu pieņemšanas-nodošanas akta saņemšanas </w:t>
      </w:r>
      <w:r w:rsidRPr="000479F8">
        <w:t xml:space="preserve">un </w:t>
      </w:r>
      <w:r>
        <w:t xml:space="preserve">izpildītā Darba uzdevuma </w:t>
      </w:r>
      <w:r w:rsidRPr="00BC5AB9">
        <w:t>nodevuma piegādes Pasūtītājam</w:t>
      </w:r>
      <w:r w:rsidRPr="006A05DC">
        <w:t xml:space="preserve">, </w:t>
      </w:r>
      <w:proofErr w:type="spellStart"/>
      <w:r w:rsidRPr="006A05DC">
        <w:t>jānosūta</w:t>
      </w:r>
      <w:proofErr w:type="spellEnd"/>
      <w:r w:rsidRPr="006A05DC">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11.(vienpadsmitajā) darba dienā pēc tā iesniegšanas Pasūtītājam.</w:t>
      </w:r>
    </w:p>
    <w:p w14:paraId="4EE50BAF" w14:textId="77777777" w:rsidR="00703094" w:rsidRDefault="00703094" w:rsidP="00703094">
      <w:pPr>
        <w:numPr>
          <w:ilvl w:val="1"/>
          <w:numId w:val="12"/>
        </w:numPr>
        <w:ind w:left="0" w:firstLine="0"/>
        <w:jc w:val="both"/>
      </w:pPr>
      <w:r w:rsidRPr="006A05DC">
        <w:t>Līguma 3.3.punktā minēto Pakalpojumu pieņemšanas-nodošanas aktu Pasūtītājs paraksta, ja netiek konstatētas atkāpes no Līguma noteikumiem.</w:t>
      </w:r>
    </w:p>
    <w:p w14:paraId="43FE2A2A" w14:textId="77777777" w:rsidR="00703094" w:rsidRPr="006A05DC" w:rsidRDefault="00703094" w:rsidP="00703094">
      <w:pPr>
        <w:jc w:val="both"/>
      </w:pPr>
    </w:p>
    <w:p w14:paraId="08A47530" w14:textId="77777777" w:rsidR="00703094" w:rsidRPr="006A05DC" w:rsidRDefault="00703094" w:rsidP="00703094">
      <w:pPr>
        <w:pStyle w:val="ListParagraph"/>
        <w:numPr>
          <w:ilvl w:val="0"/>
          <w:numId w:val="12"/>
        </w:numPr>
        <w:suppressAutoHyphens/>
        <w:ind w:left="1418" w:hanging="284"/>
        <w:jc w:val="center"/>
        <w:rPr>
          <w:b/>
          <w:bCs/>
          <w:iCs/>
        </w:rPr>
      </w:pPr>
      <w:r w:rsidRPr="006A05DC">
        <w:rPr>
          <w:b/>
          <w:bCs/>
          <w:iCs/>
        </w:rPr>
        <w:t>Līguma pārvaldība un pilnvarotie pārstāvji</w:t>
      </w:r>
    </w:p>
    <w:p w14:paraId="28306371" w14:textId="77777777" w:rsidR="00703094" w:rsidRPr="006A05DC" w:rsidRDefault="00703094" w:rsidP="00703094">
      <w:pPr>
        <w:pStyle w:val="ListParagraph"/>
        <w:numPr>
          <w:ilvl w:val="1"/>
          <w:numId w:val="12"/>
        </w:numPr>
        <w:suppressAutoHyphens/>
        <w:spacing w:after="20"/>
        <w:jc w:val="both"/>
      </w:pPr>
      <w:r w:rsidRPr="006A05DC">
        <w:t xml:space="preserve">Līguma izpildei katra Puse pilnvaro šādus pārstāvjus, kuri ir tiesīgi parakstīt un apstiprināt Līguma izpildi saistītos Darba uzdevumus, pieņemšanas-nodošanas  aktus un Līguma izpildes gaitas protokolus: </w:t>
      </w:r>
    </w:p>
    <w:p w14:paraId="6363B7F2" w14:textId="32D37507" w:rsidR="00703094" w:rsidRPr="003429ED" w:rsidRDefault="00703094" w:rsidP="00703094">
      <w:pPr>
        <w:pStyle w:val="ListParagraph"/>
        <w:numPr>
          <w:ilvl w:val="2"/>
          <w:numId w:val="12"/>
        </w:numPr>
        <w:suppressAutoHyphens/>
        <w:spacing w:after="20"/>
        <w:jc w:val="both"/>
      </w:pPr>
      <w:r>
        <w:t xml:space="preserve">Pasūtītāja pārstāvis: _____________; Kontaktpersona: ____________; </w:t>
      </w:r>
    </w:p>
    <w:p w14:paraId="0394AD36" w14:textId="77777777" w:rsidR="00703094" w:rsidRPr="006A05DC" w:rsidRDefault="00703094" w:rsidP="00703094">
      <w:pPr>
        <w:pStyle w:val="ListParagraph"/>
        <w:numPr>
          <w:ilvl w:val="2"/>
          <w:numId w:val="12"/>
        </w:numPr>
        <w:suppressAutoHyphens/>
        <w:spacing w:after="20"/>
        <w:jc w:val="both"/>
      </w:pPr>
      <w:r>
        <w:t>Izpildītāja pārstāvis: ________ (tālrunis: _______, e-pasta adrese: ________); Kontaktpersona: _______ (tālrunis: ________, e-pasta adrese: ___________).</w:t>
      </w:r>
    </w:p>
    <w:p w14:paraId="79C5B27A" w14:textId="77777777" w:rsidR="00703094" w:rsidRPr="006A05DC" w:rsidRDefault="00703094" w:rsidP="00703094">
      <w:pPr>
        <w:pStyle w:val="ListParagraph"/>
        <w:numPr>
          <w:ilvl w:val="1"/>
          <w:numId w:val="12"/>
        </w:numPr>
        <w:suppressAutoHyphens/>
        <w:spacing w:after="20"/>
        <w:jc w:val="both"/>
      </w:pPr>
      <w:r>
        <w:lastRenderedPageBreak/>
        <w:t xml:space="preserve">Pilnvaroto pārstāvju nomaiņas gadījumā otra Puse par to tiek informēta ar Puses </w:t>
      </w:r>
      <w:proofErr w:type="spellStart"/>
      <w:r>
        <w:t>paraksttiesīgās</w:t>
      </w:r>
      <w:proofErr w:type="spellEnd"/>
      <w:r>
        <w:t xml:space="preserve"> personas parakstītu vēstuli 10 (desmit) darba dienu laikā pēc pilnvarotā pārstāvja nomaiņas. </w:t>
      </w:r>
    </w:p>
    <w:p w14:paraId="305CE590" w14:textId="77777777" w:rsidR="00703094" w:rsidRPr="006A05DC" w:rsidRDefault="00703094" w:rsidP="00703094">
      <w:pPr>
        <w:pStyle w:val="ListParagraph"/>
        <w:numPr>
          <w:ilvl w:val="1"/>
          <w:numId w:val="12"/>
        </w:numPr>
        <w:suppressAutoHyphens/>
        <w:spacing w:after="20"/>
        <w:jc w:val="both"/>
      </w:pPr>
      <w:r>
        <w:t xml:space="preserve">Jebkurš paziņojums, kas ietekmē Pušu līgumsaistības (izņemot tehniskas dabas paziņojumu) saskaņā ar šo Līgumu tiek iesniegts rakstiski, latviešu valodā (ierakstītā vēstulē vai parakstīts ar drošu elektronisko parakstu) un tiek uzskatīts par iesniegtu vai nosūtītu tajā pašā dienā, ja tas: </w:t>
      </w:r>
    </w:p>
    <w:p w14:paraId="76DF86DF" w14:textId="77777777" w:rsidR="00703094" w:rsidRPr="006A05DC" w:rsidRDefault="00703094" w:rsidP="00703094">
      <w:pPr>
        <w:pStyle w:val="ListParagraph"/>
        <w:numPr>
          <w:ilvl w:val="2"/>
          <w:numId w:val="12"/>
        </w:numPr>
        <w:suppressAutoHyphens/>
        <w:spacing w:after="20"/>
        <w:jc w:val="both"/>
        <w:rPr>
          <w:i/>
          <w:iCs/>
        </w:rPr>
      </w:pPr>
      <w:r w:rsidRPr="006A05DC">
        <w:t>nosūtīts attiecīgi otrai pusei uz Līgumā 14.sadaļā norādītajām adresēm;</w:t>
      </w:r>
      <w:r w:rsidRPr="006A05DC">
        <w:rPr>
          <w:i/>
          <w:iCs/>
        </w:rPr>
        <w:t xml:space="preserve"> </w:t>
      </w:r>
    </w:p>
    <w:p w14:paraId="784616BD" w14:textId="77777777" w:rsidR="00703094" w:rsidRPr="006A05DC" w:rsidRDefault="00703094" w:rsidP="00703094">
      <w:pPr>
        <w:pStyle w:val="ListParagraph"/>
        <w:numPr>
          <w:ilvl w:val="2"/>
          <w:numId w:val="12"/>
        </w:numPr>
        <w:suppressAutoHyphens/>
        <w:spacing w:after="20"/>
        <w:jc w:val="both"/>
      </w:pPr>
      <w:r w:rsidRPr="006A05DC">
        <w:t xml:space="preserve">nodots personīgi otrai Pusei pret parakstu; </w:t>
      </w:r>
    </w:p>
    <w:p w14:paraId="33E34912" w14:textId="77777777" w:rsidR="00703094" w:rsidRPr="006A05DC" w:rsidRDefault="00703094" w:rsidP="00703094">
      <w:pPr>
        <w:pStyle w:val="ListParagraph"/>
        <w:numPr>
          <w:ilvl w:val="2"/>
          <w:numId w:val="12"/>
        </w:numPr>
        <w:suppressAutoHyphens/>
        <w:spacing w:after="20"/>
        <w:jc w:val="both"/>
      </w:pPr>
      <w:r w:rsidRPr="006A05DC">
        <w:t xml:space="preserve">nosūtīts uz 4.1.punktā minēto Pasūtītāja pārstāvja vai uz Izpildītāja pārstāvja elektronisko e-pastu. </w:t>
      </w:r>
    </w:p>
    <w:p w14:paraId="31770D7C" w14:textId="77777777" w:rsidR="00703094" w:rsidRPr="006A05DC" w:rsidRDefault="00703094" w:rsidP="00703094">
      <w:pPr>
        <w:pStyle w:val="ListParagraph"/>
        <w:numPr>
          <w:ilvl w:val="1"/>
          <w:numId w:val="12"/>
        </w:numPr>
        <w:suppressAutoHyphens/>
        <w:spacing w:after="20"/>
        <w:jc w:val="both"/>
      </w:pPr>
      <w:r w:rsidRPr="006A05DC">
        <w:t xml:space="preserve">Ja paziņojums nosūtīts kā reģistrēts pasta sūtījums ierakstītā vēstulē, saņemšanas diena būs pasta paziņojuma datums par šāda sūtījuma izsniegšanu. </w:t>
      </w:r>
    </w:p>
    <w:p w14:paraId="3F4D0EA3" w14:textId="77777777" w:rsidR="00703094" w:rsidRPr="006A05DC" w:rsidRDefault="00703094" w:rsidP="00703094">
      <w:pPr>
        <w:spacing w:after="20"/>
      </w:pPr>
    </w:p>
    <w:p w14:paraId="0A374CB9" w14:textId="77777777" w:rsidR="00703094" w:rsidRPr="006A05DC" w:rsidRDefault="00703094" w:rsidP="00703094">
      <w:pPr>
        <w:pStyle w:val="ListParagraph"/>
        <w:numPr>
          <w:ilvl w:val="0"/>
          <w:numId w:val="14"/>
        </w:numPr>
        <w:suppressAutoHyphens/>
        <w:spacing w:after="20"/>
        <w:ind w:left="284" w:hanging="284"/>
        <w:jc w:val="center"/>
        <w:rPr>
          <w:b/>
          <w:bCs/>
          <w:iCs/>
        </w:rPr>
      </w:pPr>
      <w:r w:rsidRPr="006A05DC">
        <w:rPr>
          <w:b/>
          <w:bCs/>
          <w:iCs/>
        </w:rPr>
        <w:t>Pušu tiesības un pienākumi</w:t>
      </w:r>
    </w:p>
    <w:p w14:paraId="06870FF4" w14:textId="77777777" w:rsidR="00703094" w:rsidRPr="006A05DC" w:rsidRDefault="00703094" w:rsidP="00703094">
      <w:pPr>
        <w:pStyle w:val="ListParagraph"/>
        <w:numPr>
          <w:ilvl w:val="1"/>
          <w:numId w:val="14"/>
        </w:numPr>
        <w:suppressAutoHyphens/>
        <w:spacing w:after="20"/>
        <w:ind w:left="0" w:firstLine="0"/>
      </w:pPr>
      <w:r w:rsidRPr="006A05DC">
        <w:t xml:space="preserve">Pušu pienākumi: </w:t>
      </w:r>
    </w:p>
    <w:p w14:paraId="067BC6B5" w14:textId="77777777" w:rsidR="00703094" w:rsidRPr="006A05DC" w:rsidRDefault="00703094" w:rsidP="00703094">
      <w:pPr>
        <w:pStyle w:val="ListParagraph"/>
        <w:numPr>
          <w:ilvl w:val="2"/>
          <w:numId w:val="14"/>
        </w:numPr>
        <w:suppressAutoHyphens/>
        <w:spacing w:after="20"/>
        <w:ind w:left="0" w:firstLine="0"/>
        <w:jc w:val="both"/>
      </w:pPr>
      <w:r w:rsidRPr="006A05DC">
        <w:t xml:space="preserve">Uzsākot Līguma izpildi, Puses vienojas par darbu pārvaldības modeli un fiksē to protokolā, pēc kā Līguma izpilde tiek pārvaldīta saskaņā ar šo modeli. Ja pārvaldības modelis mainās, pusēm ir pienākums izmaiņas fiksēt rakstiski ar protokola palīdzību. </w:t>
      </w:r>
    </w:p>
    <w:p w14:paraId="5582B0AB"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Pasūtītāja pienākumi: </w:t>
      </w:r>
    </w:p>
    <w:p w14:paraId="11C082B1" w14:textId="77777777" w:rsidR="00703094" w:rsidRPr="006A05DC" w:rsidRDefault="00703094" w:rsidP="00703094">
      <w:pPr>
        <w:pStyle w:val="ListParagraph"/>
        <w:numPr>
          <w:ilvl w:val="2"/>
          <w:numId w:val="14"/>
        </w:numPr>
        <w:suppressAutoHyphens/>
        <w:spacing w:after="20"/>
        <w:ind w:left="0" w:firstLine="0"/>
        <w:jc w:val="both"/>
      </w:pPr>
      <w:r w:rsidRPr="006A05DC">
        <w:t xml:space="preserve">Pieņemt kvalitatīvi izpildītus Pakalpojumus un veikt samaksu saskaņā ar Līguma noteikumiem; </w:t>
      </w:r>
    </w:p>
    <w:p w14:paraId="2162695D" w14:textId="77777777" w:rsidR="00703094" w:rsidRPr="006A05DC" w:rsidRDefault="00703094" w:rsidP="00703094">
      <w:pPr>
        <w:pStyle w:val="ListParagraph"/>
        <w:numPr>
          <w:ilvl w:val="2"/>
          <w:numId w:val="14"/>
        </w:numPr>
        <w:suppressAutoHyphens/>
        <w:spacing w:after="20"/>
        <w:ind w:left="0" w:firstLine="0"/>
        <w:jc w:val="both"/>
      </w:pPr>
      <w:r w:rsidRPr="006A05DC">
        <w:t xml:space="preserve">Līguma izpildes ietvaros sniegt Izpildītājam visu nepieciešamo informāciju, kas nepieciešama Līguma izpildei; </w:t>
      </w:r>
    </w:p>
    <w:p w14:paraId="5770DCF1" w14:textId="77777777" w:rsidR="00703094" w:rsidRPr="006A05DC" w:rsidRDefault="00703094" w:rsidP="00703094">
      <w:pPr>
        <w:pStyle w:val="ListParagraph"/>
        <w:numPr>
          <w:ilvl w:val="2"/>
          <w:numId w:val="14"/>
        </w:numPr>
        <w:suppressAutoHyphens/>
        <w:spacing w:after="20"/>
        <w:ind w:left="0" w:firstLine="0"/>
        <w:jc w:val="both"/>
      </w:pPr>
      <w:r w:rsidRPr="006A05DC">
        <w:t xml:space="preserve">Programmatūras izstrādes un ekspluatācijas laikā iegādāties nepieciešamās Standarta programmatūras licences ar atbalstu par saviem līdzekļiem testa un produkcijas vižu nodrošinājumam; </w:t>
      </w:r>
    </w:p>
    <w:p w14:paraId="1FD8E052" w14:textId="77777777" w:rsidR="00703094" w:rsidRPr="006A05DC" w:rsidRDefault="00703094" w:rsidP="00703094">
      <w:pPr>
        <w:pStyle w:val="ListParagraph"/>
        <w:numPr>
          <w:ilvl w:val="1"/>
          <w:numId w:val="14"/>
        </w:numPr>
        <w:suppressAutoHyphens/>
        <w:spacing w:after="20"/>
        <w:ind w:left="0" w:firstLine="0"/>
        <w:jc w:val="both"/>
      </w:pPr>
      <w:r w:rsidRPr="006A05DC">
        <w:t xml:space="preserve">Izpildītāja pienākumi: </w:t>
      </w:r>
    </w:p>
    <w:p w14:paraId="5E226A4D" w14:textId="77777777" w:rsidR="00703094" w:rsidRPr="006A05DC" w:rsidRDefault="00703094" w:rsidP="00703094">
      <w:pPr>
        <w:pStyle w:val="ListParagraph"/>
        <w:numPr>
          <w:ilvl w:val="2"/>
          <w:numId w:val="14"/>
        </w:numPr>
        <w:suppressAutoHyphens/>
        <w:spacing w:after="20"/>
        <w:ind w:left="0" w:firstLine="0"/>
        <w:jc w:val="both"/>
      </w:pPr>
      <w:r w:rsidRPr="006A05DC">
        <w:t xml:space="preserve">Sniegt Pakalpojumus kvalitatīvi, nolīgtajā termiņā un pilnā apjomā atbilstoši šī Līguma noteikumiem, kā arī citiem saistošiem noteikumiem un normām; </w:t>
      </w:r>
    </w:p>
    <w:p w14:paraId="6954F4DF" w14:textId="77777777" w:rsidR="00703094" w:rsidRPr="00EC54C4" w:rsidRDefault="00703094" w:rsidP="00703094">
      <w:pPr>
        <w:pStyle w:val="ListParagraph"/>
        <w:numPr>
          <w:ilvl w:val="2"/>
          <w:numId w:val="14"/>
        </w:numPr>
        <w:suppressAutoHyphens/>
        <w:spacing w:after="20"/>
        <w:ind w:left="0" w:firstLine="0"/>
        <w:jc w:val="both"/>
      </w:pPr>
      <w:r>
        <w:t xml:space="preserve">Izpildītājs Līguma izpildē iesaista personālu (speciālistus), kas norādīts Izpildītāja sarunu procedūras ar publikāciju iesniegtajā piedāvājumā (Līguma 1.1.punkts). Personāla nomaiņa pieļaujama tikai, saskaņojot to rakstiski ar Pasūtītāju. Šādā gadījumā personāls jānodrošina ar līdzvērtīgu kvalifikāciju. </w:t>
      </w:r>
    </w:p>
    <w:p w14:paraId="7B42F43D" w14:textId="77777777" w:rsidR="00703094" w:rsidRPr="006A05DC" w:rsidRDefault="00703094" w:rsidP="00703094">
      <w:pPr>
        <w:pStyle w:val="ListParagraph"/>
        <w:numPr>
          <w:ilvl w:val="2"/>
          <w:numId w:val="14"/>
        </w:numPr>
        <w:suppressAutoHyphens/>
        <w:spacing w:after="20"/>
        <w:ind w:left="0" w:firstLine="0"/>
        <w:jc w:val="both"/>
      </w:pPr>
      <w:r w:rsidRPr="006A05DC">
        <w:t xml:space="preserve">Nodrošināt Izpildītāja esošo speciālistu, kas norādīti Izpildītāja sarunu procedūras ar publikāciju iesniegtajā piedāvājumā, savlaicīgu iesaisti noteikto Darba uzdevumu izpildē, sākot ar Darba uzdevuma specifikācijas izstrādi līdz pasūtījuma </w:t>
      </w:r>
      <w:r>
        <w:t>piegādei.</w:t>
      </w:r>
      <w:r w:rsidRPr="006A05DC">
        <w:t xml:space="preserve"> </w:t>
      </w:r>
    </w:p>
    <w:p w14:paraId="52A0B135" w14:textId="77777777" w:rsidR="00703094" w:rsidRPr="006A05DC" w:rsidRDefault="00703094" w:rsidP="00703094">
      <w:pPr>
        <w:pStyle w:val="ListParagraph"/>
        <w:numPr>
          <w:ilvl w:val="1"/>
          <w:numId w:val="14"/>
        </w:numPr>
        <w:suppressAutoHyphens/>
        <w:spacing w:after="20"/>
        <w:ind w:left="0" w:firstLine="0"/>
        <w:jc w:val="both"/>
      </w:pPr>
      <w:r w:rsidRPr="006A05DC">
        <w:t xml:space="preserve">Ja vienas Puses saistību izpildes nokavējums (tikai tāds nokavējums, kas ietekmē otras Puses spējas izpildīt savas saistības) liedz otrai Pusei veikt savlaicīgu izpildi, tas tiek pagarināts par pirmās Puses nokavēto laika posmu. </w:t>
      </w:r>
    </w:p>
    <w:p w14:paraId="79BB3191"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Pasūtītāja tiesības: </w:t>
      </w:r>
    </w:p>
    <w:p w14:paraId="1D69766C" w14:textId="77777777" w:rsidR="00703094" w:rsidRPr="006A05DC" w:rsidRDefault="00703094" w:rsidP="00703094">
      <w:pPr>
        <w:pStyle w:val="ListParagraph"/>
        <w:numPr>
          <w:ilvl w:val="2"/>
          <w:numId w:val="14"/>
        </w:numPr>
        <w:suppressAutoHyphens/>
        <w:spacing w:after="20"/>
        <w:ind w:left="0" w:firstLine="0"/>
        <w:jc w:val="both"/>
      </w:pPr>
      <w:r w:rsidRPr="006A05DC">
        <w:t xml:space="preserve">Līguma izpildes un nodevumu kvalitātes uzraudzībai jebkurā Līguma izpildes posmā piesaistīt trešās personas. </w:t>
      </w:r>
    </w:p>
    <w:p w14:paraId="71F0D2B1" w14:textId="77777777" w:rsidR="00703094" w:rsidRPr="006A05DC" w:rsidRDefault="00703094" w:rsidP="00703094">
      <w:pPr>
        <w:pStyle w:val="ListParagraph"/>
        <w:numPr>
          <w:ilvl w:val="1"/>
          <w:numId w:val="14"/>
        </w:numPr>
        <w:suppressAutoHyphens/>
        <w:spacing w:after="20"/>
        <w:ind w:left="0" w:firstLine="0"/>
        <w:jc w:val="both"/>
      </w:pPr>
      <w:r w:rsidRPr="006A05DC">
        <w:t xml:space="preserve">Izpildītāja tiesības: </w:t>
      </w:r>
    </w:p>
    <w:p w14:paraId="3ECFB8C0" w14:textId="77777777" w:rsidR="00703094" w:rsidRPr="006A05DC" w:rsidRDefault="00703094" w:rsidP="00703094">
      <w:pPr>
        <w:pStyle w:val="ListParagraph"/>
        <w:numPr>
          <w:ilvl w:val="2"/>
          <w:numId w:val="14"/>
        </w:numPr>
        <w:suppressAutoHyphens/>
        <w:spacing w:after="20"/>
        <w:ind w:left="0" w:firstLine="0"/>
        <w:jc w:val="both"/>
      </w:pPr>
      <w:r w:rsidRPr="006A05DC">
        <w:t>Saņemot no Pasūtītāja informāciju par kādas Pakalpojumu daļas steidzamību, izmantojot pieteikuma formu pakalpojumu atbalsta sistēmā ITTPAS JIRA, piedāvāt veikt Pakalpojumu daļas izpildes paātrināšanu, samazinot prasības piegāžu kvalitātei.</w:t>
      </w:r>
    </w:p>
    <w:p w14:paraId="41EF7FAE" w14:textId="77777777" w:rsidR="00703094" w:rsidRPr="006A05DC" w:rsidRDefault="00703094" w:rsidP="00703094">
      <w:pPr>
        <w:spacing w:after="20"/>
      </w:pPr>
    </w:p>
    <w:p w14:paraId="1C021F90" w14:textId="77777777" w:rsidR="00703094" w:rsidRPr="006A05DC" w:rsidRDefault="00703094" w:rsidP="00703094">
      <w:pPr>
        <w:pStyle w:val="ListParagraph"/>
        <w:numPr>
          <w:ilvl w:val="0"/>
          <w:numId w:val="14"/>
        </w:numPr>
        <w:suppressAutoHyphens/>
        <w:spacing w:after="20"/>
        <w:ind w:left="0" w:firstLine="426"/>
        <w:jc w:val="center"/>
        <w:rPr>
          <w:b/>
          <w:bCs/>
          <w:iCs/>
        </w:rPr>
      </w:pPr>
      <w:r w:rsidRPr="006A05DC">
        <w:rPr>
          <w:b/>
          <w:bCs/>
          <w:iCs/>
        </w:rPr>
        <w:t>Pušu atbildība un līguma izbeigšana</w:t>
      </w:r>
    </w:p>
    <w:p w14:paraId="188199A0" w14:textId="01EC159B" w:rsidR="00703094" w:rsidRPr="006A05DC" w:rsidRDefault="00703094" w:rsidP="00703094">
      <w:pPr>
        <w:pStyle w:val="ListParagraph"/>
        <w:numPr>
          <w:ilvl w:val="1"/>
          <w:numId w:val="14"/>
        </w:numPr>
        <w:suppressAutoHyphens/>
        <w:spacing w:after="20"/>
        <w:ind w:left="0" w:firstLine="0"/>
        <w:jc w:val="both"/>
      </w:pPr>
      <w:r w:rsidRPr="006A05DC">
        <w:t xml:space="preserve">Ja Izpildītājs nokavē </w:t>
      </w:r>
      <w:r w:rsidR="00765AD2">
        <w:t xml:space="preserve">Līguma 1.2.punktā minēto </w:t>
      </w:r>
      <w:r w:rsidRPr="006A05DC">
        <w:t xml:space="preserve">Pakalpojuma izpildes beigu termiņu, tad Pasūtītājam ir tiesības prasīt, lai Izpildītājs maksā līgumsodu 0,1% (nulle komats viena procenta) </w:t>
      </w:r>
      <w:r w:rsidRPr="006A05DC">
        <w:lastRenderedPageBreak/>
        <w:t>apmērā no neizpildītā pakalpojuma apjoma vērtības par katru kavējuma dienu, bet kopumā ne vairāk par 10% (desmit procentiem) no neizpildītās saistības apmēra.</w:t>
      </w:r>
    </w:p>
    <w:p w14:paraId="3EEF5F73" w14:textId="77777777" w:rsidR="00703094" w:rsidRPr="006A05DC" w:rsidRDefault="00703094" w:rsidP="00703094">
      <w:pPr>
        <w:pStyle w:val="ListParagraph"/>
        <w:numPr>
          <w:ilvl w:val="1"/>
          <w:numId w:val="14"/>
        </w:numPr>
        <w:suppressAutoHyphens/>
        <w:spacing w:after="20"/>
        <w:ind w:left="0" w:firstLine="0"/>
        <w:jc w:val="both"/>
      </w:pPr>
      <w:r w:rsidRPr="006A05DC">
        <w:t>Ja Pa</w:t>
      </w:r>
      <w:r>
        <w:t xml:space="preserve">sūtītājs </w:t>
      </w:r>
      <w:r w:rsidRPr="00AD2999">
        <w:t xml:space="preserve">Līgumā noteiktajā termiņā neveic </w:t>
      </w:r>
      <w:r>
        <w:t>rēķina apmaksu</w:t>
      </w:r>
      <w:r w:rsidRPr="006A05DC">
        <w:t xml:space="preserve">, tad Izpildītājs ir tiesīgs prasīt, lai Pasūtītājs maksā līgumsodu 0,1% (nulle komats viena procenta) apmērā no kavētās maksājuma summas par katru nokavējuma dienu, bet kopumā ne vairāk par 10% (desmit procentiem) no neizpildītās saistības apmēra. </w:t>
      </w:r>
    </w:p>
    <w:p w14:paraId="002D8DD5" w14:textId="2A218463" w:rsidR="00703094" w:rsidRPr="006A05DC" w:rsidRDefault="00703094" w:rsidP="00703094">
      <w:pPr>
        <w:pStyle w:val="ListParagraph"/>
        <w:numPr>
          <w:ilvl w:val="1"/>
          <w:numId w:val="14"/>
        </w:numPr>
        <w:suppressAutoHyphens/>
        <w:spacing w:after="20"/>
        <w:ind w:left="0" w:firstLine="0"/>
        <w:jc w:val="both"/>
      </w:pPr>
      <w:r w:rsidRPr="006A05DC">
        <w:t>Izpildītājam ir tiesības pārtraukt Līguma 1.1.punktā minētās darbības, ja Pasūtītājs nav veicis samaksu ilgā</w:t>
      </w:r>
      <w:r>
        <w:t>k kā 60 (sešdesmit) kalendārās.</w:t>
      </w:r>
    </w:p>
    <w:p w14:paraId="6EA6C9B1"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 </w:t>
      </w:r>
    </w:p>
    <w:p w14:paraId="0F9476AE" w14:textId="77777777" w:rsidR="00703094" w:rsidRDefault="00703094" w:rsidP="00703094">
      <w:pPr>
        <w:pStyle w:val="ListParagraph"/>
        <w:numPr>
          <w:ilvl w:val="1"/>
          <w:numId w:val="14"/>
        </w:numPr>
        <w:suppressAutoHyphens/>
        <w:spacing w:after="20"/>
        <w:ind w:left="0" w:firstLine="0"/>
        <w:jc w:val="both"/>
      </w:pPr>
      <w:r w:rsidRPr="006A05DC">
        <w:t xml:space="preserve">Ja Izpildītājs neievēro Līguma 5.3.2. un 5.3.3.punktu noteikumus par iesaistītā personāla (speciālistu) nomaiņu vai/un piesaisti Darbu veikšanā, Izpildītājs maksā Pasūtītājam līgumsodu nomainītā speciālista cilvēkdienas izmaksu apmērā par katru gadījumu. </w:t>
      </w:r>
    </w:p>
    <w:p w14:paraId="4D9997F3" w14:textId="77777777" w:rsidR="00703094" w:rsidRPr="006A05DC" w:rsidRDefault="00703094" w:rsidP="00703094">
      <w:pPr>
        <w:pStyle w:val="ListParagraph"/>
        <w:numPr>
          <w:ilvl w:val="1"/>
          <w:numId w:val="14"/>
        </w:numPr>
        <w:suppressAutoHyphens/>
        <w:spacing w:after="20"/>
        <w:ind w:left="0" w:firstLine="0"/>
        <w:jc w:val="both"/>
      </w:pPr>
      <w:r w:rsidRPr="006A05DC">
        <w:t>Līgumsoda samaksa neatbrīvo Puses no Līgumā noteikto saistību pilnīgas un pienācīgas izpildes</w:t>
      </w:r>
      <w:r>
        <w:t>.</w:t>
      </w:r>
    </w:p>
    <w:p w14:paraId="18671B99"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Pasūtītājam ir tiesības ar vienpusēju paziņojumu izbeigt Līgumu, ja: </w:t>
      </w:r>
    </w:p>
    <w:p w14:paraId="469A79A6" w14:textId="77777777" w:rsidR="00703094" w:rsidRPr="006A05DC" w:rsidRDefault="00703094" w:rsidP="00703094">
      <w:pPr>
        <w:pStyle w:val="ListParagraph"/>
        <w:numPr>
          <w:ilvl w:val="2"/>
          <w:numId w:val="14"/>
        </w:numPr>
        <w:suppressAutoHyphens/>
        <w:spacing w:after="20"/>
        <w:ind w:left="0" w:firstLine="0"/>
        <w:jc w:val="both"/>
      </w:pPr>
      <w:r w:rsidRPr="006A05DC">
        <w:t>Līguma izpildes laikā saskaņā ar attiecīgas institūcijas lēmumu tiek apturēta vai pārtraukta Izpildītāja saimnieciskā darbība;</w:t>
      </w:r>
    </w:p>
    <w:p w14:paraId="2F39B092" w14:textId="77777777" w:rsidR="00703094" w:rsidRPr="006A05DC" w:rsidRDefault="00703094" w:rsidP="00703094">
      <w:pPr>
        <w:pStyle w:val="ListParagraph"/>
        <w:numPr>
          <w:ilvl w:val="2"/>
          <w:numId w:val="14"/>
        </w:numPr>
        <w:suppressAutoHyphens/>
        <w:spacing w:after="20"/>
        <w:ind w:left="0" w:firstLine="0"/>
        <w:jc w:val="both"/>
      </w:pPr>
      <w:r w:rsidRPr="006A05DC">
        <w:t xml:space="preserve">ir stājies spēkā tiesas spriedums par Izpildītāja atzīšanu par maksātnespējīgu; </w:t>
      </w:r>
    </w:p>
    <w:p w14:paraId="53378DA8" w14:textId="77777777" w:rsidR="00703094" w:rsidRPr="006A05DC" w:rsidRDefault="00703094" w:rsidP="00703094">
      <w:pPr>
        <w:pStyle w:val="ListParagraph"/>
        <w:numPr>
          <w:ilvl w:val="2"/>
          <w:numId w:val="14"/>
        </w:numPr>
        <w:suppressAutoHyphens/>
        <w:spacing w:after="20"/>
        <w:ind w:left="0" w:firstLine="0"/>
        <w:jc w:val="both"/>
      </w:pPr>
      <w:r w:rsidRPr="006A05DC">
        <w:t>Izpildītājs bez saskaņošanas ar Pasūtītāju maina  Līguma cenu;</w:t>
      </w:r>
    </w:p>
    <w:p w14:paraId="15423DDA" w14:textId="77777777" w:rsidR="00703094" w:rsidRPr="006A05DC" w:rsidRDefault="00703094" w:rsidP="00703094">
      <w:pPr>
        <w:pStyle w:val="ListParagraph"/>
        <w:numPr>
          <w:ilvl w:val="2"/>
          <w:numId w:val="14"/>
        </w:numPr>
        <w:suppressAutoHyphens/>
        <w:spacing w:after="20"/>
        <w:ind w:left="0" w:firstLine="0"/>
        <w:jc w:val="both"/>
      </w:pPr>
      <w:r w:rsidRPr="006A05DC">
        <w:t xml:space="preserve">Izpildītājs nepilda Līguma saistības un saskaņā ar Līguma noteikumiem neatbilstības nav novērstas 30 (trīsdesmit) dienu laikā no rakstiska brīdinājuma saņemšanas; </w:t>
      </w:r>
    </w:p>
    <w:p w14:paraId="294B832D" w14:textId="77777777" w:rsidR="00703094" w:rsidRPr="006A05DC" w:rsidRDefault="00703094" w:rsidP="00703094">
      <w:pPr>
        <w:pStyle w:val="ListParagraph"/>
        <w:numPr>
          <w:ilvl w:val="2"/>
          <w:numId w:val="14"/>
        </w:numPr>
        <w:suppressAutoHyphens/>
        <w:spacing w:after="20"/>
        <w:ind w:left="0" w:firstLine="0"/>
        <w:jc w:val="both"/>
      </w:pPr>
      <w:r w:rsidRPr="006A05DC">
        <w:t>pakalpojumu nepieņemšanas gadījumā Izpildītājs nav novērsis trūkumus atkārtoti noteiktā termiņa ietvaros;</w:t>
      </w:r>
    </w:p>
    <w:p w14:paraId="50F42AEA" w14:textId="77777777" w:rsidR="00703094" w:rsidRPr="006A05DC" w:rsidRDefault="00703094" w:rsidP="00703094">
      <w:pPr>
        <w:pStyle w:val="ListParagraph"/>
        <w:numPr>
          <w:ilvl w:val="2"/>
          <w:numId w:val="14"/>
        </w:numPr>
        <w:suppressAutoHyphens/>
        <w:spacing w:after="20"/>
        <w:ind w:left="0" w:firstLine="0"/>
        <w:jc w:val="both"/>
      </w:pPr>
      <w:r w:rsidRPr="006A05DC">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21F3D7B" w14:textId="77777777" w:rsidR="00703094" w:rsidRPr="006A05DC" w:rsidRDefault="00703094" w:rsidP="00703094">
      <w:pPr>
        <w:pStyle w:val="ListParagraph"/>
        <w:suppressAutoHyphens/>
        <w:spacing w:after="20"/>
        <w:ind w:left="0"/>
        <w:jc w:val="both"/>
      </w:pPr>
      <w:r>
        <w:rPr>
          <w:color w:val="000000"/>
          <w:kern w:val="3"/>
        </w:rPr>
        <w:t xml:space="preserve">6.7. </w:t>
      </w:r>
      <w:r w:rsidRPr="00841AD3">
        <w:rPr>
          <w:color w:val="000000"/>
          <w:kern w:val="3"/>
        </w:rPr>
        <w:t xml:space="preserve">Ja </w:t>
      </w:r>
      <w:r>
        <w:rPr>
          <w:color w:val="000000"/>
          <w:kern w:val="3"/>
        </w:rPr>
        <w:t>L</w:t>
      </w:r>
      <w:r w:rsidRPr="00841AD3">
        <w:rPr>
          <w:color w:val="000000"/>
          <w:kern w:val="3"/>
        </w:rPr>
        <w:t xml:space="preserve">īgums tiek izbeigts saskaņā ar </w:t>
      </w:r>
      <w:r>
        <w:rPr>
          <w:color w:val="000000"/>
          <w:kern w:val="3"/>
        </w:rPr>
        <w:t>6.7</w:t>
      </w:r>
      <w:r w:rsidRPr="00841AD3">
        <w:rPr>
          <w:color w:val="000000"/>
          <w:kern w:val="3"/>
        </w:rPr>
        <w:t xml:space="preserve">. punkta noteikumiem, </w:t>
      </w:r>
      <w:r>
        <w:rPr>
          <w:color w:val="000000"/>
          <w:kern w:val="3"/>
        </w:rPr>
        <w:t>Pasūtītājs</w:t>
      </w:r>
      <w:r w:rsidRPr="00841AD3">
        <w:rPr>
          <w:color w:val="000000"/>
          <w:kern w:val="3"/>
        </w:rPr>
        <w:t xml:space="preserve"> </w:t>
      </w:r>
      <w:proofErr w:type="spellStart"/>
      <w:r w:rsidRPr="00841AD3">
        <w:rPr>
          <w:color w:val="000000"/>
          <w:kern w:val="3"/>
        </w:rPr>
        <w:t>nosūta</w:t>
      </w:r>
      <w:proofErr w:type="spellEnd"/>
      <w:r w:rsidRPr="00841AD3">
        <w:rPr>
          <w:color w:val="000000"/>
          <w:kern w:val="3"/>
        </w:rPr>
        <w:t xml:space="preserve"> par to rakstisku paziņojumu pa pastu pārdevējam. Līgums tiek uzskatīts par izbeigtu </w:t>
      </w:r>
      <w:r>
        <w:rPr>
          <w:color w:val="000000"/>
          <w:kern w:val="3"/>
        </w:rPr>
        <w:t xml:space="preserve">Pasūtītāja </w:t>
      </w:r>
      <w:r w:rsidRPr="00841AD3">
        <w:rPr>
          <w:color w:val="000000"/>
          <w:kern w:val="3"/>
        </w:rPr>
        <w:t xml:space="preserve"> noteiktajā termiņā, kas nevar būt īsāks par 5 (piecām) darba dienām no vēstules nosūtīšanas dienas.</w:t>
      </w:r>
      <w:r>
        <w:rPr>
          <w:color w:val="000000"/>
          <w:kern w:val="3"/>
        </w:rPr>
        <w:t xml:space="preserve"> </w:t>
      </w:r>
      <w:r w:rsidRPr="006A05DC">
        <w:t xml:space="preserve">. </w:t>
      </w:r>
    </w:p>
    <w:p w14:paraId="438675CB" w14:textId="77777777" w:rsidR="00703094" w:rsidRPr="006A05DC" w:rsidRDefault="00703094" w:rsidP="00703094">
      <w:pPr>
        <w:spacing w:after="20"/>
        <w:jc w:val="center"/>
      </w:pPr>
    </w:p>
    <w:p w14:paraId="1861CBFC" w14:textId="77777777" w:rsidR="00703094" w:rsidRPr="006A05DC" w:rsidRDefault="00703094" w:rsidP="00703094">
      <w:pPr>
        <w:pStyle w:val="ListParagraph"/>
        <w:numPr>
          <w:ilvl w:val="0"/>
          <w:numId w:val="14"/>
        </w:numPr>
        <w:suppressAutoHyphens/>
        <w:spacing w:after="20"/>
        <w:ind w:left="0" w:firstLine="426"/>
        <w:jc w:val="center"/>
        <w:rPr>
          <w:b/>
          <w:bCs/>
          <w:iCs/>
        </w:rPr>
      </w:pPr>
      <w:r w:rsidRPr="006A05DC">
        <w:rPr>
          <w:b/>
          <w:bCs/>
          <w:iCs/>
        </w:rPr>
        <w:t>Konfidencialitāte</w:t>
      </w:r>
    </w:p>
    <w:p w14:paraId="7ADB30D9" w14:textId="77777777" w:rsidR="00703094" w:rsidRPr="006A05DC" w:rsidRDefault="00703094" w:rsidP="00703094">
      <w:pPr>
        <w:pStyle w:val="ListParagraph"/>
        <w:numPr>
          <w:ilvl w:val="1"/>
          <w:numId w:val="14"/>
        </w:numPr>
        <w:suppressAutoHyphens/>
        <w:spacing w:after="20"/>
        <w:ind w:left="0" w:firstLine="0"/>
        <w:jc w:val="both"/>
      </w:pPr>
      <w:r w:rsidRPr="006A05DC">
        <w:t>Šī Līguma noteikumi, kā arī informācija, kas saistīta ar Pušu sadarbību vai kas par VAS </w:t>
      </w:r>
      <w:r w:rsidRPr="006A05DC">
        <w:rPr>
          <w:color w:val="222222"/>
        </w:rPr>
        <w:t>„</w:t>
      </w:r>
      <w:r w:rsidRPr="006A05DC">
        <w:t>Latvijas dzelzceļš” Izpildītāja rīcībā nonākusi šī Līguma izpildīšanas rezultātā, uzskatāma par VAS </w:t>
      </w:r>
      <w:r w:rsidRPr="006A05DC">
        <w:rPr>
          <w:color w:val="222222"/>
        </w:rPr>
        <w:t>„</w:t>
      </w:r>
      <w:r w:rsidRPr="006A05DC">
        <w:t xml:space="preserve">Latvijas dzelzceļš” (Pasūtītāja) komercnoslēpumu, un tā bez iepriekšējas Pasūtītāja piekrišanas nav izpaužama trešajām personām šī Līguma darbības laikā un pēc tam. </w:t>
      </w:r>
      <w:r w:rsidRPr="006A05DC">
        <w:rPr>
          <w:bCs/>
        </w:rPr>
        <w:t>Šis pienākums neattiecas uz informāciju, kura ir publiski pieejama un informāciju, kas atklājama attiecīgām valsts institūcijām saskaņā ar spēkā esošajiem tiesību aktiem, ja tiek sniegta šīm institūcijām</w:t>
      </w:r>
      <w:r w:rsidRPr="006A05DC">
        <w:t>.</w:t>
      </w:r>
    </w:p>
    <w:p w14:paraId="45EDFEC6"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Pēc Līguma izbeigšanas Izpildītājs apņemas iznīcināt visu no Pasūtītāja saņemto informāciju, datus un dokumentus. </w:t>
      </w:r>
    </w:p>
    <w:p w14:paraId="5653DB34" w14:textId="77777777" w:rsidR="00703094" w:rsidRPr="00EC54C4" w:rsidRDefault="00703094" w:rsidP="00703094">
      <w:pPr>
        <w:pStyle w:val="ListParagraph"/>
        <w:numPr>
          <w:ilvl w:val="1"/>
          <w:numId w:val="14"/>
        </w:numPr>
        <w:suppressAutoHyphens/>
        <w:spacing w:after="20"/>
        <w:ind w:left="0" w:firstLine="0"/>
        <w:jc w:val="both"/>
      </w:pPr>
      <w:r w:rsidRPr="006A05DC">
        <w:t xml:space="preserve">Izpildītājs no Pasūtītāja saņemtos testa datus ir tiesīgs izmantot tikai Pasūtītājam veidotās funkcionalitātes pārbaudei </w:t>
      </w:r>
      <w:r w:rsidRPr="00EC54C4">
        <w:t xml:space="preserve">un nav tiesīgs šos datus izplatīt, kā arī izmantot kādiem citiem mērķiem. </w:t>
      </w:r>
    </w:p>
    <w:p w14:paraId="6A0D3B98" w14:textId="753D6EB9" w:rsidR="00703094" w:rsidRDefault="00703094" w:rsidP="00703094">
      <w:pPr>
        <w:pStyle w:val="ListParagraph"/>
        <w:numPr>
          <w:ilvl w:val="1"/>
          <w:numId w:val="14"/>
        </w:numPr>
        <w:suppressAutoHyphens/>
        <w:spacing w:after="20"/>
        <w:ind w:left="0" w:firstLine="0"/>
        <w:jc w:val="both"/>
      </w:pPr>
      <w:r w:rsidRPr="00EC54C4">
        <w:t xml:space="preserve">Izpildītājs nodrošina, lai tā darbinieki, apakšuzņēmēji un to darbinieki pilnībā ievērotu šajā sadaļā noteiktos konfidencialitātes noteikumus. </w:t>
      </w:r>
    </w:p>
    <w:p w14:paraId="50CD9F99" w14:textId="1FCA291B" w:rsidR="00703094" w:rsidRDefault="00703094" w:rsidP="00703094">
      <w:pPr>
        <w:pStyle w:val="ListParagraph"/>
        <w:suppressAutoHyphens/>
        <w:spacing w:after="20"/>
        <w:ind w:left="0"/>
        <w:jc w:val="both"/>
      </w:pPr>
    </w:p>
    <w:p w14:paraId="2997B24D" w14:textId="3B9FF503" w:rsidR="0073239F" w:rsidRDefault="0073239F" w:rsidP="00703094">
      <w:pPr>
        <w:pStyle w:val="ListParagraph"/>
        <w:suppressAutoHyphens/>
        <w:spacing w:after="20"/>
        <w:ind w:left="0"/>
        <w:jc w:val="both"/>
      </w:pPr>
    </w:p>
    <w:p w14:paraId="0287410C" w14:textId="77777777" w:rsidR="0073239F" w:rsidRPr="00EC54C4" w:rsidRDefault="0073239F" w:rsidP="00703094">
      <w:pPr>
        <w:pStyle w:val="ListParagraph"/>
        <w:suppressAutoHyphens/>
        <w:spacing w:after="20"/>
        <w:ind w:left="0"/>
        <w:jc w:val="both"/>
      </w:pPr>
    </w:p>
    <w:p w14:paraId="18B43107" w14:textId="77777777" w:rsidR="00703094" w:rsidRPr="006A05DC" w:rsidRDefault="00703094" w:rsidP="00703094">
      <w:pPr>
        <w:pStyle w:val="ListParagraph"/>
        <w:numPr>
          <w:ilvl w:val="0"/>
          <w:numId w:val="14"/>
        </w:numPr>
        <w:suppressAutoHyphens/>
        <w:spacing w:after="20"/>
        <w:ind w:left="0" w:firstLine="426"/>
        <w:jc w:val="center"/>
        <w:rPr>
          <w:b/>
          <w:bCs/>
          <w:iCs/>
        </w:rPr>
      </w:pPr>
      <w:r w:rsidRPr="006A05DC">
        <w:rPr>
          <w:b/>
          <w:bCs/>
          <w:iCs/>
        </w:rPr>
        <w:lastRenderedPageBreak/>
        <w:t>Nepārvaramas varas apstākļi</w:t>
      </w:r>
    </w:p>
    <w:p w14:paraId="53C9A837" w14:textId="77777777" w:rsidR="00703094" w:rsidRPr="006A05DC" w:rsidRDefault="00703094" w:rsidP="00703094">
      <w:pPr>
        <w:pStyle w:val="ListParagraph"/>
        <w:numPr>
          <w:ilvl w:val="1"/>
          <w:numId w:val="14"/>
        </w:numPr>
        <w:suppressAutoHyphens/>
        <w:spacing w:after="20"/>
        <w:ind w:left="0" w:firstLine="0"/>
        <w:jc w:val="both"/>
      </w:pPr>
      <w:r w:rsidRPr="006A05DC">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7A473B8A"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19C41D1D" w14:textId="2D7B0955" w:rsidR="00703094" w:rsidRDefault="00703094" w:rsidP="00703094">
      <w:pPr>
        <w:pStyle w:val="ListParagraph"/>
        <w:numPr>
          <w:ilvl w:val="1"/>
          <w:numId w:val="14"/>
        </w:numPr>
        <w:suppressAutoHyphens/>
        <w:spacing w:after="20"/>
        <w:ind w:left="0" w:firstLine="0"/>
        <w:jc w:val="both"/>
      </w:pPr>
      <w:r w:rsidRPr="006A05DC">
        <w:t xml:space="preserve">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 </w:t>
      </w:r>
    </w:p>
    <w:p w14:paraId="6421C995" w14:textId="340DD0EF" w:rsidR="00765AD2" w:rsidRPr="005A439B" w:rsidRDefault="00765AD2" w:rsidP="005A439B">
      <w:pPr>
        <w:pStyle w:val="ListParagraph"/>
        <w:numPr>
          <w:ilvl w:val="1"/>
          <w:numId w:val="14"/>
        </w:numPr>
        <w:suppressAutoHyphens/>
        <w:spacing w:after="20"/>
        <w:ind w:left="0" w:firstLine="0"/>
        <w:jc w:val="both"/>
      </w:pPr>
      <w:r w:rsidRPr="005A439B">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39D9E4E" w14:textId="77777777" w:rsidR="00703094" w:rsidRPr="006A05DC" w:rsidRDefault="00703094" w:rsidP="00703094">
      <w:pPr>
        <w:spacing w:after="20"/>
      </w:pPr>
    </w:p>
    <w:p w14:paraId="20CED5BA" w14:textId="77777777" w:rsidR="00703094" w:rsidRPr="006A05DC" w:rsidRDefault="00703094" w:rsidP="00703094">
      <w:pPr>
        <w:pStyle w:val="ListParagraph"/>
        <w:numPr>
          <w:ilvl w:val="0"/>
          <w:numId w:val="14"/>
        </w:numPr>
        <w:suppressAutoHyphens/>
        <w:spacing w:after="20"/>
        <w:ind w:left="0" w:firstLine="426"/>
        <w:jc w:val="center"/>
        <w:rPr>
          <w:b/>
          <w:bCs/>
          <w:iCs/>
        </w:rPr>
      </w:pPr>
      <w:r w:rsidRPr="006A05DC">
        <w:rPr>
          <w:b/>
          <w:bCs/>
          <w:iCs/>
        </w:rPr>
        <w:t>Autortiesības</w:t>
      </w:r>
    </w:p>
    <w:p w14:paraId="39EA0DAC" w14:textId="77777777" w:rsidR="00703094" w:rsidRPr="006A05DC" w:rsidRDefault="00703094" w:rsidP="00703094">
      <w:pPr>
        <w:pStyle w:val="ListParagraph"/>
        <w:numPr>
          <w:ilvl w:val="1"/>
          <w:numId w:val="14"/>
        </w:numPr>
        <w:suppressAutoHyphens/>
        <w:spacing w:after="20"/>
        <w:ind w:left="0" w:firstLine="0"/>
        <w:jc w:val="both"/>
      </w:pPr>
      <w:r w:rsidRPr="006A05DC">
        <w:t xml:space="preserve">Visu šī Līguma izpildes ietvaros izmantoto </w:t>
      </w:r>
      <w:proofErr w:type="spellStart"/>
      <w:r w:rsidRPr="006A05DC">
        <w:t>Standartprogrammatūru</w:t>
      </w:r>
      <w:proofErr w:type="spellEnd"/>
      <w:r w:rsidRPr="006A05DC">
        <w:t xml:space="preserve">, t.i., trešo pušu programmatūras autora tiesības saglabā </w:t>
      </w:r>
      <w:proofErr w:type="spellStart"/>
      <w:r w:rsidRPr="006A05DC">
        <w:t>Standartprogrammatūras</w:t>
      </w:r>
      <w:proofErr w:type="spellEnd"/>
      <w:r w:rsidRPr="006A05DC">
        <w:t xml:space="preserve"> ražotāji. </w:t>
      </w:r>
    </w:p>
    <w:p w14:paraId="631B55CD" w14:textId="77777777" w:rsidR="00703094" w:rsidRPr="006A05DC" w:rsidRDefault="00703094" w:rsidP="00703094">
      <w:pPr>
        <w:pStyle w:val="ListParagraph"/>
        <w:numPr>
          <w:ilvl w:val="1"/>
          <w:numId w:val="14"/>
        </w:numPr>
        <w:suppressAutoHyphens/>
        <w:spacing w:after="20"/>
        <w:ind w:left="0" w:firstLine="0"/>
        <w:jc w:val="both"/>
      </w:pPr>
      <w:r w:rsidRPr="006A05DC">
        <w:t xml:space="preserve">Autora mantiskās tiesības uz šī Līguma darbības laikā radītajiem autortiesību objektiem pāriet Pasūtītājam pēc tam, kad radīts attiecīgais autortiesību objekts un Pasūtītājs pilnībā samaksājis Izpildītājam atlīdzību saskaņā ar šo Līgumu. </w:t>
      </w:r>
    </w:p>
    <w:p w14:paraId="2AB77CE7"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Pasūtītājam ir tiesības saņemt visu izstrādātās programatūras pilnu aktuālo pirmkodu saskaņā ar Darba uzdevumā definēto nodevumu sarakstu, kā arī pēc Līguma darbības beigām atkārtoti. Pēc šī Līguma darbības beigām Pasūtītājam ir tiesības neierobežoti lietot izstrādāto programmatūru, izdarīt pirmkoda modifikācijas, kā arī nodot programmatūru uzturēšanu trešajām personām. </w:t>
      </w:r>
    </w:p>
    <w:p w14:paraId="5C3F852E" w14:textId="77777777" w:rsidR="00703094" w:rsidRPr="006A05DC" w:rsidRDefault="00703094" w:rsidP="00703094">
      <w:pPr>
        <w:pStyle w:val="ListParagraph"/>
        <w:numPr>
          <w:ilvl w:val="1"/>
          <w:numId w:val="14"/>
        </w:numPr>
        <w:suppressAutoHyphens/>
        <w:spacing w:after="20"/>
        <w:ind w:left="0" w:firstLine="0"/>
        <w:jc w:val="both"/>
      </w:pPr>
      <w:r w:rsidRPr="006A05DC">
        <w:t xml:space="preserve">Izpildītājs garantē, ka šī Līguma darbības laikā radītajiem autortiesību objektiem 99 (deviņdesmit deviņus) gadus no šī Līguma abpusējas parakstīšanas dienas neizmantos savas personiskās tiesības uz: </w:t>
      </w:r>
    </w:p>
    <w:p w14:paraId="0BE518B2" w14:textId="77777777" w:rsidR="00703094" w:rsidRPr="006A05DC" w:rsidRDefault="00703094" w:rsidP="00703094">
      <w:pPr>
        <w:pStyle w:val="ListParagraph"/>
        <w:numPr>
          <w:ilvl w:val="2"/>
          <w:numId w:val="14"/>
        </w:numPr>
        <w:suppressAutoHyphens/>
        <w:spacing w:after="20"/>
        <w:ind w:left="0" w:firstLine="0"/>
        <w:jc w:val="both"/>
      </w:pPr>
      <w:r w:rsidRPr="006A05DC">
        <w:t xml:space="preserve">izlemšanu, vai programmatūras pavadošā informācija tiks izziņota un kad tā tiks izziņota; </w:t>
      </w:r>
    </w:p>
    <w:p w14:paraId="6EF1161D" w14:textId="77777777" w:rsidR="00703094" w:rsidRPr="006A05DC" w:rsidRDefault="00703094" w:rsidP="00703094">
      <w:pPr>
        <w:pStyle w:val="ListParagraph"/>
        <w:numPr>
          <w:ilvl w:val="2"/>
          <w:numId w:val="14"/>
        </w:numPr>
        <w:suppressAutoHyphens/>
        <w:spacing w:after="20"/>
        <w:ind w:left="0" w:firstLine="0"/>
        <w:jc w:val="both"/>
      </w:pPr>
      <w:r w:rsidRPr="006A05DC">
        <w:t xml:space="preserve">programmatūras pavadošās informācijas atsaukšanu; </w:t>
      </w:r>
    </w:p>
    <w:p w14:paraId="31EA523E" w14:textId="77777777" w:rsidR="00703094" w:rsidRPr="006A05DC" w:rsidRDefault="00703094" w:rsidP="00703094">
      <w:pPr>
        <w:pStyle w:val="ListParagraph"/>
        <w:numPr>
          <w:ilvl w:val="2"/>
          <w:numId w:val="14"/>
        </w:numPr>
        <w:suppressAutoHyphens/>
        <w:spacing w:after="20"/>
        <w:ind w:left="0" w:firstLine="0"/>
        <w:jc w:val="both"/>
      </w:pPr>
      <w:r w:rsidRPr="006A05DC">
        <w:t xml:space="preserve">programmatūras pavadošās informācijas neaizskaramību; </w:t>
      </w:r>
    </w:p>
    <w:p w14:paraId="0561EA2C" w14:textId="77777777" w:rsidR="00703094" w:rsidRPr="006A05DC" w:rsidRDefault="00703094" w:rsidP="00703094">
      <w:pPr>
        <w:pStyle w:val="ListParagraph"/>
        <w:numPr>
          <w:ilvl w:val="2"/>
          <w:numId w:val="14"/>
        </w:numPr>
        <w:suppressAutoHyphens/>
        <w:spacing w:after="20"/>
        <w:ind w:left="0" w:firstLine="0"/>
        <w:jc w:val="both"/>
      </w:pPr>
      <w:r w:rsidRPr="006A05DC">
        <w:t xml:space="preserve">pretdarbību. </w:t>
      </w:r>
    </w:p>
    <w:p w14:paraId="18613EB4" w14:textId="77777777" w:rsidR="00703094" w:rsidRPr="006A05DC" w:rsidRDefault="00703094" w:rsidP="00703094">
      <w:pPr>
        <w:pStyle w:val="ListParagraph"/>
        <w:numPr>
          <w:ilvl w:val="1"/>
          <w:numId w:val="14"/>
        </w:numPr>
        <w:suppressAutoHyphens/>
        <w:spacing w:after="20"/>
        <w:ind w:left="0" w:firstLine="0"/>
        <w:jc w:val="both"/>
      </w:pPr>
      <w:r w:rsidRPr="006A05DC">
        <w:t>Izpildītājs ir pilnībā atbildīgs par to, ka starp Izpildītāju un Izpildītāja darbiniekiem ir atbilstoši normatīvo aktu prasībām noformētas autoru personiskās un mantiskās tiesības un tas neradīs Pasūtītājam nekādu risku saistībā ar autortiesībām programmatūras izmantošanas laikā.</w:t>
      </w:r>
    </w:p>
    <w:p w14:paraId="65AF3304" w14:textId="77777777" w:rsidR="00703094" w:rsidRPr="006A05DC" w:rsidRDefault="00703094" w:rsidP="00703094">
      <w:pPr>
        <w:pStyle w:val="ListParagraph"/>
        <w:suppressAutoHyphens/>
        <w:spacing w:after="20"/>
        <w:ind w:left="0"/>
        <w:jc w:val="both"/>
      </w:pPr>
    </w:p>
    <w:p w14:paraId="0D450011" w14:textId="77777777" w:rsidR="00703094" w:rsidRPr="006A05DC" w:rsidRDefault="00703094" w:rsidP="00703094">
      <w:pPr>
        <w:pStyle w:val="ListParagraph"/>
        <w:numPr>
          <w:ilvl w:val="0"/>
          <w:numId w:val="14"/>
        </w:numPr>
        <w:suppressAutoHyphens/>
        <w:spacing w:after="20"/>
        <w:ind w:left="-567" w:firstLine="851"/>
        <w:jc w:val="center"/>
        <w:rPr>
          <w:b/>
          <w:bCs/>
          <w:iCs/>
        </w:rPr>
      </w:pPr>
      <w:r w:rsidRPr="006A05DC">
        <w:rPr>
          <w:b/>
          <w:bCs/>
          <w:iCs/>
        </w:rPr>
        <w:t>Personas datu aizsardzība</w:t>
      </w:r>
    </w:p>
    <w:p w14:paraId="2B2036F6" w14:textId="77777777" w:rsidR="00703094" w:rsidRPr="006A05DC" w:rsidRDefault="00703094" w:rsidP="00703094">
      <w:pPr>
        <w:numPr>
          <w:ilvl w:val="1"/>
          <w:numId w:val="14"/>
        </w:numPr>
        <w:spacing w:after="160"/>
        <w:ind w:left="0" w:firstLine="0"/>
        <w:contextualSpacing/>
        <w:jc w:val="both"/>
      </w:pPr>
      <w:r w:rsidRPr="006A05DC">
        <w:t>Puses apliecina, ka tās ir informētas, ka vienas Puses iesniegtos personas datus, ja tas nepieciešams Līguma izpildei un Darbu veikšanai drīkst apstrādāt tikai saskaņā ar Līguma priekšmetu, Līgumā noteiktajā apjomā, uz Līguma darbības termiņu un tikai saskaņā ar spēkā esošo tiesību aktu prasībām.</w:t>
      </w:r>
    </w:p>
    <w:p w14:paraId="0DE94A58" w14:textId="77777777" w:rsidR="00703094" w:rsidRPr="006A05DC" w:rsidRDefault="00703094" w:rsidP="00703094">
      <w:pPr>
        <w:numPr>
          <w:ilvl w:val="1"/>
          <w:numId w:val="14"/>
        </w:numPr>
        <w:tabs>
          <w:tab w:val="left" w:pos="720"/>
        </w:tabs>
        <w:suppressAutoHyphens/>
        <w:spacing w:after="160"/>
        <w:ind w:left="0" w:firstLine="0"/>
        <w:contextualSpacing/>
        <w:jc w:val="both"/>
      </w:pPr>
      <w:r w:rsidRPr="006A05DC">
        <w:rPr>
          <w:rFonts w:eastAsia="Calibri"/>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D5D6AD" w14:textId="77777777" w:rsidR="00703094" w:rsidRPr="006A05DC" w:rsidRDefault="00703094" w:rsidP="00703094">
      <w:pPr>
        <w:numPr>
          <w:ilvl w:val="1"/>
          <w:numId w:val="14"/>
        </w:numPr>
        <w:tabs>
          <w:tab w:val="left" w:pos="720"/>
        </w:tabs>
        <w:suppressAutoHyphens/>
        <w:spacing w:after="160"/>
        <w:ind w:left="0" w:firstLine="0"/>
        <w:contextualSpacing/>
        <w:jc w:val="both"/>
      </w:pPr>
      <w:r w:rsidRPr="006A05DC">
        <w:rPr>
          <w:rFonts w:eastAsia="Calibri"/>
        </w:rPr>
        <w:t xml:space="preserve">Puses apņemas nodrošināt spēkā esošajiem tiesību aktiem atbilstošu aizsardzības līmeni otras Puses iesniegtajiem personas datiem. </w:t>
      </w:r>
    </w:p>
    <w:p w14:paraId="2B999A58" w14:textId="77777777" w:rsidR="00703094" w:rsidRPr="006A05DC" w:rsidRDefault="00703094" w:rsidP="00703094">
      <w:pPr>
        <w:numPr>
          <w:ilvl w:val="1"/>
          <w:numId w:val="14"/>
        </w:numPr>
        <w:tabs>
          <w:tab w:val="left" w:pos="720"/>
        </w:tabs>
        <w:suppressAutoHyphens/>
        <w:spacing w:after="160"/>
        <w:ind w:left="0" w:firstLine="0"/>
        <w:contextualSpacing/>
        <w:jc w:val="both"/>
      </w:pPr>
      <w:r w:rsidRPr="006A05DC">
        <w:rPr>
          <w:rFonts w:eastAsia="Calibri"/>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EC2E03C" w14:textId="77777777" w:rsidR="00703094" w:rsidRPr="006A05DC" w:rsidRDefault="00703094" w:rsidP="00703094">
      <w:pPr>
        <w:numPr>
          <w:ilvl w:val="1"/>
          <w:numId w:val="14"/>
        </w:numPr>
        <w:tabs>
          <w:tab w:val="left" w:pos="720"/>
        </w:tabs>
        <w:suppressAutoHyphens/>
        <w:spacing w:after="160"/>
        <w:ind w:left="0" w:firstLine="0"/>
        <w:contextualSpacing/>
        <w:jc w:val="both"/>
      </w:pPr>
      <w:r w:rsidRPr="006A05DC">
        <w:t>Katra no Pusēm patstāvīgi ir atbildīga Datu subjekta priekšā par personas datu aizsardzības un apstrādes aizsardzības noteikumu neievērošanu un, ja tiek konstatēta Puses atbildība, Pusei jāapmierina Datu subjekta prasījumi saistībā ar personas datu aizsardzības pārkāpumu un tā novēršanu, kā arī jāapmaksā ar personas datu pārkāpumu saistītie administratīvie sodi un jāatlīdzina ar tiesas spriedumu piespriestās zaudējumu summas.</w:t>
      </w:r>
    </w:p>
    <w:p w14:paraId="55213576" w14:textId="77777777" w:rsidR="00703094" w:rsidRPr="006A05DC" w:rsidRDefault="00703094" w:rsidP="00703094">
      <w:pPr>
        <w:numPr>
          <w:ilvl w:val="1"/>
          <w:numId w:val="14"/>
        </w:numPr>
        <w:tabs>
          <w:tab w:val="left" w:pos="720"/>
        </w:tabs>
        <w:suppressAutoHyphens/>
        <w:spacing w:after="160"/>
        <w:ind w:left="0" w:firstLine="0"/>
        <w:contextualSpacing/>
        <w:jc w:val="both"/>
      </w:pPr>
      <w:r w:rsidRPr="006A05DC">
        <w:t>Puses apņemas iznīcināt otras Puses iesniegtos personas datus, tiklīdz izbeidzas nepieciešamība tos apstrādāt.</w:t>
      </w:r>
    </w:p>
    <w:p w14:paraId="760CDDA2" w14:textId="77777777" w:rsidR="00703094" w:rsidRPr="006A05DC" w:rsidRDefault="00703094" w:rsidP="00703094">
      <w:pPr>
        <w:pStyle w:val="ListParagraph"/>
        <w:numPr>
          <w:ilvl w:val="0"/>
          <w:numId w:val="14"/>
        </w:numPr>
        <w:suppressAutoHyphens/>
        <w:spacing w:after="20"/>
        <w:ind w:left="142" w:right="935" w:firstLine="992"/>
        <w:jc w:val="center"/>
        <w:rPr>
          <w:b/>
          <w:bCs/>
          <w:iCs/>
        </w:rPr>
      </w:pPr>
      <w:r w:rsidRPr="006A05DC">
        <w:rPr>
          <w:b/>
          <w:bCs/>
          <w:iCs/>
        </w:rPr>
        <w:t xml:space="preserve"> </w:t>
      </w:r>
      <w:r w:rsidRPr="006A05DC">
        <w:rPr>
          <w:b/>
          <w:color w:val="222222"/>
        </w:rPr>
        <w:t>„</w:t>
      </w:r>
      <w:r w:rsidRPr="006A05DC">
        <w:rPr>
          <w:b/>
          <w:bCs/>
          <w:iCs/>
        </w:rPr>
        <w:t>Latvijas dzelzceļš” koncerna sadarbības partneru biznesa ētikas pamatprincipi</w:t>
      </w:r>
    </w:p>
    <w:p w14:paraId="669F9406" w14:textId="77777777" w:rsidR="00703094" w:rsidRPr="00EC54C4" w:rsidRDefault="00703094" w:rsidP="00703094">
      <w:pPr>
        <w:pStyle w:val="ListParagraph"/>
        <w:numPr>
          <w:ilvl w:val="1"/>
          <w:numId w:val="14"/>
        </w:numPr>
        <w:suppressAutoHyphens/>
        <w:spacing w:after="20"/>
        <w:ind w:left="0" w:firstLine="0"/>
        <w:jc w:val="both"/>
      </w:pPr>
      <w:r w:rsidRPr="006A05DC">
        <w:t xml:space="preserve">Izpildītājs parakstot līgumu, </w:t>
      </w:r>
      <w:r w:rsidRPr="00EC54C4">
        <w:t xml:space="preserve">apliecina, ka ir iepazinies ar koncerna mājas lapā www.ldz.lv publicētajiem </w:t>
      </w:r>
      <w:r w:rsidRPr="00EC54C4">
        <w:rPr>
          <w:color w:val="222222"/>
        </w:rPr>
        <w:t>„</w:t>
      </w:r>
      <w:r w:rsidRPr="00EC54C4">
        <w:t>Latvijas dzelzceļš” koncerna sadarbības partneru biznesa ētikas pamatprincipiem, atbilst tiem un apņemas arī turpmāk strikti tos ievērot pats un nodrošināt, ka tos ievēro arī tā darbinieki un ar Līguma izpildi saistītie apakšuzņēmēji.</w:t>
      </w:r>
    </w:p>
    <w:p w14:paraId="12FE93E8" w14:textId="77777777" w:rsidR="00703094" w:rsidRPr="006A05DC" w:rsidRDefault="00703094" w:rsidP="00703094">
      <w:pPr>
        <w:pStyle w:val="ListParagraph"/>
        <w:numPr>
          <w:ilvl w:val="1"/>
          <w:numId w:val="14"/>
        </w:numPr>
        <w:suppressAutoHyphens/>
        <w:spacing w:after="20"/>
        <w:ind w:left="0" w:firstLine="0"/>
        <w:jc w:val="both"/>
        <w:rPr>
          <w:b/>
          <w:bCs/>
          <w:iCs/>
        </w:rPr>
      </w:pPr>
      <w:r w:rsidRPr="00EC54C4">
        <w:t xml:space="preserve">Izpildītājam ir pienākums nekavējoties informēt VAS </w:t>
      </w:r>
      <w:r w:rsidRPr="00EC54C4">
        <w:rPr>
          <w:color w:val="222222"/>
        </w:rPr>
        <w:t>„</w:t>
      </w:r>
      <w:r w:rsidRPr="00EC54C4">
        <w:t xml:space="preserve">Latvijas dzelzceļš”, ja identificēta situācija, kad pārkāpts kāds no </w:t>
      </w:r>
      <w:r w:rsidRPr="00EC54C4">
        <w:rPr>
          <w:color w:val="222222"/>
        </w:rPr>
        <w:t>„</w:t>
      </w:r>
      <w:r w:rsidRPr="00EC54C4">
        <w:t>Latvijas dzelzceļš” koncerna sadarbības partneru biznesa ētikas pamatprincipiem, kā arī informēt</w:t>
      </w:r>
      <w:r w:rsidRPr="006A05DC">
        <w:t xml:space="preserve"> par pasākumiem, kas tiek veikti, lai situāciju atrisinātu un novērstu tās atkārtošanos nākotnē. Gadījumā, ja šāda informācija netiek sniegta, bet VAS </w:t>
      </w:r>
      <w:r w:rsidRPr="006A05DC">
        <w:rPr>
          <w:color w:val="222222"/>
        </w:rPr>
        <w:t>„</w:t>
      </w:r>
      <w:r w:rsidRPr="006A05DC">
        <w:t xml:space="preserve">Latvijas dzelzceļš” kļūst zināms, ka Izpildītājs ir pārkāpis kādu no </w:t>
      </w:r>
      <w:r w:rsidRPr="006A05DC">
        <w:rPr>
          <w:color w:val="222222"/>
        </w:rPr>
        <w:t>„</w:t>
      </w:r>
      <w:r w:rsidRPr="006A05DC">
        <w:t>Latvijas dzelzceļš” koncerna sadarbības partneru biznesa ētikas pamatprincipiem, tiks izvērtēta turpmākā sadarbība likumā noteiktajā kārtībā un apjomā.</w:t>
      </w:r>
    </w:p>
    <w:p w14:paraId="4B7CEA12" w14:textId="0D090C9C" w:rsidR="00703094" w:rsidRPr="006A05DC" w:rsidRDefault="00703094" w:rsidP="00703094">
      <w:pPr>
        <w:pStyle w:val="ListParagraph"/>
        <w:numPr>
          <w:ilvl w:val="1"/>
          <w:numId w:val="14"/>
        </w:numPr>
        <w:suppressAutoHyphens/>
        <w:spacing w:after="20"/>
        <w:ind w:left="0" w:firstLine="0"/>
        <w:jc w:val="both"/>
        <w:rPr>
          <w:b/>
          <w:bCs/>
          <w:iCs/>
        </w:rPr>
      </w:pPr>
      <w:r w:rsidRPr="006A05DC">
        <w:t xml:space="preserve">Ja Izpildītāja rīcībā šī līguma izpildes ietvaros nonāk informācija vai pamatotas aizdomas, ka </w:t>
      </w:r>
      <w:r w:rsidRPr="006A05DC">
        <w:rPr>
          <w:color w:val="222222"/>
        </w:rPr>
        <w:t>„</w:t>
      </w:r>
      <w:r w:rsidRPr="006A05DC">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6A05DC">
        <w:rPr>
          <w:color w:val="222222"/>
        </w:rPr>
        <w:t>„</w:t>
      </w:r>
      <w:r w:rsidRPr="006A05DC">
        <w:t xml:space="preserve">Latvijas dzelzceļš” vai jebkādu citu personu interesēs, Izpildītājam ir pienākums par to nekavējoties informēt </w:t>
      </w:r>
      <w:r w:rsidRPr="006A05DC">
        <w:rPr>
          <w:color w:val="222222"/>
        </w:rPr>
        <w:t>„</w:t>
      </w:r>
      <w:r w:rsidRPr="006A05DC">
        <w:t xml:space="preserve">Latvijas dzelzceļš” koncerna valdošā uzņēmuma </w:t>
      </w:r>
      <w:r w:rsidR="00387FD5">
        <w:t>Drošības kontroles daļu</w:t>
      </w:r>
      <w:r w:rsidRPr="006A05DC">
        <w:t xml:space="preserve">, izmantojot ziņošanas iespējas koncerna mājas lapā www.ldz.lv. Paziņojumā jābūt iekļautai informācijai, faktiem vai materiāliem, kas ticami norāda uz minētajām darbībām vai sniedz pamatotu iemeslu aizdomām par šādām darbībām. VAS </w:t>
      </w:r>
      <w:r w:rsidRPr="006A05DC">
        <w:rPr>
          <w:color w:val="222222"/>
        </w:rPr>
        <w:t>„</w:t>
      </w:r>
      <w:r w:rsidRPr="006A05DC">
        <w:t>Latvijas dzelzceļš” garantē, ka informācija tiks vispusīgi un objektīvi izvērtēta un pret ziņotāju, kā arī viņa pārstāvēto uzņēmumu un citiem tā darbiniekiem netiks vērstas nepamatotas negatīvas sekas vai darbības.</w:t>
      </w:r>
    </w:p>
    <w:p w14:paraId="122C96A0" w14:textId="77777777" w:rsidR="00703094" w:rsidRDefault="00703094" w:rsidP="00703094">
      <w:pPr>
        <w:pStyle w:val="ListParagraph"/>
        <w:suppressAutoHyphens/>
        <w:spacing w:after="20"/>
        <w:ind w:left="0"/>
        <w:rPr>
          <w:b/>
          <w:bCs/>
          <w:iCs/>
        </w:rPr>
      </w:pPr>
    </w:p>
    <w:p w14:paraId="539B22AF" w14:textId="77777777" w:rsidR="00703094" w:rsidRPr="006A05DC" w:rsidRDefault="00703094" w:rsidP="00703094">
      <w:pPr>
        <w:pStyle w:val="ListParagraph"/>
        <w:numPr>
          <w:ilvl w:val="0"/>
          <w:numId w:val="14"/>
        </w:numPr>
        <w:suppressAutoHyphens/>
        <w:spacing w:after="20"/>
        <w:ind w:left="567" w:hanging="425"/>
        <w:jc w:val="center"/>
        <w:rPr>
          <w:b/>
          <w:bCs/>
          <w:iCs/>
        </w:rPr>
      </w:pPr>
      <w:r w:rsidRPr="006A05DC">
        <w:rPr>
          <w:b/>
          <w:bCs/>
          <w:iCs/>
        </w:rPr>
        <w:t>Garantija</w:t>
      </w:r>
    </w:p>
    <w:p w14:paraId="018E7403" w14:textId="77777777" w:rsidR="00703094" w:rsidRPr="006A05DC" w:rsidRDefault="00703094" w:rsidP="00703094">
      <w:pPr>
        <w:numPr>
          <w:ilvl w:val="1"/>
          <w:numId w:val="14"/>
        </w:numPr>
        <w:tabs>
          <w:tab w:val="left" w:pos="720"/>
        </w:tabs>
        <w:suppressAutoHyphens/>
        <w:spacing w:after="20"/>
        <w:ind w:left="0" w:firstLine="0"/>
        <w:jc w:val="both"/>
      </w:pPr>
      <w:r>
        <w:t>Garantijas saistības uz izpildītajiem Pakalpojumiem ir spēkā 12 (divpadsmit) mēnešus vai arī cits termiņš, atsevišķi vienojoties, skaitot no nodošanas – pieņemšanas akta parakstīšanas dienas.</w:t>
      </w:r>
    </w:p>
    <w:p w14:paraId="510541CC" w14:textId="77777777" w:rsidR="00703094" w:rsidRPr="006A05DC" w:rsidRDefault="00703094" w:rsidP="00703094">
      <w:pPr>
        <w:numPr>
          <w:ilvl w:val="1"/>
          <w:numId w:val="14"/>
        </w:numPr>
        <w:tabs>
          <w:tab w:val="left" w:pos="720"/>
        </w:tabs>
        <w:suppressAutoHyphens/>
        <w:spacing w:after="20"/>
        <w:ind w:left="0" w:firstLine="0"/>
        <w:jc w:val="both"/>
      </w:pPr>
      <w:r w:rsidRPr="00EC54C4">
        <w:t xml:space="preserve">Garantijas laikā Izpildītāja pienākums ir bez papildu samaksas nodrošināt Tehniskajā specifikācijā (Līguma pielikums Nr.2) norādīto atbalstu un novērst visus defektus (Pakalpojuma </w:t>
      </w:r>
      <w:r w:rsidRPr="00EC54C4">
        <w:lastRenderedPageBreak/>
        <w:t>kvalitātes neatbilstība Līguma un tā pielikumu noteikumiem) Pakalpojuma izpildes rezultātā, kuri būs radušies Piegādātāja kļūdaini</w:t>
      </w:r>
      <w:r w:rsidRPr="006A05DC">
        <w:t xml:space="preserve"> veiktā projektējuma vai izpildījuma dēļ.</w:t>
      </w:r>
    </w:p>
    <w:p w14:paraId="51BA1D7B" w14:textId="77777777" w:rsidR="00703094" w:rsidRPr="006A05DC" w:rsidRDefault="00703094" w:rsidP="00703094">
      <w:pPr>
        <w:pStyle w:val="ListParagraph"/>
        <w:numPr>
          <w:ilvl w:val="0"/>
          <w:numId w:val="14"/>
        </w:numPr>
        <w:suppressAutoHyphens/>
        <w:spacing w:after="20"/>
        <w:ind w:left="0" w:firstLine="284"/>
        <w:jc w:val="center"/>
        <w:rPr>
          <w:b/>
          <w:bCs/>
          <w:iCs/>
        </w:rPr>
      </w:pPr>
      <w:r w:rsidRPr="006A05DC">
        <w:rPr>
          <w:b/>
          <w:bCs/>
          <w:iCs/>
        </w:rPr>
        <w:t>Citi noteikumi</w:t>
      </w:r>
    </w:p>
    <w:p w14:paraId="6C09CBFA" w14:textId="2F35697B" w:rsidR="00703094" w:rsidRPr="006A05DC" w:rsidRDefault="00703094" w:rsidP="00703094">
      <w:pPr>
        <w:pStyle w:val="ListParagraph"/>
        <w:numPr>
          <w:ilvl w:val="1"/>
          <w:numId w:val="14"/>
        </w:numPr>
        <w:suppressAutoHyphens/>
        <w:spacing w:after="20"/>
        <w:ind w:left="0" w:firstLine="0"/>
        <w:jc w:val="both"/>
      </w:pPr>
      <w:bookmarkStart w:id="12" w:name="_Hlk27741630"/>
      <w:r>
        <w:t xml:space="preserve">Pusēm </w:t>
      </w:r>
      <w:r w:rsidR="00387FD5">
        <w:t xml:space="preserve">var </w:t>
      </w:r>
      <w:r>
        <w:t xml:space="preserve">rakstiski vienojoties </w:t>
      </w:r>
      <w:r w:rsidR="00387FD5">
        <w:t xml:space="preserve">par </w:t>
      </w:r>
      <w:r>
        <w:t xml:space="preserve">Līguma izpildes </w:t>
      </w:r>
      <w:r w:rsidR="00387FD5">
        <w:t xml:space="preserve">termiņa grozījumiem  vai </w:t>
      </w:r>
      <w:r w:rsidR="00387FD5" w:rsidRPr="005A439B">
        <w:t>Līguma darbības izbeigšanu, ja objektīvu apsvērumu dēļ līguma turpmāka darbība nav iespējama</w:t>
      </w:r>
      <w:r>
        <w:t>.</w:t>
      </w:r>
    </w:p>
    <w:bookmarkEnd w:id="12"/>
    <w:p w14:paraId="4EE31CEC" w14:textId="77777777" w:rsidR="00703094" w:rsidRPr="006A05DC" w:rsidRDefault="00703094" w:rsidP="00703094">
      <w:pPr>
        <w:pStyle w:val="ListParagraph"/>
        <w:numPr>
          <w:ilvl w:val="1"/>
          <w:numId w:val="14"/>
        </w:numPr>
        <w:suppressAutoHyphens/>
        <w:spacing w:after="20"/>
        <w:ind w:left="0" w:firstLine="0"/>
        <w:jc w:val="both"/>
      </w:pPr>
      <w:r>
        <w:t xml:space="preserve">Jebkādas izmaiņas un papildinājumi, kas skar šo Līgumu, veicami abpusēji vienojoties un noformējot rakstiski, kas kļūst par šī Līguma neatņemamu sastāvdaļu. </w:t>
      </w:r>
    </w:p>
    <w:p w14:paraId="79D9612C" w14:textId="77777777" w:rsidR="00703094" w:rsidRPr="006A05DC" w:rsidRDefault="00703094" w:rsidP="00703094">
      <w:pPr>
        <w:pStyle w:val="ListParagraph"/>
        <w:numPr>
          <w:ilvl w:val="1"/>
          <w:numId w:val="14"/>
        </w:numPr>
        <w:suppressAutoHyphens/>
        <w:spacing w:after="20"/>
        <w:ind w:left="0" w:firstLine="0"/>
        <w:jc w:val="both"/>
      </w:pPr>
      <w:r w:rsidRPr="006A05DC">
        <w:t xml:space="preserve">Visus strīdus un domstarpības, kas var rasties no šī Līguma vai sakarā ar šo Līgumu, risina Pusēm vienojoties sarunu ceļā. </w:t>
      </w:r>
      <w:r w:rsidRPr="006A05DC">
        <w:rPr>
          <w:bCs/>
        </w:rPr>
        <w:t xml:space="preserve">Ja pēc 14 (četrpadsmit) kalendārām dienām </w:t>
      </w:r>
      <w:r w:rsidRPr="006A05DC">
        <w:t>vienošanās netiek panākta, strīdus nodod izskatīšanai Latvijas Republikas tiesai pēc piekritības. No Līguma izrietošās saistības apspriežamas saskaņā ar Latvijas Republikas normatīvajiem aktiem.</w:t>
      </w:r>
    </w:p>
    <w:p w14:paraId="2371D437" w14:textId="77777777" w:rsidR="00703094" w:rsidRPr="006A05DC" w:rsidRDefault="00703094" w:rsidP="00703094">
      <w:pPr>
        <w:pStyle w:val="ListParagraph"/>
        <w:numPr>
          <w:ilvl w:val="1"/>
          <w:numId w:val="14"/>
        </w:numPr>
        <w:suppressAutoHyphens/>
        <w:spacing w:after="20"/>
        <w:ind w:left="0" w:firstLine="0"/>
        <w:jc w:val="both"/>
      </w:pPr>
      <w:r w:rsidRPr="006A05DC">
        <w:t xml:space="preserve">Pušu reorganizācija vai to vadītāju maiņa nevar būt par pamatu Līguma pārtraukšanai vai izbeigšanai. Gadījumā, ja kāda no pusēm tiek reorganizēta vai likvidēta, Līgums paliek spēkā un tā noteikumi ir saistoši Puses tiesību pārņēmējam. </w:t>
      </w:r>
    </w:p>
    <w:p w14:paraId="60E705F0" w14:textId="77777777" w:rsidR="00703094" w:rsidRPr="006A05DC" w:rsidRDefault="00703094" w:rsidP="00703094">
      <w:pPr>
        <w:numPr>
          <w:ilvl w:val="1"/>
          <w:numId w:val="14"/>
        </w:numPr>
        <w:ind w:left="0" w:firstLine="0"/>
        <w:jc w:val="both"/>
      </w:pPr>
      <w:r w:rsidRPr="006A05DC">
        <w:t xml:space="preserve">Puses apņemas nekavējoties, nosūtot vēstuli, informēt viena otru par nosaukuma, juridiskās adreses, elektroniskā pasta adreses maiņu. Par Līgumā norādītā norēķina konta numura maiņu, nosūtot vēstuli ar </w:t>
      </w:r>
      <w:proofErr w:type="spellStart"/>
      <w:r w:rsidRPr="006A05DC">
        <w:t>paraksttiesīgo</w:t>
      </w:r>
      <w:proofErr w:type="spellEnd"/>
      <w:r w:rsidRPr="006A05DC">
        <w:t xml:space="preserve"> personu parakstiem.</w:t>
      </w:r>
    </w:p>
    <w:p w14:paraId="19DBBEBA" w14:textId="77777777" w:rsidR="00703094" w:rsidRPr="00A327EC" w:rsidRDefault="00703094" w:rsidP="00703094">
      <w:pPr>
        <w:pStyle w:val="ListParagraph"/>
        <w:numPr>
          <w:ilvl w:val="1"/>
          <w:numId w:val="14"/>
        </w:numPr>
        <w:suppressAutoHyphens/>
        <w:spacing w:after="20"/>
        <w:ind w:left="0" w:firstLine="0"/>
        <w:jc w:val="both"/>
      </w:pPr>
      <w:r w:rsidRPr="006A05DC">
        <w:t xml:space="preserve">Līgums ir noformēts divos </w:t>
      </w:r>
      <w:r w:rsidRPr="00A327EC">
        <w:t xml:space="preserve">eksemplāros ar </w:t>
      </w:r>
      <w:r>
        <w:t>3</w:t>
      </w:r>
      <w:r w:rsidRPr="00A327EC">
        <w:t xml:space="preserve"> (</w:t>
      </w:r>
      <w:r>
        <w:t>trīs</w:t>
      </w:r>
      <w:r w:rsidRPr="00A327EC">
        <w:t xml:space="preserve">) pielikumiem kopā uz </w:t>
      </w:r>
      <w:r>
        <w:t>16 (sešpadsmit)</w:t>
      </w:r>
      <w:r w:rsidRPr="00A327EC">
        <w:t xml:space="preserve"> l</w:t>
      </w:r>
      <w:r>
        <w:t>a</w:t>
      </w:r>
      <w:r w:rsidRPr="00A327EC">
        <w:t>p</w:t>
      </w:r>
      <w:r>
        <w:t>ām</w:t>
      </w:r>
      <w:r w:rsidRPr="00A327EC">
        <w:t xml:space="preserve">. Abi Līguma eksemplāri ir ar vienādu juridisku spēku, pa vienam eksemplāram katrai Līguma slēdzēja Pusei. </w:t>
      </w:r>
    </w:p>
    <w:p w14:paraId="1E30A6AF" w14:textId="77777777" w:rsidR="00703094" w:rsidRPr="006A05DC" w:rsidRDefault="00703094" w:rsidP="00703094">
      <w:pPr>
        <w:pStyle w:val="ListParagraph"/>
        <w:numPr>
          <w:ilvl w:val="0"/>
          <w:numId w:val="14"/>
        </w:numPr>
        <w:suppressAutoHyphens/>
        <w:ind w:left="426" w:hanging="426"/>
        <w:jc w:val="center"/>
        <w:rPr>
          <w:b/>
          <w:bCs/>
          <w:iCs/>
        </w:rPr>
      </w:pPr>
      <w:r w:rsidRPr="006A05DC">
        <w:rPr>
          <w:b/>
          <w:bCs/>
          <w:iCs/>
        </w:rPr>
        <w:t>Pušu rekvizīti un paraksti</w:t>
      </w:r>
    </w:p>
    <w:tbl>
      <w:tblPr>
        <w:tblW w:w="7938" w:type="dxa"/>
        <w:tblLook w:val="01E0" w:firstRow="1" w:lastRow="1" w:firstColumn="1" w:lastColumn="1" w:noHBand="0" w:noVBand="0"/>
      </w:tblPr>
      <w:tblGrid>
        <w:gridCol w:w="3436"/>
        <w:gridCol w:w="4502"/>
      </w:tblGrid>
      <w:tr w:rsidR="00703094" w:rsidRPr="006A05DC" w14:paraId="12F1DFC8" w14:textId="77777777" w:rsidTr="006B1237">
        <w:trPr>
          <w:trHeight w:val="2817"/>
        </w:trPr>
        <w:tc>
          <w:tcPr>
            <w:tcW w:w="3436" w:type="dxa"/>
          </w:tcPr>
          <w:p w14:paraId="4B775B7E" w14:textId="77777777" w:rsidR="00703094" w:rsidRPr="006A05DC" w:rsidRDefault="00703094" w:rsidP="006B1237">
            <w:pPr>
              <w:pStyle w:val="BodyTextIndent"/>
              <w:tabs>
                <w:tab w:val="left" w:pos="709"/>
              </w:tabs>
              <w:ind w:firstLine="0"/>
              <w:contextualSpacing/>
              <w:rPr>
                <w:b/>
                <w:sz w:val="24"/>
                <w:lang w:val="lv-LV"/>
              </w:rPr>
            </w:pPr>
            <w:r w:rsidRPr="006A05DC">
              <w:rPr>
                <w:b/>
                <w:sz w:val="24"/>
                <w:lang w:val="lv-LV"/>
              </w:rPr>
              <w:t>PASŪTĪTĀJS:</w:t>
            </w:r>
          </w:p>
          <w:p w14:paraId="3CFDDB66" w14:textId="77777777" w:rsidR="00703094" w:rsidRPr="006A05DC" w:rsidRDefault="00703094" w:rsidP="006B1237">
            <w:pPr>
              <w:pStyle w:val="BodyTextIndent"/>
              <w:tabs>
                <w:tab w:val="left" w:pos="709"/>
              </w:tabs>
              <w:ind w:firstLine="0"/>
              <w:contextualSpacing/>
              <w:rPr>
                <w:b/>
                <w:sz w:val="24"/>
                <w:lang w:val="lv-LV"/>
              </w:rPr>
            </w:pPr>
            <w:r w:rsidRPr="006A05DC">
              <w:rPr>
                <w:b/>
                <w:sz w:val="24"/>
                <w:lang w:val="lv-LV"/>
              </w:rPr>
              <w:t xml:space="preserve">VAS „Latvijas dzelzceļš” </w:t>
            </w:r>
          </w:p>
          <w:p w14:paraId="71D69DBC" w14:textId="77777777" w:rsidR="00703094" w:rsidRPr="006A05DC" w:rsidRDefault="00703094" w:rsidP="006B1237">
            <w:pPr>
              <w:tabs>
                <w:tab w:val="left" w:pos="709"/>
                <w:tab w:val="left" w:pos="851"/>
              </w:tabs>
              <w:ind w:right="-2"/>
              <w:contextualSpacing/>
            </w:pPr>
            <w:r w:rsidRPr="006A05DC">
              <w:t>Juridiskā un faktiskā adrese: Gogoļa iela 3, Rīga, LV-1547, Latvija</w:t>
            </w:r>
          </w:p>
          <w:p w14:paraId="516E32A7" w14:textId="77777777" w:rsidR="00703094" w:rsidRPr="006A05DC" w:rsidRDefault="00703094" w:rsidP="006B1237">
            <w:pPr>
              <w:tabs>
                <w:tab w:val="left" w:pos="709"/>
                <w:tab w:val="left" w:pos="851"/>
              </w:tabs>
              <w:ind w:right="-2"/>
              <w:contextualSpacing/>
            </w:pPr>
            <w:proofErr w:type="spellStart"/>
            <w:r>
              <w:t>reģ</w:t>
            </w:r>
            <w:proofErr w:type="spellEnd"/>
            <w:r>
              <w:t>. nr.: 40003032065</w:t>
            </w:r>
          </w:p>
          <w:p w14:paraId="0B9A062A" w14:textId="77777777" w:rsidR="00703094" w:rsidRPr="006A05DC" w:rsidRDefault="00703094" w:rsidP="006B1237">
            <w:pPr>
              <w:tabs>
                <w:tab w:val="left" w:pos="709"/>
                <w:tab w:val="left" w:pos="851"/>
              </w:tabs>
              <w:ind w:right="-2"/>
              <w:contextualSpacing/>
            </w:pPr>
            <w:r w:rsidRPr="006A05DC">
              <w:rPr>
                <w:snapToGrid w:val="0"/>
              </w:rPr>
              <w:t xml:space="preserve">PVN maksātāja nr.: </w:t>
            </w:r>
            <w:r w:rsidRPr="006A05DC">
              <w:t>LV40003032065</w:t>
            </w:r>
          </w:p>
          <w:p w14:paraId="2EEB3667" w14:textId="2F1C5EFD" w:rsidR="00703094" w:rsidRPr="00C065F9" w:rsidRDefault="00703094" w:rsidP="006B1237">
            <w:pPr>
              <w:tabs>
                <w:tab w:val="left" w:pos="709"/>
                <w:tab w:val="left" w:pos="851"/>
              </w:tabs>
              <w:ind w:right="-2"/>
              <w:contextualSpacing/>
              <w:rPr>
                <w:rFonts w:eastAsia="Calibri"/>
              </w:rPr>
            </w:pPr>
            <w:r>
              <w:t xml:space="preserve">Bankas konta nr.: </w:t>
            </w:r>
            <w:r w:rsidR="00387FD5" w:rsidRPr="00C065F9">
              <w:rPr>
                <w:rFonts w:eastAsia="Calibri"/>
              </w:rPr>
              <w:t>LV</w:t>
            </w:r>
            <w:r w:rsidR="00387FD5">
              <w:rPr>
                <w:rFonts w:eastAsia="Calibri"/>
              </w:rPr>
              <w:t>17RIKO</w:t>
            </w:r>
            <w:r w:rsidR="00387FD5" w:rsidRPr="00C065F9">
              <w:rPr>
                <w:rFonts w:eastAsia="Calibri"/>
              </w:rPr>
              <w:t>0000080249645</w:t>
            </w:r>
          </w:p>
          <w:p w14:paraId="1092C94A" w14:textId="77777777" w:rsidR="00703094" w:rsidRPr="00C065F9" w:rsidRDefault="00703094" w:rsidP="006B1237">
            <w:pPr>
              <w:ind w:right="-2"/>
              <w:contextualSpacing/>
              <w:rPr>
                <w:rFonts w:eastAsia="Calibri"/>
              </w:rPr>
            </w:pPr>
            <w:r w:rsidRPr="00C065F9">
              <w:t xml:space="preserve">Bankas nosaukums: </w:t>
            </w:r>
            <w:proofErr w:type="spellStart"/>
            <w:r w:rsidRPr="00C065F9">
              <w:t>Luminor</w:t>
            </w:r>
            <w:proofErr w:type="spellEnd"/>
            <w:r w:rsidRPr="00C065F9">
              <w:t xml:space="preserve"> </w:t>
            </w:r>
            <w:proofErr w:type="spellStart"/>
            <w:r w:rsidRPr="00C065F9">
              <w:t>Bank</w:t>
            </w:r>
            <w:proofErr w:type="spellEnd"/>
            <w:r w:rsidRPr="00C065F9">
              <w:t xml:space="preserve"> AS </w:t>
            </w:r>
            <w:r w:rsidRPr="00C065F9">
              <w:rPr>
                <w:rFonts w:eastAsia="Calibri"/>
              </w:rPr>
              <w:t>Latvijas filiāle</w:t>
            </w:r>
          </w:p>
          <w:p w14:paraId="6A40D460" w14:textId="6E74D870" w:rsidR="00703094" w:rsidRPr="00C065F9" w:rsidRDefault="00703094" w:rsidP="006B1237">
            <w:pPr>
              <w:tabs>
                <w:tab w:val="left" w:pos="709"/>
                <w:tab w:val="left" w:pos="851"/>
              </w:tabs>
              <w:ind w:right="-2"/>
              <w:contextualSpacing/>
            </w:pPr>
            <w:r w:rsidRPr="00C065F9">
              <w:t xml:space="preserve">Bankas kods: </w:t>
            </w:r>
            <w:r w:rsidR="00387FD5">
              <w:t>RIKO</w:t>
            </w:r>
            <w:r w:rsidR="00387FD5" w:rsidRPr="00C065F9">
              <w:t>LV2X</w:t>
            </w:r>
          </w:p>
          <w:p w14:paraId="5420656E" w14:textId="77777777" w:rsidR="00703094" w:rsidRPr="006A05DC" w:rsidRDefault="00703094" w:rsidP="006B1237">
            <w:pPr>
              <w:pStyle w:val="BodyTextIndent"/>
              <w:tabs>
                <w:tab w:val="left" w:pos="709"/>
              </w:tabs>
              <w:ind w:firstLine="0"/>
              <w:contextualSpacing/>
              <w:rPr>
                <w:b/>
                <w:sz w:val="24"/>
                <w:lang w:val="lv-LV"/>
              </w:rPr>
            </w:pPr>
          </w:p>
        </w:tc>
        <w:tc>
          <w:tcPr>
            <w:tcW w:w="4502" w:type="dxa"/>
          </w:tcPr>
          <w:p w14:paraId="79DFFEC8" w14:textId="77777777" w:rsidR="00703094" w:rsidRPr="006A05DC" w:rsidRDefault="00703094" w:rsidP="006B1237">
            <w:pPr>
              <w:pStyle w:val="BodyTextIndent"/>
              <w:tabs>
                <w:tab w:val="left" w:pos="709"/>
              </w:tabs>
              <w:ind w:left="1251" w:firstLine="0"/>
              <w:contextualSpacing/>
              <w:rPr>
                <w:b/>
                <w:sz w:val="24"/>
                <w:lang w:val="lv-LV"/>
              </w:rPr>
            </w:pPr>
            <w:r w:rsidRPr="006A05DC">
              <w:rPr>
                <w:b/>
                <w:sz w:val="24"/>
                <w:lang w:val="lv-LV"/>
              </w:rPr>
              <w:t>IZPILDĪTĀJS:</w:t>
            </w:r>
          </w:p>
          <w:p w14:paraId="6843FA9A" w14:textId="77777777" w:rsidR="00703094" w:rsidRPr="006A05DC" w:rsidRDefault="00703094" w:rsidP="00703094">
            <w:pPr>
              <w:pStyle w:val="BodyTextIndent"/>
              <w:tabs>
                <w:tab w:val="left" w:pos="709"/>
              </w:tabs>
              <w:ind w:left="1251" w:firstLine="0"/>
              <w:contextualSpacing/>
              <w:rPr>
                <w:b/>
                <w:sz w:val="24"/>
                <w:lang w:val="lv-LV"/>
              </w:rPr>
            </w:pPr>
          </w:p>
        </w:tc>
      </w:tr>
    </w:tbl>
    <w:p w14:paraId="6422BC78" w14:textId="77777777" w:rsidR="00703094" w:rsidRPr="006A05DC" w:rsidRDefault="00703094" w:rsidP="00703094">
      <w:pPr>
        <w:tabs>
          <w:tab w:val="left" w:pos="426"/>
          <w:tab w:val="left" w:pos="567"/>
        </w:tabs>
        <w:contextualSpacing/>
        <w:rPr>
          <w:b/>
        </w:rPr>
      </w:pPr>
      <w:r>
        <w:rPr>
          <w:b/>
        </w:rPr>
        <w:t xml:space="preserve">  </w:t>
      </w:r>
      <w:r w:rsidRPr="006A05DC">
        <w:rPr>
          <w:b/>
        </w:rPr>
        <w:t xml:space="preserve">PASŪTĪTĀJS: </w:t>
      </w:r>
      <w:r w:rsidRPr="006A05DC">
        <w:rPr>
          <w:b/>
        </w:rPr>
        <w:tab/>
      </w:r>
      <w:r w:rsidRPr="006A05DC">
        <w:rPr>
          <w:b/>
        </w:rPr>
        <w:tab/>
      </w:r>
      <w:r w:rsidRPr="006A05DC">
        <w:rPr>
          <w:b/>
        </w:rPr>
        <w:tab/>
      </w:r>
      <w:r w:rsidRPr="006A05DC">
        <w:rPr>
          <w:b/>
        </w:rPr>
        <w:tab/>
      </w:r>
      <w:r>
        <w:rPr>
          <w:b/>
        </w:rPr>
        <w:t xml:space="preserve">        </w:t>
      </w:r>
      <w:r w:rsidRPr="006A05DC">
        <w:rPr>
          <w:b/>
          <w:bCs/>
        </w:rPr>
        <w:t>IZPILDĪTĀJS:</w:t>
      </w:r>
    </w:p>
    <w:p w14:paraId="23A52601" w14:textId="77777777" w:rsidR="00703094" w:rsidRPr="006A05DC" w:rsidRDefault="00703094" w:rsidP="00703094">
      <w:pPr>
        <w:tabs>
          <w:tab w:val="left" w:pos="426"/>
          <w:tab w:val="left" w:pos="567"/>
        </w:tabs>
        <w:contextualSpacing/>
        <w:rPr>
          <w:b/>
        </w:rPr>
      </w:pPr>
    </w:p>
    <w:p w14:paraId="11AFC91C" w14:textId="77777777" w:rsidR="00703094" w:rsidRPr="006A05DC" w:rsidRDefault="00703094" w:rsidP="00703094">
      <w:pPr>
        <w:tabs>
          <w:tab w:val="left" w:pos="426"/>
          <w:tab w:val="left" w:pos="567"/>
        </w:tabs>
        <w:contextualSpacing/>
        <w:rPr>
          <w:highlight w:val="red"/>
        </w:rPr>
      </w:pPr>
      <w:r>
        <w:t xml:space="preserve">__________________ _.R. Rolmanis                               __________________ </w:t>
      </w:r>
    </w:p>
    <w:p w14:paraId="1FC2FB5C" w14:textId="77777777" w:rsidR="00703094" w:rsidRPr="006A05DC" w:rsidRDefault="00703094" w:rsidP="00703094">
      <w:pPr>
        <w:ind w:right="282" w:firstLine="720"/>
        <w:contextualSpacing/>
      </w:pPr>
    </w:p>
    <w:p w14:paraId="1631B724" w14:textId="77777777" w:rsidR="00703094" w:rsidRPr="006A05DC" w:rsidRDefault="00703094" w:rsidP="00703094">
      <w:pPr>
        <w:ind w:right="282"/>
        <w:contextualSpacing/>
      </w:pPr>
      <w:r>
        <w:t>2021.gada „___”_____________</w:t>
      </w:r>
      <w:r>
        <w:tab/>
        <w:t xml:space="preserve">                   2021.gada „___”_____________</w:t>
      </w:r>
    </w:p>
    <w:p w14:paraId="0C4B94D5" w14:textId="77777777" w:rsidR="00703094" w:rsidRPr="006A05DC" w:rsidRDefault="00703094" w:rsidP="00703094">
      <w:pPr>
        <w:rPr>
          <w:rFonts w:ascii="Arial" w:hAnsi="Arial" w:cs="Arial"/>
        </w:rPr>
      </w:pPr>
    </w:p>
    <w:p w14:paraId="4A995E0F" w14:textId="77777777" w:rsidR="00703094" w:rsidRDefault="00703094" w:rsidP="00703094">
      <w:pPr>
        <w:contextualSpacing/>
        <w:jc w:val="right"/>
        <w:rPr>
          <w:highlight w:val="green"/>
        </w:rPr>
        <w:sectPr w:rsidR="00703094" w:rsidSect="00D643AD">
          <w:footerReference w:type="even" r:id="rId16"/>
          <w:footerReference w:type="default" r:id="rId17"/>
          <w:pgSz w:w="11906" w:h="16838"/>
          <w:pgMar w:top="1440" w:right="1274" w:bottom="1440" w:left="1276" w:header="708" w:footer="708" w:gutter="0"/>
          <w:cols w:space="708"/>
          <w:docGrid w:linePitch="360"/>
        </w:sectPr>
      </w:pPr>
    </w:p>
    <w:p w14:paraId="78BA4581" w14:textId="77777777" w:rsidR="00703094" w:rsidRPr="00A327EC" w:rsidRDefault="00703094" w:rsidP="00703094">
      <w:pPr>
        <w:contextualSpacing/>
        <w:jc w:val="right"/>
      </w:pPr>
      <w:r>
        <w:lastRenderedPageBreak/>
        <w:t>____līguma nr.______</w:t>
      </w:r>
    </w:p>
    <w:p w14:paraId="1D0960D3" w14:textId="77777777" w:rsidR="00703094" w:rsidRPr="00A327EC" w:rsidRDefault="00703094" w:rsidP="00703094">
      <w:pPr>
        <w:contextualSpacing/>
        <w:jc w:val="right"/>
      </w:pPr>
      <w:r>
        <w:t>pielikums nr.1</w:t>
      </w:r>
    </w:p>
    <w:p w14:paraId="0BD434FB" w14:textId="77777777" w:rsidR="00703094" w:rsidRDefault="00703094" w:rsidP="00703094">
      <w:pPr>
        <w:contextualSpacing/>
        <w:jc w:val="center"/>
        <w:rPr>
          <w:b/>
        </w:rPr>
      </w:pPr>
    </w:p>
    <w:p w14:paraId="670128BE" w14:textId="77777777" w:rsidR="00703094" w:rsidRDefault="00703094" w:rsidP="00703094">
      <w:pPr>
        <w:contextualSpacing/>
        <w:jc w:val="center"/>
        <w:rPr>
          <w:b/>
        </w:rPr>
      </w:pPr>
    </w:p>
    <w:p w14:paraId="3284FDA1" w14:textId="13FC9BB2" w:rsidR="00703094" w:rsidRDefault="00703094" w:rsidP="00703094">
      <w:pPr>
        <w:contextualSpacing/>
        <w:jc w:val="center"/>
        <w:rPr>
          <w:b/>
        </w:rPr>
      </w:pPr>
      <w:r w:rsidRPr="00A327EC">
        <w:rPr>
          <w:b/>
        </w:rPr>
        <w:t>Finanšu aprēķins</w:t>
      </w:r>
    </w:p>
    <w:p w14:paraId="5CEDA95E" w14:textId="0B5F077E" w:rsidR="005A439B" w:rsidRPr="005A439B" w:rsidRDefault="005A439B" w:rsidP="00703094">
      <w:pPr>
        <w:contextualSpacing/>
        <w:jc w:val="center"/>
        <w:rPr>
          <w:bCs/>
          <w:i/>
          <w:iCs/>
          <w:sz w:val="22"/>
          <w:szCs w:val="22"/>
        </w:rPr>
      </w:pPr>
      <w:r w:rsidRPr="005A439B">
        <w:rPr>
          <w:bCs/>
          <w:i/>
          <w:iCs/>
          <w:sz w:val="22"/>
          <w:szCs w:val="22"/>
        </w:rPr>
        <w:t>(tiks sagatavota atbilstoši iesniegtajam piedāvājumam)</w:t>
      </w:r>
    </w:p>
    <w:p w14:paraId="3302E5F3" w14:textId="77777777" w:rsidR="00703094" w:rsidRPr="00A327EC" w:rsidRDefault="00703094" w:rsidP="00703094">
      <w:pPr>
        <w:contextualSpacing/>
        <w:jc w:val="center"/>
        <w:rPr>
          <w:b/>
        </w:rPr>
      </w:pPr>
    </w:p>
    <w:tbl>
      <w:tblPr>
        <w:tblW w:w="9498" w:type="dxa"/>
        <w:tblInd w:w="-15" w:type="dxa"/>
        <w:tblCellMar>
          <w:left w:w="0" w:type="dxa"/>
          <w:right w:w="0" w:type="dxa"/>
        </w:tblCellMar>
        <w:tblLook w:val="04A0" w:firstRow="1" w:lastRow="0" w:firstColumn="1" w:lastColumn="0" w:noHBand="0" w:noVBand="1"/>
      </w:tblPr>
      <w:tblGrid>
        <w:gridCol w:w="5670"/>
        <w:gridCol w:w="3828"/>
      </w:tblGrid>
      <w:tr w:rsidR="00703094" w:rsidRPr="00323A5F" w14:paraId="58804356" w14:textId="77777777" w:rsidTr="006B1237">
        <w:tc>
          <w:tcPr>
            <w:tcW w:w="5670"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top w:w="0" w:type="dxa"/>
              <w:left w:w="108" w:type="dxa"/>
              <w:bottom w:w="0" w:type="dxa"/>
              <w:right w:w="108" w:type="dxa"/>
            </w:tcMar>
            <w:vAlign w:val="center"/>
            <w:hideMark/>
          </w:tcPr>
          <w:p w14:paraId="113C7AAA" w14:textId="77777777" w:rsidR="00703094" w:rsidRPr="00323A5F" w:rsidRDefault="00703094" w:rsidP="006B1237">
            <w:pPr>
              <w:spacing w:line="276" w:lineRule="auto"/>
              <w:jc w:val="center"/>
              <w:rPr>
                <w:b/>
                <w:bCs/>
              </w:rPr>
            </w:pPr>
            <w:r w:rsidRPr="00323A5F">
              <w:rPr>
                <w:b/>
                <w:bCs/>
              </w:rPr>
              <w:t>Kvalifikācija</w:t>
            </w:r>
          </w:p>
        </w:tc>
        <w:tc>
          <w:tcPr>
            <w:tcW w:w="3828" w:type="dxa"/>
            <w:tcBorders>
              <w:top w:val="single" w:sz="12" w:space="0" w:color="000000" w:themeColor="text1"/>
              <w:left w:val="nil"/>
              <w:bottom w:val="single" w:sz="12" w:space="0" w:color="000000" w:themeColor="text1"/>
              <w:right w:val="single" w:sz="12" w:space="0" w:color="000000" w:themeColor="text1"/>
            </w:tcBorders>
            <w:tcMar>
              <w:top w:w="0" w:type="dxa"/>
              <w:left w:w="108" w:type="dxa"/>
              <w:bottom w:w="0" w:type="dxa"/>
              <w:right w:w="108" w:type="dxa"/>
            </w:tcMar>
            <w:vAlign w:val="center"/>
            <w:hideMark/>
          </w:tcPr>
          <w:p w14:paraId="583A8800" w14:textId="77777777" w:rsidR="00703094" w:rsidRPr="00323A5F" w:rsidRDefault="00703094" w:rsidP="006B1237">
            <w:pPr>
              <w:spacing w:line="276" w:lineRule="auto"/>
              <w:jc w:val="center"/>
              <w:rPr>
                <w:b/>
                <w:bCs/>
              </w:rPr>
            </w:pPr>
            <w:r w:rsidRPr="00323A5F">
              <w:rPr>
                <w:b/>
                <w:bCs/>
              </w:rPr>
              <w:t>Cilvēkstundas izmaksas EUR, bez PVN*</w:t>
            </w:r>
          </w:p>
        </w:tc>
      </w:tr>
      <w:tr w:rsidR="00703094" w:rsidRPr="00323A5F" w14:paraId="5E49C0DA"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BA42431"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Projekta vadītājs</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730D3F7E"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2C2A2955"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78639B"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Risinājumu arhitekts</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7B92072C"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5BC5860E"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8806F94" w14:textId="77777777" w:rsidR="00703094" w:rsidRPr="00323A5F" w:rsidRDefault="00703094" w:rsidP="006B1237">
            <w:pPr>
              <w:pStyle w:val="NoSpacing"/>
              <w:spacing w:line="276" w:lineRule="auto"/>
              <w:rPr>
                <w:rFonts w:ascii="Times New Roman" w:hAnsi="Times New Roman"/>
                <w:sz w:val="20"/>
                <w:szCs w:val="20"/>
              </w:rPr>
            </w:pPr>
            <w:proofErr w:type="spellStart"/>
            <w:r w:rsidRPr="00323A5F">
              <w:rPr>
                <w:rFonts w:ascii="Times New Roman" w:hAnsi="Times New Roman"/>
                <w:sz w:val="20"/>
                <w:szCs w:val="20"/>
              </w:rPr>
              <w:t>Sistēmanalītiķis</w:t>
            </w:r>
            <w:proofErr w:type="spellEnd"/>
            <w:r>
              <w:rPr>
                <w:rFonts w:ascii="Times New Roman" w:hAnsi="Times New Roman"/>
                <w:sz w:val="20"/>
                <w:szCs w:val="20"/>
              </w:rPr>
              <w:t xml:space="preserve"> (pirmais un otrais)</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22456878"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75834781"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3B4A559"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 xml:space="preserve">Pirmais izstrādātājs </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04380E25"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6F6D47C3"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85B0431"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 xml:space="preserve">Otrais izstrādātājs </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66BCAE08"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33DD9ECA"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670265"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Sistēmas testētājs</w:t>
            </w:r>
            <w:r>
              <w:rPr>
                <w:rFonts w:ascii="Times New Roman" w:hAnsi="Times New Roman"/>
                <w:sz w:val="20"/>
                <w:szCs w:val="20"/>
              </w:rPr>
              <w:t xml:space="preserve"> (pirmais un otrais)</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60D3AE96" w14:textId="77777777" w:rsidR="00703094" w:rsidRPr="00C065F9" w:rsidRDefault="00703094" w:rsidP="006B1237">
            <w:pPr>
              <w:pStyle w:val="NoSpacing"/>
              <w:spacing w:line="276" w:lineRule="auto"/>
              <w:jc w:val="center"/>
              <w:rPr>
                <w:rFonts w:ascii="Times New Roman" w:hAnsi="Times New Roman"/>
                <w:sz w:val="20"/>
                <w:szCs w:val="20"/>
              </w:rPr>
            </w:pPr>
          </w:p>
        </w:tc>
      </w:tr>
      <w:tr w:rsidR="00703094" w:rsidRPr="00323A5F" w14:paraId="7203DE9D" w14:textId="77777777" w:rsidTr="006B1237">
        <w:tc>
          <w:tcPr>
            <w:tcW w:w="5670"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8216D3E" w14:textId="77777777" w:rsidR="00703094" w:rsidRPr="00323A5F" w:rsidRDefault="00703094" w:rsidP="006B1237">
            <w:pPr>
              <w:pStyle w:val="NoSpacing"/>
              <w:spacing w:line="276" w:lineRule="auto"/>
              <w:rPr>
                <w:rFonts w:ascii="Times New Roman" w:hAnsi="Times New Roman"/>
                <w:sz w:val="20"/>
                <w:szCs w:val="20"/>
              </w:rPr>
            </w:pPr>
            <w:r w:rsidRPr="00323A5F">
              <w:rPr>
                <w:rFonts w:ascii="Times New Roman" w:hAnsi="Times New Roman"/>
                <w:sz w:val="20"/>
                <w:szCs w:val="20"/>
              </w:rPr>
              <w:t>Drošības eksperts</w:t>
            </w:r>
          </w:p>
        </w:tc>
        <w:tc>
          <w:tcPr>
            <w:tcW w:w="3828"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1568D6C4" w14:textId="77777777" w:rsidR="00703094" w:rsidRPr="00C065F9" w:rsidRDefault="00703094" w:rsidP="006B1237">
            <w:pPr>
              <w:pStyle w:val="NoSpacing"/>
              <w:spacing w:line="276" w:lineRule="auto"/>
              <w:jc w:val="center"/>
              <w:rPr>
                <w:rFonts w:ascii="Times New Roman" w:hAnsi="Times New Roman"/>
                <w:sz w:val="20"/>
                <w:szCs w:val="20"/>
              </w:rPr>
            </w:pPr>
          </w:p>
        </w:tc>
      </w:tr>
    </w:tbl>
    <w:p w14:paraId="6FBD9B0A" w14:textId="77777777" w:rsidR="005A439B" w:rsidRPr="00A327EC" w:rsidRDefault="005A439B" w:rsidP="005A439B">
      <w:pPr>
        <w:contextualSpacing/>
        <w:jc w:val="right"/>
      </w:pPr>
      <w:r>
        <w:t>____līguma nr.______</w:t>
      </w:r>
    </w:p>
    <w:p w14:paraId="57F1B5A8" w14:textId="77777777" w:rsidR="005A439B" w:rsidRPr="00A327EC" w:rsidRDefault="005A439B" w:rsidP="005A439B">
      <w:pPr>
        <w:contextualSpacing/>
        <w:jc w:val="right"/>
      </w:pPr>
      <w:r>
        <w:t>pielikums nr.2</w:t>
      </w:r>
    </w:p>
    <w:p w14:paraId="6ED2E4F1" w14:textId="77777777" w:rsidR="005A439B" w:rsidRDefault="005A439B" w:rsidP="005A439B">
      <w:pPr>
        <w:contextualSpacing/>
        <w:jc w:val="center"/>
        <w:rPr>
          <w:b/>
        </w:rPr>
      </w:pPr>
    </w:p>
    <w:p w14:paraId="2BA5D582" w14:textId="750A8232" w:rsidR="005A439B" w:rsidRDefault="005A439B" w:rsidP="005A439B">
      <w:pPr>
        <w:contextualSpacing/>
        <w:jc w:val="center"/>
        <w:rPr>
          <w:b/>
        </w:rPr>
      </w:pPr>
      <w:r w:rsidRPr="00A327EC">
        <w:rPr>
          <w:b/>
        </w:rPr>
        <w:t>Tehniskā specifikācija</w:t>
      </w:r>
    </w:p>
    <w:p w14:paraId="1E0B2779" w14:textId="4E9BF847" w:rsidR="005A439B" w:rsidRPr="005A439B" w:rsidRDefault="005A439B" w:rsidP="005A439B">
      <w:pPr>
        <w:contextualSpacing/>
        <w:jc w:val="center"/>
        <w:rPr>
          <w:bCs/>
          <w:i/>
          <w:iCs/>
          <w:sz w:val="22"/>
          <w:szCs w:val="22"/>
        </w:rPr>
      </w:pPr>
      <w:r w:rsidRPr="005A439B">
        <w:rPr>
          <w:bCs/>
          <w:i/>
          <w:iCs/>
          <w:sz w:val="22"/>
          <w:szCs w:val="22"/>
        </w:rPr>
        <w:t>(</w:t>
      </w:r>
      <w:r>
        <w:rPr>
          <w:bCs/>
          <w:i/>
          <w:iCs/>
          <w:sz w:val="22"/>
          <w:szCs w:val="22"/>
        </w:rPr>
        <w:t>iepirkuma nolikuma Tehniskā specifikācija</w:t>
      </w:r>
      <w:r w:rsidRPr="005A439B">
        <w:rPr>
          <w:bCs/>
          <w:i/>
          <w:iCs/>
          <w:sz w:val="22"/>
          <w:szCs w:val="22"/>
        </w:rPr>
        <w:t>)</w:t>
      </w:r>
    </w:p>
    <w:p w14:paraId="2F31A171" w14:textId="77777777" w:rsidR="005A439B" w:rsidRPr="00A327EC" w:rsidRDefault="005A439B" w:rsidP="005A439B">
      <w:pPr>
        <w:contextualSpacing/>
        <w:jc w:val="center"/>
        <w:rPr>
          <w:b/>
        </w:rPr>
      </w:pPr>
    </w:p>
    <w:p w14:paraId="19801CD5" w14:textId="77777777" w:rsidR="00703094" w:rsidRPr="00A327EC" w:rsidRDefault="00703094" w:rsidP="00703094">
      <w:pPr>
        <w:contextualSpacing/>
        <w:jc w:val="center"/>
      </w:pPr>
    </w:p>
    <w:p w14:paraId="62DECB27" w14:textId="77777777" w:rsidR="00703094" w:rsidRPr="00A327EC" w:rsidRDefault="00703094" w:rsidP="00703094"/>
    <w:p w14:paraId="182484B7" w14:textId="77777777" w:rsidR="00703094" w:rsidRDefault="00703094" w:rsidP="00703094">
      <w:pPr>
        <w:rPr>
          <w:rFonts w:ascii="Arial" w:hAnsi="Arial" w:cs="Arial"/>
        </w:rPr>
        <w:sectPr w:rsidR="00703094" w:rsidSect="00D643AD">
          <w:pgSz w:w="11906" w:h="16838"/>
          <w:pgMar w:top="1440" w:right="1274" w:bottom="1440" w:left="1276" w:header="708" w:footer="708" w:gutter="0"/>
          <w:cols w:space="708"/>
          <w:docGrid w:linePitch="360"/>
        </w:sectPr>
      </w:pPr>
    </w:p>
    <w:p w14:paraId="3C68FC82" w14:textId="77777777" w:rsidR="00893BE9" w:rsidRPr="00A327EC" w:rsidRDefault="00893BE9" w:rsidP="00893BE9">
      <w:pPr>
        <w:contextualSpacing/>
        <w:jc w:val="right"/>
      </w:pPr>
      <w:r w:rsidRPr="00A327EC">
        <w:lastRenderedPageBreak/>
        <w:t>____līguma Nr.______</w:t>
      </w:r>
    </w:p>
    <w:p w14:paraId="22ABD4B4" w14:textId="41836E39" w:rsidR="00893BE9" w:rsidRPr="00A327EC" w:rsidRDefault="00893BE9" w:rsidP="00893BE9">
      <w:pPr>
        <w:contextualSpacing/>
        <w:jc w:val="right"/>
      </w:pPr>
      <w:r w:rsidRPr="00A327EC">
        <w:t>pielikums Nr.</w:t>
      </w:r>
      <w:r>
        <w:t>3</w:t>
      </w:r>
    </w:p>
    <w:p w14:paraId="213E9044" w14:textId="3227D2F8" w:rsidR="00893BE9" w:rsidRDefault="00893BE9" w:rsidP="00893BE9">
      <w:pPr>
        <w:contextualSpacing/>
        <w:jc w:val="center"/>
        <w:rPr>
          <w:b/>
        </w:rPr>
      </w:pPr>
      <w:r w:rsidRPr="00893BE9">
        <w:rPr>
          <w:b/>
        </w:rPr>
        <w:t>Vienošanās par personas datu apstrādi</w:t>
      </w:r>
    </w:p>
    <w:p w14:paraId="20BA2363" w14:textId="4A3A11EC" w:rsidR="009D3826" w:rsidRDefault="009D3826" w:rsidP="009D3826">
      <w:pPr>
        <w:rPr>
          <w:rFonts w:ascii="Arial" w:hAnsi="Arial" w:cs="Arial"/>
        </w:rPr>
      </w:pPr>
    </w:p>
    <w:p w14:paraId="6A3D1DA9" w14:textId="77777777" w:rsidR="00893BE9" w:rsidRPr="00C933BF" w:rsidRDefault="00893BE9" w:rsidP="00893BE9">
      <w:pPr>
        <w:shd w:val="clear" w:color="auto" w:fill="FFFFFF"/>
        <w:jc w:val="both"/>
        <w:rPr>
          <w:snapToGrid w:val="0"/>
          <w:sz w:val="22"/>
          <w:szCs w:val="22"/>
          <w:lang w:eastAsia="en-GB"/>
        </w:rPr>
      </w:pPr>
      <w:r w:rsidRPr="00C933BF">
        <w:rPr>
          <w:snapToGrid w:val="0"/>
          <w:sz w:val="22"/>
          <w:szCs w:val="22"/>
          <w:lang w:eastAsia="en-GB"/>
        </w:rPr>
        <w:t xml:space="preserve">VAS “Latvijas dzelzceļš”,  tās ____ personā, turpmāk tekstā saukts “Pārzinis” un _______, tās _____ personā, turpmāk tekstā saukts “Apstrādātājs”, </w:t>
      </w:r>
    </w:p>
    <w:p w14:paraId="45A7D596" w14:textId="77777777" w:rsidR="00893BE9" w:rsidRPr="00C933BF" w:rsidRDefault="00893BE9" w:rsidP="00893BE9">
      <w:pPr>
        <w:shd w:val="clear" w:color="auto" w:fill="FFFFFF"/>
        <w:tabs>
          <w:tab w:val="left" w:pos="0"/>
        </w:tabs>
        <w:rPr>
          <w:noProof/>
          <w:snapToGrid w:val="0"/>
          <w:sz w:val="22"/>
          <w:szCs w:val="22"/>
          <w:lang w:eastAsia="en-GB"/>
        </w:rPr>
      </w:pPr>
    </w:p>
    <w:p w14:paraId="52B9B960" w14:textId="77777777" w:rsidR="00893BE9" w:rsidRPr="00C933BF" w:rsidRDefault="00893BE9" w:rsidP="00893BE9">
      <w:pPr>
        <w:shd w:val="clear" w:color="auto" w:fill="FFFFFF"/>
        <w:jc w:val="both"/>
        <w:rPr>
          <w:snapToGrid w:val="0"/>
          <w:sz w:val="22"/>
          <w:szCs w:val="22"/>
          <w:lang w:eastAsia="en-GB"/>
        </w:rPr>
      </w:pPr>
      <w:r w:rsidRPr="00C933BF">
        <w:rPr>
          <w:noProof/>
          <w:snapToGrid w:val="0"/>
          <w:sz w:val="22"/>
          <w:szCs w:val="22"/>
          <w:lang w:eastAsia="en-GB"/>
        </w:rPr>
        <w:t>katrs atsevišķi saukts „puse”, abi kopā „puses”,</w:t>
      </w:r>
      <w:r w:rsidRPr="00C933BF">
        <w:rPr>
          <w:snapToGrid w:val="0"/>
          <w:sz w:val="22"/>
          <w:szCs w:val="22"/>
          <w:lang w:eastAsia="en-GB"/>
        </w:rPr>
        <w:t xml:space="preserve"> </w:t>
      </w:r>
    </w:p>
    <w:p w14:paraId="3A098891" w14:textId="77777777" w:rsidR="00893BE9" w:rsidRPr="00C933BF" w:rsidRDefault="00893BE9" w:rsidP="00893BE9">
      <w:pPr>
        <w:shd w:val="clear" w:color="auto" w:fill="FFFFFF"/>
        <w:jc w:val="both"/>
        <w:rPr>
          <w:snapToGrid w:val="0"/>
          <w:sz w:val="22"/>
          <w:szCs w:val="22"/>
          <w:lang w:eastAsia="en-GB"/>
        </w:rPr>
      </w:pPr>
    </w:p>
    <w:p w14:paraId="1AC903B6" w14:textId="77777777" w:rsidR="00893BE9" w:rsidRPr="00C933BF" w:rsidRDefault="00893BE9" w:rsidP="00893BE9">
      <w:pPr>
        <w:shd w:val="clear" w:color="auto" w:fill="FFFFFF"/>
        <w:jc w:val="both"/>
        <w:rPr>
          <w:snapToGrid w:val="0"/>
          <w:sz w:val="22"/>
          <w:szCs w:val="22"/>
          <w:lang w:eastAsia="en-GB"/>
        </w:rPr>
      </w:pPr>
      <w:r w:rsidRPr="00C933BF">
        <w:rPr>
          <w:snapToGrid w:val="0"/>
          <w:sz w:val="22"/>
          <w:szCs w:val="22"/>
          <w:lang w:eastAsia="en-GB"/>
        </w:rPr>
        <w:t xml:space="preserve">ievērojot </w:t>
      </w:r>
      <w:r w:rsidRPr="00C933BF">
        <w:rPr>
          <w:noProof/>
          <w:snapToGrid w:val="0"/>
          <w:spacing w:val="-1"/>
          <w:sz w:val="22"/>
          <w:szCs w:val="22"/>
          <w:lang w:eastAsia="en-GB"/>
        </w:rPr>
        <w:t>Eiropas Parlamenta un Padomes Regulas (ES) 2016/679 (2016.gada 27.aprīlis) par fizisku personu aizsardzību attiecībā uz personas datu apstrādi un šādu datu brīvu apriti un ar ko atceļ Direktīvu 95/46/EK ( turpmāk tekstā - Vispārējā datu aizsardzības regula) 28. panta 3. punktu</w:t>
      </w:r>
      <w:r w:rsidRPr="00C933BF">
        <w:rPr>
          <w:snapToGrid w:val="0"/>
          <w:sz w:val="22"/>
          <w:szCs w:val="22"/>
          <w:lang w:eastAsia="en-GB"/>
        </w:rPr>
        <w:t xml:space="preserve">, </w:t>
      </w:r>
    </w:p>
    <w:p w14:paraId="2CA01936" w14:textId="77777777" w:rsidR="00893BE9" w:rsidRPr="00C933BF" w:rsidRDefault="00893BE9" w:rsidP="00893BE9">
      <w:pPr>
        <w:shd w:val="clear" w:color="auto" w:fill="FFFFFF"/>
        <w:jc w:val="both"/>
        <w:rPr>
          <w:snapToGrid w:val="0"/>
          <w:sz w:val="22"/>
          <w:szCs w:val="22"/>
          <w:lang w:eastAsia="en-GB"/>
        </w:rPr>
      </w:pPr>
    </w:p>
    <w:p w14:paraId="14F3FA05" w14:textId="77777777" w:rsidR="00893BE9" w:rsidRPr="00C933BF" w:rsidRDefault="00893BE9" w:rsidP="00893BE9">
      <w:pPr>
        <w:shd w:val="clear" w:color="auto" w:fill="FFFFFF"/>
        <w:jc w:val="both"/>
        <w:rPr>
          <w:noProof/>
          <w:snapToGrid w:val="0"/>
          <w:sz w:val="22"/>
          <w:szCs w:val="22"/>
          <w:lang w:eastAsia="en-GB"/>
        </w:rPr>
      </w:pPr>
      <w:r w:rsidRPr="00C933BF">
        <w:rPr>
          <w:snapToGrid w:val="0"/>
          <w:sz w:val="22"/>
          <w:szCs w:val="22"/>
          <w:lang w:eastAsia="en-GB"/>
        </w:rPr>
        <w:t xml:space="preserve">noslēdz </w:t>
      </w:r>
      <w:r w:rsidRPr="00C933BF">
        <w:rPr>
          <w:noProof/>
          <w:snapToGrid w:val="0"/>
          <w:sz w:val="22"/>
          <w:szCs w:val="22"/>
          <w:lang w:eastAsia="en-GB"/>
        </w:rPr>
        <w:t xml:space="preserve">Vienošanos </w:t>
      </w:r>
      <w:r w:rsidRPr="00C933BF">
        <w:rPr>
          <w:snapToGrid w:val="0"/>
          <w:sz w:val="22"/>
          <w:szCs w:val="22"/>
          <w:lang w:eastAsia="en-GB"/>
        </w:rPr>
        <w:t>par personas datu apstrādi, kuru Apstrādātājs veic Pārziņa vārdā un uzdevumā</w:t>
      </w:r>
      <w:r w:rsidRPr="00C933BF">
        <w:rPr>
          <w:noProof/>
          <w:snapToGrid w:val="0"/>
          <w:sz w:val="22"/>
          <w:szCs w:val="22"/>
          <w:lang w:eastAsia="en-GB"/>
        </w:rPr>
        <w:t xml:space="preserve"> (turpmāk – Vienošanās): </w:t>
      </w:r>
    </w:p>
    <w:p w14:paraId="6ECB5DA4" w14:textId="77777777" w:rsidR="00893BE9" w:rsidRPr="00C933BF" w:rsidRDefault="00893BE9" w:rsidP="00893BE9">
      <w:pPr>
        <w:keepNext/>
        <w:jc w:val="center"/>
        <w:rPr>
          <w:b/>
          <w:i/>
          <w:snapToGrid w:val="0"/>
          <w:sz w:val="22"/>
          <w:szCs w:val="22"/>
          <w:lang w:eastAsia="en-GB"/>
        </w:rPr>
      </w:pPr>
    </w:p>
    <w:p w14:paraId="0AD455E4" w14:textId="77777777" w:rsidR="00893BE9" w:rsidRPr="00C933BF" w:rsidRDefault="00893BE9" w:rsidP="00893BE9">
      <w:pPr>
        <w:keepNext/>
        <w:jc w:val="center"/>
        <w:rPr>
          <w:b/>
          <w:i/>
          <w:snapToGrid w:val="0"/>
          <w:sz w:val="22"/>
          <w:szCs w:val="22"/>
          <w:lang w:eastAsia="en-GB"/>
        </w:rPr>
      </w:pPr>
      <w:r w:rsidRPr="00C933BF">
        <w:rPr>
          <w:b/>
          <w:i/>
          <w:snapToGrid w:val="0"/>
          <w:sz w:val="22"/>
          <w:szCs w:val="22"/>
          <w:lang w:eastAsia="en-GB"/>
        </w:rPr>
        <w:t>1. Vienošanās lietotie termini</w:t>
      </w:r>
    </w:p>
    <w:p w14:paraId="0EEFC24E" w14:textId="77777777" w:rsidR="00893BE9" w:rsidRPr="00C933BF" w:rsidRDefault="00893BE9" w:rsidP="00893BE9">
      <w:pPr>
        <w:keepNext/>
        <w:jc w:val="both"/>
        <w:rPr>
          <w:noProof/>
          <w:snapToGrid w:val="0"/>
          <w:spacing w:val="-1"/>
          <w:sz w:val="22"/>
          <w:szCs w:val="22"/>
          <w:lang w:eastAsia="en-GB"/>
        </w:rPr>
      </w:pPr>
      <w:r w:rsidRPr="00C933BF">
        <w:rPr>
          <w:noProof/>
          <w:snapToGrid w:val="0"/>
          <w:sz w:val="22"/>
          <w:szCs w:val="22"/>
          <w:lang w:eastAsia="en-GB"/>
        </w:rPr>
        <w:t xml:space="preserve">1.1. Puses vienojas, ka šīs Vienošanās ietvaros jēdzieni - </w:t>
      </w:r>
      <w:r w:rsidRPr="00C933BF">
        <w:rPr>
          <w:bCs/>
          <w:i/>
          <w:snapToGrid w:val="0"/>
          <w:sz w:val="22"/>
          <w:szCs w:val="22"/>
          <w:lang w:eastAsia="en-GB"/>
        </w:rPr>
        <w:t>personas dati,</w:t>
      </w:r>
      <w:r w:rsidRPr="00C933BF">
        <w:rPr>
          <w:noProof/>
          <w:snapToGrid w:val="0"/>
          <w:sz w:val="22"/>
          <w:szCs w:val="22"/>
          <w:lang w:eastAsia="en-GB"/>
        </w:rPr>
        <w:t xml:space="preserve"> </w:t>
      </w:r>
      <w:r w:rsidRPr="00C933BF">
        <w:rPr>
          <w:bCs/>
          <w:i/>
          <w:snapToGrid w:val="0"/>
          <w:sz w:val="22"/>
          <w:szCs w:val="22"/>
          <w:lang w:eastAsia="en-GB"/>
        </w:rPr>
        <w:t>personas datu apstrāde,</w:t>
      </w:r>
      <w:r w:rsidRPr="00C933BF">
        <w:rPr>
          <w:i/>
          <w:snapToGrid w:val="0"/>
          <w:sz w:val="22"/>
          <w:szCs w:val="22"/>
          <w:lang w:eastAsia="en-GB"/>
        </w:rPr>
        <w:t xml:space="preserve"> </w:t>
      </w:r>
      <w:r w:rsidRPr="00C933BF">
        <w:rPr>
          <w:bCs/>
          <w:i/>
          <w:snapToGrid w:val="0"/>
          <w:sz w:val="22"/>
          <w:szCs w:val="22"/>
          <w:lang w:eastAsia="en-GB"/>
        </w:rPr>
        <w:t>pārzinis,</w:t>
      </w:r>
      <w:r w:rsidRPr="00C933BF">
        <w:rPr>
          <w:i/>
          <w:snapToGrid w:val="0"/>
          <w:sz w:val="22"/>
          <w:szCs w:val="22"/>
          <w:lang w:eastAsia="en-GB"/>
        </w:rPr>
        <w:t xml:space="preserve"> </w:t>
      </w:r>
      <w:r w:rsidRPr="00C933BF">
        <w:rPr>
          <w:bCs/>
          <w:i/>
          <w:snapToGrid w:val="0"/>
          <w:sz w:val="22"/>
          <w:szCs w:val="22"/>
          <w:lang w:eastAsia="en-GB"/>
        </w:rPr>
        <w:t xml:space="preserve">apstrādātājs un datu subjekts un citi jēdzieni </w:t>
      </w:r>
      <w:r w:rsidRPr="00C933BF">
        <w:rPr>
          <w:bCs/>
          <w:snapToGrid w:val="0"/>
          <w:sz w:val="22"/>
          <w:szCs w:val="22"/>
          <w:lang w:eastAsia="en-GB"/>
        </w:rPr>
        <w:t>tiek lietoti</w:t>
      </w:r>
      <w:r w:rsidRPr="00C933BF">
        <w:rPr>
          <w:bCs/>
          <w:i/>
          <w:snapToGrid w:val="0"/>
          <w:sz w:val="22"/>
          <w:szCs w:val="22"/>
          <w:lang w:eastAsia="en-GB"/>
        </w:rPr>
        <w:t xml:space="preserve"> </w:t>
      </w:r>
      <w:r w:rsidRPr="00C933BF">
        <w:rPr>
          <w:i/>
          <w:snapToGrid w:val="0"/>
          <w:sz w:val="22"/>
          <w:szCs w:val="22"/>
          <w:lang w:eastAsia="en-GB"/>
        </w:rPr>
        <w:t xml:space="preserve"> </w:t>
      </w:r>
      <w:r w:rsidRPr="00C933BF">
        <w:rPr>
          <w:noProof/>
          <w:snapToGrid w:val="0"/>
          <w:spacing w:val="-1"/>
          <w:sz w:val="22"/>
          <w:szCs w:val="22"/>
          <w:lang w:eastAsia="en-GB"/>
        </w:rPr>
        <w:t>- Vispārējā datu aizsardzības regulas izpratnē.</w:t>
      </w:r>
    </w:p>
    <w:p w14:paraId="1EFDDFD6"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 xml:space="preserve">2. Informācija par personas datu apstrādi </w:t>
      </w:r>
    </w:p>
    <w:p w14:paraId="0C80E2BF" w14:textId="77777777" w:rsidR="00893BE9" w:rsidRPr="00C933BF" w:rsidRDefault="00893BE9" w:rsidP="00893BE9">
      <w:pPr>
        <w:keepNext/>
        <w:jc w:val="both"/>
        <w:rPr>
          <w:i/>
          <w:snapToGrid w:val="0"/>
          <w:sz w:val="22"/>
          <w:szCs w:val="22"/>
          <w:lang w:eastAsia="en-GB"/>
        </w:rPr>
      </w:pPr>
      <w:r w:rsidRPr="00C933BF">
        <w:rPr>
          <w:noProof/>
          <w:snapToGrid w:val="0"/>
          <w:sz w:val="22"/>
          <w:szCs w:val="22"/>
          <w:lang w:eastAsia="en-GB"/>
        </w:rPr>
        <w:t xml:space="preserve">2.1. Vienošanās priekšmets - </w:t>
      </w:r>
    </w:p>
    <w:p w14:paraId="4787703C"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snapToGrid w:val="0"/>
          <w:sz w:val="22"/>
          <w:szCs w:val="22"/>
          <w:lang w:eastAsia="en-GB"/>
        </w:rPr>
        <w:t>Puses ir noslēgušas ______ līgumu Nr._______ par ___________________________, turpmāk – Līgums. Vienošanās nosaka kārtību, kādā Apstrādātājs veic Pārziņa persona datu apstrādi pamatojoties uz noslēgto Līgumu un saskaņā ar Vispārīgo datu aizsardzības regulu un citiem normatīvajiem aktiem.</w:t>
      </w:r>
    </w:p>
    <w:p w14:paraId="31E98623"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2.2. Datu apstrādes plānotais ilgums (termiņš): ………………………………………….</w:t>
      </w:r>
    </w:p>
    <w:p w14:paraId="66CBCC79"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2.3. Datu apstrādes raksturs un nolūks:</w:t>
      </w:r>
      <w:r w:rsidRPr="00C933BF">
        <w:rPr>
          <w:noProof/>
          <w:snapToGrid w:val="0"/>
          <w:spacing w:val="-3"/>
          <w:sz w:val="22"/>
          <w:szCs w:val="22"/>
          <w:lang w:eastAsia="en-GB"/>
        </w:rPr>
        <w:tab/>
      </w:r>
    </w:p>
    <w:p w14:paraId="33701D0B" w14:textId="77777777" w:rsidR="00893BE9" w:rsidRPr="00C933BF" w:rsidRDefault="00893BE9" w:rsidP="00893BE9">
      <w:pPr>
        <w:keepNext/>
        <w:jc w:val="both"/>
        <w:rPr>
          <w:noProof/>
          <w:snapToGrid w:val="0"/>
          <w:spacing w:val="-3"/>
          <w:sz w:val="22"/>
          <w:szCs w:val="22"/>
          <w:lang w:eastAsia="en-GB"/>
        </w:rPr>
      </w:pPr>
      <w:r w:rsidRPr="00C933BF">
        <w:rPr>
          <w:noProof/>
          <w:snapToGrid w:val="0"/>
          <w:sz w:val="22"/>
          <w:szCs w:val="22"/>
          <w:lang w:eastAsia="en-GB"/>
        </w:rPr>
        <w:t xml:space="preserve">2.4. Apstrādātājs apstrādās šādus personas datu veidus: …………………………..  </w:t>
      </w:r>
      <w:r w:rsidRPr="00C933BF">
        <w:rPr>
          <w:noProof/>
          <w:snapToGrid w:val="0"/>
          <w:spacing w:val="-3"/>
          <w:sz w:val="22"/>
          <w:szCs w:val="22"/>
          <w:lang w:eastAsia="en-GB"/>
        </w:rPr>
        <w:t xml:space="preserve"> </w:t>
      </w:r>
      <w:r w:rsidRPr="00C933BF">
        <w:rPr>
          <w:noProof/>
          <w:snapToGrid w:val="0"/>
          <w:spacing w:val="-3"/>
          <w:sz w:val="22"/>
          <w:szCs w:val="22"/>
          <w:lang w:eastAsia="en-GB"/>
        </w:rPr>
        <w:tab/>
      </w:r>
    </w:p>
    <w:p w14:paraId="6F16F5BA" w14:textId="77777777" w:rsidR="00893BE9" w:rsidRPr="00C933BF" w:rsidRDefault="00893BE9" w:rsidP="00893BE9">
      <w:pPr>
        <w:jc w:val="both"/>
        <w:rPr>
          <w:noProof/>
          <w:snapToGrid w:val="0"/>
          <w:spacing w:val="-3"/>
          <w:sz w:val="22"/>
          <w:szCs w:val="22"/>
          <w:lang w:eastAsia="en-GB"/>
        </w:rPr>
      </w:pPr>
      <w:r w:rsidRPr="00C933BF">
        <w:rPr>
          <w:snapToGrid w:val="0"/>
          <w:sz w:val="22"/>
          <w:szCs w:val="22"/>
          <w:lang w:eastAsia="en-GB"/>
        </w:rPr>
        <w:t xml:space="preserve">2.5. Apstrādātie personas dati attiecas uz šādām datu subjektu kategorijām: …………………….. </w:t>
      </w:r>
      <w:r w:rsidRPr="00C933BF">
        <w:rPr>
          <w:noProof/>
          <w:snapToGrid w:val="0"/>
          <w:spacing w:val="-3"/>
          <w:sz w:val="22"/>
          <w:szCs w:val="22"/>
          <w:lang w:eastAsia="en-GB"/>
        </w:rPr>
        <w:tab/>
      </w:r>
    </w:p>
    <w:p w14:paraId="5EDDCC64"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 xml:space="preserve">2.6. </w:t>
      </w:r>
      <w:r w:rsidRPr="00C933BF">
        <w:rPr>
          <w:snapToGrid w:val="0"/>
          <w:sz w:val="22"/>
          <w:szCs w:val="22"/>
          <w:lang w:eastAsia="en-GB"/>
        </w:rPr>
        <w:t xml:space="preserve">Apstrādātie personas dati tiks glabāti:  </w:t>
      </w:r>
      <w:r w:rsidRPr="00C933BF">
        <w:rPr>
          <w:noProof/>
          <w:snapToGrid w:val="0"/>
          <w:spacing w:val="-3"/>
          <w:sz w:val="22"/>
          <w:szCs w:val="22"/>
          <w:lang w:eastAsia="en-GB"/>
        </w:rPr>
        <w:tab/>
      </w:r>
    </w:p>
    <w:p w14:paraId="7DF700DA"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p>
    <w:p w14:paraId="07E893F3"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3. Pārziņa pienākumi un tiesības</w:t>
      </w:r>
    </w:p>
    <w:p w14:paraId="0080825C" w14:textId="77777777" w:rsidR="00893BE9" w:rsidRPr="00C933BF" w:rsidRDefault="00893BE9" w:rsidP="00893BE9">
      <w:pPr>
        <w:jc w:val="both"/>
        <w:rPr>
          <w:noProof/>
          <w:sz w:val="22"/>
          <w:szCs w:val="22"/>
          <w:lang w:eastAsia="lv-LV"/>
        </w:rPr>
      </w:pPr>
      <w:r w:rsidRPr="00C933BF">
        <w:rPr>
          <w:noProof/>
          <w:sz w:val="22"/>
          <w:szCs w:val="22"/>
          <w:lang w:eastAsia="lv-LV"/>
        </w:rPr>
        <w:t>3.1. Pārziņa pienākumi:</w:t>
      </w:r>
    </w:p>
    <w:p w14:paraId="5D15B5EC" w14:textId="77777777" w:rsidR="00893BE9" w:rsidRPr="00C933BF" w:rsidRDefault="00893BE9" w:rsidP="00893BE9">
      <w:pPr>
        <w:jc w:val="both"/>
        <w:rPr>
          <w:sz w:val="22"/>
          <w:szCs w:val="22"/>
          <w:lang w:eastAsia="lv-LV"/>
        </w:rPr>
      </w:pPr>
      <w:r w:rsidRPr="00C933BF">
        <w:rPr>
          <w:sz w:val="22"/>
          <w:szCs w:val="22"/>
          <w:lang w:eastAsia="lv-LV"/>
        </w:rPr>
        <w:t xml:space="preserve">3.1.1.Nodot vai ļaut piekļuvi personas datiem tikai atbilstoši Vienošanās 2.3.apakšpunktā noteiktajam personas datu apstrādes raksturam un nolūkam un saskaņā ar Vienošanās 5.punktā norādītajām un </w:t>
      </w:r>
      <w:r w:rsidRPr="00C933BF">
        <w:rPr>
          <w:noProof/>
          <w:spacing w:val="-1"/>
          <w:sz w:val="22"/>
          <w:szCs w:val="22"/>
          <w:lang w:eastAsia="lv-LV"/>
        </w:rPr>
        <w:t>Vispārējā datu aizsardzības regulā paredzētajām</w:t>
      </w:r>
      <w:r w:rsidRPr="00C933BF">
        <w:rPr>
          <w:i/>
          <w:noProof/>
          <w:spacing w:val="-1"/>
          <w:sz w:val="22"/>
          <w:szCs w:val="22"/>
          <w:lang w:eastAsia="lv-LV"/>
        </w:rPr>
        <w:t xml:space="preserve"> </w:t>
      </w:r>
      <w:r w:rsidRPr="00C933BF">
        <w:rPr>
          <w:sz w:val="22"/>
          <w:szCs w:val="22"/>
          <w:lang w:eastAsia="lv-LV"/>
        </w:rPr>
        <w:t xml:space="preserve"> personas datu aizsardzības obligātajām tehniskajām un organizatoriskajām prasībām. </w:t>
      </w:r>
    </w:p>
    <w:p w14:paraId="24F108E9" w14:textId="77777777" w:rsidR="00893BE9" w:rsidRPr="00C933BF" w:rsidRDefault="00893BE9" w:rsidP="00893BE9">
      <w:pPr>
        <w:jc w:val="both"/>
        <w:rPr>
          <w:sz w:val="22"/>
          <w:szCs w:val="22"/>
          <w:lang w:eastAsia="lv-LV"/>
        </w:rPr>
      </w:pPr>
      <w:r w:rsidRPr="00C933BF">
        <w:rPr>
          <w:sz w:val="22"/>
          <w:szCs w:val="22"/>
          <w:lang w:eastAsia="lv-LV"/>
        </w:rPr>
        <w:t xml:space="preserve">3.1.2. Pārzinis garantē, ka īsteno Vienošanās 5.punktā norādītās un </w:t>
      </w:r>
      <w:r w:rsidRPr="00C933BF">
        <w:rPr>
          <w:noProof/>
          <w:spacing w:val="-1"/>
          <w:sz w:val="22"/>
          <w:szCs w:val="22"/>
          <w:lang w:eastAsia="lv-LV"/>
        </w:rPr>
        <w:t>Vispārējā datu aizsardzības regulā paredzētās</w:t>
      </w:r>
      <w:r w:rsidRPr="00C933BF">
        <w:rPr>
          <w:i/>
          <w:noProof/>
          <w:spacing w:val="-1"/>
          <w:sz w:val="22"/>
          <w:szCs w:val="22"/>
          <w:lang w:eastAsia="lv-LV"/>
        </w:rPr>
        <w:t xml:space="preserve"> </w:t>
      </w:r>
      <w:r w:rsidRPr="00C933BF">
        <w:rPr>
          <w:sz w:val="22"/>
          <w:szCs w:val="22"/>
          <w:lang w:eastAsia="lv-LV"/>
        </w:rPr>
        <w:t>personas datu aizsardzības obligātās tehniskās un organizatoriskās prasības.</w:t>
      </w:r>
    </w:p>
    <w:p w14:paraId="4DEFA058" w14:textId="77777777" w:rsidR="00893BE9" w:rsidRPr="00C933BF" w:rsidRDefault="00893BE9" w:rsidP="00893BE9">
      <w:pPr>
        <w:jc w:val="both"/>
        <w:rPr>
          <w:sz w:val="22"/>
          <w:szCs w:val="22"/>
          <w:lang w:eastAsia="lv-LV"/>
        </w:rPr>
      </w:pPr>
      <w:r w:rsidRPr="00C933BF">
        <w:rPr>
          <w:sz w:val="22"/>
          <w:szCs w:val="22"/>
          <w:lang w:eastAsia="lv-LV"/>
        </w:rPr>
        <w:t>3.1.3. Pārliecināties par Apstrādātāja spēju pildīt juridiskās saistības saskaņā ar Vienošanās nosacījumiem.</w:t>
      </w:r>
    </w:p>
    <w:p w14:paraId="7CE737AB" w14:textId="77777777" w:rsidR="00893BE9" w:rsidRPr="00C933BF" w:rsidRDefault="00893BE9" w:rsidP="00893BE9">
      <w:pPr>
        <w:jc w:val="both"/>
        <w:rPr>
          <w:sz w:val="22"/>
          <w:szCs w:val="22"/>
          <w:lang w:eastAsia="lv-LV"/>
        </w:rPr>
      </w:pPr>
      <w:r w:rsidRPr="00C933BF">
        <w:rPr>
          <w:sz w:val="22"/>
          <w:szCs w:val="22"/>
          <w:lang w:eastAsia="lv-LV"/>
        </w:rPr>
        <w:t>3.1.4.. Pārzinis nodrošina un garantē, ka Vienošanās ietvaros veiktā personas datu apstrāde tiek īstenota saskaņā ar Vispārējo datu aizsardzības regulu un citiem normatīvajiem aktiem personas datu aizsardzības jomā.</w:t>
      </w:r>
    </w:p>
    <w:p w14:paraId="4D4F83F2" w14:textId="77777777" w:rsidR="00893BE9" w:rsidRPr="00C933BF" w:rsidRDefault="00893BE9" w:rsidP="00893BE9">
      <w:pPr>
        <w:jc w:val="both"/>
        <w:rPr>
          <w:sz w:val="22"/>
          <w:szCs w:val="22"/>
          <w:lang w:eastAsia="lv-LV"/>
        </w:rPr>
      </w:pPr>
      <w:r w:rsidRPr="00C933BF">
        <w:rPr>
          <w:sz w:val="22"/>
          <w:szCs w:val="22"/>
          <w:lang w:eastAsia="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7E85B93F" w14:textId="77777777" w:rsidR="00893BE9" w:rsidRPr="00C933BF" w:rsidRDefault="00893BE9" w:rsidP="00893BE9">
      <w:pPr>
        <w:jc w:val="both"/>
        <w:rPr>
          <w:sz w:val="22"/>
          <w:szCs w:val="22"/>
          <w:lang w:eastAsia="lv-LV"/>
        </w:rPr>
      </w:pPr>
      <w:r w:rsidRPr="00C933BF">
        <w:rPr>
          <w:sz w:val="22"/>
          <w:szCs w:val="22"/>
          <w:lang w:eastAsia="lv-LV"/>
        </w:rPr>
        <w:t>3.2. Pārziņa tiesības:</w:t>
      </w:r>
    </w:p>
    <w:p w14:paraId="6B209A06" w14:textId="77777777" w:rsidR="00893BE9" w:rsidRPr="00C933BF" w:rsidRDefault="00893BE9" w:rsidP="00893BE9">
      <w:pPr>
        <w:jc w:val="both"/>
        <w:rPr>
          <w:sz w:val="22"/>
          <w:szCs w:val="22"/>
          <w:lang w:eastAsia="lv-LV"/>
        </w:rPr>
      </w:pPr>
      <w:r w:rsidRPr="00C933BF">
        <w:rPr>
          <w:sz w:val="22"/>
          <w:szCs w:val="22"/>
          <w:lang w:eastAsia="lv-LV"/>
        </w:rPr>
        <w:t>3.2.1. kontrolēt Apstrādātāju par Vienošanās noteikumu izpildi,  kā arī spēju nodrošināt datu drošību;</w:t>
      </w:r>
    </w:p>
    <w:p w14:paraId="5CC1C6FF" w14:textId="77777777" w:rsidR="00893BE9" w:rsidRPr="00C933BF" w:rsidRDefault="00893BE9" w:rsidP="00893BE9">
      <w:pPr>
        <w:jc w:val="both"/>
        <w:rPr>
          <w:sz w:val="22"/>
          <w:szCs w:val="22"/>
          <w:lang w:eastAsia="lv-LV"/>
        </w:rPr>
      </w:pPr>
      <w:r w:rsidRPr="00C933BF">
        <w:rPr>
          <w:sz w:val="22"/>
          <w:szCs w:val="22"/>
          <w:lang w:eastAsia="lv-LV"/>
        </w:rPr>
        <w:t xml:space="preserve">3.2.2. uz laiku apturēt vai ierobežot Apstrādātāja piekļuvi personas datiem, ja konstatēti drošības apdraudējumi; </w:t>
      </w:r>
    </w:p>
    <w:p w14:paraId="10FC175B" w14:textId="77777777" w:rsidR="00893BE9" w:rsidRPr="00C933BF" w:rsidRDefault="00893BE9" w:rsidP="00893BE9">
      <w:pPr>
        <w:jc w:val="both"/>
        <w:rPr>
          <w:sz w:val="22"/>
          <w:szCs w:val="22"/>
          <w:lang w:eastAsia="lv-LV"/>
        </w:rPr>
      </w:pPr>
      <w:r w:rsidRPr="00C933BF">
        <w:rPr>
          <w:sz w:val="22"/>
          <w:szCs w:val="22"/>
          <w:lang w:eastAsia="lv-LV"/>
        </w:rPr>
        <w:t>3.2.3. izbeigt Līgumu, ja Apstrādātājs nepilda Vienošanās saistības vai neveic pietiekamus pasākumus datu aizsardzībai;</w:t>
      </w:r>
    </w:p>
    <w:p w14:paraId="3218B50F" w14:textId="77777777" w:rsidR="00893BE9" w:rsidRPr="00C933BF" w:rsidRDefault="00893BE9" w:rsidP="00893BE9">
      <w:pPr>
        <w:jc w:val="both"/>
        <w:rPr>
          <w:sz w:val="22"/>
          <w:szCs w:val="22"/>
          <w:lang w:eastAsia="lv-LV"/>
        </w:rPr>
      </w:pPr>
      <w:r w:rsidRPr="00C933BF">
        <w:rPr>
          <w:sz w:val="22"/>
          <w:szCs w:val="22"/>
          <w:lang w:eastAsia="lv-LV"/>
        </w:rPr>
        <w:t>3.2.4. izbeigt Līgumu, ja Apstrādātājs, ievērojot normatīvos aktus, nespēj pildīt Vienošanās saistības;</w:t>
      </w:r>
    </w:p>
    <w:p w14:paraId="78E6C05C" w14:textId="77777777" w:rsidR="00893BE9" w:rsidRPr="00C933BF" w:rsidRDefault="00893BE9" w:rsidP="00893BE9">
      <w:pPr>
        <w:jc w:val="both"/>
        <w:rPr>
          <w:sz w:val="22"/>
          <w:szCs w:val="22"/>
          <w:lang w:eastAsia="lv-LV"/>
        </w:rPr>
      </w:pPr>
      <w:r w:rsidRPr="00C933BF">
        <w:rPr>
          <w:sz w:val="22"/>
          <w:szCs w:val="22"/>
          <w:lang w:eastAsia="lv-LV"/>
        </w:rPr>
        <w:lastRenderedPageBreak/>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476E874D" w14:textId="77777777" w:rsidR="00893BE9" w:rsidRPr="00C933BF" w:rsidRDefault="00893BE9" w:rsidP="00893BE9">
      <w:pPr>
        <w:jc w:val="both"/>
        <w:rPr>
          <w:sz w:val="22"/>
          <w:szCs w:val="22"/>
          <w:lang w:eastAsia="lv-LV"/>
        </w:rPr>
      </w:pPr>
    </w:p>
    <w:p w14:paraId="764974CE"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4. Apstrādātāja pienākumi</w:t>
      </w:r>
    </w:p>
    <w:p w14:paraId="7B12E8E3" w14:textId="77777777" w:rsidR="00893BE9" w:rsidRPr="00C933BF" w:rsidRDefault="00893BE9" w:rsidP="00893BE9">
      <w:pPr>
        <w:jc w:val="both"/>
        <w:rPr>
          <w:sz w:val="22"/>
          <w:szCs w:val="22"/>
          <w:lang w:eastAsia="lv-LV"/>
        </w:rPr>
      </w:pPr>
      <w:r w:rsidRPr="00C933BF">
        <w:rPr>
          <w:sz w:val="22"/>
          <w:szCs w:val="22"/>
          <w:lang w:eastAsia="lv-LV"/>
        </w:rPr>
        <w:t xml:space="preserve">4.1. Pirms personas datu apstrādes uzsākšanas Apstrādātājs nodrošina Vienošanās 5.punktā norādīto un </w:t>
      </w:r>
      <w:r w:rsidRPr="00C933BF">
        <w:rPr>
          <w:noProof/>
          <w:spacing w:val="-1"/>
          <w:sz w:val="22"/>
          <w:szCs w:val="22"/>
          <w:lang w:eastAsia="lv-LV"/>
        </w:rPr>
        <w:t>Vispārējā datu aizsardzības regulā paredzēto</w:t>
      </w:r>
      <w:r w:rsidRPr="00C933BF">
        <w:rPr>
          <w:i/>
          <w:noProof/>
          <w:spacing w:val="-1"/>
          <w:sz w:val="22"/>
          <w:szCs w:val="22"/>
          <w:lang w:eastAsia="lv-LV"/>
        </w:rPr>
        <w:t xml:space="preserve"> </w:t>
      </w:r>
      <w:r w:rsidRPr="00C933BF">
        <w:rPr>
          <w:sz w:val="22"/>
          <w:szCs w:val="22"/>
          <w:lang w:eastAsia="lv-LV"/>
        </w:rPr>
        <w:t>personas datu aizsardzības obligāto tehnisko un organizatorisko prasību izpildi.</w:t>
      </w:r>
    </w:p>
    <w:p w14:paraId="1F7D3597" w14:textId="77777777" w:rsidR="00893BE9" w:rsidRPr="00C933BF" w:rsidRDefault="00893BE9" w:rsidP="00893BE9">
      <w:pPr>
        <w:jc w:val="both"/>
        <w:rPr>
          <w:sz w:val="22"/>
          <w:szCs w:val="22"/>
          <w:lang w:eastAsia="lv-LV"/>
        </w:rPr>
      </w:pPr>
      <w:r w:rsidRPr="00C933BF">
        <w:rPr>
          <w:sz w:val="22"/>
          <w:szCs w:val="22"/>
          <w:lang w:eastAsia="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C933BF">
        <w:rPr>
          <w:noProof/>
          <w:spacing w:val="-1"/>
          <w:sz w:val="22"/>
          <w:szCs w:val="22"/>
          <w:lang w:eastAsia="lv-LV"/>
        </w:rPr>
        <w:t>Vispārējās datu aizsardzības regulas prasības un tiks nodrošināta datu subjektu tiesību aizsardzība</w:t>
      </w:r>
      <w:r w:rsidRPr="00C933BF">
        <w:rPr>
          <w:sz w:val="22"/>
          <w:szCs w:val="22"/>
          <w:lang w:eastAsia="lv-LV"/>
        </w:rPr>
        <w:t>.</w:t>
      </w:r>
    </w:p>
    <w:p w14:paraId="217DB5B4" w14:textId="77777777" w:rsidR="00893BE9" w:rsidRPr="00C933BF" w:rsidRDefault="00893BE9" w:rsidP="00893BE9">
      <w:pPr>
        <w:jc w:val="both"/>
        <w:rPr>
          <w:sz w:val="22"/>
          <w:szCs w:val="22"/>
          <w:lang w:eastAsia="lv-LV"/>
        </w:rPr>
      </w:pPr>
      <w:r w:rsidRPr="00C933BF">
        <w:rPr>
          <w:sz w:val="22"/>
          <w:szCs w:val="22"/>
          <w:lang w:eastAsia="lv-LV"/>
        </w:rPr>
        <w:t>4.3. Neuzglabāt personas datus ilgāk kā tas nepieciešams mērķim, kādam tie tiek apstrādāti, un nodrošināt, ka personas dati ir precīzi un laikus atjaunoti atbilstoši personas datu apstrādes mērķim.</w:t>
      </w:r>
    </w:p>
    <w:p w14:paraId="6EB077AE" w14:textId="77777777" w:rsidR="00893BE9" w:rsidRPr="00C933BF" w:rsidRDefault="00893BE9" w:rsidP="00893BE9">
      <w:pPr>
        <w:jc w:val="both"/>
        <w:rPr>
          <w:sz w:val="22"/>
          <w:szCs w:val="22"/>
          <w:lang w:eastAsia="lv-LV"/>
        </w:rPr>
      </w:pPr>
      <w:r w:rsidRPr="00C933BF">
        <w:rPr>
          <w:sz w:val="22"/>
          <w:szCs w:val="22"/>
          <w:lang w:eastAsia="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2EC3E62" w14:textId="77777777" w:rsidR="00893BE9" w:rsidRPr="00C933BF" w:rsidRDefault="00893BE9" w:rsidP="00893BE9">
      <w:pPr>
        <w:jc w:val="both"/>
        <w:rPr>
          <w:noProof/>
          <w:spacing w:val="-1"/>
          <w:sz w:val="22"/>
          <w:szCs w:val="22"/>
          <w:lang w:eastAsia="lv-LV"/>
        </w:rPr>
      </w:pPr>
      <w:r w:rsidRPr="00C933BF">
        <w:rPr>
          <w:sz w:val="22"/>
          <w:szCs w:val="22"/>
          <w:lang w:eastAsia="lv-LV"/>
        </w:rPr>
        <w:t xml:space="preserve">4.5. Apstrādātājs informē Pārzini, ja Apstrādātājam ir līgums ar apakšuzņēmējiem, kuri tiks piesaistīti Līguma saistību izpildē, norādot apakšuzņēmēju rekvizītus, valsti, kurā apakšuzņēmējs atrodas, ja tā nav Latvija.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 Pārzinim ir tiesības iebilst par apakšuzņēmēja piesaisti, ja tā personas datu aizsardzības tehniskie un organizatoriskie pasākumi neatbilst </w:t>
      </w:r>
      <w:r w:rsidRPr="00C933BF">
        <w:rPr>
          <w:noProof/>
          <w:spacing w:val="-1"/>
          <w:sz w:val="22"/>
          <w:szCs w:val="22"/>
          <w:lang w:eastAsia="lv-LV"/>
        </w:rPr>
        <w:t>Vispārējās datu aizsardzības regulas prasībām.</w:t>
      </w:r>
    </w:p>
    <w:p w14:paraId="3C21E5EE" w14:textId="77777777" w:rsidR="00893BE9" w:rsidRPr="00C933BF" w:rsidRDefault="00893BE9" w:rsidP="00893BE9">
      <w:pPr>
        <w:jc w:val="both"/>
        <w:rPr>
          <w:sz w:val="22"/>
          <w:szCs w:val="22"/>
          <w:lang w:eastAsia="lv-LV"/>
        </w:rPr>
      </w:pPr>
      <w:r w:rsidRPr="00C933BF">
        <w:rPr>
          <w:noProof/>
          <w:spacing w:val="-1"/>
          <w:sz w:val="22"/>
          <w:szCs w:val="22"/>
          <w:lang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7B7EBB5E" w14:textId="70EA2E3E" w:rsidR="00893BE9" w:rsidRPr="00C933BF" w:rsidRDefault="00893BE9" w:rsidP="00893BE9">
      <w:pPr>
        <w:jc w:val="both"/>
        <w:rPr>
          <w:sz w:val="22"/>
          <w:szCs w:val="22"/>
          <w:lang w:eastAsia="lv-LV"/>
        </w:rPr>
      </w:pPr>
      <w:r w:rsidRPr="00C933BF">
        <w:rPr>
          <w:sz w:val="22"/>
          <w:szCs w:val="22"/>
          <w:lang w:eastAsia="lv-LV"/>
        </w:rPr>
        <w:t xml:space="preserve">4.7. Apstrādātājs informē, ka viņam ir šādi sertifikāti vai viņš izmanto šādus drošības standartus, kas attiecas uz datu apstrādi un aizsardzību, informācijas un komunikācijas tehnoloģiju drošību un tie attiecas uz šī Līguma </w:t>
      </w:r>
      <w:proofErr w:type="spellStart"/>
      <w:r w:rsidRPr="00C933BF">
        <w:rPr>
          <w:sz w:val="22"/>
          <w:szCs w:val="22"/>
          <w:lang w:eastAsia="lv-LV"/>
        </w:rPr>
        <w:t>izpildi:</w:t>
      </w:r>
      <w:r w:rsidR="005A439B">
        <w:rPr>
          <w:sz w:val="22"/>
          <w:szCs w:val="22"/>
          <w:lang w:eastAsia="lv-LV"/>
        </w:rPr>
        <w:t>_________</w:t>
      </w:r>
      <w:r w:rsidRPr="00C933BF">
        <w:rPr>
          <w:sz w:val="22"/>
          <w:szCs w:val="22"/>
          <w:lang w:eastAsia="lv-LV"/>
        </w:rPr>
        <w:t>Apstrādātājs</w:t>
      </w:r>
      <w:proofErr w:type="spellEnd"/>
      <w:r w:rsidRPr="00C933BF">
        <w:rPr>
          <w:sz w:val="22"/>
          <w:szCs w:val="22"/>
          <w:lang w:eastAsia="lv-LV"/>
        </w:rPr>
        <w:t xml:space="preserve"> garantē, ka tas ievēro visas </w:t>
      </w:r>
      <w:r w:rsidRPr="00C933BF">
        <w:rPr>
          <w:noProof/>
          <w:spacing w:val="-1"/>
          <w:sz w:val="22"/>
          <w:szCs w:val="22"/>
          <w:lang w:eastAsia="lv-LV"/>
        </w:rPr>
        <w:t>Vispārējās datu aizsardzības regulas</w:t>
      </w:r>
      <w:r w:rsidRPr="00C933BF">
        <w:rPr>
          <w:sz w:val="22"/>
          <w:szCs w:val="22"/>
          <w:lang w:eastAsia="lv-LV"/>
        </w:rPr>
        <w:t xml:space="preserve"> 32.pantā paredzētās apstrādes drošības prasības.</w:t>
      </w:r>
    </w:p>
    <w:p w14:paraId="47E7092C" w14:textId="77777777" w:rsidR="00893BE9" w:rsidRPr="00C933BF" w:rsidRDefault="00893BE9" w:rsidP="00893BE9">
      <w:pPr>
        <w:jc w:val="both"/>
        <w:rPr>
          <w:sz w:val="22"/>
          <w:szCs w:val="22"/>
          <w:lang w:eastAsia="lv-LV"/>
        </w:rPr>
      </w:pPr>
      <w:r w:rsidRPr="00C933BF">
        <w:rPr>
          <w:sz w:val="22"/>
          <w:szCs w:val="22"/>
          <w:lang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0557B8ED" w14:textId="77777777" w:rsidR="00893BE9" w:rsidRPr="00C933BF" w:rsidRDefault="00893BE9" w:rsidP="00893BE9">
      <w:pPr>
        <w:jc w:val="both"/>
        <w:rPr>
          <w:sz w:val="22"/>
          <w:szCs w:val="22"/>
          <w:lang w:eastAsia="lv-LV"/>
        </w:rPr>
      </w:pPr>
      <w:r w:rsidRPr="00C933BF">
        <w:rPr>
          <w:sz w:val="22"/>
          <w:szCs w:val="22"/>
          <w:lang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115E0AB5" w14:textId="77777777" w:rsidR="00893BE9" w:rsidRPr="00C933BF" w:rsidRDefault="00893BE9" w:rsidP="00893BE9">
      <w:pPr>
        <w:jc w:val="both"/>
        <w:rPr>
          <w:sz w:val="22"/>
          <w:szCs w:val="22"/>
          <w:lang w:eastAsia="lv-LV"/>
        </w:rPr>
      </w:pPr>
      <w:r w:rsidRPr="00C933BF">
        <w:rPr>
          <w:sz w:val="22"/>
          <w:szCs w:val="22"/>
          <w:lang w:eastAsia="lv-LV"/>
        </w:rPr>
        <w:t xml:space="preserve">4.10. Nekavējoties informēt Pārzini par </w:t>
      </w:r>
      <w:proofErr w:type="spellStart"/>
      <w:r w:rsidRPr="00C933BF">
        <w:rPr>
          <w:sz w:val="22"/>
          <w:szCs w:val="22"/>
          <w:lang w:eastAsia="lv-LV"/>
        </w:rPr>
        <w:t>tiesībsargājošo</w:t>
      </w:r>
      <w:proofErr w:type="spellEnd"/>
      <w:r w:rsidRPr="00C933BF">
        <w:rPr>
          <w:sz w:val="22"/>
          <w:szCs w:val="22"/>
          <w:lang w:eastAsia="lv-LV"/>
        </w:rPr>
        <w:t xml:space="preserve"> iestāžu pieprasījumiem, kā arī gadījumos, kad nepilnvarotām vai trešajām personām radās pieeja personas datiem.</w:t>
      </w:r>
    </w:p>
    <w:p w14:paraId="5FCD747B" w14:textId="77777777" w:rsidR="00893BE9" w:rsidRPr="00C933BF" w:rsidRDefault="00893BE9" w:rsidP="00893BE9">
      <w:pPr>
        <w:jc w:val="both"/>
        <w:rPr>
          <w:sz w:val="22"/>
          <w:szCs w:val="22"/>
          <w:lang w:eastAsia="lv-LV"/>
        </w:rPr>
      </w:pPr>
      <w:r w:rsidRPr="00C933BF">
        <w:rPr>
          <w:sz w:val="22"/>
          <w:szCs w:val="22"/>
          <w:lang w:eastAsia="lv-LV"/>
        </w:rPr>
        <w:t>4.11. Nekavējoties informēt Pārzini par jebkuru pieprasījumu, kas tiešā veidā saņemts no datu subjekta un uz kuru Apstrādātājs nav pilnvarots sniegt atbildi.</w:t>
      </w:r>
    </w:p>
    <w:p w14:paraId="67FA6B66" w14:textId="77777777" w:rsidR="00893BE9" w:rsidRPr="00C933BF" w:rsidRDefault="00893BE9" w:rsidP="00893BE9">
      <w:pPr>
        <w:jc w:val="both"/>
        <w:rPr>
          <w:sz w:val="22"/>
          <w:szCs w:val="22"/>
          <w:lang w:eastAsia="lv-LV"/>
        </w:rPr>
      </w:pPr>
      <w:r w:rsidRPr="00C933BF">
        <w:rPr>
          <w:sz w:val="22"/>
          <w:szCs w:val="22"/>
          <w:lang w:eastAsia="lv-LV"/>
        </w:rPr>
        <w:t xml:space="preserve">4.12. Sniegt pēc Pārziņa rakstiska pieprasījuma visu tam nepieciešamo informāciju novērtējuma par ietekmi uz datu aizsardzību sagatavošanai vai datu apstrādes reģistra izveidei. </w:t>
      </w:r>
      <w:r w:rsidRPr="00C933BF">
        <w:rPr>
          <w:i/>
          <w:sz w:val="22"/>
          <w:szCs w:val="22"/>
          <w:lang w:eastAsia="lv-LV"/>
        </w:rPr>
        <w:t>Otrs variants – Sagatavot un uzturēt datu apstrādes reģistru un sagatavot  novērtējumu par ietekmi uz datu aizsardzību.</w:t>
      </w:r>
    </w:p>
    <w:p w14:paraId="0CF7044B" w14:textId="77777777" w:rsidR="00893BE9" w:rsidRPr="00C933BF" w:rsidRDefault="00893BE9" w:rsidP="00893BE9">
      <w:pPr>
        <w:jc w:val="both"/>
        <w:rPr>
          <w:sz w:val="22"/>
          <w:szCs w:val="22"/>
          <w:lang w:eastAsia="lv-LV"/>
        </w:rPr>
      </w:pPr>
      <w:r w:rsidRPr="00C933BF">
        <w:rPr>
          <w:sz w:val="22"/>
          <w:szCs w:val="22"/>
          <w:lang w:eastAsia="lv-LV"/>
        </w:rPr>
        <w:t>4.13. Apstrādātājam ir pienākums informēt Pārzini par jebkuru drošības incidenta gadījumu kam ir tiešas vai netiešas sekas uz Datu apstrādi.</w:t>
      </w:r>
    </w:p>
    <w:p w14:paraId="7B6C7BB9" w14:textId="77777777" w:rsidR="00893BE9" w:rsidRPr="00C933BF" w:rsidRDefault="00893BE9" w:rsidP="00893BE9">
      <w:pPr>
        <w:jc w:val="both"/>
        <w:rPr>
          <w:sz w:val="22"/>
          <w:szCs w:val="22"/>
          <w:lang w:eastAsia="lv-LV"/>
        </w:rPr>
      </w:pPr>
      <w:r w:rsidRPr="00C933BF">
        <w:rPr>
          <w:sz w:val="22"/>
          <w:szCs w:val="22"/>
          <w:lang w:eastAsia="lv-LV"/>
        </w:rPr>
        <w:t xml:space="preserve">Vienošanās 4.11. un 4.12. apakšpunktā minētā informācija jānosūta Pārzinim (e-pasta adrese – </w:t>
      </w:r>
      <w:hyperlink r:id="rId18" w:history="1">
        <w:r w:rsidRPr="00C933BF">
          <w:rPr>
            <w:color w:val="0000FF"/>
            <w:sz w:val="22"/>
            <w:szCs w:val="22"/>
            <w:u w:val="single"/>
            <w:lang w:eastAsia="lv-LV"/>
          </w:rPr>
          <w:t>info@ldz.lv</w:t>
        </w:r>
      </w:hyperlink>
      <w:r w:rsidRPr="00C933BF">
        <w:rPr>
          <w:sz w:val="22"/>
          <w:szCs w:val="22"/>
          <w:lang w:eastAsia="lv-LV"/>
        </w:rPr>
        <w:t>) cik vien ātri iespējams, bet ne vēlāk kā 48 stundas pēc drošības incidenta atklāšanas vai sūdzības saņemšanas.</w:t>
      </w:r>
    </w:p>
    <w:p w14:paraId="0BD3572E" w14:textId="77777777" w:rsidR="00893BE9" w:rsidRPr="00C933BF" w:rsidRDefault="00893BE9" w:rsidP="00893BE9">
      <w:pPr>
        <w:jc w:val="both"/>
        <w:rPr>
          <w:sz w:val="22"/>
          <w:szCs w:val="22"/>
          <w:lang w:eastAsia="lv-LV"/>
        </w:rPr>
      </w:pPr>
      <w:r w:rsidRPr="00C933BF">
        <w:rPr>
          <w:sz w:val="22"/>
          <w:szCs w:val="22"/>
          <w:lang w:eastAsia="lv-LV"/>
        </w:rPr>
        <w:t>4.14. Atlīdzināt datu subjektam nodarīto kaitējumu vai zaudējumus, ja tie radušies Vienošanās nosacījumu neievērošanas dēļ no Apstrādātāja puses.</w:t>
      </w:r>
    </w:p>
    <w:p w14:paraId="45C433A3" w14:textId="77777777" w:rsidR="00893BE9" w:rsidRPr="00C933BF" w:rsidRDefault="00893BE9" w:rsidP="00893BE9">
      <w:pPr>
        <w:jc w:val="both"/>
        <w:rPr>
          <w:sz w:val="22"/>
          <w:szCs w:val="22"/>
          <w:lang w:eastAsia="lv-LV"/>
        </w:rPr>
      </w:pPr>
      <w:r w:rsidRPr="00C933BF">
        <w:rPr>
          <w:sz w:val="22"/>
          <w:szCs w:val="22"/>
          <w:lang w:eastAsia="lv-LV"/>
        </w:rPr>
        <w:lastRenderedPageBreak/>
        <w:t>4.15. Sniegt Latvijas Republikas Datu valsts inspekcijai tās uzdevumu veikšanai nepieciešamo informāciju un dokumentus, kas saistīti ar personas datu apstrādi šīs Vienošanās ietvaros.</w:t>
      </w:r>
    </w:p>
    <w:p w14:paraId="12FDC956" w14:textId="77777777" w:rsidR="00893BE9" w:rsidRPr="00C933BF" w:rsidRDefault="00893BE9" w:rsidP="00893BE9">
      <w:pPr>
        <w:jc w:val="both"/>
        <w:rPr>
          <w:sz w:val="22"/>
          <w:szCs w:val="22"/>
          <w:lang w:eastAsia="lv-LV"/>
        </w:rPr>
      </w:pPr>
      <w:r w:rsidRPr="00C933BF">
        <w:rPr>
          <w:sz w:val="22"/>
          <w:szCs w:val="22"/>
          <w:lang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2D21A8E8" w14:textId="77777777" w:rsidR="00893BE9" w:rsidRPr="00C933BF" w:rsidRDefault="00893BE9" w:rsidP="00893BE9">
      <w:pPr>
        <w:jc w:val="both"/>
        <w:rPr>
          <w:sz w:val="22"/>
          <w:szCs w:val="22"/>
          <w:lang w:eastAsia="lv-LV"/>
        </w:rPr>
      </w:pPr>
      <w:r w:rsidRPr="00C933BF">
        <w:rPr>
          <w:sz w:val="22"/>
          <w:szCs w:val="22"/>
          <w:lang w:eastAsia="lv-LV"/>
        </w:rPr>
        <w:t xml:space="preserve">4.14. Iznīcināt vai nodot atpakaļ </w:t>
      </w:r>
      <w:r w:rsidRPr="00C933BF">
        <w:rPr>
          <w:i/>
          <w:sz w:val="22"/>
          <w:szCs w:val="22"/>
          <w:lang w:eastAsia="lv-LV"/>
        </w:rPr>
        <w:t>(pēc pārziņa izvēles saskaņā ar Vienošanās 6.1.apakšpunktu)</w:t>
      </w:r>
      <w:r w:rsidRPr="00C933BF">
        <w:rPr>
          <w:sz w:val="22"/>
          <w:szCs w:val="22"/>
          <w:lang w:eastAsia="lv-LV"/>
        </w:rPr>
        <w:t xml:space="preserve">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7F599CC0" w14:textId="77777777" w:rsidR="00893BE9" w:rsidRPr="00C933BF" w:rsidRDefault="00893BE9" w:rsidP="00893BE9">
      <w:pPr>
        <w:jc w:val="both"/>
        <w:rPr>
          <w:sz w:val="22"/>
          <w:szCs w:val="22"/>
          <w:lang w:eastAsia="lv-LV"/>
        </w:rPr>
      </w:pPr>
      <w:r w:rsidRPr="00C933BF">
        <w:rPr>
          <w:sz w:val="22"/>
          <w:szCs w:val="22"/>
          <w:lang w:eastAsia="lv-LV"/>
        </w:rPr>
        <w:t xml:space="preserve">4.14.1. tiks izbeigtas saistības pret datu subjektu; </w:t>
      </w:r>
    </w:p>
    <w:p w14:paraId="2BDF751A" w14:textId="77777777" w:rsidR="00893BE9" w:rsidRPr="00C933BF" w:rsidRDefault="00893BE9" w:rsidP="00893BE9">
      <w:pPr>
        <w:jc w:val="both"/>
        <w:rPr>
          <w:sz w:val="22"/>
          <w:szCs w:val="22"/>
          <w:lang w:eastAsia="lv-LV"/>
        </w:rPr>
      </w:pPr>
      <w:r w:rsidRPr="00C933BF">
        <w:rPr>
          <w:sz w:val="22"/>
          <w:szCs w:val="22"/>
          <w:lang w:eastAsia="lv-LV"/>
        </w:rPr>
        <w:t>4.14.2. nacionālie normatīvie akti neparedzēs tiesības iznīcināt dokumentus.</w:t>
      </w:r>
    </w:p>
    <w:p w14:paraId="369C29F5" w14:textId="77777777" w:rsidR="00893BE9" w:rsidRPr="00C933BF" w:rsidRDefault="00893BE9" w:rsidP="00893BE9">
      <w:pPr>
        <w:jc w:val="both"/>
        <w:rPr>
          <w:sz w:val="22"/>
          <w:szCs w:val="22"/>
          <w:lang w:eastAsia="lv-LV"/>
        </w:rPr>
      </w:pPr>
    </w:p>
    <w:p w14:paraId="200268BC"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 xml:space="preserve">5. Personas datu aizsardzības obligātās </w:t>
      </w:r>
      <w:r w:rsidRPr="00C933BF">
        <w:rPr>
          <w:b/>
          <w:i/>
          <w:snapToGrid w:val="0"/>
          <w:sz w:val="22"/>
          <w:szCs w:val="22"/>
          <w:lang w:eastAsia="en-GB"/>
        </w:rPr>
        <w:t>tehniskās un organizatoriskās prasības</w:t>
      </w:r>
    </w:p>
    <w:p w14:paraId="1778A7C7" w14:textId="77777777" w:rsidR="00893BE9" w:rsidRPr="00C933BF" w:rsidRDefault="00893BE9" w:rsidP="00893BE9">
      <w:pPr>
        <w:jc w:val="both"/>
        <w:rPr>
          <w:sz w:val="22"/>
          <w:szCs w:val="22"/>
          <w:lang w:eastAsia="lv-LV"/>
        </w:rPr>
      </w:pPr>
      <w:r w:rsidRPr="00C933BF">
        <w:rPr>
          <w:sz w:val="22"/>
          <w:szCs w:val="22"/>
          <w:lang w:eastAsia="lv-LV"/>
        </w:rPr>
        <w:t>5.1. Personas datu obligāto tehnisko aizsardzību</w:t>
      </w:r>
      <w:r w:rsidRPr="00C933BF">
        <w:rPr>
          <w:noProof/>
          <w:sz w:val="22"/>
          <w:szCs w:val="22"/>
          <w:lang w:eastAsia="lv-LV"/>
        </w:rPr>
        <w:t xml:space="preserve"> </w:t>
      </w:r>
      <w:r w:rsidRPr="00C933BF">
        <w:rPr>
          <w:sz w:val="22"/>
          <w:szCs w:val="22"/>
          <w:lang w:eastAsia="lv-LV"/>
        </w:rPr>
        <w:t xml:space="preserve">Pārzinis un Apstrādātājs īsteno ar fiziskiem un loģiskiem aizsardzības līdzekļiem, nodrošinot: </w:t>
      </w:r>
    </w:p>
    <w:p w14:paraId="0AC9289B" w14:textId="77777777" w:rsidR="00893BE9" w:rsidRPr="00C933BF" w:rsidRDefault="00893BE9" w:rsidP="00893BE9">
      <w:pPr>
        <w:jc w:val="both"/>
        <w:rPr>
          <w:sz w:val="22"/>
          <w:szCs w:val="22"/>
          <w:lang w:eastAsia="lv-LV"/>
        </w:rPr>
      </w:pPr>
      <w:r w:rsidRPr="00C933BF">
        <w:rPr>
          <w:sz w:val="22"/>
          <w:szCs w:val="22"/>
          <w:lang w:eastAsia="lv-LV"/>
        </w:rPr>
        <w:t>5.1.1. aizsardzību pret fiziskās iedarbības radītu personas datu apdraudējumu;</w:t>
      </w:r>
    </w:p>
    <w:p w14:paraId="62277555" w14:textId="77777777" w:rsidR="00893BE9" w:rsidRPr="00C933BF" w:rsidRDefault="00893BE9" w:rsidP="00893BE9">
      <w:pPr>
        <w:jc w:val="both"/>
        <w:rPr>
          <w:sz w:val="22"/>
          <w:szCs w:val="22"/>
          <w:lang w:eastAsia="lv-LV"/>
        </w:rPr>
      </w:pPr>
      <w:r w:rsidRPr="00C933BF">
        <w:rPr>
          <w:sz w:val="22"/>
          <w:szCs w:val="22"/>
          <w:lang w:eastAsia="lv-LV"/>
        </w:rPr>
        <w:t xml:space="preserve">5.1.2. aizsardzību, kuru realizē ar programmatūras līdzekļiem, parolēm, šifrēšanu, </w:t>
      </w:r>
      <w:proofErr w:type="spellStart"/>
      <w:r w:rsidRPr="00C933BF">
        <w:rPr>
          <w:sz w:val="22"/>
          <w:szCs w:val="22"/>
          <w:lang w:eastAsia="lv-LV"/>
        </w:rPr>
        <w:t>kriptēšanu</w:t>
      </w:r>
      <w:proofErr w:type="spellEnd"/>
      <w:r w:rsidRPr="00C933BF">
        <w:rPr>
          <w:sz w:val="22"/>
          <w:szCs w:val="22"/>
          <w:lang w:eastAsia="lv-LV"/>
        </w:rPr>
        <w:t xml:space="preserve"> un citiem loģiskās aizsardzības līdzekļiem.</w:t>
      </w:r>
    </w:p>
    <w:p w14:paraId="1ECD3278" w14:textId="77777777" w:rsidR="00893BE9" w:rsidRPr="00C933BF" w:rsidRDefault="00893BE9" w:rsidP="00893BE9">
      <w:pPr>
        <w:jc w:val="both"/>
        <w:rPr>
          <w:sz w:val="22"/>
          <w:szCs w:val="22"/>
          <w:lang w:eastAsia="lv-LV"/>
        </w:rPr>
      </w:pPr>
      <w:r w:rsidRPr="00C933BF">
        <w:rPr>
          <w:sz w:val="22"/>
          <w:szCs w:val="22"/>
          <w:lang w:eastAsia="lv-LV"/>
        </w:rPr>
        <w:t xml:space="preserve">5.2. Apstrādājot personas datus, Pārzinis un Apstrādātājs nodrošina: </w:t>
      </w:r>
    </w:p>
    <w:p w14:paraId="4115F159" w14:textId="77777777" w:rsidR="00893BE9" w:rsidRPr="00C933BF" w:rsidRDefault="00893BE9" w:rsidP="00893BE9">
      <w:pPr>
        <w:jc w:val="both"/>
        <w:rPr>
          <w:sz w:val="22"/>
          <w:szCs w:val="22"/>
          <w:lang w:eastAsia="lv-LV"/>
        </w:rPr>
      </w:pPr>
      <w:r w:rsidRPr="00C933BF">
        <w:rPr>
          <w:sz w:val="22"/>
          <w:szCs w:val="22"/>
          <w:lang w:eastAsia="lv-LV"/>
        </w:rPr>
        <w:t xml:space="preserve">5.2.1. pilnvarotu personu piekļūšanu pie tehniskajiem resursiem, kas tiek izmantoti personu datu apstrādei un aizsardzībai (tajā skaitā pie personas datiem); </w:t>
      </w:r>
    </w:p>
    <w:p w14:paraId="01D8AF50" w14:textId="77777777" w:rsidR="00893BE9" w:rsidRPr="00C933BF" w:rsidRDefault="00893BE9" w:rsidP="00893BE9">
      <w:pPr>
        <w:jc w:val="both"/>
        <w:rPr>
          <w:sz w:val="22"/>
          <w:szCs w:val="22"/>
          <w:lang w:eastAsia="lv-LV"/>
        </w:rPr>
      </w:pPr>
      <w:r w:rsidRPr="00C933BF">
        <w:rPr>
          <w:sz w:val="22"/>
          <w:szCs w:val="22"/>
          <w:lang w:eastAsia="lv-LV"/>
        </w:rPr>
        <w:t xml:space="preserve">5.2.2. to, ka informācijas nesējus, kuros ir personas dati, reģistrē, pārvieto, sakārto, pārveido, nodod, kopē un citādi apstrādā tam pilnvarotas personas; </w:t>
      </w:r>
    </w:p>
    <w:p w14:paraId="70CA4A94" w14:textId="77777777" w:rsidR="00893BE9" w:rsidRPr="00C933BF" w:rsidRDefault="00893BE9" w:rsidP="00893BE9">
      <w:pPr>
        <w:jc w:val="both"/>
        <w:rPr>
          <w:sz w:val="22"/>
          <w:szCs w:val="22"/>
          <w:lang w:eastAsia="lv-LV"/>
        </w:rPr>
      </w:pPr>
      <w:r w:rsidRPr="00C933BF">
        <w:rPr>
          <w:sz w:val="22"/>
          <w:szCs w:val="22"/>
          <w:lang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1B9C0AA7" w14:textId="77777777" w:rsidR="00893BE9" w:rsidRPr="00C933BF" w:rsidRDefault="00893BE9" w:rsidP="00893BE9">
      <w:pPr>
        <w:jc w:val="both"/>
        <w:rPr>
          <w:sz w:val="22"/>
          <w:szCs w:val="22"/>
          <w:lang w:eastAsia="lv-LV"/>
        </w:rPr>
      </w:pPr>
      <w:r w:rsidRPr="00C933BF">
        <w:rPr>
          <w:sz w:val="22"/>
          <w:szCs w:val="22"/>
          <w:lang w:eastAsia="lv-LV"/>
        </w:rPr>
        <w:t xml:space="preserve">5.2.4. to, ka personas datu apstrādē izmantotos resursus pārvieto tam pilnvarotas personas; </w:t>
      </w:r>
    </w:p>
    <w:p w14:paraId="4C516F06" w14:textId="77777777" w:rsidR="00893BE9" w:rsidRPr="00C933BF" w:rsidRDefault="00893BE9" w:rsidP="00893BE9">
      <w:pPr>
        <w:jc w:val="both"/>
        <w:rPr>
          <w:sz w:val="22"/>
          <w:szCs w:val="22"/>
          <w:lang w:eastAsia="lv-LV"/>
        </w:rPr>
      </w:pPr>
      <w:r w:rsidRPr="00C933BF">
        <w:rPr>
          <w:sz w:val="22"/>
          <w:szCs w:val="22"/>
          <w:lang w:eastAsia="lv-LV"/>
        </w:rPr>
        <w:t xml:space="preserve">5.2.5. apstrādājot personas datus, informācijas saglabāšanu par personas datiem, kas tikuši nodoti, personas datu nodošanas laiku, personu, kas nodevusi personas datus, personu, kas saņēmusi personas datus; </w:t>
      </w:r>
    </w:p>
    <w:p w14:paraId="58A8735F" w14:textId="047A4D63" w:rsidR="00893BE9" w:rsidRPr="00C933BF" w:rsidRDefault="00893BE9" w:rsidP="00893BE9">
      <w:pPr>
        <w:jc w:val="both"/>
        <w:rPr>
          <w:sz w:val="22"/>
          <w:szCs w:val="22"/>
          <w:lang w:eastAsia="lv-LV"/>
        </w:rPr>
      </w:pPr>
      <w:r w:rsidRPr="00C933BF">
        <w:rPr>
          <w:sz w:val="22"/>
          <w:szCs w:val="22"/>
          <w:lang w:eastAsia="lv-LV"/>
        </w:rPr>
        <w:t>5.2.6. saņemot personas datus, informācijas saglabāšanu par saņemtajiem personas datiem, personas datu saņemšanas laiku, personu, kas nodevusi personas datus, personu, kas saņēmusi personas datus.</w:t>
      </w:r>
    </w:p>
    <w:p w14:paraId="515EE37E" w14:textId="77777777" w:rsidR="00893BE9" w:rsidRPr="00C933BF" w:rsidRDefault="00893BE9" w:rsidP="00893BE9">
      <w:pPr>
        <w:jc w:val="both"/>
        <w:rPr>
          <w:sz w:val="22"/>
          <w:szCs w:val="22"/>
          <w:lang w:eastAsia="lv-LV"/>
        </w:rPr>
      </w:pPr>
    </w:p>
    <w:p w14:paraId="404A4CC3"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6. Pienākumi pēc personas datu apstrādes izbeigšanas</w:t>
      </w:r>
    </w:p>
    <w:p w14:paraId="7D6FB592" w14:textId="77777777" w:rsidR="00893BE9" w:rsidRPr="00C933BF" w:rsidRDefault="00893BE9" w:rsidP="00893BE9">
      <w:pPr>
        <w:jc w:val="both"/>
        <w:rPr>
          <w:noProof/>
          <w:snapToGrid w:val="0"/>
          <w:spacing w:val="-12"/>
          <w:sz w:val="22"/>
          <w:szCs w:val="22"/>
          <w:lang w:eastAsia="en-GB"/>
        </w:rPr>
      </w:pPr>
      <w:r w:rsidRPr="00C933BF">
        <w:rPr>
          <w:noProof/>
          <w:snapToGrid w:val="0"/>
          <w:sz w:val="22"/>
          <w:szCs w:val="22"/>
          <w:lang w:eastAsia="en-GB"/>
        </w:rPr>
        <w:t xml:space="preserve">6.1. Puses vienojas, ka, izbeidzot Līgumu, Apstrādātājs nodod atpakaļ Pārzinim visus no Pārziņa saņemtos personas datus un to kopijas </w:t>
      </w:r>
      <w:r w:rsidRPr="00C933BF">
        <w:rPr>
          <w:noProof/>
          <w:snapToGrid w:val="0"/>
          <w:sz w:val="22"/>
          <w:szCs w:val="22"/>
          <w:u w:val="single"/>
          <w:lang w:eastAsia="en-GB"/>
        </w:rPr>
        <w:t>vai</w:t>
      </w:r>
      <w:r w:rsidRPr="00C933BF">
        <w:rPr>
          <w:noProof/>
          <w:snapToGrid w:val="0"/>
          <w:sz w:val="22"/>
          <w:szCs w:val="22"/>
          <w:lang w:eastAsia="en-GB"/>
        </w:rPr>
        <w:t xml:space="preserve"> iznīcina visus no Pārziņa saņemtos personas datus un apliecina Pārzinim, ka tas ir izdarīts Izpildot šī punkta nosacījumus, Apstrādātājs rīkojas saskaņā ar Pārziņa norādījumiem. </w:t>
      </w:r>
    </w:p>
    <w:p w14:paraId="219B3796" w14:textId="04E947F6" w:rsidR="00893BE9" w:rsidRPr="00C933BF" w:rsidRDefault="00893BE9" w:rsidP="005A439B">
      <w:pPr>
        <w:jc w:val="both"/>
        <w:rPr>
          <w:noProof/>
          <w:snapToGrid w:val="0"/>
          <w:sz w:val="22"/>
          <w:szCs w:val="22"/>
          <w:lang w:eastAsia="en-GB"/>
        </w:rPr>
      </w:pPr>
      <w:r w:rsidRPr="00C933BF">
        <w:rPr>
          <w:noProof/>
          <w:snapToGrid w:val="0"/>
          <w:sz w:val="22"/>
          <w:szCs w:val="22"/>
          <w:lang w:eastAsia="en-GB"/>
        </w:rPr>
        <w:t>6.2. Gadījumā, ja Apstrādātājs nodod atpakaļ Pārzinim visus no Pārziņa saņemtos personas datus, Apstrādātājs garantē, ka tas nodrošinās šo personas datu konfidencialitāti un vairs neapstrādās saņemtos personas datus.</w:t>
      </w:r>
    </w:p>
    <w:p w14:paraId="5AB02765"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7. Strīdu izšķiršanas kārtība un piemērojamie tiesību akti</w:t>
      </w:r>
    </w:p>
    <w:p w14:paraId="32E4267C" w14:textId="77777777" w:rsidR="00893BE9" w:rsidRPr="00C933BF" w:rsidRDefault="00893BE9" w:rsidP="00893BE9">
      <w:pPr>
        <w:ind w:left="480" w:hanging="480"/>
        <w:jc w:val="both"/>
        <w:rPr>
          <w:noProof/>
          <w:snapToGrid w:val="0"/>
          <w:sz w:val="22"/>
          <w:szCs w:val="22"/>
          <w:lang w:eastAsia="en-GB"/>
        </w:rPr>
      </w:pPr>
      <w:r w:rsidRPr="00C933BF">
        <w:rPr>
          <w:noProof/>
          <w:snapToGrid w:val="0"/>
          <w:sz w:val="22"/>
          <w:szCs w:val="22"/>
          <w:lang w:eastAsia="en-GB"/>
        </w:rPr>
        <w:t>7.1. Puses vienojas, ka strīdus par Vienošanās neievērošanu izskata Latvijas Republikas tiesā.</w:t>
      </w:r>
    </w:p>
    <w:p w14:paraId="75A51FE3" w14:textId="77777777" w:rsidR="00893BE9" w:rsidRPr="00C933BF" w:rsidRDefault="00893BE9" w:rsidP="00893BE9">
      <w:pPr>
        <w:ind w:left="480" w:hanging="480"/>
        <w:jc w:val="both"/>
        <w:rPr>
          <w:noProof/>
          <w:snapToGrid w:val="0"/>
          <w:spacing w:val="-12"/>
          <w:sz w:val="22"/>
          <w:szCs w:val="22"/>
          <w:lang w:eastAsia="en-GB"/>
        </w:rPr>
      </w:pPr>
      <w:r w:rsidRPr="00C933BF">
        <w:rPr>
          <w:noProof/>
          <w:snapToGrid w:val="0"/>
          <w:sz w:val="22"/>
          <w:szCs w:val="22"/>
          <w:lang w:eastAsia="en-GB"/>
        </w:rPr>
        <w:t>7.2. Strīdus izskata saskaņā ar Latvijas Republikas teritorijā piemērojamajiem tiesību aktiem.</w:t>
      </w:r>
    </w:p>
    <w:p w14:paraId="5AC5342F" w14:textId="77777777" w:rsidR="00893BE9" w:rsidRPr="00C933BF" w:rsidRDefault="00893BE9" w:rsidP="00893BE9">
      <w:pPr>
        <w:jc w:val="both"/>
        <w:rPr>
          <w:noProof/>
          <w:snapToGrid w:val="0"/>
          <w:sz w:val="22"/>
          <w:szCs w:val="22"/>
          <w:lang w:eastAsia="en-GB"/>
        </w:rPr>
      </w:pPr>
    </w:p>
    <w:p w14:paraId="5A6FDE7E" w14:textId="77777777" w:rsidR="00893BE9" w:rsidRPr="00C933BF" w:rsidRDefault="00893BE9" w:rsidP="00893BE9">
      <w:pPr>
        <w:ind w:left="850"/>
        <w:jc w:val="both"/>
        <w:rPr>
          <w:snapToGrid w:val="0"/>
          <w:sz w:val="22"/>
          <w:szCs w:val="22"/>
          <w:lang w:eastAsia="en-GB"/>
        </w:rPr>
      </w:pPr>
    </w:p>
    <w:p w14:paraId="10B76570" w14:textId="77777777" w:rsidR="00893BE9" w:rsidRPr="00C933BF" w:rsidRDefault="00893BE9" w:rsidP="00893BE9">
      <w:pPr>
        <w:keepNext/>
        <w:jc w:val="both"/>
        <w:rPr>
          <w:noProof/>
          <w:snapToGrid w:val="0"/>
          <w:sz w:val="22"/>
          <w:szCs w:val="22"/>
          <w:lang w:eastAsia="en-GB"/>
        </w:rPr>
      </w:pPr>
      <w:r w:rsidRPr="00C933BF">
        <w:rPr>
          <w:b/>
          <w:noProof/>
          <w:snapToGrid w:val="0"/>
          <w:sz w:val="22"/>
          <w:szCs w:val="22"/>
          <w:lang w:eastAsia="en-GB"/>
        </w:rPr>
        <w:t>Pārziņa vārdā:</w:t>
      </w:r>
    </w:p>
    <w:p w14:paraId="66BB2F1C" w14:textId="77777777" w:rsidR="00893BE9" w:rsidRPr="00C933BF" w:rsidRDefault="00893BE9" w:rsidP="00893BE9">
      <w:pPr>
        <w:keepNext/>
        <w:jc w:val="both"/>
        <w:rPr>
          <w:noProof/>
          <w:snapToGrid w:val="0"/>
          <w:sz w:val="22"/>
          <w:szCs w:val="22"/>
          <w:lang w:eastAsia="en-GB"/>
        </w:rPr>
      </w:pPr>
      <w:r w:rsidRPr="00C933BF">
        <w:rPr>
          <w:noProof/>
          <w:snapToGrid w:val="0"/>
          <w:sz w:val="22"/>
          <w:szCs w:val="22"/>
          <w:lang w:eastAsia="en-GB"/>
        </w:rPr>
        <w:t>Vārds, uzvārds:</w:t>
      </w:r>
    </w:p>
    <w:p w14:paraId="360B3291" w14:textId="77777777" w:rsidR="00893BE9" w:rsidRPr="00C933BF" w:rsidRDefault="00893BE9" w:rsidP="00893BE9">
      <w:pPr>
        <w:keepNext/>
        <w:jc w:val="both"/>
        <w:rPr>
          <w:noProof/>
          <w:snapToGrid w:val="0"/>
          <w:sz w:val="22"/>
          <w:szCs w:val="22"/>
          <w:lang w:eastAsia="en-GB"/>
        </w:rPr>
      </w:pPr>
      <w:r w:rsidRPr="00C933BF">
        <w:rPr>
          <w:noProof/>
          <w:snapToGrid w:val="0"/>
          <w:sz w:val="22"/>
          <w:szCs w:val="22"/>
          <w:lang w:eastAsia="en-GB"/>
        </w:rPr>
        <w:t>Ieņemamais amats:</w:t>
      </w:r>
      <w:r w:rsidRPr="00C933BF">
        <w:rPr>
          <w:noProof/>
          <w:snapToGrid w:val="0"/>
          <w:sz w:val="22"/>
          <w:szCs w:val="22"/>
          <w:lang w:eastAsia="en-GB"/>
        </w:rPr>
        <w:tab/>
      </w:r>
    </w:p>
    <w:p w14:paraId="669FC601" w14:textId="77777777" w:rsidR="00893BE9" w:rsidRPr="00C933BF" w:rsidRDefault="00893BE9" w:rsidP="00893BE9">
      <w:pPr>
        <w:tabs>
          <w:tab w:val="left" w:pos="5954"/>
        </w:tabs>
        <w:jc w:val="right"/>
        <w:rPr>
          <w:noProof/>
          <w:snapToGrid w:val="0"/>
          <w:sz w:val="22"/>
          <w:szCs w:val="22"/>
          <w:lang w:eastAsia="en-GB"/>
        </w:rPr>
      </w:pPr>
      <w:r w:rsidRPr="00C933BF">
        <w:rPr>
          <w:noProof/>
          <w:snapToGrid w:val="0"/>
          <w:sz w:val="22"/>
          <w:szCs w:val="22"/>
          <w:lang w:eastAsia="en-GB"/>
        </w:rPr>
        <w:tab/>
        <w:t>Paraksts………………………….</w:t>
      </w:r>
    </w:p>
    <w:p w14:paraId="1A7C12B2" w14:textId="77777777" w:rsidR="00893BE9" w:rsidRPr="00C933BF" w:rsidRDefault="00893BE9" w:rsidP="00893BE9">
      <w:pPr>
        <w:jc w:val="both"/>
        <w:rPr>
          <w:b/>
          <w:noProof/>
          <w:snapToGrid w:val="0"/>
          <w:sz w:val="22"/>
          <w:szCs w:val="22"/>
          <w:lang w:eastAsia="en-GB"/>
        </w:rPr>
      </w:pPr>
    </w:p>
    <w:p w14:paraId="24E5F395" w14:textId="77777777" w:rsidR="00893BE9" w:rsidRPr="00C933BF" w:rsidRDefault="00893BE9" w:rsidP="00893BE9">
      <w:pPr>
        <w:jc w:val="both"/>
        <w:rPr>
          <w:b/>
          <w:noProof/>
          <w:snapToGrid w:val="0"/>
          <w:sz w:val="22"/>
          <w:szCs w:val="22"/>
          <w:lang w:eastAsia="en-GB"/>
        </w:rPr>
      </w:pPr>
      <w:r w:rsidRPr="00C933BF">
        <w:rPr>
          <w:b/>
          <w:noProof/>
          <w:snapToGrid w:val="0"/>
          <w:sz w:val="22"/>
          <w:szCs w:val="22"/>
          <w:lang w:eastAsia="en-GB"/>
        </w:rPr>
        <w:t>Apstrādātāja vārdā:</w:t>
      </w:r>
    </w:p>
    <w:p w14:paraId="24BE6875" w14:textId="77777777" w:rsidR="00893BE9" w:rsidRPr="00C933BF" w:rsidRDefault="00893BE9" w:rsidP="00893BE9">
      <w:pPr>
        <w:jc w:val="both"/>
        <w:rPr>
          <w:noProof/>
          <w:snapToGrid w:val="0"/>
          <w:sz w:val="22"/>
          <w:szCs w:val="22"/>
          <w:lang w:eastAsia="en-GB"/>
        </w:rPr>
      </w:pPr>
      <w:r w:rsidRPr="00C933BF">
        <w:rPr>
          <w:noProof/>
          <w:snapToGrid w:val="0"/>
          <w:spacing w:val="-2"/>
          <w:sz w:val="22"/>
          <w:szCs w:val="22"/>
          <w:lang w:eastAsia="en-GB"/>
        </w:rPr>
        <w:t>Vārds, uzvārds:</w:t>
      </w:r>
    </w:p>
    <w:p w14:paraId="2F9D5F0C" w14:textId="0DCD2B09" w:rsidR="0041276B" w:rsidRPr="005A439B" w:rsidRDefault="00893BE9" w:rsidP="005A439B">
      <w:pPr>
        <w:jc w:val="both"/>
        <w:rPr>
          <w:sz w:val="22"/>
          <w:szCs w:val="22"/>
        </w:rPr>
      </w:pPr>
      <w:r w:rsidRPr="00C933BF">
        <w:rPr>
          <w:noProof/>
          <w:snapToGrid w:val="0"/>
          <w:spacing w:val="-3"/>
          <w:sz w:val="22"/>
          <w:szCs w:val="22"/>
          <w:lang w:eastAsia="en-GB"/>
        </w:rPr>
        <w:t>Ieņemamais amats:</w:t>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z w:val="22"/>
          <w:szCs w:val="22"/>
          <w:lang w:eastAsia="en-GB"/>
        </w:rPr>
        <w:t>Paraksts………………………</w:t>
      </w:r>
    </w:p>
    <w:sectPr w:rsidR="0041276B" w:rsidRPr="005A439B" w:rsidSect="00D643AD">
      <w:pgSz w:w="11906" w:h="16838"/>
      <w:pgMar w:top="1440" w:right="1274"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6D5D" w16cex:dateUtc="2021-03-04T1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D198" w14:textId="77777777" w:rsidR="00FE1C2B" w:rsidRDefault="00FE1C2B" w:rsidP="00180C2F">
      <w:r>
        <w:separator/>
      </w:r>
    </w:p>
  </w:endnote>
  <w:endnote w:type="continuationSeparator" w:id="0">
    <w:p w14:paraId="0A770265" w14:textId="77777777" w:rsidR="00FE1C2B" w:rsidRDefault="00FE1C2B" w:rsidP="00180C2F">
      <w:r>
        <w:continuationSeparator/>
      </w:r>
    </w:p>
  </w:endnote>
  <w:endnote w:type="continuationNotice" w:id="1">
    <w:p w14:paraId="2AA1B37B" w14:textId="77777777" w:rsidR="00FE1C2B" w:rsidRDefault="00FE1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Times New Roman BaltRim">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4E9A9FB4" w14:textId="77777777" w:rsidR="00B3617B" w:rsidRDefault="00B3617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B3617B" w:rsidRPr="00D30312" w:rsidRDefault="00B3617B"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879689"/>
      <w:docPartObj>
        <w:docPartGallery w:val="Page Numbers (Bottom of Page)"/>
        <w:docPartUnique/>
      </w:docPartObj>
    </w:sdtPr>
    <w:sdtEndPr>
      <w:rPr>
        <w:noProof/>
      </w:rPr>
    </w:sdtEndPr>
    <w:sdtContent>
      <w:p w14:paraId="52446AE5" w14:textId="2B4400D0" w:rsidR="00B3617B" w:rsidRDefault="00B36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B3617B" w:rsidRPr="00D30312" w:rsidRDefault="00B3617B"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B3617B" w:rsidRDefault="00B3617B"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B3617B" w:rsidRDefault="00B36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098" w14:textId="77777777" w:rsidR="00B3617B" w:rsidRPr="003E098F" w:rsidRDefault="00B3617B">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B3617B" w:rsidRDefault="00B3617B" w:rsidP="00BC26A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C840" w14:textId="77777777" w:rsidR="00B3617B" w:rsidRDefault="00B3617B"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38F1A10" w14:textId="77777777" w:rsidR="00B3617B" w:rsidRDefault="00B361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9B82" w14:textId="77777777" w:rsidR="00B3617B" w:rsidRPr="003E098F" w:rsidRDefault="00B3617B">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16</w:t>
    </w:r>
    <w:r w:rsidRPr="003E098F">
      <w:rPr>
        <w:caps/>
        <w:noProof/>
      </w:rPr>
      <w:fldChar w:fldCharType="end"/>
    </w:r>
  </w:p>
  <w:p w14:paraId="0067C3B1" w14:textId="77777777" w:rsidR="00B3617B" w:rsidRDefault="00B3617B"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A0C6" w14:textId="77777777" w:rsidR="00FE1C2B" w:rsidRDefault="00FE1C2B" w:rsidP="00180C2F">
      <w:r>
        <w:separator/>
      </w:r>
    </w:p>
  </w:footnote>
  <w:footnote w:type="continuationSeparator" w:id="0">
    <w:p w14:paraId="63EF7F3D" w14:textId="77777777" w:rsidR="00FE1C2B" w:rsidRDefault="00FE1C2B" w:rsidP="00180C2F">
      <w:r>
        <w:continuationSeparator/>
      </w:r>
    </w:p>
  </w:footnote>
  <w:footnote w:type="continuationNotice" w:id="1">
    <w:p w14:paraId="43ECB0BA" w14:textId="77777777" w:rsidR="00FE1C2B" w:rsidRDefault="00FE1C2B"/>
  </w:footnote>
  <w:footnote w:id="2">
    <w:p w14:paraId="34611C0B" w14:textId="02AAAB7C" w:rsidR="00B3617B" w:rsidRDefault="00B3617B" w:rsidP="00BC1749">
      <w:pPr>
        <w:pStyle w:val="FootnoteText"/>
        <w:jc w:val="both"/>
      </w:pPr>
      <w:r>
        <w:rPr>
          <w:rStyle w:val="FootnoteReference"/>
        </w:rPr>
        <w:footnoteRef/>
      </w:r>
      <w:r>
        <w:t xml:space="preserve"> </w:t>
      </w:r>
      <w:r w:rsidRPr="00BC1749">
        <w:rPr>
          <w:i/>
          <w:iCs/>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C1749">
        <w:rPr>
          <w:i/>
          <w:iCs/>
        </w:rPr>
        <w:t>koronvīrusa</w:t>
      </w:r>
      <w:proofErr w:type="spellEnd"/>
      <w:r w:rsidRPr="00BC1749">
        <w:rPr>
          <w:i/>
          <w:iCs/>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 ieinteresētajiem piegādātājiem </w:t>
      </w:r>
      <w:r w:rsidRPr="00BC1749">
        <w:rPr>
          <w:b/>
          <w:bCs/>
          <w:i/>
          <w:iCs/>
          <w:u w:val="single"/>
        </w:rPr>
        <w:t>iespēja</w:t>
      </w:r>
      <w:r w:rsidRPr="00BC1749">
        <w:rPr>
          <w:b/>
          <w:bCs/>
          <w:i/>
          <w:iCs/>
          <w:color w:val="202020"/>
          <w:u w:val="single"/>
          <w:lang w:eastAsia="lv-LV"/>
        </w:rPr>
        <w:t xml:space="preserve"> </w:t>
      </w:r>
      <w:r w:rsidRPr="00BC1749">
        <w:rPr>
          <w:b/>
          <w:bCs/>
          <w:i/>
          <w:iCs/>
          <w:u w:val="single"/>
        </w:rPr>
        <w:t xml:space="preserve">piedalīties piedāvājumu atvēršanā klātienē ir pārtraukta </w:t>
      </w:r>
      <w:r w:rsidRPr="00BC1749">
        <w:rPr>
          <w:b/>
          <w:bCs/>
          <w:i/>
          <w:iCs/>
          <w:color w:val="202020"/>
          <w:u w:val="single"/>
          <w:lang w:eastAsia="lv-LV"/>
        </w:rPr>
        <w:t xml:space="preserve"> līdz nākamajam paziņojumam</w:t>
      </w:r>
      <w:r w:rsidRPr="00BC1749">
        <w:rPr>
          <w:i/>
          <w:iCs/>
          <w:lang w:eastAsia="lv-LV"/>
        </w:rPr>
        <w:t xml:space="preserve">. Informācija par piedāvājumu </w:t>
      </w:r>
      <w:r w:rsidRPr="00BC1749">
        <w:rPr>
          <w:i/>
          <w:iCs/>
        </w:rPr>
        <w:t xml:space="preserve">atvēršanas sēdē fiksētajām piedāvājumu cenām un </w:t>
      </w:r>
      <w:r w:rsidRPr="00BC1749">
        <w:rPr>
          <w:i/>
          <w:iCs/>
          <w:lang w:eastAsia="lv-LV"/>
        </w:rPr>
        <w:t>piedāvājumus iesniegušajiem piegādātājiem pēc pieprasījuma tiks nosūtīta 2 darba dienu laikā. Piedāvājumus iepirkumu procedūrās, ja tie netiek nosūtīti pa pastu vai kurjerpastu, var iesniegt nolikumā noteiktajā kārtībā, norādītajā adresē.</w:t>
      </w:r>
    </w:p>
  </w:footnote>
  <w:footnote w:id="3">
    <w:p w14:paraId="4B3F0D5D" w14:textId="77777777" w:rsidR="00B3617B" w:rsidRPr="00D30312" w:rsidRDefault="00B3617B"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4">
    <w:p w14:paraId="4CF090A3" w14:textId="2047C2F0" w:rsidR="00B3617B" w:rsidRPr="00D30312" w:rsidRDefault="00B3617B" w:rsidP="001C19BC">
      <w:pPr>
        <w:pStyle w:val="FootnoteText"/>
        <w:jc w:val="both"/>
        <w:rPr>
          <w:i/>
        </w:rPr>
      </w:pPr>
      <w:r w:rsidRPr="00487573">
        <w:rPr>
          <w:rStyle w:val="FootnoteReference"/>
          <w:i/>
        </w:rPr>
        <w:footnoteRef/>
      </w:r>
      <w:r w:rsidRPr="00D30312">
        <w:rPr>
          <w:i/>
        </w:rPr>
        <w:t>Informācija par vidējo gada finanšu apgrozījumu sniedzama iepriekšējiem 3 (trīs) gadiem (2016., 2017. un 2018.g.),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44"/>
    <w:multiLevelType w:val="hybridMultilevel"/>
    <w:tmpl w:val="253A647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C614FA"/>
    <w:multiLevelType w:val="hybridMultilevel"/>
    <w:tmpl w:val="83BE727A"/>
    <w:lvl w:ilvl="0" w:tplc="13446160">
      <w:start w:val="1"/>
      <w:numFmt w:val="decimal"/>
      <w:lvlText w:val="DP.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E578F1"/>
    <w:multiLevelType w:val="multilevel"/>
    <w:tmpl w:val="E09412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8F2A74"/>
    <w:multiLevelType w:val="singleLevel"/>
    <w:tmpl w:val="9E744CBA"/>
    <w:lvl w:ilvl="0">
      <w:start w:val="1"/>
      <w:numFmt w:val="decimal"/>
      <w:pStyle w:val="1Normtxt"/>
      <w:lvlText w:val="%1."/>
      <w:lvlJc w:val="left"/>
      <w:pPr>
        <w:tabs>
          <w:tab w:val="num" w:pos="4472"/>
        </w:tabs>
        <w:ind w:left="4472" w:hanging="360"/>
      </w:pPr>
    </w:lvl>
  </w:abstractNum>
  <w:abstractNum w:abstractNumId="4"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A52C12"/>
    <w:multiLevelType w:val="hybridMultilevel"/>
    <w:tmpl w:val="E2F45C3A"/>
    <w:lvl w:ilvl="0" w:tplc="8D28B41E">
      <w:start w:val="1"/>
      <w:numFmt w:val="decimal"/>
      <w:lvlText w:val="KO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1C23C0"/>
    <w:multiLevelType w:val="multilevel"/>
    <w:tmpl w:val="58FC5450"/>
    <w:lvl w:ilvl="0">
      <w:start w:val="5"/>
      <w:numFmt w:val="decimal"/>
      <w:lvlText w:val="%1."/>
      <w:lvlJc w:val="left"/>
      <w:pPr>
        <w:ind w:left="3338" w:hanging="360"/>
      </w:pPr>
      <w:rPr>
        <w:rFonts w:hint="default"/>
      </w:rPr>
    </w:lvl>
    <w:lvl w:ilvl="1">
      <w:start w:val="1"/>
      <w:numFmt w:val="bullet"/>
      <w:lvlText w:val=""/>
      <w:lvlJc w:val="left"/>
      <w:pPr>
        <w:ind w:left="900" w:hanging="360"/>
      </w:pPr>
      <w:rPr>
        <w:rFonts w:ascii="Symbol" w:hAnsi="Symbol"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69755A1"/>
    <w:multiLevelType w:val="hybridMultilevel"/>
    <w:tmpl w:val="A91C0CD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0587AB9"/>
    <w:multiLevelType w:val="multilevel"/>
    <w:tmpl w:val="26CCC7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6E497D"/>
    <w:multiLevelType w:val="hybridMultilevel"/>
    <w:tmpl w:val="F1C487D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FD7951"/>
    <w:multiLevelType w:val="multilevel"/>
    <w:tmpl w:val="A10CDB4E"/>
    <w:lvl w:ilvl="0">
      <w:start w:val="4"/>
      <w:numFmt w:val="decimal"/>
      <w:lvlText w:val="%1."/>
      <w:lvlJc w:val="left"/>
      <w:pPr>
        <w:ind w:left="540" w:hanging="540"/>
      </w:pPr>
      <w:rPr>
        <w:rFonts w:hint="default"/>
        <w:u w:val="single"/>
      </w:rPr>
    </w:lvl>
    <w:lvl w:ilvl="1">
      <w:start w:val="2"/>
      <w:numFmt w:val="decimal"/>
      <w:lvlText w:val="%1.%2."/>
      <w:lvlJc w:val="left"/>
      <w:pPr>
        <w:ind w:left="824" w:hanging="540"/>
      </w:pPr>
      <w:rPr>
        <w:rFonts w:hint="default"/>
        <w:u w:val="none"/>
      </w:rPr>
    </w:lvl>
    <w:lvl w:ilvl="2">
      <w:start w:val="5"/>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13"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4D5EAF"/>
    <w:multiLevelType w:val="multilevel"/>
    <w:tmpl w:val="5C3E225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D62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61B97"/>
    <w:multiLevelType w:val="hybridMultilevel"/>
    <w:tmpl w:val="1A602718"/>
    <w:lvl w:ilvl="0" w:tplc="04260003">
      <w:start w:val="1"/>
      <w:numFmt w:val="bullet"/>
      <w:lvlText w:val="o"/>
      <w:lvlJc w:val="left"/>
      <w:pPr>
        <w:ind w:left="720" w:hanging="360"/>
      </w:pPr>
      <w:rPr>
        <w:rFonts w:ascii="Courier New" w:hAnsi="Courier New" w:cs="Courier New" w:hint="default"/>
      </w:rPr>
    </w:lvl>
    <w:lvl w:ilvl="1" w:tplc="425ADCAA">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D4686"/>
    <w:multiLevelType w:val="multilevel"/>
    <w:tmpl w:val="6DE453E0"/>
    <w:lvl w:ilvl="0">
      <w:start w:val="4"/>
      <w:numFmt w:val="decimal"/>
      <w:lvlText w:val="%1."/>
      <w:lvlJc w:val="left"/>
      <w:pPr>
        <w:ind w:left="540" w:hanging="540"/>
      </w:pPr>
      <w:rPr>
        <w:rFonts w:hint="default"/>
      </w:rPr>
    </w:lvl>
    <w:lvl w:ilvl="1">
      <w:start w:val="3"/>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35066BA7"/>
    <w:multiLevelType w:val="hybridMultilevel"/>
    <w:tmpl w:val="81E6C5A0"/>
    <w:lvl w:ilvl="0" w:tplc="0426000F">
      <w:start w:val="1"/>
      <w:numFmt w:val="decimal"/>
      <w:lvlText w:val="%1."/>
      <w:lvlJc w:val="left"/>
      <w:pPr>
        <w:ind w:left="36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9" w15:restartNumberingAfterBreak="0">
    <w:nsid w:val="37D4751D"/>
    <w:multiLevelType w:val="multilevel"/>
    <w:tmpl w:val="C62285B6"/>
    <w:lvl w:ilvl="0">
      <w:start w:val="1"/>
      <w:numFmt w:val="decimal"/>
      <w:lvlText w:val="%1."/>
      <w:lvlJc w:val="left"/>
      <w:pPr>
        <w:ind w:left="432" w:hanging="432"/>
      </w:pPr>
      <w:rPr>
        <w:rFonts w:hint="default"/>
      </w:rPr>
    </w:lvl>
    <w:lvl w:ilvl="1">
      <w:start w:val="1"/>
      <w:numFmt w:val="decimal"/>
      <w:lvlText w:val="%1.%2"/>
      <w:lvlJc w:val="left"/>
      <w:pPr>
        <w:ind w:left="3128"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8E17B3"/>
    <w:multiLevelType w:val="multilevel"/>
    <w:tmpl w:val="E1C86A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2E6D6A"/>
    <w:multiLevelType w:val="hybridMultilevel"/>
    <w:tmpl w:val="6FA4762E"/>
    <w:lvl w:ilvl="0" w:tplc="20943A62">
      <w:start w:val="1"/>
      <w:numFmt w:val="decimal"/>
      <w:lvlText w:val="KL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F1A7D"/>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5B61269"/>
    <w:multiLevelType w:val="multilevel"/>
    <w:tmpl w:val="13A40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983DE2"/>
    <w:multiLevelType w:val="hybridMultilevel"/>
    <w:tmpl w:val="45346042"/>
    <w:lvl w:ilvl="0" w:tplc="09545E8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1416C6"/>
    <w:multiLevelType w:val="multilevel"/>
    <w:tmpl w:val="E4B0CB48"/>
    <w:lvl w:ilvl="0">
      <w:start w:val="1"/>
      <w:numFmt w:val="decimal"/>
      <w:pStyle w:val="11normtx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A265844"/>
    <w:multiLevelType w:val="hybridMultilevel"/>
    <w:tmpl w:val="AE50D8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3920B5"/>
    <w:multiLevelType w:val="multilevel"/>
    <w:tmpl w:val="6EA06E18"/>
    <w:lvl w:ilvl="0">
      <w:start w:val="1"/>
      <w:numFmt w:val="bullet"/>
      <w:pStyle w:val="bulletsqnonbold"/>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DB614E"/>
    <w:multiLevelType w:val="hybridMultilevel"/>
    <w:tmpl w:val="A69AD2C8"/>
    <w:lvl w:ilvl="0" w:tplc="A8BCE1E4">
      <w:start w:val="1"/>
      <w:numFmt w:val="decimal"/>
      <w:lvlText w:val="TI.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4BE67E09"/>
    <w:multiLevelType w:val="singleLevel"/>
    <w:tmpl w:val="2D242218"/>
    <w:lvl w:ilvl="0">
      <w:start w:val="1"/>
      <w:numFmt w:val="bullet"/>
      <w:pStyle w:val="Bulleted"/>
      <w:lvlText w:val=""/>
      <w:lvlJc w:val="left"/>
      <w:pPr>
        <w:tabs>
          <w:tab w:val="num" w:pos="360"/>
        </w:tabs>
        <w:ind w:left="360" w:hanging="360"/>
      </w:pPr>
      <w:rPr>
        <w:rFonts w:ascii="Symbol" w:hAnsi="Symbol" w:hint="default"/>
      </w:rPr>
    </w:lvl>
  </w:abstractNum>
  <w:abstractNum w:abstractNumId="3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5"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50CF6C4F"/>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21D5F65"/>
    <w:multiLevelType w:val="multilevel"/>
    <w:tmpl w:val="DFB60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8B5BBC"/>
    <w:multiLevelType w:val="multilevel"/>
    <w:tmpl w:val="10667482"/>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0236B"/>
    <w:multiLevelType w:val="hybridMultilevel"/>
    <w:tmpl w:val="04208FB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425ADCAA">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9A2E20"/>
    <w:multiLevelType w:val="hybridMultilevel"/>
    <w:tmpl w:val="83143B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CAA4213"/>
    <w:multiLevelType w:val="multilevel"/>
    <w:tmpl w:val="0EB22B1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2362FF"/>
    <w:multiLevelType w:val="hybridMultilevel"/>
    <w:tmpl w:val="177A1F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AD1C3D"/>
    <w:multiLevelType w:val="hybridMultilevel"/>
    <w:tmpl w:val="08088A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5844F0A"/>
    <w:multiLevelType w:val="hybridMultilevel"/>
    <w:tmpl w:val="FCC25B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66824E48"/>
    <w:multiLevelType w:val="multilevel"/>
    <w:tmpl w:val="9F90F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9D13247"/>
    <w:multiLevelType w:val="multilevel"/>
    <w:tmpl w:val="0FC4188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6C7F0C61"/>
    <w:multiLevelType w:val="hybridMultilevel"/>
    <w:tmpl w:val="0E62377E"/>
    <w:lvl w:ilvl="0" w:tplc="08505D3A">
      <w:start w:val="1"/>
      <w:numFmt w:val="decimal"/>
      <w:lvlText w:val="DOK.0%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6FAE260A"/>
    <w:multiLevelType w:val="hybridMultilevel"/>
    <w:tmpl w:val="F4DEA0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01D6630"/>
    <w:multiLevelType w:val="multilevel"/>
    <w:tmpl w:val="2912F89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31301F8"/>
    <w:multiLevelType w:val="hybridMultilevel"/>
    <w:tmpl w:val="74E882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2" w15:restartNumberingAfterBreak="0">
    <w:nsid w:val="762C3F42"/>
    <w:multiLevelType w:val="hybridMultilevel"/>
    <w:tmpl w:val="1F22A3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A458B"/>
    <w:multiLevelType w:val="multilevel"/>
    <w:tmpl w:val="47EA6B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2"/>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46"/>
  </w:num>
  <w:num w:numId="3">
    <w:abstractNumId w:val="48"/>
  </w:num>
  <w:num w:numId="4">
    <w:abstractNumId w:val="8"/>
  </w:num>
  <w:num w:numId="5">
    <w:abstractNumId w:val="26"/>
  </w:num>
  <w:num w:numId="6">
    <w:abstractNumId w:val="23"/>
  </w:num>
  <w:num w:numId="7">
    <w:abstractNumId w:val="36"/>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7"/>
  </w:num>
  <w:num w:numId="11">
    <w:abstractNumId w:val="50"/>
  </w:num>
  <w:num w:numId="12">
    <w:abstractNumId w:val="39"/>
  </w:num>
  <w:num w:numId="13">
    <w:abstractNumId w:val="44"/>
  </w:num>
  <w:num w:numId="14">
    <w:abstractNumId w:val="4"/>
  </w:num>
  <w:num w:numId="15">
    <w:abstractNumId w:val="41"/>
  </w:num>
  <w:num w:numId="16">
    <w:abstractNumId w:val="35"/>
  </w:num>
  <w:num w:numId="17">
    <w:abstractNumId w:val="54"/>
  </w:num>
  <w:num w:numId="18">
    <w:abstractNumId w:val="64"/>
  </w:num>
  <w:num w:numId="19">
    <w:abstractNumId w:val="63"/>
  </w:num>
  <w:num w:numId="20">
    <w:abstractNumId w:val="13"/>
  </w:num>
  <w:num w:numId="21">
    <w:abstractNumId w:val="45"/>
  </w:num>
  <w:num w:numId="22">
    <w:abstractNumId w:val="10"/>
  </w:num>
  <w:num w:numId="23">
    <w:abstractNumId w:val="66"/>
  </w:num>
  <w:num w:numId="24">
    <w:abstractNumId w:val="24"/>
  </w:num>
  <w:num w:numId="25">
    <w:abstractNumId w:val="3"/>
  </w:num>
  <w:num w:numId="26">
    <w:abstractNumId w:val="29"/>
  </w:num>
  <w:num w:numId="27">
    <w:abstractNumId w:val="33"/>
  </w:num>
  <w:num w:numId="28">
    <w:abstractNumId w:val="31"/>
  </w:num>
  <w:num w:numId="29">
    <w:abstractNumId w:val="16"/>
  </w:num>
  <w:num w:numId="30">
    <w:abstractNumId w:val="40"/>
  </w:num>
  <w:num w:numId="31">
    <w:abstractNumId w:val="11"/>
  </w:num>
  <w:num w:numId="32">
    <w:abstractNumId w:val="57"/>
  </w:num>
  <w:num w:numId="33">
    <w:abstractNumId w:val="19"/>
  </w:num>
  <w:num w:numId="34">
    <w:abstractNumId w:val="30"/>
  </w:num>
  <w:num w:numId="35">
    <w:abstractNumId w:val="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1"/>
  </w:num>
  <w:num w:numId="41">
    <w:abstractNumId w:val="52"/>
  </w:num>
  <w:num w:numId="42">
    <w:abstractNumId w:val="16"/>
  </w:num>
  <w:num w:numId="43">
    <w:abstractNumId w:val="40"/>
  </w:num>
  <w:num w:numId="44">
    <w:abstractNumId w:val="11"/>
  </w:num>
  <w:num w:numId="45">
    <w:abstractNumId w:val="57"/>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25"/>
  </w:num>
  <w:num w:numId="54">
    <w:abstractNumId w:val="61"/>
  </w:num>
  <w:num w:numId="55">
    <w:abstractNumId w:val="42"/>
  </w:num>
  <w:num w:numId="56">
    <w:abstractNumId w:val="27"/>
  </w:num>
  <w:num w:numId="57">
    <w:abstractNumId w:val="43"/>
  </w:num>
  <w:num w:numId="58">
    <w:abstractNumId w:val="28"/>
  </w:num>
  <w:num w:numId="59">
    <w:abstractNumId w:val="12"/>
  </w:num>
  <w:num w:numId="60">
    <w:abstractNumId w:val="17"/>
  </w:num>
  <w:num w:numId="61">
    <w:abstractNumId w:val="14"/>
  </w:num>
  <w:num w:numId="62">
    <w:abstractNumId w:val="58"/>
  </w:num>
  <w:num w:numId="63">
    <w:abstractNumId w:val="65"/>
  </w:num>
  <w:num w:numId="64">
    <w:abstractNumId w:val="53"/>
  </w:num>
  <w:num w:numId="65">
    <w:abstractNumId w:val="38"/>
  </w:num>
  <w:num w:numId="66">
    <w:abstractNumId w:val="2"/>
  </w:num>
  <w:num w:numId="67">
    <w:abstractNumId w:val="9"/>
  </w:num>
  <w:num w:numId="68">
    <w:abstractNumId w:val="21"/>
  </w:num>
  <w:num w:numId="69">
    <w:abstractNumId w:val="49"/>
  </w:num>
  <w:num w:numId="70">
    <w:abstractNumId w:val="7"/>
  </w:num>
  <w:num w:numId="71">
    <w:abstractNumId w:val="18"/>
  </w:num>
  <w:num w:numId="72">
    <w:abstractNumId w:val="0"/>
  </w:num>
  <w:num w:numId="73">
    <w:abstractNumId w:val="59"/>
  </w:num>
  <w:num w:numId="74">
    <w:abstractNumId w:val="51"/>
  </w:num>
  <w:num w:numId="75">
    <w:abstractNumId w:val="62"/>
  </w:num>
  <w:num w:numId="76">
    <w:abstractNumId w:val="15"/>
  </w:num>
  <w:num w:numId="7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D6D"/>
    <w:rsid w:val="00001094"/>
    <w:rsid w:val="00002823"/>
    <w:rsid w:val="00002AA1"/>
    <w:rsid w:val="00005C47"/>
    <w:rsid w:val="00006D17"/>
    <w:rsid w:val="00007D9B"/>
    <w:rsid w:val="00011770"/>
    <w:rsid w:val="000123F3"/>
    <w:rsid w:val="000126FB"/>
    <w:rsid w:val="000140C4"/>
    <w:rsid w:val="00016E70"/>
    <w:rsid w:val="0001717F"/>
    <w:rsid w:val="00017405"/>
    <w:rsid w:val="00021A48"/>
    <w:rsid w:val="00023007"/>
    <w:rsid w:val="0002311B"/>
    <w:rsid w:val="00023493"/>
    <w:rsid w:val="00026F67"/>
    <w:rsid w:val="00030F49"/>
    <w:rsid w:val="00034125"/>
    <w:rsid w:val="00042365"/>
    <w:rsid w:val="00042CDC"/>
    <w:rsid w:val="0004614B"/>
    <w:rsid w:val="0004733D"/>
    <w:rsid w:val="00050ED3"/>
    <w:rsid w:val="00066F22"/>
    <w:rsid w:val="000708CF"/>
    <w:rsid w:val="00070C3F"/>
    <w:rsid w:val="0007223B"/>
    <w:rsid w:val="00077420"/>
    <w:rsid w:val="000806AA"/>
    <w:rsid w:val="0008372E"/>
    <w:rsid w:val="00083833"/>
    <w:rsid w:val="000851E9"/>
    <w:rsid w:val="00085853"/>
    <w:rsid w:val="000877A0"/>
    <w:rsid w:val="00087A18"/>
    <w:rsid w:val="000905CE"/>
    <w:rsid w:val="00090AE0"/>
    <w:rsid w:val="00090D2F"/>
    <w:rsid w:val="00096A7E"/>
    <w:rsid w:val="000A0589"/>
    <w:rsid w:val="000A3FEB"/>
    <w:rsid w:val="000A5E27"/>
    <w:rsid w:val="000B40A5"/>
    <w:rsid w:val="000B7F54"/>
    <w:rsid w:val="000C2D53"/>
    <w:rsid w:val="000C49A8"/>
    <w:rsid w:val="000D0866"/>
    <w:rsid w:val="000D30C8"/>
    <w:rsid w:val="000E1A3A"/>
    <w:rsid w:val="000E1C0D"/>
    <w:rsid w:val="000E231E"/>
    <w:rsid w:val="000E350D"/>
    <w:rsid w:val="000E367F"/>
    <w:rsid w:val="000E56D0"/>
    <w:rsid w:val="000E5BBA"/>
    <w:rsid w:val="000F0B1D"/>
    <w:rsid w:val="000F325D"/>
    <w:rsid w:val="000F3DBB"/>
    <w:rsid w:val="000F51FA"/>
    <w:rsid w:val="000F65B5"/>
    <w:rsid w:val="0010163A"/>
    <w:rsid w:val="00101E61"/>
    <w:rsid w:val="001043E3"/>
    <w:rsid w:val="00105455"/>
    <w:rsid w:val="001072C5"/>
    <w:rsid w:val="00107EB2"/>
    <w:rsid w:val="00111BF5"/>
    <w:rsid w:val="00114D4D"/>
    <w:rsid w:val="001154BE"/>
    <w:rsid w:val="00123823"/>
    <w:rsid w:val="00124050"/>
    <w:rsid w:val="00124D33"/>
    <w:rsid w:val="00126E73"/>
    <w:rsid w:val="00127CBB"/>
    <w:rsid w:val="0013259B"/>
    <w:rsid w:val="001326FB"/>
    <w:rsid w:val="00134B2C"/>
    <w:rsid w:val="001361F7"/>
    <w:rsid w:val="00137181"/>
    <w:rsid w:val="0014219D"/>
    <w:rsid w:val="00142E56"/>
    <w:rsid w:val="0015118D"/>
    <w:rsid w:val="0015147C"/>
    <w:rsid w:val="00152462"/>
    <w:rsid w:val="001547D0"/>
    <w:rsid w:val="00155321"/>
    <w:rsid w:val="00155A66"/>
    <w:rsid w:val="00156C42"/>
    <w:rsid w:val="00162F18"/>
    <w:rsid w:val="00167C50"/>
    <w:rsid w:val="00172BC2"/>
    <w:rsid w:val="00173914"/>
    <w:rsid w:val="001753E3"/>
    <w:rsid w:val="00175752"/>
    <w:rsid w:val="001768C7"/>
    <w:rsid w:val="00180C2F"/>
    <w:rsid w:val="00186430"/>
    <w:rsid w:val="00186A33"/>
    <w:rsid w:val="0018727C"/>
    <w:rsid w:val="001A0700"/>
    <w:rsid w:val="001A3AE0"/>
    <w:rsid w:val="001A4225"/>
    <w:rsid w:val="001A47DE"/>
    <w:rsid w:val="001B181D"/>
    <w:rsid w:val="001B23E1"/>
    <w:rsid w:val="001B4A78"/>
    <w:rsid w:val="001C19BC"/>
    <w:rsid w:val="001C3F21"/>
    <w:rsid w:val="001C71B2"/>
    <w:rsid w:val="001D3D27"/>
    <w:rsid w:val="001E105C"/>
    <w:rsid w:val="001E124B"/>
    <w:rsid w:val="001E133D"/>
    <w:rsid w:val="001E163C"/>
    <w:rsid w:val="001E1A7A"/>
    <w:rsid w:val="001E3DE1"/>
    <w:rsid w:val="001F1910"/>
    <w:rsid w:val="001F42C8"/>
    <w:rsid w:val="001F4DDD"/>
    <w:rsid w:val="001F7C17"/>
    <w:rsid w:val="002056B4"/>
    <w:rsid w:val="00207525"/>
    <w:rsid w:val="00210036"/>
    <w:rsid w:val="00212E71"/>
    <w:rsid w:val="002155E0"/>
    <w:rsid w:val="002157BB"/>
    <w:rsid w:val="0021619A"/>
    <w:rsid w:val="00216C32"/>
    <w:rsid w:val="00221610"/>
    <w:rsid w:val="00221BAC"/>
    <w:rsid w:val="00223ED2"/>
    <w:rsid w:val="002251D6"/>
    <w:rsid w:val="00227BB2"/>
    <w:rsid w:val="002374B9"/>
    <w:rsid w:val="00237B50"/>
    <w:rsid w:val="00237C52"/>
    <w:rsid w:val="0024042F"/>
    <w:rsid w:val="002421E2"/>
    <w:rsid w:val="00244329"/>
    <w:rsid w:val="002464E7"/>
    <w:rsid w:val="0024733B"/>
    <w:rsid w:val="002474CD"/>
    <w:rsid w:val="0025035B"/>
    <w:rsid w:val="00251ACE"/>
    <w:rsid w:val="0025538C"/>
    <w:rsid w:val="00256C73"/>
    <w:rsid w:val="002604DE"/>
    <w:rsid w:val="002614DC"/>
    <w:rsid w:val="00265B26"/>
    <w:rsid w:val="00265D57"/>
    <w:rsid w:val="002721FB"/>
    <w:rsid w:val="00272580"/>
    <w:rsid w:val="00272830"/>
    <w:rsid w:val="00274429"/>
    <w:rsid w:val="00283D00"/>
    <w:rsid w:val="0028404F"/>
    <w:rsid w:val="00295A85"/>
    <w:rsid w:val="002967E3"/>
    <w:rsid w:val="002A01C9"/>
    <w:rsid w:val="002A11FE"/>
    <w:rsid w:val="002A1659"/>
    <w:rsid w:val="002A7D0D"/>
    <w:rsid w:val="002B1417"/>
    <w:rsid w:val="002B2360"/>
    <w:rsid w:val="002C37BD"/>
    <w:rsid w:val="002C4C56"/>
    <w:rsid w:val="002C752C"/>
    <w:rsid w:val="002D0B4B"/>
    <w:rsid w:val="002D78DF"/>
    <w:rsid w:val="002D7E26"/>
    <w:rsid w:val="002D7F1C"/>
    <w:rsid w:val="002E328A"/>
    <w:rsid w:val="002E63E5"/>
    <w:rsid w:val="002E7E0E"/>
    <w:rsid w:val="002F118F"/>
    <w:rsid w:val="002F6609"/>
    <w:rsid w:val="002F6BF7"/>
    <w:rsid w:val="002F6FFD"/>
    <w:rsid w:val="00301097"/>
    <w:rsid w:val="00301F59"/>
    <w:rsid w:val="003100D9"/>
    <w:rsid w:val="003123B3"/>
    <w:rsid w:val="00312A1A"/>
    <w:rsid w:val="00317A09"/>
    <w:rsid w:val="003204EA"/>
    <w:rsid w:val="00323552"/>
    <w:rsid w:val="00323A5F"/>
    <w:rsid w:val="0032520E"/>
    <w:rsid w:val="003277B4"/>
    <w:rsid w:val="003300CC"/>
    <w:rsid w:val="00331502"/>
    <w:rsid w:val="003440F9"/>
    <w:rsid w:val="003465BF"/>
    <w:rsid w:val="0034721F"/>
    <w:rsid w:val="003518B7"/>
    <w:rsid w:val="00353DE1"/>
    <w:rsid w:val="00355F4D"/>
    <w:rsid w:val="003570E9"/>
    <w:rsid w:val="00361B47"/>
    <w:rsid w:val="00361F39"/>
    <w:rsid w:val="00362AEE"/>
    <w:rsid w:val="003630A9"/>
    <w:rsid w:val="003634F6"/>
    <w:rsid w:val="00367864"/>
    <w:rsid w:val="00367A4F"/>
    <w:rsid w:val="003727DB"/>
    <w:rsid w:val="00372977"/>
    <w:rsid w:val="00372EDD"/>
    <w:rsid w:val="00373C4E"/>
    <w:rsid w:val="00376248"/>
    <w:rsid w:val="0038349A"/>
    <w:rsid w:val="0038399A"/>
    <w:rsid w:val="003846C0"/>
    <w:rsid w:val="00385BDD"/>
    <w:rsid w:val="003861EC"/>
    <w:rsid w:val="00386EE4"/>
    <w:rsid w:val="00387FD5"/>
    <w:rsid w:val="00392032"/>
    <w:rsid w:val="00393B7A"/>
    <w:rsid w:val="00394BDF"/>
    <w:rsid w:val="0039592A"/>
    <w:rsid w:val="003A569F"/>
    <w:rsid w:val="003A75A4"/>
    <w:rsid w:val="003A75AB"/>
    <w:rsid w:val="003A7E72"/>
    <w:rsid w:val="003C1D22"/>
    <w:rsid w:val="003C2D31"/>
    <w:rsid w:val="003C37AA"/>
    <w:rsid w:val="003C6829"/>
    <w:rsid w:val="003C6EBB"/>
    <w:rsid w:val="003C6FB7"/>
    <w:rsid w:val="003D2732"/>
    <w:rsid w:val="003D6CB9"/>
    <w:rsid w:val="003E20E8"/>
    <w:rsid w:val="003E4E0F"/>
    <w:rsid w:val="003E64FA"/>
    <w:rsid w:val="003E7737"/>
    <w:rsid w:val="003F0DFB"/>
    <w:rsid w:val="003F35F9"/>
    <w:rsid w:val="003F4751"/>
    <w:rsid w:val="003F6F14"/>
    <w:rsid w:val="004008D5"/>
    <w:rsid w:val="00403020"/>
    <w:rsid w:val="004037A8"/>
    <w:rsid w:val="0041276B"/>
    <w:rsid w:val="004155BB"/>
    <w:rsid w:val="0041697B"/>
    <w:rsid w:val="0041712C"/>
    <w:rsid w:val="0041713B"/>
    <w:rsid w:val="00423241"/>
    <w:rsid w:val="004252F5"/>
    <w:rsid w:val="00432B5A"/>
    <w:rsid w:val="00432BC6"/>
    <w:rsid w:val="004339F9"/>
    <w:rsid w:val="00433A8A"/>
    <w:rsid w:val="004418DB"/>
    <w:rsid w:val="00441F89"/>
    <w:rsid w:val="00445E2A"/>
    <w:rsid w:val="00451148"/>
    <w:rsid w:val="004526CE"/>
    <w:rsid w:val="004549CA"/>
    <w:rsid w:val="00455305"/>
    <w:rsid w:val="004569C8"/>
    <w:rsid w:val="00457EB2"/>
    <w:rsid w:val="00460094"/>
    <w:rsid w:val="00460547"/>
    <w:rsid w:val="00461817"/>
    <w:rsid w:val="00461870"/>
    <w:rsid w:val="00463847"/>
    <w:rsid w:val="00472B81"/>
    <w:rsid w:val="004736DB"/>
    <w:rsid w:val="00475487"/>
    <w:rsid w:val="004764F1"/>
    <w:rsid w:val="00477EE3"/>
    <w:rsid w:val="00483765"/>
    <w:rsid w:val="00486D9E"/>
    <w:rsid w:val="00492454"/>
    <w:rsid w:val="00493581"/>
    <w:rsid w:val="004950ED"/>
    <w:rsid w:val="00495360"/>
    <w:rsid w:val="004969E9"/>
    <w:rsid w:val="004A14A0"/>
    <w:rsid w:val="004A1779"/>
    <w:rsid w:val="004A1EE9"/>
    <w:rsid w:val="004A4D01"/>
    <w:rsid w:val="004B36D8"/>
    <w:rsid w:val="004B3D86"/>
    <w:rsid w:val="004B468B"/>
    <w:rsid w:val="004B5567"/>
    <w:rsid w:val="004C5AE5"/>
    <w:rsid w:val="004C6481"/>
    <w:rsid w:val="004C6BE2"/>
    <w:rsid w:val="004C6EEF"/>
    <w:rsid w:val="004D1DAD"/>
    <w:rsid w:val="004D2748"/>
    <w:rsid w:val="004E0519"/>
    <w:rsid w:val="004E0AAF"/>
    <w:rsid w:val="004E3904"/>
    <w:rsid w:val="004F1364"/>
    <w:rsid w:val="004F280C"/>
    <w:rsid w:val="004F4ECC"/>
    <w:rsid w:val="004F569F"/>
    <w:rsid w:val="00500D61"/>
    <w:rsid w:val="005014D6"/>
    <w:rsid w:val="005076DD"/>
    <w:rsid w:val="0050779E"/>
    <w:rsid w:val="005103A2"/>
    <w:rsid w:val="00510E85"/>
    <w:rsid w:val="00513266"/>
    <w:rsid w:val="00513CA1"/>
    <w:rsid w:val="005165BA"/>
    <w:rsid w:val="00520DE2"/>
    <w:rsid w:val="00523FC5"/>
    <w:rsid w:val="00524776"/>
    <w:rsid w:val="00526403"/>
    <w:rsid w:val="005265AC"/>
    <w:rsid w:val="00531004"/>
    <w:rsid w:val="00532A47"/>
    <w:rsid w:val="005345C5"/>
    <w:rsid w:val="00535025"/>
    <w:rsid w:val="005355C4"/>
    <w:rsid w:val="005376AA"/>
    <w:rsid w:val="0054248A"/>
    <w:rsid w:val="0054248B"/>
    <w:rsid w:val="005448D8"/>
    <w:rsid w:val="005503A0"/>
    <w:rsid w:val="0055180D"/>
    <w:rsid w:val="00553232"/>
    <w:rsid w:val="00554083"/>
    <w:rsid w:val="00554C58"/>
    <w:rsid w:val="00554F15"/>
    <w:rsid w:val="005607E7"/>
    <w:rsid w:val="005628F8"/>
    <w:rsid w:val="00563036"/>
    <w:rsid w:val="00566A3B"/>
    <w:rsid w:val="00566B3A"/>
    <w:rsid w:val="00566D10"/>
    <w:rsid w:val="00574EEC"/>
    <w:rsid w:val="005810B2"/>
    <w:rsid w:val="00581300"/>
    <w:rsid w:val="00582A1F"/>
    <w:rsid w:val="005838DB"/>
    <w:rsid w:val="005923E9"/>
    <w:rsid w:val="00592722"/>
    <w:rsid w:val="0059364D"/>
    <w:rsid w:val="005A439B"/>
    <w:rsid w:val="005A4780"/>
    <w:rsid w:val="005B253A"/>
    <w:rsid w:val="005B4D8C"/>
    <w:rsid w:val="005B53DC"/>
    <w:rsid w:val="005C05AF"/>
    <w:rsid w:val="005C160A"/>
    <w:rsid w:val="005C3D45"/>
    <w:rsid w:val="005C5667"/>
    <w:rsid w:val="005D2CFE"/>
    <w:rsid w:val="005D50DF"/>
    <w:rsid w:val="005D51F6"/>
    <w:rsid w:val="005D63CD"/>
    <w:rsid w:val="005D647E"/>
    <w:rsid w:val="005D7D6D"/>
    <w:rsid w:val="005E343E"/>
    <w:rsid w:val="005E42DD"/>
    <w:rsid w:val="005E4E35"/>
    <w:rsid w:val="005E6BAD"/>
    <w:rsid w:val="005F0063"/>
    <w:rsid w:val="005F0252"/>
    <w:rsid w:val="00600599"/>
    <w:rsid w:val="00600E24"/>
    <w:rsid w:val="00607E28"/>
    <w:rsid w:val="006169D9"/>
    <w:rsid w:val="00620775"/>
    <w:rsid w:val="00621222"/>
    <w:rsid w:val="00623C7F"/>
    <w:rsid w:val="0063156B"/>
    <w:rsid w:val="006354DB"/>
    <w:rsid w:val="006371F2"/>
    <w:rsid w:val="00637EC7"/>
    <w:rsid w:val="0064224F"/>
    <w:rsid w:val="0064317F"/>
    <w:rsid w:val="006446C3"/>
    <w:rsid w:val="006468D4"/>
    <w:rsid w:val="00650162"/>
    <w:rsid w:val="0065042C"/>
    <w:rsid w:val="00650BD1"/>
    <w:rsid w:val="006515B1"/>
    <w:rsid w:val="00654843"/>
    <w:rsid w:val="00654977"/>
    <w:rsid w:val="006556CF"/>
    <w:rsid w:val="00663777"/>
    <w:rsid w:val="00664650"/>
    <w:rsid w:val="00666589"/>
    <w:rsid w:val="00666BD1"/>
    <w:rsid w:val="00670450"/>
    <w:rsid w:val="006708C3"/>
    <w:rsid w:val="00671C36"/>
    <w:rsid w:val="00671FDE"/>
    <w:rsid w:val="00673C43"/>
    <w:rsid w:val="006761C2"/>
    <w:rsid w:val="00676841"/>
    <w:rsid w:val="0067762C"/>
    <w:rsid w:val="00682013"/>
    <w:rsid w:val="006826DE"/>
    <w:rsid w:val="0068275C"/>
    <w:rsid w:val="00685889"/>
    <w:rsid w:val="00686BE1"/>
    <w:rsid w:val="006912FE"/>
    <w:rsid w:val="006A05DC"/>
    <w:rsid w:val="006A0751"/>
    <w:rsid w:val="006A0B92"/>
    <w:rsid w:val="006A4371"/>
    <w:rsid w:val="006A5082"/>
    <w:rsid w:val="006A6433"/>
    <w:rsid w:val="006A7A34"/>
    <w:rsid w:val="006B1237"/>
    <w:rsid w:val="006B339E"/>
    <w:rsid w:val="006C2092"/>
    <w:rsid w:val="006D0025"/>
    <w:rsid w:val="006D2E1D"/>
    <w:rsid w:val="006D3F67"/>
    <w:rsid w:val="006D3F81"/>
    <w:rsid w:val="006D636C"/>
    <w:rsid w:val="006D6425"/>
    <w:rsid w:val="006D72ED"/>
    <w:rsid w:val="006E63B3"/>
    <w:rsid w:val="006F2154"/>
    <w:rsid w:val="006F5DAD"/>
    <w:rsid w:val="006F66A7"/>
    <w:rsid w:val="006F671D"/>
    <w:rsid w:val="00703094"/>
    <w:rsid w:val="00703453"/>
    <w:rsid w:val="00721E17"/>
    <w:rsid w:val="00725C20"/>
    <w:rsid w:val="00727341"/>
    <w:rsid w:val="00730665"/>
    <w:rsid w:val="00730971"/>
    <w:rsid w:val="0073239F"/>
    <w:rsid w:val="00741EC8"/>
    <w:rsid w:val="00743BDD"/>
    <w:rsid w:val="007446CC"/>
    <w:rsid w:val="00747F8A"/>
    <w:rsid w:val="0075203E"/>
    <w:rsid w:val="0075242A"/>
    <w:rsid w:val="00752AA0"/>
    <w:rsid w:val="00753A7F"/>
    <w:rsid w:val="00754562"/>
    <w:rsid w:val="00754F3A"/>
    <w:rsid w:val="007564EE"/>
    <w:rsid w:val="00756AB9"/>
    <w:rsid w:val="007645C6"/>
    <w:rsid w:val="00765AD2"/>
    <w:rsid w:val="00771A3B"/>
    <w:rsid w:val="00774FB0"/>
    <w:rsid w:val="0078170B"/>
    <w:rsid w:val="007821C5"/>
    <w:rsid w:val="0078635B"/>
    <w:rsid w:val="00791C2A"/>
    <w:rsid w:val="00791DEE"/>
    <w:rsid w:val="007932C6"/>
    <w:rsid w:val="007946FA"/>
    <w:rsid w:val="00795853"/>
    <w:rsid w:val="00796453"/>
    <w:rsid w:val="00797236"/>
    <w:rsid w:val="00797329"/>
    <w:rsid w:val="007A1914"/>
    <w:rsid w:val="007A384B"/>
    <w:rsid w:val="007A66C1"/>
    <w:rsid w:val="007B247D"/>
    <w:rsid w:val="007B79B0"/>
    <w:rsid w:val="007B7E81"/>
    <w:rsid w:val="007C1519"/>
    <w:rsid w:val="007C520A"/>
    <w:rsid w:val="007E025E"/>
    <w:rsid w:val="007E1BA8"/>
    <w:rsid w:val="007E745B"/>
    <w:rsid w:val="007E7FED"/>
    <w:rsid w:val="007F042F"/>
    <w:rsid w:val="007F080C"/>
    <w:rsid w:val="007F0C7D"/>
    <w:rsid w:val="007F0D54"/>
    <w:rsid w:val="007F28A7"/>
    <w:rsid w:val="007F3AA0"/>
    <w:rsid w:val="0080375A"/>
    <w:rsid w:val="00804B6C"/>
    <w:rsid w:val="008063F6"/>
    <w:rsid w:val="00807A21"/>
    <w:rsid w:val="008104C5"/>
    <w:rsid w:val="00812B8E"/>
    <w:rsid w:val="00816291"/>
    <w:rsid w:val="00817BB8"/>
    <w:rsid w:val="008202A8"/>
    <w:rsid w:val="00823602"/>
    <w:rsid w:val="00824484"/>
    <w:rsid w:val="00832464"/>
    <w:rsid w:val="00833450"/>
    <w:rsid w:val="008354AE"/>
    <w:rsid w:val="00837041"/>
    <w:rsid w:val="00840F8E"/>
    <w:rsid w:val="008414DB"/>
    <w:rsid w:val="0084319C"/>
    <w:rsid w:val="00845F16"/>
    <w:rsid w:val="00850BE1"/>
    <w:rsid w:val="0085432B"/>
    <w:rsid w:val="00854B90"/>
    <w:rsid w:val="0086310D"/>
    <w:rsid w:val="00866601"/>
    <w:rsid w:val="00873822"/>
    <w:rsid w:val="0087403C"/>
    <w:rsid w:val="0087758E"/>
    <w:rsid w:val="008778BC"/>
    <w:rsid w:val="00881BE9"/>
    <w:rsid w:val="00884150"/>
    <w:rsid w:val="00884E83"/>
    <w:rsid w:val="0088514E"/>
    <w:rsid w:val="00893756"/>
    <w:rsid w:val="00893BE9"/>
    <w:rsid w:val="00893EFE"/>
    <w:rsid w:val="008A10DB"/>
    <w:rsid w:val="008A53AE"/>
    <w:rsid w:val="008B2D03"/>
    <w:rsid w:val="008B3E6F"/>
    <w:rsid w:val="008B5A67"/>
    <w:rsid w:val="008B6319"/>
    <w:rsid w:val="008C3D44"/>
    <w:rsid w:val="008C5188"/>
    <w:rsid w:val="008C5C55"/>
    <w:rsid w:val="008D0219"/>
    <w:rsid w:val="008D2D47"/>
    <w:rsid w:val="008D2E9E"/>
    <w:rsid w:val="008D3FB6"/>
    <w:rsid w:val="008D731C"/>
    <w:rsid w:val="008E093C"/>
    <w:rsid w:val="008E2140"/>
    <w:rsid w:val="008E6092"/>
    <w:rsid w:val="008E65B9"/>
    <w:rsid w:val="008E7CA2"/>
    <w:rsid w:val="008F508E"/>
    <w:rsid w:val="00902B51"/>
    <w:rsid w:val="00903334"/>
    <w:rsid w:val="00903623"/>
    <w:rsid w:val="009058AD"/>
    <w:rsid w:val="00907177"/>
    <w:rsid w:val="00911B66"/>
    <w:rsid w:val="009126A9"/>
    <w:rsid w:val="00912E74"/>
    <w:rsid w:val="00913920"/>
    <w:rsid w:val="00916482"/>
    <w:rsid w:val="00921626"/>
    <w:rsid w:val="0092168F"/>
    <w:rsid w:val="00922053"/>
    <w:rsid w:val="00923E7A"/>
    <w:rsid w:val="009252A0"/>
    <w:rsid w:val="00927604"/>
    <w:rsid w:val="00927DDE"/>
    <w:rsid w:val="00927FED"/>
    <w:rsid w:val="00930296"/>
    <w:rsid w:val="00931560"/>
    <w:rsid w:val="009320EC"/>
    <w:rsid w:val="00932944"/>
    <w:rsid w:val="0093439D"/>
    <w:rsid w:val="009358C5"/>
    <w:rsid w:val="00935AB1"/>
    <w:rsid w:val="00937B4F"/>
    <w:rsid w:val="00941AEC"/>
    <w:rsid w:val="00946B12"/>
    <w:rsid w:val="00951112"/>
    <w:rsid w:val="00951FF1"/>
    <w:rsid w:val="00952E56"/>
    <w:rsid w:val="00962581"/>
    <w:rsid w:val="00966AA6"/>
    <w:rsid w:val="0097271C"/>
    <w:rsid w:val="009741F0"/>
    <w:rsid w:val="009766F2"/>
    <w:rsid w:val="0098081C"/>
    <w:rsid w:val="009812D3"/>
    <w:rsid w:val="0098236C"/>
    <w:rsid w:val="0098384F"/>
    <w:rsid w:val="00991CAD"/>
    <w:rsid w:val="009975AD"/>
    <w:rsid w:val="009A29FC"/>
    <w:rsid w:val="009A5CBF"/>
    <w:rsid w:val="009B1363"/>
    <w:rsid w:val="009B1423"/>
    <w:rsid w:val="009B6966"/>
    <w:rsid w:val="009C00E5"/>
    <w:rsid w:val="009C0A92"/>
    <w:rsid w:val="009C256F"/>
    <w:rsid w:val="009D3821"/>
    <w:rsid w:val="009D3826"/>
    <w:rsid w:val="009E159F"/>
    <w:rsid w:val="009E2A89"/>
    <w:rsid w:val="009E33F5"/>
    <w:rsid w:val="009E41F7"/>
    <w:rsid w:val="009E66C3"/>
    <w:rsid w:val="009E75EB"/>
    <w:rsid w:val="009F0AEB"/>
    <w:rsid w:val="009F2B18"/>
    <w:rsid w:val="009F393E"/>
    <w:rsid w:val="009F3D1A"/>
    <w:rsid w:val="009F5468"/>
    <w:rsid w:val="009F6B4A"/>
    <w:rsid w:val="009F6CF4"/>
    <w:rsid w:val="00A022BD"/>
    <w:rsid w:val="00A120C2"/>
    <w:rsid w:val="00A1736D"/>
    <w:rsid w:val="00A20274"/>
    <w:rsid w:val="00A2045A"/>
    <w:rsid w:val="00A20516"/>
    <w:rsid w:val="00A21433"/>
    <w:rsid w:val="00A24798"/>
    <w:rsid w:val="00A24C12"/>
    <w:rsid w:val="00A24FC1"/>
    <w:rsid w:val="00A2586C"/>
    <w:rsid w:val="00A3143D"/>
    <w:rsid w:val="00A327EC"/>
    <w:rsid w:val="00A441BB"/>
    <w:rsid w:val="00A474D5"/>
    <w:rsid w:val="00A50E92"/>
    <w:rsid w:val="00A5544F"/>
    <w:rsid w:val="00A6052B"/>
    <w:rsid w:val="00A63014"/>
    <w:rsid w:val="00A64C21"/>
    <w:rsid w:val="00A67229"/>
    <w:rsid w:val="00A73E89"/>
    <w:rsid w:val="00A76F55"/>
    <w:rsid w:val="00A77F85"/>
    <w:rsid w:val="00A80373"/>
    <w:rsid w:val="00A808A6"/>
    <w:rsid w:val="00A9527C"/>
    <w:rsid w:val="00A9792F"/>
    <w:rsid w:val="00AA1236"/>
    <w:rsid w:val="00AA2091"/>
    <w:rsid w:val="00AA2CA8"/>
    <w:rsid w:val="00AB0A51"/>
    <w:rsid w:val="00AC75CA"/>
    <w:rsid w:val="00AD007F"/>
    <w:rsid w:val="00AE18A0"/>
    <w:rsid w:val="00AE32AD"/>
    <w:rsid w:val="00AF28F4"/>
    <w:rsid w:val="00AF4DBC"/>
    <w:rsid w:val="00AF595A"/>
    <w:rsid w:val="00AF5DF2"/>
    <w:rsid w:val="00AF6690"/>
    <w:rsid w:val="00B04B3E"/>
    <w:rsid w:val="00B15973"/>
    <w:rsid w:val="00B16124"/>
    <w:rsid w:val="00B162C5"/>
    <w:rsid w:val="00B1633B"/>
    <w:rsid w:val="00B21E7E"/>
    <w:rsid w:val="00B22041"/>
    <w:rsid w:val="00B2247B"/>
    <w:rsid w:val="00B23FD3"/>
    <w:rsid w:val="00B27BF1"/>
    <w:rsid w:val="00B27C64"/>
    <w:rsid w:val="00B3122C"/>
    <w:rsid w:val="00B3271C"/>
    <w:rsid w:val="00B34679"/>
    <w:rsid w:val="00B3617B"/>
    <w:rsid w:val="00B40515"/>
    <w:rsid w:val="00B4102A"/>
    <w:rsid w:val="00B457D1"/>
    <w:rsid w:val="00B50330"/>
    <w:rsid w:val="00B5131B"/>
    <w:rsid w:val="00B51DF5"/>
    <w:rsid w:val="00B52009"/>
    <w:rsid w:val="00B6183F"/>
    <w:rsid w:val="00B62948"/>
    <w:rsid w:val="00B62A20"/>
    <w:rsid w:val="00B706B4"/>
    <w:rsid w:val="00B72133"/>
    <w:rsid w:val="00B74646"/>
    <w:rsid w:val="00B75050"/>
    <w:rsid w:val="00B771CB"/>
    <w:rsid w:val="00B80F87"/>
    <w:rsid w:val="00B8280E"/>
    <w:rsid w:val="00B900C1"/>
    <w:rsid w:val="00B95FB5"/>
    <w:rsid w:val="00B96BEB"/>
    <w:rsid w:val="00B97607"/>
    <w:rsid w:val="00BA0418"/>
    <w:rsid w:val="00BA1193"/>
    <w:rsid w:val="00BA4C98"/>
    <w:rsid w:val="00BB1FEB"/>
    <w:rsid w:val="00BB22B7"/>
    <w:rsid w:val="00BB5A7E"/>
    <w:rsid w:val="00BC0E8F"/>
    <w:rsid w:val="00BC1749"/>
    <w:rsid w:val="00BC26AD"/>
    <w:rsid w:val="00BC3E2C"/>
    <w:rsid w:val="00BC495E"/>
    <w:rsid w:val="00BD3441"/>
    <w:rsid w:val="00BD4265"/>
    <w:rsid w:val="00BD478F"/>
    <w:rsid w:val="00BD7420"/>
    <w:rsid w:val="00BD744B"/>
    <w:rsid w:val="00BE0E47"/>
    <w:rsid w:val="00BE1859"/>
    <w:rsid w:val="00BE278B"/>
    <w:rsid w:val="00BE35AA"/>
    <w:rsid w:val="00BF472F"/>
    <w:rsid w:val="00C027FB"/>
    <w:rsid w:val="00C0618E"/>
    <w:rsid w:val="00C065B6"/>
    <w:rsid w:val="00C10154"/>
    <w:rsid w:val="00C111D4"/>
    <w:rsid w:val="00C1179B"/>
    <w:rsid w:val="00C20434"/>
    <w:rsid w:val="00C27075"/>
    <w:rsid w:val="00C32033"/>
    <w:rsid w:val="00C321B8"/>
    <w:rsid w:val="00C36067"/>
    <w:rsid w:val="00C41BFF"/>
    <w:rsid w:val="00C465C2"/>
    <w:rsid w:val="00C4763E"/>
    <w:rsid w:val="00C51807"/>
    <w:rsid w:val="00C53509"/>
    <w:rsid w:val="00C53960"/>
    <w:rsid w:val="00C539F0"/>
    <w:rsid w:val="00C57136"/>
    <w:rsid w:val="00C61CF8"/>
    <w:rsid w:val="00C62ACF"/>
    <w:rsid w:val="00C705CC"/>
    <w:rsid w:val="00C76990"/>
    <w:rsid w:val="00C77F29"/>
    <w:rsid w:val="00C82F6D"/>
    <w:rsid w:val="00C879EA"/>
    <w:rsid w:val="00C91E9C"/>
    <w:rsid w:val="00C92F8F"/>
    <w:rsid w:val="00C9469C"/>
    <w:rsid w:val="00C97E74"/>
    <w:rsid w:val="00CA18CA"/>
    <w:rsid w:val="00CA629F"/>
    <w:rsid w:val="00CA6A68"/>
    <w:rsid w:val="00CA7217"/>
    <w:rsid w:val="00CB0148"/>
    <w:rsid w:val="00CB5C31"/>
    <w:rsid w:val="00CB5D81"/>
    <w:rsid w:val="00CB5ECC"/>
    <w:rsid w:val="00CC1A95"/>
    <w:rsid w:val="00CC2E78"/>
    <w:rsid w:val="00CC6B99"/>
    <w:rsid w:val="00CC7A83"/>
    <w:rsid w:val="00CD0461"/>
    <w:rsid w:val="00CD5BAD"/>
    <w:rsid w:val="00CD6A2C"/>
    <w:rsid w:val="00CD7DFB"/>
    <w:rsid w:val="00CE1C7D"/>
    <w:rsid w:val="00CE318E"/>
    <w:rsid w:val="00CE46E6"/>
    <w:rsid w:val="00CF157F"/>
    <w:rsid w:val="00D0220B"/>
    <w:rsid w:val="00D03F43"/>
    <w:rsid w:val="00D10F52"/>
    <w:rsid w:val="00D124CD"/>
    <w:rsid w:val="00D16E06"/>
    <w:rsid w:val="00D20DBF"/>
    <w:rsid w:val="00D24452"/>
    <w:rsid w:val="00D24ED8"/>
    <w:rsid w:val="00D26089"/>
    <w:rsid w:val="00D30312"/>
    <w:rsid w:val="00D3316F"/>
    <w:rsid w:val="00D3542C"/>
    <w:rsid w:val="00D35A9B"/>
    <w:rsid w:val="00D40B4E"/>
    <w:rsid w:val="00D44CCB"/>
    <w:rsid w:val="00D453B9"/>
    <w:rsid w:val="00D4796D"/>
    <w:rsid w:val="00D50D99"/>
    <w:rsid w:val="00D5248E"/>
    <w:rsid w:val="00D536D6"/>
    <w:rsid w:val="00D54F98"/>
    <w:rsid w:val="00D5604A"/>
    <w:rsid w:val="00D56185"/>
    <w:rsid w:val="00D62FBF"/>
    <w:rsid w:val="00D643AD"/>
    <w:rsid w:val="00D650AD"/>
    <w:rsid w:val="00D65AF3"/>
    <w:rsid w:val="00D66102"/>
    <w:rsid w:val="00D7082C"/>
    <w:rsid w:val="00D716DF"/>
    <w:rsid w:val="00D74874"/>
    <w:rsid w:val="00D74BF4"/>
    <w:rsid w:val="00D83CA9"/>
    <w:rsid w:val="00D84340"/>
    <w:rsid w:val="00D85F33"/>
    <w:rsid w:val="00D861AD"/>
    <w:rsid w:val="00D958D8"/>
    <w:rsid w:val="00D96FEA"/>
    <w:rsid w:val="00DA3AB8"/>
    <w:rsid w:val="00DA3D67"/>
    <w:rsid w:val="00DA766D"/>
    <w:rsid w:val="00DA7F1D"/>
    <w:rsid w:val="00DB1B6D"/>
    <w:rsid w:val="00DB3C35"/>
    <w:rsid w:val="00DB3D4D"/>
    <w:rsid w:val="00DC093C"/>
    <w:rsid w:val="00DC1F18"/>
    <w:rsid w:val="00DC257F"/>
    <w:rsid w:val="00DC522D"/>
    <w:rsid w:val="00DC5CCC"/>
    <w:rsid w:val="00DD0256"/>
    <w:rsid w:val="00DD128C"/>
    <w:rsid w:val="00DD158E"/>
    <w:rsid w:val="00DD2C4F"/>
    <w:rsid w:val="00DD405C"/>
    <w:rsid w:val="00DD7A89"/>
    <w:rsid w:val="00DE0CE1"/>
    <w:rsid w:val="00DE5F11"/>
    <w:rsid w:val="00DE63CD"/>
    <w:rsid w:val="00DF34D5"/>
    <w:rsid w:val="00DF3BFB"/>
    <w:rsid w:val="00DF6EB9"/>
    <w:rsid w:val="00E00FB7"/>
    <w:rsid w:val="00E044F8"/>
    <w:rsid w:val="00E04E12"/>
    <w:rsid w:val="00E06BB0"/>
    <w:rsid w:val="00E07707"/>
    <w:rsid w:val="00E112EE"/>
    <w:rsid w:val="00E1368E"/>
    <w:rsid w:val="00E1550A"/>
    <w:rsid w:val="00E15BFA"/>
    <w:rsid w:val="00E20A71"/>
    <w:rsid w:val="00E22AD0"/>
    <w:rsid w:val="00E265EF"/>
    <w:rsid w:val="00E26E1D"/>
    <w:rsid w:val="00E26E33"/>
    <w:rsid w:val="00E27353"/>
    <w:rsid w:val="00E35E10"/>
    <w:rsid w:val="00E409CF"/>
    <w:rsid w:val="00E41873"/>
    <w:rsid w:val="00E41A54"/>
    <w:rsid w:val="00E41FD3"/>
    <w:rsid w:val="00E51153"/>
    <w:rsid w:val="00E51FF0"/>
    <w:rsid w:val="00E52701"/>
    <w:rsid w:val="00E52909"/>
    <w:rsid w:val="00E53DB9"/>
    <w:rsid w:val="00E54F95"/>
    <w:rsid w:val="00E60A80"/>
    <w:rsid w:val="00E62F0E"/>
    <w:rsid w:val="00E63236"/>
    <w:rsid w:val="00E641CC"/>
    <w:rsid w:val="00E6790C"/>
    <w:rsid w:val="00E70773"/>
    <w:rsid w:val="00E7202A"/>
    <w:rsid w:val="00E721AD"/>
    <w:rsid w:val="00E723A8"/>
    <w:rsid w:val="00E73E1C"/>
    <w:rsid w:val="00E77349"/>
    <w:rsid w:val="00E803B9"/>
    <w:rsid w:val="00E84EC4"/>
    <w:rsid w:val="00E87BA0"/>
    <w:rsid w:val="00E9176D"/>
    <w:rsid w:val="00EA085F"/>
    <w:rsid w:val="00EA4D87"/>
    <w:rsid w:val="00EA4E64"/>
    <w:rsid w:val="00EA7E83"/>
    <w:rsid w:val="00EB221D"/>
    <w:rsid w:val="00EB2C70"/>
    <w:rsid w:val="00EB34B9"/>
    <w:rsid w:val="00EB4BDA"/>
    <w:rsid w:val="00EB61BF"/>
    <w:rsid w:val="00EB682A"/>
    <w:rsid w:val="00EC07D4"/>
    <w:rsid w:val="00EC4E13"/>
    <w:rsid w:val="00EC4EFE"/>
    <w:rsid w:val="00EC54C4"/>
    <w:rsid w:val="00EC78E7"/>
    <w:rsid w:val="00ED0680"/>
    <w:rsid w:val="00ED1F81"/>
    <w:rsid w:val="00ED2A19"/>
    <w:rsid w:val="00ED4413"/>
    <w:rsid w:val="00ED60F8"/>
    <w:rsid w:val="00EE113E"/>
    <w:rsid w:val="00EE1B94"/>
    <w:rsid w:val="00EE48FA"/>
    <w:rsid w:val="00EF0FF0"/>
    <w:rsid w:val="00EF51DD"/>
    <w:rsid w:val="00EF68C3"/>
    <w:rsid w:val="00F00306"/>
    <w:rsid w:val="00F008F0"/>
    <w:rsid w:val="00F0291E"/>
    <w:rsid w:val="00F056C9"/>
    <w:rsid w:val="00F07E16"/>
    <w:rsid w:val="00F1033B"/>
    <w:rsid w:val="00F11C96"/>
    <w:rsid w:val="00F12AE1"/>
    <w:rsid w:val="00F22CA1"/>
    <w:rsid w:val="00F22E70"/>
    <w:rsid w:val="00F246FA"/>
    <w:rsid w:val="00F26830"/>
    <w:rsid w:val="00F270BB"/>
    <w:rsid w:val="00F3104E"/>
    <w:rsid w:val="00F34383"/>
    <w:rsid w:val="00F343BA"/>
    <w:rsid w:val="00F36C6C"/>
    <w:rsid w:val="00F37CFA"/>
    <w:rsid w:val="00F40151"/>
    <w:rsid w:val="00F42026"/>
    <w:rsid w:val="00F51753"/>
    <w:rsid w:val="00F52F6F"/>
    <w:rsid w:val="00F56080"/>
    <w:rsid w:val="00F61290"/>
    <w:rsid w:val="00F61D9C"/>
    <w:rsid w:val="00F635BA"/>
    <w:rsid w:val="00F64AC7"/>
    <w:rsid w:val="00F64E06"/>
    <w:rsid w:val="00F6788B"/>
    <w:rsid w:val="00F70654"/>
    <w:rsid w:val="00F70B09"/>
    <w:rsid w:val="00F721AD"/>
    <w:rsid w:val="00F73752"/>
    <w:rsid w:val="00F75B1C"/>
    <w:rsid w:val="00F76FE5"/>
    <w:rsid w:val="00F82F5C"/>
    <w:rsid w:val="00F83FC7"/>
    <w:rsid w:val="00F84531"/>
    <w:rsid w:val="00F85043"/>
    <w:rsid w:val="00F85DBB"/>
    <w:rsid w:val="00F8780B"/>
    <w:rsid w:val="00F902DF"/>
    <w:rsid w:val="00F90E4D"/>
    <w:rsid w:val="00F9428A"/>
    <w:rsid w:val="00F96CB3"/>
    <w:rsid w:val="00F97991"/>
    <w:rsid w:val="00FA1CBA"/>
    <w:rsid w:val="00FA2FE2"/>
    <w:rsid w:val="00FA7340"/>
    <w:rsid w:val="00FB0BEF"/>
    <w:rsid w:val="00FB1BCB"/>
    <w:rsid w:val="00FB4DAF"/>
    <w:rsid w:val="00FB5344"/>
    <w:rsid w:val="00FB7389"/>
    <w:rsid w:val="00FC7CF2"/>
    <w:rsid w:val="00FD56FB"/>
    <w:rsid w:val="00FE18D5"/>
    <w:rsid w:val="00FE1C2B"/>
    <w:rsid w:val="00FE34B3"/>
    <w:rsid w:val="00FE5A6E"/>
    <w:rsid w:val="00FE7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paragraph" w:styleId="Heading7">
    <w:name w:val="heading 7"/>
    <w:basedOn w:val="Heading6"/>
    <w:next w:val="Normal"/>
    <w:link w:val="Heading7Char"/>
    <w:qFormat/>
    <w:rsid w:val="004037A8"/>
    <w:pPr>
      <w:keepNext/>
      <w:ind w:left="1296" w:hanging="1296"/>
      <w:outlineLvl w:val="6"/>
    </w:pPr>
    <w:rPr>
      <w:b w:val="0"/>
      <w:bCs w:val="0"/>
      <w:kern w:val="28"/>
      <w:sz w:val="24"/>
      <w:szCs w:val="20"/>
    </w:rPr>
  </w:style>
  <w:style w:type="paragraph" w:styleId="Heading8">
    <w:name w:val="heading 8"/>
    <w:basedOn w:val="Heading7"/>
    <w:next w:val="Normal"/>
    <w:link w:val="Heading8Char"/>
    <w:qFormat/>
    <w:rsid w:val="004037A8"/>
    <w:pPr>
      <w:ind w:left="1440" w:hanging="1440"/>
      <w:outlineLvl w:val="7"/>
    </w:pPr>
    <w:rPr>
      <w:i/>
    </w:rPr>
  </w:style>
  <w:style w:type="paragraph" w:styleId="Heading9">
    <w:name w:val="heading 9"/>
    <w:basedOn w:val="Heading8"/>
    <w:next w:val="Normal"/>
    <w:link w:val="Heading9Char"/>
    <w:qFormat/>
    <w:rsid w:val="004037A8"/>
    <w:pPr>
      <w:ind w:left="1584" w:hanging="1584"/>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180C2F"/>
    <w:pPr>
      <w:tabs>
        <w:tab w:val="center" w:pos="4153"/>
        <w:tab w:val="right" w:pos="8306"/>
      </w:tabs>
    </w:pPr>
  </w:style>
  <w:style w:type="character" w:customStyle="1" w:styleId="HeaderChar">
    <w:name w:val="Header Char"/>
    <w:aliases w:val="Header Char Char Char1"/>
    <w:basedOn w:val="DefaultParagraphFont"/>
    <w:link w:val="Header"/>
    <w:uiPriority w:val="99"/>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5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180C2F"/>
    <w:rPr>
      <w:sz w:val="16"/>
      <w:szCs w:val="16"/>
    </w:rPr>
  </w:style>
  <w:style w:type="paragraph" w:styleId="CommentText">
    <w:name w:val="annotation text"/>
    <w:basedOn w:val="Normal"/>
    <w:link w:val="CommentTextChar"/>
    <w:uiPriority w:val="99"/>
    <w:rsid w:val="00180C2F"/>
    <w:rPr>
      <w:sz w:val="20"/>
      <w:szCs w:val="20"/>
    </w:rPr>
  </w:style>
  <w:style w:type="character" w:customStyle="1" w:styleId="CommentTextChar">
    <w:name w:val="Comment Text Char"/>
    <w:basedOn w:val="DefaultParagraphFont"/>
    <w:link w:val="CommentText"/>
    <w:uiPriority w:val="99"/>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80C2F"/>
    <w:rPr>
      <w:b/>
      <w:bCs/>
    </w:rPr>
  </w:style>
  <w:style w:type="character" w:customStyle="1" w:styleId="CommentSubjectChar">
    <w:name w:val="Comment Subject Char"/>
    <w:basedOn w:val="CommentTextChar"/>
    <w:link w:val="CommentSubject"/>
    <w:uiPriority w:val="99"/>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 w:type="paragraph" w:styleId="TOC1">
    <w:name w:val="toc 1"/>
    <w:basedOn w:val="Normal"/>
    <w:next w:val="Normal"/>
    <w:autoRedefine/>
    <w:uiPriority w:val="39"/>
    <w:qFormat/>
    <w:rsid w:val="004037A8"/>
    <w:pPr>
      <w:tabs>
        <w:tab w:val="left" w:pos="600"/>
        <w:tab w:val="right" w:leader="dot" w:pos="9487"/>
      </w:tabs>
      <w:spacing w:before="360"/>
      <w:ind w:left="567" w:hanging="567"/>
      <w:contextualSpacing/>
    </w:pPr>
    <w:rPr>
      <w:b/>
      <w:bCs/>
      <w:caps/>
      <w:noProof/>
    </w:rPr>
  </w:style>
  <w:style w:type="paragraph" w:styleId="TOC2">
    <w:name w:val="toc 2"/>
    <w:basedOn w:val="Normal"/>
    <w:next w:val="Normal"/>
    <w:autoRedefine/>
    <w:uiPriority w:val="39"/>
    <w:qFormat/>
    <w:rsid w:val="004037A8"/>
    <w:pPr>
      <w:tabs>
        <w:tab w:val="left" w:pos="600"/>
        <w:tab w:val="right" w:leader="dot" w:pos="9487"/>
      </w:tabs>
      <w:spacing w:before="240"/>
      <w:contextualSpacing/>
    </w:pPr>
    <w:rPr>
      <w:bCs/>
      <w:noProof/>
    </w:rPr>
  </w:style>
  <w:style w:type="character" w:customStyle="1" w:styleId="Heading7Char">
    <w:name w:val="Heading 7 Char"/>
    <w:basedOn w:val="DefaultParagraphFont"/>
    <w:link w:val="Heading7"/>
    <w:rsid w:val="004037A8"/>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037A8"/>
    <w:rPr>
      <w:rFonts w:ascii="Times New Roman" w:eastAsia="Times New Roman" w:hAnsi="Times New Roman" w:cs="Times New Roman"/>
      <w:i/>
      <w:kern w:val="28"/>
      <w:sz w:val="24"/>
      <w:szCs w:val="20"/>
    </w:rPr>
  </w:style>
  <w:style w:type="character" w:customStyle="1" w:styleId="Heading9Char">
    <w:name w:val="Heading 9 Char"/>
    <w:basedOn w:val="DefaultParagraphFont"/>
    <w:link w:val="Heading9"/>
    <w:rsid w:val="004037A8"/>
    <w:rPr>
      <w:rFonts w:ascii="Times New Roman" w:eastAsia="Times New Roman" w:hAnsi="Times New Roman" w:cs="Times New Roman"/>
      <w:b/>
      <w:kern w:val="28"/>
      <w:sz w:val="18"/>
      <w:szCs w:val="20"/>
    </w:rPr>
  </w:style>
  <w:style w:type="paragraph" w:customStyle="1" w:styleId="1Normtxt">
    <w:name w:val="1.Normtxt"/>
    <w:basedOn w:val="Normal"/>
    <w:rsid w:val="004037A8"/>
    <w:pPr>
      <w:numPr>
        <w:numId w:val="25"/>
      </w:numPr>
    </w:pPr>
    <w:rPr>
      <w:szCs w:val="20"/>
    </w:rPr>
  </w:style>
  <w:style w:type="paragraph" w:customStyle="1" w:styleId="11normtxt">
    <w:name w:val="1.1normtxt"/>
    <w:basedOn w:val="Heading2"/>
    <w:rsid w:val="004037A8"/>
    <w:pPr>
      <w:numPr>
        <w:numId w:val="26"/>
      </w:numPr>
      <w:spacing w:before="360" w:after="240"/>
    </w:pPr>
    <w:rPr>
      <w:rFonts w:ascii="Times New Roman" w:hAnsi="Times New Roman" w:cs="Times New Roman"/>
      <w:b w:val="0"/>
      <w:bCs w:val="0"/>
      <w:sz w:val="24"/>
      <w:szCs w:val="20"/>
    </w:rPr>
  </w:style>
  <w:style w:type="paragraph" w:styleId="TOC4">
    <w:name w:val="toc 4"/>
    <w:basedOn w:val="Normal"/>
    <w:next w:val="Normal"/>
    <w:autoRedefine/>
    <w:uiPriority w:val="39"/>
    <w:rsid w:val="004037A8"/>
    <w:pPr>
      <w:ind w:left="400"/>
    </w:pPr>
    <w:rPr>
      <w:rFonts w:asciiTheme="minorHAnsi" w:hAnsiTheme="minorHAnsi"/>
      <w:sz w:val="20"/>
      <w:szCs w:val="20"/>
    </w:rPr>
  </w:style>
  <w:style w:type="paragraph" w:styleId="TOC3">
    <w:name w:val="toc 3"/>
    <w:basedOn w:val="Normal"/>
    <w:next w:val="Normal"/>
    <w:autoRedefine/>
    <w:uiPriority w:val="39"/>
    <w:qFormat/>
    <w:rsid w:val="004037A8"/>
    <w:pPr>
      <w:ind w:left="200"/>
    </w:pPr>
    <w:rPr>
      <w:rFonts w:asciiTheme="minorHAnsi" w:hAnsiTheme="minorHAnsi"/>
      <w:sz w:val="20"/>
      <w:szCs w:val="20"/>
    </w:rPr>
  </w:style>
  <w:style w:type="paragraph" w:customStyle="1" w:styleId="PRCpunkti">
    <w:name w:val="PRCpunkti"/>
    <w:basedOn w:val="Heading3"/>
    <w:rsid w:val="004037A8"/>
    <w:pPr>
      <w:keepLines w:val="0"/>
      <w:spacing w:before="360" w:after="240"/>
      <w:jc w:val="center"/>
      <w:outlineLvl w:val="9"/>
    </w:pPr>
    <w:rPr>
      <w:rFonts w:ascii="Times New Roman" w:eastAsia="Times New Roman" w:hAnsi="Times New Roman" w:cs="Times New Roman"/>
      <w:i/>
      <w:color w:val="auto"/>
      <w:sz w:val="28"/>
      <w:szCs w:val="20"/>
    </w:rPr>
  </w:style>
  <w:style w:type="paragraph" w:customStyle="1" w:styleId="DefinitionTerm">
    <w:name w:val="Definition Term"/>
    <w:basedOn w:val="Normal"/>
    <w:next w:val="Normal"/>
    <w:rsid w:val="004037A8"/>
    <w:rPr>
      <w:snapToGrid w:val="0"/>
      <w:szCs w:val="20"/>
    </w:rPr>
  </w:style>
  <w:style w:type="paragraph" w:styleId="Caption">
    <w:name w:val="caption"/>
    <w:basedOn w:val="Normal"/>
    <w:next w:val="Normal"/>
    <w:uiPriority w:val="35"/>
    <w:qFormat/>
    <w:rsid w:val="004037A8"/>
    <w:rPr>
      <w:b/>
      <w:bCs/>
      <w:sz w:val="20"/>
      <w:szCs w:val="20"/>
    </w:rPr>
  </w:style>
  <w:style w:type="paragraph" w:styleId="DocumentMap">
    <w:name w:val="Document Map"/>
    <w:basedOn w:val="Normal"/>
    <w:link w:val="DocumentMapChar"/>
    <w:semiHidden/>
    <w:rsid w:val="00403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37A8"/>
    <w:rPr>
      <w:rFonts w:ascii="Tahoma" w:eastAsia="Times New Roman" w:hAnsi="Tahoma" w:cs="Tahoma"/>
      <w:sz w:val="20"/>
      <w:szCs w:val="20"/>
      <w:shd w:val="clear" w:color="auto" w:fill="000080"/>
    </w:rPr>
  </w:style>
  <w:style w:type="paragraph" w:customStyle="1" w:styleId="FR1">
    <w:name w:val="FR1"/>
    <w:rsid w:val="004037A8"/>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Bulleted">
    <w:name w:val="Bulleted"/>
    <w:basedOn w:val="Normal"/>
    <w:rsid w:val="004037A8"/>
    <w:pPr>
      <w:numPr>
        <w:numId w:val="27"/>
      </w:numPr>
      <w:tabs>
        <w:tab w:val="clear" w:pos="360"/>
        <w:tab w:val="left" w:pos="851"/>
      </w:tabs>
      <w:ind w:left="993" w:hanging="142"/>
    </w:pPr>
    <w:rPr>
      <w:szCs w:val="20"/>
    </w:rPr>
  </w:style>
  <w:style w:type="paragraph" w:styleId="EndnoteText">
    <w:name w:val="endnote text"/>
    <w:basedOn w:val="Normal"/>
    <w:link w:val="EndnoteTextChar"/>
    <w:semiHidden/>
    <w:rsid w:val="004037A8"/>
    <w:rPr>
      <w:sz w:val="20"/>
      <w:szCs w:val="20"/>
    </w:rPr>
  </w:style>
  <w:style w:type="character" w:customStyle="1" w:styleId="EndnoteTextChar">
    <w:name w:val="Endnote Text Char"/>
    <w:basedOn w:val="DefaultParagraphFont"/>
    <w:link w:val="EndnoteText"/>
    <w:semiHidden/>
    <w:rsid w:val="004037A8"/>
    <w:rPr>
      <w:rFonts w:ascii="Times New Roman" w:eastAsia="Times New Roman" w:hAnsi="Times New Roman" w:cs="Times New Roman"/>
      <w:sz w:val="20"/>
      <w:szCs w:val="20"/>
    </w:rPr>
  </w:style>
  <w:style w:type="character" w:styleId="EndnoteReference">
    <w:name w:val="endnote reference"/>
    <w:basedOn w:val="DefaultParagraphFont"/>
    <w:semiHidden/>
    <w:rsid w:val="004037A8"/>
    <w:rPr>
      <w:vertAlign w:val="superscript"/>
    </w:rPr>
  </w:style>
  <w:style w:type="paragraph" w:customStyle="1" w:styleId="Normal1">
    <w:name w:val="Normal1"/>
    <w:basedOn w:val="Normal"/>
    <w:rsid w:val="004037A8"/>
    <w:pPr>
      <w:ind w:firstLine="170"/>
      <w:jc w:val="both"/>
    </w:pPr>
    <w:rPr>
      <w:rFonts w:ascii="Times New Roman BaltRim" w:hAnsi="Times New Roman BaltRim"/>
      <w:szCs w:val="20"/>
      <w:lang w:val="en-GB" w:eastAsia="lv-LV"/>
    </w:rPr>
  </w:style>
  <w:style w:type="paragraph" w:customStyle="1" w:styleId="Normal3">
    <w:name w:val="Normal3"/>
    <w:basedOn w:val="Normal1"/>
    <w:rsid w:val="004037A8"/>
    <w:pPr>
      <w:ind w:left="426" w:hanging="256"/>
    </w:pPr>
  </w:style>
  <w:style w:type="paragraph" w:customStyle="1" w:styleId="Normalt1">
    <w:name w:val="Normalt1"/>
    <w:basedOn w:val="Normal"/>
    <w:rsid w:val="004037A8"/>
    <w:rPr>
      <w:sz w:val="22"/>
      <w:szCs w:val="20"/>
      <w:lang w:val="en-GB" w:eastAsia="lv-LV"/>
    </w:rPr>
  </w:style>
  <w:style w:type="paragraph" w:customStyle="1" w:styleId="Normal3a">
    <w:name w:val="Normal3a"/>
    <w:basedOn w:val="Normal3"/>
    <w:rsid w:val="004037A8"/>
    <w:pPr>
      <w:ind w:left="567"/>
    </w:pPr>
  </w:style>
  <w:style w:type="paragraph" w:customStyle="1" w:styleId="Nosaukums">
    <w:name w:val="Nosaukums"/>
    <w:basedOn w:val="Normal"/>
    <w:rsid w:val="004037A8"/>
    <w:pPr>
      <w:keepLines/>
      <w:spacing w:before="360" w:after="360"/>
      <w:jc w:val="center"/>
    </w:pPr>
    <w:rPr>
      <w:b/>
      <w:spacing w:val="10"/>
      <w:sz w:val="32"/>
      <w:szCs w:val="20"/>
    </w:rPr>
  </w:style>
  <w:style w:type="paragraph" w:customStyle="1" w:styleId="TableHeading">
    <w:name w:val="Table Heading"/>
    <w:basedOn w:val="TableText"/>
    <w:rsid w:val="004037A8"/>
    <w:pPr>
      <w:keepNext/>
      <w:jc w:val="center"/>
    </w:pPr>
    <w:rPr>
      <w:b/>
    </w:rPr>
  </w:style>
  <w:style w:type="paragraph" w:customStyle="1" w:styleId="TableText">
    <w:name w:val="Table Text"/>
    <w:basedOn w:val="BodyText"/>
    <w:rsid w:val="004037A8"/>
    <w:pPr>
      <w:spacing w:after="0"/>
    </w:pPr>
    <w:rPr>
      <w:sz w:val="22"/>
      <w:szCs w:val="20"/>
      <w:lang w:val="en-US"/>
    </w:rPr>
  </w:style>
  <w:style w:type="paragraph" w:customStyle="1" w:styleId="CaptionTable">
    <w:name w:val="Caption (Table)"/>
    <w:autoRedefine/>
    <w:rsid w:val="004037A8"/>
    <w:pPr>
      <w:keepNext/>
      <w:spacing w:before="120" w:after="0" w:line="240" w:lineRule="auto"/>
      <w:ind w:left="360"/>
      <w:jc w:val="right"/>
    </w:pPr>
    <w:rPr>
      <w:rFonts w:ascii="Times New Roman" w:eastAsia="Times New Roman" w:hAnsi="Times New Roman" w:cs="Times New Roman"/>
      <w:b/>
      <w:sz w:val="24"/>
      <w:szCs w:val="20"/>
    </w:rPr>
  </w:style>
  <w:style w:type="paragraph" w:styleId="ListNumber">
    <w:name w:val="List Number"/>
    <w:basedOn w:val="BodyText"/>
    <w:rsid w:val="004037A8"/>
    <w:pPr>
      <w:ind w:left="283" w:hanging="283"/>
      <w:jc w:val="both"/>
    </w:pPr>
    <w:rPr>
      <w:szCs w:val="20"/>
    </w:rPr>
  </w:style>
  <w:style w:type="paragraph" w:styleId="BodyTextIndent3">
    <w:name w:val="Body Text Indent 3"/>
    <w:basedOn w:val="Normal"/>
    <w:link w:val="BodyTextIndent3Char"/>
    <w:rsid w:val="004037A8"/>
    <w:pPr>
      <w:spacing w:after="120"/>
      <w:ind w:firstLine="720"/>
      <w:jc w:val="both"/>
    </w:pPr>
  </w:style>
  <w:style w:type="character" w:customStyle="1" w:styleId="BodyTextIndent3Char">
    <w:name w:val="Body Text Indent 3 Char"/>
    <w:basedOn w:val="DefaultParagraphFont"/>
    <w:link w:val="BodyTextIndent3"/>
    <w:rsid w:val="004037A8"/>
    <w:rPr>
      <w:rFonts w:ascii="Times New Roman" w:eastAsia="Times New Roman" w:hAnsi="Times New Roman" w:cs="Times New Roman"/>
      <w:sz w:val="24"/>
      <w:szCs w:val="24"/>
    </w:rPr>
  </w:style>
  <w:style w:type="paragraph" w:styleId="TOC5">
    <w:name w:val="toc 5"/>
    <w:basedOn w:val="Normal"/>
    <w:next w:val="Normal"/>
    <w:autoRedefine/>
    <w:uiPriority w:val="39"/>
    <w:rsid w:val="004037A8"/>
    <w:pPr>
      <w:ind w:left="600"/>
    </w:pPr>
    <w:rPr>
      <w:rFonts w:asciiTheme="minorHAnsi" w:hAnsiTheme="minorHAnsi"/>
      <w:sz w:val="20"/>
      <w:szCs w:val="20"/>
    </w:rPr>
  </w:style>
  <w:style w:type="paragraph" w:styleId="TOC6">
    <w:name w:val="toc 6"/>
    <w:basedOn w:val="Normal"/>
    <w:next w:val="Normal"/>
    <w:autoRedefine/>
    <w:uiPriority w:val="39"/>
    <w:rsid w:val="004037A8"/>
    <w:pPr>
      <w:ind w:left="800"/>
    </w:pPr>
    <w:rPr>
      <w:rFonts w:asciiTheme="minorHAnsi" w:hAnsiTheme="minorHAnsi"/>
      <w:sz w:val="20"/>
      <w:szCs w:val="20"/>
    </w:rPr>
  </w:style>
  <w:style w:type="paragraph" w:styleId="TOC7">
    <w:name w:val="toc 7"/>
    <w:basedOn w:val="Normal"/>
    <w:next w:val="Normal"/>
    <w:autoRedefine/>
    <w:uiPriority w:val="39"/>
    <w:rsid w:val="004037A8"/>
    <w:pPr>
      <w:ind w:left="1000"/>
    </w:pPr>
    <w:rPr>
      <w:rFonts w:asciiTheme="minorHAnsi" w:hAnsiTheme="minorHAnsi"/>
      <w:sz w:val="20"/>
      <w:szCs w:val="20"/>
    </w:rPr>
  </w:style>
  <w:style w:type="paragraph" w:styleId="TOC8">
    <w:name w:val="toc 8"/>
    <w:basedOn w:val="Normal"/>
    <w:next w:val="Normal"/>
    <w:autoRedefine/>
    <w:uiPriority w:val="39"/>
    <w:rsid w:val="004037A8"/>
    <w:pPr>
      <w:ind w:left="1200"/>
    </w:pPr>
    <w:rPr>
      <w:rFonts w:asciiTheme="minorHAnsi" w:hAnsiTheme="minorHAnsi"/>
      <w:sz w:val="20"/>
      <w:szCs w:val="20"/>
    </w:rPr>
  </w:style>
  <w:style w:type="paragraph" w:styleId="TOC9">
    <w:name w:val="toc 9"/>
    <w:basedOn w:val="Normal"/>
    <w:next w:val="Normal"/>
    <w:autoRedefine/>
    <w:uiPriority w:val="39"/>
    <w:rsid w:val="004037A8"/>
    <w:pPr>
      <w:ind w:left="1400"/>
    </w:pPr>
    <w:rPr>
      <w:rFonts w:asciiTheme="minorHAnsi" w:hAnsiTheme="minorHAnsi"/>
      <w:sz w:val="20"/>
      <w:szCs w:val="20"/>
    </w:rPr>
  </w:style>
  <w:style w:type="paragraph" w:customStyle="1" w:styleId="Vliotsikot1">
    <w:name w:val="Väliotsikot 1"/>
    <w:rsid w:val="004037A8"/>
    <w:pPr>
      <w:tabs>
        <w:tab w:val="left" w:pos="0"/>
        <w:tab w:val="left" w:pos="1134"/>
        <w:tab w:val="left" w:pos="1701"/>
        <w:tab w:val="left" w:pos="2835"/>
        <w:tab w:val="left" w:pos="3969"/>
        <w:tab w:val="left" w:pos="5103"/>
        <w:tab w:val="left" w:pos="6237"/>
        <w:tab w:val="left" w:pos="7371"/>
        <w:tab w:val="left" w:pos="8505"/>
      </w:tabs>
      <w:spacing w:after="0" w:line="240" w:lineRule="auto"/>
    </w:pPr>
    <w:rPr>
      <w:rFonts w:ascii="Times New Roman" w:eastAsia="Times New Roman" w:hAnsi="Times New Roman" w:cs="Times New Roman"/>
      <w:sz w:val="24"/>
      <w:szCs w:val="20"/>
      <w:lang w:val="fi-FI" w:eastAsia="ru-RU"/>
    </w:rPr>
  </w:style>
  <w:style w:type="paragraph" w:customStyle="1" w:styleId="bulletsqnonbold">
    <w:name w:val="bullet sq nonbold"/>
    <w:basedOn w:val="Normal"/>
    <w:rsid w:val="004037A8"/>
    <w:pPr>
      <w:keepLines/>
      <w:numPr>
        <w:numId w:val="28"/>
      </w:numPr>
      <w:spacing w:after="180"/>
      <w:jc w:val="both"/>
    </w:pPr>
    <w:rPr>
      <w:szCs w:val="20"/>
    </w:rPr>
  </w:style>
  <w:style w:type="paragraph" w:customStyle="1" w:styleId="Paraksts1">
    <w:name w:val="Paraksts1"/>
    <w:basedOn w:val="Normal"/>
    <w:rsid w:val="004037A8"/>
    <w:pPr>
      <w:keepLines/>
      <w:tabs>
        <w:tab w:val="right" w:pos="9072"/>
      </w:tabs>
      <w:spacing w:before="480" w:after="480"/>
      <w:ind w:left="284"/>
      <w:jc w:val="both"/>
    </w:pPr>
    <w:rPr>
      <w:szCs w:val="20"/>
    </w:rPr>
  </w:style>
  <w:style w:type="character" w:customStyle="1" w:styleId="f31">
    <w:name w:val="f31"/>
    <w:basedOn w:val="DefaultParagraphFont"/>
    <w:rsid w:val="004037A8"/>
    <w:rPr>
      <w:rFonts w:ascii="Arial" w:hAnsi="Arial" w:cs="Arial" w:hint="default"/>
      <w:b/>
      <w:bCs/>
      <w:sz w:val="20"/>
      <w:szCs w:val="20"/>
    </w:rPr>
  </w:style>
  <w:style w:type="character" w:customStyle="1" w:styleId="f41">
    <w:name w:val="f41"/>
    <w:basedOn w:val="DefaultParagraphFont"/>
    <w:rsid w:val="004037A8"/>
    <w:rPr>
      <w:rFonts w:ascii="Arial" w:hAnsi="Arial" w:cs="Arial" w:hint="default"/>
      <w:sz w:val="20"/>
      <w:szCs w:val="20"/>
    </w:rPr>
  </w:style>
  <w:style w:type="paragraph" w:customStyle="1" w:styleId="FR2">
    <w:name w:val="FR2"/>
    <w:rsid w:val="004037A8"/>
    <w:pPr>
      <w:suppressAutoHyphens/>
      <w:spacing w:before="240" w:after="0" w:line="480" w:lineRule="auto"/>
      <w:ind w:left="720" w:right="2600"/>
    </w:pPr>
    <w:rPr>
      <w:rFonts w:ascii="Arial" w:eastAsia="Arial" w:hAnsi="Arial" w:cs="Times New Roman"/>
      <w:b/>
      <w:sz w:val="28"/>
      <w:szCs w:val="20"/>
      <w:lang w:val="ru-RU" w:eastAsia="ar-SA"/>
    </w:rPr>
  </w:style>
  <w:style w:type="paragraph" w:customStyle="1" w:styleId="FR3">
    <w:name w:val="FR3"/>
    <w:rsid w:val="004037A8"/>
    <w:pPr>
      <w:suppressAutoHyphens/>
      <w:spacing w:after="0" w:line="240" w:lineRule="auto"/>
      <w:ind w:left="2960"/>
    </w:pPr>
    <w:rPr>
      <w:rFonts w:ascii="Arial" w:eastAsia="Arial" w:hAnsi="Arial" w:cs="Times New Roman"/>
      <w:b/>
      <w:szCs w:val="20"/>
      <w:lang w:val="ru-RU" w:eastAsia="ar-SA"/>
    </w:rPr>
  </w:style>
  <w:style w:type="paragraph" w:customStyle="1" w:styleId="a">
    <w:name w:val="Заголовок"/>
    <w:basedOn w:val="Normal"/>
    <w:next w:val="BodyText"/>
    <w:rsid w:val="004037A8"/>
    <w:pPr>
      <w:keepNext/>
      <w:suppressAutoHyphens/>
      <w:spacing w:before="240" w:after="120"/>
    </w:pPr>
    <w:rPr>
      <w:rFonts w:ascii="Arial" w:eastAsia="MS Mincho" w:hAnsi="Arial" w:cs="Tahoma"/>
      <w:sz w:val="28"/>
      <w:szCs w:val="28"/>
      <w:lang w:val="ru-RU" w:eastAsia="ar-SA"/>
    </w:rPr>
  </w:style>
  <w:style w:type="paragraph" w:customStyle="1" w:styleId="22">
    <w:name w:val="Основной текст 22"/>
    <w:basedOn w:val="Normal"/>
    <w:rsid w:val="004037A8"/>
    <w:pPr>
      <w:suppressAutoHyphens/>
      <w:spacing w:after="120" w:line="480" w:lineRule="auto"/>
    </w:pPr>
    <w:rPr>
      <w:lang w:val="ru-RU" w:eastAsia="ar-SA"/>
    </w:rPr>
  </w:style>
  <w:style w:type="paragraph" w:styleId="TOCHeading">
    <w:name w:val="TOC Heading"/>
    <w:basedOn w:val="Heading1"/>
    <w:next w:val="Normal"/>
    <w:uiPriority w:val="39"/>
    <w:semiHidden/>
    <w:unhideWhenUsed/>
    <w:qFormat/>
    <w:rsid w:val="004037A8"/>
    <w:pPr>
      <w:keepLines/>
      <w:spacing w:before="480" w:after="0" w:line="276" w:lineRule="auto"/>
      <w:outlineLvl w:val="9"/>
    </w:pPr>
    <w:rPr>
      <w:rFonts w:ascii="Cambria" w:hAnsi="Cambria" w:cs="Times New Roman"/>
      <w:color w:val="365F91"/>
      <w:kern w:val="0"/>
      <w:sz w:val="28"/>
      <w:szCs w:val="28"/>
      <w:lang w:val="en-US"/>
    </w:rPr>
  </w:style>
  <w:style w:type="paragraph" w:customStyle="1" w:styleId="a0">
    <w:name w:val="Знак Знак Знак Знак Знак Знак Знак"/>
    <w:basedOn w:val="Normal"/>
    <w:rsid w:val="004037A8"/>
    <w:pPr>
      <w:spacing w:after="160" w:line="240" w:lineRule="exact"/>
    </w:pPr>
    <w:rPr>
      <w:rFonts w:ascii="Verdana" w:hAnsi="Verdana" w:cs="Verdana"/>
      <w:sz w:val="20"/>
      <w:szCs w:val="20"/>
      <w:lang w:val="en-US"/>
    </w:rPr>
  </w:style>
  <w:style w:type="character" w:customStyle="1" w:styleId="shorttext">
    <w:name w:val="short_text"/>
    <w:basedOn w:val="DefaultParagraphFont"/>
    <w:rsid w:val="004037A8"/>
  </w:style>
  <w:style w:type="character" w:customStyle="1" w:styleId="hps">
    <w:name w:val="hps"/>
    <w:basedOn w:val="DefaultParagraphFont"/>
    <w:rsid w:val="004037A8"/>
  </w:style>
  <w:style w:type="character" w:customStyle="1" w:styleId="FontStyle12">
    <w:name w:val="Font Style12"/>
    <w:basedOn w:val="DefaultParagraphFont"/>
    <w:uiPriority w:val="99"/>
    <w:rsid w:val="004037A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037A8"/>
    <w:rPr>
      <w:color w:val="808080"/>
      <w:shd w:val="clear" w:color="auto" w:fill="E6E6E6"/>
    </w:rPr>
  </w:style>
  <w:style w:type="paragraph" w:customStyle="1" w:styleId="msonormal0">
    <w:name w:val="msonormal"/>
    <w:basedOn w:val="Normal"/>
    <w:semiHidden/>
    <w:rsid w:val="000E231E"/>
    <w:pPr>
      <w:spacing w:before="100" w:beforeAutospacing="1" w:after="100" w:afterAutospacing="1"/>
    </w:pPr>
    <w:rPr>
      <w:rFonts w:ascii="Arial Unicode MS" w:eastAsia="Arial Unicode MS" w:hAnsi="Arial Unicode MS" w:cs="Arial Unicode MS"/>
      <w:color w:val="000000"/>
      <w:lang w:val="en-GB"/>
    </w:rPr>
  </w:style>
  <w:style w:type="paragraph" w:customStyle="1" w:styleId="Style12">
    <w:name w:val="Style12"/>
    <w:basedOn w:val="Normal"/>
    <w:uiPriority w:val="99"/>
    <w:rsid w:val="001F4DDD"/>
    <w:pPr>
      <w:widowControl w:val="0"/>
      <w:suppressAutoHyphens/>
    </w:pPr>
    <w:rPr>
      <w:color w:val="00000A"/>
    </w:rPr>
  </w:style>
  <w:style w:type="paragraph" w:styleId="NoSpacing">
    <w:name w:val="No Spacing"/>
    <w:basedOn w:val="Normal"/>
    <w:uiPriority w:val="1"/>
    <w:qFormat/>
    <w:rsid w:val="0082360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818372719">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na.platbarde@ldz.lv" TargetMode="External"/><Relationship Id="rId18" Type="http://schemas.openxmlformats.org/officeDocument/2006/relationships/hyperlink" Target="https://dps.int.ldz.lv/contentserverdav/nodes/73416496/mailto%3Ainfo%40ldz.lv"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ana.platbarde@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A419-1DB7-4020-B222-A404531D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57943</Words>
  <Characters>33028</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Platbārde (IB)</cp:lastModifiedBy>
  <cp:revision>2</cp:revision>
  <cp:lastPrinted>2020-01-02T12:56:00Z</cp:lastPrinted>
  <dcterms:created xsi:type="dcterms:W3CDTF">2021-03-04T14:41:00Z</dcterms:created>
  <dcterms:modified xsi:type="dcterms:W3CDTF">2021-03-04T14:41:00Z</dcterms:modified>
</cp:coreProperties>
</file>