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95B0" w14:textId="77777777" w:rsidR="00561F0B" w:rsidRPr="000C6ABA" w:rsidRDefault="001244A7" w:rsidP="001244A7">
      <w:pPr>
        <w:pStyle w:val="Bezatstarpm"/>
        <w:jc w:val="right"/>
        <w:rPr>
          <w:rFonts w:ascii="Arial" w:hAnsi="Arial" w:cs="Arial"/>
          <w:b/>
          <w:bCs/>
          <w:i/>
          <w:iCs/>
          <w:sz w:val="22"/>
          <w:szCs w:val="22"/>
        </w:rPr>
      </w:pPr>
      <w:r w:rsidRPr="000C6ABA">
        <w:rPr>
          <w:rFonts w:ascii="Arial" w:hAnsi="Arial" w:cs="Arial"/>
          <w:b/>
          <w:bCs/>
          <w:i/>
          <w:iCs/>
          <w:sz w:val="22"/>
          <w:szCs w:val="22"/>
        </w:rPr>
        <w:t>APSTIPRINĀTI</w:t>
      </w:r>
    </w:p>
    <w:p w14:paraId="03FF6E90" w14:textId="77777777" w:rsidR="00561F0B" w:rsidRPr="00682503" w:rsidRDefault="0018062E" w:rsidP="00C63F1C">
      <w:pPr>
        <w:pStyle w:val="Bezatstarpm"/>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 xml:space="preserve">“LDZ ritošā sastāva </w:t>
      </w:r>
      <w:r w:rsidR="009833DA" w:rsidRPr="00682503">
        <w:rPr>
          <w:rFonts w:ascii="Arial" w:hAnsi="Arial" w:cs="Arial"/>
          <w:sz w:val="20"/>
          <w:szCs w:val="20"/>
        </w:rPr>
        <w:t>serviss</w:t>
      </w:r>
      <w:r w:rsidR="00FD1F03" w:rsidRPr="00682503">
        <w:rPr>
          <w:rFonts w:ascii="Arial" w:hAnsi="Arial" w:cs="Arial"/>
          <w:sz w:val="20"/>
          <w:szCs w:val="20"/>
        </w:rPr>
        <w:t>”</w:t>
      </w:r>
      <w:r w:rsidR="009833DA" w:rsidRPr="00682503">
        <w:rPr>
          <w:rFonts w:ascii="Arial" w:hAnsi="Arial" w:cs="Arial"/>
          <w:sz w:val="20"/>
          <w:szCs w:val="20"/>
        </w:rPr>
        <w:t xml:space="preserve"> </w:t>
      </w:r>
    </w:p>
    <w:p w14:paraId="794133E5" w14:textId="77777777" w:rsidR="009833DA" w:rsidRPr="00682503" w:rsidRDefault="001244A7" w:rsidP="00C63F1C">
      <w:pPr>
        <w:pStyle w:val="Bezatstarpm"/>
        <w:jc w:val="right"/>
        <w:rPr>
          <w:rFonts w:ascii="Arial" w:hAnsi="Arial" w:cs="Arial"/>
          <w:sz w:val="20"/>
          <w:szCs w:val="20"/>
        </w:rPr>
      </w:pPr>
      <w:r w:rsidRPr="00682503">
        <w:rPr>
          <w:rFonts w:ascii="Arial" w:hAnsi="Arial" w:cs="Arial"/>
          <w:sz w:val="20"/>
          <w:szCs w:val="20"/>
        </w:rPr>
        <w:t>valdes priekšsēdētāja</w:t>
      </w:r>
      <w:r w:rsidR="009833DA" w:rsidRPr="00682503">
        <w:rPr>
          <w:rFonts w:ascii="Arial" w:hAnsi="Arial" w:cs="Arial"/>
          <w:sz w:val="20"/>
          <w:szCs w:val="20"/>
        </w:rPr>
        <w:t xml:space="preserve"> </w:t>
      </w:r>
      <w:r w:rsidRPr="00682503">
        <w:rPr>
          <w:rFonts w:ascii="Arial" w:hAnsi="Arial" w:cs="Arial"/>
          <w:sz w:val="20"/>
          <w:szCs w:val="20"/>
        </w:rPr>
        <w:t>G.Innusa</w:t>
      </w:r>
    </w:p>
    <w:p w14:paraId="5570D120" w14:textId="490A17D6" w:rsidR="000C6ABA" w:rsidRPr="00682503" w:rsidRDefault="001244A7" w:rsidP="00C63F1C">
      <w:pPr>
        <w:pStyle w:val="Bezatstarpm"/>
        <w:jc w:val="right"/>
        <w:rPr>
          <w:rFonts w:ascii="Arial" w:hAnsi="Arial" w:cs="Arial"/>
          <w:sz w:val="20"/>
          <w:szCs w:val="20"/>
        </w:rPr>
      </w:pPr>
      <w:r w:rsidRPr="00682503">
        <w:rPr>
          <w:rFonts w:ascii="Arial" w:hAnsi="Arial" w:cs="Arial"/>
          <w:sz w:val="20"/>
          <w:szCs w:val="20"/>
        </w:rPr>
        <w:t>2020.ga</w:t>
      </w:r>
      <w:r w:rsidR="003E248F" w:rsidRPr="00682503">
        <w:rPr>
          <w:rFonts w:ascii="Arial" w:hAnsi="Arial" w:cs="Arial"/>
          <w:sz w:val="20"/>
          <w:szCs w:val="20"/>
        </w:rPr>
        <w:t xml:space="preserve">da </w:t>
      </w:r>
      <w:r w:rsidR="008F5CEA">
        <w:rPr>
          <w:rFonts w:ascii="Arial" w:hAnsi="Arial" w:cs="Arial"/>
          <w:sz w:val="20"/>
          <w:szCs w:val="20"/>
        </w:rPr>
        <w:t>30</w:t>
      </w:r>
      <w:r w:rsidR="00707896" w:rsidRPr="00682503">
        <w:rPr>
          <w:rFonts w:ascii="Arial" w:hAnsi="Arial" w:cs="Arial"/>
          <w:sz w:val="20"/>
          <w:szCs w:val="20"/>
        </w:rPr>
        <w:t>.jūlija</w:t>
      </w:r>
      <w:r w:rsidRPr="00682503">
        <w:rPr>
          <w:rFonts w:ascii="Arial" w:hAnsi="Arial" w:cs="Arial"/>
          <w:sz w:val="20"/>
          <w:szCs w:val="20"/>
        </w:rPr>
        <w:t xml:space="preserve"> </w:t>
      </w:r>
    </w:p>
    <w:p w14:paraId="6413990E" w14:textId="0F544D78" w:rsidR="00561F0B" w:rsidRPr="00D9563C" w:rsidRDefault="001244A7" w:rsidP="00C63F1C">
      <w:pPr>
        <w:pStyle w:val="Bezatstarpm"/>
        <w:jc w:val="right"/>
      </w:pPr>
      <w:r w:rsidRPr="00682503">
        <w:rPr>
          <w:rFonts w:ascii="Arial" w:hAnsi="Arial" w:cs="Arial"/>
          <w:sz w:val="20"/>
          <w:szCs w:val="20"/>
        </w:rPr>
        <w:t>rīkojumu Nr.</w:t>
      </w:r>
      <w:r w:rsidR="006A68AF" w:rsidRPr="00682503">
        <w:rPr>
          <w:rFonts w:ascii="Arial" w:hAnsi="Arial" w:cs="Arial"/>
          <w:sz w:val="20"/>
          <w:szCs w:val="20"/>
        </w:rPr>
        <w:t>RSS-1.4./</w:t>
      </w:r>
      <w:r w:rsidR="008F5CEA">
        <w:rPr>
          <w:rFonts w:ascii="Arial" w:hAnsi="Arial" w:cs="Arial"/>
          <w:sz w:val="20"/>
          <w:szCs w:val="20"/>
        </w:rPr>
        <w:t>55</w:t>
      </w:r>
      <w:bookmarkStart w:id="0" w:name="_GoBack"/>
      <w:bookmarkEnd w:id="0"/>
      <w:r w:rsidR="006A68AF" w:rsidRPr="00682503">
        <w:rPr>
          <w:rFonts w:ascii="Arial" w:hAnsi="Arial" w:cs="Arial"/>
          <w:sz w:val="20"/>
          <w:szCs w:val="20"/>
        </w:rPr>
        <w:t>-2020</w:t>
      </w:r>
    </w:p>
    <w:p w14:paraId="5EE3A585" w14:textId="77777777" w:rsidR="00A53B01" w:rsidRPr="00D9563C" w:rsidRDefault="00A53B01" w:rsidP="00DA7A5A">
      <w:pPr>
        <w:spacing w:line="240" w:lineRule="auto"/>
        <w:jc w:val="both"/>
        <w:rPr>
          <w:rFonts w:ascii="Arial" w:hAnsi="Arial" w:cs="Arial"/>
          <w:sz w:val="20"/>
          <w:szCs w:val="20"/>
        </w:rPr>
      </w:pPr>
    </w:p>
    <w:p w14:paraId="5E51CDAF" w14:textId="77777777"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p>
    <w:p w14:paraId="034CA1C6" w14:textId="77777777" w:rsidR="00FD1F03" w:rsidRDefault="00FD1F03" w:rsidP="003C7029">
      <w:pPr>
        <w:spacing w:line="240" w:lineRule="auto"/>
        <w:jc w:val="center"/>
        <w:rPr>
          <w:rFonts w:ascii="Arial" w:hAnsi="Arial" w:cs="Arial"/>
          <w:b/>
          <w:sz w:val="20"/>
          <w:szCs w:val="20"/>
        </w:rPr>
      </w:pPr>
      <w:r w:rsidRPr="003C7029">
        <w:rPr>
          <w:rFonts w:ascii="Arial" w:hAnsi="Arial" w:cs="Arial"/>
          <w:b/>
          <w:sz w:val="20"/>
          <w:szCs w:val="20"/>
        </w:rPr>
        <w:t>IZSOLES NOTEIKUMI</w:t>
      </w:r>
    </w:p>
    <w:p w14:paraId="2DE6CB53" w14:textId="77777777" w:rsidR="000C6ABA" w:rsidRDefault="000C6ABA" w:rsidP="000C6ABA">
      <w:pPr>
        <w:spacing w:line="240" w:lineRule="auto"/>
        <w:jc w:val="center"/>
        <w:rPr>
          <w:rFonts w:ascii="Arial" w:hAnsi="Arial" w:cs="Arial"/>
          <w:b/>
          <w:sz w:val="20"/>
          <w:szCs w:val="20"/>
        </w:rPr>
      </w:pPr>
    </w:p>
    <w:p w14:paraId="0A12F0F2" w14:textId="77777777" w:rsidR="000C6ABA" w:rsidRPr="003C7029" w:rsidRDefault="000C6ABA" w:rsidP="000C6ABA">
      <w:pPr>
        <w:spacing w:line="240" w:lineRule="auto"/>
        <w:jc w:val="center"/>
        <w:rPr>
          <w:rFonts w:ascii="Arial" w:hAnsi="Arial" w:cs="Arial"/>
          <w:b/>
          <w:sz w:val="20"/>
          <w:szCs w:val="20"/>
        </w:rPr>
      </w:pPr>
    </w:p>
    <w:p w14:paraId="13B22A77" w14:textId="77777777" w:rsidR="00FD1F03" w:rsidRPr="003C7029" w:rsidRDefault="00FD1F03" w:rsidP="003141EC">
      <w:pPr>
        <w:pStyle w:val="Sarakstarindkopa"/>
        <w:numPr>
          <w:ilvl w:val="0"/>
          <w:numId w:val="9"/>
        </w:numPr>
        <w:tabs>
          <w:tab w:val="left" w:pos="284"/>
        </w:tabs>
        <w:spacing w:line="240" w:lineRule="auto"/>
        <w:ind w:left="0" w:firstLine="0"/>
        <w:jc w:val="both"/>
        <w:rPr>
          <w:rFonts w:ascii="Arial" w:hAnsi="Arial" w:cs="Arial"/>
          <w:sz w:val="20"/>
          <w:szCs w:val="20"/>
        </w:rPr>
      </w:pPr>
      <w:r w:rsidRPr="003C7029">
        <w:rPr>
          <w:rFonts w:ascii="Arial" w:hAnsi="Arial" w:cs="Arial"/>
          <w:sz w:val="20"/>
          <w:szCs w:val="20"/>
        </w:rPr>
        <w:t xml:space="preserve">IZSOLES </w:t>
      </w:r>
      <w:r w:rsidR="007D6AC5" w:rsidRPr="003C7029">
        <w:rPr>
          <w:rFonts w:ascii="Arial" w:hAnsi="Arial" w:cs="Arial"/>
          <w:sz w:val="20"/>
          <w:szCs w:val="20"/>
        </w:rPr>
        <w:t>VISPĀRĪGIE NOTEIKUMI</w:t>
      </w:r>
    </w:p>
    <w:p w14:paraId="3513D3B3" w14:textId="77777777" w:rsidR="000A4A03" w:rsidRPr="003C7029" w:rsidRDefault="000A4A03"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SIA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14:paraId="54AD43E8"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14:paraId="1612F8DF" w14:textId="77777777" w:rsidR="007D6AC5" w:rsidRPr="003C7029"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apstiprina Sabiedrības valdes priekšsēdētājs/ valdes loceklis.</w:t>
      </w:r>
    </w:p>
    <w:p w14:paraId="70E23177"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14:paraId="309093C0"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14:paraId="3580E76B" w14:textId="77777777" w:rsidR="007D6AC5" w:rsidRPr="009956E7"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14:paraId="2D3AD654"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14:paraId="453D21EB" w14:textId="77777777" w:rsidR="00662C43" w:rsidRPr="003C7029" w:rsidRDefault="00662C43"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PROCEDŪRAS ORGANIZĒTĀJS</w:t>
      </w:r>
    </w:p>
    <w:p w14:paraId="554B0033" w14:textId="77777777" w:rsidR="00662C43" w:rsidRPr="003C7029" w:rsidRDefault="00662C4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14:paraId="39537779" w14:textId="77777777" w:rsidR="00662C43" w:rsidRPr="003C7029" w:rsidRDefault="00874D70" w:rsidP="003141EC">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08.maija rīkojumu Nr.RSS-1.4/32-2020 “Par pastāvīgās  komisijas izveidošanu metāla lūžņu izsoļu organizēšanai”</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14:paraId="521B39B8"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p>
    <w:p w14:paraId="79821CBC" w14:textId="77777777" w:rsidR="00662C43" w:rsidRPr="000C6ABA"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 xml:space="preserve">irkumu un materiāltehniskā nodrošinājuma daļas </w:t>
      </w:r>
      <w:r w:rsidR="00707896">
        <w:rPr>
          <w:rFonts w:ascii="Arial" w:hAnsi="Arial" w:cs="Arial"/>
          <w:sz w:val="20"/>
          <w:szCs w:val="20"/>
        </w:rPr>
        <w:t xml:space="preserve">galvenā </w:t>
      </w:r>
      <w:r w:rsidRPr="003C7029">
        <w:rPr>
          <w:rFonts w:ascii="Arial" w:hAnsi="Arial" w:cs="Arial"/>
          <w:sz w:val="20"/>
          <w:szCs w:val="20"/>
        </w:rPr>
        <w:t>iepirkumu</w:t>
      </w:r>
      <w:r w:rsidR="001244A7">
        <w:rPr>
          <w:rFonts w:ascii="Arial" w:hAnsi="Arial" w:cs="Arial"/>
          <w:sz w:val="20"/>
          <w:szCs w:val="20"/>
        </w:rPr>
        <w:t xml:space="preserve"> speciāliste </w:t>
      </w:r>
      <w:r w:rsidR="00707896">
        <w:rPr>
          <w:rFonts w:ascii="Arial" w:hAnsi="Arial" w:cs="Arial"/>
          <w:sz w:val="20"/>
          <w:szCs w:val="20"/>
        </w:rPr>
        <w:t>Inta Pudule</w:t>
      </w:r>
      <w:r w:rsidR="001244A7">
        <w:rPr>
          <w:rFonts w:ascii="Arial" w:hAnsi="Arial" w:cs="Arial"/>
          <w:sz w:val="20"/>
          <w:szCs w:val="20"/>
        </w:rPr>
        <w:t>,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6723</w:t>
      </w:r>
      <w:r w:rsidR="00707896">
        <w:rPr>
          <w:rFonts w:ascii="Arial" w:hAnsi="Arial" w:cs="Arial"/>
          <w:sz w:val="20"/>
          <w:szCs w:val="20"/>
        </w:rPr>
        <w:t>3641</w:t>
      </w:r>
      <w:r w:rsidRPr="003C7029">
        <w:rPr>
          <w:rFonts w:ascii="Arial" w:hAnsi="Arial" w:cs="Arial"/>
          <w:sz w:val="20"/>
          <w:szCs w:val="20"/>
        </w:rPr>
        <w:t xml:space="preserve">2, e-pasta adrese: </w:t>
      </w:r>
      <w:hyperlink r:id="rId8" w:history="1">
        <w:r w:rsidR="00707896" w:rsidRPr="005621E4">
          <w:rPr>
            <w:rStyle w:val="Hipersaite"/>
            <w:rFonts w:ascii="Arial" w:hAnsi="Arial" w:cs="Arial"/>
            <w:sz w:val="20"/>
            <w:szCs w:val="20"/>
          </w:rPr>
          <w:t>inta.pudule@ldz.lv</w:t>
        </w:r>
      </w:hyperlink>
      <w:r w:rsidR="00874D70">
        <w:rPr>
          <w:rFonts w:ascii="Arial" w:hAnsi="Arial" w:cs="Arial"/>
          <w:sz w:val="20"/>
          <w:szCs w:val="20"/>
        </w:rPr>
        <w:t xml:space="preserve">. </w:t>
      </w:r>
    </w:p>
    <w:p w14:paraId="0F9550C9"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p>
    <w:p w14:paraId="6E48E57D" w14:textId="77777777" w:rsidR="00662C43" w:rsidRPr="003C7029" w:rsidRDefault="00FC739B"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VEIDS</w:t>
      </w:r>
    </w:p>
    <w:p w14:paraId="7D98EEA2" w14:textId="77777777" w:rsidR="00954993" w:rsidRPr="003C7029" w:rsidRDefault="00954993" w:rsidP="003141EC">
      <w:pPr>
        <w:pStyle w:val="Sarakstarindkopa"/>
        <w:numPr>
          <w:ilvl w:val="1"/>
          <w:numId w:val="10"/>
        </w:numPr>
        <w:tabs>
          <w:tab w:val="left" w:pos="426"/>
        </w:tabs>
        <w:spacing w:after="0" w:line="240" w:lineRule="auto"/>
        <w:ind w:left="709" w:hanging="425"/>
        <w:jc w:val="both"/>
        <w:rPr>
          <w:rFonts w:ascii="Arial" w:hAnsi="Arial" w:cs="Arial"/>
          <w:sz w:val="20"/>
          <w:szCs w:val="20"/>
        </w:rPr>
      </w:pPr>
      <w:r w:rsidRPr="003C7029">
        <w:rPr>
          <w:rFonts w:ascii="Arial" w:hAnsi="Arial" w:cs="Arial"/>
          <w:sz w:val="20"/>
          <w:szCs w:val="20"/>
        </w:rPr>
        <w:t>Sabiedrība organizē izsoli tiešsaistē</w:t>
      </w:r>
      <w:r w:rsidR="00F32FF5" w:rsidRPr="003C7029">
        <w:rPr>
          <w:rStyle w:val="Virsraksts1Rakstz"/>
          <w:rFonts w:ascii="Arial" w:hAnsi="Arial" w:cs="Arial"/>
          <w:i/>
          <w:iCs/>
          <w:color w:val="767676"/>
          <w:sz w:val="20"/>
          <w:szCs w:val="20"/>
        </w:rPr>
        <w:t xml:space="preserve"> </w:t>
      </w:r>
      <w:r w:rsidR="00F32FF5" w:rsidRPr="003C7029">
        <w:rPr>
          <w:rStyle w:val="appliestoitem"/>
          <w:rFonts w:ascii="Arial" w:hAnsi="Arial" w:cs="Arial"/>
          <w:i/>
          <w:iCs/>
          <w:sz w:val="20"/>
          <w:szCs w:val="20"/>
        </w:rPr>
        <w:t>Skype for Business</w:t>
      </w:r>
      <w:r w:rsidR="00C44A83" w:rsidRPr="003C7029">
        <w:rPr>
          <w:rFonts w:ascii="Arial" w:hAnsi="Arial" w:cs="Arial"/>
          <w:sz w:val="20"/>
          <w:szCs w:val="20"/>
        </w:rPr>
        <w:t>.</w:t>
      </w:r>
    </w:p>
    <w:p w14:paraId="6F07B15D" w14:textId="77777777" w:rsidR="00C34C52" w:rsidRPr="00C34C52"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Piedalīšanās izsolē iespējama, izsoles dalībniekam</w:t>
      </w:r>
      <w:r w:rsidR="003C7029">
        <w:rPr>
          <w:rFonts w:ascii="Arial" w:hAnsi="Arial" w:cs="Arial"/>
          <w:sz w:val="20"/>
          <w:szCs w:val="20"/>
        </w:rPr>
        <w:t xml:space="preserve"> iesniedzot pieteikumu</w:t>
      </w:r>
      <w:r w:rsidR="003141EC">
        <w:rPr>
          <w:rFonts w:ascii="Arial" w:hAnsi="Arial" w:cs="Arial"/>
          <w:sz w:val="20"/>
          <w:szCs w:val="20"/>
        </w:rPr>
        <w:t xml:space="preserve"> </w:t>
      </w:r>
      <w:r w:rsidR="000B7CEC">
        <w:rPr>
          <w:rFonts w:ascii="Arial" w:hAnsi="Arial" w:cs="Arial"/>
          <w:sz w:val="20"/>
          <w:szCs w:val="20"/>
        </w:rPr>
        <w:t>(1.pielikums)</w:t>
      </w:r>
      <w:r w:rsidRPr="003C7029">
        <w:rPr>
          <w:rFonts w:ascii="Arial" w:hAnsi="Arial" w:cs="Arial"/>
          <w:sz w:val="20"/>
          <w:szCs w:val="20"/>
        </w:rPr>
        <w:t xml:space="preserve"> </w:t>
      </w:r>
      <w:r w:rsidR="003C7029" w:rsidRPr="00C34C52">
        <w:rPr>
          <w:rFonts w:ascii="Arial" w:hAnsi="Arial" w:cs="Arial"/>
          <w:sz w:val="20"/>
          <w:szCs w:val="20"/>
        </w:rPr>
        <w:t>www</w:t>
      </w:r>
      <w:r w:rsidR="00874D70" w:rsidRPr="00C34C52">
        <w:rPr>
          <w:rFonts w:ascii="Arial" w:hAnsi="Arial" w:cs="Arial"/>
          <w:sz w:val="20"/>
          <w:szCs w:val="20"/>
        </w:rPr>
        <w:t xml:space="preserve">.rss.ldz.lv sadaļā “Iepirkumi” </w:t>
      </w:r>
      <w:r w:rsidR="003141EC">
        <w:rPr>
          <w:rFonts w:ascii="Arial" w:hAnsi="Arial" w:cs="Arial"/>
          <w:sz w:val="20"/>
          <w:szCs w:val="20"/>
        </w:rPr>
        <w:t xml:space="preserve">- </w:t>
      </w:r>
      <w:r w:rsidR="003C7029" w:rsidRPr="00C34C52">
        <w:rPr>
          <w:rFonts w:ascii="Arial" w:hAnsi="Arial" w:cs="Arial"/>
          <w:sz w:val="20"/>
          <w:szCs w:val="20"/>
        </w:rPr>
        <w:t>Mercell elektroniskajā iepirkumu sistēmā</w:t>
      </w:r>
      <w:r w:rsidR="00C34C52">
        <w:rPr>
          <w:rFonts w:ascii="Arial" w:hAnsi="Arial" w:cs="Arial"/>
          <w:sz w:val="20"/>
          <w:szCs w:val="20"/>
        </w:rPr>
        <w:t xml:space="preserve"> vai spiežot uz saites: </w:t>
      </w:r>
      <w:hyperlink r:id="rId9" w:history="1">
        <w:r w:rsidR="00C34C52" w:rsidRPr="003429A0">
          <w:rPr>
            <w:rStyle w:val="Hipersaite"/>
            <w:rFonts w:ascii="Arial" w:hAnsi="Arial" w:cs="Arial"/>
            <w:sz w:val="20"/>
            <w:szCs w:val="20"/>
          </w:rPr>
          <w:t>https://www.mercell.com/lv-lv/iepirkums/107628530/sia-ldz-ritosa-sastava-serviss-iepirkumi.aspx</w:t>
        </w:r>
      </w:hyperlink>
    </w:p>
    <w:p w14:paraId="152C2803" w14:textId="77777777" w:rsidR="00954993" w:rsidRPr="000B7CEC" w:rsidRDefault="00F32FF5"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Pēc </w:t>
      </w:r>
      <w:r w:rsidR="00C34C52">
        <w:rPr>
          <w:rFonts w:ascii="Arial" w:hAnsi="Arial" w:cs="Arial"/>
          <w:sz w:val="20"/>
          <w:szCs w:val="20"/>
        </w:rPr>
        <w:t xml:space="preserve">pretendenta </w:t>
      </w:r>
      <w:r w:rsidR="000B7CEC">
        <w:rPr>
          <w:rFonts w:ascii="Arial" w:hAnsi="Arial" w:cs="Arial"/>
          <w:sz w:val="20"/>
          <w:szCs w:val="20"/>
        </w:rPr>
        <w:t xml:space="preserve">pieteikuma </w:t>
      </w:r>
      <w:r w:rsidR="009956E7">
        <w:rPr>
          <w:rFonts w:ascii="Arial" w:hAnsi="Arial" w:cs="Arial"/>
          <w:sz w:val="20"/>
          <w:szCs w:val="20"/>
        </w:rPr>
        <w:t xml:space="preserve">apstiprināšanas dalībai izsolē, </w:t>
      </w:r>
      <w:r w:rsidRPr="003C7029">
        <w:rPr>
          <w:rFonts w:ascii="Arial" w:hAnsi="Arial" w:cs="Arial"/>
          <w:sz w:val="20"/>
          <w:szCs w:val="20"/>
        </w:rPr>
        <w:t>izsoles dalībnieks saņems savu lietotājvārdu, paroli un pieslēgšanās pamācību izsolei tiešsaistē</w:t>
      </w:r>
      <w:r w:rsidR="000B7CEC" w:rsidRPr="000B7CEC">
        <w:rPr>
          <w:rStyle w:val="appliestoitem"/>
          <w:rFonts w:ascii="Arial" w:hAnsi="Arial" w:cs="Arial"/>
          <w:i/>
          <w:iCs/>
          <w:sz w:val="20"/>
          <w:szCs w:val="20"/>
        </w:rPr>
        <w:t xml:space="preserve"> </w:t>
      </w:r>
      <w:r w:rsidR="000B7CEC" w:rsidRPr="003C7029">
        <w:rPr>
          <w:rStyle w:val="appliestoitem"/>
          <w:rFonts w:ascii="Arial" w:hAnsi="Arial" w:cs="Arial"/>
          <w:i/>
          <w:iCs/>
          <w:sz w:val="20"/>
          <w:szCs w:val="20"/>
        </w:rPr>
        <w:t>Skype for Business</w:t>
      </w:r>
      <w:r w:rsidR="000B7CEC" w:rsidRPr="003C7029">
        <w:rPr>
          <w:rFonts w:ascii="Arial" w:hAnsi="Arial" w:cs="Arial"/>
          <w:sz w:val="20"/>
          <w:szCs w:val="20"/>
        </w:rPr>
        <w:t>.</w:t>
      </w:r>
    </w:p>
    <w:p w14:paraId="5A07ABDE" w14:textId="77777777" w:rsidR="00C44A83" w:rsidRPr="003C7029" w:rsidRDefault="00C44A8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priekšmets tiek izsolīts pa daļām.</w:t>
      </w:r>
    </w:p>
    <w:p w14:paraId="73594700"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14:paraId="4305C5A8" w14:textId="77777777" w:rsidR="005076F4"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14:paraId="4F7CA535" w14:textId="77777777" w:rsidR="00BB5DA6" w:rsidRPr="003C7029" w:rsidRDefault="00BB5DA6" w:rsidP="00BB5DA6">
      <w:pPr>
        <w:pStyle w:val="Sarakstarindkopa"/>
        <w:spacing w:after="0" w:line="240" w:lineRule="auto"/>
        <w:ind w:left="846"/>
        <w:jc w:val="both"/>
        <w:rPr>
          <w:rFonts w:ascii="Arial" w:hAnsi="Arial" w:cs="Arial"/>
          <w:sz w:val="20"/>
          <w:szCs w:val="20"/>
        </w:rPr>
      </w:pPr>
    </w:p>
    <w:p w14:paraId="7BDAC0A9" w14:textId="77777777" w:rsidR="00F32FF5" w:rsidRPr="003C7029" w:rsidRDefault="00F32FF5" w:rsidP="004E63CB">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IZSOLES PRIEKŠMETS UN APSKATES KĀRTĪBA</w:t>
      </w:r>
    </w:p>
    <w:p w14:paraId="121E0E81" w14:textId="77777777" w:rsidR="001C30E2" w:rsidRPr="003C7029" w:rsidRDefault="00F32FF5" w:rsidP="004E63CB">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 xml:space="preserve">ercdarbībā izmantošanai nederīgas rezerves daļas un citu materiāli </w:t>
      </w:r>
      <w:r w:rsidR="001C30E2" w:rsidRPr="003C7029">
        <w:rPr>
          <w:rFonts w:ascii="Arial" w:hAnsi="Arial" w:cs="Arial"/>
          <w:sz w:val="20"/>
          <w:szCs w:val="20"/>
        </w:rPr>
        <w:t xml:space="preserve"> melnā</w:t>
      </w:r>
      <w:r w:rsidR="00C34C52" w:rsidRPr="00C34C52">
        <w:rPr>
          <w:rFonts w:ascii="Arial" w:hAnsi="Arial" w:cs="Arial"/>
          <w:sz w:val="20"/>
          <w:szCs w:val="20"/>
        </w:rPr>
        <w:t xml:space="preserve"> </w:t>
      </w:r>
      <w:r w:rsidR="00C34C52">
        <w:rPr>
          <w:rFonts w:ascii="Arial" w:hAnsi="Arial" w:cs="Arial"/>
          <w:sz w:val="20"/>
          <w:szCs w:val="20"/>
        </w:rPr>
        <w:t>metāla</w:t>
      </w:r>
      <w:r w:rsidR="00AC42A5">
        <w:rPr>
          <w:rFonts w:ascii="Arial" w:hAnsi="Arial" w:cs="Arial"/>
          <w:sz w:val="20"/>
          <w:szCs w:val="20"/>
        </w:rPr>
        <w:t xml:space="preserve"> </w:t>
      </w:r>
      <w:r w:rsidR="00C34C52">
        <w:rPr>
          <w:rFonts w:ascii="Arial" w:hAnsi="Arial" w:cs="Arial"/>
          <w:sz w:val="20"/>
          <w:szCs w:val="20"/>
        </w:rPr>
        <w:t>/ krāsainā metāla</w:t>
      </w:r>
      <w:r w:rsidR="00AC42A5">
        <w:rPr>
          <w:rFonts w:ascii="Arial" w:hAnsi="Arial" w:cs="Arial"/>
          <w:sz w:val="20"/>
          <w:szCs w:val="20"/>
        </w:rPr>
        <w:t xml:space="preserve"> </w:t>
      </w:r>
      <w:r w:rsidR="00C34C52">
        <w:rPr>
          <w:rFonts w:ascii="Arial" w:hAnsi="Arial" w:cs="Arial"/>
          <w:sz w:val="20"/>
          <w:szCs w:val="20"/>
        </w:rPr>
        <w:t>/ dārgmetāla lūžņu</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14:paraId="261F2F20" w14:textId="77777777" w:rsid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Pr>
          <w:rFonts w:ascii="Arial" w:hAnsi="Arial" w:cs="Arial"/>
          <w:sz w:val="20"/>
          <w:szCs w:val="20"/>
        </w:rPr>
        <w:t xml:space="preserve">Skaida 16A    </w:t>
      </w:r>
      <w:r w:rsidR="00707896">
        <w:rPr>
          <w:rFonts w:ascii="Arial" w:hAnsi="Arial" w:cs="Arial"/>
          <w:i/>
          <w:iCs/>
          <w:sz w:val="20"/>
          <w:szCs w:val="20"/>
        </w:rPr>
        <w:t>45</w:t>
      </w:r>
      <w:r w:rsidR="003E248F">
        <w:rPr>
          <w:rFonts w:ascii="Arial" w:hAnsi="Arial" w:cs="Arial"/>
          <w:i/>
          <w:iCs/>
          <w:sz w:val="20"/>
          <w:szCs w:val="20"/>
        </w:rPr>
        <w:t xml:space="preserve"> tonnas (</w:t>
      </w:r>
      <w:r w:rsidR="003E248F">
        <w:rPr>
          <w:rFonts w:ascii="Arial" w:hAnsi="Arial" w:cs="Arial"/>
          <w:sz w:val="20"/>
          <w:szCs w:val="20"/>
        </w:rPr>
        <w:t>RSSV);</w:t>
      </w:r>
    </w:p>
    <w:p w14:paraId="155FA450" w14:textId="77777777" w:rsidR="003C7029" w:rsidRP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2</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sidRPr="003C7029">
        <w:rPr>
          <w:rFonts w:ascii="Arial" w:hAnsi="Arial" w:cs="Arial"/>
          <w:sz w:val="20"/>
          <w:szCs w:val="20"/>
        </w:rPr>
        <w:t>Negabarīts 5A</w:t>
      </w:r>
      <w:r w:rsidR="003E248F">
        <w:rPr>
          <w:rFonts w:ascii="Arial" w:hAnsi="Arial" w:cs="Arial"/>
          <w:sz w:val="20"/>
          <w:szCs w:val="20"/>
        </w:rPr>
        <w:t xml:space="preserve">  </w:t>
      </w:r>
      <w:r w:rsidR="000922A4">
        <w:rPr>
          <w:rFonts w:ascii="Arial" w:hAnsi="Arial" w:cs="Arial"/>
          <w:sz w:val="20"/>
          <w:szCs w:val="20"/>
        </w:rPr>
        <w:t>5</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112F41B2" w14:textId="77777777" w:rsidR="001C30E2" w:rsidRDefault="004E63CB"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3</w:t>
      </w:r>
      <w:r w:rsidR="003C7029">
        <w:rPr>
          <w:rFonts w:ascii="Arial" w:hAnsi="Arial" w:cs="Arial"/>
          <w:sz w:val="20"/>
          <w:szCs w:val="20"/>
        </w:rPr>
        <w:t>.</w:t>
      </w:r>
      <w:r w:rsidR="003E248F">
        <w:rPr>
          <w:rFonts w:ascii="Arial" w:hAnsi="Arial" w:cs="Arial"/>
          <w:sz w:val="20"/>
          <w:szCs w:val="20"/>
        </w:rPr>
        <w:t xml:space="preserve"> </w:t>
      </w:r>
      <w:r w:rsidR="003C7029">
        <w:rPr>
          <w:rFonts w:ascii="Arial" w:hAnsi="Arial" w:cs="Arial"/>
          <w:sz w:val="20"/>
          <w:szCs w:val="20"/>
        </w:rPr>
        <w:t xml:space="preserve">daļa </w:t>
      </w:r>
      <w:r w:rsidR="00707896" w:rsidRPr="003C7029">
        <w:rPr>
          <w:rFonts w:ascii="Arial" w:hAnsi="Arial" w:cs="Arial"/>
          <w:sz w:val="20"/>
          <w:szCs w:val="20"/>
        </w:rPr>
        <w:t>Gabarīts 3A</w:t>
      </w:r>
      <w:r w:rsidR="00707896">
        <w:rPr>
          <w:rFonts w:ascii="Arial" w:hAnsi="Arial" w:cs="Arial"/>
          <w:sz w:val="20"/>
          <w:szCs w:val="20"/>
        </w:rPr>
        <w:t>-DZ</w:t>
      </w:r>
      <w:r w:rsidR="00707896" w:rsidRPr="003C7029">
        <w:rPr>
          <w:rFonts w:ascii="Arial" w:hAnsi="Arial" w:cs="Arial"/>
          <w:sz w:val="20"/>
          <w:szCs w:val="20"/>
        </w:rPr>
        <w:t xml:space="preserve">  </w:t>
      </w:r>
      <w:r w:rsidR="000922A4">
        <w:rPr>
          <w:rFonts w:ascii="Arial" w:hAnsi="Arial" w:cs="Arial"/>
          <w:i/>
          <w:iCs/>
          <w:sz w:val="20"/>
          <w:szCs w:val="20"/>
        </w:rPr>
        <w:t>2</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r w:rsidR="00707896">
        <w:rPr>
          <w:rFonts w:ascii="Arial" w:hAnsi="Arial" w:cs="Arial"/>
          <w:sz w:val="20"/>
          <w:szCs w:val="20"/>
        </w:rPr>
        <w:t>.</w:t>
      </w:r>
      <w:r w:rsidR="003E248F" w:rsidRPr="003C7029">
        <w:rPr>
          <w:rFonts w:ascii="Arial" w:hAnsi="Arial" w:cs="Arial"/>
          <w:sz w:val="20"/>
          <w:szCs w:val="20"/>
        </w:rPr>
        <w:t xml:space="preserve">  </w:t>
      </w:r>
    </w:p>
    <w:p w14:paraId="5CF7F8B8" w14:textId="77777777" w:rsidR="003E248F" w:rsidRPr="00707896" w:rsidRDefault="003E248F" w:rsidP="00707896">
      <w:pPr>
        <w:tabs>
          <w:tab w:val="left" w:pos="1843"/>
        </w:tabs>
        <w:spacing w:after="0" w:line="240" w:lineRule="auto"/>
        <w:ind w:left="1152"/>
        <w:jc w:val="both"/>
        <w:rPr>
          <w:rFonts w:ascii="Arial" w:hAnsi="Arial" w:cs="Arial"/>
          <w:sz w:val="20"/>
          <w:szCs w:val="20"/>
        </w:rPr>
      </w:pPr>
    </w:p>
    <w:p w14:paraId="300D8762" w14:textId="77777777" w:rsidR="004B08D8" w:rsidRDefault="00FD1F0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Pārdošanai paredzē</w:t>
      </w:r>
      <w:r w:rsidR="009833DA" w:rsidRPr="004B08D8">
        <w:rPr>
          <w:rFonts w:ascii="Arial" w:hAnsi="Arial" w:cs="Arial"/>
          <w:sz w:val="20"/>
          <w:szCs w:val="20"/>
        </w:rPr>
        <w:t xml:space="preserve">tais </w:t>
      </w:r>
      <w:r w:rsidR="002B2C44" w:rsidRPr="004B08D8">
        <w:rPr>
          <w:rFonts w:ascii="Arial" w:hAnsi="Arial" w:cs="Arial"/>
          <w:sz w:val="20"/>
          <w:szCs w:val="20"/>
        </w:rPr>
        <w:t>Preces</w:t>
      </w:r>
      <w:r w:rsidR="00A53B01" w:rsidRPr="004B08D8">
        <w:rPr>
          <w:rFonts w:ascii="Arial" w:hAnsi="Arial" w:cs="Arial"/>
          <w:sz w:val="20"/>
          <w:szCs w:val="20"/>
        </w:rPr>
        <w:t xml:space="preserve"> daudzums</w:t>
      </w:r>
      <w:r w:rsidR="00871500" w:rsidRPr="004B08D8">
        <w:rPr>
          <w:rFonts w:ascii="Arial" w:hAnsi="Arial" w:cs="Arial"/>
          <w:sz w:val="20"/>
          <w:szCs w:val="20"/>
        </w:rPr>
        <w:t xml:space="preserve"> </w:t>
      </w:r>
      <w:r w:rsidRPr="004B08D8">
        <w:rPr>
          <w:rFonts w:ascii="Arial" w:hAnsi="Arial" w:cs="Arial"/>
          <w:sz w:val="20"/>
          <w:szCs w:val="20"/>
        </w:rPr>
        <w:t xml:space="preserve">tiks pārdots </w:t>
      </w:r>
      <w:r w:rsidR="000B7CEC" w:rsidRPr="004B08D8">
        <w:rPr>
          <w:rFonts w:ascii="Arial" w:hAnsi="Arial" w:cs="Arial"/>
          <w:sz w:val="20"/>
          <w:szCs w:val="20"/>
        </w:rPr>
        <w:t>30 kalendāro dienu laikā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14:paraId="120F7A98" w14:textId="77777777" w:rsidR="004B08D8" w:rsidRPr="004B08D8" w:rsidRDefault="001C30E2"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14:paraId="76DED156"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lastRenderedPageBreak/>
        <w:t>Par izsoles daļas vienību tiek noteikta 1 (viena) tonna. Izsoles dalībnieks sola augstāko pirkuma cenu par vienību Precei katrā daļā atsevišķi. Pretendents var izteikt piedāvājumu par vienu vai vairākām izsoles daļām.</w:t>
      </w:r>
    </w:p>
    <w:p w14:paraId="5D11D251"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Preces savākšana, svēršana notiek par pretendenta līdzekļiem. Preces svēršanai izmanto normatīvajos aktos noteiktā kārtībā sertificētus svarus</w:t>
      </w:r>
      <w:r w:rsidR="001846F3" w:rsidRPr="004B08D8">
        <w:rPr>
          <w:rFonts w:ascii="Arial" w:hAnsi="Arial" w:cs="Arial"/>
          <w:sz w:val="20"/>
          <w:szCs w:val="20"/>
        </w:rPr>
        <w:t>.</w:t>
      </w:r>
    </w:p>
    <w:p w14:paraId="0FBE53DB" w14:textId="77777777" w:rsidR="004B08D8" w:rsidRPr="00707896" w:rsidRDefault="001846F3" w:rsidP="00707896">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b/>
          <w:sz w:val="20"/>
          <w:szCs w:val="20"/>
        </w:rPr>
        <w:t xml:space="preserve">Preci iespējams apskatīt </w:t>
      </w:r>
      <w:r w:rsidR="00801646" w:rsidRPr="004B08D8">
        <w:rPr>
          <w:rFonts w:ascii="Arial" w:hAnsi="Arial" w:cs="Arial"/>
          <w:b/>
          <w:sz w:val="20"/>
          <w:szCs w:val="20"/>
        </w:rPr>
        <w:t xml:space="preserve">dabā </w:t>
      </w:r>
      <w:r w:rsidRPr="004B08D8">
        <w:rPr>
          <w:rFonts w:ascii="Arial" w:hAnsi="Arial" w:cs="Arial"/>
          <w:b/>
          <w:sz w:val="20"/>
          <w:szCs w:val="20"/>
        </w:rPr>
        <w:t>laika periodā no 2020.</w:t>
      </w:r>
      <w:r w:rsidRPr="00372AB4">
        <w:rPr>
          <w:rFonts w:ascii="Arial" w:hAnsi="Arial" w:cs="Arial"/>
          <w:b/>
          <w:sz w:val="20"/>
          <w:szCs w:val="20"/>
        </w:rPr>
        <w:t xml:space="preserve">gada </w:t>
      </w:r>
      <w:r w:rsidR="00372AB4" w:rsidRPr="00372AB4">
        <w:rPr>
          <w:rFonts w:ascii="Arial" w:hAnsi="Arial" w:cs="Arial"/>
          <w:b/>
          <w:sz w:val="20"/>
          <w:szCs w:val="20"/>
        </w:rPr>
        <w:t>03.augusta</w:t>
      </w:r>
      <w:r w:rsidRPr="00372AB4">
        <w:rPr>
          <w:rFonts w:ascii="Arial" w:hAnsi="Arial" w:cs="Arial"/>
          <w:b/>
          <w:sz w:val="20"/>
          <w:szCs w:val="20"/>
        </w:rPr>
        <w:t xml:space="preserve"> līdz 2020.gada </w:t>
      </w:r>
      <w:r w:rsidR="00372AB4" w:rsidRPr="00372AB4">
        <w:rPr>
          <w:rFonts w:ascii="Arial" w:hAnsi="Arial" w:cs="Arial"/>
          <w:b/>
          <w:sz w:val="20"/>
          <w:szCs w:val="20"/>
        </w:rPr>
        <w:t>07.augustam</w:t>
      </w:r>
      <w:r w:rsidRPr="00372AB4">
        <w:rPr>
          <w:rFonts w:ascii="Arial" w:hAnsi="Arial" w:cs="Arial"/>
          <w:b/>
          <w:sz w:val="20"/>
          <w:szCs w:val="20"/>
        </w:rPr>
        <w:t>,</w:t>
      </w:r>
      <w:r w:rsidRPr="00372AB4">
        <w:rPr>
          <w:rFonts w:ascii="Arial" w:hAnsi="Arial" w:cs="Arial"/>
          <w:sz w:val="20"/>
          <w:szCs w:val="20"/>
        </w:rPr>
        <w:t xml:space="preserve"> </w:t>
      </w:r>
      <w:r w:rsidRPr="00107453">
        <w:rPr>
          <w:rFonts w:ascii="Arial" w:hAnsi="Arial" w:cs="Arial"/>
          <w:sz w:val="20"/>
          <w:szCs w:val="20"/>
        </w:rPr>
        <w:t>piesakoties pie kontaktperson</w:t>
      </w:r>
      <w:r w:rsidR="00707896" w:rsidRPr="00107453">
        <w:rPr>
          <w:rFonts w:ascii="Arial" w:hAnsi="Arial" w:cs="Arial"/>
          <w:sz w:val="20"/>
          <w:szCs w:val="20"/>
        </w:rPr>
        <w:t>as</w:t>
      </w:r>
      <w:r w:rsidR="001A38DC" w:rsidRPr="00107453">
        <w:rPr>
          <w:rFonts w:ascii="Arial" w:hAnsi="Arial" w:cs="Arial"/>
          <w:sz w:val="20"/>
          <w:szCs w:val="20"/>
        </w:rPr>
        <w:t>:</w:t>
      </w:r>
      <w:r w:rsidR="00707896" w:rsidRPr="00107453">
        <w:rPr>
          <w:rFonts w:ascii="Arial" w:hAnsi="Arial" w:cs="Arial"/>
          <w:sz w:val="20"/>
          <w:szCs w:val="20"/>
        </w:rPr>
        <w:t xml:space="preserve"> </w:t>
      </w:r>
      <w:r w:rsidR="00A743A1" w:rsidRPr="00107453">
        <w:rPr>
          <w:rFonts w:ascii="Arial" w:hAnsi="Arial" w:cs="Arial"/>
          <w:sz w:val="20"/>
          <w:szCs w:val="20"/>
        </w:rPr>
        <w:t>Viktors Sidor</w:t>
      </w:r>
      <w:r w:rsidR="00A743A1" w:rsidRPr="00707896">
        <w:rPr>
          <w:rFonts w:ascii="Arial" w:hAnsi="Arial" w:cs="Arial"/>
          <w:sz w:val="20"/>
          <w:szCs w:val="20"/>
        </w:rPr>
        <w:t>ovs, t</w:t>
      </w:r>
      <w:r w:rsidR="00AF57AD" w:rsidRPr="00707896">
        <w:rPr>
          <w:rFonts w:ascii="Arial" w:hAnsi="Arial" w:cs="Arial"/>
          <w:sz w:val="20"/>
          <w:szCs w:val="20"/>
        </w:rPr>
        <w:t xml:space="preserve">el. +371 </w:t>
      </w:r>
      <w:r w:rsidR="00A743A1" w:rsidRPr="00707896">
        <w:rPr>
          <w:rFonts w:ascii="Arial" w:hAnsi="Arial" w:cs="Arial"/>
          <w:sz w:val="20"/>
          <w:szCs w:val="20"/>
        </w:rPr>
        <w:t>67238744 Daugavpils vagonu remonta centrā (RSSV), adrese: Varšavas iela 49,</w:t>
      </w:r>
      <w:r w:rsidR="001B05A2" w:rsidRPr="00707896">
        <w:rPr>
          <w:rFonts w:ascii="Arial" w:hAnsi="Arial" w:cs="Arial"/>
          <w:sz w:val="20"/>
          <w:szCs w:val="20"/>
        </w:rPr>
        <w:t xml:space="preserve"> </w:t>
      </w:r>
      <w:r w:rsidR="00A743A1" w:rsidRPr="00707896">
        <w:rPr>
          <w:rFonts w:ascii="Arial" w:hAnsi="Arial" w:cs="Arial"/>
          <w:sz w:val="20"/>
          <w:szCs w:val="20"/>
        </w:rPr>
        <w:t>Daugavpils</w:t>
      </w:r>
      <w:r w:rsidR="00707896">
        <w:rPr>
          <w:rFonts w:ascii="Arial" w:hAnsi="Arial" w:cs="Arial"/>
          <w:sz w:val="20"/>
          <w:szCs w:val="20"/>
        </w:rPr>
        <w:t xml:space="preserve">. </w:t>
      </w:r>
      <w:r w:rsidR="000A06FF" w:rsidRPr="00707896">
        <w:rPr>
          <w:rFonts w:ascii="Arial" w:hAnsi="Arial" w:cs="Arial"/>
          <w:sz w:val="20"/>
          <w:szCs w:val="20"/>
        </w:rPr>
        <w:t>L</w:t>
      </w:r>
      <w:r w:rsidRPr="00707896">
        <w:rPr>
          <w:rFonts w:ascii="Arial" w:hAnsi="Arial" w:cs="Arial"/>
          <w:sz w:val="20"/>
          <w:szCs w:val="20"/>
        </w:rPr>
        <w:t>īdzi jāņem personu apliecinošs dokuments pase vai personas apliecība.</w:t>
      </w:r>
    </w:p>
    <w:p w14:paraId="13A3B7A7" w14:textId="77777777" w:rsidR="00C24917" w:rsidRPr="004B08D8" w:rsidRDefault="000B7CEC" w:rsidP="004B08D8">
      <w:pPr>
        <w:pStyle w:val="Sarakstarindkopa"/>
        <w:numPr>
          <w:ilvl w:val="1"/>
          <w:numId w:val="10"/>
        </w:numPr>
        <w:spacing w:after="0" w:line="240" w:lineRule="auto"/>
        <w:ind w:left="709" w:hanging="425"/>
        <w:jc w:val="both"/>
        <w:rPr>
          <w:rFonts w:ascii="Arial" w:hAnsi="Arial" w:cs="Arial"/>
          <w:sz w:val="20"/>
          <w:szCs w:val="20"/>
        </w:rPr>
      </w:pPr>
      <w:r w:rsidRPr="004B08D8">
        <w:rPr>
          <w:rFonts w:ascii="Arial" w:hAnsi="Arial" w:cs="Arial"/>
          <w:b/>
          <w:sz w:val="20"/>
          <w:szCs w:val="20"/>
        </w:rPr>
        <w:t>Prece no objekta</w:t>
      </w:r>
      <w:r w:rsidR="00C24917" w:rsidRPr="004B08D8">
        <w:rPr>
          <w:rFonts w:ascii="Arial" w:hAnsi="Arial" w:cs="Arial"/>
          <w:b/>
          <w:sz w:val="20"/>
          <w:szCs w:val="20"/>
        </w:rPr>
        <w:t xml:space="preserve"> izvedama 30</w:t>
      </w:r>
      <w:r w:rsidR="0085458C" w:rsidRPr="004B08D8">
        <w:rPr>
          <w:rFonts w:ascii="Arial" w:hAnsi="Arial" w:cs="Arial"/>
          <w:b/>
          <w:sz w:val="20"/>
          <w:szCs w:val="20"/>
        </w:rPr>
        <w:t xml:space="preserve"> </w:t>
      </w:r>
      <w:r w:rsidRPr="004B08D8">
        <w:rPr>
          <w:rFonts w:ascii="Arial" w:hAnsi="Arial" w:cs="Arial"/>
          <w:b/>
          <w:sz w:val="20"/>
          <w:szCs w:val="20"/>
        </w:rPr>
        <w:t xml:space="preserve">kalendāro </w:t>
      </w:r>
      <w:r w:rsidR="00C24917" w:rsidRPr="004B08D8">
        <w:rPr>
          <w:rFonts w:ascii="Arial" w:hAnsi="Arial" w:cs="Arial"/>
          <w:b/>
          <w:sz w:val="20"/>
          <w:szCs w:val="20"/>
        </w:rPr>
        <w:t>dienu laikā</w:t>
      </w:r>
      <w:r w:rsidR="0085458C" w:rsidRPr="004B08D8">
        <w:rPr>
          <w:rFonts w:ascii="Arial" w:hAnsi="Arial" w:cs="Arial"/>
          <w:b/>
          <w:sz w:val="20"/>
          <w:szCs w:val="20"/>
        </w:rPr>
        <w:t xml:space="preserve"> pēc pirkuma līguma noslēgšanas</w:t>
      </w:r>
      <w:r w:rsidR="0085458C" w:rsidRPr="004B08D8">
        <w:rPr>
          <w:rFonts w:ascii="Arial" w:hAnsi="Arial" w:cs="Arial"/>
          <w:sz w:val="20"/>
          <w:szCs w:val="20"/>
        </w:rPr>
        <w:t>. Izvešana notiek pēc savstarpēji saskaņota izvešanas grafika.</w:t>
      </w:r>
    </w:p>
    <w:p w14:paraId="0AC932E6" w14:textId="77777777" w:rsidR="0085458C" w:rsidRPr="003C7029" w:rsidRDefault="0085458C" w:rsidP="003C7029">
      <w:pPr>
        <w:pStyle w:val="Sarakstarindkopa"/>
        <w:spacing w:after="0" w:line="240" w:lineRule="auto"/>
        <w:ind w:left="420"/>
        <w:jc w:val="both"/>
        <w:rPr>
          <w:rFonts w:ascii="Arial" w:hAnsi="Arial" w:cs="Arial"/>
          <w:sz w:val="20"/>
          <w:szCs w:val="20"/>
        </w:rPr>
      </w:pPr>
    </w:p>
    <w:p w14:paraId="63B261FE" w14:textId="77777777" w:rsidR="0085458C" w:rsidRPr="004B08D8" w:rsidRDefault="0085458C" w:rsidP="004B08D8">
      <w:pPr>
        <w:pStyle w:val="Sarakstarindkopa"/>
        <w:numPr>
          <w:ilvl w:val="0"/>
          <w:numId w:val="10"/>
        </w:numPr>
        <w:spacing w:after="0" w:line="240" w:lineRule="auto"/>
        <w:jc w:val="both"/>
        <w:rPr>
          <w:rFonts w:ascii="Arial" w:hAnsi="Arial" w:cs="Arial"/>
          <w:sz w:val="20"/>
          <w:szCs w:val="20"/>
        </w:rPr>
      </w:pPr>
      <w:r w:rsidRPr="004B08D8">
        <w:rPr>
          <w:rFonts w:ascii="Arial" w:hAnsi="Arial" w:cs="Arial"/>
          <w:sz w:val="20"/>
          <w:szCs w:val="20"/>
        </w:rPr>
        <w:t>PRECES NOSACĪTĀ CENA, IZSOLES NODROŠINĀJUMS</w:t>
      </w:r>
      <w:r w:rsidR="00F4467D" w:rsidRPr="004B08D8">
        <w:rPr>
          <w:rFonts w:ascii="Arial" w:hAnsi="Arial" w:cs="Arial"/>
          <w:sz w:val="20"/>
          <w:szCs w:val="20"/>
        </w:rPr>
        <w:t xml:space="preserve"> </w:t>
      </w:r>
      <w:r w:rsidRPr="004B08D8">
        <w:rPr>
          <w:rFonts w:ascii="Arial" w:hAnsi="Arial" w:cs="Arial"/>
          <w:sz w:val="20"/>
          <w:szCs w:val="20"/>
        </w:rPr>
        <w:t>UN IZSOLES SOLIS</w:t>
      </w:r>
    </w:p>
    <w:p w14:paraId="4D662F34" w14:textId="77777777" w:rsidR="004F20DF"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14:paraId="642DC73D" w14:textId="77777777" w:rsidR="0085458C" w:rsidRDefault="00555041" w:rsidP="004F20DF">
      <w:pPr>
        <w:pStyle w:val="Sarakstarindkopa"/>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14:paraId="4B4157D6" w14:textId="77777777" w:rsidR="004F20DF" w:rsidRDefault="004F20DF" w:rsidP="004F20DF">
      <w:pPr>
        <w:pStyle w:val="Sarakstarindkopa"/>
        <w:spacing w:after="0" w:line="240" w:lineRule="auto"/>
        <w:ind w:left="709"/>
        <w:jc w:val="both"/>
        <w:rPr>
          <w:rFonts w:ascii="Arial" w:hAnsi="Arial" w:cs="Arial"/>
          <w:sz w:val="20"/>
          <w:szCs w:val="20"/>
        </w:rPr>
      </w:pPr>
    </w:p>
    <w:tbl>
      <w:tblPr>
        <w:tblStyle w:val="Reatabula"/>
        <w:tblW w:w="0" w:type="auto"/>
        <w:tblInd w:w="846" w:type="dxa"/>
        <w:tblLook w:val="04A0" w:firstRow="1" w:lastRow="0" w:firstColumn="1" w:lastColumn="0" w:noHBand="0" w:noVBand="1"/>
      </w:tblPr>
      <w:tblGrid>
        <w:gridCol w:w="1086"/>
        <w:gridCol w:w="1208"/>
        <w:gridCol w:w="1504"/>
        <w:gridCol w:w="1560"/>
        <w:gridCol w:w="1701"/>
        <w:gridCol w:w="1417"/>
      </w:tblGrid>
      <w:tr w:rsidR="004F20DF" w14:paraId="4F571FCE" w14:textId="77777777" w:rsidTr="004F20DF">
        <w:tc>
          <w:tcPr>
            <w:tcW w:w="1086" w:type="dxa"/>
            <w:vAlign w:val="center"/>
          </w:tcPr>
          <w:p w14:paraId="24D37D11"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daļa</w:t>
            </w:r>
          </w:p>
        </w:tc>
        <w:tc>
          <w:tcPr>
            <w:tcW w:w="1208" w:type="dxa"/>
            <w:vAlign w:val="center"/>
          </w:tcPr>
          <w:p w14:paraId="6071C439"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Plānotais apjoms, t</w:t>
            </w:r>
          </w:p>
        </w:tc>
        <w:tc>
          <w:tcPr>
            <w:tcW w:w="1504" w:type="dxa"/>
            <w:vAlign w:val="center"/>
          </w:tcPr>
          <w:p w14:paraId="0781B0C0"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Nosacītā cena (EUR, bez PVN)</w:t>
            </w:r>
          </w:p>
          <w:p w14:paraId="15667AC3"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 par 1 tonnu</w:t>
            </w:r>
          </w:p>
        </w:tc>
        <w:tc>
          <w:tcPr>
            <w:tcW w:w="1560" w:type="dxa"/>
            <w:vAlign w:val="center"/>
          </w:tcPr>
          <w:p w14:paraId="1780497C"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Nosacītā cena (EUR, bez PVN) </w:t>
            </w:r>
          </w:p>
          <w:p w14:paraId="2F8FC7D4"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par kopējo apjomu</w:t>
            </w:r>
          </w:p>
        </w:tc>
        <w:tc>
          <w:tcPr>
            <w:tcW w:w="1701" w:type="dxa"/>
            <w:vAlign w:val="center"/>
          </w:tcPr>
          <w:p w14:paraId="39F1E92E" w14:textId="77777777" w:rsidR="004F20DF" w:rsidRPr="004D4591" w:rsidRDefault="004F20DF" w:rsidP="004F20DF">
            <w:pPr>
              <w:pStyle w:val="Sarakstarindkopa"/>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14:paraId="108B6966"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solis (EUR) par 1 tonnu</w:t>
            </w:r>
          </w:p>
        </w:tc>
      </w:tr>
      <w:tr w:rsidR="00E90DC9" w14:paraId="0D065C56" w14:textId="77777777" w:rsidTr="004F20DF">
        <w:tc>
          <w:tcPr>
            <w:tcW w:w="1086" w:type="dxa"/>
            <w:vAlign w:val="center"/>
          </w:tcPr>
          <w:p w14:paraId="5C6C130D"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1.</w:t>
            </w:r>
          </w:p>
        </w:tc>
        <w:tc>
          <w:tcPr>
            <w:tcW w:w="1208" w:type="dxa"/>
            <w:vAlign w:val="center"/>
          </w:tcPr>
          <w:p w14:paraId="3923C52C" w14:textId="77777777" w:rsidR="00E90DC9" w:rsidRDefault="00707896" w:rsidP="00E90DC9">
            <w:pPr>
              <w:pStyle w:val="Sarakstarindkopa"/>
              <w:ind w:left="0"/>
              <w:jc w:val="center"/>
              <w:rPr>
                <w:rFonts w:ascii="Arial" w:hAnsi="Arial" w:cs="Arial"/>
                <w:sz w:val="20"/>
                <w:szCs w:val="20"/>
              </w:rPr>
            </w:pPr>
            <w:r>
              <w:rPr>
                <w:rFonts w:ascii="Arial" w:hAnsi="Arial" w:cs="Arial"/>
                <w:sz w:val="20"/>
                <w:szCs w:val="20"/>
              </w:rPr>
              <w:t>45</w:t>
            </w:r>
          </w:p>
        </w:tc>
        <w:tc>
          <w:tcPr>
            <w:tcW w:w="1504" w:type="dxa"/>
            <w:vAlign w:val="center"/>
          </w:tcPr>
          <w:p w14:paraId="2C4FEE98" w14:textId="77777777"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127.00</w:t>
            </w:r>
          </w:p>
        </w:tc>
        <w:tc>
          <w:tcPr>
            <w:tcW w:w="1560" w:type="dxa"/>
            <w:vAlign w:val="center"/>
          </w:tcPr>
          <w:p w14:paraId="11810D3F" w14:textId="77777777" w:rsidR="00E90DC9" w:rsidRDefault="00707896" w:rsidP="00E90DC9">
            <w:pPr>
              <w:jc w:val="center"/>
              <w:rPr>
                <w:rFonts w:ascii="Arial" w:hAnsi="Arial" w:cs="Arial"/>
                <w:color w:val="000000"/>
                <w:sz w:val="20"/>
                <w:szCs w:val="20"/>
              </w:rPr>
            </w:pPr>
            <w:r>
              <w:rPr>
                <w:rFonts w:ascii="Arial" w:hAnsi="Arial" w:cs="Arial"/>
                <w:color w:val="000000"/>
                <w:sz w:val="20"/>
                <w:szCs w:val="20"/>
              </w:rPr>
              <w:t>5715.00</w:t>
            </w:r>
          </w:p>
        </w:tc>
        <w:tc>
          <w:tcPr>
            <w:tcW w:w="1701" w:type="dxa"/>
            <w:vAlign w:val="center"/>
          </w:tcPr>
          <w:p w14:paraId="1EE5DD11" w14:textId="77777777" w:rsidR="00E90DC9" w:rsidRDefault="00707896" w:rsidP="00E90DC9">
            <w:pPr>
              <w:jc w:val="center"/>
              <w:rPr>
                <w:rFonts w:ascii="Arial" w:hAnsi="Arial" w:cs="Arial"/>
                <w:color w:val="000000"/>
                <w:sz w:val="20"/>
                <w:szCs w:val="20"/>
              </w:rPr>
            </w:pPr>
            <w:r>
              <w:rPr>
                <w:rFonts w:ascii="Arial" w:hAnsi="Arial" w:cs="Arial"/>
                <w:color w:val="000000"/>
                <w:sz w:val="20"/>
                <w:szCs w:val="20"/>
              </w:rPr>
              <w:t>571.50</w:t>
            </w:r>
          </w:p>
        </w:tc>
        <w:tc>
          <w:tcPr>
            <w:tcW w:w="1417" w:type="dxa"/>
            <w:vAlign w:val="center"/>
          </w:tcPr>
          <w:p w14:paraId="735E8AF9" w14:textId="77777777" w:rsidR="00E90DC9" w:rsidRDefault="00E90DC9" w:rsidP="00E90DC9">
            <w:pPr>
              <w:jc w:val="center"/>
            </w:pPr>
            <w:r w:rsidRPr="00332906">
              <w:rPr>
                <w:rFonts w:ascii="Arial" w:hAnsi="Arial" w:cs="Arial"/>
                <w:sz w:val="20"/>
                <w:szCs w:val="20"/>
              </w:rPr>
              <w:t>2</w:t>
            </w:r>
          </w:p>
        </w:tc>
      </w:tr>
      <w:tr w:rsidR="00E90DC9" w14:paraId="692F3156" w14:textId="77777777" w:rsidTr="004F20DF">
        <w:tc>
          <w:tcPr>
            <w:tcW w:w="1086" w:type="dxa"/>
            <w:vAlign w:val="center"/>
          </w:tcPr>
          <w:p w14:paraId="4810F5AE"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2.</w:t>
            </w:r>
          </w:p>
        </w:tc>
        <w:tc>
          <w:tcPr>
            <w:tcW w:w="1208" w:type="dxa"/>
            <w:vAlign w:val="center"/>
          </w:tcPr>
          <w:p w14:paraId="4DADF505" w14:textId="77777777" w:rsidR="00E90DC9" w:rsidRDefault="000922A4" w:rsidP="00E90DC9">
            <w:pPr>
              <w:pStyle w:val="Sarakstarindkopa"/>
              <w:ind w:left="0"/>
              <w:jc w:val="center"/>
              <w:rPr>
                <w:rFonts w:ascii="Arial" w:hAnsi="Arial" w:cs="Arial"/>
                <w:sz w:val="20"/>
                <w:szCs w:val="20"/>
              </w:rPr>
            </w:pPr>
            <w:r>
              <w:rPr>
                <w:rFonts w:ascii="Arial" w:hAnsi="Arial" w:cs="Arial"/>
                <w:sz w:val="20"/>
                <w:szCs w:val="20"/>
              </w:rPr>
              <w:t>5</w:t>
            </w:r>
            <w:r w:rsidR="00707896">
              <w:rPr>
                <w:rFonts w:ascii="Arial" w:hAnsi="Arial" w:cs="Arial"/>
                <w:sz w:val="20"/>
                <w:szCs w:val="20"/>
              </w:rPr>
              <w:t>00</w:t>
            </w:r>
          </w:p>
        </w:tc>
        <w:tc>
          <w:tcPr>
            <w:tcW w:w="1504" w:type="dxa"/>
            <w:vAlign w:val="center"/>
          </w:tcPr>
          <w:p w14:paraId="259D8E5E" w14:textId="77777777" w:rsidR="00E90DC9" w:rsidRPr="00F20700" w:rsidRDefault="00E90DC9"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vAlign w:val="center"/>
          </w:tcPr>
          <w:p w14:paraId="286B85EA" w14:textId="77777777" w:rsidR="00707896" w:rsidRDefault="000922A4" w:rsidP="00707896">
            <w:pPr>
              <w:jc w:val="center"/>
              <w:rPr>
                <w:rFonts w:ascii="Arial" w:hAnsi="Arial" w:cs="Arial"/>
                <w:color w:val="000000"/>
                <w:sz w:val="20"/>
                <w:szCs w:val="20"/>
              </w:rPr>
            </w:pPr>
            <w:r>
              <w:rPr>
                <w:rFonts w:ascii="Arial" w:hAnsi="Arial" w:cs="Arial"/>
                <w:color w:val="000000"/>
                <w:sz w:val="20"/>
                <w:szCs w:val="20"/>
              </w:rPr>
              <w:t>91500</w:t>
            </w:r>
            <w:r w:rsidR="00707896">
              <w:rPr>
                <w:rFonts w:ascii="Arial" w:hAnsi="Arial" w:cs="Arial"/>
                <w:color w:val="000000"/>
                <w:sz w:val="20"/>
                <w:szCs w:val="20"/>
              </w:rPr>
              <w:t>.00</w:t>
            </w:r>
          </w:p>
        </w:tc>
        <w:tc>
          <w:tcPr>
            <w:tcW w:w="1701" w:type="dxa"/>
            <w:vAlign w:val="center"/>
          </w:tcPr>
          <w:p w14:paraId="3FFD2CB6" w14:textId="77777777" w:rsidR="00E90DC9" w:rsidRDefault="000922A4" w:rsidP="00E90DC9">
            <w:pPr>
              <w:jc w:val="center"/>
              <w:rPr>
                <w:rFonts w:ascii="Arial" w:hAnsi="Arial" w:cs="Arial"/>
                <w:color w:val="000000"/>
                <w:sz w:val="20"/>
                <w:szCs w:val="20"/>
              </w:rPr>
            </w:pPr>
            <w:r>
              <w:rPr>
                <w:rFonts w:ascii="Arial" w:hAnsi="Arial" w:cs="Arial"/>
                <w:color w:val="000000"/>
                <w:sz w:val="20"/>
                <w:szCs w:val="20"/>
              </w:rPr>
              <w:t>9150</w:t>
            </w:r>
            <w:r w:rsidR="00707896">
              <w:rPr>
                <w:rFonts w:ascii="Arial" w:hAnsi="Arial" w:cs="Arial"/>
                <w:color w:val="000000"/>
                <w:sz w:val="20"/>
                <w:szCs w:val="20"/>
              </w:rPr>
              <w:t>.00</w:t>
            </w:r>
          </w:p>
        </w:tc>
        <w:tc>
          <w:tcPr>
            <w:tcW w:w="1417" w:type="dxa"/>
            <w:vAlign w:val="center"/>
          </w:tcPr>
          <w:p w14:paraId="6EA91FA0" w14:textId="77777777" w:rsidR="00E90DC9" w:rsidRDefault="00E90DC9" w:rsidP="00E90DC9">
            <w:pPr>
              <w:jc w:val="center"/>
            </w:pPr>
            <w:r w:rsidRPr="00332906">
              <w:rPr>
                <w:rFonts w:ascii="Arial" w:hAnsi="Arial" w:cs="Arial"/>
                <w:sz w:val="20"/>
                <w:szCs w:val="20"/>
              </w:rPr>
              <w:t>2</w:t>
            </w:r>
          </w:p>
        </w:tc>
      </w:tr>
      <w:tr w:rsidR="00E90DC9" w14:paraId="3E05CDC1" w14:textId="77777777" w:rsidTr="004F20DF">
        <w:tc>
          <w:tcPr>
            <w:tcW w:w="1086" w:type="dxa"/>
            <w:vAlign w:val="center"/>
          </w:tcPr>
          <w:p w14:paraId="5284A5F4"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3.</w:t>
            </w:r>
          </w:p>
        </w:tc>
        <w:tc>
          <w:tcPr>
            <w:tcW w:w="1208" w:type="dxa"/>
            <w:vAlign w:val="center"/>
          </w:tcPr>
          <w:p w14:paraId="45DF6931" w14:textId="77777777" w:rsidR="00E90DC9" w:rsidRDefault="000922A4" w:rsidP="00E90DC9">
            <w:pPr>
              <w:pStyle w:val="Sarakstarindkopa"/>
              <w:ind w:left="0"/>
              <w:jc w:val="center"/>
              <w:rPr>
                <w:rFonts w:ascii="Arial" w:hAnsi="Arial" w:cs="Arial"/>
                <w:sz w:val="20"/>
                <w:szCs w:val="20"/>
              </w:rPr>
            </w:pPr>
            <w:r>
              <w:rPr>
                <w:rFonts w:ascii="Arial" w:hAnsi="Arial" w:cs="Arial"/>
                <w:sz w:val="20"/>
                <w:szCs w:val="20"/>
              </w:rPr>
              <w:t>2</w:t>
            </w:r>
            <w:r w:rsidR="00E90DC9">
              <w:rPr>
                <w:rFonts w:ascii="Arial" w:hAnsi="Arial" w:cs="Arial"/>
                <w:sz w:val="20"/>
                <w:szCs w:val="20"/>
              </w:rPr>
              <w:t>00</w:t>
            </w:r>
          </w:p>
        </w:tc>
        <w:tc>
          <w:tcPr>
            <w:tcW w:w="1504" w:type="dxa"/>
            <w:vAlign w:val="center"/>
          </w:tcPr>
          <w:p w14:paraId="26D357B1" w14:textId="77777777" w:rsidR="00E90DC9" w:rsidRPr="00F20700" w:rsidRDefault="00707896" w:rsidP="00E90DC9">
            <w:pPr>
              <w:pStyle w:val="Sarakstarindkopa"/>
              <w:ind w:left="0"/>
              <w:jc w:val="center"/>
              <w:rPr>
                <w:rFonts w:ascii="Arial" w:hAnsi="Arial" w:cs="Arial"/>
                <w:sz w:val="20"/>
                <w:szCs w:val="18"/>
              </w:rPr>
            </w:pPr>
            <w:r>
              <w:rPr>
                <w:rFonts w:ascii="Arial" w:hAnsi="Arial" w:cs="Arial"/>
                <w:sz w:val="20"/>
                <w:szCs w:val="18"/>
              </w:rPr>
              <w:t>20</w:t>
            </w:r>
            <w:r w:rsidR="00E90DC9">
              <w:rPr>
                <w:rFonts w:ascii="Arial" w:hAnsi="Arial" w:cs="Arial"/>
                <w:sz w:val="20"/>
                <w:szCs w:val="18"/>
              </w:rPr>
              <w:t>9.00</w:t>
            </w:r>
          </w:p>
        </w:tc>
        <w:tc>
          <w:tcPr>
            <w:tcW w:w="1560" w:type="dxa"/>
            <w:vAlign w:val="center"/>
          </w:tcPr>
          <w:p w14:paraId="14D7E171" w14:textId="77777777" w:rsidR="00E90DC9" w:rsidRDefault="000922A4" w:rsidP="00E90DC9">
            <w:pPr>
              <w:jc w:val="center"/>
              <w:rPr>
                <w:rFonts w:ascii="Arial" w:hAnsi="Arial" w:cs="Arial"/>
                <w:color w:val="000000"/>
                <w:sz w:val="20"/>
                <w:szCs w:val="20"/>
              </w:rPr>
            </w:pPr>
            <w:r>
              <w:rPr>
                <w:rFonts w:ascii="Arial" w:hAnsi="Arial" w:cs="Arial"/>
                <w:color w:val="000000"/>
                <w:sz w:val="20"/>
                <w:szCs w:val="20"/>
              </w:rPr>
              <w:t>41800.00</w:t>
            </w:r>
          </w:p>
        </w:tc>
        <w:tc>
          <w:tcPr>
            <w:tcW w:w="1701" w:type="dxa"/>
            <w:vAlign w:val="center"/>
          </w:tcPr>
          <w:p w14:paraId="38F0721C" w14:textId="77777777" w:rsidR="00E90DC9" w:rsidRDefault="000922A4" w:rsidP="00E90DC9">
            <w:pPr>
              <w:jc w:val="center"/>
              <w:rPr>
                <w:rFonts w:ascii="Arial" w:hAnsi="Arial" w:cs="Arial"/>
                <w:color w:val="000000"/>
                <w:sz w:val="20"/>
                <w:szCs w:val="20"/>
              </w:rPr>
            </w:pPr>
            <w:r>
              <w:rPr>
                <w:rFonts w:ascii="Arial" w:hAnsi="Arial" w:cs="Arial"/>
                <w:color w:val="000000"/>
                <w:sz w:val="20"/>
                <w:szCs w:val="20"/>
              </w:rPr>
              <w:t>4180</w:t>
            </w:r>
            <w:r w:rsidR="00707896">
              <w:rPr>
                <w:rFonts w:ascii="Arial" w:hAnsi="Arial" w:cs="Arial"/>
                <w:color w:val="000000"/>
                <w:sz w:val="20"/>
                <w:szCs w:val="20"/>
              </w:rPr>
              <w:t>.00</w:t>
            </w:r>
          </w:p>
        </w:tc>
        <w:tc>
          <w:tcPr>
            <w:tcW w:w="1417" w:type="dxa"/>
            <w:vAlign w:val="center"/>
          </w:tcPr>
          <w:p w14:paraId="7B566FA4" w14:textId="77777777" w:rsidR="00E90DC9" w:rsidRDefault="00E90DC9" w:rsidP="00E90DC9">
            <w:pPr>
              <w:jc w:val="center"/>
            </w:pPr>
            <w:r w:rsidRPr="00332906">
              <w:rPr>
                <w:rFonts w:ascii="Arial" w:hAnsi="Arial" w:cs="Arial"/>
                <w:sz w:val="20"/>
                <w:szCs w:val="20"/>
              </w:rPr>
              <w:t>2</w:t>
            </w:r>
          </w:p>
        </w:tc>
      </w:tr>
    </w:tbl>
    <w:p w14:paraId="7FB34398" w14:textId="77777777" w:rsidR="00055B22" w:rsidRPr="003C7029" w:rsidRDefault="00055B22" w:rsidP="00055B22">
      <w:pPr>
        <w:pStyle w:val="Sarakstarindkopa"/>
        <w:spacing w:after="0" w:line="240" w:lineRule="auto"/>
        <w:ind w:left="846"/>
        <w:jc w:val="both"/>
        <w:rPr>
          <w:rFonts w:ascii="Arial" w:hAnsi="Arial" w:cs="Arial"/>
          <w:sz w:val="20"/>
          <w:szCs w:val="20"/>
        </w:rPr>
      </w:pPr>
    </w:p>
    <w:p w14:paraId="1B35204C" w14:textId="77777777" w:rsidR="00555041" w:rsidRPr="003C7029"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 xml:space="preserve">2020.gada </w:t>
      </w:r>
      <w:r w:rsidR="000922A4">
        <w:rPr>
          <w:rFonts w:ascii="Arial" w:hAnsi="Arial" w:cs="Arial"/>
          <w:b/>
          <w:sz w:val="20"/>
          <w:szCs w:val="20"/>
        </w:rPr>
        <w:t>10.augustam</w:t>
      </w:r>
      <w:r w:rsidR="003C31DC" w:rsidRPr="003C7029">
        <w:rPr>
          <w:rFonts w:ascii="Arial" w:hAnsi="Arial" w:cs="Arial"/>
          <w:sz w:val="20"/>
          <w:szCs w:val="20"/>
        </w:rPr>
        <w:t xml:space="preserve"> (ieskaitot)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14:paraId="6024C3AC" w14:textId="77777777" w:rsidR="00817EF1" w:rsidRPr="003C7029" w:rsidRDefault="00817EF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3C7029">
        <w:rPr>
          <w:rFonts w:ascii="Arial" w:hAnsi="Arial" w:cs="Arial"/>
          <w:color w:val="333333"/>
          <w:sz w:val="20"/>
          <w:szCs w:val="20"/>
        </w:rPr>
        <w:t>LV67NDEA0000084909460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r w:rsidRPr="003C7029">
        <w:rPr>
          <w:rFonts w:ascii="Arial" w:hAnsi="Arial" w:cs="Arial"/>
          <w:sz w:val="20"/>
          <w:szCs w:val="20"/>
          <w:lang w:eastAsia="lv-LV"/>
        </w:rPr>
        <w:t xml:space="preserve">Luminor Bank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 vārdu, uzvārdu un reģistrāci</w:t>
      </w:r>
      <w:r w:rsidR="009517C8" w:rsidRPr="003C7029">
        <w:rPr>
          <w:rFonts w:ascii="Arial" w:hAnsi="Arial" w:cs="Arial"/>
          <w:sz w:val="20"/>
          <w:szCs w:val="20"/>
        </w:rPr>
        <w:t>jas numuru/personas kodu, par kuru izsoles nodrošinājums tiek maksāts.</w:t>
      </w:r>
    </w:p>
    <w:p w14:paraId="7D7382EF" w14:textId="77777777" w:rsidR="009517C8" w:rsidRPr="00BC09BF" w:rsidRDefault="001244A7"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14:paraId="537308C7" w14:textId="77777777" w:rsidR="009517C8" w:rsidRPr="00BC09BF" w:rsidRDefault="00BB5DA6"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14:paraId="7F24A12A" w14:textId="77777777" w:rsidR="009517C8" w:rsidRPr="003C7029" w:rsidRDefault="009517C8"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14:paraId="3B47D785"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14:paraId="4E23EE8B" w14:textId="77777777" w:rsidR="003144B2" w:rsidRPr="00BA150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14:paraId="5383338B" w14:textId="77777777" w:rsidR="003144B2" w:rsidRPr="003C7029" w:rsidRDefault="003144B2" w:rsidP="009A7194">
      <w:pPr>
        <w:pStyle w:val="Sarakstarindkopa"/>
        <w:spacing w:after="0" w:line="240" w:lineRule="auto"/>
        <w:ind w:left="709" w:hanging="425"/>
        <w:jc w:val="both"/>
        <w:rPr>
          <w:rFonts w:ascii="Arial" w:hAnsi="Arial" w:cs="Arial"/>
          <w:sz w:val="20"/>
          <w:szCs w:val="20"/>
        </w:rPr>
      </w:pPr>
    </w:p>
    <w:p w14:paraId="6B5D4EA9" w14:textId="77777777" w:rsidR="003144B2" w:rsidRPr="003C7029" w:rsidRDefault="003144B2" w:rsidP="004B08D8">
      <w:pPr>
        <w:pStyle w:val="Sarakstarindkopa"/>
        <w:numPr>
          <w:ilvl w:val="0"/>
          <w:numId w:val="10"/>
        </w:numPr>
        <w:spacing w:after="0" w:line="240" w:lineRule="auto"/>
        <w:ind w:left="284" w:hanging="284"/>
        <w:jc w:val="both"/>
        <w:rPr>
          <w:rFonts w:ascii="Arial" w:hAnsi="Arial" w:cs="Arial"/>
          <w:sz w:val="20"/>
          <w:szCs w:val="20"/>
        </w:rPr>
      </w:pPr>
      <w:bookmarkStart w:id="1" w:name="_Hlk44316664"/>
      <w:r w:rsidRPr="003C7029">
        <w:rPr>
          <w:rFonts w:ascii="Arial" w:hAnsi="Arial" w:cs="Arial"/>
          <w:sz w:val="20"/>
          <w:szCs w:val="20"/>
        </w:rPr>
        <w:t>IZSOLES IZSLUDINĀŠANA UN TĀS NOTEIKUMU  IZSNIEGŠANA</w:t>
      </w:r>
    </w:p>
    <w:p w14:paraId="759F8A33"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14:paraId="0485BA72" w14:textId="77777777" w:rsidR="00A640E7" w:rsidRPr="00F4467D" w:rsidRDefault="00A53B01" w:rsidP="004B08D8">
      <w:pPr>
        <w:pStyle w:val="Sarakstarindkopa"/>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2" w:name="_Hlk40437455"/>
      <w:r w:rsidRPr="00F4467D">
        <w:rPr>
          <w:rFonts w:ascii="Arial" w:hAnsi="Arial" w:cs="Arial"/>
          <w:b/>
          <w:sz w:val="20"/>
          <w:szCs w:val="20"/>
        </w:rPr>
        <w:t>20</w:t>
      </w:r>
      <w:r w:rsidR="00C33F18" w:rsidRPr="00F4467D">
        <w:rPr>
          <w:rFonts w:ascii="Arial" w:hAnsi="Arial" w:cs="Arial"/>
          <w:b/>
          <w:sz w:val="20"/>
          <w:szCs w:val="20"/>
        </w:rPr>
        <w:t>20</w:t>
      </w:r>
      <w:r w:rsidRPr="00F4467D">
        <w:rPr>
          <w:rFonts w:ascii="Arial" w:hAnsi="Arial" w:cs="Arial"/>
          <w:b/>
          <w:sz w:val="20"/>
          <w:szCs w:val="20"/>
        </w:rPr>
        <w:t>.</w:t>
      </w:r>
      <w:r w:rsidR="00FD1F03" w:rsidRPr="00F4467D">
        <w:rPr>
          <w:rFonts w:ascii="Arial" w:hAnsi="Arial" w:cs="Arial"/>
          <w:b/>
          <w:sz w:val="20"/>
          <w:szCs w:val="20"/>
        </w:rPr>
        <w:t xml:space="preserve">gada </w:t>
      </w:r>
      <w:r w:rsidR="000922A4">
        <w:rPr>
          <w:rFonts w:ascii="Arial" w:hAnsi="Arial" w:cs="Arial"/>
          <w:b/>
          <w:sz w:val="20"/>
          <w:szCs w:val="20"/>
        </w:rPr>
        <w:t>11</w:t>
      </w:r>
      <w:r w:rsidR="009833DA" w:rsidRPr="00F4467D">
        <w:rPr>
          <w:rFonts w:ascii="Arial" w:hAnsi="Arial" w:cs="Arial"/>
          <w:b/>
          <w:sz w:val="20"/>
          <w:szCs w:val="20"/>
        </w:rPr>
        <w:t>.</w:t>
      </w:r>
      <w:r w:rsidR="000922A4">
        <w:rPr>
          <w:rFonts w:ascii="Arial" w:hAnsi="Arial" w:cs="Arial"/>
          <w:b/>
          <w:sz w:val="20"/>
          <w:szCs w:val="20"/>
        </w:rPr>
        <w:t>augustā</w:t>
      </w:r>
      <w:r w:rsidR="009833DA" w:rsidRPr="00F4467D">
        <w:rPr>
          <w:rFonts w:ascii="Arial" w:hAnsi="Arial" w:cs="Arial"/>
          <w:b/>
          <w:sz w:val="20"/>
          <w:szCs w:val="20"/>
        </w:rPr>
        <w:t xml:space="preserve"> </w:t>
      </w:r>
      <w:r w:rsidR="00FD1F03" w:rsidRPr="00F4467D">
        <w:rPr>
          <w:rFonts w:ascii="Arial" w:hAnsi="Arial" w:cs="Arial"/>
          <w:b/>
          <w:sz w:val="20"/>
          <w:szCs w:val="20"/>
        </w:rPr>
        <w:t>plkst.1</w:t>
      </w:r>
      <w:r w:rsidR="00D15F37">
        <w:rPr>
          <w:rFonts w:ascii="Arial" w:hAnsi="Arial" w:cs="Arial"/>
          <w:b/>
          <w:sz w:val="20"/>
          <w:szCs w:val="20"/>
        </w:rPr>
        <w:t>0</w:t>
      </w:r>
      <w:r w:rsidR="00FD1F03" w:rsidRPr="00F4467D">
        <w:rPr>
          <w:rFonts w:ascii="Arial" w:hAnsi="Arial" w:cs="Arial"/>
          <w:b/>
          <w:sz w:val="20"/>
          <w:szCs w:val="20"/>
        </w:rPr>
        <w:t>:00</w:t>
      </w:r>
      <w:r w:rsidR="00FD1F03" w:rsidRPr="00F4467D">
        <w:rPr>
          <w:rFonts w:ascii="Arial" w:hAnsi="Arial" w:cs="Arial"/>
          <w:sz w:val="20"/>
          <w:szCs w:val="20"/>
        </w:rPr>
        <w:t xml:space="preserve"> </w:t>
      </w:r>
      <w:r w:rsidR="00FD1F03" w:rsidRPr="00F4467D">
        <w:rPr>
          <w:rFonts w:ascii="Arial" w:hAnsi="Arial" w:cs="Arial"/>
          <w:b/>
          <w:sz w:val="20"/>
          <w:szCs w:val="20"/>
        </w:rPr>
        <w:t xml:space="preserve">Rīgā, </w:t>
      </w:r>
      <w:r w:rsidR="00753615" w:rsidRPr="00F4467D">
        <w:rPr>
          <w:rFonts w:ascii="Arial" w:hAnsi="Arial" w:cs="Arial"/>
          <w:b/>
          <w:sz w:val="20"/>
          <w:szCs w:val="20"/>
        </w:rPr>
        <w:t>Turgeņeva iela 21</w:t>
      </w:r>
      <w:r w:rsidR="00FD1F03" w:rsidRPr="00F4467D">
        <w:rPr>
          <w:rFonts w:ascii="Arial" w:hAnsi="Arial" w:cs="Arial"/>
          <w:b/>
          <w:sz w:val="20"/>
          <w:szCs w:val="20"/>
        </w:rPr>
        <w:t>, LV-</w:t>
      </w:r>
      <w:r w:rsidR="00753615" w:rsidRPr="00F4467D">
        <w:rPr>
          <w:rFonts w:ascii="Arial" w:hAnsi="Arial" w:cs="Arial"/>
          <w:b/>
          <w:sz w:val="20"/>
          <w:szCs w:val="20"/>
        </w:rPr>
        <w:t>1050</w:t>
      </w:r>
      <w:r w:rsidR="00FD1F03" w:rsidRPr="00F4467D">
        <w:rPr>
          <w:rFonts w:ascii="Arial" w:hAnsi="Arial" w:cs="Arial"/>
          <w:b/>
          <w:sz w:val="20"/>
          <w:szCs w:val="20"/>
        </w:rPr>
        <w:t>, I</w:t>
      </w:r>
      <w:r w:rsidR="00753615" w:rsidRPr="00F4467D">
        <w:rPr>
          <w:rFonts w:ascii="Arial" w:hAnsi="Arial" w:cs="Arial"/>
          <w:b/>
          <w:sz w:val="20"/>
          <w:szCs w:val="20"/>
        </w:rPr>
        <w:t>I</w:t>
      </w:r>
      <w:r w:rsidR="00FD1F03" w:rsidRPr="00F4467D">
        <w:rPr>
          <w:rFonts w:ascii="Arial" w:hAnsi="Arial" w:cs="Arial"/>
          <w:b/>
          <w:sz w:val="20"/>
          <w:szCs w:val="20"/>
        </w:rPr>
        <w:t xml:space="preserve"> stāvā, </w:t>
      </w:r>
      <w:r w:rsidR="00753615" w:rsidRPr="00F4467D">
        <w:rPr>
          <w:rFonts w:ascii="Arial" w:hAnsi="Arial" w:cs="Arial"/>
          <w:b/>
          <w:sz w:val="20"/>
          <w:szCs w:val="20"/>
        </w:rPr>
        <w:t>219</w:t>
      </w:r>
      <w:r w:rsidR="00FD1F03" w:rsidRPr="00F4467D">
        <w:rPr>
          <w:rFonts w:ascii="Arial" w:hAnsi="Arial" w:cs="Arial"/>
          <w:b/>
          <w:sz w:val="20"/>
          <w:szCs w:val="20"/>
        </w:rPr>
        <w:t>. telpā</w:t>
      </w:r>
      <w:r w:rsidR="00B267AD" w:rsidRPr="00F4467D">
        <w:rPr>
          <w:rFonts w:ascii="Arial" w:hAnsi="Arial" w:cs="Arial"/>
          <w:sz w:val="20"/>
          <w:szCs w:val="20"/>
        </w:rPr>
        <w:t xml:space="preserve"> tiešsaistē</w:t>
      </w:r>
      <w:r w:rsidR="00B267AD" w:rsidRPr="00F4467D">
        <w:rPr>
          <w:rStyle w:val="Virsraksts1Rakstz"/>
          <w:rFonts w:ascii="Arial" w:hAnsi="Arial" w:cs="Arial"/>
          <w:i/>
          <w:iCs/>
          <w:color w:val="767676"/>
          <w:sz w:val="20"/>
          <w:szCs w:val="20"/>
        </w:rPr>
        <w:t xml:space="preserve">, </w:t>
      </w:r>
      <w:r w:rsidR="00B267AD" w:rsidRPr="00F4467D">
        <w:rPr>
          <w:rStyle w:val="Virsraksts1Rakstz"/>
          <w:rFonts w:ascii="Arial" w:hAnsi="Arial" w:cs="Arial"/>
          <w:b w:val="0"/>
          <w:iCs/>
          <w:color w:val="auto"/>
          <w:sz w:val="20"/>
          <w:szCs w:val="20"/>
        </w:rPr>
        <w:t xml:space="preserve">izmantojot </w:t>
      </w:r>
      <w:r w:rsidR="00B267AD" w:rsidRPr="00F4467D">
        <w:rPr>
          <w:rStyle w:val="appliestoitem"/>
          <w:rFonts w:ascii="Arial" w:hAnsi="Arial" w:cs="Arial"/>
          <w:i/>
          <w:iCs/>
          <w:sz w:val="20"/>
          <w:szCs w:val="20"/>
        </w:rPr>
        <w:t>Skype for Business</w:t>
      </w:r>
      <w:r w:rsidR="00B267AD" w:rsidRPr="00F4467D">
        <w:rPr>
          <w:rFonts w:ascii="Arial" w:hAnsi="Arial" w:cs="Arial"/>
          <w:sz w:val="20"/>
          <w:szCs w:val="20"/>
        </w:rPr>
        <w:t xml:space="preserve">. </w:t>
      </w:r>
      <w:r w:rsidR="006D7ACB" w:rsidRPr="00F4467D">
        <w:rPr>
          <w:rFonts w:ascii="Arial" w:hAnsi="Arial" w:cs="Arial"/>
          <w:sz w:val="20"/>
          <w:szCs w:val="20"/>
        </w:rPr>
        <w:t xml:space="preserve">Izsoles dalībnieku reģistrācijas </w:t>
      </w:r>
      <w:r w:rsidR="00B267AD" w:rsidRPr="00F4467D">
        <w:rPr>
          <w:rFonts w:ascii="Arial" w:hAnsi="Arial" w:cs="Arial"/>
          <w:sz w:val="20"/>
          <w:szCs w:val="20"/>
        </w:rPr>
        <w:t xml:space="preserve"> izsolei</w:t>
      </w:r>
      <w:r w:rsidR="006D7ACB" w:rsidRPr="00F4467D">
        <w:rPr>
          <w:rFonts w:ascii="Arial" w:hAnsi="Arial" w:cs="Arial"/>
          <w:sz w:val="20"/>
          <w:szCs w:val="20"/>
        </w:rPr>
        <w:t xml:space="preserve"> tiešsaistē </w:t>
      </w:r>
      <w:r w:rsidR="00FD1F03" w:rsidRPr="00F4467D">
        <w:rPr>
          <w:rFonts w:ascii="Arial" w:hAnsi="Arial" w:cs="Arial"/>
          <w:sz w:val="20"/>
          <w:szCs w:val="20"/>
        </w:rPr>
        <w:t xml:space="preserve">laiks </w:t>
      </w:r>
      <w:r w:rsidR="00522FDC" w:rsidRPr="00F4467D">
        <w:rPr>
          <w:rFonts w:ascii="Arial" w:hAnsi="Arial" w:cs="Arial"/>
          <w:sz w:val="20"/>
          <w:szCs w:val="20"/>
        </w:rPr>
        <w:t xml:space="preserve">2020.gada </w:t>
      </w:r>
      <w:r w:rsidR="000922A4">
        <w:rPr>
          <w:rFonts w:ascii="Arial" w:hAnsi="Arial" w:cs="Arial"/>
          <w:sz w:val="20"/>
          <w:szCs w:val="20"/>
        </w:rPr>
        <w:t>11</w:t>
      </w:r>
      <w:r w:rsidR="000F6D9F">
        <w:rPr>
          <w:rFonts w:ascii="Arial" w:hAnsi="Arial" w:cs="Arial"/>
          <w:sz w:val="20"/>
          <w:szCs w:val="20"/>
        </w:rPr>
        <w:t>.</w:t>
      </w:r>
      <w:r w:rsidR="000922A4">
        <w:rPr>
          <w:rFonts w:ascii="Arial" w:hAnsi="Arial" w:cs="Arial"/>
          <w:sz w:val="20"/>
          <w:szCs w:val="20"/>
        </w:rPr>
        <w:t>augustā</w:t>
      </w:r>
      <w:r w:rsidR="006D7ACB" w:rsidRPr="00F4467D">
        <w:rPr>
          <w:rFonts w:ascii="Arial" w:hAnsi="Arial" w:cs="Arial"/>
          <w:sz w:val="20"/>
          <w:szCs w:val="20"/>
        </w:rPr>
        <w:t xml:space="preserve"> no plkst.</w:t>
      </w:r>
      <w:r w:rsidR="00E90DC9">
        <w:rPr>
          <w:rFonts w:ascii="Arial" w:hAnsi="Arial" w:cs="Arial"/>
          <w:sz w:val="20"/>
          <w:szCs w:val="20"/>
        </w:rPr>
        <w:t>09</w:t>
      </w:r>
      <w:r w:rsidR="006D7ACB" w:rsidRPr="00F4467D">
        <w:rPr>
          <w:rFonts w:ascii="Arial" w:hAnsi="Arial" w:cs="Arial"/>
          <w:sz w:val="20"/>
          <w:szCs w:val="20"/>
        </w:rPr>
        <w:t>:</w:t>
      </w:r>
      <w:r w:rsidR="000F6D9F">
        <w:rPr>
          <w:rFonts w:ascii="Arial" w:hAnsi="Arial" w:cs="Arial"/>
          <w:sz w:val="20"/>
          <w:szCs w:val="20"/>
        </w:rPr>
        <w:t>45</w:t>
      </w:r>
      <w:r w:rsidR="00FD1F03" w:rsidRPr="00F4467D">
        <w:rPr>
          <w:rFonts w:ascii="Arial" w:hAnsi="Arial" w:cs="Arial"/>
          <w:sz w:val="20"/>
          <w:szCs w:val="20"/>
        </w:rPr>
        <w:t xml:space="preserve"> līdz plkst.1</w:t>
      </w:r>
      <w:r w:rsidR="00E90DC9">
        <w:rPr>
          <w:rFonts w:ascii="Arial" w:hAnsi="Arial" w:cs="Arial"/>
          <w:sz w:val="20"/>
          <w:szCs w:val="20"/>
        </w:rPr>
        <w:t>0</w:t>
      </w:r>
      <w:r w:rsidR="006D7ACB" w:rsidRPr="00F4467D">
        <w:rPr>
          <w:rFonts w:ascii="Arial" w:hAnsi="Arial" w:cs="Arial"/>
          <w:sz w:val="20"/>
          <w:szCs w:val="20"/>
        </w:rPr>
        <w:t>:0</w:t>
      </w:r>
      <w:r w:rsidR="00FD1F03" w:rsidRPr="00F4467D">
        <w:rPr>
          <w:rFonts w:ascii="Arial" w:hAnsi="Arial" w:cs="Arial"/>
          <w:sz w:val="20"/>
          <w:szCs w:val="20"/>
        </w:rPr>
        <w:t>0</w:t>
      </w:r>
      <w:r w:rsidR="00BA150D">
        <w:rPr>
          <w:rFonts w:ascii="Arial" w:hAnsi="Arial" w:cs="Arial"/>
          <w:sz w:val="20"/>
          <w:szCs w:val="20"/>
        </w:rPr>
        <w:t>.</w:t>
      </w:r>
      <w:r w:rsidR="00FD1F03" w:rsidRPr="00F4467D">
        <w:rPr>
          <w:rFonts w:ascii="Arial" w:hAnsi="Arial" w:cs="Arial"/>
          <w:sz w:val="20"/>
          <w:szCs w:val="20"/>
        </w:rPr>
        <w:t xml:space="preserve"> </w:t>
      </w:r>
      <w:bookmarkEnd w:id="2"/>
    </w:p>
    <w:p w14:paraId="194E5AE4" w14:textId="77777777" w:rsidR="00A640E7" w:rsidRPr="003C7029" w:rsidRDefault="00F4467D"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ipersaite"/>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ipersaite"/>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6E01AE7F" w14:textId="77777777" w:rsidR="00A640E7" w:rsidRPr="003C7029" w:rsidRDefault="00A640E7" w:rsidP="003C7029">
      <w:pPr>
        <w:pStyle w:val="Sarakstarindkopa"/>
        <w:spacing w:after="0" w:line="240" w:lineRule="auto"/>
        <w:ind w:left="846"/>
        <w:jc w:val="both"/>
        <w:rPr>
          <w:rFonts w:ascii="Arial" w:hAnsi="Arial" w:cs="Arial"/>
          <w:sz w:val="20"/>
          <w:szCs w:val="20"/>
        </w:rPr>
      </w:pPr>
    </w:p>
    <w:p w14:paraId="51903DE4" w14:textId="77777777" w:rsidR="00A640E7" w:rsidRPr="00BA150D" w:rsidRDefault="00A640E7" w:rsidP="004B08D8">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lastRenderedPageBreak/>
        <w:t>PIETEIKUMA DALĪBAI IZSOLĒ NOFORMĒŠANA UN IESNIEGŠANA, PIETEIKUMA ATS</w:t>
      </w:r>
      <w:r w:rsidRPr="00BA150D">
        <w:rPr>
          <w:rFonts w:ascii="Arial" w:hAnsi="Arial" w:cs="Arial"/>
          <w:sz w:val="20"/>
          <w:szCs w:val="20"/>
        </w:rPr>
        <w:t>AUKŠANA</w:t>
      </w:r>
    </w:p>
    <w:p w14:paraId="25A32221" w14:textId="77777777" w:rsidR="006E5EA6" w:rsidRPr="000F6D9F"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3" w:name="_Hlk40437236"/>
      <w:r w:rsidRPr="00D15F37">
        <w:rPr>
          <w:rFonts w:ascii="Arial" w:hAnsi="Arial" w:cs="Arial"/>
          <w:sz w:val="20"/>
          <w:szCs w:val="20"/>
          <w:u w:val="single"/>
        </w:rPr>
        <w:t xml:space="preserve">līdz </w:t>
      </w:r>
      <w:r w:rsidR="006E5EA6" w:rsidRPr="00E90DC9">
        <w:rPr>
          <w:rFonts w:ascii="Arial" w:hAnsi="Arial" w:cs="Arial"/>
          <w:b/>
          <w:bCs/>
          <w:i/>
          <w:iCs/>
          <w:sz w:val="20"/>
          <w:szCs w:val="20"/>
          <w:u w:val="single"/>
        </w:rPr>
        <w:t xml:space="preserve">2020.gada </w:t>
      </w:r>
      <w:r w:rsidR="000922A4">
        <w:rPr>
          <w:rFonts w:ascii="Arial" w:hAnsi="Arial" w:cs="Arial"/>
          <w:b/>
          <w:bCs/>
          <w:i/>
          <w:iCs/>
          <w:sz w:val="20"/>
          <w:szCs w:val="20"/>
          <w:u w:val="single"/>
        </w:rPr>
        <w:t>10.augusta</w:t>
      </w:r>
      <w:r w:rsidRPr="00E90DC9">
        <w:rPr>
          <w:rFonts w:ascii="Arial" w:hAnsi="Arial" w:cs="Arial"/>
          <w:b/>
          <w:bCs/>
          <w:i/>
          <w:iCs/>
          <w:sz w:val="20"/>
          <w:szCs w:val="20"/>
          <w:u w:val="single"/>
        </w:rPr>
        <w:t xml:space="preserve"> </w:t>
      </w:r>
      <w:r w:rsidR="006E5EA6" w:rsidRPr="00E90DC9">
        <w:rPr>
          <w:rFonts w:ascii="Arial" w:hAnsi="Arial" w:cs="Arial"/>
          <w:b/>
          <w:bCs/>
          <w:i/>
          <w:iCs/>
          <w:sz w:val="20"/>
          <w:szCs w:val="20"/>
          <w:u w:val="single"/>
        </w:rPr>
        <w:t>plkst.9.00</w:t>
      </w:r>
      <w:r w:rsidR="006E5EA6" w:rsidRPr="00D15F37">
        <w:rPr>
          <w:rFonts w:ascii="Arial" w:hAnsi="Arial" w:cs="Arial"/>
          <w:sz w:val="20"/>
          <w:szCs w:val="20"/>
          <w:u w:val="single"/>
        </w:rPr>
        <w:t>.</w:t>
      </w:r>
      <w:r w:rsidR="00E63660" w:rsidRPr="00BA150D">
        <w:rPr>
          <w:rFonts w:ascii="Arial" w:hAnsi="Arial" w:cs="Arial"/>
          <w:sz w:val="20"/>
          <w:szCs w:val="20"/>
        </w:rPr>
        <w:t xml:space="preserve"> iesniedz </w:t>
      </w:r>
      <w:hyperlink r:id="rId12" w:history="1">
        <w:r w:rsidR="000F6D9F" w:rsidRPr="003C7029">
          <w:rPr>
            <w:rStyle w:val="Hipersaite"/>
            <w:rFonts w:ascii="Arial" w:hAnsi="Arial" w:cs="Arial"/>
            <w:sz w:val="20"/>
            <w:szCs w:val="20"/>
          </w:rPr>
          <w:t>www.rss.ldz.lv</w:t>
        </w:r>
      </w:hyperlink>
      <w:r w:rsidR="000F6D9F">
        <w:rPr>
          <w:rFonts w:ascii="Arial" w:hAnsi="Arial" w:cs="Arial"/>
          <w:sz w:val="20"/>
          <w:szCs w:val="20"/>
        </w:rPr>
        <w:t xml:space="preserve">, sadaļā “Iepirkumi” </w:t>
      </w:r>
      <w:r w:rsidR="00BA150D" w:rsidRPr="00BA150D">
        <w:rPr>
          <w:rFonts w:ascii="Arial" w:hAnsi="Arial" w:cs="Arial"/>
          <w:sz w:val="20"/>
          <w:szCs w:val="20"/>
        </w:rPr>
        <w:t>(</w:t>
      </w:r>
      <w:hyperlink r:id="rId13" w:history="1">
        <w:r w:rsidR="00BA150D" w:rsidRPr="00BA150D">
          <w:rPr>
            <w:rStyle w:val="Hipersaite"/>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3"/>
    </w:p>
    <w:p w14:paraId="7E611EB5" w14:textId="77777777" w:rsidR="00E63660"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pdf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ģināls pdf  formātā);</w:t>
      </w:r>
    </w:p>
    <w:p w14:paraId="6EE3F3F9" w14:textId="77777777" w:rsidR="008C4A59"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14:paraId="3A1378CA" w14:textId="77777777" w:rsidR="00A94DF4"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14:paraId="180DB56D" w14:textId="77777777" w:rsidR="00896957"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14:paraId="60F5DA7B" w14:textId="77777777" w:rsidR="008C4A59" w:rsidRDefault="008C4A59"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14:paraId="52CB9040" w14:textId="77777777" w:rsidR="006E5EA6"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bookmarkEnd w:id="1"/>
    <w:p w14:paraId="6669D2D8" w14:textId="77777777" w:rsidR="008C4A59" w:rsidRDefault="008C4A59" w:rsidP="008C4A59">
      <w:pPr>
        <w:pStyle w:val="Sarakstarindkopa"/>
        <w:spacing w:after="0" w:line="240" w:lineRule="auto"/>
        <w:ind w:left="846"/>
        <w:jc w:val="both"/>
        <w:rPr>
          <w:rFonts w:ascii="Arial" w:hAnsi="Arial" w:cs="Arial"/>
          <w:sz w:val="20"/>
          <w:szCs w:val="20"/>
        </w:rPr>
      </w:pPr>
    </w:p>
    <w:p w14:paraId="04CAA262" w14:textId="77777777" w:rsidR="008C4A59" w:rsidRDefault="008C4A59" w:rsidP="004B08D8">
      <w:pPr>
        <w:pStyle w:val="Sarakstarindkopa"/>
        <w:numPr>
          <w:ilvl w:val="0"/>
          <w:numId w:val="10"/>
        </w:numPr>
        <w:spacing w:after="0" w:line="240" w:lineRule="auto"/>
        <w:ind w:left="284" w:hanging="284"/>
        <w:jc w:val="both"/>
        <w:rPr>
          <w:rFonts w:ascii="Arial" w:hAnsi="Arial" w:cs="Arial"/>
          <w:sz w:val="20"/>
          <w:szCs w:val="20"/>
        </w:rPr>
      </w:pPr>
      <w:bookmarkStart w:id="4" w:name="_Hlk44317650"/>
      <w:r>
        <w:rPr>
          <w:rFonts w:ascii="Arial" w:hAnsi="Arial" w:cs="Arial"/>
          <w:sz w:val="20"/>
          <w:szCs w:val="20"/>
        </w:rPr>
        <w:t>PRETENDENTA KVALIFIKĀCIJAS PRASĪBAS, PĀRBAUDE UN IZSLĒGŠANA</w:t>
      </w:r>
    </w:p>
    <w:p w14:paraId="6CC42B04" w14:textId="77777777" w:rsidR="008C4A59" w:rsidRDefault="008C4A59"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14:paraId="3CB3391B" w14:textId="77777777" w:rsidR="008C4A59"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14:paraId="42A29601" w14:textId="77777777" w:rsidR="00896957"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14:paraId="72616BFE" w14:textId="77777777" w:rsidR="00A94DF4" w:rsidRPr="00BC09BF"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14:paraId="1E78E1FE" w14:textId="77777777" w:rsidR="00DB1A17" w:rsidRDefault="00DB1A17"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14:paraId="1E828459" w14:textId="77777777" w:rsidR="00DB1A17" w:rsidRPr="00A94DF4"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14:paraId="101C1138" w14:textId="77777777" w:rsidR="00545C21"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14:paraId="1FCD3E61" w14:textId="77777777" w:rsidR="00DB1A17" w:rsidRDefault="00DB1A17"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14:paraId="1FDEC916" w14:textId="77777777" w:rsidR="00A94DF4" w:rsidRPr="00545C21" w:rsidRDefault="00BB5DA6"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40D50D29" w14:textId="77777777" w:rsidR="008B16D4" w:rsidRDefault="00FF7466" w:rsidP="004B08D8">
      <w:pPr>
        <w:pStyle w:val="Sarakstarindkopa"/>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14:paraId="4866B243"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14:paraId="26D1A269"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14:paraId="53506977" w14:textId="77777777" w:rsidR="00545C21" w:rsidRPr="00C86186"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14:paraId="4EEAD378"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14:paraId="21BF893F"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14:paraId="4C0109E2" w14:textId="77777777" w:rsidR="00D76840" w:rsidRDefault="00D76840"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14:paraId="5EE4EE54"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lastRenderedPageBreak/>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14:paraId="0F97F472"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14:paraId="53896A6B" w14:textId="77777777" w:rsidR="00545C21" w:rsidRPr="00C86186" w:rsidRDefault="00545C21" w:rsidP="004B08D8">
      <w:pPr>
        <w:pStyle w:val="Sarakstarindkopa"/>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14:paraId="59C45CC4" w14:textId="77777777" w:rsidR="00A82B40" w:rsidRDefault="00A82B40" w:rsidP="00A82B40">
      <w:pPr>
        <w:pStyle w:val="Sarakstarindkopa"/>
        <w:spacing w:after="0" w:line="240" w:lineRule="auto"/>
        <w:ind w:left="846"/>
        <w:jc w:val="both"/>
        <w:rPr>
          <w:rFonts w:ascii="Arial" w:hAnsi="Arial" w:cs="Arial"/>
          <w:sz w:val="20"/>
          <w:szCs w:val="20"/>
        </w:rPr>
      </w:pPr>
    </w:p>
    <w:p w14:paraId="5D27B97F" w14:textId="77777777" w:rsidR="00FD1F03" w:rsidRPr="00FC0F21" w:rsidRDefault="00FD1F03" w:rsidP="004B08D8">
      <w:pPr>
        <w:pStyle w:val="Sarakstarindkopa"/>
        <w:numPr>
          <w:ilvl w:val="0"/>
          <w:numId w:val="10"/>
        </w:numPr>
        <w:spacing w:after="0" w:line="240" w:lineRule="auto"/>
        <w:jc w:val="both"/>
        <w:rPr>
          <w:rFonts w:ascii="Arial" w:hAnsi="Arial" w:cs="Arial"/>
          <w:sz w:val="20"/>
          <w:szCs w:val="20"/>
        </w:rPr>
      </w:pPr>
      <w:r w:rsidRPr="00FC0F21">
        <w:rPr>
          <w:rFonts w:ascii="Arial" w:hAnsi="Arial" w:cs="Arial"/>
          <w:sz w:val="20"/>
          <w:szCs w:val="20"/>
        </w:rPr>
        <w:t>IZSOLES PROCEDŪRA</w:t>
      </w:r>
    </w:p>
    <w:p w14:paraId="5804255C"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14:paraId="321A2DAA" w14:textId="77777777" w:rsidR="00FD1F03" w:rsidRPr="00727679" w:rsidRDefault="00FD1F03" w:rsidP="004B08D8">
      <w:pPr>
        <w:pStyle w:val="Sarakstarindkopa"/>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r w:rsidR="00B43D7B" w:rsidRPr="00727679">
        <w:rPr>
          <w:rFonts w:ascii="Arial" w:hAnsi="Arial" w:cs="Arial"/>
          <w:bCs/>
          <w:sz w:val="20"/>
          <w:szCs w:val="20"/>
          <w:u w:val="single"/>
          <w:lang w:eastAsia="ar-SA"/>
        </w:rPr>
        <w:t>Ja vairāki solītāji reizē sola vienādu cenu, izsoles daļas plānotais apjoms tiek sadalīts vienādās daļā</w:t>
      </w:r>
      <w:r w:rsidR="0018062E" w:rsidRPr="00727679">
        <w:rPr>
          <w:rFonts w:ascii="Arial" w:hAnsi="Arial" w:cs="Arial"/>
          <w:bCs/>
          <w:sz w:val="20"/>
          <w:szCs w:val="20"/>
          <w:u w:val="single"/>
          <w:lang w:eastAsia="ar-SA"/>
        </w:rPr>
        <w:t>s</w:t>
      </w:r>
      <w:r w:rsidR="00B43D7B" w:rsidRPr="00727679">
        <w:rPr>
          <w:rFonts w:ascii="Arial" w:hAnsi="Arial" w:cs="Arial"/>
          <w:bCs/>
          <w:sz w:val="20"/>
          <w:szCs w:val="20"/>
          <w:u w:val="single"/>
          <w:lang w:eastAsia="ar-SA"/>
        </w:rPr>
        <w:t xml:space="preserve"> starp vienādas cenas solītājiem.</w:t>
      </w:r>
    </w:p>
    <w:p w14:paraId="3156942C" w14:textId="77777777" w:rsidR="00FD1F03" w:rsidRPr="00FC0F21" w:rsidRDefault="00A82B40" w:rsidP="004B08D8">
      <w:pPr>
        <w:pStyle w:val="Sarakstarindkopa"/>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www.rss.ldz.lv sadaļā “Iepirkumi” Mercell elektroniskajā iepirkumu sistēmā</w:t>
      </w:r>
      <w:r w:rsidR="004D4591">
        <w:rPr>
          <w:rFonts w:ascii="Arial" w:hAnsi="Arial" w:cs="Arial"/>
          <w:sz w:val="20"/>
          <w:szCs w:val="20"/>
        </w:rPr>
        <w:t xml:space="preserve"> vai spiežot uz saites: </w:t>
      </w:r>
      <w:hyperlink r:id="rId14" w:history="1">
        <w:r w:rsidR="004D4591" w:rsidRPr="003429A0">
          <w:rPr>
            <w:rStyle w:val="Hipersaite"/>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14:paraId="617F256A" w14:textId="77777777" w:rsidR="00FD1F03" w:rsidRPr="004B08D8" w:rsidRDefault="00FD1F03"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4B08D8">
        <w:rPr>
          <w:rFonts w:ascii="Arial" w:hAnsi="Arial" w:cs="Arial"/>
          <w:b/>
          <w:bCs/>
          <w:i/>
          <w:iCs/>
          <w:sz w:val="20"/>
          <w:szCs w:val="20"/>
          <w:u w:val="single"/>
        </w:rPr>
        <w:t xml:space="preserve">Pārējie Dalībnieki </w:t>
      </w:r>
      <w:r w:rsidR="004D4591" w:rsidRPr="004B08D8">
        <w:rPr>
          <w:rFonts w:ascii="Arial" w:hAnsi="Arial" w:cs="Arial"/>
          <w:b/>
          <w:bCs/>
          <w:i/>
          <w:iCs/>
          <w:sz w:val="20"/>
          <w:szCs w:val="20"/>
          <w:u w:val="single"/>
        </w:rPr>
        <w:t>9.3</w:t>
      </w:r>
      <w:r w:rsidR="001244A7" w:rsidRPr="004B08D8">
        <w:rPr>
          <w:rFonts w:ascii="Arial" w:hAnsi="Arial" w:cs="Arial"/>
          <w:b/>
          <w:bCs/>
          <w:i/>
          <w:iCs/>
          <w:sz w:val="20"/>
          <w:szCs w:val="20"/>
          <w:u w:val="single"/>
        </w:rPr>
        <w:t>.</w:t>
      </w:r>
      <w:r w:rsidR="004D4591" w:rsidRPr="004B08D8">
        <w:rPr>
          <w:rFonts w:ascii="Arial" w:hAnsi="Arial" w:cs="Arial"/>
          <w:b/>
          <w:bCs/>
          <w:i/>
          <w:iCs/>
          <w:sz w:val="20"/>
          <w:szCs w:val="20"/>
          <w:u w:val="single"/>
        </w:rPr>
        <w:t>punktā minētajā</w:t>
      </w:r>
      <w:r w:rsidRPr="004B08D8">
        <w:rPr>
          <w:rFonts w:ascii="Arial" w:hAnsi="Arial" w:cs="Arial"/>
          <w:b/>
          <w:bCs/>
          <w:i/>
          <w:iCs/>
          <w:sz w:val="20"/>
          <w:szCs w:val="20"/>
          <w:u w:val="single"/>
        </w:rPr>
        <w:t xml:space="preserve"> </w:t>
      </w:r>
      <w:r w:rsidR="004D4591" w:rsidRPr="004B08D8">
        <w:rPr>
          <w:rFonts w:ascii="Arial" w:hAnsi="Arial" w:cs="Arial"/>
          <w:b/>
          <w:bCs/>
          <w:i/>
          <w:iCs/>
          <w:sz w:val="20"/>
          <w:szCs w:val="20"/>
          <w:u w:val="single"/>
        </w:rPr>
        <w:t xml:space="preserve">vietnē </w:t>
      </w:r>
      <w:r w:rsidR="00F61B07" w:rsidRPr="004B08D8">
        <w:rPr>
          <w:rFonts w:ascii="Arial" w:hAnsi="Arial" w:cs="Arial"/>
          <w:b/>
          <w:bCs/>
          <w:i/>
          <w:iCs/>
          <w:sz w:val="20"/>
          <w:szCs w:val="20"/>
          <w:u w:val="single"/>
        </w:rPr>
        <w:t>izsoles dienā</w:t>
      </w:r>
      <w:r w:rsidRPr="004B08D8">
        <w:rPr>
          <w:rFonts w:ascii="Arial" w:hAnsi="Arial" w:cs="Arial"/>
          <w:b/>
          <w:bCs/>
          <w:i/>
          <w:iCs/>
          <w:sz w:val="20"/>
          <w:szCs w:val="20"/>
          <w:u w:val="single"/>
        </w:rPr>
        <w:t xml:space="preserve"> </w:t>
      </w:r>
      <w:r w:rsidR="00160B19" w:rsidRPr="004B08D8">
        <w:rPr>
          <w:rFonts w:ascii="Arial" w:hAnsi="Arial" w:cs="Arial"/>
          <w:b/>
          <w:bCs/>
          <w:i/>
          <w:iCs/>
          <w:sz w:val="20"/>
          <w:szCs w:val="20"/>
          <w:u w:val="single"/>
        </w:rPr>
        <w:t>rakstiski apliecina</w:t>
      </w:r>
      <w:r w:rsidRPr="004B08D8">
        <w:rPr>
          <w:rFonts w:ascii="Arial" w:hAnsi="Arial" w:cs="Arial"/>
          <w:b/>
          <w:bCs/>
          <w:i/>
          <w:iCs/>
          <w:sz w:val="20"/>
          <w:szCs w:val="20"/>
          <w:u w:val="single"/>
        </w:rPr>
        <w:t xml:space="preserve"> savu augstāko solīto cenu.</w:t>
      </w:r>
    </w:p>
    <w:p w14:paraId="65CB2DA5" w14:textId="77777777" w:rsidR="00D64DE9"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w:t>
      </w:r>
      <w:r w:rsidR="00645EC7">
        <w:rPr>
          <w:rFonts w:ascii="Arial" w:hAnsi="Arial" w:cs="Arial"/>
          <w:sz w:val="20"/>
          <w:szCs w:val="20"/>
        </w:rPr>
        <w:t xml:space="preserve">a </w:t>
      </w:r>
      <w:r w:rsidR="00160B19">
        <w:rPr>
          <w:rFonts w:ascii="Arial" w:hAnsi="Arial" w:cs="Arial"/>
          <w:sz w:val="20"/>
          <w:szCs w:val="20"/>
        </w:rPr>
        <w:t>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14:paraId="3EA3007D"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14:paraId="0E568452" w14:textId="77777777" w:rsidR="00FD1F03" w:rsidRPr="00FC0F21" w:rsidRDefault="00FD1F03"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14:paraId="281EE727" w14:textId="77777777" w:rsidR="000A5471" w:rsidRDefault="00814D5B"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14:paraId="449680D6" w14:textId="77777777" w:rsidR="00F61B07" w:rsidRPr="00FC0F21" w:rsidRDefault="00F61B07" w:rsidP="004B08D8">
      <w:pPr>
        <w:pStyle w:val="Sarakstarindkopa"/>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14:paraId="5CD95806"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14:paraId="1912C68F" w14:textId="77777777" w:rsidR="00FD1F03" w:rsidRPr="00FC0F21" w:rsidRDefault="00CC43D7"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14:paraId="00581067"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14:paraId="4D79F896"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14:paraId="5B428309"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14:paraId="21A9D1C1" w14:textId="77777777" w:rsidR="00C745ED" w:rsidRPr="004B08D8" w:rsidRDefault="00C745ED" w:rsidP="004B08D8">
      <w:pPr>
        <w:spacing w:after="0" w:line="240" w:lineRule="auto"/>
        <w:jc w:val="both"/>
        <w:rPr>
          <w:rFonts w:ascii="Arial" w:hAnsi="Arial" w:cs="Arial"/>
          <w:sz w:val="20"/>
          <w:szCs w:val="20"/>
        </w:rPr>
      </w:pPr>
    </w:p>
    <w:p w14:paraId="0AE098A8" w14:textId="77777777" w:rsidR="00FD1F03" w:rsidRPr="00D9563C" w:rsidRDefault="00FD1F03" w:rsidP="004B08D8">
      <w:pPr>
        <w:pStyle w:val="Sarakstarindkopa"/>
        <w:numPr>
          <w:ilvl w:val="0"/>
          <w:numId w:val="10"/>
        </w:numPr>
        <w:spacing w:after="0" w:line="240" w:lineRule="auto"/>
        <w:jc w:val="both"/>
        <w:rPr>
          <w:rFonts w:ascii="Arial" w:hAnsi="Arial" w:cs="Arial"/>
          <w:sz w:val="20"/>
          <w:szCs w:val="20"/>
        </w:rPr>
      </w:pPr>
      <w:r w:rsidRPr="00D9563C">
        <w:rPr>
          <w:rFonts w:ascii="Arial" w:hAnsi="Arial" w:cs="Arial"/>
          <w:sz w:val="20"/>
          <w:szCs w:val="20"/>
        </w:rPr>
        <w:t>IZSOLES REZULTĀTU APSTIPRINĀŠANA UN LĪGUMA SLĒGŠANAS KĀRTĪBA</w:t>
      </w:r>
    </w:p>
    <w:p w14:paraId="654D19B4" w14:textId="77777777" w:rsidR="00271BFF" w:rsidRPr="00271BFF" w:rsidRDefault="00FD1F03" w:rsidP="004B08D8">
      <w:pPr>
        <w:pStyle w:val="Sarakstarindkopa"/>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14:paraId="59E002D4" w14:textId="4C3242AF" w:rsidR="00F46CAF" w:rsidRPr="00271BFF" w:rsidRDefault="00FD1F03" w:rsidP="00271BFF">
      <w:pPr>
        <w:pStyle w:val="Sarakstarindkopa"/>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4348C2">
        <w:rPr>
          <w:rFonts w:ascii="Arial" w:hAnsi="Arial" w:cs="Arial"/>
          <w:sz w:val="20"/>
          <w:szCs w:val="20"/>
        </w:rPr>
        <w:t>5</w:t>
      </w:r>
      <w:r w:rsidR="00B20545" w:rsidRPr="00271BFF">
        <w:rPr>
          <w:rFonts w:ascii="Arial" w:hAnsi="Arial" w:cs="Arial"/>
          <w:sz w:val="20"/>
          <w:szCs w:val="20"/>
        </w:rPr>
        <w:t xml:space="preserve"> </w:t>
      </w:r>
      <w:r w:rsidRPr="00271BFF">
        <w:rPr>
          <w:rFonts w:ascii="Arial" w:hAnsi="Arial" w:cs="Arial"/>
          <w:sz w:val="20"/>
          <w:szCs w:val="20"/>
        </w:rPr>
        <w:t>(</w:t>
      </w:r>
      <w:r w:rsidR="004348C2">
        <w:rPr>
          <w:rFonts w:ascii="Arial" w:hAnsi="Arial" w:cs="Arial"/>
          <w:sz w:val="20"/>
          <w:szCs w:val="20"/>
        </w:rPr>
        <w:t>piecu)</w:t>
      </w:r>
      <w:r w:rsidRPr="00271BFF">
        <w:rPr>
          <w:rFonts w:ascii="Arial" w:hAnsi="Arial" w:cs="Arial"/>
          <w:sz w:val="20"/>
          <w:szCs w:val="20"/>
        </w:rPr>
        <w:t xml:space="preserve"> darba dienu laikā pēc izsoles protokola apstiprināšanas. </w:t>
      </w:r>
    </w:p>
    <w:p w14:paraId="01D96333" w14:textId="77777777" w:rsidR="009D62DA" w:rsidRPr="006F4F2F" w:rsidRDefault="00FD1F03" w:rsidP="004B08D8">
      <w:pPr>
        <w:pStyle w:val="Sarakstarindkopa"/>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727679" w:rsidRPr="006F4F2F">
        <w:rPr>
          <w:rFonts w:ascii="Arial" w:hAnsi="Arial" w:cs="Arial"/>
          <w:sz w:val="20"/>
          <w:szCs w:val="20"/>
        </w:rPr>
        <w:t>Guntars Broders</w:t>
      </w:r>
      <w:r w:rsidR="00796194" w:rsidRPr="006F4F2F">
        <w:rPr>
          <w:rFonts w:ascii="Arial" w:hAnsi="Arial" w:cs="Arial"/>
          <w:sz w:val="20"/>
          <w:szCs w:val="20"/>
        </w:rPr>
        <w:t xml:space="preserve"> </w:t>
      </w:r>
      <w:r w:rsidR="00727679" w:rsidRPr="006F4F2F">
        <w:rPr>
          <w:rFonts w:ascii="Arial" w:hAnsi="Arial" w:cs="Arial"/>
          <w:sz w:val="20"/>
          <w:szCs w:val="20"/>
        </w:rPr>
        <w:t>–</w:t>
      </w:r>
      <w:r w:rsidRPr="006F4F2F">
        <w:rPr>
          <w:rFonts w:ascii="Arial" w:hAnsi="Arial" w:cs="Arial"/>
          <w:sz w:val="20"/>
          <w:szCs w:val="20"/>
        </w:rPr>
        <w:t xml:space="preserve"> </w:t>
      </w:r>
      <w:r w:rsidR="00727679" w:rsidRPr="006F4F2F">
        <w:rPr>
          <w:rFonts w:ascii="Arial" w:hAnsi="Arial" w:cs="Arial"/>
          <w:spacing w:val="5"/>
          <w:sz w:val="20"/>
          <w:szCs w:val="20"/>
          <w:lang w:eastAsia="lv-LV"/>
        </w:rPr>
        <w:t>Tehniskais direktors</w:t>
      </w:r>
      <w:r w:rsidRPr="006F4F2F">
        <w:rPr>
          <w:rFonts w:ascii="Arial" w:hAnsi="Arial" w:cs="Arial"/>
          <w:sz w:val="20"/>
          <w:szCs w:val="20"/>
        </w:rPr>
        <w:t xml:space="preserve">, </w:t>
      </w:r>
      <w:r w:rsidR="00271BFF" w:rsidRPr="006F4F2F">
        <w:rPr>
          <w:rFonts w:ascii="Arial" w:hAnsi="Arial" w:cs="Arial"/>
          <w:sz w:val="20"/>
          <w:szCs w:val="20"/>
        </w:rPr>
        <w:t>telefons +</w:t>
      </w:r>
      <w:r w:rsidR="0056007F" w:rsidRPr="006F4F2F">
        <w:rPr>
          <w:rFonts w:ascii="Arial" w:hAnsi="Arial" w:cs="Arial"/>
          <w:spacing w:val="5"/>
          <w:sz w:val="20"/>
          <w:szCs w:val="20"/>
          <w:lang w:eastAsia="lv-LV"/>
        </w:rPr>
        <w:t xml:space="preserve">371 6723 </w:t>
      </w:r>
      <w:r w:rsidR="00727679" w:rsidRPr="006F4F2F">
        <w:rPr>
          <w:rFonts w:ascii="Arial" w:hAnsi="Arial" w:cs="Arial"/>
          <w:spacing w:val="5"/>
          <w:sz w:val="20"/>
          <w:szCs w:val="20"/>
          <w:lang w:eastAsia="lv-LV"/>
        </w:rPr>
        <w:t>4518</w:t>
      </w:r>
      <w:r w:rsidR="00271BFF" w:rsidRPr="006F4F2F">
        <w:rPr>
          <w:rFonts w:ascii="Arial" w:hAnsi="Arial" w:cs="Arial"/>
          <w:spacing w:val="5"/>
          <w:sz w:val="20"/>
          <w:szCs w:val="20"/>
          <w:lang w:eastAsia="lv-LV"/>
        </w:rPr>
        <w:t>,</w:t>
      </w:r>
      <w:r w:rsidR="0056007F" w:rsidRPr="006F4F2F">
        <w:rPr>
          <w:rFonts w:ascii="Arial" w:hAnsi="Arial" w:cs="Arial"/>
          <w:spacing w:val="5"/>
          <w:sz w:val="20"/>
          <w:szCs w:val="20"/>
          <w:lang w:eastAsia="lv-LV"/>
        </w:rPr>
        <w:t xml:space="preserve"> </w:t>
      </w:r>
      <w:r w:rsidR="00271BFF" w:rsidRPr="006F4F2F">
        <w:rPr>
          <w:rFonts w:ascii="Arial" w:hAnsi="Arial" w:cs="Arial"/>
          <w:spacing w:val="5"/>
          <w:sz w:val="20"/>
          <w:szCs w:val="20"/>
          <w:lang w:eastAsia="lv-LV"/>
        </w:rPr>
        <w:t xml:space="preserve">mob. telefons </w:t>
      </w:r>
      <w:r w:rsidR="0056007F" w:rsidRPr="006F4F2F">
        <w:rPr>
          <w:rFonts w:ascii="Arial" w:hAnsi="Arial" w:cs="Arial"/>
          <w:spacing w:val="5"/>
          <w:sz w:val="20"/>
          <w:szCs w:val="20"/>
          <w:lang w:eastAsia="lv-LV"/>
        </w:rPr>
        <w:t>+371</w:t>
      </w:r>
      <w:r w:rsidR="00727679" w:rsidRPr="006F4F2F">
        <w:rPr>
          <w:rFonts w:ascii="Arial" w:hAnsi="Arial" w:cs="Arial"/>
          <w:spacing w:val="5"/>
          <w:sz w:val="20"/>
          <w:szCs w:val="20"/>
          <w:lang w:eastAsia="lv-LV"/>
        </w:rPr>
        <w:t xml:space="preserve"> 28231025,</w:t>
      </w:r>
      <w:r w:rsidR="0056007F" w:rsidRPr="006F4F2F">
        <w:rPr>
          <w:rFonts w:ascii="Arial" w:hAnsi="Arial" w:cs="Arial"/>
          <w:spacing w:val="5"/>
          <w:sz w:val="20"/>
          <w:szCs w:val="20"/>
          <w:lang w:eastAsia="lv-LV"/>
        </w:rPr>
        <w:t xml:space="preserve"> e-pasta adrese:</w:t>
      </w:r>
      <w:hyperlink r:id="rId15" w:history="1">
        <w:r w:rsidR="006F4F2F" w:rsidRPr="00A85BFA">
          <w:rPr>
            <w:rStyle w:val="Hipersaite"/>
            <w:rFonts w:ascii="Arial" w:hAnsi="Arial" w:cs="Arial"/>
            <w:spacing w:val="5"/>
            <w:sz w:val="20"/>
            <w:szCs w:val="20"/>
            <w:lang w:eastAsia="lv-LV"/>
          </w:rPr>
          <w:t>guntars.broders@ldz.lv</w:t>
        </w:r>
      </w:hyperlink>
      <w:r w:rsidR="009D62DA" w:rsidRPr="006F4F2F">
        <w:rPr>
          <w:rFonts w:ascii="Arial" w:hAnsi="Arial" w:cs="Arial"/>
          <w:sz w:val="20"/>
          <w:szCs w:val="20"/>
        </w:rPr>
        <w:t>.</w:t>
      </w:r>
    </w:p>
    <w:p w14:paraId="0BBF4963" w14:textId="77777777" w:rsidR="009D62DA" w:rsidRDefault="009D62DA" w:rsidP="009D62DA">
      <w:pPr>
        <w:spacing w:line="240" w:lineRule="auto"/>
        <w:jc w:val="both"/>
        <w:rPr>
          <w:rFonts w:ascii="Arial" w:hAnsi="Arial" w:cs="Arial"/>
          <w:sz w:val="20"/>
          <w:szCs w:val="20"/>
        </w:rPr>
      </w:pPr>
    </w:p>
    <w:p w14:paraId="446F14BD" w14:textId="77777777"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14:paraId="747B62DA"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14:paraId="3C8C2BB3" w14:textId="77777777"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14:paraId="68753815" w14:textId="77777777" w:rsidR="009D62DA" w:rsidRDefault="0056007F" w:rsidP="0056007F">
      <w:pPr>
        <w:spacing w:line="240" w:lineRule="auto"/>
        <w:jc w:val="both"/>
        <w:rPr>
          <w:rFonts w:ascii="Arial" w:hAnsi="Arial" w:cs="Arial"/>
          <w:sz w:val="20"/>
          <w:szCs w:val="20"/>
        </w:rPr>
      </w:pPr>
      <w:r>
        <w:rPr>
          <w:rFonts w:ascii="Arial" w:hAnsi="Arial" w:cs="Arial"/>
          <w:sz w:val="20"/>
          <w:szCs w:val="20"/>
        </w:rPr>
        <w:lastRenderedPageBreak/>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14:paraId="73F57776" w14:textId="77777777"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14:paraId="2AF4D10C"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14:paraId="0D04717C" w14:textId="77777777" w:rsidR="00A53B01" w:rsidRPr="003C7029" w:rsidRDefault="00A53B01" w:rsidP="003C7029">
      <w:pPr>
        <w:spacing w:line="240" w:lineRule="auto"/>
        <w:jc w:val="both"/>
        <w:rPr>
          <w:rFonts w:ascii="Arial" w:hAnsi="Arial" w:cs="Arial"/>
          <w:sz w:val="20"/>
          <w:szCs w:val="20"/>
        </w:rPr>
      </w:pPr>
    </w:p>
    <w:p w14:paraId="7E825764" w14:textId="77777777" w:rsidR="00A53B01" w:rsidRDefault="00A53B01" w:rsidP="003C7029">
      <w:pPr>
        <w:spacing w:line="240" w:lineRule="auto"/>
        <w:jc w:val="both"/>
        <w:rPr>
          <w:rFonts w:ascii="Arial" w:hAnsi="Arial" w:cs="Arial"/>
          <w:sz w:val="22"/>
          <w:szCs w:val="22"/>
        </w:rPr>
      </w:pPr>
    </w:p>
    <w:p w14:paraId="695FA41E" w14:textId="77777777" w:rsidR="009D62DA" w:rsidRDefault="009D62DA" w:rsidP="003C7029">
      <w:pPr>
        <w:spacing w:line="240" w:lineRule="auto"/>
        <w:jc w:val="both"/>
        <w:rPr>
          <w:rFonts w:ascii="Arial" w:hAnsi="Arial" w:cs="Arial"/>
          <w:sz w:val="22"/>
          <w:szCs w:val="22"/>
        </w:rPr>
      </w:pPr>
    </w:p>
    <w:p w14:paraId="1527F86E" w14:textId="77777777" w:rsidR="009D62DA" w:rsidRPr="009D62DA" w:rsidRDefault="009D62DA" w:rsidP="003C7029">
      <w:pPr>
        <w:spacing w:line="240" w:lineRule="auto"/>
        <w:jc w:val="both"/>
        <w:rPr>
          <w:rFonts w:ascii="Arial" w:hAnsi="Arial" w:cs="Arial"/>
          <w:sz w:val="22"/>
          <w:szCs w:val="22"/>
        </w:rPr>
      </w:pPr>
    </w:p>
    <w:p w14:paraId="39724C28" w14:textId="77777777" w:rsidR="00FD1F03" w:rsidRPr="009D62DA" w:rsidRDefault="00FD1F03" w:rsidP="003C7029">
      <w:pPr>
        <w:spacing w:line="240" w:lineRule="auto"/>
        <w:jc w:val="both"/>
        <w:rPr>
          <w:rFonts w:ascii="Arial" w:hAnsi="Arial" w:cs="Arial"/>
          <w:sz w:val="22"/>
          <w:szCs w:val="22"/>
        </w:rPr>
      </w:pPr>
      <w:r w:rsidRPr="009D62DA">
        <w:rPr>
          <w:rFonts w:ascii="Arial" w:hAnsi="Arial" w:cs="Arial"/>
          <w:sz w:val="22"/>
          <w:szCs w:val="22"/>
        </w:rPr>
        <w:t>Izsoles pastāvīgas komisijas priekšsēdētājs,</w:t>
      </w:r>
    </w:p>
    <w:p w14:paraId="70E07D36" w14:textId="77777777" w:rsidR="00FD1F03" w:rsidRPr="009D62DA" w:rsidRDefault="00B20545" w:rsidP="003C7029">
      <w:pPr>
        <w:spacing w:line="240" w:lineRule="auto"/>
        <w:jc w:val="both"/>
        <w:rPr>
          <w:rFonts w:ascii="Arial" w:hAnsi="Arial" w:cs="Arial"/>
          <w:sz w:val="22"/>
          <w:szCs w:val="22"/>
        </w:rPr>
      </w:pPr>
      <w:r w:rsidRPr="009D62DA">
        <w:rPr>
          <w:rFonts w:ascii="Arial" w:hAnsi="Arial" w:cs="Arial"/>
          <w:sz w:val="22"/>
          <w:szCs w:val="22"/>
        </w:rPr>
        <w:t>Komercdirektors</w:t>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t xml:space="preserve"> </w:t>
      </w:r>
      <w:r w:rsidR="00FD1F03" w:rsidRPr="009D62DA">
        <w:rPr>
          <w:rFonts w:ascii="Arial" w:hAnsi="Arial" w:cs="Arial"/>
          <w:sz w:val="22"/>
          <w:szCs w:val="22"/>
        </w:rPr>
        <w:tab/>
      </w:r>
      <w:r w:rsidR="00FD1F03" w:rsidRPr="009D62DA">
        <w:rPr>
          <w:rFonts w:ascii="Arial" w:hAnsi="Arial" w:cs="Arial"/>
          <w:sz w:val="22"/>
          <w:szCs w:val="22"/>
        </w:rPr>
        <w:tab/>
      </w:r>
      <w:r w:rsidR="009D62DA">
        <w:rPr>
          <w:rFonts w:ascii="Arial" w:hAnsi="Arial" w:cs="Arial"/>
          <w:sz w:val="22"/>
          <w:szCs w:val="22"/>
        </w:rPr>
        <w:t xml:space="preserve">           </w:t>
      </w:r>
      <w:r w:rsidR="00E00228">
        <w:rPr>
          <w:rFonts w:ascii="Arial" w:hAnsi="Arial" w:cs="Arial"/>
          <w:sz w:val="22"/>
          <w:szCs w:val="22"/>
        </w:rPr>
        <w:t xml:space="preserve">         </w:t>
      </w:r>
      <w:r w:rsidRPr="009D62DA">
        <w:rPr>
          <w:rFonts w:ascii="Arial" w:hAnsi="Arial" w:cs="Arial"/>
          <w:sz w:val="22"/>
          <w:szCs w:val="22"/>
        </w:rPr>
        <w:t>S.Vētra</w:t>
      </w:r>
    </w:p>
    <w:bookmarkEnd w:id="4"/>
    <w:p w14:paraId="6F3062EC" w14:textId="77777777" w:rsidR="00A53B01" w:rsidRPr="003C7029" w:rsidRDefault="00A53B01" w:rsidP="003C7029">
      <w:pPr>
        <w:spacing w:line="240" w:lineRule="auto"/>
        <w:jc w:val="both"/>
        <w:rPr>
          <w:rFonts w:ascii="Arial" w:hAnsi="Arial" w:cs="Arial"/>
          <w:sz w:val="20"/>
          <w:szCs w:val="20"/>
        </w:rPr>
      </w:pPr>
      <w:r w:rsidRPr="003C7029">
        <w:rPr>
          <w:rFonts w:ascii="Arial" w:hAnsi="Arial" w:cs="Arial"/>
          <w:sz w:val="20"/>
          <w:szCs w:val="20"/>
        </w:rPr>
        <w:br w:type="page"/>
      </w:r>
    </w:p>
    <w:p w14:paraId="2E4FDD90" w14:textId="77777777" w:rsidR="00CC43D7" w:rsidRPr="003C7029" w:rsidRDefault="00CC43D7" w:rsidP="003C7029">
      <w:pPr>
        <w:spacing w:after="0" w:line="240" w:lineRule="auto"/>
        <w:jc w:val="right"/>
        <w:rPr>
          <w:rFonts w:ascii="Arial" w:eastAsia="Times New Roman" w:hAnsi="Arial" w:cs="Arial"/>
          <w:b/>
          <w:sz w:val="20"/>
          <w:szCs w:val="20"/>
        </w:rPr>
      </w:pPr>
      <w:bookmarkStart w:id="5" w:name="_Hlk44318945"/>
      <w:r w:rsidRPr="003C7029">
        <w:rPr>
          <w:rFonts w:ascii="Arial" w:eastAsia="Times New Roman" w:hAnsi="Arial" w:cs="Arial"/>
          <w:b/>
          <w:sz w:val="20"/>
          <w:szCs w:val="20"/>
        </w:rPr>
        <w:lastRenderedPageBreak/>
        <w:t>1.pielikums</w:t>
      </w:r>
    </w:p>
    <w:p w14:paraId="48F3B175" w14:textId="77777777"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14:paraId="47EBAEAB" w14:textId="77777777"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14:paraId="3798B5CE" w14:textId="77777777"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14:paraId="788377F3" w14:textId="77777777" w:rsidR="00CC43D7" w:rsidRPr="003C7029" w:rsidRDefault="00CC43D7" w:rsidP="003C7029">
      <w:pPr>
        <w:spacing w:after="0" w:line="240" w:lineRule="auto"/>
        <w:jc w:val="both"/>
        <w:rPr>
          <w:rFonts w:ascii="Arial" w:eastAsia="Times New Roman" w:hAnsi="Arial" w:cs="Arial"/>
          <w:sz w:val="20"/>
          <w:szCs w:val="20"/>
        </w:rPr>
      </w:pPr>
    </w:p>
    <w:p w14:paraId="669D967E" w14:textId="77777777"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46A34B4C" w14:textId="77777777" w:rsidR="00CC43D7" w:rsidRPr="003C7029" w:rsidRDefault="00CC43D7" w:rsidP="003C7029">
      <w:pPr>
        <w:spacing w:after="0" w:line="240" w:lineRule="auto"/>
        <w:jc w:val="both"/>
        <w:rPr>
          <w:rFonts w:ascii="Arial" w:eastAsia="Times New Roman" w:hAnsi="Arial" w:cs="Arial"/>
          <w:sz w:val="20"/>
          <w:szCs w:val="20"/>
        </w:rPr>
      </w:pPr>
    </w:p>
    <w:p w14:paraId="018C6F31" w14:textId="77777777" w:rsidR="00CC43D7" w:rsidRPr="003C7029" w:rsidRDefault="00CC43D7" w:rsidP="003C7029">
      <w:pPr>
        <w:spacing w:after="0" w:line="240" w:lineRule="auto"/>
        <w:jc w:val="both"/>
        <w:rPr>
          <w:rFonts w:ascii="Arial" w:eastAsia="Times New Roman" w:hAnsi="Arial" w:cs="Arial"/>
          <w:sz w:val="20"/>
          <w:szCs w:val="20"/>
        </w:rPr>
      </w:pPr>
    </w:p>
    <w:p w14:paraId="03925058" w14:textId="77777777"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20</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14:paraId="1F20F386" w14:textId="77777777" w:rsidR="00CF0A41" w:rsidRDefault="00CF0A41" w:rsidP="003C7029">
      <w:pPr>
        <w:spacing w:after="0" w:line="240" w:lineRule="auto"/>
        <w:jc w:val="center"/>
        <w:rPr>
          <w:rFonts w:ascii="Arial" w:eastAsia="Times New Roman" w:hAnsi="Arial" w:cs="Arial"/>
          <w:b/>
          <w:sz w:val="20"/>
          <w:szCs w:val="20"/>
        </w:rPr>
      </w:pPr>
    </w:p>
    <w:p w14:paraId="4E2B1974" w14:textId="77777777" w:rsidR="00CC43D7" w:rsidRPr="003C7029" w:rsidRDefault="00CC43D7" w:rsidP="003C7029">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PIETEIKUMS</w:t>
      </w:r>
    </w:p>
    <w:p w14:paraId="667C536A" w14:textId="77777777" w:rsidR="00CC43D7" w:rsidRPr="00CF0A41" w:rsidRDefault="00CC43D7" w:rsidP="00CF0A41">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DALĪBAI METĀL</w:t>
      </w:r>
      <w:r w:rsidR="0056007F">
        <w:rPr>
          <w:rFonts w:ascii="Arial" w:eastAsia="Times New Roman" w:hAnsi="Arial" w:cs="Arial"/>
          <w:b/>
          <w:sz w:val="20"/>
          <w:szCs w:val="20"/>
        </w:rPr>
        <w:t xml:space="preserve">A </w:t>
      </w:r>
      <w:r w:rsidRPr="003C7029">
        <w:rPr>
          <w:rFonts w:ascii="Arial" w:eastAsia="Times New Roman" w:hAnsi="Arial" w:cs="Arial"/>
          <w:b/>
          <w:sz w:val="20"/>
          <w:szCs w:val="20"/>
        </w:rPr>
        <w:t>LŪŽŅU</w:t>
      </w:r>
      <w:r w:rsidR="00CF0A41">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14:paraId="4A98EA9D" w14:textId="77777777" w:rsidR="00CC43D7" w:rsidRPr="003C7029" w:rsidRDefault="00CC43D7" w:rsidP="00CF0A41">
      <w:pPr>
        <w:spacing w:after="0" w:line="240" w:lineRule="auto"/>
        <w:jc w:val="both"/>
        <w:rPr>
          <w:rFonts w:ascii="Arial" w:eastAsia="Times New Roman" w:hAnsi="Arial" w:cs="Arial"/>
          <w:b/>
          <w:color w:val="000000"/>
          <w:sz w:val="20"/>
          <w:szCs w:val="20"/>
        </w:rPr>
      </w:pPr>
    </w:p>
    <w:p w14:paraId="676D7275" w14:textId="77777777" w:rsidR="00CF0A41" w:rsidRDefault="00CF0A41" w:rsidP="00CF0A41">
      <w:pPr>
        <w:spacing w:after="0" w:line="240" w:lineRule="auto"/>
        <w:jc w:val="both"/>
        <w:rPr>
          <w:rFonts w:ascii="Arial" w:eastAsia="Times New Roman" w:hAnsi="Arial" w:cs="Arial"/>
          <w:sz w:val="20"/>
          <w:szCs w:val="20"/>
        </w:rPr>
      </w:pPr>
    </w:p>
    <w:p w14:paraId="6CCCE225" w14:textId="77777777" w:rsidR="00CF0A41" w:rsidRDefault="00CF0A41" w:rsidP="00CF0A41">
      <w:pPr>
        <w:spacing w:after="0" w:line="240" w:lineRule="auto"/>
        <w:jc w:val="both"/>
        <w:rPr>
          <w:rFonts w:ascii="Arial" w:eastAsia="Times New Roman" w:hAnsi="Arial" w:cs="Arial"/>
          <w:sz w:val="20"/>
          <w:szCs w:val="20"/>
        </w:rPr>
      </w:pPr>
    </w:p>
    <w:p w14:paraId="0B0C9803" w14:textId="77777777" w:rsidR="0056007F"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14:paraId="7D305439" w14:textId="77777777" w:rsidR="00CC43D7" w:rsidRPr="00227689" w:rsidRDefault="00CC43D7" w:rsidP="00CF0A41">
      <w:pPr>
        <w:spacing w:after="0" w:line="240" w:lineRule="auto"/>
        <w:jc w:val="both"/>
        <w:rPr>
          <w:rFonts w:ascii="Arial" w:eastAsia="Times New Roman" w:hAnsi="Arial" w:cs="Arial"/>
          <w:b/>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20</w:t>
      </w:r>
      <w:r w:rsidRPr="00227689">
        <w:rPr>
          <w:rFonts w:ascii="Arial" w:eastAsia="Times New Roman" w:hAnsi="Arial" w:cs="Arial"/>
          <w:b/>
          <w:sz w:val="20"/>
          <w:szCs w:val="20"/>
        </w:rPr>
        <w:t xml:space="preserve">. gada </w:t>
      </w:r>
      <w:r w:rsidR="000922A4">
        <w:rPr>
          <w:rFonts w:ascii="Arial" w:eastAsia="Times New Roman" w:hAnsi="Arial" w:cs="Arial"/>
          <w:b/>
          <w:sz w:val="20"/>
          <w:szCs w:val="20"/>
        </w:rPr>
        <w:t>11.augustā</w:t>
      </w:r>
      <w:r w:rsidRPr="00227689">
        <w:rPr>
          <w:rFonts w:ascii="Arial" w:eastAsia="Times New Roman" w:hAnsi="Arial" w:cs="Arial"/>
          <w:b/>
          <w:sz w:val="20"/>
          <w:szCs w:val="20"/>
        </w:rPr>
        <w:t xml:space="preserve"> plkst. 1</w:t>
      </w:r>
      <w:r w:rsidR="008D469E">
        <w:rPr>
          <w:rFonts w:ascii="Arial" w:eastAsia="Times New Roman" w:hAnsi="Arial" w:cs="Arial"/>
          <w:b/>
          <w:sz w:val="20"/>
          <w:szCs w:val="20"/>
        </w:rPr>
        <w:t>0</w:t>
      </w:r>
      <w:r w:rsidRPr="00227689">
        <w:rPr>
          <w:rFonts w:ascii="Arial" w:eastAsia="Times New Roman" w:hAnsi="Arial" w:cs="Arial"/>
          <w:b/>
          <w:sz w:val="20"/>
          <w:szCs w:val="20"/>
        </w:rPr>
        <w:t>.00.</w:t>
      </w:r>
      <w:r w:rsidR="006A0E2E" w:rsidRPr="00227689">
        <w:rPr>
          <w:rFonts w:ascii="Arial" w:eastAsia="Times New Roman" w:hAnsi="Arial" w:cs="Arial"/>
          <w:b/>
          <w:sz w:val="20"/>
          <w:szCs w:val="20"/>
        </w:rPr>
        <w:t>, tiešsaistē</w:t>
      </w:r>
      <w:r w:rsidR="006A0E2E" w:rsidRPr="00227689">
        <w:rPr>
          <w:rStyle w:val="Virsraksts1Rakstz"/>
          <w:rFonts w:ascii="Arial" w:hAnsi="Arial" w:cs="Arial"/>
          <w:b w:val="0"/>
          <w:iCs/>
          <w:color w:val="auto"/>
          <w:sz w:val="20"/>
          <w:szCs w:val="20"/>
        </w:rPr>
        <w:t xml:space="preserve"> izmantojot </w:t>
      </w:r>
      <w:r w:rsidR="006A0E2E" w:rsidRPr="00227689">
        <w:rPr>
          <w:rStyle w:val="appliestoitem"/>
          <w:rFonts w:ascii="Arial" w:hAnsi="Arial" w:cs="Arial"/>
          <w:b/>
          <w:i/>
          <w:iCs/>
          <w:sz w:val="20"/>
          <w:szCs w:val="20"/>
        </w:rPr>
        <w:t>Skype for Business</w:t>
      </w:r>
      <w:r w:rsidR="006A0E2E" w:rsidRPr="00227689">
        <w:rPr>
          <w:rFonts w:ascii="Arial" w:eastAsia="Times New Roman" w:hAnsi="Arial" w:cs="Arial"/>
          <w:b/>
          <w:sz w:val="20"/>
          <w:szCs w:val="20"/>
        </w:rPr>
        <w:t xml:space="preserve"> </w:t>
      </w:r>
    </w:p>
    <w:p w14:paraId="421C0432" w14:textId="77777777" w:rsidR="00CC43D7" w:rsidRPr="003C7029" w:rsidRDefault="00CC43D7" w:rsidP="00CF0A41">
      <w:pPr>
        <w:spacing w:after="0" w:line="240" w:lineRule="auto"/>
        <w:jc w:val="both"/>
        <w:rPr>
          <w:rFonts w:ascii="Arial" w:eastAsia="Times New Roman" w:hAnsi="Arial" w:cs="Arial"/>
          <w:sz w:val="20"/>
          <w:szCs w:val="20"/>
        </w:rPr>
      </w:pPr>
    </w:p>
    <w:p w14:paraId="47D9C4CF" w14:textId="77777777" w:rsidR="0056007F" w:rsidRDefault="00CC43D7" w:rsidP="00FB209D">
      <w:pPr>
        <w:spacing w:line="24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14:paraId="08602074" w14:textId="77777777" w:rsidR="0056007F" w:rsidRPr="003C7029" w:rsidRDefault="00CC43D7" w:rsidP="00FB209D">
      <w:pPr>
        <w:spacing w:line="24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14:paraId="6AC9C127" w14:textId="77777777" w:rsidR="00CC43D7" w:rsidRPr="003C7029" w:rsidRDefault="00CC43D7" w:rsidP="00FB209D">
      <w:pPr>
        <w:spacing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14:paraId="5903EC27" w14:textId="77777777" w:rsidR="00CC43D7" w:rsidRPr="00D9563C" w:rsidRDefault="00CC43D7" w:rsidP="00FB209D">
      <w:pPr>
        <w:spacing w:line="24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14:paraId="06877F18" w14:textId="77777777" w:rsidR="00CC43D7" w:rsidRPr="003C7029" w:rsidRDefault="00CC43D7" w:rsidP="00FB209D">
      <w:pPr>
        <w:spacing w:line="24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14:paraId="172376EA" w14:textId="77777777" w:rsidR="00CC43D7" w:rsidRPr="003C7029" w:rsidRDefault="00CC43D7" w:rsidP="00FB209D">
      <w:pPr>
        <w:spacing w:line="240" w:lineRule="auto"/>
        <w:jc w:val="both"/>
        <w:rPr>
          <w:rFonts w:ascii="Arial" w:eastAsia="Times New Roman" w:hAnsi="Arial" w:cs="Arial"/>
          <w:sz w:val="20"/>
          <w:szCs w:val="20"/>
        </w:rPr>
      </w:pPr>
    </w:p>
    <w:p w14:paraId="4695B584" w14:textId="77777777" w:rsidR="00FB209D" w:rsidRDefault="00FB209D" w:rsidP="00CF0A41">
      <w:pPr>
        <w:spacing w:after="0" w:line="240" w:lineRule="auto"/>
        <w:jc w:val="both"/>
        <w:rPr>
          <w:rFonts w:ascii="Arial" w:eastAsia="Times New Roman" w:hAnsi="Arial" w:cs="Arial"/>
          <w:sz w:val="20"/>
          <w:szCs w:val="20"/>
        </w:rPr>
      </w:pPr>
    </w:p>
    <w:p w14:paraId="78615FDE" w14:textId="77777777"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14:paraId="4AA7BC76" w14:textId="77777777" w:rsidR="00CC43D7" w:rsidRPr="003C7029" w:rsidRDefault="00CC43D7" w:rsidP="00CF0A41">
      <w:pPr>
        <w:spacing w:after="0" w:line="240" w:lineRule="auto"/>
        <w:jc w:val="both"/>
        <w:rPr>
          <w:rFonts w:ascii="Arial" w:eastAsia="Times New Roman" w:hAnsi="Arial" w:cs="Arial"/>
          <w:sz w:val="20"/>
          <w:szCs w:val="20"/>
        </w:rPr>
      </w:pPr>
    </w:p>
    <w:p w14:paraId="1FF5DB9A"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14:paraId="35F66987" w14:textId="77777777" w:rsidR="00CC43D7" w:rsidRPr="003C7029" w:rsidRDefault="00CC43D7" w:rsidP="003C7029">
      <w:pPr>
        <w:spacing w:after="0" w:line="240" w:lineRule="auto"/>
        <w:rPr>
          <w:rFonts w:ascii="Arial" w:eastAsia="Times New Roman" w:hAnsi="Arial" w:cs="Arial"/>
          <w:sz w:val="20"/>
          <w:szCs w:val="20"/>
        </w:rPr>
      </w:pPr>
    </w:p>
    <w:p w14:paraId="493B3DEE"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p>
    <w:p w14:paraId="00C39DCB" w14:textId="77777777" w:rsidR="00CC43D7" w:rsidRPr="003C7029" w:rsidRDefault="00CC43D7" w:rsidP="003C7029">
      <w:pPr>
        <w:spacing w:after="0" w:line="240" w:lineRule="auto"/>
        <w:rPr>
          <w:rFonts w:ascii="Arial" w:eastAsia="Times New Roman" w:hAnsi="Arial" w:cs="Arial"/>
          <w:sz w:val="20"/>
          <w:szCs w:val="20"/>
        </w:rPr>
      </w:pPr>
    </w:p>
    <w:p w14:paraId="6B892F6A"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__________________________________________</w:t>
      </w:r>
    </w:p>
    <w:p w14:paraId="08ECD7F8"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vārds, uzvārds, </w:t>
      </w:r>
    </w:p>
    <w:p w14:paraId="0125F7AD" w14:textId="77777777" w:rsidR="00CC43D7" w:rsidRPr="003C7029" w:rsidRDefault="00CC43D7" w:rsidP="003C7029">
      <w:pPr>
        <w:spacing w:after="0" w:line="240" w:lineRule="auto"/>
        <w:rPr>
          <w:rFonts w:ascii="Arial" w:eastAsia="Times New Roman" w:hAnsi="Arial" w:cs="Arial"/>
          <w:sz w:val="20"/>
          <w:szCs w:val="20"/>
        </w:rPr>
      </w:pPr>
    </w:p>
    <w:p w14:paraId="289B4C44"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amats:_____</w:t>
      </w:r>
      <w:r w:rsidR="005649B9" w:rsidRPr="003C7029">
        <w:rPr>
          <w:rFonts w:ascii="Arial" w:eastAsia="Times New Roman" w:hAnsi="Arial" w:cs="Arial"/>
          <w:sz w:val="20"/>
          <w:szCs w:val="20"/>
        </w:rPr>
        <w:t>___________________________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Pr="003C7029">
        <w:rPr>
          <w:rFonts w:ascii="Arial" w:eastAsia="Times New Roman" w:hAnsi="Arial" w:cs="Arial"/>
          <w:sz w:val="20"/>
          <w:szCs w:val="20"/>
        </w:rPr>
        <w:t>Z.V.</w:t>
      </w:r>
    </w:p>
    <w:p w14:paraId="68C98AD1" w14:textId="77777777"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14:paraId="16DF6F86" w14:textId="77777777"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14:paraId="14C61F94" w14:textId="77777777"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0FB63793" w14:textId="77777777"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5C7ECED4" w14:textId="77777777" w:rsidR="00B433CC" w:rsidRPr="00F3168C" w:rsidRDefault="00F3168C" w:rsidP="00F3168C">
      <w:pPr>
        <w:spacing w:after="0" w:line="240" w:lineRule="auto"/>
        <w:ind w:left="6480" w:firstLine="720"/>
        <w:jc w:val="right"/>
        <w:outlineLvl w:val="0"/>
        <w:rPr>
          <w:rFonts w:ascii="Arial" w:eastAsia="Times New Roman" w:hAnsi="Arial" w:cs="Arial"/>
          <w:sz w:val="20"/>
          <w:szCs w:val="20"/>
        </w:rPr>
      </w:pPr>
      <w:r>
        <w:rPr>
          <w:rFonts w:ascii="Arial" w:eastAsia="Times New Roman" w:hAnsi="Arial" w:cs="Arial"/>
          <w:sz w:val="20"/>
          <w:szCs w:val="20"/>
        </w:rPr>
        <w:t>atklātās izsoles noteikumi</w:t>
      </w:r>
    </w:p>
    <w:p w14:paraId="07D17F59"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0B0F3521" w14:textId="77777777"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14:paraId="6175E484"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02CC7845" w14:textId="77777777"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Reatabula"/>
        <w:tblW w:w="9747" w:type="dxa"/>
        <w:tblLook w:val="04A0" w:firstRow="1" w:lastRow="0" w:firstColumn="1" w:lastColumn="0" w:noHBand="0" w:noVBand="1"/>
      </w:tblPr>
      <w:tblGrid>
        <w:gridCol w:w="883"/>
        <w:gridCol w:w="1406"/>
        <w:gridCol w:w="1363"/>
        <w:gridCol w:w="4253"/>
        <w:gridCol w:w="1842"/>
      </w:tblGrid>
      <w:tr w:rsidR="004322FD" w:rsidRPr="00524C5D" w14:paraId="3C17E42C" w14:textId="77777777" w:rsidTr="00FB209D">
        <w:trPr>
          <w:trHeight w:val="753"/>
        </w:trPr>
        <w:tc>
          <w:tcPr>
            <w:tcW w:w="883" w:type="dxa"/>
            <w:vAlign w:val="center"/>
          </w:tcPr>
          <w:p w14:paraId="792E9A26"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Izsoles daļa</w:t>
            </w:r>
          </w:p>
        </w:tc>
        <w:tc>
          <w:tcPr>
            <w:tcW w:w="1406" w:type="dxa"/>
            <w:vAlign w:val="center"/>
          </w:tcPr>
          <w:p w14:paraId="0BDC8EA9"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Nosaukums</w:t>
            </w:r>
          </w:p>
        </w:tc>
        <w:tc>
          <w:tcPr>
            <w:tcW w:w="1363" w:type="dxa"/>
            <w:vAlign w:val="center"/>
          </w:tcPr>
          <w:p w14:paraId="27598E56" w14:textId="77777777" w:rsidR="00FB209D" w:rsidRDefault="004322FD" w:rsidP="004D4591">
            <w:pPr>
              <w:pStyle w:val="Bezatstarpm"/>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p>
          <w:p w14:paraId="31B641C6" w14:textId="77777777" w:rsidR="004322FD" w:rsidRPr="004322FD" w:rsidRDefault="00FB209D" w:rsidP="004D4591">
            <w:pPr>
              <w:pStyle w:val="Bezatstarpm"/>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253" w:type="dxa"/>
            <w:vAlign w:val="center"/>
          </w:tcPr>
          <w:p w14:paraId="38061C2D"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Transportēšanas  nosacījumi</w:t>
            </w:r>
          </w:p>
        </w:tc>
        <w:tc>
          <w:tcPr>
            <w:tcW w:w="1842" w:type="dxa"/>
            <w:vAlign w:val="center"/>
          </w:tcPr>
          <w:p w14:paraId="5D73BC9E"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14:paraId="5DE9FBDC" w14:textId="77777777" w:rsidTr="000E3891">
        <w:trPr>
          <w:trHeight w:val="2408"/>
        </w:trPr>
        <w:tc>
          <w:tcPr>
            <w:tcW w:w="883" w:type="dxa"/>
            <w:vAlign w:val="center"/>
          </w:tcPr>
          <w:p w14:paraId="7B993F9A" w14:textId="77777777" w:rsidR="008D469E" w:rsidRDefault="008D469E" w:rsidP="004D4591">
            <w:pPr>
              <w:pStyle w:val="Bezatstarpm"/>
              <w:jc w:val="center"/>
              <w:rPr>
                <w:rFonts w:ascii="Arial" w:hAnsi="Arial" w:cs="Arial"/>
                <w:sz w:val="20"/>
                <w:szCs w:val="20"/>
              </w:rPr>
            </w:pPr>
            <w:r>
              <w:rPr>
                <w:rFonts w:ascii="Arial" w:hAnsi="Arial" w:cs="Arial"/>
                <w:sz w:val="20"/>
                <w:szCs w:val="20"/>
              </w:rPr>
              <w:t>1.</w:t>
            </w:r>
          </w:p>
        </w:tc>
        <w:tc>
          <w:tcPr>
            <w:tcW w:w="1406" w:type="dxa"/>
            <w:vAlign w:val="center"/>
          </w:tcPr>
          <w:p w14:paraId="4129EC0F" w14:textId="77777777" w:rsidR="008D469E" w:rsidRPr="00524C5D" w:rsidRDefault="008D469E" w:rsidP="004D4591">
            <w:pPr>
              <w:pStyle w:val="Bezatstarpm"/>
              <w:jc w:val="center"/>
              <w:rPr>
                <w:rFonts w:ascii="Arial" w:hAnsi="Arial" w:cs="Arial"/>
                <w:sz w:val="20"/>
                <w:szCs w:val="20"/>
              </w:rPr>
            </w:pPr>
            <w:r>
              <w:rPr>
                <w:rFonts w:ascii="Arial" w:hAnsi="Arial" w:cs="Arial"/>
                <w:sz w:val="20"/>
                <w:szCs w:val="20"/>
              </w:rPr>
              <w:t>Skaida 15A/16A (Melnie metāllūžņi)</w:t>
            </w:r>
          </w:p>
        </w:tc>
        <w:tc>
          <w:tcPr>
            <w:tcW w:w="1363" w:type="dxa"/>
            <w:vAlign w:val="center"/>
          </w:tcPr>
          <w:p w14:paraId="0051D1B2" w14:textId="77777777" w:rsidR="008D469E" w:rsidRPr="00524C5D" w:rsidRDefault="00645EC7" w:rsidP="004D4591">
            <w:pPr>
              <w:pStyle w:val="Bezatstarpm"/>
              <w:jc w:val="center"/>
              <w:rPr>
                <w:rFonts w:ascii="Arial" w:hAnsi="Arial" w:cs="Arial"/>
                <w:sz w:val="20"/>
                <w:szCs w:val="20"/>
              </w:rPr>
            </w:pPr>
            <w:r>
              <w:rPr>
                <w:rFonts w:ascii="Arial" w:hAnsi="Arial" w:cs="Arial"/>
                <w:sz w:val="20"/>
                <w:szCs w:val="20"/>
              </w:rPr>
              <w:t>45</w:t>
            </w:r>
          </w:p>
        </w:tc>
        <w:tc>
          <w:tcPr>
            <w:tcW w:w="4253" w:type="dxa"/>
            <w:vAlign w:val="center"/>
          </w:tcPr>
          <w:p w14:paraId="5DE64FC3" w14:textId="77777777" w:rsidR="008D469E" w:rsidRDefault="008D469E" w:rsidP="008D469E">
            <w:pPr>
              <w:pStyle w:val="Bezatstarpm"/>
              <w:jc w:val="both"/>
              <w:rPr>
                <w:rFonts w:ascii="Arial" w:hAnsi="Arial" w:cs="Arial"/>
                <w:i/>
                <w:iCs/>
                <w:sz w:val="20"/>
                <w:szCs w:val="20"/>
                <w:u w:val="single"/>
              </w:rPr>
            </w:pPr>
            <w:r>
              <w:rPr>
                <w:rFonts w:ascii="Arial" w:hAnsi="Arial" w:cs="Arial"/>
                <w:i/>
                <w:iCs/>
                <w:sz w:val="20"/>
                <w:szCs w:val="20"/>
                <w:u w:val="single"/>
              </w:rPr>
              <w:t>(Skaida iekrauta vienā  dzelzceļa kravas vagonā)</w:t>
            </w:r>
          </w:p>
          <w:p w14:paraId="678ECB39" w14:textId="77777777" w:rsidR="000E3891" w:rsidRDefault="000E3891" w:rsidP="008D469E">
            <w:pPr>
              <w:pStyle w:val="Bezatstarpm"/>
              <w:jc w:val="both"/>
              <w:rPr>
                <w:rFonts w:ascii="Arial" w:hAnsi="Arial" w:cs="Arial"/>
                <w:i/>
                <w:iCs/>
                <w:sz w:val="20"/>
                <w:szCs w:val="20"/>
                <w:u w:val="single"/>
              </w:rPr>
            </w:pPr>
          </w:p>
          <w:p w14:paraId="6C173AB2" w14:textId="77777777" w:rsidR="008D469E" w:rsidRPr="000E3891" w:rsidRDefault="008D469E" w:rsidP="000E3891">
            <w:pPr>
              <w:pStyle w:val="Bezatstarpm"/>
              <w:numPr>
                <w:ilvl w:val="1"/>
                <w:numId w:val="16"/>
              </w:numPr>
              <w:tabs>
                <w:tab w:val="left" w:pos="489"/>
              </w:tabs>
              <w:ind w:left="0" w:firstLine="51"/>
              <w:jc w:val="both"/>
              <w:rPr>
                <w:rFonts w:ascii="Arial" w:hAnsi="Arial" w:cs="Arial"/>
                <w:sz w:val="20"/>
                <w:szCs w:val="20"/>
              </w:rPr>
            </w:pPr>
            <w:r>
              <w:rPr>
                <w:rFonts w:ascii="Arial" w:hAnsi="Arial" w:cs="Arial"/>
                <w:sz w:val="20"/>
                <w:szCs w:val="20"/>
              </w:rPr>
              <w:t>Pārdevējs nosūta vienu krautu ar skaidu dzelzce</w:t>
            </w:r>
            <w:r w:rsidR="000E3891">
              <w:rPr>
                <w:rFonts w:ascii="Arial" w:hAnsi="Arial" w:cs="Arial"/>
                <w:sz w:val="20"/>
                <w:szCs w:val="20"/>
              </w:rPr>
              <w:t xml:space="preserve">ļa kravas vagonu uz Pircēja adresi (tikai Latvijas Republikas teritorijā), pēc vagona izkraušanas Pircējs nosūta atpakaļ tukšu vagonu Pārdevējam  </w:t>
            </w:r>
            <w:r w:rsidR="000E3891" w:rsidRPr="000E3891">
              <w:rPr>
                <w:rFonts w:ascii="Arial" w:hAnsi="Arial" w:cs="Arial"/>
                <w:b/>
                <w:bCs/>
                <w:sz w:val="20"/>
                <w:szCs w:val="20"/>
                <w:u w:val="single"/>
              </w:rPr>
              <w:t>vai</w:t>
            </w:r>
          </w:p>
          <w:p w14:paraId="5233BB92" w14:textId="77777777" w:rsidR="000E3891" w:rsidRPr="008D469E" w:rsidRDefault="000E3891" w:rsidP="000E3891">
            <w:pPr>
              <w:pStyle w:val="Bezatstarpm"/>
              <w:numPr>
                <w:ilvl w:val="1"/>
                <w:numId w:val="16"/>
              </w:numPr>
              <w:tabs>
                <w:tab w:val="left" w:pos="489"/>
              </w:tabs>
              <w:ind w:left="0" w:firstLine="51"/>
              <w:jc w:val="both"/>
              <w:rPr>
                <w:rFonts w:ascii="Arial" w:hAnsi="Arial" w:cs="Arial"/>
                <w:sz w:val="20"/>
                <w:szCs w:val="20"/>
              </w:rPr>
            </w:pPr>
            <w:r>
              <w:rPr>
                <w:rFonts w:ascii="Arial" w:hAnsi="Arial" w:cs="Arial"/>
                <w:sz w:val="20"/>
                <w:szCs w:val="20"/>
              </w:rPr>
              <w:t>Pircējs ar saviem līdzekļiem pārkrauj skaidu no dzelzceļa vagona un izved no Pārdevēja teritorijas ar savu transportu.</w:t>
            </w:r>
          </w:p>
        </w:tc>
        <w:tc>
          <w:tcPr>
            <w:tcW w:w="1842" w:type="dxa"/>
            <w:vAlign w:val="center"/>
          </w:tcPr>
          <w:p w14:paraId="25AFA216" w14:textId="77777777" w:rsidR="008D469E" w:rsidRDefault="000E3891" w:rsidP="004D4591">
            <w:pPr>
              <w:pStyle w:val="Bezatstarpm"/>
              <w:jc w:val="center"/>
              <w:rPr>
                <w:rFonts w:ascii="Arial" w:hAnsi="Arial" w:cs="Arial"/>
                <w:sz w:val="20"/>
                <w:szCs w:val="20"/>
              </w:rPr>
            </w:pPr>
            <w:r>
              <w:rPr>
                <w:rFonts w:ascii="Arial" w:hAnsi="Arial" w:cs="Arial"/>
                <w:sz w:val="20"/>
                <w:szCs w:val="20"/>
              </w:rPr>
              <w:t>Varšavas iela 49, Daugavpils, Latvija, LV-5404</w:t>
            </w:r>
          </w:p>
        </w:tc>
      </w:tr>
      <w:tr w:rsidR="004322FD" w:rsidRPr="00524C5D" w14:paraId="11EBD23F" w14:textId="77777777" w:rsidTr="00FB209D">
        <w:trPr>
          <w:trHeight w:val="2692"/>
        </w:trPr>
        <w:tc>
          <w:tcPr>
            <w:tcW w:w="883" w:type="dxa"/>
            <w:vAlign w:val="center"/>
          </w:tcPr>
          <w:p w14:paraId="747006E7" w14:textId="77777777" w:rsidR="004322FD" w:rsidRPr="00524C5D" w:rsidRDefault="000E3891" w:rsidP="004D4591">
            <w:pPr>
              <w:pStyle w:val="Bezatstarpm"/>
              <w:jc w:val="center"/>
              <w:rPr>
                <w:rFonts w:ascii="Arial" w:hAnsi="Arial" w:cs="Arial"/>
                <w:sz w:val="20"/>
                <w:szCs w:val="20"/>
              </w:rPr>
            </w:pPr>
            <w:r>
              <w:rPr>
                <w:rFonts w:ascii="Arial" w:hAnsi="Arial" w:cs="Arial"/>
                <w:sz w:val="20"/>
                <w:szCs w:val="20"/>
              </w:rPr>
              <w:t>2</w:t>
            </w:r>
            <w:r w:rsidR="004322FD" w:rsidRPr="00524C5D">
              <w:rPr>
                <w:rFonts w:ascii="Arial" w:hAnsi="Arial" w:cs="Arial"/>
                <w:sz w:val="20"/>
                <w:szCs w:val="20"/>
              </w:rPr>
              <w:t>.</w:t>
            </w:r>
          </w:p>
        </w:tc>
        <w:tc>
          <w:tcPr>
            <w:tcW w:w="1406" w:type="dxa"/>
            <w:vAlign w:val="center"/>
          </w:tcPr>
          <w:p w14:paraId="08C5BFE9" w14:textId="77777777" w:rsidR="004322FD" w:rsidRDefault="004322FD" w:rsidP="004D4591">
            <w:pPr>
              <w:pStyle w:val="Bezatstarpm"/>
              <w:jc w:val="center"/>
              <w:rPr>
                <w:rFonts w:ascii="Arial" w:hAnsi="Arial" w:cs="Arial"/>
                <w:sz w:val="20"/>
                <w:szCs w:val="20"/>
              </w:rPr>
            </w:pPr>
            <w:r w:rsidRPr="00524C5D">
              <w:rPr>
                <w:rFonts w:ascii="Arial" w:hAnsi="Arial" w:cs="Arial"/>
                <w:sz w:val="20"/>
                <w:szCs w:val="20"/>
              </w:rPr>
              <w:t>Negabarīts 5A</w:t>
            </w:r>
          </w:p>
          <w:p w14:paraId="25600804" w14:textId="77777777" w:rsidR="004322FD" w:rsidRPr="00524C5D" w:rsidRDefault="004322FD" w:rsidP="004D4591">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14:paraId="70204808" w14:textId="77777777" w:rsidR="004322FD" w:rsidRPr="00524C5D" w:rsidRDefault="000922A4" w:rsidP="004D4591">
            <w:pPr>
              <w:pStyle w:val="Bezatstarpm"/>
              <w:jc w:val="center"/>
              <w:rPr>
                <w:rFonts w:ascii="Arial" w:hAnsi="Arial" w:cs="Arial"/>
                <w:sz w:val="20"/>
                <w:szCs w:val="20"/>
              </w:rPr>
            </w:pPr>
            <w:r>
              <w:rPr>
                <w:rFonts w:ascii="Arial" w:hAnsi="Arial" w:cs="Arial"/>
                <w:sz w:val="20"/>
                <w:szCs w:val="20"/>
              </w:rPr>
              <w:t>5</w:t>
            </w:r>
            <w:r w:rsidR="000E3891">
              <w:rPr>
                <w:rFonts w:ascii="Arial" w:hAnsi="Arial" w:cs="Arial"/>
                <w:sz w:val="20"/>
                <w:szCs w:val="20"/>
              </w:rPr>
              <w:t>00</w:t>
            </w:r>
          </w:p>
        </w:tc>
        <w:tc>
          <w:tcPr>
            <w:tcW w:w="4253" w:type="dxa"/>
            <w:vAlign w:val="center"/>
          </w:tcPr>
          <w:p w14:paraId="21785F28" w14:textId="77777777" w:rsidR="00FB209D" w:rsidRDefault="004322FD" w:rsidP="00FB209D">
            <w:pPr>
              <w:pStyle w:val="Bezatstarpm"/>
              <w:rPr>
                <w:rFonts w:ascii="Arial" w:hAnsi="Arial" w:cs="Arial"/>
                <w:sz w:val="20"/>
                <w:szCs w:val="20"/>
              </w:rPr>
            </w:pPr>
            <w:r w:rsidRPr="00FB209D">
              <w:rPr>
                <w:rFonts w:ascii="Arial" w:hAnsi="Arial" w:cs="Arial"/>
                <w:i/>
                <w:iCs/>
                <w:sz w:val="20"/>
                <w:szCs w:val="20"/>
                <w:u w:val="single"/>
              </w:rPr>
              <w:t>(Negabarīts 5A atrodas Pārdevēja teritorijā)</w:t>
            </w:r>
          </w:p>
          <w:p w14:paraId="21E74BF0" w14:textId="77777777" w:rsidR="004322FD" w:rsidRPr="00FB209D" w:rsidRDefault="004322FD" w:rsidP="00FB209D">
            <w:pPr>
              <w:pStyle w:val="Bezatstarpm"/>
              <w:rPr>
                <w:rFonts w:ascii="Arial" w:hAnsi="Arial" w:cs="Arial"/>
                <w:sz w:val="20"/>
                <w:szCs w:val="20"/>
              </w:rPr>
            </w:pPr>
            <w:r w:rsidRPr="00FB209D">
              <w:rPr>
                <w:rFonts w:ascii="Arial" w:hAnsi="Arial" w:cs="Arial"/>
                <w:sz w:val="20"/>
                <w:szCs w:val="20"/>
              </w:rPr>
              <w:t xml:space="preserve"> </w:t>
            </w:r>
          </w:p>
          <w:p w14:paraId="4158F7D3" w14:textId="77777777" w:rsidR="004322FD" w:rsidRPr="00524C5D" w:rsidRDefault="00BC31D7" w:rsidP="00FB209D">
            <w:pPr>
              <w:pStyle w:val="Bezatstarpm"/>
              <w:rPr>
                <w:rFonts w:ascii="Arial" w:hAnsi="Arial" w:cs="Arial"/>
                <w:sz w:val="20"/>
                <w:szCs w:val="20"/>
              </w:rPr>
            </w:pPr>
            <w:r>
              <w:rPr>
                <w:rFonts w:ascii="Arial" w:hAnsi="Arial" w:cs="Arial"/>
                <w:sz w:val="20"/>
                <w:szCs w:val="20"/>
              </w:rPr>
              <w:t>2</w:t>
            </w:r>
            <w:r w:rsidR="004322FD" w:rsidRPr="00524C5D">
              <w:rPr>
                <w:rFonts w:ascii="Arial" w:hAnsi="Arial" w:cs="Arial"/>
                <w:sz w:val="20"/>
                <w:szCs w:val="20"/>
              </w:rPr>
              <w:t>.1. Pārdevējs ar saviem līdzekļiem iekrauj metāllūžņus Pircēja konteineros</w:t>
            </w:r>
            <w:r w:rsidR="00FB209D">
              <w:rPr>
                <w:rFonts w:ascii="Arial" w:hAnsi="Arial" w:cs="Arial"/>
                <w:sz w:val="20"/>
                <w:szCs w:val="20"/>
              </w:rPr>
              <w:t xml:space="preserve"> (vagonos)</w:t>
            </w:r>
            <w:r w:rsidR="004322FD" w:rsidRPr="00524C5D">
              <w:rPr>
                <w:rFonts w:ascii="Arial" w:hAnsi="Arial" w:cs="Arial"/>
                <w:sz w:val="20"/>
                <w:szCs w:val="20"/>
              </w:rPr>
              <w:t xml:space="preserve"> un Pircēj</w:t>
            </w:r>
            <w:r w:rsidR="004322FD">
              <w:rPr>
                <w:rFonts w:ascii="Arial" w:hAnsi="Arial" w:cs="Arial"/>
                <w:sz w:val="20"/>
                <w:szCs w:val="20"/>
              </w:rPr>
              <w:t>s</w:t>
            </w:r>
            <w:r w:rsidR="004322FD" w:rsidRPr="00524C5D">
              <w:rPr>
                <w:rFonts w:ascii="Arial" w:hAnsi="Arial" w:cs="Arial"/>
                <w:sz w:val="20"/>
                <w:szCs w:val="20"/>
              </w:rPr>
              <w:t xml:space="preserve"> izved metāllūžņus no Pārdevēja teritorijas ar savu autotransportu</w:t>
            </w:r>
            <w:r w:rsidR="00FB209D">
              <w:rPr>
                <w:rFonts w:ascii="Arial" w:hAnsi="Arial" w:cs="Arial"/>
                <w:sz w:val="20"/>
                <w:szCs w:val="20"/>
              </w:rPr>
              <w:t xml:space="preserve"> (vagoniem)</w:t>
            </w:r>
            <w:r w:rsidR="005D0554" w:rsidRPr="005D0554">
              <w:rPr>
                <w:rFonts w:ascii="Arial" w:hAnsi="Arial" w:cs="Arial"/>
                <w:i/>
                <w:sz w:val="20"/>
                <w:szCs w:val="20"/>
              </w:rPr>
              <w:t xml:space="preserve"> </w:t>
            </w:r>
            <w:r w:rsidR="005D0554" w:rsidRPr="00FB209D">
              <w:rPr>
                <w:rFonts w:ascii="Arial" w:hAnsi="Arial" w:cs="Arial"/>
                <w:b/>
                <w:bCs/>
                <w:i/>
                <w:sz w:val="20"/>
                <w:szCs w:val="20"/>
                <w:u w:val="single"/>
              </w:rPr>
              <w:t>vai</w:t>
            </w:r>
          </w:p>
          <w:p w14:paraId="0D2837FE" w14:textId="77777777" w:rsidR="004322FD" w:rsidRPr="00524C5D" w:rsidRDefault="00BC31D7" w:rsidP="00FB209D">
            <w:pPr>
              <w:pStyle w:val="Bezatstarpm"/>
              <w:rPr>
                <w:rFonts w:ascii="Arial" w:hAnsi="Arial" w:cs="Arial"/>
                <w:sz w:val="20"/>
                <w:szCs w:val="20"/>
              </w:rPr>
            </w:pPr>
            <w:r>
              <w:rPr>
                <w:rFonts w:ascii="Arial" w:hAnsi="Arial" w:cs="Arial"/>
                <w:sz w:val="20"/>
                <w:szCs w:val="20"/>
              </w:rPr>
              <w:t>2</w:t>
            </w:r>
            <w:r w:rsidR="004322FD" w:rsidRPr="00524C5D">
              <w:rPr>
                <w:rFonts w:ascii="Arial" w:hAnsi="Arial" w:cs="Arial"/>
                <w:sz w:val="20"/>
                <w:szCs w:val="20"/>
              </w:rPr>
              <w:t>.2. Pircējs ar saviem līdzekļiem iekrauj metāllūžņus konteineros</w:t>
            </w:r>
            <w:r w:rsidR="00FB209D">
              <w:rPr>
                <w:rFonts w:ascii="Arial" w:hAnsi="Arial" w:cs="Arial"/>
                <w:sz w:val="20"/>
                <w:szCs w:val="20"/>
              </w:rPr>
              <w:t xml:space="preserve"> (vagonos)</w:t>
            </w:r>
            <w:r w:rsidR="004322FD" w:rsidRPr="00524C5D">
              <w:rPr>
                <w:rFonts w:ascii="Arial" w:hAnsi="Arial" w:cs="Arial"/>
                <w:sz w:val="20"/>
                <w:szCs w:val="20"/>
              </w:rPr>
              <w:t xml:space="preserve"> un izved metāllūžņus no Pārdevēja teritorijas ar savu autotransportu</w:t>
            </w:r>
            <w:r w:rsidR="00FB209D">
              <w:rPr>
                <w:rFonts w:ascii="Arial" w:hAnsi="Arial" w:cs="Arial"/>
                <w:sz w:val="20"/>
                <w:szCs w:val="20"/>
              </w:rPr>
              <w:t xml:space="preserve"> (vagoniem)</w:t>
            </w:r>
            <w:r w:rsidR="004322FD" w:rsidRPr="00524C5D">
              <w:rPr>
                <w:rFonts w:ascii="Arial" w:hAnsi="Arial" w:cs="Arial"/>
                <w:sz w:val="20"/>
                <w:szCs w:val="20"/>
              </w:rPr>
              <w:t>.</w:t>
            </w:r>
          </w:p>
        </w:tc>
        <w:tc>
          <w:tcPr>
            <w:tcW w:w="1842" w:type="dxa"/>
            <w:vAlign w:val="center"/>
          </w:tcPr>
          <w:p w14:paraId="5AF8B2AF" w14:textId="77777777" w:rsidR="004322FD" w:rsidRPr="00524C5D" w:rsidRDefault="004322FD" w:rsidP="004D4591">
            <w:pPr>
              <w:pStyle w:val="Bezatstarpm"/>
              <w:jc w:val="center"/>
              <w:rPr>
                <w:rFonts w:ascii="Arial" w:hAnsi="Arial" w:cs="Arial"/>
                <w:sz w:val="20"/>
                <w:szCs w:val="20"/>
              </w:rPr>
            </w:pPr>
            <w:r>
              <w:rPr>
                <w:rFonts w:ascii="Arial" w:hAnsi="Arial" w:cs="Arial"/>
                <w:sz w:val="20"/>
                <w:szCs w:val="20"/>
              </w:rPr>
              <w:t>Varšavas iela 49, Daugavpils, Latvija, LV-5404</w:t>
            </w:r>
          </w:p>
        </w:tc>
      </w:tr>
      <w:tr w:rsidR="004322FD" w:rsidRPr="00524C5D" w14:paraId="265F14CE" w14:textId="77777777" w:rsidTr="00D72F99">
        <w:trPr>
          <w:trHeight w:val="2674"/>
        </w:trPr>
        <w:tc>
          <w:tcPr>
            <w:tcW w:w="883" w:type="dxa"/>
            <w:vAlign w:val="center"/>
          </w:tcPr>
          <w:p w14:paraId="1EED793B" w14:textId="77777777" w:rsidR="004322FD" w:rsidRPr="00524C5D" w:rsidRDefault="000E3891" w:rsidP="004D4591">
            <w:pPr>
              <w:pStyle w:val="Bezatstarpm"/>
              <w:jc w:val="center"/>
              <w:rPr>
                <w:rFonts w:ascii="Arial" w:hAnsi="Arial" w:cs="Arial"/>
                <w:sz w:val="20"/>
                <w:szCs w:val="20"/>
              </w:rPr>
            </w:pPr>
            <w:r>
              <w:rPr>
                <w:rFonts w:ascii="Arial" w:hAnsi="Arial" w:cs="Arial"/>
                <w:sz w:val="20"/>
                <w:szCs w:val="20"/>
              </w:rPr>
              <w:t>3</w:t>
            </w:r>
            <w:r w:rsidR="004322FD" w:rsidRPr="00524C5D">
              <w:rPr>
                <w:rFonts w:ascii="Arial" w:hAnsi="Arial" w:cs="Arial"/>
                <w:sz w:val="20"/>
                <w:szCs w:val="20"/>
              </w:rPr>
              <w:t>.</w:t>
            </w:r>
          </w:p>
        </w:tc>
        <w:tc>
          <w:tcPr>
            <w:tcW w:w="1406" w:type="dxa"/>
            <w:vAlign w:val="center"/>
          </w:tcPr>
          <w:p w14:paraId="175084B5" w14:textId="77777777" w:rsidR="004322FD" w:rsidRDefault="004322FD" w:rsidP="004D4591">
            <w:pPr>
              <w:pStyle w:val="Bezatstarpm"/>
              <w:jc w:val="center"/>
              <w:rPr>
                <w:rFonts w:ascii="Arial" w:hAnsi="Arial" w:cs="Arial"/>
                <w:sz w:val="20"/>
                <w:szCs w:val="20"/>
              </w:rPr>
            </w:pPr>
            <w:r w:rsidRPr="00524C5D">
              <w:rPr>
                <w:rFonts w:ascii="Arial" w:hAnsi="Arial" w:cs="Arial"/>
                <w:sz w:val="20"/>
                <w:szCs w:val="20"/>
              </w:rPr>
              <w:t>Gabarīts 3A-Dz</w:t>
            </w:r>
          </w:p>
          <w:p w14:paraId="06FFD70B" w14:textId="77777777" w:rsidR="004322FD" w:rsidRPr="00524C5D" w:rsidRDefault="004322FD" w:rsidP="004D4591">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14:paraId="1FE978D2" w14:textId="77777777" w:rsidR="004322FD" w:rsidRPr="00524C5D" w:rsidRDefault="000922A4" w:rsidP="004D4591">
            <w:pPr>
              <w:pStyle w:val="Bezatstarpm"/>
              <w:jc w:val="center"/>
              <w:rPr>
                <w:rFonts w:ascii="Arial" w:hAnsi="Arial" w:cs="Arial"/>
                <w:sz w:val="20"/>
                <w:szCs w:val="20"/>
              </w:rPr>
            </w:pPr>
            <w:r>
              <w:rPr>
                <w:rFonts w:ascii="Arial" w:hAnsi="Arial" w:cs="Arial"/>
                <w:sz w:val="20"/>
                <w:szCs w:val="20"/>
              </w:rPr>
              <w:t>2</w:t>
            </w:r>
            <w:r w:rsidR="000E3891">
              <w:rPr>
                <w:rFonts w:ascii="Arial" w:hAnsi="Arial" w:cs="Arial"/>
                <w:sz w:val="20"/>
                <w:szCs w:val="20"/>
              </w:rPr>
              <w:t>0</w:t>
            </w:r>
            <w:r w:rsidR="004322FD" w:rsidRPr="00524C5D">
              <w:rPr>
                <w:rFonts w:ascii="Arial" w:hAnsi="Arial" w:cs="Arial"/>
                <w:sz w:val="20"/>
                <w:szCs w:val="20"/>
              </w:rPr>
              <w:t>0</w:t>
            </w:r>
          </w:p>
        </w:tc>
        <w:tc>
          <w:tcPr>
            <w:tcW w:w="4253" w:type="dxa"/>
            <w:vAlign w:val="center"/>
          </w:tcPr>
          <w:p w14:paraId="5ACCD020" w14:textId="77777777" w:rsidR="004322FD" w:rsidRDefault="004322FD" w:rsidP="00FB209D">
            <w:pPr>
              <w:pStyle w:val="Bezatstarpm"/>
              <w:rPr>
                <w:rFonts w:ascii="Arial" w:hAnsi="Arial" w:cs="Arial"/>
                <w:i/>
                <w:iCs/>
                <w:sz w:val="20"/>
                <w:szCs w:val="20"/>
                <w:u w:val="single"/>
              </w:rPr>
            </w:pPr>
            <w:r w:rsidRPr="00FB209D">
              <w:rPr>
                <w:rFonts w:ascii="Arial" w:hAnsi="Arial" w:cs="Arial"/>
                <w:i/>
                <w:iCs/>
                <w:sz w:val="20"/>
                <w:szCs w:val="20"/>
                <w:u w:val="single"/>
              </w:rPr>
              <w:t>(Gabarīts 3A-Dz atrodas Pārdevēja teritorijā)</w:t>
            </w:r>
          </w:p>
          <w:p w14:paraId="7E595288" w14:textId="77777777" w:rsidR="00FB209D" w:rsidRPr="00FB209D" w:rsidRDefault="00FB209D" w:rsidP="00FB209D">
            <w:pPr>
              <w:pStyle w:val="Bezatstarpm"/>
              <w:rPr>
                <w:rFonts w:ascii="Arial" w:hAnsi="Arial" w:cs="Arial"/>
                <w:i/>
                <w:iCs/>
                <w:sz w:val="20"/>
                <w:szCs w:val="20"/>
                <w:u w:val="single"/>
              </w:rPr>
            </w:pPr>
          </w:p>
          <w:p w14:paraId="43C035B9" w14:textId="77777777" w:rsidR="004322FD" w:rsidRPr="00524C5D" w:rsidRDefault="00BC31D7" w:rsidP="00FB209D">
            <w:pPr>
              <w:pStyle w:val="Bezatstarpm"/>
              <w:rPr>
                <w:rFonts w:ascii="Arial" w:hAnsi="Arial" w:cs="Arial"/>
                <w:sz w:val="20"/>
                <w:szCs w:val="20"/>
              </w:rPr>
            </w:pPr>
            <w:r>
              <w:rPr>
                <w:rFonts w:ascii="Arial" w:hAnsi="Arial" w:cs="Arial"/>
                <w:sz w:val="20"/>
                <w:szCs w:val="20"/>
              </w:rPr>
              <w:t>3</w:t>
            </w:r>
            <w:r w:rsidR="004322FD" w:rsidRPr="00524C5D">
              <w:rPr>
                <w:rFonts w:ascii="Arial" w:hAnsi="Arial" w:cs="Arial"/>
                <w:sz w:val="20"/>
                <w:szCs w:val="20"/>
              </w:rPr>
              <w:t>.1. Pārdevējs ar saviem līdzekļiem iekrauj metāllūžņus Pircēja konteineros</w:t>
            </w:r>
            <w:r w:rsidR="00FB209D">
              <w:rPr>
                <w:rFonts w:ascii="Arial" w:hAnsi="Arial" w:cs="Arial"/>
                <w:sz w:val="20"/>
                <w:szCs w:val="20"/>
              </w:rPr>
              <w:t xml:space="preserve"> (vagonos)</w:t>
            </w:r>
            <w:r w:rsidR="004322FD" w:rsidRPr="00524C5D">
              <w:rPr>
                <w:rFonts w:ascii="Arial" w:hAnsi="Arial" w:cs="Arial"/>
                <w:sz w:val="20"/>
                <w:szCs w:val="20"/>
              </w:rPr>
              <w:t xml:space="preserve"> un Pircēj</w:t>
            </w:r>
            <w:r w:rsidR="00FB209D">
              <w:rPr>
                <w:rFonts w:ascii="Arial" w:hAnsi="Arial" w:cs="Arial"/>
                <w:sz w:val="20"/>
                <w:szCs w:val="20"/>
              </w:rPr>
              <w:t xml:space="preserve">s </w:t>
            </w:r>
            <w:r w:rsidR="004322FD" w:rsidRPr="00524C5D">
              <w:rPr>
                <w:rFonts w:ascii="Arial" w:hAnsi="Arial" w:cs="Arial"/>
                <w:sz w:val="20"/>
                <w:szCs w:val="20"/>
              </w:rPr>
              <w:t>izved metāllūžņus no Pārdevēja teritorijas ar savu autotransportu</w:t>
            </w:r>
            <w:r w:rsidR="00FB209D">
              <w:rPr>
                <w:rFonts w:ascii="Arial" w:hAnsi="Arial" w:cs="Arial"/>
                <w:sz w:val="20"/>
                <w:szCs w:val="20"/>
              </w:rPr>
              <w:t xml:space="preserve"> (vagoniem)</w:t>
            </w:r>
            <w:r w:rsidR="005D0554" w:rsidRPr="00FB209D">
              <w:rPr>
                <w:rFonts w:ascii="Arial" w:hAnsi="Arial" w:cs="Arial"/>
                <w:b/>
                <w:bCs/>
                <w:i/>
                <w:sz w:val="20"/>
                <w:szCs w:val="20"/>
              </w:rPr>
              <w:t xml:space="preserve"> </w:t>
            </w:r>
            <w:r w:rsidR="005D0554" w:rsidRPr="00FB209D">
              <w:rPr>
                <w:rFonts w:ascii="Arial" w:hAnsi="Arial" w:cs="Arial"/>
                <w:b/>
                <w:bCs/>
                <w:i/>
                <w:sz w:val="20"/>
                <w:szCs w:val="20"/>
                <w:u w:val="single"/>
              </w:rPr>
              <w:t>vai</w:t>
            </w:r>
          </w:p>
          <w:p w14:paraId="3FD9E009" w14:textId="77777777" w:rsidR="004322FD" w:rsidRPr="00524C5D" w:rsidRDefault="00BC31D7" w:rsidP="00FB209D">
            <w:pPr>
              <w:pStyle w:val="Bezatstarpm"/>
              <w:rPr>
                <w:rFonts w:ascii="Arial" w:hAnsi="Arial" w:cs="Arial"/>
                <w:sz w:val="20"/>
                <w:szCs w:val="20"/>
              </w:rPr>
            </w:pPr>
            <w:r>
              <w:rPr>
                <w:rFonts w:ascii="Arial" w:hAnsi="Arial" w:cs="Arial"/>
                <w:sz w:val="20"/>
                <w:szCs w:val="20"/>
              </w:rPr>
              <w:t>3</w:t>
            </w:r>
            <w:r w:rsidR="004322FD" w:rsidRPr="00524C5D">
              <w:rPr>
                <w:rFonts w:ascii="Arial" w:hAnsi="Arial" w:cs="Arial"/>
                <w:sz w:val="20"/>
                <w:szCs w:val="20"/>
              </w:rPr>
              <w:t>.2. Pircējs ar saviem līdzekļiem iekrauj metāllūžņus konteineros</w:t>
            </w:r>
            <w:r w:rsidR="00FB209D">
              <w:rPr>
                <w:rFonts w:ascii="Arial" w:hAnsi="Arial" w:cs="Arial"/>
                <w:sz w:val="20"/>
                <w:szCs w:val="20"/>
              </w:rPr>
              <w:t xml:space="preserve"> (vagonos)</w:t>
            </w:r>
            <w:r w:rsidR="004322FD" w:rsidRPr="00524C5D">
              <w:rPr>
                <w:rFonts w:ascii="Arial" w:hAnsi="Arial" w:cs="Arial"/>
                <w:sz w:val="20"/>
                <w:szCs w:val="20"/>
              </w:rPr>
              <w:t xml:space="preserve"> un izved metāllūžņus no Pārdevēja teritorijas ar savu autotransportu</w:t>
            </w:r>
            <w:r w:rsidR="00D72F99">
              <w:rPr>
                <w:rFonts w:ascii="Arial" w:hAnsi="Arial" w:cs="Arial"/>
                <w:sz w:val="20"/>
                <w:szCs w:val="20"/>
              </w:rPr>
              <w:t xml:space="preserve"> (vagoniem)</w:t>
            </w:r>
            <w:r w:rsidR="004322FD" w:rsidRPr="00524C5D">
              <w:rPr>
                <w:rFonts w:ascii="Arial" w:hAnsi="Arial" w:cs="Arial"/>
                <w:sz w:val="20"/>
                <w:szCs w:val="20"/>
              </w:rPr>
              <w:t>.</w:t>
            </w:r>
          </w:p>
        </w:tc>
        <w:tc>
          <w:tcPr>
            <w:tcW w:w="1842" w:type="dxa"/>
            <w:vAlign w:val="center"/>
          </w:tcPr>
          <w:p w14:paraId="24748D57" w14:textId="77777777" w:rsidR="004322FD" w:rsidRPr="00524C5D" w:rsidRDefault="004322FD" w:rsidP="004D4591">
            <w:pPr>
              <w:pStyle w:val="Bezatstarpm"/>
              <w:jc w:val="center"/>
              <w:rPr>
                <w:rFonts w:ascii="Arial" w:hAnsi="Arial" w:cs="Arial"/>
                <w:sz w:val="20"/>
                <w:szCs w:val="20"/>
              </w:rPr>
            </w:pPr>
            <w:r>
              <w:rPr>
                <w:rFonts w:ascii="Arial" w:hAnsi="Arial" w:cs="Arial"/>
                <w:sz w:val="20"/>
                <w:szCs w:val="20"/>
              </w:rPr>
              <w:t>Varšavas iela 49, Daugavpils, Latvija,</w:t>
            </w:r>
            <w:r w:rsidR="00FB209D">
              <w:rPr>
                <w:rFonts w:ascii="Arial" w:hAnsi="Arial" w:cs="Arial"/>
                <w:sz w:val="20"/>
                <w:szCs w:val="20"/>
              </w:rPr>
              <w:t xml:space="preserve"> </w:t>
            </w:r>
            <w:r>
              <w:rPr>
                <w:rFonts w:ascii="Arial" w:hAnsi="Arial" w:cs="Arial"/>
                <w:sz w:val="20"/>
                <w:szCs w:val="20"/>
              </w:rPr>
              <w:t>LV-5404</w:t>
            </w:r>
          </w:p>
        </w:tc>
      </w:tr>
    </w:tbl>
    <w:p w14:paraId="28ADE047" w14:textId="77777777" w:rsidR="004322FD" w:rsidRPr="00524C5D" w:rsidRDefault="004322FD" w:rsidP="004322FD">
      <w:pPr>
        <w:pStyle w:val="Bezatstarpm"/>
        <w:rPr>
          <w:rFonts w:ascii="Arial" w:hAnsi="Arial" w:cs="Arial"/>
          <w:sz w:val="20"/>
          <w:szCs w:val="20"/>
        </w:rPr>
      </w:pPr>
    </w:p>
    <w:p w14:paraId="3181DB89" w14:textId="77777777" w:rsidR="006A0E2E" w:rsidRPr="00AF1AE6" w:rsidRDefault="004322FD" w:rsidP="004322FD">
      <w:pPr>
        <w:pStyle w:val="Bezatstarpm"/>
        <w:jc w:val="both"/>
        <w:rPr>
          <w:rFonts w:ascii="Arial" w:hAnsi="Arial" w:cs="Arial"/>
          <w:sz w:val="20"/>
          <w:szCs w:val="20"/>
        </w:rPr>
      </w:pPr>
      <w:r w:rsidRPr="00AF1AE6">
        <w:rPr>
          <w:rFonts w:ascii="Arial" w:hAnsi="Arial" w:cs="Arial"/>
          <w:sz w:val="20"/>
          <w:szCs w:val="20"/>
        </w:rPr>
        <w:t>Pārdevēja īpašumā ir četri dzelzceļa kravas vagoni</w:t>
      </w:r>
      <w:r w:rsidR="00BC31D7">
        <w:rPr>
          <w:rFonts w:ascii="Arial" w:hAnsi="Arial" w:cs="Arial"/>
          <w:sz w:val="20"/>
          <w:szCs w:val="20"/>
        </w:rPr>
        <w:t xml:space="preserve"> (vienā vagonā tiek uzrāta skaida)</w:t>
      </w:r>
      <w:r w:rsidR="00D72F99" w:rsidRPr="00AF1AE6">
        <w:rPr>
          <w:rFonts w:ascii="Arial" w:hAnsi="Arial" w:cs="Arial"/>
          <w:sz w:val="20"/>
          <w:szCs w:val="20"/>
        </w:rPr>
        <w:t xml:space="preserve">, </w:t>
      </w:r>
      <w:r w:rsidRPr="00AF1AE6">
        <w:rPr>
          <w:rFonts w:ascii="Arial" w:hAnsi="Arial" w:cs="Arial"/>
          <w:sz w:val="20"/>
          <w:szCs w:val="20"/>
        </w:rPr>
        <w:t xml:space="preserve">Pārdevējs piedāvā izvest no savas teritorijas </w:t>
      </w:r>
      <w:r w:rsidR="00BC31D7">
        <w:rPr>
          <w:rFonts w:ascii="Arial" w:hAnsi="Arial" w:cs="Arial"/>
          <w:sz w:val="20"/>
          <w:szCs w:val="20"/>
        </w:rPr>
        <w:t>2</w:t>
      </w:r>
      <w:r w:rsidR="006A0E2E" w:rsidRPr="00AF1AE6">
        <w:rPr>
          <w:rFonts w:ascii="Arial" w:hAnsi="Arial" w:cs="Arial"/>
          <w:sz w:val="20"/>
          <w:szCs w:val="20"/>
        </w:rPr>
        <w:t>.-</w:t>
      </w:r>
      <w:r w:rsidR="00645EC7">
        <w:rPr>
          <w:rFonts w:ascii="Arial" w:hAnsi="Arial" w:cs="Arial"/>
          <w:sz w:val="20"/>
          <w:szCs w:val="20"/>
        </w:rPr>
        <w:t>3</w:t>
      </w:r>
      <w:r w:rsidR="006A0E2E" w:rsidRPr="00AF1AE6">
        <w:rPr>
          <w:rFonts w:ascii="Arial" w:hAnsi="Arial" w:cs="Arial"/>
          <w:sz w:val="20"/>
          <w:szCs w:val="20"/>
        </w:rPr>
        <w:t>.daļā minētos</w:t>
      </w:r>
      <w:r w:rsidRPr="00AF1AE6">
        <w:rPr>
          <w:rFonts w:ascii="Arial" w:hAnsi="Arial" w:cs="Arial"/>
          <w:sz w:val="20"/>
          <w:szCs w:val="20"/>
        </w:rPr>
        <w:t xml:space="preserve"> metāl</w:t>
      </w:r>
      <w:r w:rsidR="006A0E2E" w:rsidRPr="00AF1AE6">
        <w:rPr>
          <w:rFonts w:ascii="Arial" w:hAnsi="Arial" w:cs="Arial"/>
          <w:sz w:val="20"/>
          <w:szCs w:val="20"/>
        </w:rPr>
        <w:t xml:space="preserve">a </w:t>
      </w:r>
      <w:r w:rsidRPr="00AF1AE6">
        <w:rPr>
          <w:rFonts w:ascii="Arial" w:hAnsi="Arial" w:cs="Arial"/>
          <w:sz w:val="20"/>
          <w:szCs w:val="20"/>
        </w:rPr>
        <w:t>lūžņus ar dzelzceļa kravas vagoniem, par to ie</w:t>
      </w:r>
      <w:r w:rsidR="006A0E2E" w:rsidRPr="00AF1AE6">
        <w:rPr>
          <w:rFonts w:ascii="Arial" w:hAnsi="Arial" w:cs="Arial"/>
          <w:sz w:val="20"/>
          <w:szCs w:val="20"/>
        </w:rPr>
        <w:t>priekš vienojoties ar Pārdevēju.</w:t>
      </w:r>
    </w:p>
    <w:p w14:paraId="5DCFE525" w14:textId="77777777" w:rsidR="005C66BB" w:rsidRPr="00AF1AE6" w:rsidRDefault="005C66BB" w:rsidP="004322FD">
      <w:pPr>
        <w:pStyle w:val="Bezatstarpm"/>
        <w:jc w:val="both"/>
        <w:rPr>
          <w:rFonts w:ascii="Arial" w:hAnsi="Arial" w:cs="Arial"/>
          <w:sz w:val="20"/>
          <w:szCs w:val="20"/>
        </w:rPr>
      </w:pPr>
    </w:p>
    <w:p w14:paraId="0B969622" w14:textId="77777777" w:rsidR="00D72F99" w:rsidRDefault="00D72F99" w:rsidP="004322FD">
      <w:pPr>
        <w:pStyle w:val="Bezatstarpm"/>
        <w:jc w:val="both"/>
        <w:rPr>
          <w:rFonts w:ascii="Arial" w:hAnsi="Arial" w:cs="Arial"/>
          <w:sz w:val="20"/>
          <w:szCs w:val="20"/>
        </w:rPr>
      </w:pPr>
      <w:r w:rsidRPr="00AF1AE6">
        <w:rPr>
          <w:rFonts w:ascii="Arial" w:hAnsi="Arial" w:cs="Arial"/>
          <w:sz w:val="20"/>
          <w:szCs w:val="20"/>
        </w:rPr>
        <w:t xml:space="preserve">Ja Pircējs vēlas izmantot Pārdevēja </w:t>
      </w:r>
      <w:r w:rsidR="005C66BB" w:rsidRPr="00AF1AE6">
        <w:rPr>
          <w:rFonts w:ascii="Arial" w:hAnsi="Arial" w:cs="Arial"/>
          <w:sz w:val="20"/>
          <w:szCs w:val="20"/>
        </w:rPr>
        <w:t>kravas va</w:t>
      </w:r>
      <w:r w:rsidR="00326730" w:rsidRPr="00AF1AE6">
        <w:rPr>
          <w:rFonts w:ascii="Arial" w:hAnsi="Arial" w:cs="Arial"/>
          <w:sz w:val="20"/>
          <w:szCs w:val="20"/>
        </w:rPr>
        <w:t>gonus</w:t>
      </w:r>
      <w:r w:rsidR="005C66BB" w:rsidRPr="00AF1AE6">
        <w:rPr>
          <w:rFonts w:ascii="Arial" w:hAnsi="Arial" w:cs="Arial"/>
          <w:sz w:val="20"/>
          <w:szCs w:val="20"/>
        </w:rPr>
        <w:t>, tad Pircējs apņemas samaksāt visas izmaksas, kas saistītas ar šī pakalpojuma sniegšanu</w:t>
      </w:r>
      <w:r w:rsidR="006009C7" w:rsidRPr="00AF1AE6">
        <w:rPr>
          <w:rFonts w:ascii="Arial" w:hAnsi="Arial" w:cs="Arial"/>
          <w:sz w:val="20"/>
          <w:szCs w:val="20"/>
        </w:rPr>
        <w:t xml:space="preserve"> (vagonu nosūtīšana uz Pircēja teritoriju un vagonu atgriešana Pārdevēja teritorijā)</w:t>
      </w:r>
      <w:r w:rsidR="005C66BB" w:rsidRPr="00AF1AE6">
        <w:rPr>
          <w:rFonts w:ascii="Arial" w:hAnsi="Arial" w:cs="Arial"/>
          <w:sz w:val="20"/>
          <w:szCs w:val="20"/>
        </w:rPr>
        <w:t>.</w:t>
      </w:r>
    </w:p>
    <w:p w14:paraId="2B0A5A17" w14:textId="77777777" w:rsidR="00D72F99" w:rsidRDefault="00D72F99" w:rsidP="004322FD">
      <w:pPr>
        <w:pStyle w:val="Bezatstarpm"/>
        <w:jc w:val="both"/>
        <w:rPr>
          <w:rFonts w:ascii="Arial" w:hAnsi="Arial" w:cs="Arial"/>
          <w:sz w:val="20"/>
          <w:szCs w:val="20"/>
        </w:rPr>
      </w:pPr>
    </w:p>
    <w:p w14:paraId="472EDFA0" w14:textId="77777777" w:rsidR="004322FD" w:rsidRPr="00227689" w:rsidRDefault="006A0E2E" w:rsidP="004322FD">
      <w:pPr>
        <w:pStyle w:val="Bezatstarpm"/>
        <w:jc w:val="both"/>
        <w:rPr>
          <w:rFonts w:ascii="Arial" w:hAnsi="Arial" w:cs="Arial"/>
          <w:b/>
          <w:sz w:val="20"/>
          <w:szCs w:val="20"/>
        </w:rPr>
      </w:pPr>
      <w:r w:rsidRPr="00227689">
        <w:rPr>
          <w:rFonts w:ascii="Arial" w:hAnsi="Arial" w:cs="Arial"/>
          <w:b/>
          <w:sz w:val="20"/>
          <w:szCs w:val="20"/>
        </w:rPr>
        <w:t>Pārdevējs nosaka šādu izvešanas prioritātes secību:</w:t>
      </w:r>
      <w:r w:rsidR="004322FD" w:rsidRPr="00227689">
        <w:rPr>
          <w:rFonts w:ascii="Arial" w:hAnsi="Arial" w:cs="Arial"/>
          <w:b/>
          <w:sz w:val="20"/>
          <w:szCs w:val="20"/>
        </w:rPr>
        <w:t xml:space="preserve"> </w:t>
      </w:r>
    </w:p>
    <w:p w14:paraId="6C45CA99" w14:textId="77777777" w:rsidR="006A0E2E" w:rsidRDefault="00BC31D7" w:rsidP="006A0E2E">
      <w:pPr>
        <w:pStyle w:val="Bezatstarpm"/>
        <w:numPr>
          <w:ilvl w:val="0"/>
          <w:numId w:val="13"/>
        </w:numPr>
        <w:jc w:val="both"/>
        <w:rPr>
          <w:rFonts w:ascii="Arial" w:hAnsi="Arial" w:cs="Arial"/>
          <w:sz w:val="20"/>
          <w:szCs w:val="20"/>
        </w:rPr>
      </w:pPr>
      <w:r>
        <w:rPr>
          <w:rFonts w:ascii="Arial" w:hAnsi="Arial" w:cs="Arial"/>
          <w:sz w:val="20"/>
          <w:szCs w:val="20"/>
        </w:rPr>
        <w:t>2</w:t>
      </w:r>
      <w:r w:rsidR="006A0E2E">
        <w:rPr>
          <w:rFonts w:ascii="Arial" w:hAnsi="Arial" w:cs="Arial"/>
          <w:sz w:val="20"/>
          <w:szCs w:val="20"/>
        </w:rPr>
        <w:t>.daļa, RSSV;</w:t>
      </w:r>
    </w:p>
    <w:p w14:paraId="4C7A48BE" w14:textId="77777777" w:rsidR="006A0E2E" w:rsidRDefault="00BC31D7" w:rsidP="006A0E2E">
      <w:pPr>
        <w:pStyle w:val="Bezatstarpm"/>
        <w:numPr>
          <w:ilvl w:val="0"/>
          <w:numId w:val="13"/>
        </w:numPr>
        <w:jc w:val="both"/>
        <w:rPr>
          <w:rFonts w:ascii="Arial" w:hAnsi="Arial" w:cs="Arial"/>
          <w:sz w:val="20"/>
          <w:szCs w:val="20"/>
        </w:rPr>
      </w:pPr>
      <w:r>
        <w:rPr>
          <w:rFonts w:ascii="Arial" w:hAnsi="Arial" w:cs="Arial"/>
          <w:sz w:val="20"/>
          <w:szCs w:val="20"/>
        </w:rPr>
        <w:t>3</w:t>
      </w:r>
      <w:r w:rsidR="006A0E2E">
        <w:rPr>
          <w:rFonts w:ascii="Arial" w:hAnsi="Arial" w:cs="Arial"/>
          <w:sz w:val="20"/>
          <w:szCs w:val="20"/>
        </w:rPr>
        <w:t>.daļa, RSSV;</w:t>
      </w:r>
    </w:p>
    <w:p w14:paraId="0A456FED" w14:textId="77777777" w:rsidR="00BC31D7" w:rsidRDefault="00ED7293" w:rsidP="006A0E2E">
      <w:pPr>
        <w:pStyle w:val="Bezatstarpm"/>
        <w:numPr>
          <w:ilvl w:val="0"/>
          <w:numId w:val="13"/>
        </w:numPr>
        <w:jc w:val="both"/>
        <w:rPr>
          <w:rFonts w:ascii="Arial" w:hAnsi="Arial" w:cs="Arial"/>
          <w:sz w:val="20"/>
          <w:szCs w:val="20"/>
        </w:rPr>
      </w:pPr>
      <w:r>
        <w:rPr>
          <w:rFonts w:ascii="Arial" w:hAnsi="Arial" w:cs="Arial"/>
          <w:sz w:val="20"/>
          <w:szCs w:val="20"/>
        </w:rPr>
        <w:t>1.daļa, RSSV.</w:t>
      </w:r>
    </w:p>
    <w:p w14:paraId="24E394D7" w14:textId="77777777" w:rsidR="00B433CC" w:rsidRDefault="00B433CC" w:rsidP="00645EC7">
      <w:pPr>
        <w:pStyle w:val="Bezatstarpm"/>
        <w:ind w:left="720"/>
        <w:jc w:val="both"/>
        <w:rPr>
          <w:rFonts w:ascii="Arial" w:hAnsi="Arial" w:cs="Arial"/>
          <w:sz w:val="20"/>
          <w:szCs w:val="20"/>
        </w:rPr>
      </w:pPr>
    </w:p>
    <w:p w14:paraId="49D1C95B" w14:textId="77777777" w:rsidR="006A68AF" w:rsidRDefault="006A68AF" w:rsidP="00D72F99">
      <w:pPr>
        <w:pStyle w:val="Bezatstarpm"/>
        <w:ind w:left="720"/>
        <w:jc w:val="both"/>
        <w:rPr>
          <w:rFonts w:ascii="Arial" w:hAnsi="Arial" w:cs="Arial"/>
          <w:sz w:val="20"/>
          <w:szCs w:val="20"/>
        </w:rPr>
      </w:pPr>
    </w:p>
    <w:p w14:paraId="10268C51" w14:textId="77777777" w:rsidR="00D72F99" w:rsidRPr="006A68AF" w:rsidRDefault="00D72F99" w:rsidP="00BC31D7">
      <w:pPr>
        <w:pStyle w:val="Bezatstarpm"/>
        <w:jc w:val="both"/>
        <w:rPr>
          <w:rFonts w:ascii="Arial" w:hAnsi="Arial" w:cs="Arial"/>
          <w:sz w:val="20"/>
          <w:szCs w:val="20"/>
        </w:rPr>
      </w:pPr>
    </w:p>
    <w:p w14:paraId="31E1B440"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3ACCD743" w14:textId="77777777"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t xml:space="preserve">3.pielikums </w:t>
      </w:r>
    </w:p>
    <w:p w14:paraId="5F6B0146" w14:textId="77777777"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14:paraId="271CD5C3" w14:textId="77777777"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184172EF" w14:textId="77777777"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21E2ED2E"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19B1B396"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51434BF8" w14:textId="77777777"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1DC65811" w14:textId="77777777" w:rsidR="00E00228" w:rsidRPr="003C7029" w:rsidRDefault="00E00228" w:rsidP="00E00228">
      <w:pPr>
        <w:spacing w:after="0" w:line="240" w:lineRule="auto"/>
        <w:jc w:val="both"/>
        <w:rPr>
          <w:rFonts w:ascii="Arial" w:eastAsia="Times New Roman" w:hAnsi="Arial" w:cs="Arial"/>
          <w:sz w:val="20"/>
          <w:szCs w:val="20"/>
        </w:rPr>
      </w:pPr>
    </w:p>
    <w:p w14:paraId="5D2D3806" w14:textId="77777777" w:rsidR="00E00228" w:rsidRPr="003C7029" w:rsidRDefault="00E00228" w:rsidP="00E00228">
      <w:pPr>
        <w:spacing w:after="0" w:line="240" w:lineRule="auto"/>
        <w:jc w:val="both"/>
        <w:rPr>
          <w:rFonts w:ascii="Arial" w:eastAsia="Times New Roman" w:hAnsi="Arial" w:cs="Arial"/>
          <w:sz w:val="20"/>
          <w:szCs w:val="20"/>
        </w:rPr>
      </w:pPr>
    </w:p>
    <w:p w14:paraId="2ACB32B2" w14:textId="77777777"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2020.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14:paraId="50649B73" w14:textId="77777777" w:rsidR="00E00228" w:rsidRDefault="00E00228" w:rsidP="00E00228">
      <w:pPr>
        <w:spacing w:after="0" w:line="240" w:lineRule="auto"/>
        <w:jc w:val="center"/>
        <w:rPr>
          <w:rFonts w:ascii="Arial" w:eastAsia="Times New Roman" w:hAnsi="Arial" w:cs="Arial"/>
          <w:b/>
          <w:sz w:val="20"/>
          <w:szCs w:val="20"/>
        </w:rPr>
      </w:pPr>
    </w:p>
    <w:p w14:paraId="3EAC5AE0" w14:textId="77777777" w:rsidR="00E00228" w:rsidRDefault="00E00228" w:rsidP="00E00228">
      <w:pPr>
        <w:spacing w:after="0" w:line="240" w:lineRule="auto"/>
        <w:jc w:val="center"/>
        <w:rPr>
          <w:rFonts w:ascii="Arial" w:eastAsia="Times New Roman" w:hAnsi="Arial" w:cs="Arial"/>
          <w:b/>
          <w:sz w:val="20"/>
          <w:szCs w:val="20"/>
        </w:rPr>
      </w:pPr>
    </w:p>
    <w:p w14:paraId="752723E1" w14:textId="77777777"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14:paraId="79986D24" w14:textId="77777777"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14:paraId="679FE866" w14:textId="77777777" w:rsidR="00E00228" w:rsidRPr="003C7029" w:rsidRDefault="00E00228" w:rsidP="00E00228">
      <w:pPr>
        <w:spacing w:after="0" w:line="240" w:lineRule="auto"/>
        <w:jc w:val="both"/>
        <w:rPr>
          <w:rFonts w:ascii="Arial" w:eastAsia="Times New Roman" w:hAnsi="Arial" w:cs="Arial"/>
          <w:b/>
          <w:color w:val="000000"/>
          <w:sz w:val="20"/>
          <w:szCs w:val="20"/>
        </w:rPr>
      </w:pPr>
    </w:p>
    <w:p w14:paraId="7CA387AA" w14:textId="77777777" w:rsidR="00E00228" w:rsidRDefault="00E00228" w:rsidP="00E00228">
      <w:pPr>
        <w:spacing w:after="0" w:line="240" w:lineRule="auto"/>
        <w:jc w:val="both"/>
        <w:rPr>
          <w:rFonts w:ascii="Arial" w:eastAsia="Times New Roman" w:hAnsi="Arial" w:cs="Arial"/>
          <w:sz w:val="20"/>
          <w:szCs w:val="20"/>
        </w:rPr>
      </w:pPr>
    </w:p>
    <w:p w14:paraId="28987334" w14:textId="77777777" w:rsidR="00E00228" w:rsidRDefault="00E00228" w:rsidP="00E00228">
      <w:pPr>
        <w:spacing w:after="0" w:line="240" w:lineRule="auto"/>
        <w:jc w:val="both"/>
        <w:rPr>
          <w:rFonts w:ascii="Arial" w:eastAsia="Times New Roman" w:hAnsi="Arial" w:cs="Arial"/>
          <w:sz w:val="20"/>
          <w:szCs w:val="20"/>
        </w:rPr>
      </w:pPr>
    </w:p>
    <w:p w14:paraId="7B8861D6" w14:textId="77777777" w:rsidR="00360F9E" w:rsidRDefault="00360F9E" w:rsidP="00E00228">
      <w:pPr>
        <w:spacing w:after="0" w:line="240" w:lineRule="auto"/>
        <w:jc w:val="both"/>
        <w:rPr>
          <w:rFonts w:ascii="Arial" w:eastAsia="Times New Roman" w:hAnsi="Arial" w:cs="Arial"/>
          <w:sz w:val="20"/>
          <w:szCs w:val="20"/>
        </w:rPr>
      </w:pPr>
    </w:p>
    <w:p w14:paraId="3A1E47AD" w14:textId="77777777" w:rsidR="00E00228" w:rsidRPr="00BC31D7" w:rsidRDefault="00E00228" w:rsidP="00BC31D7">
      <w:pPr>
        <w:spacing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 xml:space="preserve">SIA “LDZ ritošā sastāva serviss”, Turgeņeva ielā 21, Rīga, LV-1050, II stāvā , 219. Kabinetā, </w:t>
      </w:r>
      <w:r w:rsidRPr="00360F9E">
        <w:rPr>
          <w:rFonts w:ascii="Arial" w:eastAsia="Times New Roman" w:hAnsi="Arial" w:cs="Arial"/>
          <w:b/>
          <w:sz w:val="22"/>
          <w:szCs w:val="22"/>
        </w:rPr>
        <w:t xml:space="preserve">2020. gada </w:t>
      </w:r>
      <w:r w:rsidR="000922A4">
        <w:rPr>
          <w:rFonts w:ascii="Arial" w:eastAsia="Times New Roman" w:hAnsi="Arial" w:cs="Arial"/>
          <w:b/>
          <w:sz w:val="22"/>
          <w:szCs w:val="22"/>
        </w:rPr>
        <w:t>11.augustā</w:t>
      </w:r>
      <w:r w:rsidRPr="00360F9E">
        <w:rPr>
          <w:rFonts w:ascii="Arial" w:eastAsia="Times New Roman" w:hAnsi="Arial" w:cs="Arial"/>
          <w:b/>
          <w:sz w:val="22"/>
          <w:szCs w:val="22"/>
        </w:rPr>
        <w:t xml:space="preserve"> plkst. 10.00., tiešsaistē</w:t>
      </w:r>
      <w:r w:rsidRPr="00360F9E">
        <w:rPr>
          <w:rStyle w:val="Virsraksts1Rakstz"/>
          <w:rFonts w:ascii="Arial" w:hAnsi="Arial" w:cs="Arial"/>
          <w:b w:val="0"/>
          <w:iCs/>
          <w:color w:val="auto"/>
          <w:sz w:val="22"/>
          <w:szCs w:val="22"/>
        </w:rPr>
        <w:t xml:space="preserve"> izmantojot </w:t>
      </w:r>
      <w:r w:rsidRPr="00360F9E">
        <w:rPr>
          <w:rStyle w:val="appliestoitem"/>
          <w:rFonts w:ascii="Arial" w:hAnsi="Arial" w:cs="Arial"/>
          <w:b/>
          <w:i/>
          <w:iCs/>
          <w:sz w:val="22"/>
          <w:szCs w:val="22"/>
        </w:rPr>
        <w:t>Skype for Business</w:t>
      </w:r>
      <w:r w:rsidRPr="00360F9E">
        <w:rPr>
          <w:rFonts w:ascii="Arial" w:eastAsia="Times New Roman" w:hAnsi="Arial" w:cs="Arial"/>
          <w:b/>
          <w:sz w:val="22"/>
          <w:szCs w:val="22"/>
        </w:rPr>
        <w:t xml:space="preserve"> </w:t>
      </w:r>
      <w:r w:rsidRPr="00360F9E">
        <w:rPr>
          <w:rFonts w:ascii="Arial" w:eastAsia="Times New Roman" w:hAnsi="Arial" w:cs="Arial"/>
          <w:sz w:val="22"/>
          <w:szCs w:val="22"/>
        </w:rPr>
        <w:t>šādās izsoles daļās:</w:t>
      </w:r>
    </w:p>
    <w:tbl>
      <w:tblPr>
        <w:tblStyle w:val="Reatabula"/>
        <w:tblW w:w="0" w:type="auto"/>
        <w:tblLook w:val="04A0" w:firstRow="1" w:lastRow="0" w:firstColumn="1" w:lastColumn="0" w:noHBand="0" w:noVBand="1"/>
      </w:tblPr>
      <w:tblGrid>
        <w:gridCol w:w="1362"/>
        <w:gridCol w:w="2768"/>
        <w:gridCol w:w="2360"/>
        <w:gridCol w:w="2854"/>
      </w:tblGrid>
      <w:tr w:rsidR="00E00228" w14:paraId="39025007" w14:textId="77777777" w:rsidTr="00BC31D7">
        <w:trPr>
          <w:trHeight w:val="748"/>
        </w:trPr>
        <w:tc>
          <w:tcPr>
            <w:tcW w:w="1362" w:type="dxa"/>
            <w:vAlign w:val="center"/>
          </w:tcPr>
          <w:p w14:paraId="36B09848" w14:textId="77777777"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2768" w:type="dxa"/>
            <w:vAlign w:val="center"/>
          </w:tcPr>
          <w:p w14:paraId="2FCED33B"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2360" w:type="dxa"/>
            <w:vAlign w:val="center"/>
          </w:tcPr>
          <w:p w14:paraId="2C8A4671"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14:paraId="4FBD25E1"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854" w:type="dxa"/>
            <w:vAlign w:val="center"/>
          </w:tcPr>
          <w:p w14:paraId="266317DC"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14:paraId="429714B6"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14:paraId="513EE5B5" w14:textId="77777777" w:rsidTr="00BC31D7">
        <w:trPr>
          <w:trHeight w:val="202"/>
        </w:trPr>
        <w:tc>
          <w:tcPr>
            <w:tcW w:w="1362" w:type="dxa"/>
            <w:vAlign w:val="center"/>
          </w:tcPr>
          <w:p w14:paraId="28C4E214" w14:textId="77777777" w:rsidR="00BC31D7" w:rsidRPr="003228E1" w:rsidRDefault="00BC31D7" w:rsidP="00BC31D7">
            <w:pPr>
              <w:pStyle w:val="Sarakstarindkopa"/>
              <w:ind w:left="0"/>
              <w:jc w:val="center"/>
              <w:rPr>
                <w:rFonts w:ascii="Arial" w:hAnsi="Arial" w:cs="Arial"/>
                <w:sz w:val="20"/>
                <w:szCs w:val="20"/>
              </w:rPr>
            </w:pPr>
            <w:r w:rsidRPr="003228E1">
              <w:rPr>
                <w:rFonts w:ascii="Arial" w:hAnsi="Arial" w:cs="Arial"/>
                <w:sz w:val="20"/>
                <w:szCs w:val="20"/>
              </w:rPr>
              <w:t>1.</w:t>
            </w:r>
          </w:p>
        </w:tc>
        <w:tc>
          <w:tcPr>
            <w:tcW w:w="2768" w:type="dxa"/>
            <w:vAlign w:val="center"/>
          </w:tcPr>
          <w:p w14:paraId="2421E253" w14:textId="77777777"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2360" w:type="dxa"/>
            <w:vAlign w:val="center"/>
          </w:tcPr>
          <w:p w14:paraId="42F44173" w14:textId="77777777" w:rsidR="00BC31D7" w:rsidRDefault="00BC31D7" w:rsidP="00ED7293">
            <w:pPr>
              <w:pStyle w:val="Sarakstarindkopa"/>
              <w:ind w:left="0"/>
              <w:jc w:val="center"/>
              <w:rPr>
                <w:rFonts w:ascii="Arial" w:hAnsi="Arial" w:cs="Arial"/>
                <w:sz w:val="20"/>
                <w:szCs w:val="20"/>
              </w:rPr>
            </w:pPr>
            <w:r>
              <w:rPr>
                <w:rFonts w:ascii="Arial" w:hAnsi="Arial" w:cs="Arial"/>
                <w:sz w:val="20"/>
                <w:szCs w:val="20"/>
              </w:rPr>
              <w:t>4</w:t>
            </w:r>
            <w:r w:rsidR="00ED7293">
              <w:rPr>
                <w:rFonts w:ascii="Arial" w:hAnsi="Arial" w:cs="Arial"/>
                <w:sz w:val="20"/>
                <w:szCs w:val="20"/>
              </w:rPr>
              <w:t>5</w:t>
            </w:r>
          </w:p>
        </w:tc>
        <w:tc>
          <w:tcPr>
            <w:tcW w:w="2854" w:type="dxa"/>
            <w:vAlign w:val="center"/>
          </w:tcPr>
          <w:p w14:paraId="2F7FB491" w14:textId="77777777" w:rsidR="00BC31D7" w:rsidRDefault="00BC31D7" w:rsidP="00BC31D7">
            <w:pPr>
              <w:tabs>
                <w:tab w:val="left" w:pos="284"/>
              </w:tabs>
              <w:jc w:val="center"/>
              <w:rPr>
                <w:rFonts w:ascii="Arial" w:hAnsi="Arial" w:cs="Arial"/>
                <w:bCs/>
                <w:sz w:val="22"/>
                <w:szCs w:val="20"/>
              </w:rPr>
            </w:pPr>
          </w:p>
        </w:tc>
      </w:tr>
      <w:tr w:rsidR="00BC31D7" w14:paraId="212D1158" w14:textId="77777777" w:rsidTr="00BC31D7">
        <w:trPr>
          <w:trHeight w:val="279"/>
        </w:trPr>
        <w:tc>
          <w:tcPr>
            <w:tcW w:w="1362" w:type="dxa"/>
            <w:vAlign w:val="center"/>
          </w:tcPr>
          <w:p w14:paraId="74FF3215" w14:textId="77777777" w:rsidR="00BC31D7" w:rsidRPr="003228E1" w:rsidRDefault="00BC31D7" w:rsidP="00BC31D7">
            <w:pPr>
              <w:pStyle w:val="Sarakstarindkopa"/>
              <w:ind w:left="0"/>
              <w:jc w:val="center"/>
              <w:rPr>
                <w:rFonts w:ascii="Arial" w:hAnsi="Arial" w:cs="Arial"/>
                <w:sz w:val="20"/>
                <w:szCs w:val="20"/>
              </w:rPr>
            </w:pPr>
            <w:r w:rsidRPr="003228E1">
              <w:rPr>
                <w:rFonts w:ascii="Arial" w:hAnsi="Arial" w:cs="Arial"/>
                <w:sz w:val="20"/>
                <w:szCs w:val="20"/>
              </w:rPr>
              <w:t>2.</w:t>
            </w:r>
          </w:p>
        </w:tc>
        <w:tc>
          <w:tcPr>
            <w:tcW w:w="2768" w:type="dxa"/>
            <w:vAlign w:val="center"/>
          </w:tcPr>
          <w:p w14:paraId="7D314DF4" w14:textId="77777777" w:rsidR="00BC31D7" w:rsidRPr="00BC31D7" w:rsidRDefault="00BC31D7" w:rsidP="00BC31D7">
            <w:pPr>
              <w:tabs>
                <w:tab w:val="left" w:pos="284"/>
              </w:tabs>
              <w:rPr>
                <w:rFonts w:ascii="Arial" w:hAnsi="Arial" w:cs="Arial"/>
                <w:bCs/>
                <w:sz w:val="20"/>
                <w:szCs w:val="20"/>
              </w:rPr>
            </w:pPr>
            <w:r w:rsidRPr="00BC31D7">
              <w:rPr>
                <w:rFonts w:ascii="Arial" w:hAnsi="Arial" w:cs="Arial"/>
                <w:sz w:val="20"/>
                <w:szCs w:val="20"/>
              </w:rPr>
              <w:t>Negabarīts 5A, RSSV</w:t>
            </w:r>
          </w:p>
        </w:tc>
        <w:tc>
          <w:tcPr>
            <w:tcW w:w="2360" w:type="dxa"/>
            <w:vAlign w:val="center"/>
          </w:tcPr>
          <w:p w14:paraId="6788936F" w14:textId="77777777" w:rsidR="00BC31D7" w:rsidRDefault="000922A4" w:rsidP="00BC31D7">
            <w:pPr>
              <w:pStyle w:val="Sarakstarindkopa"/>
              <w:ind w:left="0"/>
              <w:jc w:val="center"/>
              <w:rPr>
                <w:rFonts w:ascii="Arial" w:hAnsi="Arial" w:cs="Arial"/>
                <w:sz w:val="20"/>
                <w:szCs w:val="20"/>
              </w:rPr>
            </w:pPr>
            <w:r>
              <w:rPr>
                <w:rFonts w:ascii="Arial" w:hAnsi="Arial" w:cs="Arial"/>
                <w:sz w:val="20"/>
                <w:szCs w:val="20"/>
              </w:rPr>
              <w:t>5</w:t>
            </w:r>
            <w:r w:rsidR="00BC31D7">
              <w:rPr>
                <w:rFonts w:ascii="Arial" w:hAnsi="Arial" w:cs="Arial"/>
                <w:sz w:val="20"/>
                <w:szCs w:val="20"/>
              </w:rPr>
              <w:t>00</w:t>
            </w:r>
          </w:p>
        </w:tc>
        <w:tc>
          <w:tcPr>
            <w:tcW w:w="2854" w:type="dxa"/>
            <w:vAlign w:val="center"/>
          </w:tcPr>
          <w:p w14:paraId="7D8CE4A9" w14:textId="77777777" w:rsidR="00BC31D7" w:rsidRDefault="00BC31D7" w:rsidP="00BC31D7">
            <w:pPr>
              <w:tabs>
                <w:tab w:val="left" w:pos="284"/>
              </w:tabs>
              <w:jc w:val="center"/>
              <w:rPr>
                <w:rFonts w:ascii="Arial" w:hAnsi="Arial" w:cs="Arial"/>
                <w:bCs/>
                <w:sz w:val="22"/>
                <w:szCs w:val="20"/>
              </w:rPr>
            </w:pPr>
          </w:p>
        </w:tc>
      </w:tr>
      <w:tr w:rsidR="00BC31D7" w14:paraId="0EDA092D" w14:textId="77777777" w:rsidTr="00BC31D7">
        <w:trPr>
          <w:trHeight w:val="224"/>
        </w:trPr>
        <w:tc>
          <w:tcPr>
            <w:tcW w:w="1362" w:type="dxa"/>
            <w:vAlign w:val="center"/>
          </w:tcPr>
          <w:p w14:paraId="58FF30D0" w14:textId="77777777" w:rsidR="00BC31D7" w:rsidRPr="003228E1" w:rsidRDefault="00BC31D7" w:rsidP="00BC31D7">
            <w:pPr>
              <w:pStyle w:val="Sarakstarindkopa"/>
              <w:ind w:left="0"/>
              <w:jc w:val="center"/>
              <w:rPr>
                <w:rFonts w:ascii="Arial" w:hAnsi="Arial" w:cs="Arial"/>
                <w:sz w:val="20"/>
                <w:szCs w:val="20"/>
              </w:rPr>
            </w:pPr>
            <w:r w:rsidRPr="003228E1">
              <w:rPr>
                <w:rFonts w:ascii="Arial" w:hAnsi="Arial" w:cs="Arial"/>
                <w:sz w:val="20"/>
                <w:szCs w:val="20"/>
              </w:rPr>
              <w:t>3.</w:t>
            </w:r>
          </w:p>
        </w:tc>
        <w:tc>
          <w:tcPr>
            <w:tcW w:w="2768" w:type="dxa"/>
            <w:vAlign w:val="center"/>
          </w:tcPr>
          <w:p w14:paraId="51007F37" w14:textId="77777777" w:rsidR="00BC31D7" w:rsidRPr="00BC31D7" w:rsidRDefault="00ED7293" w:rsidP="00BC31D7">
            <w:pPr>
              <w:tabs>
                <w:tab w:val="left" w:pos="284"/>
              </w:tabs>
              <w:rPr>
                <w:rFonts w:ascii="Arial" w:hAnsi="Arial" w:cs="Arial"/>
                <w:bCs/>
                <w:sz w:val="20"/>
                <w:szCs w:val="20"/>
              </w:rPr>
            </w:pPr>
            <w:r w:rsidRPr="00BC31D7">
              <w:rPr>
                <w:rFonts w:ascii="Arial" w:hAnsi="Arial" w:cs="Arial"/>
                <w:sz w:val="20"/>
                <w:szCs w:val="20"/>
              </w:rPr>
              <w:t>Gabarīts 3A</w:t>
            </w:r>
            <w:r>
              <w:rPr>
                <w:rFonts w:ascii="Arial" w:hAnsi="Arial" w:cs="Arial"/>
                <w:sz w:val="20"/>
                <w:szCs w:val="20"/>
              </w:rPr>
              <w:t>-DZ</w:t>
            </w:r>
            <w:r w:rsidR="00BC31D7" w:rsidRPr="00BC31D7">
              <w:rPr>
                <w:rFonts w:ascii="Arial" w:hAnsi="Arial" w:cs="Arial"/>
                <w:sz w:val="20"/>
                <w:szCs w:val="20"/>
              </w:rPr>
              <w:t>, RSSV</w:t>
            </w:r>
          </w:p>
        </w:tc>
        <w:tc>
          <w:tcPr>
            <w:tcW w:w="2360" w:type="dxa"/>
            <w:vAlign w:val="center"/>
          </w:tcPr>
          <w:p w14:paraId="1B1D5127" w14:textId="77777777" w:rsidR="00BC31D7" w:rsidRDefault="000922A4" w:rsidP="00BC31D7">
            <w:pPr>
              <w:pStyle w:val="Sarakstarindkopa"/>
              <w:ind w:left="0"/>
              <w:jc w:val="center"/>
              <w:rPr>
                <w:rFonts w:ascii="Arial" w:hAnsi="Arial" w:cs="Arial"/>
                <w:sz w:val="20"/>
                <w:szCs w:val="20"/>
              </w:rPr>
            </w:pPr>
            <w:r>
              <w:rPr>
                <w:rFonts w:ascii="Arial" w:hAnsi="Arial" w:cs="Arial"/>
                <w:sz w:val="20"/>
                <w:szCs w:val="20"/>
              </w:rPr>
              <w:t>2</w:t>
            </w:r>
            <w:r w:rsidR="00BC31D7">
              <w:rPr>
                <w:rFonts w:ascii="Arial" w:hAnsi="Arial" w:cs="Arial"/>
                <w:sz w:val="20"/>
                <w:szCs w:val="20"/>
              </w:rPr>
              <w:t>00</w:t>
            </w:r>
          </w:p>
        </w:tc>
        <w:tc>
          <w:tcPr>
            <w:tcW w:w="2854" w:type="dxa"/>
            <w:vAlign w:val="center"/>
          </w:tcPr>
          <w:p w14:paraId="4EBEF56C" w14:textId="77777777" w:rsidR="00BC31D7" w:rsidRDefault="00BC31D7" w:rsidP="00BC31D7">
            <w:pPr>
              <w:tabs>
                <w:tab w:val="left" w:pos="284"/>
              </w:tabs>
              <w:jc w:val="center"/>
              <w:rPr>
                <w:rFonts w:ascii="Arial" w:hAnsi="Arial" w:cs="Arial"/>
                <w:bCs/>
                <w:sz w:val="22"/>
                <w:szCs w:val="22"/>
              </w:rPr>
            </w:pPr>
          </w:p>
        </w:tc>
      </w:tr>
    </w:tbl>
    <w:p w14:paraId="5D9ECE20" w14:textId="77777777" w:rsidR="00D72F99" w:rsidRPr="00360F9E" w:rsidRDefault="00D72F99" w:rsidP="00360F9E">
      <w:pPr>
        <w:spacing w:after="0" w:line="240" w:lineRule="auto"/>
        <w:outlineLvl w:val="0"/>
        <w:rPr>
          <w:rFonts w:ascii="Arial" w:eastAsia="Times New Roman" w:hAnsi="Arial" w:cs="Arial"/>
          <w:b/>
          <w:sz w:val="22"/>
          <w:szCs w:val="22"/>
        </w:rPr>
      </w:pPr>
    </w:p>
    <w:p w14:paraId="3056861B" w14:textId="77777777" w:rsidR="00D72F99" w:rsidRPr="00360F9E" w:rsidRDefault="00D72F99" w:rsidP="00D72F99">
      <w:pPr>
        <w:spacing w:after="0" w:line="240" w:lineRule="auto"/>
        <w:ind w:left="5670"/>
        <w:jc w:val="right"/>
        <w:outlineLvl w:val="0"/>
        <w:rPr>
          <w:rFonts w:ascii="Arial" w:eastAsia="Times New Roman" w:hAnsi="Arial" w:cs="Arial"/>
          <w:b/>
          <w:sz w:val="22"/>
          <w:szCs w:val="22"/>
        </w:rPr>
      </w:pPr>
    </w:p>
    <w:p w14:paraId="0263838B" w14:textId="77777777" w:rsidR="00E00228" w:rsidRPr="00360F9E" w:rsidRDefault="00E00228" w:rsidP="00E00228">
      <w:pPr>
        <w:spacing w:after="0" w:line="240" w:lineRule="auto"/>
        <w:rPr>
          <w:rFonts w:ascii="Arial" w:eastAsia="Times New Roman" w:hAnsi="Arial" w:cs="Arial"/>
          <w:sz w:val="22"/>
          <w:szCs w:val="22"/>
        </w:rPr>
      </w:pPr>
      <w:r w:rsidRPr="00360F9E">
        <w:rPr>
          <w:rFonts w:ascii="Arial" w:eastAsia="Times New Roman" w:hAnsi="Arial" w:cs="Arial"/>
          <w:sz w:val="22"/>
          <w:szCs w:val="22"/>
        </w:rPr>
        <w:t xml:space="preserve">Vadītāja vai pilnvarotās personas paraksts: </w:t>
      </w:r>
      <w:r w:rsidR="00D15F37" w:rsidRPr="00360F9E">
        <w:rPr>
          <w:rFonts w:ascii="Arial" w:eastAsia="Times New Roman" w:hAnsi="Arial" w:cs="Arial"/>
          <w:sz w:val="22"/>
          <w:szCs w:val="22"/>
        </w:rPr>
        <w:t xml:space="preserve">                     </w:t>
      </w:r>
      <w:r w:rsidRPr="00360F9E">
        <w:rPr>
          <w:rFonts w:ascii="Arial" w:eastAsia="Times New Roman" w:hAnsi="Arial" w:cs="Arial"/>
          <w:sz w:val="22"/>
          <w:szCs w:val="22"/>
        </w:rPr>
        <w:t>______________________________</w:t>
      </w:r>
    </w:p>
    <w:p w14:paraId="3EBA14C8" w14:textId="77777777" w:rsidR="00D15F37" w:rsidRPr="00360F9E" w:rsidRDefault="00D15F37" w:rsidP="00E00228">
      <w:pPr>
        <w:spacing w:after="0" w:line="240" w:lineRule="auto"/>
        <w:rPr>
          <w:rFonts w:ascii="Arial" w:eastAsia="Times New Roman" w:hAnsi="Arial" w:cs="Arial"/>
          <w:sz w:val="22"/>
          <w:szCs w:val="22"/>
        </w:rPr>
      </w:pPr>
    </w:p>
    <w:p w14:paraId="03BC19B9" w14:textId="77777777" w:rsidR="00D15F37" w:rsidRPr="00360F9E" w:rsidRDefault="00D15F37" w:rsidP="00E00228">
      <w:pPr>
        <w:spacing w:after="0" w:line="240" w:lineRule="auto"/>
        <w:rPr>
          <w:rFonts w:ascii="Arial" w:eastAsia="Times New Roman" w:hAnsi="Arial" w:cs="Arial"/>
          <w:sz w:val="22"/>
          <w:szCs w:val="22"/>
        </w:rPr>
      </w:pPr>
    </w:p>
    <w:p w14:paraId="62338940" w14:textId="77777777" w:rsidR="00D15F37" w:rsidRPr="00360F9E" w:rsidRDefault="00E00228" w:rsidP="00E00228">
      <w:pPr>
        <w:spacing w:after="0" w:line="240" w:lineRule="auto"/>
        <w:rPr>
          <w:rFonts w:ascii="Arial" w:eastAsia="Times New Roman" w:hAnsi="Arial" w:cs="Arial"/>
          <w:sz w:val="22"/>
          <w:szCs w:val="22"/>
        </w:rPr>
      </w:pPr>
      <w:r w:rsidRPr="00360F9E">
        <w:rPr>
          <w:rFonts w:ascii="Arial" w:eastAsia="Times New Roman" w:hAnsi="Arial" w:cs="Arial"/>
          <w:sz w:val="22"/>
          <w:szCs w:val="22"/>
        </w:rPr>
        <w:t>Vadītāja vai pilnvarotās personas vārds, uzvārds, amats:</w:t>
      </w:r>
      <w:r w:rsidR="00D15F37" w:rsidRPr="00360F9E">
        <w:rPr>
          <w:rFonts w:ascii="Arial" w:eastAsia="Times New Roman" w:hAnsi="Arial" w:cs="Arial"/>
          <w:sz w:val="22"/>
          <w:szCs w:val="22"/>
        </w:rPr>
        <w:t xml:space="preserve"> </w:t>
      </w:r>
      <w:r w:rsidRPr="00360F9E">
        <w:rPr>
          <w:rFonts w:ascii="Arial" w:eastAsia="Times New Roman" w:hAnsi="Arial" w:cs="Arial"/>
          <w:sz w:val="22"/>
          <w:szCs w:val="22"/>
        </w:rPr>
        <w:t>______________________________</w:t>
      </w:r>
      <w:r w:rsidRPr="00360F9E">
        <w:rPr>
          <w:rFonts w:ascii="Arial" w:eastAsia="Times New Roman" w:hAnsi="Arial" w:cs="Arial"/>
          <w:sz w:val="22"/>
          <w:szCs w:val="22"/>
        </w:rPr>
        <w:tab/>
      </w:r>
      <w:r w:rsidRPr="00360F9E">
        <w:rPr>
          <w:rFonts w:ascii="Arial" w:eastAsia="Times New Roman" w:hAnsi="Arial" w:cs="Arial"/>
          <w:sz w:val="22"/>
          <w:szCs w:val="22"/>
        </w:rPr>
        <w:tab/>
      </w:r>
      <w:r w:rsidRPr="00360F9E">
        <w:rPr>
          <w:rFonts w:ascii="Arial" w:eastAsia="Times New Roman" w:hAnsi="Arial" w:cs="Arial"/>
          <w:sz w:val="22"/>
          <w:szCs w:val="22"/>
        </w:rPr>
        <w:tab/>
      </w:r>
      <w:r w:rsidR="00D15F37" w:rsidRPr="00360F9E">
        <w:rPr>
          <w:rFonts w:ascii="Arial" w:eastAsia="Times New Roman" w:hAnsi="Arial" w:cs="Arial"/>
          <w:sz w:val="22"/>
          <w:szCs w:val="22"/>
        </w:rPr>
        <w:t xml:space="preserve"> </w:t>
      </w:r>
    </w:p>
    <w:p w14:paraId="6E253B2F" w14:textId="77777777" w:rsidR="00D15F37" w:rsidRPr="00360F9E" w:rsidRDefault="00D15F37" w:rsidP="00E00228">
      <w:pPr>
        <w:spacing w:after="0" w:line="240" w:lineRule="auto"/>
        <w:rPr>
          <w:rFonts w:ascii="Arial" w:eastAsia="Times New Roman" w:hAnsi="Arial" w:cs="Arial"/>
          <w:sz w:val="22"/>
          <w:szCs w:val="22"/>
        </w:rPr>
      </w:pPr>
    </w:p>
    <w:p w14:paraId="255C593C" w14:textId="77777777" w:rsidR="00E00228" w:rsidRDefault="00E00228" w:rsidP="00360F9E">
      <w:pPr>
        <w:spacing w:after="0" w:line="240" w:lineRule="auto"/>
        <w:ind w:left="6480" w:firstLine="720"/>
        <w:rPr>
          <w:rFonts w:ascii="Arial" w:eastAsia="Times New Roman" w:hAnsi="Arial" w:cs="Arial"/>
          <w:sz w:val="18"/>
          <w:szCs w:val="18"/>
        </w:rPr>
      </w:pPr>
      <w:r w:rsidRPr="00727679">
        <w:rPr>
          <w:rFonts w:ascii="Arial" w:eastAsia="Times New Roman" w:hAnsi="Arial" w:cs="Arial"/>
          <w:sz w:val="18"/>
          <w:szCs w:val="18"/>
        </w:rPr>
        <w:t>Z.V.</w:t>
      </w:r>
    </w:p>
    <w:p w14:paraId="62D820A5" w14:textId="77777777" w:rsidR="00ED7293" w:rsidRDefault="00ED7293" w:rsidP="00360F9E">
      <w:pPr>
        <w:spacing w:after="0" w:line="240" w:lineRule="auto"/>
        <w:ind w:left="6480" w:firstLine="720"/>
        <w:rPr>
          <w:rFonts w:ascii="Arial" w:eastAsia="Times New Roman" w:hAnsi="Arial" w:cs="Arial"/>
          <w:sz w:val="18"/>
          <w:szCs w:val="18"/>
        </w:rPr>
      </w:pPr>
    </w:p>
    <w:p w14:paraId="18694F95" w14:textId="77777777" w:rsidR="00ED7293" w:rsidRDefault="00ED7293" w:rsidP="00360F9E">
      <w:pPr>
        <w:spacing w:after="0" w:line="240" w:lineRule="auto"/>
        <w:ind w:left="6480" w:firstLine="720"/>
        <w:rPr>
          <w:rFonts w:ascii="Arial" w:eastAsia="Times New Roman" w:hAnsi="Arial" w:cs="Arial"/>
          <w:sz w:val="18"/>
          <w:szCs w:val="18"/>
        </w:rPr>
      </w:pPr>
    </w:p>
    <w:p w14:paraId="1B1EC15A" w14:textId="77777777" w:rsidR="00ED7293" w:rsidRDefault="00ED7293" w:rsidP="00360F9E">
      <w:pPr>
        <w:spacing w:after="0" w:line="240" w:lineRule="auto"/>
        <w:ind w:left="6480" w:firstLine="720"/>
        <w:rPr>
          <w:rFonts w:ascii="Arial" w:eastAsia="Times New Roman" w:hAnsi="Arial" w:cs="Arial"/>
          <w:sz w:val="18"/>
          <w:szCs w:val="18"/>
        </w:rPr>
      </w:pPr>
    </w:p>
    <w:p w14:paraId="05EC5258" w14:textId="77777777" w:rsidR="00ED7293" w:rsidRDefault="00ED7293" w:rsidP="00360F9E">
      <w:pPr>
        <w:spacing w:after="0" w:line="240" w:lineRule="auto"/>
        <w:ind w:left="6480" w:firstLine="720"/>
        <w:rPr>
          <w:rFonts w:ascii="Arial" w:eastAsia="Times New Roman" w:hAnsi="Arial" w:cs="Arial"/>
          <w:sz w:val="18"/>
          <w:szCs w:val="18"/>
        </w:rPr>
      </w:pPr>
    </w:p>
    <w:p w14:paraId="561FB9BB" w14:textId="77777777" w:rsidR="00ED7293" w:rsidRDefault="00ED7293" w:rsidP="00360F9E">
      <w:pPr>
        <w:spacing w:after="0" w:line="240" w:lineRule="auto"/>
        <w:ind w:left="6480" w:firstLine="720"/>
        <w:rPr>
          <w:rFonts w:ascii="Arial" w:eastAsia="Times New Roman" w:hAnsi="Arial" w:cs="Arial"/>
          <w:sz w:val="18"/>
          <w:szCs w:val="18"/>
        </w:rPr>
      </w:pPr>
    </w:p>
    <w:p w14:paraId="1A252AE1" w14:textId="77777777" w:rsidR="00ED7293" w:rsidRDefault="00ED7293" w:rsidP="00360F9E">
      <w:pPr>
        <w:spacing w:after="0" w:line="240" w:lineRule="auto"/>
        <w:ind w:left="6480" w:firstLine="720"/>
        <w:rPr>
          <w:rFonts w:ascii="Arial" w:eastAsia="Times New Roman" w:hAnsi="Arial" w:cs="Arial"/>
          <w:sz w:val="18"/>
          <w:szCs w:val="18"/>
        </w:rPr>
      </w:pPr>
    </w:p>
    <w:p w14:paraId="1EEABB74" w14:textId="77777777" w:rsidR="00ED7293" w:rsidRDefault="00ED7293" w:rsidP="00360F9E">
      <w:pPr>
        <w:spacing w:after="0" w:line="240" w:lineRule="auto"/>
        <w:ind w:left="6480" w:firstLine="720"/>
        <w:rPr>
          <w:rFonts w:ascii="Arial" w:eastAsia="Times New Roman" w:hAnsi="Arial" w:cs="Arial"/>
          <w:sz w:val="18"/>
          <w:szCs w:val="18"/>
        </w:rPr>
      </w:pPr>
    </w:p>
    <w:p w14:paraId="2E261015" w14:textId="77777777" w:rsidR="00ED7293" w:rsidRDefault="00ED7293" w:rsidP="00360F9E">
      <w:pPr>
        <w:spacing w:after="0" w:line="240" w:lineRule="auto"/>
        <w:ind w:left="6480" w:firstLine="720"/>
        <w:rPr>
          <w:rFonts w:ascii="Arial" w:eastAsia="Times New Roman" w:hAnsi="Arial" w:cs="Arial"/>
          <w:sz w:val="18"/>
          <w:szCs w:val="18"/>
        </w:rPr>
      </w:pPr>
    </w:p>
    <w:p w14:paraId="0543BF4A" w14:textId="77777777" w:rsidR="00ED7293" w:rsidRDefault="00ED7293" w:rsidP="00360F9E">
      <w:pPr>
        <w:spacing w:after="0" w:line="240" w:lineRule="auto"/>
        <w:ind w:left="6480" w:firstLine="720"/>
        <w:rPr>
          <w:rFonts w:ascii="Arial" w:eastAsia="Times New Roman" w:hAnsi="Arial" w:cs="Arial"/>
          <w:sz w:val="18"/>
          <w:szCs w:val="18"/>
        </w:rPr>
      </w:pPr>
    </w:p>
    <w:p w14:paraId="130E1C34" w14:textId="77777777" w:rsidR="00ED7293" w:rsidRDefault="00ED7293" w:rsidP="00360F9E">
      <w:pPr>
        <w:spacing w:after="0" w:line="240" w:lineRule="auto"/>
        <w:ind w:left="6480" w:firstLine="720"/>
        <w:rPr>
          <w:rFonts w:ascii="Arial" w:eastAsia="Times New Roman" w:hAnsi="Arial" w:cs="Arial"/>
          <w:sz w:val="18"/>
          <w:szCs w:val="18"/>
        </w:rPr>
      </w:pPr>
    </w:p>
    <w:p w14:paraId="1F5CB1B6" w14:textId="77777777" w:rsidR="00ED7293" w:rsidRDefault="00ED7293" w:rsidP="00360F9E">
      <w:pPr>
        <w:spacing w:after="0" w:line="240" w:lineRule="auto"/>
        <w:ind w:left="6480" w:firstLine="720"/>
        <w:rPr>
          <w:rFonts w:ascii="Arial" w:eastAsia="Times New Roman" w:hAnsi="Arial" w:cs="Arial"/>
          <w:sz w:val="18"/>
          <w:szCs w:val="18"/>
        </w:rPr>
      </w:pPr>
    </w:p>
    <w:p w14:paraId="421A5D26" w14:textId="77777777" w:rsidR="00ED7293" w:rsidRDefault="00ED7293" w:rsidP="00360F9E">
      <w:pPr>
        <w:spacing w:after="0" w:line="240" w:lineRule="auto"/>
        <w:ind w:left="6480" w:firstLine="720"/>
        <w:rPr>
          <w:rFonts w:ascii="Arial" w:eastAsia="Times New Roman" w:hAnsi="Arial" w:cs="Arial"/>
          <w:sz w:val="18"/>
          <w:szCs w:val="18"/>
        </w:rPr>
      </w:pPr>
    </w:p>
    <w:p w14:paraId="08743FF8" w14:textId="77777777" w:rsidR="00ED7293" w:rsidRDefault="00ED7293" w:rsidP="00360F9E">
      <w:pPr>
        <w:spacing w:after="0" w:line="240" w:lineRule="auto"/>
        <w:ind w:left="6480" w:firstLine="720"/>
        <w:rPr>
          <w:rFonts w:ascii="Arial" w:eastAsia="Times New Roman" w:hAnsi="Arial" w:cs="Arial"/>
          <w:sz w:val="18"/>
          <w:szCs w:val="18"/>
        </w:rPr>
      </w:pPr>
    </w:p>
    <w:p w14:paraId="6EC6B34E" w14:textId="77777777" w:rsidR="00ED7293" w:rsidRDefault="00ED7293" w:rsidP="00360F9E">
      <w:pPr>
        <w:spacing w:after="0" w:line="240" w:lineRule="auto"/>
        <w:ind w:left="6480" w:firstLine="720"/>
        <w:rPr>
          <w:rFonts w:ascii="Arial" w:eastAsia="Times New Roman" w:hAnsi="Arial" w:cs="Arial"/>
          <w:sz w:val="18"/>
          <w:szCs w:val="18"/>
        </w:rPr>
      </w:pPr>
    </w:p>
    <w:p w14:paraId="57D9A99A" w14:textId="77777777" w:rsidR="00ED7293" w:rsidRDefault="00ED7293" w:rsidP="00360F9E">
      <w:pPr>
        <w:spacing w:after="0" w:line="240" w:lineRule="auto"/>
        <w:ind w:left="6480" w:firstLine="720"/>
        <w:rPr>
          <w:rFonts w:ascii="Arial" w:eastAsia="Times New Roman" w:hAnsi="Arial" w:cs="Arial"/>
          <w:sz w:val="18"/>
          <w:szCs w:val="18"/>
        </w:rPr>
      </w:pPr>
    </w:p>
    <w:p w14:paraId="544C52EF" w14:textId="77777777" w:rsidR="00ED7293" w:rsidRPr="00727679" w:rsidRDefault="00ED7293" w:rsidP="00360F9E">
      <w:pPr>
        <w:spacing w:after="0" w:line="240" w:lineRule="auto"/>
        <w:ind w:left="6480" w:firstLine="720"/>
        <w:rPr>
          <w:rFonts w:ascii="Arial" w:eastAsia="Times New Roman" w:hAnsi="Arial" w:cs="Arial"/>
          <w:sz w:val="18"/>
          <w:szCs w:val="18"/>
        </w:rPr>
      </w:pPr>
    </w:p>
    <w:p w14:paraId="0F167A70" w14:textId="77777777" w:rsidR="00D72F99" w:rsidRDefault="00D72F99" w:rsidP="00727679">
      <w:pPr>
        <w:spacing w:after="0" w:line="240" w:lineRule="auto"/>
        <w:outlineLvl w:val="0"/>
        <w:rPr>
          <w:rFonts w:ascii="Arial" w:eastAsia="Times New Roman" w:hAnsi="Arial" w:cs="Arial"/>
          <w:b/>
          <w:sz w:val="20"/>
          <w:szCs w:val="20"/>
        </w:rPr>
      </w:pPr>
    </w:p>
    <w:p w14:paraId="6C63C578" w14:textId="77777777" w:rsidR="00FE1A42" w:rsidRDefault="00FE1A42" w:rsidP="00727679">
      <w:pPr>
        <w:spacing w:after="0" w:line="240" w:lineRule="auto"/>
        <w:outlineLvl w:val="0"/>
        <w:rPr>
          <w:rFonts w:ascii="Arial" w:eastAsia="Times New Roman" w:hAnsi="Arial" w:cs="Arial"/>
          <w:b/>
          <w:sz w:val="20"/>
          <w:szCs w:val="20"/>
        </w:rPr>
      </w:pPr>
    </w:p>
    <w:p w14:paraId="4A9B81EE" w14:textId="77777777"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4</w:t>
      </w:r>
      <w:r w:rsidRPr="003C7029">
        <w:rPr>
          <w:rFonts w:ascii="Arial" w:eastAsia="Times New Roman" w:hAnsi="Arial" w:cs="Arial"/>
          <w:b/>
          <w:sz w:val="20"/>
          <w:szCs w:val="20"/>
        </w:rPr>
        <w:t xml:space="preserve">.pielikums </w:t>
      </w:r>
    </w:p>
    <w:p w14:paraId="4AD472AF" w14:textId="77777777"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53407AA4" w14:textId="77777777"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6BADC1F6" w14:textId="77777777"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03F6F926" w14:textId="77777777" w:rsidR="00CC43D7" w:rsidRPr="003C7029" w:rsidRDefault="00CC43D7" w:rsidP="00F5616A">
      <w:pPr>
        <w:spacing w:after="0" w:line="240" w:lineRule="auto"/>
        <w:ind w:left="2880" w:hanging="2880"/>
        <w:jc w:val="right"/>
        <w:outlineLvl w:val="0"/>
        <w:rPr>
          <w:rFonts w:ascii="Arial" w:eastAsia="Times New Roman" w:hAnsi="Arial" w:cs="Arial"/>
          <w:b/>
          <w:sz w:val="20"/>
          <w:szCs w:val="20"/>
        </w:rPr>
      </w:pPr>
    </w:p>
    <w:p w14:paraId="34C0E72B" w14:textId="77777777" w:rsidR="00CC43D7" w:rsidRPr="003C7029" w:rsidRDefault="00CC43D7" w:rsidP="003C7029">
      <w:pPr>
        <w:spacing w:after="0" w:line="240" w:lineRule="auto"/>
        <w:rPr>
          <w:rFonts w:ascii="Arial" w:eastAsia="Times New Roman" w:hAnsi="Arial" w:cs="Arial"/>
          <w:sz w:val="20"/>
          <w:szCs w:val="20"/>
        </w:rPr>
      </w:pPr>
    </w:p>
    <w:p w14:paraId="67713795" w14:textId="77777777"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14:paraId="7D6E3C99" w14:textId="77777777"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14:paraId="0917A1E3" w14:textId="77777777" w:rsidR="0018793C" w:rsidRDefault="0018793C" w:rsidP="00360F9E">
      <w:pPr>
        <w:spacing w:after="0" w:line="240" w:lineRule="auto"/>
        <w:rPr>
          <w:rFonts w:ascii="Arial" w:eastAsia="Times New Roman" w:hAnsi="Arial" w:cs="Arial"/>
          <w:sz w:val="22"/>
          <w:szCs w:val="22"/>
          <w:lang w:eastAsia="lv-LV"/>
        </w:rPr>
      </w:pPr>
    </w:p>
    <w:p w14:paraId="6AAA2EF2" w14:textId="77777777" w:rsidR="0018793C" w:rsidRDefault="0018793C" w:rsidP="00360F9E">
      <w:pPr>
        <w:spacing w:after="0" w:line="240" w:lineRule="auto"/>
        <w:rPr>
          <w:rFonts w:ascii="Arial" w:eastAsia="Times New Roman" w:hAnsi="Arial" w:cs="Arial"/>
          <w:sz w:val="22"/>
          <w:szCs w:val="22"/>
          <w:lang w:eastAsia="lv-LV"/>
        </w:rPr>
      </w:pPr>
    </w:p>
    <w:p w14:paraId="1DD7DD92" w14:textId="77777777"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14:paraId="7D5BF3D7" w14:textId="77777777"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14:paraId="4BA67C16" w14:textId="77777777" w:rsidR="0018793C" w:rsidRDefault="0018793C" w:rsidP="00360F9E">
      <w:pPr>
        <w:spacing w:after="0" w:line="240" w:lineRule="auto"/>
        <w:jc w:val="both"/>
        <w:rPr>
          <w:rFonts w:ascii="Arial" w:eastAsia="Times New Roman" w:hAnsi="Arial" w:cs="Arial"/>
          <w:b/>
          <w:sz w:val="22"/>
          <w:szCs w:val="22"/>
          <w:lang w:eastAsia="lv-LV"/>
        </w:rPr>
      </w:pPr>
    </w:p>
    <w:p w14:paraId="4CF330EE"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priekšsēdētāja _______ personā un valdes locekļa ________ personā, kuri pārstāv sabiedrību, pamatojoties uz valdes ______ lēmumu Nr.______ “Parastā komercpilnvara” , no vienas puses, un</w:t>
      </w:r>
    </w:p>
    <w:p w14:paraId="28A90B9B"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„_________”</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kuru uz statūtu pamata pārstāv valdes loceklis _________,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14:paraId="782EF76C" w14:textId="77777777"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14:paraId="3CD6DA54" w14:textId="77777777" w:rsidR="00360F9E" w:rsidRPr="00A350AE" w:rsidRDefault="00360F9E" w:rsidP="00360F9E">
      <w:pPr>
        <w:spacing w:after="0" w:line="240" w:lineRule="auto"/>
        <w:jc w:val="both"/>
        <w:rPr>
          <w:rFonts w:ascii="Arial" w:eastAsia="Times New Roman" w:hAnsi="Arial" w:cs="Arial"/>
          <w:sz w:val="22"/>
          <w:szCs w:val="22"/>
          <w:lang w:eastAsia="lv-LV"/>
        </w:rPr>
      </w:pPr>
    </w:p>
    <w:p w14:paraId="1982982B" w14:textId="77777777"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14:paraId="42146052" w14:textId="77777777"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 xml:space="preserve">pārdevēja rīkotajā 2020.gada_______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w:t>
      </w:r>
      <w:r w:rsidR="00FE1A42">
        <w:rPr>
          <w:rFonts w:ascii="Arial" w:eastAsia="Times New Roman" w:hAnsi="Arial" w:cs="Arial"/>
          <w:sz w:val="22"/>
          <w:szCs w:val="22"/>
          <w:lang w:eastAsia="lv-LV"/>
        </w:rPr>
        <w:t xml:space="preserve">ai </w:t>
      </w:r>
      <w:r w:rsidR="000C3C0F" w:rsidRPr="00227689">
        <w:rPr>
          <w:rFonts w:ascii="Arial" w:eastAsia="Times New Roman" w:hAnsi="Arial" w:cs="Arial"/>
          <w:sz w:val="22"/>
          <w:szCs w:val="22"/>
          <w:lang w:eastAsia="lv-LV"/>
        </w:rPr>
        <w:t>specifikācija</w:t>
      </w:r>
      <w:r w:rsidR="00FE1A42">
        <w:rPr>
          <w:rFonts w:ascii="Arial" w:eastAsia="Times New Roman" w:hAnsi="Arial" w:cs="Arial"/>
          <w:sz w:val="22"/>
          <w:szCs w:val="22"/>
          <w:lang w:eastAsia="lv-LV"/>
        </w:rPr>
        <w:t>i</w:t>
      </w:r>
      <w:r w:rsidR="000C3C0F" w:rsidRPr="00227689">
        <w:rPr>
          <w:rFonts w:ascii="Arial" w:eastAsia="Times New Roman" w:hAnsi="Arial" w:cs="Arial"/>
          <w:sz w:val="22"/>
          <w:szCs w:val="22"/>
          <w:lang w:eastAsia="lv-LV"/>
        </w:rPr>
        <w:t xml:space="preserve"> (1.pielikums)</w:t>
      </w:r>
      <w:r w:rsidR="00FE1A42">
        <w:rPr>
          <w:rFonts w:ascii="Arial" w:eastAsia="Times New Roman" w:hAnsi="Arial" w:cs="Arial"/>
          <w:sz w:val="22"/>
          <w:szCs w:val="22"/>
          <w:lang w:eastAsia="lv-LV"/>
        </w:rPr>
        <w:t>.</w:t>
      </w:r>
    </w:p>
    <w:p w14:paraId="22BFF432" w14:textId="77777777"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FE1A42">
        <w:rPr>
          <w:rFonts w:ascii="Arial" w:eastAsia="Times New Roman" w:hAnsi="Arial" w:cs="Arial"/>
          <w:sz w:val="22"/>
          <w:szCs w:val="22"/>
        </w:rPr>
        <w:t>2</w:t>
      </w:r>
      <w:r w:rsidR="00360F9E">
        <w:rPr>
          <w:rFonts w:ascii="Arial" w:eastAsia="Times New Roman" w:hAnsi="Arial" w:cs="Arial"/>
          <w:sz w:val="22"/>
          <w:szCs w:val="22"/>
        </w:rPr>
        <w:t>0%.</w:t>
      </w:r>
    </w:p>
    <w:p w14:paraId="3907E3CD" w14:textId="77777777" w:rsidR="00360F9E" w:rsidRPr="009A73D4" w:rsidRDefault="00360F9E" w:rsidP="00360F9E">
      <w:pPr>
        <w:spacing w:after="0" w:line="240" w:lineRule="auto"/>
        <w:jc w:val="both"/>
        <w:rPr>
          <w:rFonts w:ascii="Arial" w:eastAsia="Times New Roman" w:hAnsi="Arial" w:cs="Arial"/>
          <w:sz w:val="22"/>
          <w:szCs w:val="22"/>
          <w:lang w:eastAsia="lv-LV"/>
        </w:rPr>
      </w:pPr>
    </w:p>
    <w:p w14:paraId="7EBB0DCE" w14:textId="77777777" w:rsidR="00DC44D3" w:rsidRPr="00A350AE" w:rsidRDefault="00DC44D3" w:rsidP="00360F9E">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14:paraId="690D8BF9" w14:textId="77777777" w:rsidR="00DC44D3" w:rsidRPr="009A73D4" w:rsidRDefault="00DC44D3" w:rsidP="00C25439">
      <w:pPr>
        <w:tabs>
          <w:tab w:val="left" w:pos="1701"/>
        </w:tabs>
        <w:spacing w:after="0" w:line="240" w:lineRule="auto"/>
        <w:ind w:left="567" w:hanging="567"/>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00C25439">
        <w:rPr>
          <w:rFonts w:ascii="Arial" w:eastAsia="Times New Roman" w:hAnsi="Arial" w:cs="Arial"/>
          <w:sz w:val="22"/>
          <w:szCs w:val="22"/>
          <w:lang w:eastAsia="lv-LV"/>
        </w:rPr>
        <w:t xml:space="preserve"> </w:t>
      </w:r>
      <w:r w:rsidRPr="00A350AE">
        <w:rPr>
          <w:rFonts w:ascii="Arial" w:eastAsia="Times New Roman" w:hAnsi="Arial" w:cs="Arial"/>
          <w:sz w:val="22"/>
          <w:szCs w:val="22"/>
        </w:rPr>
        <w:t xml:space="preserve">Saskaņā ar 2020.gada ___ _____ pārdēvēja lūžņu izsoles rezultātiem cena noteikta _____ EUR (________) par vienu tonnu bez pievienotās vērtības nodokļa. Līguma </w:t>
      </w:r>
      <w:r w:rsidRPr="009A73D4">
        <w:rPr>
          <w:rFonts w:ascii="Arial" w:eastAsia="Times New Roman" w:hAnsi="Arial" w:cs="Arial"/>
          <w:sz w:val="22"/>
          <w:szCs w:val="22"/>
        </w:rPr>
        <w:t xml:space="preserve">darbības laikā </w:t>
      </w:r>
      <w:r w:rsidRPr="009A73D4">
        <w:rPr>
          <w:rFonts w:ascii="Arial" w:eastAsia="Times New Roman" w:hAnsi="Arial" w:cs="Arial"/>
          <w:sz w:val="22"/>
          <w:szCs w:val="22"/>
        </w:rPr>
        <w:tab/>
        <w:t>noteiktā cena ir galīga un nemaināma.</w:t>
      </w:r>
    </w:p>
    <w:p w14:paraId="47BFBE47" w14:textId="77777777" w:rsidR="00F46CAF" w:rsidRDefault="00DC44D3" w:rsidP="00C25439">
      <w:pPr>
        <w:tabs>
          <w:tab w:val="left" w:pos="993"/>
          <w:tab w:val="left" w:pos="1701"/>
        </w:tabs>
        <w:spacing w:after="0" w:line="240" w:lineRule="auto"/>
        <w:ind w:left="567" w:hanging="567"/>
        <w:jc w:val="both"/>
        <w:rPr>
          <w:rFonts w:ascii="Arial" w:hAnsi="Arial" w:cs="Arial"/>
          <w:sz w:val="20"/>
          <w:szCs w:val="20"/>
        </w:rPr>
      </w:pPr>
      <w:r w:rsidRPr="00F46CAF">
        <w:rPr>
          <w:rFonts w:ascii="Arial" w:eastAsia="Times New Roman" w:hAnsi="Arial" w:cs="Arial"/>
          <w:sz w:val="22"/>
          <w:szCs w:val="22"/>
        </w:rPr>
        <w:t>2.2.</w:t>
      </w:r>
      <w:r w:rsidR="009A73D4" w:rsidRPr="00F46CAF">
        <w:rPr>
          <w:rFonts w:ascii="Arial" w:hAnsi="Arial" w:cs="Arial"/>
          <w:sz w:val="22"/>
          <w:szCs w:val="22"/>
        </w:rPr>
        <w:t>.</w:t>
      </w:r>
      <w:r w:rsidR="009A73D4" w:rsidRPr="00F46CAF">
        <w:rPr>
          <w:rFonts w:ascii="Arial" w:eastAsia="Times New Roman" w:hAnsi="Arial" w:cs="Arial"/>
          <w:sz w:val="22"/>
          <w:szCs w:val="22"/>
        </w:rPr>
        <w:t xml:space="preserve"> </w:t>
      </w:r>
      <w:r w:rsidRPr="00F46CAF">
        <w:rPr>
          <w:rFonts w:ascii="Arial" w:eastAsia="Times New Roman" w:hAnsi="Arial" w:cs="Arial"/>
          <w:sz w:val="22"/>
          <w:szCs w:val="22"/>
        </w:rPr>
        <w:t>Līguma aptuvenā summa ______</w:t>
      </w:r>
      <w:r w:rsidR="009A73D4" w:rsidRPr="00F46CAF">
        <w:rPr>
          <w:rFonts w:ascii="Arial" w:eastAsia="Times New Roman" w:hAnsi="Arial" w:cs="Arial"/>
          <w:sz w:val="22"/>
          <w:szCs w:val="22"/>
        </w:rPr>
        <w:t xml:space="preserve"> EUR </w:t>
      </w:r>
      <w:r w:rsidRPr="00F46CAF">
        <w:rPr>
          <w:rFonts w:ascii="Arial" w:eastAsia="Times New Roman" w:hAnsi="Arial" w:cs="Arial"/>
          <w:sz w:val="22"/>
          <w:szCs w:val="22"/>
        </w:rPr>
        <w:t>(________)</w:t>
      </w:r>
      <w:r w:rsidR="009A73D4" w:rsidRPr="00F46CAF">
        <w:rPr>
          <w:rFonts w:ascii="Arial" w:eastAsia="Times New Roman" w:hAnsi="Arial" w:cs="Arial"/>
          <w:sz w:val="22"/>
          <w:szCs w:val="22"/>
        </w:rPr>
        <w:t>,</w:t>
      </w:r>
      <w:r w:rsidR="00ED7293">
        <w:rPr>
          <w:rFonts w:ascii="Arial" w:eastAsia="Times New Roman" w:hAnsi="Arial" w:cs="Arial"/>
          <w:sz w:val="22"/>
          <w:szCs w:val="22"/>
        </w:rPr>
        <w:t xml:space="preserve"> </w:t>
      </w:r>
      <w:r w:rsidRPr="00A350AE">
        <w:rPr>
          <w:rFonts w:ascii="Arial" w:eastAsia="Times New Roman" w:hAnsi="Arial" w:cs="Arial"/>
          <w:sz w:val="22"/>
          <w:szCs w:val="22"/>
        </w:rPr>
        <w:t>bez pievienot</w:t>
      </w:r>
      <w:r w:rsidR="009A73D4">
        <w:rPr>
          <w:rFonts w:ascii="Arial" w:eastAsia="Times New Roman" w:hAnsi="Arial" w:cs="Arial"/>
          <w:sz w:val="22"/>
          <w:szCs w:val="22"/>
        </w:rPr>
        <w:t xml:space="preserve">ās vērtības </w:t>
      </w:r>
      <w:r w:rsidR="00123E48">
        <w:rPr>
          <w:rFonts w:ascii="Arial" w:eastAsia="Times New Roman" w:hAnsi="Arial" w:cs="Arial"/>
          <w:sz w:val="22"/>
          <w:szCs w:val="22"/>
        </w:rPr>
        <w:t>nodokļa (PVN)</w:t>
      </w:r>
      <w:r w:rsidR="009A73D4">
        <w:rPr>
          <w:rFonts w:ascii="Arial" w:eastAsia="Times New Roman" w:hAnsi="Arial" w:cs="Arial"/>
          <w:sz w:val="22"/>
          <w:szCs w:val="22"/>
        </w:rPr>
        <w:t xml:space="preserve">. </w:t>
      </w:r>
      <w:r w:rsidR="00123E48">
        <w:rPr>
          <w:rFonts w:ascii="Arial" w:eastAsia="Times New Roman" w:hAnsi="Arial" w:cs="Arial"/>
          <w:sz w:val="22"/>
          <w:szCs w:val="22"/>
        </w:rPr>
        <w:t>PVN</w:t>
      </w:r>
      <w:r w:rsidRPr="00A350AE">
        <w:rPr>
          <w:rFonts w:ascii="Arial" w:eastAsia="Times New Roman" w:hAnsi="Arial" w:cs="Arial"/>
          <w:sz w:val="22"/>
          <w:szCs w:val="22"/>
        </w:rPr>
        <w:t xml:space="preserve"> tiek piemērots saskaņā ar Pievienotās vērtības nodokļa </w:t>
      </w:r>
      <w:r w:rsidR="009A73D4">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sidR="00B73400">
        <w:rPr>
          <w:rFonts w:ascii="Arial" w:eastAsia="Times New Roman" w:hAnsi="Arial" w:cs="Arial"/>
          <w:sz w:val="22"/>
          <w:szCs w:val="22"/>
        </w:rPr>
        <w:t xml:space="preserve">s metāllūžņu piegādei un ar to </w:t>
      </w:r>
      <w:r w:rsidR="009A73D4">
        <w:rPr>
          <w:rFonts w:ascii="Arial" w:eastAsia="Times New Roman" w:hAnsi="Arial" w:cs="Arial"/>
          <w:sz w:val="22"/>
          <w:szCs w:val="22"/>
        </w:rPr>
        <w:t>saistītiem pakalpojumiem”</w:t>
      </w:r>
      <w:r w:rsidR="009A73D4">
        <w:rPr>
          <w:rFonts w:ascii="Arial" w:hAnsi="Arial" w:cs="Arial"/>
          <w:sz w:val="20"/>
          <w:szCs w:val="20"/>
        </w:rPr>
        <w:t>.</w:t>
      </w:r>
    </w:p>
    <w:p w14:paraId="21F37612" w14:textId="77777777" w:rsidR="00C25439" w:rsidRPr="00227689" w:rsidRDefault="00F46CAF" w:rsidP="00FE1A42">
      <w:pPr>
        <w:tabs>
          <w:tab w:val="left" w:pos="993"/>
          <w:tab w:val="left" w:pos="1701"/>
        </w:tabs>
        <w:spacing w:after="0" w:line="240" w:lineRule="auto"/>
        <w:ind w:left="567" w:hanging="567"/>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00C2543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14:paraId="140566EF" w14:textId="77777777" w:rsidR="00DC44D3" w:rsidRPr="00A350AE" w:rsidRDefault="00F46CAF" w:rsidP="00C25439">
      <w:pPr>
        <w:widowControl w:val="0"/>
        <w:tabs>
          <w:tab w:val="left" w:pos="993"/>
        </w:tabs>
        <w:autoSpaceDE w:val="0"/>
        <w:autoSpaceDN w:val="0"/>
        <w:adjustRightInd w:val="0"/>
        <w:spacing w:after="0" w:line="240" w:lineRule="auto"/>
        <w:ind w:left="567" w:hanging="567"/>
        <w:rPr>
          <w:rFonts w:ascii="Arial" w:eastAsia="Times New Roman" w:hAnsi="Arial" w:cs="Arial"/>
          <w:color w:val="000000"/>
          <w:sz w:val="22"/>
          <w:szCs w:val="22"/>
          <w:lang w:eastAsia="lv-LV"/>
        </w:rPr>
      </w:pPr>
      <w:r w:rsidRPr="00C25439">
        <w:rPr>
          <w:rFonts w:ascii="Arial" w:eastAsia="Times New Roman" w:hAnsi="Arial" w:cs="Arial"/>
          <w:b/>
          <w:bCs/>
          <w:color w:val="000000"/>
          <w:sz w:val="22"/>
          <w:szCs w:val="22"/>
          <w:lang w:eastAsia="lv-LV"/>
        </w:rPr>
        <w:t>3</w:t>
      </w:r>
      <w:r w:rsidR="00DC44D3" w:rsidRPr="00C25439">
        <w:rPr>
          <w:rFonts w:ascii="Arial" w:eastAsia="Times New Roman" w:hAnsi="Arial" w:cs="Arial"/>
          <w:b/>
          <w:bCs/>
          <w:color w:val="000000"/>
          <w:sz w:val="22"/>
          <w:szCs w:val="22"/>
          <w:lang w:eastAsia="lv-LV"/>
        </w:rPr>
        <w:t>.</w:t>
      </w:r>
      <w:r w:rsidR="00DC44D3" w:rsidRPr="00A350AE">
        <w:rPr>
          <w:rFonts w:ascii="Arial" w:eastAsia="Times New Roman" w:hAnsi="Arial" w:cs="Arial"/>
          <w:color w:val="000000"/>
          <w:sz w:val="22"/>
          <w:szCs w:val="22"/>
          <w:lang w:eastAsia="lv-LV"/>
        </w:rPr>
        <w:t xml:space="preserve"> </w:t>
      </w:r>
      <w:r w:rsidR="00DC44D3" w:rsidRPr="00A350AE">
        <w:rPr>
          <w:rFonts w:ascii="Arial" w:eastAsia="Times New Roman" w:hAnsi="Arial" w:cs="Arial"/>
          <w:b/>
          <w:sz w:val="22"/>
          <w:szCs w:val="22"/>
        </w:rPr>
        <w:t>Samaksas noteikumi</w:t>
      </w:r>
    </w:p>
    <w:p w14:paraId="2E4AA2DC" w14:textId="77777777" w:rsidR="00DC44D3" w:rsidRPr="00A350AE" w:rsidRDefault="00F46CAF" w:rsidP="00C25439">
      <w:pPr>
        <w:widowControl w:val="0"/>
        <w:tabs>
          <w:tab w:val="left" w:pos="993"/>
        </w:tabs>
        <w:autoSpaceDE w:val="0"/>
        <w:autoSpaceDN w:val="0"/>
        <w:adjustRightInd w:val="0"/>
        <w:spacing w:after="0" w:line="240" w:lineRule="auto"/>
        <w:ind w:left="567" w:hanging="567"/>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00DC44D3" w:rsidRPr="00A350AE">
        <w:rPr>
          <w:rFonts w:ascii="Arial" w:eastAsia="Times New Roman" w:hAnsi="Arial" w:cs="Arial"/>
          <w:color w:val="000000"/>
          <w:sz w:val="22"/>
          <w:szCs w:val="22"/>
          <w:lang w:eastAsia="lv-LV"/>
        </w:rPr>
        <w:t xml:space="preserve">.1. </w:t>
      </w:r>
      <w:r w:rsidR="00C25439">
        <w:rPr>
          <w:rFonts w:ascii="Arial" w:eastAsia="Times New Roman" w:hAnsi="Arial" w:cs="Arial"/>
          <w:color w:val="000000"/>
          <w:sz w:val="22"/>
          <w:szCs w:val="22"/>
          <w:lang w:eastAsia="lv-LV"/>
        </w:rPr>
        <w:t xml:space="preserve">  </w:t>
      </w:r>
      <w:r w:rsidR="00DC44D3" w:rsidRPr="00A350AE">
        <w:rPr>
          <w:rFonts w:ascii="Arial" w:eastAsia="Times New Roman" w:hAnsi="Arial" w:cs="Arial"/>
          <w:sz w:val="22"/>
          <w:szCs w:val="22"/>
        </w:rPr>
        <w:t>Pircējs apņemas samaksāt par lūžņiem 5 (piecu) darba dienu laikā, skaitot no pavadzīmes izrakstīšanas dienas. Samaksas atskaites termiņš iestājas nākošajā dienā pēc preču pavadzīmes izrakstīšanas. Pirkuma maksa tiek uzskatīta par saņemtu dienā, kad tā saņemta pārdevēja norādītajā bankas kontā.</w:t>
      </w:r>
    </w:p>
    <w:p w14:paraId="0056A911" w14:textId="77777777" w:rsidR="00DC44D3" w:rsidRPr="00A350AE" w:rsidRDefault="00F46CAF" w:rsidP="00C25439">
      <w:pPr>
        <w:widowControl w:val="0"/>
        <w:tabs>
          <w:tab w:val="left" w:pos="993"/>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A350AE" w:rsidRPr="00A350AE">
        <w:rPr>
          <w:rFonts w:ascii="Arial" w:eastAsia="Times New Roman" w:hAnsi="Arial" w:cs="Arial"/>
          <w:color w:val="000000"/>
          <w:sz w:val="22"/>
          <w:szCs w:val="22"/>
        </w:rPr>
        <w:t>Ja netiek ievērots Līguma 4</w:t>
      </w:r>
      <w:r w:rsidR="00DC44D3"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00DC44D3" w:rsidRPr="00A350AE">
        <w:rPr>
          <w:rFonts w:ascii="Arial" w:eastAsia="Times New Roman" w:hAnsi="Arial" w:cs="Arial"/>
          <w:sz w:val="22"/>
          <w:szCs w:val="22"/>
        </w:rPr>
        <w:t xml:space="preserve">savlaicīgi nesamaksātās </w:t>
      </w:r>
      <w:r w:rsidR="00DC44D3" w:rsidRPr="00A350AE">
        <w:rPr>
          <w:rFonts w:ascii="Arial" w:eastAsia="Times New Roman" w:hAnsi="Arial" w:cs="Arial"/>
          <w:bCs/>
          <w:sz w:val="22"/>
          <w:szCs w:val="22"/>
        </w:rPr>
        <w:t xml:space="preserve">summas </w:t>
      </w:r>
      <w:r w:rsidR="00DC44D3" w:rsidRPr="00A350AE">
        <w:rPr>
          <w:rFonts w:ascii="Arial" w:eastAsia="Times New Roman" w:hAnsi="Arial" w:cs="Arial"/>
          <w:sz w:val="22"/>
          <w:szCs w:val="22"/>
        </w:rPr>
        <w:t>par katru nokavēto dienu, taču ne vairāk kā 10% no savlaicīgi nesamaksātas summas.</w:t>
      </w:r>
    </w:p>
    <w:p w14:paraId="17A0AE2C" w14:textId="77777777" w:rsidR="00DC44D3" w:rsidRPr="00A350AE" w:rsidRDefault="00F46CAF" w:rsidP="00C25439">
      <w:pPr>
        <w:widowControl w:val="0"/>
        <w:tabs>
          <w:tab w:val="left" w:pos="993"/>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 xml:space="preserve">.3. </w:t>
      </w:r>
      <w:r w:rsidR="00C25439">
        <w:rPr>
          <w:rFonts w:ascii="Arial" w:eastAsia="Times New Roman" w:hAnsi="Arial" w:cs="Arial"/>
          <w:sz w:val="22"/>
          <w:szCs w:val="22"/>
        </w:rPr>
        <w:t xml:space="preserve"> </w:t>
      </w:r>
      <w:r w:rsidR="00DC44D3" w:rsidRPr="00A350AE">
        <w:rPr>
          <w:rFonts w:ascii="Arial" w:hAnsi="Arial" w:cs="Arial"/>
          <w:sz w:val="22"/>
          <w:szCs w:val="22"/>
        </w:rPr>
        <w:t>Īpašuma tiesības uz lūžņiem pāriet pircējam pēc pavadzīmē norādītās summas pilnīgas samaksas.</w:t>
      </w:r>
    </w:p>
    <w:p w14:paraId="0A467BEC" w14:textId="77777777" w:rsidR="00FE1A42" w:rsidRPr="00FE1A42" w:rsidRDefault="00F46CAF" w:rsidP="00FE1A42">
      <w:pPr>
        <w:tabs>
          <w:tab w:val="left" w:pos="993"/>
        </w:tabs>
        <w:spacing w:after="0" w:line="240" w:lineRule="auto"/>
        <w:ind w:left="567" w:hanging="567"/>
        <w:contextualSpacing/>
        <w:mirrorIndents/>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.4.</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Līgumsoda samaksa neatbrīvo pircēju no zaudējumu segšanas un līguma izpildes pienākuma</w:t>
      </w:r>
      <w:r w:rsidR="00FE1A42">
        <w:rPr>
          <w:rFonts w:ascii="Arial" w:eastAsia="Times New Roman" w:hAnsi="Arial" w:cs="Arial"/>
          <w:sz w:val="22"/>
          <w:szCs w:val="22"/>
        </w:rPr>
        <w:t>.</w:t>
      </w:r>
    </w:p>
    <w:p w14:paraId="4D0CB57A" w14:textId="77777777"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14:paraId="7B9AE3D0" w14:textId="77777777" w:rsidR="00DC44D3" w:rsidRPr="00A350AE" w:rsidRDefault="00F46CAF" w:rsidP="00ED7293">
      <w:pPr>
        <w:spacing w:after="0" w:line="240" w:lineRule="auto"/>
        <w:ind w:left="426" w:hanging="426"/>
        <w:jc w:val="both"/>
        <w:rPr>
          <w:rFonts w:ascii="Arial" w:hAnsi="Arial" w:cs="Arial"/>
          <w:sz w:val="22"/>
          <w:szCs w:val="22"/>
        </w:rPr>
      </w:pPr>
      <w:r>
        <w:rPr>
          <w:rFonts w:ascii="Arial" w:hAnsi="Arial" w:cs="Arial"/>
          <w:sz w:val="22"/>
          <w:szCs w:val="22"/>
        </w:rPr>
        <w:lastRenderedPageBreak/>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w:t>
      </w:r>
      <w:r w:rsidR="00ED7293">
        <w:rPr>
          <w:rFonts w:ascii="Arial" w:hAnsi="Arial" w:cs="Arial"/>
          <w:sz w:val="22"/>
          <w:szCs w:val="22"/>
        </w:rPr>
        <w:t xml:space="preserve">s šādus atbildīgos darbiniekus: </w:t>
      </w:r>
      <w:r w:rsidR="00DC44D3" w:rsidRPr="00A350AE">
        <w:rPr>
          <w:rFonts w:ascii="Arial" w:hAnsi="Arial" w:cs="Arial"/>
          <w:sz w:val="22"/>
          <w:szCs w:val="22"/>
        </w:rPr>
        <w:t>Dau</w:t>
      </w:r>
      <w:r w:rsidR="00B73400">
        <w:rPr>
          <w:rFonts w:ascii="Arial" w:hAnsi="Arial" w:cs="Arial"/>
          <w:sz w:val="22"/>
          <w:szCs w:val="22"/>
        </w:rPr>
        <w:t>gavpils vagonu remonta centrā _________________</w:t>
      </w:r>
      <w:r w:rsidR="00DC44D3" w:rsidRPr="00A350AE">
        <w:rPr>
          <w:rFonts w:ascii="Arial" w:hAnsi="Arial" w:cs="Arial"/>
          <w:sz w:val="22"/>
          <w:szCs w:val="22"/>
        </w:rPr>
        <w:t xml:space="preserve"> </w:t>
      </w:r>
    </w:p>
    <w:p w14:paraId="00229475"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14:paraId="49A60393"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14:paraId="00E40BA7" w14:textId="77777777" w:rsidR="00DC44D3" w:rsidRPr="00ED7293" w:rsidRDefault="00F46CAF" w:rsidP="00ED7293">
      <w:pPr>
        <w:widowControl w:val="0"/>
        <w:autoSpaceDE w:val="0"/>
        <w:autoSpaceDN w:val="0"/>
        <w:adjustRightInd w:val="0"/>
        <w:spacing w:after="0" w:line="240" w:lineRule="auto"/>
        <w:ind w:left="1134" w:hanging="708"/>
        <w:jc w:val="both"/>
        <w:rPr>
          <w:rFonts w:ascii="Arial"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.3.1.Varšavas ielā 49, Daugavpilī, Daugavpils vagonu remonta centrā, tālrunis +371 67238495; fakss +371 67238332, e-pasta adrese: </w:t>
      </w:r>
      <w:hyperlink r:id="rId16" w:history="1">
        <w:r w:rsidR="00DC44D3" w:rsidRPr="00A350AE">
          <w:rPr>
            <w:rStyle w:val="Hipersaite"/>
            <w:rFonts w:ascii="Arial" w:eastAsia="Times New Roman" w:hAnsi="Arial" w:cs="Arial"/>
            <w:sz w:val="22"/>
            <w:szCs w:val="22"/>
          </w:rPr>
          <w:t>vrc_rss@ldz.lv</w:t>
        </w:r>
      </w:hyperlink>
      <w:r w:rsidR="00DC44D3" w:rsidRPr="00A350AE">
        <w:rPr>
          <w:rFonts w:ascii="Arial" w:eastAsia="Times New Roman" w:hAnsi="Arial" w:cs="Arial"/>
          <w:sz w:val="22"/>
          <w:szCs w:val="22"/>
        </w:rPr>
        <w:t>.</w:t>
      </w:r>
    </w:p>
    <w:p w14:paraId="479FC11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14:paraId="56BF4468"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14:paraId="02B01FCE"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14:paraId="39C0C308"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14:paraId="3306CF4B"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14:paraId="274B425F" w14:textId="77777777" w:rsidR="00C25439" w:rsidRPr="00A350AE" w:rsidRDefault="00F46CAF" w:rsidP="00FE1A42">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14:paraId="0D3DECFD" w14:textId="77777777"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14:paraId="1BB95B6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14:paraId="30F49925"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14:paraId="32A3FDA7"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14:paraId="5846C802"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14:paraId="2E73D47C" w14:textId="77777777" w:rsidR="00C25439" w:rsidRPr="000C3C0F" w:rsidRDefault="00F46CAF" w:rsidP="00711BA5">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(5</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14:paraId="2CAB7822" w14:textId="77777777"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14:paraId="492C7715"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14:paraId="49E14C73"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14:paraId="633EC03A"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.3. Pušu saistības, kas izriet no šī līguma, apspriežamas pēc Latvijas Republikas normatīvajiem aktiem.</w:t>
      </w:r>
    </w:p>
    <w:p w14:paraId="796152D9" w14:textId="77777777" w:rsidR="00DC44D3"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14:paraId="25B4509C" w14:textId="77777777" w:rsidR="00C25439" w:rsidRPr="00A350AE" w:rsidRDefault="00C25439" w:rsidP="00C25439">
      <w:pPr>
        <w:spacing w:after="0" w:line="240" w:lineRule="auto"/>
        <w:ind w:left="567" w:hanging="567"/>
        <w:jc w:val="both"/>
        <w:rPr>
          <w:rFonts w:ascii="Arial" w:eastAsia="Times New Roman" w:hAnsi="Arial" w:cs="Arial"/>
          <w:sz w:val="22"/>
          <w:szCs w:val="22"/>
        </w:rPr>
      </w:pPr>
    </w:p>
    <w:p w14:paraId="11853B3B" w14:textId="77777777"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t>7</w:t>
      </w:r>
      <w:r w:rsidR="00DC44D3" w:rsidRPr="00A350AE">
        <w:rPr>
          <w:rFonts w:ascii="Arial" w:eastAsia="Times New Roman" w:hAnsi="Arial" w:cs="Arial"/>
          <w:b/>
          <w:sz w:val="22"/>
          <w:szCs w:val="22"/>
        </w:rPr>
        <w:t>. Līguma termiņš un izbeigšana</w:t>
      </w:r>
    </w:p>
    <w:p w14:paraId="3F3DEFA5" w14:textId="77777777" w:rsidR="00B73400"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14:paraId="461F6309" w14:textId="77777777" w:rsidR="00DC44D3" w:rsidRPr="00B73400" w:rsidRDefault="00F46CAF" w:rsidP="00C25439">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14:paraId="3D271ECB" w14:textId="77777777" w:rsidR="00DC44D3" w:rsidRPr="00A350AE" w:rsidRDefault="00F46CAF" w:rsidP="00C25439">
      <w:pPr>
        <w:pStyle w:val="Pamattekstsaratkpi"/>
        <w:tabs>
          <w:tab w:val="num" w:pos="426"/>
        </w:tabs>
        <w:spacing w:before="0" w:after="0"/>
        <w:ind w:left="567" w:hanging="567"/>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14:paraId="20D53960" w14:textId="77777777"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lastRenderedPageBreak/>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14:paraId="2F06D35F" w14:textId="77777777" w:rsidR="00DC44D3" w:rsidRPr="00A350AE" w:rsidRDefault="00F46CAF" w:rsidP="00C25439">
      <w:pPr>
        <w:tabs>
          <w:tab w:val="num" w:pos="1276"/>
        </w:tabs>
        <w:spacing w:after="0" w:line="240" w:lineRule="auto"/>
        <w:ind w:left="1276" w:hanging="709"/>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33E79F88" w14:textId="77777777"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14:paraId="57DFEAD6" w14:textId="77777777" w:rsidR="00C25439" w:rsidRPr="00711BA5" w:rsidRDefault="00F46CAF" w:rsidP="00711BA5">
      <w:pPr>
        <w:spacing w:after="0" w:line="240" w:lineRule="auto"/>
        <w:ind w:left="426" w:hanging="426"/>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14:paraId="44410A0E"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14:paraId="0E2B8DA9"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14:paraId="37E64651" w14:textId="77777777" w:rsidR="00C25439" w:rsidRPr="00A350AE" w:rsidRDefault="000C3C0F" w:rsidP="00711BA5">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14:paraId="18245490" w14:textId="77777777"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14:paraId="44CCE890"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402A466"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469867D"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14:paraId="0F595469"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108024E"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B4D5316"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14:paraId="40794A6F"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14:paraId="08295D31"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7"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14:paraId="35E8E49D"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lastRenderedPageBreak/>
        <w:t>Pamatprincipiem</w:t>
      </w:r>
      <w:r w:rsidR="00DC44D3" w:rsidRPr="00A350AE">
        <w:rPr>
          <w:rFonts w:ascii="Arial" w:hAnsi="Arial" w:cs="Arial"/>
          <w:sz w:val="22"/>
          <w:szCs w:val="22"/>
        </w:rPr>
        <w:t>, tiks izvērtēta turpmākā sadarbība Latvijas Republikas likumā noteiktajā kārtībā un apjomā.</w:t>
      </w:r>
    </w:p>
    <w:p w14:paraId="42971D46" w14:textId="77777777"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18"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14:paraId="3A4ACFC9" w14:textId="77777777"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14:paraId="63122530"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14:paraId="4A29941A"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14:paraId="38239857"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14:paraId="489814DA"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14:paraId="0D64C178"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bookmarkEnd w:id="5"/>
    <w:p w14:paraId="6D5EDD00"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 xml:space="preserve">_lp. </w:t>
      </w:r>
    </w:p>
    <w:p w14:paraId="6B5142FB" w14:textId="77777777" w:rsidR="000C3C0F" w:rsidRDefault="000C3C0F" w:rsidP="00360F9E">
      <w:pPr>
        <w:tabs>
          <w:tab w:val="left" w:pos="426"/>
        </w:tabs>
        <w:spacing w:after="0" w:line="240" w:lineRule="auto"/>
        <w:rPr>
          <w:rFonts w:ascii="Arial" w:eastAsia="Times New Roman" w:hAnsi="Arial" w:cs="Arial"/>
          <w:b/>
          <w:sz w:val="22"/>
          <w:szCs w:val="22"/>
          <w:lang w:eastAsia="lv-LV"/>
        </w:rPr>
      </w:pPr>
    </w:p>
    <w:p w14:paraId="27838C4C" w14:textId="77777777"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14:paraId="7CAA15D9" w14:textId="77777777"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 xml:space="preserve">.1.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 </w:t>
      </w:r>
      <w:r w:rsidR="00107453" w:rsidRPr="00BE3283">
        <w:rPr>
          <w:rFonts w:ascii="Arial" w:hAnsi="Arial" w:cs="Arial"/>
          <w:sz w:val="22"/>
          <w:szCs w:val="22"/>
        </w:rPr>
        <w:t>LV26RIKO0000084909460</w:t>
      </w:r>
      <w:r w:rsidR="00DC44D3" w:rsidRPr="00BE3283">
        <w:rPr>
          <w:rFonts w:ascii="Arial" w:eastAsia="Times New Roman" w:hAnsi="Arial" w:cs="Arial"/>
          <w:sz w:val="22"/>
          <w:szCs w:val="22"/>
          <w:lang w:eastAsia="lv-LV"/>
        </w:rPr>
        <w:t xml:space="preserve">, kods </w:t>
      </w:r>
      <w:r w:rsidR="00001317">
        <w:rPr>
          <w:rFonts w:ascii="Arial" w:eastAsia="Times New Roman" w:hAnsi="Arial" w:cs="Arial"/>
          <w:sz w:val="22"/>
          <w:szCs w:val="22"/>
          <w:lang w:eastAsia="lv-LV"/>
        </w:rPr>
        <w:t>RIKO</w:t>
      </w:r>
      <w:r w:rsidR="00DC44D3" w:rsidRPr="00A350AE">
        <w:rPr>
          <w:rFonts w:ascii="Arial" w:eastAsia="Times New Roman" w:hAnsi="Arial" w:cs="Arial"/>
          <w:sz w:val="22"/>
          <w:szCs w:val="22"/>
          <w:lang w:eastAsia="lv-LV"/>
        </w:rPr>
        <w:t>LV2X,  Luminor Bank AS Latvijas filiāle</w:t>
      </w:r>
    </w:p>
    <w:p w14:paraId="241528A9" w14:textId="77777777"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14:paraId="5AC59490" w14:textId="77777777" w:rsidR="0040540E" w:rsidRDefault="0040540E" w:rsidP="00360F9E">
      <w:pPr>
        <w:tabs>
          <w:tab w:val="left" w:pos="4802"/>
        </w:tabs>
        <w:spacing w:after="0" w:line="240" w:lineRule="auto"/>
        <w:ind w:right="-514"/>
        <w:jc w:val="both"/>
        <w:rPr>
          <w:rFonts w:ascii="Arial" w:hAnsi="Arial" w:cs="Arial"/>
          <w:b/>
          <w:sz w:val="22"/>
          <w:szCs w:val="22"/>
        </w:rPr>
      </w:pPr>
    </w:p>
    <w:p w14:paraId="68E148DA" w14:textId="77777777"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14:paraId="25B4CCA8" w14:textId="77777777" w:rsidR="00DC44D3" w:rsidRPr="00A350A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14:paraId="0C1E7C8B" w14:textId="77777777" w:rsidTr="00434D0A">
        <w:trPr>
          <w:trHeight w:val="1794"/>
          <w:jc w:val="center"/>
        </w:trPr>
        <w:tc>
          <w:tcPr>
            <w:tcW w:w="4962" w:type="dxa"/>
          </w:tcPr>
          <w:p w14:paraId="241C0D5E"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priekšsēdētājs ______________ </w:t>
            </w:r>
          </w:p>
          <w:p w14:paraId="63399BCC" w14:textId="77777777" w:rsidR="00DC44D3" w:rsidRPr="00A350AE" w:rsidRDefault="00DC44D3" w:rsidP="00360F9E">
            <w:pPr>
              <w:spacing w:after="0" w:line="240" w:lineRule="auto"/>
              <w:jc w:val="both"/>
              <w:rPr>
                <w:rFonts w:ascii="Arial" w:eastAsia="Times New Roman" w:hAnsi="Arial" w:cs="Arial"/>
                <w:sz w:val="22"/>
                <w:szCs w:val="22"/>
              </w:rPr>
            </w:pPr>
          </w:p>
          <w:p w14:paraId="341ADA58"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14:paraId="053737C4" w14:textId="77777777" w:rsidR="00C25439" w:rsidRDefault="00C25439" w:rsidP="00360F9E">
            <w:pPr>
              <w:spacing w:after="0" w:line="240" w:lineRule="auto"/>
              <w:jc w:val="both"/>
              <w:rPr>
                <w:rFonts w:ascii="Arial" w:eastAsia="Times New Roman" w:hAnsi="Arial" w:cs="Arial"/>
                <w:sz w:val="22"/>
                <w:szCs w:val="22"/>
              </w:rPr>
            </w:pPr>
          </w:p>
          <w:p w14:paraId="32630CDB"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14:paraId="1CF0FF4F"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14:paraId="647F33B1" w14:textId="77777777" w:rsidR="00DC44D3" w:rsidRPr="00A350AE" w:rsidRDefault="00DC44D3" w:rsidP="00360F9E">
            <w:pPr>
              <w:spacing w:after="0" w:line="240" w:lineRule="auto"/>
              <w:jc w:val="both"/>
              <w:rPr>
                <w:rFonts w:ascii="Arial" w:eastAsia="Times New Roman" w:hAnsi="Arial" w:cs="Arial"/>
                <w:sz w:val="22"/>
                <w:szCs w:val="22"/>
              </w:rPr>
            </w:pPr>
          </w:p>
          <w:p w14:paraId="7EEEFDC4" w14:textId="77777777" w:rsidR="00DC44D3" w:rsidRPr="00A350AE" w:rsidRDefault="00DC44D3" w:rsidP="00360F9E">
            <w:pPr>
              <w:spacing w:after="0" w:line="240" w:lineRule="auto"/>
              <w:jc w:val="both"/>
              <w:rPr>
                <w:rFonts w:ascii="Arial" w:eastAsia="Times New Roman" w:hAnsi="Arial" w:cs="Arial"/>
                <w:sz w:val="22"/>
                <w:szCs w:val="22"/>
              </w:rPr>
            </w:pPr>
          </w:p>
          <w:p w14:paraId="318A3AB2" w14:textId="77777777" w:rsidR="00C25439" w:rsidRDefault="00C25439" w:rsidP="00360F9E">
            <w:pPr>
              <w:spacing w:after="0" w:line="240" w:lineRule="auto"/>
              <w:jc w:val="both"/>
              <w:rPr>
                <w:rFonts w:ascii="Arial" w:eastAsia="Times New Roman" w:hAnsi="Arial" w:cs="Arial"/>
                <w:sz w:val="22"/>
                <w:szCs w:val="22"/>
              </w:rPr>
            </w:pPr>
          </w:p>
          <w:p w14:paraId="1EFA871F"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14:paraId="089C9087" w14:textId="77777777" w:rsidR="00DC44D3" w:rsidRDefault="00DC44D3" w:rsidP="00360F9E">
      <w:pPr>
        <w:tabs>
          <w:tab w:val="right" w:pos="0"/>
          <w:tab w:val="right" w:pos="2835"/>
        </w:tabs>
        <w:spacing w:after="0" w:line="240" w:lineRule="auto"/>
        <w:jc w:val="both"/>
        <w:rPr>
          <w:rFonts w:ascii="Arial" w:hAnsi="Arial" w:cs="Arial"/>
          <w:sz w:val="22"/>
          <w:szCs w:val="22"/>
        </w:rPr>
      </w:pPr>
    </w:p>
    <w:p w14:paraId="79614F13"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25238969"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F5B3E36"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A6E78E1"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0B2032B9"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6D4694A8"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7C1ECBD"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75A3E44D"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2B7A4F6A" w14:textId="77777777" w:rsidR="00FE1A42" w:rsidRPr="00A350AE" w:rsidRDefault="00FE1A42" w:rsidP="00360F9E">
      <w:pPr>
        <w:tabs>
          <w:tab w:val="right" w:pos="0"/>
          <w:tab w:val="right" w:pos="2835"/>
        </w:tabs>
        <w:spacing w:after="0" w:line="240" w:lineRule="auto"/>
        <w:jc w:val="both"/>
        <w:rPr>
          <w:rFonts w:ascii="Arial" w:hAnsi="Arial" w:cs="Arial"/>
          <w:sz w:val="22"/>
          <w:szCs w:val="22"/>
        </w:rPr>
      </w:pPr>
    </w:p>
    <w:p w14:paraId="0E456FA6" w14:textId="77777777"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lastRenderedPageBreak/>
        <w:t>1.</w:t>
      </w:r>
      <w:r w:rsidRPr="0098164D">
        <w:rPr>
          <w:rFonts w:ascii="Arial" w:hAnsi="Arial" w:cs="Arial"/>
          <w:b/>
          <w:sz w:val="20"/>
          <w:szCs w:val="20"/>
        </w:rPr>
        <w:t>pielikums</w:t>
      </w:r>
    </w:p>
    <w:p w14:paraId="18D8FA7D" w14:textId="77777777"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t>20____.gada _____. ________</w:t>
      </w:r>
    </w:p>
    <w:p w14:paraId="570E5650" w14:textId="77777777"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Līgumam Nr.RSS</w:t>
      </w:r>
      <w:r w:rsidR="00C25439" w:rsidRPr="0098164D">
        <w:rPr>
          <w:rFonts w:ascii="Arial" w:hAnsi="Arial" w:cs="Arial"/>
          <w:sz w:val="20"/>
          <w:szCs w:val="20"/>
        </w:rPr>
        <w:t xml:space="preserve"> </w:t>
      </w:r>
      <w:r w:rsidRPr="0098164D">
        <w:rPr>
          <w:rFonts w:ascii="Arial" w:hAnsi="Arial" w:cs="Arial"/>
          <w:sz w:val="20"/>
          <w:szCs w:val="20"/>
        </w:rPr>
        <w:t>- __________</w:t>
      </w:r>
    </w:p>
    <w:p w14:paraId="5C123126" w14:textId="77777777" w:rsidR="00DC44D3" w:rsidRPr="00A350AE" w:rsidRDefault="00DC44D3" w:rsidP="00DC44D3">
      <w:pPr>
        <w:jc w:val="both"/>
        <w:rPr>
          <w:rFonts w:ascii="Arial" w:hAnsi="Arial" w:cs="Arial"/>
          <w:sz w:val="22"/>
          <w:szCs w:val="22"/>
        </w:rPr>
      </w:pPr>
    </w:p>
    <w:p w14:paraId="40F462D6" w14:textId="77777777" w:rsidR="00DC44D3" w:rsidRPr="00A350AE" w:rsidRDefault="00DC44D3" w:rsidP="00DC44D3">
      <w:pPr>
        <w:jc w:val="both"/>
        <w:rPr>
          <w:rFonts w:ascii="Arial" w:hAnsi="Arial" w:cs="Arial"/>
          <w:sz w:val="22"/>
          <w:szCs w:val="22"/>
        </w:rPr>
      </w:pPr>
    </w:p>
    <w:p w14:paraId="7A807206" w14:textId="77777777" w:rsidR="00DC44D3" w:rsidRPr="00CD466D" w:rsidRDefault="001A38DC" w:rsidP="001A38DC">
      <w:pPr>
        <w:jc w:val="center"/>
        <w:rPr>
          <w:rFonts w:ascii="Arial" w:hAnsi="Arial" w:cs="Arial"/>
          <w:b/>
        </w:rPr>
      </w:pPr>
      <w:r w:rsidRPr="00CD466D">
        <w:rPr>
          <w:rFonts w:ascii="Arial" w:hAnsi="Arial" w:cs="Arial"/>
          <w:b/>
        </w:rPr>
        <w:t>Metāla lūžņu tehniskā specifikācija</w:t>
      </w:r>
    </w:p>
    <w:p w14:paraId="2CA3388E" w14:textId="77777777" w:rsidR="00DC44D3" w:rsidRPr="00A350AE" w:rsidRDefault="00DC44D3" w:rsidP="00DC44D3">
      <w:pPr>
        <w:jc w:val="both"/>
        <w:rPr>
          <w:rFonts w:ascii="Arial" w:hAnsi="Arial" w:cs="Arial"/>
          <w:sz w:val="22"/>
          <w:szCs w:val="22"/>
        </w:rPr>
      </w:pPr>
    </w:p>
    <w:tbl>
      <w:tblPr>
        <w:tblStyle w:val="Reatabula"/>
        <w:tblW w:w="0" w:type="auto"/>
        <w:tblLook w:val="04A0" w:firstRow="1" w:lastRow="0" w:firstColumn="1" w:lastColumn="0" w:noHBand="0" w:noVBand="1"/>
      </w:tblPr>
      <w:tblGrid>
        <w:gridCol w:w="1242"/>
        <w:gridCol w:w="2694"/>
        <w:gridCol w:w="1984"/>
        <w:gridCol w:w="1736"/>
        <w:gridCol w:w="1914"/>
      </w:tblGrid>
      <w:tr w:rsidR="00886226" w14:paraId="192E45B8" w14:textId="77777777" w:rsidTr="00417B68">
        <w:tc>
          <w:tcPr>
            <w:tcW w:w="1242" w:type="dxa"/>
            <w:vAlign w:val="center"/>
          </w:tcPr>
          <w:p w14:paraId="0CBD7A7A"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14:paraId="5C105A75"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14:paraId="7A6B26EC" w14:textId="77777777"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14:paraId="7BC12591"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14:paraId="3BCB1301" w14:textId="77777777" w:rsidR="00886226" w:rsidRDefault="00886226" w:rsidP="00886226">
            <w:pPr>
              <w:jc w:val="center"/>
              <w:rPr>
                <w:rFonts w:ascii="Arial" w:hAnsi="Arial" w:cs="Arial"/>
                <w:b/>
                <w:bCs/>
                <w:sz w:val="22"/>
                <w:szCs w:val="22"/>
              </w:rPr>
            </w:pPr>
            <w:r>
              <w:rPr>
                <w:rFonts w:ascii="Arial" w:hAnsi="Arial" w:cs="Arial"/>
                <w:b/>
                <w:bCs/>
                <w:sz w:val="22"/>
                <w:szCs w:val="22"/>
              </w:rPr>
              <w:t>Cena,</w:t>
            </w:r>
          </w:p>
          <w:p w14:paraId="78A4D36B" w14:textId="77777777"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14:paraId="664FA9B4" w14:textId="77777777"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14:paraId="744491CF" w14:textId="77777777" w:rsidTr="00417B68">
        <w:tc>
          <w:tcPr>
            <w:tcW w:w="1242" w:type="dxa"/>
            <w:vAlign w:val="center"/>
          </w:tcPr>
          <w:p w14:paraId="1F3569D4"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F29B684"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5E4BD140"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1DA7624A" w14:textId="77777777" w:rsidR="00417B68" w:rsidRDefault="00417B68" w:rsidP="00417B68">
            <w:pPr>
              <w:jc w:val="both"/>
              <w:rPr>
                <w:rFonts w:ascii="Arial" w:hAnsi="Arial" w:cs="Arial"/>
                <w:sz w:val="22"/>
                <w:szCs w:val="22"/>
              </w:rPr>
            </w:pPr>
          </w:p>
        </w:tc>
        <w:tc>
          <w:tcPr>
            <w:tcW w:w="1914" w:type="dxa"/>
          </w:tcPr>
          <w:p w14:paraId="397262C9" w14:textId="77777777" w:rsidR="00417B68" w:rsidRDefault="00417B68" w:rsidP="00417B68">
            <w:pPr>
              <w:jc w:val="both"/>
              <w:rPr>
                <w:rFonts w:ascii="Arial" w:hAnsi="Arial" w:cs="Arial"/>
                <w:sz w:val="22"/>
                <w:szCs w:val="22"/>
              </w:rPr>
            </w:pPr>
          </w:p>
        </w:tc>
      </w:tr>
      <w:tr w:rsidR="00417B68" w14:paraId="1F019D92" w14:textId="77777777" w:rsidTr="00417B68">
        <w:tc>
          <w:tcPr>
            <w:tcW w:w="1242" w:type="dxa"/>
            <w:vAlign w:val="center"/>
          </w:tcPr>
          <w:p w14:paraId="059A9568"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16627D24"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5B67970F"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01AF124" w14:textId="77777777" w:rsidR="00417B68" w:rsidRDefault="00417B68" w:rsidP="00417B68">
            <w:pPr>
              <w:jc w:val="both"/>
              <w:rPr>
                <w:rFonts w:ascii="Arial" w:hAnsi="Arial" w:cs="Arial"/>
                <w:sz w:val="22"/>
                <w:szCs w:val="22"/>
              </w:rPr>
            </w:pPr>
          </w:p>
        </w:tc>
        <w:tc>
          <w:tcPr>
            <w:tcW w:w="1914" w:type="dxa"/>
          </w:tcPr>
          <w:p w14:paraId="14A1D1FD" w14:textId="77777777" w:rsidR="00417B68" w:rsidRDefault="00417B68" w:rsidP="00417B68">
            <w:pPr>
              <w:jc w:val="both"/>
              <w:rPr>
                <w:rFonts w:ascii="Arial" w:hAnsi="Arial" w:cs="Arial"/>
                <w:sz w:val="22"/>
                <w:szCs w:val="22"/>
              </w:rPr>
            </w:pPr>
          </w:p>
        </w:tc>
      </w:tr>
      <w:tr w:rsidR="00417B68" w14:paraId="5199239B" w14:textId="77777777" w:rsidTr="00417B68">
        <w:tc>
          <w:tcPr>
            <w:tcW w:w="1242" w:type="dxa"/>
            <w:vAlign w:val="center"/>
          </w:tcPr>
          <w:p w14:paraId="1C06A888"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467C2F9D"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253B7B72"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75FB7CFB" w14:textId="77777777" w:rsidR="00417B68" w:rsidRDefault="00417B68" w:rsidP="00417B68">
            <w:pPr>
              <w:jc w:val="both"/>
              <w:rPr>
                <w:rFonts w:ascii="Arial" w:hAnsi="Arial" w:cs="Arial"/>
                <w:sz w:val="22"/>
                <w:szCs w:val="22"/>
              </w:rPr>
            </w:pPr>
          </w:p>
        </w:tc>
        <w:tc>
          <w:tcPr>
            <w:tcW w:w="1914" w:type="dxa"/>
          </w:tcPr>
          <w:p w14:paraId="4BF6AEB5" w14:textId="77777777" w:rsidR="00417B68" w:rsidRDefault="00417B68" w:rsidP="00417B68">
            <w:pPr>
              <w:jc w:val="both"/>
              <w:rPr>
                <w:rFonts w:ascii="Arial" w:hAnsi="Arial" w:cs="Arial"/>
                <w:sz w:val="22"/>
                <w:szCs w:val="22"/>
              </w:rPr>
            </w:pPr>
          </w:p>
        </w:tc>
      </w:tr>
      <w:tr w:rsidR="00417B68" w14:paraId="0AC06595" w14:textId="77777777" w:rsidTr="00417B68">
        <w:tc>
          <w:tcPr>
            <w:tcW w:w="1242" w:type="dxa"/>
            <w:vAlign w:val="center"/>
          </w:tcPr>
          <w:p w14:paraId="7AF7C094"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0DA3F4B7"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65EFC933"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B0696A0" w14:textId="77777777" w:rsidR="00417B68" w:rsidRDefault="00417B68" w:rsidP="00417B68">
            <w:pPr>
              <w:jc w:val="both"/>
              <w:rPr>
                <w:rFonts w:ascii="Arial" w:hAnsi="Arial" w:cs="Arial"/>
                <w:sz w:val="22"/>
                <w:szCs w:val="22"/>
              </w:rPr>
            </w:pPr>
          </w:p>
        </w:tc>
        <w:tc>
          <w:tcPr>
            <w:tcW w:w="1914" w:type="dxa"/>
          </w:tcPr>
          <w:p w14:paraId="06CD3D96" w14:textId="77777777" w:rsidR="00417B68" w:rsidRDefault="00417B68" w:rsidP="00417B68">
            <w:pPr>
              <w:jc w:val="both"/>
              <w:rPr>
                <w:rFonts w:ascii="Arial" w:hAnsi="Arial" w:cs="Arial"/>
                <w:sz w:val="22"/>
                <w:szCs w:val="22"/>
              </w:rPr>
            </w:pPr>
          </w:p>
        </w:tc>
      </w:tr>
      <w:tr w:rsidR="00417B68" w14:paraId="125DDCE2" w14:textId="77777777" w:rsidTr="00417B68">
        <w:tc>
          <w:tcPr>
            <w:tcW w:w="1242" w:type="dxa"/>
            <w:vAlign w:val="center"/>
          </w:tcPr>
          <w:p w14:paraId="1205C08D"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01B89647"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2169C5FC"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71DD241F" w14:textId="77777777" w:rsidR="00417B68" w:rsidRDefault="00417B68" w:rsidP="00417B68">
            <w:pPr>
              <w:jc w:val="both"/>
              <w:rPr>
                <w:rFonts w:ascii="Arial" w:hAnsi="Arial" w:cs="Arial"/>
                <w:sz w:val="22"/>
                <w:szCs w:val="22"/>
              </w:rPr>
            </w:pPr>
          </w:p>
        </w:tc>
        <w:tc>
          <w:tcPr>
            <w:tcW w:w="1914" w:type="dxa"/>
          </w:tcPr>
          <w:p w14:paraId="4BBFA65B" w14:textId="77777777" w:rsidR="00417B68" w:rsidRDefault="00417B68" w:rsidP="00417B68">
            <w:pPr>
              <w:jc w:val="both"/>
              <w:rPr>
                <w:rFonts w:ascii="Arial" w:hAnsi="Arial" w:cs="Arial"/>
                <w:sz w:val="22"/>
                <w:szCs w:val="22"/>
              </w:rPr>
            </w:pPr>
          </w:p>
        </w:tc>
      </w:tr>
      <w:tr w:rsidR="00417B68" w14:paraId="40C8DDED" w14:textId="77777777" w:rsidTr="00417B68">
        <w:tc>
          <w:tcPr>
            <w:tcW w:w="1242" w:type="dxa"/>
            <w:vAlign w:val="center"/>
          </w:tcPr>
          <w:p w14:paraId="35EF8C30"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41E1EF3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13A312C2"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72136707" w14:textId="77777777" w:rsidR="00417B68" w:rsidRDefault="00417B68" w:rsidP="00417B68">
            <w:pPr>
              <w:jc w:val="both"/>
              <w:rPr>
                <w:rFonts w:ascii="Arial" w:hAnsi="Arial" w:cs="Arial"/>
                <w:sz w:val="22"/>
                <w:szCs w:val="22"/>
              </w:rPr>
            </w:pPr>
          </w:p>
        </w:tc>
        <w:tc>
          <w:tcPr>
            <w:tcW w:w="1914" w:type="dxa"/>
          </w:tcPr>
          <w:p w14:paraId="6D646D7A" w14:textId="77777777" w:rsidR="00417B68" w:rsidRDefault="00417B68" w:rsidP="00417B68">
            <w:pPr>
              <w:jc w:val="both"/>
              <w:rPr>
                <w:rFonts w:ascii="Arial" w:hAnsi="Arial" w:cs="Arial"/>
                <w:sz w:val="22"/>
                <w:szCs w:val="22"/>
              </w:rPr>
            </w:pPr>
          </w:p>
        </w:tc>
      </w:tr>
      <w:tr w:rsidR="00417B68" w14:paraId="6466CA3A" w14:textId="77777777" w:rsidTr="00417B68">
        <w:tc>
          <w:tcPr>
            <w:tcW w:w="1242" w:type="dxa"/>
            <w:vAlign w:val="center"/>
          </w:tcPr>
          <w:p w14:paraId="74F6A9A2"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35D69234"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03B3B387"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1FFB0555" w14:textId="77777777" w:rsidR="00417B68" w:rsidRDefault="00417B68" w:rsidP="00417B68">
            <w:pPr>
              <w:jc w:val="both"/>
              <w:rPr>
                <w:rFonts w:ascii="Arial" w:hAnsi="Arial" w:cs="Arial"/>
                <w:sz w:val="22"/>
                <w:szCs w:val="22"/>
              </w:rPr>
            </w:pPr>
          </w:p>
        </w:tc>
        <w:tc>
          <w:tcPr>
            <w:tcW w:w="1914" w:type="dxa"/>
          </w:tcPr>
          <w:p w14:paraId="7C0845B2" w14:textId="77777777" w:rsidR="00417B68" w:rsidRDefault="00417B68" w:rsidP="00417B68">
            <w:pPr>
              <w:jc w:val="both"/>
              <w:rPr>
                <w:rFonts w:ascii="Arial" w:hAnsi="Arial" w:cs="Arial"/>
                <w:sz w:val="22"/>
                <w:szCs w:val="22"/>
              </w:rPr>
            </w:pPr>
          </w:p>
        </w:tc>
      </w:tr>
      <w:tr w:rsidR="00417B68" w14:paraId="54D5CC69" w14:textId="77777777" w:rsidTr="00417B68">
        <w:tc>
          <w:tcPr>
            <w:tcW w:w="1242" w:type="dxa"/>
            <w:vAlign w:val="center"/>
          </w:tcPr>
          <w:p w14:paraId="566909FB"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16B0C624"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16AE1265"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2F0472D3" w14:textId="77777777" w:rsidR="00417B68" w:rsidRDefault="00417B68" w:rsidP="00417B68">
            <w:pPr>
              <w:jc w:val="both"/>
              <w:rPr>
                <w:rFonts w:ascii="Arial" w:hAnsi="Arial" w:cs="Arial"/>
                <w:sz w:val="22"/>
                <w:szCs w:val="22"/>
              </w:rPr>
            </w:pPr>
          </w:p>
        </w:tc>
        <w:tc>
          <w:tcPr>
            <w:tcW w:w="1914" w:type="dxa"/>
          </w:tcPr>
          <w:p w14:paraId="58B5E317" w14:textId="77777777" w:rsidR="00417B68" w:rsidRDefault="00417B68" w:rsidP="00417B68">
            <w:pPr>
              <w:jc w:val="both"/>
              <w:rPr>
                <w:rFonts w:ascii="Arial" w:hAnsi="Arial" w:cs="Arial"/>
                <w:sz w:val="22"/>
                <w:szCs w:val="22"/>
              </w:rPr>
            </w:pPr>
          </w:p>
        </w:tc>
      </w:tr>
    </w:tbl>
    <w:p w14:paraId="290FB6EE" w14:textId="77777777" w:rsidR="00DC44D3" w:rsidRPr="00A350AE" w:rsidRDefault="00DC44D3" w:rsidP="00DC44D3">
      <w:pPr>
        <w:shd w:val="clear" w:color="auto" w:fill="FFFFFF"/>
        <w:jc w:val="both"/>
        <w:rPr>
          <w:rFonts w:ascii="Arial" w:hAnsi="Arial" w:cs="Arial"/>
          <w:sz w:val="22"/>
          <w:szCs w:val="22"/>
        </w:rPr>
      </w:pPr>
    </w:p>
    <w:p w14:paraId="5AE999AF" w14:textId="77777777" w:rsidR="005649B9" w:rsidRDefault="005649B9" w:rsidP="003C7029">
      <w:pPr>
        <w:spacing w:after="0" w:line="240" w:lineRule="auto"/>
        <w:ind w:right="753"/>
        <w:jc w:val="both"/>
        <w:rPr>
          <w:rFonts w:ascii="Arial" w:eastAsia="Times New Roman" w:hAnsi="Arial" w:cs="Arial"/>
          <w:b/>
          <w:sz w:val="22"/>
          <w:szCs w:val="22"/>
        </w:rPr>
      </w:pPr>
    </w:p>
    <w:p w14:paraId="4EB9A484" w14:textId="77777777" w:rsidR="00227689" w:rsidRDefault="00227689" w:rsidP="003C7029">
      <w:pPr>
        <w:spacing w:after="0" w:line="240" w:lineRule="auto"/>
        <w:ind w:right="753"/>
        <w:jc w:val="both"/>
        <w:rPr>
          <w:rFonts w:ascii="Arial" w:eastAsia="Times New Roman" w:hAnsi="Arial" w:cs="Arial"/>
          <w:b/>
          <w:sz w:val="22"/>
          <w:szCs w:val="22"/>
        </w:rPr>
      </w:pPr>
    </w:p>
    <w:p w14:paraId="42E942E8" w14:textId="77777777" w:rsidR="00227689" w:rsidRDefault="00227689" w:rsidP="003C7029">
      <w:pPr>
        <w:spacing w:after="0" w:line="240" w:lineRule="auto"/>
        <w:ind w:right="753"/>
        <w:jc w:val="both"/>
        <w:rPr>
          <w:rFonts w:ascii="Arial" w:eastAsia="Times New Roman" w:hAnsi="Arial" w:cs="Arial"/>
          <w:b/>
          <w:sz w:val="22"/>
          <w:szCs w:val="22"/>
        </w:rPr>
      </w:pPr>
    </w:p>
    <w:p w14:paraId="09B887CA" w14:textId="77777777" w:rsidR="00227689" w:rsidRDefault="00227689" w:rsidP="003C7029">
      <w:pPr>
        <w:spacing w:after="0" w:line="240" w:lineRule="auto"/>
        <w:ind w:right="753"/>
        <w:jc w:val="both"/>
        <w:rPr>
          <w:rFonts w:ascii="Arial" w:eastAsia="Times New Roman" w:hAnsi="Arial" w:cs="Arial"/>
          <w:b/>
          <w:sz w:val="22"/>
          <w:szCs w:val="22"/>
        </w:rPr>
      </w:pPr>
    </w:p>
    <w:p w14:paraId="073E0B21" w14:textId="77777777" w:rsidR="00227689" w:rsidRDefault="00227689" w:rsidP="003C7029">
      <w:pPr>
        <w:spacing w:after="0" w:line="240" w:lineRule="auto"/>
        <w:ind w:right="753"/>
        <w:jc w:val="both"/>
        <w:rPr>
          <w:rFonts w:ascii="Arial" w:eastAsia="Times New Roman" w:hAnsi="Arial" w:cs="Arial"/>
          <w:b/>
          <w:sz w:val="22"/>
          <w:szCs w:val="22"/>
        </w:rPr>
      </w:pPr>
    </w:p>
    <w:p w14:paraId="723DB40C" w14:textId="77777777" w:rsidR="00227689" w:rsidRDefault="00227689" w:rsidP="003C7029">
      <w:pPr>
        <w:spacing w:after="0" w:line="240" w:lineRule="auto"/>
        <w:ind w:right="753"/>
        <w:jc w:val="both"/>
        <w:rPr>
          <w:rFonts w:ascii="Arial" w:eastAsia="Times New Roman" w:hAnsi="Arial" w:cs="Arial"/>
          <w:b/>
          <w:sz w:val="22"/>
          <w:szCs w:val="22"/>
        </w:rPr>
      </w:pPr>
    </w:p>
    <w:p w14:paraId="44312001" w14:textId="77777777" w:rsidR="00227689" w:rsidRDefault="00227689" w:rsidP="003C7029">
      <w:pPr>
        <w:spacing w:after="0" w:line="240" w:lineRule="auto"/>
        <w:ind w:right="753"/>
        <w:jc w:val="both"/>
        <w:rPr>
          <w:rFonts w:ascii="Arial" w:eastAsia="Times New Roman" w:hAnsi="Arial" w:cs="Arial"/>
          <w:b/>
          <w:sz w:val="22"/>
          <w:szCs w:val="22"/>
        </w:rPr>
      </w:pPr>
    </w:p>
    <w:p w14:paraId="2BA592B7" w14:textId="77777777" w:rsidR="00227689" w:rsidRDefault="00227689" w:rsidP="003C7029">
      <w:pPr>
        <w:spacing w:after="0" w:line="240" w:lineRule="auto"/>
        <w:ind w:right="753"/>
        <w:jc w:val="both"/>
        <w:rPr>
          <w:rFonts w:ascii="Arial" w:eastAsia="Times New Roman" w:hAnsi="Arial" w:cs="Arial"/>
          <w:b/>
          <w:sz w:val="22"/>
          <w:szCs w:val="22"/>
        </w:rPr>
      </w:pPr>
    </w:p>
    <w:p w14:paraId="09FA53D8" w14:textId="77777777" w:rsidR="00227689" w:rsidRDefault="00227689" w:rsidP="003C7029">
      <w:pPr>
        <w:spacing w:after="0" w:line="240" w:lineRule="auto"/>
        <w:ind w:right="753"/>
        <w:jc w:val="both"/>
        <w:rPr>
          <w:rFonts w:ascii="Arial" w:eastAsia="Times New Roman" w:hAnsi="Arial" w:cs="Arial"/>
          <w:b/>
          <w:sz w:val="22"/>
          <w:szCs w:val="22"/>
        </w:rPr>
      </w:pPr>
    </w:p>
    <w:p w14:paraId="636F4561" w14:textId="77777777" w:rsidR="00227689" w:rsidRDefault="00227689" w:rsidP="003C7029">
      <w:pPr>
        <w:spacing w:after="0" w:line="240" w:lineRule="auto"/>
        <w:ind w:right="753"/>
        <w:jc w:val="both"/>
        <w:rPr>
          <w:rFonts w:ascii="Arial" w:eastAsia="Times New Roman" w:hAnsi="Arial" w:cs="Arial"/>
          <w:b/>
          <w:sz w:val="22"/>
          <w:szCs w:val="22"/>
        </w:rPr>
      </w:pPr>
    </w:p>
    <w:p w14:paraId="3EC5981E" w14:textId="77777777" w:rsidR="00227689" w:rsidRDefault="00227689" w:rsidP="003C7029">
      <w:pPr>
        <w:spacing w:after="0" w:line="240" w:lineRule="auto"/>
        <w:ind w:right="753"/>
        <w:jc w:val="both"/>
        <w:rPr>
          <w:rFonts w:ascii="Arial" w:eastAsia="Times New Roman" w:hAnsi="Arial" w:cs="Arial"/>
          <w:b/>
          <w:sz w:val="22"/>
          <w:szCs w:val="22"/>
        </w:rPr>
      </w:pPr>
    </w:p>
    <w:p w14:paraId="3D6996BB" w14:textId="77777777" w:rsidR="00227689" w:rsidRDefault="00227689" w:rsidP="003C7029">
      <w:pPr>
        <w:spacing w:after="0" w:line="240" w:lineRule="auto"/>
        <w:ind w:right="753"/>
        <w:jc w:val="both"/>
        <w:rPr>
          <w:rFonts w:ascii="Arial" w:eastAsia="Times New Roman" w:hAnsi="Arial" w:cs="Arial"/>
          <w:b/>
          <w:sz w:val="22"/>
          <w:szCs w:val="22"/>
        </w:rPr>
      </w:pPr>
    </w:p>
    <w:p w14:paraId="16C869FD" w14:textId="77777777" w:rsidR="00227689" w:rsidRDefault="00227689" w:rsidP="003C7029">
      <w:pPr>
        <w:spacing w:after="0" w:line="240" w:lineRule="auto"/>
        <w:ind w:right="753"/>
        <w:jc w:val="both"/>
        <w:rPr>
          <w:rFonts w:ascii="Arial" w:eastAsia="Times New Roman" w:hAnsi="Arial" w:cs="Arial"/>
          <w:b/>
          <w:sz w:val="22"/>
          <w:szCs w:val="22"/>
        </w:rPr>
      </w:pPr>
    </w:p>
    <w:p w14:paraId="2196D186" w14:textId="77777777" w:rsidR="00227689" w:rsidRDefault="00227689" w:rsidP="003C7029">
      <w:pPr>
        <w:spacing w:after="0" w:line="240" w:lineRule="auto"/>
        <w:ind w:right="753"/>
        <w:jc w:val="both"/>
        <w:rPr>
          <w:rFonts w:ascii="Arial" w:eastAsia="Times New Roman" w:hAnsi="Arial" w:cs="Arial"/>
          <w:b/>
          <w:sz w:val="22"/>
          <w:szCs w:val="22"/>
        </w:rPr>
      </w:pPr>
    </w:p>
    <w:p w14:paraId="31F0C784" w14:textId="77777777" w:rsidR="00227689" w:rsidRDefault="00227689" w:rsidP="003C7029">
      <w:pPr>
        <w:spacing w:after="0" w:line="240" w:lineRule="auto"/>
        <w:ind w:right="753"/>
        <w:jc w:val="both"/>
        <w:rPr>
          <w:rFonts w:ascii="Arial" w:eastAsia="Times New Roman" w:hAnsi="Arial" w:cs="Arial"/>
          <w:b/>
          <w:sz w:val="22"/>
          <w:szCs w:val="22"/>
        </w:rPr>
      </w:pPr>
    </w:p>
    <w:p w14:paraId="7D22D184" w14:textId="77777777" w:rsidR="00227689" w:rsidRDefault="00227689" w:rsidP="003C7029">
      <w:pPr>
        <w:spacing w:after="0" w:line="240" w:lineRule="auto"/>
        <w:ind w:right="753"/>
        <w:jc w:val="both"/>
        <w:rPr>
          <w:rFonts w:ascii="Arial" w:eastAsia="Times New Roman" w:hAnsi="Arial" w:cs="Arial"/>
          <w:b/>
          <w:sz w:val="22"/>
          <w:szCs w:val="22"/>
        </w:rPr>
      </w:pPr>
    </w:p>
    <w:p w14:paraId="3BCCA87E" w14:textId="77777777" w:rsidR="00227689" w:rsidRDefault="00227689" w:rsidP="003C7029">
      <w:pPr>
        <w:spacing w:after="0" w:line="240" w:lineRule="auto"/>
        <w:ind w:right="753"/>
        <w:jc w:val="both"/>
        <w:rPr>
          <w:rFonts w:ascii="Arial" w:eastAsia="Times New Roman" w:hAnsi="Arial" w:cs="Arial"/>
          <w:b/>
          <w:sz w:val="22"/>
          <w:szCs w:val="22"/>
        </w:rPr>
      </w:pPr>
    </w:p>
    <w:p w14:paraId="3568C736" w14:textId="77777777" w:rsidR="00227689" w:rsidRDefault="00227689" w:rsidP="003C7029">
      <w:pPr>
        <w:spacing w:after="0" w:line="240" w:lineRule="auto"/>
        <w:ind w:right="753"/>
        <w:jc w:val="both"/>
        <w:rPr>
          <w:rFonts w:ascii="Arial" w:eastAsia="Times New Roman" w:hAnsi="Arial" w:cs="Arial"/>
          <w:b/>
          <w:sz w:val="22"/>
          <w:szCs w:val="22"/>
        </w:rPr>
      </w:pPr>
    </w:p>
    <w:p w14:paraId="0FAF2981" w14:textId="77777777"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19"/>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9F3E9" w14:textId="77777777" w:rsidR="000A6646" w:rsidRDefault="000A6646">
      <w:pPr>
        <w:spacing w:after="0" w:line="240" w:lineRule="auto"/>
      </w:pPr>
      <w:r>
        <w:separator/>
      </w:r>
    </w:p>
  </w:endnote>
  <w:endnote w:type="continuationSeparator" w:id="0">
    <w:p w14:paraId="14B17B90" w14:textId="77777777" w:rsidR="000A6646" w:rsidRDefault="000A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14:paraId="0C26E434" w14:textId="77777777" w:rsidR="00707896" w:rsidRDefault="00707896">
        <w:pPr>
          <w:pStyle w:val="Kjene"/>
          <w:jc w:val="center"/>
        </w:pPr>
        <w:r>
          <w:fldChar w:fldCharType="begin"/>
        </w:r>
        <w:r>
          <w:instrText xml:space="preserve"> PAGE   \* MERGEFORMAT </w:instrText>
        </w:r>
        <w:r>
          <w:fldChar w:fldCharType="separate"/>
        </w:r>
        <w:r w:rsidR="009528FA">
          <w:rPr>
            <w:noProof/>
          </w:rPr>
          <w:t>12</w:t>
        </w:r>
        <w:r>
          <w:rPr>
            <w:noProof/>
          </w:rPr>
          <w:fldChar w:fldCharType="end"/>
        </w:r>
      </w:p>
    </w:sdtContent>
  </w:sdt>
  <w:p w14:paraId="4B0D62ED" w14:textId="77777777" w:rsidR="00707896" w:rsidRDefault="007078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869F1" w14:textId="77777777" w:rsidR="000A6646" w:rsidRDefault="000A6646">
      <w:pPr>
        <w:spacing w:after="0" w:line="240" w:lineRule="auto"/>
      </w:pPr>
      <w:r>
        <w:separator/>
      </w:r>
    </w:p>
  </w:footnote>
  <w:footnote w:type="continuationSeparator" w:id="0">
    <w:p w14:paraId="4470CA68" w14:textId="77777777" w:rsidR="000A6646" w:rsidRDefault="000A6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8A33F91"/>
    <w:multiLevelType w:val="multilevel"/>
    <w:tmpl w:val="988C9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E928EE"/>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2"/>
  </w:num>
  <w:num w:numId="4">
    <w:abstractNumId w:val="2"/>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03"/>
    <w:rsid w:val="00001317"/>
    <w:rsid w:val="00004F0F"/>
    <w:rsid w:val="00055B22"/>
    <w:rsid w:val="00056A97"/>
    <w:rsid w:val="00061951"/>
    <w:rsid w:val="00062BEF"/>
    <w:rsid w:val="0008256F"/>
    <w:rsid w:val="000829F2"/>
    <w:rsid w:val="000922A4"/>
    <w:rsid w:val="000A06FF"/>
    <w:rsid w:val="000A228D"/>
    <w:rsid w:val="000A4A03"/>
    <w:rsid w:val="000A5471"/>
    <w:rsid w:val="000A6646"/>
    <w:rsid w:val="000B7CEC"/>
    <w:rsid w:val="000C3599"/>
    <w:rsid w:val="000C3C0F"/>
    <w:rsid w:val="000C6ABA"/>
    <w:rsid w:val="000E0FFB"/>
    <w:rsid w:val="000E3891"/>
    <w:rsid w:val="000F1F1E"/>
    <w:rsid w:val="000F2578"/>
    <w:rsid w:val="000F3181"/>
    <w:rsid w:val="000F6D9F"/>
    <w:rsid w:val="00107453"/>
    <w:rsid w:val="0011192D"/>
    <w:rsid w:val="00123E48"/>
    <w:rsid w:val="001244A7"/>
    <w:rsid w:val="00160B19"/>
    <w:rsid w:val="001651FA"/>
    <w:rsid w:val="00170A57"/>
    <w:rsid w:val="0017298A"/>
    <w:rsid w:val="0018062E"/>
    <w:rsid w:val="001846F3"/>
    <w:rsid w:val="0018793C"/>
    <w:rsid w:val="001A38DC"/>
    <w:rsid w:val="001B05A2"/>
    <w:rsid w:val="001C30E2"/>
    <w:rsid w:val="0020546D"/>
    <w:rsid w:val="00212388"/>
    <w:rsid w:val="00227689"/>
    <w:rsid w:val="0025476B"/>
    <w:rsid w:val="00271335"/>
    <w:rsid w:val="00271BFF"/>
    <w:rsid w:val="00273A3D"/>
    <w:rsid w:val="00294397"/>
    <w:rsid w:val="002A0682"/>
    <w:rsid w:val="002A1C8F"/>
    <w:rsid w:val="002A4182"/>
    <w:rsid w:val="002A7002"/>
    <w:rsid w:val="002B2C44"/>
    <w:rsid w:val="002B560A"/>
    <w:rsid w:val="002B70D2"/>
    <w:rsid w:val="002C3049"/>
    <w:rsid w:val="002C4F93"/>
    <w:rsid w:val="002E02B4"/>
    <w:rsid w:val="002E2CA6"/>
    <w:rsid w:val="002E3BDC"/>
    <w:rsid w:val="002E684D"/>
    <w:rsid w:val="002F4F31"/>
    <w:rsid w:val="00301DD6"/>
    <w:rsid w:val="003141EC"/>
    <w:rsid w:val="003144B2"/>
    <w:rsid w:val="003228E1"/>
    <w:rsid w:val="00326730"/>
    <w:rsid w:val="00327B47"/>
    <w:rsid w:val="00333874"/>
    <w:rsid w:val="00360F9E"/>
    <w:rsid w:val="003637C8"/>
    <w:rsid w:val="00364E46"/>
    <w:rsid w:val="00372AB4"/>
    <w:rsid w:val="003A1585"/>
    <w:rsid w:val="003B7EC8"/>
    <w:rsid w:val="003C31DC"/>
    <w:rsid w:val="003C5DD0"/>
    <w:rsid w:val="003C7029"/>
    <w:rsid w:val="003C757A"/>
    <w:rsid w:val="003E248F"/>
    <w:rsid w:val="003F5B95"/>
    <w:rsid w:val="003F7BA6"/>
    <w:rsid w:val="0040540E"/>
    <w:rsid w:val="00411827"/>
    <w:rsid w:val="00417B68"/>
    <w:rsid w:val="004322FD"/>
    <w:rsid w:val="00432E22"/>
    <w:rsid w:val="004348C2"/>
    <w:rsid w:val="00434D0A"/>
    <w:rsid w:val="004404EC"/>
    <w:rsid w:val="004519A6"/>
    <w:rsid w:val="00453903"/>
    <w:rsid w:val="00456478"/>
    <w:rsid w:val="0048650A"/>
    <w:rsid w:val="00493B89"/>
    <w:rsid w:val="004A171E"/>
    <w:rsid w:val="004A1F14"/>
    <w:rsid w:val="004B08D8"/>
    <w:rsid w:val="004B4C81"/>
    <w:rsid w:val="004D4591"/>
    <w:rsid w:val="004D66A1"/>
    <w:rsid w:val="004E63CB"/>
    <w:rsid w:val="004F20DF"/>
    <w:rsid w:val="005029FA"/>
    <w:rsid w:val="00503091"/>
    <w:rsid w:val="005076F4"/>
    <w:rsid w:val="005173BF"/>
    <w:rsid w:val="00522FDC"/>
    <w:rsid w:val="00532E2E"/>
    <w:rsid w:val="005361D1"/>
    <w:rsid w:val="00545C21"/>
    <w:rsid w:val="00555041"/>
    <w:rsid w:val="0056007F"/>
    <w:rsid w:val="00560E0F"/>
    <w:rsid w:val="00561F0B"/>
    <w:rsid w:val="005649B9"/>
    <w:rsid w:val="00574720"/>
    <w:rsid w:val="00591463"/>
    <w:rsid w:val="005944A2"/>
    <w:rsid w:val="005A1C9D"/>
    <w:rsid w:val="005B3125"/>
    <w:rsid w:val="005C42D8"/>
    <w:rsid w:val="005C66BB"/>
    <w:rsid w:val="005C781C"/>
    <w:rsid w:val="005D0554"/>
    <w:rsid w:val="005D72EC"/>
    <w:rsid w:val="005F55DA"/>
    <w:rsid w:val="006009C7"/>
    <w:rsid w:val="006018E3"/>
    <w:rsid w:val="00603525"/>
    <w:rsid w:val="0061597A"/>
    <w:rsid w:val="00645EC7"/>
    <w:rsid w:val="00654EEA"/>
    <w:rsid w:val="00662C43"/>
    <w:rsid w:val="00682503"/>
    <w:rsid w:val="00692A72"/>
    <w:rsid w:val="00695A89"/>
    <w:rsid w:val="006A0E2E"/>
    <w:rsid w:val="006A4489"/>
    <w:rsid w:val="006A68AF"/>
    <w:rsid w:val="006C58DE"/>
    <w:rsid w:val="006D7ACB"/>
    <w:rsid w:val="006E5EA6"/>
    <w:rsid w:val="006E5F04"/>
    <w:rsid w:val="006E7DE8"/>
    <w:rsid w:val="006F0CB2"/>
    <w:rsid w:val="006F4F2F"/>
    <w:rsid w:val="00707896"/>
    <w:rsid w:val="00711BA5"/>
    <w:rsid w:val="00725266"/>
    <w:rsid w:val="00727679"/>
    <w:rsid w:val="00743099"/>
    <w:rsid w:val="007468E9"/>
    <w:rsid w:val="0075215F"/>
    <w:rsid w:val="00753615"/>
    <w:rsid w:val="00777B41"/>
    <w:rsid w:val="00780A40"/>
    <w:rsid w:val="0078110C"/>
    <w:rsid w:val="00791B2F"/>
    <w:rsid w:val="00796194"/>
    <w:rsid w:val="007A1598"/>
    <w:rsid w:val="007C47C8"/>
    <w:rsid w:val="007D4683"/>
    <w:rsid w:val="007D6AC5"/>
    <w:rsid w:val="00801646"/>
    <w:rsid w:val="00812156"/>
    <w:rsid w:val="00814D5B"/>
    <w:rsid w:val="00817EF1"/>
    <w:rsid w:val="00823BC7"/>
    <w:rsid w:val="00826A41"/>
    <w:rsid w:val="00842E49"/>
    <w:rsid w:val="0085458C"/>
    <w:rsid w:val="0085558B"/>
    <w:rsid w:val="00871500"/>
    <w:rsid w:val="00874D70"/>
    <w:rsid w:val="00886226"/>
    <w:rsid w:val="00894751"/>
    <w:rsid w:val="00896957"/>
    <w:rsid w:val="008B16D4"/>
    <w:rsid w:val="008C4A59"/>
    <w:rsid w:val="008D469E"/>
    <w:rsid w:val="008D7682"/>
    <w:rsid w:val="008F3C8B"/>
    <w:rsid w:val="008F5CEA"/>
    <w:rsid w:val="00911B25"/>
    <w:rsid w:val="009517C8"/>
    <w:rsid w:val="009528FA"/>
    <w:rsid w:val="00954993"/>
    <w:rsid w:val="00967B26"/>
    <w:rsid w:val="0098164D"/>
    <w:rsid w:val="009819B9"/>
    <w:rsid w:val="009833DA"/>
    <w:rsid w:val="00987490"/>
    <w:rsid w:val="00991AF7"/>
    <w:rsid w:val="009956E7"/>
    <w:rsid w:val="009A172E"/>
    <w:rsid w:val="009A5F55"/>
    <w:rsid w:val="009A7194"/>
    <w:rsid w:val="009A73D4"/>
    <w:rsid w:val="009B4B92"/>
    <w:rsid w:val="009C4177"/>
    <w:rsid w:val="009C5290"/>
    <w:rsid w:val="009D5307"/>
    <w:rsid w:val="009D62DA"/>
    <w:rsid w:val="00A0739F"/>
    <w:rsid w:val="00A1344C"/>
    <w:rsid w:val="00A22EE5"/>
    <w:rsid w:val="00A26A65"/>
    <w:rsid w:val="00A27B88"/>
    <w:rsid w:val="00A350AE"/>
    <w:rsid w:val="00A37ED6"/>
    <w:rsid w:val="00A447BF"/>
    <w:rsid w:val="00A53B01"/>
    <w:rsid w:val="00A55DDC"/>
    <w:rsid w:val="00A640E7"/>
    <w:rsid w:val="00A743A1"/>
    <w:rsid w:val="00A82B40"/>
    <w:rsid w:val="00A837C2"/>
    <w:rsid w:val="00A940BB"/>
    <w:rsid w:val="00A94DF4"/>
    <w:rsid w:val="00AA1BD2"/>
    <w:rsid w:val="00AC42A5"/>
    <w:rsid w:val="00AD11A5"/>
    <w:rsid w:val="00AF1AE6"/>
    <w:rsid w:val="00AF57AD"/>
    <w:rsid w:val="00AF6707"/>
    <w:rsid w:val="00B1113A"/>
    <w:rsid w:val="00B20545"/>
    <w:rsid w:val="00B267AD"/>
    <w:rsid w:val="00B34223"/>
    <w:rsid w:val="00B433CC"/>
    <w:rsid w:val="00B43D7B"/>
    <w:rsid w:val="00B44F3C"/>
    <w:rsid w:val="00B461E0"/>
    <w:rsid w:val="00B47CE5"/>
    <w:rsid w:val="00B52D65"/>
    <w:rsid w:val="00B534BE"/>
    <w:rsid w:val="00B73400"/>
    <w:rsid w:val="00B8139A"/>
    <w:rsid w:val="00B906FB"/>
    <w:rsid w:val="00BA150D"/>
    <w:rsid w:val="00BA3CF0"/>
    <w:rsid w:val="00BB5DA6"/>
    <w:rsid w:val="00BC09BF"/>
    <w:rsid w:val="00BC198B"/>
    <w:rsid w:val="00BC24BA"/>
    <w:rsid w:val="00BC31D7"/>
    <w:rsid w:val="00BD3740"/>
    <w:rsid w:val="00BD58FE"/>
    <w:rsid w:val="00BE3283"/>
    <w:rsid w:val="00C010DC"/>
    <w:rsid w:val="00C21C22"/>
    <w:rsid w:val="00C24917"/>
    <w:rsid w:val="00C25439"/>
    <w:rsid w:val="00C33F18"/>
    <w:rsid w:val="00C34C52"/>
    <w:rsid w:val="00C44A83"/>
    <w:rsid w:val="00C5372A"/>
    <w:rsid w:val="00C63F1C"/>
    <w:rsid w:val="00C745ED"/>
    <w:rsid w:val="00C86186"/>
    <w:rsid w:val="00CA3971"/>
    <w:rsid w:val="00CC1D1C"/>
    <w:rsid w:val="00CC43D7"/>
    <w:rsid w:val="00CC56DD"/>
    <w:rsid w:val="00CC7A4A"/>
    <w:rsid w:val="00CD466D"/>
    <w:rsid w:val="00CE2363"/>
    <w:rsid w:val="00CF0A41"/>
    <w:rsid w:val="00D15F37"/>
    <w:rsid w:val="00D26597"/>
    <w:rsid w:val="00D45D2B"/>
    <w:rsid w:val="00D5675B"/>
    <w:rsid w:val="00D60AC1"/>
    <w:rsid w:val="00D6398E"/>
    <w:rsid w:val="00D64DE9"/>
    <w:rsid w:val="00D72F99"/>
    <w:rsid w:val="00D73488"/>
    <w:rsid w:val="00D76840"/>
    <w:rsid w:val="00D76DCE"/>
    <w:rsid w:val="00D947B4"/>
    <w:rsid w:val="00D9563C"/>
    <w:rsid w:val="00DA7A5A"/>
    <w:rsid w:val="00DB1A17"/>
    <w:rsid w:val="00DB4B9C"/>
    <w:rsid w:val="00DC44D3"/>
    <w:rsid w:val="00DD5712"/>
    <w:rsid w:val="00DF1738"/>
    <w:rsid w:val="00DF5240"/>
    <w:rsid w:val="00DF7E63"/>
    <w:rsid w:val="00E00228"/>
    <w:rsid w:val="00E22678"/>
    <w:rsid w:val="00E35E77"/>
    <w:rsid w:val="00E3702B"/>
    <w:rsid w:val="00E57F48"/>
    <w:rsid w:val="00E63660"/>
    <w:rsid w:val="00E86A2F"/>
    <w:rsid w:val="00E90DC9"/>
    <w:rsid w:val="00E93406"/>
    <w:rsid w:val="00E957B2"/>
    <w:rsid w:val="00EB31C0"/>
    <w:rsid w:val="00ED1994"/>
    <w:rsid w:val="00ED1AE6"/>
    <w:rsid w:val="00ED7293"/>
    <w:rsid w:val="00EE2D0A"/>
    <w:rsid w:val="00EE74EE"/>
    <w:rsid w:val="00F05F48"/>
    <w:rsid w:val="00F078B6"/>
    <w:rsid w:val="00F1042A"/>
    <w:rsid w:val="00F20700"/>
    <w:rsid w:val="00F3168C"/>
    <w:rsid w:val="00F32FF5"/>
    <w:rsid w:val="00F4467D"/>
    <w:rsid w:val="00F46CAF"/>
    <w:rsid w:val="00F5616A"/>
    <w:rsid w:val="00F61B07"/>
    <w:rsid w:val="00F66921"/>
    <w:rsid w:val="00F76BC9"/>
    <w:rsid w:val="00F87575"/>
    <w:rsid w:val="00F91B12"/>
    <w:rsid w:val="00FB209D"/>
    <w:rsid w:val="00FC0F21"/>
    <w:rsid w:val="00FC5FCD"/>
    <w:rsid w:val="00FC739B"/>
    <w:rsid w:val="00FD1F03"/>
    <w:rsid w:val="00FE1A42"/>
    <w:rsid w:val="00FF1F43"/>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558F"/>
  <w15:docId w15:val="{AD0D500B-6F81-4CED-AC23-CCCD5D79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FD1F03"/>
    <w:pPr>
      <w:ind w:left="720"/>
      <w:contextualSpacing/>
    </w:pPr>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uiPriority w:val="99"/>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semiHidden/>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semiHidden/>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semiHidden/>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customStyle="1" w:styleId="Neatrisintapieminana1">
    <w:name w:val="Neatrisināta pieminēšana1"/>
    <w:basedOn w:val="Noklusjumarindkopasfonts"/>
    <w:uiPriority w:val="99"/>
    <w:semiHidden/>
    <w:unhideWhenUsed/>
    <w:rsid w:val="00727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vrc_rss@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10" Type="http://schemas.openxmlformats.org/officeDocument/2006/relationships/hyperlink" Target="http://www.ldz.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FE9B-3456-4E49-B52F-F44653D8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22798</Words>
  <Characters>12996</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Elīna Akere</cp:lastModifiedBy>
  <cp:revision>9</cp:revision>
  <cp:lastPrinted>2020-06-18T13:15:00Z</cp:lastPrinted>
  <dcterms:created xsi:type="dcterms:W3CDTF">2020-07-29T10:27:00Z</dcterms:created>
  <dcterms:modified xsi:type="dcterms:W3CDTF">2020-07-30T10:25:00Z</dcterms:modified>
</cp:coreProperties>
</file>