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777777" w:rsidR="00154FE4" w:rsidRPr="005A6C6D" w:rsidRDefault="00CB6C70" w:rsidP="00154FE4">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A</w:t>
      </w:r>
      <w:r w:rsidR="00664655" w:rsidRPr="005A6C6D">
        <w:rPr>
          <w:rFonts w:ascii="Arial" w:hAnsi="Arial" w:cs="Arial"/>
          <w:sz w:val="20"/>
          <w:szCs w:val="20"/>
          <w:lang w:val="lv-LV"/>
        </w:rPr>
        <w:t>pstiprināts ar iepirkuma komisijas</w:t>
      </w:r>
    </w:p>
    <w:p w14:paraId="017879BD" w14:textId="02A720AF" w:rsidR="00664655" w:rsidRDefault="00664655" w:rsidP="00392E5B">
      <w:pPr>
        <w:pStyle w:val="Header"/>
        <w:tabs>
          <w:tab w:val="clear" w:pos="4153"/>
          <w:tab w:val="clear" w:pos="8306"/>
        </w:tabs>
        <w:ind w:left="3969"/>
        <w:jc w:val="right"/>
        <w:rPr>
          <w:rFonts w:ascii="Arial" w:hAnsi="Arial" w:cs="Arial"/>
          <w:color w:val="00B050"/>
          <w:sz w:val="20"/>
          <w:szCs w:val="20"/>
          <w:lang w:val="lv-LV"/>
        </w:rPr>
      </w:pPr>
      <w:r w:rsidRPr="005A6C6D">
        <w:rPr>
          <w:rFonts w:ascii="Arial" w:hAnsi="Arial" w:cs="Arial"/>
          <w:sz w:val="20"/>
          <w:szCs w:val="20"/>
          <w:lang w:val="lv-LV"/>
        </w:rPr>
        <w:t xml:space="preserve">2021.gada </w:t>
      </w:r>
      <w:r w:rsidR="00895145">
        <w:rPr>
          <w:rFonts w:ascii="Arial" w:hAnsi="Arial" w:cs="Arial"/>
          <w:sz w:val="20"/>
          <w:szCs w:val="20"/>
          <w:lang w:val="lv-LV"/>
        </w:rPr>
        <w:t>9.</w:t>
      </w:r>
      <w:r w:rsidR="006D217C">
        <w:rPr>
          <w:rFonts w:ascii="Arial" w:hAnsi="Arial" w:cs="Arial"/>
          <w:sz w:val="20"/>
          <w:szCs w:val="20"/>
          <w:lang w:val="lv-LV"/>
        </w:rPr>
        <w:t>augusta</w:t>
      </w:r>
      <w:r w:rsidR="006D217C" w:rsidRPr="005A6C6D">
        <w:rPr>
          <w:rFonts w:ascii="Arial" w:hAnsi="Arial" w:cs="Arial"/>
          <w:sz w:val="20"/>
          <w:szCs w:val="20"/>
          <w:lang w:val="lv-LV"/>
        </w:rPr>
        <w:t xml:space="preserve"> </w:t>
      </w:r>
      <w:r w:rsidRPr="005A6C6D">
        <w:rPr>
          <w:rFonts w:ascii="Arial" w:hAnsi="Arial" w:cs="Arial"/>
          <w:sz w:val="20"/>
          <w:szCs w:val="20"/>
          <w:lang w:val="lv-LV"/>
        </w:rPr>
        <w:t>1.sēdes protokolu</w:t>
      </w:r>
      <w:r w:rsidR="00392E5B">
        <w:rPr>
          <w:rFonts w:ascii="Arial" w:hAnsi="Arial" w:cs="Arial"/>
          <w:color w:val="00B050"/>
          <w:sz w:val="20"/>
          <w:szCs w:val="20"/>
          <w:lang w:val="lv-LV"/>
        </w:rPr>
        <w:t xml:space="preserve"> (nolikums)</w:t>
      </w:r>
    </w:p>
    <w:p w14:paraId="609D942B" w14:textId="040649BC" w:rsidR="00392E5B" w:rsidRPr="00392E5B" w:rsidRDefault="00392E5B" w:rsidP="00392E5B">
      <w:pPr>
        <w:pStyle w:val="Header"/>
        <w:tabs>
          <w:tab w:val="clear" w:pos="4153"/>
          <w:tab w:val="clear" w:pos="8306"/>
        </w:tabs>
        <w:ind w:left="3969"/>
        <w:jc w:val="right"/>
        <w:rPr>
          <w:rFonts w:ascii="Arial" w:hAnsi="Arial" w:cs="Arial"/>
          <w:color w:val="00B050"/>
          <w:sz w:val="20"/>
          <w:szCs w:val="20"/>
          <w:lang w:val="lv-LV"/>
        </w:rPr>
      </w:pPr>
      <w:r>
        <w:rPr>
          <w:rFonts w:ascii="Arial" w:hAnsi="Arial" w:cs="Arial"/>
          <w:color w:val="00B050"/>
          <w:sz w:val="20"/>
          <w:szCs w:val="20"/>
          <w:lang w:val="lv-LV"/>
        </w:rPr>
        <w:t xml:space="preserve">2021.gada </w:t>
      </w:r>
      <w:r w:rsidR="00DA15B3">
        <w:rPr>
          <w:rFonts w:ascii="Arial" w:hAnsi="Arial" w:cs="Arial"/>
          <w:color w:val="00B050"/>
          <w:sz w:val="20"/>
          <w:szCs w:val="20"/>
          <w:lang w:val="lv-LV"/>
        </w:rPr>
        <w:t>20</w:t>
      </w:r>
      <w:r>
        <w:rPr>
          <w:rFonts w:ascii="Arial" w:hAnsi="Arial" w:cs="Arial"/>
          <w:color w:val="00B050"/>
          <w:sz w:val="20"/>
          <w:szCs w:val="20"/>
          <w:lang w:val="lv-LV"/>
        </w:rPr>
        <w:t>.augusta 2.sēdes protokolu (Grozījumi Nr.1)</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06126D9E" w:rsidR="00664655" w:rsidRPr="005A6C6D" w:rsidRDefault="00664655" w:rsidP="00BB55EA">
      <w:pPr>
        <w:shd w:val="clear" w:color="auto" w:fill="FFFFFF"/>
        <w:jc w:val="center"/>
        <w:rPr>
          <w:b/>
          <w:color w:val="212121"/>
          <w:lang w:val="lv-LV"/>
        </w:rPr>
      </w:pPr>
      <w:r w:rsidRPr="005A6C6D">
        <w:rPr>
          <w:rFonts w:ascii="Arial" w:hAnsi="Arial" w:cs="Arial"/>
          <w:b/>
          <w:lang w:val="lv-LV"/>
        </w:rPr>
        <w:t>“</w:t>
      </w:r>
      <w:r w:rsidR="005A6C6D" w:rsidRPr="005A6C6D">
        <w:rPr>
          <w:rFonts w:ascii="Arial" w:hAnsi="Arial" w:cs="Arial"/>
          <w:b/>
          <w:lang w:val="lv-LV"/>
        </w:rPr>
        <w:t>Kancelejas preču un biroja papīra piegāde SIA "LD</w:t>
      </w:r>
      <w:r w:rsidR="005A6C6D">
        <w:rPr>
          <w:rFonts w:ascii="Arial" w:hAnsi="Arial" w:cs="Arial"/>
          <w:b/>
          <w:lang w:val="lv-LV"/>
        </w:rPr>
        <w:t>Z</w:t>
      </w:r>
      <w:r w:rsidR="005A6C6D" w:rsidRPr="005A6C6D">
        <w:rPr>
          <w:rFonts w:ascii="Arial" w:hAnsi="Arial" w:cs="Arial"/>
          <w:b/>
          <w:lang w:val="lv-LV"/>
        </w:rPr>
        <w:t xml:space="preserve"> Cargo" vajadzībām</w:t>
      </w:r>
      <w:r w:rsidRPr="005A6C6D">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61DC14F5" w:rsidR="00664655" w:rsidRPr="00392E5B" w:rsidRDefault="00392E5B" w:rsidP="00664655">
      <w:pPr>
        <w:jc w:val="center"/>
        <w:rPr>
          <w:rFonts w:ascii="Arial" w:hAnsi="Arial" w:cs="Arial"/>
          <w:bCs/>
          <w:color w:val="00B050"/>
          <w:lang w:val="lv-LV" w:eastAsia="ar-SA"/>
        </w:rPr>
      </w:pPr>
      <w:r w:rsidRPr="00392E5B">
        <w:rPr>
          <w:rFonts w:ascii="Arial" w:hAnsi="Arial" w:cs="Arial"/>
          <w:bCs/>
          <w:color w:val="00B050"/>
          <w:lang w:val="lv-LV" w:eastAsia="ar-SA"/>
        </w:rPr>
        <w:t>ar Grozījumiem Nr.1</w:t>
      </w: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5A6C6D" w:rsidRDefault="008B3047" w:rsidP="008B3047">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28AFB4AB" w14:textId="40D88378" w:rsidR="008B3047" w:rsidRPr="005A6C6D" w:rsidRDefault="007B4A66" w:rsidP="008B3047">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saukts arī kā “iepirkums”, “iepirkuma procedūra”) - sarunu procedūra ar publikāciju “</w:t>
      </w:r>
      <w:r w:rsidR="005A6C6D" w:rsidRPr="005A6C6D">
        <w:rPr>
          <w:rFonts w:ascii="Arial" w:hAnsi="Arial" w:cs="Arial"/>
          <w:sz w:val="22"/>
          <w:szCs w:val="22"/>
          <w:lang w:val="lv-LV"/>
        </w:rPr>
        <w:t>Kancelejas preču un biroja papīra piegāde 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77B2BD70" w14:textId="581F3853"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5A6C6D" w:rsidRPr="005A6C6D">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005A6C6D" w:rsidRPr="005A6C6D">
        <w:rPr>
          <w:rFonts w:ascii="Arial" w:hAnsi="Arial" w:cs="Arial"/>
          <w:sz w:val="22"/>
          <w:szCs w:val="22"/>
          <w:lang w:val="lv-LV"/>
        </w:rPr>
        <w:t>pilnvarota organizēt sarunu procedūru</w:t>
      </w:r>
      <w:r w:rsidRPr="005A6C6D">
        <w:rPr>
          <w:rFonts w:ascii="Arial" w:hAnsi="Arial" w:cs="Arial"/>
          <w:sz w:val="22"/>
          <w:szCs w:val="22"/>
          <w:lang w:val="lv-LV"/>
        </w:rPr>
        <w:t>;</w:t>
      </w:r>
    </w:p>
    <w:p w14:paraId="1F1A702B" w14:textId="77777777"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5D7CA7" w:rsidRPr="005A6C6D">
        <w:rPr>
          <w:rFonts w:ascii="Arial" w:hAnsi="Arial" w:cs="Arial"/>
          <w:sz w:val="22"/>
          <w:szCs w:val="22"/>
          <w:lang w:val="lv-LV"/>
        </w:rPr>
        <w:t xml:space="preserve"> </w:t>
      </w:r>
      <w:r w:rsidR="008B3047" w:rsidRPr="005A6C6D">
        <w:rPr>
          <w:rFonts w:ascii="Arial" w:hAnsi="Arial" w:cs="Arial"/>
          <w:sz w:val="22"/>
          <w:szCs w:val="22"/>
          <w:lang w:val="lv-LV"/>
        </w:rPr>
        <w:t>(turpmāk var tik</w:t>
      </w:r>
      <w:r w:rsidR="005D7CA7" w:rsidRPr="005A6C6D">
        <w:rPr>
          <w:rFonts w:ascii="Arial" w:hAnsi="Arial" w:cs="Arial"/>
          <w:sz w:val="22"/>
          <w:szCs w:val="22"/>
          <w:lang w:val="lv-LV"/>
        </w:rPr>
        <w:t>t</w:t>
      </w:r>
      <w:r w:rsidR="008B3047" w:rsidRPr="005A6C6D">
        <w:rPr>
          <w:rFonts w:ascii="Arial" w:hAnsi="Arial" w:cs="Arial"/>
          <w:sz w:val="22"/>
          <w:szCs w:val="22"/>
          <w:lang w:val="lv-LV"/>
        </w:rPr>
        <w:t xml:space="preserve"> saukts arī kā </w:t>
      </w:r>
      <w:r w:rsidR="005D7CA7" w:rsidRPr="005A6C6D">
        <w:rPr>
          <w:rFonts w:ascii="Arial" w:hAnsi="Arial" w:cs="Arial"/>
          <w:sz w:val="22"/>
          <w:szCs w:val="22"/>
          <w:lang w:val="lv-LV"/>
        </w:rPr>
        <w:t xml:space="preserve">“sarunu procedūras nolikums” </w:t>
      </w:r>
      <w:r w:rsidR="008B3047" w:rsidRPr="005A6C6D">
        <w:rPr>
          <w:rFonts w:ascii="Arial" w:hAnsi="Arial" w:cs="Arial"/>
          <w:sz w:val="22"/>
          <w:szCs w:val="22"/>
          <w:lang w:val="lv-LV"/>
        </w:rPr>
        <w:t xml:space="preserve">vai </w:t>
      </w:r>
      <w:r w:rsidR="005D7CA7" w:rsidRPr="005A6C6D">
        <w:rPr>
          <w:rFonts w:ascii="Arial" w:hAnsi="Arial" w:cs="Arial"/>
          <w:sz w:val="22"/>
          <w:szCs w:val="22"/>
          <w:lang w:val="lv-LV"/>
        </w:rPr>
        <w:t>“</w:t>
      </w:r>
      <w:r w:rsidR="008B3047" w:rsidRPr="005A6C6D">
        <w:rPr>
          <w:rFonts w:ascii="Arial" w:hAnsi="Arial" w:cs="Arial"/>
          <w:sz w:val="22"/>
          <w:szCs w:val="22"/>
          <w:lang w:val="lv-LV"/>
        </w:rPr>
        <w:t>sarunu procedūras dokumenti</w:t>
      </w:r>
      <w:r w:rsidR="005D7CA7" w:rsidRPr="005A6C6D">
        <w:rPr>
          <w:rFonts w:ascii="Arial" w:hAnsi="Arial" w:cs="Arial"/>
          <w:sz w:val="22"/>
          <w:szCs w:val="22"/>
          <w:lang w:val="lv-LV"/>
        </w:rPr>
        <w:t>”</w:t>
      </w:r>
      <w:r w:rsidR="008B3047" w:rsidRPr="005A6C6D">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5A6C6D">
        <w:rPr>
          <w:rFonts w:ascii="Arial" w:hAnsi="Arial" w:cs="Arial"/>
          <w:sz w:val="22"/>
          <w:szCs w:val="22"/>
          <w:lang w:val="lv-LV"/>
        </w:rPr>
        <w:t>;</w:t>
      </w:r>
    </w:p>
    <w:p w14:paraId="544DEC79" w14:textId="0505BD50"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C75C967" w14:textId="6DC06F6C"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5A6C6D" w:rsidRPr="005A6C6D">
        <w:rPr>
          <w:rFonts w:ascii="Arial" w:hAnsi="Arial" w:cs="Arial"/>
          <w:sz w:val="22"/>
          <w:szCs w:val="22"/>
          <w:lang w:val="lv-LV"/>
        </w:rPr>
        <w:t xml:space="preserve">VAS “Latvijas dzelzceļš”, kas </w:t>
      </w:r>
      <w:r w:rsidR="005A6C6D" w:rsidRPr="005A6C6D">
        <w:rPr>
          <w:rFonts w:ascii="Arial" w:hAnsi="Arial" w:cs="Arial"/>
          <w:bCs/>
          <w:sz w:val="22"/>
          <w:szCs w:val="22"/>
          <w:lang w:val="lv-LV"/>
        </w:rPr>
        <w:t>saskaņā ar “Latvijas dzelzceļš” koncerna iekšējos normatīvajos aktos noteikto kārtību organizē sarunu procedūru 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0A7F6897" w14:textId="1517CB83" w:rsidR="005A6C6D" w:rsidRPr="005A6C6D" w:rsidRDefault="005A6C6D"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pircējs</w:t>
      </w:r>
      <w:r w:rsidRPr="005A6C6D">
        <w:rPr>
          <w:rFonts w:ascii="Arial" w:hAnsi="Arial" w:cs="Arial"/>
          <w:sz w:val="22"/>
          <w:szCs w:val="22"/>
          <w:lang w:val="lv-LV"/>
        </w:rPr>
        <w:t xml:space="preserve"> (turpmāk var tikt saukts arī kā “maksātājs” un “līguma slēdzējs”) – </w:t>
      </w:r>
      <w:r w:rsidRPr="005A6C6D">
        <w:rPr>
          <w:rFonts w:ascii="Arial" w:hAnsi="Arial" w:cs="Arial"/>
          <w:bCs/>
          <w:sz w:val="22"/>
          <w:szCs w:val="22"/>
          <w:lang w:val="lv-LV"/>
        </w:rPr>
        <w:t>SIA</w:t>
      </w:r>
      <w:r w:rsidRPr="005A6C6D">
        <w:rPr>
          <w:rFonts w:ascii="Arial" w:hAnsi="Arial" w:cs="Arial"/>
          <w:sz w:val="22"/>
          <w:szCs w:val="22"/>
          <w:lang w:val="lv-LV"/>
        </w:rPr>
        <w:t xml:space="preserve"> “LDZ CARGO”</w:t>
      </w:r>
      <w:r w:rsidR="00A70413">
        <w:rPr>
          <w:rFonts w:ascii="Arial" w:hAnsi="Arial" w:cs="Arial"/>
          <w:sz w:val="22"/>
          <w:szCs w:val="22"/>
          <w:lang w:val="lv-LV"/>
        </w:rPr>
        <w:t>;</w:t>
      </w:r>
    </w:p>
    <w:p w14:paraId="5DBC6063" w14:textId="16CEF1A5" w:rsidR="0022460D"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22460D" w:rsidRPr="005A6C6D">
        <w:rPr>
          <w:rFonts w:ascii="Arial" w:hAnsi="Arial" w:cs="Arial"/>
          <w:b/>
          <w:bCs/>
          <w:sz w:val="22"/>
          <w:szCs w:val="22"/>
          <w:lang w:val="lv-LV"/>
        </w:rPr>
        <w:t>retendents</w:t>
      </w:r>
      <w:r w:rsidR="0022460D" w:rsidRPr="005A6C6D">
        <w:rPr>
          <w:rFonts w:ascii="Arial" w:hAnsi="Arial" w:cs="Arial"/>
          <w:sz w:val="22"/>
          <w:szCs w:val="22"/>
          <w:lang w:val="lv-LV"/>
        </w:rPr>
        <w:t xml:space="preserve"> – </w:t>
      </w:r>
      <w:r w:rsidR="00F16AF4" w:rsidRPr="005A6C6D">
        <w:rPr>
          <w:rFonts w:ascii="Arial" w:hAnsi="Arial" w:cs="Arial"/>
          <w:sz w:val="22"/>
          <w:szCs w:val="22"/>
          <w:lang w:val="lv-LV"/>
        </w:rPr>
        <w:t>piegādātājs</w:t>
      </w:r>
      <w:r w:rsidR="0022460D" w:rsidRPr="005A6C6D">
        <w:rPr>
          <w:rFonts w:ascii="Arial" w:hAnsi="Arial" w:cs="Arial"/>
          <w:sz w:val="22"/>
          <w:szCs w:val="22"/>
          <w:lang w:val="lv-LV"/>
        </w:rPr>
        <w:t>, kas ir iesniedzis piedāvājumu sarunu procedūrai</w:t>
      </w:r>
      <w:r w:rsidRPr="005A6C6D">
        <w:rPr>
          <w:rFonts w:ascii="Arial" w:hAnsi="Arial" w:cs="Arial"/>
          <w:sz w:val="22"/>
          <w:szCs w:val="22"/>
          <w:lang w:val="lv-LV"/>
        </w:rPr>
        <w:t>;</w:t>
      </w:r>
    </w:p>
    <w:p w14:paraId="4827F676" w14:textId="07FA6FCB" w:rsidR="005A6C6D" w:rsidRPr="005A6C6D" w:rsidRDefault="005A6C6D" w:rsidP="005A6C6D">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prece</w:t>
      </w:r>
      <w:r w:rsidRPr="005A6C6D">
        <w:rPr>
          <w:rFonts w:ascii="Arial" w:hAnsi="Arial" w:cs="Arial"/>
          <w:sz w:val="22"/>
          <w:szCs w:val="22"/>
          <w:lang w:val="lv-LV"/>
        </w:rPr>
        <w:t xml:space="preserve"> </w:t>
      </w:r>
      <w:r w:rsidR="003D7D6F">
        <w:rPr>
          <w:rFonts w:ascii="Arial" w:hAnsi="Arial" w:cs="Arial"/>
          <w:sz w:val="22"/>
          <w:szCs w:val="22"/>
          <w:lang w:val="lv-LV"/>
        </w:rPr>
        <w:t>–</w:t>
      </w:r>
      <w:r w:rsidRPr="005A6C6D">
        <w:rPr>
          <w:rFonts w:ascii="Arial" w:hAnsi="Arial" w:cs="Arial"/>
          <w:sz w:val="22"/>
          <w:szCs w:val="22"/>
          <w:lang w:val="lv-LV"/>
        </w:rPr>
        <w:t xml:space="preserve"> </w:t>
      </w:r>
      <w:r w:rsidR="0046684D">
        <w:rPr>
          <w:rFonts w:ascii="Arial" w:hAnsi="Arial" w:cs="Arial"/>
          <w:sz w:val="22"/>
          <w:szCs w:val="22"/>
          <w:lang w:val="lv-LV"/>
        </w:rPr>
        <w:t>k</w:t>
      </w:r>
      <w:r w:rsidRPr="005A6C6D">
        <w:rPr>
          <w:rFonts w:ascii="Arial" w:hAnsi="Arial" w:cs="Arial"/>
          <w:sz w:val="22"/>
          <w:szCs w:val="22"/>
          <w:lang w:val="lv-LV"/>
        </w:rPr>
        <w:t>ancelejas</w:t>
      </w:r>
      <w:r w:rsidR="001C08FF">
        <w:rPr>
          <w:rFonts w:ascii="Arial" w:hAnsi="Arial" w:cs="Arial"/>
          <w:sz w:val="22"/>
          <w:szCs w:val="22"/>
          <w:lang w:val="lv-LV"/>
        </w:rPr>
        <w:t xml:space="preserve"> preces</w:t>
      </w:r>
      <w:r w:rsidRPr="005A6C6D">
        <w:rPr>
          <w:rFonts w:ascii="Arial" w:hAnsi="Arial" w:cs="Arial"/>
          <w:sz w:val="22"/>
          <w:szCs w:val="22"/>
          <w:lang w:val="lv-LV"/>
        </w:rPr>
        <w:t xml:space="preserve"> un biroja papīr</w:t>
      </w:r>
      <w:r w:rsidR="0046684D">
        <w:rPr>
          <w:rFonts w:ascii="Arial" w:hAnsi="Arial" w:cs="Arial"/>
          <w:sz w:val="22"/>
          <w:szCs w:val="22"/>
          <w:lang w:val="lv-LV"/>
        </w:rPr>
        <w:t xml:space="preserve">s </w:t>
      </w:r>
      <w:r w:rsidRPr="005A6C6D">
        <w:rPr>
          <w:rFonts w:ascii="Arial" w:hAnsi="Arial" w:cs="Arial"/>
          <w:sz w:val="22"/>
          <w:szCs w:val="22"/>
          <w:lang w:val="lv-LV"/>
        </w:rPr>
        <w:t xml:space="preserve">saskaņā ar nolikuma </w:t>
      </w:r>
      <w:r w:rsidR="004D64C1">
        <w:rPr>
          <w:rFonts w:ascii="Arial" w:hAnsi="Arial" w:cs="Arial"/>
          <w:sz w:val="22"/>
          <w:szCs w:val="22"/>
          <w:lang w:val="lv-LV"/>
        </w:rPr>
        <w:t>2.1.punktu</w:t>
      </w:r>
      <w:r w:rsidRPr="005A6C6D">
        <w:rPr>
          <w:rFonts w:ascii="Arial" w:hAnsi="Arial" w:cs="Arial"/>
          <w:sz w:val="22"/>
          <w:szCs w:val="22"/>
          <w:lang w:val="lv-LV"/>
        </w:rPr>
        <w:t>.</w:t>
      </w:r>
    </w:p>
    <w:p w14:paraId="6042D23C" w14:textId="77777777" w:rsidR="008B3047" w:rsidRPr="005A6C6D" w:rsidRDefault="008B3047" w:rsidP="008B3047">
      <w:pPr>
        <w:jc w:val="both"/>
        <w:rPr>
          <w:rFonts w:ascii="Arial" w:hAnsi="Arial" w:cs="Arial"/>
          <w:b/>
          <w:sz w:val="22"/>
          <w:szCs w:val="22"/>
          <w:lang w:val="lv-LV"/>
        </w:rPr>
      </w:pPr>
    </w:p>
    <w:p w14:paraId="7E8823F5" w14:textId="2A1CDF52" w:rsidR="00CD47F5" w:rsidRPr="005A6C6D" w:rsidRDefault="0043724C" w:rsidP="00CD47F5">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Rekvizīti</w:t>
      </w:r>
      <w:r w:rsidR="00A70413">
        <w:rPr>
          <w:rFonts w:ascii="Arial" w:hAnsi="Arial" w:cs="Arial"/>
          <w:b/>
          <w:sz w:val="22"/>
          <w:szCs w:val="22"/>
          <w:lang w:val="lv-LV"/>
        </w:rPr>
        <w:t xml:space="preserve"> un vispārīga informācija par iepirkumu:</w:t>
      </w:r>
    </w:p>
    <w:p w14:paraId="6B4E1032" w14:textId="77777777" w:rsidR="005A6C6D" w:rsidRPr="005A6C6D" w:rsidRDefault="005A6C6D" w:rsidP="005A6C6D">
      <w:pPr>
        <w:numPr>
          <w:ilvl w:val="2"/>
          <w:numId w:val="8"/>
        </w:numPr>
        <w:jc w:val="both"/>
        <w:rPr>
          <w:rFonts w:ascii="Arial" w:hAnsi="Arial" w:cs="Arial"/>
          <w:sz w:val="22"/>
          <w:szCs w:val="22"/>
          <w:lang w:val="lv-LV"/>
        </w:rPr>
      </w:pPr>
      <w:r w:rsidRPr="005A6C6D">
        <w:rPr>
          <w:rFonts w:ascii="Arial" w:hAnsi="Arial" w:cs="Arial"/>
          <w:b/>
          <w:sz w:val="22"/>
          <w:szCs w:val="22"/>
          <w:lang w:val="lv-LV"/>
        </w:rPr>
        <w:t>pasūtītājs:</w:t>
      </w:r>
      <w:r w:rsidRPr="005A6C6D">
        <w:rPr>
          <w:rFonts w:ascii="Arial" w:hAnsi="Arial" w:cs="Arial"/>
          <w:sz w:val="22"/>
          <w:szCs w:val="22"/>
          <w:lang w:val="lv-LV"/>
        </w:rPr>
        <w:t xml:space="preserve"> VAS “Latvijas dzelzceļš”, vienotais reģistrācijas Nr.40003032065, juridiskā adrese: Gogoļa iela 3, Rīga, LV-1547, Latvija;</w:t>
      </w:r>
    </w:p>
    <w:p w14:paraId="2CD04860" w14:textId="40886E0D" w:rsidR="005A6C6D" w:rsidRPr="005A6C6D" w:rsidRDefault="005A6C6D" w:rsidP="005A6C6D">
      <w:pPr>
        <w:numPr>
          <w:ilvl w:val="2"/>
          <w:numId w:val="8"/>
        </w:numPr>
        <w:jc w:val="both"/>
        <w:rPr>
          <w:rFonts w:ascii="Arial" w:hAnsi="Arial" w:cs="Arial"/>
          <w:sz w:val="22"/>
          <w:szCs w:val="22"/>
          <w:lang w:val="lv-LV"/>
        </w:rPr>
      </w:pPr>
      <w:r w:rsidRPr="005A6C6D">
        <w:rPr>
          <w:rFonts w:ascii="Arial" w:hAnsi="Arial" w:cs="Arial"/>
          <w:b/>
          <w:sz w:val="22"/>
          <w:szCs w:val="22"/>
          <w:lang w:val="lv-LV"/>
        </w:rPr>
        <w:t>pircēj</w:t>
      </w:r>
      <w:r w:rsidR="00A70413">
        <w:rPr>
          <w:rFonts w:ascii="Arial" w:hAnsi="Arial" w:cs="Arial"/>
          <w:b/>
          <w:sz w:val="22"/>
          <w:szCs w:val="22"/>
          <w:lang w:val="lv-LV"/>
        </w:rPr>
        <w:t>s</w:t>
      </w:r>
      <w:r w:rsidRPr="005A6C6D">
        <w:rPr>
          <w:rFonts w:ascii="Arial" w:hAnsi="Arial" w:cs="Arial"/>
          <w:b/>
          <w:sz w:val="22"/>
          <w:szCs w:val="22"/>
          <w:lang w:val="lv-LV"/>
        </w:rPr>
        <w:t xml:space="preserve">: </w:t>
      </w:r>
      <w:r w:rsidRPr="005A6C6D">
        <w:rPr>
          <w:rFonts w:ascii="Arial" w:hAnsi="Arial" w:cs="Arial"/>
          <w:bCs/>
          <w:color w:val="222222"/>
          <w:sz w:val="22"/>
          <w:szCs w:val="22"/>
          <w:lang w:val="lv-LV"/>
        </w:rPr>
        <w:t xml:space="preserve">SIA </w:t>
      </w:r>
      <w:r w:rsidRPr="005A6C6D">
        <w:rPr>
          <w:rFonts w:ascii="Arial" w:hAnsi="Arial" w:cs="Arial"/>
          <w:sz w:val="22"/>
          <w:szCs w:val="22"/>
          <w:lang w:val="lv-LV"/>
        </w:rPr>
        <w:t xml:space="preserve">“LDZ CARGO”, vienotais reģistrācijas Nr. 40003788421, PVN reģistrācijas Nr. </w:t>
      </w:r>
      <w:r w:rsidRPr="00A70413">
        <w:rPr>
          <w:rFonts w:ascii="Arial" w:hAnsi="Arial" w:cs="Arial"/>
          <w:sz w:val="22"/>
          <w:szCs w:val="22"/>
          <w:lang w:val="lv-LV"/>
        </w:rPr>
        <w:t>LV40003788421</w:t>
      </w:r>
      <w:r w:rsidRPr="005A6C6D">
        <w:rPr>
          <w:rFonts w:ascii="Arial" w:hAnsi="Arial" w:cs="Arial"/>
          <w:sz w:val="22"/>
          <w:szCs w:val="22"/>
          <w:lang w:val="lv-LV"/>
        </w:rPr>
        <w:t xml:space="preserve">, juridiskā adrese: </w:t>
      </w:r>
      <w:r w:rsidRPr="00A70413">
        <w:rPr>
          <w:rFonts w:ascii="Arial" w:hAnsi="Arial" w:cs="Arial"/>
          <w:sz w:val="22"/>
          <w:szCs w:val="22"/>
          <w:lang w:val="lv-LV"/>
        </w:rPr>
        <w:t>Dzirnavu iela 147 k-1</w:t>
      </w:r>
      <w:r w:rsidRPr="005A6C6D">
        <w:rPr>
          <w:rFonts w:ascii="Arial" w:hAnsi="Arial" w:cs="Arial"/>
          <w:sz w:val="22"/>
          <w:szCs w:val="22"/>
          <w:lang w:val="lv-LV"/>
        </w:rPr>
        <w:t>, Rīga, LV-1050, Latvija</w:t>
      </w:r>
      <w:r w:rsidRPr="005A6C6D">
        <w:rPr>
          <w:rFonts w:ascii="Arial" w:hAnsi="Arial" w:cs="Arial"/>
          <w:color w:val="000000"/>
          <w:sz w:val="22"/>
          <w:szCs w:val="22"/>
          <w:lang w:val="lv-LV" w:eastAsia="lv-LV"/>
        </w:rPr>
        <w:t>;</w:t>
      </w:r>
    </w:p>
    <w:p w14:paraId="4D75483E" w14:textId="2B025F89" w:rsidR="005A6C6D" w:rsidRPr="00A70413" w:rsidRDefault="00A70413" w:rsidP="005A6C6D">
      <w:pPr>
        <w:numPr>
          <w:ilvl w:val="2"/>
          <w:numId w:val="8"/>
        </w:numPr>
        <w:jc w:val="both"/>
        <w:rPr>
          <w:rFonts w:ascii="Arial" w:hAnsi="Arial" w:cs="Arial"/>
          <w:sz w:val="22"/>
          <w:szCs w:val="22"/>
          <w:lang w:val="lv-LV"/>
        </w:rPr>
      </w:pPr>
      <w:r w:rsidRPr="00A70413">
        <w:rPr>
          <w:rFonts w:ascii="Arial" w:hAnsi="Arial" w:cs="Arial"/>
          <w:b/>
          <w:sz w:val="22"/>
          <w:szCs w:val="22"/>
          <w:lang w:val="lv-LV"/>
        </w:rPr>
        <w:t>iepirkumu veic pasūtītājs tās atkarīgās sabiedrības vajadzībām</w:t>
      </w:r>
      <w:r w:rsidRPr="00A70413">
        <w:rPr>
          <w:rFonts w:ascii="Arial" w:hAnsi="Arial" w:cs="Arial"/>
          <w:bCs/>
          <w:sz w:val="22"/>
          <w:szCs w:val="22"/>
          <w:lang w:val="lv-LV"/>
        </w:rPr>
        <w:t>.</w:t>
      </w:r>
      <w:r w:rsidRPr="00A70413">
        <w:rPr>
          <w:rFonts w:ascii="Arial" w:hAnsi="Arial" w:cs="Arial"/>
          <w:sz w:val="22"/>
          <w:szCs w:val="22"/>
          <w:lang w:val="lv-LV"/>
        </w:rPr>
        <w:t xml:space="preserve"> Iepirkuma līgums tiks slēgts starp iepirkuma uzvarētāju un </w:t>
      </w:r>
      <w:r>
        <w:rPr>
          <w:rFonts w:ascii="Arial" w:hAnsi="Arial" w:cs="Arial"/>
          <w:sz w:val="22"/>
          <w:szCs w:val="22"/>
          <w:lang w:val="lv-LV"/>
        </w:rPr>
        <w:t>pircēju</w:t>
      </w:r>
      <w:r w:rsidRPr="00A70413">
        <w:rPr>
          <w:rFonts w:ascii="Arial" w:hAnsi="Arial" w:cs="Arial"/>
          <w:sz w:val="22"/>
          <w:szCs w:val="22"/>
          <w:lang w:val="lv-LV"/>
        </w:rPr>
        <w:t>.</w:t>
      </w:r>
    </w:p>
    <w:p w14:paraId="6E48BD30" w14:textId="77777777" w:rsidR="00CD47F5" w:rsidRPr="00143965" w:rsidRDefault="00CD47F5" w:rsidP="00CD47F5">
      <w:pPr>
        <w:jc w:val="both"/>
        <w:rPr>
          <w:rFonts w:eastAsia="Calibri"/>
          <w:b/>
          <w:bCs/>
          <w:lang w:val="lv-LV"/>
        </w:rPr>
      </w:pPr>
    </w:p>
    <w:p w14:paraId="778EDA30" w14:textId="2E2B04EF" w:rsidR="00CD47F5" w:rsidRPr="00143965" w:rsidRDefault="00CD47F5" w:rsidP="00CD47F5">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p>
    <w:p w14:paraId="3E5563A4" w14:textId="0D902D5F" w:rsidR="00CD47F5" w:rsidRPr="00143965" w:rsidRDefault="00CD47F5" w:rsidP="00CD47F5">
      <w:pPr>
        <w:pStyle w:val="ListParagraph"/>
        <w:ind w:left="360"/>
        <w:jc w:val="both"/>
        <w:rPr>
          <w:rStyle w:val="Hyperlink"/>
          <w:rFonts w:ascii="Arial" w:hAnsi="Arial" w:cs="Arial"/>
          <w:b/>
          <w:color w:val="auto"/>
          <w:sz w:val="22"/>
          <w:szCs w:val="22"/>
          <w:lang w:val="lv-LV"/>
        </w:rPr>
      </w:pPr>
      <w:r w:rsidRPr="00143965">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w:t>
      </w:r>
      <w:r w:rsidR="0081258F">
        <w:rPr>
          <w:rFonts w:ascii="Arial" w:hAnsi="Arial" w:cs="Arial"/>
          <w:sz w:val="22"/>
          <w:szCs w:val="22"/>
          <w:lang w:val="lv-LV"/>
        </w:rPr>
        <w:t> </w:t>
      </w:r>
      <w:r w:rsidR="005A6C6D">
        <w:rPr>
          <w:rFonts w:ascii="Arial" w:hAnsi="Arial" w:cs="Arial"/>
          <w:sz w:val="22"/>
          <w:szCs w:val="22"/>
          <w:lang w:val="lv-LV"/>
        </w:rPr>
        <w:t>2789</w:t>
      </w:r>
      <w:r w:rsidR="0081258F">
        <w:rPr>
          <w:rFonts w:ascii="Arial" w:hAnsi="Arial" w:cs="Arial"/>
          <w:sz w:val="22"/>
          <w:szCs w:val="22"/>
          <w:lang w:val="lv-LV"/>
        </w:rPr>
        <w:t> </w:t>
      </w:r>
      <w:r w:rsidR="005A6C6D">
        <w:rPr>
          <w:rFonts w:ascii="Arial" w:hAnsi="Arial" w:cs="Arial"/>
          <w:sz w:val="22"/>
          <w:szCs w:val="22"/>
          <w:lang w:val="lv-LV"/>
        </w:rPr>
        <w:t>7395</w:t>
      </w:r>
      <w:r w:rsidRPr="00143965">
        <w:rPr>
          <w:rFonts w:ascii="Arial" w:hAnsi="Arial" w:cs="Arial"/>
          <w:sz w:val="22"/>
          <w:szCs w:val="22"/>
          <w:lang w:val="lv-LV"/>
        </w:rPr>
        <w:t>,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71F95836" w14:textId="77777777" w:rsidR="00DE5B2A" w:rsidRPr="00BC5A26" w:rsidRDefault="00DE5B2A" w:rsidP="00DE5B2A">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05BA1512"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4EC6F3FC" w14:textId="77777777" w:rsidR="00DE5B2A" w:rsidRPr="008144BC" w:rsidRDefault="00DE5B2A" w:rsidP="00DE5B2A">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971829">
        <w:rPr>
          <w:rStyle w:val="FootnoteReference"/>
          <w:rFonts w:ascii="Arial" w:hAnsi="Arial" w:cs="Arial"/>
          <w:bCs/>
          <w:color w:val="FF0000"/>
          <w:sz w:val="22"/>
          <w:szCs w:val="22"/>
          <w:lang w:val="lv-LV"/>
        </w:rPr>
        <w:footnoteReference w:id="1"/>
      </w:r>
      <w:r w:rsidRPr="00971829">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ieinteresētajiem piegādātājiem iespēju iepazīties uz vietas ar sarunu procedūras dokumentiem, sākot no iepirkuma izsludināšanas brīža </w:t>
      </w:r>
      <w:r w:rsidRPr="00143965">
        <w:rPr>
          <w:rFonts w:ascii="Arial" w:hAnsi="Arial" w:cs="Arial"/>
          <w:sz w:val="22"/>
          <w:szCs w:val="22"/>
          <w:lang w:val="lv-LV"/>
        </w:rPr>
        <w:t>VAS “Latvijas 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 xml:space="preserve">(līdzi ņemot personu apliecinošu </w:t>
      </w:r>
      <w:r w:rsidRPr="00143965">
        <w:rPr>
          <w:rFonts w:ascii="Arial" w:hAnsi="Arial" w:cs="Arial"/>
          <w:sz w:val="22"/>
          <w:szCs w:val="22"/>
          <w:lang w:val="lv-LV"/>
        </w:rPr>
        <w:lastRenderedPageBreak/>
        <w:t>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418AD6F9"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0665F2CA"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01FEB2E" w14:textId="77777777" w:rsidR="00DE5B2A" w:rsidRPr="00AA64A5"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338DF53D" w14:textId="7F8286AF" w:rsidR="00DE5B2A" w:rsidRPr="008066C1"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7966CF" w:rsidRPr="008066C1">
        <w:rPr>
          <w:rFonts w:ascii="Arial" w:hAnsi="Arial" w:cs="Arial"/>
          <w:sz w:val="22"/>
          <w:szCs w:val="22"/>
          <w:lang w:val="lv-LV"/>
        </w:rPr>
        <w:t xml:space="preserve">pircējs </w:t>
      </w:r>
      <w:r w:rsidRPr="008066C1">
        <w:rPr>
          <w:rFonts w:ascii="Arial" w:hAnsi="Arial" w:cs="Arial"/>
          <w:sz w:val="22"/>
          <w:szCs w:val="22"/>
          <w:lang w:val="lv-LV"/>
        </w:rPr>
        <w:t>izsūta uz e-pastu un pēc pieprasījuma – pa pastu.</w:t>
      </w:r>
    </w:p>
    <w:p w14:paraId="3A6FF405" w14:textId="29D30760" w:rsidR="00CD47F5" w:rsidRPr="008066C1" w:rsidRDefault="00C4459C"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shd w:val="clear" w:color="auto" w:fill="FFFFFF"/>
          <w:lang w:val="lv-LV"/>
        </w:rPr>
        <w:t>Iepirkuma</w:t>
      </w:r>
      <w:r w:rsidR="00CD47F5" w:rsidRPr="008066C1">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066C1">
        <w:rPr>
          <w:rFonts w:ascii="Arial" w:hAnsi="Arial" w:cs="Arial"/>
          <w:sz w:val="22"/>
          <w:szCs w:val="22"/>
          <w:shd w:val="clear" w:color="auto" w:fill="FFFFFF"/>
          <w:lang w:val="lv-LV"/>
        </w:rPr>
        <w:t xml:space="preserve"> un SIA “LDZ CARGO”</w:t>
      </w:r>
      <w:r w:rsidR="00CD47F5" w:rsidRPr="008066C1">
        <w:rPr>
          <w:rFonts w:ascii="Arial" w:hAnsi="Arial" w:cs="Arial"/>
          <w:sz w:val="22"/>
          <w:szCs w:val="22"/>
          <w:shd w:val="clear" w:color="auto" w:fill="FFFFFF"/>
          <w:lang w:val="lv-LV"/>
        </w:rPr>
        <w:t>.</w:t>
      </w:r>
    </w:p>
    <w:bookmarkEnd w:id="0"/>
    <w:p w14:paraId="73F14898" w14:textId="77777777" w:rsidR="00CD47F5" w:rsidRPr="008066C1"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4ABAF27B" w14:textId="0624B8F5" w:rsidR="00DE5B2A" w:rsidRPr="005A4DD7"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w:t>
      </w:r>
      <w:r w:rsidRPr="005A4DD7">
        <w:rPr>
          <w:rFonts w:ascii="Arial" w:hAnsi="Arial" w:cs="Arial"/>
          <w:b/>
          <w:sz w:val="22"/>
          <w:szCs w:val="22"/>
          <w:lang w:val="lv-LV"/>
        </w:rPr>
        <w:t xml:space="preserve">līdz </w:t>
      </w:r>
      <w:bookmarkStart w:id="2" w:name="_Hlk64384198"/>
      <w:r w:rsidRPr="005A4DD7">
        <w:rPr>
          <w:rFonts w:ascii="Arial" w:hAnsi="Arial" w:cs="Arial"/>
          <w:b/>
          <w:sz w:val="22"/>
          <w:szCs w:val="22"/>
          <w:lang w:val="lv-LV"/>
        </w:rPr>
        <w:t xml:space="preserve">2021.gada </w:t>
      </w:r>
      <w:r w:rsidR="00895145" w:rsidRPr="005A4DD7">
        <w:rPr>
          <w:rFonts w:ascii="Arial" w:hAnsi="Arial" w:cs="Arial"/>
          <w:b/>
          <w:sz w:val="22"/>
          <w:szCs w:val="22"/>
          <w:lang w:val="lv-LV"/>
        </w:rPr>
        <w:t>30</w:t>
      </w:r>
      <w:r w:rsidRPr="005A4DD7">
        <w:rPr>
          <w:rFonts w:ascii="Arial" w:hAnsi="Arial" w:cs="Arial"/>
          <w:b/>
          <w:sz w:val="22"/>
          <w:szCs w:val="22"/>
          <w:lang w:val="lv-LV"/>
        </w:rPr>
        <w:t>.augustam plkst.</w:t>
      </w:r>
      <w:bookmarkEnd w:id="2"/>
      <w:r w:rsidRPr="005A4DD7">
        <w:rPr>
          <w:rFonts w:ascii="Arial" w:hAnsi="Arial" w:cs="Arial"/>
          <w:b/>
          <w:sz w:val="22"/>
          <w:szCs w:val="22"/>
          <w:lang w:val="lv-LV"/>
        </w:rPr>
        <w:t xml:space="preserve">9:30, </w:t>
      </w:r>
      <w:r w:rsidRPr="005A4DD7">
        <w:rPr>
          <w:rFonts w:ascii="Arial" w:hAnsi="Arial" w:cs="Arial"/>
          <w:bCs/>
          <w:sz w:val="22"/>
          <w:szCs w:val="22"/>
          <w:lang w:val="lv-LV"/>
        </w:rPr>
        <w:t>Latvijā,</w:t>
      </w:r>
      <w:r w:rsidRPr="005A4DD7">
        <w:rPr>
          <w:rFonts w:ascii="Arial" w:hAnsi="Arial" w:cs="Arial"/>
          <w:sz w:val="22"/>
          <w:szCs w:val="22"/>
          <w:lang w:val="lv-LV"/>
        </w:rPr>
        <w:t xml:space="preserve"> Rīgā, Gogoļa ielā 3, 1.stāvā, 130.kabinetā (</w:t>
      </w:r>
      <w:r w:rsidRPr="005A4DD7">
        <w:rPr>
          <w:rFonts w:ascii="Arial" w:hAnsi="Arial" w:cs="Arial"/>
          <w:b/>
          <w:bCs/>
          <w:sz w:val="22"/>
          <w:szCs w:val="22"/>
          <w:lang w:val="lv-LV"/>
        </w:rPr>
        <w:t>VAS “Latvijas dzelzceļš” Kancelejā</w:t>
      </w:r>
      <w:r w:rsidRPr="005A4DD7">
        <w:rPr>
          <w:rFonts w:ascii="Arial" w:hAnsi="Arial" w:cs="Arial"/>
          <w:sz w:val="22"/>
          <w:szCs w:val="22"/>
          <w:lang w:val="lv-LV"/>
        </w:rPr>
        <w:t>). Piedāvājumu iesniedz personīgi, ar kurjera starpniecību vai ierakstītā pasta sūtījumā.</w:t>
      </w:r>
    </w:p>
    <w:p w14:paraId="00F54628" w14:textId="27CD864F" w:rsidR="00DE5B2A" w:rsidRPr="005A4DD7" w:rsidRDefault="00DE5B2A" w:rsidP="00DE5B2A">
      <w:pPr>
        <w:pStyle w:val="ListParagraph"/>
        <w:numPr>
          <w:ilvl w:val="2"/>
          <w:numId w:val="8"/>
        </w:numPr>
        <w:jc w:val="both"/>
        <w:rPr>
          <w:rFonts w:ascii="Arial" w:hAnsi="Arial" w:cs="Arial"/>
          <w:b/>
          <w:sz w:val="22"/>
          <w:szCs w:val="22"/>
          <w:lang w:val="lv-LV"/>
        </w:rPr>
      </w:pPr>
      <w:r w:rsidRPr="005A4DD7">
        <w:rPr>
          <w:rFonts w:ascii="Arial" w:hAnsi="Arial" w:cs="Arial"/>
          <w:sz w:val="22"/>
          <w:szCs w:val="22"/>
          <w:lang w:val="lv-LV"/>
        </w:rPr>
        <w:t xml:space="preserve">Komisija iesniegtos piedāvājumus atver tūlīt pēc piedāvājumu iesniegšanas termiņa beigām </w:t>
      </w:r>
      <w:bookmarkStart w:id="3" w:name="_Hlk64384290"/>
      <w:r w:rsidRPr="005A4DD7">
        <w:rPr>
          <w:rFonts w:ascii="Arial" w:hAnsi="Arial" w:cs="Arial"/>
          <w:b/>
          <w:bCs/>
          <w:sz w:val="22"/>
          <w:szCs w:val="22"/>
          <w:lang w:val="lv-LV"/>
        </w:rPr>
        <w:t xml:space="preserve">2021.gada </w:t>
      </w:r>
      <w:r w:rsidR="00895145" w:rsidRPr="005A4DD7">
        <w:rPr>
          <w:rFonts w:ascii="Arial" w:hAnsi="Arial" w:cs="Arial"/>
          <w:b/>
          <w:bCs/>
          <w:sz w:val="22"/>
          <w:szCs w:val="22"/>
          <w:lang w:val="lv-LV"/>
        </w:rPr>
        <w:t>30</w:t>
      </w:r>
      <w:r w:rsidRPr="005A4DD7">
        <w:rPr>
          <w:rFonts w:ascii="Arial" w:hAnsi="Arial" w:cs="Arial"/>
          <w:b/>
          <w:bCs/>
          <w:sz w:val="22"/>
          <w:szCs w:val="22"/>
          <w:lang w:val="lv-LV"/>
        </w:rPr>
        <w:t>.augustā</w:t>
      </w:r>
      <w:r w:rsidRPr="005A4DD7">
        <w:rPr>
          <w:rFonts w:ascii="Arial" w:hAnsi="Arial" w:cs="Arial"/>
          <w:b/>
          <w:sz w:val="22"/>
          <w:szCs w:val="22"/>
          <w:lang w:val="lv-LV"/>
        </w:rPr>
        <w:t xml:space="preserve"> </w:t>
      </w:r>
      <w:r w:rsidRPr="005A4DD7">
        <w:rPr>
          <w:rFonts w:ascii="Arial" w:hAnsi="Arial" w:cs="Arial"/>
          <w:b/>
          <w:bCs/>
          <w:sz w:val="22"/>
          <w:szCs w:val="22"/>
          <w:lang w:val="lv-LV"/>
        </w:rPr>
        <w:t>plkst. 10:00</w:t>
      </w:r>
      <w:bookmarkEnd w:id="3"/>
      <w:r w:rsidRPr="005A4DD7">
        <w:rPr>
          <w:rFonts w:ascii="Arial" w:hAnsi="Arial" w:cs="Arial"/>
          <w:sz w:val="22"/>
          <w:szCs w:val="22"/>
          <w:lang w:val="lv-LV"/>
        </w:rPr>
        <w:t>, VAS “Latvijas dzelzceļš” Iepirkumu birojā.</w:t>
      </w:r>
    </w:p>
    <w:p w14:paraId="5C912E77" w14:textId="77777777" w:rsidR="00DE5B2A" w:rsidRPr="00565566" w:rsidRDefault="00DE5B2A" w:rsidP="00DE5B2A">
      <w:pPr>
        <w:pStyle w:val="ListParagraph"/>
        <w:numPr>
          <w:ilvl w:val="2"/>
          <w:numId w:val="8"/>
        </w:numPr>
        <w:jc w:val="both"/>
        <w:rPr>
          <w:rFonts w:ascii="Arial" w:hAnsi="Arial" w:cs="Arial"/>
          <w:b/>
          <w:sz w:val="22"/>
          <w:szCs w:val="22"/>
          <w:lang w:val="lv-LV"/>
        </w:rPr>
      </w:pPr>
      <w:bookmarkStart w:id="4" w:name="_Hlk52367908"/>
      <w:r w:rsidRPr="005A4DD7">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48B08571"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36FC08CF"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DEAAEFC" w14:textId="00C7B03C"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8066C1">
        <w:rPr>
          <w:rFonts w:ascii="Arial" w:hAnsi="Arial" w:cs="Arial"/>
          <w:bCs/>
          <w:sz w:val="22"/>
          <w:szCs w:val="22"/>
          <w:lang w:val="lv-LV"/>
        </w:rPr>
        <w:t xml:space="preserve">nav </w:t>
      </w:r>
      <w:r w:rsidRPr="00565566">
        <w:rPr>
          <w:rFonts w:ascii="Arial" w:hAnsi="Arial" w:cs="Arial"/>
          <w:bCs/>
          <w:sz w:val="22"/>
          <w:szCs w:val="22"/>
          <w:lang w:val="lv-LV"/>
        </w:rPr>
        <w:t>atklāta</w:t>
      </w:r>
      <w:r w:rsidRPr="00971829">
        <w:rPr>
          <w:rStyle w:val="FootnoteReference"/>
          <w:rFonts w:ascii="Arial" w:hAnsi="Arial" w:cs="Arial"/>
          <w:color w:val="FF0000"/>
          <w:sz w:val="22"/>
          <w:szCs w:val="22"/>
          <w:lang w:val="lv-LV"/>
        </w:rPr>
        <w:footnoteReference w:id="2"/>
      </w:r>
      <w:r w:rsidRPr="00565566">
        <w:rPr>
          <w:rFonts w:ascii="Arial" w:hAnsi="Arial" w:cs="Arial"/>
          <w:sz w:val="22"/>
          <w:szCs w:val="22"/>
          <w:lang w:val="lv-LV"/>
        </w:rPr>
        <w:t>.</w:t>
      </w:r>
    </w:p>
    <w:bookmarkEnd w:id="4"/>
    <w:p w14:paraId="4717CD1E" w14:textId="2F65EF53" w:rsidR="00CD47F5" w:rsidRPr="00FD3AE5"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Komisija piedāvājumus atver to iesniegšanas secībā un nolasa pretendenta nosaukumu, piedāvājuma iesniegšanas laiku</w:t>
      </w:r>
      <w:r w:rsidRPr="00FD3AE5">
        <w:rPr>
          <w:rFonts w:ascii="Arial" w:hAnsi="Arial" w:cs="Arial"/>
          <w:sz w:val="22"/>
          <w:szCs w:val="22"/>
          <w:lang w:val="lv-LV"/>
        </w:rPr>
        <w:t>, piedāvāt</w:t>
      </w:r>
      <w:r w:rsidR="00767213" w:rsidRPr="00FD3AE5">
        <w:rPr>
          <w:rFonts w:ascii="Arial" w:hAnsi="Arial" w:cs="Arial"/>
          <w:sz w:val="22"/>
          <w:szCs w:val="22"/>
          <w:lang w:val="lv-LV"/>
        </w:rPr>
        <w:t>o</w:t>
      </w:r>
      <w:r w:rsidRPr="00FD3AE5">
        <w:rPr>
          <w:rFonts w:ascii="Arial" w:hAnsi="Arial" w:cs="Arial"/>
          <w:sz w:val="22"/>
          <w:szCs w:val="22"/>
          <w:lang w:val="lv-LV"/>
        </w:rPr>
        <w:t xml:space="preserve"> cen</w:t>
      </w:r>
      <w:r w:rsidR="00767213" w:rsidRPr="00FD3AE5">
        <w:rPr>
          <w:rFonts w:ascii="Arial" w:hAnsi="Arial" w:cs="Arial"/>
          <w:sz w:val="22"/>
          <w:szCs w:val="22"/>
          <w:lang w:val="lv-LV"/>
        </w:rPr>
        <w:t xml:space="preserve">u </w:t>
      </w:r>
      <w:r w:rsidRPr="00FD3AE5">
        <w:rPr>
          <w:rFonts w:ascii="Arial" w:hAnsi="Arial" w:cs="Arial"/>
          <w:sz w:val="22"/>
          <w:szCs w:val="22"/>
          <w:lang w:val="lv-LV"/>
        </w:rPr>
        <w:t>un atlai</w:t>
      </w:r>
      <w:r w:rsidR="00767213" w:rsidRPr="00FD3AE5">
        <w:rPr>
          <w:rFonts w:ascii="Arial" w:hAnsi="Arial" w:cs="Arial"/>
          <w:sz w:val="22"/>
          <w:szCs w:val="22"/>
          <w:lang w:val="lv-LV"/>
        </w:rPr>
        <w:t>des</w:t>
      </w:r>
      <w:r w:rsidRPr="00FD3AE5">
        <w:rPr>
          <w:rFonts w:ascii="Arial" w:hAnsi="Arial" w:cs="Arial"/>
          <w:sz w:val="22"/>
          <w:szCs w:val="22"/>
          <w:lang w:val="lv-LV"/>
        </w:rPr>
        <w:t xml:space="preserve"> vērtīb</w:t>
      </w:r>
      <w:r w:rsidR="00767213" w:rsidRPr="00FD3AE5">
        <w:rPr>
          <w:rFonts w:ascii="Arial" w:hAnsi="Arial" w:cs="Arial"/>
          <w:sz w:val="22"/>
          <w:szCs w:val="22"/>
          <w:lang w:val="lv-LV"/>
        </w:rPr>
        <w:t xml:space="preserve">u </w:t>
      </w:r>
      <w:r w:rsidRPr="00FD3AE5">
        <w:rPr>
          <w:rFonts w:ascii="Arial" w:hAnsi="Arial" w:cs="Arial"/>
          <w:sz w:val="22"/>
          <w:szCs w:val="22"/>
          <w:lang w:val="lv-LV"/>
        </w:rPr>
        <w:t>(%), un pārbauda, vai ir iesniegts piedāvājuma nodrošinājums.</w:t>
      </w:r>
    </w:p>
    <w:p w14:paraId="5C979B0B" w14:textId="77777777" w:rsidR="003D7D6F" w:rsidRPr="00143965" w:rsidRDefault="003D7D6F" w:rsidP="00CD47F5">
      <w:pPr>
        <w:jc w:val="both"/>
        <w:rPr>
          <w:rStyle w:val="Hyperlink"/>
          <w:rFonts w:ascii="Arial" w:hAnsi="Arial" w:cs="Arial"/>
          <w:b/>
          <w:color w:val="auto"/>
          <w:sz w:val="22"/>
          <w:szCs w:val="22"/>
          <w:lang w:val="lv-LV"/>
        </w:rPr>
      </w:pPr>
    </w:p>
    <w:p w14:paraId="5A3E94F4" w14:textId="44A1D054"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1D7035A2"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4C6440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752C482F" w14:textId="4387E067" w:rsidR="00DE5B2A" w:rsidRPr="00CF7AD3"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lastRenderedPageBreak/>
        <w:t xml:space="preserve">atzīme atbilstoši tā saturam: </w:t>
      </w:r>
      <w:r w:rsidRPr="00565566">
        <w:rPr>
          <w:rFonts w:ascii="Arial" w:hAnsi="Arial" w:cs="Arial"/>
          <w:b/>
          <w:sz w:val="22"/>
          <w:szCs w:val="22"/>
          <w:lang w:val="lv-LV"/>
        </w:rPr>
        <w:t>“</w:t>
      </w:r>
      <w:bookmarkStart w:id="7" w:name="_Hlk64384409"/>
      <w:r w:rsidRPr="00565566">
        <w:rPr>
          <w:rFonts w:ascii="Arial" w:hAnsi="Arial" w:cs="Arial"/>
          <w:b/>
          <w:sz w:val="22"/>
          <w:szCs w:val="22"/>
          <w:lang w:val="lv-LV"/>
        </w:rPr>
        <w:t xml:space="preserve">Piedāvājuma dokumenti sarunu procedūrai ar </w:t>
      </w:r>
      <w:r w:rsidRPr="00CF7AD3">
        <w:rPr>
          <w:rFonts w:ascii="Arial" w:hAnsi="Arial" w:cs="Arial"/>
          <w:b/>
          <w:sz w:val="22"/>
          <w:szCs w:val="22"/>
          <w:lang w:val="lv-LV"/>
        </w:rPr>
        <w:t>publikāciju “</w:t>
      </w:r>
      <w:r w:rsidRPr="00DE5B2A">
        <w:rPr>
          <w:rFonts w:ascii="Arial" w:hAnsi="Arial" w:cs="Arial"/>
          <w:b/>
          <w:bCs/>
          <w:sz w:val="22"/>
          <w:szCs w:val="22"/>
          <w:lang w:val="lv-LV"/>
        </w:rPr>
        <w:t>Kancelejas preču un biroja papīra piegāde SIA "LDZ Cargo" vajadzībām</w:t>
      </w:r>
      <w:r w:rsidRPr="00CF7AD3">
        <w:rPr>
          <w:rFonts w:ascii="Arial" w:hAnsi="Arial" w:cs="Arial"/>
          <w:b/>
          <w:sz w:val="22"/>
          <w:szCs w:val="22"/>
          <w:lang w:val="lv-LV"/>
        </w:rPr>
        <w:t>”;</w:t>
      </w:r>
    </w:p>
    <w:p w14:paraId="3EDA214B" w14:textId="27336378" w:rsidR="00DE5B2A" w:rsidRPr="005A4DD7"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Pr="005A4DD7">
        <w:rPr>
          <w:rFonts w:ascii="Arial" w:hAnsi="Arial" w:cs="Arial"/>
          <w:b/>
          <w:sz w:val="22"/>
          <w:szCs w:val="22"/>
          <w:lang w:val="lv-LV"/>
        </w:rPr>
        <w:t xml:space="preserve">gada </w:t>
      </w:r>
      <w:r w:rsidR="00895145" w:rsidRPr="005A4DD7">
        <w:rPr>
          <w:rFonts w:ascii="Arial" w:hAnsi="Arial" w:cs="Arial"/>
          <w:b/>
          <w:sz w:val="22"/>
          <w:szCs w:val="22"/>
          <w:lang w:val="lv-LV"/>
        </w:rPr>
        <w:t>30</w:t>
      </w:r>
      <w:r w:rsidRPr="005A4DD7">
        <w:rPr>
          <w:rFonts w:ascii="Arial" w:hAnsi="Arial" w:cs="Arial"/>
          <w:b/>
          <w:sz w:val="22"/>
          <w:szCs w:val="22"/>
          <w:lang w:val="lv-LV"/>
        </w:rPr>
        <w:t>.augustam plkst. 10:</w:t>
      </w:r>
      <w:bookmarkEnd w:id="7"/>
      <w:r w:rsidRPr="005A4DD7">
        <w:rPr>
          <w:rFonts w:ascii="Arial" w:hAnsi="Arial" w:cs="Arial"/>
          <w:b/>
          <w:sz w:val="22"/>
          <w:szCs w:val="22"/>
          <w:lang w:val="lv-LV"/>
        </w:rPr>
        <w:t>00”;</w:t>
      </w:r>
    </w:p>
    <w:p w14:paraId="513C1B9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A4DD7">
        <w:rPr>
          <w:rFonts w:ascii="Arial" w:hAnsi="Arial" w:cs="Arial"/>
          <w:bCs/>
          <w:sz w:val="22"/>
          <w:szCs w:val="22"/>
          <w:lang w:val="lv-LV"/>
        </w:rPr>
        <w:t>informācija</w:t>
      </w:r>
      <w:r w:rsidRPr="005A4DD7">
        <w:rPr>
          <w:rFonts w:ascii="Arial" w:hAnsi="Arial" w:cs="Arial"/>
          <w:b/>
          <w:sz w:val="22"/>
          <w:szCs w:val="22"/>
          <w:lang w:val="lv-LV"/>
        </w:rPr>
        <w:t xml:space="preserve"> </w:t>
      </w:r>
      <w:r w:rsidRPr="005A4DD7">
        <w:rPr>
          <w:rFonts w:ascii="Arial" w:hAnsi="Arial" w:cs="Arial"/>
          <w:bCs/>
          <w:sz w:val="22"/>
          <w:szCs w:val="22"/>
          <w:lang w:val="lv-LV"/>
        </w:rPr>
        <w:t>par pretendentu</w:t>
      </w:r>
      <w:r w:rsidRPr="005A4DD7">
        <w:rPr>
          <w:rFonts w:ascii="Arial" w:hAnsi="Arial" w:cs="Arial"/>
          <w:b/>
          <w:sz w:val="22"/>
          <w:szCs w:val="22"/>
          <w:lang w:val="lv-LV"/>
        </w:rPr>
        <w:t xml:space="preserve">: nosaukums, juridiskā </w:t>
      </w:r>
      <w:r w:rsidRPr="00565566">
        <w:rPr>
          <w:rFonts w:ascii="Arial" w:hAnsi="Arial" w:cs="Arial"/>
          <w:b/>
          <w:sz w:val="22"/>
          <w:szCs w:val="22"/>
          <w:lang w:val="lv-LV"/>
        </w:rPr>
        <w:t>adrese un kontakttālrunis</w:t>
      </w:r>
      <w:bookmarkStart w:id="8" w:name="_Ref104800850"/>
      <w:bookmarkStart w:id="9" w:name="_Ref160424148"/>
      <w:r w:rsidRPr="00565566">
        <w:rPr>
          <w:rFonts w:ascii="Arial" w:hAnsi="Arial" w:cs="Arial"/>
          <w:sz w:val="22"/>
          <w:szCs w:val="22"/>
          <w:lang w:val="lv-LV"/>
        </w:rPr>
        <w:t>.</w:t>
      </w:r>
    </w:p>
    <w:bookmarkEnd w:id="8"/>
    <w:bookmarkEnd w:id="9"/>
    <w:p w14:paraId="09FAD4BC"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 xml:space="preserve">piedāvājums jāiesniedz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0" w:name="_Hlk73708802"/>
      <w:r w:rsidRPr="00565566">
        <w:rPr>
          <w:rFonts w:ascii="Arial" w:hAnsi="Arial" w:cs="Arial"/>
          <w:sz w:val="22"/>
          <w:szCs w:val="22"/>
          <w:lang w:val="lv-LV"/>
        </w:rPr>
        <w:t>.</w:t>
      </w:r>
    </w:p>
    <w:p w14:paraId="76BFED36" w14:textId="77777777" w:rsidR="00DE5B2A" w:rsidRPr="00565566" w:rsidRDefault="00DE5B2A" w:rsidP="00DE5B2A">
      <w:pPr>
        <w:pStyle w:val="ListParagraph"/>
        <w:ind w:firstLine="698"/>
        <w:jc w:val="both"/>
        <w:rPr>
          <w:rFonts w:ascii="Arial" w:hAnsi="Arial" w:cs="Arial"/>
          <w:sz w:val="22"/>
          <w:szCs w:val="22"/>
          <w:lang w:val="lv-LV"/>
        </w:rPr>
      </w:pPr>
      <w:r w:rsidRPr="00565566">
        <w:rPr>
          <w:rFonts w:ascii="Arial" w:hAnsi="Arial" w:cs="Arial"/>
          <w:sz w:val="22"/>
          <w:szCs w:val="22"/>
          <w:lang w:val="lv-LV"/>
        </w:rPr>
        <w:t>Papildus piedāvājums jāiesniedz</w:t>
      </w:r>
      <w:r w:rsidRPr="00565566">
        <w:rPr>
          <w:rFonts w:ascii="Arial" w:hAnsi="Arial" w:cs="Arial"/>
          <w:b/>
          <w:bCs/>
          <w:sz w:val="22"/>
          <w:szCs w:val="22"/>
          <w:lang w:val="lv-LV"/>
        </w:rPr>
        <w:t xml:space="preserve"> </w:t>
      </w:r>
      <w:r w:rsidRPr="00565566">
        <w:rPr>
          <w:rFonts w:ascii="Arial" w:hAnsi="Arial" w:cs="Arial"/>
          <w:b/>
          <w:sz w:val="22"/>
          <w:szCs w:val="22"/>
          <w:u w:val="single"/>
          <w:lang w:val="lv-LV"/>
        </w:rPr>
        <w:t xml:space="preserve">arī elektroniskā </w:t>
      </w:r>
      <w:r w:rsidRPr="00565566">
        <w:rPr>
          <w:rFonts w:ascii="Arial" w:hAnsi="Arial" w:cs="Arial"/>
          <w:bCs/>
          <w:sz w:val="22"/>
          <w:szCs w:val="22"/>
          <w:u w:val="single"/>
          <w:lang w:val="lv-LV"/>
        </w:rPr>
        <w:t>formā</w:t>
      </w:r>
      <w:r w:rsidRPr="00565566">
        <w:rPr>
          <w:rFonts w:ascii="Arial" w:hAnsi="Arial" w:cs="Arial"/>
          <w:bCs/>
          <w:sz w:val="22"/>
          <w:szCs w:val="22"/>
          <w:lang w:val="lv-LV"/>
        </w:rPr>
        <w:t xml:space="preserve"> </w:t>
      </w:r>
      <w:r w:rsidRPr="00565566">
        <w:rPr>
          <w:rFonts w:ascii="Arial" w:hAnsi="Arial" w:cs="Arial"/>
          <w:sz w:val="22"/>
          <w:szCs w:val="22"/>
          <w:lang w:val="lv-LV"/>
        </w:rPr>
        <w:t>pēc piedāvājumu iesniegšanas termiņa beigām vienas darba dienas laikā, nosūtot to uz 1.3.punktā norādīto e-pasta adresi.</w:t>
      </w:r>
    </w:p>
    <w:p w14:paraId="3BFC244F" w14:textId="0E1B29BF" w:rsidR="00DE5B2A" w:rsidRPr="00565566" w:rsidRDefault="00DE5B2A" w:rsidP="00DE5B2A">
      <w:pPr>
        <w:pStyle w:val="ListParagraph"/>
        <w:ind w:firstLine="698"/>
        <w:jc w:val="both"/>
        <w:rPr>
          <w:rFonts w:ascii="Arial" w:hAnsi="Arial" w:cs="Arial"/>
          <w:b/>
          <w:sz w:val="22"/>
          <w:szCs w:val="22"/>
          <w:lang w:val="lv-LV"/>
        </w:rPr>
      </w:pPr>
      <w:r w:rsidRPr="00565566">
        <w:rPr>
          <w:rFonts w:ascii="Arial" w:hAnsi="Arial" w:cs="Arial"/>
          <w:b/>
          <w:sz w:val="22"/>
          <w:szCs w:val="22"/>
          <w:u w:val="single"/>
          <w:lang w:val="lv-LV"/>
        </w:rPr>
        <w:t>Piedāvājuma nodrošinājumu</w:t>
      </w:r>
      <w:r w:rsidRPr="00565566">
        <w:rPr>
          <w:rFonts w:ascii="Arial" w:hAnsi="Arial" w:cs="Arial"/>
          <w:bCs/>
          <w:sz w:val="22"/>
          <w:szCs w:val="22"/>
          <w:lang w:val="lv-LV"/>
        </w:rPr>
        <w:t xml:space="preserve"> jāiesniedz, </w:t>
      </w:r>
      <w:r w:rsidRPr="00565566">
        <w:rPr>
          <w:rFonts w:ascii="Arial" w:hAnsi="Arial" w:cs="Arial"/>
          <w:sz w:val="22"/>
          <w:szCs w:val="22"/>
          <w:lang w:val="lv-LV"/>
        </w:rPr>
        <w:t>ievērojot 1.10.punktā noteiktās prasības</w:t>
      </w:r>
      <w:r w:rsidR="008066C1">
        <w:rPr>
          <w:rFonts w:ascii="Arial" w:hAnsi="Arial" w:cs="Arial"/>
          <w:sz w:val="22"/>
          <w:szCs w:val="22"/>
          <w:lang w:val="lv-LV"/>
        </w:rPr>
        <w:t>,</w:t>
      </w:r>
      <w:r w:rsidRPr="00565566">
        <w:rPr>
          <w:rFonts w:ascii="Arial" w:hAnsi="Arial" w:cs="Arial"/>
          <w:sz w:val="22"/>
          <w:szCs w:val="22"/>
          <w:lang w:val="lv-LV"/>
        </w:rPr>
        <w:t xml:space="preserve">  </w:t>
      </w:r>
      <w:r w:rsidRPr="00565566">
        <w:rPr>
          <w:rFonts w:ascii="Arial" w:hAnsi="Arial" w:cs="Arial"/>
          <w:bCs/>
          <w:sz w:val="22"/>
          <w:szCs w:val="22"/>
          <w:lang w:val="lv-LV"/>
        </w:rPr>
        <w:t>atsevišķi (</w:t>
      </w:r>
      <w:proofErr w:type="spellStart"/>
      <w:r w:rsidRPr="00565566">
        <w:rPr>
          <w:rFonts w:ascii="Arial" w:hAnsi="Arial" w:cs="Arial"/>
          <w:bCs/>
          <w:sz w:val="22"/>
          <w:szCs w:val="22"/>
          <w:lang w:val="lv-LV"/>
        </w:rPr>
        <w:t>necauršūtu</w:t>
      </w:r>
      <w:proofErr w:type="spellEnd"/>
      <w:r w:rsidRPr="00565566">
        <w:rPr>
          <w:rFonts w:ascii="Arial" w:hAnsi="Arial" w:cs="Arial"/>
          <w:bCs/>
          <w:sz w:val="22"/>
          <w:szCs w:val="22"/>
          <w:lang w:val="lv-LV"/>
        </w:rPr>
        <w:t>) pievienotu piedāvājuma dokumentiem</w:t>
      </w:r>
      <w:r w:rsidRPr="00565566">
        <w:rPr>
          <w:rFonts w:ascii="Arial" w:hAnsi="Arial" w:cs="Arial"/>
          <w:sz w:val="22"/>
          <w:szCs w:val="22"/>
          <w:lang w:val="lv-LV"/>
        </w:rPr>
        <w:t xml:space="preserve"> izdrukas vai papīra (oriģināla) veidā, vai e-</w:t>
      </w:r>
      <w:proofErr w:type="spellStart"/>
      <w:r w:rsidRPr="00565566">
        <w:rPr>
          <w:rFonts w:ascii="Arial" w:hAnsi="Arial" w:cs="Arial"/>
          <w:sz w:val="22"/>
          <w:szCs w:val="22"/>
          <w:lang w:val="lv-LV"/>
        </w:rPr>
        <w:t>doc</w:t>
      </w:r>
      <w:proofErr w:type="spellEnd"/>
      <w:r w:rsidRPr="00565566">
        <w:rPr>
          <w:rFonts w:ascii="Arial" w:hAnsi="Arial" w:cs="Arial"/>
          <w:sz w:val="22"/>
          <w:szCs w:val="22"/>
          <w:lang w:val="lv-LV"/>
        </w:rPr>
        <w:t xml:space="preserve"> formātā parakstītu ar drošu elektronisko parakstu, nosūtot uz nolikuma 1.3.punktā norādīto e-pastu ne vēlāk kā 15 minūtes pēc sarunu procedūras nolikumā noteiktā laika piedāvājumu atvēršanai (nolikuma 1.5.2.punkts).</w:t>
      </w:r>
    </w:p>
    <w:bookmarkEnd w:id="10"/>
    <w:p w14:paraId="5309AF8F" w14:textId="0652E202" w:rsidR="00DE5B2A" w:rsidRPr="00C4459C" w:rsidRDefault="00FD3AE5" w:rsidP="00DE5B2A">
      <w:pPr>
        <w:pStyle w:val="ListParagraph"/>
        <w:ind w:firstLine="556"/>
        <w:jc w:val="both"/>
        <w:rPr>
          <w:rFonts w:ascii="Arial" w:hAnsi="Arial" w:cs="Arial"/>
          <w:sz w:val="22"/>
          <w:szCs w:val="22"/>
          <w:lang w:val="lv-LV"/>
        </w:rPr>
      </w:pPr>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DE5B2A">
        <w:rPr>
          <w:rFonts w:ascii="Arial" w:hAnsi="Arial" w:cs="Arial"/>
          <w:sz w:val="22"/>
          <w:szCs w:val="22"/>
          <w:lang w:val="lv-LV"/>
        </w:rPr>
        <w:t>.</w:t>
      </w:r>
    </w:p>
    <w:p w14:paraId="35A0D804" w14:textId="5B3651A6" w:rsidR="00DE5B2A" w:rsidRPr="008066C1" w:rsidRDefault="00DE5B2A" w:rsidP="00DE5B2A">
      <w:pPr>
        <w:pStyle w:val="ListParagraph"/>
        <w:numPr>
          <w:ilvl w:val="2"/>
          <w:numId w:val="8"/>
        </w:numPr>
        <w:jc w:val="both"/>
        <w:rPr>
          <w:rFonts w:ascii="Arial" w:hAnsi="Arial" w:cs="Arial"/>
          <w:b/>
          <w:sz w:val="22"/>
          <w:szCs w:val="22"/>
          <w:lang w:val="lv-LV"/>
        </w:rPr>
      </w:pPr>
      <w:bookmarkStart w:id="11" w:name="_Hlk52368282"/>
      <w:r w:rsidRPr="00143965">
        <w:rPr>
          <w:rFonts w:ascii="Arial" w:hAnsi="Arial" w:cs="Arial"/>
          <w:sz w:val="22"/>
          <w:szCs w:val="22"/>
          <w:lang w:val="lv-LV"/>
        </w:rPr>
        <w:t xml:space="preserve">Piedāvājuma </w:t>
      </w:r>
      <w:r w:rsidRPr="008066C1">
        <w:rPr>
          <w:rFonts w:ascii="Arial" w:hAnsi="Arial" w:cs="Arial"/>
          <w:sz w:val="22"/>
          <w:szCs w:val="22"/>
          <w:lang w:val="lv-LV"/>
        </w:rPr>
        <w:t>dokumentiem jābūt cauršūtiem vai caurauklotiem, tā, lai dokumentus nebūtu iespējams atdalīt, izņemot, ja nolikuma prasības paredz</w:t>
      </w:r>
      <w:r w:rsidR="00D6479C" w:rsidRPr="008066C1">
        <w:rPr>
          <w:rFonts w:ascii="Arial" w:hAnsi="Arial" w:cs="Arial"/>
          <w:sz w:val="22"/>
          <w:szCs w:val="22"/>
          <w:lang w:val="lv-LV"/>
        </w:rPr>
        <w:t xml:space="preserve"> </w:t>
      </w:r>
      <w:r w:rsidRPr="008066C1">
        <w:rPr>
          <w:rFonts w:ascii="Arial" w:hAnsi="Arial" w:cs="Arial"/>
          <w:sz w:val="22"/>
          <w:szCs w:val="22"/>
          <w:lang w:val="lv-LV"/>
        </w:rPr>
        <w:t>piedāvājuma nodrošinājum</w:t>
      </w:r>
      <w:r w:rsidR="00D6479C" w:rsidRPr="008066C1">
        <w:rPr>
          <w:rFonts w:ascii="Arial" w:hAnsi="Arial" w:cs="Arial"/>
          <w:sz w:val="22"/>
          <w:szCs w:val="22"/>
          <w:lang w:val="lv-LV"/>
        </w:rPr>
        <w:t>a iesniegšanu</w:t>
      </w:r>
      <w:r w:rsidR="004A3D1F" w:rsidRPr="008066C1">
        <w:rPr>
          <w:rFonts w:ascii="Arial" w:hAnsi="Arial" w:cs="Arial"/>
          <w:sz w:val="22"/>
          <w:szCs w:val="22"/>
          <w:lang w:val="lv-LV"/>
        </w:rPr>
        <w:t xml:space="preserve"> (iemaksu)</w:t>
      </w:r>
      <w:r w:rsidRPr="008066C1">
        <w:rPr>
          <w:rFonts w:ascii="Arial" w:hAnsi="Arial" w:cs="Arial"/>
          <w:sz w:val="22"/>
          <w:szCs w:val="22"/>
          <w:lang w:val="lv-LV"/>
        </w:rPr>
        <w:t>, to pievieno atsevišķi (</w:t>
      </w:r>
      <w:proofErr w:type="spellStart"/>
      <w:r w:rsidRPr="008066C1">
        <w:rPr>
          <w:rFonts w:ascii="Arial" w:hAnsi="Arial" w:cs="Arial"/>
          <w:sz w:val="22"/>
          <w:szCs w:val="22"/>
          <w:lang w:val="lv-LV"/>
        </w:rPr>
        <w:t>necauršūtu</w:t>
      </w:r>
      <w:proofErr w:type="spellEnd"/>
      <w:r w:rsidRPr="008066C1">
        <w:rPr>
          <w:rFonts w:ascii="Arial" w:hAnsi="Arial" w:cs="Arial"/>
          <w:sz w:val="22"/>
          <w:szCs w:val="22"/>
          <w:lang w:val="lv-LV"/>
        </w:rPr>
        <w:t>), ievērojot 1.6.2. un 1.10.punktā noteiktās prasības. Piedāvājuma cauršūto sējumu lapām jābūt numurētām. Uz pēdējās lapas aizmugures jānorāda cauršūto lapu skaits, ko ar savu parakstu apliecina persona, kam ir pārstāvības tiesības.</w:t>
      </w:r>
    </w:p>
    <w:p w14:paraId="768BEDD6" w14:textId="77777777" w:rsidR="00DE5B2A" w:rsidRPr="00933830"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71302985" w14:textId="77777777" w:rsidR="00DE5B2A" w:rsidRPr="007818BC" w:rsidRDefault="00DE5B2A" w:rsidP="00DE5B2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7818BC">
        <w:rPr>
          <w:rFonts w:ascii="Arial" w:hAnsi="Arial" w:cs="Arial"/>
          <w:sz w:val="22"/>
          <w:szCs w:val="22"/>
          <w:lang w:val="lv-LV"/>
        </w:rPr>
        <w:t>kārtība”. Ā</w:t>
      </w:r>
      <w:r w:rsidRPr="007818BC">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1"/>
    <w:p w14:paraId="5FB5BA0B"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AF1308"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2C7A0E59" w14:textId="77777777" w:rsidR="00DE5B2A" w:rsidRPr="009815AE" w:rsidRDefault="00DE5B2A" w:rsidP="00DE5B2A">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61852A25" w14:textId="77777777" w:rsidR="00DE5B2A" w:rsidRPr="00B9549A"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11C8036F" w:rsidR="00CD47F5" w:rsidRPr="007818BC"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w:t>
      </w:r>
      <w:r w:rsidRPr="00143965">
        <w:rPr>
          <w:rFonts w:ascii="Arial" w:hAnsi="Arial" w:cs="Arial"/>
          <w:sz w:val="22"/>
          <w:szCs w:val="22"/>
          <w:lang w:val="lv-LV"/>
        </w:rPr>
        <w:lastRenderedPageBreak/>
        <w:t>pieņem un atzīst, ja tie izdoti ne agrāk kā 1 (vienu) vienu mēnesi pirms iesniegšanas dienas</w:t>
      </w:r>
      <w:r w:rsidR="0046684D">
        <w:rPr>
          <w:rFonts w:ascii="Arial" w:hAnsi="Arial" w:cs="Arial"/>
          <w:sz w:val="22"/>
          <w:szCs w:val="22"/>
          <w:lang w:val="lv-LV"/>
        </w:rPr>
        <w:t xml:space="preserve">, </w:t>
      </w:r>
      <w:bookmarkStart w:id="12" w:name="_Hlk74726070"/>
      <w:r w:rsidR="0046684D" w:rsidRPr="007818BC">
        <w:rPr>
          <w:rFonts w:ascii="Arial" w:hAnsi="Arial" w:cs="Arial"/>
          <w:sz w:val="22"/>
          <w:szCs w:val="22"/>
          <w:lang w:val="lv-LV"/>
        </w:rPr>
        <w:t>bet ārvalstu kompetento institūciju izsniegtās izziņas un citus dokumentus komisija pieņem un atzīst, ja tie izdoti ne agrāk kā 6 (sešus) mēnešus pirms iesniegšanas dienas, ja vien izziņas vai dokumenta izdevējs nav norādījis īsāku tā derīguma termiņu</w:t>
      </w:r>
      <w:bookmarkEnd w:id="12"/>
      <w:r w:rsidRPr="007818BC">
        <w:rPr>
          <w:rFonts w:ascii="Arial" w:hAnsi="Arial" w:cs="Arial"/>
          <w:sz w:val="22"/>
          <w:szCs w:val="22"/>
          <w:lang w:val="lv-LV"/>
        </w:rPr>
        <w:t>.</w:t>
      </w:r>
    </w:p>
    <w:p w14:paraId="7C56200C" w14:textId="75AB6761"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 uz pieprasījuma brīdi - vai uz to neattiecas obligātie pretendentu izslēgšanas nosacījumi.</w:t>
      </w:r>
    </w:p>
    <w:p w14:paraId="0F187987" w14:textId="4426473B"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neattiecas obligātie pretendentu izslēgšanas nosacījumi, īpaši gadījumos, ja minēto informāciju nav iespējams pārbaudīt publiski pieejamās datu bāzēs.</w:t>
      </w:r>
    </w:p>
    <w:p w14:paraId="0B878531" w14:textId="598B2816" w:rsidR="0046684D" w:rsidRPr="007818BC" w:rsidRDefault="0046684D" w:rsidP="00CD47F5">
      <w:pPr>
        <w:pStyle w:val="ListParagraph"/>
        <w:numPr>
          <w:ilvl w:val="2"/>
          <w:numId w:val="8"/>
        </w:numPr>
        <w:jc w:val="both"/>
        <w:rPr>
          <w:rFonts w:ascii="Arial" w:hAnsi="Arial" w:cs="Arial"/>
          <w:b/>
          <w:sz w:val="22"/>
          <w:szCs w:val="22"/>
          <w:lang w:val="lv-LV"/>
        </w:rPr>
      </w:pPr>
      <w:bookmarkStart w:id="13" w:name="_Hlk50564182"/>
      <w:r w:rsidRPr="007818BC">
        <w:rPr>
          <w:rFonts w:ascii="Arial" w:hAnsi="Arial" w:cs="Arial"/>
          <w:sz w:val="22"/>
          <w:szCs w:val="22"/>
          <w:lang w:val="lv-LV"/>
        </w:rPr>
        <w:t>Ārvalsts pretendentam, lai izpildītu sarunu procedūrās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3"/>
      <w:r w:rsidRPr="007818BC">
        <w:rPr>
          <w:rFonts w:ascii="Arial" w:hAnsi="Arial" w:cs="Arial"/>
          <w:sz w:val="22"/>
          <w:szCs w:val="22"/>
          <w:lang w:val="lv-LV"/>
        </w:rPr>
        <w:t>.</w:t>
      </w:r>
    </w:p>
    <w:p w14:paraId="38FAEB9D" w14:textId="77777777" w:rsidR="0081637B" w:rsidRPr="007818BC" w:rsidRDefault="0081637B" w:rsidP="0081637B">
      <w:pPr>
        <w:jc w:val="both"/>
        <w:rPr>
          <w:rFonts w:ascii="Arial" w:hAnsi="Arial" w:cs="Arial"/>
          <w:b/>
          <w:sz w:val="22"/>
          <w:szCs w:val="22"/>
          <w:lang w:val="lv-LV"/>
        </w:rPr>
      </w:pPr>
    </w:p>
    <w:p w14:paraId="0D2DA906" w14:textId="02E0120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39BFE8A0" w14:textId="6BAAD957" w:rsidR="00E46E08" w:rsidRPr="008066C1" w:rsidRDefault="00E46E08" w:rsidP="00E46E08">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 xml:space="preserve">Finanšu piedāvājumā cenas aprēķina un norāda EUR bez pievienotās vērtības nodokļa </w:t>
      </w:r>
      <w:r w:rsidRPr="008E77FB">
        <w:rPr>
          <w:rFonts w:ascii="Arial" w:hAnsi="Arial" w:cs="Arial"/>
          <w:sz w:val="22"/>
          <w:szCs w:val="22"/>
          <w:lang w:val="lv-LV"/>
        </w:rPr>
        <w:t xml:space="preserve">(PVN). </w:t>
      </w:r>
      <w:r w:rsidRPr="00435292">
        <w:rPr>
          <w:rFonts w:ascii="Arial" w:hAnsi="Arial" w:cs="Arial"/>
          <w:sz w:val="22"/>
          <w:szCs w:val="22"/>
          <w:lang w:val="lv-LV"/>
        </w:rPr>
        <w:t xml:space="preserve">Norādot cenas, skaitļi jānoapaļo līdz </w:t>
      </w:r>
      <w:r w:rsidRPr="008066C1">
        <w:rPr>
          <w:rFonts w:ascii="Arial" w:hAnsi="Arial" w:cs="Arial"/>
          <w:sz w:val="22"/>
          <w:szCs w:val="22"/>
          <w:lang w:val="lv-LV"/>
        </w:rPr>
        <w:t>simtdaļām (divi cipari aiz komata)</w:t>
      </w:r>
      <w:r w:rsidR="00595AAB" w:rsidRPr="008066C1">
        <w:rPr>
          <w:rFonts w:ascii="Arial" w:hAnsi="Arial" w:cs="Arial"/>
          <w:sz w:val="22"/>
          <w:szCs w:val="22"/>
          <w:lang w:val="lv-LV"/>
        </w:rPr>
        <w:t>, atlaides likmes – procentos</w:t>
      </w:r>
      <w:r w:rsidRPr="008066C1">
        <w:rPr>
          <w:rFonts w:ascii="Arial" w:hAnsi="Arial" w:cs="Arial"/>
          <w:sz w:val="22"/>
          <w:szCs w:val="22"/>
          <w:lang w:val="lv-LV"/>
        </w:rPr>
        <w:t>.</w:t>
      </w:r>
    </w:p>
    <w:p w14:paraId="124C20D6" w14:textId="57ED00B0" w:rsidR="00E46E08" w:rsidRPr="008066C1" w:rsidRDefault="00E46E08"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u w:val="single"/>
          <w:lang w:val="lv-LV"/>
        </w:rPr>
        <w:t>Piedāvājuma cenā</w:t>
      </w:r>
      <w:r w:rsidR="002559D2" w:rsidRPr="008066C1">
        <w:rPr>
          <w:rFonts w:ascii="Arial" w:hAnsi="Arial" w:cs="Arial"/>
          <w:sz w:val="22"/>
          <w:szCs w:val="22"/>
          <w:u w:val="single"/>
          <w:lang w:val="lv-LV"/>
        </w:rPr>
        <w:t>,</w:t>
      </w:r>
      <w:r w:rsidR="007818BC" w:rsidRPr="008066C1">
        <w:rPr>
          <w:rFonts w:ascii="Arial" w:hAnsi="Arial" w:cs="Arial"/>
          <w:sz w:val="22"/>
          <w:szCs w:val="22"/>
          <w:u w:val="single"/>
          <w:lang w:val="lv-LV"/>
        </w:rPr>
        <w:t xml:space="preserve"> </w:t>
      </w:r>
      <w:r w:rsidR="002559D2" w:rsidRPr="008066C1">
        <w:rPr>
          <w:rFonts w:ascii="Arial" w:hAnsi="Arial" w:cs="Arial"/>
          <w:sz w:val="22"/>
          <w:szCs w:val="22"/>
          <w:u w:val="single"/>
          <w:lang w:val="lv-LV"/>
        </w:rPr>
        <w:t>kā arī</w:t>
      </w:r>
      <w:r w:rsidR="00B648B4" w:rsidRPr="008066C1">
        <w:rPr>
          <w:rFonts w:ascii="Arial" w:hAnsi="Arial" w:cs="Arial"/>
          <w:sz w:val="22"/>
          <w:szCs w:val="22"/>
          <w:u w:val="single"/>
          <w:lang w:val="lv-LV"/>
        </w:rPr>
        <w:t xml:space="preserve"> atlaides likmes procentā</w:t>
      </w:r>
      <w:r w:rsidR="002559D2" w:rsidRPr="008066C1">
        <w:rPr>
          <w:rFonts w:ascii="Arial" w:hAnsi="Arial" w:cs="Arial"/>
          <w:sz w:val="22"/>
          <w:szCs w:val="22"/>
          <w:u w:val="single"/>
          <w:lang w:val="lv-LV"/>
        </w:rPr>
        <w:t>,</w:t>
      </w:r>
      <w:r w:rsidR="00B648B4" w:rsidRPr="008066C1">
        <w:rPr>
          <w:rFonts w:ascii="Arial" w:hAnsi="Arial" w:cs="Arial"/>
          <w:sz w:val="22"/>
          <w:szCs w:val="22"/>
          <w:lang w:val="lv-LV"/>
        </w:rPr>
        <w:t xml:space="preserve"> </w:t>
      </w:r>
      <w:r w:rsidRPr="008066C1">
        <w:rPr>
          <w:rFonts w:ascii="Arial" w:hAnsi="Arial" w:cs="Arial"/>
          <w:sz w:val="22"/>
          <w:szCs w:val="22"/>
          <w:u w:val="single"/>
          <w:lang w:val="lv-LV"/>
        </w:rPr>
        <w:t>(</w:t>
      </w:r>
      <w:r w:rsidR="00B648B4" w:rsidRPr="008066C1">
        <w:rPr>
          <w:rFonts w:ascii="Arial" w:hAnsi="Arial" w:cs="Arial"/>
          <w:sz w:val="22"/>
          <w:szCs w:val="22"/>
          <w:u w:val="single"/>
          <w:lang w:val="lv-LV"/>
        </w:rPr>
        <w:t xml:space="preserve">kopā </w:t>
      </w:r>
      <w:r w:rsidR="00CF6CE6" w:rsidRPr="008066C1">
        <w:rPr>
          <w:rFonts w:ascii="Arial" w:hAnsi="Arial" w:cs="Arial"/>
          <w:sz w:val="22"/>
          <w:szCs w:val="22"/>
          <w:u w:val="single"/>
          <w:lang w:val="lv-LV"/>
        </w:rPr>
        <w:t>turpmāk</w:t>
      </w:r>
      <w:r w:rsidR="00B648B4" w:rsidRPr="008066C1">
        <w:rPr>
          <w:rFonts w:ascii="Arial" w:hAnsi="Arial" w:cs="Arial"/>
          <w:sz w:val="22"/>
          <w:szCs w:val="22"/>
          <w:u w:val="single"/>
          <w:lang w:val="lv-LV"/>
        </w:rPr>
        <w:t xml:space="preserve"> tekstā saukts “</w:t>
      </w:r>
      <w:r w:rsidRPr="008066C1">
        <w:rPr>
          <w:rFonts w:ascii="Arial" w:hAnsi="Arial" w:cs="Arial"/>
          <w:sz w:val="22"/>
          <w:szCs w:val="22"/>
          <w:u w:val="single"/>
          <w:lang w:val="lv-LV"/>
        </w:rPr>
        <w:t>finanšu piedāvājum</w:t>
      </w:r>
      <w:r w:rsidR="00B648B4" w:rsidRPr="008066C1">
        <w:rPr>
          <w:rFonts w:ascii="Arial" w:hAnsi="Arial" w:cs="Arial"/>
          <w:sz w:val="22"/>
          <w:szCs w:val="22"/>
          <w:u w:val="single"/>
          <w:lang w:val="lv-LV"/>
        </w:rPr>
        <w:t>s”</w:t>
      </w:r>
      <w:r w:rsidRPr="008066C1">
        <w:rPr>
          <w:rFonts w:ascii="Arial" w:hAnsi="Arial" w:cs="Arial"/>
          <w:sz w:val="22"/>
          <w:szCs w:val="22"/>
          <w:u w:val="single"/>
          <w:lang w:val="lv-LV"/>
        </w:rPr>
        <w:t xml:space="preserve">) jābūt iekļautām absolūti visām </w:t>
      </w:r>
      <w:r w:rsidRPr="008066C1">
        <w:rPr>
          <w:rFonts w:ascii="Arial" w:hAnsi="Arial" w:cs="Arial"/>
          <w:sz w:val="22"/>
          <w:szCs w:val="22"/>
          <w:lang w:val="lv-LV"/>
        </w:rPr>
        <w:t xml:space="preserve">pretendenta izmaksām, kas saistītas ar </w:t>
      </w:r>
      <w:r w:rsidR="00B648B4" w:rsidRPr="008066C1">
        <w:rPr>
          <w:rFonts w:ascii="Arial" w:hAnsi="Arial" w:cs="Arial"/>
          <w:sz w:val="22"/>
          <w:szCs w:val="22"/>
          <w:lang w:val="lv-LV"/>
        </w:rPr>
        <w:t xml:space="preserve">kvalitatīvas </w:t>
      </w:r>
      <w:r w:rsidR="008E77FB" w:rsidRPr="008066C1">
        <w:rPr>
          <w:rFonts w:ascii="Arial" w:hAnsi="Arial" w:cs="Arial"/>
          <w:sz w:val="22"/>
          <w:szCs w:val="22"/>
          <w:lang w:val="lv-LV"/>
        </w:rPr>
        <w:t xml:space="preserve">preces </w:t>
      </w:r>
      <w:r w:rsidR="008E77FB" w:rsidRPr="008066C1">
        <w:rPr>
          <w:rFonts w:ascii="Arial" w:hAnsi="Arial" w:cs="Arial"/>
          <w:bCs/>
          <w:sz w:val="22"/>
          <w:szCs w:val="22"/>
          <w:lang w:val="lv-LV"/>
        </w:rPr>
        <w:t>p</w:t>
      </w:r>
      <w:r w:rsidR="008E77FB" w:rsidRPr="008066C1">
        <w:rPr>
          <w:rFonts w:ascii="Arial" w:hAnsi="Arial" w:cs="Arial"/>
          <w:sz w:val="22"/>
          <w:szCs w:val="22"/>
          <w:lang w:val="lv-LV"/>
        </w:rPr>
        <w:t>iegādi, t</w:t>
      </w:r>
      <w:bookmarkStart w:id="14" w:name="_Hlk74726131"/>
      <w:r w:rsidR="008E77FB" w:rsidRPr="008066C1">
        <w:rPr>
          <w:rFonts w:ascii="Arial" w:hAnsi="Arial" w:cs="Arial"/>
          <w:sz w:val="22"/>
          <w:szCs w:val="22"/>
          <w:lang w:val="lv-LV"/>
        </w:rPr>
        <w: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4"/>
      <w:r w:rsidRPr="008066C1">
        <w:rPr>
          <w:rFonts w:ascii="Arial" w:hAnsi="Arial" w:cs="Arial"/>
          <w:sz w:val="22"/>
          <w:szCs w:val="22"/>
          <w:lang w:val="lv-LV"/>
        </w:rPr>
        <w:t>.</w:t>
      </w:r>
    </w:p>
    <w:p w14:paraId="0D947C00" w14:textId="32632FCF"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w:t>
      </w:r>
      <w:r w:rsidR="00E46E08" w:rsidRPr="008066C1">
        <w:rPr>
          <w:rFonts w:ascii="Arial" w:hAnsi="Arial" w:cs="Arial"/>
          <w:sz w:val="22"/>
          <w:szCs w:val="22"/>
          <w:lang w:val="lv-LV"/>
        </w:rPr>
        <w:t>nanšu piedāvājumā neiekļautās izmaksas līguma izpildes laikā netiks kompensētas.</w:t>
      </w:r>
    </w:p>
    <w:p w14:paraId="1465BFB4" w14:textId="325FFD14"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Finanšu piedāvājumā norādītaj</w:t>
      </w:r>
      <w:r w:rsidR="00435292" w:rsidRPr="008066C1">
        <w:rPr>
          <w:rFonts w:ascii="Arial" w:hAnsi="Arial" w:cs="Arial"/>
          <w:sz w:val="22"/>
          <w:szCs w:val="22"/>
          <w:lang w:val="lv-LV"/>
        </w:rPr>
        <w:t>ai cenai un atlaide</w:t>
      </w:r>
      <w:r w:rsidR="002559D2" w:rsidRPr="008066C1">
        <w:rPr>
          <w:rFonts w:ascii="Arial" w:hAnsi="Arial" w:cs="Arial"/>
          <w:sz w:val="22"/>
          <w:szCs w:val="22"/>
          <w:lang w:val="lv-LV"/>
        </w:rPr>
        <w:t>i</w:t>
      </w:r>
      <w:r w:rsidR="007818BC" w:rsidRPr="008066C1">
        <w:rPr>
          <w:rFonts w:ascii="Arial" w:hAnsi="Arial" w:cs="Arial"/>
          <w:sz w:val="22"/>
          <w:szCs w:val="22"/>
          <w:lang w:val="lv-LV"/>
        </w:rPr>
        <w:t xml:space="preserve"> </w:t>
      </w:r>
      <w:r w:rsidR="00435292" w:rsidRPr="008066C1">
        <w:rPr>
          <w:rFonts w:ascii="Arial" w:hAnsi="Arial" w:cs="Arial"/>
          <w:sz w:val="22"/>
          <w:szCs w:val="22"/>
          <w:lang w:val="lv-LV"/>
        </w:rPr>
        <w:t xml:space="preserve">(attiecīgi, līgumā fiksētajām cenām un atlaidēm) </w:t>
      </w:r>
      <w:r w:rsidR="00E46E08" w:rsidRPr="008066C1">
        <w:rPr>
          <w:rFonts w:ascii="Arial" w:hAnsi="Arial" w:cs="Arial"/>
          <w:sz w:val="22"/>
          <w:szCs w:val="22"/>
          <w:lang w:val="lv-LV"/>
        </w:rPr>
        <w:t>līguma izpildes laikā jābūt nemainīg</w:t>
      </w:r>
      <w:r w:rsidRPr="008066C1">
        <w:rPr>
          <w:rFonts w:ascii="Arial" w:hAnsi="Arial" w:cs="Arial"/>
          <w:sz w:val="22"/>
          <w:szCs w:val="22"/>
          <w:lang w:val="lv-LV"/>
        </w:rPr>
        <w:t>ām</w:t>
      </w:r>
      <w:r w:rsidR="00E46E08" w:rsidRPr="008066C1">
        <w:rPr>
          <w:rFonts w:ascii="Arial" w:hAnsi="Arial" w:cs="Arial"/>
          <w:sz w:val="22"/>
          <w:szCs w:val="22"/>
          <w:lang w:val="lv-LV"/>
        </w:rPr>
        <w:t>: arī valūtas kursa, cenu inflācijas un citu darbu izmaksas ietekmējošu faktoru izmaiņu gadījumos.</w:t>
      </w:r>
    </w:p>
    <w:p w14:paraId="1E781C9B" w14:textId="77777777" w:rsidR="00E46E08" w:rsidRPr="008066C1" w:rsidRDefault="00E46E08" w:rsidP="00E46E08">
      <w:pPr>
        <w:jc w:val="both"/>
        <w:rPr>
          <w:rFonts w:ascii="Arial" w:hAnsi="Arial" w:cs="Arial"/>
          <w:b/>
          <w:sz w:val="22"/>
          <w:szCs w:val="22"/>
          <w:lang w:val="lv-LV"/>
        </w:rPr>
      </w:pPr>
    </w:p>
    <w:p w14:paraId="2086E48A" w14:textId="77777777" w:rsidR="00E46E08" w:rsidRPr="008066C1" w:rsidRDefault="00E46E08" w:rsidP="00E46E08">
      <w:pPr>
        <w:pStyle w:val="ListParagraph"/>
        <w:numPr>
          <w:ilvl w:val="1"/>
          <w:numId w:val="8"/>
        </w:numPr>
        <w:rPr>
          <w:rFonts w:ascii="Arial" w:hAnsi="Arial" w:cs="Arial"/>
          <w:b/>
          <w:sz w:val="22"/>
          <w:szCs w:val="22"/>
          <w:lang w:val="lv-LV"/>
        </w:rPr>
      </w:pPr>
      <w:bookmarkStart w:id="15" w:name="_Hlk74726168"/>
      <w:r w:rsidRPr="008066C1">
        <w:rPr>
          <w:rFonts w:ascii="Arial" w:hAnsi="Arial" w:cs="Arial"/>
          <w:b/>
          <w:sz w:val="22"/>
          <w:szCs w:val="22"/>
          <w:lang w:val="lv-LV"/>
        </w:rPr>
        <w:t>Piedāvājuma nodrošinājums</w:t>
      </w:r>
    </w:p>
    <w:p w14:paraId="6B8C93CF" w14:textId="77777777" w:rsidR="00DE5B2A" w:rsidRPr="008066C1" w:rsidRDefault="00DE5B2A"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 xml:space="preserve">Kopā ar piedāvājumu jāiesniedz piedāvājuma nodrošinājums par piedāvājuma nodrošinājuma summu </w:t>
      </w:r>
      <w:r w:rsidRPr="008066C1">
        <w:rPr>
          <w:rFonts w:ascii="Arial" w:hAnsi="Arial" w:cs="Arial"/>
          <w:b/>
          <w:bCs/>
          <w:sz w:val="22"/>
          <w:szCs w:val="22"/>
          <w:lang w:val="lv-LV"/>
        </w:rPr>
        <w:t>1000,00 (viens tūkstotis eiro, 00 centi).</w:t>
      </w:r>
    </w:p>
    <w:p w14:paraId="0B0F618A" w14:textId="7BB62D3E" w:rsidR="00DE5B2A" w:rsidRPr="008066C1" w:rsidRDefault="00DE5B2A"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 xml:space="preserve">Piedāvājuma nodrošinājumu pretendents iesniedz </w:t>
      </w:r>
      <w:r w:rsidRPr="008066C1">
        <w:rPr>
          <w:rFonts w:ascii="Arial" w:hAnsi="Arial" w:cs="Arial"/>
          <w:b/>
          <w:bCs/>
          <w:sz w:val="22"/>
          <w:szCs w:val="22"/>
          <w:lang w:val="lv-LV"/>
        </w:rPr>
        <w:t>kā kredītiestādes</w:t>
      </w:r>
      <w:r w:rsidRPr="008066C1">
        <w:rPr>
          <w:rFonts w:ascii="Arial" w:hAnsi="Arial" w:cs="Arial"/>
          <w:sz w:val="22"/>
          <w:szCs w:val="22"/>
          <w:lang w:val="lv-LV"/>
        </w:rPr>
        <w:t xml:space="preserve"> (Eiropas Savienības vai Eiropas Ekonomikas zonas dalībvalstī reģistrēta kredītiestāde, tās filiāle vai ārvalsts kredītiestādes filiāle)</w:t>
      </w:r>
      <w:r w:rsidRPr="008066C1">
        <w:rPr>
          <w:rFonts w:ascii="Arial" w:hAnsi="Arial" w:cs="Arial"/>
          <w:b/>
          <w:bCs/>
          <w:sz w:val="22"/>
          <w:szCs w:val="22"/>
          <w:lang w:val="lv-LV"/>
        </w:rPr>
        <w:t xml:space="preserve"> izsniegtu garantiju</w:t>
      </w:r>
      <w:r w:rsidRPr="008066C1">
        <w:rPr>
          <w:rFonts w:ascii="Arial" w:hAnsi="Arial" w:cs="Arial"/>
          <w:sz w:val="22"/>
          <w:szCs w:val="22"/>
          <w:lang w:val="lv-LV"/>
        </w:rPr>
        <w:t xml:space="preserve"> vai  kā </w:t>
      </w:r>
      <w:r w:rsidRPr="008066C1">
        <w:rPr>
          <w:rFonts w:ascii="Arial" w:hAnsi="Arial" w:cs="Arial"/>
          <w:b/>
          <w:sz w:val="22"/>
          <w:szCs w:val="22"/>
          <w:lang w:val="lv-LV"/>
        </w:rPr>
        <w:t xml:space="preserve">pretendenta naudas summas iemaksu </w:t>
      </w:r>
      <w:r w:rsidR="00971829" w:rsidRPr="008066C1">
        <w:rPr>
          <w:rFonts w:ascii="Arial" w:hAnsi="Arial" w:cs="Arial"/>
          <w:sz w:val="22"/>
          <w:szCs w:val="22"/>
          <w:lang w:val="lv-LV"/>
        </w:rPr>
        <w:t>pircēja (SIA “LDz Cargo”)</w:t>
      </w:r>
      <w:r w:rsidRPr="008066C1">
        <w:rPr>
          <w:rFonts w:ascii="Arial" w:hAnsi="Arial" w:cs="Arial"/>
          <w:sz w:val="22"/>
          <w:szCs w:val="22"/>
          <w:lang w:val="lv-LV"/>
        </w:rPr>
        <w:t xml:space="preserve"> bankas kontā (konta Nr. skatīt nolikuma </w:t>
      </w:r>
      <w:r w:rsidR="00B96242" w:rsidRPr="00B96242">
        <w:rPr>
          <w:rFonts w:ascii="Arial" w:hAnsi="Arial" w:cs="Arial"/>
          <w:color w:val="00B050"/>
          <w:sz w:val="22"/>
          <w:szCs w:val="22"/>
          <w:lang w:val="lv-LV"/>
        </w:rPr>
        <w:t>1.2.2.</w:t>
      </w:r>
      <w:r w:rsidR="00B96242">
        <w:rPr>
          <w:rStyle w:val="FootnoteReference"/>
          <w:rFonts w:ascii="Arial" w:hAnsi="Arial" w:cs="Arial"/>
          <w:color w:val="00B050"/>
          <w:sz w:val="22"/>
          <w:szCs w:val="22"/>
          <w:lang w:val="lv-LV"/>
        </w:rPr>
        <w:footnoteReference w:id="3"/>
      </w:r>
      <w:r w:rsidRPr="008066C1">
        <w:rPr>
          <w:rFonts w:ascii="Arial" w:hAnsi="Arial" w:cs="Arial"/>
          <w:sz w:val="22"/>
          <w:szCs w:val="22"/>
          <w:lang w:val="lv-LV"/>
        </w:rPr>
        <w:t>punktā)</w:t>
      </w:r>
      <w:r w:rsidR="0063084C">
        <w:rPr>
          <w:rFonts w:ascii="Arial" w:hAnsi="Arial" w:cs="Arial"/>
          <w:sz w:val="22"/>
          <w:szCs w:val="22"/>
          <w:lang w:val="lv-LV"/>
        </w:rPr>
        <w:t>.</w:t>
      </w:r>
    </w:p>
    <w:p w14:paraId="681DAFFD" w14:textId="77777777" w:rsidR="00DE5B2A" w:rsidRPr="006C187A" w:rsidRDefault="00DE5B2A" w:rsidP="00DE5B2A">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55F57A57" w14:textId="7F6D96C6" w:rsidR="00DE5B2A" w:rsidRPr="001D149F" w:rsidRDefault="00DE5B2A" w:rsidP="00DE5B2A">
      <w:pPr>
        <w:numPr>
          <w:ilvl w:val="3"/>
          <w:numId w:val="8"/>
        </w:numPr>
        <w:ind w:left="1418" w:hanging="851"/>
        <w:contextualSpacing/>
        <w:jc w:val="both"/>
        <w:rPr>
          <w:rFonts w:ascii="Arial" w:hAnsi="Arial" w:cs="Arial"/>
          <w:b/>
          <w:sz w:val="22"/>
          <w:szCs w:val="22"/>
          <w:lang w:val="lv-LV"/>
        </w:rPr>
      </w:pPr>
      <w:r w:rsidRPr="006C187A">
        <w:rPr>
          <w:rFonts w:ascii="Arial" w:hAnsi="Arial" w:cs="Arial"/>
          <w:sz w:val="22"/>
          <w:szCs w:val="22"/>
          <w:lang w:val="lv-LV"/>
        </w:rPr>
        <w:t xml:space="preserve">Ja </w:t>
      </w:r>
      <w:r w:rsidRPr="0063084C">
        <w:rPr>
          <w:rFonts w:ascii="Arial" w:hAnsi="Arial" w:cs="Arial"/>
          <w:sz w:val="22"/>
          <w:szCs w:val="22"/>
          <w:lang w:val="lv-LV"/>
        </w:rPr>
        <w:t xml:space="preserve">piedāvājuma nodrošinājums tiek veikts kā pretendenta naudas summas iemaksa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maksājuma mērķī norāda šādu </w:t>
      </w:r>
      <w:r w:rsidRPr="0063084C">
        <w:rPr>
          <w:rFonts w:ascii="Arial" w:hAnsi="Arial" w:cs="Arial"/>
          <w:sz w:val="22"/>
          <w:szCs w:val="22"/>
          <w:u w:val="single"/>
          <w:lang w:val="lv-LV"/>
        </w:rPr>
        <w:t>iemaksas pamatojumu u</w:t>
      </w:r>
      <w:r w:rsidRPr="001D258D">
        <w:rPr>
          <w:rFonts w:ascii="Arial" w:hAnsi="Arial" w:cs="Arial"/>
          <w:sz w:val="22"/>
          <w:szCs w:val="22"/>
          <w:u w:val="single"/>
          <w:lang w:val="lv-LV"/>
        </w:rPr>
        <w:t>n</w:t>
      </w:r>
      <w:r>
        <w:rPr>
          <w:rFonts w:ascii="Arial" w:hAnsi="Arial" w:cs="Arial"/>
          <w:sz w:val="22"/>
          <w:szCs w:val="22"/>
          <w:lang w:val="lv-LV"/>
        </w:rPr>
        <w:t xml:space="preserve"> </w:t>
      </w:r>
      <w:r w:rsidRPr="00825DE1">
        <w:rPr>
          <w:rFonts w:ascii="Arial" w:hAnsi="Arial" w:cs="Arial"/>
          <w:sz w:val="22"/>
          <w:szCs w:val="22"/>
          <w:u w:val="single"/>
          <w:lang w:val="lv-LV"/>
        </w:rPr>
        <w:t>iepirkuma nosaukumu</w:t>
      </w:r>
      <w:r>
        <w:rPr>
          <w:rFonts w:ascii="Arial" w:hAnsi="Arial" w:cs="Arial"/>
          <w:sz w:val="22"/>
          <w:szCs w:val="22"/>
          <w:lang w:val="lv-LV"/>
        </w:rPr>
        <w:t>:</w:t>
      </w:r>
    </w:p>
    <w:p w14:paraId="456337FE" w14:textId="0F9C98C9" w:rsidR="00DE5B2A" w:rsidRDefault="00DE5B2A" w:rsidP="00DE5B2A">
      <w:pPr>
        <w:ind w:left="1418"/>
        <w:contextualSpacing/>
        <w:jc w:val="both"/>
        <w:rPr>
          <w:rFonts w:ascii="Arial" w:hAnsi="Arial" w:cs="Arial"/>
          <w:sz w:val="22"/>
          <w:szCs w:val="22"/>
          <w:lang w:val="lv-LV"/>
        </w:rPr>
      </w:pPr>
      <w:r>
        <w:rPr>
          <w:rFonts w:ascii="Arial" w:hAnsi="Arial" w:cs="Arial"/>
          <w:sz w:val="22"/>
          <w:szCs w:val="22"/>
          <w:lang w:val="lv-LV"/>
        </w:rPr>
        <w:t>“</w:t>
      </w:r>
      <w:r>
        <w:rPr>
          <w:rFonts w:ascii="Arial" w:hAnsi="Arial" w:cs="Arial"/>
          <w:i/>
          <w:iCs/>
          <w:sz w:val="22"/>
          <w:szCs w:val="22"/>
          <w:lang w:val="lv-LV"/>
        </w:rPr>
        <w:t xml:space="preserve">Piedāvājuma nodrošinājums </w:t>
      </w:r>
      <w:proofErr w:type="spellStart"/>
      <w:r w:rsidRPr="001D258D">
        <w:rPr>
          <w:rFonts w:ascii="Arial" w:hAnsi="Arial" w:cs="Arial"/>
          <w:i/>
          <w:iCs/>
          <w:sz w:val="22"/>
          <w:szCs w:val="22"/>
          <w:lang w:val="lv-LV"/>
        </w:rPr>
        <w:t>SPap</w:t>
      </w:r>
      <w:proofErr w:type="spellEnd"/>
      <w:r w:rsidRPr="001D258D">
        <w:rPr>
          <w:rFonts w:ascii="Arial" w:hAnsi="Arial" w:cs="Arial"/>
          <w:i/>
          <w:iCs/>
          <w:sz w:val="22"/>
          <w:szCs w:val="22"/>
          <w:lang w:val="lv-LV"/>
        </w:rPr>
        <w:t xml:space="preserve"> </w:t>
      </w:r>
      <w:r w:rsidR="0063084C">
        <w:rPr>
          <w:rFonts w:ascii="Arial" w:hAnsi="Arial" w:cs="Arial"/>
          <w:i/>
          <w:iCs/>
          <w:sz w:val="22"/>
          <w:szCs w:val="22"/>
          <w:lang w:val="lv-LV"/>
        </w:rPr>
        <w:t>“Kancelejas preču un biroja papīra piegāde SIA “LDZ Cargo” vajadzībām</w:t>
      </w:r>
      <w:r>
        <w:rPr>
          <w:rFonts w:ascii="Arial" w:hAnsi="Arial" w:cs="Arial"/>
          <w:sz w:val="22"/>
          <w:szCs w:val="22"/>
          <w:lang w:val="lv-LV"/>
        </w:rPr>
        <w:t>”</w:t>
      </w:r>
    </w:p>
    <w:p w14:paraId="0A67E3B1" w14:textId="6168468C" w:rsidR="00DE5B2A" w:rsidRPr="0063084C" w:rsidRDefault="00DE5B2A" w:rsidP="00DE5B2A">
      <w:pPr>
        <w:ind w:left="1418" w:firstLine="709"/>
        <w:contextualSpacing/>
        <w:jc w:val="both"/>
        <w:rPr>
          <w:rFonts w:ascii="Arial" w:hAnsi="Arial" w:cs="Arial"/>
          <w:sz w:val="22"/>
          <w:szCs w:val="22"/>
          <w:lang w:val="lv-LV"/>
        </w:rPr>
      </w:pPr>
      <w:r>
        <w:rPr>
          <w:rFonts w:ascii="Arial" w:hAnsi="Arial" w:cs="Arial"/>
          <w:sz w:val="22"/>
          <w:szCs w:val="22"/>
          <w:lang w:val="lv-LV"/>
        </w:rPr>
        <w:lastRenderedPageBreak/>
        <w:t>Maksājumu apliecinošu dokumentu (</w:t>
      </w:r>
      <w:r w:rsidRPr="0063084C">
        <w:rPr>
          <w:rFonts w:ascii="Arial" w:hAnsi="Arial" w:cs="Arial"/>
          <w:sz w:val="22"/>
          <w:szCs w:val="22"/>
          <w:lang w:val="lv-LV"/>
        </w:rPr>
        <w:t xml:space="preserve">maksājuma uzdevumu) jāiesniedz kopā ar piedāvājuma dokumentiem un iemaksai jābūt iemaksātai (redzamai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w:t>
      </w:r>
      <w:r w:rsidR="0063084C">
        <w:rPr>
          <w:rFonts w:ascii="Arial" w:hAnsi="Arial" w:cs="Arial"/>
          <w:sz w:val="22"/>
          <w:szCs w:val="22"/>
          <w:lang w:val="lv-LV"/>
        </w:rPr>
        <w:t>s</w:t>
      </w:r>
      <w:r w:rsidRPr="0063084C">
        <w:rPr>
          <w:rFonts w:ascii="Arial" w:hAnsi="Arial" w:cs="Arial"/>
          <w:sz w:val="22"/>
          <w:szCs w:val="22"/>
          <w:lang w:val="lv-LV"/>
        </w:rPr>
        <w:t xml:space="preserve"> kontā) uz piedāvājuma atvēršanas brīdi. </w:t>
      </w:r>
    </w:p>
    <w:p w14:paraId="39CF549F" w14:textId="77777777" w:rsidR="00971829" w:rsidRDefault="00DE5B2A" w:rsidP="00971829">
      <w:pPr>
        <w:numPr>
          <w:ilvl w:val="3"/>
          <w:numId w:val="8"/>
        </w:numPr>
        <w:ind w:left="1418" w:hanging="851"/>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Pr="006C187A">
        <w:rPr>
          <w:rFonts w:ascii="Arial" w:hAnsi="Arial" w:cs="Arial"/>
          <w:bCs/>
          <w:sz w:val="22"/>
          <w:szCs w:val="22"/>
          <w:lang w:val="lv-LV"/>
        </w:rPr>
        <w:t>, izskatāmi Latvijas Republikas tiesā saskaņā ar Latvijas Republikas normatīvajiem tiesību aktiem.</w:t>
      </w:r>
    </w:p>
    <w:p w14:paraId="29706951" w14:textId="1177BE61" w:rsidR="00DE5B2A" w:rsidRPr="00971829" w:rsidRDefault="00DE5B2A" w:rsidP="000F6752">
      <w:pPr>
        <w:ind w:left="1418" w:firstLine="283"/>
        <w:contextualSpacing/>
        <w:jc w:val="both"/>
        <w:rPr>
          <w:rFonts w:ascii="Arial" w:hAnsi="Arial" w:cs="Arial"/>
          <w:b/>
          <w:sz w:val="22"/>
          <w:szCs w:val="22"/>
          <w:lang w:val="lv-LV"/>
        </w:rPr>
      </w:pPr>
      <w:r w:rsidRPr="00971829">
        <w:rPr>
          <w:rFonts w:ascii="Arial" w:hAnsi="Arial" w:cs="Arial"/>
          <w:bCs/>
          <w:sz w:val="22"/>
          <w:szCs w:val="22"/>
          <w:lang w:val="lv-LV"/>
        </w:rPr>
        <w:t>Ja piedāvājuma nodrošinājums tiek iesniegts kā kredītiestādes izsniegta garantija, tajā jābūt ietvertam nosacījumam, ka garantijai piemērojami Starptautiskās tirdzniecības palātas (</w:t>
      </w:r>
      <w:proofErr w:type="spellStart"/>
      <w:r w:rsidRPr="00971829">
        <w:rPr>
          <w:rFonts w:ascii="Arial" w:hAnsi="Arial" w:cs="Arial"/>
          <w:bCs/>
          <w:i/>
          <w:iCs/>
          <w:sz w:val="22"/>
          <w:szCs w:val="22"/>
          <w:lang w:val="lv-LV"/>
        </w:rPr>
        <w:t>International</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Chamber</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of</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Commerce</w:t>
      </w:r>
      <w:proofErr w:type="spellEnd"/>
      <w:r w:rsidRPr="00971829">
        <w:rPr>
          <w:rFonts w:ascii="Arial" w:hAnsi="Arial" w:cs="Arial"/>
          <w:bCs/>
          <w:i/>
          <w:iCs/>
          <w:sz w:val="22"/>
          <w:szCs w:val="22"/>
          <w:lang w:val="lv-LV"/>
        </w:rPr>
        <w:t xml:space="preserve"> (ICC))</w:t>
      </w:r>
      <w:r w:rsidRPr="00971829">
        <w:rPr>
          <w:rFonts w:ascii="Arial" w:hAnsi="Arial" w:cs="Arial"/>
          <w:bCs/>
          <w:sz w:val="22"/>
          <w:szCs w:val="22"/>
          <w:lang w:val="lv-LV"/>
        </w:rPr>
        <w:t xml:space="preserve"> izdotie Vienotie noteikumi par pieprasījuma garantijām (“</w:t>
      </w:r>
      <w:proofErr w:type="spellStart"/>
      <w:r w:rsidRPr="00971829">
        <w:rPr>
          <w:rFonts w:ascii="Arial" w:hAnsi="Arial" w:cs="Arial"/>
          <w:bCs/>
          <w:i/>
          <w:iCs/>
          <w:sz w:val="22"/>
          <w:szCs w:val="22"/>
          <w:lang w:val="lv-LV"/>
        </w:rPr>
        <w:t>Uniform</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Rules</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for</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Demand</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Guaranties</w:t>
      </w:r>
      <w:proofErr w:type="spellEnd"/>
      <w:r w:rsidRPr="00971829">
        <w:rPr>
          <w:rFonts w:ascii="Arial" w:hAnsi="Arial" w:cs="Arial"/>
          <w:bCs/>
          <w:i/>
          <w:iCs/>
          <w:sz w:val="22"/>
          <w:szCs w:val="22"/>
          <w:lang w:val="lv-LV"/>
        </w:rPr>
        <w:t xml:space="preserve">”, ICC </w:t>
      </w:r>
      <w:proofErr w:type="spellStart"/>
      <w:r w:rsidRPr="00971829">
        <w:rPr>
          <w:rFonts w:ascii="Arial" w:hAnsi="Arial" w:cs="Arial"/>
          <w:bCs/>
          <w:i/>
          <w:iCs/>
          <w:sz w:val="22"/>
          <w:szCs w:val="22"/>
          <w:lang w:val="lv-LV"/>
        </w:rPr>
        <w:t>Publication</w:t>
      </w:r>
      <w:proofErr w:type="spellEnd"/>
      <w:r w:rsidRPr="00971829">
        <w:rPr>
          <w:rFonts w:ascii="Arial" w:hAnsi="Arial" w:cs="Arial"/>
          <w:bCs/>
          <w:sz w:val="22"/>
          <w:szCs w:val="22"/>
          <w:lang w:val="lv-LV"/>
        </w:rPr>
        <w:t xml:space="preserve"> No.758), bet attiecībā uz jautājumiem, kurus neregulē minētie noteikumi, piemērojami Latvijas Republikas tiesību akti.</w:t>
      </w:r>
    </w:p>
    <w:p w14:paraId="58850A5D" w14:textId="77777777" w:rsidR="00DE5B2A" w:rsidRPr="00825DE1" w:rsidRDefault="00DE5B2A" w:rsidP="00DE5B2A">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6C187A">
        <w:rPr>
          <w:rFonts w:ascii="Arial" w:hAnsi="Arial" w:cs="Arial"/>
          <w:b/>
          <w:bCs/>
          <w:sz w:val="22"/>
          <w:szCs w:val="22"/>
          <w:lang w:val="lv-LV"/>
        </w:rPr>
        <w:t>eiro</w:t>
      </w:r>
      <w:r w:rsidRPr="00825DE1">
        <w:rPr>
          <w:rFonts w:ascii="Arial" w:hAnsi="Arial" w:cs="Arial"/>
          <w:sz w:val="22"/>
          <w:szCs w:val="22"/>
          <w:lang w:val="lv-LV"/>
        </w:rPr>
        <w:t>.</w:t>
      </w:r>
    </w:p>
    <w:p w14:paraId="02EB65A2" w14:textId="2444E266" w:rsidR="00DE5B2A" w:rsidRPr="0063084C" w:rsidRDefault="00DE5B2A" w:rsidP="00DE5B2A">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Pr>
          <w:rFonts w:ascii="Arial" w:hAnsi="Arial" w:cs="Arial"/>
          <w:sz w:val="22"/>
          <w:szCs w:val="22"/>
          <w:lang w:val="lv-LV"/>
        </w:rPr>
        <w:t>s</w:t>
      </w:r>
      <w:r w:rsidRPr="00825DE1">
        <w:rPr>
          <w:rFonts w:ascii="Arial" w:hAnsi="Arial" w:cs="Arial"/>
          <w:sz w:val="22"/>
          <w:szCs w:val="22"/>
          <w:lang w:val="lv-LV"/>
        </w:rPr>
        <w:t xml:space="preserve"> garantē, ka nodrošinājuma </w:t>
      </w:r>
      <w:r w:rsidRPr="0063084C">
        <w:rPr>
          <w:rFonts w:ascii="Arial" w:hAnsi="Arial" w:cs="Arial"/>
          <w:sz w:val="22"/>
          <w:szCs w:val="22"/>
          <w:lang w:val="lv-LV"/>
        </w:rPr>
        <w:t xml:space="preserve">devējs izmaksā </w:t>
      </w:r>
      <w:r w:rsidR="00971829" w:rsidRPr="0063084C">
        <w:rPr>
          <w:rFonts w:ascii="Arial" w:hAnsi="Arial" w:cs="Arial"/>
          <w:sz w:val="22"/>
          <w:szCs w:val="22"/>
          <w:lang w:val="lv-LV"/>
        </w:rPr>
        <w:t>pircējam</w:t>
      </w:r>
      <w:r w:rsidRPr="0063084C">
        <w:rPr>
          <w:rFonts w:ascii="Arial" w:hAnsi="Arial" w:cs="Arial"/>
          <w:sz w:val="22"/>
          <w:szCs w:val="22"/>
          <w:lang w:val="lv-LV"/>
        </w:rPr>
        <w:t xml:space="preserve"> (pēc pasūtītāja pirmā rakstiskā pieprasījuma, neprasot papildus pamatojumu savai prasībai) vai </w:t>
      </w:r>
      <w:r w:rsidR="00E04DF5" w:rsidRPr="00E04DF5">
        <w:rPr>
          <w:rFonts w:ascii="Arial" w:hAnsi="Arial" w:cs="Arial"/>
          <w:color w:val="00B050"/>
          <w:sz w:val="22"/>
          <w:szCs w:val="22"/>
          <w:lang w:val="lv-LV"/>
        </w:rPr>
        <w:t>pircējs</w:t>
      </w:r>
      <w:r w:rsidR="00E04DF5">
        <w:rPr>
          <w:rStyle w:val="FootnoteReference"/>
          <w:rFonts w:ascii="Arial" w:hAnsi="Arial" w:cs="Arial"/>
          <w:color w:val="00B050"/>
          <w:sz w:val="22"/>
          <w:szCs w:val="22"/>
          <w:lang w:val="lv-LV"/>
        </w:rPr>
        <w:footnoteReference w:id="4"/>
      </w:r>
      <w:r w:rsidR="00E04DF5" w:rsidRPr="00E04DF5">
        <w:rPr>
          <w:rFonts w:ascii="Arial" w:hAnsi="Arial" w:cs="Arial"/>
          <w:color w:val="00B050"/>
          <w:sz w:val="22"/>
          <w:szCs w:val="22"/>
          <w:lang w:val="lv-LV"/>
        </w:rPr>
        <w:t xml:space="preserve"> </w:t>
      </w:r>
      <w:r w:rsidRPr="0063084C">
        <w:rPr>
          <w:rFonts w:ascii="Arial" w:hAnsi="Arial" w:cs="Arial"/>
          <w:sz w:val="22"/>
          <w:szCs w:val="22"/>
          <w:lang w:val="lv-LV"/>
        </w:rPr>
        <w:t>ietur pretendenta iemaksāto piedāvājuma nodrošinājuma summu, ja:</w:t>
      </w:r>
    </w:p>
    <w:p w14:paraId="1BA6B525" w14:textId="77777777"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pretendents atsauc savu piedāvājumu, kamēr ir spēkā piedāvājuma nodrošinājums;</w:t>
      </w:r>
    </w:p>
    <w:p w14:paraId="6580163F" w14:textId="0D73EEDA"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piedāvājumu izvēles kritēriju, neparaksta iepirkuma līgumu </w:t>
      </w:r>
      <w:r w:rsidR="00971829" w:rsidRPr="0063084C">
        <w:rPr>
          <w:rFonts w:ascii="Arial" w:hAnsi="Arial" w:cs="Arial"/>
          <w:sz w:val="22"/>
          <w:szCs w:val="22"/>
          <w:lang w:val="lv-LV"/>
        </w:rPr>
        <w:t>pircēja</w:t>
      </w:r>
      <w:r w:rsidRPr="0063084C">
        <w:rPr>
          <w:rFonts w:ascii="Arial" w:hAnsi="Arial" w:cs="Arial"/>
          <w:sz w:val="22"/>
          <w:szCs w:val="22"/>
          <w:lang w:val="lv-LV"/>
        </w:rPr>
        <w:t xml:space="preserve"> noteiktajā termiņā;</w:t>
      </w:r>
    </w:p>
    <w:p w14:paraId="7DE25C81" w14:textId="2E810EC9"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piedāvājuma izvēles kritēriju, pasūtītāja noteiktajā termiņā nav iesniedzis (iemaksājis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tam sarunu procedūras nolikumā un iepirkuma līgumā paredzēto līguma nodrošinājumu;</w:t>
      </w:r>
    </w:p>
    <w:p w14:paraId="7003B719" w14:textId="5AA0A83E"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piedāvājumu izvēles kritēriju, neparaksta iepirkuma līgumu </w:t>
      </w:r>
      <w:r w:rsidR="00971829" w:rsidRPr="0063084C">
        <w:rPr>
          <w:rFonts w:ascii="Arial" w:hAnsi="Arial" w:cs="Arial"/>
          <w:sz w:val="22"/>
          <w:szCs w:val="22"/>
          <w:lang w:val="lv-LV"/>
        </w:rPr>
        <w:t>pircēja</w:t>
      </w:r>
      <w:r w:rsidRPr="0063084C">
        <w:rPr>
          <w:rFonts w:ascii="Arial" w:hAnsi="Arial" w:cs="Arial"/>
          <w:sz w:val="22"/>
          <w:szCs w:val="22"/>
          <w:lang w:val="lv-LV"/>
        </w:rPr>
        <w:t xml:space="preserve"> noteiktajā termiņā.</w:t>
      </w:r>
    </w:p>
    <w:p w14:paraId="59942C32" w14:textId="57958E74" w:rsidR="00DE5B2A" w:rsidRPr="0063084C" w:rsidRDefault="00DE5B2A" w:rsidP="00DE5B2A">
      <w:pPr>
        <w:pStyle w:val="ListParagraph"/>
        <w:numPr>
          <w:ilvl w:val="2"/>
          <w:numId w:val="8"/>
        </w:numPr>
        <w:jc w:val="both"/>
        <w:rPr>
          <w:rFonts w:ascii="Arial" w:hAnsi="Arial" w:cs="Arial"/>
          <w:b/>
          <w:sz w:val="22"/>
          <w:szCs w:val="22"/>
          <w:lang w:val="lv-LV"/>
        </w:rPr>
      </w:pPr>
      <w:r w:rsidRPr="0063084C">
        <w:rPr>
          <w:rFonts w:ascii="Arial" w:hAnsi="Arial" w:cs="Arial"/>
          <w:sz w:val="22"/>
          <w:szCs w:val="22"/>
          <w:lang w:val="lv-LV"/>
        </w:rPr>
        <w:t xml:space="preserve">Piedāvājuma nodrošinājumu iesniedz (iemaksā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ar derīguma termiņu, kas nevar būt īsāks par piedāvājuma derīguma termiņu (sk. nolikuma 1.7.punktu) un tas ir spēkā īsākajā no šādiem termiņiem:</w:t>
      </w:r>
    </w:p>
    <w:p w14:paraId="24706C95" w14:textId="4B9CF1B3"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nolikuma 1.7.punktā minētā piedāvājuma derīguma termiņā, kas noteikts, skaitot no piedāvājumu atvēršanas dienas</w:t>
      </w:r>
      <w:r w:rsidRPr="0063084C">
        <w:rPr>
          <w:rFonts w:ascii="Arial" w:hAnsi="Arial" w:cs="Arial"/>
          <w:sz w:val="22"/>
          <w:szCs w:val="22"/>
          <w:lang w:val="lv-LV" w:eastAsia="lv-LV"/>
        </w:rPr>
        <w:t xml:space="preserve">, vai jebkurā piedāvājuma derīguma termiņa pagarinājumā, kuru </w:t>
      </w:r>
      <w:r w:rsidR="00971829" w:rsidRPr="0063084C">
        <w:rPr>
          <w:rFonts w:ascii="Arial" w:hAnsi="Arial" w:cs="Arial"/>
          <w:sz w:val="22"/>
          <w:szCs w:val="22"/>
          <w:lang w:val="lv-LV" w:eastAsia="lv-LV"/>
        </w:rPr>
        <w:t>pircējam</w:t>
      </w:r>
      <w:r w:rsidRPr="0063084C">
        <w:rPr>
          <w:rFonts w:ascii="Arial" w:hAnsi="Arial" w:cs="Arial"/>
          <w:sz w:val="22"/>
          <w:szCs w:val="22"/>
          <w:lang w:val="lv-LV" w:eastAsia="lv-LV"/>
        </w:rPr>
        <w:t xml:space="preserve"> rakstveidā paziņojis pretendents un, ja attiecināms, piedāvājuma nodrošinājuma devējs;</w:t>
      </w:r>
    </w:p>
    <w:p w14:paraId="0802519F" w14:textId="77777777"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eastAsia="lv-LV"/>
        </w:rPr>
        <w:t>līdz iepirkuma līguma noslēgšanai (pretendentiem, kuriem netiek piešķirtas līguma slēgšanas tiesības);</w:t>
      </w:r>
    </w:p>
    <w:p w14:paraId="5C01EACC" w14:textId="338A5663"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eastAsia="lv-LV"/>
        </w:rPr>
        <w:t>pretendentam, kuram piešķirtas līguma slēgšanas tiesības – līdz dienai, kad izvēlētais pretendents</w:t>
      </w:r>
      <w:r w:rsidR="00691264">
        <w:rPr>
          <w:rFonts w:ascii="Arial" w:hAnsi="Arial" w:cs="Arial"/>
          <w:sz w:val="22"/>
          <w:szCs w:val="22"/>
          <w:lang w:val="lv-LV" w:eastAsia="lv-LV"/>
        </w:rPr>
        <w:t xml:space="preserve"> </w:t>
      </w:r>
      <w:r w:rsidRPr="0063084C">
        <w:rPr>
          <w:rFonts w:ascii="Arial" w:hAnsi="Arial" w:cs="Arial"/>
          <w:sz w:val="22"/>
          <w:szCs w:val="22"/>
          <w:lang w:val="lv-LV" w:eastAsia="lv-LV"/>
        </w:rPr>
        <w:t xml:space="preserve">iesniedz </w:t>
      </w:r>
      <w:r w:rsidR="00691264">
        <w:rPr>
          <w:rFonts w:ascii="Arial" w:hAnsi="Arial" w:cs="Arial"/>
          <w:sz w:val="22"/>
          <w:szCs w:val="22"/>
          <w:lang w:val="lv-LV" w:eastAsia="lv-LV"/>
        </w:rPr>
        <w:t xml:space="preserve">(iemaksā) </w:t>
      </w:r>
      <w:r w:rsidRPr="0063084C">
        <w:rPr>
          <w:rFonts w:ascii="Arial" w:hAnsi="Arial" w:cs="Arial"/>
          <w:sz w:val="22"/>
          <w:szCs w:val="22"/>
          <w:lang w:val="lv-LV" w:eastAsia="lv-LV"/>
        </w:rPr>
        <w:t>Līguma nodrošinājumu pēc iepirkuma līguma noslēgšanas.</w:t>
      </w:r>
    </w:p>
    <w:p w14:paraId="50996A20" w14:textId="2B70AA73" w:rsidR="00DE5B2A" w:rsidRPr="00825DE1" w:rsidRDefault="003D7D6F" w:rsidP="00DE5B2A">
      <w:pPr>
        <w:pStyle w:val="ListParagraph"/>
        <w:numPr>
          <w:ilvl w:val="2"/>
          <w:numId w:val="8"/>
        </w:numPr>
        <w:jc w:val="both"/>
        <w:rPr>
          <w:rFonts w:ascii="Arial" w:hAnsi="Arial" w:cs="Arial"/>
          <w:b/>
          <w:sz w:val="22"/>
          <w:szCs w:val="22"/>
          <w:lang w:val="lv-LV"/>
        </w:rPr>
      </w:pPr>
      <w:r w:rsidRPr="0063084C">
        <w:rPr>
          <w:rFonts w:ascii="Arial" w:hAnsi="Arial" w:cs="Arial"/>
          <w:sz w:val="22"/>
          <w:szCs w:val="22"/>
          <w:lang w:val="lv-LV"/>
        </w:rPr>
        <w:t>Pircējs</w:t>
      </w:r>
      <w:r w:rsidR="00DE5B2A" w:rsidRPr="0063084C">
        <w:rPr>
          <w:rFonts w:ascii="Arial" w:hAnsi="Arial" w:cs="Arial"/>
          <w:sz w:val="22"/>
          <w:szCs w:val="22"/>
          <w:lang w:val="lv-LV"/>
        </w:rPr>
        <w:t xml:space="preserve"> pretendentiem piedāvājuma nodrošinājumu izsniedz (izmaksā) atpakaļ 5 (piecu) darba dienu laikā pēc tā 1.10.6.punktā noteiktā spēkā esamības </w:t>
      </w:r>
      <w:r w:rsidR="00DE5B2A" w:rsidRPr="00825DE1">
        <w:rPr>
          <w:rFonts w:ascii="Arial" w:hAnsi="Arial" w:cs="Arial"/>
          <w:sz w:val="22"/>
          <w:szCs w:val="22"/>
          <w:lang w:val="lv-LV"/>
        </w:rPr>
        <w:t>termiņa beigām.</w:t>
      </w:r>
    </w:p>
    <w:bookmarkEnd w:id="15"/>
    <w:p w14:paraId="45116D93" w14:textId="5EF13837" w:rsidR="007818BC" w:rsidRDefault="007818BC" w:rsidP="004D64C1">
      <w:pPr>
        <w:jc w:val="both"/>
        <w:rPr>
          <w:rFonts w:ascii="Arial" w:hAnsi="Arial" w:cs="Arial"/>
          <w:b/>
          <w:sz w:val="22"/>
          <w:szCs w:val="22"/>
          <w:lang w:val="lv-LV"/>
        </w:rPr>
      </w:pPr>
    </w:p>
    <w:p w14:paraId="67068E2A" w14:textId="77777777" w:rsidR="00971829" w:rsidRPr="004D64C1" w:rsidRDefault="00971829" w:rsidP="004D64C1">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7F8CC14B" w14:textId="77777777" w:rsidR="002C516B" w:rsidRPr="002C516B" w:rsidRDefault="002C516B" w:rsidP="002C516B">
      <w:pPr>
        <w:jc w:val="both"/>
        <w:rPr>
          <w:rFonts w:ascii="Arial" w:hAnsi="Arial" w:cs="Arial"/>
          <w:b/>
          <w:sz w:val="22"/>
          <w:szCs w:val="22"/>
          <w:lang w:val="lv-LV"/>
        </w:rPr>
      </w:pPr>
    </w:p>
    <w:p w14:paraId="63D60D64" w14:textId="110BDB77" w:rsidR="00353491" w:rsidRPr="004D64C1" w:rsidRDefault="008B3047" w:rsidP="007A47AF">
      <w:pPr>
        <w:pStyle w:val="ListParagraph"/>
        <w:numPr>
          <w:ilvl w:val="1"/>
          <w:numId w:val="8"/>
        </w:numPr>
        <w:jc w:val="both"/>
        <w:rPr>
          <w:rFonts w:ascii="Arial" w:hAnsi="Arial" w:cs="Arial"/>
          <w:b/>
          <w:sz w:val="22"/>
          <w:szCs w:val="22"/>
          <w:lang w:val="lv-LV"/>
        </w:rPr>
      </w:pPr>
      <w:r w:rsidRPr="004D64C1">
        <w:rPr>
          <w:rFonts w:ascii="Arial" w:hAnsi="Arial" w:cs="Arial"/>
          <w:b/>
          <w:sz w:val="22"/>
          <w:szCs w:val="22"/>
          <w:lang w:val="lv-LV"/>
        </w:rPr>
        <w:t xml:space="preserve">Sarunu procedūras priekšmeta apraksts un apjoms: </w:t>
      </w:r>
      <w:bookmarkStart w:id="16" w:name="_Hlk67909438"/>
      <w:r w:rsidR="004D64C1" w:rsidRPr="004D64C1">
        <w:rPr>
          <w:rFonts w:ascii="Arial" w:hAnsi="Arial" w:cs="Arial"/>
          <w:bCs/>
          <w:sz w:val="22"/>
          <w:szCs w:val="22"/>
          <w:lang w:val="lv-LV"/>
        </w:rPr>
        <w:t>k</w:t>
      </w:r>
      <w:r w:rsidR="00E46E08" w:rsidRPr="004D64C1">
        <w:rPr>
          <w:rFonts w:ascii="Arial" w:hAnsi="Arial" w:cs="Arial"/>
          <w:sz w:val="22"/>
          <w:szCs w:val="22"/>
          <w:lang w:val="lv-LV"/>
        </w:rPr>
        <w:t>ancelejas pre</w:t>
      </w:r>
      <w:r w:rsidR="0052083A">
        <w:rPr>
          <w:rFonts w:ascii="Arial" w:hAnsi="Arial" w:cs="Arial"/>
          <w:sz w:val="22"/>
          <w:szCs w:val="22"/>
          <w:lang w:val="lv-LV"/>
        </w:rPr>
        <w:t>ču</w:t>
      </w:r>
      <w:r w:rsidR="00E46E08" w:rsidRPr="004D64C1">
        <w:rPr>
          <w:rFonts w:ascii="Arial" w:hAnsi="Arial" w:cs="Arial"/>
          <w:sz w:val="22"/>
          <w:szCs w:val="22"/>
          <w:lang w:val="lv-LV"/>
        </w:rPr>
        <w:t xml:space="preserve"> un biroja papīr</w:t>
      </w:r>
      <w:r w:rsidR="0052083A">
        <w:rPr>
          <w:rFonts w:ascii="Arial" w:hAnsi="Arial" w:cs="Arial"/>
          <w:sz w:val="22"/>
          <w:szCs w:val="22"/>
          <w:lang w:val="lv-LV"/>
        </w:rPr>
        <w:t>a piegāde</w:t>
      </w:r>
      <w:r w:rsidR="00E46E08" w:rsidRPr="004D64C1">
        <w:rPr>
          <w:rFonts w:ascii="Arial" w:hAnsi="Arial" w:cs="Arial"/>
          <w:sz w:val="22"/>
          <w:szCs w:val="22"/>
          <w:lang w:val="lv-LV"/>
        </w:rPr>
        <w:t xml:space="preserve"> SIA “LDZ Cargo” vajadzībām</w:t>
      </w:r>
      <w:r w:rsidR="00BC6446" w:rsidRPr="004D64C1" w:rsidDel="00BC6446">
        <w:rPr>
          <w:rFonts w:ascii="Arial" w:hAnsi="Arial" w:cs="Arial"/>
          <w:bCs/>
          <w:sz w:val="22"/>
          <w:szCs w:val="22"/>
          <w:lang w:val="lv-LV"/>
        </w:rPr>
        <w:t xml:space="preserve"> </w:t>
      </w:r>
      <w:bookmarkEnd w:id="16"/>
      <w:r w:rsidR="004970DB" w:rsidRPr="004D64C1">
        <w:rPr>
          <w:rFonts w:ascii="Arial" w:hAnsi="Arial" w:cs="Arial"/>
          <w:bCs/>
          <w:sz w:val="22"/>
          <w:szCs w:val="22"/>
          <w:lang w:val="lv-LV"/>
        </w:rPr>
        <w:t>s</w:t>
      </w:r>
      <w:r w:rsidRPr="004D64C1">
        <w:rPr>
          <w:rFonts w:ascii="Arial" w:hAnsi="Arial" w:cs="Arial"/>
          <w:bCs/>
          <w:sz w:val="22"/>
          <w:szCs w:val="22"/>
          <w:lang w:val="lv-LV"/>
        </w:rPr>
        <w:t>askaņā ar nolikumu un tā pielikumu nosacījumiem (nolikuma tekstā</w:t>
      </w:r>
      <w:r w:rsidR="00915D2C" w:rsidRPr="004D64C1">
        <w:rPr>
          <w:rFonts w:ascii="Arial" w:hAnsi="Arial" w:cs="Arial"/>
          <w:bCs/>
          <w:sz w:val="22"/>
          <w:szCs w:val="22"/>
          <w:lang w:val="lv-LV"/>
        </w:rPr>
        <w:t xml:space="preserve"> saukts arī kā “sarunu procedūras priekšmets”,</w:t>
      </w:r>
      <w:r w:rsidRPr="004D64C1">
        <w:rPr>
          <w:rFonts w:ascii="Arial" w:hAnsi="Arial" w:cs="Arial"/>
          <w:bCs/>
          <w:sz w:val="22"/>
          <w:szCs w:val="22"/>
          <w:lang w:val="lv-LV"/>
        </w:rPr>
        <w:t xml:space="preserve"> </w:t>
      </w:r>
      <w:r w:rsidR="00915D2C" w:rsidRPr="004D64C1">
        <w:rPr>
          <w:rFonts w:ascii="Arial" w:hAnsi="Arial" w:cs="Arial"/>
          <w:bCs/>
          <w:sz w:val="22"/>
          <w:szCs w:val="22"/>
          <w:lang w:val="lv-LV"/>
        </w:rPr>
        <w:t>“</w:t>
      </w:r>
      <w:r w:rsidR="003D7D6F">
        <w:rPr>
          <w:rFonts w:ascii="Arial" w:hAnsi="Arial" w:cs="Arial"/>
          <w:bCs/>
          <w:sz w:val="22"/>
          <w:szCs w:val="22"/>
          <w:lang w:val="lv-LV"/>
        </w:rPr>
        <w:t>iepirkuma priekšmets”</w:t>
      </w:r>
      <w:r w:rsidRPr="004D64C1">
        <w:rPr>
          <w:rFonts w:ascii="Arial" w:hAnsi="Arial" w:cs="Arial"/>
          <w:bCs/>
          <w:sz w:val="22"/>
          <w:szCs w:val="22"/>
          <w:lang w:val="lv-LV"/>
        </w:rPr>
        <w:t>)</w:t>
      </w:r>
      <w:r w:rsidR="004970DB" w:rsidRPr="004D64C1">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2BD9D193" w:rsidR="00915D2C" w:rsidRPr="0063084C" w:rsidRDefault="00A8100E" w:rsidP="00977806">
      <w:pPr>
        <w:pStyle w:val="ListParagraph"/>
        <w:numPr>
          <w:ilvl w:val="1"/>
          <w:numId w:val="8"/>
        </w:numPr>
        <w:jc w:val="both"/>
        <w:rPr>
          <w:rFonts w:ascii="Arial" w:hAnsi="Arial" w:cs="Arial"/>
          <w:b/>
          <w:sz w:val="22"/>
          <w:szCs w:val="22"/>
          <w:lang w:val="lv-LV"/>
        </w:rPr>
      </w:pPr>
      <w:bookmarkStart w:id="17" w:name="_Hlk74726329"/>
      <w:r w:rsidRPr="003B4DA3">
        <w:rPr>
          <w:rFonts w:ascii="Arial" w:hAnsi="Arial" w:cs="Arial"/>
          <w:sz w:val="22"/>
          <w:szCs w:val="22"/>
          <w:lang w:val="lv-LV"/>
        </w:rPr>
        <w:t xml:space="preserve">Piedāvājums jāiesniedz par visu sarunu procedūras priekšmetu kopumā, pilnā apjomā. </w:t>
      </w:r>
      <w:r w:rsidRPr="0063084C">
        <w:rPr>
          <w:rFonts w:ascii="Arial" w:hAnsi="Arial" w:cs="Arial"/>
          <w:sz w:val="22"/>
          <w:szCs w:val="22"/>
          <w:lang w:val="lv-LV"/>
        </w:rPr>
        <w:t>Piedāvājuma varianti nav atļauti</w:t>
      </w:r>
      <w:r w:rsidR="00915D2C" w:rsidRPr="0063084C">
        <w:rPr>
          <w:rFonts w:ascii="Arial" w:hAnsi="Arial" w:cs="Arial"/>
          <w:sz w:val="22"/>
          <w:szCs w:val="22"/>
          <w:lang w:val="lv-LV"/>
        </w:rPr>
        <w:t>.</w:t>
      </w:r>
    </w:p>
    <w:p w14:paraId="70CF660D" w14:textId="77777777" w:rsidR="00977806" w:rsidRPr="0063084C" w:rsidRDefault="00977806" w:rsidP="00977806">
      <w:pPr>
        <w:pStyle w:val="ListParagraph"/>
        <w:ind w:left="360"/>
        <w:jc w:val="both"/>
        <w:rPr>
          <w:rFonts w:ascii="Arial" w:hAnsi="Arial" w:cs="Arial"/>
          <w:b/>
          <w:sz w:val="22"/>
          <w:szCs w:val="22"/>
          <w:lang w:val="lv-LV"/>
        </w:rPr>
      </w:pPr>
    </w:p>
    <w:p w14:paraId="5F8AF10A" w14:textId="5E4F19E4" w:rsidR="002A70DB" w:rsidRPr="0063084C" w:rsidRDefault="00844D8B" w:rsidP="002A70DB">
      <w:pPr>
        <w:pStyle w:val="ListParagraph"/>
        <w:numPr>
          <w:ilvl w:val="1"/>
          <w:numId w:val="8"/>
        </w:numPr>
        <w:jc w:val="both"/>
        <w:rPr>
          <w:rFonts w:ascii="Arial" w:hAnsi="Arial" w:cs="Arial"/>
          <w:b/>
          <w:strike/>
          <w:sz w:val="22"/>
          <w:szCs w:val="22"/>
          <w:lang w:val="lv-LV"/>
        </w:rPr>
      </w:pPr>
      <w:r w:rsidRPr="0063084C">
        <w:rPr>
          <w:rFonts w:ascii="Arial" w:hAnsi="Arial" w:cs="Arial"/>
          <w:sz w:val="22"/>
          <w:szCs w:val="22"/>
          <w:lang w:val="lv-LV"/>
        </w:rPr>
        <w:t>Pasūtītājs</w:t>
      </w:r>
      <w:r w:rsidR="00E46E08" w:rsidRPr="0063084C">
        <w:rPr>
          <w:rFonts w:ascii="Arial" w:hAnsi="Arial" w:cs="Arial"/>
          <w:sz w:val="22"/>
          <w:szCs w:val="22"/>
          <w:lang w:val="lv-LV"/>
        </w:rPr>
        <w:t>/Pircējs</w:t>
      </w:r>
      <w:r w:rsidRPr="0063084C">
        <w:rPr>
          <w:rFonts w:ascii="Arial" w:hAnsi="Arial" w:cs="Arial"/>
          <w:sz w:val="22"/>
          <w:szCs w:val="22"/>
          <w:lang w:val="lv-LV"/>
        </w:rPr>
        <w:t xml:space="preserve"> ir tiesīgs finansiālu vai citu apsvērumu dēļ palielināt vai samazināt sarunu procedūras priekšmeta apjomu</w:t>
      </w:r>
      <w:r w:rsidR="00E46E08" w:rsidRPr="0063084C">
        <w:rPr>
          <w:rFonts w:ascii="Arial" w:hAnsi="Arial" w:cs="Arial"/>
          <w:sz w:val="22"/>
          <w:szCs w:val="22"/>
          <w:lang w:val="lv-LV"/>
        </w:rPr>
        <w:t xml:space="preserve"> un </w:t>
      </w:r>
      <w:r w:rsidR="004D64C1" w:rsidRPr="0063084C">
        <w:rPr>
          <w:rFonts w:ascii="Arial" w:hAnsi="Arial" w:cs="Arial"/>
          <w:sz w:val="22"/>
          <w:szCs w:val="22"/>
          <w:lang w:val="lv-LV"/>
        </w:rPr>
        <w:t>prognozēto līgumcenu</w:t>
      </w:r>
      <w:r w:rsidR="007C370D" w:rsidRPr="0063084C">
        <w:rPr>
          <w:rFonts w:ascii="Arial" w:hAnsi="Arial" w:cs="Arial"/>
          <w:sz w:val="22"/>
          <w:szCs w:val="22"/>
          <w:lang w:val="lv-LV"/>
        </w:rPr>
        <w:t>.</w:t>
      </w:r>
    </w:p>
    <w:p w14:paraId="3912B3AA" w14:textId="77777777" w:rsidR="006B44E8" w:rsidRPr="0063084C" w:rsidRDefault="006B44E8" w:rsidP="006B44E8">
      <w:pPr>
        <w:jc w:val="both"/>
        <w:rPr>
          <w:rFonts w:ascii="Arial" w:hAnsi="Arial" w:cs="Arial"/>
          <w:bCs/>
          <w:sz w:val="22"/>
          <w:szCs w:val="22"/>
          <w:lang w:val="lv-LV"/>
        </w:rPr>
      </w:pPr>
    </w:p>
    <w:p w14:paraId="606F20FA" w14:textId="1179EC2F" w:rsidR="00654127" w:rsidRPr="00806D16" w:rsidRDefault="00654127" w:rsidP="00654127">
      <w:pPr>
        <w:pStyle w:val="ListParagraph"/>
        <w:numPr>
          <w:ilvl w:val="1"/>
          <w:numId w:val="8"/>
        </w:numPr>
        <w:jc w:val="both"/>
        <w:rPr>
          <w:rFonts w:ascii="Arial" w:hAnsi="Arial" w:cs="Arial"/>
          <w:bCs/>
          <w:sz w:val="22"/>
          <w:szCs w:val="22"/>
          <w:lang w:val="lv-LV"/>
        </w:rPr>
      </w:pPr>
      <w:r w:rsidRPr="009C137B">
        <w:rPr>
          <w:rFonts w:ascii="Arial" w:hAnsi="Arial" w:cs="Arial"/>
          <w:b/>
          <w:bCs/>
          <w:sz w:val="22"/>
          <w:szCs w:val="22"/>
          <w:lang w:val="lv-LV"/>
        </w:rPr>
        <w:t>Iepirkuma līgums:</w:t>
      </w:r>
      <w:r w:rsidRPr="009C137B">
        <w:rPr>
          <w:rFonts w:ascii="Arial" w:hAnsi="Arial" w:cs="Arial"/>
          <w:sz w:val="22"/>
          <w:szCs w:val="22"/>
          <w:lang w:val="lv-LV"/>
        </w:rPr>
        <w:t xml:space="preserve"> iepirkuma rezultātā starp </w:t>
      </w:r>
      <w:r w:rsidR="001C01B6" w:rsidRPr="009C137B">
        <w:rPr>
          <w:rFonts w:ascii="Arial" w:hAnsi="Arial" w:cs="Arial"/>
          <w:sz w:val="22"/>
          <w:szCs w:val="22"/>
          <w:lang w:val="lv-LV"/>
        </w:rPr>
        <w:t>pircēju</w:t>
      </w:r>
      <w:r w:rsidRPr="009C137B">
        <w:rPr>
          <w:rFonts w:ascii="Arial" w:hAnsi="Arial" w:cs="Arial"/>
          <w:sz w:val="22"/>
          <w:szCs w:val="22"/>
          <w:lang w:val="lv-LV"/>
        </w:rPr>
        <w:t xml:space="preserve"> un uzvarējušo pretendentu tiek noslēgts līgums atbilstoši </w:t>
      </w:r>
      <w:r w:rsidRPr="00806D16">
        <w:rPr>
          <w:rFonts w:ascii="Arial" w:hAnsi="Arial" w:cs="Arial"/>
          <w:sz w:val="22"/>
          <w:szCs w:val="22"/>
          <w:lang w:val="lv-LV"/>
        </w:rPr>
        <w:t xml:space="preserve">nolikuma </w:t>
      </w:r>
      <w:r w:rsidR="00884481" w:rsidRPr="00806D16">
        <w:rPr>
          <w:rFonts w:ascii="Arial" w:hAnsi="Arial" w:cs="Arial"/>
          <w:sz w:val="22"/>
          <w:szCs w:val="22"/>
          <w:lang w:val="lv-LV"/>
        </w:rPr>
        <w:t>6</w:t>
      </w:r>
      <w:r w:rsidR="00300159" w:rsidRPr="00806D16">
        <w:rPr>
          <w:rFonts w:ascii="Arial" w:hAnsi="Arial" w:cs="Arial"/>
          <w:sz w:val="22"/>
          <w:szCs w:val="22"/>
          <w:lang w:val="lv-LV"/>
        </w:rPr>
        <w:t>.</w:t>
      </w:r>
      <w:r w:rsidRPr="00806D16">
        <w:rPr>
          <w:rFonts w:ascii="Arial" w:hAnsi="Arial" w:cs="Arial"/>
          <w:sz w:val="22"/>
          <w:szCs w:val="22"/>
          <w:lang w:val="lv-LV"/>
        </w:rPr>
        <w:t>pielikumā pievienotajam līguma projektam.</w:t>
      </w:r>
    </w:p>
    <w:p w14:paraId="2250FF46" w14:textId="77777777" w:rsidR="00977806" w:rsidRPr="00806D16" w:rsidRDefault="00977806" w:rsidP="00977806">
      <w:pPr>
        <w:jc w:val="both"/>
        <w:rPr>
          <w:rFonts w:ascii="Arial" w:hAnsi="Arial" w:cs="Arial"/>
          <w:bCs/>
          <w:sz w:val="22"/>
          <w:szCs w:val="22"/>
          <w:lang w:val="lv-LV"/>
        </w:rPr>
      </w:pPr>
    </w:p>
    <w:p w14:paraId="185DDBDA" w14:textId="51ACFFB3" w:rsidR="00654127" w:rsidRPr="00806D16" w:rsidRDefault="00977806" w:rsidP="008B3047">
      <w:pPr>
        <w:pStyle w:val="ListParagraph"/>
        <w:numPr>
          <w:ilvl w:val="1"/>
          <w:numId w:val="8"/>
        </w:numPr>
        <w:jc w:val="both"/>
        <w:rPr>
          <w:rFonts w:ascii="Arial" w:hAnsi="Arial" w:cs="Arial"/>
          <w:bCs/>
          <w:sz w:val="22"/>
          <w:szCs w:val="22"/>
          <w:lang w:val="lv-LV"/>
        </w:rPr>
      </w:pPr>
      <w:r w:rsidRPr="00806D16">
        <w:rPr>
          <w:rFonts w:ascii="Arial" w:hAnsi="Arial" w:cs="Arial"/>
          <w:b/>
          <w:sz w:val="22"/>
          <w:szCs w:val="22"/>
          <w:lang w:val="lv-LV"/>
        </w:rPr>
        <w:t>Iepirkuma līguma (</w:t>
      </w:r>
      <w:r w:rsidR="00E46E08" w:rsidRPr="00806D16">
        <w:rPr>
          <w:rFonts w:ascii="Arial" w:hAnsi="Arial" w:cs="Arial"/>
          <w:b/>
          <w:sz w:val="22"/>
          <w:szCs w:val="22"/>
          <w:lang w:val="lv-LV"/>
        </w:rPr>
        <w:t>preces piegādes</w:t>
      </w:r>
      <w:r w:rsidRPr="00806D16">
        <w:rPr>
          <w:rFonts w:ascii="Arial" w:hAnsi="Arial" w:cs="Arial"/>
          <w:b/>
          <w:sz w:val="22"/>
          <w:szCs w:val="22"/>
          <w:lang w:val="lv-LV"/>
        </w:rPr>
        <w:t xml:space="preserve">) </w:t>
      </w:r>
      <w:r w:rsidR="00681EC5" w:rsidRPr="00806D16">
        <w:rPr>
          <w:rFonts w:ascii="Arial" w:hAnsi="Arial" w:cs="Arial"/>
          <w:b/>
          <w:sz w:val="22"/>
          <w:szCs w:val="22"/>
          <w:lang w:val="lv-LV"/>
        </w:rPr>
        <w:t xml:space="preserve">izpildes </w:t>
      </w:r>
      <w:r w:rsidR="00654127" w:rsidRPr="00806D16">
        <w:rPr>
          <w:rFonts w:ascii="Arial" w:hAnsi="Arial" w:cs="Arial"/>
          <w:b/>
          <w:sz w:val="22"/>
          <w:szCs w:val="22"/>
          <w:lang w:val="lv-LV"/>
        </w:rPr>
        <w:t>būtiskākie noteikumi:</w:t>
      </w:r>
    </w:p>
    <w:bookmarkEnd w:id="17"/>
    <w:p w14:paraId="2A38C39F" w14:textId="0EBA638C" w:rsidR="00E46E08" w:rsidRPr="00806D16" w:rsidRDefault="0085694B" w:rsidP="00E46E08">
      <w:pPr>
        <w:pStyle w:val="ListParagraph"/>
        <w:numPr>
          <w:ilvl w:val="2"/>
          <w:numId w:val="8"/>
        </w:numPr>
        <w:jc w:val="both"/>
        <w:rPr>
          <w:rFonts w:ascii="Arial" w:hAnsi="Arial" w:cs="Arial"/>
          <w:sz w:val="22"/>
          <w:szCs w:val="22"/>
          <w:lang w:val="lv-LV"/>
        </w:rPr>
      </w:pPr>
      <w:r w:rsidRPr="00806D16">
        <w:rPr>
          <w:rFonts w:ascii="Arial" w:hAnsi="Arial" w:cs="Arial"/>
          <w:sz w:val="22"/>
          <w:szCs w:val="22"/>
          <w:u w:val="single"/>
          <w:lang w:val="lv-LV"/>
        </w:rPr>
        <w:t>termiņš</w:t>
      </w:r>
      <w:r w:rsidR="00F865F3" w:rsidRPr="00806D16">
        <w:rPr>
          <w:rFonts w:ascii="Arial" w:hAnsi="Arial" w:cs="Arial"/>
          <w:sz w:val="22"/>
          <w:szCs w:val="22"/>
          <w:u w:val="single"/>
          <w:lang w:val="lv-LV"/>
        </w:rPr>
        <w:t>:</w:t>
      </w:r>
      <w:r w:rsidR="000B38F7" w:rsidRPr="00806D16">
        <w:rPr>
          <w:rFonts w:ascii="Arial" w:hAnsi="Arial" w:cs="Arial"/>
          <w:sz w:val="22"/>
          <w:szCs w:val="22"/>
          <w:lang w:val="lv-LV"/>
        </w:rPr>
        <w:t xml:space="preserve"> </w:t>
      </w:r>
      <w:r w:rsidR="00F865F3" w:rsidRPr="00806D16">
        <w:rPr>
          <w:rFonts w:ascii="Arial" w:hAnsi="Arial" w:cs="Arial"/>
          <w:sz w:val="22"/>
          <w:szCs w:val="22"/>
          <w:lang w:val="lv-LV"/>
        </w:rPr>
        <w:t xml:space="preserve">sākot no 2021.gada 1.novembra līdz </w:t>
      </w:r>
      <w:r w:rsidRPr="00806D16">
        <w:rPr>
          <w:rFonts w:ascii="Arial" w:hAnsi="Arial" w:cs="Arial"/>
          <w:sz w:val="22"/>
          <w:szCs w:val="22"/>
          <w:lang w:val="lv-LV"/>
        </w:rPr>
        <w:t xml:space="preserve">2023.gada </w:t>
      </w:r>
      <w:r w:rsidR="0012514C">
        <w:rPr>
          <w:rFonts w:ascii="Arial" w:hAnsi="Arial" w:cs="Arial"/>
          <w:sz w:val="22"/>
          <w:szCs w:val="22"/>
          <w:lang w:val="lv-LV"/>
        </w:rPr>
        <w:t>1</w:t>
      </w:r>
      <w:r w:rsidRPr="00806D16">
        <w:rPr>
          <w:rFonts w:ascii="Arial" w:hAnsi="Arial" w:cs="Arial"/>
          <w:sz w:val="22"/>
          <w:szCs w:val="22"/>
          <w:lang w:val="lv-LV"/>
        </w:rPr>
        <w:t>.mart</w:t>
      </w:r>
      <w:r w:rsidR="00F865F3" w:rsidRPr="00806D16">
        <w:rPr>
          <w:rFonts w:ascii="Arial" w:hAnsi="Arial" w:cs="Arial"/>
          <w:sz w:val="22"/>
          <w:szCs w:val="22"/>
          <w:lang w:val="lv-LV"/>
        </w:rPr>
        <w:t>am</w:t>
      </w:r>
      <w:r w:rsidRPr="00806D16">
        <w:rPr>
          <w:rFonts w:ascii="Arial" w:hAnsi="Arial" w:cs="Arial"/>
          <w:sz w:val="22"/>
          <w:szCs w:val="22"/>
          <w:lang w:val="lv-LV"/>
        </w:rPr>
        <w:t xml:space="preserve"> vai līdz </w:t>
      </w:r>
      <w:r w:rsidR="00A332A1" w:rsidRPr="00806D16">
        <w:rPr>
          <w:rFonts w:ascii="Arial" w:hAnsi="Arial" w:cs="Arial"/>
          <w:sz w:val="22"/>
          <w:szCs w:val="22"/>
          <w:lang w:val="lv-LV"/>
        </w:rPr>
        <w:t>prognozētās līgumcenas</w:t>
      </w:r>
      <w:r w:rsidRPr="00806D16">
        <w:rPr>
          <w:rFonts w:ascii="Arial" w:hAnsi="Arial" w:cs="Arial"/>
          <w:sz w:val="22"/>
          <w:szCs w:val="22"/>
          <w:lang w:val="lv-LV"/>
        </w:rPr>
        <w:t xml:space="preserve"> sasniegšanai, ja </w:t>
      </w:r>
      <w:r w:rsidR="0063084C" w:rsidRPr="00806D16">
        <w:rPr>
          <w:rFonts w:ascii="Arial" w:hAnsi="Arial" w:cs="Arial"/>
          <w:sz w:val="22"/>
          <w:szCs w:val="22"/>
          <w:lang w:val="lv-LV"/>
        </w:rPr>
        <w:t>piegāžu vērtība</w:t>
      </w:r>
      <w:r w:rsidRPr="00806D16">
        <w:rPr>
          <w:rFonts w:ascii="Arial" w:hAnsi="Arial" w:cs="Arial"/>
          <w:sz w:val="22"/>
          <w:szCs w:val="22"/>
          <w:lang w:val="lv-LV"/>
        </w:rPr>
        <w:t xml:space="preserve"> sasniegta pirms noteiktā termiņa</w:t>
      </w:r>
      <w:r w:rsidR="00E46E08" w:rsidRPr="00806D16">
        <w:rPr>
          <w:rFonts w:ascii="Arial" w:hAnsi="Arial" w:cs="Arial"/>
          <w:sz w:val="22"/>
          <w:szCs w:val="22"/>
          <w:lang w:val="lv-LV"/>
        </w:rPr>
        <w:t>;</w:t>
      </w:r>
    </w:p>
    <w:p w14:paraId="28FAFA5C" w14:textId="5CAF663D" w:rsidR="0052083A" w:rsidRPr="009C137B" w:rsidRDefault="0052083A" w:rsidP="00642783">
      <w:pPr>
        <w:pStyle w:val="ListParagraph"/>
        <w:numPr>
          <w:ilvl w:val="2"/>
          <w:numId w:val="8"/>
        </w:numPr>
        <w:jc w:val="both"/>
        <w:rPr>
          <w:rFonts w:ascii="Arial" w:hAnsi="Arial" w:cs="Arial"/>
          <w:sz w:val="22"/>
          <w:szCs w:val="22"/>
          <w:lang w:val="lv-LV"/>
        </w:rPr>
      </w:pPr>
      <w:r w:rsidRPr="00806D16">
        <w:rPr>
          <w:rFonts w:ascii="Arial" w:hAnsi="Arial" w:cs="Arial"/>
          <w:sz w:val="22"/>
          <w:szCs w:val="22"/>
          <w:u w:val="single"/>
          <w:lang w:val="lv-LV"/>
        </w:rPr>
        <w:t>piegādes vieta:</w:t>
      </w:r>
      <w:r w:rsidRPr="00806D16">
        <w:rPr>
          <w:rFonts w:ascii="Arial" w:hAnsi="Arial" w:cs="Arial"/>
          <w:sz w:val="22"/>
          <w:szCs w:val="22"/>
          <w:lang w:val="lv-LV"/>
        </w:rPr>
        <w:t xml:space="preserve"> Latvijas Republik</w:t>
      </w:r>
      <w:r w:rsidR="005F5979" w:rsidRPr="00806D16">
        <w:rPr>
          <w:rFonts w:ascii="Arial" w:hAnsi="Arial" w:cs="Arial"/>
          <w:sz w:val="22"/>
          <w:szCs w:val="22"/>
          <w:lang w:val="lv-LV"/>
        </w:rPr>
        <w:t>a</w:t>
      </w:r>
      <w:r w:rsidRPr="00806D16">
        <w:rPr>
          <w:rFonts w:ascii="Arial" w:hAnsi="Arial" w:cs="Arial"/>
          <w:sz w:val="22"/>
          <w:szCs w:val="22"/>
          <w:lang w:val="lv-LV"/>
        </w:rPr>
        <w:t xml:space="preserve"> (adresēs,</w:t>
      </w:r>
      <w:r w:rsidRPr="009C137B">
        <w:rPr>
          <w:rFonts w:ascii="Arial" w:hAnsi="Arial" w:cs="Arial"/>
          <w:sz w:val="22"/>
          <w:szCs w:val="22"/>
          <w:lang w:val="lv-LV"/>
        </w:rPr>
        <w:t xml:space="preserve"> kas norādītas nolikuma </w:t>
      </w:r>
      <w:r w:rsidR="00ED12E7" w:rsidRPr="009C137B">
        <w:rPr>
          <w:rFonts w:ascii="Arial" w:hAnsi="Arial" w:cs="Arial"/>
          <w:sz w:val="22"/>
          <w:szCs w:val="22"/>
          <w:lang w:val="lv-LV"/>
        </w:rPr>
        <w:t>1</w:t>
      </w:r>
      <w:r w:rsidRPr="009C137B">
        <w:rPr>
          <w:rFonts w:ascii="Arial" w:hAnsi="Arial" w:cs="Arial"/>
          <w:sz w:val="22"/>
          <w:szCs w:val="22"/>
          <w:lang w:val="lv-LV"/>
        </w:rPr>
        <w:t>.pielikum</w:t>
      </w:r>
      <w:r w:rsidR="00ED12E7" w:rsidRPr="009C137B">
        <w:rPr>
          <w:rFonts w:ascii="Arial" w:hAnsi="Arial" w:cs="Arial"/>
          <w:sz w:val="22"/>
          <w:szCs w:val="22"/>
          <w:lang w:val="lv-LV"/>
        </w:rPr>
        <w:t>a II sadaļā</w:t>
      </w:r>
      <w:r w:rsidRPr="009C137B">
        <w:rPr>
          <w:rFonts w:ascii="Arial" w:hAnsi="Arial" w:cs="Arial"/>
          <w:sz w:val="22"/>
          <w:szCs w:val="22"/>
          <w:lang w:val="lv-LV"/>
        </w:rPr>
        <w:t>)</w:t>
      </w:r>
      <w:r w:rsidRPr="009C137B">
        <w:rPr>
          <w:rFonts w:ascii="Arial" w:hAnsi="Arial" w:cs="Arial"/>
          <w:bCs/>
          <w:sz w:val="22"/>
          <w:szCs w:val="22"/>
          <w:lang w:val="lv-LV"/>
        </w:rPr>
        <w:t>;</w:t>
      </w:r>
    </w:p>
    <w:p w14:paraId="4DCEB2A9" w14:textId="3E0077F8" w:rsidR="00642783" w:rsidRPr="009C137B" w:rsidRDefault="008E20AA" w:rsidP="0064278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i</w:t>
      </w:r>
      <w:r w:rsidR="00642783" w:rsidRPr="009C137B">
        <w:rPr>
          <w:rFonts w:ascii="Arial" w:hAnsi="Arial" w:cs="Arial"/>
          <w:sz w:val="22"/>
          <w:szCs w:val="22"/>
          <w:u w:val="single"/>
          <w:lang w:val="lv-LV"/>
        </w:rPr>
        <w:t>zpildes veids:</w:t>
      </w:r>
      <w:r w:rsidR="00642783" w:rsidRPr="009C137B">
        <w:rPr>
          <w:rFonts w:ascii="Arial" w:hAnsi="Arial" w:cs="Arial"/>
          <w:sz w:val="22"/>
          <w:szCs w:val="22"/>
          <w:lang w:val="lv-LV"/>
        </w:rPr>
        <w:t xml:space="preserve"> piegāde tiek veikta pēc pieprasījum</w:t>
      </w:r>
      <w:r w:rsidR="0052083A" w:rsidRPr="009C137B">
        <w:rPr>
          <w:rFonts w:ascii="Arial" w:hAnsi="Arial" w:cs="Arial"/>
          <w:sz w:val="22"/>
          <w:szCs w:val="22"/>
          <w:lang w:val="lv-LV"/>
        </w:rPr>
        <w:t>a</w:t>
      </w:r>
      <w:r w:rsidR="00642783" w:rsidRPr="009C137B">
        <w:rPr>
          <w:rFonts w:ascii="Arial" w:hAnsi="Arial" w:cs="Arial"/>
          <w:sz w:val="22"/>
          <w:szCs w:val="22"/>
          <w:lang w:val="lv-LV"/>
        </w:rPr>
        <w:t>;</w:t>
      </w:r>
    </w:p>
    <w:p w14:paraId="3562A6E3" w14:textId="0A975A03" w:rsidR="008E20AA" w:rsidRPr="009C137B" w:rsidRDefault="008E20AA"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pieprasījums:</w:t>
      </w:r>
      <w:r w:rsidRPr="009C137B">
        <w:rPr>
          <w:rFonts w:ascii="Arial" w:hAnsi="Arial" w:cs="Arial"/>
          <w:sz w:val="22"/>
          <w:szCs w:val="22"/>
          <w:lang w:val="lv-LV"/>
        </w:rPr>
        <w:t xml:space="preserve"> preču </w:t>
      </w:r>
      <w:r w:rsidR="00806D16">
        <w:rPr>
          <w:rFonts w:ascii="Arial" w:hAnsi="Arial" w:cs="Arial"/>
          <w:sz w:val="22"/>
          <w:szCs w:val="22"/>
          <w:lang w:val="lv-LV"/>
        </w:rPr>
        <w:t xml:space="preserve">(kancelejas un biroja papīra) </w:t>
      </w:r>
      <w:r w:rsidRPr="009C137B">
        <w:rPr>
          <w:rFonts w:ascii="Arial" w:hAnsi="Arial" w:cs="Arial"/>
          <w:sz w:val="22"/>
          <w:szCs w:val="22"/>
          <w:lang w:val="lv-LV"/>
        </w:rPr>
        <w:t>pasūtīšana notiek piegādātāja elektroniskajā preču katalogā  internetā;</w:t>
      </w:r>
    </w:p>
    <w:p w14:paraId="5A382640" w14:textId="33072D53" w:rsidR="001E58B8" w:rsidRPr="009C137B" w:rsidRDefault="00E46E08"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preču piegāde:</w:t>
      </w:r>
    </w:p>
    <w:p w14:paraId="1DEB40F3" w14:textId="4FE59B79" w:rsidR="001E58B8" w:rsidRPr="00966FF2" w:rsidRDefault="008E20AA" w:rsidP="001E58B8">
      <w:pPr>
        <w:pStyle w:val="ListParagraph"/>
        <w:numPr>
          <w:ilvl w:val="3"/>
          <w:numId w:val="8"/>
        </w:numPr>
        <w:ind w:left="1134"/>
        <w:jc w:val="both"/>
        <w:rPr>
          <w:rFonts w:ascii="Arial" w:hAnsi="Arial" w:cs="Arial"/>
          <w:sz w:val="22"/>
          <w:szCs w:val="22"/>
          <w:lang w:val="lv-LV"/>
        </w:rPr>
      </w:pPr>
      <w:r w:rsidRPr="009C137B">
        <w:rPr>
          <w:rFonts w:ascii="Arial" w:hAnsi="Arial" w:cs="Arial"/>
          <w:sz w:val="22"/>
          <w:szCs w:val="22"/>
          <w:lang w:val="lv-LV"/>
        </w:rPr>
        <w:t>piegādes</w:t>
      </w:r>
      <w:r w:rsidR="001E58B8" w:rsidRPr="009C137B">
        <w:rPr>
          <w:rFonts w:ascii="Arial" w:hAnsi="Arial" w:cs="Arial"/>
          <w:sz w:val="22"/>
          <w:szCs w:val="22"/>
          <w:lang w:val="lv-LV"/>
        </w:rPr>
        <w:t xml:space="preserve"> pēc pircēja pieprasījuma </w:t>
      </w:r>
      <w:r w:rsidRPr="009C137B">
        <w:rPr>
          <w:rFonts w:ascii="Arial" w:hAnsi="Arial" w:cs="Arial"/>
          <w:sz w:val="22"/>
          <w:szCs w:val="22"/>
          <w:lang w:val="lv-LV"/>
        </w:rPr>
        <w:t xml:space="preserve">piegādes vietās </w:t>
      </w:r>
      <w:r w:rsidR="001E58B8" w:rsidRPr="009C137B">
        <w:rPr>
          <w:rFonts w:ascii="Arial" w:hAnsi="Arial" w:cs="Arial"/>
          <w:sz w:val="22"/>
          <w:szCs w:val="22"/>
          <w:lang w:val="lv-LV"/>
        </w:rPr>
        <w:t>Rīg</w:t>
      </w:r>
      <w:r w:rsidRPr="009C137B">
        <w:rPr>
          <w:rFonts w:ascii="Arial" w:hAnsi="Arial" w:cs="Arial"/>
          <w:sz w:val="22"/>
          <w:szCs w:val="22"/>
          <w:lang w:val="lv-LV"/>
        </w:rPr>
        <w:t xml:space="preserve">ā </w:t>
      </w:r>
      <w:r w:rsidR="001E58B8" w:rsidRPr="009C137B">
        <w:rPr>
          <w:rFonts w:ascii="Arial" w:hAnsi="Arial" w:cs="Arial"/>
          <w:sz w:val="22"/>
          <w:szCs w:val="22"/>
          <w:lang w:val="lv-LV"/>
        </w:rPr>
        <w:t xml:space="preserve">ne ilgāk kā </w:t>
      </w:r>
      <w:r w:rsidR="00B676BB">
        <w:rPr>
          <w:rFonts w:ascii="Arial" w:hAnsi="Arial" w:cs="Arial"/>
          <w:sz w:val="22"/>
          <w:szCs w:val="22"/>
          <w:lang w:val="lv-LV"/>
        </w:rPr>
        <w:t xml:space="preserve">tuvākās </w:t>
      </w:r>
      <w:r w:rsidR="001E58B8" w:rsidRPr="009C137B">
        <w:rPr>
          <w:rFonts w:ascii="Arial" w:hAnsi="Arial" w:cs="Arial"/>
          <w:sz w:val="22"/>
          <w:szCs w:val="22"/>
          <w:lang w:val="lv-LV"/>
        </w:rPr>
        <w:t xml:space="preserve">1 (vienas) </w:t>
      </w:r>
      <w:r w:rsidR="001E58B8" w:rsidRPr="00966FF2">
        <w:rPr>
          <w:rFonts w:ascii="Arial" w:hAnsi="Arial" w:cs="Arial"/>
          <w:sz w:val="22"/>
          <w:szCs w:val="22"/>
          <w:lang w:val="lv-LV"/>
        </w:rPr>
        <w:t>darba dienas laikā</w:t>
      </w:r>
      <w:r w:rsidRPr="00966FF2">
        <w:rPr>
          <w:rFonts w:ascii="Arial" w:hAnsi="Arial" w:cs="Arial"/>
          <w:sz w:val="22"/>
          <w:szCs w:val="22"/>
          <w:lang w:val="lv-LV"/>
        </w:rPr>
        <w:t xml:space="preserve"> un piegādes vietās </w:t>
      </w:r>
      <w:r w:rsidR="001E58B8" w:rsidRPr="00966FF2">
        <w:rPr>
          <w:rFonts w:ascii="Arial" w:hAnsi="Arial" w:cs="Arial"/>
          <w:sz w:val="22"/>
          <w:szCs w:val="22"/>
          <w:lang w:val="lv-LV"/>
        </w:rPr>
        <w:t xml:space="preserve"> ārpus Rīgas </w:t>
      </w:r>
      <w:r w:rsidR="00B676BB" w:rsidRPr="00966FF2">
        <w:rPr>
          <w:rFonts w:ascii="Arial" w:hAnsi="Arial" w:cs="Arial"/>
          <w:sz w:val="22"/>
          <w:szCs w:val="22"/>
          <w:lang w:val="lv-LV"/>
        </w:rPr>
        <w:t xml:space="preserve">tuvāko </w:t>
      </w:r>
      <w:r w:rsidR="001E58B8" w:rsidRPr="00966FF2">
        <w:rPr>
          <w:rFonts w:ascii="Arial" w:hAnsi="Arial" w:cs="Arial"/>
          <w:sz w:val="22"/>
          <w:szCs w:val="22"/>
          <w:lang w:val="lv-LV"/>
        </w:rPr>
        <w:t>3 (trīs) darba dienu laikā</w:t>
      </w:r>
      <w:r w:rsidRPr="00966FF2">
        <w:rPr>
          <w:rFonts w:ascii="Arial" w:hAnsi="Arial" w:cs="Arial"/>
          <w:sz w:val="22"/>
          <w:szCs w:val="22"/>
          <w:lang w:val="lv-LV"/>
        </w:rPr>
        <w:t xml:space="preserve"> bez papildus maksas neatkarīgi no pieprasītā preces daudzuma</w:t>
      </w:r>
      <w:r w:rsidR="0063084C" w:rsidRPr="00966FF2">
        <w:rPr>
          <w:rFonts w:ascii="Arial" w:hAnsi="Arial" w:cs="Arial"/>
          <w:sz w:val="22"/>
          <w:szCs w:val="22"/>
          <w:lang w:val="lv-LV"/>
        </w:rPr>
        <w:t xml:space="preserve"> (ievērojot noteikto minimālo vērtību vienam pasūtījumam)</w:t>
      </w:r>
      <w:r w:rsidR="001E58B8" w:rsidRPr="00966FF2">
        <w:rPr>
          <w:rFonts w:ascii="Arial" w:hAnsi="Arial" w:cs="Arial"/>
          <w:sz w:val="22"/>
          <w:szCs w:val="22"/>
          <w:lang w:val="lv-LV"/>
        </w:rPr>
        <w:t>;</w:t>
      </w:r>
    </w:p>
    <w:p w14:paraId="516D313B" w14:textId="65B1A9DD" w:rsidR="001E58B8" w:rsidRPr="00966FF2" w:rsidRDefault="001E58B8"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preču piegāde</w:t>
      </w:r>
      <w:r w:rsidR="008E20AA" w:rsidRPr="00966FF2">
        <w:rPr>
          <w:rFonts w:ascii="Arial" w:hAnsi="Arial" w:cs="Arial"/>
          <w:sz w:val="22"/>
          <w:szCs w:val="22"/>
          <w:lang w:val="lv-LV"/>
        </w:rPr>
        <w:t xml:space="preserve"> jānodrošina</w:t>
      </w:r>
      <w:r w:rsidRPr="00966FF2">
        <w:rPr>
          <w:rFonts w:ascii="Arial" w:hAnsi="Arial" w:cs="Arial"/>
          <w:sz w:val="22"/>
          <w:szCs w:val="22"/>
          <w:lang w:val="lv-LV"/>
        </w:rPr>
        <w:t xml:space="preserve"> </w:t>
      </w:r>
      <w:r w:rsidR="008E20AA" w:rsidRPr="00966FF2">
        <w:rPr>
          <w:rFonts w:ascii="Arial" w:hAnsi="Arial" w:cs="Arial"/>
          <w:bCs/>
          <w:sz w:val="22"/>
          <w:szCs w:val="22"/>
          <w:lang w:val="lv-LV"/>
        </w:rPr>
        <w:t>līdz piegādes vietām un</w:t>
      </w:r>
      <w:r w:rsidR="008E20AA" w:rsidRPr="00966FF2">
        <w:rPr>
          <w:rFonts w:ascii="Arial" w:hAnsi="Arial" w:cs="Arial"/>
          <w:sz w:val="22"/>
          <w:szCs w:val="22"/>
          <w:lang w:val="lv-LV"/>
        </w:rPr>
        <w:t xml:space="preserve"> </w:t>
      </w:r>
      <w:r w:rsidRPr="00966FF2">
        <w:rPr>
          <w:rFonts w:ascii="Arial" w:hAnsi="Arial" w:cs="Arial"/>
          <w:sz w:val="22"/>
          <w:szCs w:val="22"/>
          <w:lang w:val="lv-LV"/>
        </w:rPr>
        <w:t xml:space="preserve">ietver izkraušanu un nogādāšanu līdz </w:t>
      </w:r>
      <w:r w:rsidR="007966CF" w:rsidRPr="00966FF2">
        <w:rPr>
          <w:rFonts w:ascii="Arial" w:hAnsi="Arial" w:cs="Arial"/>
          <w:sz w:val="22"/>
          <w:szCs w:val="22"/>
          <w:lang w:val="lv-LV"/>
        </w:rPr>
        <w:t>pircēja</w:t>
      </w:r>
      <w:r w:rsidRPr="00966FF2">
        <w:rPr>
          <w:rFonts w:ascii="Arial" w:hAnsi="Arial" w:cs="Arial"/>
          <w:sz w:val="22"/>
          <w:szCs w:val="22"/>
          <w:lang w:val="lv-LV"/>
        </w:rPr>
        <w:t xml:space="preserve"> norādītajai vietai (ēkā, stāvā, telpā)</w:t>
      </w:r>
      <w:r w:rsidR="00A332A1" w:rsidRPr="00966FF2">
        <w:rPr>
          <w:rFonts w:ascii="Arial" w:hAnsi="Arial" w:cs="Arial"/>
          <w:sz w:val="22"/>
          <w:szCs w:val="22"/>
          <w:lang w:val="lv-LV"/>
        </w:rPr>
        <w:t>;</w:t>
      </w:r>
    </w:p>
    <w:p w14:paraId="10FD622E" w14:textId="12E8DFC5" w:rsidR="00A332A1" w:rsidRPr="00966FF2" w:rsidRDefault="00A332A1"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preces piegādi jānodrošina darba dienās</w:t>
      </w:r>
      <w:r w:rsidR="0082301F" w:rsidRPr="00966FF2">
        <w:rPr>
          <w:rFonts w:ascii="Arial" w:hAnsi="Arial" w:cs="Arial"/>
          <w:sz w:val="22"/>
          <w:szCs w:val="22"/>
          <w:lang w:val="lv-LV"/>
        </w:rPr>
        <w:t xml:space="preserve"> un darba laikā</w:t>
      </w:r>
      <w:r w:rsidRPr="00966FF2">
        <w:rPr>
          <w:rFonts w:ascii="Arial" w:hAnsi="Arial" w:cs="Arial"/>
          <w:sz w:val="22"/>
          <w:szCs w:val="22"/>
          <w:lang w:val="lv-LV"/>
        </w:rPr>
        <w:t xml:space="preserve"> (uz iepirkuma izsludināšanas brīdi</w:t>
      </w:r>
      <w:r w:rsidR="0082301F" w:rsidRPr="00966FF2">
        <w:rPr>
          <w:rFonts w:ascii="Arial" w:hAnsi="Arial" w:cs="Arial"/>
          <w:sz w:val="22"/>
          <w:szCs w:val="22"/>
          <w:lang w:val="lv-LV"/>
        </w:rPr>
        <w:t xml:space="preserve"> pircēja darba laiks ir</w:t>
      </w:r>
      <w:r w:rsidRPr="00966FF2">
        <w:rPr>
          <w:rFonts w:ascii="Arial" w:hAnsi="Arial" w:cs="Arial"/>
          <w:sz w:val="22"/>
          <w:szCs w:val="22"/>
          <w:lang w:val="lv-LV"/>
        </w:rPr>
        <w:t>. no pirmdienas līdz ceturtdienai no plkst.8:00 līdz plkst.17:00, piektdienās no plkst.8:00 līdz plkst.14:30).</w:t>
      </w:r>
    </w:p>
    <w:p w14:paraId="109DC201" w14:textId="5B8545B5" w:rsidR="001E58B8" w:rsidRPr="00966FF2" w:rsidRDefault="001E58B8" w:rsidP="001E58B8">
      <w:pPr>
        <w:pStyle w:val="ListParagraph"/>
        <w:numPr>
          <w:ilvl w:val="2"/>
          <w:numId w:val="8"/>
        </w:numPr>
        <w:jc w:val="both"/>
        <w:rPr>
          <w:rFonts w:ascii="Arial" w:hAnsi="Arial" w:cs="Arial"/>
          <w:sz w:val="22"/>
          <w:szCs w:val="22"/>
          <w:lang w:val="lv-LV"/>
        </w:rPr>
      </w:pPr>
      <w:bookmarkStart w:id="18" w:name="_Hlk508113290"/>
      <w:r w:rsidRPr="00966FF2">
        <w:rPr>
          <w:rFonts w:ascii="Arial" w:hAnsi="Arial" w:cs="Arial"/>
          <w:sz w:val="22"/>
          <w:szCs w:val="22"/>
          <w:u w:val="single"/>
          <w:lang w:val="lv-LV"/>
        </w:rPr>
        <w:t>preču klāsts un daudzums (apjoms)</w:t>
      </w:r>
      <w:r w:rsidR="004C219C" w:rsidRPr="00966FF2">
        <w:rPr>
          <w:rFonts w:ascii="Arial" w:hAnsi="Arial" w:cs="Arial"/>
          <w:sz w:val="22"/>
          <w:szCs w:val="22"/>
          <w:u w:val="single"/>
          <w:lang w:val="lv-LV"/>
        </w:rPr>
        <w:t>:</w:t>
      </w:r>
    </w:p>
    <w:p w14:paraId="1A8A552F" w14:textId="67B27B6C" w:rsidR="00805F85" w:rsidRPr="00966FF2" w:rsidRDefault="00805F85" w:rsidP="001E58B8">
      <w:pPr>
        <w:pStyle w:val="ListParagraph"/>
        <w:numPr>
          <w:ilvl w:val="3"/>
          <w:numId w:val="8"/>
        </w:numPr>
        <w:ind w:left="1276"/>
        <w:jc w:val="both"/>
        <w:rPr>
          <w:rFonts w:ascii="Arial" w:hAnsi="Arial" w:cs="Arial"/>
          <w:sz w:val="22"/>
          <w:szCs w:val="22"/>
          <w:lang w:val="lv-LV"/>
        </w:rPr>
      </w:pPr>
      <w:r w:rsidRPr="00966FF2">
        <w:rPr>
          <w:rFonts w:ascii="Arial" w:hAnsi="Arial" w:cs="Arial"/>
          <w:sz w:val="22"/>
          <w:szCs w:val="22"/>
          <w:lang w:val="lv-LV"/>
        </w:rPr>
        <w:t>pircējam nav pienākums iepirkt visu tehniskajā specifikācijā norādīto preču klāstu;</w:t>
      </w:r>
    </w:p>
    <w:p w14:paraId="1A298099" w14:textId="0ADD35E7" w:rsidR="00805F85" w:rsidRPr="00805F85" w:rsidRDefault="00805F85" w:rsidP="001E58B8">
      <w:pPr>
        <w:pStyle w:val="ListParagraph"/>
        <w:numPr>
          <w:ilvl w:val="3"/>
          <w:numId w:val="8"/>
        </w:numPr>
        <w:ind w:left="1276"/>
        <w:jc w:val="both"/>
        <w:rPr>
          <w:rFonts w:ascii="Arial" w:hAnsi="Arial" w:cs="Arial"/>
          <w:sz w:val="22"/>
          <w:szCs w:val="22"/>
          <w:lang w:val="lv-LV"/>
        </w:rPr>
      </w:pPr>
      <w:r w:rsidRPr="00966FF2">
        <w:rPr>
          <w:rFonts w:ascii="Arial" w:hAnsi="Arial" w:cs="Arial"/>
          <w:sz w:val="22"/>
          <w:szCs w:val="22"/>
          <w:lang w:val="lv-LV"/>
        </w:rPr>
        <w:t>nolikuma tehniskajā specifikācijā (nolikuma 1.pielikums) norādīt</w:t>
      </w:r>
      <w:r w:rsidR="005F5979" w:rsidRPr="00966FF2">
        <w:rPr>
          <w:rFonts w:ascii="Arial" w:hAnsi="Arial" w:cs="Arial"/>
          <w:sz w:val="22"/>
          <w:szCs w:val="22"/>
          <w:lang w:val="lv-LV"/>
        </w:rPr>
        <w:t xml:space="preserve">ie </w:t>
      </w:r>
      <w:r w:rsidRPr="00966FF2">
        <w:rPr>
          <w:rFonts w:ascii="Arial" w:hAnsi="Arial" w:cs="Arial"/>
          <w:sz w:val="22"/>
          <w:szCs w:val="22"/>
          <w:lang w:val="lv-LV"/>
        </w:rPr>
        <w:t>preču apjom</w:t>
      </w:r>
      <w:r w:rsidR="005F5979" w:rsidRPr="00966FF2">
        <w:rPr>
          <w:rFonts w:ascii="Arial" w:hAnsi="Arial" w:cs="Arial"/>
          <w:sz w:val="22"/>
          <w:szCs w:val="22"/>
          <w:lang w:val="lv-LV"/>
        </w:rPr>
        <w:t xml:space="preserve">i </w:t>
      </w:r>
      <w:r w:rsidRPr="00966FF2">
        <w:rPr>
          <w:rFonts w:ascii="Arial" w:hAnsi="Arial" w:cs="Arial"/>
          <w:sz w:val="22"/>
          <w:szCs w:val="22"/>
          <w:lang w:val="lv-LV"/>
        </w:rPr>
        <w:t xml:space="preserve">ir </w:t>
      </w:r>
      <w:bookmarkStart w:id="19" w:name="_Hlk78217649"/>
      <w:r w:rsidRPr="00966FF2">
        <w:rPr>
          <w:rFonts w:ascii="Arial" w:hAnsi="Arial" w:cs="Arial"/>
          <w:sz w:val="22"/>
          <w:szCs w:val="22"/>
          <w:lang w:val="lv-LV"/>
        </w:rPr>
        <w:t>noteikt</w:t>
      </w:r>
      <w:r w:rsidR="005F5979" w:rsidRPr="00966FF2">
        <w:rPr>
          <w:rFonts w:ascii="Arial" w:hAnsi="Arial" w:cs="Arial"/>
          <w:sz w:val="22"/>
          <w:szCs w:val="22"/>
          <w:lang w:val="lv-LV"/>
        </w:rPr>
        <w:t>i</w:t>
      </w:r>
      <w:r w:rsidRPr="00966FF2">
        <w:rPr>
          <w:rFonts w:ascii="Arial" w:hAnsi="Arial" w:cs="Arial"/>
          <w:sz w:val="22"/>
          <w:szCs w:val="22"/>
          <w:lang w:val="lv-LV"/>
        </w:rPr>
        <w:t xml:space="preserve"> kā </w:t>
      </w:r>
      <w:r w:rsidRPr="00966FF2">
        <w:rPr>
          <w:rFonts w:ascii="Arial" w:hAnsi="Arial" w:cs="Arial"/>
          <w:b/>
          <w:bCs/>
          <w:sz w:val="22"/>
          <w:szCs w:val="22"/>
          <w:lang w:val="lv-LV"/>
        </w:rPr>
        <w:t>kopēj</w:t>
      </w:r>
      <w:r w:rsidR="005F5979" w:rsidRPr="00966FF2">
        <w:rPr>
          <w:rFonts w:ascii="Arial" w:hAnsi="Arial" w:cs="Arial"/>
          <w:b/>
          <w:bCs/>
          <w:sz w:val="22"/>
          <w:szCs w:val="22"/>
          <w:lang w:val="lv-LV"/>
        </w:rPr>
        <w:t>ie</w:t>
      </w:r>
      <w:r w:rsidRPr="00966FF2">
        <w:rPr>
          <w:rFonts w:ascii="Arial" w:hAnsi="Arial" w:cs="Arial"/>
          <w:b/>
          <w:bCs/>
          <w:sz w:val="22"/>
          <w:szCs w:val="22"/>
          <w:lang w:val="lv-LV"/>
        </w:rPr>
        <w:t xml:space="preserve"> </w:t>
      </w:r>
      <w:r w:rsidR="005F5979" w:rsidRPr="00966FF2">
        <w:rPr>
          <w:rFonts w:ascii="Arial" w:hAnsi="Arial" w:cs="Arial"/>
          <w:b/>
          <w:bCs/>
          <w:sz w:val="22"/>
          <w:szCs w:val="22"/>
          <w:lang w:val="lv-LV"/>
        </w:rPr>
        <w:t>prognozējamie</w:t>
      </w:r>
      <w:r w:rsidRPr="00966FF2">
        <w:rPr>
          <w:rFonts w:ascii="Arial" w:hAnsi="Arial" w:cs="Arial"/>
          <w:b/>
          <w:bCs/>
          <w:sz w:val="22"/>
          <w:szCs w:val="22"/>
          <w:lang w:val="lv-LV"/>
        </w:rPr>
        <w:t xml:space="preserve"> daudzum</w:t>
      </w:r>
      <w:r w:rsidR="005F5979" w:rsidRPr="00966FF2">
        <w:rPr>
          <w:rFonts w:ascii="Arial" w:hAnsi="Arial" w:cs="Arial"/>
          <w:b/>
          <w:bCs/>
          <w:sz w:val="22"/>
          <w:szCs w:val="22"/>
          <w:lang w:val="lv-LV"/>
        </w:rPr>
        <w:t xml:space="preserve">i </w:t>
      </w:r>
      <w:r w:rsidR="00767213" w:rsidRPr="00966FF2">
        <w:rPr>
          <w:rFonts w:ascii="Arial" w:hAnsi="Arial" w:cs="Arial"/>
          <w:kern w:val="3"/>
          <w:sz w:val="22"/>
          <w:szCs w:val="22"/>
          <w:lang w:val="lv-LV"/>
        </w:rPr>
        <w:t>(visam līguma darbības periodam)</w:t>
      </w:r>
      <w:r w:rsidRPr="00966FF2">
        <w:rPr>
          <w:rFonts w:ascii="Arial" w:hAnsi="Arial" w:cs="Arial"/>
          <w:sz w:val="22"/>
          <w:szCs w:val="22"/>
          <w:lang w:val="lv-LV"/>
        </w:rPr>
        <w:t xml:space="preserve">, ņemot vērā iepriekšējo gadu iegādes apjomu, un tiek </w:t>
      </w:r>
      <w:r w:rsidRPr="00805F85">
        <w:rPr>
          <w:rFonts w:ascii="Arial" w:hAnsi="Arial" w:cs="Arial"/>
          <w:sz w:val="22"/>
          <w:szCs w:val="22"/>
          <w:lang w:val="lv-LV"/>
        </w:rPr>
        <w:t>izmantot</w:t>
      </w:r>
      <w:r w:rsidR="00B676BB">
        <w:rPr>
          <w:rFonts w:ascii="Arial" w:hAnsi="Arial" w:cs="Arial"/>
          <w:sz w:val="22"/>
          <w:szCs w:val="22"/>
          <w:lang w:val="lv-LV"/>
        </w:rPr>
        <w:t>i</w:t>
      </w:r>
      <w:r w:rsidRPr="00805F85">
        <w:rPr>
          <w:rFonts w:ascii="Arial" w:hAnsi="Arial" w:cs="Arial"/>
          <w:sz w:val="22"/>
          <w:szCs w:val="22"/>
          <w:lang w:val="lv-LV"/>
        </w:rPr>
        <w:t xml:space="preserve"> </w:t>
      </w:r>
      <w:r w:rsidRPr="00805F85">
        <w:rPr>
          <w:rFonts w:ascii="Arial" w:hAnsi="Arial" w:cs="Arial"/>
          <w:b/>
          <w:bCs/>
          <w:sz w:val="22"/>
          <w:szCs w:val="22"/>
          <w:lang w:val="lv-LV"/>
        </w:rPr>
        <w:t xml:space="preserve">vienīgi prognozētās līgumcenas </w:t>
      </w:r>
      <w:r w:rsidRPr="00805F85">
        <w:rPr>
          <w:rFonts w:ascii="Arial" w:hAnsi="Arial" w:cs="Arial"/>
          <w:sz w:val="22"/>
          <w:szCs w:val="22"/>
          <w:lang w:val="lv-LV"/>
        </w:rPr>
        <w:t>noteikšanai</w:t>
      </w:r>
      <w:bookmarkEnd w:id="19"/>
      <w:r w:rsidRPr="00805F85">
        <w:rPr>
          <w:rFonts w:ascii="Arial" w:hAnsi="Arial" w:cs="Arial"/>
          <w:sz w:val="22"/>
          <w:szCs w:val="22"/>
          <w:lang w:val="lv-LV"/>
        </w:rPr>
        <w:t>;</w:t>
      </w:r>
    </w:p>
    <w:p w14:paraId="3BDBA585" w14:textId="2D5CD900" w:rsidR="001E58B8" w:rsidRPr="00805F85" w:rsidRDefault="00805F85" w:rsidP="001E58B8">
      <w:pPr>
        <w:pStyle w:val="ListParagraph"/>
        <w:numPr>
          <w:ilvl w:val="3"/>
          <w:numId w:val="8"/>
        </w:numPr>
        <w:ind w:left="1276"/>
        <w:jc w:val="both"/>
        <w:rPr>
          <w:rFonts w:ascii="Arial" w:hAnsi="Arial" w:cs="Arial"/>
          <w:sz w:val="22"/>
          <w:szCs w:val="22"/>
          <w:lang w:val="lv-LV"/>
        </w:rPr>
      </w:pPr>
      <w:r w:rsidRPr="00805F85">
        <w:rPr>
          <w:rFonts w:ascii="Arial" w:hAnsi="Arial" w:cs="Arial"/>
          <w:sz w:val="22"/>
          <w:szCs w:val="22"/>
          <w:lang w:val="lv-LV"/>
        </w:rPr>
        <w:t>precīzu preču klāstu un daudzumu nav iespējams noteikt, jo preču patēriņš ir neregulārs</w:t>
      </w:r>
      <w:r w:rsidR="000F6752">
        <w:rPr>
          <w:rFonts w:ascii="Arial" w:hAnsi="Arial" w:cs="Arial"/>
          <w:sz w:val="22"/>
          <w:szCs w:val="22"/>
          <w:lang w:val="lv-LV"/>
        </w:rPr>
        <w:t>;</w:t>
      </w:r>
      <w:r w:rsidRPr="00805F85">
        <w:rPr>
          <w:rFonts w:ascii="Arial" w:hAnsi="Arial" w:cs="Arial"/>
          <w:sz w:val="22"/>
          <w:szCs w:val="22"/>
          <w:lang w:val="lv-LV"/>
        </w:rPr>
        <w:t xml:space="preserve"> Iepirkuma līguma ietvaros tiek iepirkts tāds preču klāsts un daudzums, kāds nepieciešams pircēja darbības nodrošināšanai, ievērojot prognozētās līgumcenas robežvērtību</w:t>
      </w:r>
      <w:r w:rsidR="0052083A" w:rsidRPr="00805F85">
        <w:rPr>
          <w:rFonts w:ascii="Arial" w:hAnsi="Arial" w:cs="Arial"/>
          <w:sz w:val="22"/>
          <w:szCs w:val="22"/>
          <w:lang w:val="lv-LV"/>
        </w:rPr>
        <w:t>;</w:t>
      </w:r>
    </w:p>
    <w:p w14:paraId="017C28C5" w14:textId="09F338E7" w:rsidR="001E58B8" w:rsidRPr="00E80077" w:rsidRDefault="00805F85" w:rsidP="001E58B8">
      <w:pPr>
        <w:pStyle w:val="ListParagraph"/>
        <w:numPr>
          <w:ilvl w:val="3"/>
          <w:numId w:val="8"/>
        </w:numPr>
        <w:ind w:left="1276"/>
        <w:jc w:val="both"/>
        <w:rPr>
          <w:rFonts w:ascii="Arial" w:hAnsi="Arial" w:cs="Arial"/>
          <w:sz w:val="22"/>
          <w:szCs w:val="22"/>
          <w:lang w:val="lv-LV"/>
        </w:rPr>
      </w:pPr>
      <w:r w:rsidRPr="00805F85">
        <w:rPr>
          <w:rFonts w:ascii="Arial" w:hAnsi="Arial" w:cs="Arial"/>
          <w:sz w:val="22"/>
          <w:szCs w:val="22"/>
          <w:lang w:val="lv-LV"/>
        </w:rPr>
        <w:t>i</w:t>
      </w:r>
      <w:r w:rsidR="001E58B8" w:rsidRPr="00805F85">
        <w:rPr>
          <w:rFonts w:ascii="Arial" w:hAnsi="Arial" w:cs="Arial"/>
          <w:sz w:val="22"/>
          <w:szCs w:val="22"/>
          <w:lang w:val="lv-LV"/>
        </w:rPr>
        <w:t xml:space="preserve">epirkuma līguma ietvaros </w:t>
      </w:r>
      <w:r w:rsidRPr="00805F85">
        <w:rPr>
          <w:rFonts w:ascii="Arial" w:hAnsi="Arial" w:cs="Arial"/>
          <w:sz w:val="22"/>
          <w:szCs w:val="22"/>
          <w:lang w:val="lv-LV"/>
        </w:rPr>
        <w:t xml:space="preserve">piegādātajam jānodrošina pieejams </w:t>
      </w:r>
      <w:r w:rsidRPr="00E80077">
        <w:rPr>
          <w:rFonts w:ascii="Arial" w:hAnsi="Arial" w:cs="Arial"/>
          <w:b/>
          <w:bCs/>
          <w:sz w:val="22"/>
          <w:szCs w:val="22"/>
          <w:lang w:val="lv-LV"/>
        </w:rPr>
        <w:t>preču klāsts</w:t>
      </w:r>
      <w:r w:rsidRPr="00805F85">
        <w:rPr>
          <w:rFonts w:ascii="Arial" w:hAnsi="Arial" w:cs="Arial"/>
          <w:sz w:val="22"/>
          <w:szCs w:val="22"/>
          <w:lang w:val="lv-LV"/>
        </w:rPr>
        <w:t xml:space="preserve"> saskaņā ar nolikuma tehnisko specifikāciju (skat.</w:t>
      </w:r>
      <w:r w:rsidR="000F6752">
        <w:rPr>
          <w:rFonts w:ascii="Arial" w:hAnsi="Arial" w:cs="Arial"/>
          <w:sz w:val="22"/>
          <w:szCs w:val="22"/>
          <w:lang w:val="lv-LV"/>
        </w:rPr>
        <w:t xml:space="preserve"> </w:t>
      </w:r>
      <w:r w:rsidRPr="00805F85">
        <w:rPr>
          <w:rFonts w:ascii="Arial" w:hAnsi="Arial" w:cs="Arial"/>
          <w:sz w:val="22"/>
          <w:szCs w:val="22"/>
          <w:lang w:val="lv-LV"/>
        </w:rPr>
        <w:t xml:space="preserve">nolikuma 1.pielikumu), </w:t>
      </w:r>
      <w:r w:rsidR="0047546A">
        <w:rPr>
          <w:rFonts w:ascii="Arial" w:hAnsi="Arial" w:cs="Arial"/>
          <w:sz w:val="22"/>
          <w:szCs w:val="22"/>
          <w:lang w:val="lv-LV"/>
        </w:rPr>
        <w:t>un piegādātājs var piedāvāt un</w:t>
      </w:r>
      <w:r w:rsidRPr="00805F85">
        <w:rPr>
          <w:rFonts w:ascii="Arial" w:hAnsi="Arial" w:cs="Arial"/>
          <w:sz w:val="22"/>
          <w:szCs w:val="22"/>
          <w:lang w:val="lv-LV"/>
        </w:rPr>
        <w:t xml:space="preserve"> </w:t>
      </w:r>
      <w:r w:rsidR="001E58B8" w:rsidRPr="00805F85">
        <w:rPr>
          <w:rFonts w:ascii="Arial" w:hAnsi="Arial" w:cs="Arial"/>
          <w:sz w:val="22"/>
          <w:szCs w:val="22"/>
          <w:lang w:val="lv-LV"/>
        </w:rPr>
        <w:t xml:space="preserve">pircējs </w:t>
      </w:r>
      <w:r w:rsidR="00A30D32" w:rsidRPr="00805F85">
        <w:rPr>
          <w:rFonts w:ascii="Arial" w:hAnsi="Arial" w:cs="Arial"/>
          <w:sz w:val="22"/>
          <w:szCs w:val="22"/>
          <w:lang w:val="lv-LV"/>
        </w:rPr>
        <w:t>iegādātie</w:t>
      </w:r>
      <w:r w:rsidR="00045BF4" w:rsidRPr="00805F85">
        <w:rPr>
          <w:rFonts w:ascii="Arial" w:hAnsi="Arial" w:cs="Arial"/>
          <w:sz w:val="22"/>
          <w:szCs w:val="22"/>
          <w:lang w:val="lv-LV"/>
        </w:rPr>
        <w:t>s</w:t>
      </w:r>
      <w:r w:rsidR="00A30D32" w:rsidRPr="00805F85">
        <w:rPr>
          <w:rFonts w:ascii="Arial" w:hAnsi="Arial" w:cs="Arial"/>
          <w:sz w:val="22"/>
          <w:szCs w:val="22"/>
          <w:lang w:val="lv-LV"/>
        </w:rPr>
        <w:t xml:space="preserve"> </w:t>
      </w:r>
      <w:r w:rsidR="00F717D4" w:rsidRPr="00E80077">
        <w:rPr>
          <w:rFonts w:ascii="Arial" w:hAnsi="Arial" w:cs="Arial"/>
          <w:b/>
          <w:bCs/>
          <w:sz w:val="22"/>
          <w:szCs w:val="22"/>
          <w:lang w:val="lv-LV"/>
        </w:rPr>
        <w:t xml:space="preserve">arī citas piegādātāja </w:t>
      </w:r>
      <w:r w:rsidRPr="00E80077">
        <w:rPr>
          <w:rFonts w:ascii="Arial" w:hAnsi="Arial" w:cs="Arial"/>
          <w:b/>
          <w:bCs/>
          <w:sz w:val="22"/>
          <w:szCs w:val="22"/>
          <w:lang w:val="lv-LV"/>
        </w:rPr>
        <w:t xml:space="preserve">elektroniskajā preču katalogā piedāvātās </w:t>
      </w:r>
      <w:r w:rsidR="00045BF4" w:rsidRPr="00E80077">
        <w:rPr>
          <w:rFonts w:ascii="Arial" w:hAnsi="Arial" w:cs="Arial"/>
          <w:b/>
          <w:bCs/>
          <w:sz w:val="22"/>
          <w:szCs w:val="22"/>
          <w:lang w:val="lv-LV"/>
        </w:rPr>
        <w:t xml:space="preserve">kancelejas </w:t>
      </w:r>
      <w:r w:rsidR="00E80077">
        <w:rPr>
          <w:rFonts w:ascii="Arial" w:hAnsi="Arial" w:cs="Arial"/>
          <w:b/>
          <w:bCs/>
          <w:sz w:val="22"/>
          <w:szCs w:val="22"/>
          <w:lang w:val="lv-LV"/>
        </w:rPr>
        <w:t xml:space="preserve">preces </w:t>
      </w:r>
      <w:r w:rsidR="00045BF4" w:rsidRPr="00E80077">
        <w:rPr>
          <w:rFonts w:ascii="Arial" w:hAnsi="Arial" w:cs="Arial"/>
          <w:b/>
          <w:bCs/>
          <w:sz w:val="22"/>
          <w:szCs w:val="22"/>
          <w:lang w:val="lv-LV"/>
        </w:rPr>
        <w:t xml:space="preserve">un biroja papīra </w:t>
      </w:r>
      <w:r w:rsidR="00A30D32" w:rsidRPr="00E80077">
        <w:rPr>
          <w:rFonts w:ascii="Arial" w:hAnsi="Arial" w:cs="Arial"/>
          <w:b/>
          <w:bCs/>
          <w:sz w:val="22"/>
          <w:szCs w:val="22"/>
          <w:lang w:val="lv-LV"/>
        </w:rPr>
        <w:t>preces</w:t>
      </w:r>
      <w:r w:rsidR="00F717D4">
        <w:rPr>
          <w:rFonts w:ascii="Arial" w:hAnsi="Arial" w:cs="Arial"/>
          <w:sz w:val="22"/>
          <w:szCs w:val="22"/>
          <w:lang w:val="lv-LV"/>
        </w:rPr>
        <w:t>, kuras nav norādītas tehniskajā specifikācijā (nolikuma 1.pielikums)</w:t>
      </w:r>
      <w:r w:rsidR="00E80077">
        <w:rPr>
          <w:rFonts w:ascii="Arial" w:hAnsi="Arial" w:cs="Arial"/>
          <w:sz w:val="22"/>
          <w:szCs w:val="22"/>
          <w:lang w:val="lv-LV"/>
        </w:rPr>
        <w:t>;</w:t>
      </w:r>
    </w:p>
    <w:p w14:paraId="594E80C4" w14:textId="2A64E146" w:rsidR="00E80077" w:rsidRPr="00805F85" w:rsidRDefault="00E80077" w:rsidP="001E58B8">
      <w:pPr>
        <w:pStyle w:val="ListParagraph"/>
        <w:numPr>
          <w:ilvl w:val="3"/>
          <w:numId w:val="8"/>
        </w:numPr>
        <w:ind w:left="1276"/>
        <w:jc w:val="both"/>
        <w:rPr>
          <w:rFonts w:ascii="Arial" w:hAnsi="Arial" w:cs="Arial"/>
          <w:sz w:val="22"/>
          <w:szCs w:val="22"/>
          <w:lang w:val="lv-LV"/>
        </w:rPr>
      </w:pPr>
      <w:r>
        <w:rPr>
          <w:rFonts w:ascii="Arial" w:hAnsi="Arial" w:cs="Arial"/>
          <w:sz w:val="22"/>
          <w:szCs w:val="22"/>
          <w:lang w:val="lv-LV"/>
        </w:rPr>
        <w:t>j</w:t>
      </w:r>
      <w:r w:rsidRPr="00832E78">
        <w:rPr>
          <w:rFonts w:ascii="Arial" w:hAnsi="Arial" w:cs="Arial"/>
          <w:sz w:val="22"/>
          <w:szCs w:val="22"/>
          <w:lang w:val="lv-LV"/>
        </w:rPr>
        <w:t xml:space="preserve">a </w:t>
      </w:r>
      <w:r w:rsidRPr="00CF074F">
        <w:rPr>
          <w:rFonts w:ascii="Arial" w:hAnsi="Arial" w:cs="Arial"/>
          <w:b/>
          <w:bCs/>
          <w:sz w:val="22"/>
          <w:szCs w:val="22"/>
          <w:lang w:val="lv-LV"/>
        </w:rPr>
        <w:t>biroja</w:t>
      </w:r>
      <w:r w:rsidRPr="00CF074F">
        <w:rPr>
          <w:rFonts w:ascii="Arial" w:hAnsi="Arial" w:cs="Arial"/>
          <w:sz w:val="22"/>
          <w:szCs w:val="22"/>
          <w:lang w:val="lv-LV"/>
        </w:rPr>
        <w:t xml:space="preserve"> </w:t>
      </w:r>
      <w:r w:rsidRPr="00CF074F">
        <w:rPr>
          <w:rFonts w:ascii="Arial" w:hAnsi="Arial" w:cs="Arial"/>
          <w:b/>
          <w:bCs/>
          <w:sz w:val="22"/>
          <w:szCs w:val="22"/>
          <w:lang w:val="lv-LV"/>
        </w:rPr>
        <w:t>papīra preces</w:t>
      </w:r>
      <w:r w:rsidRPr="006256D8">
        <w:rPr>
          <w:rFonts w:ascii="Arial" w:hAnsi="Arial" w:cs="Arial"/>
          <w:b/>
          <w:bCs/>
          <w:lang w:val="lv-LV"/>
        </w:rPr>
        <w:t xml:space="preserve"> </w:t>
      </w:r>
      <w:r w:rsidRPr="00832E78">
        <w:rPr>
          <w:rFonts w:ascii="Arial" w:hAnsi="Arial" w:cs="Arial"/>
          <w:sz w:val="22"/>
          <w:szCs w:val="22"/>
          <w:lang w:val="lv-LV"/>
        </w:rPr>
        <w:t>Valsts reģionālās attīstības aģentūras elektroniskajā iepirkumu sistēmā (EIS) tiek piedāvātas</w:t>
      </w:r>
      <w:r>
        <w:rPr>
          <w:rFonts w:ascii="Arial" w:hAnsi="Arial" w:cs="Arial"/>
          <w:sz w:val="22"/>
          <w:szCs w:val="22"/>
          <w:lang w:val="lv-LV"/>
        </w:rPr>
        <w:t xml:space="preserve"> </w:t>
      </w:r>
      <w:r w:rsidRPr="00832E78">
        <w:rPr>
          <w:rFonts w:ascii="Arial" w:hAnsi="Arial" w:cs="Arial"/>
          <w:sz w:val="22"/>
          <w:szCs w:val="22"/>
          <w:lang w:val="lv-LV"/>
        </w:rPr>
        <w:t xml:space="preserve">par zemākām cenām kā </w:t>
      </w:r>
      <w:r w:rsidRPr="006256D8">
        <w:rPr>
          <w:rFonts w:ascii="Arial" w:hAnsi="Arial" w:cs="Arial"/>
          <w:i/>
          <w:iCs/>
          <w:sz w:val="22"/>
          <w:szCs w:val="22"/>
          <w:lang w:val="lv-LV"/>
        </w:rPr>
        <w:t>Pārdevēja</w:t>
      </w:r>
      <w:r w:rsidRPr="006256D8">
        <w:rPr>
          <w:rFonts w:ascii="Arial" w:hAnsi="Arial" w:cs="Arial"/>
          <w:sz w:val="22"/>
          <w:szCs w:val="22"/>
          <w:lang w:val="lv-LV"/>
        </w:rPr>
        <w:t xml:space="preserve"> Preču katalogā, un </w:t>
      </w:r>
      <w:r w:rsidRPr="006256D8">
        <w:rPr>
          <w:rFonts w:ascii="Arial" w:hAnsi="Arial" w:cs="Arial"/>
          <w:i/>
          <w:iCs/>
          <w:sz w:val="22"/>
          <w:szCs w:val="22"/>
          <w:lang w:val="lv-LV"/>
        </w:rPr>
        <w:t>Pārdevējs</w:t>
      </w:r>
      <w:r w:rsidRPr="006256D8">
        <w:rPr>
          <w:rFonts w:ascii="Arial" w:hAnsi="Arial" w:cs="Arial"/>
          <w:sz w:val="22"/>
          <w:szCs w:val="22"/>
          <w:lang w:val="lv-LV"/>
        </w:rPr>
        <w:t xml:space="preserve"> nevar nodrošināt Preces piegādi par šādām vai zemākām cenām, </w:t>
      </w:r>
      <w:r w:rsidRPr="006256D8">
        <w:rPr>
          <w:rFonts w:ascii="Arial" w:hAnsi="Arial" w:cs="Arial"/>
          <w:i/>
          <w:iCs/>
          <w:sz w:val="22"/>
          <w:szCs w:val="22"/>
          <w:lang w:val="lv-LV"/>
        </w:rPr>
        <w:t>Pircējs</w:t>
      </w:r>
      <w:r w:rsidRPr="006256D8">
        <w:rPr>
          <w:rFonts w:ascii="Arial" w:hAnsi="Arial" w:cs="Arial"/>
          <w:sz w:val="22"/>
          <w:szCs w:val="22"/>
          <w:lang w:val="lv-LV"/>
        </w:rPr>
        <w:t xml:space="preserve"> ir</w:t>
      </w:r>
      <w:r w:rsidRPr="00832E78">
        <w:rPr>
          <w:rFonts w:ascii="Arial" w:hAnsi="Arial" w:cs="Arial"/>
          <w:sz w:val="22"/>
          <w:szCs w:val="22"/>
          <w:lang w:val="lv-LV"/>
        </w:rPr>
        <w:t xml:space="preserve"> tiesīgs iegādāties Preces EIS</w:t>
      </w:r>
      <w:r w:rsidR="00F80596">
        <w:rPr>
          <w:rFonts w:ascii="Arial" w:hAnsi="Arial" w:cs="Arial"/>
          <w:sz w:val="22"/>
          <w:szCs w:val="22"/>
          <w:lang w:val="lv-LV"/>
        </w:rPr>
        <w:t>;</w:t>
      </w:r>
    </w:p>
    <w:bookmarkEnd w:id="18"/>
    <w:p w14:paraId="0FA4801E" w14:textId="4203CD8D" w:rsidR="001D5928" w:rsidRPr="001D5928" w:rsidRDefault="001D5928" w:rsidP="004C219C">
      <w:pPr>
        <w:pStyle w:val="ListParagraph"/>
        <w:numPr>
          <w:ilvl w:val="2"/>
          <w:numId w:val="8"/>
        </w:numPr>
        <w:jc w:val="both"/>
        <w:rPr>
          <w:rFonts w:ascii="Arial" w:hAnsi="Arial" w:cs="Arial"/>
          <w:sz w:val="22"/>
          <w:szCs w:val="22"/>
          <w:lang w:val="lv-LV"/>
        </w:rPr>
      </w:pPr>
      <w:r w:rsidRPr="00805F85">
        <w:rPr>
          <w:rFonts w:ascii="Arial" w:hAnsi="Arial" w:cs="Arial"/>
          <w:sz w:val="22"/>
          <w:szCs w:val="22"/>
          <w:u w:val="single"/>
          <w:lang w:val="lv-LV"/>
        </w:rPr>
        <w:t>minimālā viena pasūtījuma vērtība</w:t>
      </w:r>
      <w:r w:rsidRPr="00805F85">
        <w:rPr>
          <w:rFonts w:ascii="Arial" w:hAnsi="Arial" w:cs="Arial"/>
          <w:sz w:val="22"/>
          <w:szCs w:val="22"/>
          <w:lang w:val="lv-LV"/>
        </w:rPr>
        <w:t xml:space="preserve"> ir 30 EUR (bez PVN)</w:t>
      </w:r>
      <w:r>
        <w:rPr>
          <w:rFonts w:ascii="Arial" w:hAnsi="Arial" w:cs="Arial"/>
          <w:sz w:val="22"/>
          <w:szCs w:val="22"/>
          <w:lang w:val="lv-LV"/>
        </w:rPr>
        <w:t xml:space="preserve">: </w:t>
      </w:r>
    </w:p>
    <w:p w14:paraId="39E61537" w14:textId="05A5B6EA" w:rsidR="004C219C" w:rsidRPr="000B38F7" w:rsidRDefault="00805F85" w:rsidP="004C219C">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iepirkuma līgums tiks slēgts par</w:t>
      </w:r>
      <w:r w:rsidR="004C219C" w:rsidRPr="000B38F7">
        <w:rPr>
          <w:rFonts w:ascii="Arial" w:hAnsi="Arial" w:cs="Arial"/>
          <w:sz w:val="22"/>
          <w:szCs w:val="22"/>
          <w:lang w:val="lv-LV"/>
        </w:rPr>
        <w:t>:</w:t>
      </w:r>
    </w:p>
    <w:p w14:paraId="6EE9A630" w14:textId="19468909" w:rsidR="001D5928" w:rsidRDefault="004C219C" w:rsidP="004C219C">
      <w:pPr>
        <w:pStyle w:val="ListParagraph"/>
        <w:numPr>
          <w:ilvl w:val="3"/>
          <w:numId w:val="8"/>
        </w:numPr>
        <w:ind w:left="1418" w:hanging="851"/>
        <w:jc w:val="both"/>
        <w:rPr>
          <w:rFonts w:ascii="Arial" w:hAnsi="Arial" w:cs="Arial"/>
          <w:sz w:val="22"/>
          <w:szCs w:val="22"/>
          <w:lang w:val="lv-LV"/>
        </w:rPr>
      </w:pPr>
      <w:r w:rsidRPr="007E37C3">
        <w:rPr>
          <w:rFonts w:ascii="Arial" w:hAnsi="Arial" w:cs="Arial"/>
          <w:b/>
          <w:bCs/>
          <w:sz w:val="22"/>
          <w:szCs w:val="22"/>
          <w:lang w:val="lv-LV"/>
        </w:rPr>
        <w:t xml:space="preserve">par </w:t>
      </w:r>
      <w:r w:rsidR="007E37C3" w:rsidRPr="007E37C3">
        <w:rPr>
          <w:rFonts w:ascii="Arial" w:hAnsi="Arial" w:cs="Arial"/>
          <w:b/>
          <w:bCs/>
          <w:sz w:val="22"/>
          <w:szCs w:val="22"/>
          <w:lang w:val="lv-LV"/>
        </w:rPr>
        <w:t>vienības cenām</w:t>
      </w:r>
      <w:r w:rsidR="007E37C3">
        <w:rPr>
          <w:rFonts w:ascii="Arial" w:hAnsi="Arial" w:cs="Arial"/>
          <w:sz w:val="22"/>
          <w:szCs w:val="22"/>
          <w:lang w:val="lv-LV"/>
        </w:rPr>
        <w:t xml:space="preserve"> (EUR bez PVN), kas tiek fiksētas saskaņā ar pretendenta iesniegto finanšu piedāvājumu</w:t>
      </w:r>
      <w:r w:rsidR="001D5928">
        <w:rPr>
          <w:rFonts w:ascii="Arial" w:hAnsi="Arial" w:cs="Arial"/>
          <w:sz w:val="22"/>
          <w:szCs w:val="22"/>
          <w:lang w:val="lv-LV"/>
        </w:rPr>
        <w:t>;</w:t>
      </w:r>
    </w:p>
    <w:p w14:paraId="7D5C46E3" w14:textId="26F1654D" w:rsidR="00C26D18" w:rsidRDefault="001D5928" w:rsidP="004C219C">
      <w:pPr>
        <w:pStyle w:val="ListParagraph"/>
        <w:numPr>
          <w:ilvl w:val="3"/>
          <w:numId w:val="8"/>
        </w:numPr>
        <w:ind w:left="1418" w:hanging="851"/>
        <w:jc w:val="both"/>
        <w:rPr>
          <w:rFonts w:ascii="Arial" w:hAnsi="Arial" w:cs="Arial"/>
          <w:sz w:val="22"/>
          <w:szCs w:val="22"/>
          <w:lang w:val="lv-LV"/>
        </w:rPr>
      </w:pPr>
      <w:bookmarkStart w:id="20" w:name="_Hlk78374357"/>
      <w:r w:rsidRPr="001D5928">
        <w:rPr>
          <w:rFonts w:ascii="Arial" w:hAnsi="Arial" w:cs="Arial"/>
          <w:b/>
          <w:bCs/>
          <w:sz w:val="22"/>
          <w:szCs w:val="22"/>
          <w:lang w:val="lv-LV"/>
        </w:rPr>
        <w:t>prognozēto līgumcenu</w:t>
      </w:r>
      <w:r>
        <w:rPr>
          <w:rFonts w:ascii="Arial" w:hAnsi="Arial" w:cs="Arial"/>
          <w:b/>
          <w:bCs/>
          <w:sz w:val="22"/>
          <w:szCs w:val="22"/>
          <w:lang w:val="lv-LV"/>
        </w:rPr>
        <w:t xml:space="preserve"> </w:t>
      </w:r>
      <w:r>
        <w:rPr>
          <w:rFonts w:ascii="Arial" w:hAnsi="Arial" w:cs="Arial"/>
          <w:sz w:val="22"/>
          <w:szCs w:val="22"/>
          <w:lang w:val="lv-LV"/>
        </w:rPr>
        <w:t>(EUR bez PVN),</w:t>
      </w:r>
      <w:r w:rsidR="007E37C3">
        <w:rPr>
          <w:rFonts w:ascii="Arial" w:hAnsi="Arial" w:cs="Arial"/>
          <w:sz w:val="22"/>
          <w:szCs w:val="22"/>
          <w:lang w:val="lv-LV"/>
        </w:rPr>
        <w:t xml:space="preserve"> kas tiek fiksēt</w:t>
      </w:r>
      <w:r w:rsidR="005A59DA">
        <w:rPr>
          <w:rFonts w:ascii="Arial" w:hAnsi="Arial" w:cs="Arial"/>
          <w:sz w:val="22"/>
          <w:szCs w:val="22"/>
          <w:lang w:val="lv-LV"/>
        </w:rPr>
        <w:t>a</w:t>
      </w:r>
      <w:r w:rsidR="007E37C3">
        <w:rPr>
          <w:rFonts w:ascii="Arial" w:hAnsi="Arial" w:cs="Arial"/>
          <w:sz w:val="22"/>
          <w:szCs w:val="22"/>
          <w:lang w:val="lv-LV"/>
        </w:rPr>
        <w:t xml:space="preserve"> saskaņā ar  pretendenta iesniegtajā finanšu piedāvājumā norādīto kopējo piedāvājuma cenu EUR (bez PVN), un </w:t>
      </w:r>
      <w:r w:rsidR="001E58B8">
        <w:rPr>
          <w:rFonts w:ascii="Arial" w:hAnsi="Arial" w:cs="Arial"/>
          <w:sz w:val="22"/>
          <w:szCs w:val="22"/>
          <w:lang w:val="lv-LV"/>
        </w:rPr>
        <w:t>līdz kuras robežvērtībai pircējs var iepirkt</w:t>
      </w:r>
      <w:r>
        <w:rPr>
          <w:rFonts w:ascii="Arial" w:hAnsi="Arial" w:cs="Arial"/>
          <w:sz w:val="22"/>
          <w:szCs w:val="22"/>
          <w:lang w:val="lv-LV"/>
        </w:rPr>
        <w:t xml:space="preserve"> tā darbībai nepieciešamās biroja un papīra preces</w:t>
      </w:r>
      <w:bookmarkEnd w:id="20"/>
      <w:r>
        <w:rPr>
          <w:rFonts w:ascii="Arial" w:hAnsi="Arial" w:cs="Arial"/>
          <w:sz w:val="22"/>
          <w:szCs w:val="22"/>
          <w:lang w:val="lv-LV"/>
        </w:rPr>
        <w:t>;</w:t>
      </w:r>
    </w:p>
    <w:p w14:paraId="35029959" w14:textId="07D82A2A" w:rsidR="007F7883" w:rsidRDefault="001D5928" w:rsidP="004C219C">
      <w:pPr>
        <w:pStyle w:val="ListParagraph"/>
        <w:numPr>
          <w:ilvl w:val="3"/>
          <w:numId w:val="8"/>
        </w:numPr>
        <w:ind w:left="1418" w:hanging="851"/>
        <w:jc w:val="both"/>
        <w:rPr>
          <w:rFonts w:ascii="Arial" w:hAnsi="Arial" w:cs="Arial"/>
          <w:sz w:val="22"/>
          <w:szCs w:val="22"/>
          <w:lang w:val="lv-LV"/>
        </w:rPr>
      </w:pPr>
      <w:r>
        <w:rPr>
          <w:rFonts w:ascii="Arial" w:hAnsi="Arial" w:cs="Arial"/>
          <w:b/>
          <w:bCs/>
          <w:sz w:val="22"/>
          <w:szCs w:val="22"/>
          <w:lang w:val="lv-LV"/>
        </w:rPr>
        <w:t>atlaides</w:t>
      </w:r>
      <w:r w:rsidR="004C219C" w:rsidRPr="000B38F7">
        <w:rPr>
          <w:rFonts w:ascii="Arial" w:hAnsi="Arial" w:cs="Arial"/>
          <w:b/>
          <w:bCs/>
          <w:sz w:val="22"/>
          <w:szCs w:val="22"/>
          <w:lang w:val="lv-LV"/>
        </w:rPr>
        <w:t xml:space="preserve"> </w:t>
      </w:r>
      <w:r w:rsidRPr="001D5928">
        <w:rPr>
          <w:rFonts w:ascii="Arial" w:hAnsi="Arial" w:cs="Arial"/>
          <w:b/>
          <w:sz w:val="22"/>
          <w:szCs w:val="22"/>
          <w:lang w:val="lv-LV"/>
        </w:rPr>
        <w:t>likmi</w:t>
      </w:r>
      <w:r>
        <w:rPr>
          <w:rFonts w:ascii="Arial" w:hAnsi="Arial" w:cs="Arial"/>
          <w:b/>
          <w:sz w:val="22"/>
          <w:szCs w:val="22"/>
          <w:lang w:val="lv-LV"/>
        </w:rPr>
        <w:t xml:space="preserve"> </w:t>
      </w:r>
      <w:r w:rsidRPr="00145878">
        <w:rPr>
          <w:rFonts w:ascii="Arial" w:hAnsi="Arial" w:cs="Arial"/>
          <w:bCs/>
          <w:sz w:val="22"/>
          <w:szCs w:val="22"/>
          <w:lang w:val="lv-LV"/>
        </w:rPr>
        <w:t xml:space="preserve">(%) </w:t>
      </w:r>
      <w:r w:rsidR="007E37C3" w:rsidRPr="00145878">
        <w:rPr>
          <w:rFonts w:ascii="Arial" w:hAnsi="Arial" w:cs="Arial"/>
          <w:bCs/>
          <w:sz w:val="22"/>
          <w:szCs w:val="22"/>
          <w:lang w:val="lv-LV"/>
        </w:rPr>
        <w:t xml:space="preserve">– </w:t>
      </w:r>
      <w:r w:rsidR="00024EA8" w:rsidRPr="00145878">
        <w:rPr>
          <w:rFonts w:ascii="Arial" w:hAnsi="Arial" w:cs="Arial"/>
          <w:sz w:val="22"/>
          <w:szCs w:val="22"/>
          <w:lang w:val="lv-LV"/>
        </w:rPr>
        <w:t xml:space="preserve">fiksē atbilstoši pretendenta </w:t>
      </w:r>
      <w:r w:rsidR="007E37C3" w:rsidRPr="00145878">
        <w:rPr>
          <w:rFonts w:ascii="Arial" w:hAnsi="Arial" w:cs="Arial"/>
          <w:sz w:val="22"/>
          <w:szCs w:val="22"/>
          <w:lang w:val="lv-LV"/>
        </w:rPr>
        <w:t xml:space="preserve">finanšu </w:t>
      </w:r>
      <w:r w:rsidR="00024EA8" w:rsidRPr="00145878">
        <w:rPr>
          <w:rFonts w:ascii="Arial" w:hAnsi="Arial" w:cs="Arial"/>
          <w:sz w:val="22"/>
          <w:szCs w:val="22"/>
          <w:lang w:val="lv-LV"/>
        </w:rPr>
        <w:t>piedāvājum</w:t>
      </w:r>
      <w:r w:rsidR="007E37C3" w:rsidRPr="00145878">
        <w:rPr>
          <w:rFonts w:ascii="Arial" w:hAnsi="Arial" w:cs="Arial"/>
          <w:sz w:val="22"/>
          <w:szCs w:val="22"/>
          <w:lang w:val="lv-LV"/>
        </w:rPr>
        <w:t>ā norādītajai likmei</w:t>
      </w:r>
      <w:r w:rsidR="00024EA8" w:rsidRPr="00145878">
        <w:rPr>
          <w:rFonts w:ascii="Arial" w:hAnsi="Arial" w:cs="Arial"/>
          <w:sz w:val="22"/>
          <w:szCs w:val="22"/>
          <w:lang w:val="lv-LV"/>
        </w:rPr>
        <w:t xml:space="preserve"> </w:t>
      </w:r>
      <w:r w:rsidR="007F7883">
        <w:rPr>
          <w:rFonts w:ascii="Arial" w:hAnsi="Arial" w:cs="Arial"/>
          <w:sz w:val="22"/>
          <w:szCs w:val="22"/>
          <w:lang w:val="lv-LV"/>
        </w:rPr>
        <w:t>un piemēro</w:t>
      </w:r>
      <w:r w:rsidR="007F7883" w:rsidRPr="007F7883">
        <w:rPr>
          <w:rFonts w:ascii="Arial" w:hAnsi="Arial" w:cs="Arial"/>
          <w:sz w:val="22"/>
          <w:szCs w:val="22"/>
          <w:lang w:val="lv-LV"/>
        </w:rPr>
        <w:t xml:space="preserve"> </w:t>
      </w:r>
      <w:r w:rsidR="007F7883">
        <w:rPr>
          <w:rFonts w:ascii="Arial" w:hAnsi="Arial" w:cs="Arial"/>
          <w:sz w:val="22"/>
          <w:szCs w:val="22"/>
          <w:lang w:val="lv-LV"/>
        </w:rPr>
        <w:t xml:space="preserve">no </w:t>
      </w:r>
      <w:r w:rsidR="007F7883" w:rsidRPr="007F7883">
        <w:rPr>
          <w:rFonts w:ascii="Arial" w:hAnsi="Arial" w:cs="Arial"/>
          <w:sz w:val="22"/>
          <w:szCs w:val="22"/>
          <w:lang w:val="lv-LV"/>
        </w:rPr>
        <w:t>preču katalogā attiecīgajai preces vienībai norādītās tirdzniecības cenas</w:t>
      </w:r>
      <w:r w:rsidR="007F7883" w:rsidRPr="007F7883">
        <w:rPr>
          <w:rFonts w:ascii="Arial" w:hAnsi="Arial" w:cs="Arial"/>
          <w:bCs/>
          <w:sz w:val="22"/>
          <w:szCs w:val="22"/>
          <w:lang w:val="lv-LV"/>
        </w:rPr>
        <w:t xml:space="preserve"> </w:t>
      </w:r>
      <w:r w:rsidR="007F7883" w:rsidRPr="005A59DA">
        <w:rPr>
          <w:rFonts w:ascii="Arial" w:hAnsi="Arial" w:cs="Arial"/>
          <w:bCs/>
          <w:sz w:val="22"/>
          <w:szCs w:val="22"/>
          <w:lang w:val="lv-LV"/>
        </w:rPr>
        <w:t xml:space="preserve">visām </w:t>
      </w:r>
      <w:r w:rsidR="007F7883" w:rsidRPr="005A59DA">
        <w:rPr>
          <w:rFonts w:ascii="Arial" w:hAnsi="Arial" w:cs="Arial"/>
          <w:sz w:val="22"/>
          <w:szCs w:val="22"/>
          <w:lang w:val="lv-LV"/>
        </w:rPr>
        <w:t>tehniskajā specifikācijā minētajām</w:t>
      </w:r>
      <w:r w:rsidR="007F7883" w:rsidRPr="00145878">
        <w:rPr>
          <w:rFonts w:ascii="Arial" w:hAnsi="Arial" w:cs="Arial"/>
          <w:sz w:val="22"/>
          <w:szCs w:val="22"/>
          <w:lang w:val="lv-LV"/>
        </w:rPr>
        <w:t xml:space="preserve"> precēm</w:t>
      </w:r>
      <w:r w:rsidR="007F7883" w:rsidRPr="007F7883">
        <w:rPr>
          <w:rFonts w:ascii="Arial" w:hAnsi="Arial" w:cs="Arial"/>
          <w:sz w:val="22"/>
          <w:szCs w:val="22"/>
          <w:lang w:val="lv-LV"/>
        </w:rPr>
        <w:t xml:space="preserve"> </w:t>
      </w:r>
      <w:r w:rsidR="0065671C">
        <w:rPr>
          <w:rFonts w:ascii="Arial" w:hAnsi="Arial" w:cs="Arial"/>
          <w:sz w:val="22"/>
          <w:szCs w:val="22"/>
          <w:lang w:val="lv-LV"/>
        </w:rPr>
        <w:t xml:space="preserve">(gan kancelejas, gan biroja papīra) </w:t>
      </w:r>
      <w:r w:rsidR="007F7883" w:rsidRPr="00145878">
        <w:rPr>
          <w:rFonts w:ascii="Arial" w:hAnsi="Arial" w:cs="Arial"/>
          <w:sz w:val="22"/>
          <w:szCs w:val="22"/>
          <w:lang w:val="lv-LV"/>
        </w:rPr>
        <w:t>un pretendenta</w:t>
      </w:r>
      <w:r w:rsidR="007F7883" w:rsidRPr="00145878">
        <w:rPr>
          <w:rFonts w:ascii="Arial" w:hAnsi="Arial" w:cs="Arial"/>
          <w:i/>
          <w:sz w:val="22"/>
          <w:szCs w:val="22"/>
          <w:lang w:val="lv-LV"/>
        </w:rPr>
        <w:t xml:space="preserve"> </w:t>
      </w:r>
      <w:r w:rsidR="007F7883" w:rsidRPr="000B38F7">
        <w:rPr>
          <w:rFonts w:ascii="Arial" w:hAnsi="Arial" w:cs="Arial"/>
          <w:sz w:val="22"/>
          <w:szCs w:val="22"/>
          <w:lang w:val="lv-LV"/>
        </w:rPr>
        <w:t xml:space="preserve">preču katalogā esošajiem </w:t>
      </w:r>
      <w:r w:rsidR="007F7883" w:rsidRPr="005A59DA">
        <w:rPr>
          <w:rFonts w:ascii="Arial" w:hAnsi="Arial" w:cs="Arial"/>
          <w:sz w:val="22"/>
          <w:szCs w:val="22"/>
          <w:lang w:val="lv-LV"/>
        </w:rPr>
        <w:t>citiem</w:t>
      </w:r>
      <w:r w:rsidR="007F7883" w:rsidRPr="000B38F7">
        <w:rPr>
          <w:rFonts w:ascii="Arial" w:hAnsi="Arial" w:cs="Arial"/>
          <w:sz w:val="22"/>
          <w:szCs w:val="22"/>
          <w:lang w:val="lv-LV"/>
        </w:rPr>
        <w:t xml:space="preserve"> kancelejas</w:t>
      </w:r>
      <w:r w:rsidR="007F7883">
        <w:rPr>
          <w:rFonts w:ascii="Arial" w:hAnsi="Arial" w:cs="Arial"/>
          <w:sz w:val="22"/>
          <w:szCs w:val="22"/>
          <w:lang w:val="lv-LV"/>
        </w:rPr>
        <w:t xml:space="preserve"> un biroja papīra</w:t>
      </w:r>
      <w:r w:rsidR="007F7883" w:rsidRPr="000B38F7">
        <w:rPr>
          <w:rFonts w:ascii="Arial" w:hAnsi="Arial" w:cs="Arial"/>
          <w:sz w:val="22"/>
          <w:szCs w:val="22"/>
          <w:lang w:val="lv-LV"/>
        </w:rPr>
        <w:t xml:space="preserve"> preču veidiem</w:t>
      </w:r>
      <w:r w:rsidR="006D67CF">
        <w:rPr>
          <w:rFonts w:ascii="Arial" w:hAnsi="Arial" w:cs="Arial"/>
          <w:sz w:val="22"/>
          <w:szCs w:val="22"/>
          <w:lang w:val="lv-LV"/>
        </w:rPr>
        <w:t>;</w:t>
      </w:r>
    </w:p>
    <w:p w14:paraId="77C9C7A8" w14:textId="1450E4F8" w:rsidR="004C219C" w:rsidRPr="00AC4755" w:rsidRDefault="008E20AA" w:rsidP="004C219C">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lastRenderedPageBreak/>
        <w:t>norēķinu kārtība</w:t>
      </w:r>
      <w:r w:rsidR="004C219C" w:rsidRPr="000B38F7">
        <w:rPr>
          <w:rFonts w:ascii="Arial" w:hAnsi="Arial" w:cs="Arial"/>
          <w:sz w:val="22"/>
          <w:szCs w:val="22"/>
          <w:lang w:val="lv-LV"/>
        </w:rPr>
        <w:t xml:space="preserve">: </w:t>
      </w:r>
      <w:r w:rsidR="004C219C" w:rsidRPr="00AC4755">
        <w:rPr>
          <w:rFonts w:ascii="Arial" w:hAnsi="Arial" w:cs="Arial"/>
          <w:sz w:val="22"/>
          <w:szCs w:val="22"/>
          <w:lang w:val="lv-LV"/>
        </w:rPr>
        <w:t xml:space="preserve">pircējs veic samaksu par </w:t>
      </w:r>
      <w:r w:rsidRPr="00AC4755">
        <w:rPr>
          <w:rFonts w:ascii="Arial" w:hAnsi="Arial" w:cs="Arial"/>
          <w:sz w:val="22"/>
          <w:szCs w:val="22"/>
          <w:lang w:val="lv-LV"/>
        </w:rPr>
        <w:t xml:space="preserve">piegādāto preci </w:t>
      </w:r>
      <w:r w:rsidR="00884034">
        <w:rPr>
          <w:rFonts w:ascii="Arial" w:hAnsi="Arial" w:cs="Arial"/>
          <w:sz w:val="22"/>
          <w:szCs w:val="22"/>
          <w:lang w:val="lv-LV"/>
        </w:rPr>
        <w:t>30</w:t>
      </w:r>
      <w:r w:rsidR="004C219C" w:rsidRPr="00AC4755">
        <w:rPr>
          <w:rFonts w:ascii="Arial" w:hAnsi="Arial" w:cs="Arial"/>
          <w:sz w:val="22"/>
          <w:szCs w:val="22"/>
          <w:lang w:val="lv-LV"/>
        </w:rPr>
        <w:t xml:space="preserve"> (</w:t>
      </w:r>
      <w:r w:rsidR="00884034">
        <w:rPr>
          <w:rFonts w:ascii="Arial" w:hAnsi="Arial" w:cs="Arial"/>
          <w:sz w:val="22"/>
          <w:szCs w:val="22"/>
          <w:lang w:val="lv-LV"/>
        </w:rPr>
        <w:t>trīsdesmit</w:t>
      </w:r>
      <w:r w:rsidR="004C219C" w:rsidRPr="00AC4755">
        <w:rPr>
          <w:rFonts w:ascii="Arial" w:hAnsi="Arial" w:cs="Arial"/>
          <w:sz w:val="22"/>
          <w:szCs w:val="22"/>
          <w:lang w:val="lv-LV"/>
        </w:rPr>
        <w:t>) kalendāro dienu laikā no preces pieņemšanas dokumenta parakstīšanas dienas;</w:t>
      </w:r>
    </w:p>
    <w:p w14:paraId="12FD6A73" w14:textId="35303A82" w:rsidR="004C219C" w:rsidRPr="003D7D6F" w:rsidRDefault="004C219C" w:rsidP="004C219C">
      <w:pPr>
        <w:pStyle w:val="ListParagraph"/>
        <w:numPr>
          <w:ilvl w:val="2"/>
          <w:numId w:val="8"/>
        </w:numPr>
        <w:jc w:val="both"/>
        <w:rPr>
          <w:rFonts w:ascii="Arial" w:hAnsi="Arial" w:cs="Arial"/>
          <w:sz w:val="22"/>
          <w:szCs w:val="22"/>
          <w:lang w:val="lv-LV"/>
        </w:rPr>
      </w:pPr>
      <w:r w:rsidRPr="00AC4755">
        <w:rPr>
          <w:rFonts w:ascii="Arial" w:hAnsi="Arial" w:cs="Arial"/>
          <w:sz w:val="22"/>
          <w:szCs w:val="22"/>
          <w:lang w:val="lv-LV"/>
        </w:rPr>
        <w:t xml:space="preserve">līguma izpildē jānodrošina informācijas nodošana vienu reizi mēnesī par veiktajiem pasūtījumiem elektroniskā veidā </w:t>
      </w:r>
      <w:r w:rsidRPr="003D7D6F">
        <w:rPr>
          <w:rFonts w:ascii="Arial" w:hAnsi="Arial" w:cs="Arial"/>
          <w:i/>
          <w:iCs/>
          <w:sz w:val="22"/>
          <w:szCs w:val="22"/>
          <w:lang w:val="lv-LV"/>
        </w:rPr>
        <w:t>XML</w:t>
      </w:r>
      <w:r w:rsidRPr="003D7D6F">
        <w:rPr>
          <w:rFonts w:ascii="Arial" w:hAnsi="Arial" w:cs="Arial"/>
          <w:sz w:val="22"/>
          <w:szCs w:val="22"/>
          <w:lang w:val="lv-LV"/>
        </w:rPr>
        <w:t xml:space="preserve"> vai </w:t>
      </w:r>
      <w:r w:rsidRPr="003D7D6F">
        <w:rPr>
          <w:rFonts w:ascii="Arial" w:hAnsi="Arial" w:cs="Arial"/>
          <w:i/>
          <w:iCs/>
          <w:sz w:val="22"/>
          <w:szCs w:val="22"/>
          <w:lang w:val="lv-LV"/>
        </w:rPr>
        <w:t>CSV</w:t>
      </w:r>
      <w:r w:rsidRPr="003D7D6F">
        <w:rPr>
          <w:rFonts w:ascii="Arial" w:hAnsi="Arial" w:cs="Arial"/>
          <w:sz w:val="22"/>
          <w:szCs w:val="22"/>
          <w:lang w:val="lv-LV"/>
        </w:rPr>
        <w:t xml:space="preserve"> formātos, izmantojot e-pastu: </w:t>
      </w:r>
      <w:r w:rsidR="00402043" w:rsidRPr="003D7D6F">
        <w:rPr>
          <w:rFonts w:ascii="Arial" w:hAnsi="Arial" w:cs="Arial"/>
          <w:b/>
          <w:bCs/>
          <w:sz w:val="22"/>
          <w:szCs w:val="22"/>
          <w:lang w:val="lv-LV"/>
        </w:rPr>
        <w:t>cargo.</w:t>
      </w:r>
      <w:r w:rsidRPr="003D7D6F">
        <w:rPr>
          <w:rFonts w:ascii="Arial" w:hAnsi="Arial" w:cs="Arial"/>
          <w:b/>
          <w:bCs/>
          <w:sz w:val="22"/>
          <w:szCs w:val="22"/>
          <w:lang w:val="lv-LV"/>
        </w:rPr>
        <w:t>rekini@ldz.lv</w:t>
      </w:r>
      <w:r w:rsidRPr="003D7D6F">
        <w:rPr>
          <w:rFonts w:ascii="Arial" w:hAnsi="Arial" w:cs="Arial"/>
          <w:sz w:val="22"/>
          <w:szCs w:val="22"/>
          <w:lang w:val="lv-LV"/>
        </w:rPr>
        <w:t xml:space="preserve"> un iekļaujot pasūtījumā šādus datus: </w:t>
      </w:r>
      <w:r w:rsidRPr="003D7D6F">
        <w:rPr>
          <w:rFonts w:ascii="Arial" w:hAnsi="Arial" w:cs="Arial"/>
          <w:i/>
          <w:sz w:val="22"/>
          <w:szCs w:val="22"/>
          <w:lang w:val="lv-LV"/>
        </w:rPr>
        <w:t>pirkšanas dokumenta numurs, valūta, pasūtījuma veicēja identifikators, saskaņotais materiāla numurs, mērvienība, cena par mērvienību, līguma numurs</w:t>
      </w:r>
      <w:r w:rsidRPr="003D7D6F">
        <w:rPr>
          <w:rFonts w:ascii="Arial" w:hAnsi="Arial" w:cs="Arial"/>
          <w:iCs/>
          <w:sz w:val="22"/>
          <w:szCs w:val="22"/>
          <w:lang w:val="lv-LV"/>
        </w:rPr>
        <w:t>.</w:t>
      </w:r>
    </w:p>
    <w:p w14:paraId="1EE97F58" w14:textId="77777777" w:rsidR="004C219C" w:rsidRPr="000B38F7" w:rsidRDefault="004C219C" w:rsidP="004C219C">
      <w:pPr>
        <w:pStyle w:val="BodyTextIndent"/>
        <w:ind w:left="851" w:firstLine="0"/>
        <w:rPr>
          <w:rFonts w:ascii="Arial" w:hAnsi="Arial" w:cs="Arial"/>
          <w:szCs w:val="22"/>
          <w:lang w:val="lv-LV"/>
        </w:rPr>
      </w:pPr>
    </w:p>
    <w:p w14:paraId="18457EF5" w14:textId="77777777" w:rsidR="00D62610" w:rsidRDefault="00642783" w:rsidP="00642783">
      <w:pPr>
        <w:pStyle w:val="ListParagraph"/>
        <w:numPr>
          <w:ilvl w:val="1"/>
          <w:numId w:val="8"/>
        </w:numPr>
        <w:jc w:val="both"/>
        <w:rPr>
          <w:rFonts w:ascii="Arial" w:hAnsi="Arial" w:cs="Arial"/>
          <w:bCs/>
          <w:sz w:val="22"/>
          <w:szCs w:val="22"/>
          <w:lang w:val="lv-LV"/>
        </w:rPr>
      </w:pPr>
      <w:r w:rsidRPr="00642783">
        <w:rPr>
          <w:rFonts w:ascii="Arial" w:hAnsi="Arial" w:cs="Arial"/>
          <w:b/>
          <w:sz w:val="22"/>
          <w:szCs w:val="22"/>
          <w:u w:val="single"/>
          <w:lang w:val="lv-LV"/>
        </w:rPr>
        <w:t>Vispārīgas obligātās garantijas prasības</w:t>
      </w:r>
      <w:r w:rsidRPr="00123145">
        <w:rPr>
          <w:rFonts w:ascii="Arial" w:hAnsi="Arial" w:cs="Arial"/>
          <w:b/>
          <w:sz w:val="22"/>
          <w:szCs w:val="22"/>
          <w:u w:val="single"/>
          <w:lang w:val="lv-LV"/>
        </w:rPr>
        <w:t>:</w:t>
      </w:r>
    </w:p>
    <w:p w14:paraId="2756CEA3" w14:textId="61169370" w:rsidR="00D62610" w:rsidRDefault="00024EA8" w:rsidP="00D62610">
      <w:pPr>
        <w:pStyle w:val="ListParagraph"/>
        <w:numPr>
          <w:ilvl w:val="2"/>
          <w:numId w:val="8"/>
        </w:numPr>
        <w:jc w:val="both"/>
        <w:rPr>
          <w:rFonts w:ascii="Arial" w:hAnsi="Arial" w:cs="Arial"/>
          <w:bCs/>
          <w:sz w:val="22"/>
          <w:szCs w:val="22"/>
          <w:lang w:val="lv-LV"/>
        </w:rPr>
      </w:pPr>
      <w:r>
        <w:rPr>
          <w:rFonts w:ascii="Arial" w:hAnsi="Arial" w:cs="Arial"/>
          <w:bCs/>
          <w:sz w:val="22"/>
          <w:szCs w:val="22"/>
          <w:lang w:val="lv-LV"/>
        </w:rPr>
        <w:t>Uz p</w:t>
      </w:r>
      <w:r w:rsidR="00D62610">
        <w:rPr>
          <w:rFonts w:ascii="Arial" w:hAnsi="Arial" w:cs="Arial"/>
          <w:bCs/>
          <w:sz w:val="22"/>
          <w:szCs w:val="22"/>
          <w:lang w:val="lv-LV"/>
        </w:rPr>
        <w:t>rec</w:t>
      </w:r>
      <w:r>
        <w:rPr>
          <w:rFonts w:ascii="Arial" w:hAnsi="Arial" w:cs="Arial"/>
          <w:bCs/>
          <w:sz w:val="22"/>
          <w:szCs w:val="22"/>
          <w:lang w:val="lv-LV"/>
        </w:rPr>
        <w:t xml:space="preserve">ēm, kurām saskaņā ar Latvijas Republikā spēkā esošajiem tiesību aktiem ir noteikts garantijas termiņš vai ir ražotāja noteikts </w:t>
      </w:r>
      <w:r w:rsidR="00D62610">
        <w:rPr>
          <w:rFonts w:ascii="Arial" w:hAnsi="Arial" w:cs="Arial"/>
          <w:bCs/>
          <w:sz w:val="22"/>
          <w:szCs w:val="22"/>
          <w:lang w:val="lv-LV"/>
        </w:rPr>
        <w:t>garantijas termiņš</w:t>
      </w:r>
      <w:r>
        <w:rPr>
          <w:rFonts w:ascii="Arial" w:hAnsi="Arial" w:cs="Arial"/>
          <w:bCs/>
          <w:sz w:val="22"/>
          <w:szCs w:val="22"/>
          <w:lang w:val="lv-LV"/>
        </w:rPr>
        <w:t xml:space="preserve">, piemērojama garantija atbilstošā apjomā un termiņā </w:t>
      </w:r>
      <w:r w:rsidR="00D62610">
        <w:rPr>
          <w:rFonts w:ascii="Arial" w:hAnsi="Arial" w:cs="Arial"/>
          <w:bCs/>
          <w:sz w:val="22"/>
          <w:szCs w:val="22"/>
          <w:lang w:val="lv-LV"/>
        </w:rPr>
        <w:t>no preces pieņemšanas dokumentu parakstīšanas dienas;</w:t>
      </w:r>
    </w:p>
    <w:p w14:paraId="702DD8DB" w14:textId="2F4D26D6" w:rsidR="00642783" w:rsidRPr="00BF3286" w:rsidRDefault="00642783" w:rsidP="00D62610">
      <w:pPr>
        <w:pStyle w:val="ListParagraph"/>
        <w:numPr>
          <w:ilvl w:val="2"/>
          <w:numId w:val="8"/>
        </w:numPr>
        <w:jc w:val="both"/>
        <w:rPr>
          <w:rFonts w:ascii="Arial" w:hAnsi="Arial" w:cs="Arial"/>
          <w:bCs/>
          <w:sz w:val="22"/>
          <w:szCs w:val="22"/>
          <w:lang w:val="lv-LV"/>
        </w:rPr>
      </w:pPr>
      <w:r w:rsidRPr="00C14AC5">
        <w:rPr>
          <w:rFonts w:ascii="Arial" w:hAnsi="Arial" w:cs="Arial"/>
          <w:bCs/>
          <w:sz w:val="22"/>
          <w:szCs w:val="22"/>
          <w:lang w:val="lv-LV"/>
        </w:rPr>
        <w:t>n</w:t>
      </w:r>
      <w:r w:rsidRPr="00C14AC5">
        <w:rPr>
          <w:rFonts w:ascii="Arial" w:hAnsi="Arial" w:cs="Arial"/>
          <w:sz w:val="22"/>
          <w:szCs w:val="22"/>
          <w:lang w:val="lv-LV"/>
        </w:rPr>
        <w:t xml:space="preserve">ekvalitatīvo vai iepirkuma līguma noteikumiem neatbilstošo Preču apmaiņas </w:t>
      </w:r>
      <w:r w:rsidR="000430D0">
        <w:rPr>
          <w:rFonts w:ascii="Arial" w:hAnsi="Arial" w:cs="Arial"/>
          <w:sz w:val="22"/>
          <w:szCs w:val="22"/>
          <w:lang w:val="lv-LV"/>
        </w:rPr>
        <w:t>kārtība un termiņš: saskaņā ar līgum</w:t>
      </w:r>
      <w:r w:rsidR="00944082">
        <w:rPr>
          <w:rFonts w:ascii="Arial" w:hAnsi="Arial" w:cs="Arial"/>
          <w:sz w:val="22"/>
          <w:szCs w:val="22"/>
          <w:lang w:val="lv-LV"/>
        </w:rPr>
        <w:t xml:space="preserve">u (skat. līguma projektā </w:t>
      </w:r>
      <w:r w:rsidR="00944082" w:rsidRPr="00BF3286">
        <w:rPr>
          <w:rFonts w:ascii="Arial" w:hAnsi="Arial" w:cs="Arial"/>
          <w:sz w:val="22"/>
          <w:szCs w:val="22"/>
          <w:lang w:val="lv-LV"/>
        </w:rPr>
        <w:t xml:space="preserve">nolikuma </w:t>
      </w:r>
      <w:r w:rsidR="00884481" w:rsidRPr="00BF3286">
        <w:rPr>
          <w:rFonts w:ascii="Arial" w:hAnsi="Arial" w:cs="Arial"/>
          <w:sz w:val="22"/>
          <w:szCs w:val="22"/>
          <w:lang w:val="lv-LV"/>
        </w:rPr>
        <w:t>6</w:t>
      </w:r>
      <w:r w:rsidR="00944082" w:rsidRPr="00BF3286">
        <w:rPr>
          <w:rFonts w:ascii="Arial" w:hAnsi="Arial" w:cs="Arial"/>
          <w:sz w:val="22"/>
          <w:szCs w:val="22"/>
          <w:lang w:val="lv-LV"/>
        </w:rPr>
        <w:t>.pielikumā)</w:t>
      </w:r>
      <w:r w:rsidRPr="00BF3286">
        <w:rPr>
          <w:rFonts w:ascii="Arial" w:hAnsi="Arial" w:cs="Arial"/>
          <w:sz w:val="22"/>
          <w:szCs w:val="22"/>
          <w:lang w:val="lv-LV"/>
        </w:rPr>
        <w:t>.</w:t>
      </w:r>
    </w:p>
    <w:p w14:paraId="1CAD5BCD" w14:textId="77777777" w:rsidR="004C219C" w:rsidRPr="00123145" w:rsidRDefault="004C219C" w:rsidP="004C219C">
      <w:pPr>
        <w:jc w:val="both"/>
        <w:rPr>
          <w:rFonts w:ascii="Arial" w:hAnsi="Arial" w:cs="Arial"/>
          <w:bCs/>
          <w:sz w:val="22"/>
          <w:szCs w:val="22"/>
          <w:lang w:val="lv-LV"/>
        </w:rPr>
      </w:pPr>
    </w:p>
    <w:p w14:paraId="7E84C148" w14:textId="72E2192B" w:rsidR="00D15A25" w:rsidRPr="0009772B" w:rsidRDefault="002C054D" w:rsidP="00D15A25">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Specifikācija</w:t>
      </w:r>
      <w:r w:rsidR="00D15A25" w:rsidRPr="00143965">
        <w:rPr>
          <w:rFonts w:ascii="Arial" w:hAnsi="Arial" w:cs="Arial"/>
          <w:sz w:val="22"/>
          <w:szCs w:val="22"/>
          <w:lang w:val="lv-LV"/>
        </w:rPr>
        <w:t xml:space="preserve">: </w:t>
      </w:r>
      <w:r w:rsidR="001A0894" w:rsidRPr="00143965">
        <w:rPr>
          <w:rFonts w:ascii="Arial" w:hAnsi="Arial" w:cs="Arial"/>
          <w:sz w:val="22"/>
          <w:szCs w:val="22"/>
          <w:lang w:val="lv-LV"/>
        </w:rPr>
        <w:t xml:space="preserve">pretendents apņemas </w:t>
      </w:r>
      <w:r w:rsidR="00A571EC" w:rsidRPr="0009772B">
        <w:rPr>
          <w:rFonts w:ascii="Arial" w:hAnsi="Arial" w:cs="Arial"/>
          <w:sz w:val="22"/>
          <w:szCs w:val="22"/>
          <w:lang w:val="lv-LV"/>
        </w:rPr>
        <w:t>nodrošināt</w:t>
      </w:r>
      <w:r w:rsidR="00D62610" w:rsidRPr="0009772B">
        <w:rPr>
          <w:rFonts w:ascii="Arial" w:hAnsi="Arial" w:cs="Arial"/>
          <w:sz w:val="22"/>
          <w:szCs w:val="22"/>
          <w:lang w:val="lv-LV"/>
        </w:rPr>
        <w:t xml:space="preserve"> preces</w:t>
      </w:r>
      <w:r w:rsidR="00A571EC" w:rsidRPr="0009772B">
        <w:rPr>
          <w:rFonts w:ascii="Arial" w:hAnsi="Arial" w:cs="Arial"/>
          <w:sz w:val="22"/>
          <w:szCs w:val="22"/>
          <w:lang w:val="lv-LV"/>
        </w:rPr>
        <w:t xml:space="preserve"> </w:t>
      </w:r>
      <w:r w:rsidR="00C21849" w:rsidRPr="0009772B">
        <w:rPr>
          <w:rFonts w:ascii="Arial" w:hAnsi="Arial" w:cs="Arial"/>
          <w:sz w:val="22"/>
          <w:szCs w:val="22"/>
          <w:lang w:val="lv-LV"/>
        </w:rPr>
        <w:t xml:space="preserve">piegādi </w:t>
      </w:r>
      <w:r w:rsidR="004D64C1" w:rsidRPr="0009772B">
        <w:rPr>
          <w:rFonts w:ascii="Arial" w:hAnsi="Arial" w:cs="Arial"/>
          <w:sz w:val="22"/>
          <w:szCs w:val="22"/>
          <w:lang w:val="lv-LV"/>
        </w:rPr>
        <w:t xml:space="preserve">saskaņā ar </w:t>
      </w:r>
      <w:r w:rsidR="00D62610" w:rsidRPr="0009772B">
        <w:rPr>
          <w:rFonts w:ascii="Arial" w:hAnsi="Arial" w:cs="Arial"/>
          <w:sz w:val="22"/>
          <w:szCs w:val="22"/>
          <w:lang w:val="lv-LV"/>
        </w:rPr>
        <w:t xml:space="preserve">nolikuma prasībām un </w:t>
      </w:r>
      <w:r w:rsidRPr="0009772B">
        <w:rPr>
          <w:rFonts w:ascii="Arial" w:hAnsi="Arial" w:cs="Arial"/>
          <w:sz w:val="22"/>
          <w:szCs w:val="22"/>
          <w:lang w:val="lv-LV"/>
        </w:rPr>
        <w:t>Tehnisk</w:t>
      </w:r>
      <w:r w:rsidR="004D64C1" w:rsidRPr="0009772B">
        <w:rPr>
          <w:rFonts w:ascii="Arial" w:hAnsi="Arial" w:cs="Arial"/>
          <w:sz w:val="22"/>
          <w:szCs w:val="22"/>
          <w:lang w:val="lv-LV"/>
        </w:rPr>
        <w:t xml:space="preserve">o </w:t>
      </w:r>
      <w:r w:rsidR="00E46E08" w:rsidRPr="0009772B">
        <w:rPr>
          <w:rFonts w:ascii="Arial" w:hAnsi="Arial" w:cs="Arial"/>
          <w:sz w:val="22"/>
          <w:szCs w:val="22"/>
          <w:lang w:val="lv-LV"/>
        </w:rPr>
        <w:t>specifikācij</w:t>
      </w:r>
      <w:r w:rsidR="004D64C1" w:rsidRPr="0009772B">
        <w:rPr>
          <w:rFonts w:ascii="Arial" w:hAnsi="Arial" w:cs="Arial"/>
          <w:sz w:val="22"/>
          <w:szCs w:val="22"/>
          <w:lang w:val="lv-LV"/>
        </w:rPr>
        <w:t>u</w:t>
      </w:r>
      <w:r w:rsidR="00E8345D" w:rsidRPr="0009772B">
        <w:rPr>
          <w:rFonts w:ascii="Arial" w:hAnsi="Arial" w:cs="Arial"/>
          <w:sz w:val="22"/>
          <w:szCs w:val="22"/>
          <w:lang w:val="lv-LV"/>
        </w:rPr>
        <w:t xml:space="preserve"> (nolikuma </w:t>
      </w:r>
      <w:r w:rsidR="00CB345B" w:rsidRPr="0009772B">
        <w:rPr>
          <w:rFonts w:ascii="Arial" w:hAnsi="Arial" w:cs="Arial"/>
          <w:sz w:val="22"/>
          <w:szCs w:val="22"/>
          <w:lang w:val="lv-LV"/>
        </w:rPr>
        <w:t>1</w:t>
      </w:r>
      <w:r w:rsidR="007924C6" w:rsidRPr="0009772B">
        <w:rPr>
          <w:rFonts w:ascii="Arial" w:hAnsi="Arial" w:cs="Arial"/>
          <w:sz w:val="22"/>
          <w:szCs w:val="22"/>
          <w:lang w:val="lv-LV"/>
        </w:rPr>
        <w:t>.</w:t>
      </w:r>
      <w:r w:rsidR="00E8345D" w:rsidRPr="0009772B">
        <w:rPr>
          <w:rFonts w:ascii="Arial" w:hAnsi="Arial" w:cs="Arial"/>
          <w:sz w:val="22"/>
          <w:szCs w:val="22"/>
          <w:lang w:val="lv-LV"/>
        </w:rPr>
        <w:t>pielikums)</w:t>
      </w:r>
      <w:r w:rsidR="004D64C1" w:rsidRPr="0009772B">
        <w:rPr>
          <w:rFonts w:ascii="Arial" w:hAnsi="Arial" w:cs="Arial"/>
          <w:sz w:val="22"/>
          <w:szCs w:val="22"/>
          <w:lang w:val="lv-LV"/>
        </w:rPr>
        <w:t xml:space="preserve"> atbilstoš</w:t>
      </w:r>
      <w:r w:rsidR="00D62610" w:rsidRPr="0009772B">
        <w:rPr>
          <w:rFonts w:ascii="Arial" w:hAnsi="Arial" w:cs="Arial"/>
          <w:sz w:val="22"/>
          <w:szCs w:val="22"/>
          <w:lang w:val="lv-LV"/>
        </w:rPr>
        <w:t>as</w:t>
      </w:r>
      <w:r w:rsidR="004D64C1" w:rsidRPr="0009772B">
        <w:rPr>
          <w:rFonts w:ascii="Arial" w:hAnsi="Arial" w:cs="Arial"/>
          <w:sz w:val="22"/>
          <w:szCs w:val="22"/>
          <w:lang w:val="lv-LV"/>
        </w:rPr>
        <w:t xml:space="preserve"> </w:t>
      </w:r>
      <w:r w:rsidR="00A72D18" w:rsidRPr="0009772B">
        <w:rPr>
          <w:rFonts w:ascii="Arial" w:hAnsi="Arial" w:cs="Arial"/>
          <w:sz w:val="22"/>
          <w:szCs w:val="22"/>
          <w:lang w:val="lv-LV"/>
        </w:rPr>
        <w:t xml:space="preserve">kvalitātes, </w:t>
      </w:r>
      <w:r w:rsidR="001A0894" w:rsidRPr="0009772B">
        <w:rPr>
          <w:rFonts w:ascii="Arial" w:hAnsi="Arial" w:cs="Arial"/>
          <w:sz w:val="22"/>
          <w:szCs w:val="22"/>
          <w:lang w:val="lv-LV"/>
        </w:rPr>
        <w:t>standart</w:t>
      </w:r>
      <w:r w:rsidR="00A72D18" w:rsidRPr="0009772B">
        <w:rPr>
          <w:rFonts w:ascii="Arial" w:hAnsi="Arial" w:cs="Arial"/>
          <w:sz w:val="22"/>
          <w:szCs w:val="22"/>
          <w:lang w:val="lv-LV"/>
        </w:rPr>
        <w:t>u</w:t>
      </w:r>
      <w:r w:rsidR="001A0894" w:rsidRPr="0009772B">
        <w:rPr>
          <w:rFonts w:ascii="Arial" w:hAnsi="Arial" w:cs="Arial"/>
          <w:sz w:val="22"/>
          <w:szCs w:val="22"/>
          <w:lang w:val="lv-LV"/>
        </w:rPr>
        <w:t xml:space="preserve"> un normatīvo aktu prasībām</w:t>
      </w:r>
      <w:r w:rsidR="00D15A25" w:rsidRPr="0009772B">
        <w:rPr>
          <w:rFonts w:ascii="Arial" w:hAnsi="Arial" w:cs="Arial"/>
          <w:sz w:val="22"/>
          <w:szCs w:val="22"/>
          <w:lang w:val="lv-LV"/>
        </w:rPr>
        <w:t>.</w:t>
      </w:r>
    </w:p>
    <w:p w14:paraId="6938509C" w14:textId="77777777" w:rsidR="001964E1" w:rsidRPr="0009772B" w:rsidRDefault="001964E1" w:rsidP="001964E1">
      <w:pPr>
        <w:jc w:val="both"/>
        <w:rPr>
          <w:rFonts w:ascii="Arial" w:hAnsi="Arial" w:cs="Arial"/>
          <w:b/>
          <w:sz w:val="22"/>
          <w:szCs w:val="22"/>
          <w:lang w:val="lv-LV"/>
        </w:rPr>
      </w:pPr>
    </w:p>
    <w:p w14:paraId="500DFE6B" w14:textId="19286C8C" w:rsidR="001964E1" w:rsidRPr="00BA09AB" w:rsidRDefault="006268F5" w:rsidP="00D15A25">
      <w:pPr>
        <w:pStyle w:val="ListParagraph"/>
        <w:numPr>
          <w:ilvl w:val="1"/>
          <w:numId w:val="8"/>
        </w:numPr>
        <w:jc w:val="both"/>
        <w:rPr>
          <w:rFonts w:ascii="Arial" w:hAnsi="Arial" w:cs="Arial"/>
          <w:b/>
          <w:sz w:val="22"/>
          <w:szCs w:val="22"/>
          <w:lang w:val="lv-LV"/>
        </w:rPr>
      </w:pPr>
      <w:r w:rsidRPr="0009772B">
        <w:rPr>
          <w:rFonts w:ascii="Arial" w:hAnsi="Arial" w:cs="Arial"/>
          <w:b/>
          <w:sz w:val="22"/>
          <w:szCs w:val="22"/>
          <w:lang w:val="lv-LV"/>
        </w:rPr>
        <w:t>Pircējam</w:t>
      </w:r>
      <w:r w:rsidR="001964E1" w:rsidRPr="0009772B">
        <w:rPr>
          <w:rFonts w:ascii="Arial" w:hAnsi="Arial" w:cs="Arial"/>
          <w:b/>
          <w:sz w:val="22"/>
          <w:szCs w:val="22"/>
          <w:lang w:val="lv-LV"/>
        </w:rPr>
        <w:t xml:space="preserve"> pieejamie līdzekļi iepirkuma līguma izpildei: </w:t>
      </w:r>
      <w:r w:rsidR="001964E1" w:rsidRPr="0009772B">
        <w:rPr>
          <w:rFonts w:ascii="Arial" w:hAnsi="Arial" w:cs="Arial"/>
          <w:bCs/>
          <w:sz w:val="22"/>
          <w:szCs w:val="22"/>
          <w:lang w:val="lv-LV"/>
        </w:rPr>
        <w:t xml:space="preserve">līdz </w:t>
      </w:r>
      <w:r w:rsidR="00BA09AB" w:rsidRPr="0009772B">
        <w:rPr>
          <w:rFonts w:ascii="Arial" w:hAnsi="Arial" w:cs="Arial"/>
          <w:bCs/>
          <w:sz w:val="22"/>
          <w:szCs w:val="22"/>
          <w:lang w:val="lv-LV"/>
        </w:rPr>
        <w:t>95 000</w:t>
      </w:r>
      <w:r w:rsidR="001964E1" w:rsidRPr="0009772B">
        <w:rPr>
          <w:rFonts w:ascii="Arial" w:hAnsi="Arial" w:cs="Arial"/>
          <w:bCs/>
          <w:sz w:val="22"/>
          <w:szCs w:val="22"/>
          <w:lang w:val="lv-LV"/>
        </w:rPr>
        <w:t>,00 EUR (</w:t>
      </w:r>
      <w:r w:rsidR="00BA09AB" w:rsidRPr="0009772B">
        <w:rPr>
          <w:rFonts w:ascii="Arial" w:hAnsi="Arial" w:cs="Arial"/>
          <w:bCs/>
          <w:sz w:val="22"/>
          <w:szCs w:val="22"/>
          <w:lang w:val="lv-LV"/>
        </w:rPr>
        <w:t xml:space="preserve">deviņdesmit pieci </w:t>
      </w:r>
      <w:r w:rsidR="001964E1" w:rsidRPr="0009772B">
        <w:rPr>
          <w:rFonts w:ascii="Arial" w:hAnsi="Arial" w:cs="Arial"/>
          <w:bCs/>
          <w:sz w:val="22"/>
          <w:szCs w:val="22"/>
          <w:lang w:val="lv-LV"/>
        </w:rPr>
        <w:t xml:space="preserve">tūkstoši eiro, 00 centi), neieskaitot pievienotās </w:t>
      </w:r>
      <w:r w:rsidR="001964E1" w:rsidRPr="00BA09AB">
        <w:rPr>
          <w:rFonts w:ascii="Arial" w:hAnsi="Arial" w:cs="Arial"/>
          <w:bCs/>
          <w:sz w:val="22"/>
          <w:szCs w:val="22"/>
          <w:lang w:val="lv-LV"/>
        </w:rPr>
        <w:t>vērtības nodokli (PVN)</w:t>
      </w:r>
      <w:r w:rsidR="001964E1" w:rsidRPr="00BA09AB">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789B6889"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44AF0DBC" w:rsidR="002C516B" w:rsidRPr="000B38F7" w:rsidRDefault="000B38F7" w:rsidP="000B38F7">
      <w:pPr>
        <w:ind w:firstLine="426"/>
        <w:jc w:val="both"/>
        <w:rPr>
          <w:rFonts w:ascii="Arial" w:hAnsi="Arial" w:cs="Arial"/>
          <w:b/>
          <w:caps/>
          <w:sz w:val="22"/>
          <w:szCs w:val="22"/>
          <w:lang w:val="lv-LV"/>
        </w:rPr>
      </w:pPr>
      <w:bookmarkStart w:id="21"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TableGrid"/>
        <w:tblW w:w="9918" w:type="dxa"/>
        <w:tblLook w:val="04A0" w:firstRow="1" w:lastRow="0" w:firstColumn="1" w:lastColumn="0" w:noHBand="0" w:noVBand="1"/>
      </w:tblPr>
      <w:tblGrid>
        <w:gridCol w:w="767"/>
        <w:gridCol w:w="3481"/>
        <w:gridCol w:w="2835"/>
        <w:gridCol w:w="2835"/>
      </w:tblGrid>
      <w:tr w:rsidR="008B38C3" w:rsidRPr="00143965" w14:paraId="1D174D00" w14:textId="77777777" w:rsidTr="00895145">
        <w:trPr>
          <w:trHeight w:val="430"/>
        </w:trPr>
        <w:tc>
          <w:tcPr>
            <w:tcW w:w="767" w:type="dxa"/>
            <w:vMerge w:val="restart"/>
            <w:shd w:val="clear" w:color="auto" w:fill="F2F2F2" w:themeFill="background1" w:themeFillShade="F2"/>
            <w:vAlign w:val="center"/>
          </w:tcPr>
          <w:p w14:paraId="409CCAB6"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Nr.</w:t>
            </w:r>
          </w:p>
          <w:p w14:paraId="5A1987B9"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2078BBB8" w14:textId="77777777" w:rsidR="008B38C3" w:rsidRPr="00143965" w:rsidRDefault="008B38C3"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670" w:type="dxa"/>
            <w:gridSpan w:val="2"/>
            <w:shd w:val="clear" w:color="auto" w:fill="F2F2F2" w:themeFill="background1" w:themeFillShade="F2"/>
            <w:vAlign w:val="center"/>
          </w:tcPr>
          <w:p w14:paraId="52C650D1" w14:textId="15E9A456" w:rsidR="008B38C3" w:rsidRPr="00143965" w:rsidRDefault="008B38C3"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8C3" w:rsidRPr="00143965" w14:paraId="490EE3ED" w14:textId="77777777" w:rsidTr="00895145">
        <w:trPr>
          <w:trHeight w:val="430"/>
        </w:trPr>
        <w:tc>
          <w:tcPr>
            <w:tcW w:w="767" w:type="dxa"/>
            <w:vMerge/>
            <w:shd w:val="clear" w:color="auto" w:fill="F2F2F2" w:themeFill="background1" w:themeFillShade="F2"/>
            <w:vAlign w:val="center"/>
          </w:tcPr>
          <w:p w14:paraId="1441F0D1" w14:textId="77777777" w:rsidR="008B38C3" w:rsidRPr="00143965" w:rsidRDefault="008B38C3" w:rsidP="00A70413">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0C04B35" w14:textId="77777777" w:rsidR="008B38C3" w:rsidRPr="00143965" w:rsidRDefault="008B38C3" w:rsidP="00A70413">
            <w:pPr>
              <w:jc w:val="center"/>
              <w:rPr>
                <w:rFonts w:ascii="Arial" w:hAnsi="Arial" w:cs="Arial"/>
                <w:b/>
                <w:sz w:val="22"/>
                <w:szCs w:val="22"/>
                <w:lang w:val="lv-LV"/>
              </w:rPr>
            </w:pPr>
          </w:p>
        </w:tc>
        <w:tc>
          <w:tcPr>
            <w:tcW w:w="2835" w:type="dxa"/>
            <w:shd w:val="clear" w:color="auto" w:fill="F2F2F2" w:themeFill="background1" w:themeFillShade="F2"/>
            <w:vAlign w:val="center"/>
          </w:tcPr>
          <w:p w14:paraId="54FA4FD4" w14:textId="76E8C1F4"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835" w:type="dxa"/>
            <w:shd w:val="clear" w:color="auto" w:fill="F2F2F2" w:themeFill="background1" w:themeFillShade="F2"/>
            <w:vAlign w:val="center"/>
          </w:tcPr>
          <w:p w14:paraId="2C11FC75" w14:textId="5B098EF8"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E46E08" w:rsidRPr="00143965" w14:paraId="776E9510" w14:textId="77777777" w:rsidTr="00895145">
        <w:tc>
          <w:tcPr>
            <w:tcW w:w="767" w:type="dxa"/>
            <w:tcBorders>
              <w:bottom w:val="nil"/>
            </w:tcBorders>
          </w:tcPr>
          <w:p w14:paraId="21F1C222"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151" w:type="dxa"/>
            <w:gridSpan w:val="3"/>
          </w:tcPr>
          <w:p w14:paraId="52B1509E"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0CA556B1" w14:textId="77777777" w:rsidTr="00895145">
        <w:trPr>
          <w:trHeight w:val="1052"/>
        </w:trPr>
        <w:tc>
          <w:tcPr>
            <w:tcW w:w="767" w:type="dxa"/>
            <w:tcBorders>
              <w:bottom w:val="single" w:sz="4" w:space="0" w:color="auto"/>
            </w:tcBorders>
          </w:tcPr>
          <w:p w14:paraId="68597495"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4ADA5604" w14:textId="0A23323D" w:rsidR="00E46E08" w:rsidRPr="00143965" w:rsidRDefault="00336EA8" w:rsidP="00A70413">
            <w:pPr>
              <w:jc w:val="both"/>
              <w:rPr>
                <w:rFonts w:ascii="Arial" w:hAnsi="Arial" w:cs="Arial"/>
                <w:b/>
                <w:caps/>
                <w:sz w:val="22"/>
                <w:szCs w:val="22"/>
                <w:lang w:val="lv-LV"/>
              </w:rPr>
            </w:pPr>
            <w:r>
              <w:rPr>
                <w:rFonts w:ascii="Arial" w:hAnsi="Arial" w:cs="Arial"/>
                <w:sz w:val="22"/>
                <w:szCs w:val="22"/>
                <w:lang w:val="lv-LV"/>
              </w:rPr>
              <w:t>J</w:t>
            </w:r>
            <w:r w:rsidR="00E46E08" w:rsidRPr="00143965">
              <w:rPr>
                <w:rFonts w:ascii="Arial" w:hAnsi="Arial" w:cs="Arial"/>
                <w:sz w:val="22"/>
                <w:szCs w:val="22"/>
                <w:lang w:val="lv-LV"/>
              </w:rPr>
              <w:t>āiesniedz pieteikums par piedalīšanos sarunu procedūrā atbilstoši nolikumā paredzētajai formai</w:t>
            </w:r>
            <w:r>
              <w:rPr>
                <w:rFonts w:ascii="Arial" w:hAnsi="Arial" w:cs="Arial"/>
                <w:sz w:val="22"/>
                <w:szCs w:val="22"/>
                <w:lang w:val="lv-LV"/>
              </w:rPr>
              <w:t>, kas cita starpā ietver arī piekrišanas apliecinājumu iepirkuma noteikumiem</w:t>
            </w:r>
            <w:r w:rsidR="00AB0A63">
              <w:rPr>
                <w:rFonts w:ascii="Arial" w:hAnsi="Arial" w:cs="Arial"/>
                <w:sz w:val="22"/>
                <w:szCs w:val="22"/>
                <w:lang w:val="lv-LV"/>
              </w:rPr>
              <w:t>.</w:t>
            </w:r>
          </w:p>
        </w:tc>
        <w:tc>
          <w:tcPr>
            <w:tcW w:w="5670" w:type="dxa"/>
            <w:gridSpan w:val="2"/>
          </w:tcPr>
          <w:p w14:paraId="3522A1C8" w14:textId="77777777" w:rsidR="00E46E08" w:rsidRPr="00143965" w:rsidRDefault="00E46E08" w:rsidP="00A7041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3D7D6F" w:rsidRPr="00DA15B3" w14:paraId="59BB5B99" w14:textId="77777777" w:rsidTr="00895145">
        <w:trPr>
          <w:trHeight w:val="956"/>
        </w:trPr>
        <w:tc>
          <w:tcPr>
            <w:tcW w:w="767" w:type="dxa"/>
            <w:tcBorders>
              <w:bottom w:val="single" w:sz="4" w:space="0" w:color="auto"/>
            </w:tcBorders>
          </w:tcPr>
          <w:p w14:paraId="3DE0C817" w14:textId="5D7C2240" w:rsidR="003D7D6F" w:rsidRPr="00143965" w:rsidRDefault="003D7D6F" w:rsidP="003D7D6F">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7E3ADFC4" w14:textId="77777777" w:rsidR="003D7D6F" w:rsidRPr="0009772B" w:rsidRDefault="003D7D6F" w:rsidP="003D7D6F">
            <w:pPr>
              <w:jc w:val="both"/>
              <w:rPr>
                <w:rFonts w:ascii="Arial" w:hAnsi="Arial" w:cs="Arial"/>
                <w:sz w:val="22"/>
                <w:szCs w:val="22"/>
                <w:lang w:val="lv-LV"/>
              </w:rPr>
            </w:pPr>
            <w:r w:rsidRPr="0009772B">
              <w:rPr>
                <w:rFonts w:ascii="Arial" w:hAnsi="Arial" w:cs="Arial"/>
                <w:sz w:val="22"/>
                <w:szCs w:val="22"/>
                <w:lang w:val="lv-LV"/>
              </w:rPr>
              <w:t>Piedāvājuma dokumentus jāparaksta personai ar pārstāvības tiesībām.</w:t>
            </w:r>
          </w:p>
          <w:p w14:paraId="33A75F56" w14:textId="77777777" w:rsidR="003D7D6F" w:rsidRPr="0009772B" w:rsidRDefault="003D7D6F" w:rsidP="003D7D6F">
            <w:pPr>
              <w:rPr>
                <w:rFonts w:ascii="Arial" w:hAnsi="Arial" w:cs="Arial"/>
                <w:b/>
                <w:caps/>
                <w:sz w:val="22"/>
                <w:szCs w:val="22"/>
                <w:lang w:val="lv-LV"/>
              </w:rPr>
            </w:pPr>
          </w:p>
          <w:p w14:paraId="370126E8" w14:textId="77777777" w:rsidR="003D7D6F" w:rsidRPr="0009772B" w:rsidRDefault="003D7D6F" w:rsidP="003D7D6F">
            <w:pPr>
              <w:jc w:val="both"/>
              <w:rPr>
                <w:rFonts w:ascii="Arial" w:hAnsi="Arial" w:cs="Arial"/>
                <w:sz w:val="22"/>
                <w:lang w:val="lv-LV"/>
              </w:rPr>
            </w:pPr>
            <w:r w:rsidRPr="0009772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7368E0B6" w14:textId="423E62C1" w:rsidR="003D7D6F" w:rsidRPr="0009772B" w:rsidRDefault="003D7D6F" w:rsidP="003D7D6F">
            <w:pPr>
              <w:jc w:val="both"/>
              <w:rPr>
                <w:rFonts w:ascii="Arial" w:hAnsi="Arial" w:cs="Arial"/>
                <w:sz w:val="22"/>
                <w:szCs w:val="22"/>
                <w:lang w:val="lv-LV"/>
              </w:rPr>
            </w:pPr>
            <w:r w:rsidRPr="0009772B">
              <w:rPr>
                <w:rFonts w:ascii="Arial" w:hAnsi="Arial" w:cs="Arial"/>
                <w:sz w:val="22"/>
                <w:lang w:val="lv-LV"/>
              </w:rPr>
              <w:t>Prasība attiecināma arī uz 3.5.punktā minētajām personām.</w:t>
            </w:r>
          </w:p>
        </w:tc>
        <w:tc>
          <w:tcPr>
            <w:tcW w:w="2835" w:type="dxa"/>
          </w:tcPr>
          <w:p w14:paraId="6E5F6319" w14:textId="77777777" w:rsidR="003D7D6F" w:rsidRPr="00143965" w:rsidRDefault="003D7D6F" w:rsidP="003D7D6F">
            <w:pPr>
              <w:ind w:left="29" w:hanging="29"/>
              <w:jc w:val="both"/>
              <w:rPr>
                <w:rFonts w:ascii="Arial" w:hAnsi="Arial" w:cs="Arial"/>
                <w:iCs/>
                <w:sz w:val="22"/>
                <w:szCs w:val="22"/>
                <w:lang w:val="lv-LV"/>
              </w:rPr>
            </w:pPr>
            <w:r>
              <w:rPr>
                <w:rFonts w:ascii="Arial" w:hAnsi="Arial" w:cs="Arial"/>
                <w:iCs/>
                <w:sz w:val="22"/>
                <w:szCs w:val="22"/>
                <w:lang w:val="lv-LV"/>
              </w:rPr>
              <w:t xml:space="preserve">Latvijā reģistrētam pretendentam prasības izpildes apliecinošu dokumentu nav jāiesniedz, ja pārstāvību var pārbaudīt publiskajās datubāzēs. </w:t>
            </w: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5C699FE1" w14:textId="77777777" w:rsidR="003D7D6F" w:rsidRDefault="003D7D6F" w:rsidP="003D7D6F">
            <w:pPr>
              <w:ind w:left="29" w:hanging="29"/>
              <w:jc w:val="both"/>
              <w:rPr>
                <w:rFonts w:ascii="Arial" w:hAnsi="Arial" w:cs="Arial"/>
                <w:sz w:val="22"/>
                <w:szCs w:val="22"/>
                <w:lang w:val="lv-LV"/>
              </w:rPr>
            </w:pPr>
          </w:p>
          <w:p w14:paraId="19819577" w14:textId="5B2766DC" w:rsidR="003D7D6F" w:rsidRDefault="003D7D6F" w:rsidP="003D7D6F">
            <w:pPr>
              <w:ind w:left="29" w:hanging="29"/>
              <w:jc w:val="both"/>
              <w:rPr>
                <w:rFonts w:ascii="Arial" w:hAnsi="Arial" w:cs="Arial"/>
                <w:iCs/>
                <w:sz w:val="22"/>
                <w:szCs w:val="22"/>
                <w:lang w:val="lv-LV"/>
              </w:rPr>
            </w:pPr>
            <w:r w:rsidRPr="00456698">
              <w:rPr>
                <w:rFonts w:ascii="Arial" w:hAnsi="Arial" w:cs="Arial"/>
                <w:sz w:val="22"/>
                <w:szCs w:val="22"/>
                <w:lang w:val="lv-LV"/>
              </w:rPr>
              <w:lastRenderedPageBreak/>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835" w:type="dxa"/>
          </w:tcPr>
          <w:p w14:paraId="11A1E3E3" w14:textId="77777777" w:rsidR="003D7D6F" w:rsidRDefault="003D7D6F" w:rsidP="003D7D6F">
            <w:pPr>
              <w:jc w:val="both"/>
              <w:rPr>
                <w:rFonts w:ascii="Arial" w:hAnsi="Arial" w:cs="Arial"/>
                <w:sz w:val="22"/>
                <w:szCs w:val="22"/>
                <w:lang w:val="lv-LV"/>
              </w:rPr>
            </w:pPr>
            <w:r w:rsidRPr="00456698">
              <w:rPr>
                <w:rFonts w:ascii="Arial" w:hAnsi="Arial" w:cs="Arial"/>
                <w:b/>
                <w:iCs/>
                <w:sz w:val="22"/>
                <w:szCs w:val="22"/>
                <w:lang w:val="lv-LV"/>
              </w:rPr>
              <w:lastRenderedPageBreak/>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0AB02667" w14:textId="77777777" w:rsidR="003D7D6F" w:rsidRDefault="003D7D6F" w:rsidP="003D7D6F">
            <w:pPr>
              <w:jc w:val="both"/>
              <w:rPr>
                <w:rFonts w:ascii="Arial" w:hAnsi="Arial" w:cs="Arial"/>
                <w:sz w:val="22"/>
                <w:szCs w:val="22"/>
                <w:lang w:val="lv-LV"/>
              </w:rPr>
            </w:pPr>
          </w:p>
          <w:p w14:paraId="1B4FA6B6" w14:textId="22BDF3F8" w:rsidR="003D7D6F" w:rsidRPr="00456698" w:rsidRDefault="003D7D6F" w:rsidP="003D7D6F">
            <w:pPr>
              <w:jc w:val="both"/>
              <w:rPr>
                <w:rFonts w:ascii="Arial" w:hAnsi="Arial" w:cs="Arial"/>
                <w:b/>
                <w:iC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w:t>
            </w:r>
            <w:r w:rsidRPr="00456698">
              <w:rPr>
                <w:rFonts w:ascii="Arial" w:hAnsi="Arial" w:cs="Arial"/>
                <w:sz w:val="22"/>
                <w:szCs w:val="22"/>
                <w:lang w:val="lv-LV"/>
              </w:rPr>
              <w:lastRenderedPageBreak/>
              <w:t xml:space="preserve">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3D7D6F" w:rsidRPr="00A332A1" w14:paraId="68C2F615" w14:textId="77777777" w:rsidTr="00895145">
        <w:trPr>
          <w:trHeight w:val="1403"/>
        </w:trPr>
        <w:tc>
          <w:tcPr>
            <w:tcW w:w="767" w:type="dxa"/>
            <w:tcBorders>
              <w:bottom w:val="single" w:sz="4" w:space="0" w:color="auto"/>
            </w:tcBorders>
          </w:tcPr>
          <w:p w14:paraId="6EF6166B"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lastRenderedPageBreak/>
              <w:t>3.1.3.</w:t>
            </w:r>
          </w:p>
        </w:tc>
        <w:tc>
          <w:tcPr>
            <w:tcW w:w="3481" w:type="dxa"/>
            <w:tcBorders>
              <w:bottom w:val="nil"/>
            </w:tcBorders>
          </w:tcPr>
          <w:p w14:paraId="71C70C51" w14:textId="2316EBB6" w:rsidR="003D7D6F" w:rsidRPr="0009772B" w:rsidRDefault="003D7D6F" w:rsidP="003D7D6F">
            <w:pPr>
              <w:jc w:val="both"/>
              <w:rPr>
                <w:rFonts w:ascii="Arial" w:hAnsi="Arial" w:cs="Arial"/>
                <w:sz w:val="22"/>
                <w:szCs w:val="22"/>
                <w:lang w:val="lv-LV"/>
              </w:rPr>
            </w:pPr>
            <w:r w:rsidRPr="0009772B">
              <w:rPr>
                <w:rFonts w:ascii="Arial" w:hAnsi="Arial" w:cs="Arial"/>
                <w:bCs/>
                <w:sz w:val="22"/>
                <w:szCs w:val="22"/>
                <w:lang w:val="lv-LV"/>
              </w:rPr>
              <w:t>Pretendentam jāpiedāvā cena un atlaides likme (finanšu piedāvājums),</w:t>
            </w:r>
            <w:r w:rsidRPr="0009772B">
              <w:rPr>
                <w:rStyle w:val="acopre1"/>
                <w:rFonts w:ascii="Arial" w:hAnsi="Arial" w:cs="Arial"/>
                <w:sz w:val="22"/>
                <w:szCs w:val="22"/>
                <w:lang w:val="lv-LV"/>
              </w:rPr>
              <w:t xml:space="preserve"> ietverot visas ar iepirkuma līguma izpildi saistītās izmaksas </w:t>
            </w:r>
            <w:r w:rsidRPr="0009772B">
              <w:rPr>
                <w:rFonts w:ascii="Arial" w:hAnsi="Arial" w:cs="Arial"/>
                <w:bCs/>
                <w:sz w:val="22"/>
                <w:szCs w:val="22"/>
                <w:lang w:val="lv-LV"/>
              </w:rPr>
              <w:t>atbilstoši nolikuma 1.9.punktā noteiktajam.</w:t>
            </w:r>
          </w:p>
        </w:tc>
        <w:tc>
          <w:tcPr>
            <w:tcW w:w="5670" w:type="dxa"/>
            <w:gridSpan w:val="2"/>
          </w:tcPr>
          <w:p w14:paraId="7C306C98" w14:textId="15AA1551" w:rsidR="003D7D6F" w:rsidRPr="00A332A1" w:rsidRDefault="003D7D6F" w:rsidP="003D7D6F">
            <w:pPr>
              <w:jc w:val="both"/>
              <w:rPr>
                <w:rFonts w:ascii="Arial" w:hAnsi="Arial" w:cs="Arial"/>
                <w:bCs/>
                <w:sz w:val="22"/>
                <w:szCs w:val="22"/>
                <w:lang w:val="lv-LV"/>
              </w:rPr>
            </w:pPr>
            <w:r w:rsidRPr="00BA09AB">
              <w:rPr>
                <w:rFonts w:ascii="Arial" w:hAnsi="Arial" w:cs="Arial"/>
                <w:b/>
                <w:sz w:val="22"/>
                <w:szCs w:val="22"/>
                <w:lang w:val="lv-LV"/>
              </w:rPr>
              <w:t>Tehniskais-finanšu</w:t>
            </w:r>
            <w:r w:rsidRPr="00A332A1">
              <w:rPr>
                <w:rFonts w:ascii="Arial" w:hAnsi="Arial" w:cs="Arial"/>
                <w:b/>
                <w:sz w:val="22"/>
                <w:szCs w:val="22"/>
                <w:lang w:val="lv-LV"/>
              </w:rPr>
              <w:t xml:space="preserve"> piedāvājums</w:t>
            </w:r>
            <w:r w:rsidRPr="00A332A1">
              <w:rPr>
                <w:rFonts w:ascii="Arial" w:hAnsi="Arial" w:cs="Arial"/>
                <w:bCs/>
                <w:sz w:val="22"/>
                <w:szCs w:val="22"/>
                <w:lang w:val="lv-LV"/>
              </w:rPr>
              <w:t xml:space="preserve"> </w:t>
            </w:r>
            <w:r w:rsidRPr="00A332A1">
              <w:rPr>
                <w:rFonts w:ascii="Arial" w:hAnsi="Arial" w:cs="Arial"/>
                <w:sz w:val="22"/>
                <w:szCs w:val="22"/>
                <w:lang w:val="lv-LV"/>
              </w:rPr>
              <w:t xml:space="preserve">(forma iekļauta nolikuma </w:t>
            </w:r>
            <w:r w:rsidR="00884481">
              <w:rPr>
                <w:rFonts w:ascii="Arial" w:hAnsi="Arial" w:cs="Arial"/>
                <w:sz w:val="22"/>
                <w:szCs w:val="22"/>
                <w:lang w:val="lv-LV"/>
              </w:rPr>
              <w:t>1</w:t>
            </w:r>
            <w:r w:rsidRPr="00A332A1">
              <w:rPr>
                <w:rFonts w:ascii="Arial" w:hAnsi="Arial" w:cs="Arial"/>
                <w:sz w:val="22"/>
                <w:szCs w:val="22"/>
                <w:lang w:val="lv-LV"/>
              </w:rPr>
              <w:t>.pielikumā).</w:t>
            </w:r>
          </w:p>
        </w:tc>
      </w:tr>
      <w:tr w:rsidR="003D7D6F" w:rsidRPr="00A332A1" w14:paraId="48E11E64" w14:textId="77777777" w:rsidTr="00895145">
        <w:trPr>
          <w:trHeight w:val="1194"/>
        </w:trPr>
        <w:tc>
          <w:tcPr>
            <w:tcW w:w="767" w:type="dxa"/>
            <w:tcBorders>
              <w:bottom w:val="single" w:sz="4" w:space="0" w:color="auto"/>
            </w:tcBorders>
          </w:tcPr>
          <w:p w14:paraId="1A676F01"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3.1.4.</w:t>
            </w:r>
          </w:p>
        </w:tc>
        <w:tc>
          <w:tcPr>
            <w:tcW w:w="3481" w:type="dxa"/>
            <w:tcBorders>
              <w:bottom w:val="nil"/>
            </w:tcBorders>
          </w:tcPr>
          <w:p w14:paraId="0D1A3802" w14:textId="77777777" w:rsidR="003D7D6F" w:rsidRPr="00A332A1" w:rsidRDefault="003D7D6F" w:rsidP="003D7D6F">
            <w:pPr>
              <w:jc w:val="both"/>
              <w:rPr>
                <w:rFonts w:ascii="Arial" w:hAnsi="Arial" w:cs="Arial"/>
                <w:bCs/>
                <w:sz w:val="22"/>
                <w:szCs w:val="22"/>
                <w:lang w:val="lv-LV"/>
              </w:rPr>
            </w:pPr>
            <w:r w:rsidRPr="00A332A1">
              <w:rPr>
                <w:rFonts w:ascii="Arial" w:hAnsi="Arial" w:cs="Arial"/>
                <w:sz w:val="22"/>
                <w:lang w:val="lv-LV"/>
              </w:rPr>
              <w:t>Pretendents garantē piedāvājuma spēkā esamību, iesniedzot (iemaksājot) nolikuma prasībām atbilstošu piedāvājuma nodrošinājumu (nolikuma 1.10.punkts).</w:t>
            </w:r>
          </w:p>
        </w:tc>
        <w:tc>
          <w:tcPr>
            <w:tcW w:w="5670" w:type="dxa"/>
            <w:gridSpan w:val="2"/>
          </w:tcPr>
          <w:p w14:paraId="41E35282" w14:textId="77777777" w:rsidR="003D7D6F" w:rsidRPr="00A332A1" w:rsidRDefault="003D7D6F" w:rsidP="003D7D6F">
            <w:pPr>
              <w:jc w:val="both"/>
              <w:rPr>
                <w:rFonts w:ascii="Arial" w:hAnsi="Arial" w:cs="Arial"/>
                <w:b/>
                <w:sz w:val="22"/>
                <w:szCs w:val="22"/>
                <w:lang w:val="lv-LV"/>
              </w:rPr>
            </w:pPr>
            <w:r w:rsidRPr="00A332A1">
              <w:rPr>
                <w:rFonts w:ascii="Arial" w:hAnsi="Arial" w:cs="Arial"/>
                <w:b/>
                <w:bCs/>
                <w:sz w:val="22"/>
                <w:lang w:val="lv-LV"/>
              </w:rPr>
              <w:t>Piedāvājuma nodrošinājums</w:t>
            </w:r>
            <w:r w:rsidRPr="00A332A1">
              <w:rPr>
                <w:rFonts w:ascii="Arial" w:hAnsi="Arial" w:cs="Arial"/>
                <w:sz w:val="22"/>
                <w:lang w:val="lv-LV"/>
              </w:rPr>
              <w:t xml:space="preserve"> atbilstošs atlases prasībā noteiktajam.</w:t>
            </w:r>
          </w:p>
        </w:tc>
      </w:tr>
      <w:tr w:rsidR="003D7D6F" w:rsidRPr="00143965" w14:paraId="6C2C4D1B" w14:textId="77777777" w:rsidTr="00895145">
        <w:trPr>
          <w:trHeight w:val="297"/>
        </w:trPr>
        <w:tc>
          <w:tcPr>
            <w:tcW w:w="767" w:type="dxa"/>
            <w:tcBorders>
              <w:top w:val="nil"/>
            </w:tcBorders>
          </w:tcPr>
          <w:p w14:paraId="7F57C202" w14:textId="77777777" w:rsidR="003D7D6F" w:rsidRPr="00143965" w:rsidRDefault="003D7D6F" w:rsidP="003D7D6F">
            <w:pPr>
              <w:rPr>
                <w:rFonts w:ascii="Arial" w:hAnsi="Arial" w:cs="Arial"/>
                <w:b/>
                <w:bCs/>
                <w:sz w:val="22"/>
                <w:szCs w:val="22"/>
                <w:lang w:val="lv-LV"/>
              </w:rPr>
            </w:pPr>
            <w:r w:rsidRPr="00143965">
              <w:rPr>
                <w:rFonts w:ascii="Arial" w:hAnsi="Arial" w:cs="Arial"/>
                <w:b/>
                <w:bCs/>
                <w:sz w:val="22"/>
                <w:szCs w:val="22"/>
                <w:lang w:val="lv-LV"/>
              </w:rPr>
              <w:t>3.2.</w:t>
            </w:r>
          </w:p>
        </w:tc>
        <w:tc>
          <w:tcPr>
            <w:tcW w:w="9151" w:type="dxa"/>
            <w:gridSpan w:val="3"/>
            <w:tcBorders>
              <w:top w:val="single" w:sz="4" w:space="0" w:color="auto"/>
            </w:tcBorders>
          </w:tcPr>
          <w:p w14:paraId="64BAC534" w14:textId="667C2521" w:rsidR="003D7D6F" w:rsidRPr="00143965" w:rsidRDefault="003D7D6F" w:rsidP="003D7D6F">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5"/>
            </w:r>
          </w:p>
        </w:tc>
      </w:tr>
      <w:tr w:rsidR="003D7D6F" w:rsidRPr="00DA15B3" w14:paraId="05F92B2C" w14:textId="77777777" w:rsidTr="00895145">
        <w:trPr>
          <w:trHeight w:val="1097"/>
        </w:trPr>
        <w:tc>
          <w:tcPr>
            <w:tcW w:w="767" w:type="dxa"/>
          </w:tcPr>
          <w:p w14:paraId="7A96F041" w14:textId="77777777" w:rsidR="003D7D6F" w:rsidRPr="00143965" w:rsidRDefault="003D7D6F" w:rsidP="003D7D6F">
            <w:pPr>
              <w:rPr>
                <w:rFonts w:ascii="Arial" w:hAnsi="Arial" w:cs="Arial"/>
                <w:sz w:val="22"/>
                <w:szCs w:val="22"/>
                <w:lang w:val="lv-LV"/>
              </w:rPr>
            </w:pPr>
            <w:r w:rsidRPr="00143965">
              <w:rPr>
                <w:rFonts w:ascii="Arial" w:hAnsi="Arial" w:cs="Arial"/>
                <w:sz w:val="22"/>
                <w:szCs w:val="22"/>
                <w:lang w:val="lv-LV"/>
              </w:rPr>
              <w:t>3.2.1.</w:t>
            </w:r>
          </w:p>
        </w:tc>
        <w:tc>
          <w:tcPr>
            <w:tcW w:w="3481" w:type="dxa"/>
          </w:tcPr>
          <w:p w14:paraId="0B8BD9BD" w14:textId="77777777" w:rsidR="003D7D6F" w:rsidRPr="00143965" w:rsidRDefault="003D7D6F" w:rsidP="003D7D6F">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0F2CDF56" w14:textId="77777777" w:rsidR="003D7D6F" w:rsidRPr="00143965" w:rsidRDefault="003D7D6F" w:rsidP="003D7D6F">
            <w:pPr>
              <w:ind w:left="-41" w:firstLine="41"/>
              <w:jc w:val="both"/>
              <w:rPr>
                <w:sz w:val="22"/>
                <w:szCs w:val="22"/>
                <w:lang w:val="lv-LV"/>
              </w:rPr>
            </w:pPr>
          </w:p>
          <w:p w14:paraId="47809825" w14:textId="77777777" w:rsidR="003D7D6F" w:rsidRPr="00143965" w:rsidRDefault="003D7D6F" w:rsidP="003D7D6F">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Pr>
                <w:rFonts w:ascii="Arial" w:hAnsi="Arial" w:cs="Arial"/>
                <w:sz w:val="22"/>
                <w:szCs w:val="22"/>
                <w:lang w:val="lv-LV"/>
              </w:rPr>
              <w:t>1)</w:t>
            </w:r>
            <w:r w:rsidRPr="00143965">
              <w:rPr>
                <w:rFonts w:ascii="Arial" w:hAnsi="Arial" w:cs="Arial"/>
                <w:sz w:val="22"/>
                <w:szCs w:val="22"/>
                <w:lang w:val="lv-LV"/>
              </w:rPr>
              <w:t xml:space="preserve"> piedāvājumu iesniegšanas dienā; </w:t>
            </w:r>
            <w:r>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2B599C3C" w14:textId="77777777" w:rsidR="003D7D6F" w:rsidRPr="00143965" w:rsidRDefault="003D7D6F" w:rsidP="003D7D6F">
            <w:pPr>
              <w:ind w:left="-41" w:firstLine="41"/>
              <w:jc w:val="both"/>
              <w:rPr>
                <w:rFonts w:ascii="Arial" w:hAnsi="Arial" w:cs="Arial"/>
                <w:bCs/>
                <w:sz w:val="22"/>
                <w:szCs w:val="22"/>
                <w:lang w:val="lv-LV"/>
              </w:rPr>
            </w:pPr>
          </w:p>
          <w:p w14:paraId="27CB66A4" w14:textId="77777777" w:rsidR="003D7D6F" w:rsidRPr="00143965" w:rsidRDefault="003D7D6F" w:rsidP="003D7D6F">
            <w:pPr>
              <w:ind w:left="-41" w:firstLine="41"/>
              <w:jc w:val="both"/>
              <w:rPr>
                <w:rFonts w:ascii="Arial" w:hAnsi="Arial" w:cs="Arial"/>
                <w:bCs/>
                <w:sz w:val="22"/>
                <w:szCs w:val="22"/>
                <w:lang w:val="lv-LV"/>
              </w:rPr>
            </w:pPr>
            <w:r w:rsidRPr="00C418B8">
              <w:rPr>
                <w:rFonts w:ascii="Arial" w:hAnsi="Arial" w:cs="Arial"/>
                <w:bCs/>
                <w:sz w:val="22"/>
                <w:szCs w:val="22"/>
                <w:lang w:val="lv-LV"/>
              </w:rPr>
              <w:t>Izslēgšanas noteikums attiecināms arī uz nolikuma 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48466871" w14:textId="7FE9CCF4" w:rsidR="003D7D6F" w:rsidRPr="00143965" w:rsidRDefault="003D7D6F" w:rsidP="003D7D6F">
            <w:pPr>
              <w:ind w:left="-74" w:firstLine="74"/>
              <w:jc w:val="both"/>
              <w:rPr>
                <w:rFonts w:ascii="Arial" w:eastAsia="Calibri" w:hAnsi="Arial" w:cs="Arial"/>
                <w:i/>
                <w:iCs/>
                <w:sz w:val="22"/>
                <w:szCs w:val="22"/>
                <w:lang w:val="lv-LV"/>
              </w:rPr>
            </w:pPr>
            <w:r>
              <w:rPr>
                <w:rFonts w:ascii="Arial" w:hAnsi="Arial" w:cs="Arial"/>
                <w:iCs/>
                <w:sz w:val="22"/>
                <w:szCs w:val="22"/>
                <w:lang w:val="lv-LV"/>
              </w:rPr>
              <w:t>I</w:t>
            </w:r>
            <w:r w:rsidRPr="00143965">
              <w:rPr>
                <w:rFonts w:ascii="Arial" w:hAnsi="Arial" w:cs="Arial"/>
                <w:iCs/>
                <w:sz w:val="22"/>
                <w:szCs w:val="22"/>
                <w:lang w:val="lv-LV"/>
              </w:rPr>
              <w:t xml:space="preserve">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 Pretendentam prasības izpildes apliecinošu dokumentu nav jāiesniedz</w:t>
            </w:r>
            <w:r>
              <w:rPr>
                <w:rFonts w:ascii="Arial" w:hAnsi="Arial" w:cs="Arial"/>
                <w:iCs/>
                <w:sz w:val="22"/>
                <w:szCs w:val="22"/>
                <w:lang w:val="lv-LV"/>
              </w:rPr>
              <w:t>.</w:t>
            </w:r>
          </w:p>
        </w:tc>
        <w:tc>
          <w:tcPr>
            <w:tcW w:w="2835" w:type="dxa"/>
          </w:tcPr>
          <w:p w14:paraId="412D67F0" w14:textId="3C1C0F20" w:rsidR="003D7D6F" w:rsidRPr="00456698" w:rsidRDefault="003D7D6F" w:rsidP="003D7D6F">
            <w:pPr>
              <w:ind w:left="-74" w:firstLine="74"/>
              <w:jc w:val="both"/>
              <w:rPr>
                <w:rFonts w:ascii="Arial" w:eastAsia="Calibri" w:hAnsi="Arial" w:cs="Arial"/>
                <w:i/>
                <w:iCs/>
                <w:sz w:val="22"/>
                <w:szCs w:val="22"/>
                <w:lang w:val="lv-LV"/>
              </w:rPr>
            </w:pPr>
            <w:r w:rsidRPr="00456698">
              <w:rPr>
                <w:rFonts w:ascii="Arial" w:hAnsi="Arial" w:cs="Arial"/>
                <w:sz w:val="22"/>
                <w:szCs w:val="22"/>
                <w:lang w:val="lv-LV"/>
              </w:rPr>
              <w:t xml:space="preserve">Ārvalstī reģistrētam pretendentam </w:t>
            </w:r>
            <w:r w:rsidRPr="00456698">
              <w:rPr>
                <w:rFonts w:ascii="Arial" w:hAnsi="Arial" w:cs="Arial"/>
                <w:i/>
                <w:iCs/>
                <w:sz w:val="22"/>
                <w:szCs w:val="22"/>
                <w:lang w:val="lv-LV"/>
              </w:rPr>
              <w:t xml:space="preserve">(ja attiecināms, arī par personām, kas prasībā minētas) </w:t>
            </w:r>
            <w:r w:rsidRPr="00456698">
              <w:rPr>
                <w:rFonts w:ascii="Arial" w:hAnsi="Arial" w:cs="Arial"/>
                <w:sz w:val="22"/>
                <w:szCs w:val="22"/>
                <w:lang w:val="lv-LV"/>
              </w:rPr>
              <w:t>jāiesniedz reģistrācijas (pastāvīgās dzīvesvietas) valsts kompetentu institūciju izdota izziņa, ka</w:t>
            </w:r>
            <w:r>
              <w:rPr>
                <w:rFonts w:ascii="Arial" w:hAnsi="Arial" w:cs="Arial"/>
                <w:sz w:val="22"/>
                <w:szCs w:val="22"/>
                <w:lang w:val="lv-LV"/>
              </w:rPr>
              <w:t>s</w:t>
            </w:r>
            <w:r w:rsidRPr="00456698">
              <w:rPr>
                <w:rFonts w:ascii="Arial" w:hAnsi="Arial" w:cs="Arial"/>
                <w:sz w:val="22"/>
                <w:szCs w:val="22"/>
                <w:lang w:val="lv-LV"/>
              </w:rPr>
              <w:t xml:space="preserve"> </w:t>
            </w:r>
            <w:r>
              <w:rPr>
                <w:rFonts w:ascii="Arial" w:hAnsi="Arial" w:cs="Arial"/>
                <w:sz w:val="22"/>
                <w:szCs w:val="22"/>
                <w:lang w:val="lv-LV"/>
              </w:rPr>
              <w:t>prasībā</w:t>
            </w:r>
            <w:r w:rsidRPr="00456698">
              <w:rPr>
                <w:rFonts w:ascii="Arial" w:hAnsi="Arial" w:cs="Arial"/>
                <w:sz w:val="22"/>
                <w:szCs w:val="22"/>
                <w:lang w:val="lv-LV"/>
              </w:rPr>
              <w:t xml:space="preserve"> noteikt</w:t>
            </w:r>
            <w:r>
              <w:rPr>
                <w:rFonts w:ascii="Arial" w:hAnsi="Arial" w:cs="Arial"/>
                <w:sz w:val="22"/>
                <w:szCs w:val="22"/>
                <w:lang w:val="lv-LV"/>
              </w:rPr>
              <w:t>ā</w:t>
            </w:r>
            <w:r w:rsidRPr="00456698">
              <w:rPr>
                <w:rFonts w:ascii="Arial" w:hAnsi="Arial" w:cs="Arial"/>
                <w:sz w:val="22"/>
                <w:szCs w:val="22"/>
                <w:lang w:val="lv-LV"/>
              </w:rPr>
              <w:t xml:space="preserve"> izslēgšanas gadījum</w:t>
            </w:r>
            <w:r>
              <w:rPr>
                <w:rFonts w:ascii="Arial" w:hAnsi="Arial" w:cs="Arial"/>
                <w:sz w:val="22"/>
                <w:szCs w:val="22"/>
                <w:lang w:val="lv-LV"/>
              </w:rPr>
              <w:t>a</w:t>
            </w:r>
            <w:r w:rsidRPr="00456698">
              <w:rPr>
                <w:rFonts w:ascii="Arial" w:hAnsi="Arial" w:cs="Arial"/>
                <w:sz w:val="22"/>
                <w:szCs w:val="22"/>
                <w:lang w:val="lv-LV"/>
              </w:rPr>
              <w:t xml:space="preserve"> neattiecināmību</w:t>
            </w:r>
            <w:r>
              <w:rPr>
                <w:rFonts w:ascii="Arial" w:hAnsi="Arial" w:cs="Arial"/>
                <w:sz w:val="22"/>
                <w:szCs w:val="22"/>
                <w:lang w:val="lv-LV"/>
              </w:rPr>
              <w:t>.</w:t>
            </w:r>
            <w:r>
              <w:rPr>
                <w:rStyle w:val="FootnoteReference"/>
                <w:rFonts w:ascii="Arial" w:hAnsi="Arial" w:cs="Arial"/>
                <w:sz w:val="22"/>
                <w:szCs w:val="22"/>
                <w:lang w:val="lv-LV"/>
              </w:rPr>
              <w:t xml:space="preserve"> </w:t>
            </w:r>
            <w:r w:rsidRPr="00205030">
              <w:rPr>
                <w:rStyle w:val="FootnoteReference"/>
                <w:rFonts w:ascii="Arial" w:hAnsi="Arial" w:cs="Arial"/>
                <w:color w:val="FF0000"/>
                <w:sz w:val="22"/>
                <w:szCs w:val="22"/>
                <w:lang w:val="lv-LV"/>
              </w:rPr>
              <w:footnoteReference w:id="6"/>
            </w:r>
          </w:p>
        </w:tc>
      </w:tr>
      <w:tr w:rsidR="00BF3286" w:rsidRPr="00DA15B3" w14:paraId="207F521D" w14:textId="77777777" w:rsidTr="00895145">
        <w:trPr>
          <w:trHeight w:val="530"/>
        </w:trPr>
        <w:tc>
          <w:tcPr>
            <w:tcW w:w="767" w:type="dxa"/>
          </w:tcPr>
          <w:p w14:paraId="260A2578" w14:textId="388005F8" w:rsidR="00BF3286" w:rsidRPr="00143965" w:rsidRDefault="00BF3286" w:rsidP="00BF3286">
            <w:pPr>
              <w:rPr>
                <w:rFonts w:ascii="Arial" w:hAnsi="Arial" w:cs="Arial"/>
                <w:sz w:val="22"/>
                <w:szCs w:val="22"/>
                <w:lang w:val="lv-LV"/>
              </w:rPr>
            </w:pPr>
            <w:r>
              <w:rPr>
                <w:rFonts w:ascii="Arial" w:hAnsi="Arial" w:cs="Arial"/>
                <w:sz w:val="22"/>
                <w:szCs w:val="22"/>
                <w:lang w:val="lv-LV"/>
              </w:rPr>
              <w:t>3.2.2.</w:t>
            </w:r>
          </w:p>
        </w:tc>
        <w:tc>
          <w:tcPr>
            <w:tcW w:w="3481" w:type="dxa"/>
          </w:tcPr>
          <w:p w14:paraId="2271C892" w14:textId="77777777"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6E4C2251" w14:textId="02285BD7" w:rsidR="00BF3286" w:rsidRPr="00143965" w:rsidRDefault="00BF3286" w:rsidP="00BF3286">
            <w:pPr>
              <w:ind w:left="-41" w:firstLine="41"/>
              <w:jc w:val="both"/>
              <w:rPr>
                <w:rFonts w:ascii="Arial" w:hAnsi="Arial" w:cs="Arial"/>
                <w:sz w:val="22"/>
                <w:szCs w:val="22"/>
                <w:lang w:val="lv-LV"/>
              </w:rPr>
            </w:pPr>
            <w:r w:rsidRPr="00143965">
              <w:rPr>
                <w:rFonts w:ascii="Arial" w:hAnsi="Arial" w:cs="Arial"/>
                <w:bCs/>
                <w:sz w:val="22"/>
                <w:szCs w:val="22"/>
                <w:lang w:val="lv-LV"/>
              </w:rPr>
              <w:lastRenderedPageBreak/>
              <w:t xml:space="preserve">Izslēgšanas noteikums attiecināms arī uz nolikuma </w:t>
            </w:r>
            <w:r w:rsidRPr="00C418B8">
              <w:rPr>
                <w:rFonts w:ascii="Arial" w:hAnsi="Arial" w:cs="Arial"/>
                <w:bCs/>
                <w:sz w:val="22"/>
                <w:szCs w:val="22"/>
                <w:lang w:val="lv-LV"/>
              </w:rPr>
              <w:t>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6157EF91" w14:textId="77777777" w:rsidR="00BF3286" w:rsidRPr="00BA09AB"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lastRenderedPageBreak/>
              <w:t xml:space="preserve">Informāciju pasūtītājs/komisija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 xml:space="preserve">ja attiecināms, arī par personām, kas prasībā </w:t>
            </w:r>
            <w:r w:rsidRPr="00BA09AB">
              <w:rPr>
                <w:rFonts w:ascii="Arial" w:hAnsi="Arial" w:cs="Arial"/>
                <w:i/>
                <w:sz w:val="22"/>
                <w:szCs w:val="22"/>
                <w:lang w:val="lv-LV"/>
              </w:rPr>
              <w:lastRenderedPageBreak/>
              <w:t>minētas)</w:t>
            </w:r>
            <w:r w:rsidRPr="00BA09AB">
              <w:rPr>
                <w:rFonts w:ascii="Arial" w:hAnsi="Arial" w:cs="Arial"/>
                <w:iCs/>
                <w:sz w:val="22"/>
                <w:szCs w:val="22"/>
                <w:lang w:val="lv-LV"/>
              </w:rPr>
              <w:t xml:space="preserve"> valsts publiskajās datu bāzēs un izmantojot publiski pieejamo informāciju.</w:t>
            </w:r>
          </w:p>
          <w:p w14:paraId="79CD6054" w14:textId="058E6AD1" w:rsidR="00BF3286" w:rsidRDefault="00BF3286" w:rsidP="00BF3286">
            <w:pPr>
              <w:ind w:left="-74" w:firstLine="74"/>
              <w:jc w:val="both"/>
              <w:rPr>
                <w:rFonts w:ascii="Arial" w:hAnsi="Arial" w:cs="Arial"/>
                <w:iC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835" w:type="dxa"/>
          </w:tcPr>
          <w:p w14:paraId="56F56DBA" w14:textId="43A495F0" w:rsidR="00BF3286" w:rsidRPr="00456698" w:rsidRDefault="00BF3286" w:rsidP="00BF3286">
            <w:pPr>
              <w:ind w:left="-74" w:firstLine="74"/>
              <w:jc w:val="both"/>
              <w:rPr>
                <w:rFonts w:ascii="Arial" w:hAnsi="Arial" w:cs="Arial"/>
                <w:sz w:val="22"/>
                <w:szCs w:val="22"/>
                <w:lang w:val="lv-LV"/>
              </w:rPr>
            </w:pPr>
            <w:r w:rsidRPr="001278B6">
              <w:rPr>
                <w:rFonts w:ascii="Arial" w:hAnsi="Arial" w:cs="Arial"/>
                <w:sz w:val="22"/>
                <w:szCs w:val="22"/>
                <w:lang w:val="lv-LV"/>
              </w:rPr>
              <w:lastRenderedPageBreak/>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w:t>
            </w:r>
            <w:r w:rsidRPr="001278B6">
              <w:rPr>
                <w:rFonts w:ascii="Arial" w:eastAsia="Calibri" w:hAnsi="Arial" w:cs="Arial"/>
                <w:sz w:val="22"/>
                <w:szCs w:val="22"/>
                <w:lang w:val="lv-LV"/>
              </w:rPr>
              <w:lastRenderedPageBreak/>
              <w:t xml:space="preserve">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205030">
              <w:rPr>
                <w:rFonts w:ascii="Arial" w:hAnsi="Arial" w:cs="Arial"/>
                <w:sz w:val="22"/>
                <w:szCs w:val="22"/>
                <w:lang w:val="lv-LV"/>
              </w:rPr>
              <w:t>saimnieciskā darbība vai piemērota darbības likvidācija</w:t>
            </w:r>
            <w:r>
              <w:rPr>
                <w:rFonts w:ascii="Arial" w:hAnsi="Arial" w:cs="Arial"/>
                <w:color w:val="FF0000"/>
                <w:sz w:val="22"/>
                <w:szCs w:val="22"/>
                <w:lang w:val="lv-LV"/>
              </w:rPr>
              <w:t>.</w:t>
            </w:r>
            <w:r w:rsidRPr="00205030">
              <w:rPr>
                <w:rStyle w:val="FootnoteReference"/>
                <w:rFonts w:ascii="Arial" w:hAnsi="Arial" w:cs="Arial"/>
                <w:color w:val="FF0000"/>
                <w:sz w:val="22"/>
                <w:szCs w:val="22"/>
                <w:lang w:val="lv-LV"/>
              </w:rPr>
              <w:footnoteReference w:id="7"/>
            </w:r>
          </w:p>
        </w:tc>
      </w:tr>
      <w:tr w:rsidR="00BF3286" w:rsidRPr="00DA15B3" w14:paraId="61F03D15" w14:textId="77777777" w:rsidTr="00895145">
        <w:trPr>
          <w:trHeight w:val="1451"/>
        </w:trPr>
        <w:tc>
          <w:tcPr>
            <w:tcW w:w="767" w:type="dxa"/>
          </w:tcPr>
          <w:p w14:paraId="780C4940" w14:textId="4390C88F" w:rsidR="00BF3286" w:rsidRDefault="00BF3286" w:rsidP="00BF3286">
            <w:pPr>
              <w:rPr>
                <w:rFonts w:ascii="Arial" w:hAnsi="Arial" w:cs="Arial"/>
                <w:sz w:val="22"/>
                <w:szCs w:val="22"/>
                <w:lang w:val="lv-LV"/>
              </w:rPr>
            </w:pPr>
            <w:r w:rsidRPr="00143965">
              <w:rPr>
                <w:rFonts w:ascii="Arial" w:hAnsi="Arial" w:cs="Arial"/>
                <w:sz w:val="22"/>
                <w:szCs w:val="22"/>
                <w:lang w:val="lv-LV"/>
              </w:rPr>
              <w:lastRenderedPageBreak/>
              <w:t>3.2.3.</w:t>
            </w:r>
          </w:p>
        </w:tc>
        <w:tc>
          <w:tcPr>
            <w:tcW w:w="3481" w:type="dxa"/>
          </w:tcPr>
          <w:p w14:paraId="0A631FE7" w14:textId="246ADF88"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670" w:type="dxa"/>
            <w:gridSpan w:val="2"/>
          </w:tcPr>
          <w:p w14:paraId="78DD6ECA" w14:textId="45D9E518" w:rsidR="00BF3286" w:rsidRPr="001278B6" w:rsidRDefault="00BF3286" w:rsidP="00BF3286">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BF3286" w:rsidRPr="00A70413" w14:paraId="14C15A1E" w14:textId="77777777" w:rsidTr="00895145">
        <w:trPr>
          <w:trHeight w:val="1553"/>
        </w:trPr>
        <w:tc>
          <w:tcPr>
            <w:tcW w:w="767" w:type="dxa"/>
          </w:tcPr>
          <w:p w14:paraId="14DE5454"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3.2.4.</w:t>
            </w:r>
          </w:p>
        </w:tc>
        <w:tc>
          <w:tcPr>
            <w:tcW w:w="3481" w:type="dxa"/>
          </w:tcPr>
          <w:p w14:paraId="3055DCFA"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690B4114"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Pr>
                <w:rFonts w:ascii="Arial" w:hAnsi="Arial" w:cs="Arial"/>
                <w:bCs/>
                <w:sz w:val="22"/>
                <w:szCs w:val="22"/>
                <w:lang w:val="lv-LV"/>
              </w:rPr>
              <w:t>5</w:t>
            </w:r>
            <w:r w:rsidRPr="00C418B8">
              <w:rPr>
                <w:rFonts w:ascii="Arial" w:hAnsi="Arial" w:cs="Arial"/>
                <w:bCs/>
                <w:sz w:val="22"/>
                <w:szCs w:val="22"/>
                <w:lang w:val="lv-LV"/>
              </w:rPr>
              <w:t xml:space="preserve">.punktā minētajām </w:t>
            </w:r>
            <w:r w:rsidRPr="00143965">
              <w:rPr>
                <w:rFonts w:ascii="Arial" w:hAnsi="Arial" w:cs="Arial"/>
                <w:bCs/>
                <w:sz w:val="22"/>
                <w:szCs w:val="22"/>
                <w:lang w:val="lv-LV"/>
              </w:rPr>
              <w:t>personām.</w:t>
            </w:r>
          </w:p>
        </w:tc>
        <w:tc>
          <w:tcPr>
            <w:tcW w:w="5670" w:type="dxa"/>
            <w:gridSpan w:val="2"/>
          </w:tcPr>
          <w:p w14:paraId="6FCC896F" w14:textId="392086AD" w:rsidR="00BF3286" w:rsidRPr="00143965" w:rsidRDefault="00BF3286" w:rsidP="00BF3286">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BF3286" w:rsidRPr="00A70413" w14:paraId="21B128BC" w14:textId="77777777" w:rsidTr="00895145">
        <w:trPr>
          <w:trHeight w:val="699"/>
        </w:trPr>
        <w:tc>
          <w:tcPr>
            <w:tcW w:w="767" w:type="dxa"/>
          </w:tcPr>
          <w:p w14:paraId="58AAEEDD"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3.2.5.</w:t>
            </w:r>
          </w:p>
        </w:tc>
        <w:tc>
          <w:tcPr>
            <w:tcW w:w="3481" w:type="dxa"/>
          </w:tcPr>
          <w:p w14:paraId="309A7671" w14:textId="6D0861D7" w:rsidR="00BF3286" w:rsidRPr="00143965" w:rsidRDefault="00BF3286" w:rsidP="00BF3286">
            <w:pPr>
              <w:ind w:left="-41" w:right="-39" w:firstLine="98"/>
              <w:jc w:val="both"/>
              <w:rPr>
                <w:rFonts w:ascii="Arial" w:hAnsi="Arial" w:cs="Arial"/>
                <w:sz w:val="22"/>
                <w:szCs w:val="22"/>
                <w:lang w:val="lv-LV"/>
              </w:rPr>
            </w:pPr>
            <w:bookmarkStart w:id="22" w:name="_Hlk80281001"/>
            <w:r w:rsidRPr="00143965">
              <w:rPr>
                <w:rFonts w:ascii="Arial" w:hAnsi="Arial" w:cs="Arial"/>
                <w:sz w:val="22"/>
                <w:szCs w:val="22"/>
                <w:lang w:val="lv-LV"/>
              </w:rPr>
              <w:t xml:space="preserve">Pretendentam uz piedāvājumu atvēršanas dienu ir neizpildītas saistības pret </w:t>
            </w:r>
            <w:r w:rsidRPr="00DA15B3">
              <w:rPr>
                <w:rFonts w:ascii="Arial" w:hAnsi="Arial" w:cs="Arial"/>
                <w:sz w:val="22"/>
                <w:szCs w:val="22"/>
                <w:lang w:val="lv-LV"/>
              </w:rPr>
              <w:t>pasūtītāju</w:t>
            </w:r>
            <w:r w:rsidR="00095A57" w:rsidRPr="00DA15B3">
              <w:rPr>
                <w:rFonts w:ascii="Arial" w:hAnsi="Arial" w:cs="Arial"/>
                <w:sz w:val="22"/>
                <w:szCs w:val="22"/>
                <w:lang w:val="lv-LV"/>
              </w:rPr>
              <w:t xml:space="preserve"> </w:t>
            </w:r>
            <w:r w:rsidR="00095A57" w:rsidRPr="00095A57">
              <w:rPr>
                <w:rFonts w:ascii="Arial" w:hAnsi="Arial" w:cs="Arial"/>
                <w:color w:val="00B050"/>
                <w:sz w:val="22"/>
                <w:szCs w:val="22"/>
                <w:lang w:val="lv-LV"/>
              </w:rPr>
              <w:t>un/vai pircēju</w:t>
            </w:r>
            <w:r w:rsidR="00095A57">
              <w:rPr>
                <w:rStyle w:val="FootnoteReference"/>
                <w:rFonts w:ascii="Arial" w:hAnsi="Arial" w:cs="Arial"/>
                <w:color w:val="00B050"/>
                <w:sz w:val="22"/>
                <w:szCs w:val="22"/>
                <w:lang w:val="lv-LV"/>
              </w:rPr>
              <w:footnoteReference w:id="8"/>
            </w:r>
            <w:r w:rsidRPr="00143965">
              <w:rPr>
                <w:rFonts w:ascii="Arial" w:hAnsi="Arial" w:cs="Arial"/>
                <w:sz w:val="22"/>
                <w:szCs w:val="22"/>
                <w:lang w:val="lv-LV"/>
              </w:rPr>
              <w:t xml:space="preserve">, kas izriet no pasūtītāja un pretendenta iepriekš noslēgta </w:t>
            </w:r>
            <w:r w:rsidRPr="00884034">
              <w:rPr>
                <w:rFonts w:ascii="Arial" w:hAnsi="Arial" w:cs="Arial"/>
                <w:sz w:val="22"/>
                <w:szCs w:val="22"/>
                <w:lang w:val="lv-LV"/>
              </w:rPr>
              <w:t>līguma, un puses nav vienojušās par saistību izpildes pagarināšanu</w:t>
            </w:r>
            <w:bookmarkEnd w:id="22"/>
            <w:r w:rsidRPr="00884034">
              <w:rPr>
                <w:rFonts w:ascii="Arial" w:hAnsi="Arial" w:cs="Arial"/>
                <w:sz w:val="22"/>
                <w:szCs w:val="22"/>
                <w:lang w:val="lv-LV"/>
              </w:rPr>
              <w:t>.</w:t>
            </w:r>
          </w:p>
          <w:p w14:paraId="30BEA4F1"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5670" w:type="dxa"/>
            <w:gridSpan w:val="2"/>
          </w:tcPr>
          <w:p w14:paraId="1CCA8DDD" w14:textId="34FBE7ED" w:rsidR="00BF3286" w:rsidRPr="00143965"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BF3286" w:rsidRPr="00DA15B3" w14:paraId="45697AD6" w14:textId="77777777" w:rsidTr="00895145">
        <w:trPr>
          <w:trHeight w:val="956"/>
        </w:trPr>
        <w:tc>
          <w:tcPr>
            <w:tcW w:w="767" w:type="dxa"/>
          </w:tcPr>
          <w:p w14:paraId="380656F8" w14:textId="12176B8C"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3.2.6.</w:t>
            </w:r>
          </w:p>
        </w:tc>
        <w:tc>
          <w:tcPr>
            <w:tcW w:w="3481" w:type="dxa"/>
          </w:tcPr>
          <w:p w14:paraId="2785A7F0" w14:textId="77777777" w:rsidR="00BF3286" w:rsidRPr="00143965" w:rsidRDefault="00BF3286" w:rsidP="00BF3286">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4D886001" w14:textId="77777777" w:rsidR="00BF3286" w:rsidRPr="00143965" w:rsidRDefault="00BF3286" w:rsidP="00BF3286">
            <w:pPr>
              <w:ind w:left="-69" w:firstLine="126"/>
              <w:jc w:val="both"/>
              <w:rPr>
                <w:rFonts w:ascii="Arial" w:hAnsi="Arial" w:cs="Arial"/>
                <w:bCs/>
                <w:sz w:val="22"/>
                <w:lang w:val="lv-LV"/>
              </w:rPr>
            </w:pPr>
          </w:p>
          <w:p w14:paraId="03D7DA96" w14:textId="3BA7B0D4" w:rsidR="00BF3286" w:rsidRPr="00C418B8" w:rsidRDefault="00BF3286" w:rsidP="00BF3286">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w:t>
            </w:r>
            <w:r w:rsidR="00884034">
              <w:rPr>
                <w:rFonts w:ascii="Arial" w:hAnsi="Arial" w:cs="Arial"/>
                <w:bCs/>
                <w:sz w:val="22"/>
                <w:lang w:val="lv-LV"/>
              </w:rPr>
              <w:t xml:space="preserve"> </w:t>
            </w:r>
            <w:r w:rsidRPr="00C418B8">
              <w:rPr>
                <w:rFonts w:ascii="Arial" w:hAnsi="Arial" w:cs="Arial"/>
                <w:bCs/>
                <w:sz w:val="22"/>
                <w:lang w:val="lv-LV"/>
              </w:rPr>
              <w:t xml:space="preserve">nolikuma </w:t>
            </w:r>
            <w:r w:rsidRPr="00BA09AB">
              <w:rPr>
                <w:rFonts w:ascii="Arial" w:hAnsi="Arial" w:cs="Arial"/>
                <w:bCs/>
                <w:sz w:val="22"/>
                <w:lang w:val="lv-LV"/>
              </w:rPr>
              <w:t>4.3.5.punktā).</w:t>
            </w:r>
          </w:p>
          <w:p w14:paraId="0AE96644" w14:textId="77777777" w:rsidR="00BF3286" w:rsidRPr="00C418B8" w:rsidRDefault="00BF3286" w:rsidP="00BF3286">
            <w:pPr>
              <w:ind w:left="-41" w:right="-39" w:firstLine="98"/>
              <w:jc w:val="both"/>
              <w:rPr>
                <w:rFonts w:ascii="Arial" w:hAnsi="Arial" w:cs="Arial"/>
                <w:sz w:val="22"/>
                <w:lang w:val="lv-LV"/>
              </w:rPr>
            </w:pPr>
          </w:p>
          <w:p w14:paraId="66434108" w14:textId="3704F3E7" w:rsidR="00BF3286" w:rsidRPr="00143965" w:rsidRDefault="00BF3286" w:rsidP="00BF3286">
            <w:pPr>
              <w:ind w:left="-69" w:firstLine="126"/>
              <w:jc w:val="both"/>
              <w:rPr>
                <w:rFonts w:ascii="Arial" w:hAnsi="Arial" w:cs="Arial"/>
                <w:sz w:val="22"/>
                <w:szCs w:val="22"/>
                <w:lang w:val="lv-LV"/>
              </w:rPr>
            </w:pPr>
            <w:r w:rsidRPr="00C418B8">
              <w:rPr>
                <w:rFonts w:ascii="Arial" w:hAnsi="Arial" w:cs="Arial"/>
                <w:sz w:val="22"/>
                <w:lang w:val="lv-LV"/>
              </w:rPr>
              <w:t>Prasība attiecināma arī uz  nolikuma 3.</w:t>
            </w:r>
            <w:r>
              <w:rPr>
                <w:rFonts w:ascii="Arial" w:hAnsi="Arial" w:cs="Arial"/>
                <w:sz w:val="22"/>
                <w:lang w:val="lv-LV"/>
              </w:rPr>
              <w:t>5</w:t>
            </w:r>
            <w:r w:rsidRPr="00C418B8">
              <w:rPr>
                <w:rFonts w:ascii="Arial" w:hAnsi="Arial" w:cs="Arial"/>
                <w:sz w:val="22"/>
                <w:lang w:val="lv-LV"/>
              </w:rPr>
              <w:t xml:space="preserve">.punktā </w:t>
            </w:r>
            <w:r w:rsidRPr="00143965">
              <w:rPr>
                <w:rFonts w:ascii="Arial" w:hAnsi="Arial" w:cs="Arial"/>
                <w:sz w:val="22"/>
                <w:lang w:val="lv-LV"/>
              </w:rPr>
              <w:t xml:space="preserve">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2835" w:type="dxa"/>
          </w:tcPr>
          <w:p w14:paraId="540DBD68" w14:textId="77777777" w:rsidR="00BF3286" w:rsidRPr="00BA09AB" w:rsidRDefault="00BF3286" w:rsidP="00BF3286">
            <w:pPr>
              <w:ind w:left="-74" w:right="29" w:firstLine="74"/>
              <w:jc w:val="both"/>
              <w:rPr>
                <w:rFonts w:ascii="Arial" w:hAnsi="Arial" w:cs="Arial"/>
                <w:i/>
                <w:sz w:val="22"/>
                <w:szCs w:val="22"/>
                <w:lang w:val="lv-LV"/>
              </w:rPr>
            </w:pPr>
            <w:r w:rsidRPr="00143965">
              <w:rPr>
                <w:rFonts w:ascii="Arial" w:hAnsi="Arial" w:cs="Arial"/>
                <w:iCs/>
                <w:sz w:val="22"/>
                <w:szCs w:val="22"/>
                <w:lang w:val="lv-LV"/>
              </w:rPr>
              <w:lastRenderedPageBreak/>
              <w:t xml:space="preserve">Informāciju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informācijas sistēmās</w:t>
            </w:r>
            <w:r w:rsidRPr="00BA09AB">
              <w:rPr>
                <w:rFonts w:ascii="Arial" w:hAnsi="Arial" w:cs="Arial"/>
                <w:i/>
                <w:sz w:val="22"/>
                <w:szCs w:val="22"/>
                <w:lang w:val="lv-LV"/>
              </w:rPr>
              <w:t>.</w:t>
            </w:r>
          </w:p>
          <w:p w14:paraId="3D22C10C" w14:textId="2E282C7A" w:rsidR="00BF3286" w:rsidRPr="00143965" w:rsidRDefault="00BF3286" w:rsidP="00BF3286">
            <w:pPr>
              <w:ind w:left="-74" w:right="29" w:firstLine="74"/>
              <w:jc w:val="both"/>
              <w:rPr>
                <w:rFonts w:ascii="Arial" w:hAnsi="Arial" w:cs="Arial"/>
                <w:iCs/>
                <w:sz w:val="22"/>
                <w:szCs w:val="22"/>
                <w:lang w:val="lv-LV"/>
              </w:rPr>
            </w:pPr>
            <w:r w:rsidRPr="00BA09AB">
              <w:rPr>
                <w:rFonts w:ascii="Arial" w:hAnsi="Arial" w:cs="Arial"/>
                <w:iCs/>
                <w:sz w:val="22"/>
                <w:szCs w:val="22"/>
                <w:lang w:val="lv-LV"/>
              </w:rPr>
              <w:t>Pretendentam prasības izpildi apliecinošu dokumentu nav jāiesniedz</w:t>
            </w:r>
            <w:r>
              <w:rPr>
                <w:rFonts w:ascii="Arial" w:hAnsi="Arial" w:cs="Arial"/>
                <w:iCs/>
                <w:sz w:val="22"/>
                <w:szCs w:val="22"/>
                <w:lang w:val="lv-LV"/>
              </w:rPr>
              <w:t>.</w:t>
            </w:r>
          </w:p>
        </w:tc>
        <w:tc>
          <w:tcPr>
            <w:tcW w:w="2835" w:type="dxa"/>
          </w:tcPr>
          <w:p w14:paraId="563F1B29" w14:textId="77777777" w:rsidR="00BF3286" w:rsidRPr="00336EA8" w:rsidRDefault="00BF3286" w:rsidP="00BF3286">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sz w:val="22"/>
                <w:szCs w:val="22"/>
                <w:lang w:val="lv-LV"/>
              </w:rPr>
              <w:t xml:space="preserve">Ārvalstī reģistrētam pretendentam </w:t>
            </w:r>
            <w:r w:rsidRPr="00336EA8">
              <w:rPr>
                <w:rFonts w:ascii="Arial" w:hAnsi="Arial" w:cs="Arial"/>
                <w:i/>
                <w:iCs/>
                <w:sz w:val="22"/>
                <w:szCs w:val="22"/>
                <w:lang w:val="lv-LV"/>
              </w:rPr>
              <w:t xml:space="preserve">(ja attiecināms, arī par personām, kas prasībā minētas) </w:t>
            </w:r>
            <w:r w:rsidRPr="00336EA8">
              <w:rPr>
                <w:rFonts w:ascii="Arial" w:hAnsi="Arial" w:cs="Arial"/>
                <w:sz w:val="22"/>
                <w:szCs w:val="22"/>
                <w:lang w:val="lv-LV"/>
              </w:rPr>
              <w:t xml:space="preserve">Ārvalsts kompetentas institūcijas izdota izziņa, kurā </w:t>
            </w:r>
            <w:r w:rsidRPr="00336EA8">
              <w:rPr>
                <w:rFonts w:ascii="Arial" w:hAnsi="Arial" w:cs="Arial"/>
                <w:sz w:val="22"/>
                <w:szCs w:val="22"/>
                <w:shd w:val="clear" w:color="auto" w:fill="FFFFFF"/>
                <w:lang w:val="lv-LV"/>
              </w:rPr>
              <w:t>norādītas pārbaudei nepieciešamās ziņas (</w:t>
            </w:r>
            <w:r w:rsidRPr="00336EA8">
              <w:rPr>
                <w:rFonts w:ascii="Arial" w:hAnsi="Arial" w:cs="Arial"/>
                <w:sz w:val="22"/>
                <w:szCs w:val="22"/>
                <w:lang w:val="lv-LV"/>
              </w:rPr>
              <w:t>personas vārds, uzvārds, personas kods/uzņēmuma reģistrācijas numurs</w:t>
            </w:r>
            <w:r w:rsidRPr="00336EA8">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w:t>
            </w:r>
            <w:r w:rsidRPr="00336EA8">
              <w:rPr>
                <w:rFonts w:ascii="Arial" w:hAnsi="Arial" w:cs="Arial"/>
                <w:sz w:val="22"/>
                <w:szCs w:val="22"/>
                <w:shd w:val="clear" w:color="auto" w:fill="FFFFFF"/>
                <w:lang w:val="lv-LV"/>
              </w:rPr>
              <w:lastRenderedPageBreak/>
              <w:t xml:space="preserve">noskaidrot nav iespējams), </w:t>
            </w:r>
            <w:proofErr w:type="spellStart"/>
            <w:r w:rsidRPr="00336EA8">
              <w:rPr>
                <w:rFonts w:ascii="Arial" w:hAnsi="Arial" w:cs="Arial"/>
                <w:sz w:val="22"/>
                <w:szCs w:val="22"/>
                <w:shd w:val="clear" w:color="auto" w:fill="FFFFFF"/>
                <w:lang w:val="lv-LV"/>
              </w:rPr>
              <w:t>pārstāvēttiesīgo</w:t>
            </w:r>
            <w:proofErr w:type="spellEnd"/>
            <w:r w:rsidRPr="00336EA8">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36EA8">
              <w:rPr>
                <w:rFonts w:ascii="Arial" w:hAnsi="Arial" w:cs="Arial"/>
                <w:sz w:val="22"/>
                <w:szCs w:val="22"/>
                <w:lang w:val="lv-LV"/>
              </w:rPr>
              <w:t>Starptautisko un Latvijas Republikas nacionālo sankciju likumā noteikto ierobežojumu pārbaudei.</w:t>
            </w:r>
          </w:p>
          <w:p w14:paraId="7954CDD6" w14:textId="5F809560" w:rsidR="00BF3286" w:rsidRPr="00336EA8" w:rsidRDefault="00BF3286" w:rsidP="00BF3286">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i/>
                <w:iCs/>
                <w:sz w:val="22"/>
                <w:szCs w:val="22"/>
                <w:shd w:val="clear" w:color="auto" w:fill="FFFFFF"/>
                <w:lang w:val="lv-LV"/>
              </w:rPr>
              <w:t>Ja šāda izziņa netiek izsniegta</w:t>
            </w:r>
            <w:r w:rsidRPr="00336EA8">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rStyle w:val="FootnoteReference"/>
                <w:rFonts w:ascii="Arial" w:hAnsi="Arial" w:cs="Arial"/>
                <w:sz w:val="22"/>
                <w:szCs w:val="22"/>
                <w:shd w:val="clear" w:color="auto" w:fill="FFFFFF"/>
                <w:lang w:val="lv-LV"/>
              </w:rPr>
              <w:footnoteReference w:id="9"/>
            </w:r>
          </w:p>
        </w:tc>
      </w:tr>
      <w:tr w:rsidR="00BF3286" w:rsidRPr="00E2576E" w14:paraId="3EFF16CD" w14:textId="77777777" w:rsidTr="00895145">
        <w:tc>
          <w:tcPr>
            <w:tcW w:w="767" w:type="dxa"/>
            <w:shd w:val="clear" w:color="auto" w:fill="auto"/>
            <w:vAlign w:val="center"/>
          </w:tcPr>
          <w:p w14:paraId="41A5B36D" w14:textId="77777777" w:rsidR="00BF3286" w:rsidRPr="00143965" w:rsidRDefault="00BF3286" w:rsidP="00BF3286">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9151" w:type="dxa"/>
            <w:gridSpan w:val="3"/>
            <w:shd w:val="clear" w:color="auto" w:fill="auto"/>
          </w:tcPr>
          <w:p w14:paraId="0CE12342" w14:textId="77777777" w:rsidR="00BF3286" w:rsidRPr="00143965" w:rsidRDefault="00BF3286" w:rsidP="00BF3286">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34125978" w14:textId="77777777" w:rsidR="00BF3286" w:rsidRPr="00143965" w:rsidRDefault="00BF3286" w:rsidP="00BF3286">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BF3286" w:rsidRPr="00DA15B3" w14:paraId="5C9C0B1E" w14:textId="77777777" w:rsidTr="00895145">
        <w:trPr>
          <w:trHeight w:val="3507"/>
        </w:trPr>
        <w:tc>
          <w:tcPr>
            <w:tcW w:w="767" w:type="dxa"/>
          </w:tcPr>
          <w:p w14:paraId="61C1B416" w14:textId="3626124D" w:rsidR="00BF3286" w:rsidRDefault="00BF3286" w:rsidP="00BF3286">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5F26A3D4" w14:textId="4006CA02" w:rsidR="00BF3286" w:rsidRPr="00D51E43" w:rsidRDefault="00BF3286" w:rsidP="00BF3286">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Komercreģistrā vai līdzvērtīgā reģistrā ārvalstīs, atbilstoši attiecīgās valsts normatīvo aktu prasībām.</w:t>
            </w:r>
          </w:p>
        </w:tc>
        <w:tc>
          <w:tcPr>
            <w:tcW w:w="2835" w:type="dxa"/>
          </w:tcPr>
          <w:p w14:paraId="6867F52C" w14:textId="31AF47DA" w:rsidR="00BF3286" w:rsidRPr="00143965" w:rsidRDefault="00BF3286" w:rsidP="00BF3286">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Pr="003D7D6F">
              <w:rPr>
                <w:rFonts w:ascii="Arial" w:hAnsi="Arial" w:cs="Arial"/>
                <w:iCs/>
                <w:sz w:val="22"/>
                <w:szCs w:val="22"/>
                <w:lang w:val="lv-LV"/>
              </w:rPr>
              <w:t>Latvijā reģistrētu pretendentu (</w:t>
            </w:r>
            <w:r w:rsidRPr="003D7D6F">
              <w:rPr>
                <w:rFonts w:ascii="Arial" w:hAnsi="Arial" w:cs="Arial"/>
                <w:i/>
                <w:sz w:val="22"/>
                <w:szCs w:val="22"/>
                <w:lang w:val="lv-LV"/>
              </w:rPr>
              <w:t>ja attiecināms</w:t>
            </w:r>
            <w:r w:rsidRPr="00143965">
              <w:rPr>
                <w:rFonts w:ascii="Arial" w:hAnsi="Arial" w:cs="Arial"/>
                <w:i/>
                <w:sz w:val="22"/>
                <w:szCs w:val="22"/>
                <w:lang w:val="lv-LV"/>
              </w:rPr>
              <w:t>,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c>
          <w:tcPr>
            <w:tcW w:w="2835" w:type="dxa"/>
          </w:tcPr>
          <w:p w14:paraId="2C644ED6" w14:textId="77777777" w:rsidR="00BF3286" w:rsidRPr="00E0674F" w:rsidRDefault="00BF3286" w:rsidP="00BF3286">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77358E2B" w14:textId="1F313D03" w:rsidR="00BF3286" w:rsidRPr="00E0674F" w:rsidRDefault="00BF3286" w:rsidP="00BF3286">
            <w:pPr>
              <w:ind w:left="-74" w:firstLine="292"/>
              <w:jc w:val="both"/>
              <w:rPr>
                <w:rFonts w:ascii="Arial" w:hAnsi="Arial" w:cs="Arial"/>
                <w:sz w:val="22"/>
                <w:szCs w:val="22"/>
                <w:lang w:val="lv-LV"/>
              </w:rPr>
            </w:pPr>
            <w:r w:rsidRPr="00E0674F">
              <w:rPr>
                <w:rFonts w:ascii="Arial" w:hAnsi="Arial" w:cs="Arial"/>
                <w:sz w:val="22"/>
                <w:szCs w:val="22"/>
                <w:lang w:val="lv-LV"/>
              </w:rPr>
              <w:t>Ja attiecīgās valsts normatīvais regulējums neparedz reģistrācijas dokumenta izdošanu, tad pretendents pieteikumā (nolikuma 2.pielikumā iekļautā forma) norāda kompetento iestādi attiecīgajā valstī, kas nepieciešamības gadījumā var apliecināt reģistrācijas faktu.</w:t>
            </w:r>
          </w:p>
        </w:tc>
      </w:tr>
      <w:tr w:rsidR="00BF3286" w:rsidRPr="00DA15B3" w14:paraId="23502CD6" w14:textId="77777777" w:rsidTr="00895145">
        <w:trPr>
          <w:trHeight w:val="530"/>
        </w:trPr>
        <w:tc>
          <w:tcPr>
            <w:tcW w:w="767" w:type="dxa"/>
          </w:tcPr>
          <w:p w14:paraId="6F6BEFA8"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1AD5F8B5" w14:textId="57E22A07" w:rsidR="00BF3286" w:rsidRPr="006A6761" w:rsidRDefault="00BF3286" w:rsidP="00BF3286">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lastRenderedPageBreak/>
              <w:t xml:space="preserve">pēdējos </w:t>
            </w:r>
            <w:r>
              <w:rPr>
                <w:rFonts w:ascii="Arial" w:hAnsi="Arial" w:cs="Arial"/>
                <w:bCs/>
                <w:sz w:val="22"/>
                <w:szCs w:val="22"/>
                <w:lang w:val="lv-LV"/>
              </w:rPr>
              <w:t>2</w:t>
            </w:r>
            <w:r w:rsidRPr="00143965">
              <w:rPr>
                <w:rFonts w:ascii="Arial" w:hAnsi="Arial" w:cs="Arial"/>
                <w:bCs/>
                <w:sz w:val="22"/>
                <w:szCs w:val="22"/>
                <w:lang w:val="lv-LV"/>
              </w:rPr>
              <w:t> (</w:t>
            </w:r>
            <w:r>
              <w:rPr>
                <w:rFonts w:ascii="Arial" w:hAnsi="Arial" w:cs="Arial"/>
                <w:bCs/>
                <w:sz w:val="22"/>
                <w:szCs w:val="22"/>
                <w:lang w:val="lv-LV"/>
              </w:rPr>
              <w:t>divos</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E6045">
              <w:rPr>
                <w:rFonts w:ascii="Arial" w:hAnsi="Arial" w:cs="Arial"/>
                <w:sz w:val="22"/>
                <w:szCs w:val="22"/>
                <w:u w:val="single"/>
                <w:lang w:val="lv-LV"/>
              </w:rPr>
              <w:t xml:space="preserve"> </w:t>
            </w:r>
            <w:r>
              <w:rPr>
                <w:rFonts w:ascii="Arial" w:hAnsi="Arial" w:cs="Arial"/>
                <w:b/>
                <w:bCs/>
                <w:sz w:val="22"/>
                <w:szCs w:val="22"/>
                <w:u w:val="single"/>
                <w:lang w:val="lv-LV"/>
              </w:rPr>
              <w:t>120 000,00 EUR.</w:t>
            </w:r>
          </w:p>
          <w:p w14:paraId="1DB2EC95" w14:textId="77777777" w:rsidR="00BF3286" w:rsidRPr="00143965" w:rsidRDefault="00BF3286" w:rsidP="00BF3286">
            <w:pPr>
              <w:ind w:left="-56"/>
              <w:jc w:val="both"/>
              <w:rPr>
                <w:rFonts w:ascii="Arial" w:hAnsi="Arial" w:cs="Arial"/>
                <w:bCs/>
                <w:sz w:val="22"/>
                <w:szCs w:val="22"/>
                <w:lang w:val="lv-LV"/>
              </w:rPr>
            </w:pPr>
          </w:p>
          <w:p w14:paraId="30B22E3E" w14:textId="77777777" w:rsidR="00BF3286" w:rsidRDefault="00BF3286" w:rsidP="00BF3286">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50E1E6EE" w14:textId="77777777" w:rsidR="00BF3286" w:rsidRDefault="00BF3286" w:rsidP="00BF3286">
            <w:pPr>
              <w:ind w:left="-56" w:firstLine="431"/>
              <w:jc w:val="both"/>
              <w:rPr>
                <w:rFonts w:ascii="Arial" w:hAnsi="Arial" w:cs="Arial"/>
                <w:sz w:val="22"/>
                <w:szCs w:val="22"/>
                <w:lang w:val="lv-LV"/>
              </w:rPr>
            </w:pPr>
          </w:p>
          <w:p w14:paraId="742AC5C6" w14:textId="0565086A" w:rsidR="00BF3286" w:rsidRPr="00143965" w:rsidRDefault="00BF3286" w:rsidP="00BF3286">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Pr>
                <w:rFonts w:ascii="Arial" w:hAnsi="Arial" w:cs="Arial"/>
                <w:sz w:val="22"/>
                <w:szCs w:val="22"/>
                <w:lang w:val="lv-LV"/>
              </w:rPr>
              <w:t>.</w:t>
            </w:r>
          </w:p>
        </w:tc>
        <w:tc>
          <w:tcPr>
            <w:tcW w:w="2835" w:type="dxa"/>
          </w:tcPr>
          <w:p w14:paraId="27F23F3B" w14:textId="621309F1" w:rsidR="00BF3286" w:rsidRPr="005664EF" w:rsidRDefault="00BF3286" w:rsidP="00BF3286">
            <w:pPr>
              <w:ind w:left="-65" w:firstLine="283"/>
              <w:jc w:val="both"/>
              <w:rPr>
                <w:rFonts w:ascii="Arial" w:hAnsi="Arial" w:cs="Arial"/>
                <w:sz w:val="22"/>
                <w:szCs w:val="22"/>
                <w:lang w:val="lv-LV"/>
              </w:rPr>
            </w:pPr>
            <w:r w:rsidRPr="005664EF">
              <w:rPr>
                <w:rFonts w:ascii="Arial" w:hAnsi="Arial" w:cs="Arial"/>
                <w:sz w:val="22"/>
                <w:szCs w:val="22"/>
                <w:lang w:val="lv-LV"/>
              </w:rPr>
              <w:lastRenderedPageBreak/>
              <w:t>Informācija</w:t>
            </w:r>
            <w:r w:rsidRPr="005664EF">
              <w:rPr>
                <w:rFonts w:ascii="Arial" w:hAnsi="Arial" w:cs="Arial"/>
                <w:b/>
                <w:bCs/>
                <w:sz w:val="22"/>
                <w:szCs w:val="22"/>
                <w:lang w:val="lv-LV"/>
              </w:rPr>
              <w:t xml:space="preserve"> par pretendenta finanšu </w:t>
            </w:r>
            <w:r w:rsidRPr="005664EF">
              <w:rPr>
                <w:rFonts w:ascii="Arial" w:hAnsi="Arial" w:cs="Arial"/>
                <w:b/>
                <w:bCs/>
                <w:sz w:val="22"/>
                <w:szCs w:val="22"/>
                <w:lang w:val="lv-LV"/>
              </w:rPr>
              <w:lastRenderedPageBreak/>
              <w:t>apgrozījumu</w:t>
            </w:r>
            <w:r w:rsidRPr="005664EF">
              <w:rPr>
                <w:rFonts w:ascii="Arial" w:hAnsi="Arial" w:cs="Arial"/>
                <w:sz w:val="22"/>
                <w:szCs w:val="22"/>
                <w:lang w:val="lv-LV"/>
              </w:rPr>
              <w:t xml:space="preserve"> (nolikuma </w:t>
            </w:r>
            <w:r>
              <w:rPr>
                <w:rFonts w:ascii="Arial" w:hAnsi="Arial" w:cs="Arial"/>
                <w:sz w:val="22"/>
                <w:szCs w:val="22"/>
                <w:lang w:val="lv-LV"/>
              </w:rPr>
              <w:t>3</w:t>
            </w:r>
            <w:r w:rsidRPr="005664EF">
              <w:rPr>
                <w:rFonts w:ascii="Arial" w:hAnsi="Arial" w:cs="Arial"/>
                <w:sz w:val="22"/>
                <w:szCs w:val="22"/>
                <w:lang w:val="lv-LV"/>
              </w:rPr>
              <w:t>.pielikuma 1.tabulas forma).</w:t>
            </w:r>
          </w:p>
          <w:p w14:paraId="6C6D9B9F" w14:textId="77777777" w:rsidR="00BF3286" w:rsidRPr="005664EF" w:rsidRDefault="00BF3286" w:rsidP="00BF3286">
            <w:pPr>
              <w:ind w:left="-65" w:firstLine="283"/>
              <w:jc w:val="both"/>
              <w:rPr>
                <w:rFonts w:ascii="Arial" w:hAnsi="Arial" w:cs="Arial"/>
                <w:sz w:val="22"/>
                <w:szCs w:val="22"/>
                <w:lang w:val="lv-LV"/>
              </w:rPr>
            </w:pPr>
          </w:p>
          <w:p w14:paraId="15510D25" w14:textId="77777777" w:rsidR="00BF3286" w:rsidRPr="005664EF" w:rsidRDefault="00BF3286" w:rsidP="00BF3286">
            <w:pPr>
              <w:ind w:left="-65" w:firstLine="283"/>
              <w:jc w:val="both"/>
              <w:rPr>
                <w:rFonts w:ascii="Arial" w:hAnsi="Arial" w:cs="Arial"/>
                <w:sz w:val="22"/>
                <w:szCs w:val="22"/>
                <w:lang w:val="lv-LV"/>
              </w:rPr>
            </w:pPr>
            <w:r w:rsidRPr="005664EF">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79B8CEF" w14:textId="77777777" w:rsidR="00BF3286" w:rsidRPr="005664EF" w:rsidRDefault="00BF3286" w:rsidP="00BF3286">
            <w:pPr>
              <w:ind w:left="-65" w:firstLine="283"/>
              <w:jc w:val="both"/>
              <w:rPr>
                <w:rFonts w:ascii="Arial" w:hAnsi="Arial" w:cs="Arial"/>
                <w:iCs/>
                <w:sz w:val="22"/>
                <w:szCs w:val="22"/>
                <w:lang w:val="lv-LV"/>
              </w:rPr>
            </w:pPr>
          </w:p>
          <w:p w14:paraId="22C61C13" w14:textId="0D5D4723" w:rsidR="00BF3286" w:rsidRPr="005664EF" w:rsidRDefault="00BF3286" w:rsidP="00BF3286">
            <w:pPr>
              <w:ind w:left="-65" w:firstLine="283"/>
              <w:jc w:val="both"/>
              <w:rPr>
                <w:rFonts w:ascii="Arial" w:hAnsi="Arial" w:cs="Arial"/>
                <w:sz w:val="22"/>
                <w:szCs w:val="22"/>
                <w:lang w:val="lv-LV"/>
              </w:rPr>
            </w:pP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c>
          <w:tcPr>
            <w:tcW w:w="2835" w:type="dxa"/>
          </w:tcPr>
          <w:p w14:paraId="58092BD0" w14:textId="08BE9C21" w:rsidR="00BF3286" w:rsidRPr="00E0674F" w:rsidRDefault="00BF3286" w:rsidP="00BF3286">
            <w:pPr>
              <w:ind w:left="-65" w:firstLine="283"/>
              <w:jc w:val="both"/>
              <w:rPr>
                <w:rFonts w:ascii="Arial" w:hAnsi="Arial" w:cs="Arial"/>
                <w:sz w:val="22"/>
                <w:szCs w:val="22"/>
                <w:lang w:val="lv-LV"/>
              </w:rPr>
            </w:pPr>
            <w:r w:rsidRPr="00E0674F">
              <w:rPr>
                <w:rFonts w:ascii="Arial" w:hAnsi="Arial" w:cs="Arial"/>
                <w:sz w:val="22"/>
                <w:szCs w:val="22"/>
                <w:lang w:val="lv-LV"/>
              </w:rPr>
              <w:lastRenderedPageBreak/>
              <w:t>Informācija</w:t>
            </w:r>
            <w:r w:rsidRPr="00E0674F">
              <w:rPr>
                <w:rFonts w:ascii="Arial" w:hAnsi="Arial" w:cs="Arial"/>
                <w:b/>
                <w:bCs/>
                <w:sz w:val="22"/>
                <w:szCs w:val="22"/>
                <w:lang w:val="lv-LV"/>
              </w:rPr>
              <w:t xml:space="preserve"> par pretendenta finanšu </w:t>
            </w:r>
            <w:r w:rsidRPr="00E0674F">
              <w:rPr>
                <w:rFonts w:ascii="Arial" w:hAnsi="Arial" w:cs="Arial"/>
                <w:b/>
                <w:bCs/>
                <w:sz w:val="22"/>
                <w:szCs w:val="22"/>
                <w:lang w:val="lv-LV"/>
              </w:rPr>
              <w:lastRenderedPageBreak/>
              <w:t>apgrozījumu</w:t>
            </w:r>
            <w:r w:rsidRPr="00E0674F">
              <w:rPr>
                <w:rFonts w:ascii="Arial" w:hAnsi="Arial" w:cs="Arial"/>
                <w:sz w:val="22"/>
                <w:szCs w:val="22"/>
                <w:lang w:val="lv-LV"/>
              </w:rPr>
              <w:t xml:space="preserve"> (nolikuma </w:t>
            </w:r>
            <w:r>
              <w:rPr>
                <w:rFonts w:ascii="Arial" w:hAnsi="Arial" w:cs="Arial"/>
                <w:sz w:val="22"/>
                <w:szCs w:val="22"/>
                <w:lang w:val="lv-LV"/>
              </w:rPr>
              <w:t>3</w:t>
            </w:r>
            <w:r w:rsidRPr="00E0674F">
              <w:rPr>
                <w:rFonts w:ascii="Arial" w:hAnsi="Arial" w:cs="Arial"/>
                <w:sz w:val="22"/>
                <w:szCs w:val="22"/>
                <w:lang w:val="lv-LV"/>
              </w:rPr>
              <w:t>.pielikuma 1.tabulas forma).</w:t>
            </w:r>
          </w:p>
          <w:p w14:paraId="7F89E9E4" w14:textId="77777777" w:rsidR="00BF3286" w:rsidRPr="00E0674F" w:rsidRDefault="00BF3286" w:rsidP="00BF3286">
            <w:pPr>
              <w:ind w:left="-74" w:right="29" w:firstLine="292"/>
              <w:jc w:val="both"/>
              <w:rPr>
                <w:rFonts w:ascii="Arial" w:hAnsi="Arial" w:cs="Arial"/>
                <w:iCs/>
                <w:sz w:val="22"/>
                <w:szCs w:val="22"/>
                <w:lang w:val="lv-LV"/>
              </w:rPr>
            </w:pPr>
          </w:p>
          <w:p w14:paraId="50FE2CCF" w14:textId="77777777" w:rsidR="00BF3286" w:rsidRDefault="00BF3286" w:rsidP="00BF3286">
            <w:pPr>
              <w:ind w:left="-74" w:right="29" w:firstLine="292"/>
              <w:jc w:val="both"/>
              <w:rPr>
                <w:rFonts w:ascii="Arial" w:hAnsi="Arial" w:cs="Arial"/>
                <w:sz w:val="22"/>
                <w:szCs w:val="22"/>
                <w:lang w:val="lv-LV"/>
              </w:rPr>
            </w:pPr>
            <w:r w:rsidRPr="00E0674F">
              <w:rPr>
                <w:rFonts w:ascii="Arial" w:hAnsi="Arial" w:cs="Arial"/>
                <w:iCs/>
                <w:sz w:val="22"/>
                <w:szCs w:val="22"/>
                <w:lang w:val="lv-LV"/>
              </w:rPr>
              <w:t xml:space="preserve">Ārvalstī reģistrētam pretendentam </w:t>
            </w:r>
            <w:r w:rsidRPr="00E0674F">
              <w:rPr>
                <w:rFonts w:ascii="Arial" w:hAnsi="Arial" w:cs="Arial"/>
                <w:sz w:val="22"/>
                <w:szCs w:val="22"/>
                <w:lang w:val="lv-LV"/>
              </w:rPr>
              <w:t xml:space="preserve">papildus jāiesniedz </w:t>
            </w:r>
            <w:r>
              <w:rPr>
                <w:rFonts w:ascii="Arial" w:hAnsi="Arial" w:cs="Arial"/>
                <w:sz w:val="22"/>
                <w:szCs w:val="22"/>
                <w:lang w:val="lv-LV"/>
              </w:rPr>
              <w:t xml:space="preserve"> </w:t>
            </w:r>
            <w:r w:rsidRPr="00E0674F">
              <w:rPr>
                <w:rFonts w:ascii="Arial" w:hAnsi="Arial" w:cs="Arial"/>
                <w:sz w:val="22"/>
                <w:szCs w:val="22"/>
                <w:lang w:val="lv-LV"/>
              </w:rPr>
              <w:t>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03D1B60" w14:textId="44330237" w:rsidR="00087DED" w:rsidRPr="00D55F19" w:rsidRDefault="00D55F19" w:rsidP="00087DED">
            <w:pPr>
              <w:ind w:left="-74" w:right="29" w:firstLine="292"/>
              <w:jc w:val="both"/>
              <w:rPr>
                <w:rFonts w:ascii="Arial" w:hAnsi="Arial" w:cs="Arial"/>
                <w:sz w:val="22"/>
                <w:szCs w:val="22"/>
                <w:lang w:val="lv-LV"/>
              </w:rPr>
            </w:pPr>
            <w:r w:rsidRPr="00D55F19">
              <w:rPr>
                <w:rFonts w:ascii="Arial" w:hAnsi="Arial" w:cs="Arial"/>
                <w:sz w:val="22"/>
                <w:szCs w:val="22"/>
                <w:lang w:val="lv-LV"/>
              </w:rPr>
              <w:t xml:space="preserve">Attiecībā uz minēto, var norādīt uz </w:t>
            </w:r>
            <w:r w:rsidRPr="00D55F19">
              <w:rPr>
                <w:rStyle w:val="Emphasis"/>
                <w:rFonts w:ascii="Arial" w:hAnsi="Arial" w:cs="Arial"/>
                <w:i w:val="0"/>
                <w:iCs w:val="0"/>
                <w:sz w:val="22"/>
                <w:szCs w:val="22"/>
                <w:shd w:val="clear" w:color="auto" w:fill="FFFFFF"/>
                <w:lang w:val="lv-LV"/>
              </w:rPr>
              <w:t>publiski pieejamu</w:t>
            </w:r>
            <w:r w:rsidRPr="00D55F19">
              <w:rPr>
                <w:rStyle w:val="Emphasis"/>
                <w:rFonts w:ascii="Arial" w:hAnsi="Arial" w:cs="Arial"/>
                <w:sz w:val="22"/>
                <w:szCs w:val="22"/>
                <w:shd w:val="clear" w:color="auto" w:fill="FFFFFF"/>
                <w:lang w:val="lv-LV"/>
              </w:rPr>
              <w:t xml:space="preserve">  </w:t>
            </w:r>
            <w:r w:rsidRPr="00D55F19">
              <w:rPr>
                <w:rFonts w:ascii="Arial" w:hAnsi="Arial" w:cs="Arial"/>
                <w:sz w:val="22"/>
                <w:szCs w:val="22"/>
                <w:lang w:val="lv-LV"/>
              </w:rPr>
              <w:t>tīmekļa vietni i</w:t>
            </w:r>
            <w:r w:rsidRPr="00D55F19">
              <w:rPr>
                <w:rStyle w:val="Emphasis"/>
                <w:rFonts w:ascii="Arial" w:hAnsi="Arial" w:cs="Arial"/>
                <w:i w:val="0"/>
                <w:iCs w:val="0"/>
                <w:sz w:val="22"/>
                <w:szCs w:val="22"/>
                <w:shd w:val="clear" w:color="auto" w:fill="FFFFFF"/>
                <w:lang w:val="lv-LV"/>
              </w:rPr>
              <w:t>nternetā, kur bez maksas var pārbaudīt nepieciešamo informāciju</w:t>
            </w:r>
            <w:r>
              <w:rPr>
                <w:rStyle w:val="Emphasis"/>
                <w:rFonts w:ascii="Arial" w:hAnsi="Arial" w:cs="Arial"/>
                <w:i w:val="0"/>
                <w:iCs w:val="0"/>
                <w:sz w:val="22"/>
                <w:szCs w:val="22"/>
                <w:shd w:val="clear" w:color="auto" w:fill="FFFFFF"/>
                <w:lang w:val="lv-LV"/>
              </w:rPr>
              <w:t>.</w:t>
            </w:r>
          </w:p>
        </w:tc>
      </w:tr>
      <w:tr w:rsidR="00BF3286" w:rsidRPr="00DA15B3" w14:paraId="1087C9C6" w14:textId="77777777" w:rsidTr="00895145">
        <w:trPr>
          <w:trHeight w:val="814"/>
        </w:trPr>
        <w:tc>
          <w:tcPr>
            <w:tcW w:w="767" w:type="dxa"/>
          </w:tcPr>
          <w:p w14:paraId="55D4C3FD"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A2942D8" w14:textId="0D2CE6CE" w:rsidR="00BF3286" w:rsidRPr="003D7D6F" w:rsidRDefault="00BF3286" w:rsidP="00BF3286">
            <w:pPr>
              <w:ind w:left="-56" w:firstLine="270"/>
              <w:jc w:val="both"/>
              <w:rPr>
                <w:rFonts w:ascii="Arial" w:eastAsia="Calibri" w:hAnsi="Arial" w:cs="Arial"/>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Pr>
                <w:rFonts w:ascii="Arial" w:eastAsia="Calibri" w:hAnsi="Arial" w:cs="Arial"/>
                <w:b/>
                <w:bCs/>
                <w:sz w:val="22"/>
                <w:szCs w:val="22"/>
                <w:lang w:val="lv-LV"/>
              </w:rPr>
              <w:t xml:space="preserve">vismaz 1(viena) </w:t>
            </w:r>
            <w:r w:rsidRPr="008F1CD7">
              <w:rPr>
                <w:rFonts w:ascii="Arial" w:eastAsia="Calibri" w:hAnsi="Arial" w:cs="Arial"/>
                <w:b/>
                <w:bCs/>
                <w:sz w:val="22"/>
                <w:szCs w:val="22"/>
                <w:lang w:val="lv-LV"/>
              </w:rPr>
              <w:t>līgum</w:t>
            </w:r>
            <w:r>
              <w:rPr>
                <w:rFonts w:ascii="Arial" w:eastAsia="Calibri" w:hAnsi="Arial" w:cs="Arial"/>
                <w:b/>
                <w:bCs/>
                <w:sz w:val="22"/>
                <w:szCs w:val="22"/>
                <w:lang w:val="lv-LV"/>
              </w:rPr>
              <w:t xml:space="preserve">a </w:t>
            </w:r>
            <w:r w:rsidRPr="008F1CD7">
              <w:rPr>
                <w:rFonts w:ascii="Arial" w:eastAsia="Calibri" w:hAnsi="Arial" w:cs="Arial"/>
                <w:b/>
                <w:bCs/>
                <w:sz w:val="22"/>
                <w:szCs w:val="22"/>
                <w:lang w:val="lv-LV"/>
              </w:rPr>
              <w:t>sekmīgā izpildē</w:t>
            </w:r>
            <w:r>
              <w:rPr>
                <w:rFonts w:ascii="Arial" w:eastAsia="Calibri" w:hAnsi="Arial" w:cs="Arial"/>
                <w:b/>
                <w:bCs/>
                <w:sz w:val="22"/>
                <w:szCs w:val="22"/>
                <w:lang w:val="lv-LV"/>
              </w:rPr>
              <w:t xml:space="preserve">, </w:t>
            </w:r>
            <w:r>
              <w:rPr>
                <w:rFonts w:ascii="Arial" w:eastAsia="Calibri" w:hAnsi="Arial" w:cs="Arial"/>
                <w:sz w:val="22"/>
                <w:szCs w:val="22"/>
                <w:lang w:val="lv-LV"/>
              </w:rPr>
              <w:t xml:space="preserve">kura </w:t>
            </w:r>
            <w:r w:rsidRPr="003D7D6F">
              <w:rPr>
                <w:rFonts w:ascii="Arial" w:eastAsia="Calibri" w:hAnsi="Arial" w:cs="Arial"/>
                <w:sz w:val="22"/>
                <w:szCs w:val="22"/>
                <w:lang w:val="lv-LV"/>
              </w:rPr>
              <w:t>ietvaros:</w:t>
            </w:r>
          </w:p>
          <w:p w14:paraId="4A5EAD77" w14:textId="347E87BE" w:rsidR="00BF3286" w:rsidRPr="003D7D6F" w:rsidRDefault="00BF3286" w:rsidP="00BF3286">
            <w:pPr>
              <w:ind w:left="-56" w:firstLine="270"/>
              <w:jc w:val="both"/>
              <w:rPr>
                <w:rFonts w:ascii="Arial" w:hAnsi="Arial" w:cs="Arial"/>
                <w:sz w:val="22"/>
                <w:szCs w:val="22"/>
                <w:lang w:val="lv-LV"/>
              </w:rPr>
            </w:pPr>
            <w:r w:rsidRPr="003D7D6F">
              <w:rPr>
                <w:rFonts w:ascii="Arial" w:hAnsi="Arial" w:cs="Arial"/>
                <w:sz w:val="22"/>
                <w:szCs w:val="22"/>
                <w:lang w:val="lv-LV"/>
              </w:rPr>
              <w:t>- veiktas kancelejas preču un/vai biroja papīra piegādes pēc pieprasījuma;</w:t>
            </w:r>
          </w:p>
          <w:p w14:paraId="59E985C7" w14:textId="3408D0C4" w:rsidR="00BF3286" w:rsidRPr="008B6F9D" w:rsidRDefault="00BF3286" w:rsidP="00BF3286">
            <w:pPr>
              <w:ind w:left="-56" w:firstLine="270"/>
              <w:jc w:val="both"/>
              <w:rPr>
                <w:rFonts w:ascii="Arial" w:eastAsia="Calibri" w:hAnsi="Arial" w:cs="Arial"/>
                <w:sz w:val="22"/>
                <w:szCs w:val="22"/>
                <w:lang w:val="lv-LV"/>
              </w:rPr>
            </w:pPr>
            <w:r w:rsidRPr="003D7D6F">
              <w:rPr>
                <w:rFonts w:ascii="Arial" w:hAnsi="Arial" w:cs="Arial"/>
                <w:sz w:val="22"/>
                <w:szCs w:val="22"/>
                <w:lang w:val="lv-LV"/>
              </w:rPr>
              <w:t xml:space="preserve">- kopējā līgumcena vienam piegādes līgumam ir vismaz </w:t>
            </w:r>
            <w:r w:rsidRPr="003D7D6F">
              <w:rPr>
                <w:rFonts w:ascii="Arial" w:hAnsi="Arial" w:cs="Arial"/>
                <w:b/>
                <w:sz w:val="22"/>
                <w:szCs w:val="22"/>
                <w:lang w:val="lv-LV"/>
              </w:rPr>
              <w:t>95 000,00 EUR bez</w:t>
            </w:r>
            <w:r w:rsidRPr="005664EF">
              <w:rPr>
                <w:rFonts w:ascii="Arial" w:hAnsi="Arial" w:cs="Arial"/>
                <w:b/>
                <w:sz w:val="22"/>
                <w:szCs w:val="22"/>
                <w:lang w:val="lv-LV"/>
              </w:rPr>
              <w:t xml:space="preserve"> PVN</w:t>
            </w:r>
            <w:r>
              <w:rPr>
                <w:rFonts w:ascii="Arial" w:hAnsi="Arial" w:cs="Arial"/>
                <w:b/>
                <w:color w:val="0070C0"/>
                <w:sz w:val="22"/>
                <w:szCs w:val="22"/>
                <w:lang w:val="lv-LV"/>
              </w:rPr>
              <w:t>.</w:t>
            </w:r>
          </w:p>
          <w:p w14:paraId="7D7BE7CB" w14:textId="77777777" w:rsidR="00BF3286" w:rsidRPr="00BB4D44" w:rsidRDefault="00BF3286" w:rsidP="00BF3286">
            <w:pPr>
              <w:ind w:left="-56"/>
              <w:jc w:val="both"/>
              <w:rPr>
                <w:rFonts w:ascii="Arial" w:eastAsia="Calibri" w:hAnsi="Arial" w:cs="Arial"/>
                <w:sz w:val="22"/>
                <w:szCs w:val="22"/>
                <w:lang w:val="lv-LV"/>
              </w:rPr>
            </w:pPr>
          </w:p>
          <w:p w14:paraId="33CD5FDE" w14:textId="1BA2C63B" w:rsidR="00BF3286" w:rsidRPr="008F1CD7" w:rsidRDefault="00BF3286" w:rsidP="00BF3286">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670" w:type="dxa"/>
            <w:gridSpan w:val="2"/>
          </w:tcPr>
          <w:p w14:paraId="68E3A77B" w14:textId="0AD9E865"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pretendenta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3</w:t>
            </w:r>
            <w:r w:rsidRPr="00C418B8">
              <w:rPr>
                <w:rFonts w:ascii="Arial" w:hAnsi="Arial" w:cs="Arial"/>
                <w:sz w:val="22"/>
                <w:szCs w:val="22"/>
                <w:lang w:val="lv-LV"/>
              </w:rPr>
              <w:t>.pielikuma 2.tabulas forma)</w:t>
            </w:r>
            <w:r>
              <w:rPr>
                <w:rStyle w:val="FootnoteReference"/>
                <w:rFonts w:ascii="Arial" w:hAnsi="Arial" w:cs="Arial"/>
                <w:sz w:val="22"/>
                <w:szCs w:val="22"/>
                <w:lang w:val="lv-LV"/>
              </w:rPr>
              <w:footnoteReference w:id="10"/>
            </w:r>
            <w:r w:rsidRPr="00C418B8">
              <w:rPr>
                <w:rFonts w:ascii="Arial" w:hAnsi="Arial" w:cs="Arial"/>
                <w:sz w:val="22"/>
                <w:szCs w:val="22"/>
                <w:lang w:val="lv-LV"/>
              </w:rPr>
              <w:t>.</w:t>
            </w:r>
          </w:p>
          <w:p w14:paraId="009CFFBD" w14:textId="77777777"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p>
          <w:p w14:paraId="36A91B44" w14:textId="2A301BB1" w:rsidR="00BF3286" w:rsidRPr="002516FA" w:rsidRDefault="00BF3286" w:rsidP="00BF3286">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pretendenta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xml:space="preserve">, t.sk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 un izpildes kvalitāti un savlaicīgumu).</w:t>
            </w:r>
          </w:p>
        </w:tc>
      </w:tr>
      <w:tr w:rsidR="00BF3286" w:rsidRPr="00DA15B3" w14:paraId="1262EDC2" w14:textId="77777777" w:rsidTr="00895145">
        <w:trPr>
          <w:trHeight w:val="814"/>
        </w:trPr>
        <w:tc>
          <w:tcPr>
            <w:tcW w:w="767" w:type="dxa"/>
          </w:tcPr>
          <w:p w14:paraId="6B9BCAAB" w14:textId="6562E7B5" w:rsidR="00BF3286" w:rsidRPr="007339C7" w:rsidRDefault="00BF3286" w:rsidP="00BF3286">
            <w:pPr>
              <w:rPr>
                <w:rFonts w:ascii="Arial" w:hAnsi="Arial" w:cs="Arial"/>
                <w:sz w:val="22"/>
                <w:szCs w:val="22"/>
                <w:lang w:val="lv-LV"/>
              </w:rPr>
            </w:pPr>
            <w:r w:rsidRPr="007339C7">
              <w:rPr>
                <w:rFonts w:ascii="Arial" w:hAnsi="Arial" w:cs="Arial"/>
                <w:sz w:val="22"/>
                <w:szCs w:val="22"/>
                <w:lang w:val="lv-LV"/>
              </w:rPr>
              <w:lastRenderedPageBreak/>
              <w:t>3.3.4.</w:t>
            </w:r>
          </w:p>
        </w:tc>
        <w:tc>
          <w:tcPr>
            <w:tcW w:w="3481" w:type="dxa"/>
          </w:tcPr>
          <w:p w14:paraId="52BB01F3" w14:textId="247FEA85" w:rsidR="00BF3286" w:rsidRPr="007339C7" w:rsidRDefault="00BF3286" w:rsidP="00BF3286">
            <w:pPr>
              <w:ind w:left="-56" w:firstLine="270"/>
              <w:jc w:val="both"/>
              <w:rPr>
                <w:rFonts w:ascii="Arial" w:eastAsia="Calibri" w:hAnsi="Arial" w:cs="Arial"/>
                <w:sz w:val="22"/>
                <w:szCs w:val="22"/>
                <w:lang w:val="lv-LV"/>
              </w:rPr>
            </w:pPr>
            <w:r w:rsidRPr="007339C7">
              <w:rPr>
                <w:rFonts w:ascii="Arial" w:hAnsi="Arial" w:cs="Arial"/>
                <w:sz w:val="22"/>
                <w:szCs w:val="22"/>
                <w:lang w:val="lv-LV"/>
              </w:rPr>
              <w:t xml:space="preserve">Pretendentam ir </w:t>
            </w:r>
            <w:r w:rsidRPr="003D7D6F">
              <w:rPr>
                <w:rFonts w:ascii="Arial" w:hAnsi="Arial" w:cs="Arial"/>
                <w:b/>
                <w:bCs/>
                <w:sz w:val="22"/>
                <w:szCs w:val="22"/>
                <w:lang w:val="lv-LV"/>
              </w:rPr>
              <w:t>elektronisks katalogs pieejams internetā</w:t>
            </w:r>
            <w:r w:rsidRPr="003D7D6F">
              <w:rPr>
                <w:rFonts w:ascii="Arial" w:hAnsi="Arial" w:cs="Arial"/>
                <w:sz w:val="22"/>
                <w:szCs w:val="22"/>
                <w:lang w:val="lv-LV"/>
              </w:rPr>
              <w:t xml:space="preserve"> </w:t>
            </w:r>
            <w:r w:rsidRPr="003D7D6F">
              <w:rPr>
                <w:rFonts w:ascii="Arial" w:hAnsi="Arial" w:cs="Arial"/>
                <w:b/>
                <w:bCs/>
                <w:sz w:val="22"/>
                <w:szCs w:val="22"/>
                <w:lang w:val="lv-LV"/>
              </w:rPr>
              <w:t>un jānodrošina katrai daļai/nodaļai savs lietotāja profils</w:t>
            </w:r>
            <w:r w:rsidRPr="003D7D6F">
              <w:rPr>
                <w:rFonts w:ascii="Arial" w:hAnsi="Arial" w:cs="Arial"/>
                <w:sz w:val="22"/>
                <w:szCs w:val="22"/>
                <w:lang w:val="lv-LV"/>
              </w:rPr>
              <w:t xml:space="preserve"> iepirkuma priekšmetam atbilstoš</w:t>
            </w:r>
            <w:r>
              <w:rPr>
                <w:rFonts w:ascii="Arial" w:hAnsi="Arial" w:cs="Arial"/>
                <w:sz w:val="22"/>
                <w:szCs w:val="22"/>
                <w:lang w:val="lv-LV"/>
              </w:rPr>
              <w:t>a preču klāsta iegādei</w:t>
            </w:r>
            <w:r w:rsidRPr="007339C7">
              <w:rPr>
                <w:rFonts w:ascii="Arial" w:hAnsi="Arial" w:cs="Arial"/>
                <w:sz w:val="22"/>
                <w:szCs w:val="22"/>
                <w:lang w:val="lv-LV"/>
              </w:rPr>
              <w:t>, kur iespējams veikt preču atlasi un pasūtīšanu.</w:t>
            </w:r>
          </w:p>
        </w:tc>
        <w:tc>
          <w:tcPr>
            <w:tcW w:w="5670" w:type="dxa"/>
            <w:gridSpan w:val="2"/>
          </w:tcPr>
          <w:p w14:paraId="6B46B38C" w14:textId="4DE21E48" w:rsidR="00BF3286" w:rsidRPr="007339C7"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eastAsia="Lucida Sans Unicode" w:hAnsi="Arial" w:cs="Arial"/>
                <w:kern w:val="1"/>
                <w:sz w:val="22"/>
                <w:szCs w:val="22"/>
                <w:lang w:val="lv-LV" w:eastAsia="ar-SA"/>
              </w:rPr>
              <w:t>Informācija (</w:t>
            </w:r>
            <w:r w:rsidRPr="007339C7">
              <w:rPr>
                <w:rFonts w:ascii="Arial" w:eastAsia="Lucida Sans Unicode" w:hAnsi="Arial" w:cs="Arial"/>
                <w:kern w:val="1"/>
                <w:sz w:val="22"/>
                <w:szCs w:val="22"/>
                <w:lang w:val="lv-LV" w:eastAsia="ar-SA"/>
              </w:rPr>
              <w:t>apliecinājums</w:t>
            </w:r>
            <w:r>
              <w:rPr>
                <w:rFonts w:ascii="Arial" w:eastAsia="Lucida Sans Unicode" w:hAnsi="Arial" w:cs="Arial"/>
                <w:kern w:val="1"/>
                <w:sz w:val="22"/>
                <w:szCs w:val="22"/>
                <w:lang w:val="lv-LV" w:eastAsia="ar-SA"/>
              </w:rPr>
              <w:t xml:space="preserve">) par prasības izpildi </w:t>
            </w:r>
            <w:r w:rsidRPr="007339C7">
              <w:rPr>
                <w:rFonts w:ascii="Arial" w:eastAsia="Lucida Sans Unicode" w:hAnsi="Arial" w:cs="Arial"/>
                <w:kern w:val="1"/>
                <w:sz w:val="22"/>
                <w:szCs w:val="22"/>
                <w:lang w:val="lv-LV" w:eastAsia="ar-SA"/>
              </w:rPr>
              <w:t>iekļauts pieteikumā</w:t>
            </w:r>
            <w:r>
              <w:rPr>
                <w:rFonts w:ascii="Arial" w:eastAsia="Lucida Sans Unicode" w:hAnsi="Arial" w:cs="Arial"/>
                <w:kern w:val="1"/>
                <w:sz w:val="22"/>
                <w:szCs w:val="22"/>
                <w:lang w:val="lv-LV" w:eastAsia="ar-SA"/>
              </w:rPr>
              <w:t xml:space="preserve"> (forma nolikuma 2.pielikumā)</w:t>
            </w:r>
            <w:r w:rsidRPr="007339C7">
              <w:rPr>
                <w:rFonts w:ascii="Arial" w:eastAsia="Lucida Sans Unicode" w:hAnsi="Arial" w:cs="Arial"/>
                <w:kern w:val="1"/>
                <w:sz w:val="22"/>
                <w:szCs w:val="22"/>
                <w:lang w:val="lv-LV" w:eastAsia="ar-SA"/>
              </w:rPr>
              <w:t xml:space="preserve">, kurā papildus norāda informāciju par </w:t>
            </w:r>
            <w:r>
              <w:rPr>
                <w:rFonts w:ascii="Arial" w:eastAsia="Lucida Sans Unicode" w:hAnsi="Arial" w:cs="Arial"/>
                <w:kern w:val="1"/>
                <w:sz w:val="22"/>
                <w:szCs w:val="22"/>
                <w:lang w:val="lv-LV" w:eastAsia="ar-SA"/>
              </w:rPr>
              <w:t xml:space="preserve">atbilstošu </w:t>
            </w:r>
            <w:r w:rsidRPr="007339C7">
              <w:rPr>
                <w:rFonts w:ascii="Arial" w:eastAsia="Lucida Sans Unicode" w:hAnsi="Arial" w:cs="Arial"/>
                <w:kern w:val="1"/>
                <w:sz w:val="22"/>
                <w:szCs w:val="22"/>
                <w:lang w:val="lv-LV" w:eastAsia="ar-SA"/>
              </w:rPr>
              <w:t>elektronisk</w:t>
            </w:r>
            <w:r>
              <w:rPr>
                <w:rFonts w:ascii="Arial" w:eastAsia="Lucida Sans Unicode" w:hAnsi="Arial" w:cs="Arial"/>
                <w:kern w:val="1"/>
                <w:sz w:val="22"/>
                <w:szCs w:val="22"/>
                <w:lang w:val="lv-LV" w:eastAsia="ar-SA"/>
              </w:rPr>
              <w:t>o</w:t>
            </w:r>
            <w:r w:rsidRPr="007339C7">
              <w:rPr>
                <w:rFonts w:ascii="Arial" w:eastAsia="Lucida Sans Unicode" w:hAnsi="Arial" w:cs="Arial"/>
                <w:kern w:val="1"/>
                <w:sz w:val="22"/>
                <w:szCs w:val="22"/>
                <w:lang w:val="lv-LV" w:eastAsia="ar-SA"/>
              </w:rPr>
              <w:t xml:space="preserve"> preču katalogu.</w:t>
            </w:r>
          </w:p>
        </w:tc>
      </w:tr>
      <w:tr w:rsidR="00BF3286" w:rsidRPr="00DA15B3" w14:paraId="545CC17F" w14:textId="77777777" w:rsidTr="00895145">
        <w:trPr>
          <w:trHeight w:val="362"/>
        </w:trPr>
        <w:tc>
          <w:tcPr>
            <w:tcW w:w="767" w:type="dxa"/>
            <w:tcBorders>
              <w:bottom w:val="nil"/>
            </w:tcBorders>
          </w:tcPr>
          <w:p w14:paraId="765E1FAE" w14:textId="77777777" w:rsidR="00BF3286" w:rsidRPr="00FB6359" w:rsidRDefault="00BF3286" w:rsidP="00BF3286">
            <w:pPr>
              <w:rPr>
                <w:rFonts w:ascii="Arial" w:hAnsi="Arial" w:cs="Arial"/>
                <w:sz w:val="22"/>
                <w:szCs w:val="22"/>
                <w:lang w:val="lv-LV"/>
              </w:rPr>
            </w:pPr>
            <w:r>
              <w:rPr>
                <w:rFonts w:ascii="Arial" w:hAnsi="Arial" w:cs="Arial"/>
                <w:sz w:val="22"/>
                <w:szCs w:val="22"/>
                <w:lang w:val="lv-LV"/>
              </w:rPr>
              <w:t>3.4.</w:t>
            </w:r>
          </w:p>
        </w:tc>
        <w:tc>
          <w:tcPr>
            <w:tcW w:w="9151" w:type="dxa"/>
            <w:gridSpan w:val="3"/>
          </w:tcPr>
          <w:p w14:paraId="13F26015" w14:textId="77777777" w:rsidR="00BF3286" w:rsidRDefault="00BF3286" w:rsidP="00BF3286">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sarunu procedūras nolikuma (tai skaitā, Tehniskās specifikācijas) un Eiropas Savienības normatīvo aktu prasībām</w:t>
            </w:r>
          </w:p>
        </w:tc>
      </w:tr>
      <w:tr w:rsidR="00BF3286" w:rsidRPr="00DA15B3" w14:paraId="0C94F1BC" w14:textId="77777777" w:rsidTr="00895145">
        <w:trPr>
          <w:trHeight w:val="1225"/>
        </w:trPr>
        <w:tc>
          <w:tcPr>
            <w:tcW w:w="767" w:type="dxa"/>
            <w:tcBorders>
              <w:top w:val="nil"/>
            </w:tcBorders>
          </w:tcPr>
          <w:p w14:paraId="32ACE99A" w14:textId="13A48C35" w:rsidR="00BF3286" w:rsidRPr="008650E7" w:rsidRDefault="00BF3286" w:rsidP="00BF3286">
            <w:pPr>
              <w:rPr>
                <w:rFonts w:ascii="Arial" w:hAnsi="Arial" w:cs="Arial"/>
                <w:sz w:val="22"/>
                <w:szCs w:val="22"/>
                <w:lang w:val="lv-LV"/>
              </w:rPr>
            </w:pPr>
          </w:p>
        </w:tc>
        <w:tc>
          <w:tcPr>
            <w:tcW w:w="3481" w:type="dxa"/>
          </w:tcPr>
          <w:p w14:paraId="2E8A866C" w14:textId="7B924D13" w:rsidR="00BF3286" w:rsidRPr="007A5DAC" w:rsidRDefault="00BF3286" w:rsidP="00BF3286">
            <w:pPr>
              <w:ind w:left="-56" w:firstLine="292"/>
              <w:jc w:val="both"/>
              <w:rPr>
                <w:rFonts w:ascii="Arial" w:hAnsi="Arial" w:cs="Arial"/>
                <w:sz w:val="22"/>
                <w:szCs w:val="22"/>
                <w:lang w:val="lv-LV"/>
              </w:rPr>
            </w:pPr>
            <w:r w:rsidRPr="007A5DAC">
              <w:rPr>
                <w:rFonts w:ascii="Arial" w:hAnsi="Arial" w:cs="Arial"/>
                <w:sz w:val="22"/>
                <w:szCs w:val="22"/>
                <w:lang w:val="lv-LV"/>
              </w:rPr>
              <w:t xml:space="preserve">Pretendenta piedāvātā prece atbilst </w:t>
            </w:r>
            <w:r w:rsidRPr="007A5DAC">
              <w:rPr>
                <w:rFonts w:ascii="Arial" w:hAnsi="Arial" w:cs="Arial"/>
                <w:b/>
                <w:bCs/>
                <w:sz w:val="22"/>
                <w:szCs w:val="22"/>
                <w:lang w:val="lv-LV"/>
              </w:rPr>
              <w:t xml:space="preserve">tehniskajā specifikācijā </w:t>
            </w:r>
            <w:r w:rsidRPr="007A5DAC">
              <w:rPr>
                <w:rFonts w:ascii="Arial" w:hAnsi="Arial" w:cs="Arial"/>
                <w:sz w:val="22"/>
                <w:szCs w:val="22"/>
                <w:lang w:val="lv-LV"/>
              </w:rPr>
              <w:t xml:space="preserve">(nolikuma 1.pielikums) noteiktajām prasībām, tai skaitā standartiem vai ekvivalentiem, un tā ir </w:t>
            </w:r>
            <w:r>
              <w:rPr>
                <w:rFonts w:ascii="Arial" w:hAnsi="Arial" w:cs="Arial"/>
                <w:sz w:val="22"/>
                <w:szCs w:val="22"/>
                <w:lang w:val="lv-LV"/>
              </w:rPr>
              <w:t xml:space="preserve">publiski </w:t>
            </w:r>
            <w:r w:rsidRPr="007A5DAC">
              <w:rPr>
                <w:rFonts w:ascii="Arial" w:hAnsi="Arial" w:cs="Arial"/>
                <w:sz w:val="22"/>
                <w:szCs w:val="22"/>
                <w:lang w:val="lv-LV"/>
              </w:rPr>
              <w:t>pieejama elektroniskajā preču katalogā  internetā ar iespēju apskatīt, atlasīt un pasūtīt.</w:t>
            </w:r>
          </w:p>
        </w:tc>
        <w:tc>
          <w:tcPr>
            <w:tcW w:w="5670" w:type="dxa"/>
            <w:gridSpan w:val="2"/>
          </w:tcPr>
          <w:p w14:paraId="4909489C" w14:textId="4A15033D" w:rsidR="00BF3286" w:rsidRPr="007A5DAC" w:rsidRDefault="00BF3286" w:rsidP="00BF3286">
            <w:pPr>
              <w:ind w:left="-74" w:right="37" w:firstLine="292"/>
              <w:jc w:val="both"/>
              <w:rPr>
                <w:rFonts w:ascii="Arial" w:hAnsi="Arial" w:cs="Arial"/>
                <w:sz w:val="22"/>
                <w:szCs w:val="22"/>
                <w:lang w:val="lv-LV"/>
              </w:rPr>
            </w:pPr>
            <w:r w:rsidRPr="007A5DAC">
              <w:rPr>
                <w:rFonts w:ascii="Arial" w:hAnsi="Arial" w:cs="Arial"/>
                <w:sz w:val="22"/>
                <w:szCs w:val="22"/>
                <w:lang w:val="lv-LV"/>
              </w:rPr>
              <w:t xml:space="preserve">1) </w:t>
            </w:r>
            <w:r w:rsidRPr="007A5DAC">
              <w:rPr>
                <w:rFonts w:ascii="Arial" w:hAnsi="Arial" w:cs="Arial"/>
                <w:b/>
                <w:bCs/>
                <w:sz w:val="22"/>
                <w:szCs w:val="22"/>
                <w:lang w:val="lv-LV"/>
              </w:rPr>
              <w:t>Tehniskais-finanšu piedāvājums</w:t>
            </w:r>
            <w:r w:rsidRPr="007A5DAC">
              <w:rPr>
                <w:rFonts w:ascii="Arial" w:hAnsi="Arial" w:cs="Arial"/>
                <w:sz w:val="22"/>
                <w:szCs w:val="22"/>
                <w:lang w:val="lv-LV"/>
              </w:rPr>
              <w:t xml:space="preserve"> (forma </w:t>
            </w:r>
            <w:r>
              <w:rPr>
                <w:rFonts w:ascii="Arial" w:hAnsi="Arial" w:cs="Arial"/>
                <w:sz w:val="22"/>
                <w:szCs w:val="22"/>
                <w:lang w:val="lv-LV"/>
              </w:rPr>
              <w:t xml:space="preserve">iekļauta </w:t>
            </w:r>
            <w:r w:rsidRPr="007A5DAC">
              <w:rPr>
                <w:rFonts w:ascii="Arial" w:hAnsi="Arial" w:cs="Arial"/>
                <w:sz w:val="22"/>
                <w:szCs w:val="22"/>
                <w:lang w:val="lv-LV"/>
              </w:rPr>
              <w:t>nolikuma 1.pielikum</w:t>
            </w:r>
            <w:r>
              <w:rPr>
                <w:rFonts w:ascii="Arial" w:hAnsi="Arial" w:cs="Arial"/>
                <w:sz w:val="22"/>
                <w:szCs w:val="22"/>
                <w:lang w:val="lv-LV"/>
              </w:rPr>
              <w:t>ā</w:t>
            </w:r>
            <w:r w:rsidRPr="007A5DAC">
              <w:rPr>
                <w:rFonts w:ascii="Arial" w:hAnsi="Arial" w:cs="Arial"/>
                <w:sz w:val="22"/>
                <w:szCs w:val="22"/>
                <w:lang w:val="lv-LV"/>
              </w:rPr>
              <w:t>);</w:t>
            </w:r>
          </w:p>
          <w:p w14:paraId="1353B008" w14:textId="09A41B98" w:rsidR="00BF3286" w:rsidRPr="007A5DAC" w:rsidRDefault="00BF3286" w:rsidP="00BF3286">
            <w:pPr>
              <w:ind w:left="-74" w:right="37" w:firstLine="292"/>
              <w:jc w:val="both"/>
              <w:rPr>
                <w:rFonts w:ascii="Arial" w:hAnsi="Arial" w:cs="Arial"/>
                <w:sz w:val="22"/>
                <w:szCs w:val="22"/>
                <w:lang w:val="lv-LV"/>
              </w:rPr>
            </w:pPr>
            <w:r w:rsidRPr="007A5DAC">
              <w:rPr>
                <w:rFonts w:ascii="Arial" w:hAnsi="Arial" w:cs="Arial"/>
                <w:sz w:val="22"/>
                <w:szCs w:val="22"/>
                <w:lang w:val="lv-LV"/>
              </w:rPr>
              <w:t>2) preces pieejamību preču katalogā komisija pārbauda saskaņā ar tehniskajā – finanšu piedāvājumā norādīto interneta vietnes adresi precei.</w:t>
            </w:r>
          </w:p>
        </w:tc>
      </w:tr>
      <w:tr w:rsidR="00BF3286" w:rsidRPr="00F4446D" w14:paraId="5BCD03EB" w14:textId="77777777" w:rsidTr="00895145">
        <w:trPr>
          <w:trHeight w:val="236"/>
        </w:trPr>
        <w:tc>
          <w:tcPr>
            <w:tcW w:w="767" w:type="dxa"/>
            <w:tcBorders>
              <w:bottom w:val="nil"/>
            </w:tcBorders>
          </w:tcPr>
          <w:p w14:paraId="6F77D482" w14:textId="77777777" w:rsidR="00BF3286" w:rsidRPr="00F4446D" w:rsidRDefault="00BF3286" w:rsidP="00BF3286">
            <w:pPr>
              <w:rPr>
                <w:rFonts w:ascii="Arial" w:hAnsi="Arial" w:cs="Arial"/>
                <w:b/>
                <w:bCs/>
                <w:sz w:val="22"/>
                <w:szCs w:val="22"/>
                <w:lang w:val="lv-LV"/>
              </w:rPr>
            </w:pPr>
            <w:r w:rsidRPr="00F4446D">
              <w:rPr>
                <w:rFonts w:ascii="Arial" w:hAnsi="Arial" w:cs="Arial"/>
                <w:b/>
                <w:bCs/>
                <w:sz w:val="22"/>
                <w:szCs w:val="22"/>
                <w:lang w:val="lv-LV"/>
              </w:rPr>
              <w:t>3.5.</w:t>
            </w:r>
          </w:p>
        </w:tc>
        <w:tc>
          <w:tcPr>
            <w:tcW w:w="3481" w:type="dxa"/>
          </w:tcPr>
          <w:p w14:paraId="63207756" w14:textId="77777777" w:rsidR="00BF3286" w:rsidRPr="00F4446D" w:rsidRDefault="00BF3286" w:rsidP="00BF3286">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5670" w:type="dxa"/>
            <w:gridSpan w:val="2"/>
          </w:tcPr>
          <w:p w14:paraId="6F8EFEAC" w14:textId="77777777" w:rsidR="00BF3286" w:rsidRPr="00F4446D" w:rsidRDefault="00BF3286" w:rsidP="00BF3286">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BF3286" w:rsidRPr="00DA15B3" w14:paraId="683055C5" w14:textId="77777777" w:rsidTr="00895145">
        <w:trPr>
          <w:trHeight w:val="4672"/>
        </w:trPr>
        <w:tc>
          <w:tcPr>
            <w:tcW w:w="767" w:type="dxa"/>
            <w:tcBorders>
              <w:top w:val="nil"/>
              <w:bottom w:val="nil"/>
            </w:tcBorders>
          </w:tcPr>
          <w:p w14:paraId="631C3CE3" w14:textId="77777777" w:rsidR="00BF3286" w:rsidRPr="00143965" w:rsidRDefault="00BF3286" w:rsidP="00BF3286">
            <w:pPr>
              <w:rPr>
                <w:rFonts w:ascii="Arial" w:hAnsi="Arial" w:cs="Arial"/>
                <w:b/>
                <w:bCs/>
                <w:sz w:val="22"/>
                <w:szCs w:val="22"/>
                <w:lang w:val="lv-LV"/>
              </w:rPr>
            </w:pPr>
          </w:p>
        </w:tc>
        <w:tc>
          <w:tcPr>
            <w:tcW w:w="3481" w:type="dxa"/>
          </w:tcPr>
          <w:p w14:paraId="666DA3EF" w14:textId="5DA3B71B" w:rsidR="009C7624" w:rsidRDefault="009C7624" w:rsidP="00BF3286">
            <w:pPr>
              <w:ind w:left="-88" w:firstLine="441"/>
              <w:jc w:val="both"/>
              <w:rPr>
                <w:rFonts w:ascii="Arial" w:hAnsi="Arial" w:cs="Arial"/>
                <w:sz w:val="22"/>
                <w:szCs w:val="22"/>
                <w:lang w:val="lv-LV"/>
              </w:rPr>
            </w:pPr>
            <w:r>
              <w:rPr>
                <w:rFonts w:ascii="Arial" w:hAnsi="Arial" w:cs="Arial"/>
                <w:sz w:val="22"/>
                <w:szCs w:val="22"/>
                <w:lang w:val="lv-LV"/>
              </w:rPr>
              <w:t>Pretendents var atsaukties uz pretendenta norādīto personu,</w:t>
            </w:r>
            <w:r w:rsidRPr="00F24FAD">
              <w:rPr>
                <w:rFonts w:ascii="Arial" w:hAnsi="Arial" w:cs="Arial"/>
                <w:sz w:val="22"/>
                <w:szCs w:val="22"/>
                <w:lang w:val="lv-LV"/>
              </w:rPr>
              <w:t xml:space="preserve"> lai apliecinātu savu atbilstību iepirkuma dokumentos noteiktajām prasībām,</w:t>
            </w:r>
            <w:r>
              <w:rPr>
                <w:rFonts w:ascii="Arial" w:hAnsi="Arial" w:cs="Arial"/>
                <w:sz w:val="22"/>
                <w:szCs w:val="22"/>
                <w:lang w:val="lv-LV"/>
              </w:rPr>
              <w:t xml:space="preserve"> neatkarīgi no savstarpējo.</w:t>
            </w:r>
          </w:p>
          <w:p w14:paraId="7E4CD71E" w14:textId="77777777" w:rsidR="009D2364" w:rsidRDefault="009D2364" w:rsidP="00BF3286">
            <w:pPr>
              <w:ind w:left="-88" w:firstLine="441"/>
              <w:jc w:val="both"/>
              <w:rPr>
                <w:rFonts w:ascii="Arial" w:hAnsi="Arial" w:cs="Arial"/>
                <w:sz w:val="22"/>
                <w:szCs w:val="22"/>
                <w:lang w:val="lv-LV"/>
              </w:rPr>
            </w:pPr>
            <w:r>
              <w:rPr>
                <w:rFonts w:ascii="Arial" w:hAnsi="Arial" w:cs="Arial"/>
                <w:sz w:val="22"/>
                <w:szCs w:val="22"/>
                <w:lang w:val="lv-LV"/>
              </w:rPr>
              <w:t>Šādā gadījumā pretendents pierāda pasūtītājam, ka viņa rīcībā būs nepieciešamie resursi, iesniedzot:</w:t>
            </w:r>
          </w:p>
          <w:p w14:paraId="72073F34" w14:textId="77777777" w:rsidR="009D2364" w:rsidRDefault="009D2364" w:rsidP="009D2364">
            <w:pPr>
              <w:pStyle w:val="ListParagraph"/>
              <w:numPr>
                <w:ilvl w:val="0"/>
                <w:numId w:val="26"/>
              </w:numPr>
              <w:ind w:left="120" w:hanging="142"/>
              <w:jc w:val="both"/>
              <w:rPr>
                <w:rFonts w:ascii="Arial" w:hAnsi="Arial" w:cs="Arial"/>
                <w:sz w:val="22"/>
                <w:szCs w:val="22"/>
                <w:lang w:val="lv-LV"/>
              </w:rPr>
            </w:pPr>
            <w:r w:rsidRPr="009D2364">
              <w:rPr>
                <w:rFonts w:ascii="Arial" w:hAnsi="Arial" w:cs="Arial"/>
                <w:sz w:val="22"/>
                <w:szCs w:val="22"/>
                <w:lang w:val="lv-LV"/>
              </w:rPr>
              <w:t>informāciju par piesaistīto personu, uz kuras iespējam pretendents balstās,</w:t>
            </w:r>
          </w:p>
          <w:p w14:paraId="632951A0" w14:textId="491B719D" w:rsidR="00BF3286" w:rsidRPr="00F24FAD" w:rsidRDefault="009D2364" w:rsidP="009D2364">
            <w:pPr>
              <w:pStyle w:val="ListParagraph"/>
              <w:numPr>
                <w:ilvl w:val="0"/>
                <w:numId w:val="26"/>
              </w:numPr>
              <w:ind w:left="120" w:hanging="142"/>
              <w:jc w:val="both"/>
              <w:rPr>
                <w:rFonts w:ascii="Arial" w:eastAsia="Calibri" w:hAnsi="Arial" w:cs="Arial"/>
                <w:sz w:val="22"/>
                <w:szCs w:val="22"/>
                <w:lang w:val="lv-LV"/>
              </w:rPr>
            </w:pPr>
            <w:r w:rsidRPr="009D2364">
              <w:rPr>
                <w:rFonts w:ascii="Arial" w:hAnsi="Arial" w:cs="Arial"/>
                <w:sz w:val="22"/>
                <w:szCs w:val="22"/>
                <w:lang w:val="lv-LV"/>
              </w:rPr>
              <w:t xml:space="preserve">attiecīgo </w:t>
            </w:r>
            <w:r>
              <w:rPr>
                <w:rFonts w:ascii="Arial" w:hAnsi="Arial" w:cs="Arial"/>
                <w:sz w:val="22"/>
                <w:szCs w:val="22"/>
                <w:lang w:val="lv-LV"/>
              </w:rPr>
              <w:t>personu</w:t>
            </w:r>
            <w:r w:rsidRPr="009D2364">
              <w:rPr>
                <w:rFonts w:ascii="Arial" w:hAnsi="Arial" w:cs="Arial"/>
                <w:sz w:val="22"/>
                <w:szCs w:val="22"/>
                <w:lang w:val="lv-LV"/>
              </w:rPr>
              <w:t xml:space="preserve"> apliecinājumu vai vienošanos par sadarbību </w:t>
            </w:r>
            <w:r>
              <w:rPr>
                <w:rFonts w:ascii="Arial" w:hAnsi="Arial" w:cs="Arial"/>
                <w:sz w:val="22"/>
                <w:szCs w:val="22"/>
                <w:lang w:val="lv-LV"/>
              </w:rPr>
              <w:t xml:space="preserve">iepirkumā un </w:t>
            </w:r>
            <w:r w:rsidRPr="009D2364">
              <w:rPr>
                <w:rFonts w:ascii="Arial" w:hAnsi="Arial" w:cs="Arial"/>
                <w:sz w:val="22"/>
                <w:szCs w:val="22"/>
                <w:lang w:val="lv-LV"/>
              </w:rPr>
              <w:t xml:space="preserve">konkrētā līguma izpildei, un </w:t>
            </w:r>
            <w:r w:rsidRPr="009D2364">
              <w:rPr>
                <w:rFonts w:ascii="Arial" w:hAnsi="Arial" w:cs="Arial"/>
                <w:sz w:val="22"/>
                <w:szCs w:val="22"/>
                <w:u w:val="single"/>
                <w:lang w:val="lv-LV"/>
              </w:rPr>
              <w:t xml:space="preserve">pievieno </w:t>
            </w:r>
            <w:r w:rsidRPr="009D2364">
              <w:rPr>
                <w:rFonts w:ascii="Arial" w:eastAsia="Calibri" w:hAnsi="Arial" w:cs="Arial"/>
                <w:sz w:val="22"/>
                <w:szCs w:val="22"/>
                <w:lang w:val="lv-LV"/>
              </w:rPr>
              <w:t xml:space="preserve">apliecinājumu </w:t>
            </w:r>
            <w:r w:rsidRPr="009D2364">
              <w:rPr>
                <w:rFonts w:ascii="Arial" w:hAnsi="Arial" w:cs="Arial"/>
                <w:sz w:val="22"/>
                <w:szCs w:val="22"/>
                <w:lang w:val="lv-LV"/>
              </w:rPr>
              <w:t>(vai var tikt ietverts iepriekš minētajā vienošanās), ka</w:t>
            </w:r>
            <w:r>
              <w:rPr>
                <w:rFonts w:ascii="Arial" w:hAnsi="Arial" w:cs="Arial"/>
                <w:sz w:val="22"/>
                <w:szCs w:val="22"/>
                <w:lang w:val="lv-LV"/>
              </w:rPr>
              <w:t xml:space="preserve"> </w:t>
            </w:r>
            <w:r w:rsidR="00BF3286" w:rsidRPr="00143965">
              <w:rPr>
                <w:rFonts w:ascii="Arial" w:hAnsi="Arial" w:cs="Arial"/>
                <w:sz w:val="22"/>
                <w:szCs w:val="22"/>
                <w:lang w:val="lv-LV"/>
              </w:rPr>
              <w:t xml:space="preserve"> </w:t>
            </w:r>
            <w:r w:rsidR="00BF3286">
              <w:rPr>
                <w:rFonts w:ascii="Arial" w:hAnsi="Arial" w:cs="Arial"/>
                <w:sz w:val="22"/>
                <w:szCs w:val="22"/>
                <w:lang w:val="lv-LV"/>
              </w:rPr>
              <w:t>piesaistītā persona (sadarbības partneris) atbilst nolikumā noteiktajām prasībām atbilstoši tās pienākumiem un saistībām, kā arī uz to nav attiecināmi</w:t>
            </w:r>
            <w:r w:rsidR="00BF3286" w:rsidRPr="00F24FAD">
              <w:rPr>
                <w:rFonts w:ascii="Arial" w:hAnsi="Arial" w:cs="Arial"/>
                <w:sz w:val="22"/>
                <w:szCs w:val="22"/>
                <w:lang w:val="lv-LV"/>
              </w:rPr>
              <w:t xml:space="preserve"> nolikuma 3.2.punktā minētie izslēgšanas gadījum</w:t>
            </w:r>
            <w:r w:rsidR="00BF3286">
              <w:rPr>
                <w:rFonts w:ascii="Arial" w:hAnsi="Arial" w:cs="Arial"/>
                <w:sz w:val="22"/>
                <w:szCs w:val="22"/>
                <w:lang w:val="lv-LV"/>
              </w:rPr>
              <w:t>i.</w:t>
            </w:r>
          </w:p>
        </w:tc>
        <w:tc>
          <w:tcPr>
            <w:tcW w:w="5670" w:type="dxa"/>
            <w:gridSpan w:val="2"/>
          </w:tcPr>
          <w:p w14:paraId="432D4396" w14:textId="77777777" w:rsidR="00BF3286" w:rsidRPr="00F24FAD" w:rsidRDefault="00BF3286" w:rsidP="00BF3286">
            <w:pPr>
              <w:ind w:left="-45" w:hanging="58"/>
              <w:jc w:val="both"/>
              <w:rPr>
                <w:rFonts w:ascii="Arial" w:hAnsi="Arial" w:cs="Arial"/>
                <w:sz w:val="22"/>
                <w:szCs w:val="22"/>
                <w:lang w:val="lv-LV"/>
              </w:rPr>
            </w:pPr>
            <w:r w:rsidRPr="00F24FAD">
              <w:rPr>
                <w:rFonts w:ascii="Arial" w:hAnsi="Arial" w:cs="Arial"/>
                <w:i/>
                <w:iCs/>
                <w:sz w:val="22"/>
                <w:szCs w:val="22"/>
                <w:lang w:val="lv-LV"/>
              </w:rPr>
              <w:t>Ja attiecināms</w:t>
            </w:r>
            <w:r w:rsidRPr="00F24FAD">
              <w:rPr>
                <w:rFonts w:ascii="Arial" w:hAnsi="Arial" w:cs="Arial"/>
                <w:sz w:val="22"/>
                <w:szCs w:val="22"/>
                <w:lang w:val="lv-LV"/>
              </w:rPr>
              <w:t>, prasības izpildei jāiesniedz atbilstoša informācija un pierādījumi:</w:t>
            </w:r>
          </w:p>
          <w:p w14:paraId="3A86B0E0" w14:textId="36602CE1" w:rsidR="00BF3286" w:rsidRPr="005664EF" w:rsidRDefault="00BF3286" w:rsidP="00BF3286">
            <w:pPr>
              <w:ind w:left="-45" w:firstLine="245"/>
              <w:jc w:val="both"/>
              <w:rPr>
                <w:rFonts w:ascii="Arial" w:hAnsi="Arial" w:cs="Arial"/>
                <w:sz w:val="22"/>
                <w:szCs w:val="22"/>
                <w:lang w:val="lv-LV"/>
              </w:rPr>
            </w:pPr>
            <w:r w:rsidRPr="00F24FAD">
              <w:rPr>
                <w:rFonts w:ascii="Arial" w:hAnsi="Arial" w:cs="Arial"/>
                <w:sz w:val="22"/>
                <w:szCs w:val="22"/>
                <w:lang w:val="lv-LV"/>
              </w:rPr>
              <w:t xml:space="preserve">1) Informācija par personu, uz kuras iespējām </w:t>
            </w:r>
            <w:r w:rsidRPr="005664EF">
              <w:rPr>
                <w:rFonts w:ascii="Arial" w:hAnsi="Arial" w:cs="Arial"/>
                <w:sz w:val="22"/>
                <w:szCs w:val="22"/>
                <w:lang w:val="lv-LV"/>
              </w:rPr>
              <w:t xml:space="preserve">pretendents balstās, lai apliecinātu savu atbilstību iepirkuma dokumentos noteiktajām prasībām (forma nolikuma </w:t>
            </w:r>
            <w:r>
              <w:rPr>
                <w:rFonts w:ascii="Arial" w:hAnsi="Arial" w:cs="Arial"/>
                <w:sz w:val="22"/>
                <w:szCs w:val="22"/>
                <w:lang w:val="lv-LV"/>
              </w:rPr>
              <w:t>4</w:t>
            </w:r>
            <w:r w:rsidRPr="005664EF">
              <w:rPr>
                <w:rFonts w:ascii="Arial" w:hAnsi="Arial" w:cs="Arial"/>
                <w:sz w:val="22"/>
                <w:szCs w:val="22"/>
                <w:lang w:val="lv-LV"/>
              </w:rPr>
              <w:t>.pielikumā);</w:t>
            </w:r>
          </w:p>
          <w:p w14:paraId="5C3C63FB" w14:textId="77777777" w:rsidR="00BF3286" w:rsidRPr="005664EF" w:rsidRDefault="00BF3286" w:rsidP="00BF3286">
            <w:pPr>
              <w:ind w:left="-45" w:firstLine="245"/>
              <w:jc w:val="both"/>
              <w:rPr>
                <w:rFonts w:ascii="Arial" w:hAnsi="Arial" w:cs="Arial"/>
                <w:sz w:val="22"/>
                <w:szCs w:val="22"/>
                <w:lang w:val="lv-LV"/>
              </w:rPr>
            </w:pPr>
          </w:p>
          <w:p w14:paraId="0ED3A367" w14:textId="375C5069" w:rsidR="00BF3286" w:rsidRPr="00836598" w:rsidRDefault="00BF3286" w:rsidP="00BF3286">
            <w:pPr>
              <w:ind w:left="-45" w:firstLine="245"/>
              <w:jc w:val="both"/>
              <w:rPr>
                <w:rFonts w:ascii="Arial" w:hAnsi="Arial" w:cs="Arial"/>
                <w:sz w:val="22"/>
                <w:szCs w:val="22"/>
                <w:lang w:val="lv-LV"/>
              </w:rPr>
            </w:pPr>
            <w:r w:rsidRPr="005664EF">
              <w:rPr>
                <w:rFonts w:ascii="Arial" w:hAnsi="Arial" w:cs="Arial"/>
                <w:sz w:val="22"/>
                <w:szCs w:val="22"/>
                <w:lang w:val="lv-LV"/>
              </w:rPr>
              <w:t xml:space="preserve">2) piesaistītās personas (sadarbības partnera) </w:t>
            </w:r>
            <w:r w:rsidR="009D2364">
              <w:rPr>
                <w:rFonts w:ascii="Arial" w:hAnsi="Arial" w:cs="Arial"/>
                <w:sz w:val="22"/>
                <w:szCs w:val="22"/>
                <w:lang w:val="lv-LV"/>
              </w:rPr>
              <w:t xml:space="preserve">rakstisks apliecinājums </w:t>
            </w:r>
            <w:r w:rsidRPr="005664EF">
              <w:rPr>
                <w:rFonts w:ascii="Arial" w:hAnsi="Arial" w:cs="Arial"/>
                <w:sz w:val="22"/>
                <w:szCs w:val="22"/>
                <w:lang w:val="lv-LV"/>
              </w:rPr>
              <w:t xml:space="preserve">(forma nolikuma </w:t>
            </w:r>
            <w:r>
              <w:rPr>
                <w:rFonts w:ascii="Arial" w:hAnsi="Arial" w:cs="Arial"/>
                <w:sz w:val="22"/>
                <w:szCs w:val="22"/>
                <w:lang w:val="lv-LV"/>
              </w:rPr>
              <w:t>5</w:t>
            </w:r>
            <w:r w:rsidRPr="005664EF">
              <w:rPr>
                <w:rFonts w:ascii="Arial" w:hAnsi="Arial" w:cs="Arial"/>
                <w:sz w:val="22"/>
                <w:szCs w:val="22"/>
                <w:lang w:val="lv-LV"/>
              </w:rPr>
              <w:t xml:space="preserve">.pielikumā) vai vienošanās </w:t>
            </w:r>
            <w:r w:rsidR="00AC13A4">
              <w:rPr>
                <w:rFonts w:ascii="Arial" w:hAnsi="Arial" w:cs="Arial"/>
                <w:sz w:val="22"/>
                <w:szCs w:val="22"/>
                <w:lang w:val="lv-LV"/>
              </w:rPr>
              <w:t xml:space="preserve">kopija, </w:t>
            </w:r>
            <w:r w:rsidR="00AC13A4">
              <w:rPr>
                <w:rFonts w:ascii="Arial" w:hAnsi="Arial" w:cs="Arial"/>
                <w:sz w:val="22"/>
                <w:szCs w:val="22"/>
                <w:u w:val="single"/>
                <w:lang w:val="lv-LV"/>
              </w:rPr>
              <w:t>kas ietver garantiju</w:t>
            </w:r>
            <w:r w:rsidR="00AC13A4">
              <w:rPr>
                <w:rFonts w:ascii="Arial" w:hAnsi="Arial" w:cs="Arial"/>
                <w:sz w:val="22"/>
                <w:szCs w:val="22"/>
                <w:lang w:val="lv-LV"/>
              </w:rPr>
              <w:t xml:space="preserve"> par sadarbību un/vai resursu nodošanu pretendenta rīcībā dalībai iepirkumā un iepirkuma rezultātā noslēgtā līguma izpildei, </w:t>
            </w:r>
            <w:r w:rsidR="00AC13A4">
              <w:rPr>
                <w:rFonts w:ascii="Arial" w:hAnsi="Arial" w:cs="Arial"/>
                <w:sz w:val="22"/>
                <w:szCs w:val="22"/>
                <w:u w:val="single"/>
                <w:lang w:val="lv-LV"/>
              </w:rPr>
              <w:t xml:space="preserve">un apliecinājumu </w:t>
            </w:r>
            <w:r w:rsidR="00AC13A4">
              <w:rPr>
                <w:rFonts w:ascii="Arial" w:hAnsi="Arial" w:cs="Arial"/>
                <w:sz w:val="22"/>
                <w:szCs w:val="22"/>
                <w:lang w:val="lv-LV"/>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tbl>
    <w:p w14:paraId="21575EFA" w14:textId="6916A50A" w:rsidR="00E46E08" w:rsidRDefault="00E46E08" w:rsidP="00E46E08">
      <w:pPr>
        <w:pStyle w:val="ListParagraph"/>
        <w:ind w:left="360"/>
        <w:rPr>
          <w:rFonts w:ascii="Arial" w:hAnsi="Arial" w:cs="Arial"/>
          <w:b/>
          <w:caps/>
          <w:sz w:val="22"/>
          <w:szCs w:val="22"/>
          <w:lang w:val="lv-LV"/>
        </w:rPr>
      </w:pPr>
    </w:p>
    <w:p w14:paraId="24C65D35" w14:textId="7C580341" w:rsidR="00895145" w:rsidRDefault="00895145" w:rsidP="00E46E08">
      <w:pPr>
        <w:pStyle w:val="ListParagraph"/>
        <w:ind w:left="360"/>
        <w:rPr>
          <w:rFonts w:ascii="Arial" w:hAnsi="Arial" w:cs="Arial"/>
          <w:b/>
          <w:caps/>
          <w:sz w:val="22"/>
          <w:szCs w:val="22"/>
          <w:lang w:val="lv-LV"/>
        </w:rPr>
      </w:pPr>
    </w:p>
    <w:p w14:paraId="5781CA2D" w14:textId="77777777" w:rsidR="00895145" w:rsidRPr="00E46E08" w:rsidRDefault="00895145" w:rsidP="00E46E08">
      <w:pPr>
        <w:pStyle w:val="ListParagraph"/>
        <w:ind w:left="360"/>
        <w:rPr>
          <w:rFonts w:ascii="Arial" w:hAnsi="Arial" w:cs="Arial"/>
          <w:b/>
          <w:caps/>
          <w:sz w:val="22"/>
          <w:szCs w:val="22"/>
          <w:lang w:val="lv-LV"/>
        </w:rPr>
      </w:pPr>
    </w:p>
    <w:bookmarkEnd w:id="21"/>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5A31CF6E" w14:textId="77777777" w:rsidR="00A065E0"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p>
    <w:p w14:paraId="21EFBF58" w14:textId="02DA0407" w:rsidR="00A065E0" w:rsidRPr="00AD48FB" w:rsidRDefault="00A065E0" w:rsidP="00A065E0">
      <w:pPr>
        <w:pStyle w:val="ListParagraph"/>
        <w:numPr>
          <w:ilvl w:val="2"/>
          <w:numId w:val="8"/>
        </w:numPr>
        <w:jc w:val="both"/>
        <w:rPr>
          <w:rFonts w:ascii="Arial" w:hAnsi="Arial" w:cs="Arial"/>
          <w:b/>
          <w:sz w:val="22"/>
          <w:szCs w:val="22"/>
          <w:lang w:val="lv-LV"/>
        </w:rPr>
      </w:pPr>
      <w:r w:rsidRPr="00742008">
        <w:rPr>
          <w:rFonts w:ascii="Arial" w:eastAsiaTheme="minorHAnsi" w:hAnsi="Arial" w:cs="Arial"/>
          <w:sz w:val="22"/>
          <w:szCs w:val="22"/>
          <w:lang w:val="lv-LV"/>
        </w:rPr>
        <w:t xml:space="preserve">Piedāvājumu izvēles kritērijs: </w:t>
      </w:r>
      <w:r w:rsidR="009A5B46">
        <w:rPr>
          <w:rFonts w:ascii="Arial" w:eastAsiaTheme="minorHAnsi" w:hAnsi="Arial" w:cs="Arial"/>
          <w:sz w:val="22"/>
          <w:szCs w:val="22"/>
          <w:lang w:val="lv-LV"/>
        </w:rPr>
        <w:t xml:space="preserve">sarunu procedūras nolikuma prasībām atbilstošs </w:t>
      </w:r>
      <w:r w:rsidRPr="00AD48FB">
        <w:rPr>
          <w:rFonts w:ascii="Arial" w:eastAsiaTheme="minorHAnsi" w:hAnsi="Arial" w:cs="Arial"/>
          <w:b/>
          <w:bCs/>
          <w:sz w:val="22"/>
          <w:szCs w:val="22"/>
          <w:lang w:val="lv-LV"/>
        </w:rPr>
        <w:t>s</w:t>
      </w:r>
      <w:r w:rsidRPr="00AD48FB">
        <w:rPr>
          <w:rFonts w:ascii="Arial" w:hAnsi="Arial" w:cs="Arial"/>
          <w:b/>
          <w:bCs/>
          <w:sz w:val="22"/>
          <w:szCs w:val="22"/>
          <w:lang w:val="lv-LV"/>
        </w:rPr>
        <w:t>aimnieciski izdevīgākais piedāvājums</w:t>
      </w:r>
      <w:r w:rsidR="003248D2" w:rsidRPr="00AD48FB">
        <w:rPr>
          <w:rFonts w:ascii="Arial" w:hAnsi="Arial" w:cs="Arial"/>
          <w:b/>
          <w:bCs/>
          <w:sz w:val="22"/>
          <w:szCs w:val="22"/>
          <w:lang w:val="lv-LV"/>
        </w:rPr>
        <w:t xml:space="preserve"> par iepirkuma priekšmetu kopumā</w:t>
      </w:r>
      <w:r w:rsidR="00AD48FB" w:rsidRPr="00AD48FB">
        <w:rPr>
          <w:rFonts w:ascii="Arial" w:hAnsi="Arial" w:cs="Arial"/>
          <w:sz w:val="22"/>
          <w:szCs w:val="22"/>
          <w:lang w:val="lv-LV"/>
        </w:rPr>
        <w:t>.</w:t>
      </w:r>
    </w:p>
    <w:p w14:paraId="171A089E" w14:textId="0B1D2759" w:rsidR="00A065E0" w:rsidRPr="00A065E0" w:rsidRDefault="00A065E0" w:rsidP="00A065E0">
      <w:pPr>
        <w:pStyle w:val="ListParagraph"/>
        <w:numPr>
          <w:ilvl w:val="2"/>
          <w:numId w:val="8"/>
        </w:numPr>
        <w:jc w:val="both"/>
        <w:rPr>
          <w:rFonts w:ascii="Arial" w:hAnsi="Arial" w:cs="Arial"/>
          <w:b/>
          <w:sz w:val="22"/>
          <w:szCs w:val="22"/>
          <w:lang w:val="lv-LV"/>
        </w:rPr>
      </w:pPr>
      <w:r w:rsidRPr="00742008">
        <w:rPr>
          <w:rFonts w:ascii="Arial" w:hAnsi="Arial" w:cs="Arial"/>
          <w:sz w:val="22"/>
          <w:szCs w:val="22"/>
          <w:lang w:val="lv-LV"/>
        </w:rPr>
        <w:lastRenderedPageBreak/>
        <w:t>Saimnieciski izdevīgākais piedāvājums tiks noteikts saskaņā ar šādiem vērtēšanas kritērijiem un to skaitliskām vērtībām (maksimālais iespējamais kopējais punktu skaits 100) un vērtēšanas metodiku</w:t>
      </w:r>
      <w:r>
        <w:rPr>
          <w:rFonts w:ascii="Arial" w:hAnsi="Arial" w:cs="Arial"/>
          <w:sz w:val="22"/>
          <w:szCs w:val="22"/>
          <w:lang w:val="lv-LV"/>
        </w:rPr>
        <w:t>:</w:t>
      </w:r>
    </w:p>
    <w:tbl>
      <w:tblPr>
        <w:tblStyle w:val="TableGrid"/>
        <w:tblW w:w="9923" w:type="dxa"/>
        <w:tblInd w:w="-147" w:type="dxa"/>
        <w:tblLook w:val="04A0" w:firstRow="1" w:lastRow="0" w:firstColumn="1" w:lastColumn="0" w:noHBand="0" w:noVBand="1"/>
      </w:tblPr>
      <w:tblGrid>
        <w:gridCol w:w="1048"/>
        <w:gridCol w:w="2497"/>
        <w:gridCol w:w="1452"/>
        <w:gridCol w:w="4926"/>
      </w:tblGrid>
      <w:tr w:rsidR="00AE5AE9" w:rsidRPr="00742008" w14:paraId="2600CDAF" w14:textId="77777777" w:rsidTr="00895145">
        <w:tc>
          <w:tcPr>
            <w:tcW w:w="993" w:type="dxa"/>
            <w:shd w:val="clear" w:color="auto" w:fill="E2EFD9" w:themeFill="accent6" w:themeFillTint="33"/>
          </w:tcPr>
          <w:p w14:paraId="3C9B6767" w14:textId="74DE795C" w:rsidR="00AE5AE9" w:rsidRPr="00742008" w:rsidRDefault="00AE5AE9" w:rsidP="00AE5AE9">
            <w:pPr>
              <w:contextualSpacing/>
              <w:rPr>
                <w:rFonts w:ascii="Arial" w:hAnsi="Arial" w:cs="Arial"/>
                <w:b/>
                <w:bCs/>
                <w:sz w:val="22"/>
                <w:lang w:val="lv-LV"/>
              </w:rPr>
            </w:pPr>
            <w:r w:rsidRPr="00D21A9C">
              <w:rPr>
                <w:rFonts w:ascii="Arial" w:hAnsi="Arial" w:cs="Arial"/>
                <w:b/>
                <w:bCs/>
                <w:sz w:val="22"/>
                <w:szCs w:val="22"/>
                <w:lang w:val="lv-LV"/>
              </w:rPr>
              <w:t>Kritērijs (K)</w:t>
            </w:r>
          </w:p>
        </w:tc>
        <w:tc>
          <w:tcPr>
            <w:tcW w:w="2509" w:type="dxa"/>
            <w:shd w:val="clear" w:color="auto" w:fill="E2EFD9" w:themeFill="accent6" w:themeFillTint="33"/>
          </w:tcPr>
          <w:p w14:paraId="30DABEE6" w14:textId="3533CECC" w:rsidR="00AE5AE9" w:rsidRPr="00742008" w:rsidRDefault="00AE5AE9" w:rsidP="00AE5AE9">
            <w:pPr>
              <w:contextualSpacing/>
              <w:rPr>
                <w:rFonts w:ascii="Arial" w:hAnsi="Arial" w:cs="Arial"/>
                <w:b/>
                <w:bCs/>
                <w:sz w:val="22"/>
                <w:lang w:val="lv-LV"/>
              </w:rPr>
            </w:pPr>
            <w:r w:rsidRPr="00204839">
              <w:rPr>
                <w:rFonts w:ascii="Arial" w:hAnsi="Arial" w:cs="Arial"/>
                <w:b/>
                <w:bCs/>
                <w:sz w:val="22"/>
                <w:szCs w:val="22"/>
                <w:lang w:val="lv-LV"/>
              </w:rPr>
              <w:t xml:space="preserve">Vērtējamā kritērija nosaukums </w:t>
            </w:r>
          </w:p>
        </w:tc>
        <w:tc>
          <w:tcPr>
            <w:tcW w:w="1452" w:type="dxa"/>
            <w:shd w:val="clear" w:color="auto" w:fill="E2EFD9" w:themeFill="accent6" w:themeFillTint="33"/>
          </w:tcPr>
          <w:p w14:paraId="52DA4749" w14:textId="1F855C84" w:rsidR="00AE5AE9" w:rsidRPr="00742008" w:rsidRDefault="00AE5AE9" w:rsidP="00AE5AE9">
            <w:pPr>
              <w:contextualSpacing/>
              <w:rPr>
                <w:rFonts w:ascii="Arial" w:hAnsi="Arial" w:cs="Arial"/>
                <w:b/>
                <w:bCs/>
                <w:sz w:val="22"/>
                <w:lang w:val="lv-LV"/>
              </w:rPr>
            </w:pPr>
            <w:r>
              <w:rPr>
                <w:rFonts w:ascii="Arial" w:hAnsi="Arial" w:cs="Arial"/>
                <w:b/>
                <w:bCs/>
                <w:sz w:val="22"/>
                <w:szCs w:val="22"/>
                <w:lang w:val="lv-LV"/>
              </w:rPr>
              <w:t>Maksimālās skaitliskās vērtības</w:t>
            </w:r>
          </w:p>
        </w:tc>
        <w:tc>
          <w:tcPr>
            <w:tcW w:w="4969" w:type="dxa"/>
            <w:shd w:val="clear" w:color="auto" w:fill="E2EFD9" w:themeFill="accent6" w:themeFillTint="33"/>
          </w:tcPr>
          <w:p w14:paraId="1AED8B2C" w14:textId="23D83596" w:rsidR="00AE5AE9" w:rsidRPr="00742008" w:rsidRDefault="00AE5AE9" w:rsidP="00AE5AE9">
            <w:pPr>
              <w:contextualSpacing/>
              <w:rPr>
                <w:rFonts w:ascii="Arial" w:hAnsi="Arial" w:cs="Arial"/>
                <w:b/>
                <w:sz w:val="22"/>
                <w:lang w:val="lv-LV"/>
              </w:rPr>
            </w:pPr>
            <w:r>
              <w:rPr>
                <w:rFonts w:ascii="Arial" w:hAnsi="Arial" w:cs="Arial"/>
                <w:b/>
                <w:bCs/>
                <w:sz w:val="22"/>
                <w:szCs w:val="22"/>
                <w:lang w:val="lv-LV"/>
              </w:rPr>
              <w:t>Vērtēšanas metodika</w:t>
            </w:r>
          </w:p>
        </w:tc>
      </w:tr>
      <w:tr w:rsidR="00290DA1" w:rsidRPr="00DA15B3" w14:paraId="6B710DB8" w14:textId="77777777" w:rsidTr="00895145">
        <w:trPr>
          <w:trHeight w:val="2940"/>
        </w:trPr>
        <w:tc>
          <w:tcPr>
            <w:tcW w:w="993" w:type="dxa"/>
          </w:tcPr>
          <w:p w14:paraId="07DF7CFB"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t>K1</w:t>
            </w:r>
          </w:p>
        </w:tc>
        <w:tc>
          <w:tcPr>
            <w:tcW w:w="2509" w:type="dxa"/>
          </w:tcPr>
          <w:p w14:paraId="23CA6AD3" w14:textId="56E1712B" w:rsidR="00290DA1" w:rsidRPr="00742008" w:rsidRDefault="00290DA1" w:rsidP="005442CC">
            <w:pPr>
              <w:contextualSpacing/>
              <w:rPr>
                <w:rFonts w:ascii="Arial" w:hAnsi="Arial" w:cs="Arial"/>
                <w:b/>
                <w:bCs/>
                <w:sz w:val="22"/>
                <w:szCs w:val="22"/>
                <w:lang w:val="lv-LV"/>
              </w:rPr>
            </w:pPr>
            <w:r w:rsidRPr="00742008">
              <w:rPr>
                <w:rFonts w:ascii="Arial" w:hAnsi="Arial" w:cs="Arial"/>
                <w:b/>
                <w:bCs/>
                <w:sz w:val="22"/>
                <w:szCs w:val="22"/>
                <w:lang w:val="lv-LV"/>
              </w:rPr>
              <w:t xml:space="preserve">Kopējā </w:t>
            </w:r>
            <w:r w:rsidR="00F60A56">
              <w:rPr>
                <w:rFonts w:ascii="Arial" w:hAnsi="Arial" w:cs="Arial"/>
                <w:b/>
                <w:bCs/>
                <w:sz w:val="22"/>
                <w:szCs w:val="22"/>
                <w:lang w:val="lv-LV"/>
              </w:rPr>
              <w:t xml:space="preserve">piedāvājuma </w:t>
            </w:r>
            <w:r w:rsidRPr="00742008">
              <w:rPr>
                <w:rFonts w:ascii="Arial" w:hAnsi="Arial" w:cs="Arial"/>
                <w:b/>
                <w:bCs/>
                <w:sz w:val="22"/>
                <w:szCs w:val="22"/>
                <w:lang w:val="lv-LV"/>
              </w:rPr>
              <w:t>cena</w:t>
            </w:r>
            <w:r w:rsidRPr="00742008">
              <w:rPr>
                <w:rFonts w:ascii="Arial" w:hAnsi="Arial" w:cs="Arial"/>
                <w:sz w:val="22"/>
                <w:szCs w:val="22"/>
                <w:lang w:val="lv-LV"/>
              </w:rPr>
              <w:t xml:space="preserve"> </w:t>
            </w:r>
            <w:r w:rsidRPr="009C0D3E">
              <w:rPr>
                <w:rFonts w:ascii="Arial" w:hAnsi="Arial" w:cs="Arial"/>
                <w:sz w:val="22"/>
                <w:szCs w:val="22"/>
                <w:lang w:val="lv-LV"/>
              </w:rPr>
              <w:t>EUR bez PVN</w:t>
            </w:r>
            <w:r w:rsidR="00C74AE8">
              <w:rPr>
                <w:rFonts w:ascii="Arial" w:hAnsi="Arial" w:cs="Arial"/>
                <w:sz w:val="22"/>
                <w:szCs w:val="22"/>
                <w:lang w:val="lv-LV"/>
              </w:rPr>
              <w:t xml:space="preserve"> </w:t>
            </w:r>
            <w:r w:rsidR="00C74AE8" w:rsidRPr="009A5B46">
              <w:rPr>
                <w:rFonts w:ascii="Arial" w:hAnsi="Arial" w:cs="Arial"/>
                <w:b/>
                <w:bCs/>
                <w:sz w:val="22"/>
                <w:szCs w:val="22"/>
                <w:lang w:val="lv-LV"/>
              </w:rPr>
              <w:t>bez atlaides</w:t>
            </w:r>
            <w:r w:rsidR="009A5B46" w:rsidRPr="007636B8">
              <w:t xml:space="preserve"> </w:t>
            </w:r>
          </w:p>
        </w:tc>
        <w:tc>
          <w:tcPr>
            <w:tcW w:w="1452" w:type="dxa"/>
          </w:tcPr>
          <w:p w14:paraId="2770D8A0" w14:textId="481D7E23" w:rsidR="00290DA1" w:rsidRPr="005845A1" w:rsidRDefault="005845A1" w:rsidP="005442CC">
            <w:pPr>
              <w:contextualSpacing/>
              <w:jc w:val="center"/>
              <w:rPr>
                <w:rFonts w:ascii="Arial" w:hAnsi="Arial" w:cs="Arial"/>
                <w:bCs/>
                <w:color w:val="00B050"/>
                <w:sz w:val="22"/>
                <w:szCs w:val="22"/>
                <w:lang w:val="lv-LV"/>
              </w:rPr>
            </w:pPr>
            <w:r w:rsidRPr="005845A1">
              <w:rPr>
                <w:rFonts w:ascii="Arial" w:hAnsi="Arial" w:cs="Arial"/>
                <w:bCs/>
                <w:color w:val="00B050"/>
                <w:sz w:val="22"/>
                <w:szCs w:val="22"/>
                <w:lang w:val="lv-LV"/>
              </w:rPr>
              <w:t>70</w:t>
            </w:r>
            <w:r>
              <w:rPr>
                <w:rStyle w:val="FootnoteReference"/>
                <w:rFonts w:ascii="Arial" w:hAnsi="Arial" w:cs="Arial"/>
                <w:bCs/>
                <w:color w:val="00B050"/>
                <w:sz w:val="22"/>
                <w:szCs w:val="22"/>
                <w:lang w:val="lv-LV"/>
              </w:rPr>
              <w:footnoteReference w:id="11"/>
            </w:r>
          </w:p>
        </w:tc>
        <w:tc>
          <w:tcPr>
            <w:tcW w:w="4969" w:type="dxa"/>
          </w:tcPr>
          <w:p w14:paraId="6036CDB4" w14:textId="77777777" w:rsidR="00AE5AE9" w:rsidRPr="00BF3286" w:rsidRDefault="00AE5AE9" w:rsidP="00AE5AE9">
            <w:pPr>
              <w:ind w:firstLine="11"/>
              <w:jc w:val="both"/>
              <w:rPr>
                <w:rFonts w:ascii="Arial" w:hAnsi="Arial" w:cs="Arial"/>
                <w:b/>
                <w:bCs/>
                <w:sz w:val="22"/>
                <w:szCs w:val="22"/>
                <w:lang w:val="lv-LV"/>
              </w:rPr>
            </w:pPr>
            <w:r w:rsidRPr="00BF3286">
              <w:rPr>
                <w:rFonts w:ascii="Arial" w:hAnsi="Arial" w:cs="Arial"/>
                <w:b/>
                <w:bCs/>
                <w:sz w:val="22"/>
                <w:szCs w:val="22"/>
                <w:lang w:val="lv-LV"/>
              </w:rPr>
              <w:t>Kritērijs K1.</w:t>
            </w:r>
          </w:p>
          <w:p w14:paraId="317E6A6D" w14:textId="5A64805F" w:rsidR="00AE5AE9" w:rsidRPr="00BF3286" w:rsidRDefault="00AE5AE9" w:rsidP="00AE5AE9">
            <w:pPr>
              <w:ind w:firstLine="11"/>
              <w:jc w:val="both"/>
              <w:rPr>
                <w:rFonts w:ascii="Arial" w:hAnsi="Arial" w:cs="Arial"/>
                <w:bCs/>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 xml:space="preserve">iedāvājumam ar viszemāko </w:t>
            </w:r>
            <w:r w:rsidR="00BB6FC2" w:rsidRPr="00BF3286">
              <w:rPr>
                <w:rFonts w:ascii="Arial" w:hAnsi="Arial" w:cs="Arial"/>
                <w:b/>
                <w:bCs/>
                <w:sz w:val="22"/>
                <w:szCs w:val="22"/>
                <w:lang w:val="lv-LV"/>
              </w:rPr>
              <w:t>piedāvāto</w:t>
            </w:r>
            <w:r w:rsidR="00BB6FC2" w:rsidRPr="00BF3286">
              <w:rPr>
                <w:rFonts w:ascii="Arial" w:hAnsi="Arial" w:cs="Arial"/>
                <w:sz w:val="22"/>
                <w:szCs w:val="22"/>
                <w:lang w:val="lv-LV"/>
              </w:rPr>
              <w:t xml:space="preserve"> </w:t>
            </w:r>
            <w:r w:rsidRPr="00BF3286">
              <w:rPr>
                <w:rFonts w:ascii="Arial" w:hAnsi="Arial" w:cs="Arial"/>
                <w:b/>
                <w:sz w:val="22"/>
                <w:szCs w:val="22"/>
                <w:lang w:val="lv-LV"/>
              </w:rPr>
              <w:t xml:space="preserve">kopējo cenu EUR (bez PVN) </w:t>
            </w:r>
            <w:r w:rsidR="009A5B46" w:rsidRPr="00BF3286">
              <w:rPr>
                <w:rFonts w:ascii="Arial" w:hAnsi="Arial" w:cs="Arial"/>
                <w:b/>
                <w:sz w:val="22"/>
                <w:szCs w:val="22"/>
                <w:lang w:val="lv-LV"/>
              </w:rPr>
              <w:t xml:space="preserve">bez atlaides </w:t>
            </w:r>
            <w:r w:rsidRPr="00BF3286">
              <w:rPr>
                <w:rFonts w:ascii="Arial" w:hAnsi="Arial" w:cs="Arial"/>
                <w:bCs/>
                <w:sz w:val="22"/>
                <w:szCs w:val="22"/>
                <w:lang w:val="lv-LV"/>
              </w:rPr>
              <w:t xml:space="preserve">tiks piešķirti </w:t>
            </w:r>
            <w:r w:rsidR="00BF3286" w:rsidRPr="00BF3286">
              <w:rPr>
                <w:rFonts w:ascii="Arial" w:hAnsi="Arial" w:cs="Arial"/>
                <w:b/>
                <w:sz w:val="22"/>
                <w:szCs w:val="22"/>
                <w:lang w:val="lv-LV"/>
              </w:rPr>
              <w:t>60</w:t>
            </w:r>
            <w:r w:rsidRPr="00BF3286">
              <w:rPr>
                <w:rFonts w:ascii="Arial" w:hAnsi="Arial" w:cs="Arial"/>
                <w:b/>
                <w:sz w:val="22"/>
                <w:szCs w:val="22"/>
                <w:lang w:val="lv-LV"/>
              </w:rPr>
              <w:t xml:space="preserve"> punkti </w:t>
            </w:r>
            <w:r w:rsidRPr="00BF3286">
              <w:rPr>
                <w:rFonts w:ascii="Arial" w:hAnsi="Arial" w:cs="Arial"/>
                <w:bCs/>
                <w:sz w:val="22"/>
                <w:szCs w:val="22"/>
                <w:lang w:val="lv-LV"/>
              </w:rPr>
              <w:t>(maksimālais punktu skaits).</w:t>
            </w:r>
          </w:p>
          <w:p w14:paraId="59C5B0FC" w14:textId="77777777" w:rsidR="00AE5AE9" w:rsidRPr="00BF3286" w:rsidRDefault="00AE5AE9" w:rsidP="00AE5AE9">
            <w:pPr>
              <w:tabs>
                <w:tab w:val="left" w:pos="8080"/>
              </w:tabs>
              <w:rPr>
                <w:rFonts w:ascii="Arial" w:hAnsi="Arial" w:cs="Arial"/>
                <w:b/>
                <w:bCs/>
                <w:sz w:val="22"/>
                <w:szCs w:val="22"/>
                <w:lang w:val="lv-LV"/>
              </w:rPr>
            </w:pPr>
          </w:p>
          <w:p w14:paraId="1023A823" w14:textId="77777777" w:rsidR="00AE5AE9" w:rsidRPr="00BF3286" w:rsidRDefault="00AE5AE9" w:rsidP="00AE5AE9">
            <w:pPr>
              <w:tabs>
                <w:tab w:val="left" w:pos="8080"/>
              </w:tabs>
              <w:jc w:val="both"/>
              <w:rPr>
                <w:rFonts w:ascii="Arial" w:hAnsi="Arial" w:cs="Arial"/>
                <w:sz w:val="22"/>
                <w:szCs w:val="22"/>
                <w:lang w:val="lv-LV"/>
              </w:rPr>
            </w:pPr>
            <w:r w:rsidRPr="00BF3286">
              <w:rPr>
                <w:rFonts w:ascii="Arial" w:hAnsi="Arial" w:cs="Arial"/>
                <w:sz w:val="22"/>
                <w:szCs w:val="22"/>
                <w:lang w:val="lv-LV"/>
              </w:rPr>
              <w:t>Pārējo pretendentu izvērtējamiem piedāvājumiem punkti tiks aprēķināti pēc šādas formulas:</w:t>
            </w:r>
          </w:p>
          <w:p w14:paraId="3FC7B4D4" w14:textId="48CBC468" w:rsidR="00290DA1" w:rsidRPr="00BF3286" w:rsidRDefault="00AE5AE9" w:rsidP="00D32467">
            <w:pPr>
              <w:tabs>
                <w:tab w:val="left" w:pos="8080"/>
              </w:tabs>
              <w:jc w:val="center"/>
              <w:rPr>
                <w:rFonts w:ascii="Arial" w:hAnsi="Arial" w:cs="Arial"/>
                <w:sz w:val="22"/>
                <w:szCs w:val="22"/>
                <w:lang w:val="lv-LV"/>
              </w:rPr>
            </w:pPr>
            <w:r w:rsidRPr="00BF3286">
              <w:rPr>
                <w:rFonts w:ascii="Arial" w:hAnsi="Arial" w:cs="Arial"/>
                <w:b/>
                <w:sz w:val="22"/>
                <w:szCs w:val="22"/>
                <w:lang w:val="lv-LV"/>
              </w:rPr>
              <w:t xml:space="preserve">K1 = </w:t>
            </w:r>
            <w:r w:rsidR="007A5DAC" w:rsidRPr="00BF3286">
              <w:rPr>
                <w:rFonts w:ascii="Arial" w:hAnsi="Arial" w:cs="Arial"/>
                <w:b/>
                <w:sz w:val="22"/>
                <w:szCs w:val="22"/>
                <w:lang w:val="lv-LV"/>
              </w:rPr>
              <w:t>60</w:t>
            </w:r>
            <w:r w:rsidR="00D66222" w:rsidRPr="00BF3286">
              <w:rPr>
                <w:rFonts w:ascii="Arial" w:hAnsi="Arial" w:cs="Arial"/>
                <w:b/>
                <w:sz w:val="22"/>
                <w:szCs w:val="22"/>
                <w:lang w:val="lv-LV"/>
              </w:rPr>
              <w:t xml:space="preserve"> </w:t>
            </w:r>
            <w:r w:rsidR="00BB6FC2" w:rsidRPr="00BF3286">
              <w:rPr>
                <w:rFonts w:ascii="Arial" w:hAnsi="Arial" w:cs="Arial"/>
                <w:b/>
                <w:sz w:val="22"/>
                <w:szCs w:val="22"/>
                <w:lang w:val="lv-LV"/>
              </w:rPr>
              <w:t xml:space="preserve">x </w:t>
            </w:r>
            <w:r w:rsidRPr="00BF3286">
              <w:rPr>
                <w:rFonts w:ascii="Arial" w:hAnsi="Arial" w:cs="Arial"/>
                <w:b/>
                <w:sz w:val="22"/>
                <w:szCs w:val="22"/>
                <w:lang w:val="lv-LV"/>
              </w:rPr>
              <w:t>(zemākā līgumcena/ izvērtējamā piedāvājuma līgumcena).</w:t>
            </w:r>
          </w:p>
        </w:tc>
      </w:tr>
      <w:tr w:rsidR="00290DA1" w:rsidRPr="00DA15B3" w14:paraId="6355E56C" w14:textId="77777777" w:rsidTr="00895145">
        <w:trPr>
          <w:trHeight w:val="2696"/>
        </w:trPr>
        <w:tc>
          <w:tcPr>
            <w:tcW w:w="993" w:type="dxa"/>
          </w:tcPr>
          <w:p w14:paraId="6B282A7A"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t>K</w:t>
            </w:r>
            <w:r>
              <w:rPr>
                <w:rFonts w:ascii="Arial" w:hAnsi="Arial" w:cs="Arial"/>
                <w:sz w:val="22"/>
                <w:szCs w:val="22"/>
                <w:lang w:val="lv-LV"/>
              </w:rPr>
              <w:t>2</w:t>
            </w:r>
          </w:p>
        </w:tc>
        <w:tc>
          <w:tcPr>
            <w:tcW w:w="2509" w:type="dxa"/>
          </w:tcPr>
          <w:p w14:paraId="7EF2740A" w14:textId="5444030D" w:rsidR="00290DA1" w:rsidRPr="00742008" w:rsidRDefault="009907FD" w:rsidP="005442CC">
            <w:pPr>
              <w:contextualSpacing/>
              <w:rPr>
                <w:rFonts w:ascii="Arial" w:hAnsi="Arial" w:cs="Arial"/>
                <w:b/>
                <w:bCs/>
                <w:sz w:val="22"/>
                <w:szCs w:val="22"/>
                <w:lang w:val="lv-LV"/>
              </w:rPr>
            </w:pPr>
            <w:r>
              <w:rPr>
                <w:rFonts w:ascii="Arial" w:hAnsi="Arial" w:cs="Arial"/>
                <w:b/>
                <w:bCs/>
                <w:sz w:val="22"/>
                <w:szCs w:val="22"/>
                <w:lang w:val="lv-LV"/>
              </w:rPr>
              <w:t>Atlaides likme (%)</w:t>
            </w:r>
          </w:p>
        </w:tc>
        <w:tc>
          <w:tcPr>
            <w:tcW w:w="1452" w:type="dxa"/>
          </w:tcPr>
          <w:p w14:paraId="365AAF3A" w14:textId="1ACC6B11" w:rsidR="00290DA1" w:rsidRPr="005845A1" w:rsidRDefault="005845A1" w:rsidP="005442CC">
            <w:pPr>
              <w:contextualSpacing/>
              <w:jc w:val="center"/>
              <w:rPr>
                <w:rFonts w:ascii="Arial" w:hAnsi="Arial" w:cs="Arial"/>
                <w:bCs/>
                <w:color w:val="00B050"/>
                <w:sz w:val="22"/>
                <w:szCs w:val="22"/>
                <w:lang w:val="lv-LV"/>
              </w:rPr>
            </w:pPr>
            <w:r w:rsidRPr="005845A1">
              <w:rPr>
                <w:rFonts w:ascii="Arial" w:hAnsi="Arial" w:cs="Arial"/>
                <w:bCs/>
                <w:color w:val="00B050"/>
                <w:sz w:val="22"/>
                <w:szCs w:val="22"/>
                <w:lang w:val="lv-LV"/>
              </w:rPr>
              <w:t>30</w:t>
            </w:r>
            <w:r>
              <w:rPr>
                <w:rStyle w:val="FootnoteReference"/>
                <w:rFonts w:ascii="Arial" w:hAnsi="Arial" w:cs="Arial"/>
                <w:bCs/>
                <w:color w:val="00B050"/>
                <w:sz w:val="22"/>
                <w:szCs w:val="22"/>
                <w:lang w:val="lv-LV"/>
              </w:rPr>
              <w:footnoteReference w:id="12"/>
            </w:r>
          </w:p>
        </w:tc>
        <w:tc>
          <w:tcPr>
            <w:tcW w:w="4969" w:type="dxa"/>
          </w:tcPr>
          <w:p w14:paraId="16548A3F" w14:textId="77777777" w:rsidR="00AE5AE9" w:rsidRPr="00BF3286" w:rsidRDefault="00AE5AE9" w:rsidP="00AE5AE9">
            <w:pPr>
              <w:ind w:firstLine="11"/>
              <w:jc w:val="both"/>
              <w:rPr>
                <w:rFonts w:ascii="Arial" w:hAnsi="Arial" w:cs="Arial"/>
                <w:b/>
                <w:bCs/>
                <w:sz w:val="22"/>
                <w:szCs w:val="22"/>
                <w:lang w:val="lv-LV"/>
              </w:rPr>
            </w:pPr>
            <w:r w:rsidRPr="00BF3286">
              <w:rPr>
                <w:rFonts w:ascii="Arial" w:hAnsi="Arial" w:cs="Arial"/>
                <w:b/>
                <w:bCs/>
                <w:sz w:val="22"/>
                <w:szCs w:val="22"/>
                <w:lang w:val="lv-LV"/>
              </w:rPr>
              <w:t>Kritērijs K2.</w:t>
            </w:r>
          </w:p>
          <w:p w14:paraId="500106D5" w14:textId="40991CF0" w:rsidR="00290DA1" w:rsidRPr="00BF3286" w:rsidRDefault="00AE5AE9" w:rsidP="00AE5AE9">
            <w:pPr>
              <w:ind w:firstLine="11"/>
              <w:jc w:val="both"/>
              <w:rPr>
                <w:rFonts w:ascii="Arial" w:hAnsi="Arial" w:cs="Arial"/>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 xml:space="preserve">iedāvājumam </w:t>
            </w:r>
            <w:r w:rsidR="00290DA1" w:rsidRPr="00BF3286">
              <w:rPr>
                <w:rFonts w:ascii="Arial" w:hAnsi="Arial" w:cs="Arial"/>
                <w:sz w:val="22"/>
                <w:szCs w:val="22"/>
                <w:lang w:val="lv-LV"/>
              </w:rPr>
              <w:t xml:space="preserve">ar </w:t>
            </w:r>
            <w:r w:rsidR="009907FD" w:rsidRPr="00BF3286">
              <w:rPr>
                <w:rFonts w:ascii="Arial" w:hAnsi="Arial" w:cs="Arial"/>
                <w:sz w:val="22"/>
                <w:szCs w:val="22"/>
                <w:lang w:val="lv-LV"/>
              </w:rPr>
              <w:t xml:space="preserve">vislielāko </w:t>
            </w:r>
            <w:r w:rsidR="009907FD" w:rsidRPr="00BF3286">
              <w:rPr>
                <w:rFonts w:ascii="Arial" w:hAnsi="Arial" w:cs="Arial"/>
                <w:b/>
                <w:bCs/>
                <w:sz w:val="22"/>
                <w:szCs w:val="22"/>
                <w:lang w:val="lv-LV"/>
              </w:rPr>
              <w:t>atlaides likmi (%)</w:t>
            </w:r>
            <w:r w:rsidRPr="00BF3286">
              <w:rPr>
                <w:rFonts w:ascii="Arial" w:hAnsi="Arial" w:cs="Arial"/>
                <w:sz w:val="22"/>
                <w:szCs w:val="22"/>
                <w:lang w:val="lv-LV"/>
              </w:rPr>
              <w:t xml:space="preserve">tiks piešķirta </w:t>
            </w:r>
            <w:r w:rsidR="00BF3286" w:rsidRPr="00BF3286">
              <w:rPr>
                <w:rFonts w:ascii="Arial" w:hAnsi="Arial" w:cs="Arial"/>
                <w:b/>
                <w:bCs/>
                <w:sz w:val="22"/>
                <w:szCs w:val="22"/>
                <w:lang w:val="lv-LV"/>
              </w:rPr>
              <w:t>40</w:t>
            </w:r>
            <w:r w:rsidRPr="00BF3286">
              <w:rPr>
                <w:rFonts w:ascii="Arial" w:hAnsi="Arial" w:cs="Arial"/>
                <w:b/>
                <w:bCs/>
                <w:sz w:val="22"/>
                <w:szCs w:val="22"/>
                <w:lang w:val="lv-LV"/>
              </w:rPr>
              <w:t xml:space="preserve"> punkti</w:t>
            </w:r>
            <w:r w:rsidRPr="00BF3286">
              <w:rPr>
                <w:rFonts w:ascii="Arial" w:hAnsi="Arial" w:cs="Arial"/>
                <w:sz w:val="22"/>
                <w:szCs w:val="22"/>
                <w:lang w:val="lv-LV"/>
              </w:rPr>
              <w:t xml:space="preserve"> (maksimālais punktu skaits).</w:t>
            </w:r>
          </w:p>
          <w:p w14:paraId="027FD78F" w14:textId="77777777" w:rsidR="00AE5AE9" w:rsidRPr="00BF3286" w:rsidRDefault="00AE5AE9" w:rsidP="00AE5AE9">
            <w:pPr>
              <w:ind w:firstLine="11"/>
              <w:jc w:val="both"/>
              <w:rPr>
                <w:rFonts w:ascii="Arial" w:hAnsi="Arial" w:cs="Arial"/>
                <w:sz w:val="22"/>
                <w:szCs w:val="22"/>
                <w:lang w:val="lv-LV"/>
              </w:rPr>
            </w:pPr>
          </w:p>
          <w:p w14:paraId="2AE9A77E" w14:textId="429C0263" w:rsidR="00290DA1" w:rsidRPr="00BF3286" w:rsidRDefault="00290DA1" w:rsidP="005442CC">
            <w:pPr>
              <w:tabs>
                <w:tab w:val="left" w:pos="8080"/>
              </w:tabs>
              <w:rPr>
                <w:rFonts w:ascii="Arial" w:hAnsi="Arial" w:cs="Arial"/>
                <w:sz w:val="22"/>
                <w:szCs w:val="22"/>
                <w:lang w:val="lv-LV"/>
              </w:rPr>
            </w:pPr>
            <w:r w:rsidRPr="00BF3286">
              <w:rPr>
                <w:rFonts w:ascii="Arial" w:hAnsi="Arial" w:cs="Arial"/>
                <w:sz w:val="22"/>
                <w:szCs w:val="22"/>
                <w:lang w:val="lv-LV"/>
              </w:rPr>
              <w:t xml:space="preserve">Pārējo </w:t>
            </w:r>
            <w:r w:rsidR="00BF3286" w:rsidRPr="00BF3286">
              <w:rPr>
                <w:rFonts w:ascii="Arial" w:hAnsi="Arial" w:cs="Arial"/>
                <w:sz w:val="22"/>
                <w:szCs w:val="22"/>
                <w:lang w:val="lv-LV"/>
              </w:rPr>
              <w:t>pretendentu izvērtējamiem piedāvājumiem punkti tiks aprēķināti pēc šādas formulas</w:t>
            </w:r>
            <w:r w:rsidRPr="00BF3286">
              <w:rPr>
                <w:rFonts w:ascii="Arial" w:hAnsi="Arial" w:cs="Arial"/>
                <w:sz w:val="22"/>
                <w:szCs w:val="22"/>
                <w:lang w:val="lv-LV"/>
              </w:rPr>
              <w:t>:</w:t>
            </w:r>
          </w:p>
          <w:p w14:paraId="239899BC" w14:textId="77777777" w:rsidR="00EC701C" w:rsidRDefault="00290DA1" w:rsidP="00AE5AE9">
            <w:pPr>
              <w:tabs>
                <w:tab w:val="left" w:pos="8080"/>
              </w:tabs>
              <w:jc w:val="center"/>
              <w:rPr>
                <w:rFonts w:ascii="Arial" w:hAnsi="Arial" w:cs="Arial"/>
                <w:b/>
                <w:sz w:val="22"/>
                <w:szCs w:val="22"/>
                <w:lang w:val="lv-LV"/>
              </w:rPr>
            </w:pPr>
            <w:r w:rsidRPr="00BF3286">
              <w:rPr>
                <w:rFonts w:ascii="Arial" w:hAnsi="Arial" w:cs="Arial"/>
                <w:b/>
                <w:sz w:val="22"/>
                <w:szCs w:val="22"/>
                <w:lang w:val="lv-LV"/>
              </w:rPr>
              <w:t xml:space="preserve">K2 = </w:t>
            </w:r>
            <w:r w:rsidR="00D66222" w:rsidRPr="00BF3286">
              <w:rPr>
                <w:rFonts w:ascii="Arial" w:hAnsi="Arial" w:cs="Arial"/>
                <w:b/>
                <w:sz w:val="22"/>
                <w:szCs w:val="22"/>
                <w:lang w:val="lv-LV"/>
              </w:rPr>
              <w:t xml:space="preserve">40 </w:t>
            </w:r>
            <w:r w:rsidR="00BB6FC2" w:rsidRPr="00BF3286">
              <w:rPr>
                <w:rFonts w:ascii="Arial" w:hAnsi="Arial" w:cs="Arial"/>
                <w:b/>
                <w:sz w:val="22"/>
                <w:szCs w:val="22"/>
                <w:lang w:val="lv-LV"/>
              </w:rPr>
              <w:t xml:space="preserve">x </w:t>
            </w:r>
            <w:r w:rsidRPr="00BF3286">
              <w:rPr>
                <w:rFonts w:ascii="Arial" w:hAnsi="Arial" w:cs="Arial"/>
                <w:b/>
                <w:sz w:val="22"/>
                <w:szCs w:val="22"/>
                <w:lang w:val="lv-LV"/>
              </w:rPr>
              <w:t>(</w:t>
            </w:r>
            <w:r w:rsidR="00AE5AE9" w:rsidRPr="00BF3286">
              <w:rPr>
                <w:rFonts w:ascii="Arial" w:hAnsi="Arial" w:cs="Arial"/>
                <w:b/>
                <w:sz w:val="22"/>
                <w:szCs w:val="22"/>
                <w:lang w:val="lv-LV"/>
              </w:rPr>
              <w:t>izvērtējamā piedāvājuma atlaide</w:t>
            </w:r>
            <w:r w:rsidRPr="00BF3286">
              <w:rPr>
                <w:rFonts w:ascii="Arial" w:hAnsi="Arial" w:cs="Arial"/>
                <w:b/>
                <w:sz w:val="22"/>
                <w:szCs w:val="22"/>
                <w:lang w:val="lv-LV"/>
              </w:rPr>
              <w:t xml:space="preserve"> </w:t>
            </w:r>
          </w:p>
          <w:p w14:paraId="59C48602" w14:textId="63FAB257" w:rsidR="00290DA1" w:rsidRPr="00BF3286" w:rsidRDefault="00290DA1" w:rsidP="00AE5AE9">
            <w:pPr>
              <w:tabs>
                <w:tab w:val="left" w:pos="8080"/>
              </w:tabs>
              <w:jc w:val="center"/>
              <w:rPr>
                <w:rFonts w:ascii="Arial" w:hAnsi="Arial" w:cs="Arial"/>
                <w:sz w:val="22"/>
                <w:szCs w:val="22"/>
                <w:lang w:val="lv-LV"/>
              </w:rPr>
            </w:pPr>
            <w:r w:rsidRPr="00BF3286">
              <w:rPr>
                <w:rFonts w:ascii="Arial" w:hAnsi="Arial" w:cs="Arial"/>
                <w:b/>
                <w:sz w:val="22"/>
                <w:szCs w:val="22"/>
                <w:lang w:val="lv-LV"/>
              </w:rPr>
              <w:t xml:space="preserve">/ </w:t>
            </w:r>
            <w:r w:rsidRPr="00BF3286">
              <w:rPr>
                <w:rFonts w:ascii="Arial" w:hAnsi="Arial" w:cs="Arial"/>
                <w:sz w:val="22"/>
                <w:szCs w:val="22"/>
                <w:lang w:val="lv-LV"/>
              </w:rPr>
              <w:t xml:space="preserve"> </w:t>
            </w:r>
            <w:r w:rsidR="00FD4B8C" w:rsidRPr="00BF3286">
              <w:rPr>
                <w:rFonts w:ascii="Arial" w:hAnsi="Arial" w:cs="Arial"/>
                <w:b/>
                <w:bCs/>
                <w:sz w:val="22"/>
                <w:szCs w:val="22"/>
                <w:lang w:val="lv-LV"/>
              </w:rPr>
              <w:t>vislielāk</w:t>
            </w:r>
            <w:r w:rsidR="00AE5AE9" w:rsidRPr="00BF3286">
              <w:rPr>
                <w:rFonts w:ascii="Arial" w:hAnsi="Arial" w:cs="Arial"/>
                <w:b/>
                <w:bCs/>
                <w:sz w:val="22"/>
                <w:szCs w:val="22"/>
                <w:lang w:val="lv-LV"/>
              </w:rPr>
              <w:t>ā</w:t>
            </w:r>
            <w:r w:rsidR="00FD4B8C" w:rsidRPr="00BF3286">
              <w:rPr>
                <w:rFonts w:ascii="Arial" w:hAnsi="Arial" w:cs="Arial"/>
                <w:b/>
                <w:bCs/>
                <w:sz w:val="22"/>
                <w:szCs w:val="22"/>
                <w:lang w:val="lv-LV"/>
              </w:rPr>
              <w:t xml:space="preserve"> piedāvātā atlaide</w:t>
            </w:r>
            <w:r w:rsidR="00AE5AE9" w:rsidRPr="00BF3286">
              <w:rPr>
                <w:rFonts w:ascii="Arial" w:hAnsi="Arial" w:cs="Arial"/>
                <w:b/>
                <w:bCs/>
                <w:sz w:val="22"/>
                <w:szCs w:val="22"/>
                <w:lang w:val="lv-LV"/>
              </w:rPr>
              <w:t>).</w:t>
            </w:r>
          </w:p>
        </w:tc>
      </w:tr>
      <w:tr w:rsidR="00BF3286" w:rsidRPr="008066C1" w14:paraId="6B33C4A7" w14:textId="77777777" w:rsidTr="00895145">
        <w:trPr>
          <w:trHeight w:val="397"/>
        </w:trPr>
        <w:tc>
          <w:tcPr>
            <w:tcW w:w="4954" w:type="dxa"/>
            <w:gridSpan w:val="3"/>
          </w:tcPr>
          <w:p w14:paraId="07F75489" w14:textId="170678B0" w:rsidR="00BF3286" w:rsidRDefault="00BF3286" w:rsidP="00BF3286">
            <w:pPr>
              <w:contextualSpacing/>
              <w:jc w:val="right"/>
              <w:rPr>
                <w:rFonts w:ascii="Arial" w:hAnsi="Arial" w:cs="Arial"/>
                <w:bCs/>
                <w:sz w:val="22"/>
                <w:szCs w:val="22"/>
                <w:lang w:val="lv-LV"/>
              </w:rPr>
            </w:pPr>
            <w:r>
              <w:rPr>
                <w:rFonts w:ascii="Arial" w:hAnsi="Arial" w:cs="Arial"/>
                <w:bCs/>
                <w:sz w:val="22"/>
                <w:szCs w:val="22"/>
                <w:lang w:val="lv-LV"/>
              </w:rPr>
              <w:t>Kritērijs K:</w:t>
            </w:r>
          </w:p>
        </w:tc>
        <w:tc>
          <w:tcPr>
            <w:tcW w:w="4969" w:type="dxa"/>
          </w:tcPr>
          <w:p w14:paraId="705042AA" w14:textId="66787B06" w:rsidR="00AC13A4" w:rsidRDefault="00AC13A4" w:rsidP="00BF3286">
            <w:pPr>
              <w:tabs>
                <w:tab w:val="left" w:pos="8080"/>
              </w:tabs>
              <w:jc w:val="both"/>
              <w:rPr>
                <w:rFonts w:ascii="Arial" w:hAnsi="Arial" w:cs="Arial"/>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iedāvājum</w:t>
            </w:r>
            <w:r>
              <w:rPr>
                <w:rFonts w:ascii="Arial" w:hAnsi="Arial" w:cs="Arial"/>
                <w:sz w:val="22"/>
                <w:szCs w:val="22"/>
                <w:lang w:val="lv-LV"/>
              </w:rPr>
              <w:t>s</w:t>
            </w:r>
            <w:r w:rsidRPr="00BF3286">
              <w:rPr>
                <w:rFonts w:ascii="Arial" w:hAnsi="Arial" w:cs="Arial"/>
                <w:sz w:val="22"/>
                <w:szCs w:val="22"/>
                <w:lang w:val="lv-LV"/>
              </w:rPr>
              <w:t xml:space="preserve"> ar vislielāko</w:t>
            </w:r>
            <w:r w:rsidRPr="00550DCB">
              <w:rPr>
                <w:rFonts w:ascii="Arial" w:hAnsi="Arial" w:cs="Arial"/>
                <w:b/>
                <w:bCs/>
                <w:sz w:val="22"/>
                <w:szCs w:val="22"/>
                <w:lang w:val="lv-LV"/>
              </w:rPr>
              <w:t xml:space="preserve"> </w:t>
            </w:r>
            <w:r w:rsidR="00BF3286" w:rsidRPr="00550DCB">
              <w:rPr>
                <w:rFonts w:ascii="Arial" w:hAnsi="Arial" w:cs="Arial"/>
                <w:b/>
                <w:bCs/>
                <w:sz w:val="22"/>
                <w:szCs w:val="22"/>
                <w:lang w:val="lv-LV"/>
              </w:rPr>
              <w:t xml:space="preserve">punktu skaitu </w:t>
            </w:r>
            <w:r>
              <w:rPr>
                <w:rFonts w:ascii="Arial" w:hAnsi="Arial" w:cs="Arial"/>
                <w:b/>
                <w:bCs/>
                <w:sz w:val="22"/>
                <w:szCs w:val="22"/>
                <w:lang w:val="lv-LV"/>
              </w:rPr>
              <w:t>tiek atzīts par saimnieciski visizdevīgāko piedāvājumu.</w:t>
            </w:r>
          </w:p>
          <w:p w14:paraId="37A1F9DC" w14:textId="430FD32E" w:rsidR="00BF3286" w:rsidRPr="00AC13A4" w:rsidRDefault="00AC13A4" w:rsidP="00BF3286">
            <w:pPr>
              <w:tabs>
                <w:tab w:val="left" w:pos="8080"/>
              </w:tabs>
              <w:jc w:val="both"/>
              <w:rPr>
                <w:rFonts w:ascii="Arial" w:hAnsi="Arial" w:cs="Arial"/>
                <w:b/>
                <w:bCs/>
                <w:sz w:val="22"/>
                <w:szCs w:val="22"/>
                <w:lang w:val="lv-LV"/>
              </w:rPr>
            </w:pPr>
            <w:r>
              <w:rPr>
                <w:rFonts w:ascii="Arial" w:hAnsi="Arial" w:cs="Arial"/>
                <w:sz w:val="22"/>
                <w:szCs w:val="22"/>
                <w:lang w:val="lv-LV"/>
              </w:rPr>
              <w:t xml:space="preserve">Aprēķina, nosakot </w:t>
            </w:r>
            <w:r w:rsidR="00BF3286">
              <w:rPr>
                <w:rFonts w:ascii="Arial" w:hAnsi="Arial" w:cs="Arial"/>
                <w:b/>
                <w:bCs/>
                <w:sz w:val="22"/>
                <w:szCs w:val="22"/>
                <w:lang w:val="lv-LV"/>
              </w:rPr>
              <w:t>K</w:t>
            </w:r>
            <w:r w:rsidR="00BF3286" w:rsidRPr="00550DCB">
              <w:rPr>
                <w:rFonts w:ascii="Arial" w:hAnsi="Arial" w:cs="Arial"/>
                <w:b/>
                <w:bCs/>
                <w:sz w:val="22"/>
                <w:szCs w:val="22"/>
                <w:lang w:val="lv-LV"/>
              </w:rPr>
              <w:t xml:space="preserve">1 un </w:t>
            </w:r>
            <w:r w:rsidR="00BF3286">
              <w:rPr>
                <w:rFonts w:ascii="Arial" w:hAnsi="Arial" w:cs="Arial"/>
                <w:b/>
                <w:bCs/>
                <w:sz w:val="22"/>
                <w:szCs w:val="22"/>
                <w:lang w:val="lv-LV"/>
              </w:rPr>
              <w:t>K</w:t>
            </w:r>
            <w:r w:rsidR="00BF3286" w:rsidRPr="00550DCB">
              <w:rPr>
                <w:rFonts w:ascii="Arial" w:hAnsi="Arial" w:cs="Arial"/>
                <w:b/>
                <w:bCs/>
                <w:sz w:val="22"/>
                <w:szCs w:val="22"/>
                <w:lang w:val="lv-LV"/>
              </w:rPr>
              <w:t>2 kopsumm</w:t>
            </w:r>
            <w:r>
              <w:rPr>
                <w:rFonts w:ascii="Arial" w:hAnsi="Arial" w:cs="Arial"/>
                <w:b/>
                <w:bCs/>
                <w:sz w:val="22"/>
                <w:szCs w:val="22"/>
                <w:lang w:val="lv-LV"/>
              </w:rPr>
              <w:t>u</w:t>
            </w:r>
            <w:r w:rsidR="00BF3286">
              <w:rPr>
                <w:rFonts w:ascii="Arial" w:hAnsi="Arial" w:cs="Arial"/>
                <w:b/>
                <w:bCs/>
                <w:sz w:val="22"/>
                <w:szCs w:val="22"/>
                <w:lang w:val="lv-LV"/>
              </w:rPr>
              <w:t>:</w:t>
            </w:r>
          </w:p>
          <w:p w14:paraId="3672BFC5" w14:textId="025CE4B9" w:rsidR="00BF3286" w:rsidRPr="00742008" w:rsidRDefault="00BF3286" w:rsidP="00AC13A4">
            <w:pPr>
              <w:ind w:firstLine="184"/>
              <w:rPr>
                <w:rFonts w:ascii="Arial" w:hAnsi="Arial" w:cs="Arial"/>
                <w:b/>
                <w:bCs/>
                <w:sz w:val="22"/>
                <w:szCs w:val="22"/>
                <w:lang w:val="lv-LV"/>
              </w:rPr>
            </w:pPr>
            <w:r>
              <w:rPr>
                <w:rFonts w:ascii="Arial" w:hAnsi="Arial" w:cs="Arial"/>
                <w:b/>
                <w:bCs/>
                <w:sz w:val="22"/>
                <w:szCs w:val="22"/>
                <w:lang w:val="lv-LV"/>
              </w:rPr>
              <w:t>K= K1+K2</w:t>
            </w:r>
          </w:p>
        </w:tc>
      </w:tr>
    </w:tbl>
    <w:p w14:paraId="179AD0A0" w14:textId="77777777" w:rsidR="0073248C" w:rsidRPr="0073248C" w:rsidRDefault="0073248C" w:rsidP="0073248C">
      <w:pPr>
        <w:contextualSpacing/>
        <w:jc w:val="both"/>
        <w:rPr>
          <w:rFonts w:ascii="Arial" w:hAnsi="Arial" w:cs="Arial"/>
          <w:b/>
          <w:caps/>
          <w:sz w:val="22"/>
          <w:szCs w:val="22"/>
          <w:lang w:val="lv-LV" w:bidi="lo-LA"/>
        </w:rPr>
      </w:pPr>
    </w:p>
    <w:p w14:paraId="34680F27" w14:textId="2AFBC3FF" w:rsidR="00A065E0" w:rsidRPr="0073248C" w:rsidRDefault="00A065E0" w:rsidP="00A065E0">
      <w:pPr>
        <w:numPr>
          <w:ilvl w:val="2"/>
          <w:numId w:val="8"/>
        </w:numPr>
        <w:contextualSpacing/>
        <w:jc w:val="both"/>
        <w:rPr>
          <w:rFonts w:ascii="Arial" w:hAnsi="Arial" w:cs="Arial"/>
          <w:b/>
          <w:caps/>
          <w:sz w:val="22"/>
          <w:szCs w:val="22"/>
          <w:lang w:val="lv-LV" w:bidi="lo-LA"/>
        </w:rPr>
      </w:pPr>
      <w:r w:rsidRPr="00742008">
        <w:rPr>
          <w:rFonts w:ascii="Arial" w:hAnsi="Arial" w:cs="Arial"/>
          <w:sz w:val="22"/>
          <w:szCs w:val="22"/>
          <w:lang w:val="lv-LV" w:bidi="lo-LA"/>
        </w:rPr>
        <w:t xml:space="preserve">Aprēķinot novērtējuma punktus (reizinot / dalot), komisija apaļos rezultātu (starprezultātu) </w:t>
      </w:r>
      <w:r w:rsidRPr="00992156">
        <w:rPr>
          <w:rFonts w:ascii="Arial" w:hAnsi="Arial" w:cs="Arial"/>
          <w:sz w:val="22"/>
          <w:szCs w:val="22"/>
          <w:lang w:val="lv-LV" w:bidi="lo-LA"/>
        </w:rPr>
        <w:t>līdz diviem cipariem aiz komata. Ja rezultāta trešais cipars būs “5”, tas tiks apaļots uz augšu</w:t>
      </w:r>
      <w:r>
        <w:rPr>
          <w:rFonts w:ascii="Arial" w:hAnsi="Arial" w:cs="Arial"/>
          <w:sz w:val="22"/>
          <w:szCs w:val="22"/>
          <w:lang w:val="lv-LV" w:bidi="lo-LA"/>
        </w:rPr>
        <w:t>.</w:t>
      </w:r>
    </w:p>
    <w:p w14:paraId="54DE49EA" w14:textId="6EC67949" w:rsidR="00351213" w:rsidRPr="008C10CC" w:rsidRDefault="00A065E0" w:rsidP="00351213">
      <w:pPr>
        <w:numPr>
          <w:ilvl w:val="2"/>
          <w:numId w:val="8"/>
        </w:numPr>
        <w:contextualSpacing/>
        <w:jc w:val="both"/>
        <w:rPr>
          <w:rFonts w:ascii="Arial" w:hAnsi="Arial" w:cs="Arial"/>
          <w:b/>
          <w:bCs/>
          <w:caps/>
          <w:sz w:val="22"/>
          <w:szCs w:val="22"/>
          <w:lang w:val="lv-LV" w:bidi="lo-LA"/>
        </w:rPr>
      </w:pPr>
      <w:r w:rsidRPr="008C10CC">
        <w:rPr>
          <w:rFonts w:ascii="Arial" w:hAnsi="Arial" w:cs="Arial"/>
          <w:b/>
          <w:bCs/>
          <w:sz w:val="22"/>
          <w:szCs w:val="22"/>
          <w:lang w:val="lv-LV" w:bidi="lo-LA"/>
        </w:rPr>
        <w:t>Par saimnieciski visizdevīgāko piedāvājumu tiks atzīts piedāvājums, kurš iegūs visaugstāko piedāvājuma gala novērtējumu (K).</w:t>
      </w:r>
    </w:p>
    <w:p w14:paraId="6126E9E5" w14:textId="1463D490" w:rsidR="0073248C" w:rsidRPr="00351213" w:rsidRDefault="0073248C" w:rsidP="00351213">
      <w:pPr>
        <w:numPr>
          <w:ilvl w:val="2"/>
          <w:numId w:val="8"/>
        </w:numPr>
        <w:contextualSpacing/>
        <w:jc w:val="both"/>
        <w:rPr>
          <w:rFonts w:ascii="Arial" w:hAnsi="Arial" w:cs="Arial"/>
          <w:b/>
          <w:caps/>
          <w:sz w:val="22"/>
          <w:szCs w:val="22"/>
          <w:lang w:val="lv-LV" w:bidi="lo-LA"/>
        </w:rPr>
      </w:pPr>
      <w:r w:rsidRPr="00351213">
        <w:rPr>
          <w:rFonts w:ascii="Arial" w:hAnsi="Arial" w:cs="Arial"/>
          <w:sz w:val="22"/>
          <w:szCs w:val="22"/>
          <w:lang w:val="lv-LV" w:bidi="lo-LA"/>
        </w:rPr>
        <w:t>Gadījumā, j</w:t>
      </w:r>
      <w:r w:rsidR="00BB6FC2" w:rsidRPr="00351213">
        <w:rPr>
          <w:rFonts w:ascii="Arial" w:hAnsi="Arial" w:cs="Arial"/>
          <w:sz w:val="22"/>
          <w:szCs w:val="22"/>
          <w:lang w:val="lv-LV"/>
        </w:rPr>
        <w:t xml:space="preserve">a </w:t>
      </w:r>
      <w:r w:rsidR="00BB6FC2" w:rsidRPr="00351213">
        <w:rPr>
          <w:rFonts w:ascii="Arial" w:hAnsi="Arial" w:cs="Arial"/>
          <w:sz w:val="22"/>
          <w:szCs w:val="22"/>
          <w:lang w:val="lv-LV" w:eastAsia="x-none"/>
        </w:rPr>
        <w:t xml:space="preserve">vairākiem piedāvājumiem </w:t>
      </w:r>
      <w:r w:rsidRPr="00351213">
        <w:rPr>
          <w:rFonts w:ascii="Arial" w:hAnsi="Arial" w:cs="Arial"/>
          <w:sz w:val="22"/>
          <w:szCs w:val="22"/>
          <w:lang w:val="lv-LV" w:eastAsia="x-none"/>
        </w:rPr>
        <w:t>ir vienāds novērtējums:</w:t>
      </w:r>
    </w:p>
    <w:p w14:paraId="42806A5C" w14:textId="77777777" w:rsidR="0073248C"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bCs/>
          <w:sz w:val="22"/>
          <w:szCs w:val="22"/>
          <w:lang w:val="lv-LV" w:bidi="lo-LA"/>
        </w:rPr>
        <w:t>ja</w:t>
      </w:r>
      <w:r>
        <w:rPr>
          <w:rFonts w:ascii="Arial" w:hAnsi="Arial" w:cs="Arial"/>
          <w:b/>
          <w:caps/>
          <w:sz w:val="22"/>
          <w:szCs w:val="22"/>
          <w:lang w:val="lv-LV" w:bidi="lo-LA"/>
        </w:rPr>
        <w:t xml:space="preserve"> </w:t>
      </w:r>
      <w:r w:rsidR="00BB6FC2" w:rsidRPr="0073248C">
        <w:rPr>
          <w:rFonts w:ascii="Arial" w:hAnsi="Arial" w:cs="Arial"/>
          <w:sz w:val="22"/>
          <w:szCs w:val="22"/>
          <w:lang w:val="lv-LV" w:eastAsia="x-none"/>
        </w:rPr>
        <w:t xml:space="preserve">saskaņā ar nolikuma 4.1.2. punktā noteikto </w:t>
      </w:r>
      <w:r w:rsidRPr="0073248C">
        <w:rPr>
          <w:rFonts w:ascii="Arial" w:hAnsi="Arial" w:cs="Arial"/>
          <w:sz w:val="22"/>
          <w:szCs w:val="22"/>
          <w:lang w:val="lv-LV" w:eastAsia="x-none"/>
        </w:rPr>
        <w:t xml:space="preserve">vērtēšanas metodiku </w:t>
      </w:r>
      <w:r w:rsidR="00BB6FC2" w:rsidRPr="0073248C">
        <w:rPr>
          <w:rFonts w:ascii="Arial" w:hAnsi="Arial" w:cs="Arial"/>
          <w:i/>
          <w:sz w:val="22"/>
          <w:szCs w:val="22"/>
          <w:lang w:val="lv-LV"/>
        </w:rPr>
        <w:t>novērtējums ir vienāds</w:t>
      </w:r>
      <w:r w:rsidR="00BB6FC2" w:rsidRPr="0073248C">
        <w:rPr>
          <w:rFonts w:ascii="Arial" w:hAnsi="Arial" w:cs="Arial"/>
          <w:sz w:val="22"/>
          <w:szCs w:val="22"/>
          <w:lang w:val="lv-LV" w:eastAsia="x-none"/>
        </w:rPr>
        <w:t>, k</w:t>
      </w:r>
      <w:r w:rsidR="00BB6FC2" w:rsidRPr="0073248C">
        <w:rPr>
          <w:rFonts w:ascii="Arial" w:hAnsi="Arial" w:cs="Arial"/>
          <w:sz w:val="22"/>
          <w:szCs w:val="22"/>
          <w:lang w:val="lv-LV" w:eastAsia="lv-LV" w:bidi="lo-LA"/>
        </w:rPr>
        <w:t>omisija</w:t>
      </w:r>
      <w:r w:rsidRPr="0073248C">
        <w:rPr>
          <w:rFonts w:ascii="Arial" w:hAnsi="Arial" w:cs="Arial"/>
          <w:sz w:val="22"/>
          <w:szCs w:val="22"/>
          <w:lang w:val="lv-LV" w:eastAsia="lv-LV" w:bidi="lo-LA"/>
        </w:rPr>
        <w:t xml:space="preserve"> par</w:t>
      </w:r>
      <w:r w:rsidR="00BB6FC2" w:rsidRPr="0073248C">
        <w:rPr>
          <w:rFonts w:ascii="Arial" w:hAnsi="Arial" w:cs="Arial"/>
          <w:sz w:val="22"/>
          <w:szCs w:val="22"/>
          <w:lang w:val="lv-LV" w:eastAsia="lv-LV" w:bidi="lo-LA"/>
        </w:rPr>
        <w:t xml:space="preserve"> </w:t>
      </w:r>
      <w:r w:rsidRPr="0073248C">
        <w:rPr>
          <w:rFonts w:ascii="Arial" w:hAnsi="Arial" w:cs="Arial"/>
          <w:sz w:val="22"/>
          <w:szCs w:val="22"/>
          <w:lang w:val="lv-LV" w:eastAsia="lv-LV" w:bidi="lo-LA"/>
        </w:rPr>
        <w:t xml:space="preserve">izšķirošo </w:t>
      </w:r>
      <w:r w:rsidR="00BB6FC2" w:rsidRPr="0073248C">
        <w:rPr>
          <w:rFonts w:ascii="Arial" w:hAnsi="Arial" w:cs="Arial"/>
          <w:sz w:val="22"/>
          <w:szCs w:val="22"/>
          <w:lang w:val="lv-LV" w:eastAsia="lv-LV" w:bidi="lo-LA"/>
        </w:rPr>
        <w:t>izvēl</w:t>
      </w:r>
      <w:r w:rsidRPr="0073248C">
        <w:rPr>
          <w:rFonts w:ascii="Arial" w:hAnsi="Arial" w:cs="Arial"/>
          <w:sz w:val="22"/>
          <w:szCs w:val="22"/>
          <w:lang w:val="lv-LV" w:eastAsia="lv-LV" w:bidi="lo-LA"/>
        </w:rPr>
        <w:t xml:space="preserve">es kritēriju nosaka – piedāvājums ar </w:t>
      </w:r>
      <w:r w:rsidR="00BB6FC2" w:rsidRPr="0073248C">
        <w:rPr>
          <w:rFonts w:ascii="Arial" w:hAnsi="Arial" w:cs="Arial"/>
          <w:sz w:val="22"/>
          <w:szCs w:val="22"/>
          <w:lang w:val="lv-LV"/>
        </w:rPr>
        <w:t>lielāk</w:t>
      </w:r>
      <w:r w:rsidRPr="0073248C">
        <w:rPr>
          <w:rFonts w:ascii="Arial" w:hAnsi="Arial" w:cs="Arial"/>
          <w:sz w:val="22"/>
          <w:szCs w:val="22"/>
          <w:lang w:val="lv-LV"/>
        </w:rPr>
        <w:t xml:space="preserve">o </w:t>
      </w:r>
      <w:r w:rsidR="00BB6FC2" w:rsidRPr="0073248C">
        <w:rPr>
          <w:rFonts w:ascii="Arial" w:hAnsi="Arial" w:cs="Arial"/>
          <w:sz w:val="22"/>
          <w:szCs w:val="22"/>
          <w:lang w:val="lv-LV"/>
        </w:rPr>
        <w:t>atlaid</w:t>
      </w:r>
      <w:r w:rsidRPr="0073248C">
        <w:rPr>
          <w:rFonts w:ascii="Arial" w:hAnsi="Arial" w:cs="Arial"/>
          <w:sz w:val="22"/>
          <w:szCs w:val="22"/>
          <w:lang w:val="lv-LV"/>
        </w:rPr>
        <w:t>i.</w:t>
      </w:r>
    </w:p>
    <w:p w14:paraId="3EFDA6C0" w14:textId="3A726D0A" w:rsidR="00BB6FC2"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sz w:val="22"/>
          <w:szCs w:val="22"/>
          <w:lang w:val="lv-LV"/>
        </w:rPr>
        <w:t xml:space="preserve">ja </w:t>
      </w:r>
      <w:r w:rsidRPr="0073248C">
        <w:rPr>
          <w:rFonts w:ascii="Arial" w:hAnsi="Arial" w:cs="Arial"/>
          <w:i/>
          <w:sz w:val="22"/>
          <w:szCs w:val="22"/>
          <w:lang w:val="lv-LV"/>
        </w:rPr>
        <w:t>novērtējums ir vienāds</w:t>
      </w:r>
      <w:r w:rsidRPr="0073248C">
        <w:rPr>
          <w:rFonts w:ascii="Arial" w:hAnsi="Arial" w:cs="Arial"/>
          <w:sz w:val="22"/>
          <w:szCs w:val="22"/>
          <w:lang w:val="lv-LV" w:eastAsia="x-none"/>
        </w:rPr>
        <w:t xml:space="preserve"> </w:t>
      </w:r>
      <w:r>
        <w:rPr>
          <w:rFonts w:ascii="Arial" w:hAnsi="Arial" w:cs="Arial"/>
          <w:sz w:val="22"/>
          <w:szCs w:val="22"/>
          <w:lang w:val="lv-LV" w:eastAsia="x-none"/>
        </w:rPr>
        <w:t xml:space="preserve">(nolikuma 4.1.2.punkts) </w:t>
      </w:r>
      <w:r w:rsidRPr="0073248C">
        <w:rPr>
          <w:rFonts w:ascii="Arial" w:hAnsi="Arial" w:cs="Arial"/>
          <w:b/>
          <w:bCs/>
          <w:sz w:val="22"/>
          <w:szCs w:val="22"/>
          <w:u w:val="single"/>
          <w:lang w:val="lv-LV" w:eastAsia="x-none"/>
        </w:rPr>
        <w:t>un</w:t>
      </w:r>
      <w:r w:rsidRPr="0073248C">
        <w:rPr>
          <w:rFonts w:ascii="Arial" w:hAnsi="Arial" w:cs="Arial"/>
          <w:sz w:val="22"/>
          <w:szCs w:val="22"/>
          <w:lang w:val="lv-LV" w:eastAsia="x-none"/>
        </w:rPr>
        <w:t xml:space="preserve"> </w:t>
      </w:r>
      <w:r w:rsidRPr="0073248C">
        <w:rPr>
          <w:rFonts w:ascii="Arial" w:hAnsi="Arial" w:cs="Arial"/>
          <w:sz w:val="22"/>
          <w:szCs w:val="22"/>
          <w:lang w:val="lv-LV" w:eastAsia="lv-LV" w:bidi="lo-LA"/>
        </w:rPr>
        <w:t xml:space="preserve">izšķirošais  izvēles kritērijs </w:t>
      </w:r>
      <w:r>
        <w:rPr>
          <w:rFonts w:ascii="Arial" w:hAnsi="Arial" w:cs="Arial"/>
          <w:sz w:val="22"/>
          <w:szCs w:val="22"/>
          <w:lang w:val="lv-LV" w:eastAsia="lv-LV" w:bidi="lo-LA"/>
        </w:rPr>
        <w:t>(4.1.</w:t>
      </w:r>
      <w:r w:rsidR="007A5DAC">
        <w:rPr>
          <w:rFonts w:ascii="Arial" w:hAnsi="Arial" w:cs="Arial"/>
          <w:sz w:val="22"/>
          <w:szCs w:val="22"/>
          <w:lang w:val="lv-LV" w:eastAsia="lv-LV" w:bidi="lo-LA"/>
        </w:rPr>
        <w:t>5</w:t>
      </w:r>
      <w:r w:rsidR="006E37AD">
        <w:rPr>
          <w:rFonts w:ascii="Arial" w:hAnsi="Arial" w:cs="Arial"/>
          <w:sz w:val="22"/>
          <w:szCs w:val="22"/>
          <w:lang w:val="lv-LV" w:eastAsia="lv-LV" w:bidi="lo-LA"/>
        </w:rPr>
        <w:t>,</w:t>
      </w:r>
      <w:r>
        <w:rPr>
          <w:rFonts w:ascii="Arial" w:hAnsi="Arial" w:cs="Arial"/>
          <w:sz w:val="22"/>
          <w:szCs w:val="22"/>
          <w:lang w:val="lv-LV" w:eastAsia="lv-LV" w:bidi="lo-LA"/>
        </w:rPr>
        <w:t xml:space="preserve">1.punkts) </w:t>
      </w:r>
      <w:r w:rsidRPr="0073248C">
        <w:rPr>
          <w:rFonts w:ascii="Arial" w:hAnsi="Arial" w:cs="Arial"/>
          <w:sz w:val="22"/>
          <w:szCs w:val="22"/>
          <w:lang w:val="lv-LV" w:eastAsia="lv-LV" w:bidi="lo-LA"/>
        </w:rPr>
        <w:t xml:space="preserve">ir vienāds, </w:t>
      </w:r>
      <w:r w:rsidRPr="0073248C">
        <w:rPr>
          <w:rFonts w:ascii="Arial" w:hAnsi="Arial" w:cs="Arial"/>
          <w:sz w:val="22"/>
          <w:szCs w:val="22"/>
          <w:lang w:val="lv-LV" w:eastAsia="x-none"/>
        </w:rPr>
        <w:t>k</w:t>
      </w:r>
      <w:r w:rsidRPr="0073248C">
        <w:rPr>
          <w:rFonts w:ascii="Arial" w:hAnsi="Arial" w:cs="Arial"/>
          <w:sz w:val="22"/>
          <w:szCs w:val="22"/>
          <w:lang w:val="lv-LV" w:eastAsia="lv-LV" w:bidi="lo-LA"/>
        </w:rPr>
        <w:t>omisija izvēlas pretendentu, kuram piešķiramas iepirkuma līguma slēgšanas tiesības, izlozes kārtībā (izloze tiks veikta starp</w:t>
      </w:r>
      <w:r w:rsidR="006E37AD">
        <w:rPr>
          <w:rFonts w:ascii="Arial" w:hAnsi="Arial" w:cs="Arial"/>
          <w:sz w:val="22"/>
          <w:szCs w:val="22"/>
          <w:lang w:val="lv-LV" w:eastAsia="lv-LV" w:bidi="lo-LA"/>
        </w:rPr>
        <w:t xml:space="preserve"> nolikuma prasībām atbilstošus piedāvājumus iesniegušiem</w:t>
      </w:r>
      <w:r w:rsidRPr="0073248C">
        <w:rPr>
          <w:rFonts w:ascii="Arial" w:hAnsi="Arial" w:cs="Arial"/>
          <w:sz w:val="22"/>
          <w:szCs w:val="22"/>
          <w:lang w:val="lv-LV" w:eastAsia="lv-LV" w:bidi="lo-LA"/>
        </w:rPr>
        <w:t xml:space="preserve"> pretendentiem, ku</w:t>
      </w:r>
      <w:r>
        <w:rPr>
          <w:rFonts w:ascii="Arial" w:hAnsi="Arial" w:cs="Arial"/>
          <w:sz w:val="22"/>
          <w:szCs w:val="22"/>
          <w:lang w:val="lv-LV" w:eastAsia="lv-LV" w:bidi="lo-LA"/>
        </w:rPr>
        <w:t xml:space="preserve">ru piedāvājumiem novērtējums un </w:t>
      </w:r>
      <w:r w:rsidR="006E37AD">
        <w:rPr>
          <w:rFonts w:ascii="Arial" w:hAnsi="Arial" w:cs="Arial"/>
          <w:sz w:val="22"/>
          <w:szCs w:val="22"/>
          <w:lang w:val="lv-LV" w:eastAsia="lv-LV" w:bidi="lo-LA"/>
        </w:rPr>
        <w:t xml:space="preserve">izšķirošais izvēles </w:t>
      </w:r>
      <w:r>
        <w:rPr>
          <w:rFonts w:ascii="Arial" w:hAnsi="Arial" w:cs="Arial"/>
          <w:sz w:val="22"/>
          <w:szCs w:val="22"/>
          <w:lang w:val="lv-LV" w:eastAsia="lv-LV" w:bidi="lo-LA"/>
        </w:rPr>
        <w:t>kritērijs ir vienāds</w:t>
      </w:r>
      <w:r w:rsidRPr="0073248C">
        <w:rPr>
          <w:rFonts w:ascii="Arial" w:hAnsi="Arial" w:cs="Arial"/>
          <w:sz w:val="22"/>
          <w:szCs w:val="22"/>
          <w:lang w:val="lv-LV" w:eastAsia="lv-LV" w:bidi="lo-LA"/>
        </w:rPr>
        <w:t>).</w:t>
      </w:r>
    </w:p>
    <w:p w14:paraId="60C2B2A1" w14:textId="77777777" w:rsidR="00A065E0" w:rsidRPr="00992156" w:rsidRDefault="00A065E0" w:rsidP="00A065E0">
      <w:pPr>
        <w:jc w:val="both"/>
        <w:rPr>
          <w:rFonts w:ascii="Arial" w:hAnsi="Arial" w:cs="Arial"/>
          <w:b/>
          <w:sz w:val="22"/>
          <w:szCs w:val="22"/>
          <w:lang w:val="lv-LV"/>
        </w:rPr>
      </w:pPr>
    </w:p>
    <w:p w14:paraId="284BBE2E" w14:textId="77777777" w:rsidR="00A065E0" w:rsidRPr="00143965" w:rsidRDefault="00A065E0" w:rsidP="00A065E0">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206EA665" w14:textId="77777777" w:rsidR="001B4628" w:rsidRPr="00143965" w:rsidRDefault="001B4628" w:rsidP="001B4628">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lastRenderedPageBreak/>
        <w:t>Piedāvājumu vērtēšanas kārtība:</w:t>
      </w:r>
    </w:p>
    <w:p w14:paraId="63636F63" w14:textId="27D33F3E" w:rsidR="001918E6" w:rsidRPr="007A5DAC"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7A5DAC">
        <w:rPr>
          <w:rFonts w:ascii="Arial" w:hAnsi="Arial" w:cs="Arial"/>
          <w:sz w:val="22"/>
          <w:szCs w:val="22"/>
          <w:lang w:val="lv-LV"/>
        </w:rPr>
        <w:t>procedūras dokumentos noteiktajām prasībām, šādā kārtībā:</w:t>
      </w:r>
    </w:p>
    <w:p w14:paraId="03AE54FB" w14:textId="0DA9CB8F" w:rsidR="00A065E0" w:rsidRPr="007A5DAC" w:rsidRDefault="00A065E0" w:rsidP="001918E6">
      <w:pPr>
        <w:pStyle w:val="ListParagraph"/>
        <w:numPr>
          <w:ilvl w:val="3"/>
          <w:numId w:val="8"/>
        </w:numPr>
        <w:ind w:left="1276" w:hanging="862"/>
        <w:jc w:val="both"/>
        <w:rPr>
          <w:rFonts w:ascii="Arial" w:hAnsi="Arial" w:cs="Arial"/>
          <w:bCs/>
          <w:sz w:val="22"/>
          <w:szCs w:val="22"/>
          <w:lang w:val="lv-LV"/>
        </w:rPr>
      </w:pPr>
      <w:bookmarkStart w:id="24" w:name="_Hlk74744946"/>
      <w:r w:rsidRPr="007A5DAC">
        <w:rPr>
          <w:rFonts w:ascii="Arial" w:hAnsi="Arial" w:cs="Arial"/>
          <w:bCs/>
          <w:sz w:val="22"/>
          <w:szCs w:val="22"/>
          <w:lang w:val="lv-LV"/>
        </w:rPr>
        <w:t>uzsākot piedāvājumu pārbaudi un izvērtēšanu, komisija pārbauda, vai ir iesniegts nolikuma prasībām atbilstošs piedāvājuma nodrošinājums.</w:t>
      </w:r>
      <w:r w:rsidRPr="007A5DAC">
        <w:rPr>
          <w:rFonts w:ascii="Arial" w:hAnsi="Arial" w:cs="Arial"/>
          <w:sz w:val="22"/>
          <w:szCs w:val="22"/>
          <w:lang w:val="lv-LV"/>
        </w:rPr>
        <w:t xml:space="preserve"> Piedāvājumi, kuriem nav iesniegts atbilstošs vai vispār nav iesniegts piedāvājuma nodrošinājums, tiek noraidīti kā neatbilstoši</w:t>
      </w:r>
      <w:bookmarkEnd w:id="24"/>
      <w:r w:rsidRPr="007A5DAC">
        <w:rPr>
          <w:rFonts w:ascii="Arial" w:hAnsi="Arial" w:cs="Arial"/>
          <w:sz w:val="22"/>
          <w:szCs w:val="22"/>
          <w:lang w:val="lv-LV"/>
        </w:rPr>
        <w:t>;</w:t>
      </w:r>
    </w:p>
    <w:p w14:paraId="5794B854" w14:textId="0D8D476E"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bookmarkStart w:id="25" w:name="_Hlk74745016"/>
      <w:bookmarkStart w:id="26" w:name="_Hlk74744967"/>
      <w:bookmarkStart w:id="27" w:name="_Hlk74745003"/>
      <w:r w:rsidRPr="007A5DAC">
        <w:rPr>
          <w:rFonts w:ascii="Arial" w:hAnsi="Arial" w:cs="Arial"/>
          <w:bCs/>
          <w:sz w:val="22"/>
          <w:szCs w:val="22"/>
          <w:lang w:val="lv-LV"/>
        </w:rPr>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bookmarkEnd w:id="25"/>
      <w:r w:rsidR="001918E6" w:rsidRPr="00143965">
        <w:rPr>
          <w:rFonts w:ascii="Arial" w:hAnsi="Arial" w:cs="Arial"/>
          <w:sz w:val="22"/>
          <w:szCs w:val="22"/>
          <w:lang w:val="lv-LV"/>
        </w:rPr>
        <w:t>;</w:t>
      </w:r>
    </w:p>
    <w:p w14:paraId="7F705457" w14:textId="33B8EFFB"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8" w:name="_Hlk74745025"/>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3.2.punktā minētie izslēgšanas gadījumi</w:t>
      </w:r>
      <w:bookmarkEnd w:id="28"/>
      <w:r w:rsidRPr="00143965">
        <w:rPr>
          <w:rFonts w:ascii="Arial" w:hAnsi="Arial" w:cs="Arial"/>
          <w:sz w:val="22"/>
          <w:szCs w:val="22"/>
          <w:lang w:val="lv-LV"/>
        </w:rPr>
        <w:t>;</w:t>
      </w:r>
    </w:p>
    <w:p w14:paraId="1360880B" w14:textId="77777777"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9" w:name="_Hlk74745043"/>
      <w:bookmarkStart w:id="30" w:name="_Hlk74745033"/>
      <w:r w:rsidRPr="00143965">
        <w:rPr>
          <w:rFonts w:ascii="Arial" w:hAnsi="Arial" w:cs="Arial"/>
          <w:sz w:val="22"/>
          <w:szCs w:val="22"/>
          <w:lang w:val="lv-LV"/>
        </w:rPr>
        <w:t>komisija izvērtē pretendenta piedāvājuma atbilstību tehniskajām prasībām</w:t>
      </w:r>
      <w:bookmarkEnd w:id="29"/>
      <w:r w:rsidRPr="00143965">
        <w:rPr>
          <w:rFonts w:ascii="Arial" w:hAnsi="Arial" w:cs="Arial"/>
          <w:sz w:val="22"/>
          <w:szCs w:val="22"/>
          <w:lang w:val="lv-LV"/>
        </w:rPr>
        <w:t>;</w:t>
      </w:r>
    </w:p>
    <w:p w14:paraId="794FB9FA" w14:textId="58221995"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bookmarkStart w:id="31" w:name="_Hlk74745051"/>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32" w:name="_Hlk69722147"/>
      <w:r w:rsidR="00D937DB" w:rsidRPr="00F441A2">
        <w:rPr>
          <w:rFonts w:ascii="Arial" w:hAnsi="Arial" w:cs="Arial"/>
          <w:sz w:val="22"/>
          <w:szCs w:val="22"/>
          <w:lang w:val="lv-LV"/>
        </w:rPr>
        <w:t>Šis punkts tiek piemērots</w:t>
      </w:r>
      <w:r w:rsidR="00A065E0">
        <w:rPr>
          <w:rFonts w:ascii="Arial" w:hAnsi="Arial" w:cs="Arial"/>
          <w:sz w:val="22"/>
          <w:szCs w:val="22"/>
          <w:lang w:val="lv-LV"/>
        </w:rPr>
        <w:t xml:space="preserve">, </w:t>
      </w:r>
      <w:r w:rsidR="00D937DB" w:rsidRPr="00F441A2">
        <w:rPr>
          <w:rFonts w:ascii="Arial" w:hAnsi="Arial" w:cs="Arial"/>
          <w:sz w:val="22"/>
          <w:szCs w:val="22"/>
          <w:lang w:val="lv-LV"/>
        </w:rPr>
        <w:t>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30"/>
      <w:bookmarkEnd w:id="31"/>
      <w:bookmarkEnd w:id="32"/>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33"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bookmarkEnd w:id="33"/>
      <w:r w:rsidR="00AC7099" w:rsidRPr="00143965">
        <w:rPr>
          <w:rFonts w:ascii="Arial" w:hAnsi="Arial" w:cs="Arial"/>
          <w:sz w:val="22"/>
          <w:szCs w:val="22"/>
          <w:lang w:val="lv-LV"/>
        </w:rPr>
        <w:t>;</w:t>
      </w:r>
    </w:p>
    <w:p w14:paraId="73DD98B5" w14:textId="77777777" w:rsidR="007A5DAC" w:rsidRPr="007A5DAC" w:rsidRDefault="00D937DB" w:rsidP="001918E6">
      <w:pPr>
        <w:pStyle w:val="ListParagraph"/>
        <w:numPr>
          <w:ilvl w:val="3"/>
          <w:numId w:val="8"/>
        </w:numPr>
        <w:ind w:left="1276" w:hanging="862"/>
        <w:jc w:val="both"/>
        <w:rPr>
          <w:rFonts w:ascii="Arial" w:hAnsi="Arial" w:cs="Arial"/>
          <w:bCs/>
          <w:sz w:val="22"/>
          <w:szCs w:val="22"/>
          <w:lang w:val="lv-LV"/>
        </w:rPr>
      </w:pPr>
      <w:bookmarkStart w:id="34" w:name="_Hlk74745070"/>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767213">
        <w:rPr>
          <w:rFonts w:ascii="Arial" w:eastAsia="Calibri" w:hAnsi="Arial" w:cs="Arial"/>
          <w:bCs/>
          <w:sz w:val="22"/>
          <w:szCs w:val="22"/>
          <w:lang w:val="lv-LV"/>
        </w:rPr>
        <w:t>(nolikuma 3.</w:t>
      </w:r>
      <w:r w:rsidR="00A065E0" w:rsidRPr="00767213">
        <w:rPr>
          <w:rFonts w:ascii="Arial" w:eastAsia="Calibri" w:hAnsi="Arial" w:cs="Arial"/>
          <w:bCs/>
          <w:sz w:val="22"/>
          <w:szCs w:val="22"/>
          <w:lang w:val="lv-LV"/>
        </w:rPr>
        <w:t>5</w:t>
      </w:r>
      <w:r w:rsidR="00545C2D" w:rsidRPr="00767213">
        <w:rPr>
          <w:rFonts w:ascii="Arial" w:eastAsia="Calibri" w:hAnsi="Arial" w:cs="Arial"/>
          <w:bCs/>
          <w:sz w:val="22"/>
          <w:szCs w:val="22"/>
          <w:lang w:val="lv-LV"/>
        </w:rPr>
        <w:t>.p.)</w:t>
      </w:r>
      <w:r w:rsidRPr="00767213">
        <w:rPr>
          <w:rFonts w:ascii="Arial" w:eastAsia="Calibri" w:hAnsi="Arial" w:cs="Arial"/>
          <w:bCs/>
          <w:sz w:val="22"/>
          <w:szCs w:val="22"/>
          <w:lang w:val="lv-LV"/>
        </w:rPr>
        <w:t xml:space="preserve"> </w:t>
      </w:r>
      <w:r w:rsidR="00F07399" w:rsidRPr="00767213">
        <w:rPr>
          <w:rFonts w:ascii="Arial" w:eastAsia="Calibri" w:hAnsi="Arial" w:cs="Arial"/>
          <w:bCs/>
          <w:sz w:val="22"/>
          <w:szCs w:val="22"/>
          <w:lang w:val="lv-LV"/>
        </w:rPr>
        <w:t>saskaņā</w:t>
      </w:r>
      <w:r w:rsidR="00F07399" w:rsidRPr="00143965">
        <w:rPr>
          <w:rFonts w:ascii="Arial" w:eastAsia="Calibri" w:hAnsi="Arial" w:cs="Arial"/>
          <w:bCs/>
          <w:sz w:val="22"/>
          <w:szCs w:val="22"/>
          <w:lang w:val="lv-LV"/>
        </w:rPr>
        <w:t xml:space="preserve"> ar nolikuma prasībām un</w:t>
      </w:r>
      <w:r w:rsidR="00F07399" w:rsidRPr="00143965">
        <w:rPr>
          <w:rFonts w:ascii="Arial" w:hAnsi="Arial" w:cs="Arial"/>
          <w:bCs/>
          <w:sz w:val="22"/>
          <w:lang w:val="lv-LV"/>
        </w:rPr>
        <w:t xml:space="preserve"> ņemot vērā attiecīgās personas pienākumus </w:t>
      </w:r>
      <w:r w:rsidR="00934058">
        <w:rPr>
          <w:rFonts w:ascii="Arial" w:hAnsi="Arial" w:cs="Arial"/>
          <w:bCs/>
          <w:sz w:val="22"/>
          <w:lang w:val="lv-LV"/>
        </w:rPr>
        <w:t>un saistības</w:t>
      </w:r>
      <w:bookmarkEnd w:id="26"/>
      <w:bookmarkEnd w:id="34"/>
      <w:r w:rsidR="007A5DAC">
        <w:rPr>
          <w:rFonts w:ascii="Arial" w:hAnsi="Arial" w:cs="Arial"/>
          <w:bCs/>
          <w:sz w:val="22"/>
          <w:lang w:val="lv-LV"/>
        </w:rPr>
        <w:t>;</w:t>
      </w:r>
    </w:p>
    <w:p w14:paraId="1A0F6CF7" w14:textId="1E60CEBB" w:rsidR="001918E6" w:rsidRPr="00BF3286" w:rsidRDefault="001918E6" w:rsidP="001918E6">
      <w:pPr>
        <w:pStyle w:val="ListParagraph"/>
        <w:numPr>
          <w:ilvl w:val="2"/>
          <w:numId w:val="8"/>
        </w:numPr>
        <w:jc w:val="both"/>
        <w:rPr>
          <w:rFonts w:ascii="Arial" w:hAnsi="Arial" w:cs="Arial"/>
          <w:bCs/>
          <w:sz w:val="22"/>
          <w:szCs w:val="22"/>
          <w:lang w:val="lv-LV"/>
        </w:rPr>
      </w:pPr>
      <w:bookmarkStart w:id="35" w:name="_Hlk50564366"/>
      <w:r w:rsidRPr="00143965">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007A5DAC" w:rsidRPr="00BF3286">
        <w:rPr>
          <w:rFonts w:ascii="Arial" w:hAnsi="Arial" w:cs="Arial"/>
          <w:sz w:val="22"/>
          <w:szCs w:val="22"/>
          <w:lang w:val="lv-LV"/>
        </w:rPr>
        <w:t>, kā arī</w:t>
      </w:r>
      <w:r w:rsidR="006E37AD" w:rsidRPr="00BF3286">
        <w:rPr>
          <w:rFonts w:ascii="Arial" w:hAnsi="Arial" w:cs="Arial"/>
          <w:sz w:val="22"/>
          <w:szCs w:val="22"/>
          <w:lang w:val="lv-LV"/>
        </w:rPr>
        <w:t xml:space="preserve"> piedāvātās</w:t>
      </w:r>
      <w:r w:rsidR="007A5DAC" w:rsidRPr="00BF3286">
        <w:rPr>
          <w:rFonts w:ascii="Arial" w:hAnsi="Arial" w:cs="Arial"/>
          <w:sz w:val="22"/>
          <w:szCs w:val="22"/>
          <w:lang w:val="lv-LV"/>
        </w:rPr>
        <w:t xml:space="preserve"> </w:t>
      </w:r>
      <w:r w:rsidR="007A5DAC" w:rsidRPr="00BF3286">
        <w:rPr>
          <w:rFonts w:ascii="Arial" w:hAnsi="Arial" w:cs="Arial"/>
          <w:bCs/>
          <w:sz w:val="22"/>
          <w:szCs w:val="22"/>
          <w:lang w:val="lv-LV"/>
        </w:rPr>
        <w:t>preces (-</w:t>
      </w:r>
      <w:proofErr w:type="spellStart"/>
      <w:r w:rsidR="007A5DAC" w:rsidRPr="00BF3286">
        <w:rPr>
          <w:rFonts w:ascii="Arial" w:hAnsi="Arial" w:cs="Arial"/>
          <w:bCs/>
          <w:sz w:val="22"/>
          <w:szCs w:val="22"/>
          <w:lang w:val="lv-LV"/>
        </w:rPr>
        <w:t>ču</w:t>
      </w:r>
      <w:proofErr w:type="spellEnd"/>
      <w:r w:rsidR="007A5DAC" w:rsidRPr="00BF3286">
        <w:rPr>
          <w:rFonts w:ascii="Arial" w:hAnsi="Arial" w:cs="Arial"/>
          <w:bCs/>
          <w:sz w:val="22"/>
          <w:szCs w:val="22"/>
          <w:lang w:val="lv-LV"/>
        </w:rPr>
        <w:t>) atbilstības novērtēšanai nolikuma tehniskajām prasībām uzrādīt paraugu (-</w:t>
      </w:r>
      <w:proofErr w:type="spellStart"/>
      <w:r w:rsidR="007A5DAC" w:rsidRPr="00BF3286">
        <w:rPr>
          <w:rFonts w:ascii="Arial" w:hAnsi="Arial" w:cs="Arial"/>
          <w:bCs/>
          <w:sz w:val="22"/>
          <w:szCs w:val="22"/>
          <w:lang w:val="lv-LV"/>
        </w:rPr>
        <w:t>us</w:t>
      </w:r>
      <w:proofErr w:type="spellEnd"/>
      <w:r w:rsidR="007A5DAC" w:rsidRPr="00BF3286">
        <w:rPr>
          <w:rFonts w:ascii="Arial" w:hAnsi="Arial" w:cs="Arial"/>
          <w:bCs/>
          <w:sz w:val="22"/>
          <w:szCs w:val="22"/>
          <w:lang w:val="lv-LV"/>
        </w:rPr>
        <w:t>)</w:t>
      </w:r>
      <w:r w:rsidRPr="00BF3286">
        <w:rPr>
          <w:rFonts w:ascii="Arial" w:hAnsi="Arial" w:cs="Arial"/>
          <w:sz w:val="22"/>
          <w:szCs w:val="22"/>
          <w:lang w:val="lv-LV"/>
        </w:rPr>
        <w:t>.</w:t>
      </w:r>
      <w:r w:rsidRPr="00BF3286">
        <w:rPr>
          <w:rFonts w:ascii="Arial" w:hAnsi="Arial" w:cs="Arial"/>
          <w:bCs/>
          <w:sz w:val="22"/>
          <w:szCs w:val="22"/>
          <w:lang w:val="lv-LV"/>
        </w:rPr>
        <w:t xml:space="preserve"> </w:t>
      </w:r>
      <w:bookmarkStart w:id="36" w:name="_Hlk52185795"/>
      <w:r w:rsidRPr="00BF3286">
        <w:rPr>
          <w:rFonts w:ascii="Arial" w:hAnsi="Arial" w:cs="Arial"/>
          <w:bCs/>
          <w:sz w:val="22"/>
          <w:szCs w:val="22"/>
          <w:lang w:val="lv-LV"/>
        </w:rPr>
        <w:t>Termiņu nepieciešamās informācijas</w:t>
      </w:r>
      <w:r w:rsidR="007A5DAC" w:rsidRPr="00BF3286">
        <w:rPr>
          <w:rFonts w:ascii="Arial" w:hAnsi="Arial" w:cs="Arial"/>
          <w:bCs/>
          <w:sz w:val="22"/>
          <w:szCs w:val="22"/>
          <w:lang w:val="lv-LV"/>
        </w:rPr>
        <w:t>, materiālu</w:t>
      </w:r>
      <w:r w:rsidRPr="00BF3286">
        <w:rPr>
          <w:rFonts w:ascii="Arial" w:hAnsi="Arial" w:cs="Arial"/>
          <w:bCs/>
          <w:sz w:val="22"/>
          <w:szCs w:val="22"/>
          <w:lang w:val="lv-LV"/>
        </w:rPr>
        <w:t xml:space="preserve"> vai dokumenta iesniegšanai pasūtītājs nosaka samērīgi ar laiku, kas nepieciešams šādas informācijas vai dokumenta sagatavošanai un iesniegšanai</w:t>
      </w:r>
      <w:bookmarkEnd w:id="36"/>
      <w:r w:rsidRPr="00BF3286">
        <w:rPr>
          <w:rFonts w:ascii="Arial" w:hAnsi="Arial" w:cs="Arial"/>
          <w:bCs/>
          <w:sz w:val="22"/>
          <w:szCs w:val="22"/>
          <w:lang w:val="lv-LV"/>
        </w:rPr>
        <w:t>.</w:t>
      </w:r>
    </w:p>
    <w:p w14:paraId="5CD3F66E" w14:textId="77777777" w:rsidR="001918E6" w:rsidRPr="00BF3286" w:rsidRDefault="001918E6" w:rsidP="001918E6">
      <w:pPr>
        <w:pStyle w:val="ListParagraph"/>
        <w:numPr>
          <w:ilvl w:val="2"/>
          <w:numId w:val="8"/>
        </w:numPr>
        <w:jc w:val="both"/>
        <w:rPr>
          <w:rFonts w:ascii="Arial" w:hAnsi="Arial" w:cs="Arial"/>
          <w:bCs/>
          <w:sz w:val="22"/>
          <w:szCs w:val="22"/>
          <w:lang w:val="lv-LV"/>
        </w:rPr>
      </w:pPr>
      <w:bookmarkStart w:id="37" w:name="_Hlk52185804"/>
      <w:r w:rsidRPr="00BF3286">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7"/>
      <w:r w:rsidRPr="00BF3286">
        <w:rPr>
          <w:rFonts w:ascii="Arial" w:hAnsi="Arial" w:cs="Arial"/>
          <w:bCs/>
          <w:sz w:val="22"/>
          <w:szCs w:val="22"/>
          <w:lang w:val="lv-LV"/>
        </w:rPr>
        <w:t>.</w:t>
      </w:r>
    </w:p>
    <w:bookmarkEnd w:id="27"/>
    <w:bookmarkEnd w:id="35"/>
    <w:p w14:paraId="4AA1BB5E" w14:textId="11F231EA" w:rsidR="001918E6" w:rsidRPr="00BF3286" w:rsidRDefault="001918E6" w:rsidP="001918E6">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A065E0" w:rsidRPr="00BF3286">
        <w:rPr>
          <w:rFonts w:ascii="Arial" w:hAnsi="Arial" w:cs="Arial"/>
          <w:sz w:val="22"/>
          <w:szCs w:val="22"/>
          <w:lang w:val="lv-LV"/>
        </w:rPr>
        <w:t>pircējam</w:t>
      </w:r>
      <w:r w:rsidRPr="00BF3286">
        <w:rPr>
          <w:rFonts w:ascii="Arial" w:hAnsi="Arial" w:cs="Arial"/>
          <w:sz w:val="22"/>
          <w:szCs w:val="22"/>
          <w:lang w:val="lv-LV"/>
        </w:rPr>
        <w:t xml:space="preserve"> nav izdevīgi, komisija ir tiesīga pirms lēmuma par sarunu procedūras rezultātu pieņemšanas lūgt visiem pretendentiem, kas iesnieguši sarunu procedūras nolikuma prasībām atbilstošus piedāvājumus, samazināt piedāvājuma cenu.</w:t>
      </w:r>
    </w:p>
    <w:p w14:paraId="399DE415" w14:textId="7F21D4DE" w:rsidR="001918E6" w:rsidRPr="00BF3286" w:rsidRDefault="001918E6" w:rsidP="001918E6">
      <w:pPr>
        <w:pStyle w:val="ListParagraph"/>
        <w:numPr>
          <w:ilvl w:val="2"/>
          <w:numId w:val="8"/>
        </w:numPr>
        <w:jc w:val="both"/>
        <w:rPr>
          <w:rFonts w:ascii="Arial" w:hAnsi="Arial" w:cs="Arial"/>
          <w:bCs/>
          <w:sz w:val="22"/>
          <w:szCs w:val="22"/>
          <w:lang w:val="lv-LV"/>
        </w:rPr>
      </w:pPr>
      <w:bookmarkStart w:id="38" w:name="_Hlk50564397"/>
      <w:r w:rsidRPr="00BF3286">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BF3286">
        <w:rPr>
          <w:rFonts w:ascii="Arial" w:hAnsi="Arial" w:cs="Arial"/>
          <w:sz w:val="22"/>
          <w:szCs w:val="22"/>
          <w:lang w:val="lv-LV" w:eastAsia="x-none"/>
        </w:rPr>
        <w:t>saskaņā ar Starptautisko un Latvijas Republikas nacionālo sankciju likumu</w:t>
      </w:r>
      <w:bookmarkEnd w:id="38"/>
      <w:r w:rsidR="007A5DAC" w:rsidRPr="00BF3286">
        <w:rPr>
          <w:rFonts w:ascii="Arial" w:hAnsi="Arial" w:cs="Arial"/>
          <w:sz w:val="22"/>
          <w:szCs w:val="22"/>
          <w:lang w:val="lv-LV" w:eastAsia="x-none"/>
        </w:rPr>
        <w:t xml:space="preserve"> (</w:t>
      </w:r>
      <w:proofErr w:type="spellStart"/>
      <w:r w:rsidR="007A5DAC" w:rsidRPr="00BF3286">
        <w:rPr>
          <w:rFonts w:ascii="Arial" w:hAnsi="Arial" w:cs="Arial"/>
          <w:sz w:val="22"/>
          <w:szCs w:val="22"/>
          <w:lang w:val="lv-LV" w:eastAsia="x-none"/>
        </w:rPr>
        <w:t>skat.nolikuma</w:t>
      </w:r>
      <w:proofErr w:type="spellEnd"/>
      <w:r w:rsidR="007A5DAC" w:rsidRPr="00BF3286">
        <w:rPr>
          <w:rFonts w:ascii="Arial" w:hAnsi="Arial" w:cs="Arial"/>
          <w:sz w:val="22"/>
          <w:szCs w:val="22"/>
          <w:lang w:val="lv-LV" w:eastAsia="x-none"/>
        </w:rPr>
        <w:t xml:space="preserve"> 3.2.6.punktu).</w:t>
      </w:r>
    </w:p>
    <w:p w14:paraId="3AE08B16" w14:textId="188381F7" w:rsidR="001918E6" w:rsidRDefault="001918E6" w:rsidP="001918E6">
      <w:pPr>
        <w:jc w:val="both"/>
        <w:rPr>
          <w:rFonts w:ascii="Arial" w:hAnsi="Arial" w:cs="Arial"/>
          <w:b/>
          <w:sz w:val="22"/>
          <w:szCs w:val="22"/>
          <w:lang w:val="lv-LV"/>
        </w:rPr>
      </w:pPr>
    </w:p>
    <w:p w14:paraId="081D9901" w14:textId="72837EA5" w:rsidR="005845A1" w:rsidRDefault="005845A1" w:rsidP="001918E6">
      <w:pPr>
        <w:jc w:val="both"/>
        <w:rPr>
          <w:rFonts w:ascii="Arial" w:hAnsi="Arial" w:cs="Arial"/>
          <w:b/>
          <w:sz w:val="22"/>
          <w:szCs w:val="22"/>
          <w:lang w:val="lv-LV"/>
        </w:rPr>
      </w:pPr>
    </w:p>
    <w:p w14:paraId="399E847E" w14:textId="77777777" w:rsidR="005845A1" w:rsidRPr="00BF3286" w:rsidRDefault="005845A1" w:rsidP="001918E6">
      <w:pPr>
        <w:jc w:val="both"/>
        <w:rPr>
          <w:rFonts w:ascii="Arial" w:hAnsi="Arial" w:cs="Arial"/>
          <w:b/>
          <w:sz w:val="22"/>
          <w:szCs w:val="22"/>
          <w:lang w:val="lv-LV"/>
        </w:rPr>
      </w:pPr>
    </w:p>
    <w:p w14:paraId="53448C67" w14:textId="03944B16"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lastRenderedPageBreak/>
        <w:t>sarunas ar pretendentiem</w:t>
      </w:r>
    </w:p>
    <w:p w14:paraId="1AAB60C2" w14:textId="77777777" w:rsidR="008B3047" w:rsidRPr="00BF3286" w:rsidRDefault="008B3047" w:rsidP="008B3047">
      <w:pPr>
        <w:pStyle w:val="ListParagraph"/>
        <w:numPr>
          <w:ilvl w:val="1"/>
          <w:numId w:val="8"/>
        </w:numPr>
        <w:jc w:val="both"/>
        <w:rPr>
          <w:rFonts w:ascii="Arial" w:hAnsi="Arial" w:cs="Arial"/>
          <w:b/>
          <w:sz w:val="22"/>
          <w:szCs w:val="22"/>
          <w:lang w:val="lv-LV"/>
        </w:rPr>
      </w:pPr>
      <w:bookmarkStart w:id="39" w:name="_Hlk50564530"/>
      <w:bookmarkStart w:id="40" w:name="_Hlk507403971"/>
      <w:r w:rsidRPr="00BF3286">
        <w:rPr>
          <w:rFonts w:ascii="Arial" w:hAnsi="Arial" w:cs="Arial"/>
          <w:sz w:val="22"/>
          <w:szCs w:val="22"/>
          <w:lang w:val="lv-LV"/>
        </w:rPr>
        <w:t>Sarunas pēc nepieciešamības var tikt rīkotas pēc piedāvājumu pārbaudes vai piedāvājumu pārbaudes gaitā, ja</w:t>
      </w:r>
      <w:bookmarkEnd w:id="39"/>
      <w:r w:rsidRPr="00BF3286">
        <w:rPr>
          <w:rFonts w:ascii="Arial" w:hAnsi="Arial" w:cs="Arial"/>
          <w:sz w:val="22"/>
          <w:szCs w:val="22"/>
          <w:lang w:val="lv-LV"/>
        </w:rPr>
        <w:t>:</w:t>
      </w:r>
    </w:p>
    <w:p w14:paraId="3BABB9A9" w14:textId="77777777"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45FE514D" w14:textId="28184253"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4881C6B2" w14:textId="03F70862" w:rsidR="008B3047" w:rsidRPr="00767213"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6268F5" w:rsidRPr="00BF3286">
        <w:rPr>
          <w:rFonts w:ascii="Arial" w:hAnsi="Arial" w:cs="Arial"/>
          <w:sz w:val="22"/>
          <w:szCs w:val="22"/>
          <w:lang w:val="lv-LV"/>
        </w:rPr>
        <w:t>pircējam</w:t>
      </w:r>
      <w:r w:rsidRPr="00BF3286">
        <w:rPr>
          <w:rFonts w:ascii="Arial" w:hAnsi="Arial" w:cs="Arial"/>
          <w:sz w:val="22"/>
          <w:szCs w:val="22"/>
          <w:lang w:val="lv-LV"/>
        </w:rPr>
        <w:t xml:space="preserve"> izdevīgāku</w:t>
      </w:r>
      <w:r w:rsidR="00934058" w:rsidRPr="00BF3286">
        <w:rPr>
          <w:rFonts w:ascii="Arial" w:hAnsi="Arial" w:cs="Arial"/>
          <w:sz w:val="22"/>
          <w:szCs w:val="22"/>
          <w:lang w:val="lv-LV"/>
        </w:rPr>
        <w:t xml:space="preserve"> atlaid</w:t>
      </w:r>
      <w:r w:rsidR="00767213" w:rsidRPr="00BF3286">
        <w:rPr>
          <w:rFonts w:ascii="Arial" w:hAnsi="Arial" w:cs="Arial"/>
          <w:sz w:val="22"/>
          <w:szCs w:val="22"/>
          <w:lang w:val="lv-LV"/>
        </w:rPr>
        <w:t>i</w:t>
      </w:r>
      <w:r w:rsidR="00934058" w:rsidRPr="00767213">
        <w:rPr>
          <w:rFonts w:ascii="Arial" w:hAnsi="Arial" w:cs="Arial"/>
          <w:sz w:val="22"/>
          <w:szCs w:val="22"/>
          <w:lang w:val="lv-LV"/>
        </w:rPr>
        <w:t>,</w:t>
      </w:r>
      <w:r w:rsidRPr="00767213">
        <w:rPr>
          <w:rFonts w:ascii="Arial" w:hAnsi="Arial" w:cs="Arial"/>
          <w:sz w:val="22"/>
          <w:szCs w:val="22"/>
          <w:lang w:val="lv-LV"/>
        </w:rPr>
        <w:t xml:space="preserve"> cenu un samaksas noteikumiem.</w:t>
      </w:r>
    </w:p>
    <w:bookmarkEnd w:id="40"/>
    <w:p w14:paraId="4EF938F2" w14:textId="4C3B0BAD" w:rsidR="008B3047" w:rsidRPr="00767213" w:rsidRDefault="00A065E0" w:rsidP="008B3047">
      <w:pPr>
        <w:pStyle w:val="ListParagraph"/>
        <w:numPr>
          <w:ilvl w:val="1"/>
          <w:numId w:val="8"/>
        </w:numPr>
        <w:jc w:val="both"/>
        <w:rPr>
          <w:rFonts w:ascii="Arial" w:hAnsi="Arial" w:cs="Arial"/>
          <w:b/>
          <w:sz w:val="22"/>
          <w:szCs w:val="22"/>
          <w:lang w:val="lv-LV"/>
        </w:rPr>
      </w:pPr>
      <w:r w:rsidRPr="00767213">
        <w:rPr>
          <w:rFonts w:ascii="Arial" w:hAnsi="Arial" w:cs="Arial"/>
          <w:sz w:val="22"/>
          <w:szCs w:val="22"/>
          <w:lang w:val="lv-LV"/>
        </w:rPr>
        <w:t xml:space="preserve">Sarunas </w:t>
      </w:r>
      <w:r w:rsidR="008B3047" w:rsidRPr="00767213">
        <w:rPr>
          <w:rFonts w:ascii="Arial" w:hAnsi="Arial" w:cs="Arial"/>
          <w:sz w:val="22"/>
          <w:szCs w:val="22"/>
          <w:lang w:val="lv-LV"/>
        </w:rPr>
        <w:t>tiks protokolētas.</w:t>
      </w:r>
    </w:p>
    <w:p w14:paraId="4A0A844A" w14:textId="4A41EEC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 xml:space="preserve">Šādā gadījumā atkārtoti iesniegto piedāvājumu atvēršana </w:t>
      </w:r>
      <w:bookmarkStart w:id="41" w:name="_Hlk74745274"/>
      <w:r w:rsidR="00512036" w:rsidRPr="00143965">
        <w:rPr>
          <w:rFonts w:ascii="Arial" w:hAnsi="Arial" w:cs="Arial"/>
          <w:sz w:val="22"/>
          <w:szCs w:val="22"/>
          <w:lang w:val="lv-LV"/>
        </w:rPr>
        <w:t>nav atklāta.</w:t>
      </w:r>
      <w:r w:rsidR="00512036" w:rsidRPr="00A065E0">
        <w:rPr>
          <w:rStyle w:val="FootnoteReference"/>
          <w:rFonts w:ascii="Arial" w:hAnsi="Arial" w:cs="Arial"/>
          <w:color w:val="FF0000"/>
          <w:sz w:val="22"/>
          <w:szCs w:val="22"/>
          <w:lang w:val="lv-LV"/>
        </w:rPr>
        <w:footnoteReference w:id="13"/>
      </w:r>
      <w:bookmarkEnd w:id="41"/>
    </w:p>
    <w:p w14:paraId="7CCFB018" w14:textId="77777777" w:rsidR="00D25AFB" w:rsidRPr="00143965" w:rsidRDefault="00D25AFB" w:rsidP="008B3047">
      <w:pPr>
        <w:jc w:val="both"/>
        <w:rPr>
          <w:rFonts w:ascii="Arial" w:hAnsi="Arial" w:cs="Arial"/>
          <w:b/>
          <w:sz w:val="22"/>
          <w:szCs w:val="22"/>
          <w:lang w:val="lv-LV"/>
        </w:rPr>
      </w:pPr>
    </w:p>
    <w:p w14:paraId="0D5D2275" w14:textId="6FA93C2C"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9E4992" w14:textId="77777777" w:rsidR="00CF00A7" w:rsidRPr="00CF00A7" w:rsidRDefault="00CF00A7" w:rsidP="00CF00A7">
      <w:pPr>
        <w:jc w:val="both"/>
        <w:rPr>
          <w:rFonts w:ascii="Arial" w:hAnsi="Arial" w:cs="Arial"/>
          <w:b/>
          <w:sz w:val="22"/>
          <w:szCs w:val="22"/>
          <w:lang w:val="lv-LV"/>
        </w:rPr>
      </w:pPr>
    </w:p>
    <w:p w14:paraId="49D8BB41" w14:textId="3B3948AE" w:rsidR="00CF00A7" w:rsidRPr="00CF00A7" w:rsidRDefault="00CF00A7" w:rsidP="00CF00A7">
      <w:pPr>
        <w:pStyle w:val="ListParagraph"/>
        <w:numPr>
          <w:ilvl w:val="1"/>
          <w:numId w:val="8"/>
        </w:numPr>
        <w:jc w:val="both"/>
        <w:rPr>
          <w:rFonts w:ascii="Arial" w:hAnsi="Arial" w:cs="Arial"/>
          <w:b/>
          <w:sz w:val="22"/>
          <w:szCs w:val="22"/>
          <w:lang w:val="lv-LV"/>
        </w:rPr>
      </w:pPr>
      <w:bookmarkStart w:id="43" w:name="_Hlk78234991"/>
      <w:r w:rsidRPr="00CF00A7">
        <w:rPr>
          <w:rFonts w:ascii="Arial" w:hAnsi="Arial" w:cs="Arial"/>
          <w:sz w:val="22"/>
          <w:szCs w:val="22"/>
          <w:u w:val="single"/>
          <w:lang w:val="lv-LV"/>
        </w:rPr>
        <w:t xml:space="preserve">Pēc piedāvājumu </w:t>
      </w:r>
      <w:r w:rsidRPr="00767213">
        <w:rPr>
          <w:rFonts w:ascii="Arial" w:hAnsi="Arial" w:cs="Arial"/>
          <w:sz w:val="22"/>
          <w:szCs w:val="22"/>
          <w:u w:val="single"/>
          <w:lang w:val="lv-LV"/>
        </w:rPr>
        <w:t>pārbaudes</w:t>
      </w:r>
      <w:r w:rsidR="00F52AFB" w:rsidRPr="00767213">
        <w:rPr>
          <w:rFonts w:ascii="Arial" w:hAnsi="Arial" w:cs="Arial"/>
          <w:sz w:val="22"/>
          <w:szCs w:val="22"/>
          <w:u w:val="single"/>
          <w:lang w:val="lv-LV"/>
        </w:rPr>
        <w:t xml:space="preserve"> līguma slēgšanas tiesību piešķiršanai</w:t>
      </w:r>
      <w:r w:rsidRPr="00767213">
        <w:rPr>
          <w:rFonts w:ascii="Arial" w:hAnsi="Arial" w:cs="Arial"/>
          <w:sz w:val="22"/>
          <w:szCs w:val="22"/>
          <w:u w:val="single"/>
          <w:lang w:val="lv-LV"/>
        </w:rPr>
        <w:t xml:space="preserve"> komisija izvēlas </w:t>
      </w:r>
      <w:r w:rsidR="00F52AFB" w:rsidRPr="00767213">
        <w:rPr>
          <w:rFonts w:ascii="Arial" w:hAnsi="Arial" w:cs="Arial"/>
          <w:sz w:val="22"/>
          <w:szCs w:val="22"/>
          <w:u w:val="single"/>
          <w:lang w:val="lv-LV"/>
        </w:rPr>
        <w:t>pretendentu</w:t>
      </w:r>
      <w:r w:rsidRPr="00767213">
        <w:rPr>
          <w:rFonts w:ascii="Arial" w:hAnsi="Arial" w:cs="Arial"/>
          <w:sz w:val="22"/>
          <w:szCs w:val="22"/>
          <w:u w:val="single"/>
          <w:lang w:val="lv-LV"/>
        </w:rPr>
        <w:t xml:space="preserve">, </w:t>
      </w:r>
      <w:r w:rsidR="00F52AFB" w:rsidRPr="00767213">
        <w:rPr>
          <w:rFonts w:ascii="Arial" w:hAnsi="Arial" w:cs="Arial"/>
          <w:iCs/>
          <w:sz w:val="22"/>
          <w:szCs w:val="22"/>
          <w:u w:val="single"/>
          <w:lang w:val="lv-LV" w:eastAsia="ar-SA"/>
        </w:rPr>
        <w:t>kura kvalifikācija un piedāvājums atbilst nolikuma prasībām</w:t>
      </w:r>
      <w:r w:rsidR="00E3589D" w:rsidRPr="00767213">
        <w:rPr>
          <w:rFonts w:ascii="Arial" w:hAnsi="Arial" w:cs="Arial"/>
          <w:sz w:val="22"/>
          <w:szCs w:val="22"/>
          <w:u w:val="single"/>
          <w:lang w:val="lv-LV"/>
        </w:rPr>
        <w:t>,</w:t>
      </w:r>
      <w:r w:rsidR="00F52AFB" w:rsidRPr="00767213">
        <w:rPr>
          <w:rFonts w:ascii="Arial" w:hAnsi="Arial" w:cs="Arial"/>
          <w:sz w:val="22"/>
          <w:szCs w:val="22"/>
          <w:u w:val="single"/>
          <w:lang w:val="lv-LV"/>
        </w:rPr>
        <w:t xml:space="preserve"> </w:t>
      </w:r>
      <w:r w:rsidRPr="00767213">
        <w:rPr>
          <w:rFonts w:ascii="Arial" w:hAnsi="Arial" w:cs="Arial"/>
          <w:sz w:val="22"/>
          <w:szCs w:val="22"/>
          <w:u w:val="single"/>
          <w:lang w:val="lv-LV"/>
        </w:rPr>
        <w:t xml:space="preserve">un </w:t>
      </w:r>
      <w:r w:rsidR="0026490F" w:rsidRPr="00767213">
        <w:rPr>
          <w:rFonts w:ascii="Arial" w:hAnsi="Arial" w:cs="Arial"/>
          <w:sz w:val="22"/>
          <w:szCs w:val="22"/>
          <w:u w:val="single"/>
          <w:lang w:val="lv-LV"/>
        </w:rPr>
        <w:t xml:space="preserve">kura piedāvājums </w:t>
      </w:r>
      <w:r w:rsidRPr="00767213">
        <w:rPr>
          <w:rFonts w:ascii="Arial" w:hAnsi="Arial" w:cs="Arial"/>
          <w:sz w:val="22"/>
          <w:szCs w:val="22"/>
          <w:u w:val="single"/>
          <w:lang w:val="lv-LV"/>
        </w:rPr>
        <w:t xml:space="preserve">atzīts par visizdevīgāko </w:t>
      </w:r>
      <w:r w:rsidRPr="00CF00A7">
        <w:rPr>
          <w:rFonts w:ascii="Arial" w:hAnsi="Arial" w:cs="Arial"/>
          <w:sz w:val="22"/>
          <w:szCs w:val="22"/>
          <w:u w:val="single"/>
          <w:lang w:val="lv-LV"/>
        </w:rPr>
        <w:t>saskaņā ar nolikuma 4.1.punktā noteikto izvēles kritēriju</w:t>
      </w:r>
      <w:r>
        <w:rPr>
          <w:rFonts w:ascii="Arial" w:hAnsi="Arial" w:cs="Arial"/>
          <w:sz w:val="22"/>
          <w:szCs w:val="22"/>
          <w:lang w:val="lv-LV"/>
        </w:rPr>
        <w:t>.</w:t>
      </w:r>
    </w:p>
    <w:p w14:paraId="139D6702"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188569C8"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Komisija ir tiesīga jebkurā brīdī izbeigt vai pārtraukt sarunu procedūru, ja tam ir objektīvs pamatojums.</w:t>
      </w:r>
    </w:p>
    <w:p w14:paraId="5137DE05" w14:textId="769D05D1"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674D40C7" w14:textId="77777777" w:rsidR="00CF00A7" w:rsidRPr="00BF3286"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Pr="00CF00A7">
        <w:rPr>
          <w:rFonts w:ascii="Arial" w:hAnsi="Arial" w:cs="Arial"/>
          <w:sz w:val="22"/>
          <w:szCs w:val="22"/>
          <w:lang w:val="lv-LV"/>
        </w:rPr>
        <w:t xml:space="preserve">komisija pieņem lēmumu par </w:t>
      </w:r>
      <w:r w:rsidRPr="00BF3286">
        <w:rPr>
          <w:rFonts w:ascii="Arial" w:hAnsi="Arial" w:cs="Arial"/>
          <w:sz w:val="22"/>
          <w:szCs w:val="22"/>
          <w:lang w:val="lv-LV"/>
        </w:rPr>
        <w:t>sarunu procedūras rezultātiem, tai skaitā, sarunu procedūras izbeigšanu / pārtraukšanu.</w:t>
      </w:r>
    </w:p>
    <w:p w14:paraId="19BAFFC4" w14:textId="7593A3EE" w:rsidR="00CF00A7" w:rsidRPr="00BF3286" w:rsidRDefault="00CF00A7" w:rsidP="00CF00A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w:t>
      </w:r>
      <w:bookmarkEnd w:id="43"/>
    </w:p>
    <w:p w14:paraId="29A656D1" w14:textId="2BF9C634" w:rsidR="00CF00A7" w:rsidRPr="00BF3286" w:rsidRDefault="00CF00A7" w:rsidP="00CF00A7">
      <w:pPr>
        <w:jc w:val="both"/>
        <w:rPr>
          <w:rFonts w:ascii="Arial" w:hAnsi="Arial" w:cs="Arial"/>
          <w:b/>
          <w:sz w:val="22"/>
          <w:szCs w:val="22"/>
          <w:lang w:val="lv-LV"/>
        </w:rPr>
      </w:pPr>
    </w:p>
    <w:p w14:paraId="6255BD32" w14:textId="6619F872"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sz w:val="22"/>
          <w:szCs w:val="22"/>
          <w:lang w:val="lv-LV"/>
        </w:rPr>
        <w:t>SARUNU PROCEDŪRAS REZULTĀTU PAZIŅOŠANA UN IEPIRKUMA LĪGUMA NOSLĒGŠANA</w:t>
      </w:r>
    </w:p>
    <w:p w14:paraId="0E4817B6" w14:textId="77777777" w:rsidR="008B3047" w:rsidRPr="00BF3286" w:rsidRDefault="008B3047" w:rsidP="008B3047">
      <w:pPr>
        <w:jc w:val="both"/>
        <w:rPr>
          <w:rFonts w:ascii="Arial" w:hAnsi="Arial" w:cs="Arial"/>
          <w:b/>
          <w:sz w:val="22"/>
          <w:szCs w:val="22"/>
          <w:lang w:val="lv-LV"/>
        </w:rPr>
      </w:pPr>
    </w:p>
    <w:p w14:paraId="64DD7975" w14:textId="01EED5E1" w:rsidR="00CF00A7" w:rsidRPr="00BF3286" w:rsidRDefault="00CF00A7" w:rsidP="008B304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637B11F" w14:textId="0F284B1F" w:rsidR="008B3047" w:rsidRPr="00143965" w:rsidRDefault="0026490F" w:rsidP="008B3047">
      <w:pPr>
        <w:pStyle w:val="ListParagraph"/>
        <w:numPr>
          <w:ilvl w:val="1"/>
          <w:numId w:val="8"/>
        </w:numPr>
        <w:jc w:val="both"/>
        <w:rPr>
          <w:rFonts w:ascii="Arial" w:hAnsi="Arial" w:cs="Arial"/>
          <w:b/>
          <w:sz w:val="22"/>
          <w:szCs w:val="22"/>
          <w:lang w:val="lv-LV"/>
        </w:rPr>
      </w:pPr>
      <w:bookmarkStart w:id="44" w:name="_Hlk78235289"/>
      <w:r w:rsidRPr="00BF3286">
        <w:rPr>
          <w:rFonts w:ascii="Arial" w:hAnsi="Arial" w:cs="Arial"/>
          <w:sz w:val="22"/>
          <w:szCs w:val="22"/>
          <w:lang w:val="lv-LV"/>
        </w:rPr>
        <w:t xml:space="preserve">Sarunu procedūras uzvarētājs </w:t>
      </w:r>
      <w:r w:rsidR="00561249" w:rsidRPr="00BF3286">
        <w:rPr>
          <w:rFonts w:ascii="Arial" w:hAnsi="Arial" w:cs="Arial"/>
          <w:sz w:val="22"/>
          <w:szCs w:val="22"/>
          <w:u w:val="single"/>
          <w:lang w:val="lv-LV"/>
        </w:rPr>
        <w:t>piecu</w:t>
      </w:r>
      <w:r w:rsidRPr="00BF3286">
        <w:rPr>
          <w:rFonts w:ascii="Arial" w:hAnsi="Arial" w:cs="Arial"/>
          <w:sz w:val="22"/>
          <w:szCs w:val="22"/>
          <w:u w:val="single"/>
          <w:lang w:val="lv-LV"/>
        </w:rPr>
        <w:t xml:space="preserve"> darbdienu laikā</w:t>
      </w:r>
      <w:r w:rsidRPr="00BF3286">
        <w:rPr>
          <w:rFonts w:ascii="Arial" w:hAnsi="Arial" w:cs="Arial"/>
          <w:sz w:val="22"/>
          <w:szCs w:val="22"/>
          <w:lang w:val="lv-LV"/>
        </w:rPr>
        <w:t xml:space="preserve"> no paziņojuma saņemšanas par sarunu procedūras rezultātiem ierodas pie pircēja noslēgt līgumu</w:t>
      </w:r>
      <w:bookmarkEnd w:id="44"/>
      <w:r w:rsidRPr="00BF3286">
        <w:rPr>
          <w:rFonts w:ascii="Arial" w:hAnsi="Arial" w:cs="Arial"/>
          <w:sz w:val="22"/>
          <w:szCs w:val="22"/>
          <w:lang w:val="lv-LV"/>
        </w:rPr>
        <w:t xml:space="preserve">. </w:t>
      </w:r>
      <w:r w:rsidR="008B3047" w:rsidRPr="00BF3286">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w:t>
      </w:r>
      <w:r w:rsidR="008B3047" w:rsidRPr="00143965">
        <w:rPr>
          <w:rFonts w:ascii="Arial" w:hAnsi="Arial" w:cs="Arial"/>
          <w:sz w:val="22"/>
          <w:szCs w:val="22"/>
          <w:lang w:val="lv-LV"/>
        </w:rPr>
        <w:t>nevienu piedāvājumu.</w:t>
      </w:r>
    </w:p>
    <w:p w14:paraId="4443E4F8" w14:textId="2DEC3C5F" w:rsidR="00620DB1" w:rsidRPr="008F12BD" w:rsidRDefault="00C87FBB" w:rsidP="008B3047">
      <w:pPr>
        <w:pStyle w:val="ListParagraph"/>
        <w:numPr>
          <w:ilvl w:val="1"/>
          <w:numId w:val="8"/>
        </w:numPr>
        <w:jc w:val="both"/>
        <w:rPr>
          <w:rFonts w:ascii="Arial" w:hAnsi="Arial" w:cs="Arial"/>
          <w:b/>
          <w:sz w:val="22"/>
          <w:szCs w:val="22"/>
          <w:lang w:val="lv-LV"/>
        </w:rPr>
      </w:pPr>
      <w:r w:rsidRPr="00583C91">
        <w:rPr>
          <w:rFonts w:ascii="Arial" w:hAnsi="Arial" w:cs="Arial"/>
          <w:sz w:val="22"/>
          <w:szCs w:val="22"/>
          <w:lang w:val="lv-LV"/>
        </w:rPr>
        <w:lastRenderedPageBreak/>
        <w:t xml:space="preserve">Pēc iepirkuma </w:t>
      </w:r>
      <w:r w:rsidRPr="008F12BD">
        <w:rPr>
          <w:rFonts w:ascii="Arial" w:hAnsi="Arial" w:cs="Arial"/>
          <w:sz w:val="22"/>
          <w:szCs w:val="22"/>
          <w:lang w:val="lv-LV"/>
        </w:rPr>
        <w:t xml:space="preserve">līguma noslēgšanas izraudzītais pretendents 10 (desmit) darba dienu laikā </w:t>
      </w:r>
      <w:bookmarkStart w:id="45" w:name="_Hlk73432292"/>
      <w:r w:rsidR="00620DB1" w:rsidRPr="00691264">
        <w:rPr>
          <w:rFonts w:ascii="Arial" w:hAnsi="Arial" w:cs="Arial"/>
          <w:sz w:val="22"/>
          <w:szCs w:val="22"/>
          <w:lang w:val="lv-LV"/>
        </w:rPr>
        <w:t xml:space="preserve">iesniedz (iemaksā) līguma nodrošinājumu </w:t>
      </w:r>
      <w:bookmarkEnd w:id="45"/>
      <w:r w:rsidR="00D4405D" w:rsidRPr="00691264">
        <w:rPr>
          <w:rFonts w:ascii="Arial" w:hAnsi="Arial" w:cs="Arial"/>
          <w:sz w:val="22"/>
          <w:szCs w:val="22"/>
          <w:lang w:val="lv-LV"/>
        </w:rPr>
        <w:t>5% (piecu procentu) apmērā no kopējās prognozē</w:t>
      </w:r>
      <w:r w:rsidR="00D0133B" w:rsidRPr="00691264">
        <w:rPr>
          <w:rFonts w:ascii="Arial" w:hAnsi="Arial" w:cs="Arial"/>
          <w:sz w:val="22"/>
          <w:szCs w:val="22"/>
          <w:lang w:val="lv-LV"/>
        </w:rPr>
        <w:t>tās</w:t>
      </w:r>
      <w:r w:rsidR="00D4405D" w:rsidRPr="00691264">
        <w:rPr>
          <w:rFonts w:ascii="Arial" w:hAnsi="Arial" w:cs="Arial"/>
          <w:sz w:val="22"/>
          <w:szCs w:val="22"/>
          <w:lang w:val="lv-LV"/>
        </w:rPr>
        <w:t xml:space="preserve"> līgumcenas (bez PVN) </w:t>
      </w:r>
      <w:r w:rsidR="00D4405D" w:rsidRPr="00691264">
        <w:rPr>
          <w:rFonts w:ascii="Arial" w:hAnsi="Arial" w:cs="Arial"/>
          <w:sz w:val="22"/>
          <w:szCs w:val="22"/>
          <w:u w:val="single"/>
          <w:lang w:val="lv-LV"/>
        </w:rPr>
        <w:t>kredītiestādes garantijas</w:t>
      </w:r>
      <w:r w:rsidR="0090358A" w:rsidRPr="00691264">
        <w:rPr>
          <w:rFonts w:ascii="Arial" w:hAnsi="Arial" w:cs="Arial"/>
          <w:sz w:val="22"/>
          <w:szCs w:val="22"/>
          <w:u w:val="single"/>
          <w:lang w:val="lv-LV"/>
        </w:rPr>
        <w:t xml:space="preserve"> veidā</w:t>
      </w:r>
      <w:r w:rsidR="0090358A" w:rsidRPr="00691264">
        <w:rPr>
          <w:rFonts w:ascii="Arial" w:hAnsi="Arial" w:cs="Arial"/>
          <w:sz w:val="22"/>
          <w:szCs w:val="22"/>
          <w:lang w:val="lv-LV"/>
        </w:rPr>
        <w:t xml:space="preserve">, </w:t>
      </w:r>
      <w:r w:rsidR="00620DB1" w:rsidRPr="00691264">
        <w:rPr>
          <w:rFonts w:ascii="Arial" w:hAnsi="Arial" w:cs="Arial"/>
          <w:sz w:val="22"/>
          <w:szCs w:val="22"/>
          <w:u w:val="single"/>
          <w:lang w:val="lv-LV"/>
        </w:rPr>
        <w:t xml:space="preserve">vai </w:t>
      </w:r>
      <w:r w:rsidR="0090358A" w:rsidRPr="00691264">
        <w:rPr>
          <w:rFonts w:ascii="Arial" w:hAnsi="Arial" w:cs="Arial"/>
          <w:sz w:val="22"/>
          <w:szCs w:val="22"/>
          <w:u w:val="single"/>
          <w:lang w:val="lv-LV"/>
        </w:rPr>
        <w:t>kā iemaks</w:t>
      </w:r>
      <w:r w:rsidR="00706133" w:rsidRPr="00691264">
        <w:rPr>
          <w:rFonts w:ascii="Arial" w:hAnsi="Arial" w:cs="Arial"/>
          <w:sz w:val="22"/>
          <w:szCs w:val="22"/>
          <w:u w:val="single"/>
          <w:lang w:val="lv-LV"/>
        </w:rPr>
        <w:t>a</w:t>
      </w:r>
      <w:r w:rsidR="00620DB1" w:rsidRPr="00691264">
        <w:rPr>
          <w:rFonts w:ascii="Arial" w:hAnsi="Arial" w:cs="Arial"/>
          <w:sz w:val="22"/>
          <w:szCs w:val="22"/>
          <w:u w:val="single"/>
          <w:lang w:val="lv-LV"/>
        </w:rPr>
        <w:t xml:space="preserve"> </w:t>
      </w:r>
      <w:r w:rsidR="00D4405D" w:rsidRPr="00691264">
        <w:rPr>
          <w:rFonts w:ascii="Arial" w:hAnsi="Arial" w:cs="Arial"/>
          <w:sz w:val="22"/>
          <w:szCs w:val="22"/>
          <w:u w:val="single"/>
          <w:lang w:val="lv-LV"/>
        </w:rPr>
        <w:t>pircēja</w:t>
      </w:r>
      <w:r w:rsidR="00620DB1" w:rsidRPr="00691264">
        <w:rPr>
          <w:rFonts w:ascii="Arial" w:hAnsi="Arial" w:cs="Arial"/>
          <w:sz w:val="22"/>
          <w:szCs w:val="22"/>
          <w:u w:val="single"/>
          <w:lang w:val="lv-LV"/>
        </w:rPr>
        <w:t xml:space="preserve"> bankas kontā</w:t>
      </w:r>
      <w:r w:rsidR="00620DB1" w:rsidRPr="00691264">
        <w:rPr>
          <w:rFonts w:ascii="Arial" w:hAnsi="Arial" w:cs="Arial"/>
          <w:sz w:val="22"/>
          <w:szCs w:val="22"/>
          <w:lang w:val="lv-LV"/>
        </w:rPr>
        <w:t xml:space="preserve"> (</w:t>
      </w:r>
      <w:r w:rsidR="00620DB1" w:rsidRPr="008F12BD">
        <w:rPr>
          <w:rFonts w:ascii="Arial" w:hAnsi="Arial" w:cs="Arial"/>
          <w:sz w:val="22"/>
          <w:szCs w:val="22"/>
          <w:lang w:val="lv-LV"/>
        </w:rPr>
        <w:t xml:space="preserve">bankas konta Nr. tiks norādīts līgumā), maksājuma mērķī norādot informāciju par pārskaitījumu: “Līguma nodrošinājums ____ </w:t>
      </w:r>
      <w:r w:rsidR="00620DB1" w:rsidRPr="008F12BD">
        <w:rPr>
          <w:rFonts w:ascii="Arial" w:hAnsi="Arial" w:cs="Arial"/>
          <w:i/>
          <w:sz w:val="22"/>
          <w:szCs w:val="22"/>
          <w:lang w:val="lv-LV"/>
        </w:rPr>
        <w:t>Līguma</w:t>
      </w:r>
      <w:r w:rsidR="00620DB1" w:rsidRPr="008F12BD">
        <w:rPr>
          <w:rFonts w:ascii="Arial" w:hAnsi="Arial" w:cs="Arial"/>
          <w:sz w:val="22"/>
          <w:szCs w:val="22"/>
          <w:lang w:val="lv-LV"/>
        </w:rPr>
        <w:t xml:space="preserve"> </w:t>
      </w:r>
      <w:r w:rsidR="00620DB1" w:rsidRPr="008F12BD">
        <w:rPr>
          <w:rFonts w:ascii="Arial" w:hAnsi="Arial" w:cs="Arial"/>
          <w:i/>
          <w:sz w:val="22"/>
          <w:szCs w:val="22"/>
          <w:lang w:val="lv-LV"/>
        </w:rPr>
        <w:t xml:space="preserve">datums </w:t>
      </w:r>
      <w:r w:rsidR="00620DB1" w:rsidRPr="008F12BD">
        <w:rPr>
          <w:rFonts w:ascii="Arial" w:hAnsi="Arial" w:cs="Arial"/>
          <w:sz w:val="22"/>
          <w:szCs w:val="22"/>
          <w:lang w:val="lv-LV"/>
        </w:rPr>
        <w:t>un ____ </w:t>
      </w:r>
      <w:r w:rsidR="00706133" w:rsidRPr="008F12BD">
        <w:rPr>
          <w:rFonts w:ascii="Arial" w:hAnsi="Arial" w:cs="Arial"/>
          <w:sz w:val="22"/>
          <w:szCs w:val="22"/>
          <w:lang w:val="lv-LV"/>
        </w:rPr>
        <w:t>(</w:t>
      </w:r>
      <w:r w:rsidR="0094635A">
        <w:rPr>
          <w:rFonts w:ascii="Arial" w:hAnsi="Arial" w:cs="Arial"/>
          <w:i/>
          <w:sz w:val="22"/>
          <w:szCs w:val="22"/>
          <w:lang w:val="lv-LV"/>
        </w:rPr>
        <w:t>pircēja</w:t>
      </w:r>
      <w:r w:rsidR="00620DB1" w:rsidRPr="008F12BD">
        <w:rPr>
          <w:rFonts w:ascii="Arial" w:hAnsi="Arial" w:cs="Arial"/>
          <w:i/>
          <w:sz w:val="22"/>
          <w:szCs w:val="22"/>
          <w:lang w:val="lv-LV"/>
        </w:rPr>
        <w:t xml:space="preserve"> piešķirtais numurs</w:t>
      </w:r>
      <w:r w:rsidR="00706133" w:rsidRPr="008F12BD">
        <w:rPr>
          <w:rFonts w:ascii="Arial" w:hAnsi="Arial" w:cs="Arial"/>
          <w:i/>
          <w:sz w:val="22"/>
          <w:szCs w:val="22"/>
          <w:lang w:val="lv-LV"/>
        </w:rPr>
        <w:t>)</w:t>
      </w:r>
      <w:r w:rsidR="00620DB1" w:rsidRPr="008F12BD">
        <w:rPr>
          <w:rFonts w:ascii="Arial" w:hAnsi="Arial" w:cs="Arial"/>
          <w:sz w:val="22"/>
          <w:szCs w:val="22"/>
          <w:lang w:val="lv-LV"/>
        </w:rPr>
        <w:t>”</w:t>
      </w:r>
      <w:r w:rsidR="0090358A" w:rsidRPr="008F12BD">
        <w:rPr>
          <w:rFonts w:ascii="Arial" w:hAnsi="Arial" w:cs="Arial"/>
          <w:sz w:val="22"/>
          <w:szCs w:val="22"/>
          <w:lang w:val="lv-LV"/>
        </w:rPr>
        <w:t xml:space="preserve"> </w:t>
      </w:r>
      <w:bookmarkStart w:id="46" w:name="_Hlk78235352"/>
      <w:r w:rsidR="0090358A" w:rsidRPr="008F12BD">
        <w:rPr>
          <w:rFonts w:ascii="Arial" w:hAnsi="Arial" w:cs="Arial"/>
          <w:sz w:val="22"/>
          <w:szCs w:val="22"/>
          <w:lang w:val="lv-LV"/>
        </w:rPr>
        <w:t xml:space="preserve">(sīkāk līguma nodrošinājumu nosacījumus skat. nolikuma </w:t>
      </w:r>
      <w:r w:rsidR="008F12BD" w:rsidRPr="008F12BD">
        <w:rPr>
          <w:rFonts w:ascii="Arial" w:hAnsi="Arial" w:cs="Arial"/>
          <w:sz w:val="22"/>
          <w:szCs w:val="22"/>
          <w:lang w:val="lv-LV"/>
        </w:rPr>
        <w:t>6</w:t>
      </w:r>
      <w:r w:rsidR="0090358A" w:rsidRPr="008F12BD">
        <w:rPr>
          <w:rFonts w:ascii="Arial" w:hAnsi="Arial" w:cs="Arial"/>
          <w:sz w:val="22"/>
          <w:szCs w:val="22"/>
          <w:lang w:val="lv-LV"/>
        </w:rPr>
        <w:t xml:space="preserve">. pielikuma </w:t>
      </w:r>
      <w:r w:rsidR="0094635A">
        <w:rPr>
          <w:rFonts w:ascii="Arial" w:hAnsi="Arial" w:cs="Arial"/>
          <w:sz w:val="22"/>
          <w:szCs w:val="22"/>
          <w:lang w:val="lv-LV"/>
        </w:rPr>
        <w:t>9.</w:t>
      </w:r>
      <w:r w:rsidR="008F12BD" w:rsidRPr="008F12BD">
        <w:rPr>
          <w:rFonts w:ascii="Arial" w:hAnsi="Arial" w:cs="Arial"/>
          <w:sz w:val="22"/>
          <w:szCs w:val="22"/>
          <w:lang w:val="lv-LV"/>
        </w:rPr>
        <w:t>sad</w:t>
      </w:r>
      <w:bookmarkEnd w:id="46"/>
      <w:r w:rsidR="008F12BD" w:rsidRPr="008F12BD">
        <w:rPr>
          <w:rFonts w:ascii="Arial" w:hAnsi="Arial" w:cs="Arial"/>
          <w:sz w:val="22"/>
          <w:szCs w:val="22"/>
          <w:lang w:val="lv-LV"/>
        </w:rPr>
        <w:t>aļā</w:t>
      </w:r>
      <w:r w:rsidR="0090358A" w:rsidRPr="008F12BD">
        <w:rPr>
          <w:rFonts w:ascii="Arial" w:hAnsi="Arial" w:cs="Arial"/>
          <w:sz w:val="22"/>
          <w:szCs w:val="22"/>
          <w:lang w:val="lv-LV"/>
        </w:rPr>
        <w:t>).</w:t>
      </w:r>
    </w:p>
    <w:p w14:paraId="4192C06A" w14:textId="5D2C0820" w:rsidR="00C87FBB" w:rsidRPr="00583C91" w:rsidRDefault="00691264" w:rsidP="008B3047">
      <w:pPr>
        <w:pStyle w:val="ListParagraph"/>
        <w:numPr>
          <w:ilvl w:val="1"/>
          <w:numId w:val="8"/>
        </w:numPr>
        <w:jc w:val="both"/>
        <w:rPr>
          <w:rFonts w:ascii="Arial" w:hAnsi="Arial" w:cs="Arial"/>
          <w:b/>
          <w:sz w:val="22"/>
          <w:szCs w:val="22"/>
          <w:lang w:val="lv-LV"/>
        </w:rPr>
      </w:pPr>
      <w:bookmarkStart w:id="47" w:name="_Hlk79056253"/>
      <w:r>
        <w:rPr>
          <w:rFonts w:ascii="Arial" w:hAnsi="Arial" w:cs="Arial"/>
          <w:sz w:val="22"/>
          <w:szCs w:val="22"/>
          <w:lang w:val="lv-LV"/>
        </w:rPr>
        <w:t>Līguma nodrošinājuma v</w:t>
      </w:r>
      <w:r w:rsidR="005C0979" w:rsidRPr="008F12BD">
        <w:rPr>
          <w:rFonts w:ascii="Arial" w:hAnsi="Arial" w:cs="Arial"/>
          <w:sz w:val="22"/>
          <w:szCs w:val="22"/>
          <w:lang w:val="lv-LV"/>
        </w:rPr>
        <w:t>alūta</w:t>
      </w:r>
      <w:r>
        <w:rPr>
          <w:rFonts w:ascii="Arial" w:hAnsi="Arial" w:cs="Arial"/>
          <w:sz w:val="22"/>
          <w:szCs w:val="22"/>
          <w:lang w:val="lv-LV"/>
        </w:rPr>
        <w:t xml:space="preserve"> ir </w:t>
      </w:r>
      <w:r w:rsidRPr="00691264">
        <w:rPr>
          <w:rFonts w:ascii="Arial" w:hAnsi="Arial" w:cs="Arial"/>
          <w:b/>
          <w:bCs/>
          <w:sz w:val="22"/>
          <w:szCs w:val="22"/>
          <w:lang w:val="lv-LV"/>
        </w:rPr>
        <w:t>eiro</w:t>
      </w:r>
      <w:r w:rsidR="005C0979" w:rsidRPr="00583C91">
        <w:rPr>
          <w:rFonts w:ascii="Arial" w:hAnsi="Arial" w:cs="Arial"/>
          <w:sz w:val="22"/>
          <w:szCs w:val="22"/>
          <w:lang w:val="lv-LV"/>
        </w:rPr>
        <w:t xml:space="preserve">. Iesniegtais (iemaksātais) līguma nodrošinājums </w:t>
      </w:r>
      <w:r w:rsidR="00583C91" w:rsidRPr="00583C91">
        <w:rPr>
          <w:rFonts w:ascii="Arial" w:hAnsi="Arial" w:cs="Arial"/>
          <w:sz w:val="22"/>
          <w:szCs w:val="22"/>
          <w:lang w:val="lv-LV"/>
        </w:rPr>
        <w:t>nodrošina ar garantiju izraudzītā pretendenta saistības pret pircēju, kādas tam var rasties, neizpildot iepirkuma līguma noteikumus</w:t>
      </w:r>
      <w:bookmarkEnd w:id="47"/>
      <w:r w:rsidR="00583C91" w:rsidRPr="00583C91">
        <w:rPr>
          <w:rFonts w:ascii="Arial" w:hAnsi="Arial" w:cs="Arial"/>
          <w:sz w:val="22"/>
          <w:szCs w:val="22"/>
          <w:lang w:val="lv-LV"/>
        </w:rPr>
        <w:t>.</w:t>
      </w:r>
    </w:p>
    <w:p w14:paraId="49437858" w14:textId="6F640293" w:rsidR="008A25ED" w:rsidRPr="00583C91" w:rsidRDefault="008A25ED" w:rsidP="008B3047">
      <w:pPr>
        <w:pStyle w:val="ListParagraph"/>
        <w:numPr>
          <w:ilvl w:val="1"/>
          <w:numId w:val="8"/>
        </w:numPr>
        <w:jc w:val="both"/>
        <w:rPr>
          <w:rFonts w:ascii="Arial" w:hAnsi="Arial" w:cs="Arial"/>
          <w:b/>
          <w:sz w:val="22"/>
          <w:szCs w:val="22"/>
          <w:lang w:val="lv-LV"/>
        </w:rPr>
      </w:pPr>
      <w:r w:rsidRPr="00583C91">
        <w:rPr>
          <w:rFonts w:ascii="Arial" w:hAnsi="Arial" w:cs="Arial"/>
          <w:sz w:val="22"/>
          <w:szCs w:val="22"/>
          <w:lang w:val="lv-LV"/>
        </w:rPr>
        <w:t>Līguma nodrošinājums ir spēkā līdz līguma saistību pilnīgai izpildei vai vismaz 30</w:t>
      </w:r>
      <w:r w:rsidR="00D64018" w:rsidRPr="00583C91">
        <w:rPr>
          <w:rFonts w:ascii="Arial" w:hAnsi="Arial" w:cs="Arial"/>
          <w:sz w:val="22"/>
          <w:szCs w:val="22"/>
          <w:lang w:val="lv-LV"/>
        </w:rPr>
        <w:t> </w:t>
      </w:r>
      <w:r w:rsidRPr="00583C91">
        <w:rPr>
          <w:rFonts w:ascii="Arial" w:hAnsi="Arial" w:cs="Arial"/>
          <w:sz w:val="22"/>
          <w:szCs w:val="22"/>
          <w:lang w:val="lv-LV"/>
        </w:rPr>
        <w:t xml:space="preserve">kalendāra dienas pēc </w:t>
      </w:r>
      <w:r w:rsidR="00876C60">
        <w:rPr>
          <w:rFonts w:ascii="Arial" w:hAnsi="Arial" w:cs="Arial"/>
          <w:sz w:val="22"/>
          <w:szCs w:val="22"/>
          <w:lang w:val="lv-LV"/>
        </w:rPr>
        <w:t>preču</w:t>
      </w:r>
      <w:r w:rsidRPr="00583C91">
        <w:rPr>
          <w:rFonts w:ascii="Arial" w:hAnsi="Arial" w:cs="Arial"/>
          <w:sz w:val="22"/>
          <w:szCs w:val="22"/>
          <w:lang w:val="lv-LV"/>
        </w:rPr>
        <w:t xml:space="preserve"> </w:t>
      </w:r>
      <w:r w:rsidR="00876C60">
        <w:rPr>
          <w:rFonts w:ascii="Arial" w:hAnsi="Arial" w:cs="Arial"/>
          <w:sz w:val="22"/>
          <w:szCs w:val="22"/>
          <w:lang w:val="lv-LV"/>
        </w:rPr>
        <w:t xml:space="preserve">galīgās piegādes </w:t>
      </w:r>
      <w:r w:rsidRPr="00583C91">
        <w:rPr>
          <w:rFonts w:ascii="Arial" w:hAnsi="Arial" w:cs="Arial"/>
          <w:sz w:val="22"/>
          <w:szCs w:val="22"/>
          <w:lang w:val="lv-LV"/>
        </w:rPr>
        <w:t>brīža.</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18971392" w:rsidR="008B3047" w:rsidRPr="00767213"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876C60" w:rsidRPr="00767213">
        <w:rPr>
          <w:rFonts w:ascii="Arial" w:hAnsi="Arial" w:cs="Arial"/>
          <w:szCs w:val="22"/>
          <w:lang w:val="lv-LV"/>
        </w:rPr>
        <w:t xml:space="preserve">/ </w:t>
      </w:r>
      <w:r w:rsidR="00BB6FC2" w:rsidRPr="00767213">
        <w:rPr>
          <w:rFonts w:ascii="Arial" w:hAnsi="Arial" w:cs="Arial"/>
          <w:szCs w:val="22"/>
          <w:lang w:val="lv-LV"/>
        </w:rPr>
        <w:t>T</w:t>
      </w:r>
      <w:r w:rsidR="00876C60" w:rsidRPr="00767213">
        <w:rPr>
          <w:rFonts w:ascii="Arial" w:hAnsi="Arial" w:cs="Arial"/>
          <w:szCs w:val="22"/>
          <w:lang w:val="lv-LV"/>
        </w:rPr>
        <w:t xml:space="preserve">ehniskais – finanšu piedāvājums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745315">
        <w:rPr>
          <w:rFonts w:ascii="Arial" w:hAnsi="Arial" w:cs="Arial"/>
          <w:szCs w:val="22"/>
          <w:lang w:val="lv-LV"/>
        </w:rPr>
        <w:t>18</w:t>
      </w:r>
      <w:r w:rsidR="00394D3A"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5315">
        <w:rPr>
          <w:rFonts w:ascii="Arial" w:hAnsi="Arial" w:cs="Arial"/>
          <w:szCs w:val="22"/>
          <w:lang w:val="lv-LV"/>
        </w:rPr>
        <w:t>.</w:t>
      </w:r>
      <w:r w:rsidR="00747FE6" w:rsidRPr="00767213">
        <w:rPr>
          <w:rFonts w:ascii="Arial" w:hAnsi="Arial" w:cs="Arial"/>
          <w:szCs w:val="22"/>
          <w:lang w:val="lv-LV"/>
        </w:rPr>
        <w:t xml:space="preserve">; </w:t>
      </w:r>
    </w:p>
    <w:p w14:paraId="19DAFEB1" w14:textId="2F1E7506" w:rsidR="00747FE6" w:rsidRPr="00767213" w:rsidRDefault="008B3047" w:rsidP="00747FE6">
      <w:pPr>
        <w:pStyle w:val="BodyTextIndent"/>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3B0AC4" w:rsidRPr="00767213">
        <w:rPr>
          <w:rFonts w:ascii="Arial" w:hAnsi="Arial" w:cs="Arial"/>
          <w:szCs w:val="22"/>
          <w:lang w:val="lv-LV"/>
        </w:rPr>
        <w:t>2</w:t>
      </w:r>
      <w:r w:rsidR="00747FE6"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7FE6" w:rsidRPr="00767213">
        <w:rPr>
          <w:rFonts w:ascii="Arial" w:hAnsi="Arial" w:cs="Arial"/>
          <w:szCs w:val="22"/>
          <w:lang w:val="lv-LV"/>
        </w:rPr>
        <w:t>.;</w:t>
      </w:r>
    </w:p>
    <w:p w14:paraId="4EBC8620" w14:textId="25CEE1CD" w:rsidR="00F07399"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F07399" w:rsidRPr="00767213">
        <w:rPr>
          <w:rFonts w:ascii="Arial" w:hAnsi="Arial" w:cs="Arial"/>
          <w:szCs w:val="22"/>
          <w:lang w:val="lv-LV"/>
        </w:rPr>
        <w:t xml:space="preserve">Informācija par pretendenta </w:t>
      </w:r>
      <w:r w:rsidR="006A7297" w:rsidRPr="00767213">
        <w:rPr>
          <w:rFonts w:ascii="Arial" w:hAnsi="Arial" w:cs="Arial"/>
          <w:szCs w:val="22"/>
          <w:lang w:val="lv-LV"/>
        </w:rPr>
        <w:t>finanšu apgrozījumu</w:t>
      </w:r>
      <w:r w:rsidR="001A545F" w:rsidRPr="00767213">
        <w:rPr>
          <w:rFonts w:ascii="Arial" w:hAnsi="Arial" w:cs="Arial"/>
          <w:szCs w:val="22"/>
          <w:lang w:val="lv-LV"/>
        </w:rPr>
        <w:t xml:space="preserve"> un pieredzi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F07399" w:rsidRPr="00767213">
        <w:rPr>
          <w:rFonts w:ascii="Arial" w:hAnsi="Arial" w:cs="Arial"/>
          <w:szCs w:val="22"/>
          <w:lang w:val="lv-LV"/>
        </w:rPr>
        <w:t>.;</w:t>
      </w:r>
    </w:p>
    <w:p w14:paraId="4A010850" w14:textId="46F0F82A" w:rsidR="00E21F4E"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4</w:t>
      </w:r>
      <w:r w:rsidR="00F07399" w:rsidRPr="00767213">
        <w:rPr>
          <w:rFonts w:ascii="Arial" w:hAnsi="Arial" w:cs="Arial"/>
          <w:szCs w:val="22"/>
          <w:lang w:val="lv-LV"/>
        </w:rPr>
        <w:t>.pielikums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E62964" w:rsidRPr="00767213">
        <w:rPr>
          <w:rFonts w:ascii="Arial" w:hAnsi="Arial" w:cs="Arial"/>
          <w:szCs w:val="22"/>
          <w:lang w:val="lv-LV"/>
        </w:rPr>
        <w:t>.;</w:t>
      </w:r>
    </w:p>
    <w:p w14:paraId="3A13A577" w14:textId="62377E43" w:rsidR="001A545F"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5</w:t>
      </w:r>
      <w:r w:rsidR="008B3047" w:rsidRPr="00767213">
        <w:rPr>
          <w:rFonts w:ascii="Arial" w:hAnsi="Arial" w:cs="Arial"/>
          <w:szCs w:val="22"/>
          <w:lang w:val="lv-LV"/>
        </w:rPr>
        <w:t>.pielikums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 xml:space="preserve">ma/ uz 1 </w:t>
      </w:r>
      <w:proofErr w:type="spellStart"/>
      <w:r w:rsidR="001A545F" w:rsidRPr="00767213">
        <w:rPr>
          <w:rFonts w:ascii="Arial" w:hAnsi="Arial" w:cs="Arial"/>
          <w:szCs w:val="22"/>
          <w:lang w:val="lv-LV"/>
        </w:rPr>
        <w:t>lp</w:t>
      </w:r>
      <w:proofErr w:type="spellEnd"/>
      <w:r w:rsidR="001A545F" w:rsidRPr="00767213">
        <w:rPr>
          <w:rFonts w:ascii="Arial" w:hAnsi="Arial" w:cs="Arial"/>
          <w:szCs w:val="22"/>
          <w:lang w:val="lv-LV"/>
        </w:rPr>
        <w:t>.;</w:t>
      </w:r>
    </w:p>
    <w:p w14:paraId="24A8D336" w14:textId="380F8CBD" w:rsidR="008B3047"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6</w:t>
      </w:r>
      <w:r w:rsidR="00344350" w:rsidRPr="00767213">
        <w:rPr>
          <w:rFonts w:ascii="Arial" w:hAnsi="Arial" w:cs="Arial"/>
          <w:szCs w:val="22"/>
          <w:lang w:val="lv-LV"/>
        </w:rPr>
        <w:t>.pielikums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8F3AFF">
        <w:rPr>
          <w:rFonts w:ascii="Arial" w:hAnsi="Arial" w:cs="Arial"/>
          <w:szCs w:val="22"/>
          <w:lang w:val="lv-LV"/>
        </w:rPr>
        <w:t xml:space="preserve">7 </w:t>
      </w:r>
      <w:proofErr w:type="spellStart"/>
      <w:r w:rsidR="008B3047" w:rsidRPr="00767213">
        <w:rPr>
          <w:rFonts w:ascii="Arial" w:hAnsi="Arial" w:cs="Arial"/>
          <w:szCs w:val="22"/>
          <w:lang w:val="lv-LV"/>
        </w:rPr>
        <w:t>lp</w:t>
      </w:r>
      <w:proofErr w:type="spellEnd"/>
      <w:r w:rsidR="008B3047" w:rsidRPr="00767213">
        <w:rPr>
          <w:rFonts w:ascii="Arial" w:hAnsi="Arial" w:cs="Arial"/>
          <w:szCs w:val="22"/>
          <w:lang w:val="lv-LV"/>
        </w:rPr>
        <w:t>.</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77777777"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67234934</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724042B7" w14:textId="74304D71" w:rsidR="00A114CF" w:rsidRDefault="00A114CF" w:rsidP="00156151">
      <w:pPr>
        <w:jc w:val="right"/>
        <w:rPr>
          <w:rFonts w:ascii="Arial" w:hAnsi="Arial" w:cs="Arial"/>
          <w:sz w:val="22"/>
          <w:szCs w:val="22"/>
          <w:lang w:val="lv-LV"/>
        </w:rPr>
      </w:pPr>
    </w:p>
    <w:p w14:paraId="43BDEF67" w14:textId="1A1CCC0B" w:rsidR="003B72F8" w:rsidRDefault="003B72F8" w:rsidP="00AD36E2">
      <w:pPr>
        <w:spacing w:line="0" w:lineRule="atLeast"/>
        <w:jc w:val="center"/>
        <w:rPr>
          <w:rFonts w:ascii="Arial" w:hAnsi="Arial" w:cs="Arial"/>
          <w:b/>
          <w:bCs/>
          <w:caps/>
          <w:sz w:val="22"/>
          <w:szCs w:val="22"/>
          <w:lang w:val="lv-LV"/>
        </w:rPr>
      </w:pPr>
    </w:p>
    <w:p w14:paraId="01659E04" w14:textId="77777777" w:rsidR="00156151" w:rsidRDefault="00156151" w:rsidP="00AD36E2">
      <w:pPr>
        <w:jc w:val="center"/>
        <w:rPr>
          <w:rFonts w:ascii="Arial" w:hAnsi="Arial" w:cs="Arial"/>
          <w:sz w:val="22"/>
          <w:szCs w:val="22"/>
          <w:lang w:val="lv-LV"/>
        </w:rPr>
        <w:sectPr w:rsidR="00156151"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7C17E002" w14:textId="77777777" w:rsidR="00156151" w:rsidRPr="00143965" w:rsidRDefault="00156151" w:rsidP="00156151">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3AF9A596" w14:textId="77777777" w:rsidR="00156151" w:rsidRPr="00143965" w:rsidRDefault="00156151" w:rsidP="0015615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165244E2" w14:textId="77777777" w:rsidR="00156151" w:rsidRPr="00A114CF" w:rsidRDefault="00156151" w:rsidP="00156151">
      <w:pPr>
        <w:jc w:val="right"/>
        <w:rPr>
          <w:rFonts w:ascii="Arial" w:hAnsi="Arial" w:cs="Arial"/>
          <w:sz w:val="22"/>
          <w:szCs w:val="22"/>
          <w:lang w:val="lv-LV"/>
        </w:rPr>
      </w:pPr>
      <w:r w:rsidRPr="00A114CF">
        <w:rPr>
          <w:rFonts w:ascii="Arial" w:hAnsi="Arial" w:cs="Arial"/>
          <w:sz w:val="22"/>
          <w:szCs w:val="22"/>
          <w:lang w:val="lv-LV"/>
        </w:rPr>
        <w:t>“Kancelejas preču un biroja papīra piegāde SIA "LDZ Cargo" vajadzībām” nolikumam</w:t>
      </w:r>
    </w:p>
    <w:p w14:paraId="6D296053" w14:textId="77777777" w:rsidR="00156151" w:rsidRPr="00143965" w:rsidRDefault="00156151" w:rsidP="00156151">
      <w:pPr>
        <w:jc w:val="right"/>
        <w:rPr>
          <w:rFonts w:ascii="Arial" w:hAnsi="Arial" w:cs="Arial"/>
          <w:sz w:val="22"/>
          <w:szCs w:val="22"/>
          <w:lang w:val="lv-LV"/>
        </w:rPr>
      </w:pPr>
    </w:p>
    <w:p w14:paraId="19381D1F" w14:textId="77777777" w:rsidR="00156151" w:rsidRDefault="00156151" w:rsidP="00156151">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specifikācija / Tehniskais – finanšu piedāvājums</w:t>
      </w:r>
    </w:p>
    <w:p w14:paraId="18C1EFC0" w14:textId="77777777" w:rsidR="00156151" w:rsidRDefault="00156151" w:rsidP="00156151">
      <w:pPr>
        <w:spacing w:line="0" w:lineRule="atLeast"/>
        <w:jc w:val="center"/>
        <w:rPr>
          <w:rFonts w:ascii="Arial" w:hAnsi="Arial" w:cs="Arial"/>
          <w:sz w:val="22"/>
          <w:szCs w:val="22"/>
          <w:lang w:val="lv-LV"/>
        </w:rPr>
      </w:pPr>
      <w:r>
        <w:rPr>
          <w:rFonts w:ascii="Arial" w:hAnsi="Arial" w:cs="Arial"/>
          <w:sz w:val="22"/>
          <w:szCs w:val="22"/>
          <w:lang w:val="lv-LV"/>
        </w:rPr>
        <w:t>k</w:t>
      </w:r>
      <w:r w:rsidRPr="00A114CF">
        <w:rPr>
          <w:rFonts w:ascii="Arial" w:hAnsi="Arial" w:cs="Arial"/>
          <w:sz w:val="22"/>
          <w:szCs w:val="22"/>
          <w:lang w:val="lv-LV"/>
        </w:rPr>
        <w:t>ancelejas preču un biroja papīra piegādei SIA "LDZ Cargo" vajadzībām</w:t>
      </w:r>
    </w:p>
    <w:p w14:paraId="0AD39E4A" w14:textId="1E175D5E" w:rsidR="00BB6FC2" w:rsidRDefault="00BB6FC2" w:rsidP="00AD36E2">
      <w:pPr>
        <w:jc w:val="center"/>
        <w:rPr>
          <w:rFonts w:ascii="Arial" w:hAnsi="Arial" w:cs="Arial"/>
          <w:sz w:val="22"/>
          <w:szCs w:val="22"/>
          <w:lang w:val="lv-LV"/>
        </w:rPr>
      </w:pPr>
    </w:p>
    <w:p w14:paraId="49616E24" w14:textId="106617B3" w:rsidR="00ED12E7" w:rsidRDefault="00ED12E7" w:rsidP="00026FAD">
      <w:pPr>
        <w:rPr>
          <w:rFonts w:ascii="Arial" w:hAnsi="Arial" w:cs="Arial"/>
          <w:sz w:val="22"/>
          <w:szCs w:val="22"/>
          <w:lang w:val="lv-LV"/>
        </w:rPr>
      </w:pPr>
      <w:r w:rsidRPr="00ED12E7">
        <w:rPr>
          <w:rFonts w:ascii="Arial" w:hAnsi="Arial" w:cs="Arial"/>
          <w:b/>
          <w:bCs/>
          <w:sz w:val="22"/>
          <w:szCs w:val="22"/>
          <w:lang w:val="lv-LV"/>
        </w:rPr>
        <w:t>Prece</w:t>
      </w:r>
      <w:r>
        <w:rPr>
          <w:rFonts w:ascii="Arial" w:hAnsi="Arial" w:cs="Arial"/>
          <w:sz w:val="22"/>
          <w:szCs w:val="22"/>
          <w:lang w:val="lv-LV"/>
        </w:rPr>
        <w:t xml:space="preserve">: kancelejas </w:t>
      </w:r>
      <w:r w:rsidR="005478B6">
        <w:rPr>
          <w:rFonts w:ascii="Arial" w:hAnsi="Arial" w:cs="Arial"/>
          <w:sz w:val="22"/>
          <w:szCs w:val="22"/>
          <w:lang w:val="lv-LV"/>
        </w:rPr>
        <w:t xml:space="preserve">preces </w:t>
      </w:r>
      <w:r>
        <w:rPr>
          <w:rFonts w:ascii="Arial" w:hAnsi="Arial" w:cs="Arial"/>
          <w:sz w:val="22"/>
          <w:szCs w:val="22"/>
          <w:lang w:val="lv-LV"/>
        </w:rPr>
        <w:t>un biroja papīrs.</w:t>
      </w:r>
    </w:p>
    <w:p w14:paraId="698500A9" w14:textId="77777777" w:rsidR="00156151" w:rsidRDefault="00156151" w:rsidP="00026FAD">
      <w:pPr>
        <w:rPr>
          <w:rFonts w:ascii="Arial" w:hAnsi="Arial" w:cs="Arial"/>
          <w:b/>
          <w:bCs/>
          <w:sz w:val="22"/>
          <w:szCs w:val="22"/>
          <w:lang w:val="lv-LV"/>
        </w:rPr>
      </w:pPr>
    </w:p>
    <w:p w14:paraId="468316AA" w14:textId="35DF264E" w:rsidR="00ED12E7" w:rsidRDefault="00ED12E7" w:rsidP="00026FAD">
      <w:pPr>
        <w:rPr>
          <w:rFonts w:ascii="Arial" w:hAnsi="Arial" w:cs="Arial"/>
          <w:sz w:val="22"/>
          <w:szCs w:val="22"/>
          <w:lang w:val="lv-LV"/>
        </w:rPr>
      </w:pPr>
      <w:r w:rsidRPr="00ED12E7">
        <w:rPr>
          <w:rFonts w:ascii="Arial" w:hAnsi="Arial" w:cs="Arial"/>
          <w:b/>
          <w:bCs/>
          <w:sz w:val="22"/>
          <w:szCs w:val="22"/>
          <w:lang w:val="lv-LV"/>
        </w:rPr>
        <w:t xml:space="preserve">Piegādes vieta: </w:t>
      </w:r>
      <w:r w:rsidRPr="00642783">
        <w:rPr>
          <w:rFonts w:ascii="Arial" w:hAnsi="Arial" w:cs="Arial"/>
          <w:sz w:val="22"/>
          <w:szCs w:val="22"/>
          <w:lang w:val="lv-LV"/>
        </w:rPr>
        <w:t>Latvijas Republikā (</w:t>
      </w:r>
      <w:r w:rsidRPr="00767213">
        <w:rPr>
          <w:rFonts w:ascii="Arial" w:hAnsi="Arial" w:cs="Arial"/>
          <w:sz w:val="22"/>
          <w:szCs w:val="22"/>
          <w:lang w:val="lv-LV"/>
        </w:rPr>
        <w:t>adresēs, kas norādītas šīs tehniskās specifikācijas II Sadaļā “piegādes adreses”)</w:t>
      </w:r>
      <w:r w:rsidR="00585BBB">
        <w:rPr>
          <w:rFonts w:ascii="Arial" w:hAnsi="Arial" w:cs="Arial"/>
          <w:sz w:val="22"/>
          <w:szCs w:val="22"/>
          <w:lang w:val="lv-LV"/>
        </w:rPr>
        <w:t>.</w:t>
      </w:r>
    </w:p>
    <w:p w14:paraId="10CE49B9" w14:textId="77777777" w:rsidR="008275AD" w:rsidRDefault="008275AD" w:rsidP="00026FAD">
      <w:pPr>
        <w:rPr>
          <w:rFonts w:ascii="Arial" w:hAnsi="Arial" w:cs="Arial"/>
          <w:b/>
          <w:bCs/>
          <w:sz w:val="22"/>
          <w:szCs w:val="22"/>
          <w:lang w:val="lv-LV"/>
        </w:rPr>
      </w:pPr>
    </w:p>
    <w:p w14:paraId="4CCD5853" w14:textId="33D86CAF" w:rsidR="00585BBB" w:rsidRPr="00767213" w:rsidRDefault="00585BBB" w:rsidP="00026FAD">
      <w:pPr>
        <w:rPr>
          <w:rFonts w:ascii="Arial" w:hAnsi="Arial" w:cs="Arial"/>
          <w:b/>
          <w:bCs/>
          <w:sz w:val="22"/>
          <w:szCs w:val="22"/>
          <w:lang w:val="lv-LV"/>
        </w:rPr>
      </w:pPr>
      <w:r w:rsidRPr="00585BBB">
        <w:rPr>
          <w:rFonts w:ascii="Arial" w:hAnsi="Arial" w:cs="Arial"/>
          <w:b/>
          <w:bCs/>
          <w:sz w:val="22"/>
          <w:szCs w:val="22"/>
          <w:lang w:val="lv-LV"/>
        </w:rPr>
        <w:t>Pārdevējs:</w:t>
      </w:r>
      <w:r>
        <w:rPr>
          <w:rFonts w:ascii="Arial" w:hAnsi="Arial" w:cs="Arial"/>
          <w:sz w:val="22"/>
          <w:szCs w:val="22"/>
          <w:lang w:val="lv-LV"/>
        </w:rPr>
        <w:t xml:space="preserve"> iepirkuma dokumentos “Pretendents”, “Piegādātājs”.</w:t>
      </w:r>
    </w:p>
    <w:p w14:paraId="142D94B5" w14:textId="77777777" w:rsidR="002902AE" w:rsidRDefault="002902AE" w:rsidP="00156151">
      <w:pPr>
        <w:rPr>
          <w:rFonts w:ascii="Arial" w:hAnsi="Arial" w:cs="Arial"/>
          <w:b/>
          <w:bCs/>
          <w:sz w:val="22"/>
          <w:szCs w:val="22"/>
          <w:lang w:val="lv-LV"/>
        </w:rPr>
      </w:pPr>
    </w:p>
    <w:p w14:paraId="5F333BFF" w14:textId="6EE2F713" w:rsidR="00156151" w:rsidRPr="00156151" w:rsidRDefault="00156151" w:rsidP="00156151">
      <w:pPr>
        <w:rPr>
          <w:rFonts w:ascii="Arial" w:hAnsi="Arial" w:cs="Arial"/>
          <w:b/>
          <w:bCs/>
          <w:sz w:val="22"/>
          <w:szCs w:val="22"/>
          <w:lang w:val="lv-LV"/>
        </w:rPr>
      </w:pPr>
      <w:r w:rsidRPr="00156151">
        <w:rPr>
          <w:rFonts w:ascii="Arial" w:hAnsi="Arial" w:cs="Arial"/>
          <w:b/>
          <w:bCs/>
          <w:sz w:val="22"/>
          <w:szCs w:val="22"/>
          <w:lang w:val="lv-LV"/>
        </w:rPr>
        <w:t>Preču klāsts:</w:t>
      </w:r>
    </w:p>
    <w:p w14:paraId="6F63F2ED" w14:textId="07DCA358" w:rsidR="00156151" w:rsidRDefault="00156151" w:rsidP="00156151">
      <w:pPr>
        <w:jc w:val="both"/>
        <w:rPr>
          <w:rFonts w:ascii="Arial" w:hAnsi="Arial" w:cs="Arial"/>
          <w:sz w:val="22"/>
          <w:szCs w:val="22"/>
          <w:lang w:val="lv-LV"/>
        </w:rPr>
      </w:pPr>
      <w:r>
        <w:rPr>
          <w:rFonts w:ascii="Arial" w:hAnsi="Arial" w:cs="Arial"/>
          <w:sz w:val="22"/>
          <w:szCs w:val="22"/>
          <w:lang w:val="lv-LV"/>
        </w:rPr>
        <w:t>1)</w:t>
      </w:r>
      <w:r w:rsidRPr="00156151">
        <w:rPr>
          <w:rFonts w:ascii="Arial" w:hAnsi="Arial" w:cs="Arial"/>
          <w:sz w:val="22"/>
          <w:szCs w:val="22"/>
          <w:lang w:val="lv-LV"/>
        </w:rPr>
        <w:t xml:space="preserve"> </w:t>
      </w:r>
      <w:r w:rsidR="00985BB3">
        <w:rPr>
          <w:rFonts w:ascii="Arial" w:hAnsi="Arial" w:cs="Arial"/>
          <w:sz w:val="22"/>
          <w:szCs w:val="22"/>
          <w:lang w:val="lv-LV"/>
        </w:rPr>
        <w:t>Līguma darbības laikā</w:t>
      </w:r>
      <w:r w:rsidRPr="00805F85">
        <w:rPr>
          <w:rFonts w:ascii="Arial" w:hAnsi="Arial" w:cs="Arial"/>
          <w:sz w:val="22"/>
          <w:szCs w:val="22"/>
          <w:lang w:val="lv-LV"/>
        </w:rPr>
        <w:t xml:space="preserve"> </w:t>
      </w:r>
      <w:r w:rsidR="00985BB3">
        <w:rPr>
          <w:rFonts w:ascii="Arial" w:hAnsi="Arial" w:cs="Arial"/>
          <w:i/>
          <w:iCs/>
          <w:sz w:val="22"/>
          <w:szCs w:val="22"/>
          <w:lang w:val="lv-LV"/>
        </w:rPr>
        <w:t xml:space="preserve">Pārdevējs </w:t>
      </w:r>
      <w:r w:rsidRPr="00805F85">
        <w:rPr>
          <w:rFonts w:ascii="Arial" w:hAnsi="Arial" w:cs="Arial"/>
          <w:sz w:val="22"/>
          <w:szCs w:val="22"/>
          <w:lang w:val="lv-LV"/>
        </w:rPr>
        <w:t>nodrošina pieejam</w:t>
      </w:r>
      <w:r>
        <w:rPr>
          <w:rFonts w:ascii="Arial" w:hAnsi="Arial" w:cs="Arial"/>
          <w:sz w:val="22"/>
          <w:szCs w:val="22"/>
          <w:lang w:val="lv-LV"/>
        </w:rPr>
        <w:t>ību</w:t>
      </w:r>
      <w:r w:rsidRPr="00805F85">
        <w:rPr>
          <w:rFonts w:ascii="Arial" w:hAnsi="Arial" w:cs="Arial"/>
          <w:sz w:val="22"/>
          <w:szCs w:val="22"/>
          <w:lang w:val="lv-LV"/>
        </w:rPr>
        <w:t xml:space="preserve"> preču klāst</w:t>
      </w:r>
      <w:r>
        <w:rPr>
          <w:rFonts w:ascii="Arial" w:hAnsi="Arial" w:cs="Arial"/>
          <w:sz w:val="22"/>
          <w:szCs w:val="22"/>
          <w:lang w:val="lv-LV"/>
        </w:rPr>
        <w:t>am</w:t>
      </w:r>
      <w:r w:rsidRPr="00805F85">
        <w:rPr>
          <w:rFonts w:ascii="Arial" w:hAnsi="Arial" w:cs="Arial"/>
          <w:sz w:val="22"/>
          <w:szCs w:val="22"/>
          <w:lang w:val="lv-LV"/>
        </w:rPr>
        <w:t xml:space="preserve"> saskaņā ar </w:t>
      </w:r>
      <w:r>
        <w:rPr>
          <w:rFonts w:ascii="Arial" w:hAnsi="Arial" w:cs="Arial"/>
          <w:sz w:val="22"/>
          <w:szCs w:val="22"/>
          <w:lang w:val="lv-LV"/>
        </w:rPr>
        <w:t>šo</w:t>
      </w:r>
      <w:r w:rsidRPr="00805F85">
        <w:rPr>
          <w:rFonts w:ascii="Arial" w:hAnsi="Arial" w:cs="Arial"/>
          <w:sz w:val="22"/>
          <w:szCs w:val="22"/>
          <w:lang w:val="lv-LV"/>
        </w:rPr>
        <w:t xml:space="preserve"> tehnisko specifikāciju</w:t>
      </w:r>
      <w:r w:rsidR="00985BB3">
        <w:rPr>
          <w:rFonts w:ascii="Arial" w:hAnsi="Arial" w:cs="Arial"/>
          <w:sz w:val="22"/>
          <w:szCs w:val="22"/>
          <w:lang w:val="lv-LV"/>
        </w:rPr>
        <w:t xml:space="preserve"> un līgumā noteikto</w:t>
      </w:r>
      <w:r>
        <w:rPr>
          <w:rFonts w:ascii="Arial" w:hAnsi="Arial" w:cs="Arial"/>
          <w:sz w:val="22"/>
          <w:szCs w:val="22"/>
          <w:lang w:val="lv-LV"/>
        </w:rPr>
        <w:t>.</w:t>
      </w:r>
    </w:p>
    <w:p w14:paraId="2A8FA243" w14:textId="3128FB94" w:rsidR="00156151" w:rsidRDefault="00156151" w:rsidP="00156151">
      <w:pPr>
        <w:jc w:val="both"/>
        <w:rPr>
          <w:rFonts w:ascii="Arial" w:hAnsi="Arial" w:cs="Arial"/>
          <w:sz w:val="22"/>
          <w:szCs w:val="22"/>
          <w:lang w:val="lv-LV"/>
        </w:rPr>
      </w:pPr>
      <w:r>
        <w:rPr>
          <w:rFonts w:ascii="Arial" w:hAnsi="Arial" w:cs="Arial"/>
          <w:sz w:val="22"/>
          <w:szCs w:val="22"/>
          <w:lang w:val="lv-LV"/>
        </w:rPr>
        <w:t>2)</w:t>
      </w:r>
      <w:r w:rsidRPr="00156151">
        <w:rPr>
          <w:rFonts w:ascii="Arial" w:hAnsi="Arial" w:cs="Arial"/>
          <w:sz w:val="22"/>
          <w:szCs w:val="22"/>
          <w:lang w:val="lv-LV"/>
        </w:rPr>
        <w:t xml:space="preserve"> </w:t>
      </w:r>
      <w:r w:rsidR="00985BB3">
        <w:rPr>
          <w:rFonts w:ascii="Arial" w:hAnsi="Arial" w:cs="Arial"/>
          <w:i/>
          <w:iCs/>
          <w:sz w:val="22"/>
          <w:szCs w:val="22"/>
          <w:lang w:val="lv-LV"/>
        </w:rPr>
        <w:t>Pārdevējs</w:t>
      </w:r>
      <w:r w:rsidRPr="005135DA">
        <w:rPr>
          <w:rFonts w:ascii="Arial" w:hAnsi="Arial" w:cs="Arial"/>
          <w:sz w:val="22"/>
          <w:szCs w:val="22"/>
          <w:lang w:val="lv-LV"/>
        </w:rPr>
        <w:t xml:space="preserve"> līguma darbības laikā ir tiesīgs aizstāt piedāvājumā norādītās Preces ar citām precēm, kuras pilnībā atbilst tehniskās specifikācijas prasībām, nemainot attiecīgo preču cenu (piemēram, piedāvātās preces vairs nav pieejams tirgū, jauninājums tirgū ir ekvivalents)</w:t>
      </w:r>
    </w:p>
    <w:p w14:paraId="54D3DCBF" w14:textId="5FAE58E3" w:rsidR="00985BB3" w:rsidRDefault="00156151" w:rsidP="00985BB3">
      <w:pPr>
        <w:jc w:val="both"/>
        <w:rPr>
          <w:rFonts w:ascii="Arial" w:hAnsi="Arial" w:cs="Arial"/>
          <w:sz w:val="22"/>
          <w:szCs w:val="22"/>
          <w:lang w:val="lv-LV"/>
        </w:rPr>
      </w:pPr>
      <w:r>
        <w:rPr>
          <w:rFonts w:ascii="Arial" w:hAnsi="Arial" w:cs="Arial"/>
          <w:sz w:val="22"/>
          <w:szCs w:val="22"/>
          <w:lang w:val="lv-LV"/>
        </w:rPr>
        <w:t xml:space="preserve">3) </w:t>
      </w:r>
      <w:r w:rsidR="00985BB3">
        <w:rPr>
          <w:rFonts w:ascii="Arial" w:hAnsi="Arial" w:cs="Arial"/>
          <w:i/>
          <w:iCs/>
          <w:sz w:val="22"/>
          <w:szCs w:val="22"/>
          <w:lang w:val="lv-LV"/>
        </w:rPr>
        <w:t>Pārdevējam</w:t>
      </w:r>
      <w:r w:rsidRPr="005135DA">
        <w:rPr>
          <w:rFonts w:ascii="Arial" w:hAnsi="Arial" w:cs="Arial"/>
          <w:sz w:val="22"/>
          <w:szCs w:val="22"/>
          <w:lang w:val="lv-LV"/>
        </w:rPr>
        <w:t xml:space="preserve"> ir tiesības pārdot un </w:t>
      </w:r>
      <w:r w:rsidR="00985BB3">
        <w:rPr>
          <w:rFonts w:ascii="Arial" w:hAnsi="Arial" w:cs="Arial"/>
          <w:i/>
          <w:iCs/>
          <w:sz w:val="22"/>
          <w:szCs w:val="22"/>
          <w:lang w:val="lv-LV"/>
        </w:rPr>
        <w:t>Pircējam</w:t>
      </w:r>
      <w:r w:rsidRPr="005135DA">
        <w:rPr>
          <w:rFonts w:ascii="Arial" w:hAnsi="Arial" w:cs="Arial"/>
          <w:sz w:val="22"/>
          <w:szCs w:val="22"/>
          <w:lang w:val="lv-LV"/>
        </w:rPr>
        <w:t xml:space="preserve"> iegādāties arī</w:t>
      </w:r>
      <w:r w:rsidR="00985BB3">
        <w:rPr>
          <w:rFonts w:ascii="Arial" w:hAnsi="Arial" w:cs="Arial"/>
          <w:sz w:val="22"/>
          <w:szCs w:val="22"/>
          <w:lang w:val="lv-LV"/>
        </w:rPr>
        <w:t xml:space="preserve"> citas </w:t>
      </w:r>
      <w:r w:rsidR="00985BB3">
        <w:rPr>
          <w:rFonts w:ascii="Arial" w:hAnsi="Arial" w:cs="Arial"/>
          <w:i/>
          <w:iCs/>
          <w:sz w:val="22"/>
          <w:szCs w:val="22"/>
          <w:lang w:val="lv-LV"/>
        </w:rPr>
        <w:t xml:space="preserve">Pārdevēja </w:t>
      </w:r>
      <w:r w:rsidR="00985BB3">
        <w:rPr>
          <w:rFonts w:ascii="Arial" w:hAnsi="Arial" w:cs="Arial"/>
          <w:sz w:val="22"/>
          <w:szCs w:val="22"/>
          <w:lang w:val="lv-LV"/>
        </w:rPr>
        <w:t>preču katalogā pieejamās</w:t>
      </w:r>
      <w:r w:rsidRPr="005135DA">
        <w:rPr>
          <w:rFonts w:ascii="Arial" w:hAnsi="Arial" w:cs="Arial"/>
          <w:sz w:val="22"/>
          <w:szCs w:val="22"/>
          <w:lang w:val="lv-LV"/>
        </w:rPr>
        <w:t xml:space="preserve"> kancelejas un biroja</w:t>
      </w:r>
      <w:r w:rsidR="00985BB3">
        <w:rPr>
          <w:rFonts w:ascii="Arial" w:hAnsi="Arial" w:cs="Arial"/>
          <w:sz w:val="22"/>
          <w:szCs w:val="22"/>
          <w:lang w:val="lv-LV"/>
        </w:rPr>
        <w:t xml:space="preserve"> </w:t>
      </w:r>
      <w:r w:rsidR="00985BB3" w:rsidRPr="005135DA">
        <w:rPr>
          <w:rFonts w:ascii="Arial" w:hAnsi="Arial" w:cs="Arial"/>
          <w:sz w:val="22"/>
          <w:szCs w:val="22"/>
          <w:lang w:val="lv-LV"/>
        </w:rPr>
        <w:t xml:space="preserve">papīra preces, </w:t>
      </w:r>
      <w:r w:rsidR="0004462F">
        <w:rPr>
          <w:rFonts w:ascii="Arial" w:hAnsi="Arial" w:cs="Arial"/>
          <w:sz w:val="22"/>
          <w:szCs w:val="22"/>
          <w:lang w:val="lv-LV"/>
        </w:rPr>
        <w:t>kas</w:t>
      </w:r>
      <w:r w:rsidR="00985BB3" w:rsidRPr="005135DA">
        <w:rPr>
          <w:rFonts w:ascii="Arial" w:hAnsi="Arial" w:cs="Arial"/>
          <w:sz w:val="22"/>
          <w:szCs w:val="22"/>
          <w:lang w:val="lv-LV"/>
        </w:rPr>
        <w:t xml:space="preserve"> nav norādītas </w:t>
      </w:r>
      <w:r w:rsidR="0004462F">
        <w:rPr>
          <w:rFonts w:ascii="Arial" w:hAnsi="Arial" w:cs="Arial"/>
          <w:sz w:val="22"/>
          <w:szCs w:val="22"/>
          <w:lang w:val="lv-LV"/>
        </w:rPr>
        <w:t xml:space="preserve">šajā </w:t>
      </w:r>
      <w:r w:rsidR="00985BB3" w:rsidRPr="005135DA">
        <w:rPr>
          <w:rFonts w:ascii="Arial" w:hAnsi="Arial" w:cs="Arial"/>
          <w:sz w:val="22"/>
          <w:szCs w:val="22"/>
          <w:lang w:val="lv-LV"/>
        </w:rPr>
        <w:t>tehniskajā specifikācijā</w:t>
      </w:r>
      <w:r w:rsidR="00985BB3">
        <w:rPr>
          <w:rFonts w:ascii="Arial" w:hAnsi="Arial" w:cs="Arial"/>
          <w:sz w:val="22"/>
          <w:szCs w:val="22"/>
          <w:lang w:val="lv-LV"/>
        </w:rPr>
        <w:t>, saskaņā ar Līgumā noteikto.</w:t>
      </w:r>
    </w:p>
    <w:p w14:paraId="4A7E211E" w14:textId="77777777" w:rsidR="00985BB3" w:rsidRDefault="00985BB3" w:rsidP="00985BB3">
      <w:pPr>
        <w:jc w:val="center"/>
        <w:rPr>
          <w:rFonts w:ascii="Arial" w:hAnsi="Arial" w:cs="Arial"/>
          <w:sz w:val="22"/>
          <w:szCs w:val="22"/>
          <w:lang w:val="lv-LV"/>
        </w:rPr>
      </w:pPr>
    </w:p>
    <w:p w14:paraId="2550C9C0" w14:textId="5EC87004" w:rsidR="00D371E5" w:rsidRDefault="00DB03D9" w:rsidP="00985BB3">
      <w:pPr>
        <w:jc w:val="center"/>
        <w:rPr>
          <w:rFonts w:ascii="Arial" w:hAnsi="Arial" w:cs="Arial"/>
          <w:b/>
          <w:lang w:val="lv-LV"/>
        </w:rPr>
      </w:pPr>
      <w:r w:rsidRPr="00834DBA">
        <w:rPr>
          <w:rFonts w:ascii="Arial" w:hAnsi="Arial" w:cs="Arial"/>
          <w:b/>
          <w:lang w:val="lv-LV"/>
        </w:rPr>
        <w:t>I daļa</w:t>
      </w:r>
    </w:p>
    <w:p w14:paraId="5DB86091" w14:textId="738736DE" w:rsidR="00834DBA" w:rsidRPr="00834DBA" w:rsidRDefault="002448B9" w:rsidP="00AD36E2">
      <w:pPr>
        <w:jc w:val="center"/>
        <w:rPr>
          <w:rFonts w:ascii="Arial" w:hAnsi="Arial" w:cs="Arial"/>
          <w:b/>
          <w:lang w:val="lv-LV"/>
        </w:rPr>
      </w:pPr>
      <w:r w:rsidRPr="00627C15">
        <w:rPr>
          <w:rFonts w:ascii="Arial" w:hAnsi="Arial" w:cs="Arial"/>
          <w:bCs/>
          <w:lang w:val="lv-LV"/>
        </w:rPr>
        <w:t>tehniskajai specifikācijai</w:t>
      </w:r>
    </w:p>
    <w:p w14:paraId="4E1A20FE" w14:textId="77777777" w:rsidR="00834DBA" w:rsidRDefault="00834DBA" w:rsidP="00AD36E2">
      <w:pPr>
        <w:jc w:val="center"/>
        <w:rPr>
          <w:rFonts w:ascii="Arial" w:hAnsi="Arial" w:cs="Arial"/>
          <w:b/>
          <w:lang w:val="lv-LV"/>
        </w:rPr>
      </w:pPr>
    </w:p>
    <w:p w14:paraId="18DA9348" w14:textId="17FFDEFC" w:rsidR="005049D1" w:rsidRPr="00834DBA" w:rsidRDefault="00834DBA" w:rsidP="00AD36E2">
      <w:pPr>
        <w:jc w:val="center"/>
        <w:rPr>
          <w:rFonts w:ascii="Arial" w:hAnsi="Arial" w:cs="Arial"/>
          <w:b/>
          <w:lang w:val="lv-LV"/>
        </w:rPr>
      </w:pPr>
      <w:r w:rsidRPr="00834DBA">
        <w:rPr>
          <w:rFonts w:ascii="Arial" w:hAnsi="Arial" w:cs="Arial"/>
          <w:b/>
          <w:lang w:val="lv-LV"/>
        </w:rPr>
        <w:t>Tehniskās prasības / Tehniskais – finanšu piedāvājums</w:t>
      </w:r>
    </w:p>
    <w:p w14:paraId="082F4293" w14:textId="798B22DA" w:rsidR="002448B9" w:rsidRPr="00985BB3" w:rsidRDefault="002448B9" w:rsidP="002448B9">
      <w:pPr>
        <w:jc w:val="both"/>
        <w:rPr>
          <w:rFonts w:ascii="Arial" w:hAnsi="Arial" w:cs="Arial"/>
          <w:bCs/>
          <w:i/>
          <w:iCs/>
          <w:sz w:val="22"/>
          <w:szCs w:val="22"/>
          <w:lang w:val="lv-LV"/>
        </w:rPr>
      </w:pPr>
      <w:r w:rsidRPr="00985BB3">
        <w:rPr>
          <w:rFonts w:ascii="Arial" w:hAnsi="Arial" w:cs="Arial"/>
          <w:bCs/>
          <w:i/>
          <w:iCs/>
          <w:sz w:val="22"/>
          <w:szCs w:val="22"/>
          <w:lang w:val="lv-LV"/>
        </w:rPr>
        <w:t xml:space="preserve">Pretendents iesniedz tehnisko piedāvājumu par preci, tabulas </w:t>
      </w:r>
      <w:r w:rsidR="00AE0855" w:rsidRPr="00985BB3">
        <w:rPr>
          <w:rFonts w:ascii="Arial" w:hAnsi="Arial" w:cs="Arial"/>
          <w:bCs/>
          <w:i/>
          <w:iCs/>
          <w:sz w:val="22"/>
          <w:szCs w:val="22"/>
          <w:highlight w:val="lightGray"/>
          <w:lang w:val="lv-LV"/>
        </w:rPr>
        <w:t>5</w:t>
      </w:r>
      <w:r w:rsidRPr="00985BB3">
        <w:rPr>
          <w:rFonts w:ascii="Arial" w:hAnsi="Arial" w:cs="Arial"/>
          <w:bCs/>
          <w:i/>
          <w:iCs/>
          <w:sz w:val="22"/>
          <w:szCs w:val="22"/>
          <w:highlight w:val="lightGray"/>
          <w:lang w:val="lv-LV"/>
        </w:rPr>
        <w:t>.</w:t>
      </w:r>
      <w:r w:rsidR="00AE0855" w:rsidRPr="00985BB3">
        <w:rPr>
          <w:rFonts w:ascii="Arial" w:hAnsi="Arial" w:cs="Arial"/>
          <w:bCs/>
          <w:i/>
          <w:iCs/>
          <w:sz w:val="22"/>
          <w:szCs w:val="22"/>
          <w:highlight w:val="lightGray"/>
          <w:lang w:val="lv-LV"/>
        </w:rPr>
        <w:t>un 6.</w:t>
      </w:r>
      <w:r w:rsidRPr="00985BB3">
        <w:rPr>
          <w:rFonts w:ascii="Arial" w:hAnsi="Arial" w:cs="Arial"/>
          <w:bCs/>
          <w:i/>
          <w:iCs/>
          <w:sz w:val="22"/>
          <w:szCs w:val="22"/>
          <w:highlight w:val="lightGray"/>
          <w:lang w:val="lv-LV"/>
        </w:rPr>
        <w:t>ailē</w:t>
      </w:r>
      <w:r w:rsidRPr="00985BB3">
        <w:rPr>
          <w:rFonts w:ascii="Arial" w:hAnsi="Arial" w:cs="Arial"/>
          <w:bCs/>
          <w:i/>
          <w:iCs/>
          <w:sz w:val="22"/>
          <w:szCs w:val="22"/>
          <w:lang w:val="lv-LV"/>
        </w:rPr>
        <w:t xml:space="preserve"> norādot </w:t>
      </w:r>
      <w:r w:rsidR="00AE0855" w:rsidRPr="00985BB3">
        <w:rPr>
          <w:rFonts w:ascii="Arial" w:hAnsi="Arial" w:cs="Arial"/>
          <w:bCs/>
          <w:i/>
          <w:iCs/>
          <w:sz w:val="22"/>
          <w:szCs w:val="22"/>
          <w:lang w:val="lv-LV"/>
        </w:rPr>
        <w:t>prasīto informāciju – preces kodu vai saiti (</w:t>
      </w:r>
      <w:proofErr w:type="spellStart"/>
      <w:r w:rsidR="00AE0855" w:rsidRPr="00985BB3">
        <w:rPr>
          <w:rFonts w:ascii="Arial" w:hAnsi="Arial" w:cs="Arial"/>
          <w:bCs/>
          <w:i/>
          <w:iCs/>
          <w:sz w:val="22"/>
          <w:szCs w:val="22"/>
          <w:lang w:val="lv-LV"/>
        </w:rPr>
        <w:t>linku</w:t>
      </w:r>
      <w:proofErr w:type="spellEnd"/>
      <w:r w:rsidR="00AE0855" w:rsidRPr="00985BB3">
        <w:rPr>
          <w:rFonts w:ascii="Arial" w:hAnsi="Arial" w:cs="Arial"/>
          <w:bCs/>
          <w:i/>
          <w:iCs/>
          <w:sz w:val="22"/>
          <w:szCs w:val="22"/>
          <w:lang w:val="lv-LV"/>
        </w:rPr>
        <w:t xml:space="preserve">) un </w:t>
      </w:r>
      <w:r w:rsidR="00AE0855" w:rsidRPr="00985BB3">
        <w:rPr>
          <w:rFonts w:ascii="Arial" w:hAnsi="Arial" w:cs="Arial"/>
          <w:i/>
          <w:iCs/>
          <w:sz w:val="22"/>
          <w:szCs w:val="22"/>
          <w:lang w:val="lv-LV" w:eastAsia="lv-LV"/>
        </w:rPr>
        <w:t>informāciju, kas apliecina piedāvājuma atbilstību tehniskajām  prasībām</w:t>
      </w:r>
      <w:r w:rsidR="00AE0855" w:rsidRPr="00985BB3">
        <w:rPr>
          <w:rFonts w:ascii="Arial" w:hAnsi="Arial" w:cs="Arial"/>
          <w:bCs/>
          <w:i/>
          <w:iCs/>
          <w:sz w:val="22"/>
          <w:szCs w:val="22"/>
          <w:lang w:val="lv-LV"/>
        </w:rPr>
        <w:t xml:space="preserve"> (parametriem) </w:t>
      </w:r>
      <w:r w:rsidRPr="00985BB3">
        <w:rPr>
          <w:rFonts w:ascii="Arial" w:hAnsi="Arial" w:cs="Arial"/>
          <w:bCs/>
          <w:i/>
          <w:iCs/>
          <w:sz w:val="22"/>
          <w:szCs w:val="22"/>
          <w:lang w:val="lv-LV"/>
        </w:rPr>
        <w:t>un papildus ziņas, ja nepieciešams</w:t>
      </w:r>
      <w:r w:rsidR="00AE0855" w:rsidRPr="00985BB3">
        <w:rPr>
          <w:rFonts w:ascii="Arial" w:hAnsi="Arial" w:cs="Arial"/>
          <w:bCs/>
          <w:i/>
          <w:iCs/>
          <w:sz w:val="22"/>
          <w:szCs w:val="22"/>
          <w:lang w:val="lv-LV"/>
        </w:rPr>
        <w:t>.</w:t>
      </w:r>
    </w:p>
    <w:p w14:paraId="3449B59A" w14:textId="58F7FD69" w:rsidR="00AD36E2" w:rsidRDefault="00AD36E2" w:rsidP="00AD36E2">
      <w:pPr>
        <w:jc w:val="center"/>
        <w:rPr>
          <w:rFonts w:ascii="Arial" w:hAnsi="Arial" w:cs="Arial"/>
          <w:b/>
          <w:sz w:val="22"/>
          <w:szCs w:val="22"/>
          <w:lang w:val="lv-LV"/>
        </w:rPr>
      </w:pPr>
      <w:r w:rsidRPr="005135DA">
        <w:rPr>
          <w:rFonts w:ascii="Arial" w:hAnsi="Arial" w:cs="Arial"/>
          <w:b/>
          <w:sz w:val="22"/>
          <w:szCs w:val="22"/>
          <w:lang w:val="lv-LV"/>
        </w:rPr>
        <w:t>1.GRUPA</w:t>
      </w:r>
    </w:p>
    <w:tbl>
      <w:tblPr>
        <w:tblpPr w:leftFromText="180" w:rightFromText="180" w:vertAnchor="text" w:tblpXSpec="center" w:tblpY="1"/>
        <w:tblOverlap w:val="never"/>
        <w:tblW w:w="15859" w:type="dxa"/>
        <w:tblLayout w:type="fixed"/>
        <w:tblLook w:val="04A0" w:firstRow="1" w:lastRow="0" w:firstColumn="1" w:lastColumn="0" w:noHBand="0" w:noVBand="1"/>
      </w:tblPr>
      <w:tblGrid>
        <w:gridCol w:w="709"/>
        <w:gridCol w:w="1679"/>
        <w:gridCol w:w="4394"/>
        <w:gridCol w:w="1417"/>
        <w:gridCol w:w="2552"/>
        <w:gridCol w:w="2268"/>
        <w:gridCol w:w="1423"/>
        <w:gridCol w:w="1417"/>
      </w:tblGrid>
      <w:tr w:rsidR="00AA1AC1" w:rsidRPr="005135DA" w14:paraId="0E8A1137" w14:textId="77777777" w:rsidTr="00582132">
        <w:trPr>
          <w:trHeight w:val="267"/>
        </w:trPr>
        <w:tc>
          <w:tcPr>
            <w:tcW w:w="15859"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3109752" w14:textId="0B2C50DE" w:rsidR="00AA1AC1" w:rsidRPr="00AA1AC1" w:rsidRDefault="00AA1AC1" w:rsidP="00AA1AC1">
            <w:pPr>
              <w:jc w:val="center"/>
              <w:rPr>
                <w:rFonts w:ascii="Arial" w:hAnsi="Arial" w:cs="Arial"/>
                <w:b/>
                <w:bCs/>
                <w:i/>
                <w:iCs/>
                <w:sz w:val="20"/>
                <w:szCs w:val="20"/>
                <w:lang w:val="lv-LV" w:eastAsia="lv-LV"/>
              </w:rPr>
            </w:pPr>
            <w:r w:rsidRPr="00AA1AC1">
              <w:rPr>
                <w:rFonts w:ascii="Arial" w:hAnsi="Arial" w:cs="Arial"/>
                <w:b/>
                <w:bCs/>
                <w:i/>
                <w:iCs/>
                <w:sz w:val="20"/>
                <w:szCs w:val="20"/>
                <w:lang w:val="lv-LV" w:eastAsia="lv-LV"/>
              </w:rPr>
              <w:t>Kancelejas preces: 1.grupa</w:t>
            </w:r>
          </w:p>
        </w:tc>
      </w:tr>
      <w:tr w:rsidR="00360FF3" w:rsidRPr="005135DA" w14:paraId="14928675" w14:textId="273F06EE" w:rsidTr="00582132">
        <w:trPr>
          <w:trHeight w:val="267"/>
        </w:trPr>
        <w:tc>
          <w:tcPr>
            <w:tcW w:w="70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2E85B2A" w14:textId="5BD68455" w:rsidR="00360FF3" w:rsidRPr="00360FF3" w:rsidRDefault="00360FF3" w:rsidP="00AA1AC1">
            <w:pPr>
              <w:jc w:val="center"/>
              <w:rPr>
                <w:rFonts w:ascii="Arial" w:hAnsi="Arial" w:cs="Arial"/>
                <w:b/>
                <w:bCs/>
                <w:sz w:val="20"/>
                <w:szCs w:val="20"/>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67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09D3AB4" w14:textId="4F9F9E6C"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Prece</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6BC5EC2" w14:textId="77777777"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638C3322" w14:textId="70D16282"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5B456D" w14:textId="6C68D342"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2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350CCD" w14:textId="3FDFB6AF" w:rsidR="00AE0855" w:rsidRPr="00AE0855" w:rsidRDefault="00360FF3" w:rsidP="00AE0855">
            <w:pPr>
              <w:jc w:val="center"/>
              <w:rPr>
                <w:rFonts w:ascii="Arial" w:hAnsi="Arial" w:cs="Arial"/>
                <w:b/>
                <w:bCs/>
                <w:sz w:val="20"/>
                <w:szCs w:val="20"/>
                <w:lang w:val="lv-LV" w:eastAsia="lv-LV"/>
              </w:rPr>
            </w:pPr>
            <w:r w:rsidRPr="00360FF3">
              <w:rPr>
                <w:rFonts w:ascii="Arial" w:hAnsi="Arial" w:cs="Arial"/>
                <w:b/>
                <w:bCs/>
                <w:sz w:val="20"/>
                <w:szCs w:val="20"/>
                <w:lang w:val="lv-LV" w:eastAsia="lv-LV"/>
              </w:rPr>
              <w:t>Piedāvājums</w:t>
            </w:r>
          </w:p>
        </w:tc>
        <w:tc>
          <w:tcPr>
            <w:tcW w:w="142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A8F789E" w14:textId="4D1323E2" w:rsid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053A794E" w14:textId="2C78C1FE"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7F98F62" w14:textId="72814A91"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360FF3" w:rsidRPr="005135DA" w14:paraId="0219A044" w14:textId="77777777" w:rsidTr="00582132">
        <w:trPr>
          <w:trHeight w:val="267"/>
        </w:trPr>
        <w:tc>
          <w:tcPr>
            <w:tcW w:w="70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D30DF6D" w14:textId="2C2613C4"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1</w:t>
            </w:r>
          </w:p>
        </w:tc>
        <w:tc>
          <w:tcPr>
            <w:tcW w:w="167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6F8483F" w14:textId="4BD10F7C"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2</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DF83EDF" w14:textId="2E4BEB41"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790F4BD" w14:textId="318CE2F9"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F09B6B9" w14:textId="04EC3371"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5</w:t>
            </w:r>
          </w:p>
        </w:tc>
        <w:tc>
          <w:tcPr>
            <w:tcW w:w="22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2B3BCA9" w14:textId="747E2660"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6</w:t>
            </w:r>
          </w:p>
        </w:tc>
        <w:tc>
          <w:tcPr>
            <w:tcW w:w="142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5976FD" w14:textId="26933726"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7</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7368858" w14:textId="78B77375"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8</w:t>
            </w:r>
          </w:p>
        </w:tc>
      </w:tr>
      <w:tr w:rsidR="00360FF3" w:rsidRPr="005135DA" w14:paraId="14B0CCD1" w14:textId="7BFE81E8" w:rsidTr="00582132">
        <w:trPr>
          <w:trHeight w:val="1114"/>
        </w:trPr>
        <w:tc>
          <w:tcPr>
            <w:tcW w:w="709" w:type="dxa"/>
            <w:tcBorders>
              <w:top w:val="single" w:sz="8" w:space="0" w:color="auto"/>
              <w:left w:val="single" w:sz="8" w:space="0" w:color="auto"/>
              <w:bottom w:val="single" w:sz="8" w:space="0" w:color="auto"/>
              <w:right w:val="single" w:sz="8" w:space="0" w:color="auto"/>
            </w:tcBorders>
            <w:vAlign w:val="center"/>
          </w:tcPr>
          <w:p w14:paraId="543CE795" w14:textId="77777777" w:rsidR="00360FF3" w:rsidRPr="005135DA" w:rsidRDefault="00360FF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3F8D17FF" w14:textId="7AEDFF9A" w:rsidR="00360FF3" w:rsidRPr="005135DA" w:rsidRDefault="00360FF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līmlapiņas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22DE5573"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Dažādu krāsu, </w:t>
            </w:r>
            <w:proofErr w:type="spellStart"/>
            <w:r w:rsidRPr="005135DA">
              <w:rPr>
                <w:rFonts w:ascii="Arial" w:hAnsi="Arial" w:cs="Arial"/>
                <w:bCs/>
                <w:sz w:val="22"/>
                <w:szCs w:val="22"/>
                <w:lang w:val="lv-LV" w:eastAsia="lv-LV"/>
              </w:rPr>
              <w:t>līmviela</w:t>
            </w:r>
            <w:proofErr w:type="spellEnd"/>
            <w:r w:rsidRPr="005135DA">
              <w:rPr>
                <w:rFonts w:ascii="Arial" w:hAnsi="Arial" w:cs="Arial"/>
                <w:bCs/>
                <w:sz w:val="22"/>
                <w:szCs w:val="22"/>
                <w:lang w:val="lv-LV" w:eastAsia="lv-LV"/>
              </w:rPr>
              <w:t xml:space="preserve"> vienā malā, pielīmējamas vairakkārt, bez uzrakstiem, 100 </w:t>
            </w:r>
            <w:proofErr w:type="spellStart"/>
            <w:r w:rsidRPr="005135DA">
              <w:rPr>
                <w:rFonts w:ascii="Arial" w:hAnsi="Arial" w:cs="Arial"/>
                <w:bCs/>
                <w:sz w:val="22"/>
                <w:szCs w:val="22"/>
                <w:lang w:val="lv-LV" w:eastAsia="lv-LV"/>
              </w:rPr>
              <w:t>līmlapiņas</w:t>
            </w:r>
            <w:proofErr w:type="spellEnd"/>
            <w:r w:rsidRPr="005135DA">
              <w:rPr>
                <w:rFonts w:ascii="Arial" w:hAnsi="Arial" w:cs="Arial"/>
                <w:bCs/>
                <w:sz w:val="22"/>
                <w:szCs w:val="22"/>
                <w:lang w:val="lv-LV" w:eastAsia="lv-LV"/>
              </w:rPr>
              <w:t xml:space="preserve"> 1 iepakojumā .</w:t>
            </w:r>
          </w:p>
          <w:p w14:paraId="4680DF04"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38  mm x 51 mm.</w:t>
            </w:r>
          </w:p>
          <w:p w14:paraId="58F865CF"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66895F"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1700</w:t>
            </w:r>
          </w:p>
        </w:tc>
        <w:tc>
          <w:tcPr>
            <w:tcW w:w="2552" w:type="dxa"/>
            <w:tcBorders>
              <w:top w:val="single" w:sz="8" w:space="0" w:color="auto"/>
              <w:left w:val="single" w:sz="8" w:space="0" w:color="auto"/>
              <w:bottom w:val="single" w:sz="8" w:space="0" w:color="auto"/>
              <w:right w:val="single" w:sz="8" w:space="0" w:color="auto"/>
            </w:tcBorders>
            <w:vAlign w:val="center"/>
          </w:tcPr>
          <w:p w14:paraId="53A1EAF8" w14:textId="77777777" w:rsidR="00360FF3" w:rsidRPr="005135DA" w:rsidRDefault="00360FF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6725EAAA" w14:textId="77777777" w:rsidR="00360FF3" w:rsidRPr="005135DA" w:rsidRDefault="00360FF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CE70D08" w14:textId="4B390FF4" w:rsidR="00360FF3" w:rsidRPr="005135DA" w:rsidRDefault="00360FF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DCAA348" w14:textId="2F4C4B07" w:rsidR="00360FF3" w:rsidRPr="005135DA" w:rsidRDefault="00360FF3" w:rsidP="00AA1AC1">
            <w:pPr>
              <w:jc w:val="center"/>
              <w:rPr>
                <w:rFonts w:ascii="Arial" w:hAnsi="Arial" w:cs="Arial"/>
                <w:bCs/>
                <w:sz w:val="22"/>
                <w:szCs w:val="22"/>
                <w:lang w:val="lv-LV" w:eastAsia="lv-LV"/>
              </w:rPr>
            </w:pPr>
          </w:p>
        </w:tc>
      </w:tr>
      <w:tr w:rsidR="003B4DA3" w:rsidRPr="005135DA" w14:paraId="4A20F127" w14:textId="11E6E0B1"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DAE3674"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7F6BF9BF" w14:textId="79B36615" w:rsidR="003B4DA3" w:rsidRPr="005135DA" w:rsidRDefault="003B4DA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līmlapiņas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6F8EC5AD"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Dažādu krāsu, </w:t>
            </w:r>
            <w:proofErr w:type="spellStart"/>
            <w:r w:rsidRPr="005135DA">
              <w:rPr>
                <w:rFonts w:ascii="Arial" w:hAnsi="Arial" w:cs="Arial"/>
                <w:bCs/>
                <w:sz w:val="22"/>
                <w:szCs w:val="22"/>
                <w:lang w:val="lv-LV" w:eastAsia="lv-LV"/>
              </w:rPr>
              <w:t>līmviela</w:t>
            </w:r>
            <w:proofErr w:type="spellEnd"/>
            <w:r w:rsidRPr="005135DA">
              <w:rPr>
                <w:rFonts w:ascii="Arial" w:hAnsi="Arial" w:cs="Arial"/>
                <w:bCs/>
                <w:sz w:val="22"/>
                <w:szCs w:val="22"/>
                <w:lang w:val="lv-LV" w:eastAsia="lv-LV"/>
              </w:rPr>
              <w:t xml:space="preserve"> vienā malā, pielīmējamas vairakkārt, bez uzrakstiem, 100 </w:t>
            </w:r>
            <w:proofErr w:type="spellStart"/>
            <w:r w:rsidRPr="005135DA">
              <w:rPr>
                <w:rFonts w:ascii="Arial" w:hAnsi="Arial" w:cs="Arial"/>
                <w:bCs/>
                <w:sz w:val="22"/>
                <w:szCs w:val="22"/>
                <w:lang w:val="lv-LV" w:eastAsia="lv-LV"/>
              </w:rPr>
              <w:t>līmlapiņas</w:t>
            </w:r>
            <w:proofErr w:type="spellEnd"/>
            <w:r w:rsidRPr="005135DA">
              <w:rPr>
                <w:rFonts w:ascii="Arial" w:hAnsi="Arial" w:cs="Arial"/>
                <w:bCs/>
                <w:sz w:val="22"/>
                <w:szCs w:val="22"/>
                <w:lang w:val="lv-LV" w:eastAsia="lv-LV"/>
              </w:rPr>
              <w:t xml:space="preserve"> 1 iepakojumā.</w:t>
            </w:r>
          </w:p>
          <w:p w14:paraId="5342695E"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76  mm x 76 mm.</w:t>
            </w:r>
          </w:p>
          <w:p w14:paraId="79E02B4A" w14:textId="35D12E2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7E9A9B9" w14:textId="4263F4D2"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4700</w:t>
            </w:r>
          </w:p>
        </w:tc>
        <w:tc>
          <w:tcPr>
            <w:tcW w:w="2552" w:type="dxa"/>
            <w:tcBorders>
              <w:top w:val="single" w:sz="8" w:space="0" w:color="auto"/>
              <w:left w:val="single" w:sz="8" w:space="0" w:color="auto"/>
              <w:bottom w:val="single" w:sz="8" w:space="0" w:color="auto"/>
              <w:right w:val="single" w:sz="8" w:space="0" w:color="auto"/>
            </w:tcBorders>
            <w:vAlign w:val="center"/>
          </w:tcPr>
          <w:p w14:paraId="33E125CA"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3D410E35"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7CA3D25A" w14:textId="34A8729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146B08E" w14:textId="66EBBC4D" w:rsidR="003B4DA3" w:rsidRPr="005135DA" w:rsidRDefault="003B4DA3" w:rsidP="00AA1AC1">
            <w:pPr>
              <w:jc w:val="center"/>
              <w:rPr>
                <w:rFonts w:ascii="Arial" w:hAnsi="Arial" w:cs="Arial"/>
                <w:bCs/>
                <w:sz w:val="22"/>
                <w:szCs w:val="22"/>
                <w:lang w:val="lv-LV" w:eastAsia="lv-LV"/>
              </w:rPr>
            </w:pPr>
          </w:p>
        </w:tc>
      </w:tr>
      <w:tr w:rsidR="003B4DA3" w:rsidRPr="005135DA" w14:paraId="1A2EECD6" w14:textId="6FF011A6"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6CD041ED"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0C7E1C5C" w14:textId="4A6278A6"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koppapīrs</w:t>
            </w:r>
          </w:p>
        </w:tc>
        <w:tc>
          <w:tcPr>
            <w:tcW w:w="4394" w:type="dxa"/>
            <w:tcBorders>
              <w:top w:val="single" w:sz="8" w:space="0" w:color="auto"/>
              <w:left w:val="single" w:sz="8" w:space="0" w:color="auto"/>
              <w:bottom w:val="single" w:sz="8" w:space="0" w:color="auto"/>
              <w:right w:val="single" w:sz="8" w:space="0" w:color="auto"/>
            </w:tcBorders>
            <w:vAlign w:val="center"/>
          </w:tcPr>
          <w:p w14:paraId="3173BC53"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Melnā krāsā, 100 vienības (loksnes) 1 iepakojumā</w:t>
            </w:r>
          </w:p>
          <w:p w14:paraId="400C86DB"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41B8C69D" w14:textId="3B9E5D12"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84368" w14:textId="59BD509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200</w:t>
            </w:r>
          </w:p>
        </w:tc>
        <w:tc>
          <w:tcPr>
            <w:tcW w:w="2552" w:type="dxa"/>
            <w:tcBorders>
              <w:top w:val="single" w:sz="8" w:space="0" w:color="auto"/>
              <w:left w:val="single" w:sz="8" w:space="0" w:color="auto"/>
              <w:bottom w:val="single" w:sz="8" w:space="0" w:color="auto"/>
              <w:right w:val="single" w:sz="8" w:space="0" w:color="auto"/>
            </w:tcBorders>
            <w:vAlign w:val="center"/>
          </w:tcPr>
          <w:p w14:paraId="6D2646C2"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15CEAE10"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5C22D6DB" w14:textId="03CACAB2"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7E1F3E1" w14:textId="33C9B49E" w:rsidR="003B4DA3" w:rsidRPr="005135DA" w:rsidRDefault="003B4DA3" w:rsidP="00AA1AC1">
            <w:pPr>
              <w:jc w:val="center"/>
              <w:rPr>
                <w:rFonts w:ascii="Arial" w:hAnsi="Arial" w:cs="Arial"/>
                <w:bCs/>
                <w:sz w:val="22"/>
                <w:szCs w:val="22"/>
                <w:lang w:val="lv-LV" w:eastAsia="lv-LV"/>
              </w:rPr>
            </w:pPr>
          </w:p>
        </w:tc>
      </w:tr>
      <w:tr w:rsidR="003B4DA3" w:rsidRPr="005135DA" w14:paraId="3ECC083B" w14:textId="6255F233"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1540917B"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6919D6F3" w14:textId="371C8E0E" w:rsidR="003B4DA3" w:rsidRPr="005135DA" w:rsidRDefault="003B4DA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kantorgrā</w:t>
            </w:r>
            <w:proofErr w:type="spellEnd"/>
            <w:r w:rsidRPr="005135DA">
              <w:rPr>
                <w:rFonts w:ascii="Arial" w:hAnsi="Arial" w:cs="Arial"/>
                <w:bCs/>
                <w:sz w:val="22"/>
                <w:szCs w:val="22"/>
                <w:lang w:val="lv-LV" w:eastAsia="lv-LV"/>
              </w:rPr>
              <w:t>-mata</w:t>
            </w:r>
          </w:p>
        </w:tc>
        <w:tc>
          <w:tcPr>
            <w:tcW w:w="4394" w:type="dxa"/>
            <w:tcBorders>
              <w:top w:val="single" w:sz="8" w:space="0" w:color="auto"/>
              <w:left w:val="single" w:sz="8" w:space="0" w:color="auto"/>
              <w:bottom w:val="single" w:sz="8" w:space="0" w:color="auto"/>
              <w:right w:val="single" w:sz="8" w:space="0" w:color="auto"/>
            </w:tcBorders>
            <w:vAlign w:val="center"/>
          </w:tcPr>
          <w:p w14:paraId="6FE36AC6"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Ar spirāli, ciets vāks, 96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02841602"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0F51E47E" w14:textId="204D09B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3B76C8C" w14:textId="0D1C51D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2050</w:t>
            </w:r>
          </w:p>
        </w:tc>
        <w:tc>
          <w:tcPr>
            <w:tcW w:w="2552" w:type="dxa"/>
            <w:tcBorders>
              <w:top w:val="single" w:sz="8" w:space="0" w:color="auto"/>
              <w:left w:val="single" w:sz="8" w:space="0" w:color="auto"/>
              <w:bottom w:val="single" w:sz="8" w:space="0" w:color="auto"/>
              <w:right w:val="single" w:sz="8" w:space="0" w:color="auto"/>
            </w:tcBorders>
            <w:vAlign w:val="center"/>
          </w:tcPr>
          <w:p w14:paraId="6646AB6C"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35A4B471"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7D9DC681" w14:textId="34F85369"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16398B36" w14:textId="3F997802" w:rsidR="003B4DA3" w:rsidRPr="005135DA" w:rsidRDefault="003B4DA3" w:rsidP="00AA1AC1">
            <w:pPr>
              <w:jc w:val="center"/>
              <w:rPr>
                <w:rFonts w:ascii="Arial" w:hAnsi="Arial" w:cs="Arial"/>
                <w:bCs/>
                <w:sz w:val="22"/>
                <w:szCs w:val="22"/>
                <w:lang w:val="lv-LV" w:eastAsia="lv-LV"/>
              </w:rPr>
            </w:pPr>
          </w:p>
        </w:tc>
      </w:tr>
      <w:tr w:rsidR="003B4DA3" w:rsidRPr="005135DA" w14:paraId="5C6974C7" w14:textId="389E53AF"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3464A350"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13DA12C6" w14:textId="536D12A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pierakstu bloknots</w:t>
            </w:r>
          </w:p>
        </w:tc>
        <w:tc>
          <w:tcPr>
            <w:tcW w:w="4394" w:type="dxa"/>
            <w:tcBorders>
              <w:top w:val="single" w:sz="8" w:space="0" w:color="auto"/>
              <w:left w:val="single" w:sz="8" w:space="0" w:color="auto"/>
              <w:bottom w:val="single" w:sz="8" w:space="0" w:color="auto"/>
              <w:right w:val="single" w:sz="8" w:space="0" w:color="auto"/>
            </w:tcBorders>
            <w:vAlign w:val="center"/>
          </w:tcPr>
          <w:p w14:paraId="66D3FBBE"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Ar spirāli.</w:t>
            </w:r>
          </w:p>
          <w:p w14:paraId="6D6D898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411564B" w14:textId="1E40FFC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284846" w14:textId="02376DC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r>
              <w:rPr>
                <w:rFonts w:ascii="Arial" w:hAnsi="Arial" w:cs="Arial"/>
                <w:bCs/>
                <w:sz w:val="22"/>
                <w:szCs w:val="22"/>
                <w:lang w:val="lv-LV" w:eastAsia="lv-LV"/>
              </w:rPr>
              <w:t>650</w:t>
            </w:r>
          </w:p>
        </w:tc>
        <w:tc>
          <w:tcPr>
            <w:tcW w:w="2552" w:type="dxa"/>
            <w:tcBorders>
              <w:top w:val="single" w:sz="8" w:space="0" w:color="auto"/>
              <w:left w:val="single" w:sz="8" w:space="0" w:color="auto"/>
              <w:bottom w:val="single" w:sz="8" w:space="0" w:color="auto"/>
              <w:right w:val="single" w:sz="8" w:space="0" w:color="auto"/>
            </w:tcBorders>
            <w:vAlign w:val="center"/>
          </w:tcPr>
          <w:p w14:paraId="55CC4E9F"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645BD332"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8B71222" w14:textId="0AAB2FF7"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2CFD3BD7" w14:textId="28D544A4" w:rsidR="003B4DA3" w:rsidRPr="005135DA" w:rsidRDefault="003B4DA3" w:rsidP="00AA1AC1">
            <w:pPr>
              <w:jc w:val="center"/>
              <w:rPr>
                <w:rFonts w:ascii="Arial" w:hAnsi="Arial" w:cs="Arial"/>
                <w:bCs/>
                <w:sz w:val="22"/>
                <w:szCs w:val="22"/>
                <w:lang w:val="lv-LV" w:eastAsia="lv-LV"/>
              </w:rPr>
            </w:pPr>
          </w:p>
        </w:tc>
      </w:tr>
      <w:tr w:rsidR="003B4DA3" w:rsidRPr="005135DA" w14:paraId="1FCB57D5" w14:textId="09ED63B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4B1DDD8"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4698825B" w14:textId="5110230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rūtiņu klade</w:t>
            </w:r>
          </w:p>
        </w:tc>
        <w:tc>
          <w:tcPr>
            <w:tcW w:w="4394" w:type="dxa"/>
            <w:tcBorders>
              <w:top w:val="single" w:sz="8" w:space="0" w:color="auto"/>
              <w:left w:val="single" w:sz="8" w:space="0" w:color="auto"/>
              <w:bottom w:val="single" w:sz="8" w:space="0" w:color="auto"/>
              <w:right w:val="single" w:sz="8" w:space="0" w:color="auto"/>
            </w:tcBorders>
            <w:vAlign w:val="center"/>
          </w:tcPr>
          <w:p w14:paraId="5ABDEDB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48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435477F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A5.</w:t>
            </w:r>
          </w:p>
          <w:p w14:paraId="5276DCFB" w14:textId="1A8A2DD2"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08705C" w14:textId="237C2A6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r>
              <w:rPr>
                <w:rFonts w:ascii="Arial" w:hAnsi="Arial" w:cs="Arial"/>
                <w:bCs/>
                <w:sz w:val="22"/>
                <w:szCs w:val="22"/>
                <w:lang w:val="lv-LV" w:eastAsia="lv-LV"/>
              </w:rPr>
              <w:t>800</w:t>
            </w:r>
          </w:p>
        </w:tc>
        <w:tc>
          <w:tcPr>
            <w:tcW w:w="2552" w:type="dxa"/>
            <w:tcBorders>
              <w:top w:val="single" w:sz="8" w:space="0" w:color="auto"/>
              <w:left w:val="single" w:sz="8" w:space="0" w:color="auto"/>
              <w:bottom w:val="single" w:sz="8" w:space="0" w:color="auto"/>
              <w:right w:val="single" w:sz="8" w:space="0" w:color="auto"/>
            </w:tcBorders>
            <w:vAlign w:val="center"/>
          </w:tcPr>
          <w:p w14:paraId="4EDBF457"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DBC145D"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7026731" w14:textId="31C2156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73178805" w14:textId="423F71ED" w:rsidR="003B4DA3" w:rsidRPr="005135DA" w:rsidRDefault="003B4DA3" w:rsidP="00AA1AC1">
            <w:pPr>
              <w:jc w:val="center"/>
              <w:rPr>
                <w:rFonts w:ascii="Arial" w:hAnsi="Arial" w:cs="Arial"/>
                <w:bCs/>
                <w:sz w:val="22"/>
                <w:szCs w:val="22"/>
                <w:lang w:val="lv-LV" w:eastAsia="lv-LV"/>
              </w:rPr>
            </w:pPr>
          </w:p>
        </w:tc>
      </w:tr>
      <w:tr w:rsidR="003B4DA3" w:rsidRPr="005135DA" w14:paraId="738BE35C" w14:textId="68CA2385"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6F55B1F"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1DB59ED0" w14:textId="7E73D06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bloknots</w:t>
            </w:r>
          </w:p>
        </w:tc>
        <w:tc>
          <w:tcPr>
            <w:tcW w:w="4394" w:type="dxa"/>
            <w:tcBorders>
              <w:top w:val="single" w:sz="8" w:space="0" w:color="auto"/>
              <w:left w:val="single" w:sz="8" w:space="0" w:color="auto"/>
              <w:bottom w:val="single" w:sz="8" w:space="0" w:color="auto"/>
              <w:right w:val="single" w:sz="8" w:space="0" w:color="auto"/>
            </w:tcBorders>
            <w:vAlign w:val="center"/>
          </w:tcPr>
          <w:p w14:paraId="1C591CB3"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Ar cietiem vākiem, 100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21AEC802"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A6.</w:t>
            </w:r>
          </w:p>
          <w:p w14:paraId="78A52F52" w14:textId="493BCB6B"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4156335" w14:textId="58EC6A5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552" w:type="dxa"/>
            <w:tcBorders>
              <w:top w:val="single" w:sz="8" w:space="0" w:color="auto"/>
              <w:left w:val="single" w:sz="8" w:space="0" w:color="auto"/>
              <w:bottom w:val="single" w:sz="8" w:space="0" w:color="auto"/>
              <w:right w:val="single" w:sz="8" w:space="0" w:color="auto"/>
            </w:tcBorders>
            <w:vAlign w:val="center"/>
          </w:tcPr>
          <w:p w14:paraId="25B4AA96"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224AB3E"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EFD04C8" w14:textId="33662EF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2DC1A153" w14:textId="523D9153" w:rsidR="003B4DA3" w:rsidRPr="005135DA" w:rsidRDefault="003B4DA3" w:rsidP="00AA1AC1">
            <w:pPr>
              <w:jc w:val="center"/>
              <w:rPr>
                <w:rFonts w:ascii="Arial" w:hAnsi="Arial" w:cs="Arial"/>
                <w:bCs/>
                <w:sz w:val="22"/>
                <w:szCs w:val="22"/>
                <w:lang w:val="lv-LV" w:eastAsia="lv-LV"/>
              </w:rPr>
            </w:pPr>
          </w:p>
        </w:tc>
      </w:tr>
      <w:tr w:rsidR="003B4DA3" w:rsidRPr="005135DA" w14:paraId="4BF76E4B" w14:textId="7856B83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89E2B0B"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46E6311E" w14:textId="1680F49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piezīmju papīrs</w:t>
            </w:r>
          </w:p>
        </w:tc>
        <w:tc>
          <w:tcPr>
            <w:tcW w:w="4394" w:type="dxa"/>
            <w:tcBorders>
              <w:top w:val="single" w:sz="8" w:space="0" w:color="auto"/>
              <w:left w:val="single" w:sz="8" w:space="0" w:color="auto"/>
              <w:bottom w:val="single" w:sz="8" w:space="0" w:color="auto"/>
              <w:right w:val="single" w:sz="8" w:space="0" w:color="auto"/>
            </w:tcBorders>
            <w:vAlign w:val="center"/>
          </w:tcPr>
          <w:p w14:paraId="166D896C"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700-800  papīra vienības plastmasas kastē</w:t>
            </w:r>
          </w:p>
          <w:p w14:paraId="033DBBCC"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90 mm x90 mm</w:t>
            </w:r>
          </w:p>
          <w:p w14:paraId="17E17742" w14:textId="725A202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8DB72" w14:textId="484DBF8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552" w:type="dxa"/>
            <w:tcBorders>
              <w:top w:val="single" w:sz="8" w:space="0" w:color="auto"/>
              <w:left w:val="single" w:sz="8" w:space="0" w:color="auto"/>
              <w:bottom w:val="single" w:sz="8" w:space="0" w:color="auto"/>
              <w:right w:val="single" w:sz="8" w:space="0" w:color="auto"/>
            </w:tcBorders>
            <w:vAlign w:val="center"/>
          </w:tcPr>
          <w:p w14:paraId="065E1C97"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0857EA1C"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6CEA1C2F" w14:textId="03CA70D9"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31E6896C" w14:textId="6BAD2826" w:rsidR="003B4DA3" w:rsidRPr="005135DA" w:rsidRDefault="003B4DA3" w:rsidP="00AA1AC1">
            <w:pPr>
              <w:jc w:val="center"/>
              <w:rPr>
                <w:rFonts w:ascii="Arial" w:hAnsi="Arial" w:cs="Arial"/>
                <w:bCs/>
                <w:sz w:val="22"/>
                <w:szCs w:val="22"/>
                <w:lang w:val="lv-LV" w:eastAsia="lv-LV"/>
              </w:rPr>
            </w:pPr>
          </w:p>
        </w:tc>
      </w:tr>
      <w:tr w:rsidR="003B4DA3" w:rsidRPr="005135DA" w14:paraId="0AA8B71F" w14:textId="7432D3E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6E4F10D4"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6A459032" w14:textId="61CCE7DB"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dokumentu sadalītāji (atdalītāji)</w:t>
            </w:r>
          </w:p>
        </w:tc>
        <w:tc>
          <w:tcPr>
            <w:tcW w:w="4394" w:type="dxa"/>
            <w:tcBorders>
              <w:top w:val="single" w:sz="8" w:space="0" w:color="auto"/>
              <w:left w:val="single" w:sz="8" w:space="0" w:color="auto"/>
              <w:bottom w:val="single" w:sz="8" w:space="0" w:color="auto"/>
              <w:right w:val="single" w:sz="8" w:space="0" w:color="auto"/>
            </w:tcBorders>
            <w:vAlign w:val="center"/>
          </w:tcPr>
          <w:p w14:paraId="2D0B6703" w14:textId="77777777" w:rsidR="003B4DA3" w:rsidRPr="005135DA" w:rsidRDefault="003B4DA3" w:rsidP="00AA1AC1">
            <w:pPr>
              <w:jc w:val="center"/>
              <w:rPr>
                <w:rFonts w:ascii="Arial" w:hAnsi="Arial" w:cs="Arial"/>
                <w:sz w:val="22"/>
                <w:szCs w:val="22"/>
                <w:lang w:val="lv-LV"/>
              </w:rPr>
            </w:pPr>
            <w:r w:rsidRPr="005135DA">
              <w:rPr>
                <w:rFonts w:ascii="Arial" w:hAnsi="Arial" w:cs="Arial"/>
                <w:sz w:val="22"/>
                <w:szCs w:val="22"/>
                <w:lang w:val="lv-LV"/>
              </w:rPr>
              <w:t>1-12 sadaļas, 10 loksnes 1 iepakojumā.</w:t>
            </w:r>
          </w:p>
          <w:p w14:paraId="297B9BFB"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064BE81D" w14:textId="061BC76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144BB2" w14:textId="4042E79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550</w:t>
            </w:r>
          </w:p>
        </w:tc>
        <w:tc>
          <w:tcPr>
            <w:tcW w:w="2552" w:type="dxa"/>
            <w:tcBorders>
              <w:top w:val="single" w:sz="8" w:space="0" w:color="auto"/>
              <w:left w:val="single" w:sz="8" w:space="0" w:color="auto"/>
              <w:bottom w:val="single" w:sz="8" w:space="0" w:color="auto"/>
              <w:right w:val="single" w:sz="8" w:space="0" w:color="auto"/>
            </w:tcBorders>
            <w:vAlign w:val="center"/>
          </w:tcPr>
          <w:p w14:paraId="15BD3A1F"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DE73346"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2697D1E8" w14:textId="2FBCED45"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5CF8B67C" w14:textId="6C4823F1" w:rsidR="003B4DA3" w:rsidRPr="005135DA" w:rsidRDefault="003B4DA3" w:rsidP="00AA1AC1">
            <w:pPr>
              <w:jc w:val="center"/>
              <w:rPr>
                <w:rFonts w:ascii="Arial" w:hAnsi="Arial" w:cs="Arial"/>
                <w:bCs/>
                <w:sz w:val="22"/>
                <w:szCs w:val="22"/>
                <w:lang w:val="lv-LV" w:eastAsia="lv-LV"/>
              </w:rPr>
            </w:pPr>
          </w:p>
        </w:tc>
      </w:tr>
      <w:tr w:rsidR="003B4DA3" w:rsidRPr="005135DA" w14:paraId="6C797EC0" w14:textId="4C7DA443"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0585D05F"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79977126" w14:textId="1F06CCFC"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aploksnes</w:t>
            </w:r>
          </w:p>
        </w:tc>
        <w:tc>
          <w:tcPr>
            <w:tcW w:w="4394" w:type="dxa"/>
            <w:tcBorders>
              <w:top w:val="single" w:sz="8" w:space="0" w:color="auto"/>
              <w:left w:val="single" w:sz="8" w:space="0" w:color="auto"/>
              <w:bottom w:val="single" w:sz="8" w:space="0" w:color="auto"/>
              <w:right w:val="single" w:sz="8" w:space="0" w:color="auto"/>
            </w:tcBorders>
            <w:vAlign w:val="center"/>
          </w:tcPr>
          <w:p w14:paraId="12E771D9" w14:textId="77777777" w:rsidR="003B4DA3" w:rsidRPr="005135DA" w:rsidRDefault="003B4DA3" w:rsidP="00AA1AC1">
            <w:pPr>
              <w:jc w:val="center"/>
              <w:rPr>
                <w:rFonts w:ascii="Arial" w:hAnsi="Arial" w:cs="Arial"/>
                <w:sz w:val="22"/>
                <w:szCs w:val="22"/>
                <w:lang w:val="lv-LV"/>
              </w:rPr>
            </w:pPr>
            <w:r w:rsidRPr="005135DA">
              <w:rPr>
                <w:rFonts w:ascii="Arial" w:hAnsi="Arial" w:cs="Arial"/>
                <w:bCs/>
                <w:sz w:val="22"/>
                <w:szCs w:val="22"/>
                <w:lang w:val="lv-LV" w:eastAsia="lv-LV"/>
              </w:rPr>
              <w:t xml:space="preserve">Baltas,  C6, </w:t>
            </w:r>
            <w:r w:rsidRPr="005135DA">
              <w:rPr>
                <w:rFonts w:ascii="Arial" w:hAnsi="Arial" w:cs="Arial"/>
                <w:sz w:val="22"/>
                <w:szCs w:val="22"/>
                <w:lang w:val="lv-LV"/>
              </w:rPr>
              <w:t xml:space="preserve">ar silikona lenti līmes aizsardzībai, </w:t>
            </w:r>
            <w:proofErr w:type="spellStart"/>
            <w:r w:rsidRPr="005135DA">
              <w:rPr>
                <w:rFonts w:ascii="Arial" w:hAnsi="Arial" w:cs="Arial"/>
                <w:sz w:val="22"/>
                <w:szCs w:val="22"/>
                <w:lang w:val="lv-LV"/>
              </w:rPr>
              <w:t>pašlīmējošas</w:t>
            </w:r>
            <w:proofErr w:type="spellEnd"/>
            <w:r w:rsidRPr="005135DA">
              <w:rPr>
                <w:rFonts w:ascii="Arial" w:hAnsi="Arial" w:cs="Arial"/>
                <w:sz w:val="22"/>
                <w:szCs w:val="22"/>
                <w:lang w:val="lv-LV"/>
              </w:rPr>
              <w:t>. 50 gab. 1 iepakojumā.</w:t>
            </w:r>
          </w:p>
          <w:p w14:paraId="54075C89"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114 mm x162 mm.</w:t>
            </w:r>
          </w:p>
          <w:p w14:paraId="5EA15B64" w14:textId="3975D148"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F3C042F" w14:textId="325E8C02"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6</w:t>
            </w:r>
            <w:r w:rsidRPr="005135DA">
              <w:rPr>
                <w:rFonts w:ascii="Arial" w:hAnsi="Arial" w:cs="Arial"/>
                <w:bCs/>
                <w:sz w:val="22"/>
                <w:szCs w:val="22"/>
                <w:lang w:val="lv-LV" w:eastAsia="lv-LV"/>
              </w:rPr>
              <w:t>50</w:t>
            </w:r>
          </w:p>
        </w:tc>
        <w:tc>
          <w:tcPr>
            <w:tcW w:w="2552" w:type="dxa"/>
            <w:tcBorders>
              <w:top w:val="single" w:sz="8" w:space="0" w:color="auto"/>
              <w:left w:val="single" w:sz="8" w:space="0" w:color="auto"/>
              <w:bottom w:val="single" w:sz="8" w:space="0" w:color="auto"/>
              <w:right w:val="single" w:sz="8" w:space="0" w:color="auto"/>
            </w:tcBorders>
            <w:vAlign w:val="center"/>
          </w:tcPr>
          <w:p w14:paraId="0F01A54D"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0704F10E"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5DAB3D6F" w14:textId="29A70203"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0B1389CA" w14:textId="295C86C7" w:rsidR="003B4DA3" w:rsidRPr="005135DA" w:rsidRDefault="003B4DA3" w:rsidP="00AA1AC1">
            <w:pPr>
              <w:jc w:val="center"/>
              <w:rPr>
                <w:rFonts w:ascii="Arial" w:hAnsi="Arial" w:cs="Arial"/>
                <w:bCs/>
                <w:sz w:val="22"/>
                <w:szCs w:val="22"/>
                <w:lang w:val="lv-LV" w:eastAsia="lv-LV"/>
              </w:rPr>
            </w:pPr>
          </w:p>
        </w:tc>
      </w:tr>
      <w:tr w:rsidR="003B4DA3" w:rsidRPr="005135DA" w14:paraId="5B601875" w14:textId="006A2427"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3112FA5"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555DB803" w14:textId="54FC7131"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aploksnes</w:t>
            </w:r>
          </w:p>
        </w:tc>
        <w:tc>
          <w:tcPr>
            <w:tcW w:w="4394" w:type="dxa"/>
            <w:tcBorders>
              <w:top w:val="single" w:sz="8" w:space="0" w:color="auto"/>
              <w:left w:val="single" w:sz="8" w:space="0" w:color="auto"/>
              <w:bottom w:val="single" w:sz="8" w:space="0" w:color="auto"/>
              <w:right w:val="single" w:sz="8" w:space="0" w:color="auto"/>
            </w:tcBorders>
            <w:vAlign w:val="center"/>
          </w:tcPr>
          <w:p w14:paraId="5A0C839E" w14:textId="77777777" w:rsidR="003B4DA3" w:rsidRPr="005135DA" w:rsidRDefault="003B4DA3" w:rsidP="00AA1AC1">
            <w:pPr>
              <w:jc w:val="center"/>
              <w:rPr>
                <w:rFonts w:ascii="Arial" w:hAnsi="Arial" w:cs="Arial"/>
                <w:sz w:val="22"/>
                <w:szCs w:val="22"/>
                <w:lang w:val="lv-LV"/>
              </w:rPr>
            </w:pPr>
            <w:r w:rsidRPr="005135DA">
              <w:rPr>
                <w:rFonts w:ascii="Arial" w:hAnsi="Arial" w:cs="Arial"/>
                <w:bCs/>
                <w:sz w:val="22"/>
                <w:szCs w:val="22"/>
                <w:lang w:val="lv-LV" w:eastAsia="lv-LV"/>
              </w:rPr>
              <w:t xml:space="preserve">Baltas,  C5, </w:t>
            </w:r>
            <w:r w:rsidRPr="005135DA">
              <w:rPr>
                <w:rFonts w:ascii="Arial" w:hAnsi="Arial" w:cs="Arial"/>
                <w:sz w:val="22"/>
                <w:szCs w:val="22"/>
                <w:lang w:val="lv-LV"/>
              </w:rPr>
              <w:t xml:space="preserve"> ar silikona lenti līmes aizsardzībai, </w:t>
            </w:r>
            <w:proofErr w:type="spellStart"/>
            <w:r w:rsidRPr="005135DA">
              <w:rPr>
                <w:rFonts w:ascii="Arial" w:hAnsi="Arial" w:cs="Arial"/>
                <w:sz w:val="22"/>
                <w:szCs w:val="22"/>
                <w:lang w:val="lv-LV"/>
              </w:rPr>
              <w:t>pašlīmējošas</w:t>
            </w:r>
            <w:proofErr w:type="spellEnd"/>
            <w:r w:rsidRPr="005135DA">
              <w:rPr>
                <w:rFonts w:ascii="Arial" w:hAnsi="Arial" w:cs="Arial"/>
                <w:sz w:val="22"/>
                <w:szCs w:val="22"/>
                <w:lang w:val="lv-LV"/>
              </w:rPr>
              <w:t>. 50 gab. 1 iepakojumā.</w:t>
            </w:r>
          </w:p>
          <w:p w14:paraId="2D223744"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162 mm x229 mm.</w:t>
            </w:r>
          </w:p>
          <w:p w14:paraId="78B5CC24" w14:textId="14AEF0A4"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656EFF" w14:textId="754F1E83"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552" w:type="dxa"/>
            <w:tcBorders>
              <w:top w:val="single" w:sz="8" w:space="0" w:color="auto"/>
              <w:left w:val="single" w:sz="8" w:space="0" w:color="auto"/>
              <w:bottom w:val="single" w:sz="8" w:space="0" w:color="auto"/>
              <w:right w:val="single" w:sz="8" w:space="0" w:color="auto"/>
            </w:tcBorders>
            <w:vAlign w:val="center"/>
          </w:tcPr>
          <w:p w14:paraId="3AD8A93B"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6831141"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251A5C22" w14:textId="01CED30B"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02F9A1F8" w14:textId="7BCA909A" w:rsidR="003B4DA3" w:rsidRPr="005135DA" w:rsidRDefault="003B4DA3" w:rsidP="00AA1AC1">
            <w:pPr>
              <w:jc w:val="center"/>
              <w:rPr>
                <w:rFonts w:ascii="Arial" w:hAnsi="Arial" w:cs="Arial"/>
                <w:bCs/>
                <w:sz w:val="22"/>
                <w:szCs w:val="22"/>
                <w:lang w:val="lv-LV" w:eastAsia="lv-LV"/>
              </w:rPr>
            </w:pPr>
          </w:p>
        </w:tc>
      </w:tr>
      <w:tr w:rsidR="003B4DA3" w:rsidRPr="005135DA" w14:paraId="1B97391E" w14:textId="3DC76A9B" w:rsidTr="00582132">
        <w:trPr>
          <w:trHeight w:val="267"/>
        </w:trPr>
        <w:tc>
          <w:tcPr>
            <w:tcW w:w="709" w:type="dxa"/>
            <w:tcBorders>
              <w:top w:val="single" w:sz="8" w:space="0" w:color="auto"/>
              <w:left w:val="single" w:sz="8" w:space="0" w:color="auto"/>
              <w:bottom w:val="single" w:sz="4" w:space="0" w:color="auto"/>
              <w:right w:val="single" w:sz="8" w:space="0" w:color="auto"/>
            </w:tcBorders>
            <w:vAlign w:val="center"/>
          </w:tcPr>
          <w:p w14:paraId="10972908"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4" w:space="0" w:color="auto"/>
              <w:left w:val="single" w:sz="8" w:space="0" w:color="auto"/>
              <w:bottom w:val="single" w:sz="4" w:space="0" w:color="auto"/>
              <w:right w:val="single" w:sz="8" w:space="0" w:color="auto"/>
            </w:tcBorders>
            <w:vAlign w:val="center"/>
          </w:tcPr>
          <w:p w14:paraId="120DDA4C" w14:textId="3B4BC13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w:t>
            </w:r>
          </w:p>
        </w:tc>
        <w:tc>
          <w:tcPr>
            <w:tcW w:w="4394" w:type="dxa"/>
            <w:tcBorders>
              <w:top w:val="single" w:sz="4" w:space="0" w:color="auto"/>
              <w:left w:val="single" w:sz="8" w:space="0" w:color="auto"/>
              <w:bottom w:val="single" w:sz="4" w:space="0" w:color="auto"/>
              <w:right w:val="single" w:sz="8" w:space="0" w:color="auto"/>
            </w:tcBorders>
            <w:vAlign w:val="center"/>
          </w:tcPr>
          <w:p w14:paraId="39D97767"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B4, ar ielocēm.</w:t>
            </w:r>
          </w:p>
          <w:p w14:paraId="66C672DF"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250 mm × 353mm.</w:t>
            </w:r>
          </w:p>
          <w:p w14:paraId="416F1CDD" w14:textId="6631C7A6"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B33222" w14:textId="702DE7D0"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8</w:t>
            </w:r>
            <w:r w:rsidRPr="005135DA">
              <w:rPr>
                <w:rFonts w:ascii="Arial" w:hAnsi="Arial" w:cs="Arial"/>
                <w:bCs/>
                <w:sz w:val="22"/>
                <w:szCs w:val="22"/>
                <w:lang w:val="lv-LV" w:eastAsia="lv-LV"/>
              </w:rPr>
              <w:t>350</w:t>
            </w:r>
          </w:p>
        </w:tc>
        <w:tc>
          <w:tcPr>
            <w:tcW w:w="2552" w:type="dxa"/>
            <w:tcBorders>
              <w:top w:val="single" w:sz="4" w:space="0" w:color="auto"/>
              <w:left w:val="single" w:sz="8" w:space="0" w:color="auto"/>
              <w:bottom w:val="single" w:sz="4" w:space="0" w:color="auto"/>
              <w:right w:val="single" w:sz="8" w:space="0" w:color="auto"/>
            </w:tcBorders>
            <w:vAlign w:val="center"/>
          </w:tcPr>
          <w:p w14:paraId="67ADA94B"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4" w:space="0" w:color="auto"/>
              <w:left w:val="single" w:sz="8" w:space="0" w:color="auto"/>
              <w:bottom w:val="single" w:sz="4" w:space="0" w:color="auto"/>
              <w:right w:val="single" w:sz="8" w:space="0" w:color="auto"/>
            </w:tcBorders>
            <w:vAlign w:val="center"/>
          </w:tcPr>
          <w:p w14:paraId="4EECFF77"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4" w:space="0" w:color="auto"/>
              <w:left w:val="single" w:sz="8" w:space="0" w:color="auto"/>
              <w:bottom w:val="single" w:sz="4" w:space="0" w:color="auto"/>
              <w:right w:val="single" w:sz="8" w:space="0" w:color="auto"/>
            </w:tcBorders>
            <w:vAlign w:val="center"/>
          </w:tcPr>
          <w:p w14:paraId="5268FA68" w14:textId="1D39D6AA" w:rsidR="003B4DA3" w:rsidRPr="005135DA" w:rsidRDefault="003B4DA3" w:rsidP="00AA1AC1">
            <w:pPr>
              <w:jc w:val="center"/>
              <w:rPr>
                <w:rFonts w:ascii="Arial" w:hAnsi="Arial" w:cs="Arial"/>
                <w:bCs/>
                <w:sz w:val="22"/>
                <w:szCs w:val="22"/>
                <w:lang w:val="lv-LV" w:eastAsia="lv-LV"/>
              </w:rPr>
            </w:pPr>
          </w:p>
        </w:tc>
        <w:tc>
          <w:tcPr>
            <w:tcW w:w="1417" w:type="dxa"/>
            <w:tcBorders>
              <w:top w:val="single" w:sz="4" w:space="0" w:color="auto"/>
              <w:left w:val="single" w:sz="8" w:space="0" w:color="auto"/>
              <w:bottom w:val="single" w:sz="4" w:space="0" w:color="auto"/>
              <w:right w:val="single" w:sz="8" w:space="0" w:color="auto"/>
            </w:tcBorders>
            <w:vAlign w:val="center"/>
          </w:tcPr>
          <w:p w14:paraId="26519489" w14:textId="7F4D4550" w:rsidR="003B4DA3" w:rsidRPr="005135DA" w:rsidRDefault="003B4DA3" w:rsidP="00AA1AC1">
            <w:pPr>
              <w:jc w:val="center"/>
              <w:rPr>
                <w:rFonts w:ascii="Arial" w:hAnsi="Arial" w:cs="Arial"/>
                <w:bCs/>
                <w:sz w:val="22"/>
                <w:szCs w:val="22"/>
                <w:lang w:val="lv-LV" w:eastAsia="lv-LV"/>
              </w:rPr>
            </w:pPr>
          </w:p>
        </w:tc>
      </w:tr>
      <w:tr w:rsidR="003B4DA3" w:rsidRPr="005135DA" w14:paraId="380D0622" w14:textId="77777777" w:rsidTr="00582132">
        <w:trPr>
          <w:trHeight w:val="267"/>
        </w:trPr>
        <w:tc>
          <w:tcPr>
            <w:tcW w:w="14442" w:type="dxa"/>
            <w:gridSpan w:val="7"/>
            <w:tcBorders>
              <w:top w:val="single" w:sz="4" w:space="0" w:color="auto"/>
              <w:left w:val="single" w:sz="4" w:space="0" w:color="auto"/>
              <w:bottom w:val="single" w:sz="4" w:space="0" w:color="auto"/>
              <w:right w:val="single" w:sz="8" w:space="0" w:color="auto"/>
            </w:tcBorders>
            <w:vAlign w:val="center"/>
          </w:tcPr>
          <w:p w14:paraId="7C9303A8" w14:textId="50283AA4" w:rsidR="003B4DA3" w:rsidRPr="00AA1AC1" w:rsidRDefault="003B4DA3" w:rsidP="003B4DA3">
            <w:pPr>
              <w:jc w:val="right"/>
              <w:rPr>
                <w:rFonts w:ascii="Arial" w:hAnsi="Arial" w:cs="Arial"/>
                <w:b/>
                <w:sz w:val="22"/>
                <w:szCs w:val="22"/>
                <w:lang w:val="lv-LV" w:eastAsia="lv-LV"/>
              </w:rPr>
            </w:pPr>
            <w:r>
              <w:rPr>
                <w:rFonts w:ascii="Arial" w:hAnsi="Arial" w:cs="Arial"/>
                <w:b/>
                <w:sz w:val="22"/>
                <w:szCs w:val="22"/>
                <w:lang w:val="lv-LV" w:eastAsia="lv-LV"/>
              </w:rPr>
              <w:t>1</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7" w:type="dxa"/>
            <w:tcBorders>
              <w:top w:val="single" w:sz="4" w:space="0" w:color="auto"/>
              <w:left w:val="single" w:sz="8" w:space="0" w:color="auto"/>
              <w:bottom w:val="single" w:sz="4" w:space="0" w:color="auto"/>
              <w:right w:val="single" w:sz="8" w:space="0" w:color="auto"/>
            </w:tcBorders>
            <w:vAlign w:val="center"/>
          </w:tcPr>
          <w:p w14:paraId="2F0042BD" w14:textId="77777777" w:rsidR="003B4DA3" w:rsidRPr="005135DA" w:rsidRDefault="003B4DA3" w:rsidP="003B4DA3">
            <w:pPr>
              <w:jc w:val="center"/>
              <w:rPr>
                <w:rFonts w:ascii="Arial" w:hAnsi="Arial" w:cs="Arial"/>
                <w:bCs/>
                <w:sz w:val="22"/>
                <w:szCs w:val="22"/>
                <w:lang w:val="lv-LV" w:eastAsia="lv-LV"/>
              </w:rPr>
            </w:pPr>
          </w:p>
        </w:tc>
      </w:tr>
    </w:tbl>
    <w:p w14:paraId="2D63CB32" w14:textId="77777777" w:rsidR="00D371E5" w:rsidRDefault="00D371E5" w:rsidP="00360FF3">
      <w:pPr>
        <w:rPr>
          <w:rFonts w:ascii="Arial" w:hAnsi="Arial" w:cs="Arial"/>
          <w:b/>
          <w:sz w:val="22"/>
          <w:szCs w:val="22"/>
          <w:lang w:val="lv-LV"/>
        </w:rPr>
      </w:pPr>
    </w:p>
    <w:p w14:paraId="78600126" w14:textId="69F59646" w:rsidR="00834DBA" w:rsidRPr="00FA20B4" w:rsidRDefault="00360FF3" w:rsidP="00AD36E2">
      <w:pPr>
        <w:jc w:val="center"/>
        <w:rPr>
          <w:rFonts w:ascii="Arial" w:hAnsi="Arial" w:cs="Arial"/>
          <w:b/>
          <w:lang w:val="lv-LV"/>
        </w:rPr>
      </w:pPr>
      <w:r w:rsidRPr="00FA20B4">
        <w:rPr>
          <w:rFonts w:ascii="Arial" w:hAnsi="Arial" w:cs="Arial"/>
          <w:b/>
          <w:lang w:val="lv-LV"/>
        </w:rPr>
        <w:t>2.grupa</w:t>
      </w:r>
    </w:p>
    <w:tbl>
      <w:tblPr>
        <w:tblpPr w:leftFromText="180" w:rightFromText="180" w:vertAnchor="text" w:tblpXSpec="center" w:tblpY="1"/>
        <w:tblOverlap w:val="never"/>
        <w:tblW w:w="15895" w:type="dxa"/>
        <w:tblLayout w:type="fixed"/>
        <w:tblLook w:val="04A0" w:firstRow="1" w:lastRow="0" w:firstColumn="1" w:lastColumn="0" w:noHBand="0" w:noVBand="1"/>
      </w:tblPr>
      <w:tblGrid>
        <w:gridCol w:w="557"/>
        <w:gridCol w:w="1428"/>
        <w:gridCol w:w="4668"/>
        <w:gridCol w:w="1417"/>
        <w:gridCol w:w="2552"/>
        <w:gridCol w:w="2126"/>
        <w:gridCol w:w="1565"/>
        <w:gridCol w:w="15"/>
        <w:gridCol w:w="1552"/>
        <w:gridCol w:w="15"/>
      </w:tblGrid>
      <w:tr w:rsidR="00AA1AC1" w:rsidRPr="005135DA" w14:paraId="0718105E" w14:textId="77777777" w:rsidTr="005C12C7">
        <w:trPr>
          <w:trHeight w:val="267"/>
        </w:trPr>
        <w:tc>
          <w:tcPr>
            <w:tcW w:w="15895" w:type="dxa"/>
            <w:gridSpan w:val="10"/>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033514" w14:textId="2182D6B2" w:rsidR="00AA1AC1" w:rsidRPr="00360FF3" w:rsidRDefault="00AA1AC1" w:rsidP="00AA1AC1">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2</w:t>
            </w:r>
            <w:r w:rsidRPr="00AA1AC1">
              <w:rPr>
                <w:rFonts w:ascii="Arial" w:hAnsi="Arial" w:cs="Arial"/>
                <w:b/>
                <w:bCs/>
                <w:i/>
                <w:iCs/>
                <w:sz w:val="20"/>
                <w:szCs w:val="20"/>
                <w:lang w:val="lv-LV" w:eastAsia="lv-LV"/>
              </w:rPr>
              <w:t>.grupa</w:t>
            </w:r>
          </w:p>
        </w:tc>
      </w:tr>
      <w:tr w:rsidR="00FA20B4" w:rsidRPr="005135DA" w14:paraId="2D336BFD" w14:textId="77777777"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53BEE7" w14:textId="3C901728" w:rsidR="00FA20B4" w:rsidRPr="005135DA" w:rsidRDefault="00FA20B4" w:rsidP="00AA1AC1">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4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1CF9355" w14:textId="543A7405"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6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35427E7" w14:textId="49782627"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8BA4DC" w14:textId="215C7478"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E403A88" w14:textId="72ECF250"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1122623" w14:textId="0718D549"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65"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EBB0C7D" w14:textId="77777777" w:rsidR="00FA20B4" w:rsidRDefault="00FA20B4"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504DBF11" w14:textId="48DAEF60"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567"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1A7CB69" w14:textId="121E1928"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38F75741" w14:textId="6AA87D77"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795E8E" w14:textId="27B7E0DC"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4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C2D3525" w14:textId="543A1CC8"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6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5C91D4" w14:textId="546EFBB9"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3532D22" w14:textId="40BBC498"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214353A" w14:textId="7E71D3A1"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D677E0" w14:textId="6FD0D493"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65"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E3DB28" w14:textId="39780CCE"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567"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CE239DC" w14:textId="4D9008FC"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7CC9380B" w14:textId="6DD2A1E2"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03DB33A8"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428" w:type="dxa"/>
            <w:tcBorders>
              <w:top w:val="single" w:sz="8" w:space="0" w:color="auto"/>
              <w:left w:val="single" w:sz="8" w:space="0" w:color="auto"/>
              <w:bottom w:val="single" w:sz="8" w:space="0" w:color="auto"/>
              <w:right w:val="single" w:sz="8" w:space="0" w:color="auto"/>
            </w:tcBorders>
            <w:vAlign w:val="center"/>
          </w:tcPr>
          <w:p w14:paraId="0B595BBF"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7E216C3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matētas, PP 40-50my, universālas, 11 caurumi. 100 gab. 1 iepakojumā.</w:t>
            </w:r>
          </w:p>
          <w:p w14:paraId="6340DB1C"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4A22A14E"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9308E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4800</w:t>
            </w:r>
          </w:p>
        </w:tc>
        <w:tc>
          <w:tcPr>
            <w:tcW w:w="2552" w:type="dxa"/>
            <w:tcBorders>
              <w:top w:val="single" w:sz="8" w:space="0" w:color="auto"/>
              <w:left w:val="single" w:sz="8" w:space="0" w:color="auto"/>
              <w:bottom w:val="single" w:sz="8" w:space="0" w:color="auto"/>
              <w:right w:val="single" w:sz="8" w:space="0" w:color="auto"/>
            </w:tcBorders>
            <w:vAlign w:val="center"/>
          </w:tcPr>
          <w:p w14:paraId="46142529"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6D62BE2" w14:textId="2C4AA120"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60386B9E" w14:textId="08C19DFA"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449949B2" w14:textId="035B4A27" w:rsidR="00FA20B4" w:rsidRPr="005135DA" w:rsidRDefault="00FA20B4" w:rsidP="00AA1AC1">
            <w:pPr>
              <w:jc w:val="center"/>
              <w:rPr>
                <w:rFonts w:ascii="Arial" w:hAnsi="Arial" w:cs="Arial"/>
                <w:bCs/>
                <w:sz w:val="22"/>
                <w:szCs w:val="22"/>
                <w:lang w:val="lv-LV" w:eastAsia="lv-LV"/>
              </w:rPr>
            </w:pPr>
          </w:p>
        </w:tc>
      </w:tr>
      <w:tr w:rsidR="00FA20B4" w:rsidRPr="005135DA" w14:paraId="478DE513" w14:textId="47AD0F66"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4E77EBB1"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428" w:type="dxa"/>
            <w:tcBorders>
              <w:top w:val="single" w:sz="8" w:space="0" w:color="auto"/>
              <w:left w:val="single" w:sz="8" w:space="0" w:color="auto"/>
              <w:bottom w:val="single" w:sz="8" w:space="0" w:color="auto"/>
              <w:right w:val="single" w:sz="8" w:space="0" w:color="auto"/>
            </w:tcBorders>
            <w:vAlign w:val="center"/>
          </w:tcPr>
          <w:p w14:paraId="6999BC24" w14:textId="3EA7751B"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49D39EEC"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kristāldzidras, PP 40-50my, universālas, 11 caurumi.  100 gab. 1 iepakojumā</w:t>
            </w:r>
          </w:p>
          <w:p w14:paraId="5684A88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A418F31"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1F3055"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11600</w:t>
            </w:r>
          </w:p>
        </w:tc>
        <w:tc>
          <w:tcPr>
            <w:tcW w:w="2552" w:type="dxa"/>
            <w:tcBorders>
              <w:top w:val="single" w:sz="8" w:space="0" w:color="auto"/>
              <w:left w:val="single" w:sz="8" w:space="0" w:color="auto"/>
              <w:bottom w:val="single" w:sz="8" w:space="0" w:color="auto"/>
              <w:right w:val="single" w:sz="8" w:space="0" w:color="auto"/>
            </w:tcBorders>
            <w:vAlign w:val="center"/>
          </w:tcPr>
          <w:p w14:paraId="44C55B5F"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45AFC5E" w14:textId="0DE27C40"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70C34960" w14:textId="615E2915"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55349ECF" w14:textId="6F85881A" w:rsidR="00FA20B4" w:rsidRPr="005135DA" w:rsidRDefault="00FA20B4" w:rsidP="00AA1AC1">
            <w:pPr>
              <w:jc w:val="center"/>
              <w:rPr>
                <w:rFonts w:ascii="Arial" w:hAnsi="Arial" w:cs="Arial"/>
                <w:bCs/>
                <w:sz w:val="22"/>
                <w:szCs w:val="22"/>
                <w:lang w:val="lv-LV" w:eastAsia="lv-LV"/>
              </w:rPr>
            </w:pPr>
          </w:p>
        </w:tc>
      </w:tr>
      <w:tr w:rsidR="00FA20B4" w:rsidRPr="005135DA" w14:paraId="06DD6611" w14:textId="5EBD5479"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2999EC9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428" w:type="dxa"/>
            <w:tcBorders>
              <w:top w:val="single" w:sz="8" w:space="0" w:color="auto"/>
              <w:left w:val="single" w:sz="8" w:space="0" w:color="auto"/>
              <w:bottom w:val="single" w:sz="8" w:space="0" w:color="auto"/>
              <w:right w:val="single" w:sz="8" w:space="0" w:color="auto"/>
            </w:tcBorders>
            <w:vAlign w:val="center"/>
          </w:tcPr>
          <w:p w14:paraId="111600D3" w14:textId="394461EE"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142A595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PP 40-50my, 4 caurumi. 100 gab. 1 iepakojumā.</w:t>
            </w:r>
          </w:p>
          <w:p w14:paraId="37B1813F"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A5.</w:t>
            </w:r>
          </w:p>
          <w:p w14:paraId="2FB81B4A" w14:textId="0F6DA821"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BB1B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552" w:type="dxa"/>
            <w:tcBorders>
              <w:top w:val="single" w:sz="8" w:space="0" w:color="auto"/>
              <w:left w:val="single" w:sz="8" w:space="0" w:color="auto"/>
              <w:bottom w:val="single" w:sz="8" w:space="0" w:color="auto"/>
              <w:right w:val="single" w:sz="8" w:space="0" w:color="auto"/>
            </w:tcBorders>
            <w:vAlign w:val="center"/>
          </w:tcPr>
          <w:p w14:paraId="11A09C23"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3247A4B" w14:textId="624F2739"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2EB23E42" w14:textId="61909802"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205E87AA" w14:textId="0EE2D280" w:rsidR="00FA20B4" w:rsidRPr="005135DA" w:rsidRDefault="00FA20B4" w:rsidP="00AA1AC1">
            <w:pPr>
              <w:jc w:val="center"/>
              <w:rPr>
                <w:rFonts w:ascii="Arial" w:hAnsi="Arial" w:cs="Arial"/>
                <w:bCs/>
                <w:sz w:val="22"/>
                <w:szCs w:val="22"/>
                <w:lang w:val="lv-LV" w:eastAsia="lv-LV"/>
              </w:rPr>
            </w:pPr>
          </w:p>
        </w:tc>
      </w:tr>
      <w:tr w:rsidR="00FA20B4" w:rsidRPr="005135DA" w14:paraId="566EBA3F" w14:textId="0B4DFFE1"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2824D532" w14:textId="58D6F2D4" w:rsidR="00FA20B4"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lastRenderedPageBreak/>
              <w:t>4</w:t>
            </w:r>
            <w:r w:rsidR="00FA20B4" w:rsidRPr="005135DA">
              <w:rPr>
                <w:rFonts w:ascii="Arial" w:hAnsi="Arial" w:cs="Arial"/>
                <w:bCs/>
                <w:sz w:val="22"/>
                <w:szCs w:val="22"/>
                <w:lang w:val="lv-LV" w:eastAsia="lv-LV"/>
              </w:rPr>
              <w:t>.</w:t>
            </w:r>
          </w:p>
        </w:tc>
        <w:tc>
          <w:tcPr>
            <w:tcW w:w="1428" w:type="dxa"/>
            <w:tcBorders>
              <w:top w:val="single" w:sz="8" w:space="0" w:color="auto"/>
              <w:left w:val="single" w:sz="8" w:space="0" w:color="auto"/>
              <w:bottom w:val="single" w:sz="8" w:space="0" w:color="auto"/>
              <w:right w:val="single" w:sz="8" w:space="0" w:color="auto"/>
            </w:tcBorders>
            <w:vAlign w:val="center"/>
          </w:tcPr>
          <w:p w14:paraId="2813BA95" w14:textId="77BF3011"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17E9A153" w14:textId="77777777" w:rsidR="00FA20B4" w:rsidRPr="005135DA" w:rsidRDefault="00FA20B4" w:rsidP="00AA1AC1">
            <w:pPr>
              <w:jc w:val="center"/>
              <w:rPr>
                <w:rFonts w:ascii="Arial" w:hAnsi="Arial" w:cs="Arial"/>
                <w:b/>
                <w:bCs/>
                <w:sz w:val="22"/>
                <w:szCs w:val="22"/>
                <w:lang w:val="lv-LV" w:eastAsia="lv-LV"/>
              </w:rPr>
            </w:pPr>
            <w:r w:rsidRPr="005135DA">
              <w:rPr>
                <w:rFonts w:ascii="Arial" w:hAnsi="Arial" w:cs="Arial"/>
                <w:bCs/>
                <w:sz w:val="22"/>
                <w:szCs w:val="22"/>
                <w:lang w:val="lv-LV" w:eastAsia="lv-LV"/>
              </w:rPr>
              <w:t xml:space="preserve">A3, PP 75 </w:t>
            </w:r>
            <w:proofErr w:type="spellStart"/>
            <w:r w:rsidRPr="005135DA">
              <w:rPr>
                <w:rFonts w:ascii="Arial" w:hAnsi="Arial" w:cs="Arial"/>
                <w:bCs/>
                <w:sz w:val="22"/>
                <w:szCs w:val="22"/>
                <w:lang w:val="lv-LV" w:eastAsia="lv-LV"/>
              </w:rPr>
              <w:t>my</w:t>
            </w:r>
            <w:proofErr w:type="spellEnd"/>
            <w:r w:rsidRPr="005135DA">
              <w:rPr>
                <w:rFonts w:ascii="Arial" w:hAnsi="Arial" w:cs="Arial"/>
                <w:bCs/>
                <w:sz w:val="22"/>
                <w:szCs w:val="22"/>
                <w:lang w:val="lv-LV" w:eastAsia="lv-LV"/>
              </w:rPr>
              <w:t>, universālas, vertikālas, 11 caurumi. 50 gab. iepakojumā.</w:t>
            </w:r>
          </w:p>
          <w:p w14:paraId="78DEB3A8"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A3.</w:t>
            </w:r>
          </w:p>
          <w:p w14:paraId="129F3150"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339884" w14:textId="492E97EA" w:rsidR="00FA20B4" w:rsidRPr="005135DA" w:rsidRDefault="00457799" w:rsidP="00AA1AC1">
            <w:pPr>
              <w:jc w:val="center"/>
              <w:rPr>
                <w:rFonts w:ascii="Arial" w:hAnsi="Arial" w:cs="Arial"/>
                <w:bCs/>
                <w:sz w:val="22"/>
                <w:szCs w:val="22"/>
                <w:lang w:val="lv-LV" w:eastAsia="lv-LV"/>
              </w:rPr>
            </w:pPr>
            <w:r>
              <w:rPr>
                <w:rFonts w:ascii="Arial" w:hAnsi="Arial" w:cs="Arial"/>
                <w:bCs/>
                <w:sz w:val="22"/>
                <w:szCs w:val="22"/>
                <w:lang w:val="lv-LV" w:eastAsia="lv-LV"/>
              </w:rPr>
              <w:t>9</w:t>
            </w:r>
            <w:r w:rsidR="00FA20B4" w:rsidRPr="005135DA">
              <w:rPr>
                <w:rFonts w:ascii="Arial" w:hAnsi="Arial" w:cs="Arial"/>
                <w:bCs/>
                <w:sz w:val="22"/>
                <w:szCs w:val="22"/>
                <w:lang w:val="lv-LV" w:eastAsia="lv-LV"/>
              </w:rPr>
              <w:t>00</w:t>
            </w:r>
          </w:p>
        </w:tc>
        <w:tc>
          <w:tcPr>
            <w:tcW w:w="2552" w:type="dxa"/>
            <w:tcBorders>
              <w:top w:val="single" w:sz="8" w:space="0" w:color="auto"/>
              <w:left w:val="single" w:sz="8" w:space="0" w:color="auto"/>
              <w:bottom w:val="single" w:sz="8" w:space="0" w:color="auto"/>
              <w:right w:val="single" w:sz="8" w:space="0" w:color="auto"/>
            </w:tcBorders>
            <w:vAlign w:val="center"/>
          </w:tcPr>
          <w:p w14:paraId="4F3829FC"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D9B98FB" w14:textId="28EE0B67"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2D0911D6" w14:textId="51935E75"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4A5E0DFD" w14:textId="0DCDD8F6" w:rsidR="00FA20B4" w:rsidRPr="005135DA" w:rsidRDefault="00FA20B4" w:rsidP="00AA1AC1">
            <w:pPr>
              <w:jc w:val="center"/>
              <w:rPr>
                <w:rFonts w:ascii="Arial" w:hAnsi="Arial" w:cs="Arial"/>
                <w:bCs/>
                <w:sz w:val="22"/>
                <w:szCs w:val="22"/>
                <w:lang w:val="lv-LV" w:eastAsia="lv-LV"/>
              </w:rPr>
            </w:pPr>
          </w:p>
        </w:tc>
      </w:tr>
      <w:tr w:rsidR="00AA1AC1" w:rsidRPr="005135DA" w14:paraId="2F112601" w14:textId="77777777" w:rsidTr="005C12C7">
        <w:trPr>
          <w:trHeight w:val="267"/>
        </w:trPr>
        <w:tc>
          <w:tcPr>
            <w:tcW w:w="14328" w:type="dxa"/>
            <w:gridSpan w:val="8"/>
            <w:tcBorders>
              <w:top w:val="single" w:sz="8" w:space="0" w:color="auto"/>
              <w:left w:val="single" w:sz="8" w:space="0" w:color="auto"/>
              <w:bottom w:val="single" w:sz="8" w:space="0" w:color="auto"/>
              <w:right w:val="single" w:sz="8" w:space="0" w:color="auto"/>
            </w:tcBorders>
            <w:vAlign w:val="center"/>
          </w:tcPr>
          <w:p w14:paraId="1544F3DD" w14:textId="16EF9373" w:rsidR="00AA1AC1" w:rsidRPr="005135DA" w:rsidRDefault="00AA1AC1" w:rsidP="003B4DA3">
            <w:pPr>
              <w:jc w:val="right"/>
              <w:rPr>
                <w:rFonts w:ascii="Arial" w:hAnsi="Arial" w:cs="Arial"/>
                <w:bCs/>
                <w:sz w:val="22"/>
                <w:szCs w:val="22"/>
                <w:lang w:val="lv-LV" w:eastAsia="lv-LV"/>
              </w:rPr>
            </w:pPr>
            <w:r>
              <w:rPr>
                <w:rFonts w:ascii="Arial" w:hAnsi="Arial" w:cs="Arial"/>
                <w:b/>
                <w:sz w:val="22"/>
                <w:szCs w:val="22"/>
                <w:lang w:val="lv-LV" w:eastAsia="lv-LV"/>
              </w:rPr>
              <w:t>2</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114C16BE" w14:textId="77777777" w:rsidR="00AA1AC1" w:rsidRPr="005135DA" w:rsidRDefault="00AA1AC1" w:rsidP="00AA1AC1">
            <w:pPr>
              <w:jc w:val="center"/>
              <w:rPr>
                <w:rFonts w:ascii="Arial" w:hAnsi="Arial" w:cs="Arial"/>
                <w:bCs/>
                <w:sz w:val="22"/>
                <w:szCs w:val="22"/>
                <w:lang w:val="lv-LV" w:eastAsia="lv-LV"/>
              </w:rPr>
            </w:pPr>
          </w:p>
        </w:tc>
      </w:tr>
    </w:tbl>
    <w:p w14:paraId="0D92DDF7" w14:textId="79665225" w:rsidR="00360FF3" w:rsidRDefault="00360FF3" w:rsidP="00AD36E2">
      <w:pPr>
        <w:jc w:val="center"/>
        <w:rPr>
          <w:rFonts w:ascii="Arial" w:hAnsi="Arial" w:cs="Arial"/>
          <w:b/>
          <w:lang w:val="lv-LV"/>
        </w:rPr>
      </w:pPr>
    </w:p>
    <w:p w14:paraId="656A3D5D" w14:textId="12973F92" w:rsidR="00360FF3" w:rsidRDefault="00FA20B4" w:rsidP="00AD36E2">
      <w:pPr>
        <w:jc w:val="center"/>
        <w:rPr>
          <w:rFonts w:ascii="Arial" w:hAnsi="Arial" w:cs="Arial"/>
          <w:b/>
          <w:lang w:val="lv-LV"/>
        </w:rPr>
      </w:pPr>
      <w:r>
        <w:rPr>
          <w:rFonts w:ascii="Arial" w:hAnsi="Arial" w:cs="Arial"/>
          <w:b/>
          <w:lang w:val="lv-LV"/>
        </w:rPr>
        <w:t>3.grupa</w:t>
      </w:r>
    </w:p>
    <w:tbl>
      <w:tblPr>
        <w:tblpPr w:leftFromText="180" w:rightFromText="180" w:vertAnchor="text" w:tblpXSpec="center" w:tblpY="1"/>
        <w:tblOverlap w:val="never"/>
        <w:tblW w:w="15896" w:type="dxa"/>
        <w:tblLayout w:type="fixed"/>
        <w:tblLook w:val="04A0" w:firstRow="1" w:lastRow="0" w:firstColumn="1" w:lastColumn="0" w:noHBand="0" w:noVBand="1"/>
      </w:tblPr>
      <w:tblGrid>
        <w:gridCol w:w="699"/>
        <w:gridCol w:w="1853"/>
        <w:gridCol w:w="4371"/>
        <w:gridCol w:w="1276"/>
        <w:gridCol w:w="2552"/>
        <w:gridCol w:w="2126"/>
        <w:gridCol w:w="1559"/>
        <w:gridCol w:w="47"/>
        <w:gridCol w:w="1383"/>
        <w:gridCol w:w="30"/>
      </w:tblGrid>
      <w:tr w:rsidR="00AA1AC1" w:rsidRPr="005135DA" w14:paraId="05D607E0" w14:textId="77777777" w:rsidTr="005C12C7">
        <w:trPr>
          <w:trHeight w:val="267"/>
        </w:trPr>
        <w:tc>
          <w:tcPr>
            <w:tcW w:w="15896" w:type="dxa"/>
            <w:gridSpan w:val="10"/>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1C1172" w14:textId="5B1E00DD" w:rsidR="00AA1AC1" w:rsidRPr="00360FF3" w:rsidRDefault="00AA1AC1" w:rsidP="00FA20B4">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3</w:t>
            </w:r>
            <w:r w:rsidRPr="00AA1AC1">
              <w:rPr>
                <w:rFonts w:ascii="Arial" w:hAnsi="Arial" w:cs="Arial"/>
                <w:b/>
                <w:bCs/>
                <w:i/>
                <w:iCs/>
                <w:sz w:val="20"/>
                <w:szCs w:val="20"/>
                <w:lang w:val="lv-LV" w:eastAsia="lv-LV"/>
              </w:rPr>
              <w:t>.grupa</w:t>
            </w:r>
          </w:p>
        </w:tc>
      </w:tr>
      <w:tr w:rsidR="00FA20B4" w:rsidRPr="005135DA" w14:paraId="0285FC53" w14:textId="316A4312"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DC20496" w14:textId="03540BAE"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36DFA3" w14:textId="19EA6986"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37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F2E2E54" w14:textId="1789D7AD"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9B43C9C" w14:textId="1E23B568"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048B65B" w14:textId="5AF31B0A"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A90BE4D" w14:textId="3B613AAE"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C14FC35" w14:textId="77777777" w:rsidR="00FA20B4" w:rsidRDefault="00FA20B4" w:rsidP="001E56C5">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38EED1E4" w14:textId="6C1C2C4E" w:rsidR="00FA20B4" w:rsidRPr="005135DA" w:rsidRDefault="00FA20B4" w:rsidP="001E56C5">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30"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49BD657" w14:textId="0FDCAF3D"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24073791" w14:textId="797AA869"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9E221F6" w14:textId="203B773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33DBD0D" w14:textId="2459AB29"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37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8A57AA" w14:textId="1F081B7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051FA97" w14:textId="15134AD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06C809A" w14:textId="202B48C4"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2C3C28" w14:textId="37934A31"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88DDFB2" w14:textId="2891FC1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430"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19BB80E" w14:textId="0381B4D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3AEFE9B1" w14:textId="7DF0F149"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3EB7EC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853" w:type="dxa"/>
            <w:tcBorders>
              <w:top w:val="single" w:sz="8" w:space="0" w:color="auto"/>
              <w:left w:val="single" w:sz="8" w:space="0" w:color="auto"/>
              <w:bottom w:val="single" w:sz="8" w:space="0" w:color="auto"/>
              <w:right w:val="single" w:sz="8" w:space="0" w:color="auto"/>
            </w:tcBorders>
            <w:vAlign w:val="center"/>
          </w:tcPr>
          <w:p w14:paraId="3C6C897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 mapes – stūri</w:t>
            </w:r>
          </w:p>
        </w:tc>
        <w:tc>
          <w:tcPr>
            <w:tcW w:w="4371" w:type="dxa"/>
            <w:tcBorders>
              <w:top w:val="single" w:sz="8" w:space="0" w:color="auto"/>
              <w:left w:val="single" w:sz="8" w:space="0" w:color="auto"/>
              <w:bottom w:val="single" w:sz="8" w:space="0" w:color="auto"/>
              <w:right w:val="single" w:sz="8" w:space="0" w:color="auto"/>
            </w:tcBorders>
            <w:vAlign w:val="center"/>
          </w:tcPr>
          <w:p w14:paraId="2AE271E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80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4C384BF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6C6FA2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787A1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7300</w:t>
            </w:r>
          </w:p>
        </w:tc>
        <w:tc>
          <w:tcPr>
            <w:tcW w:w="2552" w:type="dxa"/>
            <w:tcBorders>
              <w:top w:val="single" w:sz="8" w:space="0" w:color="auto"/>
              <w:left w:val="single" w:sz="8" w:space="0" w:color="auto"/>
              <w:bottom w:val="single" w:sz="8" w:space="0" w:color="auto"/>
              <w:right w:val="single" w:sz="8" w:space="0" w:color="auto"/>
            </w:tcBorders>
            <w:vAlign w:val="center"/>
          </w:tcPr>
          <w:p w14:paraId="6C47677E"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7B4660F" w14:textId="4D8E6F0F"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0A85A86" w14:textId="580CA21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F6575A2" w14:textId="25CBA5E7" w:rsidR="00FA20B4" w:rsidRPr="005135DA" w:rsidRDefault="00FA20B4" w:rsidP="00FA20B4">
            <w:pPr>
              <w:jc w:val="center"/>
              <w:rPr>
                <w:rFonts w:ascii="Arial" w:hAnsi="Arial" w:cs="Arial"/>
                <w:bCs/>
                <w:sz w:val="22"/>
                <w:szCs w:val="22"/>
                <w:lang w:val="lv-LV" w:eastAsia="lv-LV"/>
              </w:rPr>
            </w:pPr>
          </w:p>
        </w:tc>
      </w:tr>
      <w:tr w:rsidR="00FA20B4" w:rsidRPr="005135DA" w14:paraId="34FC59C1" w14:textId="125E81ED"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20E50D6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853" w:type="dxa"/>
            <w:tcBorders>
              <w:top w:val="single" w:sz="8" w:space="0" w:color="auto"/>
              <w:left w:val="single" w:sz="8" w:space="0" w:color="auto"/>
              <w:bottom w:val="single" w:sz="8" w:space="0" w:color="auto"/>
              <w:right w:val="single" w:sz="8" w:space="0" w:color="auto"/>
            </w:tcBorders>
            <w:vAlign w:val="center"/>
          </w:tcPr>
          <w:p w14:paraId="0E3F398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mapes – stūri </w:t>
            </w:r>
          </w:p>
        </w:tc>
        <w:tc>
          <w:tcPr>
            <w:tcW w:w="4371" w:type="dxa"/>
            <w:tcBorders>
              <w:top w:val="single" w:sz="8" w:space="0" w:color="auto"/>
              <w:left w:val="single" w:sz="8" w:space="0" w:color="auto"/>
              <w:bottom w:val="single" w:sz="8" w:space="0" w:color="auto"/>
              <w:right w:val="single" w:sz="8" w:space="0" w:color="auto"/>
            </w:tcBorders>
            <w:vAlign w:val="center"/>
          </w:tcPr>
          <w:p w14:paraId="2A8EAA1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100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3E20EB9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FFB87A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0E70B"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552" w:type="dxa"/>
            <w:tcBorders>
              <w:top w:val="single" w:sz="8" w:space="0" w:color="auto"/>
              <w:left w:val="single" w:sz="8" w:space="0" w:color="auto"/>
              <w:bottom w:val="single" w:sz="8" w:space="0" w:color="auto"/>
              <w:right w:val="single" w:sz="8" w:space="0" w:color="auto"/>
            </w:tcBorders>
            <w:vAlign w:val="center"/>
          </w:tcPr>
          <w:p w14:paraId="4076BC20"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A324372" w14:textId="0A5A2CD6"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9E16FF8" w14:textId="5EBC55BE"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EAB0BCE" w14:textId="25A584B9" w:rsidR="00FA20B4" w:rsidRPr="005135DA" w:rsidRDefault="00FA20B4" w:rsidP="00FA20B4">
            <w:pPr>
              <w:jc w:val="center"/>
              <w:rPr>
                <w:rFonts w:ascii="Arial" w:hAnsi="Arial" w:cs="Arial"/>
                <w:bCs/>
                <w:sz w:val="22"/>
                <w:szCs w:val="22"/>
                <w:lang w:val="lv-LV" w:eastAsia="lv-LV"/>
              </w:rPr>
            </w:pPr>
          </w:p>
        </w:tc>
      </w:tr>
      <w:tr w:rsidR="00FA20B4" w:rsidRPr="005135DA" w14:paraId="6EA6F87E" w14:textId="12F0CC35"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00C02E6"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853" w:type="dxa"/>
            <w:tcBorders>
              <w:top w:val="single" w:sz="8" w:space="0" w:color="auto"/>
              <w:left w:val="single" w:sz="8" w:space="0" w:color="auto"/>
              <w:bottom w:val="single" w:sz="8" w:space="0" w:color="auto"/>
              <w:right w:val="single" w:sz="8" w:space="0" w:color="auto"/>
            </w:tcBorders>
            <w:vAlign w:val="center"/>
          </w:tcPr>
          <w:p w14:paraId="77D81DD3"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mapes – stūri</w:t>
            </w:r>
          </w:p>
        </w:tc>
        <w:tc>
          <w:tcPr>
            <w:tcW w:w="4371" w:type="dxa"/>
            <w:tcBorders>
              <w:top w:val="single" w:sz="8" w:space="0" w:color="auto"/>
              <w:left w:val="single" w:sz="8" w:space="0" w:color="auto"/>
              <w:bottom w:val="single" w:sz="8" w:space="0" w:color="auto"/>
              <w:right w:val="single" w:sz="8" w:space="0" w:color="auto"/>
            </w:tcBorders>
            <w:vAlign w:val="center"/>
          </w:tcPr>
          <w:p w14:paraId="38FD138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180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5FE3D14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41E06E7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FA33ED"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4000</w:t>
            </w:r>
          </w:p>
        </w:tc>
        <w:tc>
          <w:tcPr>
            <w:tcW w:w="2552" w:type="dxa"/>
            <w:tcBorders>
              <w:top w:val="single" w:sz="8" w:space="0" w:color="auto"/>
              <w:left w:val="single" w:sz="8" w:space="0" w:color="auto"/>
              <w:bottom w:val="single" w:sz="8" w:space="0" w:color="auto"/>
              <w:right w:val="single" w:sz="8" w:space="0" w:color="auto"/>
            </w:tcBorders>
            <w:vAlign w:val="center"/>
          </w:tcPr>
          <w:p w14:paraId="15CC7948"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3A277CC" w14:textId="261BDBD0"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9D80AF9" w14:textId="75525C0E"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3AD6D616" w14:textId="389150DD" w:rsidR="00FA20B4" w:rsidRPr="005135DA" w:rsidRDefault="00FA20B4" w:rsidP="00FA20B4">
            <w:pPr>
              <w:jc w:val="center"/>
              <w:rPr>
                <w:rFonts w:ascii="Arial" w:hAnsi="Arial" w:cs="Arial"/>
                <w:bCs/>
                <w:sz w:val="22"/>
                <w:szCs w:val="22"/>
                <w:lang w:val="lv-LV" w:eastAsia="lv-LV"/>
              </w:rPr>
            </w:pPr>
          </w:p>
        </w:tc>
      </w:tr>
      <w:tr w:rsidR="00FA20B4" w:rsidRPr="005135DA" w14:paraId="25A894EF" w14:textId="5EDFD2BF"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697DB1C"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853" w:type="dxa"/>
            <w:tcBorders>
              <w:top w:val="single" w:sz="8" w:space="0" w:color="auto"/>
              <w:left w:val="single" w:sz="8" w:space="0" w:color="auto"/>
              <w:bottom w:val="single" w:sz="8" w:space="0" w:color="auto"/>
              <w:right w:val="single" w:sz="8" w:space="0" w:color="auto"/>
            </w:tcBorders>
            <w:vAlign w:val="center"/>
          </w:tcPr>
          <w:p w14:paraId="5ABD72D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 ātršuvējs </w:t>
            </w:r>
          </w:p>
        </w:tc>
        <w:tc>
          <w:tcPr>
            <w:tcW w:w="4371" w:type="dxa"/>
            <w:tcBorders>
              <w:top w:val="single" w:sz="8" w:space="0" w:color="auto"/>
              <w:left w:val="single" w:sz="8" w:space="0" w:color="auto"/>
              <w:bottom w:val="single" w:sz="8" w:space="0" w:color="auto"/>
              <w:right w:val="single" w:sz="8" w:space="0" w:color="auto"/>
            </w:tcBorders>
            <w:vAlign w:val="center"/>
          </w:tcPr>
          <w:p w14:paraId="30EBD91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bieza kartona.</w:t>
            </w:r>
          </w:p>
          <w:p w14:paraId="62F3C3D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CACADF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B235D"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4200</w:t>
            </w:r>
          </w:p>
        </w:tc>
        <w:tc>
          <w:tcPr>
            <w:tcW w:w="2552" w:type="dxa"/>
            <w:tcBorders>
              <w:top w:val="single" w:sz="8" w:space="0" w:color="auto"/>
              <w:left w:val="single" w:sz="8" w:space="0" w:color="auto"/>
              <w:bottom w:val="single" w:sz="8" w:space="0" w:color="auto"/>
              <w:right w:val="single" w:sz="8" w:space="0" w:color="auto"/>
            </w:tcBorders>
            <w:vAlign w:val="center"/>
          </w:tcPr>
          <w:p w14:paraId="494C6053"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78D4199" w14:textId="605573E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CC645D8" w14:textId="3ADAD0E9"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BA4D189" w14:textId="3029C062" w:rsidR="00FA20B4" w:rsidRPr="005135DA" w:rsidRDefault="00FA20B4" w:rsidP="00FA20B4">
            <w:pPr>
              <w:jc w:val="center"/>
              <w:rPr>
                <w:rFonts w:ascii="Arial" w:hAnsi="Arial" w:cs="Arial"/>
                <w:bCs/>
                <w:sz w:val="22"/>
                <w:szCs w:val="22"/>
                <w:lang w:val="lv-LV" w:eastAsia="lv-LV"/>
              </w:rPr>
            </w:pPr>
          </w:p>
        </w:tc>
      </w:tr>
      <w:tr w:rsidR="00FA20B4" w:rsidRPr="005135DA" w14:paraId="560C28B1" w14:textId="0D07610B"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F6648C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853" w:type="dxa"/>
            <w:tcBorders>
              <w:top w:val="single" w:sz="8" w:space="0" w:color="auto"/>
              <w:left w:val="single" w:sz="8" w:space="0" w:color="auto"/>
              <w:bottom w:val="single" w:sz="8" w:space="0" w:color="auto"/>
              <w:right w:val="single" w:sz="8" w:space="0" w:color="auto"/>
            </w:tcBorders>
            <w:vAlign w:val="center"/>
          </w:tcPr>
          <w:p w14:paraId="2201C2D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mape-ātršuvējs</w:t>
            </w:r>
          </w:p>
        </w:tc>
        <w:tc>
          <w:tcPr>
            <w:tcW w:w="4371" w:type="dxa"/>
            <w:tcBorders>
              <w:top w:val="single" w:sz="8" w:space="0" w:color="auto"/>
              <w:left w:val="single" w:sz="8" w:space="0" w:color="auto"/>
              <w:bottom w:val="single" w:sz="8" w:space="0" w:color="auto"/>
              <w:right w:val="single" w:sz="8" w:space="0" w:color="auto"/>
            </w:tcBorders>
            <w:vAlign w:val="center"/>
          </w:tcPr>
          <w:p w14:paraId="389DA5A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kartona,  aizsienama.</w:t>
            </w:r>
          </w:p>
          <w:p w14:paraId="12E9AE53"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lastRenderedPageBreak/>
              <w:t>Formāts: A4.</w:t>
            </w:r>
          </w:p>
          <w:p w14:paraId="29D15CC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Vienība: 1 gab.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E101B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1700</w:t>
            </w:r>
          </w:p>
        </w:tc>
        <w:tc>
          <w:tcPr>
            <w:tcW w:w="2552" w:type="dxa"/>
            <w:tcBorders>
              <w:top w:val="single" w:sz="8" w:space="0" w:color="auto"/>
              <w:left w:val="single" w:sz="8" w:space="0" w:color="auto"/>
              <w:bottom w:val="single" w:sz="8" w:space="0" w:color="auto"/>
              <w:right w:val="single" w:sz="8" w:space="0" w:color="auto"/>
            </w:tcBorders>
            <w:vAlign w:val="center"/>
          </w:tcPr>
          <w:p w14:paraId="44FE5C36"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25F31EF" w14:textId="1218303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4D7C8D8" w14:textId="011A8B50"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6F22A887" w14:textId="6D724BEE" w:rsidR="00FA20B4" w:rsidRPr="005135DA" w:rsidRDefault="00FA20B4" w:rsidP="00FA20B4">
            <w:pPr>
              <w:jc w:val="center"/>
              <w:rPr>
                <w:rFonts w:ascii="Arial" w:hAnsi="Arial" w:cs="Arial"/>
                <w:bCs/>
                <w:sz w:val="22"/>
                <w:szCs w:val="22"/>
                <w:lang w:val="lv-LV" w:eastAsia="lv-LV"/>
              </w:rPr>
            </w:pPr>
          </w:p>
        </w:tc>
      </w:tr>
      <w:tr w:rsidR="00FA20B4" w:rsidRPr="005135DA" w14:paraId="228FA626" w14:textId="1FA83277"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2B81EC4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853" w:type="dxa"/>
            <w:tcBorders>
              <w:top w:val="single" w:sz="8" w:space="0" w:color="auto"/>
              <w:left w:val="single" w:sz="8" w:space="0" w:color="auto"/>
              <w:bottom w:val="single" w:sz="8" w:space="0" w:color="auto"/>
              <w:right w:val="single" w:sz="8" w:space="0" w:color="auto"/>
            </w:tcBorders>
            <w:vAlign w:val="center"/>
          </w:tcPr>
          <w:p w14:paraId="325197A3"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mapes-ātršuvēji </w:t>
            </w:r>
          </w:p>
        </w:tc>
        <w:tc>
          <w:tcPr>
            <w:tcW w:w="4371" w:type="dxa"/>
            <w:tcBorders>
              <w:top w:val="single" w:sz="8" w:space="0" w:color="auto"/>
              <w:left w:val="single" w:sz="8" w:space="0" w:color="auto"/>
              <w:bottom w:val="single" w:sz="8" w:space="0" w:color="auto"/>
              <w:right w:val="single" w:sz="8" w:space="0" w:color="auto"/>
            </w:tcBorders>
            <w:vAlign w:val="center"/>
          </w:tcPr>
          <w:p w14:paraId="7F33251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Augšējais vāks caurspīdīgs, dažādās krāsās. 25 gab. 1 iepakojumā.</w:t>
            </w:r>
          </w:p>
          <w:p w14:paraId="68241F7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4CD7957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8D8E1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300</w:t>
            </w:r>
          </w:p>
        </w:tc>
        <w:tc>
          <w:tcPr>
            <w:tcW w:w="2552" w:type="dxa"/>
            <w:tcBorders>
              <w:top w:val="single" w:sz="8" w:space="0" w:color="auto"/>
              <w:left w:val="single" w:sz="8" w:space="0" w:color="auto"/>
              <w:bottom w:val="single" w:sz="8" w:space="0" w:color="auto"/>
              <w:right w:val="single" w:sz="8" w:space="0" w:color="auto"/>
            </w:tcBorders>
            <w:vAlign w:val="center"/>
          </w:tcPr>
          <w:p w14:paraId="278C7E64"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B6D0A44" w14:textId="6D24603A"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3D391C" w14:textId="490B8EAB"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2A4B69B" w14:textId="7540E925" w:rsidR="00FA20B4" w:rsidRPr="005135DA" w:rsidRDefault="00FA20B4" w:rsidP="00FA20B4">
            <w:pPr>
              <w:jc w:val="center"/>
              <w:rPr>
                <w:rFonts w:ascii="Arial" w:hAnsi="Arial" w:cs="Arial"/>
                <w:bCs/>
                <w:sz w:val="22"/>
                <w:szCs w:val="22"/>
                <w:lang w:val="lv-LV" w:eastAsia="lv-LV"/>
              </w:rPr>
            </w:pPr>
          </w:p>
        </w:tc>
      </w:tr>
      <w:tr w:rsidR="00FA20B4" w:rsidRPr="005135DA" w14:paraId="46FCB319" w14:textId="53FE14B3"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BE5CB54"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853" w:type="dxa"/>
            <w:tcBorders>
              <w:top w:val="single" w:sz="8" w:space="0" w:color="auto"/>
              <w:left w:val="single" w:sz="8" w:space="0" w:color="auto"/>
              <w:bottom w:val="single" w:sz="8" w:space="0" w:color="auto"/>
              <w:right w:val="single" w:sz="8" w:space="0" w:color="auto"/>
            </w:tcBorders>
            <w:vAlign w:val="center"/>
          </w:tcPr>
          <w:p w14:paraId="39B6595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mapes-ātršuvēji</w:t>
            </w:r>
          </w:p>
        </w:tc>
        <w:tc>
          <w:tcPr>
            <w:tcW w:w="4371" w:type="dxa"/>
            <w:tcBorders>
              <w:top w:val="single" w:sz="8" w:space="0" w:color="auto"/>
              <w:left w:val="single" w:sz="8" w:space="0" w:color="auto"/>
              <w:bottom w:val="single" w:sz="8" w:space="0" w:color="auto"/>
              <w:right w:val="single" w:sz="8" w:space="0" w:color="auto"/>
            </w:tcBorders>
            <w:vAlign w:val="center"/>
          </w:tcPr>
          <w:p w14:paraId="238D3F63"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Augšējais vāks caurspīdīgs, dažādās krāsās. </w:t>
            </w:r>
            <w:r w:rsidRPr="005135DA">
              <w:rPr>
                <w:rFonts w:ascii="Arial" w:hAnsi="Arial" w:cs="Arial"/>
                <w:sz w:val="22"/>
                <w:szCs w:val="22"/>
                <w:lang w:val="lv-LV"/>
              </w:rPr>
              <w:t xml:space="preserve">ar universālu perforāciju. </w:t>
            </w:r>
            <w:r w:rsidRPr="005135DA">
              <w:rPr>
                <w:rFonts w:ascii="Arial" w:hAnsi="Arial" w:cs="Arial"/>
                <w:bCs/>
                <w:sz w:val="22"/>
                <w:szCs w:val="22"/>
                <w:lang w:val="lv-LV" w:eastAsia="lv-LV"/>
              </w:rPr>
              <w:t xml:space="preserve"> 10 gab. 1 iepakojumā.</w:t>
            </w:r>
          </w:p>
          <w:p w14:paraId="7CC56CF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CF21BD1"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2203E8"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200</w:t>
            </w:r>
          </w:p>
        </w:tc>
        <w:tc>
          <w:tcPr>
            <w:tcW w:w="2552" w:type="dxa"/>
            <w:tcBorders>
              <w:top w:val="single" w:sz="8" w:space="0" w:color="auto"/>
              <w:left w:val="single" w:sz="8" w:space="0" w:color="auto"/>
              <w:bottom w:val="single" w:sz="8" w:space="0" w:color="auto"/>
              <w:right w:val="single" w:sz="8" w:space="0" w:color="auto"/>
            </w:tcBorders>
            <w:vAlign w:val="center"/>
          </w:tcPr>
          <w:p w14:paraId="5E5FEE42"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CE14356" w14:textId="53D99CC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9F94D11" w14:textId="012FABD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556D004D" w14:textId="05C4CD01" w:rsidR="00FA20B4" w:rsidRPr="005135DA" w:rsidRDefault="00FA20B4" w:rsidP="00FA20B4">
            <w:pPr>
              <w:jc w:val="center"/>
              <w:rPr>
                <w:rFonts w:ascii="Arial" w:hAnsi="Arial" w:cs="Arial"/>
                <w:bCs/>
                <w:sz w:val="22"/>
                <w:szCs w:val="22"/>
                <w:lang w:val="lv-LV" w:eastAsia="lv-LV"/>
              </w:rPr>
            </w:pPr>
          </w:p>
        </w:tc>
      </w:tr>
      <w:tr w:rsidR="00FA20B4" w:rsidRPr="005135DA" w14:paraId="44685D07" w14:textId="51B16BAE"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76F9B6C"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8.</w:t>
            </w:r>
          </w:p>
        </w:tc>
        <w:tc>
          <w:tcPr>
            <w:tcW w:w="1853" w:type="dxa"/>
            <w:tcBorders>
              <w:top w:val="single" w:sz="8" w:space="0" w:color="auto"/>
              <w:left w:val="single" w:sz="8" w:space="0" w:color="auto"/>
              <w:bottom w:val="single" w:sz="8" w:space="0" w:color="auto"/>
              <w:right w:val="single" w:sz="8" w:space="0" w:color="auto"/>
            </w:tcBorders>
            <w:vAlign w:val="center"/>
          </w:tcPr>
          <w:p w14:paraId="3FAA7A2B"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 kartotēka</w:t>
            </w:r>
          </w:p>
        </w:tc>
        <w:tc>
          <w:tcPr>
            <w:tcW w:w="4371" w:type="dxa"/>
            <w:tcBorders>
              <w:top w:val="single" w:sz="8" w:space="0" w:color="auto"/>
              <w:left w:val="single" w:sz="8" w:space="0" w:color="auto"/>
              <w:bottom w:val="single" w:sz="8" w:space="0" w:color="auto"/>
              <w:right w:val="single" w:sz="8" w:space="0" w:color="auto"/>
            </w:tcBorders>
            <w:vAlign w:val="center"/>
          </w:tcPr>
          <w:p w14:paraId="0A1D87B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PP, vismaz 5 nodalījumi, aizdare ar gumiju.</w:t>
            </w:r>
          </w:p>
          <w:p w14:paraId="29ECEF0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19B583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4A41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552" w:type="dxa"/>
            <w:tcBorders>
              <w:top w:val="single" w:sz="8" w:space="0" w:color="auto"/>
              <w:left w:val="single" w:sz="8" w:space="0" w:color="auto"/>
              <w:bottom w:val="single" w:sz="8" w:space="0" w:color="auto"/>
              <w:right w:val="single" w:sz="8" w:space="0" w:color="auto"/>
            </w:tcBorders>
            <w:vAlign w:val="center"/>
          </w:tcPr>
          <w:p w14:paraId="51426210"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7CA6BFE" w14:textId="214438C3"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2FA7919" w14:textId="08E0EC00"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E7CC6A8" w14:textId="1C0E7DBD" w:rsidR="00FA20B4" w:rsidRPr="005135DA" w:rsidRDefault="00FA20B4" w:rsidP="00FA20B4">
            <w:pPr>
              <w:jc w:val="center"/>
              <w:rPr>
                <w:rFonts w:ascii="Arial" w:hAnsi="Arial" w:cs="Arial"/>
                <w:bCs/>
                <w:sz w:val="22"/>
                <w:szCs w:val="22"/>
                <w:lang w:val="lv-LV" w:eastAsia="lv-LV"/>
              </w:rPr>
            </w:pPr>
          </w:p>
        </w:tc>
      </w:tr>
      <w:tr w:rsidR="00FA20B4" w:rsidRPr="005135DA" w14:paraId="2B0F3108" w14:textId="33DDE9B5"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2C5A3D7"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853" w:type="dxa"/>
            <w:tcBorders>
              <w:top w:val="single" w:sz="8" w:space="0" w:color="auto"/>
              <w:left w:val="single" w:sz="8" w:space="0" w:color="auto"/>
              <w:bottom w:val="single" w:sz="8" w:space="0" w:color="auto"/>
              <w:right w:val="single" w:sz="8" w:space="0" w:color="auto"/>
            </w:tcBorders>
            <w:vAlign w:val="center"/>
          </w:tcPr>
          <w:p w14:paraId="232B683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 planšete</w:t>
            </w:r>
          </w:p>
        </w:tc>
        <w:tc>
          <w:tcPr>
            <w:tcW w:w="4371" w:type="dxa"/>
            <w:tcBorders>
              <w:top w:val="single" w:sz="8" w:space="0" w:color="auto"/>
              <w:left w:val="single" w:sz="8" w:space="0" w:color="auto"/>
              <w:bottom w:val="single" w:sz="8" w:space="0" w:color="auto"/>
              <w:right w:val="single" w:sz="8" w:space="0" w:color="auto"/>
            </w:tcBorders>
            <w:vAlign w:val="center"/>
          </w:tcPr>
          <w:p w14:paraId="5348E7A8"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Ar piespiešanas mehānismu no augšas, ar vāku</w:t>
            </w:r>
          </w:p>
          <w:p w14:paraId="2EEBF94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DC75CE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430B2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350</w:t>
            </w:r>
          </w:p>
        </w:tc>
        <w:tc>
          <w:tcPr>
            <w:tcW w:w="2552" w:type="dxa"/>
            <w:tcBorders>
              <w:top w:val="single" w:sz="8" w:space="0" w:color="auto"/>
              <w:left w:val="single" w:sz="8" w:space="0" w:color="auto"/>
              <w:bottom w:val="single" w:sz="8" w:space="0" w:color="auto"/>
              <w:right w:val="single" w:sz="8" w:space="0" w:color="auto"/>
            </w:tcBorders>
            <w:vAlign w:val="center"/>
          </w:tcPr>
          <w:p w14:paraId="1FED3411"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E4EE9B6" w14:textId="7AB8D5C1"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534A9E3" w14:textId="6B9DC301"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635B93F4" w14:textId="0E04B231" w:rsidR="00FA20B4" w:rsidRPr="005135DA" w:rsidRDefault="00FA20B4" w:rsidP="00FA20B4">
            <w:pPr>
              <w:jc w:val="center"/>
              <w:rPr>
                <w:rFonts w:ascii="Arial" w:hAnsi="Arial" w:cs="Arial"/>
                <w:bCs/>
                <w:sz w:val="22"/>
                <w:szCs w:val="22"/>
                <w:lang w:val="lv-LV" w:eastAsia="lv-LV"/>
              </w:rPr>
            </w:pPr>
          </w:p>
        </w:tc>
      </w:tr>
      <w:tr w:rsidR="00FA20B4" w:rsidRPr="005135DA" w14:paraId="1FEF4DDF" w14:textId="4B47D141"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00D8C84B"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853" w:type="dxa"/>
            <w:tcBorders>
              <w:top w:val="single" w:sz="8" w:space="0" w:color="auto"/>
              <w:left w:val="single" w:sz="8" w:space="0" w:color="auto"/>
              <w:bottom w:val="single" w:sz="8" w:space="0" w:color="auto"/>
              <w:right w:val="single" w:sz="8" w:space="0" w:color="auto"/>
            </w:tcBorders>
            <w:vAlign w:val="center"/>
          </w:tcPr>
          <w:p w14:paraId="1788843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piespiešanas mehānismu</w:t>
            </w:r>
          </w:p>
        </w:tc>
        <w:tc>
          <w:tcPr>
            <w:tcW w:w="4371" w:type="dxa"/>
            <w:tcBorders>
              <w:top w:val="single" w:sz="8" w:space="0" w:color="auto"/>
              <w:left w:val="single" w:sz="8" w:space="0" w:color="auto"/>
              <w:bottom w:val="single" w:sz="8" w:space="0" w:color="auto"/>
              <w:right w:val="single" w:sz="8" w:space="0" w:color="auto"/>
            </w:tcBorders>
            <w:vAlign w:val="center"/>
          </w:tcPr>
          <w:p w14:paraId="6B442650"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sz w:val="22"/>
                <w:szCs w:val="22"/>
                <w:lang w:val="lv-LV"/>
              </w:rPr>
              <w:t>No polivinilhlorīda</w:t>
            </w:r>
            <w:r w:rsidRPr="005135DA">
              <w:rPr>
                <w:rFonts w:ascii="Arial" w:hAnsi="Arial" w:cs="Arial"/>
                <w:bCs/>
                <w:sz w:val="22"/>
                <w:szCs w:val="22"/>
                <w:lang w:val="lv-LV" w:eastAsia="lv-LV"/>
              </w:rPr>
              <w:t xml:space="preserve">. </w:t>
            </w:r>
          </w:p>
          <w:p w14:paraId="307EC09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9AF23E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01B7A7"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2500</w:t>
            </w:r>
          </w:p>
        </w:tc>
        <w:tc>
          <w:tcPr>
            <w:tcW w:w="2552" w:type="dxa"/>
            <w:tcBorders>
              <w:top w:val="single" w:sz="8" w:space="0" w:color="auto"/>
              <w:left w:val="single" w:sz="8" w:space="0" w:color="auto"/>
              <w:bottom w:val="single" w:sz="8" w:space="0" w:color="auto"/>
              <w:right w:val="single" w:sz="8" w:space="0" w:color="auto"/>
            </w:tcBorders>
            <w:vAlign w:val="center"/>
          </w:tcPr>
          <w:p w14:paraId="32FE690F"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05ED370" w14:textId="69F339D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F366D3D" w14:textId="5468B7C5"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D338DBF" w14:textId="30664A20" w:rsidR="00FA20B4" w:rsidRPr="005135DA" w:rsidRDefault="00FA20B4" w:rsidP="00FA20B4">
            <w:pPr>
              <w:jc w:val="center"/>
              <w:rPr>
                <w:rFonts w:ascii="Arial" w:hAnsi="Arial" w:cs="Arial"/>
                <w:bCs/>
                <w:sz w:val="22"/>
                <w:szCs w:val="22"/>
                <w:lang w:val="lv-LV" w:eastAsia="lv-LV"/>
              </w:rPr>
            </w:pPr>
          </w:p>
        </w:tc>
      </w:tr>
      <w:tr w:rsidR="00FA20B4" w:rsidRPr="005135DA" w14:paraId="0BAADD25" w14:textId="5DD197C6"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A8B337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853" w:type="dxa"/>
            <w:tcBorders>
              <w:top w:val="single" w:sz="8" w:space="0" w:color="auto"/>
              <w:left w:val="single" w:sz="8" w:space="0" w:color="auto"/>
              <w:bottom w:val="single" w:sz="8" w:space="0" w:color="auto"/>
              <w:right w:val="single" w:sz="8" w:space="0" w:color="auto"/>
            </w:tcBorders>
            <w:vAlign w:val="center"/>
          </w:tcPr>
          <w:p w14:paraId="094117D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piespiešanas mehānismu</w:t>
            </w:r>
          </w:p>
        </w:tc>
        <w:tc>
          <w:tcPr>
            <w:tcW w:w="4371" w:type="dxa"/>
            <w:tcBorders>
              <w:top w:val="single" w:sz="8" w:space="0" w:color="auto"/>
              <w:left w:val="single" w:sz="8" w:space="0" w:color="auto"/>
              <w:bottom w:val="single" w:sz="8" w:space="0" w:color="auto"/>
              <w:right w:val="single" w:sz="8" w:space="0" w:color="auto"/>
            </w:tcBorders>
            <w:vAlign w:val="center"/>
          </w:tcPr>
          <w:p w14:paraId="213C903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No kartona, aplīmēta ar plastikāta plēvi. </w:t>
            </w:r>
          </w:p>
          <w:p w14:paraId="2B7634A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70CF936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55FBD4"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552" w:type="dxa"/>
            <w:tcBorders>
              <w:top w:val="single" w:sz="8" w:space="0" w:color="auto"/>
              <w:left w:val="single" w:sz="8" w:space="0" w:color="auto"/>
              <w:bottom w:val="single" w:sz="8" w:space="0" w:color="auto"/>
              <w:right w:val="single" w:sz="8" w:space="0" w:color="auto"/>
            </w:tcBorders>
            <w:vAlign w:val="center"/>
          </w:tcPr>
          <w:p w14:paraId="62A921E1"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639058B2" w14:textId="651145A1"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A2BFE92" w14:textId="60E2457B"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CB87A65" w14:textId="46099F2B" w:rsidR="00FA20B4" w:rsidRPr="005135DA" w:rsidRDefault="00FA20B4" w:rsidP="00FA20B4">
            <w:pPr>
              <w:jc w:val="center"/>
              <w:rPr>
                <w:rFonts w:ascii="Arial" w:hAnsi="Arial" w:cs="Arial"/>
                <w:bCs/>
                <w:sz w:val="22"/>
                <w:szCs w:val="22"/>
                <w:lang w:val="lv-LV" w:eastAsia="lv-LV"/>
              </w:rPr>
            </w:pPr>
          </w:p>
        </w:tc>
      </w:tr>
      <w:tr w:rsidR="00FA20B4" w:rsidRPr="005135DA" w14:paraId="557771AF" w14:textId="5C3C4B02"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4F281D9"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853" w:type="dxa"/>
            <w:tcBorders>
              <w:top w:val="single" w:sz="8" w:space="0" w:color="auto"/>
              <w:left w:val="single" w:sz="8" w:space="0" w:color="auto"/>
              <w:bottom w:val="single" w:sz="8" w:space="0" w:color="auto"/>
              <w:right w:val="single" w:sz="8" w:space="0" w:color="auto"/>
            </w:tcBorders>
            <w:vAlign w:val="center"/>
          </w:tcPr>
          <w:p w14:paraId="566C3E84"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gumiju </w:t>
            </w:r>
          </w:p>
        </w:tc>
        <w:tc>
          <w:tcPr>
            <w:tcW w:w="4371" w:type="dxa"/>
            <w:tcBorders>
              <w:top w:val="single" w:sz="8" w:space="0" w:color="auto"/>
              <w:left w:val="single" w:sz="8" w:space="0" w:color="auto"/>
              <w:bottom w:val="single" w:sz="8" w:space="0" w:color="auto"/>
              <w:right w:val="single" w:sz="8" w:space="0" w:color="auto"/>
            </w:tcBorders>
            <w:vAlign w:val="center"/>
          </w:tcPr>
          <w:p w14:paraId="11A7423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kartona.3 atloki</w:t>
            </w:r>
          </w:p>
          <w:p w14:paraId="58A51AC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5100ADA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133225"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552" w:type="dxa"/>
            <w:tcBorders>
              <w:top w:val="single" w:sz="8" w:space="0" w:color="auto"/>
              <w:left w:val="single" w:sz="8" w:space="0" w:color="auto"/>
              <w:bottom w:val="single" w:sz="8" w:space="0" w:color="auto"/>
              <w:right w:val="single" w:sz="8" w:space="0" w:color="auto"/>
            </w:tcBorders>
            <w:vAlign w:val="center"/>
          </w:tcPr>
          <w:p w14:paraId="5A61F6EA"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4036384A" w14:textId="0D85A04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D354DB" w14:textId="33A79CC6"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0166F29" w14:textId="04D231F6" w:rsidR="00FA20B4" w:rsidRPr="005135DA" w:rsidRDefault="00FA20B4" w:rsidP="00FA20B4">
            <w:pPr>
              <w:jc w:val="center"/>
              <w:rPr>
                <w:rFonts w:ascii="Arial" w:hAnsi="Arial" w:cs="Arial"/>
                <w:bCs/>
                <w:sz w:val="22"/>
                <w:szCs w:val="22"/>
                <w:lang w:val="lv-LV" w:eastAsia="lv-LV"/>
              </w:rPr>
            </w:pPr>
          </w:p>
        </w:tc>
      </w:tr>
      <w:tr w:rsidR="00FA20B4" w:rsidRPr="005135DA" w14:paraId="1CC655B0" w14:textId="47B32CCB"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25121E9"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853" w:type="dxa"/>
            <w:tcBorders>
              <w:top w:val="single" w:sz="8" w:space="0" w:color="auto"/>
              <w:left w:val="single" w:sz="8" w:space="0" w:color="auto"/>
              <w:bottom w:val="single" w:sz="8" w:space="0" w:color="auto"/>
              <w:right w:val="single" w:sz="8" w:space="0" w:color="auto"/>
            </w:tcBorders>
            <w:vAlign w:val="center"/>
          </w:tcPr>
          <w:p w14:paraId="5D8ED19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3 atlokiem un stūra gumijām </w:t>
            </w:r>
          </w:p>
        </w:tc>
        <w:tc>
          <w:tcPr>
            <w:tcW w:w="4371" w:type="dxa"/>
            <w:tcBorders>
              <w:top w:val="single" w:sz="8" w:space="0" w:color="auto"/>
              <w:left w:val="single" w:sz="8" w:space="0" w:color="auto"/>
              <w:bottom w:val="single" w:sz="8" w:space="0" w:color="auto"/>
              <w:right w:val="single" w:sz="8" w:space="0" w:color="auto"/>
            </w:tcBorders>
            <w:vAlign w:val="center"/>
          </w:tcPr>
          <w:p w14:paraId="4B0B87E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Polipropilēna, dažādās krāsās, glabāšanai līdz 100 lpp.</w:t>
            </w:r>
          </w:p>
          <w:p w14:paraId="1469F1BB"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F6B3E9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4E0945"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700</w:t>
            </w:r>
          </w:p>
        </w:tc>
        <w:tc>
          <w:tcPr>
            <w:tcW w:w="2552" w:type="dxa"/>
            <w:tcBorders>
              <w:top w:val="single" w:sz="8" w:space="0" w:color="auto"/>
              <w:left w:val="single" w:sz="8" w:space="0" w:color="auto"/>
              <w:bottom w:val="single" w:sz="8" w:space="0" w:color="auto"/>
              <w:right w:val="single" w:sz="8" w:space="0" w:color="auto"/>
            </w:tcBorders>
            <w:vAlign w:val="center"/>
          </w:tcPr>
          <w:p w14:paraId="6F829457"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8090E0A" w14:textId="7B4A6145"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1381097" w14:textId="7B1A38FC"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3FCA4ABA" w14:textId="5C6B08A9" w:rsidR="00FA20B4" w:rsidRPr="005135DA" w:rsidRDefault="00FA20B4" w:rsidP="00FA20B4">
            <w:pPr>
              <w:jc w:val="center"/>
              <w:rPr>
                <w:rFonts w:ascii="Arial" w:hAnsi="Arial" w:cs="Arial"/>
                <w:bCs/>
                <w:sz w:val="22"/>
                <w:szCs w:val="22"/>
                <w:lang w:val="lv-LV" w:eastAsia="lv-LV"/>
              </w:rPr>
            </w:pPr>
          </w:p>
        </w:tc>
      </w:tr>
      <w:tr w:rsidR="00FA20B4" w:rsidRPr="005135DA" w14:paraId="5F73A7A7" w14:textId="4EA19963"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FD20E8F"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853" w:type="dxa"/>
            <w:tcBorders>
              <w:top w:val="single" w:sz="8" w:space="0" w:color="auto"/>
              <w:left w:val="single" w:sz="8" w:space="0" w:color="auto"/>
              <w:bottom w:val="single" w:sz="8" w:space="0" w:color="auto"/>
              <w:right w:val="single" w:sz="8" w:space="0" w:color="auto"/>
            </w:tcBorders>
            <w:vAlign w:val="center"/>
          </w:tcPr>
          <w:p w14:paraId="38858B0C"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spiedpogu </w:t>
            </w:r>
          </w:p>
        </w:tc>
        <w:tc>
          <w:tcPr>
            <w:tcW w:w="4371" w:type="dxa"/>
            <w:tcBorders>
              <w:top w:val="single" w:sz="8" w:space="0" w:color="auto"/>
              <w:left w:val="single" w:sz="8" w:space="0" w:color="auto"/>
              <w:bottom w:val="single" w:sz="8" w:space="0" w:color="auto"/>
              <w:right w:val="single" w:sz="8" w:space="0" w:color="auto"/>
            </w:tcBorders>
            <w:vAlign w:val="center"/>
          </w:tcPr>
          <w:p w14:paraId="7634120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polipropilēna (PP).</w:t>
            </w:r>
          </w:p>
          <w:p w14:paraId="46A4084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1DDF850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00596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552" w:type="dxa"/>
            <w:tcBorders>
              <w:top w:val="single" w:sz="8" w:space="0" w:color="auto"/>
              <w:left w:val="single" w:sz="8" w:space="0" w:color="auto"/>
              <w:bottom w:val="single" w:sz="8" w:space="0" w:color="auto"/>
              <w:right w:val="single" w:sz="8" w:space="0" w:color="auto"/>
            </w:tcBorders>
            <w:vAlign w:val="center"/>
          </w:tcPr>
          <w:p w14:paraId="31935204"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2E6264A2" w14:textId="7F81CC9B"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140DFC4" w14:textId="4E6C5E17"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2886404F" w14:textId="2EE1387D" w:rsidR="00FA20B4" w:rsidRPr="005135DA" w:rsidRDefault="00FA20B4" w:rsidP="00FA20B4">
            <w:pPr>
              <w:jc w:val="center"/>
              <w:rPr>
                <w:rFonts w:ascii="Arial" w:hAnsi="Arial" w:cs="Arial"/>
                <w:bCs/>
                <w:sz w:val="22"/>
                <w:szCs w:val="22"/>
                <w:lang w:val="lv-LV" w:eastAsia="lv-LV"/>
              </w:rPr>
            </w:pPr>
          </w:p>
        </w:tc>
      </w:tr>
      <w:tr w:rsidR="00FA20B4" w:rsidRPr="005135DA" w14:paraId="51B3CBB1" w14:textId="415DEC44"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2F3919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15.</w:t>
            </w:r>
          </w:p>
        </w:tc>
        <w:tc>
          <w:tcPr>
            <w:tcW w:w="1853" w:type="dxa"/>
            <w:tcBorders>
              <w:top w:val="single" w:sz="8" w:space="0" w:color="auto"/>
              <w:left w:val="single" w:sz="8" w:space="0" w:color="auto"/>
              <w:bottom w:val="single" w:sz="8" w:space="0" w:color="auto"/>
              <w:right w:val="single" w:sz="8" w:space="0" w:color="auto"/>
            </w:tcBorders>
            <w:vAlign w:val="center"/>
          </w:tcPr>
          <w:p w14:paraId="0524A16D"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2 gredzeniem</w:t>
            </w:r>
          </w:p>
        </w:tc>
        <w:tc>
          <w:tcPr>
            <w:tcW w:w="4371" w:type="dxa"/>
            <w:tcBorders>
              <w:top w:val="single" w:sz="8" w:space="0" w:color="auto"/>
              <w:left w:val="single" w:sz="8" w:space="0" w:color="auto"/>
              <w:bottom w:val="single" w:sz="8" w:space="0" w:color="auto"/>
              <w:right w:val="single" w:sz="8" w:space="0" w:color="auto"/>
            </w:tcBorders>
            <w:vAlign w:val="center"/>
          </w:tcPr>
          <w:p w14:paraId="69519129" w14:textId="77777777" w:rsidR="00FA20B4" w:rsidRPr="005135DA" w:rsidRDefault="00FA20B4" w:rsidP="00FA20B4">
            <w:pPr>
              <w:jc w:val="both"/>
              <w:rPr>
                <w:rFonts w:ascii="Arial" w:hAnsi="Arial" w:cs="Arial"/>
                <w:sz w:val="22"/>
                <w:szCs w:val="22"/>
                <w:lang w:val="lv-LV"/>
              </w:rPr>
            </w:pPr>
            <w:r w:rsidRPr="005135DA">
              <w:rPr>
                <w:rFonts w:ascii="Arial" w:hAnsi="Arial" w:cs="Arial"/>
                <w:sz w:val="22"/>
                <w:szCs w:val="22"/>
                <w:lang w:val="lv-LV"/>
              </w:rPr>
              <w:t>Platums 2 cm, izgatavota no PP materiāla.</w:t>
            </w:r>
          </w:p>
          <w:p w14:paraId="793AC56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5EB5109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Vienība: 1 </w:t>
            </w:r>
            <w:proofErr w:type="spellStart"/>
            <w:r w:rsidRPr="005135DA">
              <w:rPr>
                <w:rFonts w:ascii="Arial" w:hAnsi="Arial" w:cs="Arial"/>
                <w:bCs/>
                <w:sz w:val="22"/>
                <w:szCs w:val="22"/>
                <w:lang w:val="lv-LV" w:eastAsia="lv-LV"/>
              </w:rPr>
              <w:t>gab</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4B100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1200</w:t>
            </w:r>
          </w:p>
        </w:tc>
        <w:tc>
          <w:tcPr>
            <w:tcW w:w="2552" w:type="dxa"/>
            <w:tcBorders>
              <w:top w:val="single" w:sz="8" w:space="0" w:color="auto"/>
              <w:left w:val="single" w:sz="8" w:space="0" w:color="auto"/>
              <w:bottom w:val="single" w:sz="8" w:space="0" w:color="auto"/>
              <w:right w:val="single" w:sz="8" w:space="0" w:color="auto"/>
            </w:tcBorders>
            <w:vAlign w:val="center"/>
          </w:tcPr>
          <w:p w14:paraId="4BA13F29"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24F441EC" w14:textId="7BBE3918"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A349FCF" w14:textId="0FBB713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B3DD72D" w14:textId="00D51934" w:rsidR="00FA20B4" w:rsidRPr="005135DA" w:rsidRDefault="00FA20B4" w:rsidP="00FA20B4">
            <w:pPr>
              <w:jc w:val="center"/>
              <w:rPr>
                <w:rFonts w:ascii="Arial" w:hAnsi="Arial" w:cs="Arial"/>
                <w:bCs/>
                <w:sz w:val="22"/>
                <w:szCs w:val="22"/>
                <w:lang w:val="lv-LV" w:eastAsia="lv-LV"/>
              </w:rPr>
            </w:pPr>
          </w:p>
        </w:tc>
      </w:tr>
      <w:tr w:rsidR="00AA1AC1" w:rsidRPr="005135DA" w14:paraId="4DDCDBB5" w14:textId="77777777" w:rsidTr="005C12C7">
        <w:trPr>
          <w:trHeight w:val="267"/>
        </w:trPr>
        <w:tc>
          <w:tcPr>
            <w:tcW w:w="14483" w:type="dxa"/>
            <w:gridSpan w:val="8"/>
            <w:tcBorders>
              <w:top w:val="single" w:sz="8" w:space="0" w:color="auto"/>
              <w:left w:val="single" w:sz="8" w:space="0" w:color="auto"/>
              <w:bottom w:val="single" w:sz="8" w:space="0" w:color="auto"/>
              <w:right w:val="single" w:sz="8" w:space="0" w:color="auto"/>
            </w:tcBorders>
            <w:vAlign w:val="center"/>
          </w:tcPr>
          <w:p w14:paraId="42664710" w14:textId="6B15B947"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3</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3" w:type="dxa"/>
            <w:gridSpan w:val="2"/>
            <w:tcBorders>
              <w:top w:val="single" w:sz="8" w:space="0" w:color="auto"/>
              <w:left w:val="single" w:sz="8" w:space="0" w:color="auto"/>
              <w:bottom w:val="single" w:sz="8" w:space="0" w:color="auto"/>
              <w:right w:val="single" w:sz="8" w:space="0" w:color="auto"/>
            </w:tcBorders>
            <w:vAlign w:val="center"/>
          </w:tcPr>
          <w:p w14:paraId="68C0F751" w14:textId="77777777" w:rsidR="00AA1AC1" w:rsidRPr="005135DA" w:rsidRDefault="00AA1AC1" w:rsidP="00AA1AC1">
            <w:pPr>
              <w:jc w:val="center"/>
              <w:rPr>
                <w:rFonts w:ascii="Arial" w:hAnsi="Arial" w:cs="Arial"/>
                <w:bCs/>
                <w:sz w:val="22"/>
                <w:szCs w:val="22"/>
                <w:lang w:val="lv-LV" w:eastAsia="lv-LV"/>
              </w:rPr>
            </w:pPr>
          </w:p>
        </w:tc>
      </w:tr>
    </w:tbl>
    <w:p w14:paraId="4F6E6E26" w14:textId="4C680B8E" w:rsidR="00FA20B4" w:rsidRDefault="00FA20B4" w:rsidP="00AD36E2">
      <w:pPr>
        <w:jc w:val="center"/>
        <w:rPr>
          <w:rFonts w:ascii="Arial" w:hAnsi="Arial" w:cs="Arial"/>
          <w:b/>
          <w:lang w:val="lv-LV"/>
        </w:rPr>
      </w:pPr>
    </w:p>
    <w:p w14:paraId="4E9012F0" w14:textId="4CEADD91" w:rsidR="00FA20B4" w:rsidRDefault="00FA20B4" w:rsidP="00AD36E2">
      <w:pPr>
        <w:jc w:val="center"/>
        <w:rPr>
          <w:rFonts w:ascii="Arial" w:hAnsi="Arial" w:cs="Arial"/>
          <w:b/>
          <w:lang w:val="lv-LV"/>
        </w:rPr>
      </w:pPr>
      <w:r>
        <w:rPr>
          <w:rFonts w:ascii="Arial" w:hAnsi="Arial" w:cs="Arial"/>
          <w:b/>
          <w:lang w:val="lv-LV"/>
        </w:rPr>
        <w:t>4.grupa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699"/>
        <w:gridCol w:w="1287"/>
        <w:gridCol w:w="4961"/>
        <w:gridCol w:w="1276"/>
        <w:gridCol w:w="2824"/>
        <w:gridCol w:w="1854"/>
        <w:gridCol w:w="1559"/>
        <w:gridCol w:w="8"/>
        <w:gridCol w:w="1540"/>
      </w:tblGrid>
      <w:tr w:rsidR="00AA1AC1" w:rsidRPr="005135DA" w14:paraId="46497407" w14:textId="77777777" w:rsidTr="005C12C7">
        <w:trPr>
          <w:trHeight w:val="267"/>
        </w:trPr>
        <w:tc>
          <w:tcPr>
            <w:tcW w:w="16008"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F0FA568" w14:textId="4A9D1E9E" w:rsidR="00AA1AC1" w:rsidRPr="00360FF3" w:rsidRDefault="00AA1AC1" w:rsidP="00FA20B4">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Kancelejas preces:</w:t>
            </w:r>
            <w:r>
              <w:rPr>
                <w:rFonts w:ascii="Arial" w:hAnsi="Arial" w:cs="Arial"/>
                <w:b/>
                <w:bCs/>
                <w:i/>
                <w:iCs/>
                <w:sz w:val="20"/>
                <w:szCs w:val="20"/>
                <w:lang w:val="lv-LV" w:eastAsia="lv-LV"/>
              </w:rPr>
              <w:t xml:space="preserve"> 4</w:t>
            </w:r>
            <w:r w:rsidRPr="00AA1AC1">
              <w:rPr>
                <w:rFonts w:ascii="Arial" w:hAnsi="Arial" w:cs="Arial"/>
                <w:b/>
                <w:bCs/>
                <w:i/>
                <w:iCs/>
                <w:sz w:val="20"/>
                <w:szCs w:val="20"/>
                <w:lang w:val="lv-LV" w:eastAsia="lv-LV"/>
              </w:rPr>
              <w:t>.grupa</w:t>
            </w:r>
          </w:p>
        </w:tc>
      </w:tr>
      <w:tr w:rsidR="00FA20B4" w:rsidRPr="005135DA" w14:paraId="7CFAF2A6" w14:textId="501FF3D3"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9C60D1E" w14:textId="402BE740"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28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DF22BBD" w14:textId="6F535A4A"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96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E84C474" w14:textId="6BBBB321"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6718B53" w14:textId="1AD3E8B5"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82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25297CC" w14:textId="4E933B00"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5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F170B93" w14:textId="014B4147"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F13DED7" w14:textId="77777777" w:rsidR="00FA20B4" w:rsidRDefault="00FA20B4" w:rsidP="00FA20B4">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36A4EA3" w14:textId="7858B1B9"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548"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4D9B6A6" w14:textId="7DA706C8"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0234CB03" w14:textId="5F40E5B4"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64CCE99" w14:textId="0BBC1B2C"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28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B9ECA00" w14:textId="4A6B2BD8"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96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5B85D1C" w14:textId="0C7DD48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CD8BF6E" w14:textId="524F6828"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82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92E0608" w14:textId="4B5B9EF2"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185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348EB5" w14:textId="14ED90A5"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9A4711E" w14:textId="78D2BE8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548"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B91DB4" w14:textId="47E4A19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3B8E03D2" w14:textId="73B57122" w:rsidTr="00EF1B9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E5CE2B8" w14:textId="2AF3199B"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287" w:type="dxa"/>
            <w:tcBorders>
              <w:top w:val="single" w:sz="8" w:space="0" w:color="auto"/>
              <w:left w:val="single" w:sz="8" w:space="0" w:color="auto"/>
              <w:bottom w:val="single" w:sz="8" w:space="0" w:color="auto"/>
              <w:right w:val="single" w:sz="8" w:space="0" w:color="auto"/>
            </w:tcBorders>
            <w:vAlign w:val="center"/>
          </w:tcPr>
          <w:p w14:paraId="0C728245" w14:textId="01096EC3" w:rsidR="00FA20B4" w:rsidRPr="00EF1B92" w:rsidRDefault="00EF1B92" w:rsidP="00FA20B4">
            <w:pPr>
              <w:rPr>
                <w:rFonts w:ascii="Arial" w:hAnsi="Arial" w:cs="Arial"/>
                <w:bCs/>
                <w:color w:val="00B050"/>
                <w:sz w:val="22"/>
                <w:szCs w:val="22"/>
                <w:lang w:val="lv-LV" w:eastAsia="lv-LV"/>
              </w:rPr>
            </w:pPr>
            <w:r w:rsidRPr="00EF1B92">
              <w:rPr>
                <w:rFonts w:ascii="Arial" w:hAnsi="Arial" w:cs="Arial"/>
                <w:bCs/>
                <w:color w:val="00B050"/>
                <w:sz w:val="22"/>
                <w:szCs w:val="22"/>
                <w:lang w:val="lv-LV" w:eastAsia="lv-LV"/>
              </w:rPr>
              <w:t>Izslēgts</w:t>
            </w:r>
            <w:r>
              <w:rPr>
                <w:rFonts w:ascii="Arial" w:hAnsi="Arial" w:cs="Arial"/>
                <w:bCs/>
                <w:color w:val="00B050"/>
                <w:sz w:val="22"/>
                <w:szCs w:val="22"/>
                <w:lang w:val="lv-LV" w:eastAsia="lv-LV"/>
              </w:rPr>
              <w:t>1</w:t>
            </w:r>
            <w:r>
              <w:rPr>
                <w:rStyle w:val="FootnoteReference"/>
                <w:rFonts w:ascii="Arial" w:hAnsi="Arial" w:cs="Arial"/>
                <w:bCs/>
                <w:color w:val="00B050"/>
                <w:sz w:val="22"/>
                <w:szCs w:val="22"/>
                <w:lang w:val="lv-LV" w:eastAsia="lv-LV"/>
              </w:rPr>
              <w:footnoteReference w:id="14"/>
            </w:r>
          </w:p>
        </w:tc>
        <w:tc>
          <w:tcPr>
            <w:tcW w:w="4961" w:type="dxa"/>
            <w:tcBorders>
              <w:top w:val="single" w:sz="8" w:space="0" w:color="auto"/>
              <w:left w:val="single" w:sz="8" w:space="0" w:color="auto"/>
              <w:bottom w:val="single" w:sz="8" w:space="0" w:color="auto"/>
              <w:right w:val="single" w:sz="8" w:space="0" w:color="auto"/>
            </w:tcBorders>
            <w:vAlign w:val="center"/>
          </w:tcPr>
          <w:p w14:paraId="3FBA157D" w14:textId="4997B70F" w:rsidR="00FA20B4" w:rsidRPr="00EF1B92" w:rsidRDefault="00EF1B92" w:rsidP="00FA20B4">
            <w:pPr>
              <w:jc w:val="both"/>
              <w:rPr>
                <w:rFonts w:ascii="Arial" w:hAnsi="Arial" w:cs="Arial"/>
                <w:b/>
                <w:bCs/>
                <w:color w:val="00B050"/>
                <w:sz w:val="22"/>
                <w:szCs w:val="22"/>
                <w:lang w:val="lv-LV" w:eastAsia="lv-LV"/>
              </w:rPr>
            </w:pPr>
            <w:r>
              <w:rPr>
                <w:rFonts w:ascii="Arial" w:hAnsi="Arial" w:cs="Arial"/>
                <w:b/>
                <w:bCs/>
                <w:color w:val="00B050"/>
                <w:sz w:val="22"/>
                <w:szCs w:val="22"/>
                <w:lang w:val="lv-LV" w:eastAsia="lv-LV"/>
              </w:rPr>
              <w:t>--------</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60D7380C" w14:textId="5B983C80" w:rsidR="00FA20B4" w:rsidRPr="00EF1B92" w:rsidRDefault="00EF1B92" w:rsidP="00FA20B4">
            <w:pPr>
              <w:jc w:val="center"/>
              <w:rPr>
                <w:rFonts w:ascii="Arial" w:hAnsi="Arial" w:cs="Arial"/>
                <w:bCs/>
                <w:color w:val="00B050"/>
                <w:sz w:val="22"/>
                <w:szCs w:val="22"/>
                <w:lang w:val="lv-LV" w:eastAsia="lv-LV"/>
              </w:rPr>
            </w:pPr>
            <w:r>
              <w:rPr>
                <w:rFonts w:ascii="Arial" w:hAnsi="Arial" w:cs="Arial"/>
                <w:bCs/>
                <w:color w:val="00B050"/>
                <w:sz w:val="22"/>
                <w:szCs w:val="22"/>
                <w:lang w:val="lv-LV" w:eastAsia="lv-LV"/>
              </w:rPr>
              <w:t>-------</w:t>
            </w:r>
          </w:p>
        </w:tc>
        <w:tc>
          <w:tcPr>
            <w:tcW w:w="2824" w:type="dxa"/>
            <w:tcBorders>
              <w:top w:val="single" w:sz="8" w:space="0" w:color="auto"/>
              <w:left w:val="single" w:sz="8" w:space="0" w:color="auto"/>
              <w:bottom w:val="single" w:sz="8" w:space="0" w:color="auto"/>
              <w:right w:val="single" w:sz="8" w:space="0" w:color="auto"/>
            </w:tcBorders>
            <w:vAlign w:val="center"/>
          </w:tcPr>
          <w:p w14:paraId="7F06DE45"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6AFB4272" w14:textId="55AA3D8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8751ED8" w14:textId="31537D50"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12C21107" w14:textId="54944DAF" w:rsidR="00FA20B4" w:rsidRPr="005135DA" w:rsidRDefault="00FA20B4" w:rsidP="00FA20B4">
            <w:pPr>
              <w:jc w:val="center"/>
              <w:rPr>
                <w:rFonts w:ascii="Arial" w:hAnsi="Arial" w:cs="Arial"/>
                <w:bCs/>
                <w:sz w:val="22"/>
                <w:szCs w:val="22"/>
                <w:lang w:val="lv-LV" w:eastAsia="lv-LV"/>
              </w:rPr>
            </w:pPr>
          </w:p>
        </w:tc>
      </w:tr>
      <w:tr w:rsidR="00FA20B4" w:rsidRPr="005135DA" w14:paraId="50224DB1" w14:textId="3A13EDC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235528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287" w:type="dxa"/>
            <w:tcBorders>
              <w:top w:val="single" w:sz="8" w:space="0" w:color="auto"/>
              <w:left w:val="single" w:sz="8" w:space="0" w:color="auto"/>
              <w:bottom w:val="single" w:sz="8" w:space="0" w:color="auto"/>
              <w:right w:val="single" w:sz="8" w:space="0" w:color="auto"/>
            </w:tcBorders>
            <w:vAlign w:val="center"/>
          </w:tcPr>
          <w:p w14:paraId="62AACFB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reģistrs</w:t>
            </w:r>
          </w:p>
        </w:tc>
        <w:tc>
          <w:tcPr>
            <w:tcW w:w="4961" w:type="dxa"/>
            <w:tcBorders>
              <w:top w:val="single" w:sz="8" w:space="0" w:color="auto"/>
              <w:left w:val="single" w:sz="8" w:space="0" w:color="auto"/>
              <w:bottom w:val="single" w:sz="8" w:space="0" w:color="auto"/>
              <w:right w:val="single" w:sz="8" w:space="0" w:color="auto"/>
            </w:tcBorders>
            <w:vAlign w:val="center"/>
          </w:tcPr>
          <w:p w14:paraId="4DEF89C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Platums: 7 cm, cieti vāki ar izturīgu plastikāta virsmu,  metāla piespiešanas mehānisms (2 riņķi), a</w:t>
            </w:r>
            <w:r w:rsidRPr="005135DA">
              <w:rPr>
                <w:rFonts w:ascii="Arial" w:hAnsi="Arial" w:cs="Arial"/>
                <w:sz w:val="22"/>
                <w:szCs w:val="22"/>
                <w:lang w:val="lv-LV"/>
              </w:rPr>
              <w:t>pakšējās malas un stūri ar metāla apdari,</w:t>
            </w:r>
            <w:r w:rsidRPr="005135DA">
              <w:rPr>
                <w:rFonts w:ascii="Arial" w:hAnsi="Arial" w:cs="Arial"/>
                <w:bCs/>
                <w:sz w:val="22"/>
                <w:szCs w:val="22"/>
                <w:lang w:val="lv-LV" w:eastAsia="lv-LV"/>
              </w:rPr>
              <w:t xml:space="preserve"> caurspīdīgu kabatiņu sānos un nomaināmo etiķeti, dažādās krāsās.</w:t>
            </w:r>
          </w:p>
          <w:p w14:paraId="7986740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61D583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CD96E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2300</w:t>
            </w:r>
          </w:p>
        </w:tc>
        <w:tc>
          <w:tcPr>
            <w:tcW w:w="2824" w:type="dxa"/>
            <w:tcBorders>
              <w:top w:val="single" w:sz="8" w:space="0" w:color="auto"/>
              <w:left w:val="single" w:sz="8" w:space="0" w:color="auto"/>
              <w:bottom w:val="single" w:sz="8" w:space="0" w:color="auto"/>
              <w:right w:val="single" w:sz="8" w:space="0" w:color="auto"/>
            </w:tcBorders>
            <w:vAlign w:val="center"/>
          </w:tcPr>
          <w:p w14:paraId="59DA30FB"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28FA5487" w14:textId="4589FDCB"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A54F35" w14:textId="44310E31"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29956932" w14:textId="202D305E" w:rsidR="00FA20B4" w:rsidRPr="005135DA" w:rsidRDefault="00FA20B4" w:rsidP="00FA20B4">
            <w:pPr>
              <w:jc w:val="center"/>
              <w:rPr>
                <w:rFonts w:ascii="Arial" w:hAnsi="Arial" w:cs="Arial"/>
                <w:bCs/>
                <w:sz w:val="22"/>
                <w:szCs w:val="22"/>
                <w:lang w:val="lv-LV" w:eastAsia="lv-LV"/>
              </w:rPr>
            </w:pPr>
          </w:p>
        </w:tc>
      </w:tr>
      <w:tr w:rsidR="00FA20B4" w:rsidRPr="005135DA" w14:paraId="7F4D19CC" w14:textId="63F179B4"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F0B673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287" w:type="dxa"/>
            <w:tcBorders>
              <w:top w:val="single" w:sz="8" w:space="0" w:color="auto"/>
              <w:left w:val="single" w:sz="8" w:space="0" w:color="auto"/>
              <w:bottom w:val="single" w:sz="8" w:space="0" w:color="auto"/>
              <w:right w:val="single" w:sz="8" w:space="0" w:color="auto"/>
            </w:tcBorders>
            <w:vAlign w:val="center"/>
          </w:tcPr>
          <w:p w14:paraId="0383F37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reģistrs</w:t>
            </w:r>
          </w:p>
        </w:tc>
        <w:tc>
          <w:tcPr>
            <w:tcW w:w="4961" w:type="dxa"/>
            <w:tcBorders>
              <w:top w:val="single" w:sz="8" w:space="0" w:color="auto"/>
              <w:left w:val="single" w:sz="8" w:space="0" w:color="auto"/>
              <w:bottom w:val="single" w:sz="8" w:space="0" w:color="auto"/>
              <w:right w:val="single" w:sz="8" w:space="0" w:color="auto"/>
            </w:tcBorders>
            <w:vAlign w:val="center"/>
          </w:tcPr>
          <w:p w14:paraId="781EE19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Platums: 7.5 - 8 cm, cieti vāki ar izturīgu plastikāta virsmu,  metāla piespiešanas mehānisms (2 riņķi), a</w:t>
            </w:r>
            <w:r w:rsidRPr="005135DA">
              <w:rPr>
                <w:rFonts w:ascii="Arial" w:hAnsi="Arial" w:cs="Arial"/>
                <w:sz w:val="22"/>
                <w:szCs w:val="22"/>
                <w:lang w:val="lv-LV"/>
              </w:rPr>
              <w:t>pakšējās malas un stūri ar metāla apdari,</w:t>
            </w:r>
            <w:r w:rsidRPr="005135DA">
              <w:rPr>
                <w:rFonts w:ascii="Arial" w:hAnsi="Arial" w:cs="Arial"/>
                <w:bCs/>
                <w:sz w:val="22"/>
                <w:szCs w:val="22"/>
                <w:lang w:val="lv-LV" w:eastAsia="lv-LV"/>
              </w:rPr>
              <w:t xml:space="preserve"> caurspīdīgu kabatiņu sānos un nomaināmo etiķeti, dažādās krāsās.</w:t>
            </w:r>
          </w:p>
          <w:p w14:paraId="53C0FF6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E13BA7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E50DB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24" w:type="dxa"/>
            <w:tcBorders>
              <w:top w:val="single" w:sz="8" w:space="0" w:color="auto"/>
              <w:left w:val="single" w:sz="8" w:space="0" w:color="auto"/>
              <w:bottom w:val="single" w:sz="8" w:space="0" w:color="auto"/>
              <w:right w:val="single" w:sz="8" w:space="0" w:color="auto"/>
            </w:tcBorders>
            <w:vAlign w:val="center"/>
          </w:tcPr>
          <w:p w14:paraId="6F3F1B25"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07E605D6" w14:textId="2295FE0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B10C04" w14:textId="26899A02"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41D6E6BA" w14:textId="60DC5B8D" w:rsidR="00FA20B4" w:rsidRPr="005135DA" w:rsidRDefault="00FA20B4" w:rsidP="00FA20B4">
            <w:pPr>
              <w:jc w:val="center"/>
              <w:rPr>
                <w:rFonts w:ascii="Arial" w:hAnsi="Arial" w:cs="Arial"/>
                <w:bCs/>
                <w:sz w:val="22"/>
                <w:szCs w:val="22"/>
                <w:lang w:val="lv-LV" w:eastAsia="lv-LV"/>
              </w:rPr>
            </w:pPr>
          </w:p>
        </w:tc>
      </w:tr>
      <w:tr w:rsidR="00AA1AC1" w:rsidRPr="005135DA" w14:paraId="38BE15F5" w14:textId="77777777" w:rsidTr="005C12C7">
        <w:trPr>
          <w:trHeight w:val="267"/>
        </w:trPr>
        <w:tc>
          <w:tcPr>
            <w:tcW w:w="14468" w:type="dxa"/>
            <w:gridSpan w:val="8"/>
            <w:tcBorders>
              <w:top w:val="single" w:sz="8" w:space="0" w:color="auto"/>
              <w:left w:val="single" w:sz="8" w:space="0" w:color="auto"/>
              <w:bottom w:val="single" w:sz="8" w:space="0" w:color="auto"/>
              <w:right w:val="single" w:sz="8" w:space="0" w:color="auto"/>
            </w:tcBorders>
            <w:vAlign w:val="center"/>
          </w:tcPr>
          <w:p w14:paraId="13E2D4CF" w14:textId="3029876C"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4</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540" w:type="dxa"/>
            <w:tcBorders>
              <w:top w:val="single" w:sz="8" w:space="0" w:color="auto"/>
              <w:left w:val="single" w:sz="8" w:space="0" w:color="auto"/>
              <w:bottom w:val="single" w:sz="8" w:space="0" w:color="auto"/>
              <w:right w:val="single" w:sz="8" w:space="0" w:color="auto"/>
            </w:tcBorders>
            <w:vAlign w:val="center"/>
          </w:tcPr>
          <w:p w14:paraId="000AC898" w14:textId="77777777" w:rsidR="00AA1AC1" w:rsidRPr="005135DA" w:rsidRDefault="00AA1AC1" w:rsidP="00FA20B4">
            <w:pPr>
              <w:jc w:val="center"/>
              <w:rPr>
                <w:rFonts w:ascii="Arial" w:hAnsi="Arial" w:cs="Arial"/>
                <w:bCs/>
                <w:sz w:val="22"/>
                <w:szCs w:val="22"/>
                <w:lang w:val="lv-LV" w:eastAsia="lv-LV"/>
              </w:rPr>
            </w:pPr>
          </w:p>
        </w:tc>
      </w:tr>
    </w:tbl>
    <w:p w14:paraId="6942F3B1" w14:textId="6B5D022C" w:rsidR="00FA20B4" w:rsidRDefault="00FA20B4" w:rsidP="00AD36E2">
      <w:pPr>
        <w:jc w:val="center"/>
        <w:rPr>
          <w:rFonts w:ascii="Arial" w:hAnsi="Arial" w:cs="Arial"/>
          <w:b/>
          <w:lang w:val="lv-LV"/>
        </w:rPr>
      </w:pPr>
    </w:p>
    <w:p w14:paraId="6A293E8E" w14:textId="4E0C7281" w:rsidR="00FA20B4" w:rsidRDefault="00FA20B4" w:rsidP="00AD36E2">
      <w:pPr>
        <w:jc w:val="center"/>
        <w:rPr>
          <w:rFonts w:ascii="Arial" w:hAnsi="Arial" w:cs="Arial"/>
          <w:b/>
          <w:lang w:val="lv-LV"/>
        </w:rPr>
      </w:pPr>
      <w:r>
        <w:rPr>
          <w:rFonts w:ascii="Arial" w:hAnsi="Arial" w:cs="Arial"/>
          <w:b/>
          <w:lang w:val="lv-LV"/>
        </w:rPr>
        <w:t>5.grupa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699"/>
        <w:gridCol w:w="1570"/>
        <w:gridCol w:w="4678"/>
        <w:gridCol w:w="1276"/>
        <w:gridCol w:w="2682"/>
        <w:gridCol w:w="1877"/>
        <w:gridCol w:w="1564"/>
        <w:gridCol w:w="1662"/>
      </w:tblGrid>
      <w:tr w:rsidR="00AA1AC1" w:rsidRPr="005135DA" w14:paraId="73883C7F" w14:textId="77777777" w:rsidTr="005C12C7">
        <w:trPr>
          <w:trHeight w:val="267"/>
        </w:trPr>
        <w:tc>
          <w:tcPr>
            <w:tcW w:w="16008"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454C7F7" w14:textId="45653FFD" w:rsidR="00AA1AC1" w:rsidRPr="00360FF3" w:rsidRDefault="00AA1AC1" w:rsidP="00AA1AC1">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5</w:t>
            </w:r>
            <w:r w:rsidRPr="00AA1AC1">
              <w:rPr>
                <w:rFonts w:ascii="Arial" w:hAnsi="Arial" w:cs="Arial"/>
                <w:b/>
                <w:bCs/>
                <w:i/>
                <w:iCs/>
                <w:sz w:val="20"/>
                <w:szCs w:val="20"/>
                <w:lang w:val="lv-LV" w:eastAsia="lv-LV"/>
              </w:rPr>
              <w:t>.grupa</w:t>
            </w:r>
          </w:p>
        </w:tc>
      </w:tr>
      <w:tr w:rsidR="00FA20B4" w:rsidRPr="005135DA" w14:paraId="4C008468" w14:textId="0A8606C5"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4C4668" w14:textId="6D883431"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lastRenderedPageBreak/>
              <w:t>Nr.p.k</w:t>
            </w:r>
            <w:proofErr w:type="spellEnd"/>
            <w:r w:rsidRPr="00360FF3">
              <w:rPr>
                <w:rFonts w:ascii="Arial" w:hAnsi="Arial" w:cs="Arial"/>
                <w:b/>
                <w:bCs/>
                <w:sz w:val="20"/>
                <w:szCs w:val="20"/>
                <w:lang w:val="lv-LV" w:eastAsia="lv-LV"/>
              </w:rPr>
              <w:t>.</w:t>
            </w:r>
          </w:p>
        </w:tc>
        <w:tc>
          <w:tcPr>
            <w:tcW w:w="157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435CAAA" w14:textId="50124CE7"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67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ACAF28" w14:textId="1E464BB9"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11C84B61" w14:textId="1D844FAA"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68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38C178D" w14:textId="77F0ECBE"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7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FBCDA7" w14:textId="70B739DE"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6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033FBCD" w14:textId="77777777" w:rsidR="00FA20B4" w:rsidRDefault="00FA20B4" w:rsidP="00FA20B4">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20A6006B" w14:textId="254FAE95"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6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BE6398" w14:textId="7CE94C10"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3B478315" w14:textId="77777777"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FD3991" w14:textId="1D17FC06"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57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89648B1" w14:textId="3C2C2F8C"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67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86F800D" w14:textId="0628DEA3"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8902CB7" w14:textId="68F1BF58"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68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1058F3" w14:textId="1D4692A6"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187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312E68" w14:textId="3774B190"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6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CE143D" w14:textId="12CCB130"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66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5EB3470" w14:textId="51B64A0A"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5BDDDF08" w14:textId="6CFFA89D"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AE45E26"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570" w:type="dxa"/>
            <w:tcBorders>
              <w:top w:val="single" w:sz="8" w:space="0" w:color="auto"/>
              <w:left w:val="single" w:sz="8" w:space="0" w:color="auto"/>
              <w:bottom w:val="single" w:sz="8" w:space="0" w:color="auto"/>
              <w:right w:val="single" w:sz="8" w:space="0" w:color="auto"/>
            </w:tcBorders>
            <w:vAlign w:val="center"/>
          </w:tcPr>
          <w:p w14:paraId="35FCC5E0"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zīmulis</w:t>
            </w:r>
          </w:p>
        </w:tc>
        <w:tc>
          <w:tcPr>
            <w:tcW w:w="4678" w:type="dxa"/>
            <w:tcBorders>
              <w:top w:val="single" w:sz="8" w:space="0" w:color="auto"/>
              <w:left w:val="single" w:sz="8" w:space="0" w:color="auto"/>
              <w:bottom w:val="single" w:sz="8" w:space="0" w:color="auto"/>
              <w:right w:val="single" w:sz="8" w:space="0" w:color="auto"/>
            </w:tcBorders>
            <w:vAlign w:val="center"/>
          </w:tcPr>
          <w:p w14:paraId="3D3FF5B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Bez dzēšgumijas.</w:t>
            </w:r>
          </w:p>
          <w:p w14:paraId="59C186E7"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61329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682" w:type="dxa"/>
            <w:tcBorders>
              <w:top w:val="single" w:sz="8" w:space="0" w:color="auto"/>
              <w:left w:val="single" w:sz="8" w:space="0" w:color="auto"/>
              <w:bottom w:val="single" w:sz="8" w:space="0" w:color="auto"/>
              <w:right w:val="single" w:sz="8" w:space="0" w:color="auto"/>
            </w:tcBorders>
            <w:vAlign w:val="center"/>
          </w:tcPr>
          <w:p w14:paraId="6BF3CB69"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3A68C85E" w14:textId="007036D2"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691050C5" w14:textId="410D6858"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6F48C8B" w14:textId="1B6ABE39" w:rsidR="00FA20B4" w:rsidRPr="005135DA" w:rsidRDefault="00FA20B4" w:rsidP="00FA20B4">
            <w:pPr>
              <w:rPr>
                <w:rFonts w:ascii="Arial" w:hAnsi="Arial" w:cs="Arial"/>
                <w:bCs/>
                <w:sz w:val="22"/>
                <w:szCs w:val="22"/>
                <w:lang w:val="lv-LV" w:eastAsia="lv-LV"/>
              </w:rPr>
            </w:pPr>
          </w:p>
        </w:tc>
      </w:tr>
      <w:tr w:rsidR="00FA20B4" w:rsidRPr="005135DA" w14:paraId="6B6DE913" w14:textId="0EC06D91"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9C2279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570" w:type="dxa"/>
            <w:tcBorders>
              <w:top w:val="single" w:sz="8" w:space="0" w:color="auto"/>
              <w:left w:val="single" w:sz="8" w:space="0" w:color="auto"/>
              <w:bottom w:val="single" w:sz="8" w:space="0" w:color="auto"/>
              <w:right w:val="single" w:sz="8" w:space="0" w:color="auto"/>
            </w:tcBorders>
            <w:vAlign w:val="center"/>
          </w:tcPr>
          <w:p w14:paraId="5874FAE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zīmulis</w:t>
            </w:r>
          </w:p>
        </w:tc>
        <w:tc>
          <w:tcPr>
            <w:tcW w:w="4678" w:type="dxa"/>
            <w:tcBorders>
              <w:top w:val="single" w:sz="8" w:space="0" w:color="auto"/>
              <w:left w:val="single" w:sz="8" w:space="0" w:color="auto"/>
              <w:bottom w:val="single" w:sz="8" w:space="0" w:color="auto"/>
              <w:right w:val="single" w:sz="8" w:space="0" w:color="auto"/>
            </w:tcBorders>
            <w:vAlign w:val="center"/>
          </w:tcPr>
          <w:p w14:paraId="1ACB761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Noasināts, ar baltu dzēšgumiju.</w:t>
            </w:r>
          </w:p>
          <w:p w14:paraId="0A7D62D0"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4489FA"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5200</w:t>
            </w:r>
          </w:p>
        </w:tc>
        <w:tc>
          <w:tcPr>
            <w:tcW w:w="2682" w:type="dxa"/>
            <w:tcBorders>
              <w:top w:val="single" w:sz="8" w:space="0" w:color="auto"/>
              <w:left w:val="single" w:sz="8" w:space="0" w:color="auto"/>
              <w:bottom w:val="single" w:sz="8" w:space="0" w:color="auto"/>
              <w:right w:val="single" w:sz="8" w:space="0" w:color="auto"/>
            </w:tcBorders>
            <w:vAlign w:val="center"/>
          </w:tcPr>
          <w:p w14:paraId="6B7CD0E5"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2CFFD2D" w14:textId="02CF7309"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7E374667" w14:textId="60DB942A"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7380894" w14:textId="31F77B05" w:rsidR="00FA20B4" w:rsidRPr="005135DA" w:rsidRDefault="00FA20B4" w:rsidP="00FA20B4">
            <w:pPr>
              <w:rPr>
                <w:rFonts w:ascii="Arial" w:hAnsi="Arial" w:cs="Arial"/>
                <w:bCs/>
                <w:sz w:val="22"/>
                <w:szCs w:val="22"/>
                <w:lang w:val="lv-LV" w:eastAsia="lv-LV"/>
              </w:rPr>
            </w:pPr>
          </w:p>
        </w:tc>
      </w:tr>
      <w:tr w:rsidR="00FA20B4" w:rsidRPr="005135DA" w14:paraId="5111E819" w14:textId="37AACB37"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1BF4C4C" w14:textId="466CF8A2"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3</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02DEE511" w14:textId="77777777" w:rsidR="00FA20B4" w:rsidRPr="005135DA" w:rsidRDefault="00FA20B4" w:rsidP="00FA20B4">
            <w:pPr>
              <w:rPr>
                <w:rFonts w:ascii="Arial" w:hAnsi="Arial" w:cs="Arial"/>
                <w:bCs/>
                <w:sz w:val="22"/>
                <w:szCs w:val="22"/>
                <w:lang w:val="lv-LV" w:eastAsia="lv-LV"/>
              </w:rPr>
            </w:pPr>
            <w:proofErr w:type="spellStart"/>
            <w:r w:rsidRPr="005135DA">
              <w:rPr>
                <w:rFonts w:ascii="Arial" w:hAnsi="Arial" w:cs="Arial"/>
                <w:bCs/>
                <w:sz w:val="22"/>
                <w:szCs w:val="22"/>
                <w:lang w:val="lv-LV" w:eastAsia="lv-LV"/>
              </w:rPr>
              <w:t>mehānis-kais</w:t>
            </w:r>
            <w:proofErr w:type="spellEnd"/>
            <w:r w:rsidRPr="005135DA">
              <w:rPr>
                <w:rFonts w:ascii="Arial" w:hAnsi="Arial" w:cs="Arial"/>
                <w:bCs/>
                <w:sz w:val="22"/>
                <w:szCs w:val="22"/>
                <w:lang w:val="lv-LV" w:eastAsia="lv-LV"/>
              </w:rPr>
              <w:t xml:space="preserve"> zīmulis </w:t>
            </w:r>
          </w:p>
        </w:tc>
        <w:tc>
          <w:tcPr>
            <w:tcW w:w="4678" w:type="dxa"/>
            <w:tcBorders>
              <w:top w:val="single" w:sz="8" w:space="0" w:color="auto"/>
              <w:left w:val="single" w:sz="8" w:space="0" w:color="auto"/>
              <w:bottom w:val="single" w:sz="8" w:space="0" w:color="auto"/>
              <w:right w:val="single" w:sz="8" w:space="0" w:color="auto"/>
            </w:tcBorders>
            <w:vAlign w:val="center"/>
          </w:tcPr>
          <w:p w14:paraId="3C0679DE"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Kodoliņa diametrs 0,7 mm, ar dzēšgumiju.</w:t>
            </w:r>
          </w:p>
          <w:p w14:paraId="5F7E186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7C428E"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682" w:type="dxa"/>
            <w:tcBorders>
              <w:top w:val="single" w:sz="8" w:space="0" w:color="auto"/>
              <w:left w:val="single" w:sz="8" w:space="0" w:color="auto"/>
              <w:bottom w:val="single" w:sz="8" w:space="0" w:color="auto"/>
              <w:right w:val="single" w:sz="8" w:space="0" w:color="auto"/>
            </w:tcBorders>
            <w:vAlign w:val="center"/>
          </w:tcPr>
          <w:p w14:paraId="0AA674F0"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ADC21FF" w14:textId="759906CA"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4BD8FAC9" w14:textId="71D7476D"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E42D28D" w14:textId="5D8B80CC" w:rsidR="00FA20B4" w:rsidRPr="005135DA" w:rsidRDefault="00FA20B4" w:rsidP="00FA20B4">
            <w:pPr>
              <w:rPr>
                <w:rFonts w:ascii="Arial" w:hAnsi="Arial" w:cs="Arial"/>
                <w:bCs/>
                <w:sz w:val="22"/>
                <w:szCs w:val="22"/>
                <w:lang w:val="lv-LV" w:eastAsia="lv-LV"/>
              </w:rPr>
            </w:pPr>
          </w:p>
        </w:tc>
      </w:tr>
      <w:tr w:rsidR="00FA20B4" w:rsidRPr="005135DA" w14:paraId="28081573" w14:textId="2067A22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37CB8DE" w14:textId="421603F2"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4</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22CCFDFB"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kodoliņi </w:t>
            </w:r>
            <w:proofErr w:type="spellStart"/>
            <w:r w:rsidRPr="005135DA">
              <w:rPr>
                <w:rFonts w:ascii="Arial" w:hAnsi="Arial" w:cs="Arial"/>
                <w:bCs/>
                <w:sz w:val="22"/>
                <w:szCs w:val="22"/>
                <w:lang w:val="lv-LV" w:eastAsia="lv-LV"/>
              </w:rPr>
              <w:t>mehānis-kajam</w:t>
            </w:r>
            <w:proofErr w:type="spellEnd"/>
            <w:r w:rsidRPr="005135DA">
              <w:rPr>
                <w:rFonts w:ascii="Arial" w:hAnsi="Arial" w:cs="Arial"/>
                <w:bCs/>
                <w:sz w:val="22"/>
                <w:szCs w:val="22"/>
                <w:lang w:val="lv-LV" w:eastAsia="lv-LV"/>
              </w:rPr>
              <w:t xml:space="preserve"> zīmulim  </w:t>
            </w:r>
          </w:p>
        </w:tc>
        <w:tc>
          <w:tcPr>
            <w:tcW w:w="4678" w:type="dxa"/>
            <w:tcBorders>
              <w:top w:val="single" w:sz="8" w:space="0" w:color="auto"/>
              <w:left w:val="single" w:sz="8" w:space="0" w:color="auto"/>
              <w:bottom w:val="single" w:sz="8" w:space="0" w:color="auto"/>
              <w:right w:val="single" w:sz="8" w:space="0" w:color="auto"/>
            </w:tcBorders>
            <w:vAlign w:val="center"/>
          </w:tcPr>
          <w:p w14:paraId="2D385E2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2B un HB , 12-15 gab. 1 iepakojumā.</w:t>
            </w:r>
          </w:p>
          <w:p w14:paraId="6680BB15"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Diametrs: 0,7 mm.</w:t>
            </w:r>
          </w:p>
          <w:p w14:paraId="73960851"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C9F6A6"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682" w:type="dxa"/>
            <w:tcBorders>
              <w:top w:val="single" w:sz="8" w:space="0" w:color="auto"/>
              <w:left w:val="single" w:sz="8" w:space="0" w:color="auto"/>
              <w:bottom w:val="single" w:sz="8" w:space="0" w:color="auto"/>
              <w:right w:val="single" w:sz="8" w:space="0" w:color="auto"/>
            </w:tcBorders>
            <w:vAlign w:val="center"/>
          </w:tcPr>
          <w:p w14:paraId="13157B02"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02FDC110" w14:textId="0C00BB13"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3A24826" w14:textId="2E1F549C"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42C43A1C" w14:textId="340EB77F" w:rsidR="00FA20B4" w:rsidRPr="005135DA" w:rsidRDefault="00FA20B4" w:rsidP="00FA20B4">
            <w:pPr>
              <w:rPr>
                <w:rFonts w:ascii="Arial" w:hAnsi="Arial" w:cs="Arial"/>
                <w:bCs/>
                <w:sz w:val="22"/>
                <w:szCs w:val="22"/>
                <w:lang w:val="lv-LV" w:eastAsia="lv-LV"/>
              </w:rPr>
            </w:pPr>
          </w:p>
        </w:tc>
      </w:tr>
      <w:tr w:rsidR="00FA20B4" w:rsidRPr="005135DA" w14:paraId="60896E4C" w14:textId="7CF627C0"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92B99C5" w14:textId="26CBC1EB"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5</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78B6EEDC"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lodīšu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1CF65507"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 xml:space="preserve">Līnijas platums 0.7 mm, automātiska,  ar gumijas ielaidumu satvēriena zonā, </w:t>
            </w:r>
            <w:proofErr w:type="spellStart"/>
            <w:r w:rsidRPr="005135DA">
              <w:rPr>
                <w:rFonts w:ascii="Arial" w:hAnsi="Arial" w:cs="Arial"/>
                <w:sz w:val="22"/>
                <w:szCs w:val="22"/>
                <w:lang w:val="lv-LV"/>
              </w:rPr>
              <w:t>Forpus</w:t>
            </w:r>
            <w:proofErr w:type="spellEnd"/>
            <w:r w:rsidRPr="005135DA">
              <w:rPr>
                <w:rFonts w:ascii="Arial" w:hAnsi="Arial" w:cs="Arial"/>
                <w:sz w:val="22"/>
                <w:szCs w:val="22"/>
                <w:lang w:val="lv-LV"/>
              </w:rPr>
              <w:t xml:space="preserve"> </w:t>
            </w:r>
            <w:proofErr w:type="spellStart"/>
            <w:r w:rsidRPr="005135DA">
              <w:rPr>
                <w:rFonts w:ascii="Arial" w:hAnsi="Arial" w:cs="Arial"/>
                <w:sz w:val="22"/>
                <w:szCs w:val="22"/>
                <w:lang w:val="lv-LV"/>
              </w:rPr>
              <w:t>Dynamic</w:t>
            </w:r>
            <w:proofErr w:type="spellEnd"/>
            <w:r w:rsidRPr="005135DA">
              <w:rPr>
                <w:rFonts w:ascii="Arial" w:hAnsi="Arial" w:cs="Arial"/>
                <w:sz w:val="22"/>
                <w:szCs w:val="22"/>
                <w:lang w:val="lv-LV"/>
              </w:rPr>
              <w:t xml:space="preserve"> vai ekvivalents.</w:t>
            </w:r>
          </w:p>
          <w:p w14:paraId="31289E9F"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5A12A0"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18600</w:t>
            </w:r>
          </w:p>
        </w:tc>
        <w:tc>
          <w:tcPr>
            <w:tcW w:w="2682" w:type="dxa"/>
            <w:tcBorders>
              <w:top w:val="single" w:sz="8" w:space="0" w:color="auto"/>
              <w:left w:val="single" w:sz="8" w:space="0" w:color="auto"/>
              <w:bottom w:val="single" w:sz="8" w:space="0" w:color="auto"/>
              <w:right w:val="single" w:sz="8" w:space="0" w:color="auto"/>
            </w:tcBorders>
            <w:vAlign w:val="center"/>
          </w:tcPr>
          <w:p w14:paraId="7C3A13E6"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5CCCE903" w14:textId="3A1CC18D"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F03218F" w14:textId="5BE434DD"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A5FD9F4" w14:textId="73B69871" w:rsidR="00FA20B4" w:rsidRPr="005135DA" w:rsidRDefault="00FA20B4" w:rsidP="00FA20B4">
            <w:pPr>
              <w:rPr>
                <w:rFonts w:ascii="Arial" w:hAnsi="Arial" w:cs="Arial"/>
                <w:bCs/>
                <w:sz w:val="22"/>
                <w:szCs w:val="22"/>
                <w:lang w:val="lv-LV" w:eastAsia="lv-LV"/>
              </w:rPr>
            </w:pPr>
          </w:p>
        </w:tc>
      </w:tr>
      <w:tr w:rsidR="00FA20B4" w:rsidRPr="005135DA" w14:paraId="72FAC9F1" w14:textId="1A391A0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359424A" w14:textId="7B55BB2A"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6</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6250BAD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lodīšu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4E1CBF84"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0.5 mm, ar caurspīdīgu korpusu.</w:t>
            </w:r>
          </w:p>
          <w:p w14:paraId="3FEC1CF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2127A5"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13350</w:t>
            </w:r>
          </w:p>
        </w:tc>
        <w:tc>
          <w:tcPr>
            <w:tcW w:w="2682" w:type="dxa"/>
            <w:tcBorders>
              <w:top w:val="single" w:sz="8" w:space="0" w:color="auto"/>
              <w:left w:val="single" w:sz="8" w:space="0" w:color="auto"/>
              <w:bottom w:val="single" w:sz="8" w:space="0" w:color="auto"/>
              <w:right w:val="single" w:sz="8" w:space="0" w:color="auto"/>
            </w:tcBorders>
            <w:vAlign w:val="center"/>
          </w:tcPr>
          <w:p w14:paraId="1EDFDC92"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7D29F7D" w14:textId="5B1A66A0"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74E3CC16" w14:textId="3C140A0E"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1BA7E405" w14:textId="762B4430" w:rsidR="00FA20B4" w:rsidRPr="005135DA" w:rsidRDefault="00FA20B4" w:rsidP="00FA20B4">
            <w:pPr>
              <w:rPr>
                <w:rFonts w:ascii="Arial" w:hAnsi="Arial" w:cs="Arial"/>
                <w:bCs/>
                <w:sz w:val="22"/>
                <w:szCs w:val="22"/>
                <w:lang w:val="lv-LV" w:eastAsia="lv-LV"/>
              </w:rPr>
            </w:pPr>
          </w:p>
        </w:tc>
      </w:tr>
      <w:tr w:rsidR="00FA20B4" w:rsidRPr="005135DA" w14:paraId="52705123" w14:textId="5456FA9E"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0DE77444" w14:textId="730F24B7"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7</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0364003E" w14:textId="77777777" w:rsidR="00FA20B4" w:rsidRPr="005135DA" w:rsidRDefault="00FA20B4" w:rsidP="00FA20B4">
            <w:pPr>
              <w:rPr>
                <w:rFonts w:ascii="Arial" w:hAnsi="Arial" w:cs="Arial"/>
                <w:bCs/>
                <w:sz w:val="22"/>
                <w:szCs w:val="22"/>
                <w:lang w:val="lv-LV" w:eastAsia="lv-LV"/>
              </w:rPr>
            </w:pPr>
            <w:proofErr w:type="spellStart"/>
            <w:r w:rsidRPr="005135DA">
              <w:rPr>
                <w:rFonts w:ascii="Arial" w:hAnsi="Arial" w:cs="Arial"/>
                <w:bCs/>
                <w:sz w:val="22"/>
                <w:szCs w:val="22"/>
                <w:lang w:val="lv-LV" w:eastAsia="lv-LV"/>
              </w:rPr>
              <w:t>gela</w:t>
            </w:r>
            <w:proofErr w:type="spellEnd"/>
            <w:r w:rsidRPr="005135DA">
              <w:rPr>
                <w:rFonts w:ascii="Arial" w:hAnsi="Arial" w:cs="Arial"/>
                <w:bCs/>
                <w:sz w:val="22"/>
                <w:szCs w:val="22"/>
                <w:lang w:val="lv-LV" w:eastAsia="lv-LV"/>
              </w:rPr>
              <w:t xml:space="preserve"> pildspalva </w:t>
            </w:r>
          </w:p>
        </w:tc>
        <w:tc>
          <w:tcPr>
            <w:tcW w:w="4678" w:type="dxa"/>
            <w:tcBorders>
              <w:top w:val="single" w:sz="8" w:space="0" w:color="auto"/>
              <w:left w:val="single" w:sz="8" w:space="0" w:color="auto"/>
              <w:bottom w:val="single" w:sz="8" w:space="0" w:color="auto"/>
              <w:right w:val="single" w:sz="8" w:space="0" w:color="auto"/>
            </w:tcBorders>
            <w:vAlign w:val="center"/>
          </w:tcPr>
          <w:p w14:paraId="2E69EC18"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- 0.7 mm,   automātiska , ar gumijas ielaidumu satvēriena zonā</w:t>
            </w:r>
          </w:p>
          <w:p w14:paraId="30931695" w14:textId="77777777" w:rsidR="00FA20B4" w:rsidRPr="005135DA" w:rsidRDefault="00FA20B4" w:rsidP="00FA20B4">
            <w:pPr>
              <w:rPr>
                <w:rFonts w:ascii="Arial" w:hAnsi="Arial" w:cs="Arial"/>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D61F0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8700</w:t>
            </w:r>
          </w:p>
        </w:tc>
        <w:tc>
          <w:tcPr>
            <w:tcW w:w="2682" w:type="dxa"/>
            <w:tcBorders>
              <w:top w:val="single" w:sz="8" w:space="0" w:color="auto"/>
              <w:left w:val="single" w:sz="8" w:space="0" w:color="auto"/>
              <w:bottom w:val="single" w:sz="8" w:space="0" w:color="auto"/>
              <w:right w:val="single" w:sz="8" w:space="0" w:color="auto"/>
            </w:tcBorders>
            <w:vAlign w:val="center"/>
          </w:tcPr>
          <w:p w14:paraId="6E2997C8"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0FE1DE38" w14:textId="3E340ED3"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46E7EF0F" w14:textId="0E0278D3"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7D960A8" w14:textId="181DB651" w:rsidR="00FA20B4" w:rsidRPr="005135DA" w:rsidRDefault="00FA20B4" w:rsidP="00FA20B4">
            <w:pPr>
              <w:rPr>
                <w:rFonts w:ascii="Arial" w:hAnsi="Arial" w:cs="Arial"/>
                <w:bCs/>
                <w:sz w:val="22"/>
                <w:szCs w:val="22"/>
                <w:lang w:val="lv-LV" w:eastAsia="lv-LV"/>
              </w:rPr>
            </w:pPr>
          </w:p>
        </w:tc>
      </w:tr>
      <w:tr w:rsidR="00FA20B4" w:rsidRPr="005135DA" w14:paraId="367B750E" w14:textId="595DDE07"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9E59B82" w14:textId="5A891D8F"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8</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388BA45E" w14:textId="77777777" w:rsidR="00FA20B4" w:rsidRPr="005135DA" w:rsidRDefault="00FA20B4" w:rsidP="00FA20B4">
            <w:pPr>
              <w:rPr>
                <w:rFonts w:ascii="Arial" w:hAnsi="Arial" w:cs="Arial"/>
                <w:bCs/>
                <w:color w:val="FF0000"/>
                <w:sz w:val="22"/>
                <w:szCs w:val="22"/>
                <w:lang w:val="lv-LV" w:eastAsia="lv-LV"/>
              </w:rPr>
            </w:pPr>
            <w:proofErr w:type="spellStart"/>
            <w:r w:rsidRPr="005135DA">
              <w:rPr>
                <w:rFonts w:ascii="Arial" w:hAnsi="Arial" w:cs="Arial"/>
                <w:bCs/>
                <w:sz w:val="22"/>
                <w:szCs w:val="22"/>
                <w:lang w:val="lv-LV" w:eastAsia="lv-LV"/>
              </w:rPr>
              <w:t>gela</w:t>
            </w:r>
            <w:proofErr w:type="spellEnd"/>
            <w:r w:rsidRPr="005135DA">
              <w:rPr>
                <w:rFonts w:ascii="Arial" w:hAnsi="Arial" w:cs="Arial"/>
                <w:bCs/>
                <w:sz w:val="22"/>
                <w:szCs w:val="22"/>
                <w:lang w:val="lv-LV" w:eastAsia="lv-LV"/>
              </w:rPr>
              <w:t xml:space="preserve">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602D7154"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- 0.4 mm,   automātiska , ar gumijas ielaidumu satvēriena zonā</w:t>
            </w:r>
          </w:p>
          <w:p w14:paraId="4A6192C9" w14:textId="77777777" w:rsidR="00FA20B4" w:rsidRPr="005135DA" w:rsidRDefault="00FA20B4" w:rsidP="00FA20B4">
            <w:pPr>
              <w:rPr>
                <w:rFonts w:ascii="Arial" w:hAnsi="Arial" w:cs="Arial"/>
                <w:b/>
                <w:bCs/>
                <w:color w:val="FF0000"/>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48F8B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5000</w:t>
            </w:r>
          </w:p>
        </w:tc>
        <w:tc>
          <w:tcPr>
            <w:tcW w:w="2682" w:type="dxa"/>
            <w:tcBorders>
              <w:top w:val="single" w:sz="8" w:space="0" w:color="auto"/>
              <w:left w:val="single" w:sz="8" w:space="0" w:color="auto"/>
              <w:bottom w:val="single" w:sz="8" w:space="0" w:color="auto"/>
              <w:right w:val="single" w:sz="8" w:space="0" w:color="auto"/>
            </w:tcBorders>
            <w:vAlign w:val="center"/>
          </w:tcPr>
          <w:p w14:paraId="32C5BE66"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DF2F92B" w14:textId="4CB0B969"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67199611" w14:textId="6716BA39"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11B99F3" w14:textId="4ACAF4AE" w:rsidR="00FA20B4" w:rsidRPr="005135DA" w:rsidRDefault="00FA20B4" w:rsidP="00FA20B4">
            <w:pPr>
              <w:rPr>
                <w:rFonts w:ascii="Arial" w:hAnsi="Arial" w:cs="Arial"/>
                <w:bCs/>
                <w:sz w:val="22"/>
                <w:szCs w:val="22"/>
                <w:lang w:val="lv-LV" w:eastAsia="lv-LV"/>
              </w:rPr>
            </w:pPr>
          </w:p>
        </w:tc>
      </w:tr>
      <w:tr w:rsidR="00FA20B4" w:rsidRPr="005135DA" w14:paraId="7D130D1A" w14:textId="031E49B8"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F507A60" w14:textId="7F67D07E"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9</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6D73825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universāls teksta marķieris</w:t>
            </w:r>
          </w:p>
        </w:tc>
        <w:tc>
          <w:tcPr>
            <w:tcW w:w="4678" w:type="dxa"/>
            <w:tcBorders>
              <w:top w:val="single" w:sz="8" w:space="0" w:color="auto"/>
              <w:left w:val="single" w:sz="8" w:space="0" w:color="auto"/>
              <w:bottom w:val="single" w:sz="8" w:space="0" w:color="auto"/>
              <w:right w:val="single" w:sz="8" w:space="0" w:color="auto"/>
            </w:tcBorders>
            <w:vAlign w:val="center"/>
          </w:tcPr>
          <w:p w14:paraId="035C897F" w14:textId="77777777" w:rsidR="00FA20B4" w:rsidRPr="005135DA" w:rsidRDefault="00FA20B4" w:rsidP="00FA20B4">
            <w:pPr>
              <w:rPr>
                <w:rFonts w:ascii="Arial" w:hAnsi="Arial" w:cs="Arial"/>
                <w:bCs/>
                <w:sz w:val="22"/>
                <w:szCs w:val="22"/>
                <w:lang w:val="lv-LV" w:eastAsia="lv-LV"/>
              </w:rPr>
            </w:pPr>
            <w:r w:rsidRPr="005135DA">
              <w:rPr>
                <w:rFonts w:ascii="Arial" w:hAnsi="Arial" w:cs="Arial"/>
                <w:sz w:val="22"/>
                <w:szCs w:val="22"/>
                <w:lang w:val="lv-LV"/>
              </w:rPr>
              <w:t>Līnijas platums:  1 - 4 mm.</w:t>
            </w:r>
          </w:p>
          <w:p w14:paraId="101375AD"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962B96" w14:textId="1B86D13D" w:rsidR="00FA20B4" w:rsidRPr="005135DA" w:rsidRDefault="00457799" w:rsidP="00FA20B4">
            <w:pPr>
              <w:rPr>
                <w:rFonts w:ascii="Arial" w:hAnsi="Arial" w:cs="Arial"/>
                <w:bCs/>
                <w:sz w:val="22"/>
                <w:szCs w:val="22"/>
                <w:lang w:val="lv-LV" w:eastAsia="lv-LV"/>
              </w:rPr>
            </w:pPr>
            <w:r>
              <w:rPr>
                <w:rFonts w:ascii="Arial" w:hAnsi="Arial" w:cs="Arial"/>
                <w:bCs/>
                <w:sz w:val="22"/>
                <w:szCs w:val="22"/>
                <w:lang w:val="lv-LV" w:eastAsia="lv-LV"/>
              </w:rPr>
              <w:t>2000</w:t>
            </w:r>
          </w:p>
        </w:tc>
        <w:tc>
          <w:tcPr>
            <w:tcW w:w="2682" w:type="dxa"/>
            <w:tcBorders>
              <w:top w:val="single" w:sz="8" w:space="0" w:color="auto"/>
              <w:left w:val="single" w:sz="8" w:space="0" w:color="auto"/>
              <w:bottom w:val="single" w:sz="8" w:space="0" w:color="auto"/>
              <w:right w:val="single" w:sz="8" w:space="0" w:color="auto"/>
            </w:tcBorders>
            <w:vAlign w:val="center"/>
          </w:tcPr>
          <w:p w14:paraId="4C6D1471"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32A5C6CD" w14:textId="4E3E7075"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1C8531C" w14:textId="055F434E"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3BFEDAA5" w14:textId="59AF3670" w:rsidR="00FA20B4" w:rsidRPr="005135DA" w:rsidRDefault="00FA20B4" w:rsidP="00FA20B4">
            <w:pPr>
              <w:rPr>
                <w:rFonts w:ascii="Arial" w:hAnsi="Arial" w:cs="Arial"/>
                <w:bCs/>
                <w:sz w:val="22"/>
                <w:szCs w:val="22"/>
                <w:lang w:val="lv-LV" w:eastAsia="lv-LV"/>
              </w:rPr>
            </w:pPr>
          </w:p>
        </w:tc>
      </w:tr>
      <w:tr w:rsidR="00AA1AC1" w:rsidRPr="005135DA" w14:paraId="6FD8BF0A" w14:textId="77777777" w:rsidTr="005C12C7">
        <w:trPr>
          <w:trHeight w:val="267"/>
        </w:trPr>
        <w:tc>
          <w:tcPr>
            <w:tcW w:w="14346" w:type="dxa"/>
            <w:gridSpan w:val="7"/>
            <w:tcBorders>
              <w:top w:val="single" w:sz="8" w:space="0" w:color="auto"/>
              <w:left w:val="single" w:sz="8" w:space="0" w:color="auto"/>
              <w:bottom w:val="single" w:sz="8" w:space="0" w:color="auto"/>
              <w:right w:val="single" w:sz="8" w:space="0" w:color="auto"/>
            </w:tcBorders>
            <w:vAlign w:val="center"/>
          </w:tcPr>
          <w:p w14:paraId="799B88D6" w14:textId="5F4D9705"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5</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62" w:type="dxa"/>
            <w:tcBorders>
              <w:top w:val="single" w:sz="8" w:space="0" w:color="auto"/>
              <w:left w:val="single" w:sz="8" w:space="0" w:color="auto"/>
              <w:bottom w:val="single" w:sz="8" w:space="0" w:color="auto"/>
              <w:right w:val="single" w:sz="8" w:space="0" w:color="auto"/>
            </w:tcBorders>
            <w:vAlign w:val="center"/>
          </w:tcPr>
          <w:p w14:paraId="5EDD6E2E" w14:textId="77777777" w:rsidR="00AA1AC1" w:rsidRPr="005135DA" w:rsidRDefault="00AA1AC1" w:rsidP="00FA20B4">
            <w:pPr>
              <w:rPr>
                <w:rFonts w:ascii="Arial" w:hAnsi="Arial" w:cs="Arial"/>
                <w:bCs/>
                <w:sz w:val="22"/>
                <w:szCs w:val="22"/>
                <w:lang w:val="lv-LV" w:eastAsia="lv-LV"/>
              </w:rPr>
            </w:pPr>
          </w:p>
        </w:tc>
      </w:tr>
    </w:tbl>
    <w:p w14:paraId="4E91975A" w14:textId="12546258" w:rsidR="00FA20B4" w:rsidRDefault="00FA20B4" w:rsidP="00AD36E2">
      <w:pPr>
        <w:jc w:val="center"/>
        <w:rPr>
          <w:rFonts w:ascii="Arial" w:hAnsi="Arial" w:cs="Arial"/>
          <w:b/>
          <w:lang w:val="lv-LV"/>
        </w:rPr>
      </w:pPr>
    </w:p>
    <w:p w14:paraId="4A4D94D2" w14:textId="1D5327BD" w:rsidR="00BB3474" w:rsidRDefault="00BB3474" w:rsidP="00AD36E2">
      <w:pPr>
        <w:jc w:val="center"/>
        <w:rPr>
          <w:rFonts w:ascii="Arial" w:hAnsi="Arial" w:cs="Arial"/>
          <w:b/>
          <w:lang w:val="lv-LV"/>
        </w:rPr>
      </w:pPr>
    </w:p>
    <w:p w14:paraId="1A284345" w14:textId="77777777" w:rsidR="00BB3474" w:rsidRDefault="00BB3474" w:rsidP="00AD36E2">
      <w:pPr>
        <w:jc w:val="center"/>
        <w:rPr>
          <w:rFonts w:ascii="Arial" w:hAnsi="Arial" w:cs="Arial"/>
          <w:b/>
          <w:lang w:val="lv-LV"/>
        </w:rPr>
      </w:pPr>
    </w:p>
    <w:p w14:paraId="5F2FC790" w14:textId="60F0A37D" w:rsidR="00FA20B4" w:rsidRDefault="00FA20B4" w:rsidP="00AD36E2">
      <w:pPr>
        <w:jc w:val="center"/>
        <w:rPr>
          <w:rFonts w:ascii="Arial" w:hAnsi="Arial" w:cs="Arial"/>
          <w:b/>
          <w:lang w:val="lv-LV"/>
        </w:rPr>
      </w:pPr>
      <w:r>
        <w:rPr>
          <w:rFonts w:ascii="Arial" w:hAnsi="Arial" w:cs="Arial"/>
          <w:b/>
          <w:lang w:val="lv-LV"/>
        </w:rPr>
        <w:lastRenderedPageBreak/>
        <w:t>6.grupa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851"/>
        <w:gridCol w:w="1253"/>
        <w:gridCol w:w="4394"/>
        <w:gridCol w:w="1276"/>
        <w:gridCol w:w="2869"/>
        <w:gridCol w:w="2127"/>
        <w:gridCol w:w="1559"/>
        <w:gridCol w:w="49"/>
        <w:gridCol w:w="1630"/>
      </w:tblGrid>
      <w:tr w:rsidR="00AA1AC1" w:rsidRPr="005135DA" w14:paraId="7FB542CC" w14:textId="77777777" w:rsidTr="00582132">
        <w:trPr>
          <w:trHeight w:val="267"/>
        </w:trPr>
        <w:tc>
          <w:tcPr>
            <w:tcW w:w="16008"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CEEF0A" w14:textId="3A45756B" w:rsidR="00AA1AC1" w:rsidRPr="00360FF3" w:rsidRDefault="00AA1AC1" w:rsidP="003476C8">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6</w:t>
            </w:r>
            <w:r w:rsidRPr="00AA1AC1">
              <w:rPr>
                <w:rFonts w:ascii="Arial" w:hAnsi="Arial" w:cs="Arial"/>
                <w:b/>
                <w:bCs/>
                <w:i/>
                <w:iCs/>
                <w:sz w:val="20"/>
                <w:szCs w:val="20"/>
                <w:lang w:val="lv-LV" w:eastAsia="lv-LV"/>
              </w:rPr>
              <w:t>.grupa</w:t>
            </w:r>
          </w:p>
        </w:tc>
      </w:tr>
      <w:tr w:rsidR="007806B6" w:rsidRPr="005135DA" w14:paraId="56F57D30" w14:textId="0E78444F"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8CBF9C5" w14:textId="3612A3B8" w:rsidR="007806B6" w:rsidRPr="005135DA" w:rsidRDefault="007806B6" w:rsidP="003476C8">
            <w:pPr>
              <w:jc w:val="center"/>
              <w:rPr>
                <w:rFonts w:ascii="Arial" w:hAnsi="Arial" w:cs="Arial"/>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2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439D8AD" w14:textId="041FA2A3"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Prece</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3A4415" w14:textId="4CAF040E" w:rsidR="007806B6" w:rsidRPr="005135DA" w:rsidRDefault="007806B6" w:rsidP="003476C8">
            <w:pPr>
              <w:jc w:val="center"/>
              <w:rPr>
                <w:rFonts w:ascii="Arial" w:hAnsi="Arial" w:cs="Arial"/>
                <w:sz w:val="22"/>
                <w:szCs w:val="22"/>
                <w:lang w:val="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852AE4C" w14:textId="713B79C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Daudzums</w:t>
            </w:r>
          </w:p>
        </w:tc>
        <w:tc>
          <w:tcPr>
            <w:tcW w:w="286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4E9F2A3" w14:textId="11BCC32F"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8F784E" w14:textId="1198928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3B1912" w14:textId="77777777" w:rsidR="007806B6" w:rsidRDefault="007806B6" w:rsidP="003476C8">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968C448" w14:textId="673D85F4"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79"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6E1528E" w14:textId="3E48C73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7806B6" w:rsidRPr="005135DA" w14:paraId="438903D7" w14:textId="7D28F2D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A73FBB3" w14:textId="700CDDFF"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1</w:t>
            </w:r>
          </w:p>
        </w:tc>
        <w:tc>
          <w:tcPr>
            <w:tcW w:w="12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8BC8FD" w14:textId="38AD6DC8"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2</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3AA45EA" w14:textId="70596C18" w:rsidR="007806B6" w:rsidRPr="00691841" w:rsidRDefault="00691841" w:rsidP="003476C8">
            <w:pPr>
              <w:jc w:val="center"/>
              <w:rPr>
                <w:rFonts w:ascii="Arial" w:hAnsi="Arial" w:cs="Arial"/>
                <w:i/>
                <w:iCs/>
                <w:sz w:val="22"/>
                <w:szCs w:val="22"/>
                <w:lang w:val="lv-LV"/>
              </w:rPr>
            </w:pPr>
            <w:r w:rsidRPr="00691841">
              <w:rPr>
                <w:rFonts w:ascii="Arial" w:hAnsi="Arial" w:cs="Arial"/>
                <w:i/>
                <w:iCs/>
                <w:sz w:val="22"/>
                <w:szCs w:val="22"/>
                <w:lang w:val="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648D7BB" w14:textId="3194B7C6"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4</w:t>
            </w:r>
          </w:p>
        </w:tc>
        <w:tc>
          <w:tcPr>
            <w:tcW w:w="286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FAB0CB6" w14:textId="315B05D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5</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F38F23D" w14:textId="0BFCCE73"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EB380F" w14:textId="7C88B91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7</w:t>
            </w:r>
          </w:p>
        </w:tc>
        <w:tc>
          <w:tcPr>
            <w:tcW w:w="1679"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6F91978" w14:textId="2432753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8</w:t>
            </w:r>
          </w:p>
        </w:tc>
      </w:tr>
      <w:tr w:rsidR="007806B6" w:rsidRPr="005135DA" w14:paraId="1908ED30" w14:textId="3D52D1B5"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432A2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253" w:type="dxa"/>
            <w:tcBorders>
              <w:top w:val="single" w:sz="8" w:space="0" w:color="auto"/>
              <w:left w:val="single" w:sz="8" w:space="0" w:color="auto"/>
              <w:bottom w:val="single" w:sz="8" w:space="0" w:color="auto"/>
              <w:right w:val="single" w:sz="8" w:space="0" w:color="auto"/>
            </w:tcBorders>
            <w:vAlign w:val="center"/>
          </w:tcPr>
          <w:p w14:paraId="75834965" w14:textId="77777777"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skavotājs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48A38D5E"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Var </w:t>
            </w:r>
            <w:proofErr w:type="spellStart"/>
            <w:r w:rsidRPr="005135DA">
              <w:rPr>
                <w:rFonts w:ascii="Arial" w:hAnsi="Arial" w:cs="Arial"/>
                <w:sz w:val="22"/>
                <w:szCs w:val="22"/>
                <w:lang w:val="lv-LV"/>
              </w:rPr>
              <w:t>saskavot</w:t>
            </w:r>
            <w:proofErr w:type="spellEnd"/>
            <w:r w:rsidRPr="005135DA">
              <w:rPr>
                <w:rFonts w:ascii="Arial" w:hAnsi="Arial" w:cs="Arial"/>
                <w:sz w:val="22"/>
                <w:szCs w:val="22"/>
                <w:lang w:val="lv-LV"/>
              </w:rPr>
              <w:t xml:space="preserve"> līdz 30 lapām (</w:t>
            </w:r>
            <w:r w:rsidRPr="005135DA">
              <w:rPr>
                <w:rFonts w:ascii="Arial" w:hAnsi="Arial" w:cs="Arial"/>
                <w:bCs/>
                <w:sz w:val="22"/>
                <w:szCs w:val="22"/>
                <w:lang w:val="lv-LV" w:eastAsia="lv-LV"/>
              </w:rPr>
              <w:t>24-26/6).</w:t>
            </w:r>
          </w:p>
          <w:p w14:paraId="45733BB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C6E33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2700</w:t>
            </w:r>
          </w:p>
        </w:tc>
        <w:tc>
          <w:tcPr>
            <w:tcW w:w="2869" w:type="dxa"/>
            <w:tcBorders>
              <w:top w:val="single" w:sz="8" w:space="0" w:color="auto"/>
              <w:left w:val="single" w:sz="8" w:space="0" w:color="auto"/>
              <w:bottom w:val="single" w:sz="8" w:space="0" w:color="auto"/>
              <w:right w:val="single" w:sz="8" w:space="0" w:color="auto"/>
            </w:tcBorders>
            <w:vAlign w:val="center"/>
          </w:tcPr>
          <w:p w14:paraId="1306600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4659F6C" w14:textId="5013649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942ED39" w14:textId="56B1F73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D43E0AD" w14:textId="33D26394" w:rsidR="007806B6" w:rsidRPr="005135DA" w:rsidRDefault="007806B6" w:rsidP="003476C8">
            <w:pPr>
              <w:jc w:val="center"/>
              <w:rPr>
                <w:rFonts w:ascii="Arial" w:hAnsi="Arial" w:cs="Arial"/>
                <w:bCs/>
                <w:sz w:val="22"/>
                <w:szCs w:val="22"/>
                <w:lang w:val="lv-LV" w:eastAsia="lv-LV"/>
              </w:rPr>
            </w:pPr>
          </w:p>
        </w:tc>
      </w:tr>
      <w:tr w:rsidR="007806B6" w:rsidRPr="005135DA" w14:paraId="2A69F9AA" w14:textId="200F111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680035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253" w:type="dxa"/>
            <w:tcBorders>
              <w:top w:val="single" w:sz="8" w:space="0" w:color="auto"/>
              <w:left w:val="single" w:sz="8" w:space="0" w:color="auto"/>
              <w:bottom w:val="single" w:sz="8" w:space="0" w:color="auto"/>
              <w:right w:val="single" w:sz="8" w:space="0" w:color="auto"/>
            </w:tcBorders>
            <w:vAlign w:val="center"/>
          </w:tcPr>
          <w:p w14:paraId="780BC25D" w14:textId="3A344228"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skavotājs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62C73BA"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Var </w:t>
            </w:r>
            <w:proofErr w:type="spellStart"/>
            <w:r w:rsidRPr="005135DA">
              <w:rPr>
                <w:rFonts w:ascii="Arial" w:hAnsi="Arial" w:cs="Arial"/>
                <w:sz w:val="22"/>
                <w:szCs w:val="22"/>
                <w:lang w:val="lv-LV"/>
              </w:rPr>
              <w:t>saskavot</w:t>
            </w:r>
            <w:proofErr w:type="spellEnd"/>
            <w:r w:rsidRPr="005135DA">
              <w:rPr>
                <w:rFonts w:ascii="Arial" w:hAnsi="Arial" w:cs="Arial"/>
                <w:sz w:val="22"/>
                <w:szCs w:val="22"/>
                <w:lang w:val="lv-LV"/>
              </w:rPr>
              <w:t xml:space="preserve"> līdz 20 lapām (</w:t>
            </w:r>
            <w:r w:rsidRPr="005135DA">
              <w:rPr>
                <w:rFonts w:ascii="Arial" w:hAnsi="Arial" w:cs="Arial"/>
                <w:bCs/>
                <w:sz w:val="22"/>
                <w:szCs w:val="22"/>
                <w:lang w:val="lv-LV" w:eastAsia="lv-LV"/>
              </w:rPr>
              <w:t>Nr. 10).</w:t>
            </w:r>
          </w:p>
          <w:p w14:paraId="22608FD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7B333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4153501F"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A6A5CC3" w14:textId="769EB35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E3BECF1" w14:textId="49A1ACA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D1024DA" w14:textId="07936FFD" w:rsidR="007806B6" w:rsidRPr="005135DA" w:rsidRDefault="007806B6" w:rsidP="003476C8">
            <w:pPr>
              <w:jc w:val="center"/>
              <w:rPr>
                <w:rFonts w:ascii="Arial" w:hAnsi="Arial" w:cs="Arial"/>
                <w:bCs/>
                <w:sz w:val="22"/>
                <w:szCs w:val="22"/>
                <w:lang w:val="lv-LV" w:eastAsia="lv-LV"/>
              </w:rPr>
            </w:pPr>
          </w:p>
        </w:tc>
      </w:tr>
      <w:tr w:rsidR="007806B6" w:rsidRPr="005135DA" w14:paraId="28AC1FA1" w14:textId="6F62BC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E9BB95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253" w:type="dxa"/>
            <w:tcBorders>
              <w:top w:val="single" w:sz="8" w:space="0" w:color="auto"/>
              <w:left w:val="single" w:sz="8" w:space="0" w:color="auto"/>
              <w:bottom w:val="single" w:sz="8" w:space="0" w:color="auto"/>
              <w:right w:val="single" w:sz="8" w:space="0" w:color="auto"/>
            </w:tcBorders>
            <w:vAlign w:val="center"/>
          </w:tcPr>
          <w:p w14:paraId="772101A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skavas Nr.10</w:t>
            </w:r>
          </w:p>
        </w:tc>
        <w:tc>
          <w:tcPr>
            <w:tcW w:w="4394" w:type="dxa"/>
            <w:tcBorders>
              <w:top w:val="single" w:sz="8" w:space="0" w:color="auto"/>
              <w:left w:val="single" w:sz="8" w:space="0" w:color="auto"/>
              <w:bottom w:val="single" w:sz="8" w:space="0" w:color="auto"/>
              <w:right w:val="single" w:sz="8" w:space="0" w:color="auto"/>
            </w:tcBorders>
            <w:vAlign w:val="center"/>
          </w:tcPr>
          <w:p w14:paraId="4848A04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Tērauda krāsa, 1000 gab. 1 iepakojumā.</w:t>
            </w:r>
          </w:p>
          <w:p w14:paraId="253AC54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AFE33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2800</w:t>
            </w:r>
          </w:p>
        </w:tc>
        <w:tc>
          <w:tcPr>
            <w:tcW w:w="2869" w:type="dxa"/>
            <w:tcBorders>
              <w:top w:val="single" w:sz="8" w:space="0" w:color="auto"/>
              <w:left w:val="single" w:sz="8" w:space="0" w:color="auto"/>
              <w:bottom w:val="single" w:sz="8" w:space="0" w:color="auto"/>
              <w:right w:val="single" w:sz="8" w:space="0" w:color="auto"/>
            </w:tcBorders>
            <w:vAlign w:val="center"/>
          </w:tcPr>
          <w:p w14:paraId="07521804"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F86CB03" w14:textId="34359997"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B935AA2" w14:textId="3D757E9B"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9E842B7" w14:textId="1BFD9D97" w:rsidR="007806B6" w:rsidRPr="005135DA" w:rsidRDefault="007806B6" w:rsidP="003476C8">
            <w:pPr>
              <w:jc w:val="center"/>
              <w:rPr>
                <w:rFonts w:ascii="Arial" w:hAnsi="Arial" w:cs="Arial"/>
                <w:bCs/>
                <w:sz w:val="22"/>
                <w:szCs w:val="22"/>
                <w:lang w:val="lv-LV" w:eastAsia="lv-LV"/>
              </w:rPr>
            </w:pPr>
          </w:p>
        </w:tc>
      </w:tr>
      <w:tr w:rsidR="007806B6" w:rsidRPr="005135DA" w14:paraId="6AD405BD" w14:textId="1E544A10"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E461F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253" w:type="dxa"/>
            <w:tcBorders>
              <w:top w:val="single" w:sz="8" w:space="0" w:color="auto"/>
              <w:left w:val="single" w:sz="8" w:space="0" w:color="auto"/>
              <w:bottom w:val="single" w:sz="8" w:space="0" w:color="auto"/>
              <w:right w:val="single" w:sz="8" w:space="0" w:color="auto"/>
            </w:tcBorders>
            <w:vAlign w:val="center"/>
          </w:tcPr>
          <w:p w14:paraId="1341E404" w14:textId="01DABA5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skavas Nr.24/6</w:t>
            </w:r>
          </w:p>
        </w:tc>
        <w:tc>
          <w:tcPr>
            <w:tcW w:w="4394" w:type="dxa"/>
            <w:tcBorders>
              <w:top w:val="single" w:sz="8" w:space="0" w:color="auto"/>
              <w:left w:val="single" w:sz="8" w:space="0" w:color="auto"/>
              <w:bottom w:val="single" w:sz="8" w:space="0" w:color="auto"/>
              <w:right w:val="single" w:sz="8" w:space="0" w:color="auto"/>
            </w:tcBorders>
            <w:vAlign w:val="center"/>
          </w:tcPr>
          <w:p w14:paraId="61D528D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Tērauda krāsa, 1000 gab.1 iepakojumā.</w:t>
            </w:r>
          </w:p>
          <w:p w14:paraId="498DCE6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4F6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3100</w:t>
            </w:r>
          </w:p>
        </w:tc>
        <w:tc>
          <w:tcPr>
            <w:tcW w:w="2869" w:type="dxa"/>
            <w:tcBorders>
              <w:top w:val="single" w:sz="8" w:space="0" w:color="auto"/>
              <w:left w:val="single" w:sz="8" w:space="0" w:color="auto"/>
              <w:bottom w:val="single" w:sz="8" w:space="0" w:color="auto"/>
              <w:right w:val="single" w:sz="8" w:space="0" w:color="auto"/>
            </w:tcBorders>
            <w:vAlign w:val="center"/>
          </w:tcPr>
          <w:p w14:paraId="2B2F337F"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628E54CB" w14:textId="737002F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1F4B1B2" w14:textId="51270F9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2AA0AA7" w14:textId="0F08DC36" w:rsidR="007806B6" w:rsidRPr="005135DA" w:rsidRDefault="007806B6" w:rsidP="003476C8">
            <w:pPr>
              <w:jc w:val="center"/>
              <w:rPr>
                <w:rFonts w:ascii="Arial" w:hAnsi="Arial" w:cs="Arial"/>
                <w:bCs/>
                <w:sz w:val="22"/>
                <w:szCs w:val="22"/>
                <w:lang w:val="lv-LV" w:eastAsia="lv-LV"/>
              </w:rPr>
            </w:pPr>
          </w:p>
        </w:tc>
      </w:tr>
      <w:tr w:rsidR="007806B6" w:rsidRPr="005135DA" w14:paraId="791A3AA5" w14:textId="70675D0A"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2ED201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253" w:type="dxa"/>
            <w:tcBorders>
              <w:top w:val="single" w:sz="8" w:space="0" w:color="auto"/>
              <w:left w:val="single" w:sz="8" w:space="0" w:color="auto"/>
              <w:bottom w:val="single" w:sz="8" w:space="0" w:color="auto"/>
              <w:right w:val="single" w:sz="8" w:space="0" w:color="auto"/>
            </w:tcBorders>
            <w:vAlign w:val="center"/>
          </w:tcPr>
          <w:p w14:paraId="3DF5ED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atskavotājs</w:t>
            </w:r>
          </w:p>
        </w:tc>
        <w:tc>
          <w:tcPr>
            <w:tcW w:w="4394" w:type="dxa"/>
            <w:tcBorders>
              <w:top w:val="single" w:sz="8" w:space="0" w:color="auto"/>
              <w:left w:val="single" w:sz="8" w:space="0" w:color="auto"/>
              <w:bottom w:val="single" w:sz="8" w:space="0" w:color="auto"/>
              <w:right w:val="single" w:sz="8" w:space="0" w:color="auto"/>
            </w:tcBorders>
            <w:vAlign w:val="center"/>
          </w:tcPr>
          <w:p w14:paraId="1EA50FBC"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Piemērots visām standarta izmēra skavām.</w:t>
            </w:r>
          </w:p>
          <w:p w14:paraId="3D5956AB"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EC0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7DA11EF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C07C130" w14:textId="4CD7609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93F3E96" w14:textId="0957E563"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8694790" w14:textId="0351EEB5" w:rsidR="007806B6" w:rsidRPr="005135DA" w:rsidRDefault="007806B6" w:rsidP="003476C8">
            <w:pPr>
              <w:jc w:val="center"/>
              <w:rPr>
                <w:rFonts w:ascii="Arial" w:hAnsi="Arial" w:cs="Arial"/>
                <w:bCs/>
                <w:sz w:val="22"/>
                <w:szCs w:val="22"/>
                <w:lang w:val="lv-LV" w:eastAsia="lv-LV"/>
              </w:rPr>
            </w:pPr>
          </w:p>
        </w:tc>
      </w:tr>
      <w:tr w:rsidR="007806B6" w:rsidRPr="005135DA" w14:paraId="1815A062" w14:textId="09EB2DC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E48D40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253" w:type="dxa"/>
            <w:tcBorders>
              <w:top w:val="single" w:sz="8" w:space="0" w:color="auto"/>
              <w:left w:val="single" w:sz="8" w:space="0" w:color="auto"/>
              <w:bottom w:val="single" w:sz="8" w:space="0" w:color="auto"/>
              <w:right w:val="single" w:sz="8" w:space="0" w:color="auto"/>
            </w:tcBorders>
            <w:vAlign w:val="center"/>
          </w:tcPr>
          <w:p w14:paraId="4AFA4B8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PVA</w:t>
            </w:r>
          </w:p>
        </w:tc>
        <w:tc>
          <w:tcPr>
            <w:tcW w:w="4394" w:type="dxa"/>
            <w:tcBorders>
              <w:top w:val="single" w:sz="8" w:space="0" w:color="auto"/>
              <w:left w:val="single" w:sz="8" w:space="0" w:color="auto"/>
              <w:bottom w:val="single" w:sz="8" w:space="0" w:color="auto"/>
              <w:right w:val="single" w:sz="8" w:space="0" w:color="auto"/>
            </w:tcBorders>
            <w:vAlign w:val="center"/>
          </w:tcPr>
          <w:p w14:paraId="7F309584"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Plastmasas pudelē ar </w:t>
            </w:r>
            <w:proofErr w:type="spellStart"/>
            <w:r w:rsidRPr="005135DA">
              <w:rPr>
                <w:rFonts w:ascii="Arial" w:hAnsi="Arial" w:cs="Arial"/>
                <w:sz w:val="22"/>
                <w:szCs w:val="22"/>
                <w:lang w:val="lv-LV"/>
              </w:rPr>
              <w:t>aplikatoru</w:t>
            </w:r>
            <w:proofErr w:type="spellEnd"/>
            <w:r w:rsidRPr="005135DA">
              <w:rPr>
                <w:rFonts w:ascii="Arial" w:hAnsi="Arial" w:cs="Arial"/>
                <w:sz w:val="22"/>
                <w:szCs w:val="22"/>
                <w:lang w:val="lv-LV"/>
              </w:rPr>
              <w:t xml:space="preserve"> līmēšanai, Tilpums: 100-125 ml.</w:t>
            </w:r>
          </w:p>
          <w:p w14:paraId="05E4E57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449BB1" w14:textId="4CB66B75"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6D1081D8"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09B96C2" w14:textId="292E376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08BF5CD" w14:textId="208B071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1E477280" w14:textId="0A51007A" w:rsidR="007806B6" w:rsidRPr="005135DA" w:rsidRDefault="007806B6" w:rsidP="003476C8">
            <w:pPr>
              <w:jc w:val="center"/>
              <w:rPr>
                <w:rFonts w:ascii="Arial" w:hAnsi="Arial" w:cs="Arial"/>
                <w:bCs/>
                <w:sz w:val="22"/>
                <w:szCs w:val="22"/>
                <w:lang w:val="lv-LV" w:eastAsia="lv-LV"/>
              </w:rPr>
            </w:pPr>
          </w:p>
        </w:tc>
      </w:tr>
      <w:tr w:rsidR="007806B6" w:rsidRPr="005135DA" w14:paraId="1AFA8456" w14:textId="3600581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0B6833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253" w:type="dxa"/>
            <w:tcBorders>
              <w:top w:val="single" w:sz="8" w:space="0" w:color="auto"/>
              <w:left w:val="single" w:sz="8" w:space="0" w:color="auto"/>
              <w:bottom w:val="single" w:sz="8" w:space="0" w:color="auto"/>
              <w:right w:val="single" w:sz="8" w:space="0" w:color="auto"/>
            </w:tcBorders>
            <w:vAlign w:val="center"/>
          </w:tcPr>
          <w:p w14:paraId="44D527AE" w14:textId="3F2AA1B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zīmulis</w:t>
            </w:r>
          </w:p>
        </w:tc>
        <w:tc>
          <w:tcPr>
            <w:tcW w:w="4394" w:type="dxa"/>
            <w:tcBorders>
              <w:top w:val="single" w:sz="8" w:space="0" w:color="auto"/>
              <w:left w:val="single" w:sz="8" w:space="0" w:color="auto"/>
              <w:bottom w:val="single" w:sz="8" w:space="0" w:color="auto"/>
              <w:right w:val="single" w:sz="8" w:space="0" w:color="auto"/>
            </w:tcBorders>
            <w:vAlign w:val="center"/>
          </w:tcPr>
          <w:p w14:paraId="40600F5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 g.</w:t>
            </w:r>
          </w:p>
          <w:p w14:paraId="403A0B6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D40CC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869" w:type="dxa"/>
            <w:tcBorders>
              <w:top w:val="single" w:sz="8" w:space="0" w:color="auto"/>
              <w:left w:val="single" w:sz="8" w:space="0" w:color="auto"/>
              <w:bottom w:val="single" w:sz="8" w:space="0" w:color="auto"/>
              <w:right w:val="single" w:sz="8" w:space="0" w:color="auto"/>
            </w:tcBorders>
            <w:vAlign w:val="center"/>
          </w:tcPr>
          <w:p w14:paraId="4754E0D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1D2B32A" w14:textId="2D523F58"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FD5C4CB" w14:textId="3BF35A0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641328B" w14:textId="74619D20" w:rsidR="007806B6" w:rsidRPr="005135DA" w:rsidRDefault="007806B6" w:rsidP="003476C8">
            <w:pPr>
              <w:jc w:val="center"/>
              <w:rPr>
                <w:rFonts w:ascii="Arial" w:hAnsi="Arial" w:cs="Arial"/>
                <w:bCs/>
                <w:sz w:val="22"/>
                <w:szCs w:val="22"/>
                <w:lang w:val="lv-LV" w:eastAsia="lv-LV"/>
              </w:rPr>
            </w:pPr>
          </w:p>
        </w:tc>
      </w:tr>
      <w:tr w:rsidR="007806B6" w:rsidRPr="005135DA" w14:paraId="630823E0" w14:textId="4E3CC87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7B3958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w:t>
            </w:r>
          </w:p>
        </w:tc>
        <w:tc>
          <w:tcPr>
            <w:tcW w:w="1253" w:type="dxa"/>
            <w:tcBorders>
              <w:top w:val="single" w:sz="8" w:space="0" w:color="auto"/>
              <w:left w:val="single" w:sz="8" w:space="0" w:color="auto"/>
              <w:bottom w:val="single" w:sz="8" w:space="0" w:color="auto"/>
              <w:right w:val="single" w:sz="8" w:space="0" w:color="auto"/>
            </w:tcBorders>
            <w:vAlign w:val="center"/>
          </w:tcPr>
          <w:p w14:paraId="5F7B73E4" w14:textId="618A159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zīmulis</w:t>
            </w:r>
          </w:p>
        </w:tc>
        <w:tc>
          <w:tcPr>
            <w:tcW w:w="4394" w:type="dxa"/>
            <w:tcBorders>
              <w:top w:val="single" w:sz="8" w:space="0" w:color="auto"/>
              <w:left w:val="single" w:sz="8" w:space="0" w:color="auto"/>
              <w:bottom w:val="single" w:sz="8" w:space="0" w:color="auto"/>
              <w:right w:val="single" w:sz="8" w:space="0" w:color="auto"/>
            </w:tcBorders>
            <w:vAlign w:val="center"/>
          </w:tcPr>
          <w:p w14:paraId="1E19DF9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 g.</w:t>
            </w:r>
          </w:p>
          <w:p w14:paraId="61A3CE64"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31BC0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4200</w:t>
            </w:r>
          </w:p>
        </w:tc>
        <w:tc>
          <w:tcPr>
            <w:tcW w:w="2869" w:type="dxa"/>
            <w:tcBorders>
              <w:top w:val="single" w:sz="8" w:space="0" w:color="auto"/>
              <w:left w:val="single" w:sz="8" w:space="0" w:color="auto"/>
              <w:bottom w:val="single" w:sz="8" w:space="0" w:color="auto"/>
              <w:right w:val="single" w:sz="8" w:space="0" w:color="auto"/>
            </w:tcBorders>
            <w:vAlign w:val="center"/>
          </w:tcPr>
          <w:p w14:paraId="57C61FE5"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E109B2F" w14:textId="1E41A79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22B8699" w14:textId="0B301133"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CE2C856" w14:textId="26EB7671" w:rsidR="007806B6" w:rsidRPr="005135DA" w:rsidRDefault="007806B6" w:rsidP="003476C8">
            <w:pPr>
              <w:jc w:val="center"/>
              <w:rPr>
                <w:rFonts w:ascii="Arial" w:hAnsi="Arial" w:cs="Arial"/>
                <w:bCs/>
                <w:sz w:val="22"/>
                <w:szCs w:val="22"/>
                <w:lang w:val="lv-LV" w:eastAsia="lv-LV"/>
              </w:rPr>
            </w:pPr>
          </w:p>
        </w:tc>
      </w:tr>
      <w:tr w:rsidR="007806B6" w:rsidRPr="005135DA" w14:paraId="079FC5B6" w14:textId="732C359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A552A7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253" w:type="dxa"/>
            <w:tcBorders>
              <w:top w:val="single" w:sz="8" w:space="0" w:color="auto"/>
              <w:left w:val="single" w:sz="8" w:space="0" w:color="auto"/>
              <w:bottom w:val="single" w:sz="8" w:space="0" w:color="auto"/>
              <w:right w:val="single" w:sz="8" w:space="0" w:color="auto"/>
            </w:tcBorders>
            <w:vAlign w:val="center"/>
          </w:tcPr>
          <w:p w14:paraId="404A9B6D" w14:textId="096A156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caurumotājs</w:t>
            </w:r>
          </w:p>
        </w:tc>
        <w:tc>
          <w:tcPr>
            <w:tcW w:w="4394" w:type="dxa"/>
            <w:tcBorders>
              <w:top w:val="single" w:sz="8" w:space="0" w:color="auto"/>
              <w:left w:val="single" w:sz="8" w:space="0" w:color="auto"/>
              <w:bottom w:val="single" w:sz="8" w:space="0" w:color="auto"/>
              <w:right w:val="single" w:sz="8" w:space="0" w:color="auto"/>
            </w:tcBorders>
            <w:vAlign w:val="center"/>
          </w:tcPr>
          <w:p w14:paraId="0939850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Līdz 12 lapām, attālums no caurumiem 80mm.</w:t>
            </w:r>
          </w:p>
          <w:p w14:paraId="7EB154FA"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5E93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w:t>
            </w:r>
          </w:p>
        </w:tc>
        <w:tc>
          <w:tcPr>
            <w:tcW w:w="2869" w:type="dxa"/>
            <w:tcBorders>
              <w:top w:val="single" w:sz="8" w:space="0" w:color="auto"/>
              <w:left w:val="single" w:sz="8" w:space="0" w:color="auto"/>
              <w:bottom w:val="single" w:sz="8" w:space="0" w:color="auto"/>
              <w:right w:val="single" w:sz="8" w:space="0" w:color="auto"/>
            </w:tcBorders>
            <w:vAlign w:val="center"/>
          </w:tcPr>
          <w:p w14:paraId="4CCA51A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89A4395" w14:textId="66C27333"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3E0A304" w14:textId="6E1E39B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2103A4C" w14:textId="4AD7623D" w:rsidR="007806B6" w:rsidRPr="005135DA" w:rsidRDefault="007806B6" w:rsidP="003476C8">
            <w:pPr>
              <w:jc w:val="center"/>
              <w:rPr>
                <w:rFonts w:ascii="Arial" w:hAnsi="Arial" w:cs="Arial"/>
                <w:bCs/>
                <w:sz w:val="22"/>
                <w:szCs w:val="22"/>
                <w:lang w:val="lv-LV" w:eastAsia="lv-LV"/>
              </w:rPr>
            </w:pPr>
          </w:p>
        </w:tc>
      </w:tr>
      <w:tr w:rsidR="007806B6" w:rsidRPr="005135DA" w14:paraId="1C229E01" w14:textId="43992CA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770808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253" w:type="dxa"/>
            <w:tcBorders>
              <w:top w:val="single" w:sz="8" w:space="0" w:color="auto"/>
              <w:left w:val="single" w:sz="8" w:space="0" w:color="auto"/>
              <w:bottom w:val="single" w:sz="8" w:space="0" w:color="auto"/>
              <w:right w:val="single" w:sz="8" w:space="0" w:color="auto"/>
            </w:tcBorders>
            <w:vAlign w:val="center"/>
          </w:tcPr>
          <w:p w14:paraId="52008C38" w14:textId="45C2B21B"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caurumotājs</w:t>
            </w:r>
          </w:p>
        </w:tc>
        <w:tc>
          <w:tcPr>
            <w:tcW w:w="4394" w:type="dxa"/>
            <w:tcBorders>
              <w:top w:val="single" w:sz="8" w:space="0" w:color="auto"/>
              <w:left w:val="single" w:sz="8" w:space="0" w:color="auto"/>
              <w:bottom w:val="single" w:sz="8" w:space="0" w:color="auto"/>
              <w:right w:val="single" w:sz="8" w:space="0" w:color="auto"/>
            </w:tcBorders>
            <w:vAlign w:val="center"/>
          </w:tcPr>
          <w:p w14:paraId="7A1028D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Līdz 30 lapām, attālums no caurumiem 80mm.</w:t>
            </w:r>
          </w:p>
          <w:p w14:paraId="58FCB56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7E17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32193FC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EAD8D40" w14:textId="08AB639D"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BD2B2CE" w14:textId="711F73E2"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6653FC75" w14:textId="1BDA96AA" w:rsidR="007806B6" w:rsidRPr="005135DA" w:rsidRDefault="007806B6" w:rsidP="003476C8">
            <w:pPr>
              <w:jc w:val="center"/>
              <w:rPr>
                <w:rFonts w:ascii="Arial" w:hAnsi="Arial" w:cs="Arial"/>
                <w:bCs/>
                <w:sz w:val="22"/>
                <w:szCs w:val="22"/>
                <w:lang w:val="lv-LV" w:eastAsia="lv-LV"/>
              </w:rPr>
            </w:pPr>
          </w:p>
        </w:tc>
      </w:tr>
      <w:tr w:rsidR="007806B6" w:rsidRPr="005135DA" w14:paraId="339912E0" w14:textId="3F08FEE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714505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253" w:type="dxa"/>
            <w:tcBorders>
              <w:top w:val="single" w:sz="8" w:space="0" w:color="auto"/>
              <w:left w:val="single" w:sz="8" w:space="0" w:color="auto"/>
              <w:bottom w:val="single" w:sz="8" w:space="0" w:color="auto"/>
              <w:right w:val="single" w:sz="8" w:space="0" w:color="auto"/>
            </w:tcBorders>
            <w:vAlign w:val="center"/>
          </w:tcPr>
          <w:p w14:paraId="615A5053" w14:textId="5937926B"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zīmuļu asinātājs</w:t>
            </w:r>
          </w:p>
        </w:tc>
        <w:tc>
          <w:tcPr>
            <w:tcW w:w="4394" w:type="dxa"/>
            <w:tcBorders>
              <w:top w:val="single" w:sz="8" w:space="0" w:color="auto"/>
              <w:left w:val="single" w:sz="8" w:space="0" w:color="auto"/>
              <w:bottom w:val="single" w:sz="8" w:space="0" w:color="auto"/>
              <w:right w:val="single" w:sz="8" w:space="0" w:color="auto"/>
            </w:tcBorders>
            <w:vAlign w:val="center"/>
          </w:tcPr>
          <w:p w14:paraId="60C867C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Ar konteineru. Plastmasas.</w:t>
            </w:r>
          </w:p>
          <w:p w14:paraId="03421F2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B1D730" w14:textId="0D4540BF"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r w:rsidR="00457799">
              <w:rPr>
                <w:rFonts w:ascii="Arial" w:hAnsi="Arial" w:cs="Arial"/>
                <w:bCs/>
                <w:sz w:val="22"/>
                <w:szCs w:val="22"/>
                <w:lang w:val="lv-LV" w:eastAsia="lv-LV"/>
              </w:rPr>
              <w:t>0</w:t>
            </w:r>
            <w:r w:rsidRPr="005135DA">
              <w:rPr>
                <w:rFonts w:ascii="Arial" w:hAnsi="Arial" w:cs="Arial"/>
                <w:bCs/>
                <w:sz w:val="22"/>
                <w:szCs w:val="22"/>
                <w:lang w:val="lv-LV" w:eastAsia="lv-LV"/>
              </w:rPr>
              <w:t>00</w:t>
            </w:r>
          </w:p>
        </w:tc>
        <w:tc>
          <w:tcPr>
            <w:tcW w:w="2869" w:type="dxa"/>
            <w:tcBorders>
              <w:top w:val="single" w:sz="8" w:space="0" w:color="auto"/>
              <w:left w:val="single" w:sz="8" w:space="0" w:color="auto"/>
              <w:bottom w:val="single" w:sz="8" w:space="0" w:color="auto"/>
              <w:right w:val="single" w:sz="8" w:space="0" w:color="auto"/>
            </w:tcBorders>
            <w:vAlign w:val="center"/>
          </w:tcPr>
          <w:p w14:paraId="1D29BAF5"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422E5F4" w14:textId="0DAF67B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63411F1" w14:textId="4310BCA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727BB0F" w14:textId="4D224168" w:rsidR="007806B6" w:rsidRPr="005135DA" w:rsidRDefault="007806B6" w:rsidP="003476C8">
            <w:pPr>
              <w:jc w:val="center"/>
              <w:rPr>
                <w:rFonts w:ascii="Arial" w:hAnsi="Arial" w:cs="Arial"/>
                <w:bCs/>
                <w:sz w:val="22"/>
                <w:szCs w:val="22"/>
                <w:lang w:val="lv-LV" w:eastAsia="lv-LV"/>
              </w:rPr>
            </w:pPr>
          </w:p>
        </w:tc>
      </w:tr>
      <w:tr w:rsidR="007806B6" w:rsidRPr="005135DA" w14:paraId="68684973" w14:textId="2A4011C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275DBF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253" w:type="dxa"/>
            <w:tcBorders>
              <w:top w:val="single" w:sz="8" w:space="0" w:color="auto"/>
              <w:left w:val="single" w:sz="8" w:space="0" w:color="auto"/>
              <w:bottom w:val="single" w:sz="8" w:space="0" w:color="auto"/>
              <w:right w:val="single" w:sz="8" w:space="0" w:color="auto"/>
            </w:tcBorders>
            <w:vAlign w:val="center"/>
          </w:tcPr>
          <w:p w14:paraId="4E845C3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dzēšgumija</w:t>
            </w:r>
          </w:p>
        </w:tc>
        <w:tc>
          <w:tcPr>
            <w:tcW w:w="4394" w:type="dxa"/>
            <w:tcBorders>
              <w:top w:val="single" w:sz="8" w:space="0" w:color="auto"/>
              <w:left w:val="single" w:sz="8" w:space="0" w:color="auto"/>
              <w:bottom w:val="single" w:sz="8" w:space="0" w:color="auto"/>
              <w:right w:val="single" w:sz="8" w:space="0" w:color="auto"/>
            </w:tcBorders>
            <w:vAlign w:val="center"/>
          </w:tcPr>
          <w:p w14:paraId="46D34AE7"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Visu veidu papīram un cietības zīmuļu grafīta dzēšanai.</w:t>
            </w:r>
          </w:p>
          <w:p w14:paraId="32ED695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lastRenderedPageBreak/>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F1E3F" w14:textId="34D19FAD"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lastRenderedPageBreak/>
              <w:t>1500</w:t>
            </w:r>
          </w:p>
        </w:tc>
        <w:tc>
          <w:tcPr>
            <w:tcW w:w="2869" w:type="dxa"/>
            <w:tcBorders>
              <w:top w:val="single" w:sz="8" w:space="0" w:color="auto"/>
              <w:left w:val="single" w:sz="8" w:space="0" w:color="auto"/>
              <w:bottom w:val="single" w:sz="8" w:space="0" w:color="auto"/>
              <w:right w:val="single" w:sz="8" w:space="0" w:color="auto"/>
            </w:tcBorders>
            <w:vAlign w:val="center"/>
          </w:tcPr>
          <w:p w14:paraId="4F1147C1"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2145386A" w14:textId="64F611AF"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D2C36F3" w14:textId="79DCA8D0"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6F7E021" w14:textId="06A11841" w:rsidR="007806B6" w:rsidRPr="005135DA" w:rsidRDefault="007806B6" w:rsidP="003476C8">
            <w:pPr>
              <w:jc w:val="center"/>
              <w:rPr>
                <w:rFonts w:ascii="Arial" w:hAnsi="Arial" w:cs="Arial"/>
                <w:bCs/>
                <w:sz w:val="22"/>
                <w:szCs w:val="22"/>
                <w:lang w:val="lv-LV" w:eastAsia="lv-LV"/>
              </w:rPr>
            </w:pPr>
          </w:p>
        </w:tc>
      </w:tr>
      <w:tr w:rsidR="007806B6" w:rsidRPr="005135DA" w14:paraId="36F89D62" w14:textId="1E5E391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3D6B69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253" w:type="dxa"/>
            <w:tcBorders>
              <w:top w:val="single" w:sz="8" w:space="0" w:color="auto"/>
              <w:left w:val="single" w:sz="8" w:space="0" w:color="auto"/>
              <w:bottom w:val="single" w:sz="8" w:space="0" w:color="auto"/>
              <w:right w:val="single" w:sz="8" w:space="0" w:color="auto"/>
            </w:tcBorders>
            <w:vAlign w:val="center"/>
          </w:tcPr>
          <w:p w14:paraId="5F26A0D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kancelejas nazis</w:t>
            </w:r>
          </w:p>
        </w:tc>
        <w:tc>
          <w:tcPr>
            <w:tcW w:w="4394" w:type="dxa"/>
            <w:tcBorders>
              <w:top w:val="single" w:sz="8" w:space="0" w:color="auto"/>
              <w:left w:val="single" w:sz="8" w:space="0" w:color="auto"/>
              <w:bottom w:val="single" w:sz="8" w:space="0" w:color="auto"/>
              <w:right w:val="single" w:sz="8" w:space="0" w:color="auto"/>
            </w:tcBorders>
            <w:vAlign w:val="center"/>
          </w:tcPr>
          <w:p w14:paraId="67F4E22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Maināmi asmeņi, </w:t>
            </w:r>
            <w:r w:rsidRPr="005135DA">
              <w:rPr>
                <w:rFonts w:ascii="Arial" w:hAnsi="Arial" w:cs="Arial"/>
                <w:bCs/>
                <w:sz w:val="22"/>
                <w:szCs w:val="22"/>
                <w:lang w:val="lv-LV" w:eastAsia="lv-LV"/>
              </w:rPr>
              <w:t>9 mm.</w:t>
            </w:r>
          </w:p>
          <w:p w14:paraId="38948C5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D7E854" w14:textId="68E783D7"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7EF8EB6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34AE6ADB" w14:textId="64FAA78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3E250C7" w14:textId="7791EFE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1FC0FECD" w14:textId="5444F11A" w:rsidR="007806B6" w:rsidRPr="005135DA" w:rsidRDefault="007806B6" w:rsidP="003476C8">
            <w:pPr>
              <w:jc w:val="center"/>
              <w:rPr>
                <w:rFonts w:ascii="Arial" w:hAnsi="Arial" w:cs="Arial"/>
                <w:bCs/>
                <w:sz w:val="22"/>
                <w:szCs w:val="22"/>
                <w:lang w:val="lv-LV" w:eastAsia="lv-LV"/>
              </w:rPr>
            </w:pPr>
          </w:p>
        </w:tc>
      </w:tr>
      <w:tr w:rsidR="007806B6" w:rsidRPr="005135DA" w14:paraId="594C11BB" w14:textId="49FBB0F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BA7B4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253" w:type="dxa"/>
            <w:tcBorders>
              <w:top w:val="single" w:sz="8" w:space="0" w:color="auto"/>
              <w:left w:val="single" w:sz="8" w:space="0" w:color="auto"/>
              <w:bottom w:val="single" w:sz="8" w:space="0" w:color="auto"/>
              <w:right w:val="single" w:sz="8" w:space="0" w:color="auto"/>
            </w:tcBorders>
            <w:vAlign w:val="center"/>
          </w:tcPr>
          <w:p w14:paraId="5F1892AF" w14:textId="43F90031"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līmlente</w:t>
            </w:r>
          </w:p>
        </w:tc>
        <w:tc>
          <w:tcPr>
            <w:tcW w:w="4394" w:type="dxa"/>
            <w:tcBorders>
              <w:top w:val="single" w:sz="8" w:space="0" w:color="auto"/>
              <w:left w:val="single" w:sz="8" w:space="0" w:color="auto"/>
              <w:bottom w:val="single" w:sz="8" w:space="0" w:color="auto"/>
              <w:right w:val="single" w:sz="8" w:space="0" w:color="auto"/>
            </w:tcBorders>
            <w:vAlign w:val="center"/>
          </w:tcPr>
          <w:p w14:paraId="4CC0247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15mm x 33m.</w:t>
            </w:r>
          </w:p>
          <w:p w14:paraId="0243710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53C8D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3800</w:t>
            </w:r>
          </w:p>
        </w:tc>
        <w:tc>
          <w:tcPr>
            <w:tcW w:w="2869" w:type="dxa"/>
            <w:tcBorders>
              <w:top w:val="single" w:sz="8" w:space="0" w:color="auto"/>
              <w:left w:val="single" w:sz="8" w:space="0" w:color="auto"/>
              <w:bottom w:val="single" w:sz="8" w:space="0" w:color="auto"/>
              <w:right w:val="single" w:sz="8" w:space="0" w:color="auto"/>
            </w:tcBorders>
            <w:vAlign w:val="center"/>
          </w:tcPr>
          <w:p w14:paraId="5A26FD8C"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A67E6CA" w14:textId="2E6B018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4CC28C8" w14:textId="224634E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7C12AA1" w14:textId="4C41D66E" w:rsidR="007806B6" w:rsidRPr="005135DA" w:rsidRDefault="007806B6" w:rsidP="003476C8">
            <w:pPr>
              <w:jc w:val="center"/>
              <w:rPr>
                <w:rFonts w:ascii="Arial" w:hAnsi="Arial" w:cs="Arial"/>
                <w:bCs/>
                <w:sz w:val="22"/>
                <w:szCs w:val="22"/>
                <w:lang w:val="lv-LV" w:eastAsia="lv-LV"/>
              </w:rPr>
            </w:pPr>
          </w:p>
        </w:tc>
      </w:tr>
      <w:tr w:rsidR="007806B6" w:rsidRPr="005135DA" w14:paraId="6FA1AD9A" w14:textId="288D4B1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5651240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w:t>
            </w:r>
          </w:p>
        </w:tc>
        <w:tc>
          <w:tcPr>
            <w:tcW w:w="1253" w:type="dxa"/>
            <w:tcBorders>
              <w:top w:val="single" w:sz="8" w:space="0" w:color="auto"/>
              <w:left w:val="single" w:sz="8" w:space="0" w:color="auto"/>
              <w:bottom w:val="single" w:sz="8" w:space="0" w:color="auto"/>
              <w:right w:val="single" w:sz="8" w:space="0" w:color="auto"/>
            </w:tcBorders>
            <w:vAlign w:val="center"/>
          </w:tcPr>
          <w:p w14:paraId="01DEF184" w14:textId="4289322A"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līmlente</w:t>
            </w:r>
          </w:p>
        </w:tc>
        <w:tc>
          <w:tcPr>
            <w:tcW w:w="4394" w:type="dxa"/>
            <w:tcBorders>
              <w:top w:val="single" w:sz="8" w:space="0" w:color="auto"/>
              <w:left w:val="single" w:sz="8" w:space="0" w:color="auto"/>
              <w:bottom w:val="single" w:sz="8" w:space="0" w:color="auto"/>
              <w:right w:val="single" w:sz="8" w:space="0" w:color="auto"/>
            </w:tcBorders>
            <w:vAlign w:val="center"/>
          </w:tcPr>
          <w:p w14:paraId="60E3FC70" w14:textId="24565159"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50mm x 50m</w:t>
            </w:r>
          </w:p>
          <w:p w14:paraId="25584A54"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849B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300</w:t>
            </w:r>
          </w:p>
        </w:tc>
        <w:tc>
          <w:tcPr>
            <w:tcW w:w="2869" w:type="dxa"/>
            <w:tcBorders>
              <w:top w:val="single" w:sz="8" w:space="0" w:color="auto"/>
              <w:left w:val="single" w:sz="8" w:space="0" w:color="auto"/>
              <w:bottom w:val="single" w:sz="8" w:space="0" w:color="auto"/>
              <w:right w:val="single" w:sz="8" w:space="0" w:color="auto"/>
            </w:tcBorders>
            <w:vAlign w:val="center"/>
          </w:tcPr>
          <w:p w14:paraId="5268D584"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1E522F1" w14:textId="24D9CBB6"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8A54338" w14:textId="7F0DDD0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F867AB6" w14:textId="77454CEE" w:rsidR="007806B6" w:rsidRPr="005135DA" w:rsidRDefault="007806B6" w:rsidP="003476C8">
            <w:pPr>
              <w:jc w:val="center"/>
              <w:rPr>
                <w:rFonts w:ascii="Arial" w:hAnsi="Arial" w:cs="Arial"/>
                <w:bCs/>
                <w:sz w:val="22"/>
                <w:szCs w:val="22"/>
                <w:lang w:val="lv-LV" w:eastAsia="lv-LV"/>
              </w:rPr>
            </w:pPr>
          </w:p>
        </w:tc>
      </w:tr>
      <w:tr w:rsidR="007806B6" w:rsidRPr="005135DA" w14:paraId="67DE0C9B" w14:textId="751E6B4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88DD3E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16.</w:t>
            </w:r>
          </w:p>
        </w:tc>
        <w:tc>
          <w:tcPr>
            <w:tcW w:w="1253" w:type="dxa"/>
            <w:tcBorders>
              <w:top w:val="single" w:sz="8" w:space="0" w:color="auto"/>
              <w:left w:val="single" w:sz="8" w:space="0" w:color="auto"/>
              <w:bottom w:val="single" w:sz="8" w:space="0" w:color="auto"/>
              <w:right w:val="single" w:sz="8" w:space="0" w:color="auto"/>
            </w:tcBorders>
            <w:vAlign w:val="center"/>
          </w:tcPr>
          <w:p w14:paraId="6406E835" w14:textId="1E7B7FE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korekcijas lente (</w:t>
            </w:r>
            <w:proofErr w:type="spellStart"/>
            <w:r w:rsidRPr="005135DA">
              <w:rPr>
                <w:rFonts w:ascii="Arial" w:hAnsi="Arial" w:cs="Arial"/>
                <w:bCs/>
                <w:sz w:val="22"/>
                <w:szCs w:val="22"/>
                <w:lang w:val="lv-LV" w:eastAsia="lv-LV"/>
              </w:rPr>
              <w:t>rollers</w:t>
            </w:r>
            <w:proofErr w:type="spellEnd"/>
            <w:r w:rsidRPr="005135DA">
              <w:rPr>
                <w:rFonts w:ascii="Arial" w:hAnsi="Arial" w:cs="Arial"/>
                <w:bCs/>
                <w:sz w:val="22"/>
                <w:szCs w:val="22"/>
                <w:lang w:val="lv-LV" w:eastAsia="lv-LV"/>
              </w:rPr>
              <w:t>)</w:t>
            </w:r>
          </w:p>
        </w:tc>
        <w:tc>
          <w:tcPr>
            <w:tcW w:w="4394" w:type="dxa"/>
            <w:tcBorders>
              <w:top w:val="single" w:sz="8" w:space="0" w:color="auto"/>
              <w:left w:val="single" w:sz="8" w:space="0" w:color="auto"/>
              <w:bottom w:val="single" w:sz="8" w:space="0" w:color="auto"/>
              <w:right w:val="single" w:sz="8" w:space="0" w:color="auto"/>
            </w:tcBorders>
            <w:vAlign w:val="center"/>
          </w:tcPr>
          <w:p w14:paraId="7807284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Sausais, ar caurspīdīgu korpusu, nesatur šķīdinātājus, uz labotās virsmas var rakstīt.</w:t>
            </w:r>
          </w:p>
          <w:p w14:paraId="45A1CCC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4,2mm x6m,</w:t>
            </w:r>
          </w:p>
          <w:p w14:paraId="6B3A51D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62E45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5500</w:t>
            </w:r>
          </w:p>
        </w:tc>
        <w:tc>
          <w:tcPr>
            <w:tcW w:w="2869" w:type="dxa"/>
            <w:tcBorders>
              <w:top w:val="single" w:sz="8" w:space="0" w:color="auto"/>
              <w:left w:val="single" w:sz="8" w:space="0" w:color="auto"/>
              <w:bottom w:val="single" w:sz="8" w:space="0" w:color="auto"/>
              <w:right w:val="single" w:sz="8" w:space="0" w:color="auto"/>
            </w:tcBorders>
            <w:vAlign w:val="center"/>
          </w:tcPr>
          <w:p w14:paraId="51E95E0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93A50D8" w14:textId="1AD3FEF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F66341" w14:textId="5E7A69D1"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B06C130" w14:textId="37107F74" w:rsidR="007806B6" w:rsidRPr="005135DA" w:rsidRDefault="007806B6" w:rsidP="003476C8">
            <w:pPr>
              <w:jc w:val="center"/>
              <w:rPr>
                <w:rFonts w:ascii="Arial" w:hAnsi="Arial" w:cs="Arial"/>
                <w:bCs/>
                <w:sz w:val="22"/>
                <w:szCs w:val="22"/>
                <w:lang w:val="lv-LV" w:eastAsia="lv-LV"/>
              </w:rPr>
            </w:pPr>
          </w:p>
        </w:tc>
      </w:tr>
      <w:tr w:rsidR="007806B6" w:rsidRPr="005135DA" w14:paraId="3B0A3238" w14:textId="3D2E170B"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C9688F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17.</w:t>
            </w:r>
          </w:p>
        </w:tc>
        <w:tc>
          <w:tcPr>
            <w:tcW w:w="1253" w:type="dxa"/>
            <w:tcBorders>
              <w:top w:val="single" w:sz="8" w:space="0" w:color="auto"/>
              <w:left w:val="single" w:sz="8" w:space="0" w:color="auto"/>
              <w:bottom w:val="single" w:sz="8" w:space="0" w:color="auto"/>
              <w:right w:val="single" w:sz="8" w:space="0" w:color="auto"/>
            </w:tcBorders>
            <w:vAlign w:val="center"/>
          </w:tcPr>
          <w:p w14:paraId="4610A8AB" w14:textId="02E5853A"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korektors ar otiņu</w:t>
            </w:r>
          </w:p>
        </w:tc>
        <w:tc>
          <w:tcPr>
            <w:tcW w:w="4394" w:type="dxa"/>
            <w:tcBorders>
              <w:top w:val="single" w:sz="8" w:space="0" w:color="auto"/>
              <w:left w:val="single" w:sz="8" w:space="0" w:color="auto"/>
              <w:bottom w:val="single" w:sz="8" w:space="0" w:color="auto"/>
              <w:right w:val="single" w:sz="8" w:space="0" w:color="auto"/>
            </w:tcBorders>
            <w:vAlign w:val="center"/>
          </w:tcPr>
          <w:p w14:paraId="08239286"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 xml:space="preserve">20 ml 1 pudelītē, </w:t>
            </w:r>
            <w:r w:rsidRPr="005135DA">
              <w:rPr>
                <w:rFonts w:ascii="Arial" w:hAnsi="Arial" w:cs="Arial"/>
                <w:sz w:val="22"/>
                <w:szCs w:val="22"/>
                <w:lang w:val="lv-LV"/>
              </w:rPr>
              <w:t xml:space="preserve"> ātri žūst uz virsmas.</w:t>
            </w:r>
          </w:p>
          <w:p w14:paraId="57B8CF75"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FB9ED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279CE73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36C114A8" w14:textId="00C884D7"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B5702B7" w14:textId="6D3C20B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C36DB36" w14:textId="1D4A6D7C" w:rsidR="007806B6" w:rsidRPr="005135DA" w:rsidRDefault="007806B6" w:rsidP="003476C8">
            <w:pPr>
              <w:jc w:val="center"/>
              <w:rPr>
                <w:rFonts w:ascii="Arial" w:hAnsi="Arial" w:cs="Arial"/>
                <w:bCs/>
                <w:sz w:val="22"/>
                <w:szCs w:val="22"/>
                <w:lang w:val="lv-LV" w:eastAsia="lv-LV"/>
              </w:rPr>
            </w:pPr>
          </w:p>
        </w:tc>
      </w:tr>
      <w:tr w:rsidR="007806B6" w:rsidRPr="005135DA" w14:paraId="05705EDD" w14:textId="4F8474C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1354F1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18.</w:t>
            </w:r>
          </w:p>
        </w:tc>
        <w:tc>
          <w:tcPr>
            <w:tcW w:w="1253" w:type="dxa"/>
            <w:tcBorders>
              <w:top w:val="single" w:sz="8" w:space="0" w:color="auto"/>
              <w:left w:val="single" w:sz="8" w:space="0" w:color="auto"/>
              <w:bottom w:val="single" w:sz="8" w:space="0" w:color="auto"/>
              <w:right w:val="single" w:sz="8" w:space="0" w:color="auto"/>
            </w:tcBorders>
            <w:vAlign w:val="center"/>
          </w:tcPr>
          <w:p w14:paraId="4527B01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korekcijas pildspalva ar plastmasas vāciņu</w:t>
            </w:r>
          </w:p>
        </w:tc>
        <w:tc>
          <w:tcPr>
            <w:tcW w:w="4394" w:type="dxa"/>
            <w:tcBorders>
              <w:top w:val="single" w:sz="8" w:space="0" w:color="auto"/>
              <w:left w:val="single" w:sz="8" w:space="0" w:color="auto"/>
              <w:bottom w:val="single" w:sz="8" w:space="0" w:color="auto"/>
              <w:right w:val="single" w:sz="8" w:space="0" w:color="auto"/>
            </w:tcBorders>
            <w:vAlign w:val="center"/>
          </w:tcPr>
          <w:p w14:paraId="1E9A7B6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7 ml 1 pudelītē, uz spirta bāzes, ātri žūstošs.</w:t>
            </w:r>
          </w:p>
          <w:p w14:paraId="277D089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BF717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6A4A5636"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095B1D4" w14:textId="495F5B9C"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5ECAA6" w14:textId="28423FC8"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7806E5A" w14:textId="64100A0F" w:rsidR="007806B6" w:rsidRPr="005135DA" w:rsidRDefault="007806B6" w:rsidP="003476C8">
            <w:pPr>
              <w:jc w:val="center"/>
              <w:rPr>
                <w:rFonts w:ascii="Arial" w:hAnsi="Arial" w:cs="Arial"/>
                <w:bCs/>
                <w:sz w:val="22"/>
                <w:szCs w:val="22"/>
                <w:lang w:val="lv-LV" w:eastAsia="lv-LV"/>
              </w:rPr>
            </w:pPr>
          </w:p>
        </w:tc>
      </w:tr>
      <w:tr w:rsidR="007806B6" w:rsidRPr="005135DA" w14:paraId="4825FFB1" w14:textId="051642C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2F3F11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19.</w:t>
            </w:r>
          </w:p>
        </w:tc>
        <w:tc>
          <w:tcPr>
            <w:tcW w:w="1253" w:type="dxa"/>
            <w:tcBorders>
              <w:top w:val="single" w:sz="8" w:space="0" w:color="auto"/>
              <w:left w:val="single" w:sz="8" w:space="0" w:color="auto"/>
              <w:bottom w:val="single" w:sz="8" w:space="0" w:color="auto"/>
              <w:right w:val="single" w:sz="8" w:space="0" w:color="auto"/>
            </w:tcBorders>
            <w:vAlign w:val="center"/>
          </w:tcPr>
          <w:p w14:paraId="23750804" w14:textId="3A34B52C"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5BC157F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 1 iepakojumā.</w:t>
            </w:r>
          </w:p>
          <w:p w14:paraId="2359A39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32mm.</w:t>
            </w:r>
          </w:p>
          <w:p w14:paraId="40E66692"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F9D32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800</w:t>
            </w:r>
          </w:p>
        </w:tc>
        <w:tc>
          <w:tcPr>
            <w:tcW w:w="2869" w:type="dxa"/>
            <w:tcBorders>
              <w:top w:val="single" w:sz="8" w:space="0" w:color="auto"/>
              <w:left w:val="single" w:sz="8" w:space="0" w:color="auto"/>
              <w:bottom w:val="single" w:sz="8" w:space="0" w:color="auto"/>
              <w:right w:val="single" w:sz="8" w:space="0" w:color="auto"/>
            </w:tcBorders>
            <w:vAlign w:val="center"/>
          </w:tcPr>
          <w:p w14:paraId="0DCB882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2BA58BF3" w14:textId="40DA326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3140790" w14:textId="59D3C12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20D4641" w14:textId="0D911D0C" w:rsidR="007806B6" w:rsidRPr="005135DA" w:rsidRDefault="007806B6" w:rsidP="003476C8">
            <w:pPr>
              <w:jc w:val="center"/>
              <w:rPr>
                <w:rFonts w:ascii="Arial" w:hAnsi="Arial" w:cs="Arial"/>
                <w:bCs/>
                <w:sz w:val="22"/>
                <w:szCs w:val="22"/>
                <w:lang w:val="lv-LV" w:eastAsia="lv-LV"/>
              </w:rPr>
            </w:pPr>
          </w:p>
        </w:tc>
      </w:tr>
      <w:tr w:rsidR="007806B6" w:rsidRPr="005135DA" w14:paraId="7330C399" w14:textId="124D03A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4CF0D8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20.</w:t>
            </w:r>
          </w:p>
        </w:tc>
        <w:tc>
          <w:tcPr>
            <w:tcW w:w="1253" w:type="dxa"/>
            <w:tcBorders>
              <w:top w:val="single" w:sz="8" w:space="0" w:color="auto"/>
              <w:left w:val="single" w:sz="8" w:space="0" w:color="auto"/>
              <w:bottom w:val="single" w:sz="8" w:space="0" w:color="auto"/>
              <w:right w:val="single" w:sz="8" w:space="0" w:color="auto"/>
            </w:tcBorders>
            <w:vAlign w:val="center"/>
          </w:tcPr>
          <w:p w14:paraId="4647DBC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4DC71704" w14:textId="13172E2F"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 1 iepakojumā</w:t>
            </w:r>
          </w:p>
          <w:p w14:paraId="69CAD75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25 mm.</w:t>
            </w:r>
          </w:p>
          <w:p w14:paraId="25B4B545"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9AF18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3000</w:t>
            </w:r>
          </w:p>
        </w:tc>
        <w:tc>
          <w:tcPr>
            <w:tcW w:w="2869" w:type="dxa"/>
            <w:tcBorders>
              <w:top w:val="single" w:sz="8" w:space="0" w:color="auto"/>
              <w:left w:val="single" w:sz="8" w:space="0" w:color="auto"/>
              <w:bottom w:val="single" w:sz="8" w:space="0" w:color="auto"/>
              <w:right w:val="single" w:sz="8" w:space="0" w:color="auto"/>
            </w:tcBorders>
            <w:vAlign w:val="center"/>
          </w:tcPr>
          <w:p w14:paraId="2992C8CB"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92A5B4C" w14:textId="5432527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1272C2" w14:textId="08F6A52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F9207EB" w14:textId="0272ED9E" w:rsidR="007806B6" w:rsidRPr="005135DA" w:rsidRDefault="007806B6" w:rsidP="003476C8">
            <w:pPr>
              <w:jc w:val="center"/>
              <w:rPr>
                <w:rFonts w:ascii="Arial" w:hAnsi="Arial" w:cs="Arial"/>
                <w:bCs/>
                <w:sz w:val="22"/>
                <w:szCs w:val="22"/>
                <w:lang w:val="lv-LV" w:eastAsia="lv-LV"/>
              </w:rPr>
            </w:pPr>
          </w:p>
        </w:tc>
      </w:tr>
      <w:tr w:rsidR="007806B6" w:rsidRPr="005135DA" w14:paraId="63702A57" w14:textId="10468B9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0CCB29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21.</w:t>
            </w:r>
          </w:p>
        </w:tc>
        <w:tc>
          <w:tcPr>
            <w:tcW w:w="1253" w:type="dxa"/>
            <w:tcBorders>
              <w:top w:val="single" w:sz="8" w:space="0" w:color="auto"/>
              <w:left w:val="single" w:sz="8" w:space="0" w:color="auto"/>
              <w:bottom w:val="single" w:sz="8" w:space="0" w:color="auto"/>
              <w:right w:val="single" w:sz="8" w:space="0" w:color="auto"/>
            </w:tcBorders>
            <w:vAlign w:val="center"/>
          </w:tcPr>
          <w:p w14:paraId="37EBA41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6603F04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gab.1 iepakojumā</w:t>
            </w:r>
          </w:p>
          <w:p w14:paraId="4024FA4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50 mm.</w:t>
            </w:r>
          </w:p>
          <w:p w14:paraId="65A16721"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FE3CD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869" w:type="dxa"/>
            <w:tcBorders>
              <w:top w:val="single" w:sz="8" w:space="0" w:color="auto"/>
              <w:left w:val="single" w:sz="8" w:space="0" w:color="auto"/>
              <w:bottom w:val="single" w:sz="8" w:space="0" w:color="auto"/>
              <w:right w:val="single" w:sz="8" w:space="0" w:color="auto"/>
            </w:tcBorders>
            <w:vAlign w:val="center"/>
          </w:tcPr>
          <w:p w14:paraId="204E01A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DEB2A27" w14:textId="7F2DEF9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84F6923" w14:textId="68FD7129"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D6571FF" w14:textId="74C94455" w:rsidR="007806B6" w:rsidRPr="005135DA" w:rsidRDefault="007806B6" w:rsidP="003476C8">
            <w:pPr>
              <w:jc w:val="center"/>
              <w:rPr>
                <w:rFonts w:ascii="Arial" w:hAnsi="Arial" w:cs="Arial"/>
                <w:bCs/>
                <w:sz w:val="22"/>
                <w:szCs w:val="22"/>
                <w:lang w:val="lv-LV" w:eastAsia="lv-LV"/>
              </w:rPr>
            </w:pPr>
          </w:p>
        </w:tc>
      </w:tr>
      <w:tr w:rsidR="007806B6" w:rsidRPr="005135DA" w14:paraId="5C68A875" w14:textId="37D33D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11534B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22.</w:t>
            </w:r>
          </w:p>
        </w:tc>
        <w:tc>
          <w:tcPr>
            <w:tcW w:w="1253" w:type="dxa"/>
            <w:tcBorders>
              <w:top w:val="single" w:sz="8" w:space="0" w:color="auto"/>
              <w:left w:val="single" w:sz="8" w:space="0" w:color="auto"/>
              <w:bottom w:val="single" w:sz="8" w:space="0" w:color="auto"/>
              <w:right w:val="single" w:sz="8" w:space="0" w:color="auto"/>
            </w:tcBorders>
            <w:vAlign w:val="center"/>
          </w:tcPr>
          <w:p w14:paraId="0594BDB5" w14:textId="7B537958"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piesprau-des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363E7F1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Krāsainas,1 iepakojumā 100 gab.</w:t>
            </w:r>
          </w:p>
          <w:p w14:paraId="169DF032"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45E0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676164E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6BFA7F17" w14:textId="6BA300C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136DED4" w14:textId="21BD087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DECEBB7" w14:textId="49815215" w:rsidR="007806B6" w:rsidRPr="005135DA" w:rsidRDefault="007806B6" w:rsidP="003476C8">
            <w:pPr>
              <w:jc w:val="center"/>
              <w:rPr>
                <w:rFonts w:ascii="Arial" w:hAnsi="Arial" w:cs="Arial"/>
                <w:bCs/>
                <w:sz w:val="22"/>
                <w:szCs w:val="22"/>
                <w:lang w:val="lv-LV" w:eastAsia="lv-LV"/>
              </w:rPr>
            </w:pPr>
          </w:p>
        </w:tc>
      </w:tr>
      <w:tr w:rsidR="007806B6" w:rsidRPr="005135DA" w14:paraId="3CCD5F8D" w14:textId="451BACB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6136FE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23.</w:t>
            </w:r>
          </w:p>
        </w:tc>
        <w:tc>
          <w:tcPr>
            <w:tcW w:w="1253" w:type="dxa"/>
            <w:tcBorders>
              <w:top w:val="single" w:sz="8" w:space="0" w:color="auto"/>
              <w:left w:val="single" w:sz="8" w:space="0" w:color="auto"/>
              <w:bottom w:val="single" w:sz="8" w:space="0" w:color="auto"/>
              <w:right w:val="single" w:sz="8" w:space="0" w:color="auto"/>
            </w:tcBorders>
            <w:vAlign w:val="center"/>
          </w:tcPr>
          <w:p w14:paraId="22B83A1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kniedēšanas stangas</w:t>
            </w:r>
          </w:p>
        </w:tc>
        <w:tc>
          <w:tcPr>
            <w:tcW w:w="4394" w:type="dxa"/>
            <w:tcBorders>
              <w:top w:val="single" w:sz="8" w:space="0" w:color="auto"/>
              <w:left w:val="single" w:sz="8" w:space="0" w:color="auto"/>
              <w:bottom w:val="single" w:sz="8" w:space="0" w:color="auto"/>
              <w:right w:val="single" w:sz="8" w:space="0" w:color="auto"/>
            </w:tcBorders>
            <w:vAlign w:val="center"/>
          </w:tcPr>
          <w:p w14:paraId="10989F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Sakniedēšanai metāla kniedes līdz 35 lapām.</w:t>
            </w:r>
          </w:p>
          <w:p w14:paraId="4A3A3E5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5C9D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869" w:type="dxa"/>
            <w:tcBorders>
              <w:top w:val="single" w:sz="8" w:space="0" w:color="auto"/>
              <w:left w:val="single" w:sz="8" w:space="0" w:color="auto"/>
              <w:bottom w:val="single" w:sz="8" w:space="0" w:color="auto"/>
              <w:right w:val="single" w:sz="8" w:space="0" w:color="auto"/>
            </w:tcBorders>
            <w:vAlign w:val="center"/>
          </w:tcPr>
          <w:p w14:paraId="0D646F8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7871725" w14:textId="1E67C10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98236EF" w14:textId="03EA8899"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1BE9FA8" w14:textId="310F0D69" w:rsidR="007806B6" w:rsidRPr="005135DA" w:rsidRDefault="007806B6" w:rsidP="003476C8">
            <w:pPr>
              <w:jc w:val="center"/>
              <w:rPr>
                <w:rFonts w:ascii="Arial" w:hAnsi="Arial" w:cs="Arial"/>
                <w:bCs/>
                <w:sz w:val="22"/>
                <w:szCs w:val="22"/>
                <w:lang w:val="lv-LV" w:eastAsia="lv-LV"/>
              </w:rPr>
            </w:pPr>
          </w:p>
        </w:tc>
      </w:tr>
      <w:tr w:rsidR="007806B6" w:rsidRPr="005135DA" w14:paraId="63C43B8C" w14:textId="18FFD76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DD7764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24.</w:t>
            </w:r>
          </w:p>
        </w:tc>
        <w:tc>
          <w:tcPr>
            <w:tcW w:w="1253" w:type="dxa"/>
            <w:tcBorders>
              <w:top w:val="single" w:sz="8" w:space="0" w:color="auto"/>
              <w:left w:val="single" w:sz="8" w:space="0" w:color="auto"/>
              <w:bottom w:val="single" w:sz="8" w:space="0" w:color="auto"/>
              <w:right w:val="single" w:sz="8" w:space="0" w:color="auto"/>
            </w:tcBorders>
            <w:vAlign w:val="center"/>
          </w:tcPr>
          <w:p w14:paraId="3DE10AE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kniedēšanas stangas</w:t>
            </w:r>
          </w:p>
        </w:tc>
        <w:tc>
          <w:tcPr>
            <w:tcW w:w="4394" w:type="dxa"/>
            <w:tcBorders>
              <w:top w:val="single" w:sz="8" w:space="0" w:color="auto"/>
              <w:left w:val="single" w:sz="8" w:space="0" w:color="auto"/>
              <w:bottom w:val="single" w:sz="8" w:space="0" w:color="auto"/>
              <w:right w:val="single" w:sz="8" w:space="0" w:color="auto"/>
            </w:tcBorders>
            <w:vAlign w:val="center"/>
          </w:tcPr>
          <w:p w14:paraId="7D6D52C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Sakniedēšanai metāla kniedes līdz 90 lapām.</w:t>
            </w:r>
          </w:p>
          <w:p w14:paraId="660E9CD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A32B6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2869" w:type="dxa"/>
            <w:tcBorders>
              <w:top w:val="single" w:sz="8" w:space="0" w:color="auto"/>
              <w:left w:val="single" w:sz="8" w:space="0" w:color="auto"/>
              <w:bottom w:val="single" w:sz="8" w:space="0" w:color="auto"/>
              <w:right w:val="single" w:sz="8" w:space="0" w:color="auto"/>
            </w:tcBorders>
            <w:vAlign w:val="center"/>
          </w:tcPr>
          <w:p w14:paraId="7913748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9718018" w14:textId="6118376F"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6E711FB" w14:textId="748FBDC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9F88A47" w14:textId="0382403D" w:rsidR="007806B6" w:rsidRPr="005135DA" w:rsidRDefault="007806B6" w:rsidP="003476C8">
            <w:pPr>
              <w:jc w:val="center"/>
              <w:rPr>
                <w:rFonts w:ascii="Arial" w:hAnsi="Arial" w:cs="Arial"/>
                <w:bCs/>
                <w:sz w:val="22"/>
                <w:szCs w:val="22"/>
                <w:lang w:val="lv-LV" w:eastAsia="lv-LV"/>
              </w:rPr>
            </w:pPr>
          </w:p>
        </w:tc>
      </w:tr>
      <w:tr w:rsidR="007806B6" w:rsidRPr="005135DA" w14:paraId="733CF27B" w14:textId="3EDD8E2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2D47B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25.</w:t>
            </w:r>
          </w:p>
        </w:tc>
        <w:tc>
          <w:tcPr>
            <w:tcW w:w="1253" w:type="dxa"/>
            <w:tcBorders>
              <w:top w:val="single" w:sz="8" w:space="0" w:color="auto"/>
              <w:left w:val="single" w:sz="8" w:space="0" w:color="auto"/>
              <w:bottom w:val="single" w:sz="8" w:space="0" w:color="auto"/>
              <w:right w:val="single" w:sz="8" w:space="0" w:color="auto"/>
            </w:tcBorders>
            <w:vAlign w:val="center"/>
          </w:tcPr>
          <w:p w14:paraId="362634B7" w14:textId="4C630E9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rezerves kniedes dokumentu </w:t>
            </w:r>
            <w:proofErr w:type="spellStart"/>
            <w:r w:rsidRPr="005135DA">
              <w:rPr>
                <w:rFonts w:ascii="Arial" w:hAnsi="Arial" w:cs="Arial"/>
                <w:bCs/>
                <w:sz w:val="22"/>
                <w:szCs w:val="22"/>
                <w:lang w:val="lv-LV" w:eastAsia="lv-LV"/>
              </w:rPr>
              <w:t>cauršūšanai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2C1318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Zelta krāsā. </w:t>
            </w:r>
            <w:r w:rsidRPr="005135DA">
              <w:rPr>
                <w:rFonts w:ascii="Arial" w:hAnsi="Arial" w:cs="Arial"/>
                <w:sz w:val="22"/>
                <w:szCs w:val="22"/>
                <w:lang w:val="lv-LV"/>
              </w:rPr>
              <w:t xml:space="preserve"> 1 iepakojumā 250 kniedes.</w:t>
            </w:r>
          </w:p>
          <w:p w14:paraId="7895510B"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5306E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69" w:type="dxa"/>
            <w:tcBorders>
              <w:top w:val="single" w:sz="8" w:space="0" w:color="auto"/>
              <w:left w:val="single" w:sz="8" w:space="0" w:color="auto"/>
              <w:bottom w:val="single" w:sz="8" w:space="0" w:color="auto"/>
              <w:right w:val="single" w:sz="8" w:space="0" w:color="auto"/>
            </w:tcBorders>
            <w:vAlign w:val="center"/>
          </w:tcPr>
          <w:p w14:paraId="6BCCA4C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9B8C62F" w14:textId="7A6ABC7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9923825" w14:textId="224C071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4A419A8" w14:textId="59A993A6" w:rsidR="007806B6" w:rsidRPr="005135DA" w:rsidRDefault="007806B6" w:rsidP="003476C8">
            <w:pPr>
              <w:jc w:val="center"/>
              <w:rPr>
                <w:rFonts w:ascii="Arial" w:hAnsi="Arial" w:cs="Arial"/>
                <w:bCs/>
                <w:sz w:val="22"/>
                <w:szCs w:val="22"/>
                <w:lang w:val="lv-LV" w:eastAsia="lv-LV"/>
              </w:rPr>
            </w:pPr>
          </w:p>
        </w:tc>
      </w:tr>
      <w:tr w:rsidR="007806B6" w:rsidRPr="005135DA" w14:paraId="4790DB64" w14:textId="36791C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42F50B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26.</w:t>
            </w:r>
          </w:p>
        </w:tc>
        <w:tc>
          <w:tcPr>
            <w:tcW w:w="1253" w:type="dxa"/>
            <w:tcBorders>
              <w:top w:val="single" w:sz="8" w:space="0" w:color="auto"/>
              <w:left w:val="single" w:sz="8" w:space="0" w:color="auto"/>
              <w:bottom w:val="single" w:sz="8" w:space="0" w:color="auto"/>
              <w:right w:val="single" w:sz="8" w:space="0" w:color="auto"/>
            </w:tcBorders>
            <w:vAlign w:val="center"/>
          </w:tcPr>
          <w:p w14:paraId="26387C63" w14:textId="0F34A1BD"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lineāls</w:t>
            </w:r>
          </w:p>
        </w:tc>
        <w:tc>
          <w:tcPr>
            <w:tcW w:w="4394" w:type="dxa"/>
            <w:tcBorders>
              <w:top w:val="single" w:sz="8" w:space="0" w:color="auto"/>
              <w:left w:val="single" w:sz="8" w:space="0" w:color="auto"/>
              <w:bottom w:val="single" w:sz="8" w:space="0" w:color="auto"/>
              <w:right w:val="single" w:sz="8" w:space="0" w:color="auto"/>
            </w:tcBorders>
            <w:vAlign w:val="center"/>
          </w:tcPr>
          <w:p w14:paraId="600897C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Plastmasas.</w:t>
            </w:r>
          </w:p>
          <w:p w14:paraId="44B2FDB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30cm.</w:t>
            </w:r>
          </w:p>
          <w:p w14:paraId="21BC223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9251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869" w:type="dxa"/>
            <w:tcBorders>
              <w:top w:val="single" w:sz="8" w:space="0" w:color="auto"/>
              <w:left w:val="single" w:sz="8" w:space="0" w:color="auto"/>
              <w:bottom w:val="single" w:sz="8" w:space="0" w:color="auto"/>
              <w:right w:val="single" w:sz="8" w:space="0" w:color="auto"/>
            </w:tcBorders>
            <w:vAlign w:val="center"/>
          </w:tcPr>
          <w:p w14:paraId="3EB655E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EB387F3" w14:textId="24D9484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E14E05C" w14:textId="2097E832"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F48EA85" w14:textId="5980D269" w:rsidR="007806B6" w:rsidRPr="005135DA" w:rsidRDefault="007806B6" w:rsidP="003476C8">
            <w:pPr>
              <w:jc w:val="center"/>
              <w:rPr>
                <w:rFonts w:ascii="Arial" w:hAnsi="Arial" w:cs="Arial"/>
                <w:bCs/>
                <w:sz w:val="22"/>
                <w:szCs w:val="22"/>
                <w:lang w:val="lv-LV" w:eastAsia="lv-LV"/>
              </w:rPr>
            </w:pPr>
          </w:p>
        </w:tc>
      </w:tr>
      <w:tr w:rsidR="007806B6" w:rsidRPr="005135DA" w14:paraId="27DF5885" w14:textId="0B59CAF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B3D64B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27.</w:t>
            </w:r>
          </w:p>
        </w:tc>
        <w:tc>
          <w:tcPr>
            <w:tcW w:w="1253" w:type="dxa"/>
            <w:tcBorders>
              <w:top w:val="single" w:sz="8" w:space="0" w:color="auto"/>
              <w:left w:val="single" w:sz="8" w:space="0" w:color="auto"/>
              <w:bottom w:val="single" w:sz="8" w:space="0" w:color="auto"/>
              <w:right w:val="single" w:sz="8" w:space="0" w:color="auto"/>
            </w:tcBorders>
            <w:vAlign w:val="center"/>
          </w:tcPr>
          <w:p w14:paraId="1D4DB512" w14:textId="712D7712"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lineāls</w:t>
            </w:r>
          </w:p>
        </w:tc>
        <w:tc>
          <w:tcPr>
            <w:tcW w:w="4394" w:type="dxa"/>
            <w:tcBorders>
              <w:top w:val="single" w:sz="8" w:space="0" w:color="auto"/>
              <w:left w:val="single" w:sz="8" w:space="0" w:color="auto"/>
              <w:bottom w:val="single" w:sz="8" w:space="0" w:color="auto"/>
              <w:right w:val="single" w:sz="8" w:space="0" w:color="auto"/>
            </w:tcBorders>
            <w:vAlign w:val="center"/>
          </w:tcPr>
          <w:p w14:paraId="49283F4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Plastmasas.</w:t>
            </w:r>
          </w:p>
          <w:p w14:paraId="2810EC3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50cm.</w:t>
            </w:r>
          </w:p>
          <w:p w14:paraId="2C43279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2A060" w14:textId="293A3C9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r w:rsidR="00457799">
              <w:rPr>
                <w:rFonts w:ascii="Arial" w:hAnsi="Arial" w:cs="Arial"/>
                <w:bCs/>
                <w:sz w:val="22"/>
                <w:szCs w:val="22"/>
                <w:lang w:val="lv-LV" w:eastAsia="lv-LV"/>
              </w:rPr>
              <w:t>2</w:t>
            </w:r>
            <w:r w:rsidRPr="005135DA">
              <w:rPr>
                <w:rFonts w:ascii="Arial" w:hAnsi="Arial" w:cs="Arial"/>
                <w:bCs/>
                <w:sz w:val="22"/>
                <w:szCs w:val="22"/>
                <w:lang w:val="lv-LV" w:eastAsia="lv-LV"/>
              </w:rPr>
              <w:t>00</w:t>
            </w:r>
          </w:p>
        </w:tc>
        <w:tc>
          <w:tcPr>
            <w:tcW w:w="2869" w:type="dxa"/>
            <w:tcBorders>
              <w:top w:val="single" w:sz="8" w:space="0" w:color="auto"/>
              <w:left w:val="single" w:sz="8" w:space="0" w:color="auto"/>
              <w:bottom w:val="single" w:sz="8" w:space="0" w:color="auto"/>
              <w:right w:val="single" w:sz="8" w:space="0" w:color="auto"/>
            </w:tcBorders>
            <w:vAlign w:val="center"/>
          </w:tcPr>
          <w:p w14:paraId="54BB176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D7223D6" w14:textId="740A9320"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DF98730" w14:textId="4873618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ECCD0C9" w14:textId="41EFF793" w:rsidR="007806B6" w:rsidRPr="005135DA" w:rsidRDefault="007806B6" w:rsidP="003476C8">
            <w:pPr>
              <w:jc w:val="center"/>
              <w:rPr>
                <w:rFonts w:ascii="Arial" w:hAnsi="Arial" w:cs="Arial"/>
                <w:bCs/>
                <w:sz w:val="22"/>
                <w:szCs w:val="22"/>
                <w:lang w:val="lv-LV" w:eastAsia="lv-LV"/>
              </w:rPr>
            </w:pPr>
          </w:p>
        </w:tc>
      </w:tr>
      <w:tr w:rsidR="007806B6" w:rsidRPr="005135DA" w14:paraId="4BF16DCC" w14:textId="62725B1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E53B16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28.</w:t>
            </w:r>
          </w:p>
        </w:tc>
        <w:tc>
          <w:tcPr>
            <w:tcW w:w="1253" w:type="dxa"/>
            <w:tcBorders>
              <w:top w:val="single" w:sz="8" w:space="0" w:color="auto"/>
              <w:left w:val="single" w:sz="8" w:space="0" w:color="auto"/>
              <w:bottom w:val="single" w:sz="8" w:space="0" w:color="auto"/>
              <w:right w:val="single" w:sz="8" w:space="0" w:color="auto"/>
            </w:tcBorders>
            <w:vAlign w:val="center"/>
          </w:tcPr>
          <w:p w14:paraId="2BC949AF" w14:textId="783DDC34"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šķēres</w:t>
            </w:r>
          </w:p>
        </w:tc>
        <w:tc>
          <w:tcPr>
            <w:tcW w:w="4394" w:type="dxa"/>
            <w:tcBorders>
              <w:top w:val="single" w:sz="8" w:space="0" w:color="auto"/>
              <w:left w:val="single" w:sz="8" w:space="0" w:color="auto"/>
              <w:bottom w:val="single" w:sz="8" w:space="0" w:color="auto"/>
              <w:right w:val="single" w:sz="8" w:space="0" w:color="auto"/>
            </w:tcBorders>
            <w:vAlign w:val="center"/>
          </w:tcPr>
          <w:p w14:paraId="641C77D1" w14:textId="7835C208"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No nerūsējoša tērauda.</w:t>
            </w:r>
          </w:p>
          <w:p w14:paraId="332D847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25 cm</w:t>
            </w:r>
          </w:p>
          <w:p w14:paraId="743E8BA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0BD7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869" w:type="dxa"/>
            <w:tcBorders>
              <w:top w:val="single" w:sz="8" w:space="0" w:color="auto"/>
              <w:left w:val="single" w:sz="8" w:space="0" w:color="auto"/>
              <w:bottom w:val="single" w:sz="8" w:space="0" w:color="auto"/>
              <w:right w:val="single" w:sz="8" w:space="0" w:color="auto"/>
            </w:tcBorders>
            <w:vAlign w:val="center"/>
          </w:tcPr>
          <w:p w14:paraId="78D97536"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D92B2F6" w14:textId="287DB01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421C446" w14:textId="6ED5726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81CE09C" w14:textId="58C40C89" w:rsidR="007806B6" w:rsidRPr="005135DA" w:rsidRDefault="007806B6" w:rsidP="003476C8">
            <w:pPr>
              <w:jc w:val="center"/>
              <w:rPr>
                <w:rFonts w:ascii="Arial" w:hAnsi="Arial" w:cs="Arial"/>
                <w:bCs/>
                <w:sz w:val="22"/>
                <w:szCs w:val="22"/>
                <w:lang w:val="lv-LV" w:eastAsia="lv-LV"/>
              </w:rPr>
            </w:pPr>
          </w:p>
        </w:tc>
      </w:tr>
      <w:tr w:rsidR="007806B6" w:rsidRPr="005135DA" w14:paraId="01ABD896" w14:textId="66E1B26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80E16B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29.</w:t>
            </w:r>
          </w:p>
        </w:tc>
        <w:tc>
          <w:tcPr>
            <w:tcW w:w="1253" w:type="dxa"/>
            <w:tcBorders>
              <w:top w:val="single" w:sz="8" w:space="0" w:color="auto"/>
              <w:left w:val="single" w:sz="8" w:space="0" w:color="auto"/>
              <w:bottom w:val="single" w:sz="8" w:space="0" w:color="auto"/>
              <w:right w:val="single" w:sz="8" w:space="0" w:color="auto"/>
            </w:tcBorders>
            <w:vAlign w:val="center"/>
          </w:tcPr>
          <w:p w14:paraId="1F89F14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šķēres</w:t>
            </w:r>
          </w:p>
        </w:tc>
        <w:tc>
          <w:tcPr>
            <w:tcW w:w="4394" w:type="dxa"/>
            <w:tcBorders>
              <w:top w:val="single" w:sz="8" w:space="0" w:color="auto"/>
              <w:left w:val="single" w:sz="8" w:space="0" w:color="auto"/>
              <w:bottom w:val="single" w:sz="8" w:space="0" w:color="auto"/>
              <w:right w:val="single" w:sz="8" w:space="0" w:color="auto"/>
            </w:tcBorders>
            <w:vAlign w:val="center"/>
          </w:tcPr>
          <w:p w14:paraId="09FADEC2" w14:textId="41619296"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No nerūsējoša tērauda.</w:t>
            </w:r>
          </w:p>
          <w:p w14:paraId="78406C6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15 cm</w:t>
            </w:r>
          </w:p>
          <w:p w14:paraId="5A8B808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CEEE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4C74810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B823E01" w14:textId="4972996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72D68B4" w14:textId="4FE83D3D"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B865C01" w14:textId="4E73AFD5" w:rsidR="007806B6" w:rsidRPr="005135DA" w:rsidRDefault="007806B6" w:rsidP="003476C8">
            <w:pPr>
              <w:jc w:val="center"/>
              <w:rPr>
                <w:rFonts w:ascii="Arial" w:hAnsi="Arial" w:cs="Arial"/>
                <w:bCs/>
                <w:sz w:val="22"/>
                <w:szCs w:val="22"/>
                <w:lang w:val="lv-LV" w:eastAsia="lv-LV"/>
              </w:rPr>
            </w:pPr>
          </w:p>
        </w:tc>
      </w:tr>
      <w:tr w:rsidR="007806B6" w:rsidRPr="005135DA" w14:paraId="387E8A3C" w14:textId="6C8487D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8A0A91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w:t>
            </w:r>
          </w:p>
        </w:tc>
        <w:tc>
          <w:tcPr>
            <w:tcW w:w="1253" w:type="dxa"/>
            <w:tcBorders>
              <w:top w:val="single" w:sz="8" w:space="0" w:color="auto"/>
              <w:left w:val="single" w:sz="8" w:space="0" w:color="auto"/>
              <w:bottom w:val="single" w:sz="8" w:space="0" w:color="auto"/>
              <w:right w:val="single" w:sz="8" w:space="0" w:color="auto"/>
            </w:tcBorders>
            <w:vAlign w:val="center"/>
          </w:tcPr>
          <w:p w14:paraId="0684A757" w14:textId="57414AB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2A146B0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gab.1 iepakojumā.</w:t>
            </w:r>
          </w:p>
          <w:p w14:paraId="6C59DA4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41 mm.</w:t>
            </w:r>
          </w:p>
          <w:p w14:paraId="4E16E81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D2E3E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228D333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D41284E" w14:textId="2C85C2C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0DB28C9" w14:textId="6E9174F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35C88D8" w14:textId="34169191" w:rsidR="007806B6" w:rsidRPr="005135DA" w:rsidRDefault="007806B6" w:rsidP="003476C8">
            <w:pPr>
              <w:jc w:val="center"/>
              <w:rPr>
                <w:rFonts w:ascii="Arial" w:hAnsi="Arial" w:cs="Arial"/>
                <w:bCs/>
                <w:sz w:val="22"/>
                <w:szCs w:val="22"/>
                <w:lang w:val="lv-LV" w:eastAsia="lv-LV"/>
              </w:rPr>
            </w:pPr>
          </w:p>
        </w:tc>
      </w:tr>
      <w:tr w:rsidR="007806B6" w:rsidRPr="005135DA" w14:paraId="2593FADB" w14:textId="7FFA876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989ED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31.</w:t>
            </w:r>
          </w:p>
        </w:tc>
        <w:tc>
          <w:tcPr>
            <w:tcW w:w="1253" w:type="dxa"/>
            <w:tcBorders>
              <w:top w:val="single" w:sz="8" w:space="0" w:color="auto"/>
              <w:left w:val="single" w:sz="8" w:space="0" w:color="auto"/>
              <w:bottom w:val="single" w:sz="8" w:space="0" w:color="auto"/>
              <w:right w:val="single" w:sz="8" w:space="0" w:color="auto"/>
            </w:tcBorders>
            <w:vAlign w:val="center"/>
          </w:tcPr>
          <w:p w14:paraId="6B748851" w14:textId="7EDB966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09E8A2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 1 iepakojumā.</w:t>
            </w:r>
          </w:p>
          <w:p w14:paraId="0D25F3D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32 mm.</w:t>
            </w:r>
          </w:p>
          <w:p w14:paraId="0407A56C"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61C37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7F3C960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6296BFB" w14:textId="1DF29B4D"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010F199" w14:textId="27B42CD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92A734F" w14:textId="52B8A14D" w:rsidR="007806B6" w:rsidRPr="005135DA" w:rsidRDefault="007806B6" w:rsidP="003476C8">
            <w:pPr>
              <w:jc w:val="center"/>
              <w:rPr>
                <w:rFonts w:ascii="Arial" w:hAnsi="Arial" w:cs="Arial"/>
                <w:bCs/>
                <w:sz w:val="22"/>
                <w:szCs w:val="22"/>
                <w:lang w:val="lv-LV" w:eastAsia="lv-LV"/>
              </w:rPr>
            </w:pPr>
          </w:p>
        </w:tc>
      </w:tr>
      <w:tr w:rsidR="007806B6" w:rsidRPr="005135DA" w14:paraId="67B9AFD4" w14:textId="7C966A5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90B62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32.</w:t>
            </w:r>
          </w:p>
        </w:tc>
        <w:tc>
          <w:tcPr>
            <w:tcW w:w="1253" w:type="dxa"/>
            <w:tcBorders>
              <w:top w:val="single" w:sz="8" w:space="0" w:color="auto"/>
              <w:left w:val="single" w:sz="8" w:space="0" w:color="auto"/>
              <w:bottom w:val="single" w:sz="8" w:space="0" w:color="auto"/>
              <w:right w:val="single" w:sz="8" w:space="0" w:color="auto"/>
            </w:tcBorders>
            <w:vAlign w:val="center"/>
          </w:tcPr>
          <w:p w14:paraId="04CE9229" w14:textId="4926FF42"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03C9D13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 1  iepakojumā.</w:t>
            </w:r>
          </w:p>
          <w:p w14:paraId="706BE5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25 mm.</w:t>
            </w:r>
          </w:p>
          <w:p w14:paraId="765BB380"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2210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1C11AC5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81B46A9" w14:textId="5254D8E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1DB47B2" w14:textId="3E204C48"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17AD191" w14:textId="75114043" w:rsidR="007806B6" w:rsidRPr="005135DA" w:rsidRDefault="007806B6" w:rsidP="003476C8">
            <w:pPr>
              <w:jc w:val="center"/>
              <w:rPr>
                <w:rFonts w:ascii="Arial" w:hAnsi="Arial" w:cs="Arial"/>
                <w:bCs/>
                <w:sz w:val="22"/>
                <w:szCs w:val="22"/>
                <w:lang w:val="lv-LV" w:eastAsia="lv-LV"/>
              </w:rPr>
            </w:pPr>
          </w:p>
        </w:tc>
      </w:tr>
      <w:tr w:rsidR="007806B6" w:rsidRPr="005135DA" w14:paraId="47DF728D" w14:textId="4FC67D9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599B514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33.</w:t>
            </w:r>
          </w:p>
        </w:tc>
        <w:tc>
          <w:tcPr>
            <w:tcW w:w="1253" w:type="dxa"/>
            <w:tcBorders>
              <w:top w:val="single" w:sz="8" w:space="0" w:color="auto"/>
              <w:left w:val="single" w:sz="8" w:space="0" w:color="auto"/>
              <w:bottom w:val="single" w:sz="8" w:space="0" w:color="auto"/>
              <w:right w:val="single" w:sz="8" w:space="0" w:color="auto"/>
            </w:tcBorders>
            <w:vAlign w:val="center"/>
          </w:tcPr>
          <w:p w14:paraId="3688DA0B" w14:textId="781B6635"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līstītes ātršuvējiem</w:t>
            </w:r>
          </w:p>
        </w:tc>
        <w:tc>
          <w:tcPr>
            <w:tcW w:w="4394" w:type="dxa"/>
            <w:tcBorders>
              <w:top w:val="single" w:sz="8" w:space="0" w:color="auto"/>
              <w:left w:val="single" w:sz="8" w:space="0" w:color="auto"/>
              <w:bottom w:val="single" w:sz="8" w:space="0" w:color="auto"/>
              <w:right w:val="single" w:sz="8" w:space="0" w:color="auto"/>
            </w:tcBorders>
            <w:vAlign w:val="center"/>
          </w:tcPr>
          <w:p w14:paraId="3B21B10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Pamatne dažādās krāsās, ~ 25 gab. 1 iepakojumā.</w:t>
            </w:r>
          </w:p>
          <w:p w14:paraId="169091D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79F1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1050</w:t>
            </w:r>
          </w:p>
        </w:tc>
        <w:tc>
          <w:tcPr>
            <w:tcW w:w="2869" w:type="dxa"/>
            <w:tcBorders>
              <w:top w:val="single" w:sz="8" w:space="0" w:color="auto"/>
              <w:left w:val="single" w:sz="8" w:space="0" w:color="auto"/>
              <w:bottom w:val="single" w:sz="8" w:space="0" w:color="auto"/>
              <w:right w:val="single" w:sz="8" w:space="0" w:color="auto"/>
            </w:tcBorders>
            <w:vAlign w:val="center"/>
          </w:tcPr>
          <w:p w14:paraId="1A1DC09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234DF6F" w14:textId="6D0CAB8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74EDB09" w14:textId="4972BFC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CCDFD5A" w14:textId="445A4D28" w:rsidR="007806B6" w:rsidRPr="005135DA" w:rsidRDefault="007806B6" w:rsidP="003476C8">
            <w:pPr>
              <w:jc w:val="center"/>
              <w:rPr>
                <w:rFonts w:ascii="Arial" w:hAnsi="Arial" w:cs="Arial"/>
                <w:bCs/>
                <w:sz w:val="22"/>
                <w:szCs w:val="22"/>
                <w:lang w:val="lv-LV" w:eastAsia="lv-LV"/>
              </w:rPr>
            </w:pPr>
          </w:p>
        </w:tc>
      </w:tr>
      <w:tr w:rsidR="007806B6" w:rsidRPr="005135DA" w14:paraId="0BF92498" w14:textId="557D2F3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23A575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34</w:t>
            </w:r>
          </w:p>
        </w:tc>
        <w:tc>
          <w:tcPr>
            <w:tcW w:w="1253" w:type="dxa"/>
            <w:tcBorders>
              <w:top w:val="single" w:sz="8" w:space="0" w:color="auto"/>
              <w:left w:val="single" w:sz="8" w:space="0" w:color="auto"/>
              <w:bottom w:val="single" w:sz="8" w:space="0" w:color="auto"/>
              <w:right w:val="single" w:sz="8" w:space="0" w:color="auto"/>
            </w:tcBorders>
            <w:vAlign w:val="center"/>
          </w:tcPr>
          <w:p w14:paraId="7335E026" w14:textId="4E2CFA49"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zīmogu tinte</w:t>
            </w:r>
          </w:p>
        </w:tc>
        <w:tc>
          <w:tcPr>
            <w:tcW w:w="4394" w:type="dxa"/>
            <w:tcBorders>
              <w:top w:val="single" w:sz="8" w:space="0" w:color="auto"/>
              <w:left w:val="single" w:sz="8" w:space="0" w:color="auto"/>
              <w:bottom w:val="single" w:sz="8" w:space="0" w:color="auto"/>
              <w:right w:val="single" w:sz="8" w:space="0" w:color="auto"/>
            </w:tcBorders>
            <w:vAlign w:val="center"/>
          </w:tcPr>
          <w:p w14:paraId="74E5047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 25 ml 1 pudelītē, </w:t>
            </w:r>
            <w:r w:rsidRPr="005135DA">
              <w:rPr>
                <w:rFonts w:ascii="Arial" w:hAnsi="Arial" w:cs="Arial"/>
                <w:sz w:val="22"/>
                <w:szCs w:val="22"/>
                <w:lang w:val="lv-LV"/>
              </w:rPr>
              <w:t xml:space="preserve"> </w:t>
            </w:r>
            <w:r w:rsidRPr="005135DA">
              <w:rPr>
                <w:rFonts w:ascii="Arial" w:hAnsi="Arial" w:cs="Arial"/>
                <w:bCs/>
                <w:sz w:val="22"/>
                <w:szCs w:val="22"/>
                <w:lang w:val="lv-LV" w:eastAsia="lv-LV"/>
              </w:rPr>
              <w:t>zila.</w:t>
            </w:r>
          </w:p>
          <w:p w14:paraId="10E85FF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B60C0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69" w:type="dxa"/>
            <w:tcBorders>
              <w:top w:val="single" w:sz="8" w:space="0" w:color="auto"/>
              <w:left w:val="single" w:sz="8" w:space="0" w:color="auto"/>
              <w:bottom w:val="single" w:sz="8" w:space="0" w:color="auto"/>
              <w:right w:val="single" w:sz="8" w:space="0" w:color="auto"/>
            </w:tcBorders>
            <w:vAlign w:val="center"/>
          </w:tcPr>
          <w:p w14:paraId="7E3DD1D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8E4709D" w14:textId="027283F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5A66F5C" w14:textId="516C757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E8898A3" w14:textId="0735CA81" w:rsidR="007806B6" w:rsidRPr="005135DA" w:rsidRDefault="007806B6" w:rsidP="003476C8">
            <w:pPr>
              <w:jc w:val="center"/>
              <w:rPr>
                <w:rFonts w:ascii="Arial" w:hAnsi="Arial" w:cs="Arial"/>
                <w:bCs/>
                <w:sz w:val="22"/>
                <w:szCs w:val="22"/>
                <w:lang w:val="lv-LV" w:eastAsia="lv-LV"/>
              </w:rPr>
            </w:pPr>
          </w:p>
        </w:tc>
      </w:tr>
      <w:tr w:rsidR="007806B6" w:rsidRPr="005135DA" w14:paraId="0DE7A004" w14:textId="1954684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FFD94D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35.</w:t>
            </w:r>
          </w:p>
        </w:tc>
        <w:tc>
          <w:tcPr>
            <w:tcW w:w="1253" w:type="dxa"/>
            <w:tcBorders>
              <w:top w:val="single" w:sz="8" w:space="0" w:color="auto"/>
              <w:left w:val="single" w:sz="8" w:space="0" w:color="auto"/>
              <w:bottom w:val="single" w:sz="8" w:space="0" w:color="auto"/>
              <w:right w:val="single" w:sz="8" w:space="0" w:color="auto"/>
            </w:tcBorders>
            <w:vAlign w:val="center"/>
          </w:tcPr>
          <w:p w14:paraId="6E43C9BB" w14:textId="2E8AA64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kalkulators</w:t>
            </w:r>
          </w:p>
        </w:tc>
        <w:tc>
          <w:tcPr>
            <w:tcW w:w="4394" w:type="dxa"/>
            <w:tcBorders>
              <w:top w:val="single" w:sz="8" w:space="0" w:color="auto"/>
              <w:left w:val="single" w:sz="8" w:space="0" w:color="auto"/>
              <w:bottom w:val="single" w:sz="8" w:space="0" w:color="auto"/>
              <w:right w:val="single" w:sz="8" w:space="0" w:color="auto"/>
            </w:tcBorders>
            <w:vAlign w:val="center"/>
          </w:tcPr>
          <w:p w14:paraId="399EEBAB" w14:textId="77777777" w:rsidR="007806B6" w:rsidRPr="005135DA" w:rsidRDefault="00971EAA" w:rsidP="003476C8">
            <w:pPr>
              <w:jc w:val="center"/>
              <w:rPr>
                <w:rStyle w:val="Strong"/>
                <w:rFonts w:ascii="Arial" w:hAnsi="Arial" w:cs="Arial"/>
                <w:b w:val="0"/>
                <w:sz w:val="22"/>
                <w:szCs w:val="22"/>
                <w:lang w:val="lv-LV"/>
              </w:rPr>
            </w:pPr>
            <w:hyperlink r:id="rId11" w:history="1">
              <w:r w:rsidR="007806B6" w:rsidRPr="005135DA">
                <w:rPr>
                  <w:rStyle w:val="Strong"/>
                  <w:rFonts w:ascii="Arial" w:hAnsi="Arial" w:cs="Arial"/>
                  <w:sz w:val="22"/>
                  <w:szCs w:val="22"/>
                  <w:lang w:val="lv-LV"/>
                </w:rPr>
                <w:t>CITIZEN SDC-8001N II</w:t>
              </w:r>
            </w:hyperlink>
            <w:r w:rsidR="007806B6" w:rsidRPr="005135DA">
              <w:rPr>
                <w:rStyle w:val="Strong"/>
                <w:rFonts w:ascii="Arial" w:hAnsi="Arial" w:cs="Arial"/>
                <w:sz w:val="22"/>
                <w:szCs w:val="22"/>
                <w:lang w:val="lv-LV"/>
              </w:rPr>
              <w:t xml:space="preserve"> vai ekvivalents.</w:t>
            </w:r>
          </w:p>
          <w:p w14:paraId="20C3C5C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8748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1200</w:t>
            </w:r>
          </w:p>
        </w:tc>
        <w:tc>
          <w:tcPr>
            <w:tcW w:w="2869" w:type="dxa"/>
            <w:tcBorders>
              <w:top w:val="single" w:sz="8" w:space="0" w:color="auto"/>
              <w:left w:val="single" w:sz="8" w:space="0" w:color="auto"/>
              <w:bottom w:val="single" w:sz="8" w:space="0" w:color="auto"/>
              <w:right w:val="single" w:sz="8" w:space="0" w:color="auto"/>
            </w:tcBorders>
            <w:vAlign w:val="center"/>
          </w:tcPr>
          <w:p w14:paraId="7283EE6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ECE1D43" w14:textId="24A895B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856FCDC" w14:textId="7EC10AF4"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6313512" w14:textId="4D0AF49D" w:rsidR="007806B6" w:rsidRPr="005135DA" w:rsidRDefault="007806B6" w:rsidP="003476C8">
            <w:pPr>
              <w:jc w:val="center"/>
              <w:rPr>
                <w:rFonts w:ascii="Arial" w:hAnsi="Arial" w:cs="Arial"/>
                <w:bCs/>
                <w:sz w:val="22"/>
                <w:szCs w:val="22"/>
                <w:lang w:val="lv-LV" w:eastAsia="lv-LV"/>
              </w:rPr>
            </w:pPr>
          </w:p>
        </w:tc>
      </w:tr>
      <w:tr w:rsidR="007806B6" w:rsidRPr="005135DA" w14:paraId="22E5FAE5" w14:textId="38CDE61B"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9F274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36.</w:t>
            </w:r>
          </w:p>
        </w:tc>
        <w:tc>
          <w:tcPr>
            <w:tcW w:w="1253" w:type="dxa"/>
            <w:tcBorders>
              <w:top w:val="single" w:sz="8" w:space="0" w:color="auto"/>
              <w:left w:val="single" w:sz="8" w:space="0" w:color="auto"/>
              <w:bottom w:val="single" w:sz="8" w:space="0" w:color="auto"/>
              <w:right w:val="single" w:sz="8" w:space="0" w:color="auto"/>
            </w:tcBorders>
            <w:vAlign w:val="center"/>
          </w:tcPr>
          <w:p w14:paraId="356C0B1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pirkstu mitrinātājs</w:t>
            </w:r>
          </w:p>
        </w:tc>
        <w:tc>
          <w:tcPr>
            <w:tcW w:w="4394" w:type="dxa"/>
            <w:tcBorders>
              <w:top w:val="single" w:sz="8" w:space="0" w:color="auto"/>
              <w:left w:val="single" w:sz="8" w:space="0" w:color="auto"/>
              <w:bottom w:val="single" w:sz="8" w:space="0" w:color="auto"/>
              <w:right w:val="single" w:sz="8" w:space="0" w:color="auto"/>
            </w:tcBorders>
            <w:vAlign w:val="center"/>
          </w:tcPr>
          <w:p w14:paraId="0CF190B4"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 xml:space="preserve">~ </w:t>
            </w:r>
            <w:r w:rsidRPr="005135DA">
              <w:rPr>
                <w:rFonts w:ascii="Arial" w:hAnsi="Arial" w:cs="Arial"/>
                <w:sz w:val="22"/>
                <w:szCs w:val="22"/>
                <w:lang w:val="lv-LV"/>
              </w:rPr>
              <w:t xml:space="preserve">20ml, glicerīna ar </w:t>
            </w:r>
            <w:proofErr w:type="spellStart"/>
            <w:r w:rsidRPr="005135DA">
              <w:rPr>
                <w:rFonts w:ascii="Arial" w:hAnsi="Arial" w:cs="Arial"/>
                <w:sz w:val="22"/>
                <w:szCs w:val="22"/>
                <w:lang w:val="lv-LV"/>
              </w:rPr>
              <w:t>aizsargvāciņu</w:t>
            </w:r>
            <w:proofErr w:type="spellEnd"/>
            <w:r w:rsidRPr="005135DA">
              <w:rPr>
                <w:rFonts w:ascii="Arial" w:hAnsi="Arial" w:cs="Arial"/>
                <w:sz w:val="22"/>
                <w:szCs w:val="22"/>
                <w:lang w:val="lv-LV"/>
              </w:rPr>
              <w:t>.</w:t>
            </w:r>
          </w:p>
          <w:p w14:paraId="2A48F0BB" w14:textId="77777777" w:rsidR="007806B6" w:rsidRPr="005135DA" w:rsidRDefault="007806B6" w:rsidP="003476C8">
            <w:pPr>
              <w:jc w:val="center"/>
              <w:rPr>
                <w:rStyle w:val="Strong"/>
                <w:rFonts w:ascii="Arial" w:hAnsi="Arial" w:cs="Arial"/>
                <w:b w:val="0"/>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47F74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w:t>
            </w:r>
          </w:p>
        </w:tc>
        <w:tc>
          <w:tcPr>
            <w:tcW w:w="2869" w:type="dxa"/>
            <w:tcBorders>
              <w:top w:val="single" w:sz="8" w:space="0" w:color="auto"/>
              <w:left w:val="single" w:sz="8" w:space="0" w:color="auto"/>
              <w:bottom w:val="single" w:sz="8" w:space="0" w:color="auto"/>
              <w:right w:val="single" w:sz="8" w:space="0" w:color="auto"/>
            </w:tcBorders>
            <w:vAlign w:val="center"/>
          </w:tcPr>
          <w:p w14:paraId="704F9AB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937AFD5" w14:textId="4A5D173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727E73" w14:textId="54457F7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E01693B" w14:textId="7C2F44E2" w:rsidR="007806B6" w:rsidRPr="005135DA" w:rsidRDefault="007806B6" w:rsidP="003476C8">
            <w:pPr>
              <w:jc w:val="center"/>
              <w:rPr>
                <w:rFonts w:ascii="Arial" w:hAnsi="Arial" w:cs="Arial"/>
                <w:bCs/>
                <w:sz w:val="22"/>
                <w:szCs w:val="22"/>
                <w:lang w:val="lv-LV" w:eastAsia="lv-LV"/>
              </w:rPr>
            </w:pPr>
          </w:p>
        </w:tc>
      </w:tr>
      <w:tr w:rsidR="007806B6" w:rsidRPr="005135DA" w14:paraId="717BEF4B" w14:textId="272EEAF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BD6DB1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37.</w:t>
            </w:r>
          </w:p>
        </w:tc>
        <w:tc>
          <w:tcPr>
            <w:tcW w:w="1253" w:type="dxa"/>
            <w:tcBorders>
              <w:top w:val="single" w:sz="8" w:space="0" w:color="auto"/>
              <w:left w:val="single" w:sz="8" w:space="0" w:color="auto"/>
              <w:bottom w:val="single" w:sz="8" w:space="0" w:color="auto"/>
              <w:right w:val="single" w:sz="8" w:space="0" w:color="auto"/>
            </w:tcBorders>
            <w:vAlign w:val="center"/>
          </w:tcPr>
          <w:p w14:paraId="2C9FC82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indeksi  dokumentu marķēšanai</w:t>
            </w:r>
          </w:p>
        </w:tc>
        <w:tc>
          <w:tcPr>
            <w:tcW w:w="4394" w:type="dxa"/>
            <w:tcBorders>
              <w:top w:val="single" w:sz="8" w:space="0" w:color="auto"/>
              <w:left w:val="single" w:sz="8" w:space="0" w:color="auto"/>
              <w:bottom w:val="single" w:sz="8" w:space="0" w:color="auto"/>
              <w:right w:val="single" w:sz="8" w:space="0" w:color="auto"/>
            </w:tcBorders>
            <w:vAlign w:val="center"/>
          </w:tcPr>
          <w:p w14:paraId="08CEBFC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 dažādas krāsas,   pielīmējamas vairākkārt, 5x20 indeksi 1 iepakojumā.</w:t>
            </w:r>
          </w:p>
          <w:p w14:paraId="7E9F60C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Parametri: ~ 12 mm x43mm.</w:t>
            </w:r>
          </w:p>
          <w:p w14:paraId="435069F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FE011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5D30D13C"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27ABEFA" w14:textId="38EFA8F0"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92124D4" w14:textId="38612950"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DF86968" w14:textId="0F69CE6F" w:rsidR="007806B6" w:rsidRPr="005135DA" w:rsidRDefault="007806B6" w:rsidP="003476C8">
            <w:pPr>
              <w:jc w:val="center"/>
              <w:rPr>
                <w:rFonts w:ascii="Arial" w:hAnsi="Arial" w:cs="Arial"/>
                <w:bCs/>
                <w:sz w:val="22"/>
                <w:szCs w:val="22"/>
                <w:lang w:val="lv-LV" w:eastAsia="lv-LV"/>
              </w:rPr>
            </w:pPr>
          </w:p>
        </w:tc>
      </w:tr>
      <w:tr w:rsidR="007806B6" w:rsidRPr="005135DA" w14:paraId="69521FE2" w14:textId="4DF0A1A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A9815D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38.</w:t>
            </w:r>
          </w:p>
        </w:tc>
        <w:tc>
          <w:tcPr>
            <w:tcW w:w="1253" w:type="dxa"/>
            <w:tcBorders>
              <w:top w:val="single" w:sz="8" w:space="0" w:color="auto"/>
              <w:left w:val="single" w:sz="8" w:space="0" w:color="auto"/>
              <w:bottom w:val="single" w:sz="8" w:space="0" w:color="auto"/>
              <w:right w:val="single" w:sz="8" w:space="0" w:color="auto"/>
            </w:tcBorders>
            <w:vAlign w:val="center"/>
          </w:tcPr>
          <w:p w14:paraId="778AD43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indeksi  dokumentu marķēšanai</w:t>
            </w:r>
          </w:p>
        </w:tc>
        <w:tc>
          <w:tcPr>
            <w:tcW w:w="4394" w:type="dxa"/>
            <w:tcBorders>
              <w:top w:val="single" w:sz="8" w:space="0" w:color="auto"/>
              <w:left w:val="single" w:sz="8" w:space="0" w:color="auto"/>
              <w:bottom w:val="single" w:sz="8" w:space="0" w:color="auto"/>
              <w:right w:val="single" w:sz="8" w:space="0" w:color="auto"/>
            </w:tcBorders>
            <w:vAlign w:val="center"/>
          </w:tcPr>
          <w:p w14:paraId="23FC062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Plastikāta, 40 indeksi 1 iepakojumā (blokā) Parametri:~ 20 mm x 50 mm.</w:t>
            </w:r>
          </w:p>
          <w:p w14:paraId="16855E7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6A41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700</w:t>
            </w:r>
          </w:p>
        </w:tc>
        <w:tc>
          <w:tcPr>
            <w:tcW w:w="2869" w:type="dxa"/>
            <w:tcBorders>
              <w:top w:val="single" w:sz="8" w:space="0" w:color="auto"/>
              <w:left w:val="single" w:sz="8" w:space="0" w:color="auto"/>
              <w:bottom w:val="single" w:sz="8" w:space="0" w:color="auto"/>
              <w:right w:val="single" w:sz="8" w:space="0" w:color="auto"/>
            </w:tcBorders>
            <w:vAlign w:val="center"/>
          </w:tcPr>
          <w:p w14:paraId="540719B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28B95C4" w14:textId="34D7C0A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D94D1FF" w14:textId="39FD394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37692EF" w14:textId="378ED52C" w:rsidR="007806B6" w:rsidRPr="005135DA" w:rsidRDefault="007806B6" w:rsidP="003476C8">
            <w:pPr>
              <w:jc w:val="center"/>
              <w:rPr>
                <w:rFonts w:ascii="Arial" w:hAnsi="Arial" w:cs="Arial"/>
                <w:bCs/>
                <w:sz w:val="22"/>
                <w:szCs w:val="22"/>
                <w:lang w:val="lv-LV" w:eastAsia="lv-LV"/>
              </w:rPr>
            </w:pPr>
          </w:p>
        </w:tc>
      </w:tr>
      <w:tr w:rsidR="003476C8" w:rsidRPr="005135DA" w14:paraId="6312D3BC" w14:textId="77777777" w:rsidTr="00582132">
        <w:trPr>
          <w:trHeight w:val="267"/>
        </w:trPr>
        <w:tc>
          <w:tcPr>
            <w:tcW w:w="14378" w:type="dxa"/>
            <w:gridSpan w:val="8"/>
            <w:tcBorders>
              <w:top w:val="single" w:sz="8" w:space="0" w:color="auto"/>
              <w:left w:val="single" w:sz="8" w:space="0" w:color="auto"/>
              <w:bottom w:val="single" w:sz="8" w:space="0" w:color="auto"/>
              <w:right w:val="single" w:sz="8" w:space="0" w:color="auto"/>
            </w:tcBorders>
            <w:vAlign w:val="center"/>
          </w:tcPr>
          <w:p w14:paraId="16357EE4" w14:textId="00843D8B" w:rsidR="003476C8" w:rsidRPr="005135DA" w:rsidRDefault="003476C8" w:rsidP="003476C8">
            <w:pPr>
              <w:jc w:val="right"/>
              <w:rPr>
                <w:rFonts w:ascii="Arial" w:hAnsi="Arial" w:cs="Arial"/>
                <w:bCs/>
                <w:sz w:val="22"/>
                <w:szCs w:val="22"/>
                <w:lang w:val="lv-LV" w:eastAsia="lv-LV"/>
              </w:rPr>
            </w:pPr>
            <w:r>
              <w:rPr>
                <w:rFonts w:ascii="Arial" w:hAnsi="Arial" w:cs="Arial"/>
                <w:b/>
                <w:sz w:val="22"/>
                <w:szCs w:val="22"/>
                <w:lang w:val="lv-LV" w:eastAsia="lv-LV"/>
              </w:rPr>
              <w:t>6</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30" w:type="dxa"/>
            <w:tcBorders>
              <w:top w:val="single" w:sz="8" w:space="0" w:color="auto"/>
              <w:left w:val="single" w:sz="8" w:space="0" w:color="auto"/>
              <w:bottom w:val="single" w:sz="8" w:space="0" w:color="auto"/>
              <w:right w:val="single" w:sz="8" w:space="0" w:color="auto"/>
            </w:tcBorders>
            <w:vAlign w:val="center"/>
          </w:tcPr>
          <w:p w14:paraId="1D51B82A" w14:textId="77777777" w:rsidR="003476C8" w:rsidRPr="005135DA" w:rsidRDefault="003476C8" w:rsidP="003476C8">
            <w:pPr>
              <w:jc w:val="center"/>
              <w:rPr>
                <w:rFonts w:ascii="Arial" w:hAnsi="Arial" w:cs="Arial"/>
                <w:bCs/>
                <w:sz w:val="22"/>
                <w:szCs w:val="22"/>
                <w:lang w:val="lv-LV" w:eastAsia="lv-LV"/>
              </w:rPr>
            </w:pPr>
          </w:p>
        </w:tc>
      </w:tr>
    </w:tbl>
    <w:p w14:paraId="0ABCD505" w14:textId="278217B9" w:rsidR="00FA20B4" w:rsidRDefault="00FA20B4" w:rsidP="00AD36E2">
      <w:pPr>
        <w:jc w:val="center"/>
        <w:rPr>
          <w:rFonts w:ascii="Arial" w:hAnsi="Arial" w:cs="Arial"/>
          <w:b/>
          <w:lang w:val="lv-LV"/>
        </w:rPr>
      </w:pPr>
    </w:p>
    <w:p w14:paraId="44D4DE63" w14:textId="77777777" w:rsidR="00AE0855" w:rsidRDefault="00AE0855" w:rsidP="00AD36E2">
      <w:pPr>
        <w:jc w:val="center"/>
        <w:rPr>
          <w:rFonts w:ascii="Arial" w:hAnsi="Arial" w:cs="Arial"/>
          <w:b/>
          <w:lang w:val="lv-LV"/>
        </w:rPr>
      </w:pPr>
    </w:p>
    <w:p w14:paraId="2D069CB8" w14:textId="17A02565" w:rsidR="00FA20B4" w:rsidRDefault="00691841" w:rsidP="00AD36E2">
      <w:pPr>
        <w:jc w:val="center"/>
        <w:rPr>
          <w:rFonts w:ascii="Arial" w:hAnsi="Arial" w:cs="Arial"/>
          <w:b/>
          <w:lang w:val="lv-LV"/>
        </w:rPr>
      </w:pPr>
      <w:r>
        <w:rPr>
          <w:rFonts w:ascii="Arial" w:hAnsi="Arial" w:cs="Arial"/>
          <w:b/>
          <w:lang w:val="lv-LV"/>
        </w:rPr>
        <w:t>7.grupa</w:t>
      </w:r>
    </w:p>
    <w:tbl>
      <w:tblPr>
        <w:tblpPr w:leftFromText="180" w:rightFromText="180" w:vertAnchor="text" w:tblpXSpec="center" w:tblpY="1"/>
        <w:tblOverlap w:val="never"/>
        <w:tblW w:w="15725" w:type="dxa"/>
        <w:tblLayout w:type="fixed"/>
        <w:tblLook w:val="04A0" w:firstRow="1" w:lastRow="0" w:firstColumn="1" w:lastColumn="0" w:noHBand="0" w:noVBand="1"/>
      </w:tblPr>
      <w:tblGrid>
        <w:gridCol w:w="851"/>
        <w:gridCol w:w="2431"/>
        <w:gridCol w:w="3533"/>
        <w:gridCol w:w="1417"/>
        <w:gridCol w:w="2400"/>
        <w:gridCol w:w="1853"/>
        <w:gridCol w:w="1559"/>
        <w:gridCol w:w="10"/>
        <w:gridCol w:w="1671"/>
      </w:tblGrid>
      <w:tr w:rsidR="00AA1AC1" w:rsidRPr="005135DA" w14:paraId="10EE6DE4" w14:textId="77777777" w:rsidTr="00582132">
        <w:trPr>
          <w:trHeight w:val="267"/>
        </w:trPr>
        <w:tc>
          <w:tcPr>
            <w:tcW w:w="15725"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D4165E2" w14:textId="3B6BBD1A" w:rsidR="00AA1AC1" w:rsidRPr="00360FF3" w:rsidRDefault="00AA1AC1" w:rsidP="00314079">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7</w:t>
            </w:r>
            <w:r w:rsidRPr="00AA1AC1">
              <w:rPr>
                <w:rFonts w:ascii="Arial" w:hAnsi="Arial" w:cs="Arial"/>
                <w:b/>
                <w:bCs/>
                <w:i/>
                <w:iCs/>
                <w:sz w:val="20"/>
                <w:szCs w:val="20"/>
                <w:lang w:val="lv-LV" w:eastAsia="lv-LV"/>
              </w:rPr>
              <w:t>.grupa</w:t>
            </w:r>
          </w:p>
        </w:tc>
      </w:tr>
      <w:tr w:rsidR="00691841" w:rsidRPr="005135DA" w14:paraId="5F73A0CF"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8B95D81" w14:textId="2A9F1419" w:rsidR="00691841" w:rsidRPr="005135DA" w:rsidRDefault="00691841" w:rsidP="00314079">
            <w:pPr>
              <w:rPr>
                <w:rFonts w:ascii="Arial" w:hAnsi="Arial" w:cs="Arial"/>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24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44CA38" w14:textId="33D2DA00" w:rsidR="00691841" w:rsidRPr="005135DA" w:rsidRDefault="00691841" w:rsidP="00314079">
            <w:pPr>
              <w:rPr>
                <w:rFonts w:ascii="Arial" w:hAnsi="Arial" w:cs="Arial"/>
                <w:sz w:val="22"/>
                <w:szCs w:val="22"/>
                <w:lang w:val="lv-LV" w:eastAsia="lv-LV"/>
              </w:rPr>
            </w:pPr>
            <w:r w:rsidRPr="00360FF3">
              <w:rPr>
                <w:rFonts w:ascii="Arial" w:hAnsi="Arial" w:cs="Arial"/>
                <w:b/>
                <w:bCs/>
                <w:sz w:val="20"/>
                <w:szCs w:val="20"/>
                <w:lang w:val="lv-LV" w:eastAsia="lv-LV"/>
              </w:rPr>
              <w:t>Prece</w:t>
            </w:r>
          </w:p>
        </w:tc>
        <w:tc>
          <w:tcPr>
            <w:tcW w:w="353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0EB490" w14:textId="3B020073" w:rsidR="00691841" w:rsidRDefault="00691841" w:rsidP="00314079">
            <w:pPr>
              <w:shd w:val="clear" w:color="auto" w:fill="FFFFFF"/>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B31D991" w14:textId="56D81C6F"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Daudzums</w:t>
            </w:r>
          </w:p>
        </w:tc>
        <w:tc>
          <w:tcPr>
            <w:tcW w:w="240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748709" w14:textId="3BC7B44D"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B6D4BBE" w14:textId="775CCFFA"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EA39A23" w14:textId="77777777" w:rsidR="00691841" w:rsidRDefault="00691841" w:rsidP="00314079">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2AFFB262" w14:textId="255D1558"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81"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6B24E8" w14:textId="7F08A8A2"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691841" w:rsidRPr="005135DA" w14:paraId="29DF292B"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5776EE2" w14:textId="0A3A3CA0"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1</w:t>
            </w:r>
          </w:p>
        </w:tc>
        <w:tc>
          <w:tcPr>
            <w:tcW w:w="24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1E591B1" w14:textId="77347DA5" w:rsidR="00691841" w:rsidRPr="005135DA" w:rsidRDefault="00691841" w:rsidP="003476C8">
            <w:pPr>
              <w:jc w:val="center"/>
              <w:rPr>
                <w:rFonts w:ascii="Arial" w:hAnsi="Arial" w:cs="Arial"/>
                <w:sz w:val="22"/>
                <w:szCs w:val="22"/>
                <w:lang w:val="lv-LV" w:eastAsia="lv-LV"/>
              </w:rPr>
            </w:pPr>
            <w:r w:rsidRPr="00691841">
              <w:rPr>
                <w:rFonts w:ascii="Arial" w:hAnsi="Arial" w:cs="Arial"/>
                <w:bCs/>
                <w:i/>
                <w:iCs/>
                <w:sz w:val="22"/>
                <w:szCs w:val="22"/>
                <w:lang w:val="lv-LV" w:eastAsia="lv-LV"/>
              </w:rPr>
              <w:t>2</w:t>
            </w:r>
          </w:p>
        </w:tc>
        <w:tc>
          <w:tcPr>
            <w:tcW w:w="353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1318FB" w14:textId="33C513A2" w:rsidR="00691841" w:rsidRDefault="00691841" w:rsidP="003476C8">
            <w:pPr>
              <w:shd w:val="clear" w:color="auto" w:fill="FFFFFF"/>
              <w:jc w:val="center"/>
            </w:pPr>
            <w:r w:rsidRPr="00691841">
              <w:rPr>
                <w:rFonts w:ascii="Arial" w:hAnsi="Arial" w:cs="Arial"/>
                <w:i/>
                <w:iCs/>
                <w:sz w:val="22"/>
                <w:szCs w:val="22"/>
                <w:lang w:val="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AB21B51" w14:textId="2A8F0EE3"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4</w:t>
            </w:r>
          </w:p>
        </w:tc>
        <w:tc>
          <w:tcPr>
            <w:tcW w:w="240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DCECCDD" w14:textId="4D3AD68F"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5</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961D57" w14:textId="6545F959"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6F07164" w14:textId="487BBD86"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7</w:t>
            </w:r>
          </w:p>
        </w:tc>
        <w:tc>
          <w:tcPr>
            <w:tcW w:w="1681"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3ADA8C" w14:textId="4E2290A0"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8</w:t>
            </w:r>
          </w:p>
        </w:tc>
      </w:tr>
      <w:tr w:rsidR="00691841" w:rsidRPr="005135DA" w14:paraId="2BEFACF4"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1929F9" w14:textId="3CED5E5D" w:rsidR="00691841" w:rsidRPr="00691841" w:rsidRDefault="00691841" w:rsidP="00314079">
            <w:pPr>
              <w:rPr>
                <w:rFonts w:ascii="Arial" w:hAnsi="Arial" w:cs="Arial"/>
                <w:bCs/>
                <w:i/>
                <w:iCs/>
                <w:sz w:val="22"/>
                <w:szCs w:val="22"/>
                <w:lang w:val="lv-LV" w:eastAsia="lv-LV"/>
              </w:rPr>
            </w:pPr>
            <w:r w:rsidRPr="005135DA">
              <w:rPr>
                <w:rFonts w:ascii="Arial" w:hAnsi="Arial" w:cs="Arial"/>
                <w:bCs/>
                <w:sz w:val="22"/>
                <w:szCs w:val="22"/>
                <w:lang w:val="lv-LV" w:eastAsia="lv-LV"/>
              </w:rPr>
              <w:t>1.</w:t>
            </w:r>
          </w:p>
        </w:tc>
        <w:tc>
          <w:tcPr>
            <w:tcW w:w="2431" w:type="dxa"/>
            <w:tcBorders>
              <w:top w:val="single" w:sz="8" w:space="0" w:color="auto"/>
              <w:left w:val="single" w:sz="8" w:space="0" w:color="auto"/>
              <w:bottom w:val="single" w:sz="8" w:space="0" w:color="auto"/>
              <w:right w:val="single" w:sz="8" w:space="0" w:color="auto"/>
            </w:tcBorders>
            <w:vAlign w:val="center"/>
          </w:tcPr>
          <w:p w14:paraId="326C27F3" w14:textId="7949DF5D" w:rsidR="00691841" w:rsidRPr="00691841" w:rsidRDefault="00691841" w:rsidP="00314079">
            <w:pPr>
              <w:rPr>
                <w:rFonts w:ascii="Arial" w:hAnsi="Arial" w:cs="Arial"/>
                <w:bCs/>
                <w:i/>
                <w:iCs/>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220ADADD" w14:textId="77777777" w:rsidR="00691841" w:rsidRPr="005135DA" w:rsidRDefault="00971EAA" w:rsidP="00314079">
            <w:pPr>
              <w:shd w:val="clear" w:color="auto" w:fill="FFFFFF"/>
              <w:rPr>
                <w:rFonts w:ascii="Arial" w:hAnsi="Arial" w:cs="Arial"/>
                <w:sz w:val="22"/>
                <w:szCs w:val="22"/>
                <w:lang w:val="lv-LV" w:eastAsia="lv-LV"/>
              </w:rPr>
            </w:pPr>
            <w:hyperlink r:id="rId12" w:history="1">
              <w:r w:rsidR="00691841" w:rsidRPr="005135DA">
                <w:rPr>
                  <w:rFonts w:ascii="Arial" w:hAnsi="Arial" w:cs="Arial"/>
                  <w:sz w:val="22"/>
                  <w:szCs w:val="22"/>
                  <w:lang w:val="lv-LV" w:eastAsia="lv-LV"/>
                </w:rPr>
                <w:t xml:space="preserve">Šuvēju spirāle 6 mm, </w:t>
              </w:r>
            </w:hyperlink>
            <w:r w:rsidR="00691841" w:rsidRPr="005135DA">
              <w:rPr>
                <w:rFonts w:ascii="Arial" w:hAnsi="Arial" w:cs="Arial"/>
                <w:sz w:val="22"/>
                <w:szCs w:val="22"/>
                <w:lang w:val="lv-LV" w:eastAsia="lv-LV"/>
              </w:rPr>
              <w:t xml:space="preserve"> 21 riņķis, garums - 30 cm, paredzētas 11-20 lapu iesiešanai. 100 gab.1 iepakojumā</w:t>
            </w:r>
          </w:p>
          <w:p w14:paraId="7A455DBB" w14:textId="157B0F4E" w:rsidR="00691841" w:rsidRPr="00691841" w:rsidRDefault="00691841" w:rsidP="00314079">
            <w:pPr>
              <w:shd w:val="clear" w:color="auto" w:fill="FFFFFF"/>
              <w:rPr>
                <w:rFonts w:ascii="Arial" w:hAnsi="Arial" w:cs="Arial"/>
                <w:i/>
                <w:iCs/>
                <w:sz w:val="22"/>
                <w:szCs w:val="22"/>
                <w:lang w:val="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229C193" w14:textId="2D06CD99" w:rsidR="00691841" w:rsidRPr="00691841" w:rsidRDefault="00691841" w:rsidP="00314079">
            <w:pPr>
              <w:rPr>
                <w:rFonts w:ascii="Arial" w:hAnsi="Arial" w:cs="Arial"/>
                <w:bCs/>
                <w:i/>
                <w:i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26F3FAF2" w14:textId="77777777" w:rsidR="00691841" w:rsidRPr="00691841" w:rsidRDefault="00691841" w:rsidP="00314079">
            <w:pPr>
              <w:rPr>
                <w:rFonts w:ascii="Arial" w:hAnsi="Arial" w:cs="Arial"/>
                <w:bCs/>
                <w:i/>
                <w:i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8EEE7E2" w14:textId="77777777" w:rsidR="00691841" w:rsidRPr="00691841" w:rsidRDefault="00691841" w:rsidP="00314079">
            <w:pPr>
              <w:rPr>
                <w:rFonts w:ascii="Arial" w:hAnsi="Arial" w:cs="Arial"/>
                <w:bCs/>
                <w:i/>
                <w:i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42BE5E" w14:textId="77777777" w:rsidR="00691841" w:rsidRPr="00691841" w:rsidRDefault="00691841" w:rsidP="00314079">
            <w:pPr>
              <w:rPr>
                <w:rFonts w:ascii="Arial" w:hAnsi="Arial" w:cs="Arial"/>
                <w:bCs/>
                <w:i/>
                <w:i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1B8DD9F8" w14:textId="77777777" w:rsidR="00691841" w:rsidRPr="00691841" w:rsidRDefault="00691841" w:rsidP="00314079">
            <w:pPr>
              <w:rPr>
                <w:rFonts w:ascii="Arial" w:hAnsi="Arial" w:cs="Arial"/>
                <w:bCs/>
                <w:i/>
                <w:iCs/>
                <w:sz w:val="22"/>
                <w:szCs w:val="22"/>
                <w:lang w:val="lv-LV" w:eastAsia="lv-LV"/>
              </w:rPr>
            </w:pPr>
          </w:p>
        </w:tc>
      </w:tr>
      <w:tr w:rsidR="00691841" w:rsidRPr="005135DA" w14:paraId="5384AF4B"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F649D19" w14:textId="790A2B23"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lastRenderedPageBreak/>
              <w:t>2.</w:t>
            </w:r>
          </w:p>
        </w:tc>
        <w:tc>
          <w:tcPr>
            <w:tcW w:w="2431" w:type="dxa"/>
            <w:tcBorders>
              <w:top w:val="single" w:sz="8" w:space="0" w:color="auto"/>
              <w:left w:val="single" w:sz="8" w:space="0" w:color="auto"/>
              <w:bottom w:val="single" w:sz="8" w:space="0" w:color="auto"/>
              <w:right w:val="single" w:sz="8" w:space="0" w:color="auto"/>
            </w:tcBorders>
            <w:vAlign w:val="center"/>
          </w:tcPr>
          <w:p w14:paraId="21EB8620" w14:textId="1625E5A3" w:rsidR="00691841" w:rsidRPr="005135DA" w:rsidRDefault="00691841" w:rsidP="00314079">
            <w:pPr>
              <w:rPr>
                <w:rFonts w:ascii="Arial" w:hAnsi="Arial" w:cs="Arial"/>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46E764DF" w14:textId="77777777" w:rsidR="00691841" w:rsidRPr="005135DA" w:rsidRDefault="00971EAA" w:rsidP="00314079">
            <w:pPr>
              <w:shd w:val="clear" w:color="auto" w:fill="FFFFFF"/>
              <w:rPr>
                <w:rFonts w:ascii="Arial" w:hAnsi="Arial" w:cs="Arial"/>
                <w:sz w:val="22"/>
                <w:szCs w:val="22"/>
                <w:lang w:val="lv-LV" w:eastAsia="lv-LV"/>
              </w:rPr>
            </w:pPr>
            <w:hyperlink r:id="rId13" w:history="1">
              <w:r w:rsidR="00691841" w:rsidRPr="005135DA">
                <w:rPr>
                  <w:rFonts w:ascii="Arial" w:hAnsi="Arial" w:cs="Arial"/>
                  <w:sz w:val="22"/>
                  <w:szCs w:val="22"/>
                  <w:lang w:val="lv-LV" w:eastAsia="lv-LV"/>
                </w:rPr>
                <w:t>Šuvēju spirāle 10 mm</w:t>
              </w:r>
            </w:hyperlink>
            <w:r w:rsidR="00691841" w:rsidRPr="005135DA">
              <w:rPr>
                <w:rFonts w:ascii="Arial" w:hAnsi="Arial" w:cs="Arial"/>
                <w:sz w:val="22"/>
                <w:szCs w:val="22"/>
                <w:lang w:val="lv-LV" w:eastAsia="lv-LV"/>
              </w:rPr>
              <w:t xml:space="preserve">, 21 riņķis, garums - 30 </w:t>
            </w:r>
            <w:proofErr w:type="spellStart"/>
            <w:r w:rsidR="00691841" w:rsidRPr="005135DA">
              <w:rPr>
                <w:rFonts w:ascii="Arial" w:hAnsi="Arial" w:cs="Arial"/>
                <w:sz w:val="22"/>
                <w:szCs w:val="22"/>
                <w:lang w:val="lv-LV" w:eastAsia="lv-LV"/>
              </w:rPr>
              <w:t>cm,paredzētas</w:t>
            </w:r>
            <w:proofErr w:type="spellEnd"/>
            <w:r w:rsidR="00691841" w:rsidRPr="005135DA">
              <w:rPr>
                <w:rFonts w:ascii="Arial" w:hAnsi="Arial" w:cs="Arial"/>
                <w:sz w:val="22"/>
                <w:szCs w:val="22"/>
                <w:lang w:val="lv-LV" w:eastAsia="lv-LV"/>
              </w:rPr>
              <w:t xml:space="preserve"> 41-60 lapu iesiešanai. 100 gab.1 iepakojumā</w:t>
            </w:r>
          </w:p>
          <w:p w14:paraId="63853C62" w14:textId="3615A3DE" w:rsidR="00691841" w:rsidRDefault="00691841" w:rsidP="00314079">
            <w:pPr>
              <w:shd w:val="clear" w:color="auto" w:fill="FFFFFF"/>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096A75BD" w14:textId="773C41D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543389FB"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58415679" w14:textId="77777777"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D9F3633" w14:textId="77777777"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3FEF1EFD" w14:textId="77777777" w:rsidR="00691841" w:rsidRPr="005135DA" w:rsidRDefault="00691841" w:rsidP="00314079">
            <w:pPr>
              <w:rPr>
                <w:rFonts w:ascii="Arial" w:hAnsi="Arial" w:cs="Arial"/>
                <w:bCs/>
                <w:sz w:val="22"/>
                <w:szCs w:val="22"/>
                <w:lang w:val="lv-LV" w:eastAsia="lv-LV"/>
              </w:rPr>
            </w:pPr>
          </w:p>
        </w:tc>
      </w:tr>
      <w:tr w:rsidR="00691841" w:rsidRPr="005135DA" w14:paraId="43C3D21E" w14:textId="0EE1D69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75683D7" w14:textId="5C8395A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3.</w:t>
            </w:r>
          </w:p>
        </w:tc>
        <w:tc>
          <w:tcPr>
            <w:tcW w:w="2431" w:type="dxa"/>
            <w:tcBorders>
              <w:top w:val="single" w:sz="8" w:space="0" w:color="auto"/>
              <w:left w:val="single" w:sz="8" w:space="0" w:color="auto"/>
              <w:bottom w:val="single" w:sz="8" w:space="0" w:color="auto"/>
              <w:right w:val="single" w:sz="8" w:space="0" w:color="auto"/>
            </w:tcBorders>
            <w:vAlign w:val="center"/>
          </w:tcPr>
          <w:p w14:paraId="0D0C9504" w14:textId="1C7EFA13" w:rsidR="00691841" w:rsidRPr="005135DA" w:rsidRDefault="00691841" w:rsidP="00314079">
            <w:pPr>
              <w:rPr>
                <w:rFonts w:ascii="Arial" w:hAnsi="Arial" w:cs="Arial"/>
                <w:bCs/>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64E148FC" w14:textId="77777777" w:rsidR="00691841" w:rsidRPr="005135DA" w:rsidRDefault="00971EAA" w:rsidP="00314079">
            <w:pPr>
              <w:shd w:val="clear" w:color="auto" w:fill="FFFFFF"/>
              <w:rPr>
                <w:rFonts w:ascii="Arial" w:hAnsi="Arial" w:cs="Arial"/>
                <w:sz w:val="22"/>
                <w:szCs w:val="22"/>
                <w:lang w:val="lv-LV" w:eastAsia="lv-LV"/>
              </w:rPr>
            </w:pPr>
            <w:hyperlink r:id="rId14" w:history="1">
              <w:r w:rsidR="00691841" w:rsidRPr="005135DA">
                <w:rPr>
                  <w:rFonts w:ascii="Arial" w:hAnsi="Arial" w:cs="Arial"/>
                  <w:sz w:val="22"/>
                  <w:szCs w:val="22"/>
                  <w:lang w:val="lv-LV" w:eastAsia="lv-LV"/>
                </w:rPr>
                <w:t>Šuvēju spirāle 12 mm</w:t>
              </w:r>
            </w:hyperlink>
            <w:r w:rsidR="00691841" w:rsidRPr="005135DA">
              <w:rPr>
                <w:rFonts w:ascii="Arial" w:hAnsi="Arial" w:cs="Arial"/>
                <w:sz w:val="22"/>
                <w:szCs w:val="22"/>
                <w:lang w:val="lv-LV" w:eastAsia="lv-LV"/>
              </w:rPr>
              <w:t>, 21 riņķis, garums - 30 cm, paredzētas 61-90 lapu iesiešanai. 100 gab.1 iepakojumā</w:t>
            </w:r>
          </w:p>
          <w:p w14:paraId="1EE3D5F8" w14:textId="31B9C9CF"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944265" w14:textId="25820628"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2DD438B8"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A31B48F" w14:textId="6552A015"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D0AF18B" w14:textId="5D1B44F8"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08F35893" w14:textId="157678F4" w:rsidR="00691841" w:rsidRPr="005135DA" w:rsidRDefault="00691841" w:rsidP="00314079">
            <w:pPr>
              <w:rPr>
                <w:rFonts w:ascii="Arial" w:hAnsi="Arial" w:cs="Arial"/>
                <w:bCs/>
                <w:sz w:val="22"/>
                <w:szCs w:val="22"/>
                <w:lang w:val="lv-LV" w:eastAsia="lv-LV"/>
              </w:rPr>
            </w:pPr>
          </w:p>
        </w:tc>
      </w:tr>
      <w:tr w:rsidR="00691841" w:rsidRPr="005135DA" w14:paraId="2A14A43E" w14:textId="7A99A576"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A608FEE" w14:textId="245AEC4B"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4.</w:t>
            </w:r>
          </w:p>
        </w:tc>
        <w:tc>
          <w:tcPr>
            <w:tcW w:w="2431" w:type="dxa"/>
            <w:tcBorders>
              <w:top w:val="single" w:sz="8" w:space="0" w:color="auto"/>
              <w:left w:val="single" w:sz="8" w:space="0" w:color="auto"/>
              <w:bottom w:val="single" w:sz="8" w:space="0" w:color="auto"/>
              <w:right w:val="single" w:sz="8" w:space="0" w:color="auto"/>
            </w:tcBorders>
            <w:vAlign w:val="center"/>
          </w:tcPr>
          <w:p w14:paraId="458F0807" w14:textId="77777777" w:rsidR="00691841" w:rsidRPr="005135DA" w:rsidRDefault="00691841" w:rsidP="00314079">
            <w:pPr>
              <w:shd w:val="clear" w:color="auto" w:fill="FFFFFF"/>
              <w:spacing w:before="100" w:beforeAutospacing="1" w:after="100" w:afterAutospacing="1" w:line="138" w:lineRule="atLeast"/>
              <w:rPr>
                <w:rFonts w:ascii="Arial" w:hAnsi="Arial" w:cs="Arial"/>
                <w:sz w:val="22"/>
                <w:szCs w:val="22"/>
                <w:lang w:val="lv-LV" w:eastAsia="lv-LV"/>
              </w:rPr>
            </w:pPr>
            <w:r w:rsidRPr="005135DA">
              <w:rPr>
                <w:rFonts w:ascii="Arial" w:hAnsi="Arial" w:cs="Arial"/>
                <w:sz w:val="22"/>
                <w:szCs w:val="22"/>
                <w:lang w:val="lv-LV" w:eastAsia="lv-LV"/>
              </w:rPr>
              <w:t>ātršuvēja līstes</w:t>
            </w:r>
          </w:p>
          <w:p w14:paraId="757E7ECA" w14:textId="4F27D123" w:rsidR="00691841" w:rsidRPr="005135DA" w:rsidRDefault="00691841" w:rsidP="00314079">
            <w:pPr>
              <w:rPr>
                <w:rFonts w:ascii="Arial" w:hAnsi="Arial" w:cs="Arial"/>
                <w:bCs/>
                <w:sz w:val="22"/>
                <w:szCs w:val="22"/>
                <w:lang w:val="lv-LV" w:eastAsia="lv-LV"/>
              </w:rPr>
            </w:pPr>
          </w:p>
        </w:tc>
        <w:tc>
          <w:tcPr>
            <w:tcW w:w="3533" w:type="dxa"/>
            <w:tcBorders>
              <w:top w:val="single" w:sz="8" w:space="0" w:color="auto"/>
              <w:left w:val="single" w:sz="8" w:space="0" w:color="auto"/>
              <w:bottom w:val="single" w:sz="8" w:space="0" w:color="auto"/>
              <w:right w:val="single" w:sz="8" w:space="0" w:color="auto"/>
            </w:tcBorders>
            <w:vAlign w:val="center"/>
          </w:tcPr>
          <w:p w14:paraId="2C3F65C2" w14:textId="77777777" w:rsidR="00691841" w:rsidRPr="005135DA" w:rsidRDefault="00971EAA" w:rsidP="00314079">
            <w:pPr>
              <w:shd w:val="clear" w:color="auto" w:fill="FFFFFF"/>
              <w:rPr>
                <w:rFonts w:ascii="Arial" w:hAnsi="Arial" w:cs="Arial"/>
                <w:sz w:val="22"/>
                <w:szCs w:val="22"/>
                <w:lang w:val="lv-LV" w:eastAsia="lv-LV"/>
              </w:rPr>
            </w:pPr>
            <w:hyperlink r:id="rId15" w:history="1">
              <w:r w:rsidR="00691841" w:rsidRPr="005135DA">
                <w:rPr>
                  <w:rFonts w:ascii="Arial" w:hAnsi="Arial" w:cs="Arial"/>
                  <w:sz w:val="22"/>
                  <w:szCs w:val="22"/>
                  <w:lang w:val="lv-LV" w:eastAsia="lv-LV"/>
                </w:rPr>
                <w:t>3-6mm, saspiedējs dokumentiem</w:t>
              </w:r>
            </w:hyperlink>
            <w:r w:rsidR="00691841" w:rsidRPr="005135DA">
              <w:rPr>
                <w:rFonts w:ascii="Arial" w:hAnsi="Arial" w:cs="Arial"/>
                <w:sz w:val="22"/>
                <w:szCs w:val="22"/>
                <w:lang w:val="lv-LV" w:eastAsia="lv-LV"/>
              </w:rPr>
              <w:t xml:space="preserve"> paredzēts dokumentu iesiešanai no 3-60 </w:t>
            </w:r>
            <w:proofErr w:type="spellStart"/>
            <w:r w:rsidR="00691841" w:rsidRPr="005135DA">
              <w:rPr>
                <w:rFonts w:ascii="Arial" w:hAnsi="Arial" w:cs="Arial"/>
                <w:sz w:val="22"/>
                <w:szCs w:val="22"/>
                <w:lang w:val="lv-LV" w:eastAsia="lv-LV"/>
              </w:rPr>
              <w:t>lpp</w:t>
            </w:r>
            <w:proofErr w:type="spellEnd"/>
            <w:r w:rsidR="00691841" w:rsidRPr="005135DA">
              <w:rPr>
                <w:rFonts w:ascii="Arial" w:hAnsi="Arial" w:cs="Arial"/>
                <w:sz w:val="22"/>
                <w:szCs w:val="22"/>
                <w:lang w:val="lv-LV" w:eastAsia="lv-LV"/>
              </w:rPr>
              <w:t>, garums 297 mm. 50 gab.1 iepakojumā.</w:t>
            </w:r>
          </w:p>
          <w:p w14:paraId="0B286E8D" w14:textId="172F9E11"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25CC20" w14:textId="748B016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69D63F3E"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F99CD85" w14:textId="4190C4AF"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5C4B89" w14:textId="5FE8C350"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36DAA8F" w14:textId="27E16E96" w:rsidR="00691841" w:rsidRPr="005135DA" w:rsidRDefault="00691841" w:rsidP="00314079">
            <w:pPr>
              <w:rPr>
                <w:rFonts w:ascii="Arial" w:hAnsi="Arial" w:cs="Arial"/>
                <w:bCs/>
                <w:sz w:val="22"/>
                <w:szCs w:val="22"/>
                <w:lang w:val="lv-LV" w:eastAsia="lv-LV"/>
              </w:rPr>
            </w:pPr>
          </w:p>
        </w:tc>
      </w:tr>
      <w:tr w:rsidR="00691841" w:rsidRPr="005135DA" w14:paraId="7D8D30D4" w14:textId="5135122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4EDB656" w14:textId="6367BEA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w:t>
            </w:r>
          </w:p>
        </w:tc>
        <w:tc>
          <w:tcPr>
            <w:tcW w:w="2431" w:type="dxa"/>
            <w:tcBorders>
              <w:top w:val="single" w:sz="8" w:space="0" w:color="auto"/>
              <w:left w:val="single" w:sz="8" w:space="0" w:color="auto"/>
              <w:bottom w:val="single" w:sz="8" w:space="0" w:color="auto"/>
              <w:right w:val="single" w:sz="8" w:space="0" w:color="auto"/>
            </w:tcBorders>
            <w:vAlign w:val="center"/>
          </w:tcPr>
          <w:p w14:paraId="11BC8A7C" w14:textId="77777777" w:rsidR="00691841" w:rsidRPr="005135DA" w:rsidRDefault="00691841" w:rsidP="00314079">
            <w:pPr>
              <w:shd w:val="clear" w:color="auto" w:fill="FFFFFF"/>
              <w:spacing w:before="100" w:beforeAutospacing="1" w:after="100" w:afterAutospacing="1" w:line="138" w:lineRule="atLeast"/>
              <w:rPr>
                <w:rFonts w:ascii="Arial" w:hAnsi="Arial" w:cs="Arial"/>
                <w:sz w:val="22"/>
                <w:szCs w:val="22"/>
                <w:lang w:val="lv-LV" w:eastAsia="lv-LV"/>
              </w:rPr>
            </w:pPr>
            <w:r w:rsidRPr="005135DA">
              <w:rPr>
                <w:rFonts w:ascii="Arial" w:hAnsi="Arial" w:cs="Arial"/>
                <w:sz w:val="22"/>
                <w:szCs w:val="22"/>
                <w:lang w:val="lv-LV" w:eastAsia="lv-LV"/>
              </w:rPr>
              <w:t>ātršuvēja līstes</w:t>
            </w:r>
          </w:p>
          <w:p w14:paraId="5E78FCF3" w14:textId="1E0A71CD" w:rsidR="00691841" w:rsidRPr="005135DA" w:rsidRDefault="00691841" w:rsidP="00314079">
            <w:pPr>
              <w:rPr>
                <w:rFonts w:ascii="Arial" w:hAnsi="Arial" w:cs="Arial"/>
                <w:bCs/>
                <w:sz w:val="22"/>
                <w:szCs w:val="22"/>
                <w:lang w:val="lv-LV" w:eastAsia="lv-LV"/>
              </w:rPr>
            </w:pPr>
          </w:p>
        </w:tc>
        <w:tc>
          <w:tcPr>
            <w:tcW w:w="3533" w:type="dxa"/>
            <w:tcBorders>
              <w:top w:val="single" w:sz="8" w:space="0" w:color="auto"/>
              <w:left w:val="single" w:sz="8" w:space="0" w:color="auto"/>
              <w:bottom w:val="single" w:sz="8" w:space="0" w:color="auto"/>
              <w:right w:val="single" w:sz="8" w:space="0" w:color="auto"/>
            </w:tcBorders>
            <w:vAlign w:val="center"/>
          </w:tcPr>
          <w:p w14:paraId="30C4B515" w14:textId="77777777" w:rsidR="00691841" w:rsidRPr="005135DA" w:rsidRDefault="00971EAA" w:rsidP="00314079">
            <w:pPr>
              <w:shd w:val="clear" w:color="auto" w:fill="FFFFFF"/>
              <w:rPr>
                <w:rFonts w:ascii="Arial" w:hAnsi="Arial" w:cs="Arial"/>
                <w:sz w:val="22"/>
                <w:szCs w:val="22"/>
                <w:lang w:val="lv-LV" w:eastAsia="lv-LV"/>
              </w:rPr>
            </w:pPr>
            <w:hyperlink r:id="rId16" w:history="1">
              <w:r w:rsidR="00691841" w:rsidRPr="005135DA">
                <w:rPr>
                  <w:rFonts w:ascii="Arial" w:hAnsi="Arial" w:cs="Arial"/>
                  <w:sz w:val="22"/>
                  <w:szCs w:val="22"/>
                  <w:lang w:val="lv-LV" w:eastAsia="lv-LV"/>
                </w:rPr>
                <w:t>9-12 mm, saspiedējs dokumentiem</w:t>
              </w:r>
            </w:hyperlink>
            <w:r w:rsidR="00691841" w:rsidRPr="005135DA">
              <w:rPr>
                <w:rFonts w:ascii="Arial" w:hAnsi="Arial" w:cs="Arial"/>
                <w:sz w:val="22"/>
                <w:szCs w:val="22"/>
                <w:lang w:val="lv-LV" w:eastAsia="lv-LV"/>
              </w:rPr>
              <w:t xml:space="preserve"> paredzēts dokumentu iesiešanai no 40-120 </w:t>
            </w:r>
            <w:proofErr w:type="spellStart"/>
            <w:r w:rsidR="00691841" w:rsidRPr="005135DA">
              <w:rPr>
                <w:rFonts w:ascii="Arial" w:hAnsi="Arial" w:cs="Arial"/>
                <w:sz w:val="22"/>
                <w:szCs w:val="22"/>
                <w:lang w:val="lv-LV" w:eastAsia="lv-LV"/>
              </w:rPr>
              <w:t>lpp</w:t>
            </w:r>
            <w:proofErr w:type="spellEnd"/>
            <w:r w:rsidR="00691841" w:rsidRPr="005135DA">
              <w:rPr>
                <w:rFonts w:ascii="Arial" w:hAnsi="Arial" w:cs="Arial"/>
                <w:sz w:val="22"/>
                <w:szCs w:val="22"/>
                <w:lang w:val="lv-LV" w:eastAsia="lv-LV"/>
              </w:rPr>
              <w:t>, garums 297 mm. 50 gab.1 iepakojumā.</w:t>
            </w:r>
          </w:p>
          <w:p w14:paraId="4E77E7D0" w14:textId="0563BFCC" w:rsidR="00691841" w:rsidRPr="005135DA" w:rsidRDefault="00691841" w:rsidP="00314079">
            <w:pPr>
              <w:shd w:val="clear" w:color="auto" w:fill="FFFFFF"/>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4F08D" w14:textId="474D8A14"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07E6CB06"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054D301C" w14:textId="5B452D46"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1FD48DD" w14:textId="4A6E5204"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C074DA4" w14:textId="05CA6E7C" w:rsidR="00691841" w:rsidRPr="005135DA" w:rsidRDefault="00691841" w:rsidP="00314079">
            <w:pPr>
              <w:rPr>
                <w:rFonts w:ascii="Arial" w:hAnsi="Arial" w:cs="Arial"/>
                <w:bCs/>
                <w:sz w:val="22"/>
                <w:szCs w:val="22"/>
                <w:lang w:val="lv-LV" w:eastAsia="lv-LV"/>
              </w:rPr>
            </w:pPr>
          </w:p>
        </w:tc>
      </w:tr>
      <w:tr w:rsidR="00691841" w:rsidRPr="005135DA" w14:paraId="2AEBEBB5" w14:textId="3F3A921A"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C972C87" w14:textId="788D2658"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6.</w:t>
            </w:r>
          </w:p>
        </w:tc>
        <w:tc>
          <w:tcPr>
            <w:tcW w:w="2431" w:type="dxa"/>
            <w:tcBorders>
              <w:top w:val="single" w:sz="8" w:space="0" w:color="auto"/>
              <w:left w:val="single" w:sz="8" w:space="0" w:color="auto"/>
              <w:bottom w:val="single" w:sz="8" w:space="0" w:color="auto"/>
              <w:right w:val="single" w:sz="8" w:space="0" w:color="auto"/>
            </w:tcBorders>
            <w:vAlign w:val="center"/>
          </w:tcPr>
          <w:p w14:paraId="4FBA9265" w14:textId="5A04E9F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apvāki iesiešanai</w:t>
            </w:r>
          </w:p>
        </w:tc>
        <w:tc>
          <w:tcPr>
            <w:tcW w:w="3533" w:type="dxa"/>
            <w:tcBorders>
              <w:top w:val="single" w:sz="8" w:space="0" w:color="auto"/>
              <w:left w:val="single" w:sz="8" w:space="0" w:color="auto"/>
              <w:bottom w:val="single" w:sz="8" w:space="0" w:color="auto"/>
              <w:right w:val="single" w:sz="8" w:space="0" w:color="auto"/>
            </w:tcBorders>
            <w:vAlign w:val="center"/>
          </w:tcPr>
          <w:p w14:paraId="63F9CACF"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 xml:space="preserve">PVC, biezums: 200 </w:t>
            </w:r>
            <w:proofErr w:type="spellStart"/>
            <w:r w:rsidRPr="005135DA">
              <w:rPr>
                <w:rFonts w:ascii="Arial" w:hAnsi="Arial" w:cs="Arial"/>
                <w:sz w:val="22"/>
                <w:szCs w:val="22"/>
                <w:lang w:val="lv-LV" w:eastAsia="lv-LV"/>
              </w:rPr>
              <w:t>mic</w:t>
            </w:r>
            <w:proofErr w:type="spellEnd"/>
            <w:r w:rsidRPr="005135DA">
              <w:rPr>
                <w:rFonts w:ascii="Arial" w:hAnsi="Arial" w:cs="Arial"/>
                <w:sz w:val="22"/>
                <w:szCs w:val="22"/>
                <w:lang w:val="lv-LV" w:eastAsia="lv-LV"/>
              </w:rPr>
              <w:t>. 100 gab. 1 iepakojumā.</w:t>
            </w:r>
          </w:p>
          <w:p w14:paraId="00E6659B"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Formāts: A4.</w:t>
            </w:r>
          </w:p>
          <w:p w14:paraId="639B02D0" w14:textId="21D4AF32" w:rsidR="00691841" w:rsidRPr="005135DA" w:rsidRDefault="00691841" w:rsidP="00314079">
            <w:pPr>
              <w:shd w:val="clear" w:color="auto" w:fill="FFFFFF"/>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C7E012" w14:textId="1A333F4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7EC48F03"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67463F00" w14:textId="3C074A92"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2C2A6FF" w14:textId="7D3B4EAD"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4503BD4C" w14:textId="2CE11A82" w:rsidR="00691841" w:rsidRPr="005135DA" w:rsidRDefault="00691841" w:rsidP="00314079">
            <w:pPr>
              <w:rPr>
                <w:rFonts w:ascii="Arial" w:hAnsi="Arial" w:cs="Arial"/>
                <w:bCs/>
                <w:sz w:val="22"/>
                <w:szCs w:val="22"/>
                <w:lang w:val="lv-LV" w:eastAsia="lv-LV"/>
              </w:rPr>
            </w:pPr>
          </w:p>
        </w:tc>
      </w:tr>
      <w:tr w:rsidR="00691841" w:rsidRPr="005135DA" w14:paraId="432F6C0E" w14:textId="3B81DBE2"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7BE3813" w14:textId="2B3EFBC2"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7.</w:t>
            </w:r>
          </w:p>
        </w:tc>
        <w:tc>
          <w:tcPr>
            <w:tcW w:w="2431" w:type="dxa"/>
            <w:tcBorders>
              <w:top w:val="single" w:sz="8" w:space="0" w:color="auto"/>
              <w:left w:val="single" w:sz="8" w:space="0" w:color="auto"/>
              <w:bottom w:val="single" w:sz="8" w:space="0" w:color="auto"/>
              <w:right w:val="single" w:sz="8" w:space="0" w:color="auto"/>
            </w:tcBorders>
            <w:vAlign w:val="center"/>
          </w:tcPr>
          <w:p w14:paraId="3FB8CFAC" w14:textId="2A4D19AB"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apvāki iesiešanai</w:t>
            </w:r>
          </w:p>
        </w:tc>
        <w:tc>
          <w:tcPr>
            <w:tcW w:w="3533" w:type="dxa"/>
            <w:tcBorders>
              <w:top w:val="single" w:sz="8" w:space="0" w:color="auto"/>
              <w:left w:val="single" w:sz="8" w:space="0" w:color="auto"/>
              <w:bottom w:val="single" w:sz="8" w:space="0" w:color="auto"/>
              <w:right w:val="single" w:sz="8" w:space="0" w:color="auto"/>
            </w:tcBorders>
            <w:vAlign w:val="center"/>
          </w:tcPr>
          <w:p w14:paraId="75EBB2E0"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 xml:space="preserve">Plastikāta, biezums 150 </w:t>
            </w:r>
            <w:proofErr w:type="spellStart"/>
            <w:r w:rsidRPr="005135DA">
              <w:rPr>
                <w:rFonts w:ascii="Arial" w:hAnsi="Arial" w:cs="Arial"/>
                <w:sz w:val="22"/>
                <w:szCs w:val="22"/>
                <w:lang w:val="lv-LV" w:eastAsia="lv-LV"/>
              </w:rPr>
              <w:t>mikr</w:t>
            </w:r>
            <w:proofErr w:type="spellEnd"/>
            <w:r w:rsidRPr="005135DA">
              <w:rPr>
                <w:rFonts w:ascii="Arial" w:hAnsi="Arial" w:cs="Arial"/>
                <w:sz w:val="22"/>
                <w:szCs w:val="22"/>
                <w:lang w:val="lv-LV" w:eastAsia="lv-LV"/>
              </w:rPr>
              <w:t>. 100 gab. 1 iepakojumā.</w:t>
            </w:r>
          </w:p>
          <w:p w14:paraId="6E3A27CB"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Formāts: A4.</w:t>
            </w:r>
          </w:p>
          <w:p w14:paraId="1AB2ACA6" w14:textId="481590A7" w:rsidR="00691841" w:rsidRPr="005135DA" w:rsidRDefault="00691841" w:rsidP="00314079">
            <w:pPr>
              <w:shd w:val="clear" w:color="auto" w:fill="FFFFFF"/>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962C54" w14:textId="0E6E99B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460250D6"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505B54DB" w14:textId="55AF6D56"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AB05D05" w14:textId="0CEBE275"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FDD4DAE" w14:textId="108D6034" w:rsidR="00691841" w:rsidRPr="005135DA" w:rsidRDefault="00691841" w:rsidP="00314079">
            <w:pPr>
              <w:rPr>
                <w:rFonts w:ascii="Arial" w:hAnsi="Arial" w:cs="Arial"/>
                <w:bCs/>
                <w:sz w:val="22"/>
                <w:szCs w:val="22"/>
                <w:lang w:val="lv-LV" w:eastAsia="lv-LV"/>
              </w:rPr>
            </w:pPr>
          </w:p>
        </w:tc>
      </w:tr>
      <w:tr w:rsidR="00314079" w:rsidRPr="005135DA" w14:paraId="65142135" w14:textId="77777777" w:rsidTr="00582132">
        <w:trPr>
          <w:trHeight w:val="267"/>
        </w:trPr>
        <w:tc>
          <w:tcPr>
            <w:tcW w:w="14054" w:type="dxa"/>
            <w:gridSpan w:val="8"/>
            <w:tcBorders>
              <w:top w:val="single" w:sz="8" w:space="0" w:color="auto"/>
              <w:left w:val="single" w:sz="8" w:space="0" w:color="auto"/>
              <w:bottom w:val="single" w:sz="8" w:space="0" w:color="auto"/>
              <w:right w:val="single" w:sz="8" w:space="0" w:color="auto"/>
            </w:tcBorders>
            <w:vAlign w:val="center"/>
          </w:tcPr>
          <w:p w14:paraId="58FAEE69" w14:textId="695BE230" w:rsidR="00314079" w:rsidRPr="005135DA" w:rsidRDefault="00314079" w:rsidP="00314079">
            <w:pPr>
              <w:jc w:val="right"/>
              <w:rPr>
                <w:rFonts w:ascii="Arial" w:hAnsi="Arial" w:cs="Arial"/>
                <w:bCs/>
                <w:sz w:val="22"/>
                <w:szCs w:val="22"/>
                <w:lang w:val="lv-LV" w:eastAsia="lv-LV"/>
              </w:rPr>
            </w:pPr>
            <w:r>
              <w:rPr>
                <w:rFonts w:ascii="Arial" w:hAnsi="Arial" w:cs="Arial"/>
                <w:b/>
                <w:sz w:val="22"/>
                <w:szCs w:val="22"/>
                <w:lang w:val="lv-LV" w:eastAsia="lv-LV"/>
              </w:rPr>
              <w:t>7</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71" w:type="dxa"/>
            <w:tcBorders>
              <w:top w:val="single" w:sz="8" w:space="0" w:color="auto"/>
              <w:left w:val="single" w:sz="8" w:space="0" w:color="auto"/>
              <w:bottom w:val="single" w:sz="8" w:space="0" w:color="auto"/>
              <w:right w:val="single" w:sz="8" w:space="0" w:color="auto"/>
            </w:tcBorders>
            <w:vAlign w:val="center"/>
          </w:tcPr>
          <w:p w14:paraId="2D991700" w14:textId="77777777" w:rsidR="00314079" w:rsidRPr="005135DA" w:rsidRDefault="00314079" w:rsidP="00314079">
            <w:pPr>
              <w:rPr>
                <w:rFonts w:ascii="Arial" w:hAnsi="Arial" w:cs="Arial"/>
                <w:bCs/>
                <w:sz w:val="22"/>
                <w:szCs w:val="22"/>
                <w:lang w:val="lv-LV" w:eastAsia="lv-LV"/>
              </w:rPr>
            </w:pPr>
          </w:p>
        </w:tc>
      </w:tr>
    </w:tbl>
    <w:p w14:paraId="145DEFBD" w14:textId="15A97E18" w:rsidR="00FA20B4" w:rsidRDefault="00FA20B4" w:rsidP="00AD36E2">
      <w:pPr>
        <w:jc w:val="center"/>
        <w:rPr>
          <w:rFonts w:ascii="Arial" w:hAnsi="Arial" w:cs="Arial"/>
          <w:b/>
          <w:lang w:val="lv-LV"/>
        </w:rPr>
      </w:pPr>
    </w:p>
    <w:p w14:paraId="225711E6" w14:textId="01565A5B" w:rsidR="00BB3474" w:rsidRDefault="00BB3474" w:rsidP="00AD36E2">
      <w:pPr>
        <w:jc w:val="center"/>
        <w:rPr>
          <w:rFonts w:ascii="Arial" w:hAnsi="Arial" w:cs="Arial"/>
          <w:b/>
          <w:lang w:val="lv-LV"/>
        </w:rPr>
      </w:pPr>
    </w:p>
    <w:p w14:paraId="68D51891" w14:textId="521C65C4" w:rsidR="00BB3474" w:rsidRDefault="00BB3474" w:rsidP="00AD36E2">
      <w:pPr>
        <w:jc w:val="center"/>
        <w:rPr>
          <w:rFonts w:ascii="Arial" w:hAnsi="Arial" w:cs="Arial"/>
          <w:b/>
          <w:lang w:val="lv-LV"/>
        </w:rPr>
      </w:pPr>
    </w:p>
    <w:p w14:paraId="2678F582" w14:textId="096F45E2" w:rsidR="00BB3474" w:rsidRDefault="00BB3474" w:rsidP="00AD36E2">
      <w:pPr>
        <w:jc w:val="center"/>
        <w:rPr>
          <w:rFonts w:ascii="Arial" w:hAnsi="Arial" w:cs="Arial"/>
          <w:b/>
          <w:lang w:val="lv-LV"/>
        </w:rPr>
      </w:pPr>
    </w:p>
    <w:p w14:paraId="0CD8B7C9" w14:textId="710F54D6" w:rsidR="00BB3474" w:rsidRDefault="00BB3474" w:rsidP="00AD36E2">
      <w:pPr>
        <w:jc w:val="center"/>
        <w:rPr>
          <w:rFonts w:ascii="Arial" w:hAnsi="Arial" w:cs="Arial"/>
          <w:b/>
          <w:lang w:val="lv-LV"/>
        </w:rPr>
      </w:pPr>
    </w:p>
    <w:p w14:paraId="37C06902" w14:textId="2B11440E" w:rsidR="00FA20B4" w:rsidRDefault="006B3724" w:rsidP="00AD36E2">
      <w:pPr>
        <w:jc w:val="center"/>
        <w:rPr>
          <w:rFonts w:ascii="Arial" w:hAnsi="Arial" w:cs="Arial"/>
          <w:b/>
          <w:lang w:val="lv-LV"/>
        </w:rPr>
      </w:pPr>
      <w:r>
        <w:rPr>
          <w:rFonts w:ascii="Arial" w:hAnsi="Arial" w:cs="Arial"/>
          <w:b/>
          <w:lang w:val="lv-LV"/>
        </w:rPr>
        <w:lastRenderedPageBreak/>
        <w:t>8.grupa</w:t>
      </w:r>
    </w:p>
    <w:tbl>
      <w:tblPr>
        <w:tblpPr w:leftFromText="180" w:rightFromText="180" w:vertAnchor="text" w:tblpXSpec="center" w:tblpY="1"/>
        <w:tblOverlap w:val="never"/>
        <w:tblW w:w="15158" w:type="dxa"/>
        <w:tblLayout w:type="fixed"/>
        <w:tblLook w:val="04A0" w:firstRow="1" w:lastRow="0" w:firstColumn="1" w:lastColumn="0" w:noHBand="0" w:noVBand="1"/>
      </w:tblPr>
      <w:tblGrid>
        <w:gridCol w:w="728"/>
        <w:gridCol w:w="1672"/>
        <w:gridCol w:w="4111"/>
        <w:gridCol w:w="1417"/>
        <w:gridCol w:w="2127"/>
        <w:gridCol w:w="2126"/>
        <w:gridCol w:w="1559"/>
        <w:gridCol w:w="1418"/>
      </w:tblGrid>
      <w:tr w:rsidR="00AA1AC1" w:rsidRPr="005135DA" w14:paraId="4C2396A5" w14:textId="77777777" w:rsidTr="00036ACB">
        <w:trPr>
          <w:trHeight w:val="267"/>
        </w:trPr>
        <w:tc>
          <w:tcPr>
            <w:tcW w:w="15158"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9F80D50" w14:textId="68460F6F" w:rsidR="00AA1AC1" w:rsidRPr="00360FF3" w:rsidRDefault="00AA1AC1" w:rsidP="001821EE">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8</w:t>
            </w:r>
            <w:r w:rsidRPr="00AA1AC1">
              <w:rPr>
                <w:rFonts w:ascii="Arial" w:hAnsi="Arial" w:cs="Arial"/>
                <w:b/>
                <w:bCs/>
                <w:i/>
                <w:iCs/>
                <w:sz w:val="20"/>
                <w:szCs w:val="20"/>
                <w:lang w:val="lv-LV" w:eastAsia="lv-LV"/>
              </w:rPr>
              <w:t>.grupa</w:t>
            </w:r>
          </w:p>
        </w:tc>
      </w:tr>
      <w:tr w:rsidR="001821EE" w:rsidRPr="005135DA" w14:paraId="7812C0DA" w14:textId="16BE8C5E" w:rsidTr="00036ACB">
        <w:trPr>
          <w:trHeight w:val="267"/>
        </w:trPr>
        <w:tc>
          <w:tcPr>
            <w:tcW w:w="7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5E4039A" w14:textId="6C9FA62A" w:rsidR="001821EE" w:rsidRPr="005135DA" w:rsidRDefault="001821EE" w:rsidP="001821EE">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67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6B187E" w14:textId="43B69D0F"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11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9762AE" w14:textId="4FB40F68"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4B17CF0" w14:textId="49BFE325"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1147B5" w14:textId="6179DE87"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9B330BB" w14:textId="1B5AC3F3"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1C1221" w14:textId="77777777" w:rsidR="001821EE" w:rsidRDefault="001821EE" w:rsidP="001821EE">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3643BCF" w14:textId="43F02F17"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1BBF07" w14:textId="704B5A8C"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1821EE" w:rsidRPr="005135DA" w14:paraId="44AFD1BD" w14:textId="6E7C30F4" w:rsidTr="00036ACB">
        <w:trPr>
          <w:trHeight w:val="267"/>
        </w:trPr>
        <w:tc>
          <w:tcPr>
            <w:tcW w:w="7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B72416" w14:textId="718A8FE8"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1</w:t>
            </w:r>
          </w:p>
        </w:tc>
        <w:tc>
          <w:tcPr>
            <w:tcW w:w="167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F03EA1" w14:textId="3575FBCB"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2</w:t>
            </w:r>
          </w:p>
        </w:tc>
        <w:tc>
          <w:tcPr>
            <w:tcW w:w="411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69F69C6" w14:textId="3B0B1E34" w:rsidR="001821EE" w:rsidRPr="005135DA" w:rsidRDefault="001821EE" w:rsidP="001821EE">
            <w:pPr>
              <w:jc w:val="center"/>
              <w:rPr>
                <w:rFonts w:ascii="Arial" w:hAnsi="Arial" w:cs="Arial"/>
                <w:b/>
                <w:bCs/>
                <w:sz w:val="22"/>
                <w:szCs w:val="22"/>
                <w:lang w:val="lv-LV" w:eastAsia="lv-LV"/>
              </w:rPr>
            </w:pPr>
            <w:r w:rsidRPr="00691841">
              <w:rPr>
                <w:rFonts w:ascii="Arial" w:hAnsi="Arial" w:cs="Arial"/>
                <w:i/>
                <w:iCs/>
                <w:sz w:val="22"/>
                <w:szCs w:val="22"/>
                <w:lang w:val="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6CA9AF1D" w14:textId="76342A58"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4</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32D91CF" w14:textId="4A4957CC"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080A4A5" w14:textId="7ABA0140"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D48110F" w14:textId="4CCEF3C7"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7</w:t>
            </w:r>
          </w:p>
        </w:tc>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6EF06F" w14:textId="3A6AF920"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8</w:t>
            </w:r>
          </w:p>
        </w:tc>
      </w:tr>
      <w:tr w:rsidR="001821EE" w:rsidRPr="005135DA" w14:paraId="2B5E7298" w14:textId="140AAC77"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80E103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672" w:type="dxa"/>
            <w:tcBorders>
              <w:top w:val="single" w:sz="8" w:space="0" w:color="auto"/>
              <w:left w:val="single" w:sz="8" w:space="0" w:color="auto"/>
              <w:bottom w:val="single" w:sz="8" w:space="0" w:color="auto"/>
              <w:right w:val="single" w:sz="8" w:space="0" w:color="auto"/>
            </w:tcBorders>
            <w:vAlign w:val="center"/>
          </w:tcPr>
          <w:p w14:paraId="3E90A535"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dokumentu plaukts</w:t>
            </w:r>
          </w:p>
        </w:tc>
        <w:tc>
          <w:tcPr>
            <w:tcW w:w="4111" w:type="dxa"/>
            <w:tcBorders>
              <w:top w:val="single" w:sz="8" w:space="0" w:color="auto"/>
              <w:left w:val="single" w:sz="8" w:space="0" w:color="auto"/>
              <w:bottom w:val="single" w:sz="8" w:space="0" w:color="auto"/>
              <w:right w:val="single" w:sz="8" w:space="0" w:color="auto"/>
            </w:tcBorders>
            <w:vAlign w:val="center"/>
          </w:tcPr>
          <w:p w14:paraId="4E1EC7E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Horizontāli/vertikāli</w:t>
            </w:r>
          </w:p>
          <w:p w14:paraId="0DE8E1F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A314E71"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9B281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600</w:t>
            </w:r>
          </w:p>
        </w:tc>
        <w:tc>
          <w:tcPr>
            <w:tcW w:w="2127" w:type="dxa"/>
            <w:tcBorders>
              <w:top w:val="single" w:sz="8" w:space="0" w:color="auto"/>
              <w:left w:val="single" w:sz="8" w:space="0" w:color="auto"/>
              <w:bottom w:val="single" w:sz="8" w:space="0" w:color="auto"/>
              <w:right w:val="single" w:sz="8" w:space="0" w:color="auto"/>
            </w:tcBorders>
            <w:vAlign w:val="center"/>
          </w:tcPr>
          <w:p w14:paraId="5993EADD"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963EB30" w14:textId="563F685F"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163347C" w14:textId="1239404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8871869" w14:textId="00C35A13" w:rsidR="001821EE" w:rsidRPr="005135DA" w:rsidRDefault="001821EE" w:rsidP="001821EE">
            <w:pPr>
              <w:jc w:val="center"/>
              <w:rPr>
                <w:rFonts w:ascii="Arial" w:hAnsi="Arial" w:cs="Arial"/>
                <w:bCs/>
                <w:sz w:val="22"/>
                <w:szCs w:val="22"/>
                <w:lang w:val="lv-LV" w:eastAsia="lv-LV"/>
              </w:rPr>
            </w:pPr>
          </w:p>
        </w:tc>
      </w:tr>
      <w:tr w:rsidR="001821EE" w:rsidRPr="005135DA" w14:paraId="337E9F96" w14:textId="71C06369"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615F027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672" w:type="dxa"/>
            <w:tcBorders>
              <w:top w:val="single" w:sz="8" w:space="0" w:color="auto"/>
              <w:left w:val="single" w:sz="8" w:space="0" w:color="auto"/>
              <w:bottom w:val="single" w:sz="8" w:space="0" w:color="auto"/>
              <w:right w:val="single" w:sz="8" w:space="0" w:color="auto"/>
            </w:tcBorders>
            <w:vAlign w:val="center"/>
          </w:tcPr>
          <w:p w14:paraId="14ED7EF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galda kalendāra paliktnis</w:t>
            </w:r>
          </w:p>
        </w:tc>
        <w:tc>
          <w:tcPr>
            <w:tcW w:w="4111" w:type="dxa"/>
            <w:tcBorders>
              <w:top w:val="single" w:sz="8" w:space="0" w:color="auto"/>
              <w:left w:val="single" w:sz="8" w:space="0" w:color="auto"/>
              <w:bottom w:val="single" w:sz="8" w:space="0" w:color="auto"/>
              <w:right w:val="single" w:sz="8" w:space="0" w:color="auto"/>
            </w:tcBorders>
            <w:vAlign w:val="center"/>
          </w:tcPr>
          <w:p w14:paraId="762DBD39"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12393"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6D2BA747"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53E8898" w14:textId="1AA5FEC6"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4DE95EF" w14:textId="494272E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CB2A94E" w14:textId="35E171FC" w:rsidR="001821EE" w:rsidRPr="005135DA" w:rsidRDefault="001821EE" w:rsidP="001821EE">
            <w:pPr>
              <w:jc w:val="center"/>
              <w:rPr>
                <w:rFonts w:ascii="Arial" w:hAnsi="Arial" w:cs="Arial"/>
                <w:bCs/>
                <w:sz w:val="22"/>
                <w:szCs w:val="22"/>
                <w:lang w:val="lv-LV" w:eastAsia="lv-LV"/>
              </w:rPr>
            </w:pPr>
          </w:p>
        </w:tc>
      </w:tr>
      <w:tr w:rsidR="001821EE" w:rsidRPr="005135DA" w14:paraId="643DAB79" w14:textId="6D160068"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1BBD078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672" w:type="dxa"/>
            <w:tcBorders>
              <w:top w:val="single" w:sz="8" w:space="0" w:color="auto"/>
              <w:left w:val="single" w:sz="8" w:space="0" w:color="auto"/>
              <w:bottom w:val="single" w:sz="8" w:space="0" w:color="auto"/>
              <w:right w:val="single" w:sz="8" w:space="0" w:color="auto"/>
            </w:tcBorders>
            <w:vAlign w:val="center"/>
          </w:tcPr>
          <w:p w14:paraId="3DD664D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galda organizatori ar kancelejas precēm un </w:t>
            </w:r>
            <w:proofErr w:type="spellStart"/>
            <w:r w:rsidRPr="005135DA">
              <w:rPr>
                <w:rFonts w:ascii="Arial" w:hAnsi="Arial" w:cs="Arial"/>
                <w:bCs/>
                <w:sz w:val="22"/>
                <w:szCs w:val="22"/>
                <w:lang w:val="lv-LV" w:eastAsia="lv-LV"/>
              </w:rPr>
              <w:t>rakstāmpie</w:t>
            </w:r>
            <w:proofErr w:type="spellEnd"/>
            <w:r w:rsidRPr="005135DA">
              <w:rPr>
                <w:rFonts w:ascii="Arial" w:hAnsi="Arial" w:cs="Arial"/>
                <w:bCs/>
                <w:sz w:val="22"/>
                <w:szCs w:val="22"/>
                <w:lang w:val="lv-LV" w:eastAsia="lv-LV"/>
              </w:rPr>
              <w:t>-</w:t>
            </w:r>
          </w:p>
          <w:p w14:paraId="64E758AE" w14:textId="34E426AE" w:rsidR="001821EE" w:rsidRPr="005135DA" w:rsidRDefault="001821EE" w:rsidP="001821EE">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derumiem</w:t>
            </w:r>
            <w:proofErr w:type="spellEnd"/>
          </w:p>
          <w:p w14:paraId="1A41FD7B" w14:textId="77777777" w:rsidR="001821EE" w:rsidRPr="005135DA" w:rsidRDefault="001821EE" w:rsidP="001821EE">
            <w:pPr>
              <w:jc w:val="center"/>
              <w:rPr>
                <w:rFonts w:ascii="Arial" w:hAnsi="Arial" w:cs="Arial"/>
                <w:bCs/>
                <w:sz w:val="22"/>
                <w:szCs w:val="22"/>
                <w:lang w:val="lv-LV" w:eastAsia="lv-LV"/>
              </w:rPr>
            </w:pPr>
          </w:p>
        </w:tc>
        <w:tc>
          <w:tcPr>
            <w:tcW w:w="4111" w:type="dxa"/>
            <w:tcBorders>
              <w:top w:val="single" w:sz="8" w:space="0" w:color="auto"/>
              <w:left w:val="single" w:sz="8" w:space="0" w:color="auto"/>
              <w:bottom w:val="single" w:sz="8" w:space="0" w:color="auto"/>
              <w:right w:val="single" w:sz="8" w:space="0" w:color="auto"/>
            </w:tcBorders>
            <w:vAlign w:val="center"/>
          </w:tcPr>
          <w:p w14:paraId="70A60B3B"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Grozāmi, plastmasas</w:t>
            </w:r>
          </w:p>
          <w:p w14:paraId="2D09D570"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4DFF0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250</w:t>
            </w:r>
          </w:p>
        </w:tc>
        <w:tc>
          <w:tcPr>
            <w:tcW w:w="2127" w:type="dxa"/>
            <w:tcBorders>
              <w:top w:val="single" w:sz="8" w:space="0" w:color="auto"/>
              <w:left w:val="single" w:sz="8" w:space="0" w:color="auto"/>
              <w:bottom w:val="single" w:sz="8" w:space="0" w:color="auto"/>
              <w:right w:val="single" w:sz="8" w:space="0" w:color="auto"/>
            </w:tcBorders>
            <w:vAlign w:val="center"/>
          </w:tcPr>
          <w:p w14:paraId="7BAF8ADE"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F4DCE4F" w14:textId="3EBD3538"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2397F75" w14:textId="1B0AFB0C"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01A855B" w14:textId="0A2AACF2" w:rsidR="001821EE" w:rsidRPr="005135DA" w:rsidRDefault="001821EE" w:rsidP="001821EE">
            <w:pPr>
              <w:jc w:val="center"/>
              <w:rPr>
                <w:rFonts w:ascii="Arial" w:hAnsi="Arial" w:cs="Arial"/>
                <w:bCs/>
                <w:sz w:val="22"/>
                <w:szCs w:val="22"/>
                <w:lang w:val="lv-LV" w:eastAsia="lv-LV"/>
              </w:rPr>
            </w:pPr>
          </w:p>
        </w:tc>
      </w:tr>
      <w:tr w:rsidR="001821EE" w:rsidRPr="005135DA" w14:paraId="400D1EE8" w14:textId="147A9302"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CE82B95"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672" w:type="dxa"/>
            <w:tcBorders>
              <w:top w:val="single" w:sz="8" w:space="0" w:color="auto"/>
              <w:left w:val="single" w:sz="8" w:space="0" w:color="auto"/>
              <w:bottom w:val="single" w:sz="8" w:space="0" w:color="auto"/>
              <w:right w:val="single" w:sz="8" w:space="0" w:color="auto"/>
            </w:tcBorders>
            <w:vAlign w:val="center"/>
          </w:tcPr>
          <w:p w14:paraId="61DCB8C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kabatas kalendārs – </w:t>
            </w:r>
            <w:proofErr w:type="spellStart"/>
            <w:r w:rsidRPr="005135DA">
              <w:rPr>
                <w:rFonts w:ascii="Arial" w:hAnsi="Arial" w:cs="Arial"/>
                <w:bCs/>
                <w:sz w:val="22"/>
                <w:szCs w:val="22"/>
                <w:lang w:val="lv-LV" w:eastAsia="lv-LV"/>
              </w:rPr>
              <w:t>dienasgrā</w:t>
            </w:r>
            <w:proofErr w:type="spellEnd"/>
            <w:r w:rsidRPr="005135DA">
              <w:rPr>
                <w:rFonts w:ascii="Arial" w:hAnsi="Arial" w:cs="Arial"/>
                <w:bCs/>
                <w:sz w:val="22"/>
                <w:szCs w:val="22"/>
                <w:lang w:val="lv-LV" w:eastAsia="lv-LV"/>
              </w:rPr>
              <w:t>-mata</w:t>
            </w:r>
          </w:p>
        </w:tc>
        <w:tc>
          <w:tcPr>
            <w:tcW w:w="4111" w:type="dxa"/>
            <w:tcBorders>
              <w:top w:val="single" w:sz="8" w:space="0" w:color="auto"/>
              <w:left w:val="single" w:sz="8" w:space="0" w:color="auto"/>
              <w:bottom w:val="single" w:sz="8" w:space="0" w:color="auto"/>
              <w:right w:val="single" w:sz="8" w:space="0" w:color="auto"/>
            </w:tcBorders>
            <w:vAlign w:val="center"/>
          </w:tcPr>
          <w:p w14:paraId="6BAADA8D"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sz w:val="22"/>
                <w:szCs w:val="22"/>
                <w:lang w:val="lv-LV" w:eastAsia="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eastAsia="lv-LV"/>
              </w:rPr>
              <w:t>163 mm x 82 mm, 1 nedēļa atvērumā, FSC sertificēts tonēts papīrs, grāmatzīme, 2 metāla stūrīši, mākslīgās ādas vāki.</w:t>
            </w:r>
          </w:p>
          <w:p w14:paraId="148F4F02"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D6B5E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900</w:t>
            </w:r>
          </w:p>
        </w:tc>
        <w:tc>
          <w:tcPr>
            <w:tcW w:w="2127" w:type="dxa"/>
            <w:tcBorders>
              <w:top w:val="single" w:sz="8" w:space="0" w:color="auto"/>
              <w:left w:val="single" w:sz="8" w:space="0" w:color="auto"/>
              <w:bottom w:val="single" w:sz="8" w:space="0" w:color="auto"/>
              <w:right w:val="single" w:sz="8" w:space="0" w:color="auto"/>
            </w:tcBorders>
            <w:vAlign w:val="center"/>
          </w:tcPr>
          <w:p w14:paraId="057EA2E0"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F168AFA" w14:textId="186F6B93"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50592CA" w14:textId="36F0631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D6667E1" w14:textId="12DB602E" w:rsidR="001821EE" w:rsidRPr="005135DA" w:rsidRDefault="001821EE" w:rsidP="001821EE">
            <w:pPr>
              <w:jc w:val="center"/>
              <w:rPr>
                <w:rFonts w:ascii="Arial" w:hAnsi="Arial" w:cs="Arial"/>
                <w:bCs/>
                <w:sz w:val="22"/>
                <w:szCs w:val="22"/>
                <w:lang w:val="lv-LV" w:eastAsia="lv-LV"/>
              </w:rPr>
            </w:pPr>
          </w:p>
        </w:tc>
      </w:tr>
      <w:tr w:rsidR="001821EE" w:rsidRPr="005135DA" w14:paraId="610E3DFA" w14:textId="1CABF4C5"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526788C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672" w:type="dxa"/>
            <w:tcBorders>
              <w:top w:val="single" w:sz="8" w:space="0" w:color="auto"/>
              <w:left w:val="single" w:sz="8" w:space="0" w:color="auto"/>
              <w:bottom w:val="single" w:sz="8" w:space="0" w:color="auto"/>
              <w:right w:val="single" w:sz="8" w:space="0" w:color="auto"/>
            </w:tcBorders>
            <w:vAlign w:val="center"/>
          </w:tcPr>
          <w:p w14:paraId="68F6A2EA"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tabulveida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58D4D16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Ar atzīmi par svētku dienām, brīvdienām un stundu normām.</w:t>
            </w:r>
          </w:p>
          <w:p w14:paraId="777374C6"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53CDE3"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127" w:type="dxa"/>
            <w:tcBorders>
              <w:top w:val="single" w:sz="8" w:space="0" w:color="auto"/>
              <w:left w:val="single" w:sz="8" w:space="0" w:color="auto"/>
              <w:bottom w:val="single" w:sz="8" w:space="0" w:color="auto"/>
              <w:right w:val="single" w:sz="8" w:space="0" w:color="auto"/>
            </w:tcBorders>
            <w:vAlign w:val="center"/>
          </w:tcPr>
          <w:p w14:paraId="02B71E6B"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5B97C64" w14:textId="663B0EE4"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85031BF" w14:textId="5EDE6AF1"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BD9E0F1" w14:textId="41DD0D33" w:rsidR="001821EE" w:rsidRPr="005135DA" w:rsidRDefault="001821EE" w:rsidP="001821EE">
            <w:pPr>
              <w:jc w:val="center"/>
              <w:rPr>
                <w:rFonts w:ascii="Arial" w:hAnsi="Arial" w:cs="Arial"/>
                <w:bCs/>
                <w:sz w:val="22"/>
                <w:szCs w:val="22"/>
                <w:lang w:val="lv-LV" w:eastAsia="lv-LV"/>
              </w:rPr>
            </w:pPr>
          </w:p>
        </w:tc>
      </w:tr>
      <w:tr w:rsidR="001821EE" w:rsidRPr="005135DA" w14:paraId="3C0623BB" w14:textId="409739F1"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A6C88B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672" w:type="dxa"/>
            <w:tcBorders>
              <w:top w:val="single" w:sz="8" w:space="0" w:color="auto"/>
              <w:left w:val="single" w:sz="8" w:space="0" w:color="auto"/>
              <w:bottom w:val="single" w:sz="8" w:space="0" w:color="auto"/>
              <w:right w:val="single" w:sz="8" w:space="0" w:color="auto"/>
            </w:tcBorders>
            <w:vAlign w:val="center"/>
          </w:tcPr>
          <w:p w14:paraId="30C5E013" w14:textId="77777777" w:rsidR="001821EE" w:rsidRPr="005135DA" w:rsidRDefault="001821EE" w:rsidP="001821EE">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dienasgrā</w:t>
            </w:r>
            <w:proofErr w:type="spellEnd"/>
            <w:r w:rsidRPr="005135DA">
              <w:rPr>
                <w:rFonts w:ascii="Arial" w:hAnsi="Arial" w:cs="Arial"/>
                <w:bCs/>
                <w:sz w:val="22"/>
                <w:szCs w:val="22"/>
                <w:lang w:val="lv-LV" w:eastAsia="lv-LV"/>
              </w:rPr>
              <w:t>-mata - plānotājs</w:t>
            </w:r>
          </w:p>
        </w:tc>
        <w:tc>
          <w:tcPr>
            <w:tcW w:w="4111" w:type="dxa"/>
            <w:tcBorders>
              <w:top w:val="single" w:sz="8" w:space="0" w:color="auto"/>
              <w:left w:val="single" w:sz="8" w:space="0" w:color="auto"/>
              <w:bottom w:val="single" w:sz="8" w:space="0" w:color="auto"/>
              <w:right w:val="single" w:sz="8" w:space="0" w:color="auto"/>
            </w:tcBorders>
            <w:vAlign w:val="center"/>
          </w:tcPr>
          <w:p w14:paraId="3231FBAA" w14:textId="2FACA3D3"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Izmērs: ~ 142 mm x205mm, A5, 1 diena lappusē, apdare: FSC sertificēts papīrs, mākslīgās ādas vāki</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907C8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127" w:type="dxa"/>
            <w:tcBorders>
              <w:top w:val="single" w:sz="8" w:space="0" w:color="auto"/>
              <w:left w:val="single" w:sz="8" w:space="0" w:color="auto"/>
              <w:bottom w:val="single" w:sz="8" w:space="0" w:color="auto"/>
              <w:right w:val="single" w:sz="8" w:space="0" w:color="auto"/>
            </w:tcBorders>
            <w:vAlign w:val="center"/>
          </w:tcPr>
          <w:p w14:paraId="6C9E6AAB"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3B03C05" w14:textId="46169D54"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3165E1" w14:textId="07E5BDD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496BBD4" w14:textId="17914C86" w:rsidR="001821EE" w:rsidRPr="005135DA" w:rsidRDefault="001821EE" w:rsidP="001821EE">
            <w:pPr>
              <w:jc w:val="center"/>
              <w:rPr>
                <w:rFonts w:ascii="Arial" w:hAnsi="Arial" w:cs="Arial"/>
                <w:bCs/>
                <w:sz w:val="22"/>
                <w:szCs w:val="22"/>
                <w:lang w:val="lv-LV" w:eastAsia="lv-LV"/>
              </w:rPr>
            </w:pPr>
          </w:p>
        </w:tc>
      </w:tr>
      <w:tr w:rsidR="001821EE" w:rsidRPr="005135DA" w14:paraId="75A5440E" w14:textId="25B06F5C"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52958AD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672" w:type="dxa"/>
            <w:tcBorders>
              <w:top w:val="single" w:sz="8" w:space="0" w:color="auto"/>
              <w:left w:val="single" w:sz="8" w:space="0" w:color="auto"/>
              <w:bottom w:val="single" w:sz="8" w:space="0" w:color="auto"/>
              <w:right w:val="single" w:sz="8" w:space="0" w:color="auto"/>
            </w:tcBorders>
            <w:vAlign w:val="center"/>
          </w:tcPr>
          <w:p w14:paraId="4DFCF02A" w14:textId="0D159B7D"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7B9657B7"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eastAsia="lv-LV"/>
              </w:rPr>
              <w:t>Izmērs: 80mm x 120 mm, 1 diena atvērumā, vieta piezīmēm.</w:t>
            </w:r>
          </w:p>
          <w:p w14:paraId="51B00D3A"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84CC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05486A21"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44394C19" w14:textId="146F1A16"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9B93BC3" w14:textId="6AFB42A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CACF0DD" w14:textId="4E1E413A" w:rsidR="001821EE" w:rsidRPr="005135DA" w:rsidRDefault="001821EE" w:rsidP="001821EE">
            <w:pPr>
              <w:jc w:val="center"/>
              <w:rPr>
                <w:rFonts w:ascii="Arial" w:hAnsi="Arial" w:cs="Arial"/>
                <w:bCs/>
                <w:sz w:val="22"/>
                <w:szCs w:val="22"/>
                <w:lang w:val="lv-LV" w:eastAsia="lv-LV"/>
              </w:rPr>
            </w:pPr>
          </w:p>
        </w:tc>
      </w:tr>
      <w:tr w:rsidR="001821EE" w:rsidRPr="005135DA" w14:paraId="6F28DC6D" w14:textId="11A14354"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6030B2E9"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8.</w:t>
            </w:r>
          </w:p>
        </w:tc>
        <w:tc>
          <w:tcPr>
            <w:tcW w:w="1672" w:type="dxa"/>
            <w:tcBorders>
              <w:top w:val="single" w:sz="8" w:space="0" w:color="auto"/>
              <w:left w:val="single" w:sz="8" w:space="0" w:color="auto"/>
              <w:bottom w:val="single" w:sz="8" w:space="0" w:color="auto"/>
              <w:right w:val="single" w:sz="8" w:space="0" w:color="auto"/>
            </w:tcBorders>
            <w:vAlign w:val="center"/>
          </w:tcPr>
          <w:p w14:paraId="474C8F27"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5F1CA455"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eastAsia="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rPr>
              <w:t>300mm x 100mm, 1 nedēļa atvērumā, sastiprināts ar spirāli.</w:t>
            </w:r>
            <w:r w:rsidRPr="005135DA">
              <w:rPr>
                <w:rFonts w:ascii="Arial" w:hAnsi="Arial" w:cs="Arial"/>
                <w:sz w:val="22"/>
                <w:szCs w:val="22"/>
                <w:lang w:val="lv-LV"/>
              </w:rPr>
              <w:br/>
            </w: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9308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410EB2CF"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9C6090F" w14:textId="461C26F1"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56684EB" w14:textId="65293AEA"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2A09680" w14:textId="5236A50B" w:rsidR="001821EE" w:rsidRPr="005135DA" w:rsidRDefault="001821EE" w:rsidP="001821EE">
            <w:pPr>
              <w:jc w:val="center"/>
              <w:rPr>
                <w:rFonts w:ascii="Arial" w:hAnsi="Arial" w:cs="Arial"/>
                <w:bCs/>
                <w:sz w:val="22"/>
                <w:szCs w:val="22"/>
                <w:lang w:val="lv-LV" w:eastAsia="lv-LV"/>
              </w:rPr>
            </w:pPr>
          </w:p>
        </w:tc>
      </w:tr>
      <w:tr w:rsidR="001821EE" w:rsidRPr="005135DA" w14:paraId="3156FDDF" w14:textId="15BA940E"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0D9D32D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672" w:type="dxa"/>
            <w:tcBorders>
              <w:top w:val="single" w:sz="8" w:space="0" w:color="auto"/>
              <w:left w:val="single" w:sz="8" w:space="0" w:color="auto"/>
              <w:bottom w:val="single" w:sz="8" w:space="0" w:color="auto"/>
              <w:right w:val="single" w:sz="8" w:space="0" w:color="auto"/>
            </w:tcBorders>
            <w:vAlign w:val="center"/>
          </w:tcPr>
          <w:p w14:paraId="62B34115"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11D4B592" w14:textId="77777777" w:rsidR="001821EE" w:rsidRPr="005135DA" w:rsidRDefault="001821EE" w:rsidP="001821EE">
            <w:pPr>
              <w:shd w:val="clear" w:color="auto" w:fill="FFFFFF"/>
              <w:spacing w:line="175" w:lineRule="atLeast"/>
              <w:jc w:val="center"/>
              <w:rPr>
                <w:rFonts w:ascii="Arial" w:hAnsi="Arial" w:cs="Arial"/>
                <w:sz w:val="22"/>
                <w:szCs w:val="22"/>
                <w:lang w:val="lv-LV"/>
              </w:rPr>
            </w:pPr>
            <w:r w:rsidRPr="005135DA">
              <w:rPr>
                <w:rFonts w:ascii="Arial" w:hAnsi="Arial" w:cs="Arial"/>
                <w:sz w:val="22"/>
                <w:szCs w:val="22"/>
                <w:lang w:val="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rPr>
              <w:t>205 mm x 150 mm (pamatne),12 lapas un kartona piramīdveida pamatne,3 mēneši lapā (iepriekšējais, kārtējais un nākamais), ar spirāli.</w:t>
            </w:r>
          </w:p>
          <w:p w14:paraId="28466DF1"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F4907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378DC781"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7B0B482" w14:textId="6BEE7F12"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3F1FD99" w14:textId="3D566D6D"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1CE91C3" w14:textId="1905F0C2" w:rsidR="001821EE" w:rsidRPr="005135DA" w:rsidRDefault="001821EE" w:rsidP="001821EE">
            <w:pPr>
              <w:jc w:val="center"/>
              <w:rPr>
                <w:rFonts w:ascii="Arial" w:hAnsi="Arial" w:cs="Arial"/>
                <w:bCs/>
                <w:sz w:val="22"/>
                <w:szCs w:val="22"/>
                <w:lang w:val="lv-LV" w:eastAsia="lv-LV"/>
              </w:rPr>
            </w:pPr>
          </w:p>
        </w:tc>
      </w:tr>
      <w:tr w:rsidR="001821EE" w:rsidRPr="005135DA" w14:paraId="5AEADEBC" w14:textId="5CBAB3EA"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156294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672" w:type="dxa"/>
            <w:tcBorders>
              <w:top w:val="single" w:sz="8" w:space="0" w:color="auto"/>
              <w:left w:val="single" w:sz="8" w:space="0" w:color="auto"/>
              <w:bottom w:val="single" w:sz="8" w:space="0" w:color="auto"/>
              <w:right w:val="single" w:sz="8" w:space="0" w:color="auto"/>
            </w:tcBorders>
            <w:vAlign w:val="center"/>
          </w:tcPr>
          <w:p w14:paraId="117A7DC2"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rPr>
              <w:t>trīsdaļīgs s</w:t>
            </w:r>
            <w:r w:rsidRPr="005135DA">
              <w:rPr>
                <w:rFonts w:ascii="Arial" w:hAnsi="Arial" w:cs="Arial"/>
                <w:sz w:val="22"/>
                <w:szCs w:val="22"/>
                <w:lang w:val="lv-LV" w:eastAsia="lv-LV"/>
              </w:rPr>
              <w:t>ienas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233743C9"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w:t>
            </w:r>
            <w:r w:rsidRPr="005135DA">
              <w:rPr>
                <w:rFonts w:ascii="Arial" w:hAnsi="Arial" w:cs="Arial"/>
                <w:sz w:val="22"/>
                <w:szCs w:val="22"/>
                <w:lang w:val="lv-LV"/>
              </w:rPr>
              <w:t>305 mm x 735 mm (ar augšdaļu) 3 x 12 lapas un 3  kartona pamatnes 3 mēnešu pārskats (</w:t>
            </w:r>
            <w:proofErr w:type="spellStart"/>
            <w:r w:rsidRPr="005135DA">
              <w:rPr>
                <w:rFonts w:ascii="Arial" w:hAnsi="Arial" w:cs="Arial"/>
                <w:sz w:val="22"/>
                <w:szCs w:val="22"/>
                <w:lang w:val="lv-LV"/>
              </w:rPr>
              <w:t>iepriekšējais,kārtējais</w:t>
            </w:r>
            <w:proofErr w:type="spellEnd"/>
            <w:r w:rsidRPr="005135DA">
              <w:rPr>
                <w:rFonts w:ascii="Arial" w:hAnsi="Arial" w:cs="Arial"/>
                <w:sz w:val="22"/>
                <w:szCs w:val="22"/>
                <w:lang w:val="lv-LV"/>
              </w:rPr>
              <w:t xml:space="preserve"> un nākamais), pārbīdāms datuma rādītājs, ar spirāli</w:t>
            </w:r>
          </w:p>
          <w:p w14:paraId="1A30345D"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558C0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0180EDB4"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A0295E5" w14:textId="552B8457"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7DFE4C" w14:textId="1109A4C3"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194FC31" w14:textId="459A961F" w:rsidR="001821EE" w:rsidRPr="005135DA" w:rsidRDefault="001821EE" w:rsidP="001821EE">
            <w:pPr>
              <w:jc w:val="center"/>
              <w:rPr>
                <w:rFonts w:ascii="Arial" w:hAnsi="Arial" w:cs="Arial"/>
                <w:bCs/>
                <w:sz w:val="22"/>
                <w:szCs w:val="22"/>
                <w:lang w:val="lv-LV" w:eastAsia="lv-LV"/>
              </w:rPr>
            </w:pPr>
          </w:p>
        </w:tc>
      </w:tr>
      <w:tr w:rsidR="001821EE" w:rsidRPr="005135DA" w14:paraId="7715979E" w14:textId="4B9B91A8"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F6FB07A"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672" w:type="dxa"/>
            <w:tcBorders>
              <w:top w:val="single" w:sz="8" w:space="0" w:color="auto"/>
              <w:left w:val="single" w:sz="8" w:space="0" w:color="auto"/>
              <w:bottom w:val="single" w:sz="8" w:space="0" w:color="auto"/>
              <w:right w:val="single" w:sz="8" w:space="0" w:color="auto"/>
            </w:tcBorders>
            <w:vAlign w:val="center"/>
          </w:tcPr>
          <w:p w14:paraId="7AD244E2"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galda segums (paliktnis)</w:t>
            </w:r>
          </w:p>
        </w:tc>
        <w:tc>
          <w:tcPr>
            <w:tcW w:w="4111" w:type="dxa"/>
            <w:tcBorders>
              <w:top w:val="single" w:sz="8" w:space="0" w:color="auto"/>
              <w:left w:val="single" w:sz="8" w:space="0" w:color="auto"/>
              <w:bottom w:val="single" w:sz="8" w:space="0" w:color="auto"/>
              <w:right w:val="single" w:sz="8" w:space="0" w:color="auto"/>
            </w:tcBorders>
            <w:vAlign w:val="center"/>
          </w:tcPr>
          <w:p w14:paraId="6FA98903"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52cm x 65 cm, melns, neslīdošs, ar elastīgu, augšmalā piestiprinātu plēvi. 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FA1C1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250</w:t>
            </w:r>
          </w:p>
        </w:tc>
        <w:tc>
          <w:tcPr>
            <w:tcW w:w="2127" w:type="dxa"/>
            <w:tcBorders>
              <w:top w:val="single" w:sz="8" w:space="0" w:color="auto"/>
              <w:left w:val="single" w:sz="8" w:space="0" w:color="auto"/>
              <w:bottom w:val="single" w:sz="8" w:space="0" w:color="auto"/>
              <w:right w:val="single" w:sz="8" w:space="0" w:color="auto"/>
            </w:tcBorders>
            <w:vAlign w:val="center"/>
          </w:tcPr>
          <w:p w14:paraId="0ACBB8EA"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B2D39FC" w14:textId="4A2BBBAD"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F691689" w14:textId="103D4FDB"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2A2FBA2B" w14:textId="3A919E0C" w:rsidR="001821EE" w:rsidRPr="005135DA" w:rsidRDefault="001821EE" w:rsidP="001821EE">
            <w:pPr>
              <w:jc w:val="center"/>
              <w:rPr>
                <w:rFonts w:ascii="Arial" w:hAnsi="Arial" w:cs="Arial"/>
                <w:bCs/>
                <w:sz w:val="22"/>
                <w:szCs w:val="22"/>
                <w:lang w:val="lv-LV" w:eastAsia="lv-LV"/>
              </w:rPr>
            </w:pPr>
          </w:p>
        </w:tc>
      </w:tr>
      <w:tr w:rsidR="001821EE" w:rsidRPr="005135DA" w14:paraId="12B46CB3" w14:textId="0405C44A"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126677B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672" w:type="dxa"/>
            <w:tcBorders>
              <w:top w:val="single" w:sz="8" w:space="0" w:color="auto"/>
              <w:left w:val="single" w:sz="8" w:space="0" w:color="auto"/>
              <w:bottom w:val="single" w:sz="8" w:space="0" w:color="auto"/>
              <w:right w:val="single" w:sz="8" w:space="0" w:color="auto"/>
            </w:tcBorders>
            <w:vAlign w:val="center"/>
          </w:tcPr>
          <w:p w14:paraId="000C8ADF" w14:textId="10FAC8FA"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dokumentu statīvs</w:t>
            </w:r>
          </w:p>
        </w:tc>
        <w:tc>
          <w:tcPr>
            <w:tcW w:w="4111" w:type="dxa"/>
            <w:tcBorders>
              <w:top w:val="single" w:sz="8" w:space="0" w:color="auto"/>
              <w:left w:val="single" w:sz="8" w:space="0" w:color="auto"/>
              <w:bottom w:val="single" w:sz="8" w:space="0" w:color="auto"/>
              <w:right w:val="single" w:sz="8" w:space="0" w:color="auto"/>
            </w:tcBorders>
            <w:vAlign w:val="center"/>
          </w:tcPr>
          <w:p w14:paraId="7C382E2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A4, no polistirola.</w:t>
            </w:r>
          </w:p>
          <w:p w14:paraId="124E8CC5"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7B2E8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3AC4B993"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D91F219" w14:textId="44819883"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852DCD3" w14:textId="31163F9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6C47F4FD" w14:textId="7D928059" w:rsidR="001821EE" w:rsidRPr="005135DA" w:rsidRDefault="001821EE" w:rsidP="001821EE">
            <w:pPr>
              <w:jc w:val="center"/>
              <w:rPr>
                <w:rFonts w:ascii="Arial" w:hAnsi="Arial" w:cs="Arial"/>
                <w:bCs/>
                <w:sz w:val="22"/>
                <w:szCs w:val="22"/>
                <w:lang w:val="lv-LV" w:eastAsia="lv-LV"/>
              </w:rPr>
            </w:pPr>
          </w:p>
        </w:tc>
      </w:tr>
      <w:tr w:rsidR="001821EE" w:rsidRPr="005135DA" w14:paraId="0AD8F62B" w14:textId="1F8E9143"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EBAD45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672" w:type="dxa"/>
            <w:tcBorders>
              <w:top w:val="single" w:sz="8" w:space="0" w:color="auto"/>
              <w:left w:val="single" w:sz="8" w:space="0" w:color="auto"/>
              <w:bottom w:val="single" w:sz="8" w:space="0" w:color="auto"/>
              <w:right w:val="single" w:sz="8" w:space="0" w:color="auto"/>
            </w:tcBorders>
            <w:vAlign w:val="center"/>
          </w:tcPr>
          <w:p w14:paraId="5070C1C1" w14:textId="7FFCEBFE"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papīrgrozs</w:t>
            </w:r>
          </w:p>
        </w:tc>
        <w:tc>
          <w:tcPr>
            <w:tcW w:w="4111" w:type="dxa"/>
            <w:tcBorders>
              <w:top w:val="single" w:sz="8" w:space="0" w:color="auto"/>
              <w:left w:val="single" w:sz="8" w:space="0" w:color="auto"/>
              <w:bottom w:val="single" w:sz="8" w:space="0" w:color="auto"/>
              <w:right w:val="single" w:sz="8" w:space="0" w:color="auto"/>
            </w:tcBorders>
            <w:vAlign w:val="center"/>
          </w:tcPr>
          <w:p w14:paraId="10C5F324" w14:textId="24F672ED" w:rsidR="001821EE" w:rsidRPr="005135DA" w:rsidRDefault="001821EE" w:rsidP="001821EE">
            <w:pPr>
              <w:jc w:val="center"/>
              <w:rPr>
                <w:rFonts w:ascii="Arial" w:hAnsi="Arial" w:cs="Arial"/>
                <w:bCs/>
                <w:sz w:val="22"/>
                <w:szCs w:val="22"/>
                <w:lang w:val="lv-LV" w:eastAsia="lv-LV"/>
              </w:rPr>
            </w:pPr>
            <w:r w:rsidRPr="005135DA">
              <w:rPr>
                <w:rFonts w:ascii="Arial" w:hAnsi="Arial" w:cs="Arial"/>
                <w:sz w:val="22"/>
                <w:szCs w:val="22"/>
                <w:lang w:val="lv-LV"/>
              </w:rPr>
              <w:t>Tilpums- 12 litri. Melns. N</w:t>
            </w:r>
            <w:r w:rsidRPr="005135DA">
              <w:rPr>
                <w:rFonts w:ascii="Arial" w:hAnsi="Arial" w:cs="Arial"/>
                <w:bCs/>
                <w:sz w:val="22"/>
                <w:szCs w:val="22"/>
                <w:lang w:val="lv-LV" w:eastAsia="lv-LV"/>
              </w:rPr>
              <w:t>o metāla.</w:t>
            </w:r>
          </w:p>
          <w:p w14:paraId="150D6062"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373AD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8" w:space="0" w:color="auto"/>
              <w:right w:val="single" w:sz="8" w:space="0" w:color="auto"/>
            </w:tcBorders>
            <w:vAlign w:val="center"/>
          </w:tcPr>
          <w:p w14:paraId="0A5D8F47"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BC08CA5" w14:textId="28100A08"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396C233" w14:textId="2301810D"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B677ADA" w14:textId="1DEE8CA8" w:rsidR="001821EE" w:rsidRPr="005135DA" w:rsidRDefault="001821EE" w:rsidP="001821EE">
            <w:pPr>
              <w:jc w:val="center"/>
              <w:rPr>
                <w:rFonts w:ascii="Arial" w:hAnsi="Arial" w:cs="Arial"/>
                <w:bCs/>
                <w:sz w:val="22"/>
                <w:szCs w:val="22"/>
                <w:lang w:val="lv-LV" w:eastAsia="lv-LV"/>
              </w:rPr>
            </w:pPr>
          </w:p>
        </w:tc>
      </w:tr>
      <w:tr w:rsidR="001821EE" w:rsidRPr="005135DA" w14:paraId="546E1664" w14:textId="0BE0C9ED"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40687B9B"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672" w:type="dxa"/>
            <w:tcBorders>
              <w:top w:val="single" w:sz="8" w:space="0" w:color="auto"/>
              <w:left w:val="single" w:sz="8" w:space="0" w:color="auto"/>
              <w:bottom w:val="single" w:sz="8" w:space="0" w:color="auto"/>
              <w:right w:val="single" w:sz="8" w:space="0" w:color="auto"/>
            </w:tcBorders>
            <w:vAlign w:val="center"/>
          </w:tcPr>
          <w:p w14:paraId="035AB4B1" w14:textId="1DA3A71F"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čeku lenta</w:t>
            </w:r>
          </w:p>
        </w:tc>
        <w:tc>
          <w:tcPr>
            <w:tcW w:w="4111" w:type="dxa"/>
            <w:tcBorders>
              <w:top w:val="single" w:sz="8" w:space="0" w:color="auto"/>
              <w:left w:val="single" w:sz="8" w:space="0" w:color="auto"/>
              <w:bottom w:val="single" w:sz="8" w:space="0" w:color="auto"/>
              <w:right w:val="single" w:sz="8" w:space="0" w:color="auto"/>
            </w:tcBorders>
            <w:vAlign w:val="center"/>
          </w:tcPr>
          <w:p w14:paraId="49D29370"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Platums: 44mm, garums 40m.</w:t>
            </w:r>
          </w:p>
          <w:p w14:paraId="2E6EFED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p w14:paraId="73324435" w14:textId="77777777" w:rsidR="001821EE" w:rsidRPr="005135DA" w:rsidRDefault="001821EE" w:rsidP="001821EE">
            <w:pPr>
              <w:jc w:val="center"/>
              <w:rPr>
                <w:rFonts w:ascii="Arial" w:hAnsi="Arial" w:cs="Arial"/>
                <w:b/>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6F8C8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536109C2"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98D5524" w14:textId="424E5D60"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3FF8A3" w14:textId="74E03CE7"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49AF3C93" w14:textId="29A50F12" w:rsidR="001821EE" w:rsidRPr="005135DA" w:rsidRDefault="001821EE" w:rsidP="001821EE">
            <w:pPr>
              <w:jc w:val="center"/>
              <w:rPr>
                <w:rFonts w:ascii="Arial" w:hAnsi="Arial" w:cs="Arial"/>
                <w:bCs/>
                <w:sz w:val="22"/>
                <w:szCs w:val="22"/>
                <w:lang w:val="lv-LV" w:eastAsia="lv-LV"/>
              </w:rPr>
            </w:pPr>
          </w:p>
        </w:tc>
      </w:tr>
      <w:tr w:rsidR="001821EE" w:rsidRPr="005135DA" w14:paraId="27D7B9FE" w14:textId="62B3A513" w:rsidTr="00036ACB">
        <w:trPr>
          <w:trHeight w:val="267"/>
        </w:trPr>
        <w:tc>
          <w:tcPr>
            <w:tcW w:w="728" w:type="dxa"/>
            <w:tcBorders>
              <w:top w:val="single" w:sz="8" w:space="0" w:color="auto"/>
              <w:left w:val="single" w:sz="8" w:space="0" w:color="auto"/>
              <w:bottom w:val="single" w:sz="4" w:space="0" w:color="auto"/>
              <w:right w:val="single" w:sz="8" w:space="0" w:color="auto"/>
            </w:tcBorders>
            <w:vAlign w:val="center"/>
          </w:tcPr>
          <w:p w14:paraId="1E5DD8E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w:t>
            </w:r>
          </w:p>
        </w:tc>
        <w:tc>
          <w:tcPr>
            <w:tcW w:w="1672" w:type="dxa"/>
            <w:tcBorders>
              <w:top w:val="single" w:sz="8" w:space="0" w:color="auto"/>
              <w:left w:val="single" w:sz="8" w:space="0" w:color="auto"/>
              <w:bottom w:val="single" w:sz="4" w:space="0" w:color="auto"/>
              <w:right w:val="single" w:sz="8" w:space="0" w:color="auto"/>
            </w:tcBorders>
            <w:vAlign w:val="center"/>
          </w:tcPr>
          <w:p w14:paraId="11565F2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sz w:val="22"/>
                <w:szCs w:val="22"/>
                <w:lang w:val="lv-LV"/>
              </w:rPr>
              <w:t>magnētiskā baltā tāfele</w:t>
            </w:r>
          </w:p>
        </w:tc>
        <w:tc>
          <w:tcPr>
            <w:tcW w:w="4111" w:type="dxa"/>
            <w:tcBorders>
              <w:top w:val="single" w:sz="8" w:space="0" w:color="auto"/>
              <w:left w:val="single" w:sz="8" w:space="0" w:color="auto"/>
              <w:bottom w:val="single" w:sz="4" w:space="0" w:color="auto"/>
              <w:right w:val="single" w:sz="8" w:space="0" w:color="auto"/>
            </w:tcBorders>
            <w:vAlign w:val="center"/>
          </w:tcPr>
          <w:p w14:paraId="398CF0BF"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Keramiska virsma (rakstīšanai ar marķieriem un informācijas piestiprināšanai ar magnētiem), rāmis no izturīga alumīnija, ar plastmasas stūrīšiem.</w:t>
            </w:r>
          </w:p>
          <w:p w14:paraId="6EFCB536" w14:textId="77777777" w:rsidR="001821EE" w:rsidRPr="005135DA" w:rsidRDefault="001821EE" w:rsidP="001821EE">
            <w:pPr>
              <w:jc w:val="center"/>
              <w:rPr>
                <w:rStyle w:val="tdborder2"/>
                <w:rFonts w:ascii="Arial" w:hAnsi="Arial" w:cs="Arial"/>
                <w:sz w:val="22"/>
                <w:szCs w:val="22"/>
                <w:lang w:val="lv-LV"/>
              </w:rPr>
            </w:pPr>
            <w:r w:rsidRPr="005135DA">
              <w:rPr>
                <w:rStyle w:val="tdborder2"/>
                <w:rFonts w:ascii="Arial" w:hAnsi="Arial" w:cs="Arial"/>
                <w:sz w:val="22"/>
                <w:szCs w:val="22"/>
                <w:lang w:val="lv-LV"/>
                <w:specVanish w:val="0"/>
              </w:rPr>
              <w:t>Izmērs: 120 x 90 cm</w:t>
            </w:r>
          </w:p>
          <w:p w14:paraId="6FC0D30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36D6C1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4" w:space="0" w:color="auto"/>
              <w:right w:val="single" w:sz="8" w:space="0" w:color="auto"/>
            </w:tcBorders>
            <w:vAlign w:val="center"/>
          </w:tcPr>
          <w:p w14:paraId="079D7AA8"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4" w:space="0" w:color="auto"/>
              <w:right w:val="single" w:sz="8" w:space="0" w:color="auto"/>
            </w:tcBorders>
            <w:vAlign w:val="center"/>
          </w:tcPr>
          <w:p w14:paraId="3855D0B3" w14:textId="4CC0482B"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4" w:space="0" w:color="auto"/>
              <w:right w:val="single" w:sz="8" w:space="0" w:color="auto"/>
            </w:tcBorders>
            <w:vAlign w:val="center"/>
          </w:tcPr>
          <w:p w14:paraId="0D3C72E1" w14:textId="1E081D3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4" w:space="0" w:color="auto"/>
              <w:right w:val="single" w:sz="8" w:space="0" w:color="auto"/>
            </w:tcBorders>
            <w:vAlign w:val="center"/>
          </w:tcPr>
          <w:p w14:paraId="20D0A34B" w14:textId="7D32498C" w:rsidR="001821EE" w:rsidRPr="005135DA" w:rsidRDefault="001821EE" w:rsidP="001821EE">
            <w:pPr>
              <w:jc w:val="center"/>
              <w:rPr>
                <w:rFonts w:ascii="Arial" w:hAnsi="Arial" w:cs="Arial"/>
                <w:bCs/>
                <w:sz w:val="22"/>
                <w:szCs w:val="22"/>
                <w:lang w:val="lv-LV" w:eastAsia="lv-LV"/>
              </w:rPr>
            </w:pPr>
          </w:p>
        </w:tc>
      </w:tr>
      <w:tr w:rsidR="001821EE" w:rsidRPr="005135DA" w14:paraId="117E4505" w14:textId="7F154278" w:rsidTr="00036ACB">
        <w:trPr>
          <w:trHeight w:val="267"/>
        </w:trPr>
        <w:tc>
          <w:tcPr>
            <w:tcW w:w="728" w:type="dxa"/>
            <w:tcBorders>
              <w:top w:val="single" w:sz="8" w:space="0" w:color="auto"/>
              <w:left w:val="single" w:sz="8" w:space="0" w:color="auto"/>
              <w:bottom w:val="single" w:sz="4" w:space="0" w:color="auto"/>
              <w:right w:val="single" w:sz="8" w:space="0" w:color="auto"/>
            </w:tcBorders>
            <w:vAlign w:val="center"/>
          </w:tcPr>
          <w:p w14:paraId="1A071BB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16.</w:t>
            </w:r>
          </w:p>
        </w:tc>
        <w:tc>
          <w:tcPr>
            <w:tcW w:w="1672" w:type="dxa"/>
            <w:tcBorders>
              <w:top w:val="single" w:sz="8" w:space="0" w:color="auto"/>
              <w:left w:val="single" w:sz="8" w:space="0" w:color="auto"/>
              <w:bottom w:val="single" w:sz="4" w:space="0" w:color="auto"/>
              <w:right w:val="single" w:sz="8" w:space="0" w:color="auto"/>
            </w:tcBorders>
            <w:vAlign w:val="center"/>
          </w:tcPr>
          <w:p w14:paraId="1DC01307"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Tāfeles magnēti</w:t>
            </w:r>
          </w:p>
        </w:tc>
        <w:tc>
          <w:tcPr>
            <w:tcW w:w="4111" w:type="dxa"/>
            <w:tcBorders>
              <w:top w:val="single" w:sz="8" w:space="0" w:color="auto"/>
              <w:left w:val="single" w:sz="8" w:space="0" w:color="auto"/>
              <w:bottom w:val="single" w:sz="4" w:space="0" w:color="auto"/>
              <w:right w:val="single" w:sz="8" w:space="0" w:color="auto"/>
            </w:tcBorders>
            <w:vAlign w:val="center"/>
          </w:tcPr>
          <w:p w14:paraId="6CA6C690"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 xml:space="preserve">1 magnēta diametrs </w:t>
            </w:r>
            <w:r w:rsidRPr="005135DA">
              <w:rPr>
                <w:rFonts w:ascii="Arial" w:hAnsi="Arial" w:cs="Arial"/>
                <w:bCs/>
                <w:sz w:val="22"/>
                <w:szCs w:val="22"/>
                <w:lang w:val="lv-LV" w:eastAsia="lv-LV"/>
              </w:rPr>
              <w:t xml:space="preserve">~ </w:t>
            </w:r>
            <w:r w:rsidRPr="005135DA">
              <w:rPr>
                <w:rFonts w:ascii="Arial" w:hAnsi="Arial" w:cs="Arial"/>
                <w:sz w:val="22"/>
                <w:szCs w:val="22"/>
                <w:lang w:val="lv-LV"/>
              </w:rPr>
              <w:t xml:space="preserve"> 25 mm.</w:t>
            </w:r>
          </w:p>
          <w:p w14:paraId="551C660B"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10 gab. 1 iepakojumā.</w:t>
            </w:r>
          </w:p>
          <w:p w14:paraId="3D8384D8"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Vienība: 1 iepakojums.</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98C2BE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4" w:space="0" w:color="auto"/>
              <w:right w:val="single" w:sz="8" w:space="0" w:color="auto"/>
            </w:tcBorders>
            <w:vAlign w:val="center"/>
          </w:tcPr>
          <w:p w14:paraId="5C240806"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4" w:space="0" w:color="auto"/>
              <w:right w:val="single" w:sz="8" w:space="0" w:color="auto"/>
            </w:tcBorders>
            <w:vAlign w:val="center"/>
          </w:tcPr>
          <w:p w14:paraId="213B2BE5" w14:textId="3F773B20"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4" w:space="0" w:color="auto"/>
              <w:right w:val="single" w:sz="8" w:space="0" w:color="auto"/>
            </w:tcBorders>
            <w:vAlign w:val="center"/>
          </w:tcPr>
          <w:p w14:paraId="706AFC8C" w14:textId="4F343752"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4" w:space="0" w:color="auto"/>
              <w:right w:val="single" w:sz="8" w:space="0" w:color="auto"/>
            </w:tcBorders>
            <w:vAlign w:val="center"/>
          </w:tcPr>
          <w:p w14:paraId="6DA3E7B5" w14:textId="630FCE52" w:rsidR="001821EE" w:rsidRPr="005135DA" w:rsidRDefault="001821EE" w:rsidP="001821EE">
            <w:pPr>
              <w:jc w:val="center"/>
              <w:rPr>
                <w:rFonts w:ascii="Arial" w:hAnsi="Arial" w:cs="Arial"/>
                <w:bCs/>
                <w:sz w:val="22"/>
                <w:szCs w:val="22"/>
                <w:lang w:val="lv-LV" w:eastAsia="lv-LV"/>
              </w:rPr>
            </w:pPr>
          </w:p>
        </w:tc>
      </w:tr>
      <w:tr w:rsidR="001821EE" w:rsidRPr="005135DA" w14:paraId="13488DCD" w14:textId="43FCFD2B"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342A988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17.</w:t>
            </w:r>
          </w:p>
        </w:tc>
        <w:tc>
          <w:tcPr>
            <w:tcW w:w="1672" w:type="dxa"/>
            <w:tcBorders>
              <w:top w:val="single" w:sz="8" w:space="0" w:color="auto"/>
              <w:left w:val="single" w:sz="8" w:space="0" w:color="auto"/>
              <w:bottom w:val="single" w:sz="8" w:space="0" w:color="auto"/>
              <w:right w:val="single" w:sz="8" w:space="0" w:color="auto"/>
            </w:tcBorders>
            <w:vAlign w:val="center"/>
          </w:tcPr>
          <w:p w14:paraId="612A2000" w14:textId="77777777" w:rsidR="001821EE" w:rsidRPr="005135DA" w:rsidRDefault="001821EE" w:rsidP="001821EE">
            <w:pPr>
              <w:jc w:val="center"/>
              <w:rPr>
                <w:rFonts w:ascii="Arial" w:hAnsi="Arial" w:cs="Arial"/>
                <w:sz w:val="22"/>
                <w:szCs w:val="22"/>
                <w:lang w:val="lv-LV"/>
              </w:rPr>
            </w:pPr>
            <w:proofErr w:type="spellStart"/>
            <w:r w:rsidRPr="005135DA">
              <w:rPr>
                <w:rFonts w:ascii="Arial" w:hAnsi="Arial" w:cs="Arial"/>
                <w:sz w:val="22"/>
                <w:szCs w:val="22"/>
                <w:lang w:val="lv-LV"/>
              </w:rPr>
              <w:t>Švamme</w:t>
            </w:r>
            <w:proofErr w:type="spellEnd"/>
            <w:r w:rsidRPr="005135DA">
              <w:rPr>
                <w:rFonts w:ascii="Arial" w:hAnsi="Arial" w:cs="Arial"/>
                <w:sz w:val="22"/>
                <w:szCs w:val="22"/>
                <w:lang w:val="lv-LV"/>
              </w:rPr>
              <w:t xml:space="preserve">  (sūklis) tāfelei ar magnētu</w:t>
            </w:r>
          </w:p>
          <w:p w14:paraId="281A793E" w14:textId="77777777" w:rsidR="001821EE" w:rsidRPr="005135DA" w:rsidRDefault="001821EE" w:rsidP="001821EE">
            <w:pPr>
              <w:jc w:val="center"/>
              <w:rPr>
                <w:rFonts w:ascii="Arial" w:hAnsi="Arial" w:cs="Arial"/>
                <w:sz w:val="22"/>
                <w:szCs w:val="22"/>
                <w:lang w:val="lv-LV"/>
              </w:rPr>
            </w:pPr>
          </w:p>
        </w:tc>
        <w:tc>
          <w:tcPr>
            <w:tcW w:w="4111" w:type="dxa"/>
            <w:tcBorders>
              <w:top w:val="single" w:sz="8" w:space="0" w:color="auto"/>
              <w:left w:val="single" w:sz="8" w:space="0" w:color="auto"/>
              <w:bottom w:val="single" w:sz="8" w:space="0" w:color="auto"/>
              <w:right w:val="single" w:sz="8" w:space="0" w:color="auto"/>
            </w:tcBorders>
            <w:vAlign w:val="center"/>
          </w:tcPr>
          <w:p w14:paraId="1AA9FFD1" w14:textId="2A4F0C81"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Magnētiskajai baltajai tāfelei.</w:t>
            </w:r>
          </w:p>
          <w:p w14:paraId="06C7A29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p w14:paraId="33B4132E" w14:textId="77777777" w:rsidR="001821EE" w:rsidRPr="005135DA" w:rsidRDefault="001821EE" w:rsidP="001821EE">
            <w:pPr>
              <w:jc w:val="center"/>
              <w:rPr>
                <w:rFonts w:ascii="Arial" w:hAnsi="Arial" w:cs="Arial"/>
                <w:sz w:val="22"/>
                <w:szCs w:val="22"/>
                <w:lang w:val="lv-LV"/>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508D4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8" w:space="0" w:color="auto"/>
              <w:right w:val="single" w:sz="8" w:space="0" w:color="auto"/>
            </w:tcBorders>
            <w:vAlign w:val="center"/>
          </w:tcPr>
          <w:p w14:paraId="6764CF75"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0AAACEE" w14:textId="6D54C05E"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4F78B18" w14:textId="760FA144"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5B89428C" w14:textId="5367821E" w:rsidR="001821EE" w:rsidRPr="005135DA" w:rsidRDefault="001821EE" w:rsidP="001821EE">
            <w:pPr>
              <w:jc w:val="center"/>
              <w:rPr>
                <w:rFonts w:ascii="Arial" w:hAnsi="Arial" w:cs="Arial"/>
                <w:bCs/>
                <w:sz w:val="22"/>
                <w:szCs w:val="22"/>
                <w:lang w:val="lv-LV" w:eastAsia="lv-LV"/>
              </w:rPr>
            </w:pPr>
          </w:p>
        </w:tc>
      </w:tr>
      <w:tr w:rsidR="00314079" w:rsidRPr="005135DA" w14:paraId="7EB1A83A" w14:textId="77777777" w:rsidTr="00036ACB">
        <w:trPr>
          <w:trHeight w:val="267"/>
        </w:trPr>
        <w:tc>
          <w:tcPr>
            <w:tcW w:w="13740" w:type="dxa"/>
            <w:gridSpan w:val="7"/>
            <w:tcBorders>
              <w:top w:val="single" w:sz="8" w:space="0" w:color="auto"/>
              <w:left w:val="single" w:sz="8" w:space="0" w:color="auto"/>
              <w:bottom w:val="single" w:sz="8" w:space="0" w:color="auto"/>
              <w:right w:val="single" w:sz="8" w:space="0" w:color="auto"/>
            </w:tcBorders>
            <w:vAlign w:val="center"/>
          </w:tcPr>
          <w:p w14:paraId="2BA1DD01" w14:textId="7B907CDD" w:rsidR="00314079" w:rsidRPr="005135DA" w:rsidRDefault="00036ACB" w:rsidP="00036ACB">
            <w:pPr>
              <w:jc w:val="right"/>
              <w:rPr>
                <w:rFonts w:ascii="Arial" w:hAnsi="Arial" w:cs="Arial"/>
                <w:bCs/>
                <w:sz w:val="22"/>
                <w:szCs w:val="22"/>
                <w:lang w:val="lv-LV" w:eastAsia="lv-LV"/>
              </w:rPr>
            </w:pPr>
            <w:r>
              <w:rPr>
                <w:rFonts w:ascii="Arial" w:hAnsi="Arial" w:cs="Arial"/>
                <w:b/>
                <w:sz w:val="22"/>
                <w:szCs w:val="22"/>
                <w:lang w:val="lv-LV" w:eastAsia="lv-LV"/>
              </w:rPr>
              <w:t>8</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8" w:type="dxa"/>
            <w:tcBorders>
              <w:top w:val="single" w:sz="8" w:space="0" w:color="auto"/>
              <w:left w:val="single" w:sz="8" w:space="0" w:color="auto"/>
              <w:bottom w:val="single" w:sz="8" w:space="0" w:color="auto"/>
              <w:right w:val="single" w:sz="8" w:space="0" w:color="auto"/>
            </w:tcBorders>
            <w:vAlign w:val="center"/>
          </w:tcPr>
          <w:p w14:paraId="7BA832CC" w14:textId="77777777" w:rsidR="00314079" w:rsidRPr="005135DA" w:rsidRDefault="00314079" w:rsidP="001821EE">
            <w:pPr>
              <w:jc w:val="center"/>
              <w:rPr>
                <w:rFonts w:ascii="Arial" w:hAnsi="Arial" w:cs="Arial"/>
                <w:bCs/>
                <w:sz w:val="22"/>
                <w:szCs w:val="22"/>
                <w:lang w:val="lv-LV" w:eastAsia="lv-LV"/>
              </w:rPr>
            </w:pPr>
          </w:p>
        </w:tc>
      </w:tr>
    </w:tbl>
    <w:p w14:paraId="43F42B81" w14:textId="77777777" w:rsidR="001E56C5" w:rsidRDefault="001E56C5" w:rsidP="001821EE">
      <w:pPr>
        <w:rPr>
          <w:rFonts w:ascii="Arial" w:hAnsi="Arial" w:cs="Arial"/>
          <w:b/>
          <w:lang w:val="lv-LV"/>
        </w:rPr>
      </w:pPr>
    </w:p>
    <w:p w14:paraId="5C1C84ED" w14:textId="0B6E06A5" w:rsidR="004735F9" w:rsidRPr="001E56C5" w:rsidRDefault="001E56C5" w:rsidP="001821EE">
      <w:pPr>
        <w:rPr>
          <w:rFonts w:ascii="Arial" w:hAnsi="Arial" w:cs="Arial"/>
          <w:b/>
          <w:sz w:val="22"/>
          <w:szCs w:val="22"/>
          <w:lang w:val="lv-LV"/>
        </w:rPr>
      </w:pPr>
      <w:r>
        <w:rPr>
          <w:rFonts w:ascii="Arial" w:hAnsi="Arial" w:cs="Arial"/>
          <w:b/>
          <w:sz w:val="22"/>
          <w:szCs w:val="22"/>
          <w:lang w:val="lv-LV"/>
        </w:rPr>
        <w:t>K</w:t>
      </w:r>
      <w:r w:rsidR="009812A1" w:rsidRPr="001E56C5">
        <w:rPr>
          <w:rFonts w:ascii="Arial" w:hAnsi="Arial" w:cs="Arial"/>
          <w:b/>
          <w:sz w:val="22"/>
          <w:szCs w:val="22"/>
          <w:lang w:val="lv-LV"/>
        </w:rPr>
        <w:t>opējā cena par tehniskajā specifikācijā minētajām kancelejas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C406BC" w:rsidRPr="00E850BC" w14:paraId="3124280E" w14:textId="7EC42D0A" w:rsidTr="001E56C5">
        <w:trPr>
          <w:trHeight w:val="261"/>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89AFA6" w14:textId="73ED998E" w:rsidR="00C406BC" w:rsidRPr="00E37C65" w:rsidRDefault="00C406BC" w:rsidP="0083226D">
            <w:pPr>
              <w:jc w:val="right"/>
              <w:rPr>
                <w:rFonts w:ascii="Arial" w:hAnsi="Arial" w:cs="Arial"/>
                <w:b/>
                <w:sz w:val="22"/>
                <w:szCs w:val="22"/>
                <w:lang w:val="lv-LV" w:eastAsia="lv-LV"/>
              </w:rPr>
            </w:pPr>
            <w:r w:rsidRPr="00E37C65">
              <w:rPr>
                <w:rFonts w:ascii="Arial" w:hAnsi="Arial" w:cs="Arial"/>
                <w:b/>
                <w:bCs/>
                <w:caps/>
                <w:sz w:val="22"/>
                <w:szCs w:val="22"/>
                <w:lang w:val="lv-LV" w:eastAsia="lv-LV"/>
              </w:rPr>
              <w:t xml:space="preserve">par kancelejas  precēm  </w:t>
            </w:r>
            <w:r w:rsidR="000A3B9B">
              <w:rPr>
                <w:rFonts w:ascii="Arial" w:hAnsi="Arial" w:cs="Arial"/>
                <w:b/>
                <w:bCs/>
                <w:sz w:val="22"/>
                <w:szCs w:val="22"/>
                <w:lang w:val="lv-LV" w:eastAsia="lv-LV"/>
              </w:rPr>
              <w:t>ko</w:t>
            </w:r>
            <w:r w:rsidRPr="000A3B9B">
              <w:rPr>
                <w:rFonts w:ascii="Arial" w:hAnsi="Arial" w:cs="Arial"/>
                <w:b/>
                <w:bCs/>
                <w:sz w:val="22"/>
                <w:szCs w:val="22"/>
                <w:lang w:val="lv-LV" w:eastAsia="lv-LV"/>
              </w:rPr>
              <w:t xml:space="preserve">pējā  </w:t>
            </w:r>
            <w:r w:rsidR="000A3B9B">
              <w:rPr>
                <w:rFonts w:ascii="Arial" w:hAnsi="Arial" w:cs="Arial"/>
                <w:b/>
                <w:bCs/>
                <w:sz w:val="22"/>
                <w:szCs w:val="22"/>
                <w:lang w:val="lv-LV" w:eastAsia="lv-LV"/>
              </w:rPr>
              <w:t>piedāvājuma</w:t>
            </w:r>
            <w:r w:rsidRPr="000A3B9B">
              <w:rPr>
                <w:rFonts w:ascii="Arial" w:hAnsi="Arial" w:cs="Arial"/>
                <w:b/>
                <w:bCs/>
                <w:sz w:val="22"/>
                <w:szCs w:val="22"/>
                <w:lang w:val="lv-LV" w:eastAsia="lv-LV"/>
              </w:rPr>
              <w:t xml:space="preserve">  cena  </w:t>
            </w:r>
            <w:r w:rsidR="000A3B9B">
              <w:rPr>
                <w:rFonts w:ascii="Arial" w:hAnsi="Arial" w:cs="Arial"/>
                <w:b/>
                <w:bCs/>
                <w:sz w:val="22"/>
                <w:szCs w:val="22"/>
                <w:lang w:val="lv-LV" w:eastAsia="lv-LV"/>
              </w:rPr>
              <w:t>bez atlaides</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700D96F" w14:textId="77777777" w:rsidR="00C406BC" w:rsidRPr="00E37C65" w:rsidRDefault="00C406BC" w:rsidP="0083226D">
            <w:pPr>
              <w:rPr>
                <w:rFonts w:ascii="Arial" w:hAnsi="Arial" w:cs="Arial"/>
                <w:b/>
                <w:bCs/>
                <w:sz w:val="22"/>
                <w:szCs w:val="22"/>
                <w:lang w:val="lv-LV" w:eastAsia="lv-LV"/>
              </w:rPr>
            </w:pPr>
          </w:p>
        </w:tc>
      </w:tr>
    </w:tbl>
    <w:p w14:paraId="7FD68BC8" w14:textId="77777777" w:rsidR="001E56C5" w:rsidRDefault="001E56C5" w:rsidP="00AD36E2">
      <w:pPr>
        <w:jc w:val="center"/>
        <w:rPr>
          <w:rFonts w:ascii="Arial" w:hAnsi="Arial" w:cs="Arial"/>
          <w:b/>
          <w:lang w:val="lv-LV"/>
        </w:rPr>
      </w:pPr>
    </w:p>
    <w:p w14:paraId="731C06A5" w14:textId="71DE7FB7" w:rsidR="00FA20B4" w:rsidRDefault="003476C8" w:rsidP="00AD36E2">
      <w:pPr>
        <w:jc w:val="center"/>
        <w:rPr>
          <w:rFonts w:ascii="Arial" w:hAnsi="Arial" w:cs="Arial"/>
          <w:b/>
          <w:lang w:val="lv-LV"/>
        </w:rPr>
      </w:pPr>
      <w:r>
        <w:rPr>
          <w:rFonts w:ascii="Arial" w:hAnsi="Arial" w:cs="Arial"/>
          <w:b/>
          <w:lang w:val="lv-LV"/>
        </w:rPr>
        <w:t>9</w:t>
      </w:r>
      <w:r w:rsidR="00C406BC">
        <w:rPr>
          <w:rFonts w:ascii="Arial" w:hAnsi="Arial" w:cs="Arial"/>
          <w:b/>
          <w:lang w:val="lv-LV"/>
        </w:rPr>
        <w:t>.grupa</w:t>
      </w:r>
    </w:p>
    <w:tbl>
      <w:tblPr>
        <w:tblW w:w="55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9"/>
        <w:gridCol w:w="2094"/>
        <w:gridCol w:w="4210"/>
        <w:gridCol w:w="44"/>
        <w:gridCol w:w="1358"/>
        <w:gridCol w:w="2451"/>
        <w:gridCol w:w="1999"/>
        <w:gridCol w:w="1500"/>
        <w:gridCol w:w="1339"/>
        <w:gridCol w:w="57"/>
      </w:tblGrid>
      <w:tr w:rsidR="00192FA8" w:rsidRPr="00F442EF" w14:paraId="4076607E" w14:textId="77777777" w:rsidTr="00321D78">
        <w:trPr>
          <w:cantSplit/>
          <w:trHeight w:val="90"/>
        </w:trPr>
        <w:tc>
          <w:tcPr>
            <w:tcW w:w="5000" w:type="pct"/>
            <w:gridSpan w:val="11"/>
            <w:shd w:val="clear" w:color="auto" w:fill="E2EFD9" w:themeFill="accent6" w:themeFillTint="33"/>
            <w:noWrap/>
            <w:vAlign w:val="center"/>
          </w:tcPr>
          <w:p w14:paraId="47451654" w14:textId="56A9A665" w:rsidR="00192FA8" w:rsidRPr="00360FF3" w:rsidRDefault="00192FA8" w:rsidP="00FA6A50">
            <w:pPr>
              <w:ind w:left="-90" w:right="-105"/>
              <w:jc w:val="center"/>
              <w:rPr>
                <w:rFonts w:ascii="Arial" w:hAnsi="Arial" w:cs="Arial"/>
                <w:b/>
                <w:bCs/>
                <w:sz w:val="20"/>
                <w:szCs w:val="20"/>
                <w:lang w:val="lv-LV" w:eastAsia="lv-LV"/>
              </w:rPr>
            </w:pPr>
            <w:r>
              <w:rPr>
                <w:rFonts w:ascii="Arial" w:hAnsi="Arial" w:cs="Arial"/>
                <w:b/>
                <w:bCs/>
                <w:i/>
                <w:iCs/>
                <w:sz w:val="20"/>
                <w:szCs w:val="20"/>
                <w:lang w:val="lv-LV" w:eastAsia="lv-LV"/>
              </w:rPr>
              <w:t>Biroja papīr</w:t>
            </w:r>
            <w:r w:rsidR="00DC5901">
              <w:rPr>
                <w:rFonts w:ascii="Arial" w:hAnsi="Arial" w:cs="Arial"/>
                <w:b/>
                <w:bCs/>
                <w:i/>
                <w:iCs/>
                <w:sz w:val="20"/>
                <w:szCs w:val="20"/>
                <w:lang w:val="lv-LV" w:eastAsia="lv-LV"/>
              </w:rPr>
              <w:t>a preces</w:t>
            </w:r>
            <w:r w:rsidRPr="00AA1AC1">
              <w:rPr>
                <w:rFonts w:ascii="Arial" w:hAnsi="Arial" w:cs="Arial"/>
                <w:b/>
                <w:bCs/>
                <w:i/>
                <w:iCs/>
                <w:sz w:val="20"/>
                <w:szCs w:val="20"/>
                <w:lang w:val="lv-LV" w:eastAsia="lv-LV"/>
              </w:rPr>
              <w:t xml:space="preserve"> </w:t>
            </w:r>
            <w:r w:rsidR="004735F9">
              <w:rPr>
                <w:rFonts w:ascii="Arial" w:hAnsi="Arial" w:cs="Arial"/>
                <w:b/>
                <w:bCs/>
                <w:i/>
                <w:iCs/>
                <w:sz w:val="20"/>
                <w:szCs w:val="20"/>
                <w:lang w:val="lv-LV" w:eastAsia="lv-LV"/>
              </w:rPr>
              <w:t>9</w:t>
            </w:r>
            <w:r w:rsidRPr="00AA1AC1">
              <w:rPr>
                <w:rFonts w:ascii="Arial" w:hAnsi="Arial" w:cs="Arial"/>
                <w:b/>
                <w:bCs/>
                <w:i/>
                <w:iCs/>
                <w:sz w:val="20"/>
                <w:szCs w:val="20"/>
                <w:lang w:val="lv-LV" w:eastAsia="lv-LV"/>
              </w:rPr>
              <w:t>.grupa</w:t>
            </w:r>
          </w:p>
        </w:tc>
      </w:tr>
      <w:tr w:rsidR="00321D78" w:rsidRPr="00F442EF" w14:paraId="19274462" w14:textId="77777777" w:rsidTr="00321D78">
        <w:trPr>
          <w:cantSplit/>
          <w:trHeight w:val="761"/>
        </w:trPr>
        <w:tc>
          <w:tcPr>
            <w:tcW w:w="234" w:type="pct"/>
            <w:gridSpan w:val="2"/>
            <w:shd w:val="clear" w:color="auto" w:fill="E2EFD9" w:themeFill="accent6" w:themeFillTint="33"/>
            <w:noWrap/>
            <w:vAlign w:val="center"/>
          </w:tcPr>
          <w:p w14:paraId="62BDD64C" w14:textId="7B17537C" w:rsidR="00FA6A50" w:rsidRPr="0083226D" w:rsidRDefault="00FA6A50" w:rsidP="00FA6A50">
            <w:pPr>
              <w:ind w:left="-113" w:right="-125"/>
              <w:jc w:val="center"/>
              <w:rPr>
                <w:rFonts w:ascii="Arial" w:hAnsi="Arial" w:cs="Arial"/>
                <w:i/>
                <w:iCs/>
                <w:sz w:val="22"/>
                <w:szCs w:val="22"/>
                <w:lang w:val="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663" w:type="pct"/>
            <w:shd w:val="clear" w:color="auto" w:fill="E2EFD9" w:themeFill="accent6" w:themeFillTint="33"/>
            <w:noWrap/>
            <w:vAlign w:val="center"/>
          </w:tcPr>
          <w:p w14:paraId="27D2FA7A" w14:textId="48EAACAA" w:rsidR="00FA6A50" w:rsidRPr="0083226D" w:rsidRDefault="00FA6A50" w:rsidP="00FA6A50">
            <w:pPr>
              <w:jc w:val="center"/>
              <w:rPr>
                <w:rFonts w:ascii="Arial" w:hAnsi="Arial" w:cs="Arial"/>
                <w:i/>
                <w:iCs/>
                <w:sz w:val="22"/>
                <w:szCs w:val="22"/>
                <w:lang w:val="lv-LV"/>
              </w:rPr>
            </w:pPr>
            <w:r w:rsidRPr="00360FF3">
              <w:rPr>
                <w:rFonts w:ascii="Arial" w:hAnsi="Arial" w:cs="Arial"/>
                <w:b/>
                <w:bCs/>
                <w:sz w:val="20"/>
                <w:szCs w:val="20"/>
                <w:lang w:val="lv-LV" w:eastAsia="lv-LV"/>
              </w:rPr>
              <w:t>Prece</w:t>
            </w:r>
          </w:p>
        </w:tc>
        <w:tc>
          <w:tcPr>
            <w:tcW w:w="1333" w:type="pct"/>
            <w:shd w:val="clear" w:color="auto" w:fill="E2EFD9" w:themeFill="accent6" w:themeFillTint="33"/>
            <w:vAlign w:val="center"/>
          </w:tcPr>
          <w:p w14:paraId="63DFDE21" w14:textId="6DEECFE5" w:rsidR="00FA6A50" w:rsidRPr="0083226D" w:rsidRDefault="00FA6A50" w:rsidP="00FA6A50">
            <w:pPr>
              <w:jc w:val="center"/>
              <w:rPr>
                <w:rFonts w:ascii="Arial" w:hAnsi="Arial" w:cs="Arial"/>
                <w:i/>
                <w:iCs/>
                <w:sz w:val="22"/>
                <w:szCs w:val="22"/>
                <w:lang w:val="lv-LV"/>
              </w:rPr>
            </w:pPr>
            <w:r w:rsidRPr="00360FF3">
              <w:rPr>
                <w:rFonts w:ascii="Arial" w:hAnsi="Arial" w:cs="Arial"/>
                <w:b/>
                <w:bCs/>
                <w:sz w:val="20"/>
                <w:szCs w:val="20"/>
                <w:lang w:val="lv-LV" w:eastAsia="lv-LV"/>
              </w:rPr>
              <w:t>Parametri</w:t>
            </w:r>
          </w:p>
        </w:tc>
        <w:tc>
          <w:tcPr>
            <w:tcW w:w="444" w:type="pct"/>
            <w:gridSpan w:val="2"/>
            <w:shd w:val="clear" w:color="auto" w:fill="E2EFD9" w:themeFill="accent6" w:themeFillTint="33"/>
            <w:noWrap/>
            <w:vAlign w:val="center"/>
          </w:tcPr>
          <w:p w14:paraId="1E598097" w14:textId="7DAA71BC" w:rsidR="00FA6A50" w:rsidRPr="0083226D" w:rsidRDefault="00FA6A50" w:rsidP="00FA6A50">
            <w:pPr>
              <w:ind w:left="113" w:right="113"/>
              <w:jc w:val="center"/>
              <w:rPr>
                <w:rFonts w:ascii="Arial" w:hAnsi="Arial" w:cs="Arial"/>
                <w:b/>
                <w:bCs/>
                <w:i/>
                <w:iCs/>
                <w:sz w:val="22"/>
                <w:szCs w:val="22"/>
                <w:lang w:val="lv-LV"/>
              </w:rPr>
            </w:pPr>
            <w:r w:rsidRPr="00360FF3">
              <w:rPr>
                <w:rFonts w:ascii="Arial" w:hAnsi="Arial" w:cs="Arial"/>
                <w:b/>
                <w:bCs/>
                <w:sz w:val="20"/>
                <w:szCs w:val="20"/>
                <w:lang w:val="lv-LV" w:eastAsia="lv-LV"/>
              </w:rPr>
              <w:t>Daudzums</w:t>
            </w:r>
          </w:p>
        </w:tc>
        <w:tc>
          <w:tcPr>
            <w:tcW w:w="776" w:type="pct"/>
            <w:shd w:val="clear" w:color="auto" w:fill="E2EFD9" w:themeFill="accent6" w:themeFillTint="33"/>
            <w:vAlign w:val="center"/>
          </w:tcPr>
          <w:p w14:paraId="6AA6EA35" w14:textId="0EDA28B8"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633" w:type="pct"/>
            <w:shd w:val="clear" w:color="auto" w:fill="E2EFD9" w:themeFill="accent6" w:themeFillTint="33"/>
            <w:vAlign w:val="center"/>
          </w:tcPr>
          <w:p w14:paraId="2073ECCA" w14:textId="6258D237"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Piedāvājums</w:t>
            </w:r>
          </w:p>
        </w:tc>
        <w:tc>
          <w:tcPr>
            <w:tcW w:w="473" w:type="pct"/>
            <w:shd w:val="clear" w:color="auto" w:fill="E2EFD9" w:themeFill="accent6" w:themeFillTint="33"/>
            <w:vAlign w:val="center"/>
          </w:tcPr>
          <w:p w14:paraId="04856ABD" w14:textId="77777777" w:rsidR="00FA6A50" w:rsidRDefault="00FA6A50" w:rsidP="00FA6A50">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1A4FCCB0" w14:textId="0D5C9793"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443" w:type="pct"/>
            <w:gridSpan w:val="2"/>
            <w:shd w:val="clear" w:color="auto" w:fill="E2EFD9" w:themeFill="accent6" w:themeFillTint="33"/>
            <w:vAlign w:val="center"/>
          </w:tcPr>
          <w:p w14:paraId="026C4479" w14:textId="342F9DBF"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321D78" w:rsidRPr="00F442EF" w14:paraId="56F7BBC5" w14:textId="6544FE60" w:rsidTr="00321D78">
        <w:trPr>
          <w:cantSplit/>
          <w:trHeight w:val="184"/>
        </w:trPr>
        <w:tc>
          <w:tcPr>
            <w:tcW w:w="234" w:type="pct"/>
            <w:gridSpan w:val="2"/>
            <w:shd w:val="clear" w:color="auto" w:fill="E2EFD9" w:themeFill="accent6" w:themeFillTint="33"/>
            <w:noWrap/>
            <w:vAlign w:val="center"/>
          </w:tcPr>
          <w:p w14:paraId="3A8DE104" w14:textId="6398C60D" w:rsidR="00FA6A50" w:rsidRPr="0083226D" w:rsidRDefault="00FA6A50" w:rsidP="00FA6A50">
            <w:pPr>
              <w:ind w:left="-113" w:right="-125"/>
              <w:jc w:val="center"/>
              <w:rPr>
                <w:rFonts w:ascii="Arial" w:hAnsi="Arial" w:cs="Arial"/>
                <w:i/>
                <w:iCs/>
                <w:sz w:val="22"/>
                <w:szCs w:val="22"/>
                <w:lang w:val="lv-LV"/>
              </w:rPr>
            </w:pPr>
            <w:r w:rsidRPr="00691841">
              <w:rPr>
                <w:rFonts w:ascii="Arial" w:hAnsi="Arial" w:cs="Arial"/>
                <w:bCs/>
                <w:i/>
                <w:iCs/>
                <w:sz w:val="22"/>
                <w:szCs w:val="22"/>
                <w:lang w:val="lv-LV" w:eastAsia="lv-LV"/>
              </w:rPr>
              <w:t>1</w:t>
            </w:r>
          </w:p>
        </w:tc>
        <w:tc>
          <w:tcPr>
            <w:tcW w:w="663" w:type="pct"/>
            <w:shd w:val="clear" w:color="auto" w:fill="E2EFD9" w:themeFill="accent6" w:themeFillTint="33"/>
            <w:noWrap/>
            <w:vAlign w:val="center"/>
          </w:tcPr>
          <w:p w14:paraId="6FFE22E1" w14:textId="5D138822" w:rsidR="00FA6A50" w:rsidRPr="0083226D" w:rsidRDefault="00FA6A50" w:rsidP="00FA6A50">
            <w:pPr>
              <w:jc w:val="center"/>
              <w:rPr>
                <w:rFonts w:ascii="Arial" w:hAnsi="Arial" w:cs="Arial"/>
                <w:i/>
                <w:iCs/>
                <w:sz w:val="22"/>
                <w:szCs w:val="22"/>
                <w:lang w:val="lv-LV"/>
              </w:rPr>
            </w:pPr>
            <w:r w:rsidRPr="00691841">
              <w:rPr>
                <w:rFonts w:ascii="Arial" w:hAnsi="Arial" w:cs="Arial"/>
                <w:bCs/>
                <w:i/>
                <w:iCs/>
                <w:sz w:val="22"/>
                <w:szCs w:val="22"/>
                <w:lang w:val="lv-LV" w:eastAsia="lv-LV"/>
              </w:rPr>
              <w:t>2</w:t>
            </w:r>
          </w:p>
        </w:tc>
        <w:tc>
          <w:tcPr>
            <w:tcW w:w="1333" w:type="pct"/>
            <w:shd w:val="clear" w:color="auto" w:fill="E2EFD9" w:themeFill="accent6" w:themeFillTint="33"/>
            <w:vAlign w:val="center"/>
          </w:tcPr>
          <w:p w14:paraId="038CF612" w14:textId="13A74B70" w:rsidR="00FA6A50" w:rsidRPr="0083226D" w:rsidRDefault="00FA6A50" w:rsidP="00FA6A50">
            <w:pPr>
              <w:jc w:val="center"/>
              <w:rPr>
                <w:rFonts w:ascii="Arial" w:hAnsi="Arial" w:cs="Arial"/>
                <w:i/>
                <w:iCs/>
                <w:sz w:val="22"/>
                <w:szCs w:val="22"/>
                <w:lang w:val="lv-LV"/>
              </w:rPr>
            </w:pPr>
            <w:r w:rsidRPr="00691841">
              <w:rPr>
                <w:rFonts w:ascii="Arial" w:hAnsi="Arial" w:cs="Arial"/>
                <w:i/>
                <w:iCs/>
                <w:sz w:val="22"/>
                <w:szCs w:val="22"/>
                <w:lang w:val="lv-LV"/>
              </w:rPr>
              <w:t>3</w:t>
            </w:r>
          </w:p>
        </w:tc>
        <w:tc>
          <w:tcPr>
            <w:tcW w:w="444" w:type="pct"/>
            <w:gridSpan w:val="2"/>
            <w:shd w:val="clear" w:color="auto" w:fill="E2EFD9" w:themeFill="accent6" w:themeFillTint="33"/>
            <w:noWrap/>
            <w:vAlign w:val="center"/>
          </w:tcPr>
          <w:p w14:paraId="51C8CC68" w14:textId="3EC11FB3" w:rsidR="00FA6A50" w:rsidRPr="0083226D" w:rsidRDefault="00FA6A50" w:rsidP="00FA6A50">
            <w:pPr>
              <w:ind w:left="113" w:right="113"/>
              <w:jc w:val="center"/>
              <w:rPr>
                <w:rFonts w:ascii="Arial" w:hAnsi="Arial" w:cs="Arial"/>
                <w:b/>
                <w:bCs/>
                <w:i/>
                <w:iCs/>
                <w:sz w:val="22"/>
                <w:szCs w:val="22"/>
                <w:lang w:val="lv-LV"/>
              </w:rPr>
            </w:pPr>
            <w:r w:rsidRPr="00691841">
              <w:rPr>
                <w:rFonts w:ascii="Arial" w:hAnsi="Arial" w:cs="Arial"/>
                <w:bCs/>
                <w:i/>
                <w:iCs/>
                <w:sz w:val="22"/>
                <w:szCs w:val="22"/>
                <w:lang w:val="lv-LV" w:eastAsia="lv-LV"/>
              </w:rPr>
              <w:t>4</w:t>
            </w:r>
          </w:p>
        </w:tc>
        <w:tc>
          <w:tcPr>
            <w:tcW w:w="776" w:type="pct"/>
            <w:shd w:val="clear" w:color="auto" w:fill="E2EFD9" w:themeFill="accent6" w:themeFillTint="33"/>
            <w:vAlign w:val="center"/>
          </w:tcPr>
          <w:p w14:paraId="1F5690A5" w14:textId="5813D8C4" w:rsidR="00FA6A50" w:rsidRPr="0083226D" w:rsidRDefault="00FA6A50" w:rsidP="00FA6A50">
            <w:pPr>
              <w:ind w:left="-90" w:right="-105"/>
              <w:jc w:val="center"/>
              <w:rPr>
                <w:rFonts w:ascii="Arial" w:hAnsi="Arial" w:cs="Arial"/>
                <w:b/>
                <w:bCs/>
                <w:i/>
                <w:iCs/>
                <w:sz w:val="22"/>
                <w:szCs w:val="22"/>
                <w:lang w:val="lv-LV"/>
              </w:rPr>
            </w:pPr>
            <w:r w:rsidRPr="00691841">
              <w:rPr>
                <w:rFonts w:ascii="Arial" w:hAnsi="Arial" w:cs="Arial"/>
                <w:bCs/>
                <w:i/>
                <w:iCs/>
                <w:sz w:val="22"/>
                <w:szCs w:val="22"/>
                <w:lang w:val="lv-LV" w:eastAsia="lv-LV"/>
              </w:rPr>
              <w:t>5</w:t>
            </w:r>
          </w:p>
        </w:tc>
        <w:tc>
          <w:tcPr>
            <w:tcW w:w="633" w:type="pct"/>
            <w:shd w:val="clear" w:color="auto" w:fill="E2EFD9" w:themeFill="accent6" w:themeFillTint="33"/>
            <w:vAlign w:val="center"/>
          </w:tcPr>
          <w:p w14:paraId="4878E536" w14:textId="0C6FBA30"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6</w:t>
            </w:r>
          </w:p>
        </w:tc>
        <w:tc>
          <w:tcPr>
            <w:tcW w:w="473" w:type="pct"/>
            <w:shd w:val="clear" w:color="auto" w:fill="E2EFD9" w:themeFill="accent6" w:themeFillTint="33"/>
            <w:vAlign w:val="center"/>
          </w:tcPr>
          <w:p w14:paraId="2D2B138C" w14:textId="354674E4"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7</w:t>
            </w:r>
          </w:p>
        </w:tc>
        <w:tc>
          <w:tcPr>
            <w:tcW w:w="443" w:type="pct"/>
            <w:gridSpan w:val="2"/>
            <w:shd w:val="clear" w:color="auto" w:fill="E2EFD9" w:themeFill="accent6" w:themeFillTint="33"/>
            <w:vAlign w:val="center"/>
          </w:tcPr>
          <w:p w14:paraId="79FDA0E5" w14:textId="6AFF242B"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8</w:t>
            </w:r>
          </w:p>
        </w:tc>
      </w:tr>
      <w:tr w:rsidR="004735F9" w:rsidRPr="004735F9" w14:paraId="6C1D2856" w14:textId="75B7605A" w:rsidTr="00321D78">
        <w:trPr>
          <w:cantSplit/>
          <w:trHeight w:val="1963"/>
        </w:trPr>
        <w:tc>
          <w:tcPr>
            <w:tcW w:w="234" w:type="pct"/>
            <w:gridSpan w:val="2"/>
            <w:noWrap/>
            <w:vAlign w:val="center"/>
          </w:tcPr>
          <w:p w14:paraId="360AF3F4" w14:textId="5943DA88"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1.</w:t>
            </w:r>
          </w:p>
        </w:tc>
        <w:tc>
          <w:tcPr>
            <w:tcW w:w="663" w:type="pct"/>
            <w:noWrap/>
            <w:vAlign w:val="center"/>
          </w:tcPr>
          <w:p w14:paraId="5D3DA50A" w14:textId="77777777"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Printera papīrs I</w:t>
            </w:r>
          </w:p>
        </w:tc>
        <w:tc>
          <w:tcPr>
            <w:tcW w:w="1333" w:type="pct"/>
            <w:vAlign w:val="center"/>
          </w:tcPr>
          <w:p w14:paraId="20F162D3" w14:textId="04C54412"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 xml:space="preserve">Izmērs: </w:t>
            </w:r>
            <w:r w:rsidR="008717CD" w:rsidRPr="004735F9">
              <w:t xml:space="preserve">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67690B99" w14:textId="1ED11D50"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600 loksnes pakā</w:t>
            </w:r>
            <w:r w:rsidR="004735F9">
              <w:rPr>
                <w:rFonts w:ascii="Arial" w:hAnsi="Arial" w:cs="Arial"/>
                <w:sz w:val="22"/>
                <w:szCs w:val="22"/>
                <w:lang w:val="lv-LV"/>
              </w:rPr>
              <w:t>,</w:t>
            </w:r>
          </w:p>
          <w:p w14:paraId="43EEC958" w14:textId="575E576F"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Kārtu skaits: 3 ar perforāciju</w:t>
            </w:r>
            <w:r w:rsidR="004735F9">
              <w:rPr>
                <w:rFonts w:ascii="Arial" w:hAnsi="Arial" w:cs="Arial"/>
                <w:sz w:val="22"/>
                <w:szCs w:val="22"/>
                <w:lang w:val="lv-LV"/>
              </w:rPr>
              <w:t>,</w:t>
            </w:r>
          </w:p>
          <w:p w14:paraId="3AAF09DD" w14:textId="594D2134"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baltums - 90%</w:t>
            </w:r>
            <w:r w:rsidR="004735F9">
              <w:rPr>
                <w:rFonts w:ascii="Arial" w:hAnsi="Arial" w:cs="Arial"/>
                <w:sz w:val="22"/>
                <w:szCs w:val="22"/>
                <w:lang w:val="lv-LV"/>
              </w:rPr>
              <w:t>,</w:t>
            </w:r>
          </w:p>
          <w:p w14:paraId="0F45E8D9" w14:textId="7EFFA699"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svars - 60 g/m2,</w:t>
            </w:r>
          </w:p>
          <w:p w14:paraId="681A3568" w14:textId="30A72C33"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507FB39E" w14:textId="0680F72E" w:rsidR="00FA6A50" w:rsidRPr="004735F9" w:rsidRDefault="00FA6A50" w:rsidP="00FA6A50">
            <w:pPr>
              <w:rPr>
                <w:rFonts w:ascii="Arial" w:hAnsi="Arial" w:cs="Arial"/>
                <w:sz w:val="22"/>
                <w:szCs w:val="22"/>
                <w:lang w:val="lv-LV"/>
              </w:rPr>
            </w:pPr>
            <w:r w:rsidRPr="004735F9">
              <w:rPr>
                <w:rFonts w:ascii="Arial" w:hAnsi="Arial" w:cs="Arial"/>
                <w:sz w:val="22"/>
                <w:szCs w:val="22"/>
                <w:lang w:val="lv-LV"/>
              </w:rPr>
              <w:t>300</w:t>
            </w:r>
          </w:p>
        </w:tc>
        <w:tc>
          <w:tcPr>
            <w:tcW w:w="776" w:type="pct"/>
            <w:vAlign w:val="center"/>
          </w:tcPr>
          <w:p w14:paraId="4E1A9043" w14:textId="311CEF9C" w:rsidR="00FA6A50" w:rsidRPr="004735F9" w:rsidRDefault="00FA6A50" w:rsidP="00FA6A50">
            <w:pPr>
              <w:spacing w:beforeLines="60" w:before="144"/>
              <w:jc w:val="center"/>
              <w:rPr>
                <w:rFonts w:ascii="Arial" w:hAnsi="Arial" w:cs="Arial"/>
                <w:sz w:val="22"/>
                <w:szCs w:val="22"/>
                <w:lang w:val="lv-LV"/>
              </w:rPr>
            </w:pPr>
          </w:p>
        </w:tc>
        <w:tc>
          <w:tcPr>
            <w:tcW w:w="633" w:type="pct"/>
          </w:tcPr>
          <w:p w14:paraId="104056E5"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67E02BF4"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66A697AE" w14:textId="68999B1A" w:rsidR="00FA6A50" w:rsidRPr="004735F9" w:rsidRDefault="00FA6A50" w:rsidP="00FA6A50">
            <w:pPr>
              <w:spacing w:beforeLines="60" w:before="144"/>
              <w:jc w:val="center"/>
              <w:rPr>
                <w:rFonts w:ascii="Arial" w:hAnsi="Arial" w:cs="Arial"/>
                <w:sz w:val="22"/>
                <w:szCs w:val="22"/>
                <w:lang w:val="lv-LV"/>
              </w:rPr>
            </w:pPr>
          </w:p>
        </w:tc>
      </w:tr>
      <w:tr w:rsidR="004735F9" w:rsidRPr="004735F9" w14:paraId="18C46CBC" w14:textId="5258668F" w:rsidTr="00321D78">
        <w:trPr>
          <w:cantSplit/>
          <w:trHeight w:val="609"/>
        </w:trPr>
        <w:tc>
          <w:tcPr>
            <w:tcW w:w="234" w:type="pct"/>
            <w:gridSpan w:val="2"/>
            <w:noWrap/>
            <w:vAlign w:val="center"/>
          </w:tcPr>
          <w:p w14:paraId="35A16ED1" w14:textId="391D1BD1"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2.</w:t>
            </w:r>
          </w:p>
        </w:tc>
        <w:tc>
          <w:tcPr>
            <w:tcW w:w="663" w:type="pct"/>
            <w:noWrap/>
            <w:vAlign w:val="center"/>
          </w:tcPr>
          <w:p w14:paraId="0D252045" w14:textId="77777777"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Printera papīrs II</w:t>
            </w:r>
          </w:p>
        </w:tc>
        <w:tc>
          <w:tcPr>
            <w:tcW w:w="1333" w:type="pct"/>
            <w:vAlign w:val="center"/>
          </w:tcPr>
          <w:p w14:paraId="6453B076" w14:textId="444FB0CE"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 xml:space="preserve">Izmērs: </w:t>
            </w:r>
            <w:r w:rsidR="008717CD" w:rsidRPr="004735F9">
              <w:t xml:space="preserve">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79A57DF3" w14:textId="403EB078"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900 loksnes pakā</w:t>
            </w:r>
            <w:r w:rsidR="004735F9">
              <w:rPr>
                <w:rFonts w:ascii="Arial" w:hAnsi="Arial" w:cs="Arial"/>
                <w:sz w:val="22"/>
                <w:szCs w:val="22"/>
                <w:lang w:val="lv-LV"/>
              </w:rPr>
              <w:t>,</w:t>
            </w:r>
          </w:p>
          <w:p w14:paraId="5CDDC05F"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Kārtu skaits: 2 ar perforāciju,</w:t>
            </w:r>
          </w:p>
          <w:p w14:paraId="4229E855"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baltums - 90%,</w:t>
            </w:r>
          </w:p>
          <w:p w14:paraId="6C12AA83"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svars - 60 g/m2,</w:t>
            </w:r>
          </w:p>
          <w:p w14:paraId="5CC2ED54" w14:textId="4004B912"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3D17914C" w14:textId="4303D868" w:rsidR="00FA6A50" w:rsidRPr="004735F9" w:rsidRDefault="00FA6A50" w:rsidP="00FA6A50">
            <w:pPr>
              <w:pStyle w:val="NormalWeb"/>
              <w:spacing w:beforeLines="60" w:before="144"/>
              <w:rPr>
                <w:rFonts w:ascii="Arial" w:hAnsi="Arial" w:cs="Arial"/>
                <w:sz w:val="22"/>
                <w:szCs w:val="22"/>
                <w:lang w:val="lv-LV"/>
              </w:rPr>
            </w:pPr>
            <w:r w:rsidRPr="004735F9">
              <w:rPr>
                <w:rFonts w:ascii="Arial" w:hAnsi="Arial" w:cs="Arial"/>
                <w:sz w:val="22"/>
                <w:szCs w:val="22"/>
                <w:lang w:val="lv-LV"/>
              </w:rPr>
              <w:t>250</w:t>
            </w:r>
          </w:p>
        </w:tc>
        <w:tc>
          <w:tcPr>
            <w:tcW w:w="776" w:type="pct"/>
            <w:vAlign w:val="center"/>
          </w:tcPr>
          <w:p w14:paraId="4C2DEC05" w14:textId="3E20F3BC" w:rsidR="00FA6A50" w:rsidRPr="004735F9" w:rsidRDefault="00FA6A50" w:rsidP="00FA6A50">
            <w:pPr>
              <w:spacing w:beforeLines="60" w:before="144"/>
              <w:jc w:val="center"/>
              <w:rPr>
                <w:rFonts w:ascii="Arial" w:hAnsi="Arial" w:cs="Arial"/>
                <w:sz w:val="22"/>
                <w:szCs w:val="22"/>
                <w:lang w:val="lv-LV"/>
              </w:rPr>
            </w:pPr>
          </w:p>
        </w:tc>
        <w:tc>
          <w:tcPr>
            <w:tcW w:w="633" w:type="pct"/>
          </w:tcPr>
          <w:p w14:paraId="633BBBA0"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79AE75E4"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025FE197" w14:textId="1E0324FB" w:rsidR="00FA6A50" w:rsidRPr="004735F9" w:rsidRDefault="00FA6A50" w:rsidP="00FA6A50">
            <w:pPr>
              <w:spacing w:beforeLines="60" w:before="144"/>
              <w:jc w:val="center"/>
              <w:rPr>
                <w:rFonts w:ascii="Arial" w:hAnsi="Arial" w:cs="Arial"/>
                <w:sz w:val="22"/>
                <w:szCs w:val="22"/>
                <w:lang w:val="lv-LV"/>
              </w:rPr>
            </w:pPr>
          </w:p>
        </w:tc>
      </w:tr>
      <w:tr w:rsidR="004735F9" w:rsidRPr="004735F9" w14:paraId="46B049DA" w14:textId="116EDD1A" w:rsidTr="00321D78">
        <w:trPr>
          <w:cantSplit/>
          <w:trHeight w:val="315"/>
        </w:trPr>
        <w:tc>
          <w:tcPr>
            <w:tcW w:w="234" w:type="pct"/>
            <w:gridSpan w:val="2"/>
            <w:noWrap/>
            <w:vAlign w:val="center"/>
          </w:tcPr>
          <w:p w14:paraId="428C37DF" w14:textId="038BF56E"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lastRenderedPageBreak/>
              <w:t>3.</w:t>
            </w:r>
          </w:p>
        </w:tc>
        <w:tc>
          <w:tcPr>
            <w:tcW w:w="663" w:type="pct"/>
            <w:vAlign w:val="center"/>
          </w:tcPr>
          <w:p w14:paraId="18483C1B" w14:textId="77777777"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szCs w:val="22"/>
                <w:lang w:val="lv-LV"/>
              </w:rPr>
              <w:t>Printera papīrs III</w:t>
            </w:r>
          </w:p>
        </w:tc>
        <w:tc>
          <w:tcPr>
            <w:tcW w:w="1333" w:type="pct"/>
            <w:vAlign w:val="center"/>
          </w:tcPr>
          <w:p w14:paraId="1997F282" w14:textId="4C18C946" w:rsidR="00FA6A50" w:rsidRPr="004735F9" w:rsidRDefault="008717CD" w:rsidP="008D58D3">
            <w:pPr>
              <w:pStyle w:val="ListParagraph"/>
              <w:numPr>
                <w:ilvl w:val="0"/>
                <w:numId w:val="19"/>
              </w:numPr>
              <w:spacing w:beforeLines="60" w:before="144"/>
              <w:ind w:left="361"/>
              <w:rPr>
                <w:rFonts w:ascii="Arial" w:hAnsi="Arial" w:cs="Arial"/>
                <w:sz w:val="22"/>
                <w:szCs w:val="22"/>
                <w:lang w:val="lv-LV"/>
              </w:rPr>
            </w:pPr>
            <w:r w:rsidRPr="004735F9">
              <w:t xml:space="preserve"> </w:t>
            </w:r>
            <w:r w:rsidRPr="004735F9">
              <w:rPr>
                <w:rFonts w:ascii="Arial" w:hAnsi="Arial" w:cs="Arial"/>
                <w:sz w:val="22"/>
                <w:szCs w:val="22"/>
                <w:lang w:val="lv-LV"/>
              </w:rPr>
              <w:t>1.</w:t>
            </w:r>
            <w:r w:rsidRPr="004735F9">
              <w:rPr>
                <w:rFonts w:ascii="Arial" w:hAnsi="Arial" w:cs="Arial"/>
                <w:sz w:val="22"/>
                <w:szCs w:val="22"/>
                <w:lang w:val="lv-LV"/>
              </w:rPr>
              <w:tab/>
              <w:t>Izmērs: 15/210/15 mm, A4 formāts.</w:t>
            </w:r>
            <w:r w:rsidR="00FA6A50" w:rsidRPr="004735F9">
              <w:rPr>
                <w:rFonts w:ascii="Arial" w:hAnsi="Arial" w:cs="Arial"/>
                <w:sz w:val="22"/>
                <w:szCs w:val="22"/>
                <w:lang w:val="lv-LV"/>
              </w:rPr>
              <w:t>2000 loksnes pakā,</w:t>
            </w:r>
          </w:p>
          <w:p w14:paraId="753F20B7"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Kārtas: daudzkārtu,</w:t>
            </w:r>
          </w:p>
          <w:p w14:paraId="11D7153A"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 xml:space="preserve">izgatavots no augstas kvalitātes </w:t>
            </w:r>
            <w:proofErr w:type="spellStart"/>
            <w:r w:rsidRPr="004735F9">
              <w:rPr>
                <w:rFonts w:ascii="Arial" w:hAnsi="Arial" w:cs="Arial"/>
                <w:sz w:val="22"/>
                <w:szCs w:val="22"/>
                <w:lang w:val="lv-LV"/>
              </w:rPr>
              <w:t>paškopējošā</w:t>
            </w:r>
            <w:proofErr w:type="spellEnd"/>
            <w:r w:rsidRPr="004735F9">
              <w:rPr>
                <w:rFonts w:ascii="Arial" w:hAnsi="Arial" w:cs="Arial"/>
                <w:sz w:val="22"/>
                <w:szCs w:val="22"/>
                <w:lang w:val="lv-LV"/>
              </w:rPr>
              <w:t xml:space="preserve"> papīra,</w:t>
            </w:r>
          </w:p>
          <w:p w14:paraId="03561895"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bez perforācijas,</w:t>
            </w:r>
          </w:p>
          <w:p w14:paraId="18F9BCAF"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baltums - vismaz 90%,</w:t>
            </w:r>
          </w:p>
          <w:p w14:paraId="0E09EFC1"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svars - ne vairāk par 70 g/m2,</w:t>
            </w:r>
          </w:p>
          <w:p w14:paraId="3FC85406" w14:textId="7BBBA5A0"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vienība: paka</w:t>
            </w:r>
          </w:p>
        </w:tc>
        <w:tc>
          <w:tcPr>
            <w:tcW w:w="444" w:type="pct"/>
            <w:gridSpan w:val="2"/>
            <w:vAlign w:val="center"/>
          </w:tcPr>
          <w:p w14:paraId="034C4AD7" w14:textId="482ABF0C" w:rsidR="00FA6A50" w:rsidRPr="004735F9" w:rsidRDefault="00FA6A50" w:rsidP="00FA6A50">
            <w:pPr>
              <w:pStyle w:val="NormalWeb"/>
              <w:spacing w:beforeLines="60" w:before="144"/>
              <w:rPr>
                <w:rFonts w:ascii="Arial" w:hAnsi="Arial" w:cs="Arial"/>
                <w:sz w:val="22"/>
                <w:szCs w:val="22"/>
                <w:lang w:val="lv-LV"/>
              </w:rPr>
            </w:pPr>
            <w:r w:rsidRPr="004735F9">
              <w:rPr>
                <w:rFonts w:ascii="Arial" w:hAnsi="Arial" w:cs="Arial"/>
                <w:sz w:val="22"/>
              </w:rPr>
              <w:t>50</w:t>
            </w:r>
          </w:p>
        </w:tc>
        <w:tc>
          <w:tcPr>
            <w:tcW w:w="776" w:type="pct"/>
            <w:vAlign w:val="center"/>
          </w:tcPr>
          <w:p w14:paraId="20DFD9B9" w14:textId="113358C1" w:rsidR="00FA6A50" w:rsidRPr="004735F9" w:rsidRDefault="00FA6A50" w:rsidP="00FA6A50">
            <w:pPr>
              <w:spacing w:beforeLines="60" w:before="144"/>
              <w:jc w:val="center"/>
              <w:rPr>
                <w:rFonts w:ascii="Arial" w:hAnsi="Arial" w:cs="Arial"/>
                <w:sz w:val="22"/>
                <w:szCs w:val="22"/>
                <w:lang w:val="lv-LV"/>
              </w:rPr>
            </w:pPr>
          </w:p>
        </w:tc>
        <w:tc>
          <w:tcPr>
            <w:tcW w:w="633" w:type="pct"/>
          </w:tcPr>
          <w:p w14:paraId="7A124A48"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1A6C7D6C"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3D46FEF9" w14:textId="34ED9B53" w:rsidR="00FA6A50" w:rsidRPr="004735F9" w:rsidRDefault="00FA6A50" w:rsidP="00FA6A50">
            <w:pPr>
              <w:spacing w:beforeLines="60" w:before="144"/>
              <w:jc w:val="center"/>
              <w:rPr>
                <w:rFonts w:ascii="Arial" w:hAnsi="Arial" w:cs="Arial"/>
                <w:sz w:val="22"/>
                <w:szCs w:val="22"/>
                <w:lang w:val="lv-LV"/>
              </w:rPr>
            </w:pPr>
          </w:p>
        </w:tc>
      </w:tr>
      <w:tr w:rsidR="004735F9" w:rsidRPr="004735F9" w14:paraId="095B8DB6" w14:textId="540180A3" w:rsidTr="00321D78">
        <w:trPr>
          <w:cantSplit/>
          <w:trHeight w:val="315"/>
        </w:trPr>
        <w:tc>
          <w:tcPr>
            <w:tcW w:w="234" w:type="pct"/>
            <w:gridSpan w:val="2"/>
            <w:noWrap/>
            <w:vAlign w:val="center"/>
          </w:tcPr>
          <w:p w14:paraId="740E1126" w14:textId="3067D684"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4.</w:t>
            </w:r>
          </w:p>
        </w:tc>
        <w:tc>
          <w:tcPr>
            <w:tcW w:w="663" w:type="pct"/>
            <w:vAlign w:val="center"/>
          </w:tcPr>
          <w:p w14:paraId="5AB4E0A7" w14:textId="77777777"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szCs w:val="22"/>
                <w:lang w:val="lv-LV"/>
              </w:rPr>
              <w:t>Printera papīrs IV</w:t>
            </w:r>
          </w:p>
        </w:tc>
        <w:tc>
          <w:tcPr>
            <w:tcW w:w="1333" w:type="pct"/>
            <w:vAlign w:val="center"/>
          </w:tcPr>
          <w:p w14:paraId="681B5EA0" w14:textId="2CB15B80" w:rsidR="00FA6A50" w:rsidRPr="004735F9" w:rsidRDefault="00FA6A50" w:rsidP="008D58D3">
            <w:pPr>
              <w:pStyle w:val="ListParagraph"/>
              <w:numPr>
                <w:ilvl w:val="0"/>
                <w:numId w:val="20"/>
              </w:numPr>
              <w:spacing w:beforeLines="60" w:before="144"/>
              <w:ind w:left="361" w:right="-100" w:hanging="361"/>
              <w:rPr>
                <w:rFonts w:ascii="Arial" w:hAnsi="Arial" w:cs="Arial"/>
                <w:sz w:val="22"/>
                <w:szCs w:val="22"/>
                <w:lang w:val="lv-LV"/>
              </w:rPr>
            </w:pPr>
            <w:r w:rsidRPr="004735F9">
              <w:rPr>
                <w:rFonts w:ascii="Arial" w:hAnsi="Arial" w:cs="Arial"/>
                <w:sz w:val="22"/>
                <w:szCs w:val="22"/>
                <w:lang w:val="lv-LV"/>
              </w:rPr>
              <w:t xml:space="preserve">izmērs: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7D0A18E8" w14:textId="2B0FF972" w:rsidR="00FA6A50" w:rsidRPr="004735F9" w:rsidRDefault="00FA6A50" w:rsidP="008D58D3">
            <w:pPr>
              <w:pStyle w:val="ListParagraph"/>
              <w:numPr>
                <w:ilvl w:val="0"/>
                <w:numId w:val="20"/>
              </w:numPr>
              <w:spacing w:beforeLines="60" w:before="144"/>
              <w:ind w:left="361" w:right="-100" w:hanging="361"/>
              <w:rPr>
                <w:rFonts w:ascii="Arial" w:hAnsi="Arial" w:cs="Arial"/>
                <w:sz w:val="22"/>
                <w:szCs w:val="22"/>
                <w:lang w:val="lv-LV"/>
              </w:rPr>
            </w:pPr>
            <w:r w:rsidRPr="004735F9">
              <w:rPr>
                <w:rFonts w:ascii="Arial" w:hAnsi="Arial" w:cs="Arial"/>
                <w:sz w:val="22"/>
                <w:szCs w:val="22"/>
                <w:lang w:val="lv-LV"/>
              </w:rPr>
              <w:t>2000 loksnes pakā</w:t>
            </w:r>
            <w:r w:rsidR="004735F9">
              <w:rPr>
                <w:rFonts w:ascii="Arial" w:hAnsi="Arial" w:cs="Arial"/>
                <w:sz w:val="22"/>
                <w:szCs w:val="22"/>
                <w:lang w:val="lv-LV"/>
              </w:rPr>
              <w:t>,</w:t>
            </w:r>
          </w:p>
          <w:p w14:paraId="076A74FF" w14:textId="43DC10CF"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Kārtas: daudzkārtu</w:t>
            </w:r>
            <w:r w:rsidR="004735F9">
              <w:rPr>
                <w:rFonts w:ascii="Arial" w:hAnsi="Arial" w:cs="Arial"/>
                <w:sz w:val="22"/>
                <w:szCs w:val="22"/>
                <w:lang w:val="lv-LV"/>
              </w:rPr>
              <w:t>,</w:t>
            </w:r>
          </w:p>
          <w:p w14:paraId="1A16FFBB" w14:textId="6C7DA765"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 xml:space="preserve">izgatavots no augstas kvalitātes </w:t>
            </w:r>
            <w:proofErr w:type="spellStart"/>
            <w:r w:rsidRPr="004735F9">
              <w:rPr>
                <w:rFonts w:ascii="Arial" w:hAnsi="Arial" w:cs="Arial"/>
                <w:sz w:val="22"/>
                <w:szCs w:val="22"/>
                <w:lang w:val="lv-LV"/>
              </w:rPr>
              <w:t>paškopējošā</w:t>
            </w:r>
            <w:proofErr w:type="spellEnd"/>
            <w:r w:rsidRPr="004735F9">
              <w:rPr>
                <w:rFonts w:ascii="Arial" w:hAnsi="Arial" w:cs="Arial"/>
                <w:sz w:val="22"/>
                <w:szCs w:val="22"/>
                <w:lang w:val="lv-LV"/>
              </w:rPr>
              <w:t xml:space="preserve"> papīra</w:t>
            </w:r>
            <w:r w:rsidR="004735F9">
              <w:rPr>
                <w:rFonts w:ascii="Arial" w:hAnsi="Arial" w:cs="Arial"/>
                <w:sz w:val="22"/>
                <w:szCs w:val="22"/>
                <w:lang w:val="lv-LV"/>
              </w:rPr>
              <w:t>,</w:t>
            </w:r>
          </w:p>
          <w:p w14:paraId="7F5D5909" w14:textId="77777777"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ar standarta perforāciju,</w:t>
            </w:r>
          </w:p>
          <w:p w14:paraId="5A206D92" w14:textId="77777777"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svars - ne lielāks par 70 g/m2,</w:t>
            </w:r>
          </w:p>
          <w:p w14:paraId="3B2D9FA3" w14:textId="2B8BB17F"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6052034F" w14:textId="5ECA3F2F"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rPr>
              <w:t>50</w:t>
            </w:r>
          </w:p>
        </w:tc>
        <w:tc>
          <w:tcPr>
            <w:tcW w:w="776" w:type="pct"/>
            <w:vAlign w:val="center"/>
          </w:tcPr>
          <w:p w14:paraId="4555D866" w14:textId="79E09557" w:rsidR="00FA6A50" w:rsidRPr="004735F9" w:rsidRDefault="00FA6A50" w:rsidP="00FA6A50">
            <w:pPr>
              <w:spacing w:beforeLines="60" w:before="144"/>
              <w:jc w:val="center"/>
              <w:rPr>
                <w:rFonts w:ascii="Arial" w:hAnsi="Arial" w:cs="Arial"/>
                <w:sz w:val="22"/>
                <w:szCs w:val="22"/>
                <w:lang w:val="lv-LV"/>
              </w:rPr>
            </w:pPr>
          </w:p>
        </w:tc>
        <w:tc>
          <w:tcPr>
            <w:tcW w:w="633" w:type="pct"/>
          </w:tcPr>
          <w:p w14:paraId="0AA1EC9F"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5855FA8A"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75F0AF5E" w14:textId="4F144989" w:rsidR="00FA6A50" w:rsidRPr="004735F9" w:rsidRDefault="00FA6A50" w:rsidP="00FA6A50">
            <w:pPr>
              <w:spacing w:beforeLines="60" w:before="144"/>
              <w:jc w:val="center"/>
              <w:rPr>
                <w:rFonts w:ascii="Arial" w:hAnsi="Arial" w:cs="Arial"/>
                <w:sz w:val="22"/>
                <w:szCs w:val="22"/>
                <w:lang w:val="lv-LV"/>
              </w:rPr>
            </w:pPr>
          </w:p>
        </w:tc>
      </w:tr>
      <w:tr w:rsidR="00321D78" w:rsidRPr="0080292A" w14:paraId="2B012691" w14:textId="4D2C34FA" w:rsidTr="00321D78">
        <w:trPr>
          <w:cantSplit/>
          <w:trHeight w:val="501"/>
        </w:trPr>
        <w:tc>
          <w:tcPr>
            <w:tcW w:w="234" w:type="pct"/>
            <w:gridSpan w:val="2"/>
            <w:noWrap/>
            <w:vAlign w:val="center"/>
          </w:tcPr>
          <w:p w14:paraId="623450F5" w14:textId="0CD1D600" w:rsidR="00FA6A50" w:rsidRPr="0083226D" w:rsidRDefault="003476C8" w:rsidP="00FA6A50">
            <w:pPr>
              <w:spacing w:beforeLines="60" w:before="144"/>
              <w:jc w:val="center"/>
              <w:rPr>
                <w:rFonts w:ascii="Arial" w:hAnsi="Arial" w:cs="Arial"/>
                <w:sz w:val="22"/>
                <w:szCs w:val="22"/>
                <w:lang w:val="lv-LV"/>
              </w:rPr>
            </w:pPr>
            <w:r>
              <w:rPr>
                <w:rFonts w:ascii="Arial" w:hAnsi="Arial" w:cs="Arial"/>
                <w:sz w:val="22"/>
                <w:szCs w:val="22"/>
                <w:lang w:val="lv-LV"/>
              </w:rPr>
              <w:t>5</w:t>
            </w:r>
            <w:r w:rsidR="00FA6A50" w:rsidRPr="0083226D">
              <w:rPr>
                <w:rFonts w:ascii="Arial" w:hAnsi="Arial" w:cs="Arial"/>
                <w:sz w:val="22"/>
                <w:szCs w:val="22"/>
                <w:lang w:val="lv-LV"/>
              </w:rPr>
              <w:t>.</w:t>
            </w:r>
          </w:p>
        </w:tc>
        <w:tc>
          <w:tcPr>
            <w:tcW w:w="663" w:type="pct"/>
            <w:noWrap/>
            <w:vAlign w:val="center"/>
          </w:tcPr>
          <w:p w14:paraId="0C12B4DA" w14:textId="77777777" w:rsidR="00FA6A50" w:rsidRPr="0083226D" w:rsidRDefault="00FA6A50" w:rsidP="00FA6A50">
            <w:pPr>
              <w:spacing w:beforeLines="60" w:before="144"/>
              <w:jc w:val="center"/>
              <w:rPr>
                <w:rFonts w:ascii="Arial" w:hAnsi="Arial" w:cs="Arial"/>
                <w:sz w:val="22"/>
                <w:szCs w:val="22"/>
                <w:lang w:val="lv-LV"/>
              </w:rPr>
            </w:pPr>
            <w:r w:rsidRPr="0083226D">
              <w:rPr>
                <w:rFonts w:ascii="Arial" w:hAnsi="Arial" w:cs="Arial"/>
                <w:sz w:val="22"/>
                <w:szCs w:val="22"/>
                <w:lang w:val="lv-LV"/>
              </w:rPr>
              <w:t>Teleksa papīrs</w:t>
            </w:r>
          </w:p>
        </w:tc>
        <w:tc>
          <w:tcPr>
            <w:tcW w:w="1333" w:type="pct"/>
            <w:vAlign w:val="center"/>
          </w:tcPr>
          <w:p w14:paraId="67D55D7B" w14:textId="77777777" w:rsidR="00FA6A50" w:rsidRDefault="00FA6A50" w:rsidP="008D58D3">
            <w:pPr>
              <w:pStyle w:val="NormalWeb"/>
              <w:numPr>
                <w:ilvl w:val="0"/>
                <w:numId w:val="22"/>
              </w:numPr>
              <w:ind w:left="285"/>
              <w:rPr>
                <w:rFonts w:ascii="Arial" w:hAnsi="Arial" w:cs="Arial"/>
                <w:sz w:val="22"/>
                <w:szCs w:val="22"/>
                <w:lang w:val="lv-LV"/>
              </w:rPr>
            </w:pPr>
            <w:r>
              <w:rPr>
                <w:rFonts w:ascii="Arial" w:hAnsi="Arial" w:cs="Arial"/>
                <w:sz w:val="22"/>
                <w:szCs w:val="22"/>
                <w:lang w:val="lv-LV"/>
              </w:rPr>
              <w:t>1.</w:t>
            </w:r>
            <w:r w:rsidRPr="0083226D">
              <w:rPr>
                <w:rFonts w:ascii="Arial" w:hAnsi="Arial" w:cs="Arial"/>
                <w:sz w:val="22"/>
                <w:szCs w:val="22"/>
                <w:lang w:val="lv-LV"/>
              </w:rPr>
              <w:t>Izmērs 210mm x 80mm x 25mm,</w:t>
            </w:r>
          </w:p>
          <w:p w14:paraId="26A09B48" w14:textId="1237821E" w:rsidR="00FA6A50" w:rsidRDefault="00FA6A50" w:rsidP="008D58D3">
            <w:pPr>
              <w:pStyle w:val="NormalWeb"/>
              <w:numPr>
                <w:ilvl w:val="0"/>
                <w:numId w:val="22"/>
              </w:numPr>
              <w:ind w:left="285"/>
              <w:rPr>
                <w:rFonts w:ascii="Arial" w:hAnsi="Arial" w:cs="Arial"/>
                <w:sz w:val="22"/>
                <w:szCs w:val="22"/>
                <w:lang w:val="lv-LV"/>
              </w:rPr>
            </w:pPr>
            <w:r w:rsidRPr="00FA6A50">
              <w:rPr>
                <w:rFonts w:ascii="Arial" w:hAnsi="Arial" w:cs="Arial"/>
                <w:sz w:val="22"/>
                <w:szCs w:val="22"/>
                <w:lang w:val="lv-LV"/>
              </w:rPr>
              <w:t>Krāsa: balts</w:t>
            </w:r>
            <w:r w:rsidR="004735F9">
              <w:rPr>
                <w:rFonts w:ascii="Arial" w:hAnsi="Arial" w:cs="Arial"/>
                <w:sz w:val="22"/>
                <w:szCs w:val="22"/>
                <w:lang w:val="lv-LV"/>
              </w:rPr>
              <w:t>,</w:t>
            </w:r>
          </w:p>
          <w:p w14:paraId="44B0CD9C" w14:textId="29252CE1" w:rsidR="00FA6A50" w:rsidRPr="00FA6A50" w:rsidRDefault="00FA6A50" w:rsidP="008D58D3">
            <w:pPr>
              <w:pStyle w:val="NormalWeb"/>
              <w:numPr>
                <w:ilvl w:val="0"/>
                <w:numId w:val="22"/>
              </w:numPr>
              <w:ind w:left="285"/>
              <w:rPr>
                <w:rFonts w:ascii="Arial" w:hAnsi="Arial" w:cs="Arial"/>
                <w:sz w:val="22"/>
                <w:szCs w:val="22"/>
                <w:lang w:val="lv-LV"/>
              </w:rPr>
            </w:pPr>
            <w:r w:rsidRPr="00FA6A50">
              <w:rPr>
                <w:rFonts w:ascii="Arial" w:hAnsi="Arial" w:cs="Arial"/>
                <w:sz w:val="22"/>
                <w:szCs w:val="22"/>
                <w:lang w:val="lv-LV"/>
              </w:rPr>
              <w:t>Vienība: rullis</w:t>
            </w:r>
            <w:r w:rsidR="004735F9">
              <w:rPr>
                <w:rFonts w:ascii="Arial" w:hAnsi="Arial" w:cs="Arial"/>
                <w:sz w:val="22"/>
                <w:szCs w:val="22"/>
                <w:lang w:val="lv-LV"/>
              </w:rPr>
              <w:t>.</w:t>
            </w:r>
          </w:p>
        </w:tc>
        <w:tc>
          <w:tcPr>
            <w:tcW w:w="444" w:type="pct"/>
            <w:gridSpan w:val="2"/>
            <w:vAlign w:val="center"/>
          </w:tcPr>
          <w:p w14:paraId="4DCCBF46" w14:textId="27F6FAFC" w:rsidR="00FA6A50" w:rsidRPr="0083226D" w:rsidRDefault="00FA6A50" w:rsidP="00FA6A50">
            <w:pPr>
              <w:spacing w:beforeLines="60" w:before="144"/>
              <w:rPr>
                <w:rFonts w:ascii="Arial" w:hAnsi="Arial" w:cs="Arial"/>
                <w:sz w:val="22"/>
                <w:szCs w:val="22"/>
                <w:lang w:val="lv-LV"/>
              </w:rPr>
            </w:pPr>
            <w:r w:rsidRPr="0080292A">
              <w:rPr>
                <w:rFonts w:ascii="Arial" w:hAnsi="Arial" w:cs="Arial"/>
                <w:sz w:val="22"/>
              </w:rPr>
              <w:t>1200</w:t>
            </w:r>
          </w:p>
        </w:tc>
        <w:tc>
          <w:tcPr>
            <w:tcW w:w="776" w:type="pct"/>
            <w:vAlign w:val="center"/>
          </w:tcPr>
          <w:p w14:paraId="42D2C5F5" w14:textId="777EA4B6" w:rsidR="00FA6A50" w:rsidRPr="0083226D" w:rsidRDefault="00FA6A50" w:rsidP="00FA6A50">
            <w:pPr>
              <w:spacing w:beforeLines="60" w:before="144"/>
              <w:jc w:val="center"/>
              <w:rPr>
                <w:rFonts w:ascii="Arial" w:hAnsi="Arial" w:cs="Arial"/>
                <w:sz w:val="22"/>
                <w:szCs w:val="22"/>
                <w:lang w:val="lv-LV"/>
              </w:rPr>
            </w:pPr>
          </w:p>
        </w:tc>
        <w:tc>
          <w:tcPr>
            <w:tcW w:w="633" w:type="pct"/>
          </w:tcPr>
          <w:p w14:paraId="73CA4D0F" w14:textId="77777777" w:rsidR="00FA6A50" w:rsidRPr="0083226D" w:rsidRDefault="00FA6A50" w:rsidP="00FA6A50">
            <w:pPr>
              <w:spacing w:beforeLines="60" w:before="144"/>
              <w:jc w:val="center"/>
              <w:rPr>
                <w:rFonts w:ascii="Arial" w:hAnsi="Arial" w:cs="Arial"/>
                <w:sz w:val="22"/>
                <w:szCs w:val="22"/>
                <w:lang w:val="lv-LV"/>
              </w:rPr>
            </w:pPr>
          </w:p>
        </w:tc>
        <w:tc>
          <w:tcPr>
            <w:tcW w:w="473" w:type="pct"/>
          </w:tcPr>
          <w:p w14:paraId="72E10014" w14:textId="77777777" w:rsidR="00FA6A50" w:rsidRPr="0083226D" w:rsidRDefault="00FA6A50" w:rsidP="00FA6A50">
            <w:pPr>
              <w:spacing w:beforeLines="60" w:before="144"/>
              <w:jc w:val="center"/>
              <w:rPr>
                <w:rFonts w:ascii="Arial" w:hAnsi="Arial" w:cs="Arial"/>
                <w:sz w:val="22"/>
                <w:szCs w:val="22"/>
                <w:lang w:val="lv-LV"/>
              </w:rPr>
            </w:pPr>
          </w:p>
        </w:tc>
        <w:tc>
          <w:tcPr>
            <w:tcW w:w="443" w:type="pct"/>
            <w:gridSpan w:val="2"/>
          </w:tcPr>
          <w:p w14:paraId="6CF1C28D" w14:textId="7BE3F2A8" w:rsidR="00FA6A50" w:rsidRPr="0083226D" w:rsidRDefault="00FA6A50" w:rsidP="00FA6A50">
            <w:pPr>
              <w:spacing w:beforeLines="60" w:before="144"/>
              <w:jc w:val="center"/>
              <w:rPr>
                <w:rFonts w:ascii="Arial" w:hAnsi="Arial" w:cs="Arial"/>
                <w:sz w:val="22"/>
                <w:szCs w:val="22"/>
                <w:lang w:val="lv-LV"/>
              </w:rPr>
            </w:pPr>
          </w:p>
        </w:tc>
      </w:tr>
      <w:tr w:rsidR="00321D78" w:rsidRPr="00F442EF" w14:paraId="1303B7A3" w14:textId="77777777" w:rsidTr="00321D78">
        <w:trPr>
          <w:gridAfter w:val="1"/>
          <w:wAfter w:w="18" w:type="pct"/>
          <w:cantSplit/>
          <w:trHeight w:val="642"/>
        </w:trPr>
        <w:tc>
          <w:tcPr>
            <w:tcW w:w="228" w:type="pct"/>
            <w:vAlign w:val="center"/>
          </w:tcPr>
          <w:p w14:paraId="611067A3" w14:textId="77777777" w:rsidR="004735F9" w:rsidRPr="00F442EF" w:rsidRDefault="004735F9" w:rsidP="009C137B">
            <w:pPr>
              <w:spacing w:beforeLines="60" w:before="144"/>
              <w:jc w:val="center"/>
              <w:rPr>
                <w:rFonts w:ascii="Arial" w:hAnsi="Arial" w:cs="Arial"/>
                <w:sz w:val="22"/>
              </w:rPr>
            </w:pPr>
            <w:r>
              <w:rPr>
                <w:rFonts w:ascii="Arial" w:hAnsi="Arial" w:cs="Arial"/>
                <w:sz w:val="22"/>
              </w:rPr>
              <w:t>6</w:t>
            </w:r>
            <w:r w:rsidRPr="00F442EF">
              <w:rPr>
                <w:rFonts w:ascii="Arial" w:hAnsi="Arial" w:cs="Arial"/>
                <w:sz w:val="22"/>
              </w:rPr>
              <w:t>.</w:t>
            </w:r>
          </w:p>
        </w:tc>
        <w:tc>
          <w:tcPr>
            <w:tcW w:w="669" w:type="pct"/>
            <w:gridSpan w:val="2"/>
            <w:noWrap/>
            <w:vAlign w:val="center"/>
          </w:tcPr>
          <w:p w14:paraId="4D64B414" w14:textId="77777777" w:rsidR="004735F9" w:rsidRPr="000A3B9B"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r w:rsidRPr="000A3B9B">
              <w:rPr>
                <w:rFonts w:ascii="Arial" w:hAnsi="Arial" w:cs="Arial"/>
                <w:sz w:val="22"/>
                <w:szCs w:val="22"/>
                <w:lang w:val="lv-LV"/>
              </w:rPr>
              <w:t>Biroja Papīrs A4</w:t>
            </w:r>
          </w:p>
        </w:tc>
        <w:tc>
          <w:tcPr>
            <w:tcW w:w="1347" w:type="pct"/>
            <w:gridSpan w:val="2"/>
            <w:vAlign w:val="center"/>
          </w:tcPr>
          <w:p w14:paraId="2B5D3144"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formāts A4</w:t>
            </w:r>
          </w:p>
          <w:p w14:paraId="3137DAEA"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500 loksnes 1 pakā</w:t>
            </w:r>
          </w:p>
          <w:p w14:paraId="46D61B59"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masa 80 g/m2</w:t>
            </w:r>
          </w:p>
          <w:p w14:paraId="1EE40518"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2CA42271"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baltums ne mazāks par 171CIE,</w:t>
            </w:r>
          </w:p>
          <w:p w14:paraId="2FCA0FC9"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virsmas gludums ne mazāks par 160 ml/min,</w:t>
            </w:r>
          </w:p>
          <w:p w14:paraId="75CC577A"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piemērots abpusējai drukai,</w:t>
            </w:r>
          </w:p>
          <w:p w14:paraId="3B44CBC5" w14:textId="77777777" w:rsidR="004735F9" w:rsidRPr="000A3B9B" w:rsidRDefault="004735F9" w:rsidP="009C137B">
            <w:pPr>
              <w:pStyle w:val="ListParagraph"/>
              <w:numPr>
                <w:ilvl w:val="0"/>
                <w:numId w:val="15"/>
              </w:numPr>
              <w:ind w:left="311" w:hanging="311"/>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594A267F"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Ekomarķējums: Zilais eņģelis, Ziemeļu gulbis, Eiropas ekomarķējums vai ekvivalents</w:t>
            </w:r>
          </w:p>
          <w:p w14:paraId="0CB3BF7D"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Vienība: paka</w:t>
            </w:r>
          </w:p>
        </w:tc>
        <w:tc>
          <w:tcPr>
            <w:tcW w:w="430" w:type="pct"/>
            <w:vAlign w:val="center"/>
          </w:tcPr>
          <w:p w14:paraId="66C5E0B8" w14:textId="77777777" w:rsidR="004735F9" w:rsidRPr="00F442EF" w:rsidRDefault="004735F9" w:rsidP="009C137B">
            <w:pPr>
              <w:spacing w:beforeLines="60" w:before="144"/>
              <w:rPr>
                <w:rFonts w:ascii="Arial" w:hAnsi="Arial" w:cs="Arial"/>
                <w:sz w:val="22"/>
              </w:rPr>
            </w:pPr>
            <w:r w:rsidRPr="00F442EF">
              <w:rPr>
                <w:rFonts w:ascii="Arial" w:hAnsi="Arial" w:cs="Arial"/>
                <w:sz w:val="22"/>
                <w:szCs w:val="22"/>
                <w:lang w:val="lv-LV"/>
              </w:rPr>
              <w:t>30 000</w:t>
            </w:r>
          </w:p>
        </w:tc>
        <w:tc>
          <w:tcPr>
            <w:tcW w:w="776" w:type="pct"/>
            <w:vAlign w:val="center"/>
          </w:tcPr>
          <w:p w14:paraId="504AE988"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633" w:type="pct"/>
            <w:vAlign w:val="center"/>
          </w:tcPr>
          <w:p w14:paraId="64EDD574"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75" w:type="pct"/>
          </w:tcPr>
          <w:p w14:paraId="1322B52F"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24" w:type="pct"/>
          </w:tcPr>
          <w:p w14:paraId="358D9116"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r>
      <w:tr w:rsidR="00321D78" w:rsidRPr="00F442EF" w14:paraId="5AE9383B" w14:textId="77777777" w:rsidTr="00321D78">
        <w:trPr>
          <w:gridAfter w:val="1"/>
          <w:wAfter w:w="18" w:type="pct"/>
          <w:cantSplit/>
          <w:trHeight w:val="273"/>
        </w:trPr>
        <w:tc>
          <w:tcPr>
            <w:tcW w:w="228" w:type="pct"/>
            <w:noWrap/>
            <w:vAlign w:val="center"/>
          </w:tcPr>
          <w:p w14:paraId="10A89600" w14:textId="4AFD9179" w:rsidR="004735F9" w:rsidRPr="00F442EF" w:rsidRDefault="00321D78" w:rsidP="009C137B">
            <w:pPr>
              <w:spacing w:beforeLines="60" w:before="144"/>
              <w:jc w:val="center"/>
              <w:rPr>
                <w:rFonts w:ascii="Arial" w:hAnsi="Arial" w:cs="Arial"/>
                <w:sz w:val="22"/>
              </w:rPr>
            </w:pPr>
            <w:r>
              <w:rPr>
                <w:rFonts w:ascii="Arial" w:hAnsi="Arial" w:cs="Arial"/>
                <w:sz w:val="22"/>
              </w:rPr>
              <w:lastRenderedPageBreak/>
              <w:t>7</w:t>
            </w:r>
            <w:r w:rsidR="004735F9" w:rsidRPr="00F442EF">
              <w:rPr>
                <w:rFonts w:ascii="Arial" w:hAnsi="Arial" w:cs="Arial"/>
                <w:sz w:val="22"/>
              </w:rPr>
              <w:t>.</w:t>
            </w:r>
          </w:p>
        </w:tc>
        <w:tc>
          <w:tcPr>
            <w:tcW w:w="669" w:type="pct"/>
            <w:gridSpan w:val="2"/>
            <w:noWrap/>
            <w:vAlign w:val="center"/>
          </w:tcPr>
          <w:p w14:paraId="2E8F30CE" w14:textId="77777777" w:rsidR="004735F9" w:rsidRPr="000A3B9B" w:rsidRDefault="004735F9" w:rsidP="009C137B">
            <w:pPr>
              <w:spacing w:beforeLines="60" w:before="144"/>
              <w:jc w:val="center"/>
              <w:rPr>
                <w:rFonts w:ascii="Arial" w:hAnsi="Arial" w:cs="Arial"/>
                <w:sz w:val="22"/>
                <w:lang w:val="lv-LV"/>
              </w:rPr>
            </w:pPr>
            <w:r w:rsidRPr="000A3B9B">
              <w:rPr>
                <w:rFonts w:ascii="Arial" w:hAnsi="Arial" w:cs="Arial"/>
                <w:sz w:val="22"/>
                <w:lang w:val="lv-LV"/>
              </w:rPr>
              <w:t>Biroja Papīrs A3</w:t>
            </w:r>
          </w:p>
        </w:tc>
        <w:tc>
          <w:tcPr>
            <w:tcW w:w="1347" w:type="pct"/>
            <w:gridSpan w:val="2"/>
            <w:vAlign w:val="center"/>
          </w:tcPr>
          <w:p w14:paraId="46500828"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formāts A3,</w:t>
            </w:r>
          </w:p>
          <w:p w14:paraId="0755BEA7"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500 loksnes 1 pakā,</w:t>
            </w:r>
          </w:p>
          <w:p w14:paraId="7F7FB128"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Masa 80 g/m2,</w:t>
            </w:r>
          </w:p>
          <w:p w14:paraId="60BC36FA"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2F9600F1"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gludums - ne mazāks par 160</w:t>
            </w:r>
          </w:p>
          <w:p w14:paraId="28AEFB8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baltums ne mazāks par 171</w:t>
            </w:r>
          </w:p>
          <w:p w14:paraId="5BF3A1E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piemērots abpusējai druka,</w:t>
            </w:r>
          </w:p>
          <w:p w14:paraId="2C965E61" w14:textId="77777777" w:rsidR="004735F9" w:rsidRPr="000A3B9B" w:rsidRDefault="004735F9" w:rsidP="009C137B">
            <w:pPr>
              <w:pStyle w:val="ListParagraph"/>
              <w:numPr>
                <w:ilvl w:val="0"/>
                <w:numId w:val="16"/>
              </w:numPr>
              <w:ind w:left="318"/>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1FAF6BB5"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Ekomarķējums: Zilais eņģelis, Ziemeļu gulbis, Eiropas ekomarķējums vai ekvivalents</w:t>
            </w:r>
          </w:p>
          <w:p w14:paraId="27C3C8A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Vienība: paka</w:t>
            </w:r>
          </w:p>
        </w:tc>
        <w:tc>
          <w:tcPr>
            <w:tcW w:w="430" w:type="pct"/>
            <w:vAlign w:val="center"/>
          </w:tcPr>
          <w:p w14:paraId="1CF4CC71" w14:textId="77777777" w:rsidR="004735F9" w:rsidRPr="00F442EF" w:rsidRDefault="004735F9" w:rsidP="009C137B">
            <w:pPr>
              <w:pStyle w:val="NormalWeb"/>
              <w:spacing w:beforeLines="60" w:before="144"/>
              <w:rPr>
                <w:rFonts w:ascii="Arial" w:hAnsi="Arial" w:cs="Arial"/>
                <w:sz w:val="22"/>
                <w:szCs w:val="22"/>
                <w:lang w:val="lv-LV"/>
              </w:rPr>
            </w:pPr>
            <w:r w:rsidRPr="00F442EF">
              <w:rPr>
                <w:rFonts w:ascii="Arial" w:hAnsi="Arial" w:cs="Arial"/>
                <w:sz w:val="22"/>
                <w:szCs w:val="22"/>
                <w:lang w:val="lv-LV"/>
              </w:rPr>
              <w:t>300</w:t>
            </w:r>
          </w:p>
        </w:tc>
        <w:tc>
          <w:tcPr>
            <w:tcW w:w="776" w:type="pct"/>
            <w:vAlign w:val="center"/>
          </w:tcPr>
          <w:p w14:paraId="7653B981"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633" w:type="pct"/>
            <w:vAlign w:val="center"/>
          </w:tcPr>
          <w:p w14:paraId="05007B62"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75" w:type="pct"/>
          </w:tcPr>
          <w:p w14:paraId="7E8A1944"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24" w:type="pct"/>
          </w:tcPr>
          <w:p w14:paraId="12F84E86"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r>
      <w:tr w:rsidR="00192FA8" w:rsidRPr="0080292A" w14:paraId="62E9276D" w14:textId="77777777" w:rsidTr="00321D78">
        <w:trPr>
          <w:cantSplit/>
          <w:trHeight w:val="278"/>
        </w:trPr>
        <w:tc>
          <w:tcPr>
            <w:tcW w:w="4557" w:type="pct"/>
            <w:gridSpan w:val="9"/>
            <w:noWrap/>
            <w:vAlign w:val="center"/>
          </w:tcPr>
          <w:p w14:paraId="28EB3242" w14:textId="3D75BD7F" w:rsidR="00192FA8" w:rsidRPr="0083226D" w:rsidRDefault="00C517E2" w:rsidP="00192FA8">
            <w:pPr>
              <w:spacing w:beforeLines="60" w:before="144"/>
              <w:jc w:val="right"/>
              <w:rPr>
                <w:rFonts w:ascii="Arial" w:hAnsi="Arial" w:cs="Arial"/>
                <w:sz w:val="22"/>
                <w:szCs w:val="22"/>
                <w:lang w:val="lv-LV"/>
              </w:rPr>
            </w:pPr>
            <w:r>
              <w:rPr>
                <w:rFonts w:ascii="Arial" w:hAnsi="Arial" w:cs="Arial"/>
                <w:b/>
                <w:sz w:val="22"/>
                <w:szCs w:val="22"/>
                <w:lang w:val="lv-LV" w:eastAsia="lv-LV"/>
              </w:rPr>
              <w:t>9</w:t>
            </w:r>
            <w:r w:rsidR="00192FA8" w:rsidRPr="00AA1AC1">
              <w:rPr>
                <w:rFonts w:ascii="Arial" w:hAnsi="Arial" w:cs="Arial"/>
                <w:b/>
                <w:sz w:val="22"/>
                <w:szCs w:val="22"/>
                <w:lang w:val="lv-LV" w:eastAsia="lv-LV"/>
              </w:rPr>
              <w:t>.grupa</w:t>
            </w:r>
            <w:r w:rsidR="00192FA8">
              <w:rPr>
                <w:rFonts w:ascii="Arial" w:hAnsi="Arial" w:cs="Arial"/>
                <w:b/>
                <w:sz w:val="22"/>
                <w:szCs w:val="22"/>
                <w:lang w:val="lv-LV" w:eastAsia="lv-LV"/>
              </w:rPr>
              <w:t>i (biroja papīra preces)</w:t>
            </w:r>
            <w:r w:rsidR="00192FA8" w:rsidRPr="00AA1AC1">
              <w:rPr>
                <w:rFonts w:ascii="Arial" w:hAnsi="Arial" w:cs="Arial"/>
                <w:b/>
                <w:sz w:val="22"/>
                <w:szCs w:val="22"/>
                <w:lang w:val="lv-LV" w:eastAsia="lv-LV"/>
              </w:rPr>
              <w:t xml:space="preserve"> kopējā cena EUR (bez PVN):</w:t>
            </w:r>
          </w:p>
        </w:tc>
        <w:tc>
          <w:tcPr>
            <w:tcW w:w="443" w:type="pct"/>
            <w:gridSpan w:val="2"/>
          </w:tcPr>
          <w:p w14:paraId="61F3D96D" w14:textId="77777777" w:rsidR="00192FA8" w:rsidRPr="0083226D" w:rsidRDefault="00192FA8" w:rsidP="00FA6A50">
            <w:pPr>
              <w:spacing w:beforeLines="60" w:before="144"/>
              <w:jc w:val="center"/>
              <w:rPr>
                <w:rFonts w:ascii="Arial" w:hAnsi="Arial" w:cs="Arial"/>
                <w:sz w:val="22"/>
                <w:szCs w:val="22"/>
                <w:lang w:val="lv-LV"/>
              </w:rPr>
            </w:pPr>
          </w:p>
        </w:tc>
      </w:tr>
    </w:tbl>
    <w:p w14:paraId="460FCD08" w14:textId="673981B2" w:rsidR="0059667C" w:rsidRDefault="0059667C" w:rsidP="00582132">
      <w:pPr>
        <w:rPr>
          <w:rFonts w:ascii="Arial" w:hAnsi="Arial" w:cs="Arial"/>
          <w:b/>
          <w:lang w:val="lv-LV"/>
        </w:rPr>
      </w:pPr>
    </w:p>
    <w:p w14:paraId="302DD334" w14:textId="584DD874" w:rsidR="0059667C" w:rsidRPr="001E56C5" w:rsidRDefault="00BB79D0" w:rsidP="0059667C">
      <w:pPr>
        <w:rPr>
          <w:rFonts w:ascii="Arial" w:hAnsi="Arial" w:cs="Arial"/>
          <w:b/>
          <w:sz w:val="22"/>
          <w:szCs w:val="22"/>
          <w:lang w:val="lv-LV"/>
        </w:rPr>
      </w:pPr>
      <w:r>
        <w:rPr>
          <w:rFonts w:ascii="Arial" w:hAnsi="Arial" w:cs="Arial"/>
          <w:b/>
          <w:sz w:val="22"/>
          <w:szCs w:val="22"/>
          <w:lang w:val="lv-LV"/>
        </w:rPr>
        <w:t>K</w:t>
      </w:r>
      <w:r w:rsidR="000A3B9B" w:rsidRPr="001E56C5">
        <w:rPr>
          <w:rFonts w:ascii="Arial" w:hAnsi="Arial" w:cs="Arial"/>
          <w:b/>
          <w:sz w:val="22"/>
          <w:szCs w:val="22"/>
          <w:lang w:val="lv-LV"/>
        </w:rPr>
        <w:t xml:space="preserve">opējā cena par </w:t>
      </w:r>
      <w:r w:rsidR="009812A1" w:rsidRPr="001E56C5">
        <w:rPr>
          <w:rFonts w:ascii="Arial" w:hAnsi="Arial" w:cs="Arial"/>
          <w:b/>
          <w:sz w:val="22"/>
          <w:szCs w:val="22"/>
          <w:lang w:val="lv-LV"/>
        </w:rPr>
        <w:t xml:space="preserve">tehniskajā specifikācijā minētajām </w:t>
      </w:r>
      <w:r w:rsidR="000A3B9B" w:rsidRPr="001E56C5">
        <w:rPr>
          <w:rFonts w:ascii="Arial" w:hAnsi="Arial" w:cs="Arial"/>
          <w:b/>
          <w:sz w:val="22"/>
          <w:szCs w:val="22"/>
          <w:lang w:val="lv-LV"/>
        </w:rPr>
        <w:t>biroja papīra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666D47" w14:paraId="7C78007D" w14:textId="77777777" w:rsidTr="0059667C">
        <w:trPr>
          <w:trHeight w:val="412"/>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B9C8BB8" w14:textId="33900951" w:rsidR="00666D47" w:rsidRPr="00E37C65" w:rsidRDefault="00666D47" w:rsidP="0059667C">
            <w:pPr>
              <w:jc w:val="right"/>
              <w:rPr>
                <w:rFonts w:ascii="Arial" w:hAnsi="Arial" w:cs="Arial"/>
                <w:b/>
                <w:sz w:val="22"/>
                <w:szCs w:val="22"/>
                <w:lang w:val="lv-LV" w:eastAsia="lv-LV"/>
              </w:rPr>
            </w:pPr>
            <w:r w:rsidRPr="00E37C65">
              <w:rPr>
                <w:rFonts w:ascii="Arial" w:hAnsi="Arial" w:cs="Arial"/>
                <w:b/>
                <w:bCs/>
                <w:caps/>
                <w:sz w:val="22"/>
                <w:szCs w:val="22"/>
                <w:lang w:val="lv-LV" w:eastAsia="lv-LV"/>
              </w:rPr>
              <w:t xml:space="preserve">par  biroja  papīra  precēm  </w:t>
            </w:r>
            <w:r w:rsidR="000A3B9B">
              <w:rPr>
                <w:rFonts w:ascii="Arial" w:hAnsi="Arial" w:cs="Arial"/>
                <w:b/>
                <w:bCs/>
                <w:sz w:val="22"/>
                <w:szCs w:val="22"/>
                <w:lang w:val="lv-LV" w:eastAsia="lv-LV"/>
              </w:rPr>
              <w:t xml:space="preserve"> ko</w:t>
            </w:r>
            <w:r w:rsidR="000A3B9B" w:rsidRPr="000A3B9B">
              <w:rPr>
                <w:rFonts w:ascii="Arial" w:hAnsi="Arial" w:cs="Arial"/>
                <w:b/>
                <w:bCs/>
                <w:sz w:val="22"/>
                <w:szCs w:val="22"/>
                <w:lang w:val="lv-LV" w:eastAsia="lv-LV"/>
              </w:rPr>
              <w:t xml:space="preserve">pējā  </w:t>
            </w:r>
            <w:r w:rsidR="000A3B9B">
              <w:rPr>
                <w:rFonts w:ascii="Arial" w:hAnsi="Arial" w:cs="Arial"/>
                <w:b/>
                <w:bCs/>
                <w:sz w:val="22"/>
                <w:szCs w:val="22"/>
                <w:lang w:val="lv-LV" w:eastAsia="lv-LV"/>
              </w:rPr>
              <w:t>piedāvājuma</w:t>
            </w:r>
            <w:r w:rsidR="000A3B9B" w:rsidRPr="000A3B9B">
              <w:rPr>
                <w:rFonts w:ascii="Arial" w:hAnsi="Arial" w:cs="Arial"/>
                <w:b/>
                <w:bCs/>
                <w:sz w:val="22"/>
                <w:szCs w:val="22"/>
                <w:lang w:val="lv-LV" w:eastAsia="lv-LV"/>
              </w:rPr>
              <w:t xml:space="preserve">  cena  </w:t>
            </w:r>
            <w:r w:rsidR="000A3B9B">
              <w:rPr>
                <w:rFonts w:ascii="Arial" w:hAnsi="Arial" w:cs="Arial"/>
                <w:b/>
                <w:bCs/>
                <w:sz w:val="22"/>
                <w:szCs w:val="22"/>
                <w:lang w:val="lv-LV" w:eastAsia="lv-LV"/>
              </w:rPr>
              <w:t>bez atlaides</w:t>
            </w:r>
            <w:r w:rsidR="000A3B9B" w:rsidRPr="00E37C65">
              <w:rPr>
                <w:rFonts w:ascii="Arial" w:hAnsi="Arial" w:cs="Arial"/>
                <w:b/>
                <w:bCs/>
                <w:sz w:val="22"/>
                <w:szCs w:val="22"/>
                <w:lang w:val="lv-LV" w:eastAsia="lv-LV"/>
              </w:rPr>
              <w:t xml:space="preserve"> </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FA8DECC" w14:textId="77777777" w:rsidR="00666D47" w:rsidRPr="00E37C65" w:rsidRDefault="00666D47" w:rsidP="0059667C">
            <w:pPr>
              <w:rPr>
                <w:rFonts w:ascii="Arial" w:hAnsi="Arial" w:cs="Arial"/>
                <w:b/>
                <w:bCs/>
                <w:sz w:val="22"/>
                <w:szCs w:val="22"/>
                <w:lang w:val="lv-LV" w:eastAsia="lv-LV"/>
              </w:rPr>
            </w:pPr>
          </w:p>
        </w:tc>
      </w:tr>
    </w:tbl>
    <w:p w14:paraId="78361E23" w14:textId="77777777" w:rsidR="00666D47" w:rsidRDefault="00666D47" w:rsidP="00582132">
      <w:pPr>
        <w:rPr>
          <w:rFonts w:ascii="Arial" w:hAnsi="Arial" w:cs="Arial"/>
          <w:b/>
          <w:lang w:val="lv-LV"/>
        </w:rPr>
      </w:pPr>
    </w:p>
    <w:p w14:paraId="0882E3D4" w14:textId="77777777" w:rsidR="00BB79D0" w:rsidRPr="00BB79D0" w:rsidRDefault="00BB79D0" w:rsidP="00BB79D0">
      <w:pPr>
        <w:rPr>
          <w:rFonts w:ascii="Arial" w:hAnsi="Arial" w:cs="Arial"/>
          <w:b/>
          <w:sz w:val="22"/>
          <w:szCs w:val="22"/>
          <w:lang w:val="lv-LV"/>
        </w:rPr>
      </w:pPr>
      <w:r w:rsidRPr="00BB79D0">
        <w:rPr>
          <w:rFonts w:ascii="Arial" w:hAnsi="Arial" w:cs="Arial"/>
          <w:b/>
          <w:sz w:val="22"/>
          <w:szCs w:val="22"/>
          <w:lang w:val="lv-LV"/>
        </w:rPr>
        <w:t>Atlaides likme</w:t>
      </w:r>
    </w:p>
    <w:tbl>
      <w:tblPr>
        <w:tblpPr w:leftFromText="180" w:rightFromText="180" w:vertAnchor="text" w:tblpY="1"/>
        <w:tblOverlap w:val="never"/>
        <w:tblW w:w="13470" w:type="dxa"/>
        <w:tblLayout w:type="fixed"/>
        <w:tblLook w:val="04A0" w:firstRow="1" w:lastRow="0" w:firstColumn="1" w:lastColumn="0" w:noHBand="0" w:noVBand="1"/>
      </w:tblPr>
      <w:tblGrid>
        <w:gridCol w:w="7090"/>
        <w:gridCol w:w="3532"/>
        <w:gridCol w:w="2835"/>
        <w:gridCol w:w="13"/>
      </w:tblGrid>
      <w:tr w:rsidR="00BB79D0" w:rsidRPr="005135DA" w14:paraId="41EE20E2" w14:textId="77777777" w:rsidTr="00D0133B">
        <w:trPr>
          <w:trHeight w:val="267"/>
        </w:trPr>
        <w:tc>
          <w:tcPr>
            <w:tcW w:w="13470" w:type="dxa"/>
            <w:gridSpan w:val="4"/>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06AF2B7" w14:textId="77777777" w:rsidR="00BB79D0" w:rsidRDefault="00BB79D0" w:rsidP="00D0133B">
            <w:pPr>
              <w:jc w:val="center"/>
              <w:rPr>
                <w:rFonts w:ascii="Arial" w:hAnsi="Arial" w:cs="Arial"/>
                <w:b/>
                <w:sz w:val="22"/>
                <w:szCs w:val="22"/>
                <w:lang w:val="lv-LV"/>
              </w:rPr>
            </w:pPr>
            <w:r>
              <w:rPr>
                <w:rFonts w:ascii="Arial" w:hAnsi="Arial" w:cs="Arial"/>
                <w:b/>
                <w:sz w:val="22"/>
                <w:szCs w:val="22"/>
                <w:lang w:val="lv-LV"/>
              </w:rPr>
              <w:t>Atlaides likme</w:t>
            </w:r>
          </w:p>
        </w:tc>
      </w:tr>
      <w:tr w:rsidR="00BB79D0" w:rsidRPr="005135DA" w14:paraId="570D71A1" w14:textId="77777777" w:rsidTr="00D0133B">
        <w:trPr>
          <w:gridAfter w:val="1"/>
          <w:wAfter w:w="13" w:type="dxa"/>
          <w:trHeight w:val="267"/>
        </w:trPr>
        <w:tc>
          <w:tcPr>
            <w:tcW w:w="709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770661A" w14:textId="77777777" w:rsidR="00BB79D0" w:rsidRPr="005135DA" w:rsidRDefault="00BB79D0" w:rsidP="00D0133B">
            <w:pPr>
              <w:jc w:val="center"/>
              <w:rPr>
                <w:rFonts w:ascii="Arial" w:hAnsi="Arial" w:cs="Arial"/>
                <w:b/>
                <w:sz w:val="22"/>
                <w:szCs w:val="22"/>
                <w:lang w:val="lv-LV"/>
              </w:rPr>
            </w:pPr>
            <w:r w:rsidRPr="00360FF3">
              <w:rPr>
                <w:rFonts w:ascii="Arial" w:hAnsi="Arial" w:cs="Arial"/>
                <w:b/>
                <w:bCs/>
                <w:sz w:val="20"/>
                <w:szCs w:val="20"/>
                <w:lang w:val="lv-LV" w:eastAsia="lv-LV"/>
              </w:rPr>
              <w:t>Parametri</w:t>
            </w:r>
          </w:p>
        </w:tc>
        <w:tc>
          <w:tcPr>
            <w:tcW w:w="353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bottom"/>
          </w:tcPr>
          <w:p w14:paraId="5E09D1C7" w14:textId="77777777" w:rsidR="00BB79D0" w:rsidRPr="005135DA" w:rsidRDefault="00BB79D0" w:rsidP="00D0133B">
            <w:pPr>
              <w:jc w:val="center"/>
              <w:rPr>
                <w:rFonts w:ascii="Arial" w:hAnsi="Arial" w:cs="Arial"/>
                <w:b/>
                <w:sz w:val="22"/>
                <w:szCs w:val="22"/>
                <w:lang w:val="lv-LV"/>
              </w:rPr>
            </w:pPr>
            <w:r>
              <w:rPr>
                <w:rFonts w:ascii="Arial" w:hAnsi="Arial" w:cs="Arial"/>
                <w:b/>
                <w:sz w:val="22"/>
                <w:szCs w:val="22"/>
                <w:lang w:val="lv-LV"/>
              </w:rPr>
              <w:t>Daudzums</w:t>
            </w:r>
          </w:p>
        </w:tc>
        <w:tc>
          <w:tcPr>
            <w:tcW w:w="2835"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39C1B36F" w14:textId="77777777" w:rsidR="00BB79D0" w:rsidRPr="005135DA" w:rsidRDefault="00BB79D0" w:rsidP="00D0133B">
            <w:pPr>
              <w:jc w:val="center"/>
              <w:rPr>
                <w:rFonts w:ascii="Arial" w:hAnsi="Arial" w:cs="Arial"/>
                <w:b/>
                <w:sz w:val="22"/>
                <w:szCs w:val="22"/>
                <w:lang w:val="lv-LV"/>
              </w:rPr>
            </w:pPr>
            <w:r>
              <w:rPr>
                <w:rFonts w:ascii="Arial" w:hAnsi="Arial" w:cs="Arial"/>
                <w:b/>
                <w:sz w:val="22"/>
                <w:szCs w:val="22"/>
                <w:lang w:val="lv-LV"/>
              </w:rPr>
              <w:t>Atlaides likme %*</w:t>
            </w:r>
          </w:p>
        </w:tc>
      </w:tr>
      <w:tr w:rsidR="00BB79D0" w:rsidRPr="005135DA" w14:paraId="7D5D6DA3" w14:textId="77777777" w:rsidTr="00D0133B">
        <w:trPr>
          <w:gridAfter w:val="1"/>
          <w:wAfter w:w="13" w:type="dxa"/>
          <w:trHeight w:val="267"/>
        </w:trPr>
        <w:tc>
          <w:tcPr>
            <w:tcW w:w="7090" w:type="dxa"/>
            <w:tcBorders>
              <w:top w:val="single" w:sz="8" w:space="0" w:color="auto"/>
              <w:left w:val="single" w:sz="8" w:space="0" w:color="auto"/>
              <w:bottom w:val="single" w:sz="8" w:space="0" w:color="auto"/>
              <w:right w:val="single" w:sz="8" w:space="0" w:color="auto"/>
            </w:tcBorders>
          </w:tcPr>
          <w:p w14:paraId="39CD1231" w14:textId="77777777" w:rsidR="00BB79D0" w:rsidRPr="005135DA" w:rsidRDefault="00BB79D0" w:rsidP="00D0133B">
            <w:pPr>
              <w:jc w:val="center"/>
              <w:rPr>
                <w:rFonts w:ascii="Arial" w:hAnsi="Arial" w:cs="Arial"/>
                <w:b/>
                <w:sz w:val="22"/>
                <w:szCs w:val="22"/>
                <w:lang w:val="lv-LV"/>
              </w:rPr>
            </w:pPr>
            <w:r>
              <w:rPr>
                <w:rFonts w:ascii="Arial" w:hAnsi="Arial" w:cs="Arial"/>
                <w:b/>
                <w:bCs/>
                <w:sz w:val="22"/>
                <w:szCs w:val="22"/>
                <w:lang w:val="lv-LV"/>
              </w:rPr>
              <w:t>V</w:t>
            </w:r>
            <w:r w:rsidRPr="00AE0855">
              <w:rPr>
                <w:rFonts w:ascii="Arial" w:hAnsi="Arial" w:cs="Arial"/>
                <w:bCs/>
                <w:sz w:val="22"/>
                <w:szCs w:val="22"/>
                <w:lang w:val="lv-LV"/>
              </w:rPr>
              <w:t xml:space="preserve">isām </w:t>
            </w:r>
            <w:r w:rsidRPr="00AE0855">
              <w:rPr>
                <w:rFonts w:ascii="Arial" w:hAnsi="Arial" w:cs="Arial"/>
                <w:sz w:val="22"/>
                <w:szCs w:val="22"/>
                <w:lang w:val="lv-LV"/>
              </w:rPr>
              <w:t>tehniskajā specifikācijā minētajām precēm</w:t>
            </w:r>
            <w:r>
              <w:rPr>
                <w:rFonts w:ascii="Arial" w:hAnsi="Arial" w:cs="Arial"/>
                <w:sz w:val="22"/>
                <w:szCs w:val="22"/>
                <w:lang w:val="lv-LV"/>
              </w:rPr>
              <w:t xml:space="preserve"> (kancelejas precēm un biroja papīra precēm), kā arī </w:t>
            </w:r>
            <w:r w:rsidRPr="00AE0855">
              <w:rPr>
                <w:rFonts w:ascii="Arial" w:hAnsi="Arial" w:cs="Arial"/>
                <w:sz w:val="22"/>
                <w:szCs w:val="22"/>
                <w:lang w:val="lv-LV"/>
              </w:rPr>
              <w:t>pretendenta</w:t>
            </w:r>
            <w:r w:rsidRPr="00AE0855">
              <w:rPr>
                <w:rFonts w:ascii="Arial" w:hAnsi="Arial" w:cs="Arial"/>
                <w:i/>
                <w:sz w:val="22"/>
                <w:szCs w:val="22"/>
                <w:lang w:val="lv-LV"/>
              </w:rPr>
              <w:t xml:space="preserve"> </w:t>
            </w:r>
            <w:r w:rsidRPr="00AE0855">
              <w:rPr>
                <w:rFonts w:ascii="Arial" w:hAnsi="Arial" w:cs="Arial"/>
                <w:sz w:val="22"/>
                <w:szCs w:val="22"/>
                <w:lang w:val="lv-LV"/>
              </w:rPr>
              <w:t>preču katalogā esošajiem citiem kancelejas un biroja papīra preču veidiem</w:t>
            </w:r>
          </w:p>
        </w:tc>
        <w:tc>
          <w:tcPr>
            <w:tcW w:w="3532" w:type="dxa"/>
            <w:tcBorders>
              <w:top w:val="single" w:sz="8" w:space="0" w:color="auto"/>
              <w:left w:val="single" w:sz="8" w:space="0" w:color="auto"/>
              <w:bottom w:val="single" w:sz="8" w:space="0" w:color="auto"/>
              <w:right w:val="single" w:sz="8" w:space="0" w:color="auto"/>
            </w:tcBorders>
            <w:shd w:val="clear" w:color="auto" w:fill="auto"/>
            <w:vAlign w:val="center"/>
          </w:tcPr>
          <w:p w14:paraId="0B3FC070" w14:textId="77777777" w:rsidR="00BB79D0" w:rsidRPr="005135DA" w:rsidRDefault="00BB79D0" w:rsidP="00D0133B">
            <w:pPr>
              <w:jc w:val="center"/>
              <w:rPr>
                <w:rFonts w:ascii="Arial" w:hAnsi="Arial" w:cs="Arial"/>
                <w:b/>
                <w:bCs/>
                <w:sz w:val="22"/>
                <w:szCs w:val="22"/>
                <w:lang w:val="lv-LV" w:eastAsia="lv-LV"/>
              </w:rPr>
            </w:pPr>
            <w:r w:rsidRPr="005135DA">
              <w:rPr>
                <w:rFonts w:ascii="Arial" w:hAnsi="Arial" w:cs="Arial"/>
                <w:b/>
                <w:sz w:val="22"/>
                <w:szCs w:val="22"/>
                <w:lang w:val="lv-LV"/>
              </w:rPr>
              <w:t>Saskaņā ar pasūtītāja pieteikumu</w:t>
            </w:r>
          </w:p>
        </w:tc>
        <w:tc>
          <w:tcPr>
            <w:tcW w:w="2835" w:type="dxa"/>
            <w:tcBorders>
              <w:top w:val="single" w:sz="8" w:space="0" w:color="auto"/>
              <w:left w:val="single" w:sz="8" w:space="0" w:color="auto"/>
              <w:bottom w:val="single" w:sz="8" w:space="0" w:color="auto"/>
              <w:right w:val="single" w:sz="8" w:space="0" w:color="auto"/>
            </w:tcBorders>
            <w:vAlign w:val="center"/>
          </w:tcPr>
          <w:p w14:paraId="27C64BFA" w14:textId="77777777" w:rsidR="00BB79D0" w:rsidRPr="005135DA" w:rsidRDefault="00BB79D0" w:rsidP="00D0133B">
            <w:pPr>
              <w:jc w:val="center"/>
              <w:rPr>
                <w:rFonts w:ascii="Arial" w:hAnsi="Arial" w:cs="Arial"/>
                <w:b/>
                <w:sz w:val="22"/>
                <w:szCs w:val="22"/>
                <w:lang w:val="lv-LV"/>
              </w:rPr>
            </w:pPr>
          </w:p>
        </w:tc>
      </w:tr>
    </w:tbl>
    <w:p w14:paraId="26DBAAD7" w14:textId="77777777" w:rsidR="00BB79D0" w:rsidRDefault="00BB79D0" w:rsidP="009812A1">
      <w:pPr>
        <w:rPr>
          <w:rFonts w:ascii="Arial" w:hAnsi="Arial" w:cs="Arial"/>
          <w:b/>
          <w:sz w:val="22"/>
          <w:szCs w:val="22"/>
          <w:lang w:val="lv-LV"/>
        </w:rPr>
      </w:pPr>
    </w:p>
    <w:p w14:paraId="76AF999F" w14:textId="77777777" w:rsidR="00BB79D0" w:rsidRDefault="00BB79D0" w:rsidP="009812A1">
      <w:pPr>
        <w:rPr>
          <w:rFonts w:ascii="Arial" w:hAnsi="Arial" w:cs="Arial"/>
          <w:b/>
          <w:sz w:val="22"/>
          <w:szCs w:val="22"/>
          <w:lang w:val="lv-LV"/>
        </w:rPr>
      </w:pPr>
    </w:p>
    <w:p w14:paraId="6B1A2DA5" w14:textId="77777777" w:rsidR="00BB79D0" w:rsidRDefault="00BB79D0" w:rsidP="009812A1">
      <w:pPr>
        <w:rPr>
          <w:rFonts w:ascii="Arial" w:hAnsi="Arial" w:cs="Arial"/>
          <w:b/>
          <w:sz w:val="22"/>
          <w:szCs w:val="22"/>
          <w:lang w:val="lv-LV"/>
        </w:rPr>
      </w:pPr>
    </w:p>
    <w:p w14:paraId="0A359D4D" w14:textId="77777777" w:rsidR="00BB79D0" w:rsidRDefault="00BB79D0" w:rsidP="009812A1">
      <w:pPr>
        <w:rPr>
          <w:rFonts w:ascii="Arial" w:hAnsi="Arial" w:cs="Arial"/>
          <w:b/>
          <w:sz w:val="22"/>
          <w:szCs w:val="22"/>
          <w:lang w:val="lv-LV"/>
        </w:rPr>
      </w:pPr>
    </w:p>
    <w:p w14:paraId="46662DAF" w14:textId="58F37195" w:rsidR="00BB79D0" w:rsidRDefault="00BB79D0" w:rsidP="009812A1">
      <w:pPr>
        <w:rPr>
          <w:rFonts w:ascii="Arial" w:hAnsi="Arial" w:cs="Arial"/>
          <w:b/>
          <w:sz w:val="22"/>
          <w:szCs w:val="22"/>
          <w:lang w:val="lv-LV"/>
        </w:rPr>
      </w:pPr>
    </w:p>
    <w:p w14:paraId="0E594742" w14:textId="120F788F" w:rsidR="00BB79D0" w:rsidRDefault="00BB79D0" w:rsidP="009812A1">
      <w:pPr>
        <w:rPr>
          <w:rFonts w:ascii="Arial" w:hAnsi="Arial" w:cs="Arial"/>
          <w:b/>
          <w:sz w:val="22"/>
          <w:szCs w:val="22"/>
          <w:lang w:val="lv-LV"/>
        </w:rPr>
      </w:pPr>
    </w:p>
    <w:p w14:paraId="2E7F0EF2" w14:textId="45E03BE2" w:rsidR="009812A1" w:rsidRPr="001E56C5" w:rsidRDefault="009812A1" w:rsidP="009812A1">
      <w:pPr>
        <w:rPr>
          <w:rFonts w:ascii="Arial" w:hAnsi="Arial" w:cs="Arial"/>
          <w:b/>
          <w:sz w:val="22"/>
          <w:szCs w:val="22"/>
          <w:lang w:val="lv-LV"/>
        </w:rPr>
      </w:pPr>
      <w:r w:rsidRPr="001E56C5">
        <w:rPr>
          <w:rFonts w:ascii="Arial" w:hAnsi="Arial" w:cs="Arial"/>
          <w:b/>
          <w:sz w:val="22"/>
          <w:szCs w:val="22"/>
          <w:lang w:val="lv-LV"/>
        </w:rPr>
        <w:t>Finanšu piedāvājuma kopējā cena par kancelejas un biroja papīra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9812A1" w:rsidRPr="00E850BC" w14:paraId="29E4B244" w14:textId="77777777" w:rsidTr="009C137B">
        <w:trPr>
          <w:trHeight w:val="412"/>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B6D28E3" w14:textId="771CA5C6" w:rsidR="009812A1" w:rsidRPr="00E37C65" w:rsidRDefault="009812A1" w:rsidP="009C137B">
            <w:pPr>
              <w:jc w:val="right"/>
              <w:rPr>
                <w:rFonts w:ascii="Arial" w:hAnsi="Arial" w:cs="Arial"/>
                <w:b/>
                <w:sz w:val="22"/>
                <w:szCs w:val="22"/>
                <w:lang w:val="lv-LV" w:eastAsia="lv-LV"/>
              </w:rPr>
            </w:pPr>
            <w:r>
              <w:rPr>
                <w:rFonts w:ascii="Arial" w:hAnsi="Arial" w:cs="Arial"/>
                <w:b/>
                <w:bCs/>
                <w:sz w:val="22"/>
                <w:szCs w:val="22"/>
                <w:lang w:val="lv-LV" w:eastAsia="lv-LV"/>
              </w:rPr>
              <w:t xml:space="preserve">Kopējā piedāvājuma </w:t>
            </w:r>
            <w:r w:rsidRPr="000A3B9B">
              <w:rPr>
                <w:rFonts w:ascii="Arial" w:hAnsi="Arial" w:cs="Arial"/>
                <w:b/>
                <w:bCs/>
                <w:sz w:val="22"/>
                <w:szCs w:val="22"/>
                <w:lang w:val="lv-LV" w:eastAsia="lv-LV"/>
              </w:rPr>
              <w:t xml:space="preserve">cena </w:t>
            </w:r>
            <w:r>
              <w:rPr>
                <w:rFonts w:ascii="Arial" w:hAnsi="Arial" w:cs="Arial"/>
                <w:b/>
                <w:bCs/>
                <w:sz w:val="22"/>
                <w:szCs w:val="22"/>
                <w:lang w:val="lv-LV" w:eastAsia="lv-LV"/>
              </w:rPr>
              <w:t>bez atlaides</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5C6778B" w14:textId="77777777" w:rsidR="009812A1" w:rsidRPr="00E37C65" w:rsidRDefault="009812A1" w:rsidP="009C137B">
            <w:pPr>
              <w:rPr>
                <w:rFonts w:ascii="Arial" w:hAnsi="Arial" w:cs="Arial"/>
                <w:b/>
                <w:bCs/>
                <w:sz w:val="22"/>
                <w:szCs w:val="22"/>
                <w:lang w:val="lv-LV" w:eastAsia="lv-LV"/>
              </w:rPr>
            </w:pPr>
          </w:p>
        </w:tc>
      </w:tr>
      <w:tr w:rsidR="009812A1" w:rsidRPr="00E850BC" w14:paraId="5FB8B53F" w14:textId="77777777" w:rsidTr="009C137B">
        <w:trPr>
          <w:trHeight w:val="387"/>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59798F8" w14:textId="1846E2C9" w:rsidR="009812A1" w:rsidRPr="00E37C65" w:rsidRDefault="009812A1" w:rsidP="009C137B">
            <w:pPr>
              <w:jc w:val="right"/>
              <w:rPr>
                <w:rFonts w:ascii="Arial" w:hAnsi="Arial" w:cs="Arial"/>
                <w:b/>
                <w:bCs/>
                <w:sz w:val="22"/>
                <w:szCs w:val="22"/>
                <w:lang w:val="lv-LV" w:eastAsia="lv-LV"/>
              </w:rPr>
            </w:pPr>
            <w:r>
              <w:rPr>
                <w:rFonts w:ascii="Arial" w:hAnsi="Arial" w:cs="Arial"/>
                <w:b/>
                <w:bCs/>
                <w:sz w:val="22"/>
                <w:szCs w:val="22"/>
                <w:lang w:val="lv-LV" w:eastAsia="lv-LV"/>
              </w:rPr>
              <w:t>A</w:t>
            </w:r>
            <w:r w:rsidRPr="00E37C65">
              <w:rPr>
                <w:rFonts w:ascii="Arial" w:hAnsi="Arial" w:cs="Arial"/>
                <w:b/>
                <w:bCs/>
                <w:sz w:val="22"/>
                <w:szCs w:val="22"/>
                <w:lang w:val="lv-LV" w:eastAsia="lv-LV"/>
              </w:rPr>
              <w:t>tlaides likme (%)</w:t>
            </w:r>
            <w:r w:rsidR="001E56C5">
              <w:rPr>
                <w:rFonts w:ascii="Arial" w:hAnsi="Arial" w:cs="Arial"/>
                <w:b/>
                <w:bCs/>
                <w:sz w:val="22"/>
                <w:szCs w:val="22"/>
                <w:lang w:val="lv-LV" w:eastAsia="lv-LV"/>
              </w:rPr>
              <w:t>*</w:t>
            </w:r>
            <w:r w:rsidRPr="00E37C65">
              <w:rPr>
                <w:rFonts w:ascii="Arial" w:hAnsi="Arial" w:cs="Arial"/>
                <w:b/>
                <w:bCs/>
                <w:sz w:val="22"/>
                <w:szCs w:val="22"/>
                <w:lang w:val="lv-LV" w:eastAsia="lv-LV"/>
              </w:rPr>
              <w:t>:</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3D439C2" w14:textId="77777777" w:rsidR="009812A1" w:rsidRPr="00E37C65" w:rsidRDefault="009812A1" w:rsidP="009C137B">
            <w:pPr>
              <w:rPr>
                <w:rFonts w:ascii="Arial" w:hAnsi="Arial" w:cs="Arial"/>
                <w:b/>
                <w:bCs/>
                <w:sz w:val="22"/>
                <w:szCs w:val="22"/>
                <w:lang w:val="lv-LV" w:eastAsia="lv-LV"/>
              </w:rPr>
            </w:pPr>
          </w:p>
        </w:tc>
      </w:tr>
      <w:tr w:rsidR="009812A1" w:rsidRPr="00E850BC" w14:paraId="21DE001F" w14:textId="77777777" w:rsidTr="009C137B">
        <w:trPr>
          <w:trHeight w:val="423"/>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0E0FB2" w14:textId="6152B410" w:rsidR="009812A1" w:rsidRPr="00E37C65" w:rsidRDefault="009812A1" w:rsidP="009C137B">
            <w:pPr>
              <w:jc w:val="right"/>
              <w:rPr>
                <w:rFonts w:ascii="Arial" w:hAnsi="Arial" w:cs="Arial"/>
                <w:b/>
                <w:bCs/>
                <w:caps/>
                <w:sz w:val="22"/>
                <w:szCs w:val="22"/>
                <w:lang w:val="lv-LV" w:eastAsia="lv-LV"/>
              </w:rPr>
            </w:pPr>
            <w:r>
              <w:rPr>
                <w:rFonts w:ascii="Arial" w:hAnsi="Arial" w:cs="Arial"/>
                <w:b/>
                <w:bCs/>
                <w:sz w:val="22"/>
                <w:szCs w:val="22"/>
                <w:lang w:val="lv-LV" w:eastAsia="lv-LV"/>
              </w:rPr>
              <w:t>Ko</w:t>
            </w:r>
            <w:r w:rsidRPr="000A3B9B">
              <w:rPr>
                <w:rFonts w:ascii="Arial" w:hAnsi="Arial" w:cs="Arial"/>
                <w:b/>
                <w:bCs/>
                <w:sz w:val="22"/>
                <w:szCs w:val="22"/>
                <w:lang w:val="lv-LV" w:eastAsia="lv-LV"/>
              </w:rPr>
              <w:t xml:space="preserve">pējā  </w:t>
            </w:r>
            <w:r>
              <w:rPr>
                <w:rFonts w:ascii="Arial" w:hAnsi="Arial" w:cs="Arial"/>
                <w:b/>
                <w:bCs/>
                <w:sz w:val="22"/>
                <w:szCs w:val="22"/>
                <w:lang w:val="lv-LV" w:eastAsia="lv-LV"/>
              </w:rPr>
              <w:t>piedāvājuma</w:t>
            </w:r>
            <w:r w:rsidRPr="000A3B9B">
              <w:rPr>
                <w:rFonts w:ascii="Arial" w:hAnsi="Arial" w:cs="Arial"/>
                <w:b/>
                <w:bCs/>
                <w:sz w:val="22"/>
                <w:szCs w:val="22"/>
                <w:lang w:val="lv-LV" w:eastAsia="lv-LV"/>
              </w:rPr>
              <w:t xml:space="preserve">  cena  </w:t>
            </w:r>
            <w:r>
              <w:rPr>
                <w:rFonts w:ascii="Arial" w:hAnsi="Arial" w:cs="Arial"/>
                <w:b/>
                <w:bCs/>
                <w:sz w:val="22"/>
                <w:szCs w:val="22"/>
                <w:lang w:val="lv-LV" w:eastAsia="lv-LV"/>
              </w:rPr>
              <w:t>ar  atlaidi</w:t>
            </w:r>
            <w:r w:rsidRPr="00E37C65">
              <w:rPr>
                <w:rFonts w:ascii="Arial" w:hAnsi="Arial" w:cs="Arial"/>
                <w:b/>
                <w:bCs/>
                <w:caps/>
                <w:sz w:val="22"/>
                <w:szCs w:val="22"/>
                <w:lang w:val="lv-LV" w:eastAsia="lv-LV"/>
              </w:rPr>
              <w:t xml:space="preserve">, EUR </w:t>
            </w:r>
            <w:r w:rsidRPr="000A3B9B">
              <w:rPr>
                <w:rFonts w:ascii="Arial" w:hAnsi="Arial" w:cs="Arial"/>
                <w:b/>
                <w:bCs/>
                <w:sz w:val="22"/>
                <w:szCs w:val="22"/>
                <w:lang w:val="lv-LV" w:eastAsia="lv-LV"/>
              </w:rPr>
              <w:t>bez</w:t>
            </w:r>
            <w:r w:rsidRPr="00E37C65">
              <w:rPr>
                <w:rFonts w:ascii="Arial" w:hAnsi="Arial" w:cs="Arial"/>
                <w:b/>
                <w:bCs/>
                <w:caps/>
                <w:sz w:val="22"/>
                <w:szCs w:val="22"/>
                <w:lang w:val="lv-LV" w:eastAsia="lv-LV"/>
              </w:rPr>
              <w:t xml:space="preserve"> PVN</w:t>
            </w:r>
            <w:r w:rsidR="00BB79D0">
              <w:rPr>
                <w:rFonts w:ascii="Arial" w:hAnsi="Arial" w:cs="Arial"/>
                <w:b/>
                <w:bCs/>
                <w:caps/>
                <w:sz w:val="22"/>
                <w:szCs w:val="22"/>
                <w:lang w:val="lv-LV" w:eastAsia="lv-LV"/>
              </w:rPr>
              <w:t>**</w:t>
            </w:r>
            <w:r w:rsidRPr="00E37C65">
              <w:rPr>
                <w:rFonts w:ascii="Arial" w:hAnsi="Arial" w:cs="Arial"/>
                <w:b/>
                <w:bCs/>
                <w:caps/>
                <w:sz w:val="22"/>
                <w:szCs w:val="22"/>
                <w:lang w:val="lv-LV" w:eastAsia="lv-LV"/>
              </w:rPr>
              <w:t>:</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7D0963" w14:textId="77777777" w:rsidR="009812A1" w:rsidRPr="00E37C65" w:rsidRDefault="009812A1" w:rsidP="009C137B">
            <w:pPr>
              <w:rPr>
                <w:rFonts w:ascii="Arial" w:hAnsi="Arial" w:cs="Arial"/>
                <w:b/>
                <w:bCs/>
                <w:sz w:val="22"/>
                <w:szCs w:val="22"/>
                <w:lang w:val="lv-LV" w:eastAsia="lv-LV"/>
              </w:rPr>
            </w:pPr>
          </w:p>
        </w:tc>
      </w:tr>
    </w:tbl>
    <w:p w14:paraId="174144CA" w14:textId="15B254C9" w:rsidR="004735F9" w:rsidRDefault="001E56C5" w:rsidP="00582132">
      <w:pPr>
        <w:rPr>
          <w:rFonts w:ascii="Arial" w:hAnsi="Arial" w:cs="Arial"/>
          <w:bCs/>
          <w:sz w:val="20"/>
          <w:szCs w:val="20"/>
          <w:lang w:val="lv-LV"/>
        </w:rPr>
      </w:pPr>
      <w:r w:rsidRPr="00BB79D0">
        <w:rPr>
          <w:rFonts w:ascii="Arial" w:hAnsi="Arial" w:cs="Arial"/>
          <w:bCs/>
          <w:sz w:val="20"/>
          <w:szCs w:val="20"/>
          <w:lang w:val="lv-LV"/>
        </w:rPr>
        <w:t xml:space="preserve">*Atlaides likme ir vienāda visam preču klāstam (tehniskajā specifikācijā </w:t>
      </w:r>
      <w:r w:rsidR="00BB79D0" w:rsidRPr="00BB79D0">
        <w:rPr>
          <w:rFonts w:ascii="Arial" w:hAnsi="Arial" w:cs="Arial"/>
          <w:bCs/>
          <w:sz w:val="20"/>
          <w:szCs w:val="20"/>
          <w:lang w:val="lv-LV"/>
        </w:rPr>
        <w:t>norādītajam, kā  arī preču katalogā pieejam</w:t>
      </w:r>
      <w:r w:rsidR="00BB79D0">
        <w:rPr>
          <w:rFonts w:ascii="Arial" w:hAnsi="Arial" w:cs="Arial"/>
          <w:bCs/>
          <w:sz w:val="20"/>
          <w:szCs w:val="20"/>
          <w:lang w:val="lv-LV"/>
        </w:rPr>
        <w:t>ām</w:t>
      </w:r>
      <w:r w:rsidR="00BB79D0" w:rsidRPr="00BB79D0">
        <w:rPr>
          <w:rFonts w:ascii="Arial" w:hAnsi="Arial" w:cs="Arial"/>
          <w:bCs/>
          <w:sz w:val="20"/>
          <w:szCs w:val="20"/>
          <w:lang w:val="lv-LV"/>
        </w:rPr>
        <w:t xml:space="preserve"> citām kancelejas un biroja papīra precēm</w:t>
      </w:r>
      <w:r w:rsidR="00BB79D0">
        <w:rPr>
          <w:rFonts w:ascii="Arial" w:hAnsi="Arial" w:cs="Arial"/>
          <w:bCs/>
          <w:sz w:val="20"/>
          <w:szCs w:val="20"/>
          <w:lang w:val="lv-LV"/>
        </w:rPr>
        <w:t>)</w:t>
      </w:r>
    </w:p>
    <w:p w14:paraId="7781137A" w14:textId="02B0C1D3" w:rsidR="00BB79D0" w:rsidRPr="00BB79D0" w:rsidRDefault="00BB79D0" w:rsidP="00582132">
      <w:pPr>
        <w:rPr>
          <w:rFonts w:ascii="Arial" w:hAnsi="Arial" w:cs="Arial"/>
          <w:bCs/>
          <w:sz w:val="20"/>
          <w:szCs w:val="20"/>
          <w:lang w:val="lv-LV"/>
        </w:rPr>
      </w:pPr>
      <w:r>
        <w:rPr>
          <w:rFonts w:ascii="Arial" w:hAnsi="Arial" w:cs="Arial"/>
          <w:bCs/>
          <w:sz w:val="20"/>
          <w:szCs w:val="20"/>
          <w:lang w:val="lv-LV"/>
        </w:rPr>
        <w:t>**Prognozētā līgumcena, kas tiks fiksēta līgumā tā noslēgšanas gadījumā.</w:t>
      </w:r>
    </w:p>
    <w:p w14:paraId="7B2EAF84" w14:textId="46425386" w:rsidR="001E56C5" w:rsidRDefault="001E56C5" w:rsidP="001E56C5">
      <w:pPr>
        <w:rPr>
          <w:rFonts w:ascii="Arial" w:hAnsi="Arial" w:cs="Arial"/>
          <w:b/>
          <w:lang w:val="lv-LV"/>
        </w:rPr>
      </w:pPr>
    </w:p>
    <w:p w14:paraId="198FC5DB" w14:textId="491056B2" w:rsidR="001E56C5" w:rsidRDefault="001E56C5" w:rsidP="00AD36E2">
      <w:pPr>
        <w:jc w:val="center"/>
        <w:rPr>
          <w:rFonts w:ascii="Arial" w:hAnsi="Arial" w:cs="Arial"/>
          <w:b/>
          <w:lang w:val="lv-LV"/>
        </w:rPr>
        <w:sectPr w:rsidR="001E56C5" w:rsidSect="00156151">
          <w:pgSz w:w="16838" w:h="11906" w:orient="landscape"/>
          <w:pgMar w:top="1701" w:right="1134" w:bottom="851" w:left="1418" w:header="709" w:footer="709" w:gutter="0"/>
          <w:cols w:space="708"/>
          <w:titlePg/>
          <w:docGrid w:linePitch="360"/>
        </w:sectPr>
      </w:pPr>
    </w:p>
    <w:p w14:paraId="5B5E8617" w14:textId="60398427" w:rsidR="00834DBA" w:rsidRPr="00627C15" w:rsidRDefault="00834DBA" w:rsidP="00AD36E2">
      <w:pPr>
        <w:jc w:val="center"/>
        <w:rPr>
          <w:rFonts w:ascii="Arial" w:hAnsi="Arial" w:cs="Arial"/>
          <w:b/>
          <w:lang w:val="lv-LV"/>
        </w:rPr>
      </w:pPr>
      <w:r w:rsidRPr="00627C15">
        <w:rPr>
          <w:rFonts w:ascii="Arial" w:hAnsi="Arial" w:cs="Arial"/>
          <w:b/>
          <w:lang w:val="lv-LV"/>
        </w:rPr>
        <w:lastRenderedPageBreak/>
        <w:t xml:space="preserve">II daļa </w:t>
      </w:r>
      <w:r w:rsidRPr="00627C15">
        <w:rPr>
          <w:rFonts w:ascii="Arial" w:hAnsi="Arial" w:cs="Arial"/>
          <w:bCs/>
          <w:lang w:val="lv-LV"/>
        </w:rPr>
        <w:t>tehniskajai specifikācijai</w:t>
      </w:r>
    </w:p>
    <w:p w14:paraId="130912EA" w14:textId="02EF943F" w:rsidR="00834DBA" w:rsidRPr="00627C15" w:rsidRDefault="00834DBA" w:rsidP="00AD36E2">
      <w:pPr>
        <w:jc w:val="center"/>
        <w:rPr>
          <w:rFonts w:ascii="Arial" w:hAnsi="Arial" w:cs="Arial"/>
          <w:b/>
          <w:lang w:val="lv-LV"/>
        </w:rPr>
      </w:pPr>
      <w:r w:rsidRPr="00627C15">
        <w:rPr>
          <w:rFonts w:ascii="Arial" w:hAnsi="Arial" w:cs="Arial"/>
          <w:b/>
          <w:lang w:val="lv-LV"/>
        </w:rPr>
        <w:t>Piegādes vietas un kontaktinformācija</w:t>
      </w:r>
    </w:p>
    <w:p w14:paraId="3C16E704" w14:textId="2D1E1AFB" w:rsidR="00834DBA" w:rsidRPr="00F67D5E" w:rsidRDefault="00834DBA" w:rsidP="00834DBA">
      <w:pPr>
        <w:rPr>
          <w:rFonts w:ascii="Arial" w:hAnsi="Arial" w:cs="Arial"/>
          <w:b/>
          <w:sz w:val="22"/>
          <w:szCs w:val="22"/>
          <w:lang w:val="lv-LV"/>
        </w:rPr>
      </w:pPr>
      <w:r w:rsidRPr="00834DBA">
        <w:rPr>
          <w:rFonts w:ascii="Arial" w:hAnsi="Arial" w:cs="Arial"/>
          <w:b/>
          <w:bCs/>
          <w:sz w:val="22"/>
          <w:lang w:val="lv-LV"/>
        </w:rPr>
        <w:t>Preces</w:t>
      </w:r>
      <w:r w:rsidRPr="00834DBA">
        <w:rPr>
          <w:rFonts w:ascii="Arial" w:hAnsi="Arial" w:cs="Arial"/>
          <w:b/>
          <w:bCs/>
          <w:sz w:val="22"/>
          <w:szCs w:val="22"/>
          <w:lang w:val="lv-LV"/>
        </w:rPr>
        <w:t xml:space="preserve"> piegādes laiks:</w:t>
      </w:r>
      <w:r w:rsidRPr="00834DBA">
        <w:rPr>
          <w:rFonts w:ascii="Arial" w:hAnsi="Arial" w:cs="Arial"/>
          <w:sz w:val="22"/>
          <w:szCs w:val="22"/>
          <w:lang w:val="lv-LV"/>
        </w:rPr>
        <w:t xml:space="preserve"> darba dienās no </w:t>
      </w:r>
      <w:r w:rsidRPr="00834DBA">
        <w:rPr>
          <w:rFonts w:ascii="Arial" w:hAnsi="Arial" w:cs="Arial"/>
          <w:b/>
          <w:bCs/>
          <w:sz w:val="22"/>
          <w:szCs w:val="22"/>
          <w:lang w:val="lv-LV"/>
        </w:rPr>
        <w:t>pirmdienas līdz ceturtdienai</w:t>
      </w:r>
      <w:r w:rsidRPr="00834DBA">
        <w:rPr>
          <w:rFonts w:ascii="Arial" w:hAnsi="Arial" w:cs="Arial"/>
          <w:sz w:val="22"/>
          <w:szCs w:val="22"/>
          <w:lang w:val="lv-LV"/>
        </w:rPr>
        <w:t xml:space="preserve"> no plkst.8:00 līdz plkst.16:</w:t>
      </w:r>
      <w:r w:rsidRPr="00F67D5E">
        <w:rPr>
          <w:rFonts w:ascii="Arial" w:hAnsi="Arial" w:cs="Arial"/>
          <w:sz w:val="22"/>
          <w:szCs w:val="22"/>
          <w:lang w:val="lv-LV"/>
        </w:rPr>
        <w:t xml:space="preserve">30, </w:t>
      </w:r>
      <w:r w:rsidRPr="00F67D5E">
        <w:rPr>
          <w:rFonts w:ascii="Arial" w:hAnsi="Arial" w:cs="Arial"/>
          <w:b/>
          <w:bCs/>
          <w:sz w:val="22"/>
          <w:szCs w:val="22"/>
          <w:lang w:val="lv-LV"/>
        </w:rPr>
        <w:t>piektdienās</w:t>
      </w:r>
      <w:r w:rsidRPr="00F67D5E">
        <w:rPr>
          <w:rFonts w:ascii="Arial" w:hAnsi="Arial" w:cs="Arial"/>
          <w:sz w:val="22"/>
          <w:szCs w:val="22"/>
          <w:lang w:val="lv-LV"/>
        </w:rPr>
        <w:t xml:space="preserve"> no plkst.8:00 līdz plkst.14:00, </w:t>
      </w:r>
      <w:r w:rsidRPr="00F67D5E">
        <w:rPr>
          <w:rFonts w:ascii="Arial" w:hAnsi="Arial" w:cs="Arial"/>
          <w:b/>
          <w:bCs/>
          <w:sz w:val="22"/>
          <w:szCs w:val="22"/>
          <w:lang w:val="lv-LV"/>
        </w:rPr>
        <w:t>darba dienās pirms svētku dienas</w:t>
      </w:r>
      <w:r w:rsidRPr="00F67D5E">
        <w:rPr>
          <w:rFonts w:ascii="Arial" w:hAnsi="Arial" w:cs="Arial"/>
          <w:sz w:val="22"/>
          <w:szCs w:val="22"/>
          <w:lang w:val="lv-LV"/>
        </w:rPr>
        <w:t xml:space="preserve"> līdz plkst.12:00.</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788"/>
      </w:tblGrid>
      <w:tr w:rsidR="00834DBA" w:rsidRPr="00F67D5E" w14:paraId="1D5D2AAF" w14:textId="77777777" w:rsidTr="001821EE">
        <w:trPr>
          <w:jc w:val="center"/>
        </w:trPr>
        <w:tc>
          <w:tcPr>
            <w:tcW w:w="569" w:type="dxa"/>
          </w:tcPr>
          <w:p w14:paraId="605B1578" w14:textId="77777777" w:rsidR="00834DBA" w:rsidRPr="00F67D5E" w:rsidRDefault="00834DBA" w:rsidP="00834DBA">
            <w:pPr>
              <w:ind w:left="318"/>
              <w:jc w:val="both"/>
              <w:rPr>
                <w:rFonts w:ascii="Arial" w:hAnsi="Arial" w:cs="Arial"/>
                <w:sz w:val="22"/>
                <w:szCs w:val="22"/>
                <w:lang w:val="lv-LV"/>
              </w:rPr>
            </w:pPr>
          </w:p>
        </w:tc>
        <w:tc>
          <w:tcPr>
            <w:tcW w:w="8788" w:type="dxa"/>
            <w:shd w:val="clear" w:color="auto" w:fill="auto"/>
          </w:tcPr>
          <w:p w14:paraId="21538D37" w14:textId="324F52E5" w:rsidR="00834DBA" w:rsidRPr="00F67D5E" w:rsidRDefault="00834DBA" w:rsidP="001821EE">
            <w:pPr>
              <w:rPr>
                <w:rFonts w:ascii="Arial" w:hAnsi="Arial" w:cs="Arial"/>
                <w:b/>
                <w:bCs/>
                <w:sz w:val="22"/>
                <w:szCs w:val="22"/>
              </w:rPr>
            </w:pPr>
            <w:r w:rsidRPr="00F67D5E">
              <w:rPr>
                <w:rFonts w:ascii="Arial" w:hAnsi="Arial" w:cs="Arial"/>
                <w:b/>
                <w:bCs/>
                <w:sz w:val="22"/>
                <w:szCs w:val="22"/>
              </w:rPr>
              <w:t>SIA “LDZ Cargo”</w:t>
            </w:r>
            <w:r w:rsidR="00BB79D0">
              <w:rPr>
                <w:rFonts w:ascii="Arial" w:hAnsi="Arial" w:cs="Arial"/>
                <w:b/>
                <w:bCs/>
                <w:sz w:val="22"/>
                <w:szCs w:val="22"/>
              </w:rPr>
              <w:t xml:space="preserve"> </w:t>
            </w:r>
            <w:proofErr w:type="spellStart"/>
            <w:r w:rsidRPr="00F67D5E">
              <w:rPr>
                <w:rFonts w:ascii="Arial" w:hAnsi="Arial" w:cs="Arial"/>
                <w:b/>
                <w:bCs/>
                <w:sz w:val="22"/>
                <w:szCs w:val="22"/>
              </w:rPr>
              <w:t>piegādes</w:t>
            </w:r>
            <w:proofErr w:type="spellEnd"/>
            <w:r w:rsidRPr="00F67D5E">
              <w:rPr>
                <w:rFonts w:ascii="Arial" w:hAnsi="Arial" w:cs="Arial"/>
                <w:b/>
                <w:bCs/>
                <w:sz w:val="22"/>
                <w:szCs w:val="22"/>
              </w:rPr>
              <w:t xml:space="preserve"> </w:t>
            </w:r>
            <w:proofErr w:type="spellStart"/>
            <w:proofErr w:type="gramStart"/>
            <w:r w:rsidRPr="00F67D5E">
              <w:rPr>
                <w:rFonts w:ascii="Arial" w:hAnsi="Arial" w:cs="Arial"/>
                <w:b/>
                <w:bCs/>
                <w:sz w:val="22"/>
                <w:szCs w:val="22"/>
              </w:rPr>
              <w:t>adreses</w:t>
            </w:r>
            <w:proofErr w:type="spellEnd"/>
            <w:r w:rsidRPr="00F67D5E">
              <w:rPr>
                <w:rFonts w:ascii="Arial" w:hAnsi="Arial" w:cs="Arial"/>
                <w:b/>
                <w:bCs/>
                <w:sz w:val="22"/>
                <w:szCs w:val="22"/>
              </w:rPr>
              <w:t xml:space="preserve"> :</w:t>
            </w:r>
            <w:proofErr w:type="gramEnd"/>
          </w:p>
        </w:tc>
      </w:tr>
      <w:tr w:rsidR="00834DBA" w:rsidRPr="00F67D5E" w14:paraId="3D3E8AFF" w14:textId="77777777" w:rsidTr="001821EE">
        <w:trPr>
          <w:jc w:val="center"/>
        </w:trPr>
        <w:tc>
          <w:tcPr>
            <w:tcW w:w="569" w:type="dxa"/>
          </w:tcPr>
          <w:p w14:paraId="26AF3983" w14:textId="77777777" w:rsidR="00834DBA" w:rsidRPr="00F67D5E" w:rsidRDefault="00834DBA" w:rsidP="009812A1">
            <w:pPr>
              <w:ind w:left="318"/>
              <w:jc w:val="both"/>
              <w:rPr>
                <w:rFonts w:ascii="Arial" w:hAnsi="Arial" w:cs="Arial"/>
                <w:sz w:val="22"/>
                <w:szCs w:val="22"/>
                <w:lang w:val="lv-LV"/>
              </w:rPr>
            </w:pPr>
          </w:p>
        </w:tc>
        <w:tc>
          <w:tcPr>
            <w:tcW w:w="8788" w:type="dxa"/>
            <w:shd w:val="clear" w:color="auto" w:fill="auto"/>
          </w:tcPr>
          <w:p w14:paraId="2B3E177B" w14:textId="137FF93A" w:rsidR="00834DBA" w:rsidRPr="00F67D5E" w:rsidRDefault="00834DBA" w:rsidP="001821EE">
            <w:pPr>
              <w:rPr>
                <w:rFonts w:ascii="Arial" w:hAnsi="Arial" w:cs="Arial"/>
                <w:b/>
                <w:bCs/>
                <w:sz w:val="22"/>
                <w:szCs w:val="22"/>
                <w:lang w:val="lv-LV"/>
              </w:rPr>
            </w:pPr>
            <w:r w:rsidRPr="00F67D5E">
              <w:rPr>
                <w:rFonts w:ascii="Arial" w:hAnsi="Arial" w:cs="Arial"/>
                <w:b/>
                <w:bCs/>
                <w:sz w:val="22"/>
                <w:szCs w:val="22"/>
                <w:lang w:val="lv-LV"/>
              </w:rPr>
              <w:t>Piegādes adreses:</w:t>
            </w:r>
          </w:p>
          <w:p w14:paraId="081788B4" w14:textId="77777777" w:rsidR="00834DBA" w:rsidRPr="00F67D5E" w:rsidRDefault="00834DBA" w:rsidP="001821EE">
            <w:pPr>
              <w:rPr>
                <w:rFonts w:ascii="Arial" w:hAnsi="Arial" w:cs="Arial"/>
                <w:sz w:val="22"/>
                <w:szCs w:val="22"/>
                <w:lang w:val="lv-LV"/>
              </w:rPr>
            </w:pPr>
            <w:r w:rsidRPr="00F67D5E">
              <w:rPr>
                <w:rFonts w:ascii="Arial" w:hAnsi="Arial" w:cs="Arial"/>
                <w:sz w:val="22"/>
                <w:szCs w:val="22"/>
                <w:lang w:val="lv-LV"/>
              </w:rPr>
              <w:t>Dzirnavu iela 147/1, Rīga</w:t>
            </w:r>
          </w:p>
          <w:p w14:paraId="09E40BA7" w14:textId="77777777" w:rsidR="00834DBA" w:rsidRPr="00F67D5E" w:rsidRDefault="00834DBA" w:rsidP="001821EE">
            <w:pPr>
              <w:rPr>
                <w:rFonts w:ascii="Arial" w:hAnsi="Arial" w:cs="Arial"/>
                <w:sz w:val="22"/>
                <w:szCs w:val="22"/>
                <w:lang w:val="lv-LV"/>
              </w:rPr>
            </w:pPr>
            <w:r w:rsidRPr="00F67D5E">
              <w:rPr>
                <w:rFonts w:ascii="Arial" w:hAnsi="Arial" w:cs="Arial"/>
                <w:sz w:val="22"/>
                <w:szCs w:val="22"/>
                <w:lang w:val="lv-LV"/>
              </w:rPr>
              <w:t>Dzirnavu iela 147/2, Rīga</w:t>
            </w:r>
          </w:p>
          <w:p w14:paraId="1C31252B" w14:textId="77777777" w:rsidR="00A248CF" w:rsidRDefault="00834DBA" w:rsidP="001821EE">
            <w:pPr>
              <w:rPr>
                <w:rFonts w:ascii="Arial" w:hAnsi="Arial" w:cs="Arial"/>
                <w:sz w:val="22"/>
                <w:szCs w:val="22"/>
                <w:lang w:val="lv-LV"/>
              </w:rPr>
            </w:pPr>
            <w:proofErr w:type="spellStart"/>
            <w:r w:rsidRPr="00F67D5E">
              <w:rPr>
                <w:rFonts w:ascii="Arial" w:hAnsi="Arial" w:cs="Arial"/>
                <w:sz w:val="22"/>
                <w:szCs w:val="22"/>
                <w:lang w:val="lv-LV"/>
              </w:rPr>
              <w:t>Turgeņeva</w:t>
            </w:r>
            <w:proofErr w:type="spellEnd"/>
            <w:r w:rsidRPr="00F67D5E">
              <w:rPr>
                <w:rFonts w:ascii="Arial" w:hAnsi="Arial" w:cs="Arial"/>
                <w:sz w:val="22"/>
                <w:szCs w:val="22"/>
                <w:lang w:val="lv-LV"/>
              </w:rPr>
              <w:t xml:space="preserve"> iela 14, Rīga</w:t>
            </w:r>
          </w:p>
          <w:p w14:paraId="7FA893E5" w14:textId="2F88D92C" w:rsidR="00A248CF" w:rsidRPr="00A248CF" w:rsidRDefault="00A248CF" w:rsidP="00A248CF">
            <w:pPr>
              <w:rPr>
                <w:rFonts w:ascii="Arial" w:hAnsi="Arial" w:cs="Arial"/>
                <w:sz w:val="22"/>
                <w:szCs w:val="22"/>
                <w:lang w:val="lv-LV"/>
              </w:rPr>
            </w:pPr>
            <w:r>
              <w:t xml:space="preserve"> </w:t>
            </w:r>
            <w:r w:rsidRPr="00A248CF">
              <w:rPr>
                <w:rFonts w:ascii="Arial" w:hAnsi="Arial" w:cs="Arial"/>
                <w:sz w:val="22"/>
                <w:szCs w:val="22"/>
                <w:lang w:val="lv-LV"/>
              </w:rPr>
              <w:t>Jelgavas kravu termināls:</w:t>
            </w:r>
          </w:p>
          <w:p w14:paraId="013EB1BB"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Stacijas ielā 1, Jelgavā;</w:t>
            </w:r>
          </w:p>
          <w:p w14:paraId="5D34F80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Mangaļu kravu termināls:</w:t>
            </w:r>
          </w:p>
          <w:p w14:paraId="541BD4A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Vitrupes ielā 4, Rīgā;</w:t>
            </w:r>
          </w:p>
          <w:p w14:paraId="4AB9BAC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Šķirotavas kravu termināls:</w:t>
            </w:r>
          </w:p>
          <w:p w14:paraId="523F08EF"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Krustpils ielā 20, Rīgā;</w:t>
            </w:r>
          </w:p>
          <w:p w14:paraId="57468BD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Liepājas kravu termināls:</w:t>
            </w:r>
          </w:p>
          <w:p w14:paraId="486FC133"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Rīgas ielā 71, Liepājā;</w:t>
            </w:r>
          </w:p>
          <w:p w14:paraId="0253924E"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 xml:space="preserve">Ventspils kravu termināls: </w:t>
            </w:r>
          </w:p>
          <w:p w14:paraId="5B20667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Dzintaru ielā 27, Ventspilī;</w:t>
            </w:r>
          </w:p>
          <w:p w14:paraId="0507E2EA"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 xml:space="preserve">Rīgas lokomotīvju </w:t>
            </w:r>
          </w:p>
          <w:p w14:paraId="1A98E2E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ekspluatācijas nodaļa:</w:t>
            </w:r>
          </w:p>
          <w:p w14:paraId="7645A51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Krustpils ielā 24, Rīgā;</w:t>
            </w:r>
          </w:p>
          <w:p w14:paraId="68DB2FC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Jelgavas lokomotīvju ekspluatācijas nodaļa:</w:t>
            </w:r>
          </w:p>
          <w:p w14:paraId="3BC4EFFC" w14:textId="77777777" w:rsidR="00A248CF" w:rsidRPr="00A248CF" w:rsidRDefault="00A248CF" w:rsidP="00A248CF">
            <w:pPr>
              <w:rPr>
                <w:rFonts w:ascii="Arial" w:hAnsi="Arial" w:cs="Arial"/>
                <w:sz w:val="22"/>
                <w:szCs w:val="22"/>
                <w:lang w:val="lv-LV"/>
              </w:rPr>
            </w:pPr>
            <w:proofErr w:type="spellStart"/>
            <w:r w:rsidRPr="00A248CF">
              <w:rPr>
                <w:rFonts w:ascii="Arial" w:hAnsi="Arial" w:cs="Arial"/>
                <w:sz w:val="22"/>
                <w:szCs w:val="22"/>
                <w:lang w:val="lv-LV"/>
              </w:rPr>
              <w:t>Prohorova</w:t>
            </w:r>
            <w:proofErr w:type="spellEnd"/>
            <w:r w:rsidRPr="00A248CF">
              <w:rPr>
                <w:rFonts w:ascii="Arial" w:hAnsi="Arial" w:cs="Arial"/>
                <w:sz w:val="22"/>
                <w:szCs w:val="22"/>
                <w:lang w:val="lv-LV"/>
              </w:rPr>
              <w:t xml:space="preserve"> ielā 30, Jelgava</w:t>
            </w:r>
          </w:p>
          <w:p w14:paraId="0D3778B5"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Daugavpils, Stacijas 28</w:t>
            </w:r>
          </w:p>
          <w:p w14:paraId="241E6949"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Otrā preču iela 14, Daugavpils</w:t>
            </w:r>
          </w:p>
          <w:p w14:paraId="3DB9CB7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Rēzekne, Stacijas 3</w:t>
            </w:r>
          </w:p>
          <w:p w14:paraId="691DF4A0" w14:textId="1BBF8C0B" w:rsidR="00834DBA" w:rsidRPr="00F67D5E" w:rsidRDefault="00A248CF" w:rsidP="00A248CF">
            <w:pPr>
              <w:rPr>
                <w:rFonts w:ascii="Arial" w:hAnsi="Arial" w:cs="Arial"/>
                <w:sz w:val="22"/>
                <w:szCs w:val="22"/>
                <w:lang w:val="lv-LV"/>
              </w:rPr>
            </w:pPr>
            <w:r w:rsidRPr="00A248CF">
              <w:rPr>
                <w:rFonts w:ascii="Arial" w:hAnsi="Arial" w:cs="Arial"/>
                <w:sz w:val="22"/>
                <w:szCs w:val="22"/>
                <w:lang w:val="lv-LV"/>
              </w:rPr>
              <w:t>Lokomotīvju iela 15, Rēzekne.</w:t>
            </w:r>
          </w:p>
        </w:tc>
      </w:tr>
    </w:tbl>
    <w:p w14:paraId="19BE2537" w14:textId="77777777" w:rsidR="00DA3C92" w:rsidRDefault="00DA3C92" w:rsidP="00834DBA">
      <w:pPr>
        <w:rPr>
          <w:rFonts w:ascii="Arial" w:hAnsi="Arial" w:cs="Arial"/>
          <w:b/>
          <w:sz w:val="22"/>
          <w:szCs w:val="22"/>
          <w:lang w:val="lv-LV"/>
        </w:rPr>
      </w:pPr>
    </w:p>
    <w:p w14:paraId="422FBC40" w14:textId="77777777" w:rsidR="007F4865" w:rsidRDefault="007F4865" w:rsidP="00834DBA">
      <w:pPr>
        <w:rPr>
          <w:rFonts w:ascii="Arial" w:hAnsi="Arial" w:cs="Arial"/>
          <w:b/>
          <w:sz w:val="22"/>
          <w:szCs w:val="22"/>
          <w:lang w:val="lv-LV"/>
        </w:rPr>
      </w:pPr>
    </w:p>
    <w:p w14:paraId="40ED8566" w14:textId="77777777" w:rsidR="007F4865" w:rsidRDefault="007F4865" w:rsidP="00834DBA">
      <w:pPr>
        <w:rPr>
          <w:rFonts w:ascii="Arial" w:hAnsi="Arial" w:cs="Arial"/>
          <w:b/>
          <w:sz w:val="22"/>
          <w:szCs w:val="22"/>
          <w:lang w:val="lv-LV"/>
        </w:rPr>
      </w:pPr>
    </w:p>
    <w:p w14:paraId="7323667B" w14:textId="77777777" w:rsidR="007F4865" w:rsidRPr="003176FD" w:rsidRDefault="007F4865" w:rsidP="007F4865">
      <w:pPr>
        <w:spacing w:line="0" w:lineRule="atLeast"/>
        <w:jc w:val="both"/>
        <w:rPr>
          <w:rFonts w:ascii="Arial" w:hAnsi="Arial" w:cs="Arial"/>
          <w:b/>
          <w:sz w:val="22"/>
          <w:szCs w:val="22"/>
          <w:lang w:val="lv-LV"/>
        </w:rPr>
      </w:pPr>
      <w:r w:rsidRPr="003176FD">
        <w:rPr>
          <w:rFonts w:ascii="Arial" w:hAnsi="Arial" w:cs="Arial"/>
          <w:b/>
          <w:sz w:val="22"/>
          <w:szCs w:val="22"/>
          <w:lang w:val="lv-LV"/>
        </w:rPr>
        <w:t>Ar šo apstiprinām un garantējam sniegto ziņu patiesumu un precizitāti.</w:t>
      </w:r>
    </w:p>
    <w:p w14:paraId="301F6104" w14:textId="77777777" w:rsidR="007F4865" w:rsidRPr="003176FD" w:rsidRDefault="007F4865" w:rsidP="007F4865">
      <w:pPr>
        <w:spacing w:line="0" w:lineRule="atLeast"/>
        <w:ind w:left="851"/>
        <w:jc w:val="both"/>
        <w:rPr>
          <w:rFonts w:ascii="Arial" w:hAnsi="Arial" w:cs="Arial"/>
          <w:sz w:val="22"/>
          <w:szCs w:val="22"/>
          <w:lang w:val="lv-LV"/>
        </w:rPr>
      </w:pPr>
    </w:p>
    <w:p w14:paraId="3ED99252" w14:textId="77777777" w:rsidR="007F4865" w:rsidRPr="003176FD" w:rsidRDefault="007F4865" w:rsidP="007F4865">
      <w:pPr>
        <w:spacing w:line="0" w:lineRule="atLeast"/>
        <w:jc w:val="both"/>
        <w:rPr>
          <w:rFonts w:ascii="Arial" w:hAnsi="Arial" w:cs="Arial"/>
          <w:sz w:val="22"/>
          <w:szCs w:val="22"/>
          <w:lang w:val="lv-LV"/>
        </w:rPr>
      </w:pPr>
      <w:r w:rsidRPr="003176FD">
        <w:rPr>
          <w:rFonts w:ascii="Arial" w:hAnsi="Arial" w:cs="Arial"/>
          <w:sz w:val="22"/>
          <w:szCs w:val="22"/>
          <w:lang w:val="lv-LV"/>
        </w:rPr>
        <w:t>Vadītāja vai pilnvarotās personas paraksts: __________________________________</w:t>
      </w:r>
    </w:p>
    <w:p w14:paraId="3BCF32A6" w14:textId="77777777" w:rsidR="007F4865" w:rsidRPr="003176FD" w:rsidRDefault="007F4865" w:rsidP="007F4865">
      <w:pPr>
        <w:spacing w:line="0" w:lineRule="atLeast"/>
        <w:ind w:left="851"/>
        <w:jc w:val="both"/>
        <w:rPr>
          <w:rFonts w:ascii="Arial" w:hAnsi="Arial" w:cs="Arial"/>
          <w:sz w:val="22"/>
          <w:szCs w:val="22"/>
          <w:lang w:val="lv-LV"/>
        </w:rPr>
      </w:pPr>
    </w:p>
    <w:p w14:paraId="6D9129F9" w14:textId="6E8899E4" w:rsidR="007F4865" w:rsidRPr="00BC3782" w:rsidRDefault="007F4865" w:rsidP="007F4865">
      <w:pPr>
        <w:rPr>
          <w:rFonts w:ascii="Arial" w:hAnsi="Arial" w:cs="Arial"/>
          <w:sz w:val="22"/>
          <w:szCs w:val="22"/>
          <w:lang w:val="lv-LV"/>
        </w:rPr>
        <w:sectPr w:rsidR="007F4865" w:rsidRPr="00BC3782" w:rsidSect="00DA3C92">
          <w:pgSz w:w="11906" w:h="16838"/>
          <w:pgMar w:top="1134" w:right="851" w:bottom="1418" w:left="1701" w:header="709" w:footer="709" w:gutter="0"/>
          <w:cols w:space="708"/>
          <w:titlePg/>
          <w:docGrid w:linePitch="360"/>
        </w:sectPr>
      </w:pPr>
      <w:r w:rsidRPr="003176FD">
        <w:rPr>
          <w:rFonts w:ascii="Arial" w:hAnsi="Arial" w:cs="Arial"/>
          <w:sz w:val="22"/>
          <w:szCs w:val="22"/>
          <w:lang w:val="lv-LV"/>
        </w:rPr>
        <w:t>Vadītāja vai pilnvarotās personas vārds, uzvārds, amats:_______________________</w:t>
      </w:r>
    </w:p>
    <w:p w14:paraId="5ACD4BDD" w14:textId="3BA6156F" w:rsidR="00834DBA" w:rsidRDefault="00834DBA" w:rsidP="00834DBA">
      <w:pPr>
        <w:rPr>
          <w:rFonts w:ascii="Arial" w:hAnsi="Arial" w:cs="Arial"/>
          <w:b/>
          <w:sz w:val="22"/>
          <w:szCs w:val="22"/>
          <w:lang w:val="lv-LV"/>
        </w:rPr>
      </w:pPr>
    </w:p>
    <w:p w14:paraId="61387BD8" w14:textId="2FF653C8" w:rsidR="00271602" w:rsidRPr="00BC378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C3782">
        <w:rPr>
          <w:rFonts w:ascii="Arial" w:hAnsi="Arial" w:cs="Arial"/>
          <w:b/>
          <w:bCs/>
          <w:sz w:val="22"/>
          <w:szCs w:val="22"/>
          <w:lang w:val="lv-LV" w:eastAsia="x-none"/>
        </w:rPr>
        <w:t>2.pielikums</w:t>
      </w:r>
    </w:p>
    <w:p w14:paraId="4EF3FBEA" w14:textId="77777777"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01140FD0" w14:textId="7B97D35E"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w:t>
      </w:r>
      <w:r w:rsidR="00A114CF" w:rsidRPr="00BC3782">
        <w:rPr>
          <w:rFonts w:ascii="Arial" w:hAnsi="Arial" w:cs="Arial"/>
          <w:sz w:val="22"/>
          <w:szCs w:val="22"/>
          <w:lang w:val="lv-LV"/>
        </w:rPr>
        <w:t>Kancelejas preču un biroja papīra piegāde SIA "LDZ Cargo" vajadzībām</w:t>
      </w:r>
      <w:r w:rsidRPr="00BC3782">
        <w:rPr>
          <w:rFonts w:ascii="Arial" w:hAnsi="Arial" w:cs="Arial"/>
          <w:sz w:val="22"/>
          <w:szCs w:val="22"/>
          <w:lang w:val="lv-LV"/>
        </w:rPr>
        <w:t>” nolikumam</w:t>
      </w:r>
    </w:p>
    <w:p w14:paraId="0185CF2B" w14:textId="77777777" w:rsidR="00ED3DE6" w:rsidRPr="00BC3782"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15"/>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5AC3BAA1" w14:textId="77777777" w:rsidR="00BF3166" w:rsidRPr="00143965" w:rsidRDefault="00BF3166" w:rsidP="008B3047">
      <w:pPr>
        <w:pStyle w:val="Heading5"/>
        <w:ind w:firstLine="0"/>
        <w:jc w:val="center"/>
        <w:rPr>
          <w:rFonts w:ascii="Arial" w:hAnsi="Arial" w:cs="Arial"/>
          <w:b/>
          <w:sz w:val="22"/>
          <w:szCs w:val="22"/>
        </w:rPr>
      </w:pPr>
    </w:p>
    <w:p w14:paraId="4074DDB7" w14:textId="35175279"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62064C69" w:rsidR="00BF3166" w:rsidRPr="00767213" w:rsidRDefault="008B3047" w:rsidP="008B3047">
      <w:pPr>
        <w:jc w:val="center"/>
        <w:rPr>
          <w:rFonts w:ascii="Arial" w:hAnsi="Arial" w:cs="Arial"/>
          <w:sz w:val="22"/>
          <w:szCs w:val="22"/>
          <w:lang w:val="lv-LV"/>
        </w:rPr>
      </w:pPr>
      <w:r w:rsidRPr="00767213">
        <w:rPr>
          <w:rFonts w:ascii="Arial" w:hAnsi="Arial" w:cs="Arial"/>
          <w:bCs/>
          <w:sz w:val="22"/>
          <w:szCs w:val="22"/>
          <w:lang w:val="lv-LV"/>
        </w:rPr>
        <w:t>“</w:t>
      </w:r>
      <w:r w:rsidR="0072209B" w:rsidRPr="00767213">
        <w:rPr>
          <w:rFonts w:ascii="Arial" w:hAnsi="Arial" w:cs="Arial"/>
          <w:sz w:val="22"/>
          <w:szCs w:val="22"/>
          <w:lang w:val="lv-LV"/>
        </w:rPr>
        <w:t>Kancelejas preču un biroja papīra piegāde SIA "LDZ Cargo" vajadzībām</w:t>
      </w:r>
      <w:r w:rsidR="00CC1D0B" w:rsidRPr="00767213">
        <w:rPr>
          <w:rFonts w:ascii="Arial" w:hAnsi="Arial" w:cs="Arial"/>
          <w:sz w:val="22"/>
          <w:szCs w:val="22"/>
          <w:lang w:val="lv-LV"/>
        </w:rPr>
        <w:t>”</w:t>
      </w:r>
    </w:p>
    <w:p w14:paraId="29CC755E" w14:textId="4D50B907" w:rsidR="005A120E" w:rsidRPr="00767213" w:rsidRDefault="005A120E" w:rsidP="00615945">
      <w:pPr>
        <w:tabs>
          <w:tab w:val="center" w:pos="4153"/>
          <w:tab w:val="right" w:pos="8306"/>
        </w:tabs>
        <w:rPr>
          <w:rFonts w:ascii="Arial" w:hAnsi="Arial" w:cs="Arial"/>
          <w:sz w:val="22"/>
          <w:szCs w:val="22"/>
          <w:lang w:val="lv-LV"/>
        </w:rPr>
      </w:pPr>
    </w:p>
    <w:p w14:paraId="2CD70D72" w14:textId="77777777" w:rsidR="0072209B" w:rsidRPr="00767213" w:rsidRDefault="0072209B" w:rsidP="00615945">
      <w:pPr>
        <w:tabs>
          <w:tab w:val="center" w:pos="4153"/>
          <w:tab w:val="right" w:pos="8306"/>
        </w:tabs>
        <w:rPr>
          <w:rFonts w:ascii="Arial" w:hAnsi="Arial" w:cs="Arial"/>
          <w:sz w:val="22"/>
          <w:szCs w:val="22"/>
          <w:lang w:val="lv-LV"/>
        </w:rPr>
      </w:pPr>
    </w:p>
    <w:p w14:paraId="1CB4CD5C" w14:textId="23BF6992" w:rsidR="00615945" w:rsidRPr="00BA09AB" w:rsidRDefault="00615945" w:rsidP="00615945">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_______________________,</w:t>
      </w:r>
      <w:r w:rsidRPr="00BA09AB">
        <w:rPr>
          <w:rFonts w:ascii="Arial" w:hAnsi="Arial" w:cs="Arial"/>
          <w:sz w:val="22"/>
          <w:szCs w:val="22"/>
          <w:lang w:val="lv-LV"/>
        </w:rPr>
        <w:t xml:space="preserve"> </w:t>
      </w:r>
      <w:proofErr w:type="spellStart"/>
      <w:r w:rsidRPr="00BA09AB">
        <w:rPr>
          <w:rFonts w:ascii="Arial" w:hAnsi="Arial" w:cs="Arial"/>
          <w:sz w:val="22"/>
          <w:szCs w:val="22"/>
          <w:lang w:val="lv-LV"/>
        </w:rPr>
        <w:t>reģ.Nr</w:t>
      </w:r>
      <w:proofErr w:type="spellEnd"/>
      <w:r w:rsidRPr="00BA09AB">
        <w:rPr>
          <w:rFonts w:ascii="Arial" w:hAnsi="Arial" w:cs="Arial"/>
          <w:sz w:val="22"/>
          <w:szCs w:val="22"/>
          <w:lang w:val="lv-LV"/>
        </w:rPr>
        <w:t xml:space="preserve">. Komercreģistrā ___________________, </w:t>
      </w:r>
    </w:p>
    <w:p w14:paraId="5F3716A4" w14:textId="636E96DE" w:rsidR="00615945" w:rsidRPr="00BA09AB" w:rsidRDefault="00615945" w:rsidP="00615945">
      <w:pPr>
        <w:tabs>
          <w:tab w:val="center" w:pos="4153"/>
          <w:tab w:val="right" w:pos="8306"/>
        </w:tabs>
        <w:rPr>
          <w:rFonts w:ascii="Arial" w:hAnsi="Arial" w:cs="Arial"/>
          <w:i/>
          <w:sz w:val="22"/>
          <w:szCs w:val="22"/>
          <w:lang w:val="lv-LV"/>
        </w:rPr>
      </w:pPr>
    </w:p>
    <w:p w14:paraId="5F6C71B6" w14:textId="5392648B" w:rsidR="00615945" w:rsidRPr="00BA09AB" w:rsidRDefault="00615945" w:rsidP="00615945">
      <w:pPr>
        <w:jc w:val="both"/>
        <w:rPr>
          <w:rFonts w:ascii="Arial" w:hAnsi="Arial" w:cs="Arial"/>
          <w:sz w:val="22"/>
          <w:szCs w:val="22"/>
          <w:lang w:val="lv-LV"/>
        </w:rPr>
      </w:pPr>
      <w:r w:rsidRPr="00BA09AB">
        <w:rPr>
          <w:rFonts w:ascii="Arial" w:hAnsi="Arial" w:cs="Arial"/>
          <w:sz w:val="22"/>
          <w:szCs w:val="22"/>
          <w:lang w:val="lv-LV"/>
        </w:rPr>
        <w:t>tā___________________________</w:t>
      </w:r>
      <w:r w:rsidR="005E2139" w:rsidRPr="00BA09AB">
        <w:rPr>
          <w:rFonts w:ascii="Arial" w:hAnsi="Arial" w:cs="Arial"/>
          <w:sz w:val="22"/>
          <w:szCs w:val="22"/>
          <w:lang w:val="lv-LV"/>
        </w:rPr>
        <w:t>__________________________________</w:t>
      </w:r>
      <w:r w:rsidRPr="00BA09AB">
        <w:rPr>
          <w:rFonts w:ascii="Arial" w:hAnsi="Arial" w:cs="Arial"/>
          <w:sz w:val="22"/>
          <w:szCs w:val="22"/>
          <w:lang w:val="lv-LV"/>
        </w:rPr>
        <w:t xml:space="preserve">__ personā, </w:t>
      </w:r>
    </w:p>
    <w:p w14:paraId="3832A1B4" w14:textId="29530A4F" w:rsidR="00615945" w:rsidRPr="00BA09AB" w:rsidRDefault="00615945" w:rsidP="005E2139">
      <w:pPr>
        <w:ind w:firstLine="426"/>
        <w:rPr>
          <w:rFonts w:ascii="Arial" w:hAnsi="Arial" w:cs="Arial"/>
          <w:sz w:val="22"/>
          <w:szCs w:val="22"/>
          <w:lang w:val="lv-LV"/>
        </w:rPr>
      </w:pPr>
      <w:r w:rsidRPr="00BA09AB">
        <w:rPr>
          <w:rFonts w:ascii="Arial" w:hAnsi="Arial" w:cs="Arial"/>
          <w:i/>
          <w:sz w:val="22"/>
          <w:szCs w:val="22"/>
          <w:lang w:val="lv-LV"/>
        </w:rPr>
        <w:t>(vadītāja vai pilnvarotās personas vārds, uzvārds, amats)</w:t>
      </w:r>
    </w:p>
    <w:p w14:paraId="7BEA0C7B" w14:textId="77777777" w:rsidR="005A120E" w:rsidRPr="00BA09AB" w:rsidRDefault="005A120E" w:rsidP="008B3047">
      <w:pPr>
        <w:jc w:val="both"/>
        <w:rPr>
          <w:rFonts w:ascii="Arial" w:hAnsi="Arial" w:cs="Arial"/>
          <w:sz w:val="22"/>
          <w:szCs w:val="22"/>
          <w:lang w:val="lv-LV"/>
        </w:rPr>
      </w:pPr>
    </w:p>
    <w:p w14:paraId="23592113" w14:textId="71BF3B3C" w:rsidR="008B3047" w:rsidRPr="00BA09AB" w:rsidRDefault="008B3047" w:rsidP="008B3047">
      <w:pPr>
        <w:jc w:val="both"/>
        <w:rPr>
          <w:rFonts w:ascii="Arial" w:hAnsi="Arial" w:cs="Arial"/>
          <w:sz w:val="22"/>
          <w:szCs w:val="22"/>
          <w:lang w:val="lv-LV"/>
        </w:rPr>
      </w:pPr>
      <w:r w:rsidRPr="00BA09AB">
        <w:rPr>
          <w:rFonts w:ascii="Arial" w:hAnsi="Arial" w:cs="Arial"/>
          <w:sz w:val="22"/>
          <w:szCs w:val="22"/>
          <w:lang w:val="lv-LV"/>
        </w:rPr>
        <w:t>ar šī pieteikuma iesniegšanu:</w:t>
      </w:r>
    </w:p>
    <w:p w14:paraId="50505206" w14:textId="77777777" w:rsidR="005E2139" w:rsidRPr="00BA09AB" w:rsidRDefault="005E2139" w:rsidP="008B3047">
      <w:pPr>
        <w:jc w:val="both"/>
        <w:rPr>
          <w:rFonts w:ascii="Arial" w:hAnsi="Arial" w:cs="Arial"/>
          <w:sz w:val="22"/>
          <w:szCs w:val="22"/>
          <w:lang w:val="lv-LV"/>
        </w:rPr>
      </w:pPr>
    </w:p>
    <w:p w14:paraId="6D7F0D49" w14:textId="5EF5BF10" w:rsidR="008B3047" w:rsidRPr="00BA09AB" w:rsidRDefault="008B3047" w:rsidP="008B3047">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 xml:space="preserve">Apliecina savu dalību VAS “Latvijas dzelzceļš” </w:t>
      </w:r>
      <w:r w:rsidR="00ED0AE1" w:rsidRPr="00BA09AB">
        <w:rPr>
          <w:rFonts w:ascii="Arial" w:hAnsi="Arial" w:cs="Arial"/>
          <w:sz w:val="22"/>
          <w:szCs w:val="22"/>
          <w:lang w:val="lv-LV"/>
        </w:rPr>
        <w:t xml:space="preserve">(turpmāk tekstā – pasūtītājs) </w:t>
      </w:r>
      <w:r w:rsidRPr="00BA09AB">
        <w:rPr>
          <w:rFonts w:ascii="Arial" w:hAnsi="Arial" w:cs="Arial"/>
          <w:sz w:val="22"/>
          <w:szCs w:val="22"/>
          <w:lang w:val="lv-LV"/>
        </w:rPr>
        <w:t xml:space="preserve">izsludinātajā sarunu procedūrā ar </w:t>
      </w:r>
      <w:r w:rsidR="00143965" w:rsidRPr="00BA09AB">
        <w:rPr>
          <w:rFonts w:ascii="Arial" w:hAnsi="Arial" w:cs="Arial"/>
          <w:sz w:val="22"/>
          <w:szCs w:val="22"/>
          <w:lang w:val="lv-LV"/>
        </w:rPr>
        <w:t xml:space="preserve">publikāciju </w:t>
      </w:r>
      <w:r w:rsidR="00D0719B" w:rsidRPr="00BA09AB">
        <w:rPr>
          <w:rFonts w:ascii="Arial" w:hAnsi="Arial" w:cs="Arial"/>
          <w:sz w:val="22"/>
          <w:szCs w:val="22"/>
          <w:lang w:val="lv-LV"/>
        </w:rPr>
        <w:t>“</w:t>
      </w:r>
      <w:r w:rsidR="005E2139" w:rsidRPr="00BA09AB">
        <w:rPr>
          <w:rFonts w:ascii="Arial" w:hAnsi="Arial" w:cs="Arial"/>
          <w:sz w:val="22"/>
          <w:szCs w:val="22"/>
          <w:lang w:val="lv-LV"/>
        </w:rPr>
        <w:t>Kancelejas preču un biroja papīra piegāde SIA "LDZ Cargo" vajadzībām</w:t>
      </w:r>
      <w:r w:rsidR="00D0719B" w:rsidRPr="00BA09AB">
        <w:rPr>
          <w:rFonts w:ascii="Arial" w:hAnsi="Arial" w:cs="Arial"/>
          <w:sz w:val="22"/>
          <w:szCs w:val="22"/>
          <w:lang w:val="lv-LV"/>
        </w:rPr>
        <w:t>”</w:t>
      </w:r>
      <w:r w:rsidRPr="00BA09AB">
        <w:rPr>
          <w:rFonts w:ascii="Arial" w:hAnsi="Arial" w:cs="Arial"/>
          <w:sz w:val="22"/>
          <w:szCs w:val="22"/>
          <w:lang w:val="lv-LV"/>
        </w:rPr>
        <w:t xml:space="preserve"> (turpmāk</w:t>
      </w:r>
      <w:r w:rsidR="00ED0AE1" w:rsidRPr="00BA09AB">
        <w:rPr>
          <w:rFonts w:ascii="Arial" w:hAnsi="Arial" w:cs="Arial"/>
          <w:sz w:val="22"/>
          <w:szCs w:val="22"/>
          <w:lang w:val="lv-LV"/>
        </w:rPr>
        <w:t xml:space="preserve"> tekstā</w:t>
      </w:r>
      <w:r w:rsidRPr="00BA09AB">
        <w:rPr>
          <w:rFonts w:ascii="Arial" w:hAnsi="Arial" w:cs="Arial"/>
          <w:sz w:val="22"/>
          <w:szCs w:val="22"/>
          <w:lang w:val="lv-LV"/>
        </w:rPr>
        <w:t xml:space="preserve"> – </w:t>
      </w:r>
      <w:r w:rsidR="003A211A" w:rsidRPr="00BA09AB">
        <w:rPr>
          <w:rFonts w:ascii="Arial" w:hAnsi="Arial" w:cs="Arial"/>
          <w:sz w:val="22"/>
          <w:szCs w:val="22"/>
          <w:lang w:val="lv-LV"/>
        </w:rPr>
        <w:t>iepirkums</w:t>
      </w:r>
      <w:r w:rsidRPr="00BA09AB">
        <w:rPr>
          <w:rFonts w:ascii="Arial" w:hAnsi="Arial" w:cs="Arial"/>
          <w:sz w:val="22"/>
          <w:szCs w:val="22"/>
          <w:lang w:val="lv-LV"/>
        </w:rPr>
        <w:t>).</w:t>
      </w:r>
    </w:p>
    <w:p w14:paraId="79287896" w14:textId="77777777" w:rsidR="00C74AE8" w:rsidRPr="00BA09AB" w:rsidRDefault="008B3047" w:rsidP="00806DF7">
      <w:pPr>
        <w:numPr>
          <w:ilvl w:val="0"/>
          <w:numId w:val="4"/>
        </w:numPr>
        <w:ind w:left="284" w:hanging="284"/>
        <w:jc w:val="both"/>
        <w:rPr>
          <w:rFonts w:ascii="Arial" w:hAnsi="Arial" w:cs="Arial"/>
          <w:sz w:val="22"/>
          <w:szCs w:val="22"/>
          <w:lang w:val="lv-LV"/>
        </w:rPr>
      </w:pPr>
      <w:r w:rsidRPr="00BA09AB">
        <w:rPr>
          <w:rFonts w:ascii="Arial" w:hAnsi="Arial" w:cs="Arial"/>
          <w:sz w:val="22"/>
          <w:szCs w:val="22"/>
          <w:lang w:val="lv-LV"/>
        </w:rPr>
        <w:t xml:space="preserve">Piedāvā </w:t>
      </w:r>
      <w:r w:rsidR="005E2139" w:rsidRPr="00BA09AB">
        <w:rPr>
          <w:rFonts w:ascii="Arial" w:hAnsi="Arial" w:cs="Arial"/>
          <w:sz w:val="22"/>
          <w:szCs w:val="22"/>
          <w:lang w:val="lv-LV"/>
        </w:rPr>
        <w:t xml:space="preserve">piegādāt </w:t>
      </w:r>
      <w:r w:rsidR="00087340" w:rsidRPr="00BA09AB">
        <w:rPr>
          <w:rFonts w:ascii="Arial" w:hAnsi="Arial" w:cs="Arial"/>
          <w:sz w:val="22"/>
          <w:szCs w:val="22"/>
          <w:lang w:val="lv-LV"/>
        </w:rPr>
        <w:t>iepirkuma</w:t>
      </w:r>
      <w:r w:rsidRPr="00BA09AB">
        <w:rPr>
          <w:rFonts w:ascii="Arial" w:hAnsi="Arial" w:cs="Arial"/>
          <w:sz w:val="22"/>
          <w:szCs w:val="22"/>
          <w:lang w:val="lv-LV"/>
        </w:rPr>
        <w:t xml:space="preserve"> </w:t>
      </w:r>
      <w:r w:rsidR="001C7C54" w:rsidRPr="00BA09AB">
        <w:rPr>
          <w:rFonts w:ascii="Arial" w:hAnsi="Arial" w:cs="Arial"/>
          <w:sz w:val="22"/>
          <w:szCs w:val="22"/>
          <w:lang w:val="lv-LV"/>
        </w:rPr>
        <w:t>nolikuma</w:t>
      </w:r>
      <w:r w:rsidR="001E17F7" w:rsidRPr="00BA09AB">
        <w:rPr>
          <w:rFonts w:ascii="Arial" w:hAnsi="Arial" w:cs="Arial"/>
          <w:sz w:val="22"/>
          <w:szCs w:val="22"/>
          <w:lang w:val="lv-LV"/>
        </w:rPr>
        <w:t xml:space="preserve"> noteikumiem (</w:t>
      </w:r>
      <w:r w:rsidR="001C7C54" w:rsidRPr="00BA09AB">
        <w:rPr>
          <w:rFonts w:ascii="Arial" w:hAnsi="Arial" w:cs="Arial"/>
          <w:sz w:val="22"/>
          <w:szCs w:val="22"/>
          <w:lang w:val="lv-LV"/>
        </w:rPr>
        <w:t xml:space="preserve">t.sk. </w:t>
      </w:r>
      <w:r w:rsidR="002C054D" w:rsidRPr="00BA09AB">
        <w:rPr>
          <w:rFonts w:ascii="Arial" w:hAnsi="Arial" w:cs="Arial"/>
          <w:sz w:val="22"/>
          <w:szCs w:val="22"/>
          <w:lang w:val="lv-LV"/>
        </w:rPr>
        <w:t>Tehniskaj</w:t>
      </w:r>
      <w:r w:rsidR="005E2139" w:rsidRPr="00BA09AB">
        <w:rPr>
          <w:rFonts w:ascii="Arial" w:hAnsi="Arial" w:cs="Arial"/>
          <w:sz w:val="22"/>
          <w:szCs w:val="22"/>
          <w:lang w:val="lv-LV"/>
        </w:rPr>
        <w:t>ai specifikācijai</w:t>
      </w:r>
      <w:r w:rsidR="001E17F7" w:rsidRPr="00BA09AB">
        <w:rPr>
          <w:rFonts w:ascii="Arial" w:hAnsi="Arial" w:cs="Arial"/>
          <w:sz w:val="22"/>
          <w:szCs w:val="22"/>
          <w:lang w:val="lv-LV"/>
        </w:rPr>
        <w:t xml:space="preserve">, </w:t>
      </w:r>
      <w:r w:rsidR="001C7C54" w:rsidRPr="00BA09AB">
        <w:rPr>
          <w:rFonts w:ascii="Arial" w:hAnsi="Arial" w:cs="Arial"/>
          <w:sz w:val="22"/>
          <w:szCs w:val="22"/>
          <w:lang w:val="lv-LV"/>
        </w:rPr>
        <w:t>līguma projekta</w:t>
      </w:r>
      <w:r w:rsidR="001E17F7" w:rsidRPr="00BA09AB">
        <w:rPr>
          <w:rFonts w:ascii="Arial" w:hAnsi="Arial" w:cs="Arial"/>
          <w:sz w:val="22"/>
          <w:szCs w:val="22"/>
          <w:lang w:val="lv-LV"/>
        </w:rPr>
        <w:t>m)</w:t>
      </w:r>
      <w:r w:rsidR="001C7C54" w:rsidRPr="00BA09AB">
        <w:rPr>
          <w:rFonts w:ascii="Arial" w:hAnsi="Arial" w:cs="Arial"/>
          <w:sz w:val="22"/>
          <w:szCs w:val="22"/>
          <w:lang w:val="lv-LV"/>
        </w:rPr>
        <w:t xml:space="preserve"> atbilstoš</w:t>
      </w:r>
      <w:r w:rsidR="005E2139" w:rsidRPr="00BA09AB">
        <w:rPr>
          <w:rFonts w:ascii="Arial" w:hAnsi="Arial" w:cs="Arial"/>
          <w:sz w:val="22"/>
          <w:szCs w:val="22"/>
          <w:lang w:val="lv-LV"/>
        </w:rPr>
        <w:t xml:space="preserve">as </w:t>
      </w:r>
      <w:r w:rsidR="005E2139" w:rsidRPr="00BA09AB">
        <w:rPr>
          <w:rFonts w:ascii="Arial" w:hAnsi="Arial" w:cs="Arial"/>
          <w:b/>
          <w:bCs/>
          <w:sz w:val="22"/>
          <w:szCs w:val="22"/>
          <w:lang w:val="lv-LV"/>
        </w:rPr>
        <w:t>kancelejas un biroja papīr</w:t>
      </w:r>
      <w:r w:rsidR="001C08FF" w:rsidRPr="00BA09AB">
        <w:rPr>
          <w:rFonts w:ascii="Arial" w:hAnsi="Arial" w:cs="Arial"/>
          <w:b/>
          <w:bCs/>
          <w:sz w:val="22"/>
          <w:szCs w:val="22"/>
          <w:lang w:val="lv-LV"/>
        </w:rPr>
        <w:t>a preces</w:t>
      </w:r>
      <w:r w:rsidR="005E2139" w:rsidRPr="00BA09AB">
        <w:rPr>
          <w:rFonts w:ascii="Arial" w:hAnsi="Arial" w:cs="Arial"/>
          <w:sz w:val="22"/>
          <w:szCs w:val="22"/>
          <w:lang w:val="lv-LV"/>
        </w:rPr>
        <w:t xml:space="preserve"> </w:t>
      </w:r>
      <w:r w:rsidR="001E17F7" w:rsidRPr="00BA09AB">
        <w:rPr>
          <w:rFonts w:ascii="Arial" w:hAnsi="Arial" w:cs="Arial"/>
          <w:sz w:val="22"/>
          <w:szCs w:val="22"/>
          <w:lang w:val="lv-LV"/>
        </w:rPr>
        <w:t xml:space="preserve">(turpmāk </w:t>
      </w:r>
      <w:r w:rsidR="00087340" w:rsidRPr="00BA09AB">
        <w:rPr>
          <w:rFonts w:ascii="Arial" w:hAnsi="Arial" w:cs="Arial"/>
          <w:sz w:val="22"/>
          <w:szCs w:val="22"/>
          <w:lang w:val="lv-LV"/>
        </w:rPr>
        <w:t xml:space="preserve">viss kopā </w:t>
      </w:r>
      <w:r w:rsidR="001E17F7" w:rsidRPr="00BA09AB">
        <w:rPr>
          <w:rFonts w:ascii="Arial" w:hAnsi="Arial" w:cs="Arial"/>
          <w:sz w:val="22"/>
          <w:szCs w:val="22"/>
          <w:lang w:val="lv-LV"/>
        </w:rPr>
        <w:t>tekstā “</w:t>
      </w:r>
      <w:r w:rsidR="005E2139" w:rsidRPr="00BA09AB">
        <w:rPr>
          <w:rFonts w:ascii="Arial" w:hAnsi="Arial" w:cs="Arial"/>
          <w:sz w:val="22"/>
          <w:szCs w:val="22"/>
          <w:lang w:val="lv-LV"/>
        </w:rPr>
        <w:t>prece</w:t>
      </w:r>
      <w:r w:rsidR="001E17F7" w:rsidRPr="00BA09AB">
        <w:rPr>
          <w:rFonts w:ascii="Arial" w:hAnsi="Arial" w:cs="Arial"/>
          <w:sz w:val="22"/>
          <w:szCs w:val="22"/>
          <w:lang w:val="lv-LV"/>
        </w:rPr>
        <w:t xml:space="preserve">”) </w:t>
      </w:r>
      <w:r w:rsidR="00154FE4" w:rsidRPr="00BA09AB">
        <w:rPr>
          <w:rFonts w:ascii="Arial" w:hAnsi="Arial" w:cs="Arial"/>
          <w:sz w:val="22"/>
          <w:szCs w:val="22"/>
          <w:lang w:val="lv-LV"/>
        </w:rPr>
        <w:t>saskaņā ar Finanšu piedāvājumu</w:t>
      </w:r>
      <w:r w:rsidR="00C74AE8" w:rsidRPr="00BA09AB">
        <w:rPr>
          <w:rFonts w:ascii="Arial" w:hAnsi="Arial" w:cs="Arial"/>
          <w:sz w:val="22"/>
          <w:szCs w:val="22"/>
          <w:lang w:val="lv-LV"/>
        </w:rPr>
        <w:t>:</w:t>
      </w:r>
    </w:p>
    <w:p w14:paraId="442BEC58" w14:textId="77777777" w:rsidR="00C74AE8" w:rsidRPr="00BA09AB" w:rsidRDefault="00C74AE8" w:rsidP="00C74AE8">
      <w:pPr>
        <w:ind w:left="284"/>
        <w:jc w:val="both"/>
        <w:rPr>
          <w:rFonts w:ascii="Arial" w:hAnsi="Arial" w:cs="Arial"/>
          <w:sz w:val="22"/>
          <w:szCs w:val="22"/>
          <w:lang w:val="lv-LV"/>
        </w:rPr>
      </w:pPr>
    </w:p>
    <w:p w14:paraId="771090C9" w14:textId="36C4DF3A" w:rsidR="00F60A56" w:rsidRPr="00BA09AB" w:rsidRDefault="00C74AE8" w:rsidP="00C74AE8">
      <w:pPr>
        <w:ind w:left="284"/>
        <w:jc w:val="both"/>
        <w:rPr>
          <w:rFonts w:ascii="Arial" w:hAnsi="Arial" w:cs="Arial"/>
          <w:sz w:val="22"/>
          <w:szCs w:val="22"/>
          <w:lang w:val="lv-LV"/>
        </w:rPr>
      </w:pPr>
      <w:r w:rsidRPr="00BA09AB">
        <w:rPr>
          <w:rFonts w:ascii="Arial" w:hAnsi="Arial" w:cs="Arial"/>
          <w:sz w:val="22"/>
          <w:szCs w:val="22"/>
          <w:lang w:val="lv-LV"/>
        </w:rPr>
        <w:t xml:space="preserve">1) </w:t>
      </w:r>
      <w:r w:rsidR="001E17F7" w:rsidRPr="00BA09AB">
        <w:rPr>
          <w:rFonts w:ascii="Arial" w:hAnsi="Arial" w:cs="Arial"/>
          <w:sz w:val="22"/>
          <w:szCs w:val="22"/>
          <w:lang w:val="lv-LV"/>
        </w:rPr>
        <w:t>par šā</w:t>
      </w:r>
      <w:r w:rsidR="005E2139" w:rsidRPr="00BA09AB">
        <w:rPr>
          <w:rFonts w:ascii="Arial" w:hAnsi="Arial" w:cs="Arial"/>
          <w:sz w:val="22"/>
          <w:szCs w:val="22"/>
          <w:lang w:val="lv-LV"/>
        </w:rPr>
        <w:t xml:space="preserve">du </w:t>
      </w:r>
      <w:r w:rsidR="00F60A56" w:rsidRPr="00BA09AB">
        <w:rPr>
          <w:rFonts w:ascii="Arial" w:hAnsi="Arial" w:cs="Arial"/>
          <w:sz w:val="22"/>
          <w:szCs w:val="22"/>
          <w:lang w:val="lv-LV"/>
        </w:rPr>
        <w:t>kopējo piedāvājumu cenu bez atlaides _____ EUR (bez PVN);</w:t>
      </w:r>
    </w:p>
    <w:p w14:paraId="63A338F7" w14:textId="0484DA9D" w:rsidR="00806DF7" w:rsidRPr="00BA09AB" w:rsidRDefault="00F60A56" w:rsidP="00C74AE8">
      <w:pPr>
        <w:ind w:left="284"/>
        <w:jc w:val="both"/>
        <w:rPr>
          <w:rFonts w:ascii="Arial" w:hAnsi="Arial" w:cs="Arial"/>
          <w:sz w:val="22"/>
          <w:szCs w:val="22"/>
          <w:lang w:val="lv-LV"/>
        </w:rPr>
      </w:pPr>
      <w:r w:rsidRPr="00BA09AB">
        <w:rPr>
          <w:rFonts w:ascii="Arial" w:hAnsi="Arial" w:cs="Arial"/>
          <w:sz w:val="22"/>
          <w:szCs w:val="22"/>
          <w:lang w:val="lv-LV"/>
        </w:rPr>
        <w:t xml:space="preserve">2) </w:t>
      </w:r>
      <w:r w:rsidR="005E2139" w:rsidRPr="00BA09AB">
        <w:rPr>
          <w:rFonts w:ascii="Arial" w:hAnsi="Arial" w:cs="Arial"/>
          <w:sz w:val="22"/>
          <w:szCs w:val="22"/>
          <w:lang w:val="lv-LV"/>
        </w:rPr>
        <w:t xml:space="preserve"> atlaides vērību</w:t>
      </w:r>
      <w:r w:rsidRPr="00BA09AB">
        <w:rPr>
          <w:rFonts w:ascii="Arial" w:hAnsi="Arial" w:cs="Arial"/>
          <w:b/>
          <w:bCs/>
          <w:sz w:val="22"/>
          <w:szCs w:val="22"/>
          <w:lang w:val="lv-LV"/>
        </w:rPr>
        <w:t xml:space="preserve"> (%</w:t>
      </w:r>
      <w:r w:rsidRPr="00BA09AB">
        <w:rPr>
          <w:rFonts w:ascii="Arial" w:hAnsi="Arial" w:cs="Arial"/>
          <w:sz w:val="22"/>
          <w:szCs w:val="22"/>
          <w:lang w:val="lv-LV"/>
        </w:rPr>
        <w:t>) kancelejas un biroja papīra precēm</w:t>
      </w:r>
      <w:r w:rsidRPr="00BA09AB">
        <w:rPr>
          <w:rStyle w:val="FootnoteReference"/>
          <w:rFonts w:ascii="Arial" w:hAnsi="Arial" w:cs="Arial"/>
          <w:sz w:val="22"/>
          <w:szCs w:val="22"/>
          <w:lang w:val="lv-LV"/>
        </w:rPr>
        <w:footnoteReference w:id="16"/>
      </w:r>
      <w:r w:rsidRPr="00BA09AB">
        <w:rPr>
          <w:rFonts w:ascii="Arial" w:hAnsi="Arial" w:cs="Arial"/>
          <w:sz w:val="22"/>
          <w:szCs w:val="22"/>
          <w:lang w:val="lv-LV"/>
        </w:rPr>
        <w:t>: _______ procenti;</w:t>
      </w:r>
    </w:p>
    <w:p w14:paraId="77C35C8C" w14:textId="414F3B4A" w:rsidR="00F60A56" w:rsidRPr="00BA09AB" w:rsidRDefault="00F60A56" w:rsidP="00C74AE8">
      <w:pPr>
        <w:ind w:left="284"/>
        <w:jc w:val="both"/>
        <w:rPr>
          <w:rFonts w:ascii="Arial" w:hAnsi="Arial" w:cs="Arial"/>
          <w:sz w:val="22"/>
          <w:szCs w:val="22"/>
          <w:lang w:val="lv-LV"/>
        </w:rPr>
      </w:pPr>
      <w:r w:rsidRPr="00BA09AB">
        <w:rPr>
          <w:rFonts w:ascii="Arial" w:hAnsi="Arial" w:cs="Arial"/>
          <w:sz w:val="22"/>
          <w:szCs w:val="22"/>
          <w:lang w:val="lv-LV"/>
        </w:rPr>
        <w:t xml:space="preserve">3) par šādu kopējo piedāvājuma cenu </w:t>
      </w:r>
      <w:r w:rsidRPr="00BA09AB">
        <w:rPr>
          <w:rFonts w:ascii="Arial" w:hAnsi="Arial" w:cs="Arial"/>
          <w:b/>
          <w:bCs/>
          <w:sz w:val="22"/>
          <w:szCs w:val="22"/>
          <w:lang w:val="lv-LV"/>
        </w:rPr>
        <w:t>ar atlaidi</w:t>
      </w:r>
      <w:r w:rsidRPr="00BA09AB">
        <w:rPr>
          <w:rStyle w:val="FootnoteReference"/>
          <w:rFonts w:ascii="Arial" w:hAnsi="Arial" w:cs="Arial"/>
          <w:sz w:val="22"/>
          <w:szCs w:val="22"/>
          <w:lang w:val="lv-LV"/>
        </w:rPr>
        <w:footnoteReference w:id="17"/>
      </w:r>
      <w:r w:rsidRPr="00BA09AB">
        <w:rPr>
          <w:rFonts w:ascii="Arial" w:hAnsi="Arial" w:cs="Arial"/>
          <w:b/>
          <w:bCs/>
          <w:sz w:val="22"/>
          <w:szCs w:val="22"/>
          <w:lang w:val="lv-LV"/>
        </w:rPr>
        <w:t xml:space="preserve"> ______</w:t>
      </w:r>
      <w:r w:rsidRPr="00BA09AB">
        <w:rPr>
          <w:rFonts w:ascii="Arial" w:hAnsi="Arial" w:cs="Arial"/>
          <w:sz w:val="22"/>
          <w:szCs w:val="22"/>
          <w:lang w:val="lv-LV"/>
        </w:rPr>
        <w:t xml:space="preserve"> EUR (bez PVN):</w:t>
      </w:r>
    </w:p>
    <w:p w14:paraId="5F3D3004" w14:textId="77777777" w:rsidR="008C03D3" w:rsidRPr="00BA09AB" w:rsidRDefault="008C03D3" w:rsidP="0047617C">
      <w:pPr>
        <w:ind w:left="426"/>
        <w:jc w:val="center"/>
        <w:rPr>
          <w:rFonts w:ascii="Arial" w:hAnsi="Arial" w:cs="Arial"/>
          <w:sz w:val="22"/>
          <w:szCs w:val="22"/>
          <w:lang w:val="lv-LV"/>
        </w:rPr>
      </w:pPr>
    </w:p>
    <w:p w14:paraId="68D81C97" w14:textId="4D267F0F"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 noteikumus, kā arī slēgt līgumu atbilstoši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nolikumam pievienotajam līguma projektam.</w:t>
      </w:r>
    </w:p>
    <w:p w14:paraId="204DC6D8" w14:textId="7262D536" w:rsidR="003E6F7A" w:rsidRPr="00BA09AB" w:rsidRDefault="003E6F7A" w:rsidP="003E6F7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neatbilst nevienam no </w:t>
      </w:r>
      <w:r w:rsidR="003A211A" w:rsidRPr="00BA09AB">
        <w:rPr>
          <w:rFonts w:ascii="Arial" w:hAnsi="Arial" w:cs="Arial"/>
          <w:sz w:val="22"/>
          <w:szCs w:val="22"/>
          <w:lang w:val="lv-LV"/>
        </w:rPr>
        <w:t xml:space="preserve">iepirkuma </w:t>
      </w:r>
      <w:r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Pr="00BA09AB">
        <w:rPr>
          <w:rFonts w:ascii="Arial" w:hAnsi="Arial" w:cs="Arial"/>
          <w:sz w:val="22"/>
          <w:szCs w:val="22"/>
          <w:lang w:val="lv-LV"/>
        </w:rPr>
        <w:t>punktā minētajiem pretendentu izslēgšanas gadījumiem.</w:t>
      </w:r>
    </w:p>
    <w:p w14:paraId="00EAA506" w14:textId="43F4AF3A"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ir informēts, ka </w:t>
      </w:r>
      <w:r w:rsidR="003E6F7A" w:rsidRPr="00BA09AB">
        <w:rPr>
          <w:rFonts w:ascii="Arial" w:hAnsi="Arial" w:cs="Arial"/>
          <w:sz w:val="22"/>
          <w:szCs w:val="22"/>
          <w:lang w:val="lv-LV"/>
        </w:rPr>
        <w:t xml:space="preserve">izpildoties kādam no </w:t>
      </w:r>
      <w:r w:rsidR="003A211A" w:rsidRPr="00BA09AB">
        <w:rPr>
          <w:rFonts w:ascii="Arial" w:hAnsi="Arial" w:cs="Arial"/>
          <w:sz w:val="22"/>
          <w:szCs w:val="22"/>
          <w:lang w:val="lv-LV"/>
        </w:rPr>
        <w:t xml:space="preserve">iepirkuma </w:t>
      </w:r>
      <w:r w:rsidR="003E6F7A"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003E6F7A" w:rsidRPr="00BA09AB">
        <w:rPr>
          <w:rFonts w:ascii="Arial" w:hAnsi="Arial" w:cs="Arial"/>
          <w:sz w:val="22"/>
          <w:szCs w:val="22"/>
          <w:lang w:val="lv-LV"/>
        </w:rPr>
        <w:t xml:space="preserve">punktā minētajiem pretendentu izslēgšanas gadījumiem </w:t>
      </w:r>
      <w:r w:rsidR="005C33F3" w:rsidRPr="00BA09AB">
        <w:rPr>
          <w:rFonts w:ascii="Arial" w:hAnsi="Arial" w:cs="Arial"/>
          <w:sz w:val="22"/>
          <w:szCs w:val="22"/>
          <w:lang w:val="lv-LV"/>
        </w:rPr>
        <w:t>piedāvājuma derīguma termiņa laikā,</w:t>
      </w:r>
      <w:r w:rsidR="00F60A56" w:rsidRPr="00BA09AB">
        <w:rPr>
          <w:rFonts w:ascii="Arial" w:hAnsi="Arial" w:cs="Arial"/>
          <w:i/>
          <w:iCs/>
          <w:sz w:val="22"/>
          <w:szCs w:val="22"/>
          <w:lang w:val="lv-LV"/>
        </w:rPr>
        <w:t xml:space="preserve">, </w:t>
      </w:r>
      <w:r w:rsidRPr="00BA09AB">
        <w:rPr>
          <w:rFonts w:ascii="Arial" w:hAnsi="Arial" w:cs="Arial"/>
          <w:sz w:val="22"/>
          <w:szCs w:val="22"/>
          <w:lang w:val="lv-LV"/>
        </w:rPr>
        <w:t xml:space="preserve">pretendenta piedāvājums var tikt noraidīts vai līguma slēgšanas tiesību piešķiršanas gadījumā </w:t>
      </w:r>
      <w:r w:rsidR="00F60A56" w:rsidRPr="00BA09AB">
        <w:rPr>
          <w:rFonts w:ascii="Arial" w:hAnsi="Arial" w:cs="Arial"/>
          <w:sz w:val="22"/>
          <w:szCs w:val="22"/>
          <w:lang w:val="lv-LV"/>
        </w:rPr>
        <w:t>pircējs</w:t>
      </w:r>
      <w:r w:rsidRPr="00BA09AB">
        <w:rPr>
          <w:rFonts w:ascii="Arial" w:hAnsi="Arial" w:cs="Arial"/>
          <w:sz w:val="22"/>
          <w:szCs w:val="22"/>
          <w:lang w:val="lv-LV"/>
        </w:rPr>
        <w:t xml:space="preserve"> var atteikties slēgt līgumu.</w:t>
      </w:r>
    </w:p>
    <w:p w14:paraId="499F5B88" w14:textId="77777777" w:rsidR="00300159" w:rsidRPr="00BA09AB" w:rsidRDefault="00300159" w:rsidP="00300159">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Atzīst sava piedāvājuma derīguma termiņu ne mazāk kā </w:t>
      </w:r>
      <w:r w:rsidRPr="00BA09AB">
        <w:rPr>
          <w:rFonts w:ascii="Arial" w:hAnsi="Arial" w:cs="Arial"/>
          <w:bCs/>
          <w:sz w:val="22"/>
          <w:szCs w:val="22"/>
          <w:lang w:val="lv-LV"/>
        </w:rPr>
        <w:t>100 (viens simts) dienas</w:t>
      </w:r>
      <w:r w:rsidRPr="00BA09AB">
        <w:rPr>
          <w:rFonts w:ascii="Arial" w:hAnsi="Arial" w:cs="Arial"/>
          <w:sz w:val="22"/>
          <w:szCs w:val="22"/>
          <w:lang w:val="lv-LV"/>
        </w:rPr>
        <w:t xml:space="preserve"> no piedāvājuma atvēršanas dienas.</w:t>
      </w:r>
    </w:p>
    <w:p w14:paraId="198ACFA9" w14:textId="0FBA7300"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Piedāvā samaksas termiņu </w:t>
      </w:r>
      <w:r w:rsidR="00F60A56" w:rsidRPr="00BA09AB">
        <w:rPr>
          <w:rFonts w:ascii="Arial" w:hAnsi="Arial" w:cs="Arial"/>
          <w:sz w:val="22"/>
          <w:szCs w:val="22"/>
          <w:lang w:val="lv-LV"/>
        </w:rPr>
        <w:t xml:space="preserve">___ </w:t>
      </w:r>
      <w:r w:rsidR="00F60A56" w:rsidRPr="00BA09AB">
        <w:rPr>
          <w:rFonts w:ascii="Arial" w:hAnsi="Arial" w:cs="Arial"/>
          <w:i/>
          <w:iCs/>
          <w:sz w:val="22"/>
          <w:szCs w:val="22"/>
          <w:lang w:val="lv-LV"/>
        </w:rPr>
        <w:t xml:space="preserve">(nosacījums: ne mazāk kā </w:t>
      </w:r>
      <w:r w:rsidR="00884034">
        <w:rPr>
          <w:rFonts w:ascii="Arial" w:hAnsi="Arial" w:cs="Arial"/>
          <w:i/>
          <w:iCs/>
          <w:sz w:val="22"/>
          <w:szCs w:val="22"/>
          <w:lang w:val="lv-LV"/>
        </w:rPr>
        <w:t>30</w:t>
      </w:r>
      <w:r w:rsidR="00FB593E" w:rsidRPr="00BA09AB">
        <w:rPr>
          <w:rFonts w:ascii="Arial" w:hAnsi="Arial" w:cs="Arial"/>
          <w:i/>
          <w:iCs/>
          <w:sz w:val="22"/>
          <w:szCs w:val="22"/>
          <w:lang w:val="lv-LV"/>
        </w:rPr>
        <w:t> (</w:t>
      </w:r>
      <w:r w:rsidR="00884034">
        <w:rPr>
          <w:rFonts w:ascii="Arial" w:hAnsi="Arial" w:cs="Arial"/>
          <w:i/>
          <w:iCs/>
          <w:sz w:val="22"/>
          <w:szCs w:val="22"/>
          <w:lang w:val="lv-LV"/>
        </w:rPr>
        <w:t>trīsdesmit</w:t>
      </w:r>
      <w:r w:rsidR="00FB593E" w:rsidRPr="00BA09AB">
        <w:rPr>
          <w:rFonts w:ascii="Arial" w:hAnsi="Arial" w:cs="Arial"/>
          <w:sz w:val="22"/>
          <w:szCs w:val="22"/>
          <w:lang w:val="lv-LV"/>
        </w:rPr>
        <w:t>)</w:t>
      </w:r>
      <w:r w:rsidR="00F60A56" w:rsidRPr="00BA09AB">
        <w:rPr>
          <w:rFonts w:ascii="Arial" w:hAnsi="Arial" w:cs="Arial"/>
          <w:sz w:val="22"/>
          <w:szCs w:val="22"/>
          <w:lang w:val="lv-LV"/>
        </w:rPr>
        <w:t>)</w:t>
      </w:r>
      <w:r w:rsidRPr="00BA09AB">
        <w:rPr>
          <w:rFonts w:ascii="Arial" w:hAnsi="Arial" w:cs="Arial"/>
          <w:sz w:val="22"/>
          <w:szCs w:val="22"/>
          <w:lang w:val="lv-LV"/>
        </w:rPr>
        <w:t xml:space="preserve"> kalendārās dienas no </w:t>
      </w:r>
      <w:r w:rsidR="00570D88" w:rsidRPr="00BA09AB">
        <w:rPr>
          <w:rFonts w:ascii="Arial" w:hAnsi="Arial" w:cs="Arial"/>
          <w:sz w:val="22"/>
          <w:szCs w:val="22"/>
          <w:lang w:val="lv-LV"/>
        </w:rPr>
        <w:t xml:space="preserve">darbu </w:t>
      </w:r>
      <w:r w:rsidRPr="00BA09AB">
        <w:rPr>
          <w:rFonts w:ascii="Arial" w:hAnsi="Arial" w:cs="Arial"/>
          <w:sz w:val="22"/>
          <w:szCs w:val="22"/>
          <w:lang w:val="lv-LV"/>
        </w:rPr>
        <w:t>pieņemšanas dokumenta parakstīšanas un rēķina saņemšanas dienas.</w:t>
      </w:r>
    </w:p>
    <w:p w14:paraId="417B0561" w14:textId="36973787" w:rsidR="007062BA"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Apliecina, ka finanšu piedāvājumā piedāvātā atlaide ir piemērojama līguma izpildē visā līguma darbības laikā un tā ir vienāda visiem saņēmējiem visās preces piegādēs (līguma slēgšanas tiesību piešķiršanas gadījumā).</w:t>
      </w:r>
    </w:p>
    <w:p w14:paraId="38D3C2B0" w14:textId="77777777" w:rsidR="0092699D"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visā līguma izpildes laikā tiks nodrošināts </w:t>
      </w:r>
      <w:r w:rsidR="00B514FD" w:rsidRPr="00BA09AB">
        <w:rPr>
          <w:rFonts w:ascii="Arial" w:hAnsi="Arial" w:cs="Arial"/>
          <w:sz w:val="22"/>
          <w:szCs w:val="22"/>
          <w:lang w:val="lv-LV"/>
        </w:rPr>
        <w:t xml:space="preserve">pieejams </w:t>
      </w:r>
      <w:r w:rsidRPr="00BA09AB">
        <w:rPr>
          <w:rFonts w:ascii="Arial" w:hAnsi="Arial" w:cs="Arial"/>
          <w:sz w:val="22"/>
          <w:szCs w:val="22"/>
          <w:lang w:val="lv-LV"/>
        </w:rPr>
        <w:t>preču klāsts</w:t>
      </w:r>
      <w:r w:rsidR="00B514FD" w:rsidRPr="00BA09AB">
        <w:rPr>
          <w:rFonts w:ascii="Arial" w:hAnsi="Arial" w:cs="Arial"/>
          <w:sz w:val="22"/>
          <w:szCs w:val="22"/>
          <w:lang w:val="lv-LV"/>
        </w:rPr>
        <w:t xml:space="preserve"> apmēr</w:t>
      </w:r>
      <w:r w:rsidR="0092699D" w:rsidRPr="00BA09AB">
        <w:rPr>
          <w:rFonts w:ascii="Arial" w:hAnsi="Arial" w:cs="Arial"/>
          <w:sz w:val="22"/>
          <w:szCs w:val="22"/>
          <w:lang w:val="lv-LV"/>
        </w:rPr>
        <w:t>ā un kvalitātē saskaņā ar iepirkuma nolikuma prasībām.</w:t>
      </w:r>
    </w:p>
    <w:p w14:paraId="6C1FEFD6" w14:textId="3B36BD9F" w:rsidR="007062BA" w:rsidRPr="00280652" w:rsidRDefault="0092699D" w:rsidP="007062BA">
      <w:pPr>
        <w:numPr>
          <w:ilvl w:val="0"/>
          <w:numId w:val="4"/>
        </w:numPr>
        <w:ind w:left="426" w:hanging="426"/>
        <w:jc w:val="both"/>
        <w:rPr>
          <w:rFonts w:ascii="Arial" w:hAnsi="Arial" w:cs="Arial"/>
          <w:sz w:val="22"/>
          <w:szCs w:val="22"/>
          <w:lang w:val="lv-LV"/>
        </w:rPr>
      </w:pPr>
      <w:r w:rsidRPr="00280652">
        <w:rPr>
          <w:rFonts w:ascii="Arial" w:hAnsi="Arial" w:cs="Arial"/>
          <w:sz w:val="22"/>
          <w:szCs w:val="22"/>
          <w:lang w:val="lv-LV"/>
        </w:rPr>
        <w:t>Informē, ka elektroniskā preču kataloga interneta adrese piedāvātajām precēm ir: ______</w:t>
      </w:r>
    </w:p>
    <w:p w14:paraId="2B3D20B7" w14:textId="2877CF8D" w:rsidR="0092699D" w:rsidRPr="005F5979" w:rsidRDefault="0092699D" w:rsidP="007062BA">
      <w:pPr>
        <w:numPr>
          <w:ilvl w:val="0"/>
          <w:numId w:val="4"/>
        </w:numPr>
        <w:ind w:left="426" w:hanging="426"/>
        <w:jc w:val="both"/>
        <w:rPr>
          <w:rFonts w:ascii="Arial" w:hAnsi="Arial" w:cs="Arial"/>
          <w:sz w:val="22"/>
          <w:szCs w:val="22"/>
          <w:lang w:val="lv-LV"/>
        </w:rPr>
      </w:pPr>
      <w:r w:rsidRPr="0037294A">
        <w:rPr>
          <w:rFonts w:ascii="Arial" w:hAnsi="Arial" w:cs="Arial"/>
          <w:sz w:val="22"/>
          <w:szCs w:val="22"/>
          <w:lang w:val="lv-LV"/>
        </w:rPr>
        <w:lastRenderedPageBreak/>
        <w:t>A</w:t>
      </w:r>
      <w:r w:rsidR="007062BA" w:rsidRPr="0037294A">
        <w:rPr>
          <w:rFonts w:ascii="Arial" w:hAnsi="Arial" w:cs="Arial"/>
          <w:sz w:val="22"/>
          <w:szCs w:val="22"/>
          <w:lang w:val="lv-LV"/>
        </w:rPr>
        <w:t xml:space="preserve">pliecina, ka piedāvājuma cenā </w:t>
      </w:r>
      <w:r w:rsidRPr="0037294A">
        <w:rPr>
          <w:rFonts w:ascii="Arial" w:hAnsi="Arial" w:cs="Arial"/>
          <w:sz w:val="22"/>
          <w:szCs w:val="22"/>
          <w:lang w:val="lv-LV"/>
        </w:rPr>
        <w:t xml:space="preserve">un atlaides likmes procentā </w:t>
      </w:r>
      <w:r w:rsidR="007062BA" w:rsidRPr="0037294A">
        <w:rPr>
          <w:rFonts w:ascii="Arial" w:hAnsi="Arial" w:cs="Arial"/>
          <w:sz w:val="22"/>
          <w:szCs w:val="22"/>
          <w:lang w:val="lv-LV"/>
        </w:rPr>
        <w:t xml:space="preserve">ir </w:t>
      </w:r>
      <w:r w:rsidRPr="0037294A">
        <w:rPr>
          <w:rFonts w:ascii="Arial" w:hAnsi="Arial" w:cs="Arial"/>
          <w:sz w:val="22"/>
          <w:szCs w:val="22"/>
          <w:lang w:val="lv-LV"/>
        </w:rPr>
        <w:t xml:space="preserve">ietverti un paredzēti </w:t>
      </w:r>
      <w:r w:rsidR="007062BA" w:rsidRPr="0037294A">
        <w:rPr>
          <w:rFonts w:ascii="Arial" w:hAnsi="Arial" w:cs="Arial"/>
          <w:sz w:val="22"/>
          <w:szCs w:val="22"/>
          <w:lang w:val="lv-LV"/>
        </w:rPr>
        <w:t xml:space="preserve">visi pretendenta izdevumi, kas saistīti </w:t>
      </w:r>
      <w:r w:rsidRPr="0037294A">
        <w:rPr>
          <w:rFonts w:ascii="Arial" w:hAnsi="Arial" w:cs="Arial"/>
          <w:sz w:val="22"/>
          <w:szCs w:val="22"/>
          <w:lang w:val="lv-LV"/>
        </w:rPr>
        <w:t xml:space="preserve">kvalitatīvas preces </w:t>
      </w:r>
      <w:r w:rsidRPr="0037294A">
        <w:rPr>
          <w:rFonts w:ascii="Arial" w:hAnsi="Arial" w:cs="Arial"/>
          <w:bCs/>
          <w:sz w:val="22"/>
          <w:szCs w:val="22"/>
          <w:lang w:val="lv-LV"/>
        </w:rPr>
        <w:t>p</w:t>
      </w:r>
      <w:r w:rsidRPr="0037294A">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w:t>
      </w:r>
      <w:r w:rsidRPr="005F5979">
        <w:rPr>
          <w:rFonts w:ascii="Arial" w:hAnsi="Arial" w:cs="Arial"/>
          <w:sz w:val="22"/>
          <w:szCs w:val="22"/>
          <w:lang w:val="lv-LV"/>
        </w:rPr>
        <w:t>pieskaitāmās izmaksas, ar peļņu un riska faktoriem saistītās izmaksas, pretendenta neparedzamie izdevumi un citas iespējamās izmaksas.</w:t>
      </w:r>
    </w:p>
    <w:p w14:paraId="4DD20AA5" w14:textId="36A1A5BC" w:rsidR="007062BA" w:rsidRPr="005F5979" w:rsidRDefault="0037294A" w:rsidP="007062BA">
      <w:pPr>
        <w:numPr>
          <w:ilvl w:val="0"/>
          <w:numId w:val="4"/>
        </w:numPr>
        <w:ind w:left="426" w:hanging="426"/>
        <w:jc w:val="both"/>
        <w:rPr>
          <w:rFonts w:ascii="Arial" w:hAnsi="Arial" w:cs="Arial"/>
          <w:sz w:val="22"/>
          <w:szCs w:val="22"/>
          <w:lang w:val="lv-LV"/>
        </w:rPr>
      </w:pPr>
      <w:r w:rsidRPr="005F5979">
        <w:rPr>
          <w:rFonts w:ascii="Arial" w:hAnsi="Arial" w:cs="Arial"/>
          <w:i/>
          <w:iCs/>
          <w:sz w:val="22"/>
          <w:szCs w:val="22"/>
          <w:lang w:val="lv-LV"/>
        </w:rPr>
        <w:t xml:space="preserve">Garantē, ka līguma izpildē spēs </w:t>
      </w:r>
      <w:r w:rsidRPr="005F5979">
        <w:rPr>
          <w:rFonts w:ascii="Arial" w:hAnsi="Arial" w:cs="Arial"/>
          <w:sz w:val="22"/>
          <w:szCs w:val="22"/>
          <w:lang w:val="lv-LV"/>
        </w:rPr>
        <w:t xml:space="preserve">nodrošināt pircējam </w:t>
      </w:r>
      <w:r w:rsidR="00CD2D98">
        <w:rPr>
          <w:rFonts w:ascii="Arial" w:hAnsi="Arial" w:cs="Arial"/>
          <w:sz w:val="22"/>
          <w:szCs w:val="22"/>
          <w:lang w:val="lv-LV"/>
        </w:rPr>
        <w:t>SIA “LDZ Cargo”</w:t>
      </w:r>
      <w:r w:rsidRPr="005F5979">
        <w:rPr>
          <w:rFonts w:ascii="Arial" w:hAnsi="Arial" w:cs="Arial"/>
          <w:sz w:val="22"/>
          <w:szCs w:val="22"/>
          <w:lang w:val="lv-LV"/>
        </w:rPr>
        <w:t xml:space="preserve"> informācijas nodošanu vienu reizi mēnesī par veiktajiem pasūtījumiem elektroniskā veidā </w:t>
      </w:r>
      <w:r w:rsidRPr="005F5979">
        <w:rPr>
          <w:rFonts w:ascii="Arial" w:hAnsi="Arial" w:cs="Arial"/>
          <w:i/>
          <w:iCs/>
          <w:sz w:val="22"/>
          <w:szCs w:val="22"/>
          <w:lang w:val="lv-LV"/>
        </w:rPr>
        <w:t>XML</w:t>
      </w:r>
      <w:r w:rsidRPr="005F5979">
        <w:rPr>
          <w:rFonts w:ascii="Arial" w:hAnsi="Arial" w:cs="Arial"/>
          <w:sz w:val="22"/>
          <w:szCs w:val="22"/>
          <w:lang w:val="lv-LV"/>
        </w:rPr>
        <w:t xml:space="preserve"> vai </w:t>
      </w:r>
      <w:r w:rsidRPr="005F5979">
        <w:rPr>
          <w:rFonts w:ascii="Arial" w:hAnsi="Arial" w:cs="Arial"/>
          <w:i/>
          <w:iCs/>
          <w:sz w:val="22"/>
          <w:szCs w:val="22"/>
          <w:lang w:val="lv-LV"/>
        </w:rPr>
        <w:t>CSV</w:t>
      </w:r>
      <w:r w:rsidRPr="005F5979">
        <w:rPr>
          <w:rFonts w:ascii="Arial" w:hAnsi="Arial" w:cs="Arial"/>
          <w:sz w:val="22"/>
          <w:szCs w:val="22"/>
          <w:lang w:val="lv-LV"/>
        </w:rPr>
        <w:t xml:space="preserve"> formātos, izmantojot e-pastu: </w:t>
      </w:r>
      <w:r w:rsidR="00CE5404">
        <w:rPr>
          <w:rFonts w:ascii="Arial" w:hAnsi="Arial" w:cs="Arial"/>
          <w:sz w:val="22"/>
          <w:szCs w:val="22"/>
          <w:lang w:val="lv-LV"/>
        </w:rPr>
        <w:t>cargo.</w:t>
      </w:r>
      <w:r w:rsidRPr="00CE5404">
        <w:rPr>
          <w:rFonts w:ascii="Arial" w:hAnsi="Arial" w:cs="Arial"/>
          <w:sz w:val="22"/>
          <w:szCs w:val="22"/>
          <w:lang w:val="lv-LV"/>
        </w:rPr>
        <w:t>rekini@ldz.lv</w:t>
      </w:r>
      <w:r w:rsidRPr="005F5979">
        <w:rPr>
          <w:rFonts w:ascii="Arial" w:hAnsi="Arial" w:cs="Arial"/>
          <w:sz w:val="22"/>
          <w:szCs w:val="22"/>
          <w:lang w:val="lv-LV"/>
        </w:rPr>
        <w:t xml:space="preserve"> un iekļaujot šādus pasūtījuma datus: pirkšanas dokumenta numurs, valūta, pasūtījuma veicēja identifikators, saskaņotais materiāla numurs, mērvienība, cena par mērvienību, līguma numurs.</w:t>
      </w:r>
    </w:p>
    <w:p w14:paraId="3630A2CD" w14:textId="2E4A0C26" w:rsidR="0037294A" w:rsidRPr="005F5979" w:rsidRDefault="00284729" w:rsidP="007062B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P</w:t>
      </w:r>
      <w:r w:rsidR="0037294A" w:rsidRPr="005F5979">
        <w:rPr>
          <w:rFonts w:ascii="Arial" w:hAnsi="Arial" w:cs="Arial"/>
          <w:sz w:val="22"/>
          <w:szCs w:val="22"/>
          <w:lang w:val="lv-LV"/>
        </w:rPr>
        <w:t>iedāvā</w:t>
      </w:r>
      <w:r w:rsidR="002843EB" w:rsidRPr="005F5979">
        <w:rPr>
          <w:rFonts w:ascii="Arial" w:hAnsi="Arial" w:cs="Arial"/>
          <w:sz w:val="22"/>
          <w:szCs w:val="22"/>
          <w:lang w:val="lv-LV"/>
        </w:rPr>
        <w:t xml:space="preserve"> saskaņā ar nolikuma prasībām</w:t>
      </w:r>
      <w:r w:rsidR="0037294A" w:rsidRPr="005F5979">
        <w:rPr>
          <w:rFonts w:ascii="Arial" w:hAnsi="Arial" w:cs="Arial"/>
          <w:sz w:val="22"/>
          <w:szCs w:val="22"/>
          <w:lang w:val="lv-LV"/>
        </w:rPr>
        <w:t xml:space="preserve"> pēc </w:t>
      </w:r>
      <w:r w:rsidR="005F5979" w:rsidRPr="005F5979">
        <w:rPr>
          <w:rFonts w:ascii="Arial" w:hAnsi="Arial" w:cs="Arial"/>
          <w:sz w:val="22"/>
          <w:szCs w:val="22"/>
          <w:lang w:val="lv-LV"/>
        </w:rPr>
        <w:t xml:space="preserve">pircēja </w:t>
      </w:r>
      <w:r w:rsidR="0037294A" w:rsidRPr="005F5979">
        <w:rPr>
          <w:rFonts w:ascii="Arial" w:hAnsi="Arial" w:cs="Arial"/>
          <w:sz w:val="22"/>
          <w:szCs w:val="22"/>
          <w:lang w:val="lv-LV"/>
        </w:rPr>
        <w:t xml:space="preserve">pieprasījuma </w:t>
      </w:r>
      <w:r w:rsidR="002843EB" w:rsidRPr="005F5979">
        <w:rPr>
          <w:rFonts w:ascii="Arial" w:hAnsi="Arial" w:cs="Arial"/>
          <w:sz w:val="22"/>
          <w:szCs w:val="22"/>
          <w:lang w:val="lv-LV"/>
        </w:rPr>
        <w:t xml:space="preserve">nodrošināt </w:t>
      </w:r>
      <w:r w:rsidR="0037294A" w:rsidRPr="005F5979">
        <w:rPr>
          <w:rFonts w:ascii="Arial" w:hAnsi="Arial" w:cs="Arial"/>
          <w:sz w:val="22"/>
          <w:szCs w:val="22"/>
          <w:lang w:val="lv-LV"/>
        </w:rPr>
        <w:t xml:space="preserve">bez </w:t>
      </w:r>
      <w:r w:rsidR="0094486A">
        <w:rPr>
          <w:rFonts w:ascii="Arial" w:hAnsi="Arial" w:cs="Arial"/>
          <w:sz w:val="22"/>
          <w:szCs w:val="22"/>
          <w:lang w:val="lv-LV"/>
        </w:rPr>
        <w:t xml:space="preserve">papildus </w:t>
      </w:r>
      <w:r w:rsidR="0037294A" w:rsidRPr="005F5979">
        <w:rPr>
          <w:rFonts w:ascii="Arial" w:hAnsi="Arial" w:cs="Arial"/>
          <w:sz w:val="22"/>
          <w:szCs w:val="22"/>
          <w:lang w:val="lv-LV"/>
        </w:rPr>
        <w:t xml:space="preserve">maksas preces piegādi </w:t>
      </w:r>
      <w:r w:rsidR="002843EB" w:rsidRPr="005F5979">
        <w:rPr>
          <w:rFonts w:ascii="Arial" w:hAnsi="Arial" w:cs="Arial"/>
          <w:sz w:val="22"/>
          <w:szCs w:val="22"/>
          <w:lang w:val="lv-LV"/>
        </w:rPr>
        <w:t xml:space="preserve">Rīgā </w:t>
      </w:r>
      <w:r w:rsidR="0094486A">
        <w:rPr>
          <w:rFonts w:ascii="Arial" w:hAnsi="Arial" w:cs="Arial"/>
          <w:sz w:val="22"/>
          <w:szCs w:val="22"/>
          <w:lang w:val="lv-LV"/>
        </w:rPr>
        <w:t xml:space="preserve">tuvākās </w:t>
      </w:r>
      <w:r w:rsidR="0037294A" w:rsidRPr="005F5979">
        <w:rPr>
          <w:rFonts w:ascii="Arial" w:hAnsi="Arial" w:cs="Arial"/>
          <w:sz w:val="22"/>
          <w:szCs w:val="22"/>
          <w:lang w:val="lv-LV"/>
        </w:rPr>
        <w:t>___ darba dien</w:t>
      </w:r>
      <w:r w:rsidR="0094486A">
        <w:rPr>
          <w:rFonts w:ascii="Arial" w:hAnsi="Arial" w:cs="Arial"/>
          <w:sz w:val="22"/>
          <w:szCs w:val="22"/>
          <w:lang w:val="lv-LV"/>
        </w:rPr>
        <w:t>as</w:t>
      </w:r>
      <w:r w:rsidR="0037294A" w:rsidRPr="005F5979">
        <w:rPr>
          <w:rFonts w:ascii="Arial" w:hAnsi="Arial" w:cs="Arial"/>
          <w:sz w:val="22"/>
          <w:szCs w:val="22"/>
          <w:lang w:val="lv-LV"/>
        </w:rPr>
        <w:t xml:space="preserve"> laikā </w:t>
      </w:r>
      <w:r w:rsidR="0037294A" w:rsidRPr="005F5979">
        <w:rPr>
          <w:rFonts w:ascii="Arial" w:hAnsi="Arial" w:cs="Arial"/>
          <w:i/>
          <w:iCs/>
          <w:sz w:val="22"/>
          <w:szCs w:val="22"/>
          <w:lang w:val="lv-LV"/>
        </w:rPr>
        <w:t>(nosacījums: ne ilgāk kā 1 (vienas) darba dienas laikā)</w:t>
      </w:r>
      <w:r w:rsidR="0037294A" w:rsidRPr="005F5979">
        <w:rPr>
          <w:rFonts w:ascii="Arial" w:hAnsi="Arial" w:cs="Arial"/>
          <w:sz w:val="22"/>
          <w:szCs w:val="22"/>
          <w:lang w:val="lv-LV"/>
        </w:rPr>
        <w:t xml:space="preserve">, </w:t>
      </w:r>
      <w:r w:rsidR="005F5979" w:rsidRPr="005F5979">
        <w:rPr>
          <w:rFonts w:ascii="Arial" w:hAnsi="Arial" w:cs="Arial"/>
          <w:sz w:val="22"/>
          <w:szCs w:val="22"/>
          <w:lang w:val="lv-LV"/>
        </w:rPr>
        <w:t>piegādes vietās ārpus Rīgas</w:t>
      </w:r>
      <w:r w:rsidR="0094486A">
        <w:rPr>
          <w:rFonts w:ascii="Arial" w:hAnsi="Arial" w:cs="Arial"/>
          <w:sz w:val="22"/>
          <w:szCs w:val="22"/>
          <w:lang w:val="lv-LV"/>
        </w:rPr>
        <w:t xml:space="preserve"> tuvāko </w:t>
      </w:r>
      <w:r w:rsidR="002843EB" w:rsidRPr="005F5979">
        <w:rPr>
          <w:rFonts w:ascii="Arial" w:hAnsi="Arial" w:cs="Arial"/>
          <w:sz w:val="22"/>
          <w:szCs w:val="22"/>
          <w:lang w:val="lv-LV"/>
        </w:rPr>
        <w:t>_</w:t>
      </w:r>
      <w:r w:rsidR="0037294A" w:rsidRPr="005F5979">
        <w:rPr>
          <w:rFonts w:ascii="Arial" w:hAnsi="Arial" w:cs="Arial"/>
          <w:sz w:val="22"/>
          <w:szCs w:val="22"/>
          <w:lang w:val="lv-LV"/>
        </w:rPr>
        <w:t xml:space="preserve">__ darba dienu laikā </w:t>
      </w:r>
      <w:r w:rsidR="0037294A" w:rsidRPr="005F5979">
        <w:rPr>
          <w:rFonts w:ascii="Arial" w:hAnsi="Arial" w:cs="Arial"/>
          <w:i/>
          <w:iCs/>
          <w:sz w:val="22"/>
          <w:szCs w:val="22"/>
          <w:lang w:val="lv-LV"/>
        </w:rPr>
        <w:t>(nosacījums:  ne ilgāk kā 3 (trīs) darba dienu laikā)</w:t>
      </w:r>
      <w:r w:rsidR="005F5979" w:rsidRPr="005F5979">
        <w:rPr>
          <w:rFonts w:ascii="Arial" w:hAnsi="Arial" w:cs="Arial"/>
          <w:i/>
          <w:iCs/>
          <w:sz w:val="22"/>
          <w:szCs w:val="22"/>
          <w:lang w:val="lv-LV"/>
        </w:rPr>
        <w:t xml:space="preserve"> </w:t>
      </w:r>
      <w:r w:rsidR="005F5979" w:rsidRPr="005F5979">
        <w:rPr>
          <w:rFonts w:ascii="Arial" w:hAnsi="Arial" w:cs="Arial"/>
          <w:sz w:val="22"/>
          <w:szCs w:val="22"/>
          <w:lang w:val="lv-LV"/>
        </w:rPr>
        <w:t>bez maksas un neatkarīgi no pieprasīto preču daudzuma</w:t>
      </w:r>
      <w:r w:rsidR="002843EB" w:rsidRPr="005F5979">
        <w:rPr>
          <w:rFonts w:ascii="Arial" w:hAnsi="Arial" w:cs="Arial"/>
          <w:sz w:val="22"/>
          <w:szCs w:val="22"/>
          <w:lang w:val="lv-LV"/>
        </w:rPr>
        <w:t>.</w:t>
      </w:r>
    </w:p>
    <w:p w14:paraId="5AE0EDD3" w14:textId="6EB41D1D" w:rsidR="00284729" w:rsidRPr="005F5979" w:rsidRDefault="00284729" w:rsidP="00284729">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eastAsia="lv-LV"/>
        </w:rPr>
        <w:t xml:space="preserve">Apliecina, ka </w:t>
      </w:r>
      <w:r w:rsidR="002843EB" w:rsidRPr="005F5979">
        <w:rPr>
          <w:rFonts w:ascii="Arial" w:hAnsi="Arial" w:cs="Arial"/>
          <w:sz w:val="22"/>
          <w:szCs w:val="22"/>
          <w:lang w:val="lv-LV" w:eastAsia="lv-LV"/>
        </w:rPr>
        <w:t xml:space="preserve">prece atbildīs </w:t>
      </w:r>
      <w:r w:rsidR="005F5979" w:rsidRPr="005F5979">
        <w:rPr>
          <w:rFonts w:ascii="Arial" w:hAnsi="Arial" w:cs="Arial"/>
          <w:sz w:val="22"/>
          <w:szCs w:val="22"/>
          <w:lang w:val="lv-LV" w:eastAsia="lv-LV"/>
        </w:rPr>
        <w:t xml:space="preserve">piedāvājumā </w:t>
      </w:r>
      <w:r w:rsidR="002843EB" w:rsidRPr="005F5979">
        <w:rPr>
          <w:rFonts w:ascii="Arial" w:hAnsi="Arial" w:cs="Arial"/>
          <w:sz w:val="22"/>
          <w:szCs w:val="22"/>
          <w:lang w:val="lv-LV" w:eastAsia="lv-LV"/>
        </w:rPr>
        <w:t xml:space="preserve">norādītajai kvalitātei un standartiem </w:t>
      </w:r>
      <w:r w:rsidR="005F5979" w:rsidRPr="005F5979">
        <w:rPr>
          <w:rFonts w:ascii="Arial" w:hAnsi="Arial" w:cs="Arial"/>
          <w:sz w:val="22"/>
          <w:szCs w:val="22"/>
          <w:lang w:val="lv-LV" w:eastAsia="lv-LV"/>
        </w:rPr>
        <w:t>un tā būs</w:t>
      </w:r>
      <w:r w:rsidRPr="005F5979">
        <w:rPr>
          <w:rFonts w:ascii="Arial" w:hAnsi="Arial" w:cs="Arial"/>
          <w:sz w:val="22"/>
          <w:szCs w:val="22"/>
          <w:lang w:val="lv-LV" w:eastAsia="lv-LV"/>
        </w:rPr>
        <w:t xml:space="preserve"> </w:t>
      </w:r>
      <w:r w:rsidRPr="005F5979">
        <w:rPr>
          <w:rFonts w:ascii="Arial" w:hAnsi="Arial" w:cs="Arial"/>
          <w:sz w:val="22"/>
          <w:szCs w:val="22"/>
          <w:lang w:val="lv-LV"/>
        </w:rPr>
        <w:t>jauna un nebūs iepriekš lietota vai atjaunota</w:t>
      </w:r>
      <w:r w:rsidR="002843EB" w:rsidRPr="005F5979">
        <w:rPr>
          <w:rFonts w:ascii="Arial" w:hAnsi="Arial" w:cs="Arial"/>
          <w:sz w:val="22"/>
          <w:szCs w:val="22"/>
          <w:lang w:val="lv-LV"/>
        </w:rPr>
        <w:t>, vai pārveidota</w:t>
      </w:r>
      <w:r w:rsidRPr="005F5979">
        <w:rPr>
          <w:rFonts w:ascii="Arial" w:hAnsi="Arial" w:cs="Arial"/>
          <w:sz w:val="22"/>
          <w:szCs w:val="22"/>
          <w:lang w:val="lv-LV" w:eastAsia="lv-LV"/>
        </w:rPr>
        <w:t xml:space="preserve"> </w:t>
      </w:r>
      <w:r w:rsidR="002843EB" w:rsidRPr="005F5979">
        <w:rPr>
          <w:rFonts w:ascii="Arial" w:hAnsi="Arial" w:cs="Arial"/>
          <w:sz w:val="22"/>
          <w:szCs w:val="22"/>
          <w:lang w:val="lv-LV" w:eastAsia="lv-LV"/>
        </w:rPr>
        <w:t xml:space="preserve">un, ja attiecināms, </w:t>
      </w:r>
      <w:r w:rsidRPr="005F5979">
        <w:rPr>
          <w:rFonts w:ascii="Arial" w:hAnsi="Arial" w:cs="Arial"/>
          <w:sz w:val="22"/>
          <w:szCs w:val="22"/>
          <w:lang w:val="lv-LV" w:eastAsia="lv-LV"/>
        </w:rPr>
        <w:t>oriģināl</w:t>
      </w:r>
      <w:r w:rsidR="00CD2D98">
        <w:rPr>
          <w:rFonts w:ascii="Arial" w:hAnsi="Arial" w:cs="Arial"/>
          <w:sz w:val="22"/>
          <w:szCs w:val="22"/>
          <w:lang w:val="lv-LV" w:eastAsia="lv-LV"/>
        </w:rPr>
        <w:t xml:space="preserve">ā </w:t>
      </w:r>
      <w:r w:rsidRPr="005F5979">
        <w:rPr>
          <w:rFonts w:ascii="Arial" w:hAnsi="Arial" w:cs="Arial"/>
          <w:sz w:val="22"/>
          <w:szCs w:val="22"/>
          <w:lang w:val="lv-LV" w:eastAsia="lv-LV"/>
        </w:rPr>
        <w:t>iepakojumā</w:t>
      </w:r>
      <w:r w:rsidR="005F5979" w:rsidRPr="005F5979">
        <w:rPr>
          <w:rFonts w:ascii="Arial" w:hAnsi="Arial" w:cs="Arial"/>
          <w:sz w:val="22"/>
          <w:szCs w:val="22"/>
          <w:lang w:val="lv-LV" w:eastAsia="lv-LV"/>
        </w:rPr>
        <w:t>.</w:t>
      </w:r>
    </w:p>
    <w:p w14:paraId="2E50F9A4" w14:textId="0C8F8442" w:rsidR="00615945" w:rsidRPr="005F5979" w:rsidRDefault="00615945" w:rsidP="00615945">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līguma nodrošinājuma nosacījumi ir saprotami un </w:t>
      </w:r>
      <w:r w:rsidRPr="005F5979">
        <w:rPr>
          <w:rFonts w:ascii="Arial" w:hAnsi="Arial" w:cs="Arial"/>
          <w:sz w:val="22"/>
          <w:szCs w:val="22"/>
          <w:lang w:val="lv-LV" w:eastAsia="lv-LV"/>
        </w:rPr>
        <w:t xml:space="preserve">līguma slēgšanas tiesību piešķiršanas gadījumā </w:t>
      </w:r>
      <w:r w:rsidRPr="005F5979">
        <w:rPr>
          <w:rFonts w:ascii="Arial" w:hAnsi="Arial" w:cs="Arial"/>
          <w:sz w:val="22"/>
          <w:szCs w:val="22"/>
          <w:lang w:val="lv-LV"/>
        </w:rPr>
        <w:t xml:space="preserve">10 (desmit) darba dienu laikā pēc iepirkuma līguma noslēgšanas pasūtītājam tiks iesniegts (iemaksāts) </w:t>
      </w:r>
      <w:r w:rsidR="00BF5875" w:rsidRPr="005F5979">
        <w:rPr>
          <w:rFonts w:ascii="Arial" w:hAnsi="Arial" w:cs="Arial"/>
          <w:sz w:val="22"/>
          <w:szCs w:val="22"/>
          <w:lang w:val="lv-LV"/>
        </w:rPr>
        <w:t xml:space="preserve">iepirkuma </w:t>
      </w:r>
      <w:r w:rsidRPr="005F5979">
        <w:rPr>
          <w:rFonts w:ascii="Arial" w:hAnsi="Arial" w:cs="Arial"/>
          <w:sz w:val="22"/>
          <w:szCs w:val="22"/>
          <w:lang w:val="lv-LV"/>
        </w:rPr>
        <w:t>nolikuma prasībām atbilstošs līguma nodrošinājums.</w:t>
      </w:r>
    </w:p>
    <w:p w14:paraId="603F15F7" w14:textId="21FB2D97" w:rsidR="0037294A" w:rsidRDefault="0037294A" w:rsidP="0037294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pretendents _______ </w:t>
      </w:r>
      <w:r w:rsidRPr="005F5979">
        <w:rPr>
          <w:rFonts w:ascii="Arial" w:hAnsi="Arial" w:cs="Arial"/>
          <w:i/>
          <w:iCs/>
          <w:sz w:val="22"/>
          <w:szCs w:val="22"/>
          <w:lang w:val="lv-LV"/>
        </w:rPr>
        <w:t>(pretendenta nosaukums)</w:t>
      </w:r>
      <w:r w:rsidRPr="005F5979">
        <w:rPr>
          <w:rFonts w:ascii="Arial" w:hAnsi="Arial" w:cs="Arial"/>
          <w:sz w:val="22"/>
          <w:szCs w:val="22"/>
          <w:lang w:val="lv-LV"/>
        </w:rPr>
        <w:t>, tā darbinieks vai pretendenta piedāvājumā norādītā persona nav konsultējusi</w:t>
      </w:r>
      <w:r w:rsidRPr="00143965">
        <w:rPr>
          <w:rFonts w:ascii="Arial" w:hAnsi="Arial" w:cs="Arial"/>
          <w:sz w:val="22"/>
          <w:szCs w:val="22"/>
          <w:lang w:val="lv-LV"/>
        </w:rPr>
        <w:t xml:space="preserve"> vai citādi bijusi iesaistīta iepirkuma dokumentu sagatavošanā.</w:t>
      </w:r>
    </w:p>
    <w:p w14:paraId="03456248" w14:textId="7566B855" w:rsidR="0061594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18"/>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6AB1600E" w14:textId="623D075D"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BC3782" w:rsidRDefault="008B3047" w:rsidP="008B304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4F6C5834" w14:textId="145279A3" w:rsidR="008B3047" w:rsidRPr="00143965" w:rsidRDefault="008B3047" w:rsidP="008B3047">
      <w:pPr>
        <w:jc w:val="right"/>
        <w:rPr>
          <w:rFonts w:ascii="Arial" w:hAnsi="Arial" w:cs="Arial"/>
          <w:sz w:val="22"/>
          <w:szCs w:val="22"/>
          <w:lang w:val="lv-LV"/>
        </w:rPr>
      </w:pPr>
      <w:r w:rsidRPr="00BC3782">
        <w:rPr>
          <w:rFonts w:ascii="Arial" w:hAnsi="Arial" w:cs="Arial"/>
          <w:sz w:val="22"/>
          <w:szCs w:val="22"/>
          <w:lang w:val="lv-LV"/>
        </w:rPr>
        <w:t>“</w:t>
      </w:r>
      <w:r w:rsidR="00BC3782" w:rsidRPr="00BC3782">
        <w:rPr>
          <w:rFonts w:ascii="Arial" w:hAnsi="Arial" w:cs="Arial"/>
          <w:sz w:val="22"/>
          <w:szCs w:val="22"/>
          <w:lang w:val="lv-LV"/>
        </w:rPr>
        <w:t>Kancelejas preču un biroja papīra piegāde SIA "LDZ Cargo" vajadzībām”</w:t>
      </w:r>
      <w:r w:rsidRPr="00BC3782">
        <w:rPr>
          <w:rFonts w:ascii="Arial" w:hAnsi="Arial" w:cs="Arial"/>
          <w:sz w:val="22"/>
          <w:szCs w:val="22"/>
          <w:lang w:val="lv-LV"/>
        </w:rPr>
        <w:t xml:space="preserve">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C22DE60" w14:textId="77777777" w:rsidR="00193439" w:rsidRPr="00143965" w:rsidRDefault="00193439" w:rsidP="00193439">
      <w:pPr>
        <w:jc w:val="both"/>
        <w:rPr>
          <w:rFonts w:ascii="Arial" w:hAnsi="Arial" w:cs="Arial"/>
          <w:sz w:val="22"/>
          <w:szCs w:val="22"/>
          <w:lang w:val="lv-LV"/>
        </w:rPr>
      </w:pPr>
    </w:p>
    <w:p w14:paraId="6DC8065A" w14:textId="4806AE32"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61"/>
        <w:gridCol w:w="3133"/>
        <w:gridCol w:w="2616"/>
      </w:tblGrid>
      <w:tr w:rsidR="00193439" w:rsidRPr="00143965" w14:paraId="6EDFBF88" w14:textId="77777777" w:rsidTr="001A39C7">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9"/>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1A39C7">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1A39C7">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1A39C7">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1A39C7">
        <w:trPr>
          <w:trHeight w:val="290"/>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5EBCB51"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p>
    <w:p w14:paraId="71F83052" w14:textId="77777777" w:rsidR="00193439" w:rsidRPr="00143965" w:rsidRDefault="00193439" w:rsidP="00193439">
      <w:pPr>
        <w:jc w:val="center"/>
        <w:rPr>
          <w:rFonts w:ascii="Arial" w:hAnsi="Arial" w:cs="Arial"/>
          <w:b/>
          <w:bCs/>
          <w:sz w:val="22"/>
          <w:szCs w:val="22"/>
          <w:lang w:val="lv-LV"/>
        </w:rPr>
      </w:pPr>
    </w:p>
    <w:p w14:paraId="5962A6BC" w14:textId="00D4D3F1"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w:t>
      </w:r>
      <w:r w:rsidR="00F373A6">
        <w:rPr>
          <w:rFonts w:ascii="Arial" w:hAnsi="Arial" w:cs="Arial"/>
          <w:sz w:val="22"/>
          <w:szCs w:val="22"/>
          <w:lang w:val="lv-LV"/>
        </w:rPr>
        <w:t xml:space="preserve">ām </w:t>
      </w:r>
      <w:r w:rsidR="00E60847">
        <w:rPr>
          <w:rFonts w:ascii="Arial" w:hAnsi="Arial" w:cs="Arial"/>
          <w:sz w:val="22"/>
          <w:szCs w:val="22"/>
          <w:lang w:val="lv-LV"/>
        </w:rPr>
        <w:t>preču piegādēm</w:t>
      </w:r>
      <w:r w:rsidRPr="00143965">
        <w:rPr>
          <w:rFonts w:ascii="Arial" w:hAnsi="Arial" w:cs="Arial"/>
          <w:sz w:val="22"/>
          <w:szCs w:val="22"/>
          <w:lang w:val="lv-LV"/>
        </w:rPr>
        <w:t xml:space="preserve"> (saskaņā ar sarunu procedūras nolikuma </w:t>
      </w:r>
      <w:r w:rsidR="00F373A6">
        <w:rPr>
          <w:rFonts w:ascii="Arial" w:hAnsi="Arial" w:cs="Arial"/>
          <w:sz w:val="22"/>
          <w:szCs w:val="22"/>
          <w:lang w:val="lv-LV"/>
        </w:rPr>
        <w:t>3.3.3</w:t>
      </w:r>
      <w:r w:rsidRPr="00143965">
        <w:rPr>
          <w:rFonts w:ascii="Arial" w:hAnsi="Arial" w:cs="Arial"/>
          <w:sz w:val="22"/>
          <w:szCs w:val="22"/>
          <w:lang w:val="lv-LV"/>
        </w:rPr>
        <w:t>.p.):</w:t>
      </w:r>
    </w:p>
    <w:tbl>
      <w:tblPr>
        <w:tblStyle w:val="TableGrid"/>
        <w:tblW w:w="9214" w:type="dxa"/>
        <w:tblInd w:w="-5" w:type="dxa"/>
        <w:tblLook w:val="04A0" w:firstRow="1" w:lastRow="0" w:firstColumn="1" w:lastColumn="0" w:noHBand="0" w:noVBand="1"/>
      </w:tblPr>
      <w:tblGrid>
        <w:gridCol w:w="2014"/>
        <w:gridCol w:w="2528"/>
        <w:gridCol w:w="2087"/>
        <w:gridCol w:w="2585"/>
      </w:tblGrid>
      <w:tr w:rsidR="00E60847" w:rsidRPr="00143965" w14:paraId="70907C5A" w14:textId="77777777" w:rsidTr="00E60847">
        <w:trPr>
          <w:trHeight w:val="1610"/>
        </w:trPr>
        <w:tc>
          <w:tcPr>
            <w:tcW w:w="2002" w:type="dxa"/>
            <w:shd w:val="clear" w:color="auto" w:fill="F2F2F2" w:themeFill="background1" w:themeFillShade="F2"/>
            <w:vAlign w:val="center"/>
          </w:tcPr>
          <w:p w14:paraId="117D9594" w14:textId="77777777" w:rsidR="00E60847" w:rsidRPr="00767213" w:rsidRDefault="00E60847" w:rsidP="00E60847">
            <w:pPr>
              <w:keepNext/>
              <w:jc w:val="center"/>
              <w:outlineLvl w:val="3"/>
              <w:rPr>
                <w:rFonts w:ascii="Arial" w:hAnsi="Arial" w:cs="Arial"/>
                <w:noProof/>
                <w:sz w:val="22"/>
                <w:szCs w:val="22"/>
                <w:lang w:val="lv-LV"/>
              </w:rPr>
            </w:pPr>
            <w:bookmarkStart w:id="48" w:name="_Hlk63948105"/>
            <w:r w:rsidRPr="00767213">
              <w:rPr>
                <w:rFonts w:ascii="Arial" w:hAnsi="Arial" w:cs="Arial"/>
                <w:noProof/>
                <w:sz w:val="22"/>
                <w:szCs w:val="22"/>
                <w:lang w:val="lv-LV"/>
              </w:rPr>
              <w:t>Līguma darbības laiks (gads)</w:t>
            </w:r>
          </w:p>
          <w:p w14:paraId="442FBA43" w14:textId="77777777" w:rsidR="00E60847" w:rsidRPr="00767213" w:rsidRDefault="00E60847" w:rsidP="00E60847">
            <w:pPr>
              <w:keepNext/>
              <w:jc w:val="center"/>
              <w:outlineLvl w:val="3"/>
              <w:rPr>
                <w:rFonts w:ascii="Arial" w:hAnsi="Arial" w:cs="Arial"/>
                <w:noProof/>
                <w:sz w:val="22"/>
                <w:szCs w:val="22"/>
                <w:u w:val="single"/>
                <w:lang w:val="lv-LV"/>
              </w:rPr>
            </w:pPr>
          </w:p>
          <w:p w14:paraId="21E0478F" w14:textId="19E0126E"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noProof/>
                <w:sz w:val="22"/>
                <w:szCs w:val="22"/>
                <w:u w:val="single"/>
                <w:lang w:val="lv-LV"/>
              </w:rPr>
              <w:t>no</w:t>
            </w:r>
            <w:r w:rsidRPr="00767213">
              <w:rPr>
                <w:rFonts w:ascii="Arial" w:hAnsi="Arial" w:cs="Arial"/>
                <w:noProof/>
                <w:sz w:val="22"/>
                <w:szCs w:val="22"/>
                <w:lang w:val="lv-LV"/>
              </w:rPr>
              <w:t xml:space="preserve"> līguma noslēgšanas…</w:t>
            </w:r>
            <w:r w:rsidRPr="00767213">
              <w:rPr>
                <w:rFonts w:ascii="Arial" w:hAnsi="Arial" w:cs="Arial"/>
                <w:noProof/>
                <w:sz w:val="22"/>
                <w:szCs w:val="22"/>
                <w:u w:val="single"/>
                <w:lang w:val="lv-LV"/>
              </w:rPr>
              <w:t>līdz</w:t>
            </w:r>
            <w:r w:rsidRPr="00767213">
              <w:rPr>
                <w:rFonts w:ascii="Arial" w:hAnsi="Arial" w:cs="Arial"/>
                <w:noProof/>
                <w:sz w:val="22"/>
                <w:szCs w:val="22"/>
                <w:lang w:val="lv-LV"/>
              </w:rPr>
              <w:t xml:space="preserve"> pēdējai preču piegādei (datums))</w:t>
            </w:r>
          </w:p>
        </w:tc>
        <w:tc>
          <w:tcPr>
            <w:tcW w:w="2534" w:type="dxa"/>
            <w:shd w:val="clear" w:color="auto" w:fill="F2F2F2" w:themeFill="background1" w:themeFillShade="F2"/>
            <w:vAlign w:val="center"/>
          </w:tcPr>
          <w:p w14:paraId="231CC520" w14:textId="471533E8" w:rsidR="00E60847" w:rsidRPr="00767213" w:rsidRDefault="00E60847" w:rsidP="00E60847">
            <w:pPr>
              <w:jc w:val="center"/>
              <w:rPr>
                <w:rFonts w:ascii="Arial" w:hAnsi="Arial" w:cs="Arial"/>
                <w:bCs/>
                <w:sz w:val="22"/>
                <w:szCs w:val="22"/>
                <w:lang w:val="lv-LV"/>
              </w:rPr>
            </w:pPr>
            <w:r w:rsidRPr="00767213">
              <w:rPr>
                <w:rFonts w:ascii="Arial" w:hAnsi="Arial" w:cs="Arial"/>
                <w:bCs/>
                <w:sz w:val="22"/>
                <w:szCs w:val="22"/>
                <w:lang w:val="lv-LV"/>
              </w:rPr>
              <w:t>Piegādāto preču apraksts</w:t>
            </w:r>
            <w:r w:rsidRPr="00767213">
              <w:rPr>
                <w:rStyle w:val="FootnoteReference"/>
                <w:sz w:val="22"/>
                <w:szCs w:val="22"/>
                <w:lang w:val="lv-LV"/>
              </w:rPr>
              <w:footnoteReference w:id="20"/>
            </w:r>
          </w:p>
        </w:tc>
        <w:tc>
          <w:tcPr>
            <w:tcW w:w="2090" w:type="dxa"/>
            <w:shd w:val="clear" w:color="auto" w:fill="F2F2F2" w:themeFill="background1" w:themeFillShade="F2"/>
            <w:vAlign w:val="center"/>
          </w:tcPr>
          <w:p w14:paraId="3425FAE3" w14:textId="25AE7BE6"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sz w:val="22"/>
                <w:szCs w:val="22"/>
                <w:lang w:val="lv-LV"/>
              </w:rPr>
              <w:t>Piegādes apjoms (daudzums, līguma summa EUR bez PVN)</w:t>
            </w:r>
          </w:p>
        </w:tc>
        <w:tc>
          <w:tcPr>
            <w:tcW w:w="2588" w:type="dxa"/>
            <w:shd w:val="clear" w:color="auto" w:fill="F2F2F2" w:themeFill="background1" w:themeFillShade="F2"/>
            <w:vAlign w:val="center"/>
          </w:tcPr>
          <w:p w14:paraId="3016AA50" w14:textId="769E5B4C" w:rsidR="00E60847" w:rsidRPr="00767213" w:rsidRDefault="00767213" w:rsidP="00E60847">
            <w:pPr>
              <w:keepNext/>
              <w:jc w:val="center"/>
              <w:outlineLvl w:val="3"/>
              <w:rPr>
                <w:rFonts w:ascii="Arial" w:hAnsi="Arial" w:cs="Arial"/>
                <w:sz w:val="22"/>
                <w:szCs w:val="22"/>
                <w:lang w:val="lv-LV"/>
              </w:rPr>
            </w:pPr>
            <w:r>
              <w:rPr>
                <w:rFonts w:ascii="Arial" w:hAnsi="Arial" w:cs="Arial"/>
                <w:b/>
                <w:bCs/>
                <w:sz w:val="20"/>
                <w:szCs w:val="20"/>
                <w:lang w:val="lv-LV"/>
              </w:rPr>
              <w:t>Klients, k</w:t>
            </w:r>
            <w:r w:rsidRPr="00CE7297">
              <w:rPr>
                <w:rFonts w:ascii="Arial" w:hAnsi="Arial" w:cs="Arial"/>
                <w:b/>
                <w:bCs/>
                <w:sz w:val="20"/>
                <w:szCs w:val="20"/>
                <w:lang w:val="lv-LV"/>
              </w:rPr>
              <w:t xml:space="preserve">ontaktinformācija </w:t>
            </w:r>
            <w:r w:rsidRPr="00CE7297">
              <w:rPr>
                <w:rFonts w:ascii="Arial" w:hAnsi="Arial" w:cs="Arial"/>
                <w:bCs/>
                <w:sz w:val="20"/>
                <w:szCs w:val="20"/>
                <w:lang w:val="lv-LV"/>
              </w:rPr>
              <w:t>(kontaktpersonas vārds, uzvārds, telefona numurs)*</w:t>
            </w:r>
          </w:p>
        </w:tc>
      </w:tr>
      <w:tr w:rsidR="00E60847" w:rsidRPr="00143965" w14:paraId="095A3C66" w14:textId="77777777" w:rsidTr="00402043">
        <w:tc>
          <w:tcPr>
            <w:tcW w:w="2002" w:type="dxa"/>
          </w:tcPr>
          <w:p w14:paraId="74851D5C" w14:textId="77777777"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534" w:type="dxa"/>
          </w:tcPr>
          <w:p w14:paraId="4E756AB5" w14:textId="293237E1"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090" w:type="dxa"/>
          </w:tcPr>
          <w:p w14:paraId="31C459E5" w14:textId="64132B6A" w:rsidR="00E60847" w:rsidRPr="00143965" w:rsidRDefault="00E60847"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588" w:type="dxa"/>
          </w:tcPr>
          <w:p w14:paraId="6807ABE4" w14:textId="58EEB160" w:rsidR="00E60847" w:rsidRPr="00143965" w:rsidRDefault="00E60847" w:rsidP="00E60847">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0A04A94" w:rsidR="00193439" w:rsidRPr="00143965" w:rsidRDefault="00767213" w:rsidP="00193439">
      <w:pPr>
        <w:jc w:val="both"/>
        <w:rPr>
          <w:rFonts w:ascii="Arial" w:hAnsi="Arial" w:cs="Arial"/>
          <w:sz w:val="22"/>
          <w:szCs w:val="22"/>
          <w:lang w:val="lv-LV"/>
        </w:rPr>
      </w:pPr>
      <w:r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Pr>
          <w:rFonts w:ascii="Arial" w:hAnsi="Arial" w:cs="Arial"/>
          <w:sz w:val="20"/>
          <w:szCs w:val="20"/>
          <w:lang w:val="lv-LV"/>
        </w:rPr>
        <w:t>/</w:t>
      </w: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8"/>
    <w:p w14:paraId="7A3BACAF" w14:textId="7B23AF09" w:rsidR="00154FE4" w:rsidRDefault="00154FE4">
      <w:pPr>
        <w:spacing w:after="160" w:line="259" w:lineRule="auto"/>
        <w:rPr>
          <w:b/>
          <w:lang w:val="lv-LV"/>
        </w:rPr>
      </w:pPr>
      <w:r>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265C07">
          <w:pgSz w:w="11906" w:h="16838"/>
          <w:pgMar w:top="1440" w:right="849" w:bottom="1440" w:left="1800" w:header="708" w:footer="708" w:gutter="0"/>
          <w:cols w:space="708"/>
          <w:docGrid w:linePitch="360"/>
        </w:sectPr>
      </w:pPr>
    </w:p>
    <w:p w14:paraId="6519A88F" w14:textId="39D95BDD"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1B88014F"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Kancelejas preču un biroja papīra piegāde SIA "LDZ Cargo" vajadzībām</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8D12F1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E60847">
        <w:rPr>
          <w:rFonts w:ascii="Arial" w:hAnsi="Arial" w:cs="Arial"/>
          <w:smallCaps/>
          <w:sz w:val="22"/>
          <w:szCs w:val="22"/>
        </w:rPr>
        <w:t>personu</w:t>
      </w:r>
    </w:p>
    <w:p w14:paraId="1941F30F" w14:textId="39A8E9FE"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w:t>
      </w:r>
      <w:r w:rsidR="00E60847">
        <w:rPr>
          <w:rFonts w:ascii="Arial" w:hAnsi="Arial" w:cs="Arial"/>
          <w:b w:val="0"/>
          <w:bCs w:val="0"/>
          <w:sz w:val="22"/>
          <w:szCs w:val="22"/>
        </w:rPr>
        <w:t>a</w:t>
      </w:r>
      <w:r w:rsidRPr="00143965">
        <w:rPr>
          <w:rFonts w:ascii="Arial" w:hAnsi="Arial" w:cs="Arial"/>
          <w:b w:val="0"/>
          <w:bCs w:val="0"/>
          <w:sz w:val="22"/>
          <w:szCs w:val="22"/>
        </w:rPr>
        <w:t xml:space="preserve">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30166BFC" w14:textId="543DA78E" w:rsidR="00F373A6" w:rsidRPr="00F373A6" w:rsidRDefault="00F373A6"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personu, uz kuras iespējām pretendents balstās,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pēc vajadzības, ja tiek piesaistīts</w:t>
      </w:r>
      <w:r>
        <w:rPr>
          <w:rFonts w:ascii="Arial" w:hAnsi="Arial" w:cs="Arial"/>
          <w:i/>
          <w:iCs/>
          <w:sz w:val="22"/>
          <w:szCs w:val="22"/>
          <w:lang w:val="lv-LV"/>
        </w:rPr>
        <w:t>)</w:t>
      </w:r>
      <w:r>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F373A6" w:rsidRPr="003C0A9E" w14:paraId="18498580" w14:textId="77777777" w:rsidTr="00787129">
        <w:trPr>
          <w:trHeight w:val="79"/>
        </w:trPr>
        <w:tc>
          <w:tcPr>
            <w:tcW w:w="3465" w:type="dxa"/>
            <w:gridSpan w:val="2"/>
            <w:shd w:val="clear" w:color="auto" w:fill="F2F2F2" w:themeFill="background1" w:themeFillShade="F2"/>
            <w:vAlign w:val="center"/>
          </w:tcPr>
          <w:p w14:paraId="67396049"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shd w:val="clear" w:color="auto" w:fill="F2F2F2" w:themeFill="background1" w:themeFillShade="F2"/>
            <w:vAlign w:val="center"/>
          </w:tcPr>
          <w:p w14:paraId="1F2FC423" w14:textId="77777777" w:rsidR="00F373A6" w:rsidRPr="00143965" w:rsidRDefault="00F373A6"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kvalifikācijas īss apraksts</w:t>
            </w:r>
          </w:p>
        </w:tc>
        <w:tc>
          <w:tcPr>
            <w:tcW w:w="2693" w:type="dxa"/>
            <w:shd w:val="clear" w:color="auto" w:fill="F2F2F2" w:themeFill="background1" w:themeFillShade="F2"/>
            <w:vAlign w:val="center"/>
          </w:tcPr>
          <w:p w14:paraId="0684309C" w14:textId="77777777" w:rsidR="00F373A6" w:rsidRPr="00143965" w:rsidRDefault="00F373A6" w:rsidP="00787129">
            <w:pPr>
              <w:jc w:val="center"/>
              <w:rPr>
                <w:rFonts w:ascii="Arial" w:eastAsia="Calibri" w:hAnsi="Arial" w:cs="Arial"/>
                <w:sz w:val="20"/>
                <w:szCs w:val="20"/>
                <w:lang w:val="lv-LV"/>
              </w:rPr>
            </w:pPr>
            <w:r w:rsidRPr="00E60847">
              <w:rPr>
                <w:rFonts w:ascii="Arial" w:hAnsi="Arial" w:cs="Arial"/>
                <w:sz w:val="22"/>
                <w:szCs w:val="22"/>
                <w:lang w:val="lv-LV"/>
              </w:rPr>
              <w:t>Norādītās personas resursi, kas būs pretendenta rīcībā kvalifikācijas prasību izpildei</w:t>
            </w:r>
          </w:p>
        </w:tc>
      </w:tr>
      <w:tr w:rsidR="00F373A6" w:rsidRPr="00143965" w14:paraId="657BE880" w14:textId="77777777" w:rsidTr="00787129">
        <w:trPr>
          <w:trHeight w:val="594"/>
        </w:trPr>
        <w:tc>
          <w:tcPr>
            <w:tcW w:w="1439" w:type="dxa"/>
            <w:shd w:val="clear" w:color="auto" w:fill="F2F2F2" w:themeFill="background1" w:themeFillShade="F2"/>
            <w:vAlign w:val="center"/>
          </w:tcPr>
          <w:p w14:paraId="57933526"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6ACEBE"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2D8A23FE" w14:textId="77777777" w:rsidR="00F373A6" w:rsidRPr="00143965" w:rsidRDefault="00F373A6" w:rsidP="00787129">
            <w:pPr>
              <w:jc w:val="center"/>
              <w:rPr>
                <w:rFonts w:ascii="Arial" w:eastAsia="Calibri" w:hAnsi="Arial" w:cs="Arial"/>
                <w:sz w:val="22"/>
                <w:szCs w:val="22"/>
                <w:lang w:val="lv-LV"/>
              </w:rPr>
            </w:pPr>
          </w:p>
        </w:tc>
        <w:tc>
          <w:tcPr>
            <w:tcW w:w="2693" w:type="dxa"/>
            <w:shd w:val="clear" w:color="auto" w:fill="F2F2F2" w:themeFill="background1" w:themeFillShade="F2"/>
          </w:tcPr>
          <w:p w14:paraId="2793A05D" w14:textId="77777777" w:rsidR="00F373A6" w:rsidRPr="00143965" w:rsidRDefault="00F373A6" w:rsidP="00787129">
            <w:pPr>
              <w:jc w:val="center"/>
              <w:rPr>
                <w:rFonts w:ascii="Arial" w:eastAsia="Calibri" w:hAnsi="Arial" w:cs="Arial"/>
                <w:sz w:val="22"/>
                <w:szCs w:val="22"/>
                <w:lang w:val="lv-LV"/>
              </w:rPr>
            </w:pPr>
          </w:p>
        </w:tc>
      </w:tr>
      <w:tr w:rsidR="00F373A6" w:rsidRPr="00143965" w14:paraId="7D69B27A" w14:textId="77777777" w:rsidTr="00787129">
        <w:tc>
          <w:tcPr>
            <w:tcW w:w="1439" w:type="dxa"/>
          </w:tcPr>
          <w:p w14:paraId="5D9352BC"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77D9E72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D8518AE"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610CBDC" w14:textId="77777777" w:rsidR="00F373A6" w:rsidRPr="00143965" w:rsidRDefault="00F373A6" w:rsidP="00787129">
            <w:pPr>
              <w:jc w:val="center"/>
              <w:rPr>
                <w:rFonts w:ascii="Arial" w:hAnsi="Arial" w:cs="Arial"/>
                <w:sz w:val="22"/>
                <w:szCs w:val="22"/>
                <w:lang w:val="lv-LV"/>
              </w:rPr>
            </w:pPr>
          </w:p>
        </w:tc>
      </w:tr>
      <w:tr w:rsidR="00F373A6" w:rsidRPr="00143965" w14:paraId="339EF114" w14:textId="77777777" w:rsidTr="00787129">
        <w:tc>
          <w:tcPr>
            <w:tcW w:w="1439" w:type="dxa"/>
          </w:tcPr>
          <w:p w14:paraId="5AF0E06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5DD2FB9"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17CAC6A"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56EF410A" w14:textId="77777777" w:rsidR="00F373A6" w:rsidRPr="00143965" w:rsidRDefault="00F373A6" w:rsidP="00787129">
            <w:pPr>
              <w:jc w:val="center"/>
              <w:rPr>
                <w:rFonts w:ascii="Arial" w:hAnsi="Arial" w:cs="Arial"/>
                <w:sz w:val="22"/>
                <w:szCs w:val="22"/>
                <w:lang w:val="lv-LV"/>
              </w:rPr>
            </w:pPr>
          </w:p>
        </w:tc>
      </w:tr>
    </w:tbl>
    <w:p w14:paraId="73935AF0" w14:textId="77777777" w:rsidR="00F373A6" w:rsidRPr="00143965" w:rsidRDefault="00F373A6" w:rsidP="00F373A6">
      <w:pPr>
        <w:jc w:val="both"/>
        <w:rPr>
          <w:rFonts w:ascii="Arial" w:hAnsi="Arial" w:cs="Arial"/>
          <w:b/>
          <w:bCs/>
          <w:sz w:val="20"/>
          <w:szCs w:val="20"/>
          <w:lang w:val="lv-LV"/>
        </w:rPr>
      </w:pPr>
    </w:p>
    <w:p w14:paraId="77149EBF" w14:textId="77CE0557" w:rsidR="00F373A6" w:rsidRPr="00143965" w:rsidRDefault="00F373A6" w:rsidP="00F373A6">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6D1B0570" w14:textId="77777777" w:rsidR="00F373A6" w:rsidRPr="00143965" w:rsidRDefault="00F373A6" w:rsidP="00F373A6">
      <w:pPr>
        <w:pStyle w:val="ListParagraph"/>
        <w:suppressAutoHyphens/>
        <w:ind w:left="142" w:firstLine="284"/>
        <w:jc w:val="both"/>
        <w:rPr>
          <w:rFonts w:ascii="Arial" w:hAnsi="Arial" w:cs="Arial"/>
          <w:sz w:val="22"/>
          <w:szCs w:val="22"/>
          <w:lang w:val="lv-LV"/>
        </w:rPr>
      </w:pP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0F2E963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Kancelejas preču un biroja papīra piegāde SIA "LDZ Cargo" vajadzībām</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6C049CA6"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143965"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107391A8" w:rsidR="00D1466C" w:rsidRPr="00143965"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16FD0611" w14:textId="77777777" w:rsidR="00F441A2" w:rsidRPr="00F441A2" w:rsidRDefault="00F441A2" w:rsidP="00D1466C">
      <w:pPr>
        <w:jc w:val="center"/>
        <w:rPr>
          <w:rFonts w:ascii="Arial" w:hAnsi="Arial" w:cs="Arial"/>
          <w:i/>
          <w:iCs/>
          <w:sz w:val="22"/>
          <w:szCs w:val="22"/>
          <w:lang w:val="lv-LV"/>
        </w:rPr>
      </w:pP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3071BA0C" w:rsidR="00D1466C" w:rsidRPr="00143965" w:rsidRDefault="00D1466C" w:rsidP="00D1466C">
      <w:pPr>
        <w:jc w:val="center"/>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Kancelejas preču un biroja papīra piegāde SIA "LDZ Cargo" vajadzībām</w:t>
      </w:r>
      <w:r w:rsidRPr="00143965">
        <w:rPr>
          <w:rFonts w:ascii="Arial" w:hAnsi="Arial" w:cs="Arial"/>
          <w:sz w:val="22"/>
          <w:szCs w:val="22"/>
          <w:lang w:val="lv-LV"/>
        </w:rPr>
        <w:t>”</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43965" w:rsidRDefault="00DF654B" w:rsidP="00DF654B">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1ED16207"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CB01232"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6221160F"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1356A2F8" w14:textId="758CC3B4"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00F373A6">
        <w:rPr>
          <w:rFonts w:ascii="Arial" w:hAnsi="Arial" w:cs="Arial"/>
          <w:i/>
          <w:iCs/>
          <w:sz w:val="22"/>
          <w:szCs w:val="22"/>
          <w:u w:val="single"/>
          <w:lang w:val="lv-LV" w:eastAsia="lv-LV"/>
        </w:rPr>
        <w:t>piesaistītās personas</w:t>
      </w:r>
      <w:r w:rsidR="00446DA1" w:rsidRPr="00143965">
        <w:rPr>
          <w:rFonts w:ascii="Arial" w:hAnsi="Arial" w:cs="Arial"/>
          <w:i/>
          <w:iCs/>
          <w:sz w:val="22"/>
          <w:szCs w:val="22"/>
          <w:u w:val="single"/>
          <w:lang w:val="lv-LV" w:eastAsia="lv-LV"/>
        </w:rPr>
        <w:t xml:space="preserve"> </w:t>
      </w:r>
      <w:r w:rsidRPr="00143965">
        <w:rPr>
          <w:rFonts w:ascii="Arial" w:hAnsi="Arial" w:cs="Arial"/>
          <w:i/>
          <w:iCs/>
          <w:sz w:val="22"/>
          <w:szCs w:val="22"/>
          <w:u w:val="single"/>
          <w:lang w:val="lv-LV" w:eastAsia="lv-LV"/>
        </w:rPr>
        <w:t>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7DB6B46B" w14:textId="30A57AFB" w:rsidR="00D1466C" w:rsidRPr="00143965" w:rsidRDefault="00D1466C" w:rsidP="00D1466C">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w:t>
      </w:r>
      <w:r w:rsidR="005F238D" w:rsidRPr="00143965">
        <w:rPr>
          <w:rFonts w:ascii="Arial" w:hAnsi="Arial" w:cs="Arial"/>
          <w:sz w:val="22"/>
          <w:szCs w:val="22"/>
          <w:lang w:val="lv-LV"/>
        </w:rPr>
        <w:t>ajā</w:t>
      </w:r>
      <w:r w:rsidRPr="00143965">
        <w:rPr>
          <w:rFonts w:ascii="Arial" w:hAnsi="Arial" w:cs="Arial"/>
          <w:sz w:val="22"/>
          <w:szCs w:val="22"/>
          <w:lang w:val="lv-LV"/>
        </w:rPr>
        <w:t xml:space="preserve"> </w:t>
      </w:r>
      <w:r w:rsidR="005F238D" w:rsidRPr="00143965">
        <w:rPr>
          <w:rFonts w:ascii="Arial" w:hAnsi="Arial" w:cs="Arial"/>
          <w:sz w:val="22"/>
          <w:szCs w:val="22"/>
          <w:lang w:val="lv-LV"/>
        </w:rPr>
        <w:t>s</w:t>
      </w:r>
      <w:r w:rsidRPr="00143965">
        <w:rPr>
          <w:rFonts w:ascii="Arial" w:hAnsi="Arial" w:cs="Arial"/>
          <w:bCs/>
          <w:sz w:val="22"/>
          <w:szCs w:val="22"/>
          <w:lang w:val="lv-LV"/>
        </w:rPr>
        <w:t>arunu procedūr</w:t>
      </w:r>
      <w:r w:rsidR="005F238D" w:rsidRPr="00143965">
        <w:rPr>
          <w:rFonts w:ascii="Arial" w:hAnsi="Arial" w:cs="Arial"/>
          <w:bCs/>
          <w:sz w:val="22"/>
          <w:szCs w:val="22"/>
          <w:lang w:val="lv-LV"/>
        </w:rPr>
        <w:t xml:space="preserve">ā </w:t>
      </w:r>
      <w:r w:rsidRPr="00143965">
        <w:rPr>
          <w:rFonts w:ascii="Arial" w:hAnsi="Arial" w:cs="Arial"/>
          <w:bCs/>
          <w:sz w:val="22"/>
          <w:szCs w:val="22"/>
          <w:lang w:val="lv-LV"/>
        </w:rPr>
        <w:t>ar publikāciju “</w:t>
      </w:r>
      <w:r w:rsidR="00E60847" w:rsidRPr="00BC3782">
        <w:rPr>
          <w:rFonts w:ascii="Arial" w:hAnsi="Arial" w:cs="Arial"/>
          <w:sz w:val="22"/>
          <w:szCs w:val="22"/>
          <w:lang w:val="lv-LV"/>
        </w:rPr>
        <w:t>Kancelejas preču un biroja papīra piegāde SIA "LDZ Cargo" vajadzībām</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49" w:name="_Hlk21527532"/>
      <w:r w:rsidRPr="00143965">
        <w:rPr>
          <w:rFonts w:ascii="Arial" w:hAnsi="Arial" w:cs="Arial"/>
          <w:i/>
          <w:sz w:val="22"/>
          <w:szCs w:val="22"/>
          <w:u w:val="single"/>
          <w:lang w:val="lv-LV"/>
        </w:rPr>
        <w:t>reģistrācijas numurs un adrese</w:t>
      </w:r>
      <w:bookmarkEnd w:id="49"/>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w:t>
      </w:r>
      <w:r w:rsidR="006F36B8">
        <w:rPr>
          <w:rFonts w:ascii="Arial" w:hAnsi="Arial" w:cs="Arial"/>
          <w:sz w:val="22"/>
          <w:szCs w:val="22"/>
          <w:lang w:val="lv-LV"/>
        </w:rPr>
        <w:t xml:space="preserve"> sadarbības partneris</w:t>
      </w:r>
      <w:r w:rsidRPr="00143965">
        <w:rPr>
          <w:rFonts w:ascii="Arial" w:hAnsi="Arial" w:cs="Arial"/>
          <w:sz w:val="22"/>
          <w:szCs w:val="22"/>
          <w:lang w:val="lv-LV"/>
        </w:rPr>
        <w:t>, kā arī</w:t>
      </w:r>
    </w:p>
    <w:p w14:paraId="65347324" w14:textId="77777777" w:rsidR="00D1466C" w:rsidRPr="00143965" w:rsidRDefault="00D1466C" w:rsidP="00D1466C">
      <w:pPr>
        <w:ind w:left="357"/>
        <w:jc w:val="both"/>
        <w:rPr>
          <w:rFonts w:ascii="Arial" w:hAnsi="Arial" w:cs="Arial"/>
          <w:sz w:val="22"/>
          <w:szCs w:val="22"/>
          <w:lang w:val="lv-LV"/>
        </w:rPr>
      </w:pPr>
    </w:p>
    <w:p w14:paraId="5B1C7C3E" w14:textId="77777777" w:rsidR="00F373A6" w:rsidRPr="00143965" w:rsidRDefault="00D1466C" w:rsidP="00F373A6">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2.  </w:t>
      </w:r>
      <w:r w:rsidR="00F373A6">
        <w:rPr>
          <w:rFonts w:ascii="Arial" w:hAnsi="Arial" w:cs="Arial"/>
          <w:sz w:val="22"/>
          <w:szCs w:val="22"/>
          <w:lang w:val="lv-LV" w:eastAsia="lv-LV"/>
        </w:rPr>
        <w:t xml:space="preserve">pretendenta dalībai iepirkumā, kā arī </w:t>
      </w:r>
      <w:r w:rsidR="00F373A6" w:rsidRPr="00143965">
        <w:rPr>
          <w:rFonts w:ascii="Arial" w:hAnsi="Arial" w:cs="Arial"/>
          <w:sz w:val="22"/>
          <w:szCs w:val="22"/>
          <w:lang w:val="lv-LV" w:eastAsia="lv-LV"/>
        </w:rPr>
        <w:t>gadījumā, ja ar Pretendentu ir noslēgts iepirkuma Līgums, apņemas:</w:t>
      </w:r>
    </w:p>
    <w:p w14:paraId="6ED736E1" w14:textId="77777777" w:rsidR="00F373A6" w:rsidRPr="008E069A" w:rsidRDefault="00F373A6" w:rsidP="00F373A6">
      <w:pPr>
        <w:widowControl w:val="0"/>
        <w:autoSpaceDE w:val="0"/>
        <w:autoSpaceDN w:val="0"/>
        <w:adjustRightInd w:val="0"/>
        <w:ind w:left="357"/>
        <w:jc w:val="both"/>
        <w:rPr>
          <w:rFonts w:ascii="Arial" w:hAnsi="Arial" w:cs="Arial"/>
          <w:sz w:val="22"/>
          <w:szCs w:val="22"/>
          <w:lang w:val="lv-LV" w:eastAsia="lv-LV"/>
        </w:rPr>
      </w:pPr>
      <w:r>
        <w:rPr>
          <w:rFonts w:ascii="Arial" w:hAnsi="Arial" w:cs="Arial"/>
          <w:sz w:val="22"/>
          <w:szCs w:val="22"/>
          <w:lang w:val="lv-LV" w:eastAsia="lv-LV"/>
        </w:rPr>
        <w:t xml:space="preserve">nodot Pretendentam šādus resursus / </w:t>
      </w:r>
      <w:r w:rsidRPr="00143965">
        <w:rPr>
          <w:rFonts w:ascii="Arial" w:hAnsi="Arial" w:cs="Arial"/>
          <w:sz w:val="22"/>
          <w:szCs w:val="22"/>
          <w:lang w:val="lv-LV" w:eastAsia="lv-LV"/>
        </w:rPr>
        <w:t xml:space="preserve">veikt šādus </w:t>
      </w:r>
      <w:r>
        <w:rPr>
          <w:rFonts w:ascii="Arial" w:hAnsi="Arial" w:cs="Arial"/>
          <w:sz w:val="22"/>
          <w:szCs w:val="22"/>
          <w:lang w:val="lv-LV" w:eastAsia="lv-LV"/>
        </w:rPr>
        <w:t>pakalpojumus (</w:t>
      </w:r>
      <w:r>
        <w:rPr>
          <w:rFonts w:ascii="Arial" w:hAnsi="Arial" w:cs="Arial"/>
          <w:i/>
          <w:iCs/>
          <w:sz w:val="22"/>
          <w:szCs w:val="22"/>
          <w:lang w:val="lv-LV" w:eastAsia="lv-LV"/>
        </w:rPr>
        <w:t>izvēlēties atbilstošo)</w:t>
      </w:r>
      <w:r>
        <w:rPr>
          <w:rFonts w:ascii="Arial" w:hAnsi="Arial" w:cs="Arial"/>
          <w:sz w:val="22"/>
          <w:szCs w:val="22"/>
          <w:lang w:val="lv-LV" w:eastAsia="lv-LV"/>
        </w:rPr>
        <w:t>:</w:t>
      </w:r>
    </w:p>
    <w:p w14:paraId="51614634" w14:textId="7942BADA"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p>
    <w:p w14:paraId="6A59273A" w14:textId="77777777"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 xml:space="preserve">īss </w:t>
      </w:r>
      <w:r w:rsidRPr="00143965">
        <w:rPr>
          <w:rFonts w:ascii="Arial" w:hAnsi="Arial" w:cs="Arial"/>
          <w:i/>
          <w:iCs/>
          <w:sz w:val="22"/>
          <w:szCs w:val="22"/>
          <w:u w:val="single"/>
          <w:lang w:val="lv-LV"/>
        </w:rPr>
        <w:t xml:space="preserve">Pretendentam nododamo resursu </w:t>
      </w:r>
      <w:r>
        <w:rPr>
          <w:rFonts w:ascii="Arial" w:hAnsi="Arial" w:cs="Arial"/>
          <w:i/>
          <w:iCs/>
          <w:sz w:val="22"/>
          <w:szCs w:val="22"/>
          <w:u w:val="single"/>
          <w:lang w:val="lv-LV"/>
        </w:rPr>
        <w:t xml:space="preserve">/ </w:t>
      </w:r>
      <w:r>
        <w:rPr>
          <w:rFonts w:ascii="Arial" w:hAnsi="Arial" w:cs="Arial"/>
          <w:i/>
          <w:iCs/>
          <w:sz w:val="22"/>
          <w:szCs w:val="22"/>
          <w:u w:val="single"/>
          <w:lang w:val="lv-LV" w:eastAsia="lv-LV"/>
        </w:rPr>
        <w:t>pakalpojumu</w:t>
      </w:r>
      <w:r w:rsidRPr="00143965">
        <w:rPr>
          <w:rFonts w:ascii="Arial" w:hAnsi="Arial" w:cs="Arial"/>
          <w:i/>
          <w:iCs/>
          <w:sz w:val="22"/>
          <w:szCs w:val="22"/>
          <w:u w:val="single"/>
          <w:lang w:val="lv-LV" w:eastAsia="lv-LV"/>
        </w:rPr>
        <w:t xml:space="preserve"> apraksts </w:t>
      </w:r>
      <w:r w:rsidRPr="00143965">
        <w:rPr>
          <w:rFonts w:ascii="Arial" w:hAnsi="Arial" w:cs="Arial"/>
          <w:sz w:val="22"/>
          <w:szCs w:val="22"/>
          <w:u w:val="single"/>
          <w:lang w:val="lv-LV" w:eastAsia="lv-LV"/>
        </w:rPr>
        <w:t xml:space="preserve">&gt; </w:t>
      </w:r>
    </w:p>
    <w:p w14:paraId="07507E8A"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15767948"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3E10DABD" w14:textId="3613176D" w:rsidR="00D1466C" w:rsidRPr="00143965" w:rsidRDefault="00D1466C" w:rsidP="00F373A6">
      <w:pPr>
        <w:widowControl w:val="0"/>
        <w:autoSpaceDE w:val="0"/>
        <w:autoSpaceDN w:val="0"/>
        <w:adjustRightInd w:val="0"/>
        <w:ind w:left="357"/>
        <w:jc w:val="both"/>
        <w:rPr>
          <w:rFonts w:ascii="Arial" w:hAnsi="Arial" w:cs="Arial"/>
          <w:sz w:val="22"/>
          <w:szCs w:val="22"/>
          <w:lang w:val="lv-LV"/>
        </w:rPr>
      </w:pPr>
      <w:r w:rsidRPr="00143965">
        <w:rPr>
          <w:rFonts w:ascii="Arial" w:hAnsi="Arial" w:cs="Arial"/>
          <w:sz w:val="22"/>
          <w:szCs w:val="22"/>
          <w:lang w:val="lv-LV"/>
        </w:rPr>
        <w:t>_________________</w:t>
      </w:r>
    </w:p>
    <w:p w14:paraId="27A4653F" w14:textId="77777777" w:rsidR="00D1466C" w:rsidRPr="00143965" w:rsidRDefault="00D1466C" w:rsidP="00D1466C">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68CCDA88"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15E87989"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128B465A"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7780D022" w14:textId="77777777" w:rsidR="00D1466C" w:rsidRPr="00143965" w:rsidRDefault="00D1466C">
      <w:pPr>
        <w:spacing w:after="160" w:line="259" w:lineRule="auto"/>
        <w:rPr>
          <w:rFonts w:ascii="Arial" w:hAnsi="Arial" w:cs="Arial"/>
          <w:b/>
          <w:bCs/>
          <w:sz w:val="22"/>
          <w:szCs w:val="22"/>
          <w:lang w:val="lv-LV" w:eastAsia="x-none"/>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66DC3540"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.pielikums</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50BDBC4C"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6F36B8" w:rsidRPr="00BC3782">
        <w:rPr>
          <w:rFonts w:ascii="Arial" w:hAnsi="Arial" w:cs="Arial"/>
          <w:sz w:val="22"/>
          <w:szCs w:val="22"/>
          <w:lang w:val="lv-LV"/>
        </w:rPr>
        <w:t>Kancelejas preču un biroja papīra piegāde SIA "LDZ Cargo" vajadzībām</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5D7228A6" w14:textId="77777777" w:rsidR="00832E78" w:rsidRPr="00832E78" w:rsidRDefault="00832E78" w:rsidP="00832E78">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7F8E541F" w14:textId="77777777" w:rsidR="00832E78" w:rsidRPr="00832E78" w:rsidRDefault="00832E78" w:rsidP="00832E78">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123E3814" w14:textId="77777777" w:rsidR="00832E78" w:rsidRPr="00832E78" w:rsidRDefault="00832E78" w:rsidP="00832E78">
      <w:pPr>
        <w:spacing w:line="0" w:lineRule="atLeast"/>
        <w:ind w:right="28"/>
        <w:jc w:val="center"/>
        <w:rPr>
          <w:rFonts w:ascii="Arial" w:hAnsi="Arial" w:cs="Arial"/>
          <w:b/>
          <w:sz w:val="22"/>
          <w:szCs w:val="22"/>
          <w:lang w:val="lv-LV"/>
        </w:rPr>
      </w:pPr>
    </w:p>
    <w:p w14:paraId="77FA12D5" w14:textId="77777777" w:rsidR="00832E78" w:rsidRPr="00832E78" w:rsidRDefault="00832E78" w:rsidP="00832E78">
      <w:pPr>
        <w:ind w:right="55"/>
        <w:jc w:val="both"/>
        <w:rPr>
          <w:rFonts w:ascii="Arial" w:hAnsi="Arial" w:cs="Arial"/>
          <w:sz w:val="22"/>
          <w:szCs w:val="22"/>
          <w:lang w:val="lv-LV"/>
        </w:rPr>
      </w:pPr>
    </w:p>
    <w:p w14:paraId="4FB15EBA" w14:textId="77777777" w:rsidR="00832E78" w:rsidRPr="00832E78" w:rsidRDefault="00832E78" w:rsidP="00832E78">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sidRPr="00832E78">
        <w:rPr>
          <w:rFonts w:ascii="Arial" w:hAnsi="Arial" w:cs="Arial"/>
          <w:i/>
          <w:iCs/>
          <w:sz w:val="22"/>
          <w:szCs w:val="22"/>
          <w:highlight w:val="lightGray"/>
          <w:lang w:val="lv-LV"/>
        </w:rPr>
        <w:t>[ja līgums noslēgts rakstveidā, tiek norādīts datums]</w:t>
      </w:r>
      <w:r w:rsidRPr="00832E78">
        <w:rPr>
          <w:rFonts w:ascii="Arial" w:hAnsi="Arial" w:cs="Arial"/>
          <w:sz w:val="22"/>
          <w:szCs w:val="22"/>
          <w:lang w:val="lv-LV"/>
        </w:rPr>
        <w:t xml:space="preserve">_________________ </w:t>
      </w:r>
    </w:p>
    <w:p w14:paraId="628BEE65" w14:textId="77777777" w:rsidR="00832E78" w:rsidRPr="00832E78" w:rsidRDefault="00832E78" w:rsidP="00832E78">
      <w:pPr>
        <w:ind w:right="55"/>
        <w:jc w:val="both"/>
        <w:rPr>
          <w:rFonts w:ascii="Arial" w:hAnsi="Arial" w:cs="Arial"/>
          <w:i/>
          <w:iCs/>
          <w:sz w:val="22"/>
          <w:szCs w:val="22"/>
          <w:lang w:val="lv-LV"/>
        </w:rPr>
      </w:pPr>
    </w:p>
    <w:p w14:paraId="2D4576F4" w14:textId="77777777" w:rsidR="00832E78" w:rsidRPr="00832E78" w:rsidRDefault="00832E78" w:rsidP="00832E78">
      <w:pPr>
        <w:jc w:val="both"/>
        <w:rPr>
          <w:rFonts w:ascii="Arial" w:hAnsi="Arial" w:cs="Arial"/>
          <w:i/>
          <w:iCs/>
          <w:sz w:val="22"/>
          <w:szCs w:val="22"/>
          <w:lang w:val="lv-LV"/>
        </w:rPr>
      </w:pPr>
      <w:r w:rsidRPr="00832E78">
        <w:rPr>
          <w:rFonts w:ascii="Arial" w:hAnsi="Arial" w:cs="Arial"/>
          <w:i/>
          <w:iCs/>
          <w:sz w:val="22"/>
          <w:szCs w:val="22"/>
          <w:highlight w:val="lightGray"/>
          <w:lang w:val="lv-LV"/>
        </w:rPr>
        <w:t>[Vai]</w:t>
      </w:r>
    </w:p>
    <w:p w14:paraId="5CF13572" w14:textId="77777777" w:rsidR="00832E78" w:rsidRPr="00832E78" w:rsidRDefault="00832E78" w:rsidP="00832E78">
      <w:pPr>
        <w:ind w:right="55"/>
        <w:jc w:val="both"/>
        <w:rPr>
          <w:rFonts w:ascii="Arial" w:hAnsi="Arial" w:cs="Arial"/>
          <w:i/>
          <w:iCs/>
          <w:sz w:val="22"/>
          <w:szCs w:val="22"/>
          <w:lang w:val="lv-LV"/>
        </w:rPr>
      </w:pPr>
    </w:p>
    <w:p w14:paraId="2C9C4935" w14:textId="77777777"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[Ja līgums noslēgts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832E78" w:rsidRPr="00832E78" w14:paraId="431A17A5" w14:textId="77777777" w:rsidTr="00832E78">
        <w:trPr>
          <w:trHeight w:val="665"/>
        </w:trPr>
        <w:tc>
          <w:tcPr>
            <w:tcW w:w="4981" w:type="dxa"/>
            <w:hideMark/>
          </w:tcPr>
          <w:p w14:paraId="02B13439"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Rīgā,</w:t>
            </w:r>
          </w:p>
        </w:tc>
        <w:tc>
          <w:tcPr>
            <w:tcW w:w="4981" w:type="dxa"/>
            <w:hideMark/>
          </w:tcPr>
          <w:p w14:paraId="632D2A7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Līguma datums ir pēdējā pievienotā drošā</w:t>
            </w:r>
          </w:p>
          <w:p w14:paraId="56C44864"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elektroniskā paraksta un laika zīmoga datums</w:t>
            </w:r>
          </w:p>
        </w:tc>
      </w:tr>
    </w:tbl>
    <w:p w14:paraId="5B09DD52" w14:textId="77777777" w:rsidR="00832E78" w:rsidRPr="00832E78" w:rsidRDefault="00832E78" w:rsidP="00832E78">
      <w:pPr>
        <w:widowControl w:val="0"/>
        <w:spacing w:line="269" w:lineRule="exact"/>
        <w:jc w:val="both"/>
        <w:rPr>
          <w:rFonts w:ascii="Arial" w:hAnsi="Arial" w:cs="Arial"/>
          <w:sz w:val="22"/>
          <w:szCs w:val="22"/>
          <w:lang w:val="lv-LV"/>
        </w:rPr>
      </w:pPr>
    </w:p>
    <w:p w14:paraId="247C7E77" w14:textId="793F9401" w:rsidR="00832E78" w:rsidRPr="00832E78" w:rsidRDefault="00832E78" w:rsidP="00832E78">
      <w:pPr>
        <w:widowControl w:val="0"/>
        <w:spacing w:line="269" w:lineRule="exact"/>
        <w:ind w:firstLine="567"/>
        <w:jc w:val="both"/>
        <w:rPr>
          <w:rFonts w:ascii="Arial" w:hAnsi="Arial" w:cs="Arial"/>
          <w:sz w:val="22"/>
          <w:szCs w:val="22"/>
          <w:lang w:val="lv-LV"/>
        </w:rPr>
      </w:pPr>
      <w:r w:rsidRPr="00832E78">
        <w:rPr>
          <w:rFonts w:ascii="Arial" w:hAnsi="Arial" w:cs="Arial"/>
          <w:b/>
          <w:bCs/>
          <w:color w:val="000000"/>
          <w:sz w:val="22"/>
          <w:szCs w:val="22"/>
          <w:lang w:val="lv-LV"/>
        </w:rPr>
        <w:t xml:space="preserve">SIA “LDZ Cargo”, </w:t>
      </w:r>
      <w:r w:rsidRPr="00832E78">
        <w:rPr>
          <w:rFonts w:ascii="Arial" w:hAnsi="Arial" w:cs="Arial"/>
          <w:sz w:val="22"/>
          <w:szCs w:val="22"/>
          <w:lang w:val="lv-LV" w:eastAsia="ar-SA"/>
        </w:rPr>
        <w:t xml:space="preserve">vienotais reģistrācijas Nr. </w:t>
      </w:r>
      <w:r w:rsidRPr="00832E78">
        <w:rPr>
          <w:rFonts w:ascii="Arial" w:hAnsi="Arial" w:cs="Arial"/>
          <w:sz w:val="22"/>
          <w:szCs w:val="22"/>
          <w:lang w:val="lv-LV"/>
        </w:rPr>
        <w:t xml:space="preserve">40003788421, </w:t>
      </w:r>
      <w:r w:rsidRPr="00832E78">
        <w:rPr>
          <w:rFonts w:ascii="Arial" w:hAnsi="Arial" w:cs="Arial"/>
          <w:color w:val="000000"/>
          <w:sz w:val="22"/>
          <w:szCs w:val="22"/>
          <w:shd w:val="clear" w:color="auto" w:fill="FFFFFF"/>
          <w:lang w:val="lv-LV"/>
        </w:rPr>
        <w:t xml:space="preserve">turpmāk - </w:t>
      </w:r>
      <w:r w:rsidRPr="00832E78">
        <w:rPr>
          <w:rFonts w:ascii="Arial" w:hAnsi="Arial" w:cs="Arial"/>
          <w:i/>
          <w:iCs/>
          <w:color w:val="000000"/>
          <w:sz w:val="22"/>
          <w:szCs w:val="22"/>
          <w:shd w:val="clear" w:color="auto" w:fill="FFFFFF"/>
          <w:lang w:val="lv-LV"/>
        </w:rPr>
        <w:t>Pircējs</w:t>
      </w:r>
      <w:r w:rsidRPr="00832E78">
        <w:rPr>
          <w:rFonts w:ascii="Arial" w:hAnsi="Arial" w:cs="Arial"/>
          <w:i/>
          <w:iCs/>
          <w:color w:val="000000"/>
          <w:sz w:val="22"/>
          <w:szCs w:val="22"/>
          <w:lang w:val="lv-LV"/>
        </w:rPr>
        <w:t>,</w:t>
      </w:r>
      <w:r w:rsidRPr="00832E78">
        <w:rPr>
          <w:rFonts w:ascii="Arial" w:hAnsi="Arial" w:cs="Arial"/>
          <w:color w:val="000000"/>
          <w:sz w:val="22"/>
          <w:szCs w:val="22"/>
          <w:lang w:val="lv-LV"/>
        </w:rPr>
        <w:t xml:space="preserve"> kuru pamatojoties uz statūtiem pārstāv valdes priekšsēdētāja</w:t>
      </w:r>
      <w:r w:rsidRPr="00832E78">
        <w:rPr>
          <w:rFonts w:ascii="Arial" w:hAnsi="Arial" w:cs="Arial"/>
          <w:color w:val="000000"/>
          <w:sz w:val="22"/>
          <w:szCs w:val="22"/>
          <w:shd w:val="clear" w:color="auto" w:fill="FFFFFF"/>
          <w:lang w:val="lv-LV"/>
        </w:rPr>
        <w:t xml:space="preserve"> 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_____</w:t>
      </w:r>
      <w:r w:rsidRPr="00832E78">
        <w:rPr>
          <w:rFonts w:ascii="Arial" w:hAnsi="Arial" w:cs="Arial"/>
          <w:color w:val="000000"/>
          <w:sz w:val="22"/>
          <w:szCs w:val="22"/>
          <w:shd w:val="clear" w:color="auto" w:fill="FFFFFF"/>
          <w:lang w:val="lv-LV"/>
        </w:rPr>
        <w:t xml:space="preserve"> un valdes loceklis _______________________________, no vienas puses, un</w:t>
      </w:r>
    </w:p>
    <w:p w14:paraId="570C4F61" w14:textId="22CA4D28" w:rsidR="00832E78" w:rsidRPr="00832E78" w:rsidRDefault="00832E78" w:rsidP="00832E78">
      <w:pPr>
        <w:widowControl w:val="0"/>
        <w:spacing w:line="269" w:lineRule="exact"/>
        <w:ind w:firstLine="567"/>
        <w:jc w:val="both"/>
        <w:rPr>
          <w:rFonts w:ascii="Arial" w:hAnsi="Arial" w:cs="Arial"/>
          <w:sz w:val="22"/>
          <w:szCs w:val="22"/>
          <w:lang w:val="lv-LV"/>
        </w:rPr>
      </w:pP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 xml:space="preserve">vienotais reģistrācijas Nr. </w:t>
      </w:r>
      <w:r w:rsidRPr="00832E78">
        <w:rPr>
          <w:rFonts w:ascii="Arial" w:hAnsi="Arial" w:cs="Arial"/>
          <w:sz w:val="22"/>
          <w:szCs w:val="22"/>
          <w:lang w:val="lv-LV"/>
        </w:rPr>
        <w:t xml:space="preserve">_____________, </w:t>
      </w:r>
      <w:r w:rsidRPr="00832E78">
        <w:rPr>
          <w:rFonts w:ascii="Arial" w:hAnsi="Arial" w:cs="Arial"/>
          <w:b/>
          <w:bCs/>
          <w:color w:val="000000"/>
          <w:sz w:val="22"/>
          <w:szCs w:val="22"/>
          <w:lang w:val="lv-LV"/>
        </w:rPr>
        <w:t xml:space="preserve"> </w:t>
      </w:r>
      <w:r w:rsidRPr="00832E78">
        <w:rPr>
          <w:rFonts w:ascii="Arial" w:hAnsi="Arial" w:cs="Arial"/>
          <w:color w:val="000000"/>
          <w:sz w:val="22"/>
          <w:szCs w:val="22"/>
          <w:shd w:val="clear" w:color="auto" w:fill="FFFFFF"/>
          <w:lang w:val="lv-LV"/>
        </w:rPr>
        <w:t xml:space="preserve">turpmāk – </w:t>
      </w:r>
      <w:r w:rsidRPr="00832E78">
        <w:rPr>
          <w:rFonts w:ascii="Arial" w:hAnsi="Arial" w:cs="Arial"/>
          <w:i/>
          <w:sz w:val="22"/>
          <w:szCs w:val="22"/>
          <w:lang w:val="lv-LV"/>
        </w:rPr>
        <w:t>Pārdevējs</w:t>
      </w:r>
      <w:r w:rsidRPr="00832E78">
        <w:rPr>
          <w:rFonts w:ascii="Arial" w:hAnsi="Arial" w:cs="Arial"/>
          <w:i/>
          <w:iCs/>
          <w:sz w:val="22"/>
          <w:szCs w:val="22"/>
          <w:lang w:val="lv-LV"/>
        </w:rPr>
        <w:t>,</w:t>
      </w:r>
      <w:r w:rsidRPr="00832E78">
        <w:rPr>
          <w:rFonts w:ascii="Arial" w:hAnsi="Arial" w:cs="Arial"/>
          <w:color w:val="000000"/>
          <w:sz w:val="22"/>
          <w:szCs w:val="22"/>
          <w:shd w:val="clear" w:color="auto" w:fill="FFFFFF"/>
          <w:lang w:val="lv-LV"/>
        </w:rPr>
        <w:t xml:space="preserve">  </w:t>
      </w:r>
      <w:r w:rsidRPr="00832E78">
        <w:rPr>
          <w:rFonts w:ascii="Arial" w:hAnsi="Arial" w:cs="Arial"/>
          <w:i/>
          <w:iCs/>
          <w:color w:val="000000"/>
          <w:sz w:val="22"/>
          <w:szCs w:val="22"/>
          <w:shd w:val="clear" w:color="auto" w:fill="FFFFFF"/>
          <w:lang w:val="lv-LV"/>
        </w:rPr>
        <w:t>amats:</w:t>
      </w:r>
      <w:r w:rsidRPr="00832E78">
        <w:rPr>
          <w:rFonts w:ascii="Arial" w:hAnsi="Arial" w:cs="Arial"/>
          <w:color w:val="000000"/>
          <w:sz w:val="22"/>
          <w:szCs w:val="22"/>
          <w:shd w:val="clear" w:color="auto" w:fill="FFFFFF"/>
          <w:lang w:val="lv-LV"/>
        </w:rPr>
        <w:t xml:space="preserve">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_____</w:t>
      </w:r>
      <w:r w:rsidRPr="00832E78">
        <w:rPr>
          <w:rFonts w:ascii="Arial" w:hAnsi="Arial" w:cs="Arial"/>
          <w:color w:val="000000"/>
          <w:sz w:val="22"/>
          <w:szCs w:val="22"/>
          <w:shd w:val="clear" w:color="auto" w:fill="FFFFFF"/>
          <w:lang w:val="lv-LV"/>
        </w:rPr>
        <w:t xml:space="preserve"> personā, </w:t>
      </w:r>
      <w:r w:rsidRPr="00832E78">
        <w:rPr>
          <w:rFonts w:ascii="Arial" w:hAnsi="Arial" w:cs="Arial"/>
          <w:sz w:val="22"/>
          <w:szCs w:val="22"/>
          <w:highlight w:val="lightGray"/>
          <w:lang w:val="lv-LV"/>
        </w:rPr>
        <w:t>kurš (-a)</w:t>
      </w:r>
      <w:r w:rsidRPr="00832E78">
        <w:rPr>
          <w:rFonts w:ascii="Arial" w:hAnsi="Arial" w:cs="Arial"/>
          <w:sz w:val="22"/>
          <w:szCs w:val="22"/>
          <w:lang w:val="lv-LV"/>
        </w:rPr>
        <w:t xml:space="preserve"> </w:t>
      </w:r>
      <w:r w:rsidRPr="00832E78">
        <w:rPr>
          <w:rFonts w:ascii="Arial" w:hAnsi="Arial" w:cs="Arial"/>
          <w:color w:val="000000"/>
          <w:sz w:val="22"/>
          <w:szCs w:val="22"/>
          <w:shd w:val="clear" w:color="auto" w:fill="FFFFFF"/>
          <w:lang w:val="lv-LV"/>
        </w:rPr>
        <w:t>rīkojas uz statūtu pamata, no otras puses, turpmāk abi kopā un katrs atsevišķi  – Puses/Puse</w:t>
      </w:r>
      <w:r w:rsidRPr="00832E78">
        <w:rPr>
          <w:rFonts w:ascii="Arial" w:hAnsi="Arial" w:cs="Arial"/>
          <w:i/>
          <w:iCs/>
          <w:sz w:val="22"/>
          <w:szCs w:val="22"/>
          <w:shd w:val="clear" w:color="auto" w:fill="FFFFFF"/>
          <w:lang w:val="lv-LV"/>
        </w:rPr>
        <w:t xml:space="preserve">, </w:t>
      </w:r>
      <w:r w:rsidRPr="00832E78">
        <w:rPr>
          <w:rFonts w:ascii="Arial" w:hAnsi="Arial" w:cs="Arial"/>
          <w:color w:val="000000"/>
          <w:sz w:val="22"/>
          <w:szCs w:val="22"/>
          <w:shd w:val="clear" w:color="auto" w:fill="FFFFFF"/>
          <w:lang w:val="lv-LV"/>
        </w:rPr>
        <w:t>noslēdz šo līgumu (turpmāk - Līgums) par sekojošo:</w:t>
      </w:r>
    </w:p>
    <w:p w14:paraId="0E4E2644" w14:textId="77777777" w:rsidR="00832E78" w:rsidRPr="00832E78" w:rsidRDefault="00832E78" w:rsidP="00832E78">
      <w:pPr>
        <w:ind w:right="55"/>
        <w:jc w:val="both"/>
        <w:rPr>
          <w:rFonts w:ascii="Arial" w:hAnsi="Arial" w:cs="Arial"/>
          <w:sz w:val="22"/>
          <w:szCs w:val="22"/>
          <w:lang w:val="lv-LV"/>
        </w:rPr>
      </w:pPr>
    </w:p>
    <w:p w14:paraId="671EB300"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priekšmets</w:t>
      </w:r>
    </w:p>
    <w:p w14:paraId="1FC5FEF6" w14:textId="75E2C04C" w:rsidR="00832E78" w:rsidRPr="006256D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pārdod un</w:t>
      </w:r>
      <w:r w:rsidR="0004462F">
        <w:rPr>
          <w:rFonts w:ascii="Arial" w:hAnsi="Arial" w:cs="Arial"/>
          <w:sz w:val="22"/>
          <w:szCs w:val="22"/>
          <w:lang w:val="lv-LV"/>
        </w:rPr>
        <w:t xml:space="preserve"> </w:t>
      </w:r>
      <w:r w:rsidRPr="00832E78">
        <w:rPr>
          <w:rFonts w:ascii="Arial" w:hAnsi="Arial" w:cs="Arial"/>
          <w:sz w:val="22"/>
          <w:szCs w:val="22"/>
          <w:lang w:val="lv-LV"/>
        </w:rPr>
        <w:t xml:space="preserve">piegādā, un </w:t>
      </w:r>
      <w:r w:rsidRPr="00832E78">
        <w:rPr>
          <w:rFonts w:ascii="Arial" w:hAnsi="Arial" w:cs="Arial"/>
          <w:i/>
          <w:sz w:val="22"/>
          <w:szCs w:val="22"/>
          <w:lang w:val="lv-LV"/>
        </w:rPr>
        <w:t xml:space="preserve">Pircējs </w:t>
      </w:r>
      <w:r w:rsidRPr="00832E78">
        <w:rPr>
          <w:rFonts w:ascii="Arial" w:hAnsi="Arial" w:cs="Arial"/>
          <w:sz w:val="22"/>
          <w:szCs w:val="22"/>
          <w:lang w:val="lv-LV"/>
        </w:rPr>
        <w:t>pērk kancelejas preces un biroja papīru (turpmāk – Prece) atbilstoši valsts akciju sabiedrības “Latvijas dzelzceļš”</w:t>
      </w:r>
      <w:r w:rsidRPr="00832E78">
        <w:rPr>
          <w:rFonts w:ascii="Arial" w:hAnsi="Arial" w:cs="Arial"/>
          <w:i/>
          <w:sz w:val="22"/>
          <w:szCs w:val="22"/>
          <w:lang w:val="lv-LV"/>
        </w:rPr>
        <w:t xml:space="preserve"> </w:t>
      </w:r>
      <w:r w:rsidRPr="00832E78">
        <w:rPr>
          <w:rFonts w:ascii="Arial" w:hAnsi="Arial" w:cs="Arial"/>
          <w:sz w:val="22"/>
          <w:szCs w:val="22"/>
          <w:lang w:val="lv-LV"/>
        </w:rPr>
        <w:t xml:space="preserve">organizētās sarunu procedūras ar publikāciju ”Kancelejas preču un biroja papīra piegāde SIA "LDZ Cargo" vajadzībām” (turpmāk – iepirkums) nolikumam (apstiprināts ar iepirkuma komisijas 202_.gada __.___ 1.sēdes protokolu) un rezultātiem (apstiprināti ar VAS “Latvijas dzelzceļš” 20_.gada __.______ rīkojumu Nr.….), </w:t>
      </w:r>
      <w:r w:rsidRPr="00832E78">
        <w:rPr>
          <w:rFonts w:ascii="Arial" w:hAnsi="Arial" w:cs="Arial"/>
          <w:i/>
          <w:sz w:val="22"/>
          <w:szCs w:val="22"/>
          <w:lang w:val="lv-LV"/>
        </w:rPr>
        <w:t>Pārdevēja</w:t>
      </w:r>
      <w:r w:rsidRPr="00832E78">
        <w:rPr>
          <w:rFonts w:ascii="Arial" w:hAnsi="Arial" w:cs="Arial"/>
          <w:sz w:val="22"/>
          <w:szCs w:val="22"/>
          <w:lang w:val="lv-LV"/>
        </w:rPr>
        <w:t xml:space="preserve"> piedāvājumam (20__.gada __.____________ pieteikuma vēstule Nr.___ ar tās </w:t>
      </w:r>
      <w:r w:rsidRPr="006256D8">
        <w:rPr>
          <w:rFonts w:ascii="Arial" w:hAnsi="Arial" w:cs="Arial"/>
          <w:sz w:val="22"/>
          <w:szCs w:val="22"/>
          <w:lang w:val="lv-LV"/>
        </w:rPr>
        <w:t>pielikumiem), Tehniskajai specifikācijai/Cenu lapai (Līguma pielikumā).</w:t>
      </w:r>
    </w:p>
    <w:p w14:paraId="09D2F5CB" w14:textId="0B1148EE"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Saskaņā ar Līguma nosacījumiem </w:t>
      </w:r>
      <w:r w:rsidRPr="00832E78">
        <w:rPr>
          <w:rFonts w:ascii="Arial" w:hAnsi="Arial" w:cs="Arial"/>
          <w:i/>
          <w:iCs/>
          <w:sz w:val="22"/>
          <w:szCs w:val="22"/>
          <w:lang w:val="lv-LV"/>
        </w:rPr>
        <w:t>Pārdevējam</w:t>
      </w:r>
      <w:r w:rsidRPr="00832E78">
        <w:rPr>
          <w:rFonts w:ascii="Arial" w:hAnsi="Arial" w:cs="Arial"/>
          <w:sz w:val="22"/>
          <w:szCs w:val="22"/>
          <w:lang w:val="lv-LV"/>
        </w:rPr>
        <w:t xml:space="preserve"> ir tiesības pārdot un </w:t>
      </w:r>
      <w:r w:rsidRPr="00832E78">
        <w:rPr>
          <w:rFonts w:ascii="Arial" w:hAnsi="Arial" w:cs="Arial"/>
          <w:i/>
          <w:iCs/>
          <w:sz w:val="22"/>
          <w:szCs w:val="22"/>
          <w:lang w:val="lv-LV"/>
        </w:rPr>
        <w:t>Pircējam</w:t>
      </w:r>
      <w:r w:rsidRPr="00832E78">
        <w:rPr>
          <w:rFonts w:ascii="Arial" w:hAnsi="Arial" w:cs="Arial"/>
          <w:sz w:val="22"/>
          <w:szCs w:val="22"/>
          <w:lang w:val="lv-LV"/>
        </w:rPr>
        <w:t xml:space="preserve"> iegādāties </w:t>
      </w:r>
      <w:r w:rsidRPr="00832E78">
        <w:rPr>
          <w:rFonts w:ascii="Arial" w:hAnsi="Arial" w:cs="Arial"/>
          <w:i/>
          <w:iCs/>
          <w:sz w:val="22"/>
          <w:szCs w:val="22"/>
          <w:lang w:val="lv-LV"/>
        </w:rPr>
        <w:t xml:space="preserve">Pārdevēja </w:t>
      </w:r>
      <w:r w:rsidRPr="00832E78">
        <w:rPr>
          <w:rFonts w:ascii="Arial" w:hAnsi="Arial" w:cs="Arial"/>
          <w:sz w:val="22"/>
          <w:szCs w:val="22"/>
          <w:lang w:val="lv-LV"/>
        </w:rPr>
        <w:t>preču katalogā piedāvātās Preces, kuras nav norādītas Tehniskajā specifikācijā/Cenu lapā.</w:t>
      </w:r>
    </w:p>
    <w:p w14:paraId="7D2C18BA" w14:textId="07F11DA6"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Ja Valsts reģionālās attīstības aģentūras elektroniskajā iepirkumu sistēmā (EIS) tiek piedāvātas</w:t>
      </w:r>
      <w:r w:rsidR="006256D8">
        <w:rPr>
          <w:rFonts w:ascii="Arial" w:hAnsi="Arial" w:cs="Arial"/>
          <w:sz w:val="22"/>
          <w:szCs w:val="22"/>
          <w:lang w:val="lv-LV"/>
        </w:rPr>
        <w:t xml:space="preserve"> </w:t>
      </w:r>
      <w:r w:rsidR="006256D8" w:rsidRPr="00CF074F">
        <w:rPr>
          <w:rFonts w:ascii="Arial" w:hAnsi="Arial" w:cs="Arial"/>
          <w:b/>
          <w:bCs/>
          <w:sz w:val="22"/>
          <w:szCs w:val="22"/>
          <w:lang w:val="lv-LV"/>
        </w:rPr>
        <w:t>biroja</w:t>
      </w:r>
      <w:r w:rsidR="006256D8" w:rsidRPr="00CF074F">
        <w:rPr>
          <w:rFonts w:ascii="Arial" w:hAnsi="Arial" w:cs="Arial"/>
          <w:sz w:val="22"/>
          <w:szCs w:val="22"/>
          <w:lang w:val="lv-LV"/>
        </w:rPr>
        <w:t xml:space="preserve"> </w:t>
      </w:r>
      <w:r w:rsidR="006256D8" w:rsidRPr="00CF074F">
        <w:rPr>
          <w:rFonts w:ascii="Arial" w:hAnsi="Arial" w:cs="Arial"/>
          <w:b/>
          <w:bCs/>
          <w:sz w:val="22"/>
          <w:szCs w:val="22"/>
          <w:lang w:val="lv-LV"/>
        </w:rPr>
        <w:t>papīra preces</w:t>
      </w:r>
      <w:r w:rsidR="006256D8" w:rsidRPr="006256D8">
        <w:rPr>
          <w:rFonts w:ascii="Arial" w:hAnsi="Arial" w:cs="Arial"/>
          <w:b/>
          <w:bCs/>
          <w:lang w:val="lv-LV"/>
        </w:rPr>
        <w:t xml:space="preserve"> </w:t>
      </w:r>
      <w:r w:rsidRPr="00832E78">
        <w:rPr>
          <w:rFonts w:ascii="Arial" w:hAnsi="Arial" w:cs="Arial"/>
          <w:sz w:val="22"/>
          <w:szCs w:val="22"/>
          <w:lang w:val="lv-LV"/>
        </w:rPr>
        <w:t xml:space="preserve">par zemākām cenām kā </w:t>
      </w:r>
      <w:r w:rsidRPr="006256D8">
        <w:rPr>
          <w:rFonts w:ascii="Arial" w:hAnsi="Arial" w:cs="Arial"/>
          <w:i/>
          <w:iCs/>
          <w:sz w:val="22"/>
          <w:szCs w:val="22"/>
          <w:lang w:val="lv-LV"/>
        </w:rPr>
        <w:t>Pārdevēja</w:t>
      </w:r>
      <w:r w:rsidRPr="006256D8">
        <w:rPr>
          <w:rFonts w:ascii="Arial" w:hAnsi="Arial" w:cs="Arial"/>
          <w:sz w:val="22"/>
          <w:szCs w:val="22"/>
          <w:lang w:val="lv-LV"/>
        </w:rPr>
        <w:t xml:space="preserve"> Preču katalogā, un </w:t>
      </w:r>
      <w:r w:rsidRPr="006256D8">
        <w:rPr>
          <w:rFonts w:ascii="Arial" w:hAnsi="Arial" w:cs="Arial"/>
          <w:i/>
          <w:iCs/>
          <w:sz w:val="22"/>
          <w:szCs w:val="22"/>
          <w:lang w:val="lv-LV"/>
        </w:rPr>
        <w:t>Pārdevējs</w:t>
      </w:r>
      <w:r w:rsidRPr="006256D8">
        <w:rPr>
          <w:rFonts w:ascii="Arial" w:hAnsi="Arial" w:cs="Arial"/>
          <w:sz w:val="22"/>
          <w:szCs w:val="22"/>
          <w:lang w:val="lv-LV"/>
        </w:rPr>
        <w:t xml:space="preserve"> nevar nodrošināt Preces piegādi par šādām vai zemākām cenām, </w:t>
      </w:r>
      <w:r w:rsidRPr="006256D8">
        <w:rPr>
          <w:rFonts w:ascii="Arial" w:hAnsi="Arial" w:cs="Arial"/>
          <w:i/>
          <w:iCs/>
          <w:sz w:val="22"/>
          <w:szCs w:val="22"/>
          <w:lang w:val="lv-LV"/>
        </w:rPr>
        <w:t>Pircējs</w:t>
      </w:r>
      <w:r w:rsidRPr="006256D8">
        <w:rPr>
          <w:rFonts w:ascii="Arial" w:hAnsi="Arial" w:cs="Arial"/>
          <w:sz w:val="22"/>
          <w:szCs w:val="22"/>
          <w:lang w:val="lv-LV"/>
        </w:rPr>
        <w:t xml:space="preserve"> ir</w:t>
      </w:r>
      <w:r w:rsidRPr="00832E78">
        <w:rPr>
          <w:rFonts w:ascii="Arial" w:hAnsi="Arial" w:cs="Arial"/>
          <w:sz w:val="22"/>
          <w:szCs w:val="22"/>
          <w:lang w:val="lv-LV"/>
        </w:rPr>
        <w:t xml:space="preserve"> tiesīgs iegādāties Preces EIS. Iestājoties šajā punktā minētajam, </w:t>
      </w: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apliecina, ka necels pretenzijas </w:t>
      </w:r>
      <w:r w:rsidRPr="00832E78">
        <w:rPr>
          <w:rFonts w:ascii="Arial" w:hAnsi="Arial" w:cs="Arial"/>
          <w:i/>
          <w:iCs/>
          <w:sz w:val="22"/>
          <w:szCs w:val="22"/>
          <w:lang w:val="lv-LV"/>
        </w:rPr>
        <w:t>Pircējam</w:t>
      </w:r>
      <w:r w:rsidRPr="00832E78">
        <w:rPr>
          <w:rFonts w:ascii="Arial" w:hAnsi="Arial" w:cs="Arial"/>
          <w:sz w:val="22"/>
          <w:szCs w:val="22"/>
          <w:lang w:val="lv-LV"/>
        </w:rPr>
        <w:t>.</w:t>
      </w:r>
    </w:p>
    <w:p w14:paraId="1FBD8950" w14:textId="77777777" w:rsidR="00832E78" w:rsidRPr="00832E78" w:rsidRDefault="00832E78" w:rsidP="00832E78">
      <w:pPr>
        <w:ind w:left="567" w:right="55"/>
        <w:jc w:val="both"/>
        <w:rPr>
          <w:rFonts w:ascii="Arial" w:hAnsi="Arial" w:cs="Arial"/>
          <w:sz w:val="22"/>
          <w:szCs w:val="22"/>
          <w:lang w:val="lv-LV"/>
        </w:rPr>
      </w:pPr>
    </w:p>
    <w:p w14:paraId="454991B6" w14:textId="77777777" w:rsidR="00832E78" w:rsidRPr="00832E78" w:rsidRDefault="00832E78" w:rsidP="00832E78">
      <w:pPr>
        <w:numPr>
          <w:ilvl w:val="0"/>
          <w:numId w:val="11"/>
        </w:numPr>
        <w:ind w:left="426" w:right="55" w:hanging="426"/>
        <w:jc w:val="center"/>
        <w:rPr>
          <w:rFonts w:ascii="Arial" w:hAnsi="Arial" w:cs="Arial"/>
          <w:b/>
          <w:bCs/>
          <w:sz w:val="22"/>
          <w:szCs w:val="22"/>
          <w:lang w:val="lv-LV"/>
        </w:rPr>
      </w:pPr>
      <w:r w:rsidRPr="00832E78">
        <w:rPr>
          <w:rFonts w:ascii="Arial" w:hAnsi="Arial" w:cs="Arial"/>
          <w:b/>
          <w:bCs/>
          <w:sz w:val="22"/>
          <w:szCs w:val="22"/>
          <w:lang w:val="lv-LV"/>
        </w:rPr>
        <w:t>Līgumcena un samaksas kārtība</w:t>
      </w:r>
    </w:p>
    <w:p w14:paraId="3267D02E" w14:textId="598AF47F" w:rsid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Kopējā </w:t>
      </w:r>
      <w:r w:rsidRPr="00FF339A">
        <w:rPr>
          <w:rFonts w:ascii="Arial" w:hAnsi="Arial" w:cs="Arial"/>
          <w:b/>
          <w:bCs/>
          <w:sz w:val="22"/>
          <w:szCs w:val="22"/>
          <w:lang w:val="lv-LV"/>
        </w:rPr>
        <w:t>prognozējamā līgumcena</w:t>
      </w:r>
      <w:r w:rsidRPr="00832E78">
        <w:rPr>
          <w:rFonts w:ascii="Arial" w:hAnsi="Arial" w:cs="Arial"/>
          <w:sz w:val="22"/>
          <w:szCs w:val="22"/>
          <w:lang w:val="lv-LV"/>
        </w:rPr>
        <w:t xml:space="preserve"> tiek noteikta </w:t>
      </w:r>
      <w:r w:rsidRPr="003148A6">
        <w:rPr>
          <w:rFonts w:ascii="Arial" w:hAnsi="Arial" w:cs="Arial"/>
          <w:b/>
          <w:bCs/>
          <w:sz w:val="22"/>
          <w:szCs w:val="22"/>
          <w:lang w:val="lv-LV"/>
        </w:rPr>
        <w:t>līdz ____ (___ eiro, __centi)</w:t>
      </w:r>
      <w:r w:rsidR="0047546A" w:rsidRPr="003148A6">
        <w:rPr>
          <w:rFonts w:ascii="Arial" w:hAnsi="Arial" w:cs="Arial"/>
          <w:b/>
          <w:bCs/>
          <w:sz w:val="22"/>
          <w:szCs w:val="22"/>
          <w:lang w:val="lv-LV"/>
        </w:rPr>
        <w:t>,</w:t>
      </w:r>
      <w:r w:rsidR="0047546A">
        <w:rPr>
          <w:rFonts w:ascii="Arial" w:hAnsi="Arial" w:cs="Arial"/>
          <w:sz w:val="22"/>
          <w:szCs w:val="22"/>
          <w:lang w:val="lv-LV"/>
        </w:rPr>
        <w:t xml:space="preserve"> neieskaitot pievienotās vērtības nodokli (turpmāk – PVN)</w:t>
      </w:r>
      <w:r w:rsidRPr="00832E78">
        <w:rPr>
          <w:rFonts w:ascii="Arial" w:hAnsi="Arial" w:cs="Arial"/>
          <w:sz w:val="22"/>
          <w:szCs w:val="22"/>
          <w:lang w:val="lv-LV"/>
        </w:rPr>
        <w:t>.</w:t>
      </w:r>
      <w:r w:rsidR="0047546A">
        <w:rPr>
          <w:rFonts w:ascii="Arial" w:hAnsi="Arial" w:cs="Arial"/>
          <w:sz w:val="22"/>
          <w:szCs w:val="22"/>
          <w:lang w:val="lv-LV"/>
        </w:rPr>
        <w:t xml:space="preserve"> </w:t>
      </w:r>
      <w:r w:rsidRPr="00832E78">
        <w:rPr>
          <w:rFonts w:ascii="Arial" w:hAnsi="Arial" w:cs="Arial"/>
          <w:sz w:val="22"/>
          <w:szCs w:val="22"/>
          <w:lang w:val="lv-LV"/>
        </w:rPr>
        <w:t>Prognozējamā līgumcena visā Līguma darbības laikā nevar tikt pārsniegta.</w:t>
      </w:r>
    </w:p>
    <w:p w14:paraId="76C82CB9" w14:textId="2BFDC633" w:rsidR="00623CD4" w:rsidRDefault="00623CD4" w:rsidP="00884034">
      <w:pPr>
        <w:ind w:left="567" w:right="55" w:firstLine="709"/>
        <w:jc w:val="both"/>
        <w:rPr>
          <w:rFonts w:ascii="Arial" w:hAnsi="Arial" w:cs="Arial"/>
          <w:b/>
          <w:bCs/>
          <w:sz w:val="22"/>
          <w:szCs w:val="22"/>
          <w:lang w:val="lv-LV"/>
        </w:rPr>
      </w:pPr>
      <w:r>
        <w:rPr>
          <w:rFonts w:ascii="Arial" w:hAnsi="Arial" w:cs="Arial"/>
          <w:sz w:val="22"/>
          <w:szCs w:val="22"/>
          <w:lang w:val="lv-LV"/>
        </w:rPr>
        <w:t>Atbilstoši darījuma brīdī spēkā esošo normatīvo aktu prasībām, papildus aprēķina PVN.</w:t>
      </w:r>
    </w:p>
    <w:p w14:paraId="36E81A6A" w14:textId="41A95883" w:rsidR="00884034" w:rsidRDefault="00FF339A" w:rsidP="00884034">
      <w:pPr>
        <w:ind w:left="567" w:right="55" w:firstLine="709"/>
        <w:jc w:val="both"/>
        <w:rPr>
          <w:rFonts w:ascii="Arial" w:hAnsi="Arial" w:cs="Arial"/>
          <w:sz w:val="22"/>
          <w:szCs w:val="22"/>
          <w:lang w:val="lv-LV"/>
        </w:rPr>
      </w:pPr>
      <w:r>
        <w:rPr>
          <w:rFonts w:ascii="Arial" w:hAnsi="Arial" w:cs="Arial"/>
          <w:sz w:val="22"/>
          <w:szCs w:val="22"/>
          <w:lang w:val="lv-LV"/>
        </w:rPr>
        <w:t xml:space="preserve">Detalizēts prognozētās līgumcenas aprēķins pievienots </w:t>
      </w:r>
      <w:r w:rsidRPr="00884034">
        <w:rPr>
          <w:rFonts w:ascii="Arial" w:hAnsi="Arial" w:cs="Arial"/>
          <w:sz w:val="22"/>
          <w:szCs w:val="22"/>
          <w:lang w:val="lv-LV"/>
        </w:rPr>
        <w:t>Līguma pielikumā “Tehniskā specifikācija / Cenu lapa”</w:t>
      </w:r>
      <w:r>
        <w:rPr>
          <w:rFonts w:ascii="Arial" w:hAnsi="Arial" w:cs="Arial"/>
          <w:sz w:val="22"/>
          <w:szCs w:val="22"/>
          <w:lang w:val="lv-LV"/>
        </w:rPr>
        <w:t xml:space="preserve">, ko veido atbilstoši Līguma 1.1.punktā minētajam </w:t>
      </w:r>
      <w:r>
        <w:rPr>
          <w:rFonts w:ascii="Arial" w:hAnsi="Arial" w:cs="Arial"/>
          <w:i/>
          <w:iCs/>
          <w:sz w:val="22"/>
          <w:szCs w:val="22"/>
          <w:lang w:val="lv-LV"/>
        </w:rPr>
        <w:t xml:space="preserve">Pārdevēja </w:t>
      </w:r>
      <w:r>
        <w:rPr>
          <w:rFonts w:ascii="Arial" w:hAnsi="Arial" w:cs="Arial"/>
          <w:sz w:val="22"/>
          <w:szCs w:val="22"/>
          <w:lang w:val="lv-LV"/>
        </w:rPr>
        <w:t xml:space="preserve"> iesniegtajam piedāvājumam, noteiktas Preces </w:t>
      </w:r>
      <w:r w:rsidR="003148A6" w:rsidRPr="007E37C3">
        <w:rPr>
          <w:rFonts w:ascii="Arial" w:hAnsi="Arial" w:cs="Arial"/>
          <w:b/>
          <w:bCs/>
          <w:sz w:val="22"/>
          <w:szCs w:val="22"/>
          <w:lang w:val="lv-LV"/>
        </w:rPr>
        <w:t>vienības cen</w:t>
      </w:r>
      <w:r w:rsidR="003148A6">
        <w:rPr>
          <w:rFonts w:ascii="Arial" w:hAnsi="Arial" w:cs="Arial"/>
          <w:b/>
          <w:bCs/>
          <w:sz w:val="22"/>
          <w:szCs w:val="22"/>
          <w:lang w:val="lv-LV"/>
        </w:rPr>
        <w:t>as</w:t>
      </w:r>
      <w:r w:rsidR="003148A6">
        <w:rPr>
          <w:rFonts w:ascii="Arial" w:hAnsi="Arial" w:cs="Arial"/>
          <w:sz w:val="22"/>
          <w:szCs w:val="22"/>
          <w:lang w:val="lv-LV"/>
        </w:rPr>
        <w:t xml:space="preserve"> (EUR bez PVN), </w:t>
      </w:r>
      <w:r>
        <w:rPr>
          <w:rFonts w:ascii="Arial" w:hAnsi="Arial" w:cs="Arial"/>
          <w:sz w:val="22"/>
          <w:szCs w:val="22"/>
          <w:lang w:val="lv-LV"/>
        </w:rPr>
        <w:t xml:space="preserve">kuras </w:t>
      </w:r>
      <w:r w:rsidR="00832E78" w:rsidRPr="00884034">
        <w:rPr>
          <w:rFonts w:ascii="Arial" w:hAnsi="Arial" w:cs="Arial"/>
          <w:sz w:val="22"/>
          <w:szCs w:val="22"/>
          <w:lang w:val="lv-LV"/>
        </w:rPr>
        <w:t>nevar tikt palielināta</w:t>
      </w:r>
      <w:r>
        <w:rPr>
          <w:rFonts w:ascii="Arial" w:hAnsi="Arial" w:cs="Arial"/>
          <w:sz w:val="22"/>
          <w:szCs w:val="22"/>
          <w:lang w:val="lv-LV"/>
        </w:rPr>
        <w:t>s</w:t>
      </w:r>
      <w:r w:rsidR="00832E78" w:rsidRPr="00884034">
        <w:rPr>
          <w:rFonts w:ascii="Arial" w:hAnsi="Arial" w:cs="Arial"/>
          <w:sz w:val="22"/>
          <w:szCs w:val="22"/>
          <w:lang w:val="lv-LV"/>
        </w:rPr>
        <w:t xml:space="preserve"> visā Līguma darbības laikā.</w:t>
      </w:r>
    </w:p>
    <w:p w14:paraId="00AB0E22" w14:textId="235DA2B5" w:rsidR="00884034" w:rsidRDefault="0004462F" w:rsidP="00884034">
      <w:pPr>
        <w:ind w:left="567" w:right="55" w:firstLine="709"/>
        <w:jc w:val="both"/>
        <w:rPr>
          <w:rFonts w:ascii="Arial" w:hAnsi="Arial" w:cs="Arial"/>
          <w:sz w:val="22"/>
          <w:szCs w:val="22"/>
          <w:lang w:val="lv-LV"/>
        </w:rPr>
      </w:pPr>
      <w:r>
        <w:rPr>
          <w:rFonts w:ascii="Arial" w:hAnsi="Arial" w:cs="Arial"/>
          <w:sz w:val="22"/>
          <w:szCs w:val="22"/>
          <w:lang w:val="lv-LV"/>
        </w:rPr>
        <w:lastRenderedPageBreak/>
        <w:t>Preču katalogā piedāvātāj</w:t>
      </w:r>
      <w:r w:rsidR="00F80596">
        <w:rPr>
          <w:rFonts w:ascii="Arial" w:hAnsi="Arial" w:cs="Arial"/>
          <w:sz w:val="22"/>
          <w:szCs w:val="22"/>
          <w:lang w:val="lv-LV"/>
        </w:rPr>
        <w:t>ām</w:t>
      </w:r>
      <w:r>
        <w:rPr>
          <w:rFonts w:ascii="Arial" w:hAnsi="Arial" w:cs="Arial"/>
          <w:sz w:val="22"/>
          <w:szCs w:val="22"/>
          <w:lang w:val="lv-LV"/>
        </w:rPr>
        <w:t xml:space="preserve"> Precēm </w:t>
      </w:r>
      <w:r w:rsidR="00F80596">
        <w:rPr>
          <w:rFonts w:ascii="Arial" w:hAnsi="Arial" w:cs="Arial"/>
          <w:sz w:val="22"/>
          <w:szCs w:val="22"/>
          <w:lang w:val="lv-LV"/>
        </w:rPr>
        <w:t>(ietver Līguma 1.pielikumā noteikt</w:t>
      </w:r>
      <w:r w:rsidR="00722554">
        <w:rPr>
          <w:rFonts w:ascii="Arial" w:hAnsi="Arial" w:cs="Arial"/>
          <w:sz w:val="22"/>
          <w:szCs w:val="22"/>
          <w:lang w:val="lv-LV"/>
        </w:rPr>
        <w:t>ās</w:t>
      </w:r>
      <w:r w:rsidR="00F80596">
        <w:rPr>
          <w:rFonts w:ascii="Arial" w:hAnsi="Arial" w:cs="Arial"/>
          <w:sz w:val="22"/>
          <w:szCs w:val="22"/>
          <w:lang w:val="lv-LV"/>
        </w:rPr>
        <w:t xml:space="preserve"> </w:t>
      </w:r>
      <w:r w:rsidR="00722554">
        <w:rPr>
          <w:rFonts w:ascii="Arial" w:hAnsi="Arial" w:cs="Arial"/>
          <w:sz w:val="22"/>
          <w:szCs w:val="22"/>
          <w:lang w:val="lv-LV"/>
        </w:rPr>
        <w:t xml:space="preserve">Preces </w:t>
      </w:r>
      <w:r w:rsidR="00F80596">
        <w:rPr>
          <w:rFonts w:ascii="Arial" w:hAnsi="Arial" w:cs="Arial"/>
          <w:sz w:val="22"/>
          <w:szCs w:val="22"/>
          <w:lang w:val="lv-LV"/>
        </w:rPr>
        <w:t xml:space="preserve">un citas </w:t>
      </w:r>
      <w:r w:rsidR="00F80596">
        <w:rPr>
          <w:rFonts w:ascii="Arial" w:hAnsi="Arial" w:cs="Arial"/>
          <w:i/>
          <w:iCs/>
          <w:sz w:val="22"/>
          <w:szCs w:val="22"/>
          <w:lang w:val="lv-LV"/>
        </w:rPr>
        <w:t xml:space="preserve">Pārdevēja </w:t>
      </w:r>
      <w:r w:rsidR="00F80596">
        <w:rPr>
          <w:rFonts w:ascii="Arial" w:hAnsi="Arial" w:cs="Arial"/>
          <w:sz w:val="22"/>
          <w:szCs w:val="22"/>
          <w:lang w:val="lv-LV"/>
        </w:rPr>
        <w:t xml:space="preserve">piedāvātās Preces) </w:t>
      </w:r>
      <w:r w:rsidR="00884034" w:rsidRPr="00884034">
        <w:rPr>
          <w:rFonts w:ascii="Arial" w:hAnsi="Arial" w:cs="Arial"/>
          <w:sz w:val="22"/>
          <w:szCs w:val="22"/>
          <w:lang w:val="lv-LV"/>
        </w:rPr>
        <w:t xml:space="preserve">tiek  </w:t>
      </w:r>
      <w:r w:rsidR="00884034" w:rsidRPr="00884034">
        <w:rPr>
          <w:rFonts w:ascii="Arial" w:hAnsi="Arial" w:cs="Arial"/>
          <w:bCs/>
          <w:sz w:val="22"/>
          <w:szCs w:val="22"/>
          <w:lang w:val="lv-LV"/>
        </w:rPr>
        <w:t xml:space="preserve">piemērota </w:t>
      </w:r>
      <w:r w:rsidR="00884034" w:rsidRPr="003148A6">
        <w:rPr>
          <w:rFonts w:ascii="Arial" w:hAnsi="Arial" w:cs="Arial"/>
          <w:b/>
          <w:sz w:val="22"/>
          <w:szCs w:val="22"/>
          <w:lang w:val="lv-LV"/>
        </w:rPr>
        <w:t>atlaide __% (__________ procenti)</w:t>
      </w:r>
      <w:r w:rsidR="00884034" w:rsidRPr="00884034">
        <w:rPr>
          <w:rFonts w:ascii="Arial" w:hAnsi="Arial" w:cs="Arial"/>
          <w:sz w:val="22"/>
          <w:szCs w:val="22"/>
          <w:lang w:val="lv-LV"/>
        </w:rPr>
        <w:t xml:space="preserve"> (turpmāk tekstā – </w:t>
      </w:r>
      <w:r w:rsidR="00884034" w:rsidRPr="00884034">
        <w:rPr>
          <w:rFonts w:ascii="Arial" w:hAnsi="Arial" w:cs="Arial"/>
          <w:b/>
          <w:bCs/>
          <w:sz w:val="22"/>
          <w:szCs w:val="22"/>
          <w:lang w:val="lv-LV"/>
        </w:rPr>
        <w:t>Atlaide</w:t>
      </w:r>
      <w:r w:rsidR="00884034" w:rsidRPr="00884034">
        <w:rPr>
          <w:rFonts w:ascii="Arial" w:hAnsi="Arial" w:cs="Arial"/>
          <w:sz w:val="22"/>
          <w:szCs w:val="22"/>
          <w:lang w:val="lv-LV"/>
        </w:rPr>
        <w:t>)</w:t>
      </w:r>
      <w:r w:rsidR="00722554">
        <w:rPr>
          <w:rFonts w:ascii="Arial" w:hAnsi="Arial" w:cs="Arial"/>
          <w:sz w:val="22"/>
          <w:szCs w:val="22"/>
          <w:lang w:val="lv-LV"/>
        </w:rPr>
        <w:t>.</w:t>
      </w:r>
    </w:p>
    <w:p w14:paraId="6EABDCCC" w14:textId="4D716579" w:rsidR="00832E78" w:rsidRPr="00832E78" w:rsidRDefault="00832E78" w:rsidP="00832E78">
      <w:pPr>
        <w:ind w:left="567" w:right="55" w:firstLine="567"/>
        <w:jc w:val="both"/>
        <w:rPr>
          <w:rFonts w:ascii="Arial" w:hAnsi="Arial" w:cs="Arial"/>
          <w:sz w:val="22"/>
          <w:szCs w:val="22"/>
          <w:lang w:val="lv-LV"/>
        </w:rPr>
      </w:pPr>
      <w:r w:rsidRPr="00832E78">
        <w:rPr>
          <w:rFonts w:ascii="Arial" w:hAnsi="Arial" w:cs="Arial"/>
          <w:sz w:val="22"/>
          <w:szCs w:val="22"/>
          <w:lang w:val="lv-LV"/>
        </w:rPr>
        <w:t xml:space="preserve">Ja Precei tiek piemērota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to iegādājas par akcijas cenu, taču gadījumā, ja Prece ar Atlaidi ir lētāka nekā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iegādājas Preci par cenu ar Atlaidi.</w:t>
      </w:r>
    </w:p>
    <w:p w14:paraId="524262D0" w14:textId="3C4C1293"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sedz visas ar kvalitatīvas Preces piegādi saistītās izmaksas, tai skaitā transportēšanas (līdz Preces piegādes vietām), pārkraušanas, izkraušanas, personāla un administratīvās izmaksas, sociālie, dabas resursu, muitas u.c. nodokļi (izņemot PVN) ) saskaņā ar Latvijas Republikas normatīvajiem aktiem, kurus  </w:t>
      </w:r>
      <w:r w:rsidRPr="00832E78">
        <w:rPr>
          <w:rFonts w:ascii="Arial" w:hAnsi="Arial" w:cs="Arial"/>
          <w:i/>
          <w:iCs/>
          <w:sz w:val="22"/>
          <w:szCs w:val="22"/>
          <w:lang w:val="lv-LV"/>
        </w:rPr>
        <w:t>Pārdevējs</w:t>
      </w:r>
      <w:r w:rsidRPr="00832E78">
        <w:rPr>
          <w:rFonts w:ascii="Arial" w:hAnsi="Arial" w:cs="Arial"/>
          <w:sz w:val="22"/>
          <w:szCs w:val="22"/>
          <w:lang w:val="lv-LV"/>
        </w:rPr>
        <w:t xml:space="preserve"> apņemas samaksāt, kā arī pieskaitāmās izmaksas, ar peļņu un riska faktoriem saistītās izmaksas, neparedzamie izdevumi un citas iespējamās izmaksas.</w:t>
      </w:r>
    </w:p>
    <w:p w14:paraId="05B138C0" w14:textId="51421BD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 xml:space="preserve">Pārdevējs </w:t>
      </w:r>
      <w:r w:rsidRPr="00832E78">
        <w:rPr>
          <w:rFonts w:ascii="Arial" w:hAnsi="Arial" w:cs="Arial"/>
          <w:iCs/>
          <w:sz w:val="22"/>
          <w:szCs w:val="22"/>
          <w:lang w:val="lv-LV"/>
        </w:rPr>
        <w:t xml:space="preserve"> par pārdoto un piegādāto Preci izraksta </w:t>
      </w:r>
      <w:r w:rsidRPr="00832E78">
        <w:rPr>
          <w:rFonts w:ascii="Arial" w:hAnsi="Arial" w:cs="Arial"/>
          <w:i/>
          <w:sz w:val="22"/>
          <w:szCs w:val="22"/>
          <w:lang w:val="lv-LV"/>
        </w:rPr>
        <w:t xml:space="preserve">Pircējam </w:t>
      </w:r>
      <w:r w:rsidRPr="00832E78">
        <w:rPr>
          <w:rFonts w:ascii="Arial" w:hAnsi="Arial" w:cs="Arial"/>
          <w:sz w:val="22"/>
          <w:szCs w:val="22"/>
          <w:lang w:val="lv-LV"/>
        </w:rPr>
        <w:t>pavadzīmi</w:t>
      </w:r>
      <w:r w:rsidRPr="0047546A">
        <w:rPr>
          <w:rFonts w:ascii="Arial" w:hAnsi="Arial" w:cs="Arial"/>
          <w:sz w:val="22"/>
          <w:szCs w:val="22"/>
          <w:lang w:val="lv-LV"/>
        </w:rPr>
        <w:t xml:space="preserve"> </w:t>
      </w:r>
      <w:r w:rsidRPr="00832E78">
        <w:rPr>
          <w:rFonts w:ascii="Arial" w:hAnsi="Arial" w:cs="Arial"/>
          <w:sz w:val="22"/>
          <w:szCs w:val="22"/>
          <w:lang w:val="lv-LV"/>
        </w:rPr>
        <w:t xml:space="preserve">un iesniedz to </w:t>
      </w:r>
      <w:r w:rsidRPr="00832E78">
        <w:rPr>
          <w:rFonts w:ascii="Arial" w:hAnsi="Arial" w:cs="Arial"/>
          <w:i/>
          <w:sz w:val="22"/>
          <w:szCs w:val="22"/>
          <w:lang w:val="lv-LV"/>
        </w:rPr>
        <w:t>Pircējam</w:t>
      </w:r>
      <w:r w:rsidRPr="00832E78">
        <w:rPr>
          <w:rFonts w:ascii="Arial" w:hAnsi="Arial" w:cs="Arial"/>
          <w:sz w:val="22"/>
          <w:szCs w:val="22"/>
          <w:lang w:val="lv-LV"/>
        </w:rPr>
        <w:t xml:space="preserve"> papīra formā Preces piegādes brīdī. </w:t>
      </w:r>
      <w:r w:rsidRPr="00832E78">
        <w:rPr>
          <w:rFonts w:ascii="Arial" w:hAnsi="Arial" w:cs="Arial"/>
          <w:i/>
          <w:sz w:val="22"/>
          <w:szCs w:val="22"/>
          <w:lang w:val="lv-LV"/>
        </w:rPr>
        <w:t>Pārdevējs</w:t>
      </w:r>
      <w:r w:rsidRPr="00832E78">
        <w:rPr>
          <w:rFonts w:ascii="Arial" w:hAnsi="Arial" w:cs="Arial"/>
          <w:sz w:val="22"/>
          <w:szCs w:val="22"/>
          <w:lang w:val="lv-LV"/>
        </w:rPr>
        <w:t xml:space="preserve"> pavadzīmē</w:t>
      </w:r>
      <w:r>
        <w:rPr>
          <w:rFonts w:ascii="Arial" w:hAnsi="Arial" w:cs="Arial"/>
          <w:sz w:val="22"/>
          <w:szCs w:val="22"/>
          <w:lang w:val="lv-LV"/>
        </w:rPr>
        <w:t xml:space="preserve"> </w:t>
      </w:r>
      <w:r w:rsidRPr="00832E78">
        <w:rPr>
          <w:rFonts w:ascii="Arial" w:hAnsi="Arial" w:cs="Arial"/>
          <w:sz w:val="22"/>
          <w:szCs w:val="22"/>
          <w:lang w:val="lv-LV"/>
        </w:rPr>
        <w:t>norāda:</w:t>
      </w:r>
    </w:p>
    <w:p w14:paraId="7ADADD96" w14:textId="77777777" w:rsidR="00832E78" w:rsidRPr="00832E78" w:rsidRDefault="00832E78" w:rsidP="00832E78">
      <w:pPr>
        <w:numPr>
          <w:ilvl w:val="0"/>
          <w:numId w:val="23"/>
        </w:numPr>
        <w:ind w:right="55"/>
        <w:jc w:val="both"/>
        <w:rPr>
          <w:rFonts w:ascii="Arial" w:hAnsi="Arial" w:cs="Arial"/>
          <w:sz w:val="22"/>
          <w:szCs w:val="22"/>
          <w:lang w:val="lv-LV"/>
        </w:rPr>
      </w:pPr>
      <w:r w:rsidRPr="00832E78">
        <w:rPr>
          <w:rFonts w:ascii="Arial" w:hAnsi="Arial" w:cs="Arial"/>
          <w:iCs/>
          <w:sz w:val="22"/>
          <w:szCs w:val="22"/>
          <w:lang w:val="lv-LV"/>
        </w:rPr>
        <w:t xml:space="preserve">informāciju par piegādi: </w:t>
      </w:r>
      <w:r w:rsidRPr="00832E78">
        <w:rPr>
          <w:rFonts w:ascii="Arial" w:hAnsi="Arial" w:cs="Arial"/>
          <w:sz w:val="22"/>
          <w:szCs w:val="22"/>
          <w:lang w:val="lv-LV"/>
        </w:rPr>
        <w:t>Preces piegādes datumu, vietu, piegādātās Preces nosaukumu, Preces vienības cenu, daudzumu, piemēroto atlaidi, kopējo summu,</w:t>
      </w:r>
    </w:p>
    <w:p w14:paraId="3973BA67" w14:textId="23A74844" w:rsidR="00832E78" w:rsidRPr="00832E78" w:rsidRDefault="00832E78" w:rsidP="00832E78">
      <w:pPr>
        <w:numPr>
          <w:ilvl w:val="0"/>
          <w:numId w:val="23"/>
        </w:numPr>
        <w:ind w:right="55"/>
        <w:jc w:val="both"/>
        <w:rPr>
          <w:rFonts w:ascii="Arial" w:hAnsi="Arial" w:cs="Arial"/>
          <w:sz w:val="22"/>
          <w:szCs w:val="22"/>
          <w:lang w:val="lv-LV"/>
        </w:rPr>
      </w:pPr>
      <w:r w:rsidRPr="00832E78">
        <w:rPr>
          <w:rFonts w:ascii="Arial" w:hAnsi="Arial" w:cs="Arial"/>
          <w:i/>
          <w:iCs/>
          <w:sz w:val="22"/>
          <w:szCs w:val="22"/>
          <w:lang w:val="lv-LV"/>
        </w:rPr>
        <w:t>Pircēja</w:t>
      </w:r>
      <w:r w:rsidRPr="00832E78">
        <w:rPr>
          <w:rFonts w:ascii="Arial" w:hAnsi="Arial" w:cs="Arial"/>
          <w:sz w:val="22"/>
          <w:szCs w:val="22"/>
          <w:lang w:val="lv-LV"/>
        </w:rPr>
        <w:t xml:space="preserve"> juridisko adresi un </w:t>
      </w:r>
      <w:r w:rsidRPr="00832E78">
        <w:rPr>
          <w:rFonts w:ascii="Arial" w:hAnsi="Arial" w:cs="Arial"/>
          <w:i/>
          <w:iCs/>
          <w:sz w:val="22"/>
          <w:szCs w:val="22"/>
          <w:lang w:val="lv-LV"/>
        </w:rPr>
        <w:t xml:space="preserve">Pircēja </w:t>
      </w:r>
      <w:r w:rsidRPr="00832E78">
        <w:rPr>
          <w:rFonts w:ascii="Arial" w:hAnsi="Arial" w:cs="Arial"/>
          <w:sz w:val="22"/>
          <w:szCs w:val="22"/>
          <w:lang w:val="lv-LV"/>
        </w:rPr>
        <w:t xml:space="preserve">rekvizītus (skat.  Līguma 14.sadaļu), kā arī </w:t>
      </w:r>
      <w:r w:rsidRPr="00832E78">
        <w:rPr>
          <w:rFonts w:ascii="Arial" w:hAnsi="Arial" w:cs="Arial"/>
          <w:i/>
          <w:iCs/>
          <w:sz w:val="22"/>
          <w:szCs w:val="22"/>
          <w:lang w:val="lv-LV"/>
        </w:rPr>
        <w:t>Pircēja</w:t>
      </w:r>
      <w:r w:rsidRPr="00832E78">
        <w:rPr>
          <w:rFonts w:ascii="Arial" w:hAnsi="Arial" w:cs="Arial"/>
          <w:sz w:val="22"/>
          <w:szCs w:val="22"/>
          <w:lang w:val="lv-LV"/>
        </w:rPr>
        <w:t xml:space="preserve"> piešķirto Līguma numuru un datumu. </w:t>
      </w:r>
    </w:p>
    <w:p w14:paraId="27C2E573" w14:textId="3F59BCD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samaksā </w:t>
      </w:r>
      <w:r w:rsidRPr="00832E78">
        <w:rPr>
          <w:rFonts w:ascii="Arial" w:hAnsi="Arial" w:cs="Arial"/>
          <w:i/>
          <w:sz w:val="22"/>
          <w:szCs w:val="22"/>
          <w:lang w:val="lv-LV"/>
        </w:rPr>
        <w:t>Pārdevējam</w:t>
      </w:r>
      <w:r w:rsidRPr="00832E78">
        <w:rPr>
          <w:rFonts w:ascii="Arial" w:hAnsi="Arial" w:cs="Arial"/>
          <w:sz w:val="22"/>
          <w:szCs w:val="22"/>
          <w:lang w:val="lv-LV"/>
        </w:rPr>
        <w:t xml:space="preserve"> par piegādāto Preci ____ </w:t>
      </w:r>
      <w:r w:rsidRPr="00832E78">
        <w:rPr>
          <w:rFonts w:ascii="Arial" w:hAnsi="Arial" w:cs="Arial"/>
          <w:i/>
          <w:iCs/>
          <w:color w:val="7F7F7F" w:themeColor="text1" w:themeTint="80"/>
          <w:sz w:val="22"/>
          <w:szCs w:val="22"/>
          <w:lang w:val="lv-LV"/>
        </w:rPr>
        <w:t>(tiks norādīts atbilstoši piedāvājumam un ievērojot iepirkuma nolikumā noteiktās prasības)</w:t>
      </w:r>
      <w:r w:rsidRPr="00832E78">
        <w:rPr>
          <w:rFonts w:ascii="Arial" w:hAnsi="Arial" w:cs="Arial"/>
          <w:sz w:val="22"/>
          <w:szCs w:val="22"/>
          <w:lang w:val="lv-LV"/>
        </w:rPr>
        <w:t xml:space="preserve"> kalendāra dienu laikā pēc Preces piegādes datuma, kas norādīts Pušu parakstīta pavadzīme. . Preces iegādei nav paredzēta priekšapmaksa (avanss).</w:t>
      </w:r>
    </w:p>
    <w:p w14:paraId="7AE9330F" w14:textId="2AAE1F02"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Gadījumā, ja  pavadzīme neatbilst spēkā esošo normatīvo aktu prasībām vai tajā nav norādīti Līguma 2.5.punktā minētie rekvizīti,  un/vai pieļautas matemātiskas vai citas kļūdas, kuras padara Līguma saistību izpildi par neiespējamu, </w:t>
      </w:r>
      <w:r w:rsidRPr="00832E78">
        <w:rPr>
          <w:rFonts w:ascii="Arial" w:hAnsi="Arial" w:cs="Arial"/>
          <w:i/>
          <w:iCs/>
          <w:sz w:val="22"/>
          <w:szCs w:val="22"/>
          <w:lang w:val="lv-LV"/>
        </w:rPr>
        <w:t>Pircējam</w:t>
      </w:r>
      <w:r w:rsidRPr="00832E7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5F58AED3"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nodrošina informācijas nodošana vienu reizi mēnesī par veiktajiem pasūtījumiem elektroniskā veidā </w:t>
      </w:r>
      <w:r w:rsidRPr="00832E78">
        <w:rPr>
          <w:rFonts w:ascii="Arial" w:hAnsi="Arial" w:cs="Arial"/>
          <w:i/>
          <w:iCs/>
          <w:sz w:val="22"/>
          <w:szCs w:val="22"/>
          <w:lang w:val="lv-LV"/>
        </w:rPr>
        <w:t>XML</w:t>
      </w:r>
      <w:r w:rsidRPr="00832E78">
        <w:rPr>
          <w:rFonts w:ascii="Arial" w:hAnsi="Arial" w:cs="Arial"/>
          <w:sz w:val="22"/>
          <w:szCs w:val="22"/>
          <w:lang w:val="lv-LV"/>
        </w:rPr>
        <w:t xml:space="preserve"> vai </w:t>
      </w:r>
      <w:r w:rsidRPr="00832E78">
        <w:rPr>
          <w:rFonts w:ascii="Arial" w:hAnsi="Arial" w:cs="Arial"/>
          <w:i/>
          <w:iCs/>
          <w:sz w:val="22"/>
          <w:szCs w:val="22"/>
          <w:lang w:val="lv-LV"/>
        </w:rPr>
        <w:t>CSV</w:t>
      </w:r>
      <w:r w:rsidRPr="00832E78">
        <w:rPr>
          <w:rFonts w:ascii="Arial" w:hAnsi="Arial" w:cs="Arial"/>
          <w:sz w:val="22"/>
          <w:szCs w:val="22"/>
          <w:lang w:val="lv-LV"/>
        </w:rPr>
        <w:t xml:space="preserve"> formātos, izmantojot e-pastu: </w:t>
      </w:r>
      <w:r w:rsidRPr="00832E78">
        <w:rPr>
          <w:rFonts w:ascii="Arial" w:hAnsi="Arial" w:cs="Arial"/>
          <w:b/>
          <w:bCs/>
          <w:sz w:val="22"/>
          <w:szCs w:val="22"/>
          <w:lang w:val="lv-LV"/>
        </w:rPr>
        <w:t>cargo.rekini@ldz.lv</w:t>
      </w:r>
      <w:r w:rsidRPr="00832E78">
        <w:rPr>
          <w:rFonts w:ascii="Arial" w:hAnsi="Arial" w:cs="Arial"/>
          <w:sz w:val="22"/>
          <w:szCs w:val="22"/>
          <w:lang w:val="lv-LV"/>
        </w:rPr>
        <w:t xml:space="preserve"> un iekļaujot pasūtījumā šādus datus: </w:t>
      </w:r>
      <w:r w:rsidRPr="00832E78">
        <w:rPr>
          <w:rFonts w:ascii="Arial" w:hAnsi="Arial" w:cs="Arial"/>
          <w:i/>
          <w:sz w:val="22"/>
          <w:szCs w:val="22"/>
          <w:lang w:val="lv-LV"/>
        </w:rPr>
        <w:t>pirkšanas dokumenta numurs, valūta, pasūtījuma veicēja identifikators, saskaņotais materiāla numurs, mērvienība, cena par mērvienību, līguma numurs</w:t>
      </w:r>
    </w:p>
    <w:p w14:paraId="218867D5" w14:textId="77777777" w:rsidR="003148A6" w:rsidRPr="00832E78" w:rsidRDefault="003148A6" w:rsidP="003148A6">
      <w:pPr>
        <w:numPr>
          <w:ilvl w:val="1"/>
          <w:numId w:val="11"/>
        </w:numPr>
        <w:ind w:left="567" w:right="55" w:hanging="567"/>
        <w:jc w:val="both"/>
        <w:rPr>
          <w:rFonts w:ascii="Arial" w:hAnsi="Arial" w:cs="Arial"/>
          <w:sz w:val="22"/>
          <w:szCs w:val="22"/>
          <w:lang w:val="lv-LV"/>
        </w:rPr>
      </w:pPr>
      <w:r w:rsidRPr="00832E78">
        <w:rPr>
          <w:rFonts w:ascii="Arial" w:hAnsi="Arial" w:cs="Arial"/>
          <w:bCs/>
          <w:sz w:val="22"/>
          <w:szCs w:val="22"/>
          <w:lang w:val="lv-LV"/>
        </w:rPr>
        <w:t xml:space="preserve">Tehniskajā specifikācijā  katrai Precei noteiktie daudzumi ir noteikti kā kopējie </w:t>
      </w:r>
      <w:r w:rsidRPr="00832E78">
        <w:rPr>
          <w:rFonts w:ascii="Arial" w:hAnsi="Arial" w:cs="Arial"/>
          <w:kern w:val="3"/>
          <w:sz w:val="22"/>
          <w:szCs w:val="22"/>
          <w:lang w:val="lv-LV"/>
        </w:rPr>
        <w:t xml:space="preserve">prognozējamie daudzumi (visam Līguma darbības periodam), kas </w:t>
      </w:r>
      <w:r w:rsidRPr="00832E78">
        <w:rPr>
          <w:rFonts w:ascii="Arial" w:hAnsi="Arial" w:cs="Arial"/>
          <w:sz w:val="22"/>
          <w:szCs w:val="22"/>
          <w:lang w:val="lv-LV"/>
        </w:rPr>
        <w:t xml:space="preserve">var tikt palielināti vai samazināti atkarībā no Preces faktiskās nepieciešamības </w:t>
      </w:r>
      <w:r w:rsidRPr="00832E78">
        <w:rPr>
          <w:rFonts w:ascii="Arial" w:hAnsi="Arial" w:cs="Arial"/>
          <w:iCs/>
          <w:sz w:val="22"/>
          <w:szCs w:val="22"/>
          <w:lang w:val="lv-LV"/>
        </w:rPr>
        <w:t>prognozētās līgumcenas ietvaros</w:t>
      </w:r>
      <w:r w:rsidRPr="00832E78">
        <w:rPr>
          <w:rFonts w:ascii="Arial" w:hAnsi="Arial" w:cs="Arial"/>
          <w:bCs/>
          <w:sz w:val="22"/>
          <w:szCs w:val="22"/>
          <w:lang w:val="lv-LV"/>
        </w:rPr>
        <w:t xml:space="preserve">. </w:t>
      </w:r>
      <w:r w:rsidRPr="00832E78">
        <w:rPr>
          <w:rFonts w:ascii="Arial" w:hAnsi="Arial" w:cs="Arial"/>
          <w:i/>
          <w:sz w:val="22"/>
          <w:szCs w:val="22"/>
          <w:lang w:val="lv-LV"/>
        </w:rPr>
        <w:t>Pircējam</w:t>
      </w:r>
      <w:r w:rsidRPr="00832E78">
        <w:rPr>
          <w:rFonts w:ascii="Arial" w:hAnsi="Arial" w:cs="Arial"/>
          <w:iCs/>
          <w:sz w:val="22"/>
          <w:szCs w:val="22"/>
          <w:lang w:val="lv-LV"/>
        </w:rPr>
        <w:t xml:space="preserve"> nav pienākums iepirkt visu Tehniskajā specifikācijā  norādīto Preces daudzumu. </w:t>
      </w:r>
      <w:r w:rsidRPr="00832E78">
        <w:rPr>
          <w:rFonts w:ascii="Arial" w:hAnsi="Arial" w:cs="Arial"/>
          <w:sz w:val="22"/>
          <w:szCs w:val="22"/>
          <w:lang w:val="lv-LV"/>
        </w:rPr>
        <w:t>Kopējā faktiskā līgumcena tiek aprēķināta pēc faktiskajām Preces piegādēm (Preces daudzumiem), kas tiek fiksētas Līgumā noteiktajā kārtībā   pavadzīmēs.</w:t>
      </w:r>
    </w:p>
    <w:p w14:paraId="6837AF8A" w14:textId="77777777" w:rsidR="00832E78" w:rsidRPr="00832E78" w:rsidRDefault="00832E78" w:rsidP="00832E78">
      <w:pPr>
        <w:ind w:left="567" w:right="55"/>
        <w:jc w:val="both"/>
        <w:rPr>
          <w:rFonts w:ascii="Arial" w:hAnsi="Arial" w:cs="Arial"/>
          <w:sz w:val="22"/>
          <w:szCs w:val="22"/>
          <w:lang w:val="lv-LV"/>
        </w:rPr>
      </w:pPr>
    </w:p>
    <w:p w14:paraId="3B5627A3" w14:textId="77777777" w:rsidR="00832E78" w:rsidRPr="00832E78" w:rsidRDefault="00832E78" w:rsidP="00832E78">
      <w:pPr>
        <w:numPr>
          <w:ilvl w:val="0"/>
          <w:numId w:val="11"/>
        </w:numPr>
        <w:contextualSpacing/>
        <w:jc w:val="center"/>
        <w:rPr>
          <w:rFonts w:ascii="Arial" w:hAnsi="Arial" w:cs="Arial"/>
          <w:b/>
          <w:bCs/>
          <w:iCs/>
          <w:sz w:val="22"/>
          <w:szCs w:val="22"/>
          <w:lang w:val="lv-LV"/>
        </w:rPr>
      </w:pPr>
      <w:r w:rsidRPr="00832E78">
        <w:rPr>
          <w:rFonts w:ascii="Arial" w:hAnsi="Arial" w:cs="Arial"/>
          <w:b/>
          <w:bCs/>
          <w:iCs/>
          <w:sz w:val="22"/>
          <w:szCs w:val="22"/>
          <w:lang w:val="lv-LV"/>
        </w:rPr>
        <w:t>Termiņi</w:t>
      </w:r>
    </w:p>
    <w:p w14:paraId="733B5E45" w14:textId="52558109"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Pircējam</w:t>
      </w:r>
      <w:r w:rsidRPr="00832E78">
        <w:rPr>
          <w:rFonts w:ascii="Arial" w:hAnsi="Arial" w:cs="Arial"/>
          <w:sz w:val="22"/>
          <w:szCs w:val="22"/>
          <w:lang w:val="lv-LV"/>
        </w:rPr>
        <w:t xml:space="preserve"> ir tiesības iegādāties Preces un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piegādāt Preces sākot no 202_.gada _____ </w:t>
      </w:r>
      <w:r w:rsidRPr="00832E78">
        <w:rPr>
          <w:rFonts w:ascii="Arial" w:hAnsi="Arial" w:cs="Arial"/>
          <w:i/>
          <w:iCs/>
          <w:color w:val="7F7F7F" w:themeColor="text1" w:themeTint="80"/>
          <w:sz w:val="22"/>
          <w:szCs w:val="22"/>
          <w:lang w:val="lv-LV"/>
        </w:rPr>
        <w:t xml:space="preserve">(tiks norādīts atbilstoši iepirkuma nolikumā noteiktajam) </w:t>
      </w:r>
      <w:r w:rsidRPr="00832E78">
        <w:rPr>
          <w:rFonts w:ascii="Arial" w:hAnsi="Arial" w:cs="Arial"/>
          <w:sz w:val="22"/>
          <w:szCs w:val="22"/>
          <w:lang w:val="lv-LV"/>
        </w:rPr>
        <w:t>līdz 202_.gada _____</w:t>
      </w:r>
      <w:r w:rsidRPr="00832E78">
        <w:rPr>
          <w:rFonts w:ascii="Arial" w:hAnsi="Arial" w:cs="Arial"/>
          <w:i/>
          <w:iCs/>
          <w:color w:val="7F7F7F" w:themeColor="text1" w:themeTint="80"/>
          <w:sz w:val="22"/>
          <w:szCs w:val="22"/>
          <w:lang w:val="lv-LV"/>
        </w:rPr>
        <w:t xml:space="preserve">(tiks norādīts atbilstoši iepirkuma nolikumā noteiktajam) </w:t>
      </w:r>
      <w:r w:rsidRPr="00832E78">
        <w:rPr>
          <w:rFonts w:ascii="Arial" w:hAnsi="Arial" w:cs="Arial"/>
          <w:sz w:val="22"/>
          <w:szCs w:val="22"/>
          <w:lang w:val="lv-LV"/>
        </w:rPr>
        <w:t>vai līdz prognozētās līgumcenas (2.1.punkts) sasniegšanai, ja tā  tiks sasniegta pirms noteiktā termiņa.</w:t>
      </w:r>
    </w:p>
    <w:p w14:paraId="479C76E6"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 stājas spēkā ar tā parakstīšanas brīdi un ir spēka līdz Pušu saistību pilnīgai izpildei.</w:t>
      </w:r>
    </w:p>
    <w:p w14:paraId="588A3CE1" w14:textId="77777777" w:rsidR="00832E78" w:rsidRPr="00832E78" w:rsidRDefault="00832E78" w:rsidP="00832E78">
      <w:pPr>
        <w:ind w:right="55"/>
        <w:jc w:val="both"/>
        <w:rPr>
          <w:rFonts w:ascii="Arial" w:hAnsi="Arial" w:cs="Arial"/>
          <w:sz w:val="22"/>
          <w:szCs w:val="22"/>
          <w:lang w:val="lv-LV"/>
        </w:rPr>
      </w:pPr>
    </w:p>
    <w:p w14:paraId="4A4E7016" w14:textId="77777777" w:rsidR="00832E78" w:rsidRPr="00832E78" w:rsidRDefault="00832E78" w:rsidP="00832E78">
      <w:pPr>
        <w:numPr>
          <w:ilvl w:val="0"/>
          <w:numId w:val="11"/>
        </w:numPr>
        <w:contextualSpacing/>
        <w:jc w:val="center"/>
        <w:rPr>
          <w:rFonts w:ascii="Arial" w:hAnsi="Arial" w:cs="Arial"/>
          <w:b/>
          <w:bCs/>
          <w:sz w:val="22"/>
          <w:szCs w:val="22"/>
          <w:lang w:val="lv-LV"/>
        </w:rPr>
      </w:pPr>
      <w:r w:rsidRPr="00832E78">
        <w:rPr>
          <w:rFonts w:ascii="Arial" w:hAnsi="Arial" w:cs="Arial"/>
          <w:b/>
          <w:bCs/>
          <w:sz w:val="22"/>
          <w:szCs w:val="22"/>
          <w:lang w:val="lv-LV"/>
        </w:rPr>
        <w:t>Preces kvalitāte un garantijas</w:t>
      </w:r>
    </w:p>
    <w:p w14:paraId="3E2EC87F"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Preces kvalitātei jāatbilst Līguma 1.1.punktā minēto dokumentu, kā arī Civillikuma 1593. un 1612.-1618.panta prasībām.</w:t>
      </w:r>
    </w:p>
    <w:p w14:paraId="23CE7513" w14:textId="4049E7DE"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garantē, ka Prece ir jauna un iepriekš nav lietota vai atjaunota, vai pārveidota,  un, ja attiecināms, </w:t>
      </w:r>
      <w:r w:rsidRPr="00832E78">
        <w:rPr>
          <w:rFonts w:ascii="Arial" w:hAnsi="Arial" w:cs="Arial"/>
          <w:sz w:val="22"/>
          <w:szCs w:val="22"/>
          <w:lang w:val="lv-LV" w:eastAsia="lv-LV"/>
        </w:rPr>
        <w:t>oriģinālā iepakojumā</w:t>
      </w:r>
      <w:r w:rsidRPr="00832E78">
        <w:rPr>
          <w:rFonts w:ascii="Arial" w:hAnsi="Arial" w:cs="Arial"/>
          <w:sz w:val="22"/>
          <w:szCs w:val="22"/>
          <w:lang w:val="lv-LV"/>
        </w:rPr>
        <w:t xml:space="preserve"> un ar standartiem atbilstošu ražošanas kvalitāti.</w:t>
      </w:r>
    </w:p>
    <w:p w14:paraId="426E1193" w14:textId="3306CB7C"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b/>
          <w:bCs/>
          <w:sz w:val="22"/>
          <w:szCs w:val="22"/>
          <w:lang w:val="lv-LV"/>
        </w:rPr>
        <w:t xml:space="preserve"> </w:t>
      </w:r>
      <w:r w:rsidRPr="00832E78">
        <w:rPr>
          <w:rFonts w:ascii="Arial" w:hAnsi="Arial" w:cs="Arial"/>
          <w:bCs/>
          <w:i/>
          <w:iCs/>
          <w:sz w:val="22"/>
          <w:szCs w:val="22"/>
          <w:lang w:val="lv-LV"/>
        </w:rPr>
        <w:t>Pārdevējs</w:t>
      </w:r>
      <w:r w:rsidRPr="00832E78">
        <w:rPr>
          <w:rFonts w:ascii="Arial" w:hAnsi="Arial" w:cs="Arial"/>
          <w:bCs/>
          <w:sz w:val="22"/>
          <w:szCs w:val="22"/>
          <w:lang w:val="lv-LV"/>
        </w:rPr>
        <w:t xml:space="preserve"> nodrošina Precēm, kurām saskaņā ar Latvijas Republikā spēkā esošajiem tiesību aktiem ir noteikts garantijas termiņš vai ražotāja noteikta garantijas termiņš, atbilstošu garantiju pēc  pavadzīmes  abpusējas parakstīšanas dienas.</w:t>
      </w:r>
    </w:p>
    <w:p w14:paraId="13A50CAC"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lastRenderedPageBreak/>
        <w:t xml:space="preserve">Ja 10 (desmit) kalendāro dienu laikā no Preces piegādes brīža vai, ja attiecināms, Preces garantijas laikā, </w:t>
      </w:r>
      <w:r w:rsidRPr="00832E78">
        <w:rPr>
          <w:rFonts w:ascii="Arial" w:hAnsi="Arial" w:cs="Arial"/>
          <w:i/>
          <w:sz w:val="22"/>
          <w:szCs w:val="22"/>
          <w:lang w:val="lv-LV"/>
        </w:rPr>
        <w:t>Pircējs</w:t>
      </w:r>
      <w:r w:rsidRPr="00832E78">
        <w:rPr>
          <w:rFonts w:ascii="Arial" w:hAnsi="Arial" w:cs="Arial"/>
          <w:sz w:val="22"/>
          <w:szCs w:val="22"/>
          <w:lang w:val="lv-LV"/>
        </w:rPr>
        <w:t xml:space="preserve"> konstatē Preces neatbilstību,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pēc </w:t>
      </w:r>
      <w:r w:rsidRPr="00832E78">
        <w:rPr>
          <w:rFonts w:ascii="Arial" w:hAnsi="Arial" w:cs="Arial"/>
          <w:i/>
          <w:sz w:val="22"/>
          <w:szCs w:val="22"/>
          <w:lang w:val="lv-LV"/>
        </w:rPr>
        <w:t>Pircēja</w:t>
      </w:r>
      <w:r w:rsidRPr="00832E78">
        <w:rPr>
          <w:rFonts w:ascii="Arial" w:hAnsi="Arial" w:cs="Arial"/>
          <w:sz w:val="22"/>
          <w:szCs w:val="22"/>
          <w:lang w:val="lv-LV"/>
        </w:rPr>
        <w:t xml:space="preserve"> attiecīgas pretenzijas nosūtīšanas </w:t>
      </w:r>
      <w:r w:rsidRPr="00832E78">
        <w:rPr>
          <w:rFonts w:ascii="Arial" w:hAnsi="Arial" w:cs="Arial"/>
          <w:i/>
          <w:sz w:val="22"/>
          <w:szCs w:val="22"/>
          <w:lang w:val="lv-LV"/>
        </w:rPr>
        <w:t>Pircēja</w:t>
      </w:r>
      <w:r w:rsidRPr="00832E78">
        <w:rPr>
          <w:rFonts w:ascii="Arial" w:hAnsi="Arial" w:cs="Arial"/>
          <w:sz w:val="22"/>
          <w:szCs w:val="22"/>
          <w:lang w:val="lv-LV"/>
        </w:rPr>
        <w:t xml:space="preserve"> noteiktajā termiņā, kas nevar būt īsāks par 7 (septiņām) kalendārajām dienām no pretenzijas nosūtīšanas dienas, bez papildus samaksas un pēc </w:t>
      </w:r>
      <w:r w:rsidRPr="00832E78">
        <w:rPr>
          <w:rFonts w:ascii="Arial" w:hAnsi="Arial" w:cs="Arial"/>
          <w:i/>
          <w:sz w:val="22"/>
          <w:szCs w:val="22"/>
          <w:lang w:val="lv-LV"/>
        </w:rPr>
        <w:t xml:space="preserve">Pircēja </w:t>
      </w:r>
      <w:r w:rsidRPr="00832E78">
        <w:rPr>
          <w:rFonts w:ascii="Arial" w:hAnsi="Arial" w:cs="Arial"/>
          <w:sz w:val="22"/>
          <w:szCs w:val="22"/>
          <w:lang w:val="lv-LV"/>
        </w:rPr>
        <w:t>izvēles veikt kādu no darbībām:</w:t>
      </w:r>
    </w:p>
    <w:p w14:paraId="3DE3D4E9"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apmainīt neatbilstošu Preci pret atbilstošu;</w:t>
      </w:r>
    </w:p>
    <w:p w14:paraId="686BD1D9"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novērst Preces trūkumus;</w:t>
      </w:r>
    </w:p>
    <w:p w14:paraId="0B5E5E8E"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 xml:space="preserve">atmaksāt </w:t>
      </w:r>
      <w:r w:rsidRPr="00832E78">
        <w:rPr>
          <w:rFonts w:ascii="Arial" w:hAnsi="Arial" w:cs="Arial"/>
          <w:i/>
          <w:iCs/>
          <w:sz w:val="22"/>
          <w:szCs w:val="22"/>
          <w:lang w:val="lv-LV"/>
        </w:rPr>
        <w:t>Pircējam</w:t>
      </w:r>
      <w:r w:rsidRPr="00832E78">
        <w:rPr>
          <w:rFonts w:ascii="Arial" w:hAnsi="Arial" w:cs="Arial"/>
          <w:sz w:val="22"/>
          <w:szCs w:val="22"/>
          <w:lang w:val="lv-LV"/>
        </w:rPr>
        <w:t xml:space="preserve"> neatbilstošās Preces cenu.</w:t>
      </w:r>
    </w:p>
    <w:p w14:paraId="3E5E3691" w14:textId="77777777" w:rsidR="00832E78" w:rsidRPr="00832E78" w:rsidRDefault="00832E78" w:rsidP="00832E78">
      <w:pPr>
        <w:ind w:right="55"/>
        <w:jc w:val="both"/>
        <w:rPr>
          <w:rFonts w:ascii="Arial" w:hAnsi="Arial" w:cs="Arial"/>
          <w:sz w:val="22"/>
          <w:szCs w:val="22"/>
          <w:lang w:val="lv-LV"/>
        </w:rPr>
      </w:pPr>
    </w:p>
    <w:p w14:paraId="3F602F5E"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Preces piegāde un pieņemšana</w:t>
      </w:r>
    </w:p>
    <w:p w14:paraId="6806090E"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piegādā Preci pēc </w:t>
      </w:r>
      <w:r w:rsidRPr="00832E78">
        <w:rPr>
          <w:rFonts w:ascii="Arial" w:hAnsi="Arial" w:cs="Arial"/>
          <w:i/>
          <w:iCs/>
          <w:sz w:val="22"/>
          <w:szCs w:val="22"/>
          <w:lang w:val="lv-LV"/>
        </w:rPr>
        <w:t xml:space="preserve">Pircēja </w:t>
      </w:r>
      <w:r w:rsidRPr="00832E78">
        <w:rPr>
          <w:rFonts w:ascii="Arial" w:hAnsi="Arial" w:cs="Arial"/>
          <w:sz w:val="22"/>
          <w:szCs w:val="22"/>
          <w:lang w:val="lv-LV"/>
        </w:rPr>
        <w:t>pieprasījuma. Pieprasījums tiek veikts,</w:t>
      </w:r>
      <w:r w:rsidRPr="00832E78">
        <w:rPr>
          <w:rFonts w:ascii="Arial" w:hAnsi="Arial" w:cs="Arial"/>
          <w:b/>
          <w:bCs/>
          <w:sz w:val="22"/>
          <w:szCs w:val="22"/>
          <w:lang w:val="lv-LV"/>
        </w:rPr>
        <w:t xml:space="preserve"> </w:t>
      </w:r>
      <w:r w:rsidRPr="00832E78">
        <w:rPr>
          <w:rFonts w:ascii="Arial" w:hAnsi="Arial" w:cs="Arial"/>
          <w:sz w:val="22"/>
          <w:szCs w:val="22"/>
          <w:lang w:val="lv-LV"/>
        </w:rPr>
        <w:t xml:space="preserve">izmantojot </w:t>
      </w:r>
      <w:r w:rsidRPr="00832E78">
        <w:rPr>
          <w:rFonts w:ascii="Arial" w:hAnsi="Arial" w:cs="Arial"/>
          <w:i/>
          <w:sz w:val="22"/>
          <w:szCs w:val="22"/>
          <w:lang w:val="lv-LV"/>
        </w:rPr>
        <w:t>Pārdevēja</w:t>
      </w:r>
      <w:r w:rsidRPr="00832E78">
        <w:rPr>
          <w:rFonts w:ascii="Arial" w:hAnsi="Arial" w:cs="Arial"/>
          <w:sz w:val="22"/>
          <w:szCs w:val="22"/>
          <w:lang w:val="lv-LV"/>
        </w:rPr>
        <w:t xml:space="preserve"> elektronisko preču katalogu internetā šādā adresē:</w:t>
      </w:r>
      <w:r w:rsidRPr="00832E78">
        <w:rPr>
          <w:rFonts w:ascii="Arial" w:hAnsi="Arial" w:cs="Arial"/>
          <w:b/>
          <w:bCs/>
          <w:sz w:val="22"/>
          <w:szCs w:val="22"/>
          <w:lang w:val="lv-LV"/>
        </w:rPr>
        <w:t>____</w:t>
      </w:r>
      <w:r w:rsidRPr="00832E78">
        <w:rPr>
          <w:rFonts w:ascii="Arial" w:hAnsi="Arial" w:cs="Arial"/>
          <w:sz w:val="22"/>
          <w:szCs w:val="22"/>
          <w:lang w:val="lv-LV"/>
        </w:rPr>
        <w:t>.</w:t>
      </w:r>
    </w:p>
    <w:p w14:paraId="4A964B1B" w14:textId="3F71DBA8" w:rsidR="00832E78" w:rsidRPr="00DE026F" w:rsidRDefault="00832E78" w:rsidP="00832E78">
      <w:pPr>
        <w:ind w:left="567" w:right="55" w:firstLine="709"/>
        <w:jc w:val="both"/>
        <w:rPr>
          <w:rFonts w:ascii="Arial" w:hAnsi="Arial" w:cs="Arial"/>
          <w:i/>
          <w:iCs/>
          <w:sz w:val="22"/>
          <w:szCs w:val="22"/>
          <w:lang w:val="lv-LV"/>
        </w:rPr>
      </w:pPr>
      <w:r w:rsidRPr="00832E78">
        <w:rPr>
          <w:rFonts w:ascii="Arial" w:hAnsi="Arial" w:cs="Arial"/>
          <w:sz w:val="22"/>
          <w:szCs w:val="22"/>
          <w:lang w:val="lv-LV"/>
        </w:rPr>
        <w:t>Katrai daļai/nodaļai tiek nodrošināts savs lietotāja profils Līgumam priekšmetam atbilstoša preču klāsta iegādei, kur iespējams veikt preču atlasi un pasūtīšanu</w:t>
      </w:r>
      <w:r w:rsidR="00DE026F">
        <w:rPr>
          <w:rStyle w:val="FootnoteReference"/>
          <w:rFonts w:ascii="Arial" w:hAnsi="Arial" w:cs="Arial"/>
          <w:sz w:val="22"/>
          <w:szCs w:val="22"/>
          <w:lang w:val="lv-LV"/>
        </w:rPr>
        <w:footnoteReference w:id="21"/>
      </w:r>
      <w:r w:rsidR="00DE026F">
        <w:rPr>
          <w:rFonts w:ascii="Arial" w:hAnsi="Arial" w:cs="Arial"/>
          <w:sz w:val="22"/>
          <w:szCs w:val="22"/>
          <w:lang w:val="lv-LV"/>
        </w:rPr>
        <w:t xml:space="preserve">. Profilu izveide tiek nodrošināta pēc </w:t>
      </w:r>
      <w:r w:rsidR="00DE026F">
        <w:rPr>
          <w:rFonts w:ascii="Arial" w:hAnsi="Arial" w:cs="Arial"/>
          <w:i/>
          <w:iCs/>
          <w:sz w:val="22"/>
          <w:szCs w:val="22"/>
          <w:lang w:val="lv-LV"/>
        </w:rPr>
        <w:t>Pircēja</w:t>
      </w:r>
      <w:r w:rsidR="00DE026F">
        <w:rPr>
          <w:rFonts w:ascii="Arial" w:hAnsi="Arial" w:cs="Arial"/>
          <w:sz w:val="22"/>
          <w:szCs w:val="22"/>
          <w:lang w:val="lv-LV"/>
        </w:rPr>
        <w:t xml:space="preserve"> atbildīgās personas par līguma izpildi pieprasījuma, nosūtot uz </w:t>
      </w:r>
      <w:r w:rsidR="00DE026F">
        <w:rPr>
          <w:rFonts w:ascii="Arial" w:hAnsi="Arial" w:cs="Arial"/>
          <w:i/>
          <w:iCs/>
          <w:sz w:val="22"/>
          <w:szCs w:val="22"/>
          <w:lang w:val="lv-LV"/>
        </w:rPr>
        <w:t>Pārdevēja</w:t>
      </w:r>
      <w:r w:rsidR="00DE026F">
        <w:rPr>
          <w:rFonts w:ascii="Arial" w:hAnsi="Arial" w:cs="Arial"/>
          <w:sz w:val="22"/>
          <w:szCs w:val="22"/>
          <w:lang w:val="lv-LV"/>
        </w:rPr>
        <w:t xml:space="preserve"> e-pastu </w:t>
      </w:r>
      <w:r w:rsidR="00DE026F" w:rsidRPr="00DE026F">
        <w:rPr>
          <w:rFonts w:ascii="Arial" w:hAnsi="Arial" w:cs="Arial"/>
          <w:i/>
          <w:iCs/>
          <w:color w:val="7F7F7F" w:themeColor="text1" w:themeTint="80"/>
          <w:sz w:val="22"/>
          <w:szCs w:val="22"/>
          <w:lang w:val="lv-LV"/>
        </w:rPr>
        <w:t>[izvēlas atbilstošo:]: norāda e-pasta adresi</w:t>
      </w:r>
      <w:r w:rsidR="00DE026F" w:rsidRPr="00DE026F">
        <w:rPr>
          <w:rFonts w:ascii="Arial" w:hAnsi="Arial" w:cs="Arial"/>
          <w:i/>
          <w:iCs/>
          <w:sz w:val="22"/>
          <w:szCs w:val="22"/>
          <w:lang w:val="lv-LV"/>
        </w:rPr>
        <w:t xml:space="preserve"> </w:t>
      </w:r>
      <w:r w:rsidR="00DE026F" w:rsidRPr="00DE026F">
        <w:rPr>
          <w:rFonts w:ascii="Arial" w:hAnsi="Arial" w:cs="Arial"/>
          <w:i/>
          <w:iCs/>
          <w:color w:val="7F7F7F" w:themeColor="text1" w:themeTint="80"/>
          <w:sz w:val="22"/>
          <w:szCs w:val="22"/>
          <w:lang w:val="lv-LV"/>
        </w:rPr>
        <w:t>[vai]</w:t>
      </w:r>
      <w:r w:rsidR="00DE026F" w:rsidRPr="00DE026F">
        <w:rPr>
          <w:rFonts w:ascii="Arial" w:hAnsi="Arial" w:cs="Arial"/>
          <w:color w:val="7F7F7F" w:themeColor="text1" w:themeTint="80"/>
          <w:sz w:val="22"/>
          <w:szCs w:val="22"/>
          <w:lang w:val="lv-LV"/>
        </w:rPr>
        <w:t>,</w:t>
      </w:r>
      <w:r w:rsidR="00DE026F" w:rsidRPr="00DE026F">
        <w:rPr>
          <w:rFonts w:ascii="Arial" w:hAnsi="Arial" w:cs="Arial"/>
          <w:sz w:val="22"/>
          <w:szCs w:val="22"/>
          <w:lang w:val="lv-LV"/>
        </w:rPr>
        <w:t xml:space="preserve"> kas norādīts 14.2.punktā.</w:t>
      </w:r>
    </w:p>
    <w:p w14:paraId="02CC2FAB"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Minimālā viena pasūtījuma vērtība ir 30 (trīsdesmit) EUR (bez PVN).</w:t>
      </w:r>
    </w:p>
    <w:p w14:paraId="6E4D52F7"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nodrošina </w:t>
      </w:r>
      <w:r w:rsidRPr="00832E78">
        <w:rPr>
          <w:rFonts w:ascii="Arial" w:hAnsi="Arial" w:cs="Arial"/>
          <w:iCs/>
          <w:sz w:val="22"/>
          <w:szCs w:val="22"/>
          <w:lang w:val="lv-LV"/>
        </w:rPr>
        <w:t>Preces piegādi</w:t>
      </w:r>
      <w:r w:rsidRPr="00832E78">
        <w:rPr>
          <w:rFonts w:ascii="Arial" w:hAnsi="Arial" w:cs="Arial"/>
          <w:sz w:val="22"/>
          <w:szCs w:val="22"/>
          <w:lang w:val="lv-LV"/>
        </w:rPr>
        <w:t xml:space="preserve"> </w:t>
      </w:r>
      <w:r w:rsidRPr="00832E78">
        <w:rPr>
          <w:rFonts w:ascii="Arial" w:hAnsi="Arial" w:cs="Arial"/>
          <w:i/>
          <w:sz w:val="22"/>
          <w:szCs w:val="22"/>
          <w:lang w:val="lv-LV"/>
        </w:rPr>
        <w:t xml:space="preserve">Pārdevēja </w:t>
      </w:r>
      <w:r w:rsidRPr="00832E78">
        <w:rPr>
          <w:rFonts w:ascii="Arial" w:hAnsi="Arial" w:cs="Arial"/>
          <w:iCs/>
          <w:sz w:val="22"/>
          <w:szCs w:val="22"/>
          <w:lang w:val="lv-LV"/>
        </w:rPr>
        <w:t>norādītajās adresēs - piegādes vietās, kuras</w:t>
      </w:r>
      <w:r w:rsidRPr="00832E78">
        <w:rPr>
          <w:rFonts w:ascii="Arial" w:hAnsi="Arial" w:cs="Arial"/>
          <w:sz w:val="22"/>
          <w:szCs w:val="22"/>
          <w:lang w:val="lv-LV"/>
        </w:rPr>
        <w:t xml:space="preserve"> </w:t>
      </w:r>
      <w:r w:rsidRPr="00832E78">
        <w:rPr>
          <w:rFonts w:ascii="Arial" w:hAnsi="Arial" w:cs="Arial"/>
          <w:iCs/>
          <w:sz w:val="22"/>
          <w:szCs w:val="22"/>
          <w:lang w:val="lv-LV"/>
        </w:rPr>
        <w:t xml:space="preserve">uz Līguma noslēgšanas dienu tiek fiksētas Piegādes vietu sarakstā Tehniskās specifikācijas / Cenu lapas II daļā, nodrošinot arī </w:t>
      </w:r>
      <w:r w:rsidRPr="00832E78">
        <w:rPr>
          <w:rFonts w:ascii="Arial" w:hAnsi="Arial" w:cs="Arial"/>
          <w:sz w:val="22"/>
          <w:szCs w:val="22"/>
          <w:lang w:val="lv-LV"/>
        </w:rPr>
        <w:t xml:space="preserve">tās izkraušanu un nogādāšanu līdz </w:t>
      </w:r>
      <w:r w:rsidRPr="00832E78">
        <w:rPr>
          <w:rFonts w:ascii="Arial" w:hAnsi="Arial" w:cs="Arial"/>
          <w:i/>
          <w:iCs/>
          <w:sz w:val="22"/>
          <w:szCs w:val="22"/>
          <w:lang w:val="lv-LV"/>
        </w:rPr>
        <w:t>Pircēja</w:t>
      </w:r>
      <w:r w:rsidRPr="00832E78">
        <w:rPr>
          <w:rFonts w:ascii="Arial" w:hAnsi="Arial" w:cs="Arial"/>
          <w:sz w:val="22"/>
          <w:szCs w:val="22"/>
          <w:lang w:val="lv-LV"/>
        </w:rPr>
        <w:t xml:space="preserve"> norādītajai vietai – ēkā, stāvā, telpā.</w:t>
      </w:r>
    </w:p>
    <w:p w14:paraId="2774AF24" w14:textId="37F1A32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piegādā pasūtīto Preci bez papildus maksas neatkarīgi no pieprasītā Preces daudzuma (ievērojot noteikto minimālo vērtību vienam pasūtījumam) no </w:t>
      </w:r>
      <w:r w:rsidRPr="00832E78">
        <w:rPr>
          <w:rFonts w:ascii="Arial" w:hAnsi="Arial" w:cs="Arial"/>
          <w:i/>
          <w:iCs/>
          <w:sz w:val="22"/>
          <w:szCs w:val="22"/>
          <w:lang w:val="lv-LV"/>
        </w:rPr>
        <w:t>Pircēja</w:t>
      </w:r>
      <w:r w:rsidRPr="00832E78">
        <w:rPr>
          <w:rFonts w:ascii="Arial" w:hAnsi="Arial" w:cs="Arial"/>
          <w:sz w:val="22"/>
          <w:szCs w:val="22"/>
          <w:lang w:val="lv-LV"/>
        </w:rPr>
        <w:t xml:space="preserve"> pasūtījuma saņemšanas brīža:</w:t>
      </w:r>
    </w:p>
    <w:p w14:paraId="426FC7BA"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Rīgā - ne ilgāk kā tuvākās 1 (vienas) darba dienas laikā;</w:t>
      </w:r>
    </w:p>
    <w:p w14:paraId="554E07A1"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ārpus Rīgas - tuvāko 3 (trīs) darba dienu laikā.</w:t>
      </w:r>
    </w:p>
    <w:p w14:paraId="2D879C42" w14:textId="4C0D0960" w:rsidR="00832E78" w:rsidRPr="00832E78" w:rsidRDefault="00832E78" w:rsidP="00832E78">
      <w:pPr>
        <w:ind w:left="567" w:right="55" w:firstLine="567"/>
        <w:jc w:val="both"/>
        <w:rPr>
          <w:rFonts w:ascii="Arial" w:hAnsi="Arial" w:cs="Arial"/>
          <w:sz w:val="22"/>
          <w:szCs w:val="22"/>
          <w:lang w:val="lv-LV"/>
        </w:rPr>
      </w:pPr>
      <w:r w:rsidRPr="00832E78">
        <w:rPr>
          <w:rFonts w:ascii="Arial" w:hAnsi="Arial" w:cs="Arial"/>
          <w:sz w:val="22"/>
          <w:szCs w:val="22"/>
          <w:lang w:val="lv-LV"/>
        </w:rPr>
        <w:t>Preču piegādēm</w:t>
      </w:r>
      <w:r w:rsidRPr="00832E78">
        <w:rPr>
          <w:rFonts w:ascii="Arial" w:hAnsi="Arial" w:cs="Arial"/>
          <w:b/>
          <w:bCs/>
          <w:sz w:val="22"/>
          <w:szCs w:val="22"/>
          <w:lang w:val="lv-LV"/>
        </w:rPr>
        <w:t xml:space="preserve"> </w:t>
      </w:r>
      <w:r w:rsidRPr="00832E78">
        <w:rPr>
          <w:rFonts w:ascii="Arial" w:hAnsi="Arial" w:cs="Arial"/>
          <w:sz w:val="22"/>
          <w:szCs w:val="22"/>
          <w:lang w:val="lv-LV"/>
        </w:rPr>
        <w:t xml:space="preserve">tiek ievērots </w:t>
      </w:r>
      <w:r w:rsidRPr="00832E78">
        <w:rPr>
          <w:rFonts w:ascii="Arial" w:hAnsi="Arial" w:cs="Arial"/>
          <w:i/>
          <w:iCs/>
          <w:sz w:val="22"/>
          <w:szCs w:val="22"/>
          <w:lang w:val="lv-LV"/>
        </w:rPr>
        <w:t xml:space="preserve">Pircēja </w:t>
      </w:r>
      <w:r w:rsidRPr="00832E78">
        <w:rPr>
          <w:rFonts w:ascii="Arial" w:hAnsi="Arial" w:cs="Arial"/>
          <w:sz w:val="22"/>
          <w:szCs w:val="22"/>
          <w:lang w:val="lv-LV"/>
        </w:rPr>
        <w:t xml:space="preserve"> darba laiks, kas norādīts Tehniskajā specifikācijā.</w:t>
      </w:r>
    </w:p>
    <w:p w14:paraId="4682519D" w14:textId="6949C6BC"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Par Preces pieņemšanu Pušu pilnvarotie pārstāvji paraksta pavadzīmi. Par Preces piegādes brīdi uzskatāms datums, kad </w:t>
      </w:r>
      <w:r w:rsidRPr="00832E78">
        <w:rPr>
          <w:rFonts w:ascii="Arial" w:hAnsi="Arial" w:cs="Arial"/>
          <w:i/>
          <w:iCs/>
          <w:sz w:val="22"/>
          <w:szCs w:val="22"/>
          <w:lang w:val="lv-LV"/>
        </w:rPr>
        <w:t>Pircēja</w:t>
      </w:r>
      <w:r w:rsidRPr="00832E78">
        <w:rPr>
          <w:rFonts w:ascii="Arial" w:hAnsi="Arial" w:cs="Arial"/>
          <w:sz w:val="22"/>
          <w:szCs w:val="22"/>
          <w:lang w:val="lv-LV"/>
        </w:rPr>
        <w:t xml:space="preserve"> un </w:t>
      </w:r>
      <w:r w:rsidRPr="00832E78">
        <w:rPr>
          <w:rFonts w:ascii="Arial" w:hAnsi="Arial" w:cs="Arial"/>
          <w:i/>
          <w:sz w:val="22"/>
          <w:szCs w:val="22"/>
          <w:lang w:val="lv-LV"/>
        </w:rPr>
        <w:t>Pārdevēja</w:t>
      </w:r>
      <w:r w:rsidRPr="00832E78">
        <w:rPr>
          <w:rFonts w:ascii="Arial" w:hAnsi="Arial" w:cs="Arial"/>
          <w:sz w:val="22"/>
          <w:szCs w:val="22"/>
          <w:lang w:val="lv-LV"/>
        </w:rPr>
        <w:t xml:space="preserve"> pilnvarotie pārstāvji ir parakstījuši  pavadzīmi par Preces saņemšanu.</w:t>
      </w:r>
    </w:p>
    <w:p w14:paraId="1081D260" w14:textId="6F75AC2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Pircēja</w:t>
      </w:r>
      <w:r w:rsidRPr="00832E78">
        <w:rPr>
          <w:rFonts w:ascii="Arial" w:hAnsi="Arial" w:cs="Arial"/>
          <w:sz w:val="22"/>
          <w:szCs w:val="22"/>
          <w:lang w:val="lv-LV"/>
        </w:rPr>
        <w:t xml:space="preserve"> pilnvarotais pārstāvis Preces pieņemšanas laikā konstatē Preces vai tās kvalitātes neatbilstību Līguma noteikumiem, viņš ir tiesīgs atteikties parakstīt pavadzīmi.</w:t>
      </w:r>
    </w:p>
    <w:p w14:paraId="5F705449" w14:textId="105AB75B"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Neatbilstošas Preces piegāde vai nepilnīga Preces piegāde nav uzskatāma par Preces piegādi saskaņā ar  Līguma noteikumiem.</w:t>
      </w:r>
    </w:p>
    <w:p w14:paraId="735E6330" w14:textId="3444580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Pārdevēja</w:t>
      </w:r>
      <w:r w:rsidRPr="00832E78">
        <w:rPr>
          <w:rFonts w:ascii="Arial" w:hAnsi="Arial" w:cs="Arial"/>
          <w:sz w:val="22"/>
          <w:szCs w:val="22"/>
          <w:lang w:val="lv-LV"/>
        </w:rPr>
        <w:t xml:space="preserve"> pārstāvja pilnvaras tiek apliecinātas ar </w:t>
      </w:r>
      <w:r w:rsidRPr="00832E78">
        <w:rPr>
          <w:rFonts w:ascii="Arial" w:hAnsi="Arial" w:cs="Arial"/>
          <w:i/>
          <w:sz w:val="22"/>
          <w:szCs w:val="22"/>
          <w:lang w:val="lv-LV"/>
        </w:rPr>
        <w:t>Pārdevēja</w:t>
      </w:r>
      <w:r w:rsidRPr="00832E78">
        <w:rPr>
          <w:rFonts w:ascii="Arial" w:hAnsi="Arial" w:cs="Arial"/>
          <w:sz w:val="22"/>
          <w:szCs w:val="22"/>
          <w:lang w:val="lv-LV"/>
        </w:rPr>
        <w:t xml:space="preserve"> zīmoga nospiedumu uz  pavadzīmes.</w:t>
      </w:r>
    </w:p>
    <w:p w14:paraId="07100D25" w14:textId="295CD6B4"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Līdz  pavadzīmes abpusējai parakstīšanai </w:t>
      </w:r>
      <w:r w:rsidRPr="00832E78">
        <w:rPr>
          <w:rFonts w:ascii="Arial" w:hAnsi="Arial" w:cs="Arial"/>
          <w:i/>
          <w:sz w:val="22"/>
          <w:szCs w:val="22"/>
          <w:lang w:val="lv-LV"/>
        </w:rPr>
        <w:t>Pārdevējs</w:t>
      </w:r>
      <w:r w:rsidRPr="00832E78">
        <w:rPr>
          <w:rFonts w:ascii="Arial" w:hAnsi="Arial" w:cs="Arial"/>
          <w:sz w:val="22"/>
          <w:szCs w:val="22"/>
          <w:lang w:val="lv-LV"/>
        </w:rPr>
        <w:t xml:space="preserve"> uzņemas visu risku saistībā ar Preci, tai skaitā risku par jebkādiem Preces bojājumiem un Preces nejaušu bojāeju.</w:t>
      </w:r>
    </w:p>
    <w:p w14:paraId="0DD4FCB7" w14:textId="77777777" w:rsidR="00832E78" w:rsidRPr="00832E78" w:rsidRDefault="00832E78" w:rsidP="00832E78">
      <w:pPr>
        <w:ind w:right="55"/>
        <w:jc w:val="both"/>
        <w:rPr>
          <w:rFonts w:ascii="Arial" w:hAnsi="Arial" w:cs="Arial"/>
          <w:sz w:val="22"/>
          <w:szCs w:val="22"/>
          <w:lang w:val="lv-LV"/>
        </w:rPr>
      </w:pPr>
    </w:p>
    <w:p w14:paraId="3EEFBBC4"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Pušu atbildība</w:t>
      </w:r>
    </w:p>
    <w:p w14:paraId="0E032C64"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nokavē Līgumā noteikto termiņu Preces piegādei, </w:t>
      </w:r>
      <w:r w:rsidRPr="00832E78">
        <w:rPr>
          <w:rFonts w:ascii="Arial" w:hAnsi="Arial" w:cs="Arial"/>
          <w:i/>
          <w:sz w:val="22"/>
          <w:szCs w:val="22"/>
          <w:lang w:val="lv-LV"/>
        </w:rPr>
        <w:t>Pircējs</w:t>
      </w:r>
      <w:r w:rsidRPr="00832E78">
        <w:rPr>
          <w:rFonts w:ascii="Arial" w:hAnsi="Arial" w:cs="Arial"/>
          <w:sz w:val="22"/>
          <w:szCs w:val="22"/>
          <w:lang w:val="lv-LV"/>
        </w:rPr>
        <w:t xml:space="preserve"> ir tiesīgs pieprasīt, lai </w:t>
      </w:r>
      <w:r w:rsidRPr="00832E78">
        <w:rPr>
          <w:rFonts w:ascii="Arial" w:hAnsi="Arial" w:cs="Arial"/>
          <w:i/>
          <w:sz w:val="22"/>
          <w:szCs w:val="22"/>
          <w:lang w:val="lv-LV"/>
        </w:rPr>
        <w:t xml:space="preserve">Pārdevējs </w:t>
      </w:r>
      <w:r w:rsidRPr="00832E78">
        <w:rPr>
          <w:rFonts w:ascii="Arial" w:hAnsi="Arial" w:cs="Arial"/>
          <w:iCs/>
          <w:sz w:val="22"/>
          <w:szCs w:val="22"/>
          <w:lang w:val="lv-LV"/>
        </w:rPr>
        <w:t>maksā</w:t>
      </w:r>
      <w:r w:rsidRPr="00832E78">
        <w:rPr>
          <w:rFonts w:ascii="Arial" w:hAnsi="Arial" w:cs="Arial"/>
          <w:i/>
          <w:sz w:val="22"/>
          <w:szCs w:val="22"/>
          <w:lang w:val="lv-LV"/>
        </w:rPr>
        <w:t xml:space="preserve"> </w:t>
      </w:r>
      <w:r w:rsidRPr="00832E78">
        <w:rPr>
          <w:rFonts w:ascii="Arial" w:hAnsi="Arial" w:cs="Arial"/>
          <w:sz w:val="22"/>
          <w:szCs w:val="22"/>
          <w:lang w:val="lv-LV"/>
        </w:rPr>
        <w:t xml:space="preserve">līgumsodu 0,1% (nulle komats viena procenta) apmērā no savlaicīgi nepiegādātas Preces vērtības par katru nokavēto dienu, </w:t>
      </w:r>
      <w:r w:rsidRPr="00832E78">
        <w:rPr>
          <w:rFonts w:ascii="Arial" w:hAnsi="Arial" w:cs="Arial"/>
          <w:bCs/>
          <w:sz w:val="22"/>
          <w:szCs w:val="22"/>
          <w:lang w:val="lv-LV"/>
        </w:rPr>
        <w:t>bet kopumā ne vairāk par 10% (desmit procentiem) no neizpildītās saistības apmēra.</w:t>
      </w:r>
    </w:p>
    <w:p w14:paraId="2ACAB82B"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Līgumā noteiktajā termiņā neveic samaksu par saņemto Preci, </w:t>
      </w:r>
      <w:r w:rsidRPr="00832E78">
        <w:rPr>
          <w:rFonts w:ascii="Arial" w:hAnsi="Arial" w:cs="Arial"/>
          <w:i/>
          <w:sz w:val="22"/>
          <w:szCs w:val="22"/>
          <w:lang w:val="lv-LV"/>
        </w:rPr>
        <w:t>Pārdevējam</w:t>
      </w:r>
      <w:r w:rsidRPr="00832E78">
        <w:rPr>
          <w:rFonts w:ascii="Arial" w:hAnsi="Arial" w:cs="Arial"/>
          <w:sz w:val="22"/>
          <w:szCs w:val="22"/>
          <w:lang w:val="lv-LV"/>
        </w:rPr>
        <w:t xml:space="preserve"> ir tiesības pieprasīt no </w:t>
      </w:r>
      <w:r w:rsidRPr="00832E78">
        <w:rPr>
          <w:rFonts w:ascii="Arial" w:hAnsi="Arial" w:cs="Arial"/>
          <w:i/>
          <w:sz w:val="22"/>
          <w:szCs w:val="22"/>
          <w:lang w:val="lv-LV"/>
        </w:rPr>
        <w:t>Pircēja</w:t>
      </w:r>
      <w:r w:rsidRPr="00832E78">
        <w:rPr>
          <w:rFonts w:ascii="Arial" w:hAnsi="Arial" w:cs="Arial"/>
          <w:sz w:val="22"/>
          <w:szCs w:val="22"/>
          <w:lang w:val="lv-LV"/>
        </w:rPr>
        <w:t xml:space="preserve"> līgumsodu 0,1% (nulle komats viena procenta) apmērā no savlaicīgi nesamaksātās summas par</w:t>
      </w:r>
      <w:r w:rsidRPr="00832E78">
        <w:rPr>
          <w:rFonts w:ascii="Arial" w:hAnsi="Arial" w:cs="Arial"/>
          <w:b/>
          <w:sz w:val="22"/>
          <w:szCs w:val="22"/>
          <w:lang w:val="lv-LV"/>
        </w:rPr>
        <w:t xml:space="preserve"> </w:t>
      </w:r>
      <w:r w:rsidRPr="00832E78">
        <w:rPr>
          <w:rFonts w:ascii="Arial" w:hAnsi="Arial" w:cs="Arial"/>
          <w:sz w:val="22"/>
          <w:szCs w:val="22"/>
          <w:lang w:val="lv-LV"/>
        </w:rPr>
        <w:t xml:space="preserve">katru nokavēto dienu, </w:t>
      </w:r>
      <w:r w:rsidRPr="00832E78">
        <w:rPr>
          <w:rFonts w:ascii="Arial" w:hAnsi="Arial" w:cs="Arial"/>
          <w:bCs/>
          <w:sz w:val="22"/>
          <w:szCs w:val="22"/>
          <w:lang w:val="lv-LV"/>
        </w:rPr>
        <w:t>bet kopumā ne vairāk par 10% (desmit procentiem) no neizpildītās saistības apmēra.</w:t>
      </w:r>
    </w:p>
    <w:p w14:paraId="57E0C793" w14:textId="32F5C5DD"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Līgumsoda samaksa neatbrīvo Puses no Līguma izpildes pienākuma.</w:t>
      </w:r>
    </w:p>
    <w:p w14:paraId="65553814" w14:textId="2786D016"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bCs/>
          <w:sz w:val="22"/>
          <w:szCs w:val="22"/>
          <w:lang w:val="lv-LV"/>
        </w:rPr>
        <w:t xml:space="preserve">Ja Valsts ieņēmumu dienests apturēs </w:t>
      </w:r>
      <w:r w:rsidRPr="00832E78">
        <w:rPr>
          <w:rFonts w:ascii="Arial" w:hAnsi="Arial" w:cs="Arial"/>
          <w:bCs/>
          <w:i/>
          <w:iCs/>
          <w:sz w:val="22"/>
          <w:szCs w:val="22"/>
          <w:lang w:val="lv-LV"/>
        </w:rPr>
        <w:t xml:space="preserve"> Pārdevēja</w:t>
      </w:r>
      <w:r w:rsidRPr="00832E78">
        <w:rPr>
          <w:rFonts w:ascii="Arial" w:hAnsi="Arial" w:cs="Arial"/>
          <w:bCs/>
          <w:sz w:val="22"/>
          <w:szCs w:val="22"/>
          <w:lang w:val="lv-LV"/>
        </w:rPr>
        <w:t xml:space="preserve"> saimniecisko darbību, </w:t>
      </w:r>
      <w:r w:rsidRPr="00832E78">
        <w:rPr>
          <w:rFonts w:ascii="Arial" w:hAnsi="Arial" w:cs="Arial"/>
          <w:bCs/>
          <w:i/>
          <w:iCs/>
          <w:sz w:val="22"/>
          <w:szCs w:val="22"/>
          <w:lang w:val="lv-LV"/>
        </w:rPr>
        <w:t>Pircējs</w:t>
      </w:r>
      <w:r w:rsidRPr="00832E78">
        <w:rPr>
          <w:rFonts w:ascii="Arial" w:hAnsi="Arial" w:cs="Arial"/>
          <w:bCs/>
          <w:sz w:val="22"/>
          <w:szCs w:val="22"/>
          <w:lang w:val="lv-LV"/>
        </w:rPr>
        <w:t xml:space="preserve"> ievēros likuma “Par nodokļiem un nodevām” 34</w:t>
      </w:r>
      <w:r w:rsidRPr="00832E78">
        <w:rPr>
          <w:rFonts w:ascii="Arial" w:hAnsi="Arial" w:cs="Arial"/>
          <w:bCs/>
          <w:sz w:val="22"/>
          <w:szCs w:val="22"/>
          <w:vertAlign w:val="superscript"/>
          <w:lang w:val="lv-LV"/>
        </w:rPr>
        <w:t>1</w:t>
      </w:r>
      <w:r w:rsidRPr="00832E78">
        <w:rPr>
          <w:rFonts w:ascii="Arial" w:hAnsi="Arial" w:cs="Arial"/>
          <w:bCs/>
          <w:sz w:val="22"/>
          <w:szCs w:val="22"/>
          <w:lang w:val="lv-LV"/>
        </w:rPr>
        <w:t>.pantā noteikto.</w:t>
      </w:r>
    </w:p>
    <w:p w14:paraId="115543C4" w14:textId="4CE87796" w:rsidR="00832E78" w:rsidRDefault="00832E78" w:rsidP="00832E78">
      <w:pPr>
        <w:ind w:left="567" w:right="55"/>
        <w:jc w:val="both"/>
        <w:rPr>
          <w:rFonts w:ascii="Arial" w:hAnsi="Arial" w:cs="Arial"/>
          <w:noProof/>
          <w:sz w:val="22"/>
          <w:szCs w:val="22"/>
          <w:lang w:val="lv-LV"/>
        </w:rPr>
      </w:pPr>
    </w:p>
    <w:p w14:paraId="0D409B2C" w14:textId="028DAD1F" w:rsidR="00DE026F" w:rsidRDefault="00DE026F" w:rsidP="00832E78">
      <w:pPr>
        <w:ind w:left="567" w:right="55"/>
        <w:jc w:val="both"/>
        <w:rPr>
          <w:rFonts w:ascii="Arial" w:hAnsi="Arial" w:cs="Arial"/>
          <w:noProof/>
          <w:sz w:val="22"/>
          <w:szCs w:val="22"/>
          <w:lang w:val="lv-LV"/>
        </w:rPr>
      </w:pPr>
    </w:p>
    <w:p w14:paraId="10373257" w14:textId="77777777" w:rsidR="00DE026F" w:rsidRPr="00832E78" w:rsidRDefault="00DE026F" w:rsidP="00832E78">
      <w:pPr>
        <w:ind w:left="567" w:right="55"/>
        <w:jc w:val="both"/>
        <w:rPr>
          <w:rFonts w:ascii="Arial" w:hAnsi="Arial" w:cs="Arial"/>
          <w:noProof/>
          <w:sz w:val="22"/>
          <w:szCs w:val="22"/>
          <w:lang w:val="lv-LV"/>
        </w:rPr>
      </w:pPr>
    </w:p>
    <w:p w14:paraId="0F156A48"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Nepārvaramā vara</w:t>
      </w:r>
      <w:r w:rsidRPr="00832E78">
        <w:rPr>
          <w:rFonts w:ascii="Arial" w:hAnsi="Arial" w:cs="Arial"/>
          <w:b/>
          <w:caps/>
          <w:sz w:val="22"/>
          <w:szCs w:val="22"/>
          <w:lang w:val="lv-LV"/>
        </w:rPr>
        <w:t xml:space="preserve"> </w:t>
      </w:r>
      <w:r w:rsidRPr="00832E78">
        <w:rPr>
          <w:rFonts w:ascii="Arial" w:hAnsi="Arial" w:cs="Arial"/>
          <w:b/>
          <w:sz w:val="22"/>
          <w:szCs w:val="22"/>
          <w:lang w:val="lv-LV"/>
        </w:rPr>
        <w:t>(</w:t>
      </w:r>
      <w:proofErr w:type="spellStart"/>
      <w:r w:rsidRPr="00832E78">
        <w:rPr>
          <w:rFonts w:ascii="Arial" w:hAnsi="Arial" w:cs="Arial"/>
          <w:b/>
          <w:i/>
          <w:iCs/>
          <w:sz w:val="22"/>
          <w:szCs w:val="22"/>
          <w:lang w:val="lv-LV"/>
        </w:rPr>
        <w:t>force</w:t>
      </w:r>
      <w:proofErr w:type="spellEnd"/>
      <w:r w:rsidRPr="00832E78">
        <w:rPr>
          <w:rFonts w:ascii="Arial" w:hAnsi="Arial" w:cs="Arial"/>
          <w:b/>
          <w:i/>
          <w:iCs/>
          <w:sz w:val="22"/>
          <w:szCs w:val="22"/>
          <w:lang w:val="lv-LV"/>
        </w:rPr>
        <w:t xml:space="preserve"> </w:t>
      </w:r>
      <w:proofErr w:type="spellStart"/>
      <w:r w:rsidRPr="00832E78">
        <w:rPr>
          <w:rFonts w:ascii="Arial" w:hAnsi="Arial" w:cs="Arial"/>
          <w:b/>
          <w:i/>
          <w:iCs/>
          <w:sz w:val="22"/>
          <w:szCs w:val="22"/>
          <w:lang w:val="lv-LV"/>
        </w:rPr>
        <w:t>majeure</w:t>
      </w:r>
      <w:proofErr w:type="spellEnd"/>
      <w:r w:rsidRPr="00832E78">
        <w:rPr>
          <w:rFonts w:ascii="Arial" w:hAnsi="Arial" w:cs="Arial"/>
          <w:b/>
          <w:sz w:val="22"/>
          <w:szCs w:val="22"/>
          <w:lang w:val="lv-LV"/>
        </w:rPr>
        <w:t>)</w:t>
      </w:r>
    </w:p>
    <w:p w14:paraId="439B08D9" w14:textId="79E99349"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w:t>
      </w:r>
    </w:p>
    <w:p w14:paraId="2DAF4B9E"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38F4BD9F" w14:textId="10C459AC"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201B52B5" w14:textId="57B0E29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color w:val="000000"/>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340AA57" w14:textId="77777777" w:rsidR="00832E78" w:rsidRPr="00832E78" w:rsidRDefault="00832E78" w:rsidP="00832E78">
      <w:pPr>
        <w:ind w:left="-6" w:right="55"/>
        <w:jc w:val="both"/>
        <w:rPr>
          <w:rFonts w:ascii="Arial" w:hAnsi="Arial" w:cs="Arial"/>
          <w:sz w:val="22"/>
          <w:szCs w:val="22"/>
          <w:lang w:val="lv-LV"/>
        </w:rPr>
      </w:pPr>
    </w:p>
    <w:p w14:paraId="0E12393D"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izbeigšanas noteikumi</w:t>
      </w:r>
    </w:p>
    <w:p w14:paraId="6C2AA270"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Puses ir tiesīgas izbeigt Līgumu, Pusēm savstarpēji rakstveidā vienojoties, ja objektīvu apsvērumu dēļ Līguma izpilde nav iespējama.</w:t>
      </w:r>
    </w:p>
    <w:p w14:paraId="3AA69541"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var vienpusēji izbeigt Līgumu (pilnīgi vai daļēji) jebkurā no šādiem gadījumiem:</w:t>
      </w:r>
    </w:p>
    <w:p w14:paraId="23B8AE1D" w14:textId="66871E69"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atsakās pārdot </w:t>
      </w:r>
      <w:r w:rsidRPr="00832E78">
        <w:rPr>
          <w:rFonts w:ascii="Arial" w:hAnsi="Arial" w:cs="Arial"/>
          <w:i/>
          <w:sz w:val="22"/>
          <w:szCs w:val="22"/>
          <w:lang w:val="lv-LV"/>
        </w:rPr>
        <w:t>Pircējam</w:t>
      </w:r>
      <w:r w:rsidRPr="00832E78">
        <w:rPr>
          <w:rFonts w:ascii="Arial" w:hAnsi="Arial" w:cs="Arial"/>
          <w:sz w:val="22"/>
          <w:szCs w:val="22"/>
          <w:lang w:val="lv-LV"/>
        </w:rPr>
        <w:t xml:space="preserve"> Preci par Līgumā noteikto cenu;</w:t>
      </w:r>
    </w:p>
    <w:p w14:paraId="7EFC5DA8" w14:textId="68A67ED4"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ja piegādātās Preces kvalitāte neatbilst standartam, tehniskajām prasībām un  Līgumam;</w:t>
      </w:r>
    </w:p>
    <w:p w14:paraId="32A1EF0B"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ja vairāk kā 30 (trīsdesmit) dienas tiek kavēti Līgumā noteiktie izpildes termiņi;</w:t>
      </w:r>
    </w:p>
    <w:p w14:paraId="095C39F6"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Līguma izpildes laikā saskaņā ar attiecīgas institūcijas lēmumu tiek apturēta vai pārtraukta </w:t>
      </w:r>
      <w:r w:rsidRPr="00832E78">
        <w:rPr>
          <w:rFonts w:ascii="Arial" w:hAnsi="Arial" w:cs="Arial"/>
          <w:i/>
          <w:sz w:val="22"/>
          <w:szCs w:val="22"/>
          <w:lang w:val="lv-LV"/>
        </w:rPr>
        <w:t>Pārdevēja</w:t>
      </w:r>
      <w:r w:rsidRPr="00832E78">
        <w:rPr>
          <w:rFonts w:ascii="Arial" w:hAnsi="Arial" w:cs="Arial"/>
          <w:sz w:val="22"/>
          <w:szCs w:val="22"/>
          <w:lang w:val="lv-LV"/>
        </w:rPr>
        <w:t xml:space="preserve"> saimnieciskā darbība;</w:t>
      </w:r>
    </w:p>
    <w:p w14:paraId="3228585A"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iCs/>
          <w:sz w:val="22"/>
          <w:szCs w:val="22"/>
          <w:lang w:val="lv-LV"/>
        </w:rPr>
        <w:t xml:space="preserve">Pārdevējs </w:t>
      </w:r>
      <w:r w:rsidRPr="00832E78">
        <w:rPr>
          <w:rFonts w:ascii="Arial" w:hAnsi="Arial" w:cs="Arial"/>
          <w:sz w:val="22"/>
          <w:szCs w:val="22"/>
          <w:lang w:val="lv-LV"/>
        </w:rPr>
        <w:t>neiesniedz Līguma nodrošinājumu termiņā un apjomā atbilstoši Līguma 1.punktā minētajam iepirkumam un Līguma 9.punktam.</w:t>
      </w:r>
    </w:p>
    <w:p w14:paraId="50D24132"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Pusēm</w:t>
      </w:r>
      <w:r w:rsidRPr="00832E78">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D1C0676"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Līgums tiek izbeigts saskaņā ar 8.2.punkta noteikumiem, </w:t>
      </w:r>
      <w:r w:rsidRPr="00832E78">
        <w:rPr>
          <w:rFonts w:ascii="Arial" w:hAnsi="Arial" w:cs="Arial"/>
          <w:i/>
          <w:sz w:val="22"/>
          <w:szCs w:val="22"/>
          <w:lang w:val="lv-LV"/>
        </w:rPr>
        <w:t>Pircējs</w:t>
      </w:r>
      <w:r w:rsidRPr="00832E78">
        <w:rPr>
          <w:rFonts w:ascii="Arial" w:hAnsi="Arial" w:cs="Arial"/>
          <w:sz w:val="22"/>
          <w:szCs w:val="22"/>
          <w:lang w:val="lv-LV"/>
        </w:rPr>
        <w:t xml:space="preserve"> nosūta par to rakstisku paziņojumu </w:t>
      </w:r>
      <w:r w:rsidRPr="00832E78">
        <w:rPr>
          <w:rFonts w:ascii="Arial" w:hAnsi="Arial" w:cs="Arial"/>
          <w:i/>
          <w:sz w:val="22"/>
          <w:szCs w:val="22"/>
          <w:lang w:val="lv-LV"/>
        </w:rPr>
        <w:t>Pārdevējam</w:t>
      </w:r>
      <w:r w:rsidRPr="00832E78">
        <w:rPr>
          <w:rFonts w:ascii="Arial" w:hAnsi="Arial" w:cs="Arial"/>
          <w:sz w:val="22"/>
          <w:szCs w:val="22"/>
          <w:lang w:val="lv-LV"/>
        </w:rPr>
        <w:t xml:space="preserve"> pa pastu. Līgums tiek uzskatīts par izbeigtu </w:t>
      </w:r>
      <w:r w:rsidRPr="00832E78">
        <w:rPr>
          <w:rFonts w:ascii="Arial" w:hAnsi="Arial" w:cs="Arial"/>
          <w:i/>
          <w:sz w:val="22"/>
          <w:szCs w:val="22"/>
          <w:lang w:val="lv-LV"/>
        </w:rPr>
        <w:t>Pircēja</w:t>
      </w:r>
      <w:r w:rsidRPr="00832E78">
        <w:rPr>
          <w:rFonts w:ascii="Arial" w:hAnsi="Arial" w:cs="Arial"/>
          <w:sz w:val="22"/>
          <w:szCs w:val="22"/>
          <w:lang w:val="lv-LV"/>
        </w:rPr>
        <w:t xml:space="preserve"> noteiktajā termiņā, kas nevar būt īsāks par 7 (septiņām) kalendāra dienām no vēstules nosūtīšanas dienas.</w:t>
      </w:r>
    </w:p>
    <w:p w14:paraId="2730BAE7" w14:textId="77777777" w:rsidR="00832E78" w:rsidRPr="00832E78" w:rsidRDefault="00832E78" w:rsidP="00832E78">
      <w:pPr>
        <w:ind w:left="-6" w:right="55"/>
        <w:jc w:val="both"/>
        <w:rPr>
          <w:rFonts w:ascii="Arial" w:hAnsi="Arial" w:cs="Arial"/>
          <w:sz w:val="22"/>
          <w:szCs w:val="22"/>
          <w:lang w:val="lv-LV"/>
        </w:rPr>
      </w:pPr>
    </w:p>
    <w:p w14:paraId="137F0830"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Līguma nodrošinājums</w:t>
      </w:r>
    </w:p>
    <w:p w14:paraId="0B69CBDE" w14:textId="738B4824"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i/>
          <w:iCs/>
          <w:sz w:val="22"/>
          <w:szCs w:val="22"/>
          <w:lang w:val="lv-LV"/>
        </w:rPr>
        <w:t>Pārdevējs</w:t>
      </w:r>
      <w:r w:rsidRPr="00832E78">
        <w:rPr>
          <w:rFonts w:ascii="Arial" w:hAnsi="Arial" w:cs="Arial"/>
          <w:sz w:val="22"/>
          <w:szCs w:val="22"/>
          <w:lang w:val="lv-LV"/>
        </w:rPr>
        <w:t xml:space="preserve"> apņemas 10 (desmit) darba dienu laikā no Līguma spēkā stāšanās brīža iesniegt (iemaksāt) </w:t>
      </w:r>
      <w:r w:rsidRPr="00832E78">
        <w:rPr>
          <w:rFonts w:ascii="Arial" w:hAnsi="Arial" w:cs="Arial"/>
          <w:i/>
          <w:iCs/>
          <w:sz w:val="22"/>
          <w:szCs w:val="22"/>
          <w:lang w:val="lv-LV"/>
        </w:rPr>
        <w:t>Pircējam</w:t>
      </w:r>
      <w:r w:rsidRPr="00832E78">
        <w:rPr>
          <w:rFonts w:ascii="Arial" w:hAnsi="Arial" w:cs="Arial"/>
          <w:sz w:val="22"/>
          <w:szCs w:val="22"/>
          <w:lang w:val="lv-LV"/>
        </w:rPr>
        <w:t xml:space="preserve"> Līguma nodrošinājumu no </w:t>
      </w:r>
      <w:r w:rsidR="00691264">
        <w:rPr>
          <w:rFonts w:ascii="Arial" w:hAnsi="Arial" w:cs="Arial"/>
          <w:sz w:val="22"/>
          <w:szCs w:val="22"/>
          <w:lang w:val="lv-LV"/>
        </w:rPr>
        <w:t>prognozētās līgumcenas</w:t>
      </w:r>
      <w:r w:rsidRPr="00832E78">
        <w:rPr>
          <w:rFonts w:ascii="Arial" w:hAnsi="Arial" w:cs="Arial"/>
          <w:sz w:val="22"/>
          <w:szCs w:val="22"/>
          <w:lang w:val="lv-LV"/>
        </w:rPr>
        <w:t xml:space="preserve"> </w:t>
      </w:r>
      <w:r w:rsidR="00691264">
        <w:rPr>
          <w:rFonts w:ascii="Arial" w:hAnsi="Arial" w:cs="Arial"/>
          <w:sz w:val="22"/>
          <w:szCs w:val="22"/>
          <w:lang w:val="lv-LV"/>
        </w:rPr>
        <w:t>(</w:t>
      </w:r>
      <w:r w:rsidRPr="00832E78">
        <w:rPr>
          <w:rFonts w:ascii="Arial" w:hAnsi="Arial" w:cs="Arial"/>
          <w:b/>
          <w:sz w:val="22"/>
          <w:szCs w:val="22"/>
          <w:lang w:val="lv-LV"/>
        </w:rPr>
        <w:t>_____ EUR</w:t>
      </w:r>
      <w:r w:rsidR="00691264">
        <w:rPr>
          <w:rFonts w:ascii="Arial" w:hAnsi="Arial" w:cs="Arial"/>
          <w:b/>
          <w:sz w:val="22"/>
          <w:szCs w:val="22"/>
          <w:lang w:val="lv-LV"/>
        </w:rPr>
        <w:t>)</w:t>
      </w:r>
      <w:r w:rsidRPr="00832E78">
        <w:rPr>
          <w:rFonts w:ascii="Arial" w:hAnsi="Arial" w:cs="Arial"/>
          <w:sz w:val="22"/>
          <w:szCs w:val="22"/>
          <w:lang w:val="lv-LV"/>
        </w:rPr>
        <w:t xml:space="preserve"> bez PVN 5 % (piecu procentu) apmērā, kas atbilst </w:t>
      </w:r>
      <w:r w:rsidRPr="00832E78">
        <w:rPr>
          <w:rFonts w:ascii="Arial" w:hAnsi="Arial" w:cs="Arial"/>
          <w:bCs/>
          <w:sz w:val="22"/>
          <w:szCs w:val="22"/>
          <w:lang w:val="lv-LV"/>
        </w:rPr>
        <w:t>_________ EUR,</w:t>
      </w:r>
      <w:r w:rsidRPr="00832E78">
        <w:rPr>
          <w:rFonts w:ascii="Arial" w:hAnsi="Arial" w:cs="Arial"/>
          <w:sz w:val="22"/>
          <w:szCs w:val="22"/>
          <w:lang w:val="lv-LV"/>
        </w:rPr>
        <w:t xml:space="preserve"> saskaņā ar  Līguma 1.1.punktā minētā iepirkuma nolikuma prasībām </w:t>
      </w:r>
      <w:r w:rsidRPr="00832E78">
        <w:rPr>
          <w:rFonts w:ascii="Arial" w:hAnsi="Arial" w:cs="Arial"/>
          <w:bCs/>
          <w:sz w:val="22"/>
          <w:szCs w:val="22"/>
          <w:lang w:val="lv-LV"/>
        </w:rPr>
        <w:t>kā kredītiestādes</w:t>
      </w:r>
      <w:r w:rsidRPr="00832E78">
        <w:rPr>
          <w:rFonts w:ascii="Arial" w:hAnsi="Arial" w:cs="Arial"/>
          <w:b/>
          <w:sz w:val="22"/>
          <w:szCs w:val="22"/>
          <w:lang w:val="lv-LV"/>
        </w:rPr>
        <w:t xml:space="preserve"> </w:t>
      </w:r>
      <w:r w:rsidRPr="00832E78">
        <w:rPr>
          <w:rFonts w:ascii="Arial" w:hAnsi="Arial" w:cs="Arial"/>
          <w:sz w:val="22"/>
          <w:szCs w:val="22"/>
          <w:lang w:val="lv-LV"/>
        </w:rPr>
        <w:t xml:space="preserve">(Eiropas Savienības, Eiropas Ekonomikas zonas dalībvalstī vai Pasaules tirdzniecības organizācijas dalībvalstī reģistrēta kredītiestāde) </w:t>
      </w:r>
      <w:r w:rsidRPr="00832E78">
        <w:rPr>
          <w:rFonts w:ascii="Arial" w:hAnsi="Arial" w:cs="Arial"/>
          <w:b/>
          <w:sz w:val="22"/>
          <w:szCs w:val="22"/>
          <w:lang w:val="lv-LV"/>
        </w:rPr>
        <w:t xml:space="preserve"> </w:t>
      </w:r>
      <w:r w:rsidRPr="00832E78">
        <w:rPr>
          <w:rFonts w:ascii="Arial" w:hAnsi="Arial" w:cs="Arial"/>
          <w:bCs/>
          <w:sz w:val="22"/>
          <w:szCs w:val="22"/>
          <w:lang w:val="lv-LV"/>
        </w:rPr>
        <w:t xml:space="preserve">izsniegtu garantiju vai kā naudas summas iemaksu </w:t>
      </w:r>
      <w:r w:rsidRPr="00832E78">
        <w:rPr>
          <w:rFonts w:ascii="Arial" w:hAnsi="Arial" w:cs="Arial"/>
          <w:bCs/>
          <w:i/>
          <w:sz w:val="22"/>
          <w:szCs w:val="22"/>
          <w:lang w:val="lv-LV"/>
        </w:rPr>
        <w:t>Pircēja</w:t>
      </w:r>
      <w:r w:rsidRPr="00832E78">
        <w:rPr>
          <w:rFonts w:ascii="Arial" w:hAnsi="Arial" w:cs="Arial"/>
          <w:sz w:val="22"/>
          <w:szCs w:val="22"/>
          <w:lang w:val="lv-LV"/>
        </w:rPr>
        <w:t xml:space="preserve"> bankas kontā Nr. ______________,</w:t>
      </w:r>
      <w:r w:rsidRPr="00832E78">
        <w:rPr>
          <w:rFonts w:ascii="Arial" w:hAnsi="Arial" w:cs="Arial"/>
          <w:b/>
          <w:sz w:val="22"/>
          <w:szCs w:val="22"/>
          <w:lang w:val="lv-LV"/>
        </w:rPr>
        <w:t xml:space="preserve">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filiāle</w:t>
      </w:r>
      <w:r w:rsidRPr="00832E78">
        <w:rPr>
          <w:rFonts w:ascii="Arial" w:hAnsi="Arial" w:cs="Arial"/>
          <w:b/>
          <w:sz w:val="22"/>
          <w:szCs w:val="22"/>
          <w:lang w:val="lv-LV"/>
        </w:rPr>
        <w:t xml:space="preserve">, </w:t>
      </w:r>
      <w:r w:rsidRPr="00832E78">
        <w:rPr>
          <w:rFonts w:ascii="Arial" w:hAnsi="Arial" w:cs="Arial"/>
          <w:sz w:val="22"/>
          <w:szCs w:val="22"/>
          <w:lang w:val="lv-LV"/>
        </w:rPr>
        <w:t xml:space="preserve">bankas kods: RIKOLV2X, maksājuma mērķī norādot: "Līguma </w:t>
      </w:r>
      <w:r w:rsidRPr="00832E78">
        <w:rPr>
          <w:rFonts w:ascii="Arial" w:hAnsi="Arial" w:cs="Arial"/>
          <w:i/>
          <w:sz w:val="22"/>
          <w:szCs w:val="22"/>
          <w:lang w:val="lv-LV"/>
        </w:rPr>
        <w:t xml:space="preserve">datumu </w:t>
      </w:r>
      <w:r w:rsidRPr="00832E78">
        <w:rPr>
          <w:rFonts w:ascii="Arial" w:hAnsi="Arial" w:cs="Arial"/>
          <w:sz w:val="22"/>
          <w:szCs w:val="22"/>
          <w:lang w:val="lv-LV"/>
        </w:rPr>
        <w:t xml:space="preserve">un </w:t>
      </w:r>
      <w:r w:rsidRPr="00832E78">
        <w:rPr>
          <w:rFonts w:ascii="Arial" w:hAnsi="Arial" w:cs="Arial"/>
          <w:i/>
          <w:sz w:val="22"/>
          <w:szCs w:val="22"/>
          <w:lang w:val="lv-LV"/>
        </w:rPr>
        <w:t>numuru</w:t>
      </w:r>
      <w:r w:rsidRPr="00832E78">
        <w:rPr>
          <w:rFonts w:ascii="Arial" w:hAnsi="Arial" w:cs="Arial"/>
          <w:sz w:val="22"/>
          <w:szCs w:val="22"/>
          <w:lang w:val="lv-LV"/>
        </w:rPr>
        <w:t xml:space="preserve">”  </w:t>
      </w:r>
      <w:r w:rsidRPr="00832E78">
        <w:rPr>
          <w:rFonts w:ascii="Arial" w:hAnsi="Arial" w:cs="Arial"/>
          <w:color w:val="000000" w:themeColor="text1"/>
          <w:sz w:val="22"/>
          <w:szCs w:val="22"/>
          <w:lang w:val="lv-LV"/>
        </w:rPr>
        <w:t xml:space="preserve">(norādot </w:t>
      </w:r>
      <w:r w:rsidRPr="00832E78">
        <w:rPr>
          <w:rFonts w:ascii="Arial" w:hAnsi="Arial" w:cs="Arial"/>
          <w:i/>
          <w:iCs/>
          <w:color w:val="000000" w:themeColor="text1"/>
          <w:sz w:val="22"/>
          <w:szCs w:val="22"/>
          <w:lang w:val="lv-LV"/>
        </w:rPr>
        <w:t xml:space="preserve">Pircēja </w:t>
      </w:r>
      <w:r w:rsidRPr="00832E78">
        <w:rPr>
          <w:rFonts w:ascii="Arial" w:hAnsi="Arial" w:cs="Arial"/>
          <w:color w:val="000000" w:themeColor="text1"/>
          <w:sz w:val="22"/>
          <w:szCs w:val="22"/>
          <w:lang w:val="lv-LV"/>
        </w:rPr>
        <w:t>piešķirto līguma numuru)</w:t>
      </w:r>
      <w:r w:rsidRPr="00832E78">
        <w:rPr>
          <w:rFonts w:ascii="Arial" w:hAnsi="Arial" w:cs="Arial"/>
          <w:sz w:val="22"/>
          <w:szCs w:val="22"/>
          <w:lang w:val="lv-LV"/>
        </w:rPr>
        <w:t xml:space="preserve"> (turpmāk – Līguma nodrošinājums). Maksājuma apliecinājumu jāiesniedz </w:t>
      </w:r>
      <w:r w:rsidRPr="00832E78">
        <w:rPr>
          <w:rFonts w:ascii="Arial" w:hAnsi="Arial" w:cs="Arial"/>
          <w:i/>
          <w:iCs/>
          <w:sz w:val="22"/>
          <w:szCs w:val="22"/>
          <w:lang w:val="lv-LV"/>
        </w:rPr>
        <w:t>Pircēja</w:t>
      </w:r>
      <w:r w:rsidRPr="00832E78">
        <w:rPr>
          <w:rFonts w:ascii="Arial" w:hAnsi="Arial" w:cs="Arial"/>
          <w:sz w:val="22"/>
          <w:szCs w:val="22"/>
          <w:lang w:val="lv-LV"/>
        </w:rPr>
        <w:t xml:space="preserve"> atbildīgajai personai par Līguma izpildi (__.punkts).</w:t>
      </w:r>
    </w:p>
    <w:p w14:paraId="74BEC07D"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ir tiesīgs saņemt (ieturēt) Līguma nodrošinājumu jebkurā no sekojošiem gadījumiem:</w:t>
      </w:r>
    </w:p>
    <w:p w14:paraId="54EB6821"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pilnā apmērā – ja Līgums tiek izbeigts saskaņā ar Līguma 8.2.punktu (neatkarīgi no zaudējumu esamības);</w:t>
      </w:r>
    </w:p>
    <w:p w14:paraId="6606A968"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pilnā apmērā – ja </w:t>
      </w:r>
      <w:r w:rsidRPr="00832E78">
        <w:rPr>
          <w:rFonts w:ascii="Arial" w:hAnsi="Arial" w:cs="Arial"/>
          <w:i/>
          <w:sz w:val="22"/>
          <w:szCs w:val="22"/>
          <w:lang w:val="lv-LV"/>
        </w:rPr>
        <w:t>Pārdevējs</w:t>
      </w:r>
      <w:r w:rsidRPr="00832E78">
        <w:rPr>
          <w:rFonts w:ascii="Arial" w:hAnsi="Arial" w:cs="Arial"/>
          <w:sz w:val="22"/>
          <w:szCs w:val="22"/>
          <w:lang w:val="lv-LV"/>
        </w:rPr>
        <w:t xml:space="preserve"> atsakās no savu saistību izpildes (neatkarīgi no zaudējumu esamības);</w:t>
      </w:r>
    </w:p>
    <w:p w14:paraId="289DD872"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lastRenderedPageBreak/>
        <w:t>Pārdevēja</w:t>
      </w:r>
      <w:r w:rsidRPr="00832E78">
        <w:rPr>
          <w:rFonts w:ascii="Arial" w:hAnsi="Arial" w:cs="Arial"/>
          <w:sz w:val="22"/>
          <w:szCs w:val="22"/>
          <w:lang w:val="lv-LV"/>
        </w:rPr>
        <w:t xml:space="preserve"> līgumsodu segšanai – līgumsodu summas apmērā;</w:t>
      </w:r>
    </w:p>
    <w:p w14:paraId="4A8542D6" w14:textId="052E570E"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w:t>
      </w:r>
      <w:r w:rsidRPr="00832E78">
        <w:rPr>
          <w:rFonts w:ascii="Arial" w:hAnsi="Arial" w:cs="Arial"/>
          <w:sz w:val="22"/>
          <w:szCs w:val="22"/>
          <w:lang w:val="lv-LV"/>
        </w:rPr>
        <w:t xml:space="preserve"> zaudējumu, kas radušies  Līgumā noteikto </w:t>
      </w:r>
      <w:r w:rsidRPr="00832E78">
        <w:rPr>
          <w:rFonts w:ascii="Arial" w:hAnsi="Arial" w:cs="Arial"/>
          <w:i/>
          <w:sz w:val="22"/>
          <w:szCs w:val="22"/>
          <w:lang w:val="lv-LV"/>
        </w:rPr>
        <w:t>Pārdevēja</w:t>
      </w:r>
      <w:r w:rsidRPr="00832E78">
        <w:rPr>
          <w:rFonts w:ascii="Arial" w:hAnsi="Arial" w:cs="Arial"/>
          <w:sz w:val="22"/>
          <w:szCs w:val="22"/>
          <w:lang w:val="lv-LV"/>
        </w:rPr>
        <w:t xml:space="preserve"> saistību neizpildes rezultātā, atlīdzināšanai – zaudējumu summas apmērā. Šajā gadījumā </w:t>
      </w:r>
      <w:r w:rsidRPr="00832E78">
        <w:rPr>
          <w:rFonts w:ascii="Arial" w:hAnsi="Arial" w:cs="Arial"/>
          <w:i/>
          <w:sz w:val="22"/>
          <w:szCs w:val="22"/>
          <w:lang w:val="lv-LV"/>
        </w:rPr>
        <w:t>Pircējs</w:t>
      </w:r>
      <w:r w:rsidRPr="00832E78">
        <w:rPr>
          <w:rFonts w:ascii="Arial" w:hAnsi="Arial" w:cs="Arial"/>
          <w:sz w:val="22"/>
          <w:szCs w:val="22"/>
          <w:lang w:val="lv-LV"/>
        </w:rPr>
        <w:t xml:space="preserve"> nosūta </w:t>
      </w:r>
      <w:r w:rsidRPr="00832E78">
        <w:rPr>
          <w:rFonts w:ascii="Arial" w:hAnsi="Arial" w:cs="Arial"/>
          <w:i/>
          <w:sz w:val="22"/>
          <w:szCs w:val="22"/>
          <w:lang w:val="lv-LV"/>
        </w:rPr>
        <w:t>Pārdevējam</w:t>
      </w:r>
      <w:r w:rsidRPr="00832E78">
        <w:rPr>
          <w:rFonts w:ascii="Arial" w:hAnsi="Arial" w:cs="Arial"/>
          <w:sz w:val="22"/>
          <w:szCs w:val="22"/>
          <w:lang w:val="lv-LV"/>
        </w:rPr>
        <w:t xml:space="preserve"> zaudējumu aprēķinu.</w:t>
      </w:r>
    </w:p>
    <w:p w14:paraId="7561F922"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4A9F950C"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9.2.1., 9.2.2. vai 9.2.4.punktu, tad </w:t>
      </w:r>
      <w:r w:rsidRPr="00832E78">
        <w:rPr>
          <w:rFonts w:ascii="Arial" w:hAnsi="Arial" w:cs="Arial"/>
          <w:i/>
          <w:sz w:val="22"/>
          <w:szCs w:val="22"/>
          <w:lang w:val="lv-LV"/>
        </w:rPr>
        <w:t xml:space="preserve">Pārdevējs </w:t>
      </w:r>
      <w:r w:rsidRPr="00832E78">
        <w:rPr>
          <w:rFonts w:ascii="Arial" w:hAnsi="Arial" w:cs="Arial"/>
          <w:sz w:val="22"/>
          <w:szCs w:val="22"/>
          <w:lang w:val="lv-LV"/>
        </w:rPr>
        <w:t xml:space="preserve">atlīdzina </w:t>
      </w:r>
      <w:r w:rsidRPr="00832E78">
        <w:rPr>
          <w:rFonts w:ascii="Arial" w:hAnsi="Arial" w:cs="Arial"/>
          <w:i/>
          <w:sz w:val="22"/>
          <w:szCs w:val="22"/>
          <w:lang w:val="lv-LV"/>
        </w:rPr>
        <w:t>Pircējam</w:t>
      </w:r>
      <w:r w:rsidRPr="00832E78">
        <w:rPr>
          <w:rFonts w:ascii="Arial" w:hAnsi="Arial" w:cs="Arial"/>
          <w:sz w:val="22"/>
          <w:szCs w:val="22"/>
          <w:lang w:val="lv-LV"/>
        </w:rPr>
        <w:t xml:space="preserve"> zaudējumus tādā apmērā, kas pārsniedz saskaņā ar 9.2.1., 9.2.2. vai 9.2.4.punktu saņemtās summas.</w:t>
      </w:r>
    </w:p>
    <w:p w14:paraId="6725C566" w14:textId="3A11E50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neiesniedz (vai neiemaksā) Līguma nodrošinājumu  Līgumā noteiktajā kārtībā, </w:t>
      </w:r>
      <w:r w:rsidRPr="00832E78">
        <w:rPr>
          <w:rFonts w:ascii="Arial" w:hAnsi="Arial" w:cs="Arial"/>
          <w:i/>
          <w:sz w:val="22"/>
          <w:szCs w:val="22"/>
          <w:lang w:val="lv-LV"/>
        </w:rPr>
        <w:t>Pircējs</w:t>
      </w:r>
      <w:r w:rsidRPr="00832E78">
        <w:rPr>
          <w:rFonts w:ascii="Arial" w:hAnsi="Arial" w:cs="Arial"/>
          <w:sz w:val="22"/>
          <w:szCs w:val="22"/>
          <w:lang w:val="lv-LV"/>
        </w:rPr>
        <w:t xml:space="preserve"> ir tiesīgs pilnā apmērā saņemt </w:t>
      </w:r>
      <w:r w:rsidRPr="00832E78">
        <w:rPr>
          <w:rFonts w:ascii="Arial" w:hAnsi="Arial" w:cs="Arial"/>
          <w:i/>
          <w:sz w:val="22"/>
          <w:szCs w:val="22"/>
          <w:lang w:val="lv-LV"/>
        </w:rPr>
        <w:t>Pārdevēja</w:t>
      </w:r>
      <w:r w:rsidRPr="00832E78">
        <w:rPr>
          <w:rFonts w:ascii="Arial" w:hAnsi="Arial" w:cs="Arial"/>
          <w:sz w:val="22"/>
          <w:szCs w:val="22"/>
          <w:lang w:val="lv-LV"/>
        </w:rPr>
        <w:t xml:space="preserve"> saskaņā ar  Līguma 1.1.punktā minēto iepirkuma nolikumu iesniegto piedāvājuma nodrošinājumu. Piedāvājuma nodrošinājuma saņemšanai ir soda sankcijas raksturs un tā neatbrīvo </w:t>
      </w:r>
      <w:r w:rsidRPr="00832E78">
        <w:rPr>
          <w:rFonts w:ascii="Arial" w:hAnsi="Arial" w:cs="Arial"/>
          <w:i/>
          <w:sz w:val="22"/>
          <w:szCs w:val="22"/>
          <w:lang w:val="lv-LV"/>
        </w:rPr>
        <w:t>Pārdevēju</w:t>
      </w:r>
      <w:r w:rsidRPr="00832E78">
        <w:rPr>
          <w:rFonts w:ascii="Arial" w:hAnsi="Arial" w:cs="Arial"/>
          <w:sz w:val="22"/>
          <w:szCs w:val="22"/>
          <w:lang w:val="lv-LV"/>
        </w:rPr>
        <w:t xml:space="preserve"> no Līguma izpildes un Līguma nodrošinājuma iesniegšanas pienākuma.</w:t>
      </w:r>
    </w:p>
    <w:p w14:paraId="2F12C44E" w14:textId="2572FE6B"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Līguma nodrošinājuma termiņš ir līdz Pušu saistību pilnīgai izpildei vai vismaz 30 (trīsdesmit) kalendāra dienas pēc Preces galīgās piegādes brīža.</w:t>
      </w:r>
    </w:p>
    <w:p w14:paraId="7E01AD8A" w14:textId="47970FAF"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Līguma nodrošinājumu </w:t>
      </w:r>
      <w:r w:rsidRPr="00832E78">
        <w:rPr>
          <w:rFonts w:ascii="Arial" w:hAnsi="Arial" w:cs="Arial"/>
          <w:i/>
          <w:sz w:val="22"/>
          <w:szCs w:val="22"/>
          <w:lang w:val="lv-LV"/>
        </w:rPr>
        <w:t>Pircējs</w:t>
      </w:r>
      <w:r w:rsidRPr="00832E78">
        <w:rPr>
          <w:rFonts w:ascii="Arial" w:hAnsi="Arial" w:cs="Arial"/>
          <w:sz w:val="22"/>
          <w:szCs w:val="22"/>
          <w:lang w:val="lv-LV"/>
        </w:rPr>
        <w:t xml:space="preserve"> atgriež </w:t>
      </w:r>
      <w:r w:rsidRPr="00832E78">
        <w:rPr>
          <w:rFonts w:ascii="Arial" w:hAnsi="Arial" w:cs="Arial"/>
          <w:i/>
          <w:sz w:val="22"/>
          <w:szCs w:val="22"/>
          <w:lang w:val="lv-LV"/>
        </w:rPr>
        <w:t>Pārdevējam</w:t>
      </w:r>
      <w:r w:rsidRPr="00832E78">
        <w:rPr>
          <w:rFonts w:ascii="Arial" w:hAnsi="Arial" w:cs="Arial"/>
          <w:sz w:val="22"/>
          <w:szCs w:val="22"/>
          <w:lang w:val="lv-LV"/>
        </w:rPr>
        <w:t xml:space="preserve"> 5 (piecu) darba dienu laikā pēc Līguma termiņa beigām.</w:t>
      </w:r>
    </w:p>
    <w:p w14:paraId="216B72BB" w14:textId="77777777" w:rsidR="00832E78" w:rsidRPr="00832E78" w:rsidRDefault="00832E78" w:rsidP="00832E78">
      <w:pPr>
        <w:ind w:left="426" w:right="55"/>
        <w:jc w:val="both"/>
        <w:rPr>
          <w:rFonts w:ascii="Arial" w:hAnsi="Arial" w:cs="Arial"/>
          <w:sz w:val="22"/>
          <w:szCs w:val="22"/>
          <w:lang w:val="lv-LV"/>
        </w:rPr>
      </w:pPr>
    </w:p>
    <w:p w14:paraId="321D437B" w14:textId="77777777" w:rsidR="00832E78" w:rsidRPr="00832E78" w:rsidRDefault="00832E78" w:rsidP="00832E78">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Komercnoslēpuma saistības</w:t>
      </w:r>
    </w:p>
    <w:p w14:paraId="27B28D77"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7E9E886" w14:textId="19395533"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Cs/>
          <w:sz w:val="22"/>
          <w:szCs w:val="22"/>
          <w:lang w:val="lv-LV"/>
        </w:rPr>
        <w:t>Saņemto Puses komercnoslēpumu saturošo informāciju otra Puse apņemas izmantot vienīgi  Līguma ietvaros noteikto saistību izpildes nodrošināšanai, ievērojot otrās Puses komercintereses un konfidencialitātes pienākumu.</w:t>
      </w:r>
    </w:p>
    <w:p w14:paraId="338A0B70" w14:textId="77777777" w:rsidR="00832E78" w:rsidRPr="00832E78" w:rsidRDefault="00832E78" w:rsidP="00832E78">
      <w:pPr>
        <w:ind w:right="55"/>
        <w:jc w:val="both"/>
        <w:rPr>
          <w:rFonts w:ascii="Arial" w:hAnsi="Arial" w:cs="Arial"/>
          <w:sz w:val="22"/>
          <w:szCs w:val="22"/>
          <w:lang w:val="lv-LV"/>
        </w:rPr>
      </w:pPr>
    </w:p>
    <w:p w14:paraId="51E5885A"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Personas datu aizsardzība un konfidencialitāte</w:t>
      </w:r>
    </w:p>
    <w:p w14:paraId="6DACB52A"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15AF0F9C" w14:textId="478645BE"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7F6972E"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4A12B2CD"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A623C50"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5B09ABC" w14:textId="65C0318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eastAsia="Calibri" w:hAnsi="Arial" w:cs="Arial"/>
          <w:iCs/>
          <w:sz w:val="22"/>
          <w:szCs w:val="22"/>
          <w:lang w:val="lv-LV"/>
        </w:rPr>
        <w:t>Puses apņemas iznīcināt otras Puses iesniegtos personas datus, tiklīdz izbeidzas nepieciešamība tos apstrādāt.</w:t>
      </w:r>
    </w:p>
    <w:p w14:paraId="532CF7AF" w14:textId="77777777" w:rsidR="00832E78" w:rsidRPr="00832E78" w:rsidRDefault="00832E78" w:rsidP="00832E78">
      <w:pPr>
        <w:ind w:left="567" w:right="55"/>
        <w:jc w:val="both"/>
        <w:rPr>
          <w:rFonts w:ascii="Arial" w:hAnsi="Arial" w:cs="Arial"/>
          <w:sz w:val="22"/>
          <w:szCs w:val="22"/>
          <w:lang w:val="lv-LV"/>
        </w:rPr>
      </w:pPr>
    </w:p>
    <w:p w14:paraId="7F26E929" w14:textId="77777777" w:rsidR="00832E78" w:rsidRPr="00832E78" w:rsidRDefault="00832E78" w:rsidP="00832E78">
      <w:pPr>
        <w:numPr>
          <w:ilvl w:val="0"/>
          <w:numId w:val="11"/>
        </w:numPr>
        <w:ind w:left="1843" w:right="1557" w:hanging="426"/>
        <w:jc w:val="center"/>
        <w:rPr>
          <w:rFonts w:ascii="Arial" w:hAnsi="Arial" w:cs="Arial"/>
          <w:sz w:val="22"/>
          <w:szCs w:val="22"/>
          <w:lang w:val="lv-LV"/>
        </w:rPr>
      </w:pPr>
      <w:r w:rsidRPr="00832E78">
        <w:rPr>
          <w:rFonts w:ascii="Arial" w:hAnsi="Arial" w:cs="Arial"/>
          <w:b/>
          <w:bCs/>
          <w:iCs/>
          <w:sz w:val="22"/>
          <w:szCs w:val="22"/>
          <w:lang w:val="lv-LV"/>
        </w:rPr>
        <w:lastRenderedPageBreak/>
        <w:t>“Latvijas dzelzceļš” koncerna sadarbības partneru biznesa ētikas pamatprincipi</w:t>
      </w:r>
    </w:p>
    <w:p w14:paraId="12CBBC03"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parakstot Līgumu, apliecina, ka iepazinies ar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2CF88B25"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Pārdevējam</w:t>
      </w:r>
      <w:r w:rsidRPr="00832E78">
        <w:rPr>
          <w:rFonts w:ascii="Arial" w:hAnsi="Arial" w:cs="Arial"/>
          <w:sz w:val="22"/>
          <w:szCs w:val="22"/>
          <w:lang w:val="lv-LV"/>
        </w:rPr>
        <w:t xml:space="preserve"> ir pienākums nekavējoties informēt </w:t>
      </w:r>
      <w:r w:rsidRPr="00832E78">
        <w:rPr>
          <w:rFonts w:ascii="Arial" w:hAnsi="Arial" w:cs="Arial"/>
          <w:i/>
          <w:iCs/>
          <w:sz w:val="22"/>
          <w:szCs w:val="22"/>
          <w:lang w:val="lv-LV"/>
        </w:rPr>
        <w:t>Pircēju</w:t>
      </w:r>
      <w:r w:rsidRPr="00832E78">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832E78">
        <w:rPr>
          <w:rFonts w:ascii="Arial" w:hAnsi="Arial" w:cs="Arial"/>
          <w:i/>
          <w:sz w:val="22"/>
          <w:szCs w:val="22"/>
          <w:lang w:val="lv-LV"/>
        </w:rPr>
        <w:t>Pircējam</w:t>
      </w:r>
      <w:r w:rsidRPr="00832E78">
        <w:rPr>
          <w:rFonts w:ascii="Arial" w:hAnsi="Arial" w:cs="Arial"/>
          <w:sz w:val="22"/>
          <w:szCs w:val="22"/>
          <w:lang w:val="lv-LV"/>
        </w:rPr>
        <w:t xml:space="preserve"> kļūst zināms, ka </w:t>
      </w:r>
      <w:r w:rsidRPr="00832E78">
        <w:rPr>
          <w:rFonts w:ascii="Arial" w:hAnsi="Arial" w:cs="Arial"/>
          <w:i/>
          <w:sz w:val="22"/>
          <w:szCs w:val="22"/>
          <w:lang w:val="lv-LV"/>
        </w:rPr>
        <w:t>Pārdevējs</w:t>
      </w:r>
      <w:r w:rsidRPr="00832E78">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55FECBED"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Pārdevēja</w:t>
      </w:r>
      <w:r w:rsidRPr="00832E78">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32E78">
        <w:rPr>
          <w:rFonts w:ascii="Arial" w:hAnsi="Arial" w:cs="Arial"/>
          <w:i/>
          <w:sz w:val="22"/>
          <w:szCs w:val="22"/>
          <w:lang w:val="lv-LV"/>
        </w:rPr>
        <w:t>Pircēja</w:t>
      </w:r>
      <w:r w:rsidRPr="00832E78">
        <w:rPr>
          <w:rFonts w:ascii="Arial" w:hAnsi="Arial" w:cs="Arial"/>
          <w:sz w:val="22"/>
          <w:szCs w:val="22"/>
          <w:lang w:val="lv-LV"/>
        </w:rPr>
        <w:t xml:space="preserve"> vai jebkādu citu personu interesēs,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832E78">
        <w:rPr>
          <w:rFonts w:ascii="Arial" w:hAnsi="Arial" w:cs="Arial"/>
          <w:i/>
          <w:sz w:val="22"/>
          <w:szCs w:val="22"/>
          <w:lang w:val="lv-LV"/>
        </w:rPr>
        <w:t>Pircējs</w:t>
      </w:r>
      <w:r w:rsidRPr="00832E78">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r w:rsidRPr="00832E78">
        <w:rPr>
          <w:rFonts w:ascii="Arial" w:hAnsi="Arial" w:cs="Arial"/>
          <w:bCs/>
          <w:sz w:val="22"/>
          <w:szCs w:val="22"/>
          <w:lang w:val="lv-LV"/>
        </w:rPr>
        <w:t>.</w:t>
      </w:r>
    </w:p>
    <w:p w14:paraId="2AE239DC" w14:textId="77777777" w:rsidR="00832E78" w:rsidRPr="00832E78" w:rsidRDefault="00832E78" w:rsidP="00832E78">
      <w:pPr>
        <w:ind w:left="567" w:right="55"/>
        <w:jc w:val="both"/>
        <w:rPr>
          <w:rFonts w:ascii="Arial" w:hAnsi="Arial" w:cs="Arial"/>
          <w:bCs/>
          <w:sz w:val="22"/>
          <w:szCs w:val="22"/>
          <w:lang w:val="lv-LV"/>
        </w:rPr>
      </w:pPr>
    </w:p>
    <w:p w14:paraId="43D282F1" w14:textId="77777777" w:rsidR="00832E78" w:rsidRPr="00832E78" w:rsidRDefault="00832E78" w:rsidP="00832E78">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Citi noteikumi</w:t>
      </w:r>
    </w:p>
    <w:p w14:paraId="7DF61F1B" w14:textId="6EDBA956"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Nevienai no Pusēm nav tiesību nodot savas tiesības un pienākumus trešajai pusei bez otras  Puses rakstveida piekrišanas.</w:t>
      </w:r>
    </w:p>
    <w:p w14:paraId="66143A8E" w14:textId="7BFC3855"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Visi  Līguma grozījumi un papildinājumi ir spēkā tikai tad, ja tie noformēti rakstveidā un ir abu Pušu parakstīti. Tie pievienojami Līgumam un kļūst par tā neatņemamu sastāvdaļu.</w:t>
      </w:r>
    </w:p>
    <w:p w14:paraId="31173B38" w14:textId="1A50A9F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vai Puses rīkojas saskaņā ar 13.2.punkta noteikumiem..</w:t>
      </w:r>
    </w:p>
    <w:p w14:paraId="6347A0D1" w14:textId="2EE2DB53"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 xml:space="preserve">Visus strīdus un domstarpības, kas var rasties  sakarā ar  Līgumu, risina Pusēm vienojoties sarunu ceļā. </w:t>
      </w:r>
      <w:r w:rsidRPr="00832E78">
        <w:rPr>
          <w:rFonts w:ascii="Arial" w:hAnsi="Arial" w:cs="Arial"/>
          <w:bCs/>
          <w:sz w:val="22"/>
          <w:szCs w:val="22"/>
          <w:lang w:val="lv-LV"/>
        </w:rPr>
        <w:t xml:space="preserve">Ja pēc 14 (četrpadsmit) kalendārām dienām </w:t>
      </w:r>
      <w:r w:rsidRPr="00832E78">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4DF16B16"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Līgums ir noformēts uz __ (___) lapām kopā ar __ (__) pielikumu (-</w:t>
      </w:r>
      <w:proofErr w:type="spellStart"/>
      <w:r w:rsidRPr="00832E78">
        <w:rPr>
          <w:rFonts w:ascii="Arial" w:hAnsi="Arial" w:cs="Arial"/>
          <w:sz w:val="22"/>
          <w:szCs w:val="22"/>
          <w:lang w:val="lv-LV"/>
        </w:rPr>
        <w:t>iem</w:t>
      </w:r>
      <w:proofErr w:type="spellEnd"/>
      <w:r w:rsidRPr="00832E78">
        <w:rPr>
          <w:rFonts w:ascii="Arial" w:hAnsi="Arial" w:cs="Arial"/>
          <w:sz w:val="22"/>
          <w:szCs w:val="22"/>
          <w:lang w:val="lv-LV"/>
        </w:rPr>
        <w:t>) un parakstīts (…)</w:t>
      </w:r>
    </w:p>
    <w:p w14:paraId="41A5F9D1" w14:textId="77777777" w:rsidR="00832E78" w:rsidRPr="00832E78" w:rsidRDefault="00832E78" w:rsidP="00832E78">
      <w:pPr>
        <w:ind w:left="717" w:right="28"/>
        <w:contextualSpacing/>
        <w:jc w:val="both"/>
        <w:rPr>
          <w:rFonts w:ascii="Arial" w:hAnsi="Arial" w:cs="Arial"/>
          <w:sz w:val="22"/>
          <w:szCs w:val="22"/>
          <w:lang w:val="lv-LV"/>
        </w:rPr>
      </w:pPr>
      <w:r w:rsidRPr="00832E78">
        <w:rPr>
          <w:rFonts w:ascii="Arial" w:hAnsi="Arial" w:cs="Arial"/>
          <w:i/>
          <w:iCs/>
          <w:color w:val="7F7F7F" w:themeColor="text1" w:themeTint="80"/>
          <w:sz w:val="22"/>
          <w:szCs w:val="22"/>
          <w:lang w:val="lv-LV"/>
        </w:rPr>
        <w:t xml:space="preserve">[ja līgums tiek parakstīts papīra formātā, piemērojams:] </w:t>
      </w:r>
      <w:r w:rsidRPr="00832E78">
        <w:rPr>
          <w:rFonts w:ascii="Arial" w:hAnsi="Arial" w:cs="Arial"/>
          <w:sz w:val="22"/>
          <w:szCs w:val="22"/>
          <w:lang w:val="lv-LV"/>
        </w:rPr>
        <w:t xml:space="preserve">2 (divos) vienādos eksemplāros, no kuriem viens nodots – </w:t>
      </w:r>
      <w:r w:rsidRPr="00832E78">
        <w:rPr>
          <w:rFonts w:ascii="Arial" w:hAnsi="Arial" w:cs="Arial"/>
          <w:i/>
          <w:iCs/>
          <w:sz w:val="22"/>
          <w:szCs w:val="22"/>
          <w:lang w:val="lv-LV"/>
        </w:rPr>
        <w:t>Pārdevējam</w:t>
      </w:r>
      <w:r w:rsidRPr="00832E78">
        <w:rPr>
          <w:rFonts w:ascii="Arial" w:hAnsi="Arial" w:cs="Arial"/>
          <w:sz w:val="22"/>
          <w:szCs w:val="22"/>
          <w:lang w:val="lv-LV"/>
        </w:rPr>
        <w:t xml:space="preserve">, otrs – </w:t>
      </w:r>
      <w:r w:rsidRPr="00832E78">
        <w:rPr>
          <w:rFonts w:ascii="Arial" w:hAnsi="Arial" w:cs="Arial"/>
          <w:i/>
          <w:iCs/>
          <w:sz w:val="22"/>
          <w:szCs w:val="22"/>
          <w:lang w:val="lv-LV"/>
        </w:rPr>
        <w:t>Pircējam</w:t>
      </w:r>
      <w:r w:rsidRPr="00832E78">
        <w:rPr>
          <w:rFonts w:ascii="Arial" w:hAnsi="Arial" w:cs="Arial"/>
          <w:sz w:val="22"/>
          <w:szCs w:val="22"/>
          <w:lang w:val="lv-LV"/>
        </w:rPr>
        <w:t>. Abiem Līguma eksemplāriem ir vienāds juridisks spēks</w:t>
      </w:r>
    </w:p>
    <w:p w14:paraId="176DA410"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color w:val="7F7F7F" w:themeColor="text1" w:themeTint="80"/>
          <w:sz w:val="22"/>
          <w:szCs w:val="22"/>
          <w:lang w:val="lv-LV"/>
        </w:rPr>
        <w:t>[ja līgums tiek parakstīs e-</w:t>
      </w:r>
      <w:proofErr w:type="spellStart"/>
      <w:r w:rsidRPr="00832E78">
        <w:rPr>
          <w:rFonts w:ascii="Arial" w:hAnsi="Arial" w:cs="Arial"/>
          <w:i/>
          <w:iCs/>
          <w:color w:val="7F7F7F" w:themeColor="text1" w:themeTint="80"/>
          <w:sz w:val="22"/>
          <w:szCs w:val="22"/>
          <w:lang w:val="lv-LV"/>
        </w:rPr>
        <w:t>doc.formātā</w:t>
      </w:r>
      <w:proofErr w:type="spellEnd"/>
      <w:r w:rsidRPr="00832E78">
        <w:rPr>
          <w:rFonts w:ascii="Arial" w:hAnsi="Arial" w:cs="Arial"/>
          <w:i/>
          <w:iCs/>
          <w:color w:val="7F7F7F" w:themeColor="text1" w:themeTint="80"/>
          <w:sz w:val="22"/>
          <w:szCs w:val="22"/>
          <w:lang w:val="lv-LV"/>
        </w:rPr>
        <w:t xml:space="preserve">, piemērojams:] </w:t>
      </w:r>
      <w:r w:rsidRPr="00832E78">
        <w:rPr>
          <w:rFonts w:ascii="Arial" w:hAnsi="Arial" w:cs="Arial"/>
          <w:sz w:val="22"/>
          <w:szCs w:val="22"/>
          <w:lang w:val="lv-LV"/>
        </w:rPr>
        <w:t>ar drošu elektronisku parakstu, kas satur laika zīmogu</w:t>
      </w:r>
      <w:r w:rsidRPr="00832E78">
        <w:rPr>
          <w:rFonts w:ascii="Arial" w:hAnsi="Arial" w:cs="Arial"/>
          <w:sz w:val="22"/>
          <w:szCs w:val="22"/>
          <w:lang w:val="lv-LV" w:eastAsia="lv-LV"/>
        </w:rPr>
        <w:t xml:space="preserve">. Līguma </w:t>
      </w:r>
      <w:r w:rsidRPr="00832E78">
        <w:rPr>
          <w:rFonts w:ascii="Arial" w:hAnsi="Arial" w:cs="Arial"/>
          <w:sz w:val="22"/>
          <w:szCs w:val="22"/>
          <w:lang w:val="lv-LV"/>
        </w:rPr>
        <w:t>parakstīšanas datums ir pēdējā pievienotā droša elektroniskā paraksta un tā laika zīmoga datums.</w:t>
      </w:r>
    </w:p>
    <w:p w14:paraId="643BCB2F" w14:textId="77777777" w:rsidR="00832E78" w:rsidRPr="00832E78" w:rsidRDefault="00832E78" w:rsidP="00832E78">
      <w:pPr>
        <w:ind w:left="567" w:right="55"/>
        <w:jc w:val="both"/>
        <w:rPr>
          <w:rFonts w:ascii="Arial" w:hAnsi="Arial" w:cs="Arial"/>
          <w:sz w:val="22"/>
          <w:szCs w:val="22"/>
          <w:lang w:val="lv-LV"/>
        </w:rPr>
      </w:pPr>
    </w:p>
    <w:p w14:paraId="64EEADF4"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Pušu rekvizīti</w:t>
      </w:r>
    </w:p>
    <w:p w14:paraId="3394485A" w14:textId="0E30528D" w:rsidR="00832E78" w:rsidRPr="00832E78" w:rsidRDefault="00832E78" w:rsidP="00832E78">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i/>
          <w:iCs/>
          <w:sz w:val="22"/>
          <w:szCs w:val="22"/>
          <w:u w:val="single"/>
          <w:lang w:val="lv-LV"/>
        </w:rPr>
        <w:t>Pircējs</w:t>
      </w:r>
      <w:r w:rsidRPr="00832E78">
        <w:rPr>
          <w:rFonts w:ascii="Arial" w:hAnsi="Arial" w:cs="Arial"/>
          <w:b/>
          <w:sz w:val="22"/>
          <w:szCs w:val="22"/>
          <w:u w:val="single"/>
          <w:lang w:val="lv-LV"/>
        </w:rPr>
        <w:t>:</w:t>
      </w:r>
      <w:r w:rsidRPr="00832E78">
        <w:rPr>
          <w:rFonts w:ascii="Arial" w:hAnsi="Arial" w:cs="Arial"/>
          <w:bCs/>
          <w:sz w:val="22"/>
          <w:szCs w:val="22"/>
          <w:lang w:val="lv-LV"/>
        </w:rPr>
        <w:t xml:space="preserve"> </w:t>
      </w:r>
      <w:r w:rsidRPr="00832E78">
        <w:rPr>
          <w:rFonts w:ascii="Arial" w:hAnsi="Arial" w:cs="Arial"/>
          <w:sz w:val="22"/>
          <w:szCs w:val="22"/>
          <w:lang w:val="lv-LV"/>
        </w:rPr>
        <w:t xml:space="preserve">SIA “LDZ CARGO”, reģ.Nr.40003788421, PVN reģ.nr.LV40003788421; juridiskā adrese: Dzirnavu iela 147 k-1, Rīga, LV-1050. Banka: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filiāle, konts LV08RIKO0000082999854, kods RIKOLV2X.</w:t>
      </w:r>
    </w:p>
    <w:p w14:paraId="5AA86EF3" w14:textId="77777777" w:rsidR="00832E78" w:rsidRPr="00832E78" w:rsidRDefault="00832E78" w:rsidP="00832E78">
      <w:pPr>
        <w:ind w:left="567" w:right="-108"/>
        <w:jc w:val="both"/>
        <w:rPr>
          <w:rFonts w:ascii="Arial" w:hAnsi="Arial" w:cs="Arial"/>
          <w:sz w:val="22"/>
          <w:szCs w:val="22"/>
          <w:lang w:val="lv-LV"/>
        </w:rPr>
      </w:pPr>
      <w:r w:rsidRPr="00832E78">
        <w:rPr>
          <w:rFonts w:ascii="Arial" w:hAnsi="Arial" w:cs="Arial"/>
          <w:b/>
          <w:bCs/>
          <w:sz w:val="22"/>
          <w:szCs w:val="22"/>
          <w:lang w:val="lv-LV"/>
        </w:rPr>
        <w:t>Atbildīgās personas (kontaktpersonas) par līguma izpildi</w:t>
      </w:r>
      <w:r w:rsidRPr="00832E78">
        <w:rPr>
          <w:rFonts w:ascii="Arial" w:hAnsi="Arial" w:cs="Arial"/>
          <w:i/>
          <w:iCs/>
          <w:sz w:val="22"/>
          <w:szCs w:val="22"/>
          <w:lang w:val="lv-LV"/>
        </w:rPr>
        <w:t xml:space="preserve"> (</w:t>
      </w:r>
      <w:r w:rsidRPr="00832E78">
        <w:rPr>
          <w:rFonts w:ascii="Arial" w:hAnsi="Arial" w:cs="Arial"/>
          <w:i/>
          <w:iCs/>
          <w:color w:val="7F7F7F" w:themeColor="text1" w:themeTint="80"/>
          <w:sz w:val="22"/>
          <w:szCs w:val="22"/>
          <w:lang w:val="lv-LV"/>
        </w:rPr>
        <w:t>tiks norādīts noslēdzot līgumu)</w:t>
      </w:r>
      <w:r w:rsidRPr="00832E78">
        <w:rPr>
          <w:rFonts w:ascii="Arial" w:hAnsi="Arial" w:cs="Arial"/>
          <w:b/>
          <w:bCs/>
          <w:sz w:val="22"/>
          <w:szCs w:val="22"/>
          <w:lang w:val="lv-LV"/>
        </w:rPr>
        <w:t>:</w:t>
      </w:r>
    </w:p>
    <w:p w14:paraId="0AB53A58"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lastRenderedPageBreak/>
        <w:t>……………….,</w:t>
      </w:r>
    </w:p>
    <w:p w14:paraId="658C022E"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473C921A"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79BDBECB" w14:textId="77777777" w:rsidR="00832E78" w:rsidRPr="00832E78" w:rsidRDefault="00832E78" w:rsidP="00832E78">
      <w:pPr>
        <w:tabs>
          <w:tab w:val="left" w:pos="4603"/>
        </w:tabs>
        <w:ind w:left="567" w:right="-108"/>
        <w:jc w:val="both"/>
        <w:rPr>
          <w:rFonts w:ascii="Arial" w:hAnsi="Arial" w:cs="Arial"/>
          <w:sz w:val="22"/>
          <w:szCs w:val="22"/>
          <w:lang w:val="lv-LV"/>
        </w:rPr>
      </w:pPr>
    </w:p>
    <w:p w14:paraId="7F4D594B" w14:textId="77777777" w:rsidR="00832E78" w:rsidRPr="00832E78" w:rsidRDefault="00832E78" w:rsidP="00832E78">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bCs/>
          <w:i/>
          <w:iCs/>
          <w:sz w:val="22"/>
          <w:szCs w:val="22"/>
          <w:u w:val="single"/>
          <w:lang w:val="lv-LV"/>
        </w:rPr>
        <w:t>Pārdevējs:</w:t>
      </w:r>
      <w:r w:rsidRPr="00832E78">
        <w:rPr>
          <w:rFonts w:ascii="Arial" w:hAnsi="Arial" w:cs="Arial"/>
          <w:bCs/>
          <w:sz w:val="22"/>
          <w:szCs w:val="22"/>
          <w:lang w:val="lv-LV"/>
        </w:rPr>
        <w:t xml:space="preserve"> </w:t>
      </w: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vienotais reģistrācijas Nr.</w:t>
      </w:r>
      <w:r w:rsidRPr="00832E78">
        <w:rPr>
          <w:rFonts w:ascii="Arial" w:hAnsi="Arial" w:cs="Arial"/>
          <w:sz w:val="22"/>
          <w:szCs w:val="22"/>
          <w:lang w:val="lv-LV"/>
        </w:rPr>
        <w:t xml:space="preserve">_______________, PVN </w:t>
      </w:r>
      <w:r w:rsidRPr="00832E78">
        <w:rPr>
          <w:rFonts w:ascii="Arial" w:hAnsi="Arial" w:cs="Arial"/>
          <w:sz w:val="22"/>
          <w:szCs w:val="22"/>
          <w:lang w:val="lv-LV" w:eastAsia="ar-SA"/>
        </w:rPr>
        <w:t xml:space="preserve">reģistrācijas </w:t>
      </w:r>
      <w:r w:rsidRPr="00832E78">
        <w:rPr>
          <w:rFonts w:ascii="Arial" w:hAnsi="Arial" w:cs="Arial"/>
          <w:sz w:val="22"/>
          <w:szCs w:val="22"/>
          <w:lang w:val="lv-LV"/>
        </w:rPr>
        <w:t>Nr._______________, juridiskā adrese: _______________, banka: _______________, konta Nr. _______________, SWIFT kods: _______________.</w:t>
      </w:r>
    </w:p>
    <w:p w14:paraId="556793A5"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bCs/>
          <w:i/>
          <w:iCs/>
          <w:caps/>
          <w:sz w:val="22"/>
          <w:szCs w:val="22"/>
          <w:highlight w:val="lightGray"/>
          <w:lang w:val="lv-LV"/>
        </w:rPr>
        <w:t>[</w:t>
      </w:r>
      <w:r w:rsidRPr="00832E78">
        <w:rPr>
          <w:rFonts w:ascii="Arial" w:hAnsi="Arial" w:cs="Arial"/>
          <w:bCs/>
          <w:i/>
          <w:iCs/>
          <w:sz w:val="22"/>
          <w:szCs w:val="22"/>
          <w:highlight w:val="lightGray"/>
          <w:lang w:val="lv-LV"/>
        </w:rPr>
        <w:t>tiek piemērots, ja paraksta rakstveidā</w:t>
      </w:r>
      <w:r w:rsidRPr="00832E78">
        <w:rPr>
          <w:rFonts w:ascii="Arial" w:hAnsi="Arial" w:cs="Arial"/>
          <w:bCs/>
          <w:i/>
          <w:iCs/>
          <w:caps/>
          <w:sz w:val="22"/>
          <w:szCs w:val="22"/>
          <w:highlight w:val="lightGray"/>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832E78" w14:paraId="02E5529A" w14:textId="77777777" w:rsidTr="00832E78">
        <w:trPr>
          <w:trHeight w:val="407"/>
        </w:trPr>
        <w:tc>
          <w:tcPr>
            <w:tcW w:w="4814" w:type="dxa"/>
          </w:tcPr>
          <w:p w14:paraId="01981576"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427BEE4A" w14:textId="77777777" w:rsidR="00832E78" w:rsidRPr="00832E78" w:rsidRDefault="00832E78" w:rsidP="00832E78">
            <w:pPr>
              <w:rPr>
                <w:rFonts w:ascii="Arial" w:hAnsi="Arial" w:cs="Arial"/>
                <w:bCs/>
                <w:sz w:val="22"/>
                <w:szCs w:val="22"/>
                <w:lang w:val="lv-LV"/>
              </w:rPr>
            </w:pPr>
          </w:p>
          <w:p w14:paraId="27715CFC" w14:textId="77777777" w:rsidR="00832E78" w:rsidRPr="00832E78" w:rsidRDefault="00832E78" w:rsidP="00832E78">
            <w:pPr>
              <w:rPr>
                <w:rFonts w:ascii="Arial" w:hAnsi="Arial" w:cs="Arial"/>
                <w:bCs/>
                <w:sz w:val="22"/>
                <w:szCs w:val="22"/>
                <w:lang w:val="lv-LV"/>
              </w:rPr>
            </w:pPr>
          </w:p>
          <w:p w14:paraId="4308F528"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_________________________________</w:t>
            </w:r>
          </w:p>
          <w:p w14:paraId="49B1CF8E" w14:textId="77777777" w:rsidR="00832E78" w:rsidRPr="00832E78" w:rsidRDefault="00832E78" w:rsidP="00832E78">
            <w:pPr>
              <w:rPr>
                <w:rFonts w:ascii="Arial" w:hAnsi="Arial" w:cs="Arial"/>
                <w:sz w:val="22"/>
                <w:szCs w:val="22"/>
                <w:lang w:val="lv-LV"/>
              </w:rPr>
            </w:pPr>
          </w:p>
          <w:p w14:paraId="45745420"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1ACC2BCA" w14:textId="77777777" w:rsidR="00832E78" w:rsidRPr="00832E78" w:rsidRDefault="00832E78" w:rsidP="00832E78">
            <w:pPr>
              <w:rPr>
                <w:rFonts w:ascii="Arial" w:hAnsi="Arial" w:cs="Arial"/>
                <w:bCs/>
                <w:sz w:val="22"/>
                <w:szCs w:val="22"/>
                <w:lang w:val="lv-LV"/>
              </w:rPr>
            </w:pPr>
          </w:p>
          <w:p w14:paraId="25B8A7E5"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c>
          <w:tcPr>
            <w:tcW w:w="4814" w:type="dxa"/>
          </w:tcPr>
          <w:p w14:paraId="380DC8EB"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Pārdevējs</w:t>
            </w:r>
            <w:r w:rsidRPr="00832E78">
              <w:rPr>
                <w:rFonts w:ascii="Arial" w:hAnsi="Arial" w:cs="Arial"/>
                <w:bCs/>
                <w:sz w:val="22"/>
                <w:szCs w:val="22"/>
                <w:lang w:val="lv-LV"/>
              </w:rPr>
              <w:t>:</w:t>
            </w:r>
          </w:p>
          <w:p w14:paraId="03E1B937" w14:textId="77777777" w:rsidR="00832E78" w:rsidRPr="00832E78" w:rsidRDefault="00832E78" w:rsidP="00832E78">
            <w:pPr>
              <w:rPr>
                <w:rFonts w:ascii="Arial" w:hAnsi="Arial" w:cs="Arial"/>
                <w:bCs/>
                <w:sz w:val="22"/>
                <w:szCs w:val="22"/>
                <w:lang w:val="lv-LV"/>
              </w:rPr>
            </w:pPr>
          </w:p>
          <w:p w14:paraId="058B1E4B" w14:textId="77777777" w:rsidR="00832E78" w:rsidRPr="00832E78" w:rsidRDefault="00832E78" w:rsidP="00832E78">
            <w:pPr>
              <w:rPr>
                <w:rFonts w:ascii="Arial" w:hAnsi="Arial" w:cs="Arial"/>
                <w:bCs/>
                <w:sz w:val="22"/>
                <w:szCs w:val="22"/>
                <w:lang w:val="lv-LV"/>
              </w:rPr>
            </w:pPr>
          </w:p>
          <w:p w14:paraId="4515D646"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_________________________________</w:t>
            </w:r>
          </w:p>
          <w:p w14:paraId="71CA09A7" w14:textId="77777777" w:rsidR="00832E78" w:rsidRPr="00832E78" w:rsidRDefault="00832E78" w:rsidP="00832E78">
            <w:pPr>
              <w:rPr>
                <w:rFonts w:ascii="Arial" w:hAnsi="Arial" w:cs="Arial"/>
                <w:sz w:val="22"/>
                <w:szCs w:val="22"/>
                <w:lang w:val="lv-LV"/>
              </w:rPr>
            </w:pPr>
          </w:p>
          <w:p w14:paraId="6EE13DC8"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520C1412" w14:textId="77777777" w:rsidR="00832E78" w:rsidRPr="00832E78" w:rsidRDefault="00832E78" w:rsidP="00832E78">
            <w:pPr>
              <w:rPr>
                <w:rFonts w:ascii="Arial" w:hAnsi="Arial" w:cs="Arial"/>
                <w:bCs/>
                <w:sz w:val="22"/>
                <w:szCs w:val="22"/>
                <w:lang w:val="lv-LV"/>
              </w:rPr>
            </w:pPr>
          </w:p>
          <w:p w14:paraId="346ADE77"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r>
    </w:tbl>
    <w:p w14:paraId="329E897B" w14:textId="77777777" w:rsidR="00832E78" w:rsidRPr="00832E78" w:rsidRDefault="00832E78" w:rsidP="00832E78">
      <w:pPr>
        <w:rPr>
          <w:rFonts w:ascii="Arial" w:hAnsi="Arial" w:cs="Arial"/>
          <w:bCs/>
          <w:sz w:val="22"/>
          <w:szCs w:val="22"/>
          <w:lang w:val="lv-LV"/>
        </w:rPr>
      </w:pPr>
    </w:p>
    <w:p w14:paraId="070CFB9F" w14:textId="77777777" w:rsidR="00832E78" w:rsidRPr="00832E78" w:rsidRDefault="00832E78" w:rsidP="00832E78">
      <w:pPr>
        <w:rPr>
          <w:rFonts w:ascii="Arial" w:hAnsi="Arial" w:cs="Arial"/>
          <w:bCs/>
          <w:sz w:val="22"/>
          <w:szCs w:val="22"/>
          <w:lang w:val="lv-LV"/>
        </w:rPr>
      </w:pPr>
    </w:p>
    <w:p w14:paraId="181DB544" w14:textId="77777777"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[tiek piemērots, ja paraksta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832E78" w14:paraId="495927B5" w14:textId="77777777" w:rsidTr="00832E78">
        <w:trPr>
          <w:trHeight w:val="1659"/>
        </w:trPr>
        <w:tc>
          <w:tcPr>
            <w:tcW w:w="4677" w:type="dxa"/>
          </w:tcPr>
          <w:p w14:paraId="46BFB583"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43A34B31" w14:textId="77777777" w:rsidR="00832E78" w:rsidRPr="00832E78" w:rsidRDefault="00832E78" w:rsidP="00832E78">
            <w:pPr>
              <w:rPr>
                <w:rFonts w:ascii="Arial" w:hAnsi="Arial" w:cs="Arial"/>
                <w:bCs/>
                <w:sz w:val="22"/>
                <w:szCs w:val="22"/>
                <w:lang w:val="lv-LV"/>
              </w:rPr>
            </w:pPr>
          </w:p>
          <w:p w14:paraId="6A886027" w14:textId="77777777" w:rsidR="00832E78" w:rsidRPr="00832E78" w:rsidRDefault="00832E78" w:rsidP="00832E78">
            <w:pPr>
              <w:rPr>
                <w:rFonts w:ascii="Arial" w:hAnsi="Arial" w:cs="Arial"/>
                <w:bCs/>
                <w:sz w:val="22"/>
                <w:szCs w:val="22"/>
                <w:lang w:val="lv-LV"/>
              </w:rPr>
            </w:pPr>
          </w:p>
          <w:p w14:paraId="0CDDB1B5" w14:textId="77777777" w:rsidR="00832E78" w:rsidRPr="00832E78" w:rsidRDefault="00832E78" w:rsidP="00832E78">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2FF711B2" w14:textId="77777777" w:rsidR="00832E78" w:rsidRPr="00832E78" w:rsidRDefault="00832E78" w:rsidP="00832E78">
            <w:pPr>
              <w:rPr>
                <w:rFonts w:ascii="Arial" w:hAnsi="Arial" w:cs="Arial"/>
                <w:sz w:val="22"/>
                <w:szCs w:val="22"/>
                <w:lang w:val="lv-LV"/>
              </w:rPr>
            </w:pPr>
          </w:p>
          <w:p w14:paraId="346EA232"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13512B6A" w14:textId="77777777" w:rsidR="00832E78" w:rsidRPr="00832E78" w:rsidRDefault="00832E78" w:rsidP="00832E78">
            <w:pPr>
              <w:rPr>
                <w:rFonts w:ascii="Arial" w:hAnsi="Arial" w:cs="Arial"/>
                <w:bCs/>
                <w:sz w:val="22"/>
                <w:szCs w:val="22"/>
                <w:lang w:val="lv-LV"/>
              </w:rPr>
            </w:pPr>
          </w:p>
          <w:p w14:paraId="2BFB2D6B"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Datumu skatīt laika zīmogā</w:t>
            </w:r>
          </w:p>
        </w:tc>
        <w:tc>
          <w:tcPr>
            <w:tcW w:w="4677" w:type="dxa"/>
          </w:tcPr>
          <w:p w14:paraId="5E0A2647"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Pārdevējs</w:t>
            </w:r>
            <w:r w:rsidRPr="00832E78">
              <w:rPr>
                <w:rFonts w:ascii="Arial" w:hAnsi="Arial" w:cs="Arial"/>
                <w:bCs/>
                <w:sz w:val="22"/>
                <w:szCs w:val="22"/>
                <w:lang w:val="lv-LV"/>
              </w:rPr>
              <w:t>:</w:t>
            </w:r>
          </w:p>
          <w:p w14:paraId="466B6BC7" w14:textId="77777777" w:rsidR="00832E78" w:rsidRPr="00832E78" w:rsidRDefault="00832E78" w:rsidP="00832E78">
            <w:pPr>
              <w:rPr>
                <w:rFonts w:ascii="Arial" w:hAnsi="Arial" w:cs="Arial"/>
                <w:bCs/>
                <w:sz w:val="22"/>
                <w:szCs w:val="22"/>
                <w:lang w:val="lv-LV"/>
              </w:rPr>
            </w:pPr>
          </w:p>
          <w:p w14:paraId="2212800B" w14:textId="77777777" w:rsidR="00832E78" w:rsidRPr="00832E78" w:rsidRDefault="00832E78" w:rsidP="00832E78">
            <w:pPr>
              <w:rPr>
                <w:rFonts w:ascii="Arial" w:hAnsi="Arial" w:cs="Arial"/>
                <w:bCs/>
                <w:sz w:val="22"/>
                <w:szCs w:val="22"/>
                <w:lang w:val="lv-LV"/>
              </w:rPr>
            </w:pPr>
          </w:p>
          <w:p w14:paraId="3AC6FC2A" w14:textId="77777777" w:rsidR="00832E78" w:rsidRPr="00832E78" w:rsidRDefault="00832E78" w:rsidP="00832E78">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7EC4ACBF" w14:textId="77777777" w:rsidR="00832E78" w:rsidRPr="00832E78" w:rsidRDefault="00832E78" w:rsidP="00832E78">
            <w:pPr>
              <w:rPr>
                <w:rFonts w:ascii="Arial" w:hAnsi="Arial" w:cs="Arial"/>
                <w:sz w:val="22"/>
                <w:szCs w:val="22"/>
                <w:lang w:val="lv-LV"/>
              </w:rPr>
            </w:pPr>
          </w:p>
          <w:p w14:paraId="5A242541"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37B610D8" w14:textId="77777777" w:rsidR="00832E78" w:rsidRPr="00832E78" w:rsidRDefault="00832E78" w:rsidP="00832E78">
            <w:pPr>
              <w:rPr>
                <w:rFonts w:ascii="Arial" w:hAnsi="Arial" w:cs="Arial"/>
                <w:bCs/>
                <w:sz w:val="22"/>
                <w:szCs w:val="22"/>
                <w:lang w:val="lv-LV"/>
              </w:rPr>
            </w:pPr>
          </w:p>
          <w:p w14:paraId="5EB10D54"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Datumu skatīt laika zīmogā</w:t>
            </w:r>
          </w:p>
        </w:tc>
      </w:tr>
    </w:tbl>
    <w:p w14:paraId="7C551C92" w14:textId="77777777" w:rsidR="00832E78" w:rsidRPr="00832E78" w:rsidRDefault="00832E78" w:rsidP="00832E78">
      <w:pPr>
        <w:tabs>
          <w:tab w:val="left" w:pos="3828"/>
        </w:tabs>
        <w:ind w:left="720"/>
        <w:jc w:val="right"/>
        <w:rPr>
          <w:rFonts w:ascii="Arial" w:hAnsi="Arial" w:cs="Arial"/>
          <w:sz w:val="22"/>
          <w:szCs w:val="22"/>
          <w:lang w:val="lv-LV"/>
        </w:rPr>
      </w:pPr>
    </w:p>
    <w:p w14:paraId="68361ABA" w14:textId="77777777" w:rsidR="00832E78" w:rsidRPr="00832E78" w:rsidRDefault="00832E78" w:rsidP="00832E78">
      <w:pPr>
        <w:tabs>
          <w:tab w:val="left" w:pos="3828"/>
        </w:tabs>
        <w:ind w:left="720"/>
        <w:jc w:val="right"/>
        <w:rPr>
          <w:rFonts w:ascii="Arial" w:hAnsi="Arial" w:cs="Arial"/>
          <w:sz w:val="22"/>
          <w:szCs w:val="22"/>
          <w:lang w:val="lv-LV"/>
        </w:rPr>
      </w:pPr>
    </w:p>
    <w:p w14:paraId="7EAC3DFD" w14:textId="77777777" w:rsidR="00832E78" w:rsidRPr="00832E78" w:rsidRDefault="00832E78" w:rsidP="00832E78">
      <w:pPr>
        <w:tabs>
          <w:tab w:val="left" w:pos="3828"/>
        </w:tabs>
        <w:ind w:left="720"/>
        <w:jc w:val="right"/>
        <w:rPr>
          <w:rFonts w:ascii="Arial" w:hAnsi="Arial" w:cs="Arial"/>
          <w:sz w:val="22"/>
          <w:szCs w:val="22"/>
          <w:lang w:val="lv-LV"/>
        </w:rPr>
      </w:pPr>
      <w:r w:rsidRPr="00832E78">
        <w:rPr>
          <w:rFonts w:ascii="Arial" w:hAnsi="Arial" w:cs="Arial"/>
          <w:sz w:val="22"/>
          <w:szCs w:val="22"/>
          <w:lang w:val="lv-LV"/>
        </w:rPr>
        <w:t>Pielikums</w:t>
      </w:r>
    </w:p>
    <w:p w14:paraId="30D30CBF" w14:textId="77777777" w:rsidR="00832E78" w:rsidRPr="00832E78" w:rsidRDefault="00832E78" w:rsidP="00832E78">
      <w:pPr>
        <w:tabs>
          <w:tab w:val="left" w:pos="3828"/>
        </w:tabs>
        <w:ind w:left="720"/>
        <w:jc w:val="right"/>
        <w:rPr>
          <w:rFonts w:ascii="Arial" w:hAnsi="Arial" w:cs="Arial"/>
          <w:sz w:val="22"/>
          <w:szCs w:val="22"/>
          <w:lang w:val="lv-LV"/>
        </w:rPr>
      </w:pPr>
    </w:p>
    <w:p w14:paraId="2B9CBC5A" w14:textId="77777777" w:rsidR="00832E78" w:rsidRPr="00832E78" w:rsidRDefault="00832E78" w:rsidP="00832E78">
      <w:pPr>
        <w:tabs>
          <w:tab w:val="left" w:pos="3828"/>
        </w:tabs>
        <w:ind w:left="720"/>
        <w:jc w:val="right"/>
        <w:rPr>
          <w:rFonts w:ascii="Arial" w:hAnsi="Arial" w:cs="Arial"/>
          <w:b/>
          <w:sz w:val="22"/>
          <w:szCs w:val="22"/>
          <w:lang w:val="lv-LV"/>
        </w:rPr>
      </w:pPr>
      <w:r w:rsidRPr="00832E78">
        <w:rPr>
          <w:rFonts w:ascii="Arial" w:hAnsi="Arial" w:cs="Arial"/>
          <w:sz w:val="22"/>
          <w:szCs w:val="22"/>
          <w:lang w:val="lv-LV"/>
        </w:rPr>
        <w:t>____________ Līgumam Nr.______________</w:t>
      </w:r>
    </w:p>
    <w:p w14:paraId="36F28EAE" w14:textId="77777777" w:rsidR="00832E78" w:rsidRPr="00832E78" w:rsidRDefault="00832E78" w:rsidP="00832E78">
      <w:pPr>
        <w:jc w:val="center"/>
        <w:rPr>
          <w:rFonts w:ascii="Arial" w:hAnsi="Arial" w:cs="Arial"/>
          <w:b/>
          <w:sz w:val="22"/>
          <w:szCs w:val="22"/>
          <w:lang w:val="lv-LV"/>
        </w:rPr>
      </w:pPr>
    </w:p>
    <w:p w14:paraId="66A8B26A" w14:textId="77777777" w:rsidR="00832E78" w:rsidRPr="00832E78" w:rsidRDefault="00832E78" w:rsidP="00832E78">
      <w:pPr>
        <w:jc w:val="center"/>
        <w:rPr>
          <w:rFonts w:ascii="Arial" w:hAnsi="Arial" w:cs="Arial"/>
          <w:b/>
          <w:sz w:val="22"/>
          <w:szCs w:val="22"/>
          <w:lang w:val="lv-LV"/>
        </w:rPr>
      </w:pPr>
      <w:r w:rsidRPr="00832E78">
        <w:rPr>
          <w:rFonts w:ascii="Arial" w:hAnsi="Arial" w:cs="Arial"/>
          <w:b/>
          <w:sz w:val="22"/>
          <w:szCs w:val="22"/>
          <w:lang w:val="lv-LV"/>
        </w:rPr>
        <w:t>Tehniskā specifikācija / Cenu lapa</w:t>
      </w:r>
    </w:p>
    <w:p w14:paraId="70D16A8A" w14:textId="77777777" w:rsidR="00832E78" w:rsidRPr="00832E78" w:rsidRDefault="00832E78" w:rsidP="00832E78">
      <w:pPr>
        <w:rPr>
          <w:rFonts w:ascii="Arial" w:hAnsi="Arial" w:cs="Arial"/>
          <w:bCs/>
          <w:i/>
          <w:sz w:val="22"/>
          <w:szCs w:val="22"/>
          <w:lang w:val="lv-LV"/>
        </w:rPr>
      </w:pPr>
      <w:r w:rsidRPr="00832E78">
        <w:rPr>
          <w:rFonts w:ascii="Arial" w:hAnsi="Arial" w:cs="Arial"/>
          <w:bCs/>
          <w:i/>
          <w:sz w:val="22"/>
          <w:szCs w:val="22"/>
          <w:lang w:val="lv-LV"/>
        </w:rPr>
        <w:t>….(informācija atbilstoši sarunu procedūras 1.pielikumam un piegādātāja piedāvājumam)</w:t>
      </w:r>
    </w:p>
    <w:p w14:paraId="2CF12EC3" w14:textId="77777777" w:rsidR="00832E78" w:rsidRPr="00832E78" w:rsidRDefault="00832E78" w:rsidP="00832E78">
      <w:pPr>
        <w:spacing w:line="0" w:lineRule="atLeast"/>
        <w:rPr>
          <w:rFonts w:ascii="Arial" w:hAnsi="Arial" w:cs="Arial"/>
          <w:b/>
          <w:sz w:val="22"/>
          <w:szCs w:val="22"/>
          <w:lang w:val="lv-LV"/>
        </w:rPr>
      </w:pPr>
    </w:p>
    <w:p w14:paraId="3B9BC7C8" w14:textId="77777777" w:rsidR="00832E78" w:rsidRPr="00832E78" w:rsidRDefault="00832E78" w:rsidP="00832E78">
      <w:pPr>
        <w:spacing w:line="0" w:lineRule="atLeast"/>
        <w:rPr>
          <w:rFonts w:ascii="Arial" w:hAnsi="Arial" w:cs="Arial"/>
          <w:b/>
          <w:sz w:val="22"/>
          <w:szCs w:val="22"/>
          <w:lang w:val="lv-LV"/>
        </w:rPr>
      </w:pPr>
    </w:p>
    <w:p w14:paraId="624C0E6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bCs/>
          <w:i/>
          <w:iCs/>
          <w:caps/>
          <w:sz w:val="22"/>
          <w:szCs w:val="22"/>
          <w:lang w:val="lv-LV"/>
        </w:rPr>
        <w:t>[</w:t>
      </w:r>
      <w:r w:rsidRPr="00832E78">
        <w:rPr>
          <w:rFonts w:ascii="Arial" w:hAnsi="Arial" w:cs="Arial"/>
          <w:bCs/>
          <w:i/>
          <w:iCs/>
          <w:sz w:val="22"/>
          <w:szCs w:val="22"/>
          <w:lang w:val="lv-LV"/>
        </w:rPr>
        <w:t>tiek piemērots, ja paraksta rakstveidā</w:t>
      </w:r>
      <w:r w:rsidRPr="00832E78">
        <w:rPr>
          <w:rFonts w:ascii="Arial" w:hAnsi="Arial" w:cs="Arial"/>
          <w:bCs/>
          <w:i/>
          <w:iCs/>
          <w:caps/>
          <w:sz w:val="22"/>
          <w:szCs w:val="22"/>
          <w:lang w:val="lv-LV"/>
        </w:rPr>
        <w:t>]</w:t>
      </w:r>
    </w:p>
    <w:p w14:paraId="167A6A0F" w14:textId="77777777" w:rsidR="00A5172C" w:rsidRPr="00832E78" w:rsidRDefault="00A5172C" w:rsidP="00A5172C">
      <w:pPr>
        <w:tabs>
          <w:tab w:val="left" w:pos="3828"/>
        </w:tabs>
        <w:ind w:left="720"/>
        <w:jc w:val="right"/>
        <w:rPr>
          <w:rFonts w:ascii="Arial" w:hAnsi="Arial" w:cs="Arial"/>
          <w:sz w:val="22"/>
          <w:szCs w:val="22"/>
        </w:rPr>
      </w:pPr>
    </w:p>
    <w:sectPr w:rsidR="00A5172C" w:rsidRPr="00832E78" w:rsidSect="00AA1F03">
      <w:footerReference w:type="even" r:id="rId17"/>
      <w:footerReference w:type="default" r:id="rId18"/>
      <w:footerReference w:type="first" r:id="rId19"/>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9DDD" w16cex:dateUtc="2021-08-03T07:50:00Z"/>
  <w16cex:commentExtensible w16cex:durableId="24B39F30" w16cex:dateUtc="2021-08-03T07:55:00Z"/>
  <w16cex:commentExtensible w16cex:durableId="24B39F59" w16cex:dateUtc="2021-08-03T07:56:00Z"/>
  <w16cex:commentExtensible w16cex:durableId="24B39F6D" w16cex:dateUtc="2021-08-03T07:56:00Z"/>
  <w16cex:commentExtensible w16cex:durableId="24B39FD5" w16cex:dateUtc="2021-08-03T07:58:00Z"/>
  <w16cex:commentExtensible w16cex:durableId="24B3A188" w16cex:dateUtc="2021-08-03T08:05:00Z"/>
  <w16cex:commentExtensible w16cex:durableId="24B3A1C8" w16cex:dateUtc="2021-08-03T08:06:00Z"/>
  <w16cex:commentExtensible w16cex:durableId="24B3A1DF" w16cex:dateUtc="2021-08-03T08:07:00Z"/>
  <w16cex:commentExtensible w16cex:durableId="24B3A232" w16cex:dateUtc="2021-08-03T08:08:00Z"/>
  <w16cex:commentExtensible w16cex:durableId="24B3A5A1" w16cex:dateUtc="2021-08-03T08:23:00Z"/>
  <w16cex:commentExtensible w16cex:durableId="24B3A667" w16cex:dateUtc="2021-08-03T08:26:00Z"/>
  <w16cex:commentExtensible w16cex:durableId="24B3B4C1" w16cex:dateUtc="2021-08-03T09:27:00Z"/>
  <w16cex:commentExtensible w16cex:durableId="24B3B539" w16cex:dateUtc="2021-08-03T09:29:00Z"/>
  <w16cex:commentExtensible w16cex:durableId="24B3C6A4" w16cex:dateUtc="2021-08-03T10:44:00Z"/>
  <w16cex:commentExtensible w16cex:durableId="24B3B615" w16cex:dateUtc="2021-08-03T09:33:00Z"/>
  <w16cex:commentExtensible w16cex:durableId="24B3B747" w16cex:dateUtc="2021-08-03T09:38:00Z"/>
  <w16cex:commentExtensible w16cex:durableId="24B3B662" w16cex:dateUtc="2021-08-03T09:34:00Z"/>
  <w16cex:commentExtensible w16cex:durableId="24B3B9D8" w16cex:dateUtc="2021-08-03T09:49:00Z"/>
  <w16cex:commentExtensible w16cex:durableId="24B3C78F" w16cex:dateUtc="2021-08-03T10:47:00Z"/>
  <w16cex:commentExtensible w16cex:durableId="24B3BAAE" w16cex:dateUtc="2021-08-03T09:53:00Z"/>
  <w16cex:commentExtensible w16cex:durableId="24B3C0C3" w16cex:dateUtc="2021-08-03T10:18:00Z"/>
  <w16cex:commentExtensible w16cex:durableId="24B3BAF3" w16cex:dateUtc="2021-08-03T09:54:00Z"/>
  <w16cex:commentExtensible w16cex:durableId="24B3BB34" w16cex:dateUtc="2021-08-03T09:55:00Z"/>
  <w16cex:commentExtensible w16cex:durableId="24B3BB9F" w16cex:dateUtc="2021-08-03T09:57:00Z"/>
  <w16cex:commentExtensible w16cex:durableId="24B3BD21" w16cex:dateUtc="2021-08-03T10:03:00Z"/>
  <w16cex:commentExtensible w16cex:durableId="24B3BDBB" w16cex:dateUtc="2021-08-03T10:06:00Z"/>
  <w16cex:commentExtensible w16cex:durableId="24B3BF4E" w16cex:dateUtc="2021-08-03T10:12:00Z"/>
  <w16cex:commentExtensible w16cex:durableId="24B3C019" w16cex:dateUtc="2021-08-03T10:16:00Z"/>
  <w16cex:commentExtensible w16cex:durableId="24B3C439" w16cex:dateUtc="2021-08-03T10:33:00Z"/>
  <w16cex:commentExtensible w16cex:durableId="24B3C61C" w16cex:dateUtc="2021-08-03T10:41:00Z"/>
  <w16cex:commentExtensible w16cex:durableId="24B3C66E" w16cex:dateUtc="2021-08-03T10:43:00Z"/>
  <w16cex:commentExtensible w16cex:durableId="24B3C75B" w16cex:dateUtc="2021-08-03T10:47:00Z"/>
  <w16cex:commentExtensible w16cex:durableId="24B3C87B" w16cex:dateUtc="2021-08-03T10:51:00Z"/>
  <w16cex:commentExtensible w16cex:durableId="24B3C84B" w16cex:dateUtc="2021-08-03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F3944" w14:textId="77777777" w:rsidR="00971EAA" w:rsidRDefault="00971EAA" w:rsidP="008B3047">
      <w:r>
        <w:separator/>
      </w:r>
    </w:p>
  </w:endnote>
  <w:endnote w:type="continuationSeparator" w:id="0">
    <w:p w14:paraId="739E56D1" w14:textId="77777777" w:rsidR="00971EAA" w:rsidRDefault="00971EAA"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E04DF5" w:rsidRDefault="00E04DF5"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E04DF5" w:rsidRDefault="00E0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E04DF5" w:rsidRPr="000E15B5" w:rsidRDefault="00E04DF5"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E04DF5" w:rsidRDefault="00E04DF5"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E04DF5" w:rsidRDefault="00E04DF5"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E04DF5" w:rsidRDefault="00E04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E04DF5" w:rsidRDefault="00E04DF5"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E04DF5" w:rsidRDefault="00E04DF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E04DF5" w:rsidRPr="00991379" w:rsidRDefault="00E04DF5"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B01D" w14:textId="77777777" w:rsidR="00971EAA" w:rsidRDefault="00971EAA" w:rsidP="008B3047">
      <w:r>
        <w:separator/>
      </w:r>
    </w:p>
  </w:footnote>
  <w:footnote w:type="continuationSeparator" w:id="0">
    <w:p w14:paraId="126041D2" w14:textId="77777777" w:rsidR="00971EAA" w:rsidRDefault="00971EAA" w:rsidP="008B3047">
      <w:r>
        <w:continuationSeparator/>
      </w:r>
    </w:p>
  </w:footnote>
  <w:footnote w:id="1">
    <w:p w14:paraId="49735067" w14:textId="77777777" w:rsidR="00E04DF5" w:rsidRPr="008618CC" w:rsidRDefault="00E04DF5" w:rsidP="00DE5B2A">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19D33D95" w14:textId="77777777" w:rsidR="00E04DF5" w:rsidRPr="008066C1" w:rsidRDefault="00E04DF5" w:rsidP="00DE5B2A">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5"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sarunu procedūras piedāvājumu atvēršanas sanāksme nav atklāta – </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6" w:name="_Hlk66781188"/>
      <w:r w:rsidRPr="008066C1">
        <w:rPr>
          <w:rFonts w:cs="Arial"/>
          <w:lang w:eastAsia="lv-LV"/>
        </w:rPr>
        <w:t xml:space="preserve">tiks nosūtīta iespējami ātri, bet ne vēlāk kā kopā ar sarunu procedūras rezultātu paziņošanu </w:t>
      </w:r>
      <w:bookmarkEnd w:id="6"/>
      <w:r w:rsidRPr="008066C1">
        <w:rPr>
          <w:rFonts w:cs="Arial"/>
          <w:lang w:eastAsia="lv-LV"/>
        </w:rPr>
        <w:t>(sk. arī papildus nolikuma 6.1.punktu).</w:t>
      </w:r>
      <w:bookmarkEnd w:id="5"/>
    </w:p>
  </w:footnote>
  <w:footnote w:id="3">
    <w:p w14:paraId="5EBA8C22" w14:textId="16F29A4A" w:rsidR="00E04DF5" w:rsidRPr="00B96242" w:rsidRDefault="00E04DF5">
      <w:pPr>
        <w:pStyle w:val="FootnoteText"/>
        <w:rPr>
          <w:color w:val="00B050"/>
        </w:rPr>
      </w:pPr>
      <w:r w:rsidRPr="00B96242">
        <w:rPr>
          <w:rStyle w:val="FootnoteReference"/>
          <w:color w:val="00B050"/>
        </w:rPr>
        <w:footnoteRef/>
      </w:r>
      <w:r w:rsidRPr="00B96242">
        <w:rPr>
          <w:color w:val="00B050"/>
        </w:rPr>
        <w:t xml:space="preserve"> Grozījumu Nr.1 redakcija</w:t>
      </w:r>
      <w:r w:rsidR="002A4997">
        <w:rPr>
          <w:color w:val="00B050"/>
        </w:rPr>
        <w:t>.</w:t>
      </w:r>
    </w:p>
  </w:footnote>
  <w:footnote w:id="4">
    <w:p w14:paraId="28431E56" w14:textId="64DDE9E3" w:rsidR="00E04DF5" w:rsidRPr="00E04DF5" w:rsidRDefault="00E04DF5">
      <w:pPr>
        <w:pStyle w:val="FootnoteText"/>
        <w:rPr>
          <w:color w:val="00B050"/>
        </w:rPr>
      </w:pPr>
      <w:r w:rsidRPr="00E04DF5">
        <w:rPr>
          <w:rStyle w:val="FootnoteReference"/>
          <w:color w:val="00B050"/>
        </w:rPr>
        <w:footnoteRef/>
      </w:r>
      <w:r w:rsidRPr="00E04DF5">
        <w:rPr>
          <w:color w:val="00B050"/>
        </w:rPr>
        <w:t xml:space="preserve"> Grozījumu Nr.1 redakcija.</w:t>
      </w:r>
    </w:p>
  </w:footnote>
  <w:footnote w:id="5">
    <w:p w14:paraId="2FE372B0" w14:textId="77777777" w:rsidR="00E04DF5" w:rsidRPr="00BA09AB" w:rsidRDefault="00E04DF5" w:rsidP="00E46E08">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minēto informāciju nav iespējams pārbaudīt publiski pieejamās datu bāzēs.</w:t>
      </w:r>
    </w:p>
  </w:footnote>
  <w:footnote w:id="6">
    <w:p w14:paraId="2727C778" w14:textId="1CEB13AF" w:rsidR="00E04DF5" w:rsidRPr="00BA09AB" w:rsidRDefault="00E04DF5" w:rsidP="00456698">
      <w:pPr>
        <w:pStyle w:val="FootnoteText"/>
      </w:pPr>
      <w:r w:rsidRPr="001278B6">
        <w:rPr>
          <w:rStyle w:val="FootnoteReference"/>
          <w:color w:val="FF0000"/>
        </w:rPr>
        <w:footnoteRef/>
      </w:r>
      <w:r>
        <w:rPr>
          <w:rFonts w:cs="Arial"/>
        </w:rP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7">
    <w:p w14:paraId="1C18F301" w14:textId="77777777" w:rsidR="00E04DF5" w:rsidRPr="00F25EC7" w:rsidRDefault="00E04DF5" w:rsidP="00205030">
      <w:pPr>
        <w:pStyle w:val="FootnoteText"/>
      </w:pPr>
      <w:r w:rsidRPr="00F25EC7">
        <w:rPr>
          <w:rStyle w:val="FootnoteReference"/>
          <w:color w:val="FF0000"/>
        </w:rPr>
        <w:footnoteRef/>
      </w:r>
      <w:r>
        <w:rPr>
          <w:rFonts w:cs="Arial"/>
        </w:rP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r w:rsidRPr="00F25EC7">
        <w:rPr>
          <w:rFonts w:cs="Arial"/>
        </w:rPr>
        <w:t>.</w:t>
      </w:r>
    </w:p>
  </w:footnote>
  <w:footnote w:id="8">
    <w:p w14:paraId="759E6D96" w14:textId="44D82E16" w:rsidR="00E04DF5" w:rsidRPr="00095A57" w:rsidRDefault="00E04DF5">
      <w:pPr>
        <w:pStyle w:val="FootnoteText"/>
        <w:rPr>
          <w:color w:val="00B050"/>
        </w:rPr>
      </w:pPr>
      <w:r w:rsidRPr="00095A57">
        <w:rPr>
          <w:rStyle w:val="FootnoteReference"/>
          <w:color w:val="00B050"/>
        </w:rPr>
        <w:footnoteRef/>
      </w:r>
      <w:r w:rsidRPr="00095A57">
        <w:rPr>
          <w:color w:val="00B050"/>
        </w:rPr>
        <w:t xml:space="preserve"> Grozījumu Nr.1 redakcija.</w:t>
      </w:r>
    </w:p>
  </w:footnote>
  <w:footnote w:id="9">
    <w:p w14:paraId="62EF7E3B" w14:textId="248788D2" w:rsidR="00E04DF5" w:rsidRDefault="00E04DF5">
      <w:pPr>
        <w:pStyle w:val="FootnoteText"/>
      </w:pPr>
      <w:r>
        <w:rPr>
          <w:rStyle w:val="FootnoteReference"/>
        </w:rPr>
        <w:footnoteRef/>
      </w:r>
      <w: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10">
    <w:p w14:paraId="1FB84918" w14:textId="5E0FC5B0" w:rsidR="00E04DF5" w:rsidRDefault="00E04DF5" w:rsidP="005B2F22">
      <w:pPr>
        <w:pStyle w:val="FootnoteText"/>
        <w:jc w:val="both"/>
      </w:pPr>
      <w:r>
        <w:rPr>
          <w:rStyle w:val="FootnoteReference"/>
        </w:rPr>
        <w:footnoteRef/>
      </w:r>
      <w:r>
        <w:t xml:space="preserve"> Pasūtītājam /k</w:t>
      </w:r>
      <w:r w:rsidRPr="00BA5182">
        <w:t>omisijai ir tiesības ziņas pārbaudīt, sazinoties ar norādīto piegādes saņēmēja kontaktpersonu</w:t>
      </w:r>
      <w:r>
        <w:t>.</w:t>
      </w:r>
    </w:p>
  </w:footnote>
  <w:footnote w:id="11">
    <w:p w14:paraId="2E7CEA52" w14:textId="604BAA34" w:rsidR="005845A1" w:rsidRPr="005845A1" w:rsidRDefault="005845A1">
      <w:pPr>
        <w:pStyle w:val="FootnoteText"/>
        <w:rPr>
          <w:color w:val="00B050"/>
        </w:rPr>
      </w:pPr>
      <w:r w:rsidRPr="005845A1">
        <w:rPr>
          <w:rStyle w:val="FootnoteReference"/>
          <w:color w:val="00B050"/>
        </w:rPr>
        <w:footnoteRef/>
      </w:r>
      <w:r w:rsidRPr="005845A1">
        <w:rPr>
          <w:color w:val="00B050"/>
        </w:rPr>
        <w:t xml:space="preserve"> Grozījumu Nr.1 redakcija.</w:t>
      </w:r>
    </w:p>
  </w:footnote>
  <w:footnote w:id="12">
    <w:p w14:paraId="2F342240" w14:textId="301856AC" w:rsidR="005845A1" w:rsidRPr="008C3C12" w:rsidRDefault="005845A1">
      <w:pPr>
        <w:pStyle w:val="FootnoteText"/>
        <w:rPr>
          <w:color w:val="00B050"/>
        </w:rPr>
      </w:pPr>
      <w:bookmarkStart w:id="23" w:name="_GoBack"/>
      <w:r w:rsidRPr="008C3C12">
        <w:rPr>
          <w:rStyle w:val="FootnoteReference"/>
          <w:color w:val="00B050"/>
        </w:rPr>
        <w:footnoteRef/>
      </w:r>
      <w:r w:rsidRPr="008C3C12">
        <w:rPr>
          <w:color w:val="00B050"/>
        </w:rPr>
        <w:t xml:space="preserve"> Grozījumu Nr.1 redakcija.</w:t>
      </w:r>
      <w:bookmarkEnd w:id="23"/>
    </w:p>
  </w:footnote>
  <w:footnote w:id="13">
    <w:p w14:paraId="4AA5C27E" w14:textId="092FB1F6" w:rsidR="00E04DF5" w:rsidRPr="00BD5857" w:rsidRDefault="00E04DF5" w:rsidP="00512036">
      <w:pPr>
        <w:pStyle w:val="FootnoteText"/>
        <w:jc w:val="both"/>
        <w:rPr>
          <w:rFonts w:cs="Arial"/>
        </w:rPr>
      </w:pPr>
      <w:r w:rsidRPr="00BD5857">
        <w:rPr>
          <w:rStyle w:val="FootnoteReference"/>
          <w:rFonts w:cs="Arial"/>
        </w:rPr>
        <w:footnoteRef/>
      </w:r>
      <w:r w:rsidRPr="00BD5857">
        <w:rPr>
          <w:rFonts w:cs="Arial"/>
        </w:rPr>
        <w:t xml:space="preserve"> </w:t>
      </w:r>
      <w:bookmarkStart w:id="42"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sarunu procedūras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42"/>
      <w:r w:rsidRPr="00BD5857">
        <w:rPr>
          <w:rFonts w:cs="Arial"/>
          <w:u w:val="single"/>
          <w:lang w:eastAsia="lv-LV"/>
        </w:rPr>
        <w:t>.</w:t>
      </w:r>
    </w:p>
  </w:footnote>
  <w:footnote w:id="14">
    <w:p w14:paraId="61EAE337" w14:textId="055B9EAE" w:rsidR="00EF1B92" w:rsidRPr="00EF1B92" w:rsidRDefault="00EF1B92">
      <w:pPr>
        <w:pStyle w:val="FootnoteText"/>
        <w:rPr>
          <w:color w:val="00B050"/>
        </w:rPr>
      </w:pPr>
      <w:r w:rsidRPr="00EF1B92">
        <w:rPr>
          <w:rStyle w:val="FootnoteReference"/>
          <w:color w:val="00B050"/>
        </w:rPr>
        <w:footnoteRef/>
      </w:r>
      <w:r w:rsidRPr="00EF1B92">
        <w:rPr>
          <w:color w:val="00B050"/>
        </w:rPr>
        <w:t xml:space="preserve"> Grozījumu Nr.1 redakcija.</w:t>
      </w:r>
    </w:p>
  </w:footnote>
  <w:footnote w:id="15">
    <w:p w14:paraId="165E89CF" w14:textId="10921B56" w:rsidR="00E04DF5" w:rsidRPr="009858AC" w:rsidRDefault="00E04DF5" w:rsidP="008B3047">
      <w:pPr>
        <w:pStyle w:val="FootnoteText"/>
        <w:rPr>
          <w:rFonts w:cs="Arial"/>
        </w:rPr>
      </w:pPr>
      <w:r w:rsidRPr="009858AC">
        <w:rPr>
          <w:rStyle w:val="FootnoteReference"/>
          <w:rFonts w:cs="Arial"/>
        </w:rPr>
        <w:footnoteRef/>
      </w:r>
      <w:r w:rsidRPr="009858AC">
        <w:rPr>
          <w:rFonts w:cs="Arial"/>
        </w:rPr>
        <w:t xml:space="preserve"> Pieteikuma vēstuli </w:t>
      </w:r>
      <w:r>
        <w:rPr>
          <w:rFonts w:cs="Arial"/>
        </w:rPr>
        <w:t xml:space="preserve">vēlams </w:t>
      </w:r>
      <w:r w:rsidRPr="009858AC">
        <w:rPr>
          <w:rFonts w:cs="Arial"/>
        </w:rPr>
        <w:t>noformē</w:t>
      </w:r>
      <w:r>
        <w:rPr>
          <w:rFonts w:cs="Arial"/>
        </w:rPr>
        <w:t>t</w:t>
      </w:r>
      <w:r w:rsidRPr="009858AC">
        <w:rPr>
          <w:rFonts w:cs="Arial"/>
        </w:rPr>
        <w:t xml:space="preserve"> uz pretendenta uzņēmuma veidlapas.</w:t>
      </w:r>
    </w:p>
  </w:footnote>
  <w:footnote w:id="16">
    <w:p w14:paraId="7887BD2B" w14:textId="38662571" w:rsidR="00E04DF5" w:rsidRPr="00BA09AB" w:rsidRDefault="00E04DF5" w:rsidP="00F60A56">
      <w:pPr>
        <w:pStyle w:val="FootnoteText"/>
      </w:pPr>
      <w:r>
        <w:rPr>
          <w:rStyle w:val="FootnoteReference"/>
        </w:rPr>
        <w:footnoteRef/>
      </w:r>
      <w:r>
        <w:t xml:space="preserve"> </w:t>
      </w:r>
      <w:r w:rsidRPr="00BA09AB">
        <w:t>Atlaides vērtība tiek piemērota no pretendenta elektroniskajā preču katalogā esošās standarta tirdzniecības cenas.</w:t>
      </w:r>
    </w:p>
  </w:footnote>
  <w:footnote w:id="17">
    <w:p w14:paraId="6AB91EAB" w14:textId="77777777" w:rsidR="00E04DF5" w:rsidRDefault="00E04DF5" w:rsidP="00F60A56">
      <w:pPr>
        <w:pStyle w:val="FootnoteText"/>
      </w:pPr>
      <w:r w:rsidRPr="00BA09AB">
        <w:rPr>
          <w:rStyle w:val="FootnoteReference"/>
        </w:rPr>
        <w:footnoteRef/>
      </w:r>
      <w:r w:rsidRPr="00BA09AB">
        <w:t xml:space="preserve"> Kopējā prognozējamā līgumcena</w:t>
      </w:r>
      <w:r>
        <w:t>.</w:t>
      </w:r>
    </w:p>
  </w:footnote>
  <w:footnote w:id="18">
    <w:p w14:paraId="58D18088" w14:textId="340BEE93" w:rsidR="00E04DF5" w:rsidRPr="00FF0E71" w:rsidRDefault="00E04DF5"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a pieteikumu dalībai iepirkumā paraksta pretendenta pilnvarotā persona, tad piedāvājumam jāpievieno atbilstoši sarunu procedūras nolikuma prasībām noformēta pilnvara.</w:t>
      </w:r>
    </w:p>
  </w:footnote>
  <w:footnote w:id="19">
    <w:p w14:paraId="796A4AF7" w14:textId="588CFBE7" w:rsidR="00E04DF5" w:rsidRPr="00EF3F0D" w:rsidRDefault="00E04DF5"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20">
    <w:p w14:paraId="13752E31" w14:textId="77777777" w:rsidR="00E04DF5" w:rsidRPr="00A82FB6" w:rsidRDefault="00E04DF5" w:rsidP="00E60847">
      <w:pPr>
        <w:pStyle w:val="FootnoteText"/>
        <w:ind w:left="142" w:hanging="142"/>
        <w:jc w:val="both"/>
      </w:pPr>
      <w:r w:rsidRPr="00A82FB6">
        <w:rPr>
          <w:rStyle w:val="FootnoteReference"/>
        </w:rPr>
        <w:footnoteRef/>
      </w:r>
      <w:r w:rsidRPr="00A82FB6">
        <w:t xml:space="preserve"> </w:t>
      </w:r>
      <w:r w:rsidRPr="00FE334D">
        <w:rPr>
          <w:szCs w:val="24"/>
        </w:rPr>
        <w:t>Līguma priekšmeta (t.sk. arī veikto piegāžu) apraksts</w:t>
      </w:r>
      <w:r>
        <w:rPr>
          <w:szCs w:val="24"/>
        </w:rPr>
        <w:t>.</w:t>
      </w:r>
    </w:p>
  </w:footnote>
  <w:footnote w:id="21">
    <w:p w14:paraId="70141C7D" w14:textId="0CF9240B" w:rsidR="00E04DF5" w:rsidRDefault="00E04DF5">
      <w:pPr>
        <w:pStyle w:val="FootnoteText"/>
      </w:pPr>
      <w:r>
        <w:rPr>
          <w:rStyle w:val="FootnoteReference"/>
        </w:rPr>
        <w:footnoteRef/>
      </w:r>
      <w:r>
        <w:t xml:space="preserve"> </w:t>
      </w:r>
      <w:r>
        <w:rPr>
          <w:rFonts w:cs="Arial"/>
          <w:sz w:val="22"/>
          <w:szCs w:val="22"/>
        </w:rPr>
        <w:t>Uz Līguma noslēgšanas dienu paredzama aptuveni 50 profilu izveides nepieciešamība.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E04DF5" w:rsidRPr="005A6C6D" w:rsidRDefault="00E04DF5"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0F661587" w14:textId="3B728265" w:rsidR="00E04DF5" w:rsidRPr="005A6C6D" w:rsidRDefault="00E04DF5"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A6C6D">
      <w:rPr>
        <w:rFonts w:ascii="Arial" w:hAnsi="Arial" w:cs="Arial"/>
        <w:sz w:val="20"/>
        <w:szCs w:val="20"/>
        <w:lang w:val="lv-LV"/>
      </w:rPr>
      <w:t>“Kancelejas preču un biroja papīra piegāde SIA "LDZ Cargo" vajadzībām</w:t>
    </w:r>
    <w:r w:rsidRPr="005A6C6D">
      <w:rPr>
        <w:rFonts w:ascii="Arial" w:hAnsi="Arial" w:cs="Arial"/>
        <w:color w:val="212121"/>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9"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9"/>
  </w:num>
  <w:num w:numId="3">
    <w:abstractNumId w:val="20"/>
  </w:num>
  <w:num w:numId="4">
    <w:abstractNumId w:val="4"/>
  </w:num>
  <w:num w:numId="5">
    <w:abstractNumId w:val="23"/>
  </w:num>
  <w:num w:numId="6">
    <w:abstractNumId w:val="12"/>
  </w:num>
  <w:num w:numId="7">
    <w:abstractNumId w:val="0"/>
  </w:num>
  <w:num w:numId="8">
    <w:abstractNumId w:val="16"/>
  </w:num>
  <w:num w:numId="9">
    <w:abstractNumId w:val="2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3"/>
  </w:num>
  <w:num w:numId="14">
    <w:abstractNumId w:val="21"/>
  </w:num>
  <w:num w:numId="15">
    <w:abstractNumId w:val="14"/>
  </w:num>
  <w:num w:numId="16">
    <w:abstractNumId w:val="2"/>
  </w:num>
  <w:num w:numId="17">
    <w:abstractNumId w:val="15"/>
  </w:num>
  <w:num w:numId="18">
    <w:abstractNumId w:val="11"/>
  </w:num>
  <w:num w:numId="19">
    <w:abstractNumId w:val="17"/>
  </w:num>
  <w:num w:numId="20">
    <w:abstractNumId w:val="18"/>
  </w:num>
  <w:num w:numId="21">
    <w:abstractNumId w:val="22"/>
  </w:num>
  <w:num w:numId="22">
    <w:abstractNumId w:val="13"/>
  </w:num>
  <w:num w:numId="23">
    <w:abstractNumId w:val="5"/>
  </w:num>
  <w:num w:numId="24">
    <w:abstractNumId w:val="7"/>
  </w:num>
  <w:num w:numId="25">
    <w:abstractNumId w:val="9"/>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28BC"/>
    <w:rsid w:val="0003400F"/>
    <w:rsid w:val="000340F3"/>
    <w:rsid w:val="00036624"/>
    <w:rsid w:val="00036ACB"/>
    <w:rsid w:val="00036C3A"/>
    <w:rsid w:val="000379BF"/>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6591A"/>
    <w:rsid w:val="00072B9E"/>
    <w:rsid w:val="00075AC1"/>
    <w:rsid w:val="00075EA2"/>
    <w:rsid w:val="00077D8A"/>
    <w:rsid w:val="00080F3C"/>
    <w:rsid w:val="000810EB"/>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A57"/>
    <w:rsid w:val="00095CB8"/>
    <w:rsid w:val="00096777"/>
    <w:rsid w:val="000976C7"/>
    <w:rsid w:val="0009772B"/>
    <w:rsid w:val="000A1ECA"/>
    <w:rsid w:val="000A3B9B"/>
    <w:rsid w:val="000A3FA7"/>
    <w:rsid w:val="000A4EC8"/>
    <w:rsid w:val="000A7F54"/>
    <w:rsid w:val="000B1AD7"/>
    <w:rsid w:val="000B29DB"/>
    <w:rsid w:val="000B3787"/>
    <w:rsid w:val="000B38F7"/>
    <w:rsid w:val="000B4792"/>
    <w:rsid w:val="000B5E3C"/>
    <w:rsid w:val="000C11AD"/>
    <w:rsid w:val="000C183B"/>
    <w:rsid w:val="000C317D"/>
    <w:rsid w:val="000C4FD8"/>
    <w:rsid w:val="000C67D2"/>
    <w:rsid w:val="000D039F"/>
    <w:rsid w:val="000D4A07"/>
    <w:rsid w:val="000D4CFE"/>
    <w:rsid w:val="000D5062"/>
    <w:rsid w:val="000D7AA2"/>
    <w:rsid w:val="000E0D7A"/>
    <w:rsid w:val="000E15B5"/>
    <w:rsid w:val="000E42F8"/>
    <w:rsid w:val="000F0716"/>
    <w:rsid w:val="000F09C1"/>
    <w:rsid w:val="000F38B3"/>
    <w:rsid w:val="000F4221"/>
    <w:rsid w:val="000F44A0"/>
    <w:rsid w:val="000F6752"/>
    <w:rsid w:val="000F7A8A"/>
    <w:rsid w:val="00100160"/>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E01"/>
    <w:rsid w:val="0012514C"/>
    <w:rsid w:val="00126B56"/>
    <w:rsid w:val="00126EB6"/>
    <w:rsid w:val="001278B6"/>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DF0"/>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918E6"/>
    <w:rsid w:val="00191CE1"/>
    <w:rsid w:val="00192550"/>
    <w:rsid w:val="00192FA8"/>
    <w:rsid w:val="0019309D"/>
    <w:rsid w:val="00193439"/>
    <w:rsid w:val="001954B6"/>
    <w:rsid w:val="001964E1"/>
    <w:rsid w:val="00197A53"/>
    <w:rsid w:val="00197AEE"/>
    <w:rsid w:val="001A0894"/>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5926"/>
    <w:rsid w:val="001C652D"/>
    <w:rsid w:val="001C6CD7"/>
    <w:rsid w:val="001C7C54"/>
    <w:rsid w:val="001C7EC2"/>
    <w:rsid w:val="001D4FC2"/>
    <w:rsid w:val="001D5928"/>
    <w:rsid w:val="001D693A"/>
    <w:rsid w:val="001E17F7"/>
    <w:rsid w:val="001E1940"/>
    <w:rsid w:val="001E3B9A"/>
    <w:rsid w:val="001E44E7"/>
    <w:rsid w:val="001E56C5"/>
    <w:rsid w:val="001E58B8"/>
    <w:rsid w:val="001E5B6E"/>
    <w:rsid w:val="001E622D"/>
    <w:rsid w:val="001F01B7"/>
    <w:rsid w:val="001F0E5A"/>
    <w:rsid w:val="001F1618"/>
    <w:rsid w:val="001F28E7"/>
    <w:rsid w:val="001F2E95"/>
    <w:rsid w:val="001F3849"/>
    <w:rsid w:val="001F5BC2"/>
    <w:rsid w:val="002009FE"/>
    <w:rsid w:val="0020111C"/>
    <w:rsid w:val="00201E40"/>
    <w:rsid w:val="002033F4"/>
    <w:rsid w:val="00203E9E"/>
    <w:rsid w:val="00205030"/>
    <w:rsid w:val="00205958"/>
    <w:rsid w:val="0020724D"/>
    <w:rsid w:val="00210070"/>
    <w:rsid w:val="00210EA5"/>
    <w:rsid w:val="00211CBA"/>
    <w:rsid w:val="0021417B"/>
    <w:rsid w:val="0021570E"/>
    <w:rsid w:val="00220E11"/>
    <w:rsid w:val="00221A73"/>
    <w:rsid w:val="0022460D"/>
    <w:rsid w:val="00224A71"/>
    <w:rsid w:val="0022732D"/>
    <w:rsid w:val="00230AA0"/>
    <w:rsid w:val="00233109"/>
    <w:rsid w:val="002332B5"/>
    <w:rsid w:val="00233D40"/>
    <w:rsid w:val="0023606E"/>
    <w:rsid w:val="0023643B"/>
    <w:rsid w:val="002372A6"/>
    <w:rsid w:val="00243EF2"/>
    <w:rsid w:val="0024403C"/>
    <w:rsid w:val="002440BF"/>
    <w:rsid w:val="002448B9"/>
    <w:rsid w:val="002450BC"/>
    <w:rsid w:val="00246007"/>
    <w:rsid w:val="0025060D"/>
    <w:rsid w:val="002539B1"/>
    <w:rsid w:val="002540EE"/>
    <w:rsid w:val="002559D2"/>
    <w:rsid w:val="00257479"/>
    <w:rsid w:val="002611EE"/>
    <w:rsid w:val="0026311D"/>
    <w:rsid w:val="00263ADE"/>
    <w:rsid w:val="00264538"/>
    <w:rsid w:val="0026490F"/>
    <w:rsid w:val="00264945"/>
    <w:rsid w:val="00265C07"/>
    <w:rsid w:val="00266675"/>
    <w:rsid w:val="002701CE"/>
    <w:rsid w:val="00270FE7"/>
    <w:rsid w:val="00271602"/>
    <w:rsid w:val="00273635"/>
    <w:rsid w:val="00273F21"/>
    <w:rsid w:val="002757C3"/>
    <w:rsid w:val="00280652"/>
    <w:rsid w:val="002817DD"/>
    <w:rsid w:val="00281DBB"/>
    <w:rsid w:val="0028283D"/>
    <w:rsid w:val="00283CBC"/>
    <w:rsid w:val="00283CEC"/>
    <w:rsid w:val="002843EB"/>
    <w:rsid w:val="00284729"/>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997"/>
    <w:rsid w:val="002A4C10"/>
    <w:rsid w:val="002A4FE5"/>
    <w:rsid w:val="002A5C4A"/>
    <w:rsid w:val="002A61CF"/>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37C7"/>
    <w:rsid w:val="002F57C4"/>
    <w:rsid w:val="00300159"/>
    <w:rsid w:val="00301D60"/>
    <w:rsid w:val="0030587C"/>
    <w:rsid w:val="003115DD"/>
    <w:rsid w:val="00314079"/>
    <w:rsid w:val="00314472"/>
    <w:rsid w:val="003148A6"/>
    <w:rsid w:val="00314E9E"/>
    <w:rsid w:val="00315676"/>
    <w:rsid w:val="00315E30"/>
    <w:rsid w:val="00317073"/>
    <w:rsid w:val="003176FD"/>
    <w:rsid w:val="003204EA"/>
    <w:rsid w:val="0032195C"/>
    <w:rsid w:val="00321D78"/>
    <w:rsid w:val="003248D2"/>
    <w:rsid w:val="00327EF1"/>
    <w:rsid w:val="00330132"/>
    <w:rsid w:val="00333261"/>
    <w:rsid w:val="00336DC9"/>
    <w:rsid w:val="00336EA8"/>
    <w:rsid w:val="00340B83"/>
    <w:rsid w:val="00340CC0"/>
    <w:rsid w:val="00342066"/>
    <w:rsid w:val="00344350"/>
    <w:rsid w:val="003476C8"/>
    <w:rsid w:val="00347F7D"/>
    <w:rsid w:val="00350C9F"/>
    <w:rsid w:val="003510A7"/>
    <w:rsid w:val="00351213"/>
    <w:rsid w:val="00353111"/>
    <w:rsid w:val="00353491"/>
    <w:rsid w:val="003561C2"/>
    <w:rsid w:val="0035733D"/>
    <w:rsid w:val="0035775B"/>
    <w:rsid w:val="0036097F"/>
    <w:rsid w:val="00360FF3"/>
    <w:rsid w:val="00364B6D"/>
    <w:rsid w:val="003674A4"/>
    <w:rsid w:val="0037294A"/>
    <w:rsid w:val="00372C84"/>
    <w:rsid w:val="00373E8E"/>
    <w:rsid w:val="003756FE"/>
    <w:rsid w:val="003762D7"/>
    <w:rsid w:val="00380D19"/>
    <w:rsid w:val="00382DB5"/>
    <w:rsid w:val="003844A7"/>
    <w:rsid w:val="00386482"/>
    <w:rsid w:val="0038663A"/>
    <w:rsid w:val="0038668A"/>
    <w:rsid w:val="0038749E"/>
    <w:rsid w:val="00392389"/>
    <w:rsid w:val="00392E5B"/>
    <w:rsid w:val="00393162"/>
    <w:rsid w:val="0039472C"/>
    <w:rsid w:val="00394D18"/>
    <w:rsid w:val="00394D3A"/>
    <w:rsid w:val="0039563A"/>
    <w:rsid w:val="003A0ED4"/>
    <w:rsid w:val="003A211A"/>
    <w:rsid w:val="003A48A9"/>
    <w:rsid w:val="003A4D04"/>
    <w:rsid w:val="003A56DE"/>
    <w:rsid w:val="003A76BC"/>
    <w:rsid w:val="003B0260"/>
    <w:rsid w:val="003B0AC4"/>
    <w:rsid w:val="003B12E1"/>
    <w:rsid w:val="003B1B4E"/>
    <w:rsid w:val="003B251E"/>
    <w:rsid w:val="003B45B2"/>
    <w:rsid w:val="003B4DA3"/>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57A5"/>
    <w:rsid w:val="003D6106"/>
    <w:rsid w:val="003D6DDE"/>
    <w:rsid w:val="003D749D"/>
    <w:rsid w:val="003D7D6F"/>
    <w:rsid w:val="003E0D72"/>
    <w:rsid w:val="003E1745"/>
    <w:rsid w:val="003E1F6F"/>
    <w:rsid w:val="003E3B07"/>
    <w:rsid w:val="003E3D07"/>
    <w:rsid w:val="003E4C18"/>
    <w:rsid w:val="003E51A9"/>
    <w:rsid w:val="003E60F3"/>
    <w:rsid w:val="003E6F7A"/>
    <w:rsid w:val="003E7127"/>
    <w:rsid w:val="003E714B"/>
    <w:rsid w:val="003F177C"/>
    <w:rsid w:val="003F2470"/>
    <w:rsid w:val="003F2B9D"/>
    <w:rsid w:val="003F30A2"/>
    <w:rsid w:val="003F3352"/>
    <w:rsid w:val="003F7BA9"/>
    <w:rsid w:val="0040119F"/>
    <w:rsid w:val="00402043"/>
    <w:rsid w:val="00402F42"/>
    <w:rsid w:val="00406851"/>
    <w:rsid w:val="00406E6F"/>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5292"/>
    <w:rsid w:val="0043724C"/>
    <w:rsid w:val="00440209"/>
    <w:rsid w:val="004418B4"/>
    <w:rsid w:val="00442FFA"/>
    <w:rsid w:val="0044359D"/>
    <w:rsid w:val="0044578F"/>
    <w:rsid w:val="00446DA1"/>
    <w:rsid w:val="00450993"/>
    <w:rsid w:val="004523FD"/>
    <w:rsid w:val="00452B76"/>
    <w:rsid w:val="0045517F"/>
    <w:rsid w:val="00456698"/>
    <w:rsid w:val="00456B29"/>
    <w:rsid w:val="00457799"/>
    <w:rsid w:val="00460367"/>
    <w:rsid w:val="00461354"/>
    <w:rsid w:val="00461DD2"/>
    <w:rsid w:val="00463A3C"/>
    <w:rsid w:val="0046458E"/>
    <w:rsid w:val="0046684D"/>
    <w:rsid w:val="00470E7F"/>
    <w:rsid w:val="004723CC"/>
    <w:rsid w:val="0047339F"/>
    <w:rsid w:val="004735F9"/>
    <w:rsid w:val="004736EB"/>
    <w:rsid w:val="0047546A"/>
    <w:rsid w:val="0047617C"/>
    <w:rsid w:val="0047728C"/>
    <w:rsid w:val="00481AEB"/>
    <w:rsid w:val="00482446"/>
    <w:rsid w:val="00487E9D"/>
    <w:rsid w:val="0049053B"/>
    <w:rsid w:val="00491B98"/>
    <w:rsid w:val="00494F04"/>
    <w:rsid w:val="00496BDA"/>
    <w:rsid w:val="004970DB"/>
    <w:rsid w:val="00497643"/>
    <w:rsid w:val="004A2568"/>
    <w:rsid w:val="004A2847"/>
    <w:rsid w:val="004A31FD"/>
    <w:rsid w:val="004A3D1F"/>
    <w:rsid w:val="004A6ED1"/>
    <w:rsid w:val="004B01DE"/>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F72"/>
    <w:rsid w:val="004F261C"/>
    <w:rsid w:val="004F3445"/>
    <w:rsid w:val="004F4707"/>
    <w:rsid w:val="004F6697"/>
    <w:rsid w:val="00500C24"/>
    <w:rsid w:val="00501D0F"/>
    <w:rsid w:val="005035F6"/>
    <w:rsid w:val="00504082"/>
    <w:rsid w:val="005042EE"/>
    <w:rsid w:val="005048DA"/>
    <w:rsid w:val="005049D1"/>
    <w:rsid w:val="00506FC3"/>
    <w:rsid w:val="00507D54"/>
    <w:rsid w:val="00510DC4"/>
    <w:rsid w:val="00512036"/>
    <w:rsid w:val="005130AA"/>
    <w:rsid w:val="00515D37"/>
    <w:rsid w:val="00516D64"/>
    <w:rsid w:val="00516E62"/>
    <w:rsid w:val="00517C8C"/>
    <w:rsid w:val="00517D18"/>
    <w:rsid w:val="0052083A"/>
    <w:rsid w:val="00520D5A"/>
    <w:rsid w:val="00524B85"/>
    <w:rsid w:val="00526E41"/>
    <w:rsid w:val="00530EFF"/>
    <w:rsid w:val="00531D81"/>
    <w:rsid w:val="00531E2A"/>
    <w:rsid w:val="00533CC9"/>
    <w:rsid w:val="00534A6F"/>
    <w:rsid w:val="005442CC"/>
    <w:rsid w:val="00545C2D"/>
    <w:rsid w:val="00545D37"/>
    <w:rsid w:val="005460B0"/>
    <w:rsid w:val="0054690E"/>
    <w:rsid w:val="0054695A"/>
    <w:rsid w:val="005478B6"/>
    <w:rsid w:val="005512FC"/>
    <w:rsid w:val="00552EC6"/>
    <w:rsid w:val="00553EF5"/>
    <w:rsid w:val="00554FD3"/>
    <w:rsid w:val="00555267"/>
    <w:rsid w:val="005568F8"/>
    <w:rsid w:val="00557186"/>
    <w:rsid w:val="00560F55"/>
    <w:rsid w:val="00561249"/>
    <w:rsid w:val="0056149A"/>
    <w:rsid w:val="00562025"/>
    <w:rsid w:val="0056327E"/>
    <w:rsid w:val="00563C10"/>
    <w:rsid w:val="0056432D"/>
    <w:rsid w:val="00564906"/>
    <w:rsid w:val="00565515"/>
    <w:rsid w:val="00565985"/>
    <w:rsid w:val="005664EF"/>
    <w:rsid w:val="00570D88"/>
    <w:rsid w:val="00574064"/>
    <w:rsid w:val="00575750"/>
    <w:rsid w:val="00576E36"/>
    <w:rsid w:val="0058087F"/>
    <w:rsid w:val="00581846"/>
    <w:rsid w:val="00582132"/>
    <w:rsid w:val="00582431"/>
    <w:rsid w:val="00583C91"/>
    <w:rsid w:val="005845A1"/>
    <w:rsid w:val="00584A89"/>
    <w:rsid w:val="00584C67"/>
    <w:rsid w:val="00585BBB"/>
    <w:rsid w:val="00586855"/>
    <w:rsid w:val="00591205"/>
    <w:rsid w:val="00592B56"/>
    <w:rsid w:val="005933EC"/>
    <w:rsid w:val="00594187"/>
    <w:rsid w:val="005946DD"/>
    <w:rsid w:val="00594A12"/>
    <w:rsid w:val="00595AAB"/>
    <w:rsid w:val="00595C04"/>
    <w:rsid w:val="00595C97"/>
    <w:rsid w:val="0059667C"/>
    <w:rsid w:val="005A120E"/>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103F"/>
    <w:rsid w:val="005D5813"/>
    <w:rsid w:val="005D7CA7"/>
    <w:rsid w:val="005E034E"/>
    <w:rsid w:val="005E1A85"/>
    <w:rsid w:val="005E2139"/>
    <w:rsid w:val="005E23F3"/>
    <w:rsid w:val="005E2A78"/>
    <w:rsid w:val="005E47EB"/>
    <w:rsid w:val="005E4918"/>
    <w:rsid w:val="005E4BF0"/>
    <w:rsid w:val="005E6048"/>
    <w:rsid w:val="005E6840"/>
    <w:rsid w:val="005E7BF2"/>
    <w:rsid w:val="005F0881"/>
    <w:rsid w:val="005F0C91"/>
    <w:rsid w:val="005F0EB2"/>
    <w:rsid w:val="005F238D"/>
    <w:rsid w:val="005F3E42"/>
    <w:rsid w:val="005F50C3"/>
    <w:rsid w:val="005F5979"/>
    <w:rsid w:val="005F60CC"/>
    <w:rsid w:val="005F7485"/>
    <w:rsid w:val="005F7E6B"/>
    <w:rsid w:val="00600F27"/>
    <w:rsid w:val="006012C9"/>
    <w:rsid w:val="006049FD"/>
    <w:rsid w:val="0060700A"/>
    <w:rsid w:val="006113A6"/>
    <w:rsid w:val="00613050"/>
    <w:rsid w:val="00615945"/>
    <w:rsid w:val="0061599E"/>
    <w:rsid w:val="00615B02"/>
    <w:rsid w:val="00615D76"/>
    <w:rsid w:val="00616462"/>
    <w:rsid w:val="006165EA"/>
    <w:rsid w:val="00620DB1"/>
    <w:rsid w:val="00623CD4"/>
    <w:rsid w:val="00623DBE"/>
    <w:rsid w:val="00624DC2"/>
    <w:rsid w:val="006256D8"/>
    <w:rsid w:val="00625DCD"/>
    <w:rsid w:val="006268F5"/>
    <w:rsid w:val="00627C15"/>
    <w:rsid w:val="0063084C"/>
    <w:rsid w:val="0063175B"/>
    <w:rsid w:val="006337F9"/>
    <w:rsid w:val="0064045F"/>
    <w:rsid w:val="00640A07"/>
    <w:rsid w:val="00642783"/>
    <w:rsid w:val="00645D0D"/>
    <w:rsid w:val="00646E3F"/>
    <w:rsid w:val="00646E49"/>
    <w:rsid w:val="00646FE7"/>
    <w:rsid w:val="00647376"/>
    <w:rsid w:val="00647EF6"/>
    <w:rsid w:val="006513E1"/>
    <w:rsid w:val="0065326F"/>
    <w:rsid w:val="006533F5"/>
    <w:rsid w:val="00654127"/>
    <w:rsid w:val="006546B5"/>
    <w:rsid w:val="006564B0"/>
    <w:rsid w:val="00656587"/>
    <w:rsid w:val="0065671C"/>
    <w:rsid w:val="00656B52"/>
    <w:rsid w:val="00656FBF"/>
    <w:rsid w:val="00660DB9"/>
    <w:rsid w:val="00661552"/>
    <w:rsid w:val="00662649"/>
    <w:rsid w:val="00664655"/>
    <w:rsid w:val="00664CE2"/>
    <w:rsid w:val="00665BBF"/>
    <w:rsid w:val="00665E93"/>
    <w:rsid w:val="00666D47"/>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4D5D"/>
    <w:rsid w:val="0069648D"/>
    <w:rsid w:val="00697156"/>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A31"/>
    <w:rsid w:val="006E07F7"/>
    <w:rsid w:val="006E09E5"/>
    <w:rsid w:val="006E0B2B"/>
    <w:rsid w:val="006E1C72"/>
    <w:rsid w:val="006E2D24"/>
    <w:rsid w:val="006E37AD"/>
    <w:rsid w:val="006E3DB7"/>
    <w:rsid w:val="006E5792"/>
    <w:rsid w:val="006E618B"/>
    <w:rsid w:val="006E6B48"/>
    <w:rsid w:val="006E6F99"/>
    <w:rsid w:val="006E7955"/>
    <w:rsid w:val="006F0A62"/>
    <w:rsid w:val="006F151E"/>
    <w:rsid w:val="006F36B8"/>
    <w:rsid w:val="006F6F07"/>
    <w:rsid w:val="0070011C"/>
    <w:rsid w:val="007014D7"/>
    <w:rsid w:val="0070221B"/>
    <w:rsid w:val="00706133"/>
    <w:rsid w:val="007062BA"/>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39C7"/>
    <w:rsid w:val="0073718B"/>
    <w:rsid w:val="007378A1"/>
    <w:rsid w:val="00737EB3"/>
    <w:rsid w:val="00742F02"/>
    <w:rsid w:val="00743FBF"/>
    <w:rsid w:val="0074451E"/>
    <w:rsid w:val="00744A30"/>
    <w:rsid w:val="00745315"/>
    <w:rsid w:val="00745406"/>
    <w:rsid w:val="007456F2"/>
    <w:rsid w:val="00745AF5"/>
    <w:rsid w:val="00747FE6"/>
    <w:rsid w:val="00750DC7"/>
    <w:rsid w:val="00752B39"/>
    <w:rsid w:val="007550F8"/>
    <w:rsid w:val="0075534C"/>
    <w:rsid w:val="00761EEF"/>
    <w:rsid w:val="00763194"/>
    <w:rsid w:val="00764202"/>
    <w:rsid w:val="007643FF"/>
    <w:rsid w:val="007650D2"/>
    <w:rsid w:val="00765190"/>
    <w:rsid w:val="00767213"/>
    <w:rsid w:val="00771521"/>
    <w:rsid w:val="00772EEE"/>
    <w:rsid w:val="00773302"/>
    <w:rsid w:val="00773DDE"/>
    <w:rsid w:val="00775967"/>
    <w:rsid w:val="007806B6"/>
    <w:rsid w:val="007818BC"/>
    <w:rsid w:val="00784DD7"/>
    <w:rsid w:val="00787129"/>
    <w:rsid w:val="00787E5E"/>
    <w:rsid w:val="007911FF"/>
    <w:rsid w:val="00791862"/>
    <w:rsid w:val="007924C6"/>
    <w:rsid w:val="00792C08"/>
    <w:rsid w:val="00792CA6"/>
    <w:rsid w:val="0079421E"/>
    <w:rsid w:val="00794303"/>
    <w:rsid w:val="007953AF"/>
    <w:rsid w:val="00795672"/>
    <w:rsid w:val="007966CF"/>
    <w:rsid w:val="007A2E5D"/>
    <w:rsid w:val="007A3CFF"/>
    <w:rsid w:val="007A47AF"/>
    <w:rsid w:val="007A56D6"/>
    <w:rsid w:val="007A5DAC"/>
    <w:rsid w:val="007B15D7"/>
    <w:rsid w:val="007B37DF"/>
    <w:rsid w:val="007B38FE"/>
    <w:rsid w:val="007B4A66"/>
    <w:rsid w:val="007C1151"/>
    <w:rsid w:val="007C1F8A"/>
    <w:rsid w:val="007C20DE"/>
    <w:rsid w:val="007C3538"/>
    <w:rsid w:val="007C370D"/>
    <w:rsid w:val="007C4E20"/>
    <w:rsid w:val="007C5E6B"/>
    <w:rsid w:val="007C69B7"/>
    <w:rsid w:val="007C6AEA"/>
    <w:rsid w:val="007C7280"/>
    <w:rsid w:val="007D1556"/>
    <w:rsid w:val="007D1832"/>
    <w:rsid w:val="007D1947"/>
    <w:rsid w:val="007D1FAE"/>
    <w:rsid w:val="007D2128"/>
    <w:rsid w:val="007D5A00"/>
    <w:rsid w:val="007E0580"/>
    <w:rsid w:val="007E0FD0"/>
    <w:rsid w:val="007E18AA"/>
    <w:rsid w:val="007E37C3"/>
    <w:rsid w:val="007E3E55"/>
    <w:rsid w:val="007E4E94"/>
    <w:rsid w:val="007E4F0A"/>
    <w:rsid w:val="007F0779"/>
    <w:rsid w:val="007F07B0"/>
    <w:rsid w:val="007F101F"/>
    <w:rsid w:val="007F344B"/>
    <w:rsid w:val="007F380D"/>
    <w:rsid w:val="007F4865"/>
    <w:rsid w:val="007F7883"/>
    <w:rsid w:val="007F7A3F"/>
    <w:rsid w:val="008055D2"/>
    <w:rsid w:val="00805F85"/>
    <w:rsid w:val="00806192"/>
    <w:rsid w:val="008066C1"/>
    <w:rsid w:val="00806D16"/>
    <w:rsid w:val="00806DF7"/>
    <w:rsid w:val="00812335"/>
    <w:rsid w:val="0081258F"/>
    <w:rsid w:val="008139B5"/>
    <w:rsid w:val="0081566E"/>
    <w:rsid w:val="0081637B"/>
    <w:rsid w:val="008168A5"/>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BB9"/>
    <w:rsid w:val="00836598"/>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E73"/>
    <w:rsid w:val="00881AF8"/>
    <w:rsid w:val="00881C99"/>
    <w:rsid w:val="008820E6"/>
    <w:rsid w:val="0088375F"/>
    <w:rsid w:val="00883D7E"/>
    <w:rsid w:val="00883F24"/>
    <w:rsid w:val="00884034"/>
    <w:rsid w:val="00884481"/>
    <w:rsid w:val="0088647C"/>
    <w:rsid w:val="00886A6E"/>
    <w:rsid w:val="00887DD2"/>
    <w:rsid w:val="00887FA8"/>
    <w:rsid w:val="00892553"/>
    <w:rsid w:val="00894462"/>
    <w:rsid w:val="00894CBB"/>
    <w:rsid w:val="00895145"/>
    <w:rsid w:val="00896A59"/>
    <w:rsid w:val="00897FCE"/>
    <w:rsid w:val="008A0273"/>
    <w:rsid w:val="008A0A04"/>
    <w:rsid w:val="008A0E54"/>
    <w:rsid w:val="008A11A1"/>
    <w:rsid w:val="008A25ED"/>
    <w:rsid w:val="008A3697"/>
    <w:rsid w:val="008A7585"/>
    <w:rsid w:val="008B066A"/>
    <w:rsid w:val="008B28DA"/>
    <w:rsid w:val="008B3047"/>
    <w:rsid w:val="008B3677"/>
    <w:rsid w:val="008B3720"/>
    <w:rsid w:val="008B38C3"/>
    <w:rsid w:val="008B4859"/>
    <w:rsid w:val="008B5792"/>
    <w:rsid w:val="008B6F9D"/>
    <w:rsid w:val="008C03D3"/>
    <w:rsid w:val="008C10CC"/>
    <w:rsid w:val="008C3C12"/>
    <w:rsid w:val="008C4E06"/>
    <w:rsid w:val="008C5911"/>
    <w:rsid w:val="008C702E"/>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9002C9"/>
    <w:rsid w:val="00901273"/>
    <w:rsid w:val="0090358A"/>
    <w:rsid w:val="009055BD"/>
    <w:rsid w:val="00906CAD"/>
    <w:rsid w:val="009072F2"/>
    <w:rsid w:val="00910F30"/>
    <w:rsid w:val="00914B52"/>
    <w:rsid w:val="00914D7D"/>
    <w:rsid w:val="00915D2C"/>
    <w:rsid w:val="00915E1C"/>
    <w:rsid w:val="0092068F"/>
    <w:rsid w:val="00922690"/>
    <w:rsid w:val="00923537"/>
    <w:rsid w:val="00925937"/>
    <w:rsid w:val="0092699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72FE"/>
    <w:rsid w:val="009515C6"/>
    <w:rsid w:val="00951CBD"/>
    <w:rsid w:val="00951E91"/>
    <w:rsid w:val="00952276"/>
    <w:rsid w:val="009541A7"/>
    <w:rsid w:val="00956D88"/>
    <w:rsid w:val="0096143C"/>
    <w:rsid w:val="009619FC"/>
    <w:rsid w:val="00963692"/>
    <w:rsid w:val="0096432F"/>
    <w:rsid w:val="00964576"/>
    <w:rsid w:val="0096594E"/>
    <w:rsid w:val="00966FF2"/>
    <w:rsid w:val="009700EF"/>
    <w:rsid w:val="00971829"/>
    <w:rsid w:val="00971EAA"/>
    <w:rsid w:val="009737A6"/>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3351"/>
    <w:rsid w:val="009935EE"/>
    <w:rsid w:val="009953A9"/>
    <w:rsid w:val="00995C67"/>
    <w:rsid w:val="00995CFA"/>
    <w:rsid w:val="00996942"/>
    <w:rsid w:val="009978BD"/>
    <w:rsid w:val="009A5B46"/>
    <w:rsid w:val="009A651C"/>
    <w:rsid w:val="009A7090"/>
    <w:rsid w:val="009B0017"/>
    <w:rsid w:val="009B0F7F"/>
    <w:rsid w:val="009B1C0B"/>
    <w:rsid w:val="009B22AE"/>
    <w:rsid w:val="009B39FE"/>
    <w:rsid w:val="009B586B"/>
    <w:rsid w:val="009B7B46"/>
    <w:rsid w:val="009C137B"/>
    <w:rsid w:val="009C1D5B"/>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1382"/>
    <w:rsid w:val="009F24EB"/>
    <w:rsid w:val="009F458D"/>
    <w:rsid w:val="009F60CE"/>
    <w:rsid w:val="009F6A76"/>
    <w:rsid w:val="009F7118"/>
    <w:rsid w:val="009F7D25"/>
    <w:rsid w:val="00A00C7E"/>
    <w:rsid w:val="00A03E42"/>
    <w:rsid w:val="00A05D48"/>
    <w:rsid w:val="00A05FB7"/>
    <w:rsid w:val="00A0657F"/>
    <w:rsid w:val="00A065E0"/>
    <w:rsid w:val="00A06B1A"/>
    <w:rsid w:val="00A114CF"/>
    <w:rsid w:val="00A11F21"/>
    <w:rsid w:val="00A1248F"/>
    <w:rsid w:val="00A12A22"/>
    <w:rsid w:val="00A12D12"/>
    <w:rsid w:val="00A1448B"/>
    <w:rsid w:val="00A144F9"/>
    <w:rsid w:val="00A156D4"/>
    <w:rsid w:val="00A158A7"/>
    <w:rsid w:val="00A16B9E"/>
    <w:rsid w:val="00A16F7C"/>
    <w:rsid w:val="00A21095"/>
    <w:rsid w:val="00A23126"/>
    <w:rsid w:val="00A248CF"/>
    <w:rsid w:val="00A248E2"/>
    <w:rsid w:val="00A253AB"/>
    <w:rsid w:val="00A260CF"/>
    <w:rsid w:val="00A307E7"/>
    <w:rsid w:val="00A30D04"/>
    <w:rsid w:val="00A30D32"/>
    <w:rsid w:val="00A32186"/>
    <w:rsid w:val="00A32335"/>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555"/>
    <w:rsid w:val="00A83EBF"/>
    <w:rsid w:val="00A83F1E"/>
    <w:rsid w:val="00A8545E"/>
    <w:rsid w:val="00A8721A"/>
    <w:rsid w:val="00A90EC8"/>
    <w:rsid w:val="00A9143F"/>
    <w:rsid w:val="00A940F4"/>
    <w:rsid w:val="00A96224"/>
    <w:rsid w:val="00A96746"/>
    <w:rsid w:val="00A9713F"/>
    <w:rsid w:val="00A9726A"/>
    <w:rsid w:val="00A97312"/>
    <w:rsid w:val="00AA003D"/>
    <w:rsid w:val="00AA1616"/>
    <w:rsid w:val="00AA1AC1"/>
    <w:rsid w:val="00AA1F03"/>
    <w:rsid w:val="00AA277F"/>
    <w:rsid w:val="00AA27C2"/>
    <w:rsid w:val="00AA350C"/>
    <w:rsid w:val="00AA4E60"/>
    <w:rsid w:val="00AA5F9D"/>
    <w:rsid w:val="00AA64A5"/>
    <w:rsid w:val="00AA754A"/>
    <w:rsid w:val="00AB0A63"/>
    <w:rsid w:val="00AB40F6"/>
    <w:rsid w:val="00AB4283"/>
    <w:rsid w:val="00AB4598"/>
    <w:rsid w:val="00AB5D8E"/>
    <w:rsid w:val="00AB60C3"/>
    <w:rsid w:val="00AC13A4"/>
    <w:rsid w:val="00AC1DBD"/>
    <w:rsid w:val="00AC3BD3"/>
    <w:rsid w:val="00AC4490"/>
    <w:rsid w:val="00AC4755"/>
    <w:rsid w:val="00AC4D23"/>
    <w:rsid w:val="00AC4DB4"/>
    <w:rsid w:val="00AC7099"/>
    <w:rsid w:val="00AD1668"/>
    <w:rsid w:val="00AD1E9B"/>
    <w:rsid w:val="00AD36E2"/>
    <w:rsid w:val="00AD3802"/>
    <w:rsid w:val="00AD4071"/>
    <w:rsid w:val="00AD40F5"/>
    <w:rsid w:val="00AD48FB"/>
    <w:rsid w:val="00AD729B"/>
    <w:rsid w:val="00AE07FA"/>
    <w:rsid w:val="00AE0855"/>
    <w:rsid w:val="00AE113A"/>
    <w:rsid w:val="00AE2087"/>
    <w:rsid w:val="00AE2C8A"/>
    <w:rsid w:val="00AE5AE9"/>
    <w:rsid w:val="00AF1667"/>
    <w:rsid w:val="00AF391C"/>
    <w:rsid w:val="00AF4D01"/>
    <w:rsid w:val="00AF70CA"/>
    <w:rsid w:val="00B02154"/>
    <w:rsid w:val="00B04AF0"/>
    <w:rsid w:val="00B060A5"/>
    <w:rsid w:val="00B0686D"/>
    <w:rsid w:val="00B0706B"/>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47784"/>
    <w:rsid w:val="00B503D7"/>
    <w:rsid w:val="00B514FD"/>
    <w:rsid w:val="00B52A45"/>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4663"/>
    <w:rsid w:val="00B84D21"/>
    <w:rsid w:val="00B85F88"/>
    <w:rsid w:val="00B8622C"/>
    <w:rsid w:val="00B90E87"/>
    <w:rsid w:val="00B90E95"/>
    <w:rsid w:val="00B910CD"/>
    <w:rsid w:val="00B92DB6"/>
    <w:rsid w:val="00B95A31"/>
    <w:rsid w:val="00B96242"/>
    <w:rsid w:val="00B97837"/>
    <w:rsid w:val="00B97FB3"/>
    <w:rsid w:val="00BA09AB"/>
    <w:rsid w:val="00BA2F54"/>
    <w:rsid w:val="00BA30CA"/>
    <w:rsid w:val="00BA4A46"/>
    <w:rsid w:val="00BA7C2E"/>
    <w:rsid w:val="00BA7F5F"/>
    <w:rsid w:val="00BB1040"/>
    <w:rsid w:val="00BB2989"/>
    <w:rsid w:val="00BB3474"/>
    <w:rsid w:val="00BB4D44"/>
    <w:rsid w:val="00BB55EA"/>
    <w:rsid w:val="00BB6FC2"/>
    <w:rsid w:val="00BB79D0"/>
    <w:rsid w:val="00BC088B"/>
    <w:rsid w:val="00BC2C0A"/>
    <w:rsid w:val="00BC3782"/>
    <w:rsid w:val="00BC59A0"/>
    <w:rsid w:val="00BC5A26"/>
    <w:rsid w:val="00BC6446"/>
    <w:rsid w:val="00BC646F"/>
    <w:rsid w:val="00BC6DBF"/>
    <w:rsid w:val="00BD0F0B"/>
    <w:rsid w:val="00BD1EE6"/>
    <w:rsid w:val="00BD33CB"/>
    <w:rsid w:val="00BD3DAE"/>
    <w:rsid w:val="00BD550C"/>
    <w:rsid w:val="00BD5857"/>
    <w:rsid w:val="00BD63CA"/>
    <w:rsid w:val="00BD64E6"/>
    <w:rsid w:val="00BD6E6A"/>
    <w:rsid w:val="00BE1614"/>
    <w:rsid w:val="00BE2B6F"/>
    <w:rsid w:val="00BE6CE6"/>
    <w:rsid w:val="00BF24CD"/>
    <w:rsid w:val="00BF27D4"/>
    <w:rsid w:val="00BF2CE7"/>
    <w:rsid w:val="00BF3166"/>
    <w:rsid w:val="00BF3286"/>
    <w:rsid w:val="00BF389A"/>
    <w:rsid w:val="00BF56DD"/>
    <w:rsid w:val="00BF5875"/>
    <w:rsid w:val="00BF5ED2"/>
    <w:rsid w:val="00C00DA1"/>
    <w:rsid w:val="00C06D3C"/>
    <w:rsid w:val="00C06ED4"/>
    <w:rsid w:val="00C079A5"/>
    <w:rsid w:val="00C1353E"/>
    <w:rsid w:val="00C14825"/>
    <w:rsid w:val="00C14AC5"/>
    <w:rsid w:val="00C14E9D"/>
    <w:rsid w:val="00C15026"/>
    <w:rsid w:val="00C178AF"/>
    <w:rsid w:val="00C17B5E"/>
    <w:rsid w:val="00C17F8F"/>
    <w:rsid w:val="00C20434"/>
    <w:rsid w:val="00C205F8"/>
    <w:rsid w:val="00C20EC5"/>
    <w:rsid w:val="00C21849"/>
    <w:rsid w:val="00C23D5F"/>
    <w:rsid w:val="00C25CC9"/>
    <w:rsid w:val="00C26D18"/>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37DF"/>
    <w:rsid w:val="00C94185"/>
    <w:rsid w:val="00C9442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5B0C"/>
    <w:rsid w:val="00CB6C70"/>
    <w:rsid w:val="00CB6D44"/>
    <w:rsid w:val="00CB7C1D"/>
    <w:rsid w:val="00CC1D0B"/>
    <w:rsid w:val="00CC2A62"/>
    <w:rsid w:val="00CC385E"/>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5404"/>
    <w:rsid w:val="00CE6255"/>
    <w:rsid w:val="00CE6A92"/>
    <w:rsid w:val="00CF00A7"/>
    <w:rsid w:val="00CF074F"/>
    <w:rsid w:val="00CF348E"/>
    <w:rsid w:val="00CF5348"/>
    <w:rsid w:val="00CF5E90"/>
    <w:rsid w:val="00CF6CE6"/>
    <w:rsid w:val="00CF7EF6"/>
    <w:rsid w:val="00D0133B"/>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27B31"/>
    <w:rsid w:val="00D31953"/>
    <w:rsid w:val="00D32467"/>
    <w:rsid w:val="00D33590"/>
    <w:rsid w:val="00D35913"/>
    <w:rsid w:val="00D371E5"/>
    <w:rsid w:val="00D4405D"/>
    <w:rsid w:val="00D44C7F"/>
    <w:rsid w:val="00D45B0C"/>
    <w:rsid w:val="00D46D9F"/>
    <w:rsid w:val="00D50F4A"/>
    <w:rsid w:val="00D51E43"/>
    <w:rsid w:val="00D54BDB"/>
    <w:rsid w:val="00D55057"/>
    <w:rsid w:val="00D55455"/>
    <w:rsid w:val="00D5570E"/>
    <w:rsid w:val="00D55AF6"/>
    <w:rsid w:val="00D55F19"/>
    <w:rsid w:val="00D56C7F"/>
    <w:rsid w:val="00D62610"/>
    <w:rsid w:val="00D62684"/>
    <w:rsid w:val="00D629F8"/>
    <w:rsid w:val="00D631D2"/>
    <w:rsid w:val="00D6346D"/>
    <w:rsid w:val="00D64018"/>
    <w:rsid w:val="00D6479C"/>
    <w:rsid w:val="00D653E6"/>
    <w:rsid w:val="00D66222"/>
    <w:rsid w:val="00D66DE5"/>
    <w:rsid w:val="00D708AF"/>
    <w:rsid w:val="00D713A5"/>
    <w:rsid w:val="00D72F52"/>
    <w:rsid w:val="00D73A8A"/>
    <w:rsid w:val="00D75828"/>
    <w:rsid w:val="00D770E1"/>
    <w:rsid w:val="00D772B9"/>
    <w:rsid w:val="00D772E1"/>
    <w:rsid w:val="00D81309"/>
    <w:rsid w:val="00D838FF"/>
    <w:rsid w:val="00D83B57"/>
    <w:rsid w:val="00D84DAA"/>
    <w:rsid w:val="00D86D23"/>
    <w:rsid w:val="00D86E70"/>
    <w:rsid w:val="00D915CC"/>
    <w:rsid w:val="00D91F37"/>
    <w:rsid w:val="00D924EE"/>
    <w:rsid w:val="00D937DB"/>
    <w:rsid w:val="00D94B35"/>
    <w:rsid w:val="00D94C46"/>
    <w:rsid w:val="00D95686"/>
    <w:rsid w:val="00D96142"/>
    <w:rsid w:val="00DA035A"/>
    <w:rsid w:val="00DA15B3"/>
    <w:rsid w:val="00DA25A9"/>
    <w:rsid w:val="00DA3C92"/>
    <w:rsid w:val="00DA563F"/>
    <w:rsid w:val="00DA59D1"/>
    <w:rsid w:val="00DA5FDE"/>
    <w:rsid w:val="00DB03D9"/>
    <w:rsid w:val="00DB1326"/>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E2D"/>
    <w:rsid w:val="00DC53DE"/>
    <w:rsid w:val="00DC54C4"/>
    <w:rsid w:val="00DC5901"/>
    <w:rsid w:val="00DC7454"/>
    <w:rsid w:val="00DD1243"/>
    <w:rsid w:val="00DD57F3"/>
    <w:rsid w:val="00DE026F"/>
    <w:rsid w:val="00DE150B"/>
    <w:rsid w:val="00DE25EE"/>
    <w:rsid w:val="00DE2B31"/>
    <w:rsid w:val="00DE30EE"/>
    <w:rsid w:val="00DE425E"/>
    <w:rsid w:val="00DE51BD"/>
    <w:rsid w:val="00DE5B2A"/>
    <w:rsid w:val="00DE76BF"/>
    <w:rsid w:val="00DE7AE5"/>
    <w:rsid w:val="00DF354D"/>
    <w:rsid w:val="00DF654B"/>
    <w:rsid w:val="00DF6A2F"/>
    <w:rsid w:val="00DF752D"/>
    <w:rsid w:val="00DF7891"/>
    <w:rsid w:val="00E00DDE"/>
    <w:rsid w:val="00E010BA"/>
    <w:rsid w:val="00E01849"/>
    <w:rsid w:val="00E02541"/>
    <w:rsid w:val="00E0260B"/>
    <w:rsid w:val="00E02A3E"/>
    <w:rsid w:val="00E0334B"/>
    <w:rsid w:val="00E04DBB"/>
    <w:rsid w:val="00E04DF5"/>
    <w:rsid w:val="00E0674F"/>
    <w:rsid w:val="00E06793"/>
    <w:rsid w:val="00E07C05"/>
    <w:rsid w:val="00E10372"/>
    <w:rsid w:val="00E10720"/>
    <w:rsid w:val="00E12692"/>
    <w:rsid w:val="00E14B1E"/>
    <w:rsid w:val="00E14D48"/>
    <w:rsid w:val="00E150E4"/>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C65"/>
    <w:rsid w:val="00E408C1"/>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5304"/>
    <w:rsid w:val="00E7549C"/>
    <w:rsid w:val="00E76B6E"/>
    <w:rsid w:val="00E7783C"/>
    <w:rsid w:val="00E80077"/>
    <w:rsid w:val="00E8345D"/>
    <w:rsid w:val="00E94208"/>
    <w:rsid w:val="00E97789"/>
    <w:rsid w:val="00EA0AF5"/>
    <w:rsid w:val="00EA1BCE"/>
    <w:rsid w:val="00EA5CB6"/>
    <w:rsid w:val="00EA6BC4"/>
    <w:rsid w:val="00EA7518"/>
    <w:rsid w:val="00EA7817"/>
    <w:rsid w:val="00EA7985"/>
    <w:rsid w:val="00EB35F7"/>
    <w:rsid w:val="00EB37EA"/>
    <w:rsid w:val="00EB4856"/>
    <w:rsid w:val="00EB49D1"/>
    <w:rsid w:val="00EB5D20"/>
    <w:rsid w:val="00EB5EA7"/>
    <w:rsid w:val="00EB7029"/>
    <w:rsid w:val="00EC0377"/>
    <w:rsid w:val="00EC1222"/>
    <w:rsid w:val="00EC363A"/>
    <w:rsid w:val="00EC4E0E"/>
    <w:rsid w:val="00EC5792"/>
    <w:rsid w:val="00EC701C"/>
    <w:rsid w:val="00ED0AE1"/>
    <w:rsid w:val="00ED0FC9"/>
    <w:rsid w:val="00ED12E7"/>
    <w:rsid w:val="00ED1693"/>
    <w:rsid w:val="00ED30A9"/>
    <w:rsid w:val="00ED3BDD"/>
    <w:rsid w:val="00ED3DE6"/>
    <w:rsid w:val="00ED3FBB"/>
    <w:rsid w:val="00ED431D"/>
    <w:rsid w:val="00ED4834"/>
    <w:rsid w:val="00ED48F2"/>
    <w:rsid w:val="00ED6616"/>
    <w:rsid w:val="00ED755A"/>
    <w:rsid w:val="00ED7B6B"/>
    <w:rsid w:val="00EE14D8"/>
    <w:rsid w:val="00EE28FE"/>
    <w:rsid w:val="00EE3E89"/>
    <w:rsid w:val="00EE495B"/>
    <w:rsid w:val="00EE506E"/>
    <w:rsid w:val="00EE6813"/>
    <w:rsid w:val="00EF03BB"/>
    <w:rsid w:val="00EF11CC"/>
    <w:rsid w:val="00EF1B92"/>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379B"/>
    <w:rsid w:val="00F24315"/>
    <w:rsid w:val="00F24FAD"/>
    <w:rsid w:val="00F2560E"/>
    <w:rsid w:val="00F262D9"/>
    <w:rsid w:val="00F333CE"/>
    <w:rsid w:val="00F3498B"/>
    <w:rsid w:val="00F35545"/>
    <w:rsid w:val="00F35F9B"/>
    <w:rsid w:val="00F373A6"/>
    <w:rsid w:val="00F37AC8"/>
    <w:rsid w:val="00F40026"/>
    <w:rsid w:val="00F4130B"/>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522D"/>
    <w:rsid w:val="00F67D5E"/>
    <w:rsid w:val="00F703CC"/>
    <w:rsid w:val="00F70ADB"/>
    <w:rsid w:val="00F717D4"/>
    <w:rsid w:val="00F72BC9"/>
    <w:rsid w:val="00F72C0B"/>
    <w:rsid w:val="00F72E9D"/>
    <w:rsid w:val="00F74B70"/>
    <w:rsid w:val="00F7579D"/>
    <w:rsid w:val="00F75865"/>
    <w:rsid w:val="00F75F51"/>
    <w:rsid w:val="00F80596"/>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C1B8C"/>
    <w:rsid w:val="00FC247A"/>
    <w:rsid w:val="00FC359C"/>
    <w:rsid w:val="00FC49F4"/>
    <w:rsid w:val="00FC5272"/>
    <w:rsid w:val="00FC67D5"/>
    <w:rsid w:val="00FC6DB8"/>
    <w:rsid w:val="00FC7388"/>
    <w:rsid w:val="00FD2EDC"/>
    <w:rsid w:val="00FD3AE5"/>
    <w:rsid w:val="00FD3F25"/>
    <w:rsid w:val="00FD42D7"/>
    <w:rsid w:val="00FD4B8C"/>
    <w:rsid w:val="00FD4D17"/>
    <w:rsid w:val="00FD4FA6"/>
    <w:rsid w:val="00FD6D2C"/>
    <w:rsid w:val="00FD7D55"/>
    <w:rsid w:val="00FE1129"/>
    <w:rsid w:val="00FE1D5D"/>
    <w:rsid w:val="00FE2DD0"/>
    <w:rsid w:val="00FE2E53"/>
    <w:rsid w:val="00FE5071"/>
    <w:rsid w:val="00FE62F8"/>
    <w:rsid w:val="00FE6832"/>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rojs.lv/catalog/plastmasas/811" TargetMode="Externa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rojs.lv/catalog/plastmasas/80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rojs.lv/catalog/saspiedejilistes/207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day.lv/Biroja-tehnika-IT-datoru-piederumi/Kalkulatori/Galda-kalkulatori/Kalkulators-CITIZEN-SDC-8001N-II.html?listtype=search&amp;searchparam=CITIZEN%20%20SDC-888T%20II" TargetMode="External"/><Relationship Id="rId5" Type="http://schemas.openxmlformats.org/officeDocument/2006/relationships/webSettings" Target="webSettings.xml"/><Relationship Id="rId15" Type="http://schemas.openxmlformats.org/officeDocument/2006/relationships/hyperlink" Target="http://www.birojs.lv/catalog/saspiedejilistes/20792"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rojs.lv/catalog/plastmasas/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F23C0-2CEF-48CB-B1A3-2D167722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63008</Words>
  <Characters>35915</Characters>
  <Application>Microsoft Office Word</Application>
  <DocSecurity>0</DocSecurity>
  <Lines>299</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98726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10</cp:revision>
  <cp:lastPrinted>2021-02-26T06:44:00Z</cp:lastPrinted>
  <dcterms:created xsi:type="dcterms:W3CDTF">2021-08-18T04:36:00Z</dcterms:created>
  <dcterms:modified xsi:type="dcterms:W3CDTF">2021-08-20T08:39:00Z</dcterms:modified>
</cp:coreProperties>
</file>