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B7CB9" w14:textId="0A53D941" w:rsidR="00832CE8" w:rsidRPr="00821E20" w:rsidRDefault="00A14F02" w:rsidP="00821E20">
      <w:pPr>
        <w:pStyle w:val="Header"/>
        <w:pBdr>
          <w:bottom w:val="single" w:sz="4" w:space="1" w:color="000000"/>
        </w:pBdr>
        <w:tabs>
          <w:tab w:val="clear" w:pos="4153"/>
          <w:tab w:val="clear" w:pos="8306"/>
        </w:tabs>
        <w:ind w:left="851" w:right="850"/>
        <w:jc w:val="center"/>
        <w:rPr>
          <w:i/>
          <w:iCs/>
          <w:sz w:val="20"/>
          <w:szCs w:val="20"/>
          <w:lang w:val="lv-LV"/>
        </w:rPr>
      </w:pPr>
      <w:r w:rsidRPr="00821E20">
        <w:rPr>
          <w:i/>
          <w:iCs/>
          <w:sz w:val="20"/>
          <w:szCs w:val="20"/>
          <w:lang w:val="lv-LV"/>
        </w:rPr>
        <w:t>Sarunu procedūra</w:t>
      </w:r>
      <w:r w:rsidR="00832CE8" w:rsidRPr="00821E20">
        <w:rPr>
          <w:i/>
          <w:iCs/>
          <w:sz w:val="20"/>
          <w:szCs w:val="20"/>
          <w:lang w:val="lv-LV"/>
        </w:rPr>
        <w:t>s ar publikāciju  “</w:t>
      </w:r>
      <w:r w:rsidR="00C17151" w:rsidRPr="00821E20">
        <w:rPr>
          <w:i/>
          <w:iCs/>
          <w:sz w:val="20"/>
          <w:szCs w:val="20"/>
          <w:lang w:val="lv-LV"/>
        </w:rPr>
        <w:t>Vilciena digitālo radiosakaru sistēmas ieviešanas projekta būvuzraudzība</w:t>
      </w:r>
      <w:r w:rsidR="00832CE8" w:rsidRPr="00821E20">
        <w:rPr>
          <w:i/>
          <w:iCs/>
          <w:sz w:val="20"/>
          <w:szCs w:val="20"/>
          <w:lang w:val="lv-LV"/>
        </w:rPr>
        <w:t>” nolikums</w:t>
      </w:r>
    </w:p>
    <w:p w14:paraId="745CB67F" w14:textId="39B488D7" w:rsidR="00832CE8" w:rsidRPr="00821E20" w:rsidRDefault="00832CE8" w:rsidP="00821E20">
      <w:pPr>
        <w:pStyle w:val="Header"/>
        <w:tabs>
          <w:tab w:val="clear" w:pos="4153"/>
          <w:tab w:val="clear" w:pos="8306"/>
        </w:tabs>
        <w:ind w:left="851" w:right="850"/>
        <w:jc w:val="center"/>
        <w:rPr>
          <w:sz w:val="20"/>
          <w:szCs w:val="20"/>
          <w:lang w:val="lv-LV"/>
        </w:rPr>
      </w:pPr>
      <w:r w:rsidRPr="00821E20">
        <w:rPr>
          <w:i/>
          <w:sz w:val="20"/>
          <w:szCs w:val="20"/>
          <w:lang w:val="lv-LV"/>
        </w:rPr>
        <w:t xml:space="preserve">(apstiprināts ar iepirkuma </w:t>
      </w:r>
      <w:r w:rsidR="00154F9E" w:rsidRPr="00821E20">
        <w:rPr>
          <w:i/>
          <w:sz w:val="20"/>
          <w:szCs w:val="20"/>
          <w:lang w:val="lv-LV"/>
        </w:rPr>
        <w:t>k</w:t>
      </w:r>
      <w:r w:rsidR="00C3745E" w:rsidRPr="00821E20">
        <w:rPr>
          <w:i/>
          <w:sz w:val="20"/>
          <w:szCs w:val="20"/>
          <w:lang w:val="lv-LV"/>
        </w:rPr>
        <w:t>omisija</w:t>
      </w:r>
      <w:r w:rsidRPr="00821E20">
        <w:rPr>
          <w:i/>
          <w:sz w:val="20"/>
          <w:szCs w:val="20"/>
          <w:lang w:val="lv-LV"/>
        </w:rPr>
        <w:t xml:space="preserve">s 2020.gada </w:t>
      </w:r>
      <w:r w:rsidR="00132CAF" w:rsidRPr="00821E20">
        <w:rPr>
          <w:i/>
          <w:sz w:val="20"/>
          <w:szCs w:val="20"/>
          <w:lang w:val="lv-LV"/>
        </w:rPr>
        <w:t>28</w:t>
      </w:r>
      <w:r w:rsidR="00A25DE7" w:rsidRPr="00821E20">
        <w:rPr>
          <w:i/>
          <w:sz w:val="20"/>
          <w:szCs w:val="20"/>
          <w:lang w:val="lv-LV"/>
        </w:rPr>
        <w:t xml:space="preserve">.septembra  </w:t>
      </w:r>
      <w:r w:rsidRPr="00821E20">
        <w:rPr>
          <w:i/>
          <w:sz w:val="20"/>
          <w:szCs w:val="20"/>
          <w:lang w:val="lv-LV"/>
        </w:rPr>
        <w:t>sēdes1. protokolu)</w:t>
      </w:r>
    </w:p>
    <w:p w14:paraId="23D2188E" w14:textId="77777777" w:rsidR="005C51E6" w:rsidRPr="00E72439" w:rsidRDefault="005C51E6">
      <w:pPr>
        <w:rPr>
          <w:lang w:val="lv-LV"/>
        </w:rPr>
      </w:pPr>
    </w:p>
    <w:p w14:paraId="4E04C126" w14:textId="77777777" w:rsidR="005C51E6" w:rsidRPr="00E72439" w:rsidRDefault="005C51E6">
      <w:pPr>
        <w:rPr>
          <w:lang w:val="lv-LV"/>
        </w:rPr>
      </w:pPr>
    </w:p>
    <w:p w14:paraId="2772A62C" w14:textId="77777777" w:rsidR="005C51E6" w:rsidRPr="00E72439" w:rsidRDefault="005C51E6">
      <w:pPr>
        <w:rPr>
          <w:caps/>
          <w:lang w:val="lv-LV"/>
        </w:rPr>
      </w:pPr>
    </w:p>
    <w:p w14:paraId="745DB7E1" w14:textId="77777777" w:rsidR="009F3721" w:rsidRPr="00E72439" w:rsidRDefault="009F3721" w:rsidP="009F3721">
      <w:pPr>
        <w:pStyle w:val="Nos2"/>
        <w:rPr>
          <w:b/>
          <w:sz w:val="24"/>
          <w:szCs w:val="24"/>
        </w:rPr>
      </w:pPr>
    </w:p>
    <w:p w14:paraId="4A642108" w14:textId="77777777" w:rsidR="009F3721" w:rsidRPr="00E72439" w:rsidRDefault="009F3721" w:rsidP="009F3721">
      <w:pPr>
        <w:pStyle w:val="Nos2"/>
        <w:rPr>
          <w:b/>
          <w:sz w:val="24"/>
          <w:szCs w:val="24"/>
        </w:rPr>
      </w:pPr>
    </w:p>
    <w:p w14:paraId="7E541821" w14:textId="77777777" w:rsidR="009F3721" w:rsidRPr="00E72439" w:rsidRDefault="009F3721" w:rsidP="009F3721">
      <w:pPr>
        <w:pStyle w:val="Nos2"/>
        <w:rPr>
          <w:b/>
          <w:sz w:val="24"/>
          <w:szCs w:val="24"/>
        </w:rPr>
      </w:pPr>
    </w:p>
    <w:p w14:paraId="7B2E9D3A" w14:textId="77777777" w:rsidR="009F3721" w:rsidRPr="00E72439" w:rsidRDefault="009F3721" w:rsidP="009F3721">
      <w:pPr>
        <w:pStyle w:val="Nos2"/>
        <w:rPr>
          <w:b/>
          <w:sz w:val="24"/>
          <w:szCs w:val="24"/>
        </w:rPr>
      </w:pPr>
    </w:p>
    <w:p w14:paraId="4652A1FF" w14:textId="77777777" w:rsidR="009F3721" w:rsidRPr="00E72439" w:rsidRDefault="009F3721" w:rsidP="009F3721">
      <w:pPr>
        <w:pStyle w:val="Nos2"/>
        <w:rPr>
          <w:b/>
          <w:sz w:val="24"/>
          <w:szCs w:val="24"/>
        </w:rPr>
      </w:pPr>
    </w:p>
    <w:p w14:paraId="6B1D8B13" w14:textId="77777777" w:rsidR="009F3721" w:rsidRPr="00E72439" w:rsidRDefault="009F3721" w:rsidP="009F3721">
      <w:pPr>
        <w:pStyle w:val="Nos2"/>
        <w:rPr>
          <w:b/>
          <w:sz w:val="24"/>
          <w:szCs w:val="24"/>
        </w:rPr>
      </w:pPr>
    </w:p>
    <w:p w14:paraId="676D5721" w14:textId="5C6EC379" w:rsidR="00D6521C" w:rsidRPr="00E72439" w:rsidRDefault="00A14F02" w:rsidP="009F3721">
      <w:pPr>
        <w:pStyle w:val="Nos2"/>
        <w:rPr>
          <w:b/>
          <w:sz w:val="24"/>
          <w:szCs w:val="24"/>
        </w:rPr>
      </w:pPr>
      <w:r>
        <w:rPr>
          <w:b/>
          <w:sz w:val="24"/>
          <w:szCs w:val="24"/>
        </w:rPr>
        <w:t>SARUNU PROCEDŪRA</w:t>
      </w:r>
      <w:r w:rsidR="00D6521C" w:rsidRPr="00E72439">
        <w:rPr>
          <w:b/>
          <w:sz w:val="24"/>
          <w:szCs w:val="24"/>
        </w:rPr>
        <w:t>S AR PUBLIKĀCIJU</w:t>
      </w:r>
    </w:p>
    <w:p w14:paraId="68B4774F" w14:textId="77777777" w:rsidR="00AC6886" w:rsidRPr="00E72439" w:rsidRDefault="00AC6886" w:rsidP="009F3721">
      <w:pPr>
        <w:pStyle w:val="Nos2"/>
        <w:rPr>
          <w:sz w:val="24"/>
          <w:szCs w:val="24"/>
        </w:rPr>
      </w:pPr>
    </w:p>
    <w:p w14:paraId="6E52083C" w14:textId="77777777" w:rsidR="00130EE9" w:rsidRPr="00E72439" w:rsidRDefault="00130EE9" w:rsidP="009F3721">
      <w:pPr>
        <w:pStyle w:val="Nos2"/>
        <w:rPr>
          <w:sz w:val="24"/>
          <w:szCs w:val="24"/>
        </w:rPr>
      </w:pPr>
    </w:p>
    <w:p w14:paraId="5859CA6C" w14:textId="4D32396F" w:rsidR="005C51E6" w:rsidRPr="00E72439" w:rsidRDefault="00C364AB" w:rsidP="00C364AB">
      <w:pPr>
        <w:pStyle w:val="Nos2"/>
        <w:spacing w:before="0" w:after="0"/>
        <w:rPr>
          <w:b/>
          <w:caps/>
          <w:color w:val="000000" w:themeColor="text1"/>
          <w:sz w:val="24"/>
          <w:szCs w:val="24"/>
        </w:rPr>
      </w:pPr>
      <w:r w:rsidRPr="00E72439">
        <w:rPr>
          <w:b/>
          <w:sz w:val="24"/>
          <w:szCs w:val="24"/>
        </w:rPr>
        <w:t>“</w:t>
      </w:r>
      <w:r w:rsidR="00C17151" w:rsidRPr="00E72439">
        <w:rPr>
          <w:b/>
          <w:sz w:val="24"/>
          <w:szCs w:val="24"/>
        </w:rPr>
        <w:t>Vilciena digitālo radiosakaru sistēmas ieviešanas projekta būvuzraudzība</w:t>
      </w:r>
      <w:r w:rsidRPr="00E72439">
        <w:rPr>
          <w:b/>
          <w:sz w:val="24"/>
          <w:szCs w:val="24"/>
        </w:rPr>
        <w:t>”</w:t>
      </w:r>
    </w:p>
    <w:p w14:paraId="07B782D4" w14:textId="77777777" w:rsidR="001A6B32" w:rsidRPr="00E72439" w:rsidRDefault="001A6B32" w:rsidP="00AC6886">
      <w:pPr>
        <w:pStyle w:val="Nos2"/>
        <w:rPr>
          <w:b/>
          <w:sz w:val="24"/>
          <w:szCs w:val="24"/>
        </w:rPr>
      </w:pPr>
    </w:p>
    <w:p w14:paraId="2622C094" w14:textId="77777777" w:rsidR="00AC6886" w:rsidRPr="00E72439" w:rsidRDefault="00AC6886" w:rsidP="001A6B32">
      <w:pPr>
        <w:pStyle w:val="Nos3"/>
        <w:jc w:val="left"/>
        <w:rPr>
          <w:b w:val="0"/>
          <w:sz w:val="24"/>
        </w:rPr>
      </w:pPr>
    </w:p>
    <w:p w14:paraId="1E42C522" w14:textId="77777777" w:rsidR="00130EE9" w:rsidRPr="00E72439" w:rsidRDefault="00130EE9" w:rsidP="001A6B32">
      <w:pPr>
        <w:pStyle w:val="Nos3"/>
        <w:jc w:val="left"/>
        <w:rPr>
          <w:b w:val="0"/>
          <w:sz w:val="24"/>
        </w:rPr>
      </w:pPr>
    </w:p>
    <w:p w14:paraId="02917B41" w14:textId="77777777" w:rsidR="005C51E6" w:rsidRPr="00E72439" w:rsidRDefault="005C51E6" w:rsidP="009F3721">
      <w:pPr>
        <w:pStyle w:val="Nos3"/>
        <w:rPr>
          <w:b w:val="0"/>
          <w:sz w:val="24"/>
        </w:rPr>
      </w:pPr>
      <w:r w:rsidRPr="00E72439">
        <w:rPr>
          <w:b w:val="0"/>
          <w:sz w:val="24"/>
        </w:rPr>
        <w:t>NOLIKUMS</w:t>
      </w:r>
    </w:p>
    <w:p w14:paraId="22320E2F" w14:textId="77777777" w:rsidR="005C51E6" w:rsidRPr="00E72439" w:rsidRDefault="005C51E6">
      <w:pPr>
        <w:rPr>
          <w:lang w:val="lv-LV"/>
        </w:rPr>
      </w:pPr>
    </w:p>
    <w:p w14:paraId="7556E2F0" w14:textId="77777777" w:rsidR="001A6B32" w:rsidRPr="00E72439" w:rsidRDefault="001A6B32" w:rsidP="00765F10">
      <w:pPr>
        <w:jc w:val="center"/>
        <w:rPr>
          <w:lang w:val="lv-LV"/>
        </w:rPr>
      </w:pPr>
    </w:p>
    <w:p w14:paraId="214CF512" w14:textId="2358C444" w:rsidR="00765F10" w:rsidRPr="00E72439" w:rsidRDefault="00765F10" w:rsidP="00765F10">
      <w:pPr>
        <w:jc w:val="center"/>
        <w:rPr>
          <w:lang w:val="lv-LV"/>
        </w:rPr>
      </w:pPr>
      <w:r w:rsidRPr="00E72439">
        <w:rPr>
          <w:lang w:val="lv-LV"/>
        </w:rPr>
        <w:t>(id</w:t>
      </w:r>
      <w:r w:rsidR="00BC05C2">
        <w:rPr>
          <w:lang w:val="lv-LV"/>
        </w:rPr>
        <w:t xml:space="preserve">entifikācijas </w:t>
      </w:r>
      <w:r w:rsidRPr="00E72439">
        <w:rPr>
          <w:lang w:val="lv-LV"/>
        </w:rPr>
        <w:t xml:space="preserve">Nr. </w:t>
      </w:r>
      <w:proofErr w:type="spellStart"/>
      <w:r w:rsidRPr="00E72439">
        <w:rPr>
          <w:b/>
          <w:bCs/>
          <w:lang w:val="lv-LV"/>
        </w:rPr>
        <w:t>LD</w:t>
      </w:r>
      <w:r w:rsidR="00821E20">
        <w:rPr>
          <w:b/>
          <w:bCs/>
          <w:lang w:val="lv-LV"/>
        </w:rPr>
        <w:t>z</w:t>
      </w:r>
      <w:proofErr w:type="spellEnd"/>
      <w:r w:rsidRPr="00E72439">
        <w:rPr>
          <w:b/>
          <w:bCs/>
          <w:lang w:val="lv-LV"/>
        </w:rPr>
        <w:t xml:space="preserve"> 20</w:t>
      </w:r>
      <w:r w:rsidRPr="00E72439">
        <w:rPr>
          <w:b/>
          <w:lang w:val="lv-LV"/>
        </w:rPr>
        <w:t>20</w:t>
      </w:r>
      <w:r w:rsidR="0051441F" w:rsidRPr="00E72439">
        <w:rPr>
          <w:b/>
          <w:bCs/>
          <w:lang w:val="lv-LV"/>
        </w:rPr>
        <w:t>/</w:t>
      </w:r>
      <w:r w:rsidR="0051441F">
        <w:rPr>
          <w:b/>
          <w:bCs/>
          <w:lang w:val="lv-LV"/>
        </w:rPr>
        <w:t>27</w:t>
      </w:r>
      <w:r w:rsidR="0051441F" w:rsidRPr="00E72439">
        <w:rPr>
          <w:b/>
          <w:bCs/>
          <w:lang w:val="lv-LV"/>
        </w:rPr>
        <w:t>-</w:t>
      </w:r>
      <w:r w:rsidRPr="00E72439">
        <w:rPr>
          <w:b/>
          <w:bCs/>
          <w:lang w:val="lv-LV"/>
        </w:rPr>
        <w:t>IBz</w:t>
      </w:r>
      <w:r w:rsidRPr="00E72439">
        <w:rPr>
          <w:lang w:val="lv-LV"/>
        </w:rPr>
        <w:t>)</w:t>
      </w:r>
    </w:p>
    <w:p w14:paraId="20626BF6" w14:textId="77777777" w:rsidR="001A6B32" w:rsidRPr="00E72439" w:rsidRDefault="001A6B32">
      <w:pPr>
        <w:rPr>
          <w:lang w:val="lv-LV"/>
        </w:rPr>
      </w:pPr>
    </w:p>
    <w:p w14:paraId="7AD48D96" w14:textId="77777777" w:rsidR="001A6B32" w:rsidRPr="00E72439" w:rsidRDefault="001A6B32">
      <w:pPr>
        <w:rPr>
          <w:lang w:val="lv-LV"/>
        </w:rPr>
      </w:pPr>
    </w:p>
    <w:p w14:paraId="4748AFCC" w14:textId="77777777" w:rsidR="001A6B32" w:rsidRPr="00E72439" w:rsidRDefault="001A6B32">
      <w:pPr>
        <w:rPr>
          <w:lang w:val="lv-LV"/>
        </w:rPr>
      </w:pPr>
    </w:p>
    <w:p w14:paraId="4A8D0C23" w14:textId="77777777" w:rsidR="001A6B32" w:rsidRPr="00E72439" w:rsidRDefault="001A6B32">
      <w:pPr>
        <w:rPr>
          <w:lang w:val="lv-LV"/>
        </w:rPr>
      </w:pPr>
    </w:p>
    <w:p w14:paraId="20176B31" w14:textId="77777777" w:rsidR="001A6B32" w:rsidRPr="00E72439" w:rsidRDefault="001A6B32">
      <w:pPr>
        <w:rPr>
          <w:lang w:val="lv-LV"/>
        </w:rPr>
      </w:pPr>
    </w:p>
    <w:p w14:paraId="3D77ED6D" w14:textId="77777777" w:rsidR="005C51E6" w:rsidRPr="00E72439" w:rsidRDefault="005C51E6">
      <w:pPr>
        <w:rPr>
          <w:lang w:val="lv-LV"/>
        </w:rPr>
      </w:pPr>
    </w:p>
    <w:p w14:paraId="3CDC3209" w14:textId="77777777" w:rsidR="005C51E6" w:rsidRPr="00E72439" w:rsidRDefault="005C51E6" w:rsidP="005C51E6">
      <w:pPr>
        <w:jc w:val="center"/>
        <w:rPr>
          <w:b/>
          <w:lang w:val="lv-LV"/>
        </w:rPr>
      </w:pPr>
    </w:p>
    <w:p w14:paraId="66784907" w14:textId="77777777" w:rsidR="005C51E6" w:rsidRPr="00E72439" w:rsidRDefault="005C51E6" w:rsidP="005C51E6">
      <w:pPr>
        <w:jc w:val="center"/>
        <w:rPr>
          <w:b/>
          <w:lang w:val="lv-LV"/>
        </w:rPr>
      </w:pPr>
    </w:p>
    <w:p w14:paraId="2F966F81" w14:textId="77777777" w:rsidR="001A6B32" w:rsidRPr="00E72439" w:rsidRDefault="001A6B32" w:rsidP="005C51E6">
      <w:pPr>
        <w:jc w:val="center"/>
        <w:rPr>
          <w:b/>
          <w:lang w:val="lv-LV"/>
        </w:rPr>
      </w:pPr>
    </w:p>
    <w:p w14:paraId="39407929" w14:textId="77777777" w:rsidR="00052BDC" w:rsidRPr="00E72439" w:rsidRDefault="00052BDC" w:rsidP="005C51E6">
      <w:pPr>
        <w:jc w:val="center"/>
        <w:rPr>
          <w:b/>
          <w:lang w:val="lv-LV"/>
        </w:rPr>
      </w:pPr>
    </w:p>
    <w:p w14:paraId="7974F6CD" w14:textId="77777777" w:rsidR="009F3721" w:rsidRPr="00E72439" w:rsidRDefault="009F3721" w:rsidP="005C51E6">
      <w:pPr>
        <w:jc w:val="center"/>
        <w:rPr>
          <w:b/>
          <w:lang w:val="lv-LV"/>
        </w:rPr>
      </w:pPr>
    </w:p>
    <w:p w14:paraId="172D1FAB" w14:textId="77777777" w:rsidR="00C01349" w:rsidRPr="00E72439" w:rsidRDefault="00C01349" w:rsidP="005C51E6">
      <w:pPr>
        <w:jc w:val="center"/>
        <w:rPr>
          <w:b/>
          <w:lang w:val="lv-LV"/>
        </w:rPr>
      </w:pPr>
    </w:p>
    <w:p w14:paraId="4F109675" w14:textId="77777777" w:rsidR="00096EB3" w:rsidRPr="00E72439" w:rsidRDefault="00096EB3" w:rsidP="001A6B32">
      <w:pPr>
        <w:jc w:val="center"/>
        <w:rPr>
          <w:lang w:val="lv-LV"/>
        </w:rPr>
      </w:pPr>
    </w:p>
    <w:p w14:paraId="4A68D734" w14:textId="77777777" w:rsidR="00096EB3" w:rsidRPr="00E72439" w:rsidRDefault="00096EB3" w:rsidP="001A6B32">
      <w:pPr>
        <w:jc w:val="center"/>
        <w:rPr>
          <w:lang w:val="lv-LV"/>
        </w:rPr>
      </w:pPr>
    </w:p>
    <w:p w14:paraId="3B1F0227" w14:textId="77777777" w:rsidR="009F6B59" w:rsidRDefault="009F6B59" w:rsidP="001A6B32">
      <w:pPr>
        <w:jc w:val="center"/>
        <w:rPr>
          <w:lang w:val="lv-LV"/>
        </w:rPr>
      </w:pPr>
    </w:p>
    <w:p w14:paraId="06978913" w14:textId="77777777" w:rsidR="009F6B59" w:rsidRDefault="009F6B59" w:rsidP="001A6B32">
      <w:pPr>
        <w:jc w:val="center"/>
        <w:rPr>
          <w:lang w:val="lv-LV"/>
        </w:rPr>
      </w:pPr>
    </w:p>
    <w:p w14:paraId="0052E2D0" w14:textId="77777777" w:rsidR="009F6B59" w:rsidRDefault="009F6B59" w:rsidP="001A6B32">
      <w:pPr>
        <w:jc w:val="center"/>
        <w:rPr>
          <w:lang w:val="lv-LV"/>
        </w:rPr>
      </w:pPr>
    </w:p>
    <w:p w14:paraId="0EF43011" w14:textId="77777777" w:rsidR="009F6B59" w:rsidRDefault="009F6B59" w:rsidP="001A6B32">
      <w:pPr>
        <w:jc w:val="center"/>
        <w:rPr>
          <w:lang w:val="lv-LV"/>
        </w:rPr>
      </w:pPr>
    </w:p>
    <w:p w14:paraId="078C56DF" w14:textId="77777777" w:rsidR="009F6B59" w:rsidRDefault="009F6B59" w:rsidP="001A6B32">
      <w:pPr>
        <w:jc w:val="center"/>
        <w:rPr>
          <w:lang w:val="lv-LV"/>
        </w:rPr>
      </w:pPr>
    </w:p>
    <w:p w14:paraId="049AA940" w14:textId="77777777" w:rsidR="009F6B59" w:rsidRDefault="009F6B59" w:rsidP="001A6B32">
      <w:pPr>
        <w:jc w:val="center"/>
        <w:rPr>
          <w:lang w:val="lv-LV"/>
        </w:rPr>
      </w:pPr>
    </w:p>
    <w:p w14:paraId="3314B16B" w14:textId="2DED531F" w:rsidR="00905F50" w:rsidRPr="00E72439" w:rsidRDefault="00C442D9" w:rsidP="001A6B32">
      <w:pPr>
        <w:jc w:val="center"/>
        <w:rPr>
          <w:lang w:val="lv-LV"/>
        </w:rPr>
      </w:pPr>
      <w:r w:rsidRPr="00E72439">
        <w:rPr>
          <w:lang w:val="lv-LV"/>
        </w:rPr>
        <w:t xml:space="preserve">Rīga, </w:t>
      </w:r>
      <w:r w:rsidR="00D6521C" w:rsidRPr="00E72439">
        <w:rPr>
          <w:lang w:val="lv-LV"/>
        </w:rPr>
        <w:t>20</w:t>
      </w:r>
      <w:r w:rsidR="00C01349" w:rsidRPr="00E72439">
        <w:rPr>
          <w:lang w:val="lv-LV"/>
        </w:rPr>
        <w:t>20</w:t>
      </w:r>
    </w:p>
    <w:p w14:paraId="3BE7334F" w14:textId="77777777" w:rsidR="00905F50" w:rsidRPr="00E72439" w:rsidRDefault="00905F50">
      <w:pPr>
        <w:rPr>
          <w:lang w:val="lv-LV"/>
        </w:rPr>
      </w:pPr>
      <w:r w:rsidRPr="00E72439">
        <w:rPr>
          <w:lang w:val="lv-LV"/>
        </w:rPr>
        <w:br w:type="page"/>
      </w:r>
    </w:p>
    <w:p w14:paraId="60903B86" w14:textId="0CD66CA8" w:rsidR="00052BDC" w:rsidRPr="00E72439" w:rsidRDefault="00052BDC" w:rsidP="00903E38">
      <w:pPr>
        <w:numPr>
          <w:ilvl w:val="0"/>
          <w:numId w:val="2"/>
        </w:numPr>
        <w:tabs>
          <w:tab w:val="clear" w:pos="720"/>
          <w:tab w:val="num" w:pos="360"/>
        </w:tabs>
        <w:ind w:hanging="720"/>
        <w:jc w:val="center"/>
        <w:rPr>
          <w:b/>
          <w:lang w:val="lv-LV"/>
        </w:rPr>
      </w:pPr>
      <w:r w:rsidRPr="00E72439">
        <w:rPr>
          <w:b/>
          <w:lang w:val="lv-LV"/>
        </w:rPr>
        <w:lastRenderedPageBreak/>
        <w:t>VISPĀRĪGĀ INFORMĀCIJA</w:t>
      </w:r>
    </w:p>
    <w:p w14:paraId="184863E4" w14:textId="77777777" w:rsidR="00052BDC" w:rsidRPr="00E72439" w:rsidRDefault="00052BDC" w:rsidP="00052BDC">
      <w:pPr>
        <w:rPr>
          <w:lang w:val="lv-LV"/>
        </w:rPr>
      </w:pPr>
    </w:p>
    <w:p w14:paraId="2C2CDDFF" w14:textId="663A9B28" w:rsidR="008F6830" w:rsidRPr="00E72439" w:rsidRDefault="00A14F02" w:rsidP="000F4253">
      <w:pPr>
        <w:pStyle w:val="ListParagraph"/>
        <w:numPr>
          <w:ilvl w:val="1"/>
          <w:numId w:val="6"/>
        </w:numPr>
        <w:jc w:val="both"/>
        <w:rPr>
          <w:b/>
          <w:lang w:val="lv-LV"/>
        </w:rPr>
      </w:pPr>
      <w:r>
        <w:rPr>
          <w:b/>
          <w:lang w:val="lv-LV"/>
        </w:rPr>
        <w:t>Sarunu procedūra</w:t>
      </w:r>
      <w:r w:rsidR="00CD0F95" w:rsidRPr="00E72439">
        <w:rPr>
          <w:b/>
          <w:lang w:val="lv-LV"/>
        </w:rPr>
        <w:t>s</w:t>
      </w:r>
      <w:r w:rsidR="00532811" w:rsidRPr="00E72439">
        <w:rPr>
          <w:b/>
          <w:lang w:val="lv-LV"/>
        </w:rPr>
        <w:t xml:space="preserve"> n</w:t>
      </w:r>
      <w:r w:rsidR="00311352" w:rsidRPr="00E72439">
        <w:rPr>
          <w:b/>
          <w:lang w:val="lv-LV"/>
        </w:rPr>
        <w:t>olikumā ir lietoti šādi termini:</w:t>
      </w:r>
    </w:p>
    <w:p w14:paraId="37E4B58D" w14:textId="48A8C5D0" w:rsidR="00821E20" w:rsidRPr="007D430C" w:rsidRDefault="00821E20" w:rsidP="00821E20">
      <w:pPr>
        <w:pStyle w:val="ListParagraph"/>
        <w:numPr>
          <w:ilvl w:val="2"/>
          <w:numId w:val="6"/>
        </w:numPr>
        <w:jc w:val="both"/>
        <w:rPr>
          <w:b/>
          <w:lang w:val="lv-LV"/>
        </w:rPr>
      </w:pPr>
      <w:r>
        <w:rPr>
          <w:lang w:val="lv-LV"/>
        </w:rPr>
        <w:t>Sarunu procedūra</w:t>
      </w:r>
      <w:r w:rsidRPr="00E72439">
        <w:rPr>
          <w:lang w:val="lv-LV"/>
        </w:rPr>
        <w:t xml:space="preserve"> (turpmāk var tikt saukts arī kā </w:t>
      </w:r>
      <w:r>
        <w:rPr>
          <w:lang w:val="lv-LV"/>
        </w:rPr>
        <w:t>“</w:t>
      </w:r>
      <w:r w:rsidRPr="00E72439">
        <w:rPr>
          <w:lang w:val="lv-LV"/>
        </w:rPr>
        <w:t>iepirkums</w:t>
      </w:r>
      <w:r>
        <w:rPr>
          <w:lang w:val="lv-LV"/>
        </w:rPr>
        <w:t>”</w:t>
      </w:r>
      <w:r w:rsidRPr="00E72439">
        <w:rPr>
          <w:lang w:val="lv-LV"/>
        </w:rPr>
        <w:t xml:space="preserve">) - </w:t>
      </w:r>
      <w:r>
        <w:rPr>
          <w:lang w:val="lv-LV"/>
        </w:rPr>
        <w:t>Sarunu procedūra</w:t>
      </w:r>
      <w:r w:rsidRPr="00E72439">
        <w:rPr>
          <w:lang w:val="lv-LV"/>
        </w:rPr>
        <w:t xml:space="preserve"> ar </w:t>
      </w:r>
      <w:r w:rsidRPr="007D430C">
        <w:rPr>
          <w:lang w:val="lv-LV"/>
        </w:rPr>
        <w:t>publikāciju “Vilciena digitālo radiosakaru sistēmas ieviešanas projekta būvuzraudzība”</w:t>
      </w:r>
      <w:r>
        <w:rPr>
          <w:lang w:val="lv-LV"/>
        </w:rPr>
        <w:t xml:space="preserve">, identifikācijas Nr. </w:t>
      </w:r>
      <w:proofErr w:type="spellStart"/>
      <w:r>
        <w:rPr>
          <w:lang w:val="lv-LV"/>
        </w:rPr>
        <w:t>LDz</w:t>
      </w:r>
      <w:proofErr w:type="spellEnd"/>
      <w:r>
        <w:rPr>
          <w:lang w:val="lv-LV"/>
        </w:rPr>
        <w:t xml:space="preserve"> 2020/27-IBz</w:t>
      </w:r>
      <w:r w:rsidRPr="007D430C">
        <w:rPr>
          <w:lang w:val="lv-LV"/>
        </w:rPr>
        <w:t>;</w:t>
      </w:r>
    </w:p>
    <w:p w14:paraId="504D5401" w14:textId="3555105E" w:rsidR="0026272D" w:rsidRPr="00E72439" w:rsidRDefault="00C3745E" w:rsidP="000F4253">
      <w:pPr>
        <w:pStyle w:val="ListParagraph"/>
        <w:numPr>
          <w:ilvl w:val="2"/>
          <w:numId w:val="6"/>
        </w:numPr>
        <w:jc w:val="both"/>
        <w:rPr>
          <w:b/>
          <w:lang w:val="lv-LV"/>
        </w:rPr>
      </w:pPr>
      <w:r>
        <w:rPr>
          <w:lang w:val="lv-LV"/>
        </w:rPr>
        <w:t>Komisija</w:t>
      </w:r>
      <w:r w:rsidR="0026272D" w:rsidRPr="00E72439">
        <w:rPr>
          <w:lang w:val="lv-LV"/>
        </w:rPr>
        <w:t xml:space="preserve"> – VAS “Latvijas dzelzceļš” iepirkuma </w:t>
      </w:r>
      <w:r w:rsidR="007A18DF">
        <w:rPr>
          <w:lang w:val="lv-LV"/>
        </w:rPr>
        <w:t>k</w:t>
      </w:r>
      <w:r>
        <w:rPr>
          <w:lang w:val="lv-LV"/>
        </w:rPr>
        <w:t>omisija</w:t>
      </w:r>
      <w:r w:rsidR="0026272D" w:rsidRPr="00E72439">
        <w:rPr>
          <w:lang w:val="lv-LV"/>
        </w:rPr>
        <w:t xml:space="preserve">, kas pilnvarota organizēt </w:t>
      </w:r>
      <w:r>
        <w:rPr>
          <w:lang w:val="lv-LV"/>
        </w:rPr>
        <w:t>Sarunu procedūru</w:t>
      </w:r>
      <w:r w:rsidR="0026272D" w:rsidRPr="00E72439">
        <w:rPr>
          <w:lang w:val="lv-LV"/>
        </w:rPr>
        <w:t xml:space="preserve"> ar publikāciju;</w:t>
      </w:r>
    </w:p>
    <w:p w14:paraId="2F90ADA5" w14:textId="2CE2590E" w:rsidR="0026272D" w:rsidRPr="00E72439" w:rsidRDefault="00A14F02" w:rsidP="000F4253">
      <w:pPr>
        <w:pStyle w:val="ListParagraph"/>
        <w:numPr>
          <w:ilvl w:val="2"/>
          <w:numId w:val="6"/>
        </w:numPr>
        <w:jc w:val="both"/>
        <w:rPr>
          <w:b/>
          <w:lang w:val="lv-LV"/>
        </w:rPr>
      </w:pPr>
      <w:r>
        <w:rPr>
          <w:lang w:val="lv-LV"/>
        </w:rPr>
        <w:t>Sarunu procedūra</w:t>
      </w:r>
      <w:r w:rsidR="0026272D" w:rsidRPr="007D430C">
        <w:rPr>
          <w:lang w:val="lv-LV"/>
        </w:rPr>
        <w:t xml:space="preserve">s nolikums (turpmāk var tik saukts arī kā </w:t>
      </w:r>
      <w:r w:rsidR="0072689F" w:rsidRPr="007D430C">
        <w:rPr>
          <w:lang w:val="lv-LV"/>
        </w:rPr>
        <w:t>“</w:t>
      </w:r>
      <w:r w:rsidR="0026272D" w:rsidRPr="007D430C">
        <w:rPr>
          <w:lang w:val="lv-LV"/>
        </w:rPr>
        <w:t>nolikums</w:t>
      </w:r>
      <w:r w:rsidR="0072689F" w:rsidRPr="007D430C">
        <w:rPr>
          <w:lang w:val="lv-LV"/>
        </w:rPr>
        <w:t>”</w:t>
      </w:r>
      <w:r w:rsidR="0026272D" w:rsidRPr="007D430C">
        <w:rPr>
          <w:lang w:val="lv-LV"/>
        </w:rPr>
        <w:t xml:space="preserve"> vai </w:t>
      </w:r>
      <w:r w:rsidR="0072689F" w:rsidRPr="007D430C">
        <w:rPr>
          <w:lang w:val="lv-LV"/>
        </w:rPr>
        <w:t>“</w:t>
      </w:r>
      <w:r>
        <w:rPr>
          <w:lang w:val="lv-LV"/>
        </w:rPr>
        <w:t>Sarunu procedūra</w:t>
      </w:r>
      <w:r w:rsidR="0026272D" w:rsidRPr="00E72439">
        <w:rPr>
          <w:lang w:val="lv-LV"/>
        </w:rPr>
        <w:t>s dokumenti</w:t>
      </w:r>
      <w:r w:rsidR="0072689F">
        <w:rPr>
          <w:lang w:val="lv-LV"/>
        </w:rPr>
        <w:t>”</w:t>
      </w:r>
      <w:r w:rsidR="0026272D" w:rsidRPr="00E72439">
        <w:rPr>
          <w:lang w:val="lv-LV"/>
        </w:rPr>
        <w:t xml:space="preserve">) - </w:t>
      </w:r>
      <w:r>
        <w:rPr>
          <w:lang w:val="lv-LV"/>
        </w:rPr>
        <w:t>Sarunu procedūra</w:t>
      </w:r>
      <w:r w:rsidR="0026272D" w:rsidRPr="00E72439">
        <w:rPr>
          <w:lang w:val="lv-LV"/>
        </w:rPr>
        <w:t xml:space="preserve">s nolikums ar pielikumiem un jebkuri </w:t>
      </w:r>
      <w:r>
        <w:rPr>
          <w:lang w:val="lv-LV"/>
        </w:rPr>
        <w:t>Sarunu procedūra</w:t>
      </w:r>
      <w:r w:rsidR="0026272D" w:rsidRPr="00E72439">
        <w:rPr>
          <w:lang w:val="lv-LV"/>
        </w:rPr>
        <w:t xml:space="preserve">s nolikuma precizējumi, skaidrojumi, izmaiņas vai grozījumi, kas var rasties iepirkuma procedūras gaitā; </w:t>
      </w:r>
    </w:p>
    <w:p w14:paraId="5C626C2E" w14:textId="76942931" w:rsidR="0026272D" w:rsidRPr="00E72439" w:rsidRDefault="00E56C49" w:rsidP="000F4253">
      <w:pPr>
        <w:pStyle w:val="ListParagraph"/>
        <w:numPr>
          <w:ilvl w:val="2"/>
          <w:numId w:val="6"/>
        </w:numPr>
        <w:jc w:val="both"/>
        <w:rPr>
          <w:b/>
          <w:lang w:val="lv-LV"/>
        </w:rPr>
      </w:pPr>
      <w:r>
        <w:rPr>
          <w:lang w:val="lv-LV"/>
        </w:rPr>
        <w:t>I</w:t>
      </w:r>
      <w:r w:rsidR="0026272D" w:rsidRPr="00E72439">
        <w:rPr>
          <w:lang w:val="lv-LV"/>
        </w:rPr>
        <w:t xml:space="preserve">einteresētais piegādātājs – piegādātājs, kas izteicis vēlmi piedalīties </w:t>
      </w:r>
      <w:r w:rsidR="00C3745E">
        <w:rPr>
          <w:lang w:val="lv-LV"/>
        </w:rPr>
        <w:t>Sarunu procedūrā</w:t>
      </w:r>
      <w:r w:rsidR="0026272D" w:rsidRPr="00E72439">
        <w:rPr>
          <w:lang w:val="lv-LV"/>
        </w:rPr>
        <w:t>;</w:t>
      </w:r>
    </w:p>
    <w:p w14:paraId="46DD075D" w14:textId="33B1AFFA" w:rsidR="0026272D" w:rsidRPr="00E72439" w:rsidRDefault="00A14F02" w:rsidP="000F4253">
      <w:pPr>
        <w:pStyle w:val="ListParagraph"/>
        <w:numPr>
          <w:ilvl w:val="2"/>
          <w:numId w:val="6"/>
        </w:numPr>
        <w:jc w:val="both"/>
        <w:rPr>
          <w:b/>
          <w:lang w:val="lv-LV"/>
        </w:rPr>
      </w:pPr>
      <w:r>
        <w:rPr>
          <w:lang w:val="lv-LV"/>
        </w:rPr>
        <w:t>Pasūtītājs</w:t>
      </w:r>
      <w:r w:rsidR="0026272D" w:rsidRPr="00E72439">
        <w:rPr>
          <w:lang w:val="lv-LV"/>
        </w:rPr>
        <w:t xml:space="preserve"> - VAS “Latvijas dzelzceļš”;</w:t>
      </w:r>
    </w:p>
    <w:p w14:paraId="28704EC8" w14:textId="77F923E1" w:rsidR="0026272D" w:rsidRPr="00E72439" w:rsidRDefault="00E83E9E" w:rsidP="000F4253">
      <w:pPr>
        <w:pStyle w:val="ListParagraph"/>
        <w:numPr>
          <w:ilvl w:val="2"/>
          <w:numId w:val="6"/>
        </w:numPr>
        <w:jc w:val="both"/>
        <w:rPr>
          <w:b/>
          <w:lang w:val="lv-LV"/>
        </w:rPr>
      </w:pPr>
      <w:r>
        <w:rPr>
          <w:lang w:val="lv-LV"/>
        </w:rPr>
        <w:t>Pretendents</w:t>
      </w:r>
      <w:r w:rsidR="006769AE" w:rsidRPr="00E72439">
        <w:rPr>
          <w:lang w:val="lv-LV"/>
        </w:rPr>
        <w:t xml:space="preserve"> </w:t>
      </w:r>
      <w:r w:rsidR="0026272D" w:rsidRPr="00E72439">
        <w:rPr>
          <w:lang w:val="lv-LV"/>
        </w:rPr>
        <w:t xml:space="preserve">- piegādātājs, kas ir iesniedzis piedāvājumu </w:t>
      </w:r>
      <w:r w:rsidR="00A14F02">
        <w:rPr>
          <w:lang w:val="lv-LV"/>
        </w:rPr>
        <w:t>Sarunu procedūra</w:t>
      </w:r>
      <w:r w:rsidR="0026272D" w:rsidRPr="00E72439">
        <w:rPr>
          <w:lang w:val="lv-LV"/>
        </w:rPr>
        <w:t>i;</w:t>
      </w:r>
    </w:p>
    <w:p w14:paraId="5E6D311C" w14:textId="067CFA85" w:rsidR="00976B45" w:rsidRPr="00087EE1" w:rsidRDefault="00E56C49" w:rsidP="000F4253">
      <w:pPr>
        <w:numPr>
          <w:ilvl w:val="2"/>
          <w:numId w:val="6"/>
        </w:numPr>
        <w:jc w:val="both"/>
        <w:rPr>
          <w:lang w:val="lv-LV"/>
        </w:rPr>
      </w:pPr>
      <w:r w:rsidRPr="00087EE1">
        <w:rPr>
          <w:lang w:val="lv-LV"/>
        </w:rPr>
        <w:t>K</w:t>
      </w:r>
      <w:r w:rsidR="00976B45" w:rsidRPr="00087EE1">
        <w:rPr>
          <w:lang w:val="lv-LV"/>
        </w:rPr>
        <w:t xml:space="preserve">redītiestāde (turpmāk saukta arī kā </w:t>
      </w:r>
      <w:r w:rsidR="005D1B58">
        <w:rPr>
          <w:lang w:val="lv-LV"/>
        </w:rPr>
        <w:t>“</w:t>
      </w:r>
      <w:r w:rsidR="00976B45" w:rsidRPr="00087EE1">
        <w:rPr>
          <w:lang w:val="lv-LV"/>
        </w:rPr>
        <w:t>nodrošinājuma devējs</w:t>
      </w:r>
      <w:r w:rsidR="005D1B58">
        <w:rPr>
          <w:lang w:val="lv-LV"/>
        </w:rPr>
        <w:t>”</w:t>
      </w:r>
      <w:r w:rsidR="00976B45" w:rsidRPr="00087EE1">
        <w:rPr>
          <w:lang w:val="lv-LV"/>
        </w:rPr>
        <w:t>) - Eiropas Savienības vai Eiropas Ekonomikas zonas valstī reģistrēta kredītiestāde</w:t>
      </w:r>
      <w:r w:rsidR="005D1B58">
        <w:rPr>
          <w:lang w:val="lv-LV"/>
        </w:rPr>
        <w:t xml:space="preserve"> vai</w:t>
      </w:r>
      <w:r w:rsidR="00976B45" w:rsidRPr="00087EE1">
        <w:rPr>
          <w:lang w:val="lv-LV"/>
        </w:rPr>
        <w:t xml:space="preserve"> tās filiāle vai ārvalsts kredītiestādes filiāle;</w:t>
      </w:r>
    </w:p>
    <w:p w14:paraId="71E9639B" w14:textId="7441418F" w:rsidR="00EC740D" w:rsidRPr="00087EE1" w:rsidRDefault="00E56C49" w:rsidP="000F4253">
      <w:pPr>
        <w:numPr>
          <w:ilvl w:val="2"/>
          <w:numId w:val="6"/>
        </w:numPr>
        <w:jc w:val="both"/>
        <w:rPr>
          <w:lang w:val="lv-LV"/>
        </w:rPr>
      </w:pPr>
      <w:r w:rsidRPr="00087EE1">
        <w:rPr>
          <w:lang w:val="lv-LV"/>
        </w:rPr>
        <w:t>A</w:t>
      </w:r>
      <w:r w:rsidR="00EC740D" w:rsidRPr="00087EE1">
        <w:rPr>
          <w:lang w:val="lv-LV"/>
        </w:rPr>
        <w:t xml:space="preserve">pdrošināšanas sabiedrība (turpmāk saukta arī kā </w:t>
      </w:r>
      <w:r w:rsidR="00441D16">
        <w:rPr>
          <w:lang w:val="lv-LV"/>
        </w:rPr>
        <w:t>“</w:t>
      </w:r>
      <w:r w:rsidR="00EC740D" w:rsidRPr="00087EE1">
        <w:rPr>
          <w:lang w:val="lv-LV"/>
        </w:rPr>
        <w:t>nodrošinājuma devējs</w:t>
      </w:r>
      <w:r w:rsidR="00441D16">
        <w:rPr>
          <w:lang w:val="lv-LV"/>
        </w:rPr>
        <w:t>”</w:t>
      </w:r>
      <w:r w:rsidR="00EC740D" w:rsidRPr="00087EE1">
        <w:rPr>
          <w:lang w:val="lv-LV"/>
        </w:rPr>
        <w:t>) - Latvijas Republikā reģistrēta akciju sabiedrība vai Eiropas komercsabiedrība, vai savstarpējās apdrošināšanas kooperatīvā sabiedrība, kurai saskaņā ar Apdrošināšanas un pārapdrošināšanas likumu ir tiesības veikt apdrošināšanu;</w:t>
      </w:r>
    </w:p>
    <w:p w14:paraId="63FE5117" w14:textId="6D9DDD6D" w:rsidR="00B05B7F" w:rsidRPr="00B05B7F" w:rsidRDefault="00B05B7F" w:rsidP="000F4253">
      <w:pPr>
        <w:numPr>
          <w:ilvl w:val="2"/>
          <w:numId w:val="6"/>
        </w:numPr>
        <w:jc w:val="both"/>
        <w:rPr>
          <w:lang w:val="lv-LV"/>
        </w:rPr>
      </w:pPr>
      <w:r w:rsidRPr="009D6473">
        <w:rPr>
          <w:bCs/>
          <w:lang w:val="lv-LV"/>
        </w:rPr>
        <w:t>Līgums</w:t>
      </w:r>
      <w:r w:rsidRPr="00087EE1">
        <w:rPr>
          <w:bCs/>
          <w:lang w:val="lv-LV"/>
        </w:rPr>
        <w:t xml:space="preserve"> </w:t>
      </w:r>
      <w:r>
        <w:rPr>
          <w:bCs/>
          <w:lang w:val="lv-LV"/>
        </w:rPr>
        <w:t xml:space="preserve"> (turpmāk var tik</w:t>
      </w:r>
      <w:r w:rsidR="00422FB0">
        <w:rPr>
          <w:bCs/>
          <w:lang w:val="lv-LV"/>
        </w:rPr>
        <w:t>t</w:t>
      </w:r>
      <w:r>
        <w:rPr>
          <w:bCs/>
          <w:lang w:val="lv-LV"/>
        </w:rPr>
        <w:t xml:space="preserve"> saukts arī kā “iepirkuma līgums”) </w:t>
      </w:r>
      <w:r w:rsidRPr="00087EE1">
        <w:rPr>
          <w:bCs/>
          <w:lang w:val="lv-LV"/>
        </w:rPr>
        <w:t xml:space="preserve">– </w:t>
      </w:r>
      <w:r w:rsidR="00A95D0C">
        <w:rPr>
          <w:bCs/>
          <w:lang w:val="lv-LV"/>
        </w:rPr>
        <w:t xml:space="preserve"> </w:t>
      </w:r>
      <w:r w:rsidRPr="00B05B7F">
        <w:rPr>
          <w:bCs/>
          <w:lang w:val="lv-LV"/>
        </w:rPr>
        <w:t>Sarunu procedūras rezultātā starp Pasūtītāju un Inženieri slēdzams</w:t>
      </w:r>
      <w:r w:rsidR="00133C6A">
        <w:rPr>
          <w:bCs/>
          <w:lang w:val="lv-LV"/>
        </w:rPr>
        <w:t xml:space="preserve"> iepirkuma</w:t>
      </w:r>
      <w:r w:rsidRPr="00B05B7F">
        <w:rPr>
          <w:bCs/>
          <w:lang w:val="lv-LV"/>
        </w:rPr>
        <w:t xml:space="preserve"> līgums </w:t>
      </w:r>
      <w:r w:rsidR="007730C1" w:rsidRPr="004852CB">
        <w:rPr>
          <w:lang w:val="lv-LV"/>
        </w:rPr>
        <w:t>atbilstoši līguma projekta formai</w:t>
      </w:r>
      <w:r w:rsidR="007730C1" w:rsidRPr="00B05B7F">
        <w:rPr>
          <w:lang w:val="lv-LV"/>
        </w:rPr>
        <w:t xml:space="preserve"> </w:t>
      </w:r>
      <w:r w:rsidRPr="00B05B7F">
        <w:rPr>
          <w:lang w:val="lv-LV"/>
        </w:rPr>
        <w:t>(</w:t>
      </w:r>
      <w:r w:rsidR="007730C1">
        <w:rPr>
          <w:lang w:val="lv-LV"/>
        </w:rPr>
        <w:t>n</w:t>
      </w:r>
      <w:r w:rsidRPr="00B05B7F">
        <w:rPr>
          <w:lang w:val="lv-LV"/>
        </w:rPr>
        <w:t>olikuma 3.pielikums</w:t>
      </w:r>
      <w:r w:rsidR="00133C6A">
        <w:rPr>
          <w:lang w:val="lv-LV"/>
        </w:rPr>
        <w:t>)</w:t>
      </w:r>
      <w:r w:rsidRPr="00B05B7F">
        <w:rPr>
          <w:lang w:val="lv-LV"/>
        </w:rPr>
        <w:t>;</w:t>
      </w:r>
    </w:p>
    <w:p w14:paraId="15C9FF97" w14:textId="2008779C" w:rsidR="00AF26FD" w:rsidRPr="00AD1D9B" w:rsidRDefault="00E56C49" w:rsidP="000F4253">
      <w:pPr>
        <w:numPr>
          <w:ilvl w:val="2"/>
          <w:numId w:val="6"/>
        </w:numPr>
        <w:jc w:val="both"/>
        <w:rPr>
          <w:lang w:val="lv-LV"/>
        </w:rPr>
      </w:pPr>
      <w:r w:rsidRPr="00087EE1">
        <w:rPr>
          <w:lang w:val="lv-LV"/>
        </w:rPr>
        <w:t>D</w:t>
      </w:r>
      <w:r w:rsidR="00B73675" w:rsidRPr="00087EE1">
        <w:rPr>
          <w:lang w:val="lv-LV"/>
        </w:rPr>
        <w:t xml:space="preserve">arbu </w:t>
      </w:r>
      <w:r w:rsidR="008E79FD">
        <w:rPr>
          <w:lang w:val="lv-LV"/>
        </w:rPr>
        <w:t>l</w:t>
      </w:r>
      <w:r w:rsidR="00A14F02">
        <w:rPr>
          <w:lang w:val="lv-LV"/>
        </w:rPr>
        <w:t>īgums</w:t>
      </w:r>
      <w:r w:rsidR="00B73675" w:rsidRPr="00087EE1">
        <w:rPr>
          <w:lang w:val="lv-LV"/>
        </w:rPr>
        <w:t xml:space="preserve"> </w:t>
      </w:r>
      <w:r w:rsidR="00B73675" w:rsidRPr="0057333B">
        <w:rPr>
          <w:lang w:val="lv-LV"/>
        </w:rPr>
        <w:t xml:space="preserve">– </w:t>
      </w:r>
      <w:r w:rsidR="00133C6A" w:rsidRPr="0057333B">
        <w:rPr>
          <w:lang w:val="lv-LV"/>
        </w:rPr>
        <w:t>atklāta konkursa “Digitālo radiosakaru sistēmas ieviešana”, identifikācijas Nr. LDZ 2018/11-IB</w:t>
      </w:r>
      <w:r w:rsidR="00AF26FD">
        <w:rPr>
          <w:lang w:val="lv-LV"/>
        </w:rPr>
        <w:t>,</w:t>
      </w:r>
      <w:r w:rsidR="00133C6A">
        <w:rPr>
          <w:lang w:val="lv-LV"/>
        </w:rPr>
        <w:t xml:space="preserve"> rezultātā</w:t>
      </w:r>
      <w:r w:rsidR="00133C6A" w:rsidRPr="0057333B">
        <w:rPr>
          <w:lang w:val="lv-LV"/>
        </w:rPr>
        <w:t xml:space="preserve"> </w:t>
      </w:r>
      <w:r w:rsidR="00441D16" w:rsidRPr="0057333B">
        <w:rPr>
          <w:lang w:val="lv-LV"/>
        </w:rPr>
        <w:t>starp Pasūtītāju un Uzņēm</w:t>
      </w:r>
      <w:r w:rsidR="00441D16">
        <w:rPr>
          <w:lang w:val="lv-LV"/>
        </w:rPr>
        <w:t>ēju</w:t>
      </w:r>
      <w:r w:rsidR="00441D16" w:rsidRPr="0057333B">
        <w:rPr>
          <w:lang w:val="lv-LV"/>
        </w:rPr>
        <w:t xml:space="preserve"> noslēgts </w:t>
      </w:r>
      <w:r w:rsidR="007730C1" w:rsidRPr="004852CB">
        <w:rPr>
          <w:lang w:val="lv-LV"/>
        </w:rPr>
        <w:t xml:space="preserve">būvniecības (projektēšanas, autoruzraudzības un būvdarbu) līgums atbilstoši </w:t>
      </w:r>
      <w:r w:rsidR="007730C1">
        <w:rPr>
          <w:lang w:val="lv-LV"/>
        </w:rPr>
        <w:t xml:space="preserve">konkursa </w:t>
      </w:r>
      <w:r w:rsidR="00A130CC">
        <w:rPr>
          <w:lang w:val="lv-LV"/>
        </w:rPr>
        <w:t>prasībām</w:t>
      </w:r>
      <w:r w:rsidR="00422FB0">
        <w:rPr>
          <w:lang w:val="lv-LV"/>
        </w:rPr>
        <w:t xml:space="preserve"> </w:t>
      </w:r>
      <w:r w:rsidR="007730C1">
        <w:rPr>
          <w:lang w:val="lv-LV"/>
        </w:rPr>
        <w:t xml:space="preserve">un </w:t>
      </w:r>
      <w:r w:rsidR="007730C1" w:rsidRPr="004852CB">
        <w:rPr>
          <w:lang w:val="lv-LV"/>
        </w:rPr>
        <w:t>FIDIC (</w:t>
      </w:r>
      <w:proofErr w:type="spellStart"/>
      <w:r w:rsidR="007730C1" w:rsidRPr="004852CB">
        <w:rPr>
          <w:lang w:val="lv-LV"/>
        </w:rPr>
        <w:t>Conditions</w:t>
      </w:r>
      <w:proofErr w:type="spellEnd"/>
      <w:r w:rsidR="007730C1" w:rsidRPr="004852CB">
        <w:rPr>
          <w:lang w:val="lv-LV"/>
        </w:rPr>
        <w:t xml:space="preserve"> </w:t>
      </w:r>
      <w:proofErr w:type="spellStart"/>
      <w:r w:rsidR="007730C1" w:rsidRPr="004852CB">
        <w:rPr>
          <w:lang w:val="lv-LV"/>
        </w:rPr>
        <w:t>of</w:t>
      </w:r>
      <w:proofErr w:type="spellEnd"/>
      <w:r w:rsidR="007730C1" w:rsidRPr="004852CB">
        <w:rPr>
          <w:lang w:val="lv-LV"/>
        </w:rPr>
        <w:t xml:space="preserve"> </w:t>
      </w:r>
      <w:proofErr w:type="spellStart"/>
      <w:r w:rsidR="007730C1" w:rsidRPr="004852CB">
        <w:rPr>
          <w:lang w:val="lv-LV"/>
        </w:rPr>
        <w:t>Contract</w:t>
      </w:r>
      <w:proofErr w:type="spellEnd"/>
      <w:r w:rsidR="007730C1" w:rsidRPr="004852CB">
        <w:rPr>
          <w:lang w:val="lv-LV"/>
        </w:rPr>
        <w:t xml:space="preserve"> </w:t>
      </w:r>
      <w:proofErr w:type="spellStart"/>
      <w:r w:rsidR="007730C1" w:rsidRPr="004852CB">
        <w:rPr>
          <w:lang w:val="lv-LV"/>
        </w:rPr>
        <w:t>for</w:t>
      </w:r>
      <w:proofErr w:type="spellEnd"/>
      <w:r w:rsidR="007730C1" w:rsidRPr="004852CB">
        <w:rPr>
          <w:lang w:val="lv-LV"/>
        </w:rPr>
        <w:t xml:space="preserve"> </w:t>
      </w:r>
      <w:proofErr w:type="spellStart"/>
      <w:r w:rsidR="007730C1" w:rsidRPr="004852CB">
        <w:rPr>
          <w:lang w:val="lv-LV"/>
        </w:rPr>
        <w:t>Plant</w:t>
      </w:r>
      <w:proofErr w:type="spellEnd"/>
      <w:r w:rsidR="007730C1" w:rsidRPr="004852CB">
        <w:rPr>
          <w:lang w:val="lv-LV"/>
        </w:rPr>
        <w:t xml:space="preserve"> </w:t>
      </w:r>
      <w:proofErr w:type="spellStart"/>
      <w:r w:rsidR="007730C1" w:rsidRPr="004852CB">
        <w:rPr>
          <w:lang w:val="lv-LV"/>
        </w:rPr>
        <w:t>and</w:t>
      </w:r>
      <w:proofErr w:type="spellEnd"/>
      <w:r w:rsidR="007730C1" w:rsidRPr="004852CB">
        <w:rPr>
          <w:lang w:val="lv-LV"/>
        </w:rPr>
        <w:t xml:space="preserve"> </w:t>
      </w:r>
      <w:proofErr w:type="spellStart"/>
      <w:r w:rsidR="007730C1" w:rsidRPr="004852CB">
        <w:rPr>
          <w:lang w:val="lv-LV"/>
        </w:rPr>
        <w:t>Design</w:t>
      </w:r>
      <w:proofErr w:type="spellEnd"/>
      <w:r w:rsidR="007730C1" w:rsidRPr="004852CB">
        <w:rPr>
          <w:lang w:val="lv-LV"/>
        </w:rPr>
        <w:t xml:space="preserve"> -</w:t>
      </w:r>
      <w:r w:rsidR="007730C1">
        <w:rPr>
          <w:lang w:val="lv-LV"/>
        </w:rPr>
        <w:t xml:space="preserve"> </w:t>
      </w:r>
      <w:proofErr w:type="spellStart"/>
      <w:r w:rsidR="007730C1" w:rsidRPr="004852CB">
        <w:rPr>
          <w:lang w:val="lv-LV"/>
        </w:rPr>
        <w:t>Build</w:t>
      </w:r>
      <w:proofErr w:type="spellEnd"/>
      <w:r w:rsidR="007730C1" w:rsidRPr="004852CB">
        <w:rPr>
          <w:lang w:val="lv-LV"/>
        </w:rPr>
        <w:t xml:space="preserve">, First </w:t>
      </w:r>
      <w:proofErr w:type="spellStart"/>
      <w:r w:rsidR="007730C1" w:rsidRPr="004852CB">
        <w:rPr>
          <w:lang w:val="lv-LV"/>
        </w:rPr>
        <w:t>edition</w:t>
      </w:r>
      <w:proofErr w:type="spellEnd"/>
      <w:r w:rsidR="007730C1" w:rsidRPr="004852CB">
        <w:rPr>
          <w:lang w:val="lv-LV"/>
        </w:rPr>
        <w:t xml:space="preserve"> 1999)</w:t>
      </w:r>
      <w:r w:rsidR="007730C1">
        <w:rPr>
          <w:lang w:val="lv-LV"/>
        </w:rPr>
        <w:t>;</w:t>
      </w:r>
    </w:p>
    <w:p w14:paraId="05BADBD7" w14:textId="707D61B5" w:rsidR="00E56C49" w:rsidRPr="0057333B" w:rsidRDefault="00A14F02" w:rsidP="000F4253">
      <w:pPr>
        <w:numPr>
          <w:ilvl w:val="2"/>
          <w:numId w:val="6"/>
        </w:numPr>
        <w:jc w:val="both"/>
        <w:rPr>
          <w:lang w:val="lv-LV"/>
        </w:rPr>
      </w:pPr>
      <w:r>
        <w:rPr>
          <w:lang w:val="lv-LV"/>
        </w:rPr>
        <w:t>Uzņēm</w:t>
      </w:r>
      <w:r w:rsidR="00A00388">
        <w:rPr>
          <w:lang w:val="lv-LV"/>
        </w:rPr>
        <w:t>ējs</w:t>
      </w:r>
      <w:r w:rsidR="00E56C49" w:rsidRPr="0057333B">
        <w:rPr>
          <w:lang w:val="lv-LV"/>
        </w:rPr>
        <w:t xml:space="preserve"> – persona, </w:t>
      </w:r>
      <w:r w:rsidR="00422FB0">
        <w:rPr>
          <w:lang w:val="lv-LV"/>
        </w:rPr>
        <w:t>kas</w:t>
      </w:r>
      <w:r w:rsidR="00422FB0" w:rsidRPr="0057333B">
        <w:rPr>
          <w:lang w:val="lv-LV"/>
        </w:rPr>
        <w:t xml:space="preserve"> </w:t>
      </w:r>
      <w:r w:rsidR="00E56C49" w:rsidRPr="0057333B">
        <w:rPr>
          <w:lang w:val="lv-LV"/>
        </w:rPr>
        <w:t>ieguvusi tiesības slēgt Darbu līgumu un noslēgusi to;</w:t>
      </w:r>
    </w:p>
    <w:p w14:paraId="6C8CDD1F" w14:textId="27244327" w:rsidR="00B05B7F" w:rsidRPr="00B05B7F" w:rsidRDefault="00B05B7F" w:rsidP="000F4253">
      <w:pPr>
        <w:numPr>
          <w:ilvl w:val="2"/>
          <w:numId w:val="6"/>
        </w:numPr>
        <w:jc w:val="both"/>
        <w:rPr>
          <w:lang w:val="lv-LV"/>
        </w:rPr>
      </w:pPr>
      <w:r w:rsidRPr="009D6473">
        <w:rPr>
          <w:lang w:val="lv-LV"/>
        </w:rPr>
        <w:t>Inženieris</w:t>
      </w:r>
      <w:r w:rsidRPr="0057333B">
        <w:rPr>
          <w:lang w:val="lv-LV"/>
        </w:rPr>
        <w:t xml:space="preserve"> –</w:t>
      </w:r>
      <w:r w:rsidR="00604A31">
        <w:rPr>
          <w:lang w:val="lv-LV"/>
        </w:rPr>
        <w:t xml:space="preserve"> </w:t>
      </w:r>
      <w:r w:rsidR="00604A31" w:rsidRPr="00E06967">
        <w:rPr>
          <w:lang w:val="lv-LV"/>
        </w:rPr>
        <w:t>persona Pakalpojuma sniegšanai saskaņā ar Sarunu procedūras nolikuma prasībām, tai skaitā Līguma noteikumiem</w:t>
      </w:r>
      <w:r w:rsidR="00604A31">
        <w:rPr>
          <w:lang w:val="lv-LV"/>
        </w:rPr>
        <w:t>;</w:t>
      </w:r>
    </w:p>
    <w:p w14:paraId="3E7EA21F" w14:textId="0741CED3" w:rsidR="00EC740D" w:rsidRDefault="00A14F02" w:rsidP="000F4253">
      <w:pPr>
        <w:numPr>
          <w:ilvl w:val="2"/>
          <w:numId w:val="6"/>
        </w:numPr>
        <w:jc w:val="both"/>
        <w:rPr>
          <w:lang w:val="lv-LV"/>
        </w:rPr>
      </w:pPr>
      <w:r w:rsidRPr="000A342A">
        <w:rPr>
          <w:lang w:val="lv-LV"/>
        </w:rPr>
        <w:t>Pakalpojums</w:t>
      </w:r>
      <w:r w:rsidR="00C364AB" w:rsidRPr="0057333B">
        <w:rPr>
          <w:lang w:val="lv-LV"/>
        </w:rPr>
        <w:t xml:space="preserve"> </w:t>
      </w:r>
      <w:r w:rsidR="00C17151" w:rsidRPr="0057333B">
        <w:rPr>
          <w:lang w:val="lv-LV"/>
        </w:rPr>
        <w:t>–</w:t>
      </w:r>
      <w:r w:rsidR="00986F76">
        <w:rPr>
          <w:lang w:val="lv-LV"/>
        </w:rPr>
        <w:t xml:space="preserve"> </w:t>
      </w:r>
      <w:bookmarkStart w:id="0" w:name="_Hlk51582453"/>
      <w:r w:rsidR="00DF3504">
        <w:rPr>
          <w:lang w:val="lv-LV"/>
        </w:rPr>
        <w:t>būvuzraudzība</w:t>
      </w:r>
      <w:r w:rsidR="004432B4">
        <w:rPr>
          <w:lang w:val="lv-LV"/>
        </w:rPr>
        <w:t>s</w:t>
      </w:r>
      <w:r w:rsidR="00AF4A23">
        <w:rPr>
          <w:lang w:val="lv-LV"/>
        </w:rPr>
        <w:t>,</w:t>
      </w:r>
      <w:r w:rsidR="00DF3504">
        <w:rPr>
          <w:lang w:val="lv-LV"/>
        </w:rPr>
        <w:t xml:space="preserve"> tehniskā</w:t>
      </w:r>
      <w:r w:rsidR="004432B4">
        <w:rPr>
          <w:lang w:val="lv-LV"/>
        </w:rPr>
        <w:t>s</w:t>
      </w:r>
      <w:r w:rsidR="00DF3504">
        <w:rPr>
          <w:lang w:val="lv-LV"/>
        </w:rPr>
        <w:t xml:space="preserve"> uzraudzība</w:t>
      </w:r>
      <w:r w:rsidR="004432B4">
        <w:rPr>
          <w:lang w:val="lv-LV"/>
        </w:rPr>
        <w:t>s</w:t>
      </w:r>
      <w:r w:rsidR="00DF3504">
        <w:rPr>
          <w:lang w:val="lv-LV"/>
        </w:rPr>
        <w:t xml:space="preserve">, </w:t>
      </w:r>
      <w:r w:rsidR="000A342A" w:rsidRPr="000A342A">
        <w:rPr>
          <w:lang w:val="lv-LV"/>
        </w:rPr>
        <w:t>Darbu līguma izpildes uzraudzība</w:t>
      </w:r>
      <w:r w:rsidR="00FA126A">
        <w:rPr>
          <w:lang w:val="lv-LV"/>
        </w:rPr>
        <w:t>s</w:t>
      </w:r>
      <w:r w:rsidR="000A342A" w:rsidRPr="000A342A">
        <w:rPr>
          <w:lang w:val="lv-LV"/>
        </w:rPr>
        <w:t>, pārbaude</w:t>
      </w:r>
      <w:r w:rsidR="00FA126A">
        <w:rPr>
          <w:lang w:val="lv-LV"/>
        </w:rPr>
        <w:t>s</w:t>
      </w:r>
      <w:r w:rsidR="000A342A" w:rsidRPr="000A342A">
        <w:rPr>
          <w:lang w:val="lv-LV"/>
        </w:rPr>
        <w:t xml:space="preserve"> un vadīšana</w:t>
      </w:r>
      <w:r w:rsidR="00FA126A">
        <w:rPr>
          <w:lang w:val="lv-LV"/>
        </w:rPr>
        <w:t>s</w:t>
      </w:r>
      <w:r w:rsidR="000A342A" w:rsidRPr="000A342A">
        <w:rPr>
          <w:lang w:val="lv-LV"/>
        </w:rPr>
        <w:t xml:space="preserve"> </w:t>
      </w:r>
      <w:r w:rsidR="00FA126A">
        <w:rPr>
          <w:lang w:val="lv-LV"/>
        </w:rPr>
        <w:t>pakalpojuma sniegšana</w:t>
      </w:r>
      <w:bookmarkEnd w:id="0"/>
      <w:r w:rsidR="00FA126A" w:rsidRPr="000A342A" w:rsidDel="000A342A">
        <w:rPr>
          <w:lang w:val="lv-LV"/>
        </w:rPr>
        <w:t xml:space="preserve"> </w:t>
      </w:r>
      <w:r w:rsidR="00087468" w:rsidRPr="000A342A">
        <w:rPr>
          <w:lang w:val="lv-LV"/>
        </w:rPr>
        <w:t>saskaņā ar nolikumu</w:t>
      </w:r>
      <w:r w:rsidR="00AF4A23">
        <w:rPr>
          <w:lang w:val="lv-LV"/>
        </w:rPr>
        <w:t>,</w:t>
      </w:r>
      <w:r w:rsidR="000A342A" w:rsidRPr="000A342A">
        <w:rPr>
          <w:lang w:val="lv-LV"/>
        </w:rPr>
        <w:t xml:space="preserve"> tā pielikumiem</w:t>
      </w:r>
      <w:r w:rsidR="00EC740D" w:rsidRPr="00451229">
        <w:rPr>
          <w:lang w:val="lv-LV"/>
        </w:rPr>
        <w:t>(tur</w:t>
      </w:r>
      <w:r w:rsidR="00EC740D" w:rsidRPr="0057333B">
        <w:rPr>
          <w:lang w:val="lv-LV"/>
        </w:rPr>
        <w:t>pmāk viss kopā var tikt saukts arī kā “</w:t>
      </w:r>
      <w:r>
        <w:rPr>
          <w:lang w:val="lv-LV"/>
        </w:rPr>
        <w:t>Sarunu procedūra</w:t>
      </w:r>
      <w:r w:rsidR="00EC740D" w:rsidRPr="0057333B">
        <w:rPr>
          <w:lang w:val="lv-LV"/>
        </w:rPr>
        <w:t>s priekšmets”)</w:t>
      </w:r>
      <w:r w:rsidR="00A70F55" w:rsidRPr="0057333B">
        <w:rPr>
          <w:lang w:val="lv-LV"/>
        </w:rPr>
        <w:t>.</w:t>
      </w:r>
    </w:p>
    <w:p w14:paraId="2E6CDB07" w14:textId="77777777" w:rsidR="00571D0E" w:rsidRPr="00E72439" w:rsidRDefault="00571D0E" w:rsidP="00F44325">
      <w:pPr>
        <w:jc w:val="both"/>
        <w:rPr>
          <w:lang w:val="lv-LV"/>
        </w:rPr>
      </w:pPr>
    </w:p>
    <w:p w14:paraId="211B72FD" w14:textId="5449A165" w:rsidR="00571D0E" w:rsidRPr="00E72439" w:rsidRDefault="00571D0E" w:rsidP="00571D0E">
      <w:pPr>
        <w:jc w:val="both"/>
        <w:rPr>
          <w:b/>
          <w:lang w:val="lv-LV"/>
        </w:rPr>
      </w:pPr>
      <w:r w:rsidRPr="00E72439">
        <w:rPr>
          <w:b/>
          <w:lang w:val="lv-LV"/>
        </w:rPr>
        <w:t>1.2. Rekvizīti</w:t>
      </w:r>
    </w:p>
    <w:p w14:paraId="3517066A" w14:textId="3592C3F6" w:rsidR="00096EB3" w:rsidRPr="00E72439" w:rsidRDefault="00A14F02" w:rsidP="00096EB3">
      <w:pPr>
        <w:pStyle w:val="ListParagraph"/>
        <w:numPr>
          <w:ilvl w:val="2"/>
          <w:numId w:val="5"/>
        </w:numPr>
        <w:ind w:left="567" w:right="-2" w:hanging="567"/>
        <w:jc w:val="both"/>
        <w:rPr>
          <w:lang w:val="lv-LV"/>
        </w:rPr>
      </w:pPr>
      <w:r>
        <w:rPr>
          <w:b/>
          <w:lang w:val="lv-LV"/>
        </w:rPr>
        <w:t>Pasūtītājs</w:t>
      </w:r>
      <w:r w:rsidR="00571D0E" w:rsidRPr="00E72439">
        <w:rPr>
          <w:b/>
          <w:lang w:val="lv-LV"/>
        </w:rPr>
        <w:t>:</w:t>
      </w:r>
      <w:r w:rsidR="0082270C" w:rsidRPr="00E72439">
        <w:rPr>
          <w:lang w:val="lv-LV"/>
        </w:rPr>
        <w:t xml:space="preserve"> </w:t>
      </w:r>
      <w:r w:rsidR="0026272D" w:rsidRPr="00E72439">
        <w:rPr>
          <w:lang w:val="lv-LV"/>
        </w:rPr>
        <w:t>VAS “Latvijas dzelzceļš”, vienotais reģistrācijas Nr.40003032065, PVN reģistrācijas Nr. LV40003032065, juridiskā adrese: Gogoļa iela 3, Rīga, LV-1547, Latvija</w:t>
      </w:r>
      <w:r w:rsidR="00096EB3" w:rsidRPr="00E72439">
        <w:rPr>
          <w:lang w:val="lv-LV"/>
        </w:rPr>
        <w:t>.</w:t>
      </w:r>
    </w:p>
    <w:p w14:paraId="4F5DD451" w14:textId="480AFBFD" w:rsidR="002C4972" w:rsidRPr="00E72439" w:rsidRDefault="00096EB3" w:rsidP="002C4972">
      <w:pPr>
        <w:ind w:left="567"/>
        <w:jc w:val="both"/>
        <w:rPr>
          <w:lang w:val="lv-LV"/>
        </w:rPr>
      </w:pPr>
      <w:r w:rsidRPr="00E72439">
        <w:rPr>
          <w:lang w:val="lv-LV"/>
        </w:rPr>
        <w:t xml:space="preserve">Banka: </w:t>
      </w:r>
      <w:proofErr w:type="spellStart"/>
      <w:r w:rsidRPr="00E72439">
        <w:rPr>
          <w:shd w:val="clear" w:color="auto" w:fill="FFFFFF"/>
          <w:lang w:val="lv-LV"/>
        </w:rPr>
        <w:t>Luminor</w:t>
      </w:r>
      <w:proofErr w:type="spellEnd"/>
      <w:r w:rsidRPr="00E72439">
        <w:rPr>
          <w:shd w:val="clear" w:color="auto" w:fill="FFFFFF"/>
          <w:lang w:val="lv-LV"/>
        </w:rPr>
        <w:t xml:space="preserve"> </w:t>
      </w:r>
      <w:proofErr w:type="spellStart"/>
      <w:r w:rsidRPr="00E72439">
        <w:rPr>
          <w:shd w:val="clear" w:color="auto" w:fill="FFFFFF"/>
          <w:lang w:val="lv-LV"/>
        </w:rPr>
        <w:t>Bank</w:t>
      </w:r>
      <w:proofErr w:type="spellEnd"/>
      <w:r w:rsidRPr="00E72439">
        <w:rPr>
          <w:shd w:val="clear" w:color="auto" w:fill="FFFFFF"/>
          <w:lang w:val="lv-LV"/>
        </w:rPr>
        <w:t xml:space="preserve"> AS Latvijas filiāle</w:t>
      </w:r>
      <w:r w:rsidRPr="00E72439">
        <w:rPr>
          <w:lang w:val="lv-LV"/>
        </w:rPr>
        <w:t>, norēķinu konta Nr.:</w:t>
      </w:r>
      <w:r w:rsidRPr="00E72439">
        <w:rPr>
          <w:shd w:val="clear" w:color="auto" w:fill="FFFFFF"/>
          <w:lang w:val="lv-LV"/>
        </w:rPr>
        <w:t xml:space="preserve"> LV</w:t>
      </w:r>
      <w:r w:rsidR="00876B8D" w:rsidRPr="00E72439">
        <w:rPr>
          <w:shd w:val="clear" w:color="auto" w:fill="FFFFFF"/>
          <w:lang w:val="lv-LV"/>
        </w:rPr>
        <w:t>17RIKO</w:t>
      </w:r>
      <w:r w:rsidRPr="00E72439">
        <w:rPr>
          <w:shd w:val="clear" w:color="auto" w:fill="FFFFFF"/>
          <w:lang w:val="lv-LV"/>
        </w:rPr>
        <w:t>0000080249645</w:t>
      </w:r>
      <w:r w:rsidRPr="00E72439">
        <w:rPr>
          <w:lang w:val="lv-LV"/>
        </w:rPr>
        <w:t xml:space="preserve">, kods: </w:t>
      </w:r>
      <w:r w:rsidR="00876B8D" w:rsidRPr="00E72439">
        <w:rPr>
          <w:shd w:val="clear" w:color="auto" w:fill="FFFFFF"/>
          <w:lang w:val="lv-LV"/>
        </w:rPr>
        <w:t>RIKO</w:t>
      </w:r>
      <w:r w:rsidRPr="00E72439">
        <w:rPr>
          <w:shd w:val="clear" w:color="auto" w:fill="FFFFFF"/>
          <w:lang w:val="lv-LV"/>
        </w:rPr>
        <w:t>LV2X</w:t>
      </w:r>
      <w:r w:rsidR="00D822F1">
        <w:rPr>
          <w:lang w:val="lv-LV"/>
        </w:rPr>
        <w:t>.</w:t>
      </w:r>
    </w:p>
    <w:p w14:paraId="5DA71006" w14:textId="78D62643" w:rsidR="00096EB3" w:rsidRPr="00A25DE7" w:rsidRDefault="00D822F1" w:rsidP="002C4972">
      <w:pPr>
        <w:pStyle w:val="ListParagraph"/>
        <w:numPr>
          <w:ilvl w:val="2"/>
          <w:numId w:val="5"/>
        </w:numPr>
        <w:ind w:left="567" w:hanging="567"/>
        <w:jc w:val="both"/>
        <w:rPr>
          <w:lang w:val="lv-LV"/>
        </w:rPr>
      </w:pPr>
      <w:r>
        <w:rPr>
          <w:b/>
          <w:lang w:val="lv-LV"/>
        </w:rPr>
        <w:t>S</w:t>
      </w:r>
      <w:r w:rsidR="00096EB3" w:rsidRPr="00E72439">
        <w:rPr>
          <w:b/>
          <w:lang w:val="lv-LV"/>
        </w:rPr>
        <w:t xml:space="preserve">aņēmējs un </w:t>
      </w:r>
      <w:r w:rsidR="00096EB3" w:rsidRPr="00A25DE7">
        <w:rPr>
          <w:b/>
          <w:lang w:val="lv-LV"/>
        </w:rPr>
        <w:t>maksātājs (</w:t>
      </w:r>
      <w:r w:rsidR="00A14F02" w:rsidRPr="00A25DE7">
        <w:rPr>
          <w:b/>
          <w:lang w:val="lv-LV"/>
        </w:rPr>
        <w:t>Pasūtītāja</w:t>
      </w:r>
      <w:r w:rsidR="00096EB3" w:rsidRPr="00A25DE7">
        <w:rPr>
          <w:b/>
          <w:lang w:val="lv-LV"/>
        </w:rPr>
        <w:t xml:space="preserve"> struktūrvienība): </w:t>
      </w:r>
      <w:r w:rsidR="00096EB3" w:rsidRPr="00A25DE7">
        <w:rPr>
          <w:lang w:val="lv-LV"/>
        </w:rPr>
        <w:t xml:space="preserve">VAS </w:t>
      </w:r>
      <w:r w:rsidR="00FA023C" w:rsidRPr="00A25DE7">
        <w:rPr>
          <w:lang w:val="lv-LV"/>
        </w:rPr>
        <w:t>“</w:t>
      </w:r>
      <w:r w:rsidR="00096EB3" w:rsidRPr="00A25DE7">
        <w:rPr>
          <w:lang w:val="lv-LV"/>
        </w:rPr>
        <w:t>Latvijas dzelzceļš”</w:t>
      </w:r>
      <w:r w:rsidR="00FA023C" w:rsidRPr="00A25DE7">
        <w:rPr>
          <w:lang w:val="lv-LV"/>
        </w:rPr>
        <w:t xml:space="preserve"> </w:t>
      </w:r>
      <w:r w:rsidR="00F44325" w:rsidRPr="00A25DE7">
        <w:rPr>
          <w:lang w:val="lv-LV"/>
        </w:rPr>
        <w:t>I</w:t>
      </w:r>
      <w:r w:rsidR="00FA023C" w:rsidRPr="00A25DE7">
        <w:rPr>
          <w:lang w:val="lv-LV"/>
        </w:rPr>
        <w:t xml:space="preserve">nformācijas tehnoloģiju un telekomunikāciju </w:t>
      </w:r>
      <w:r w:rsidR="00B85F16" w:rsidRPr="00A25DE7">
        <w:rPr>
          <w:lang w:val="lv-LV"/>
        </w:rPr>
        <w:t xml:space="preserve">direkcija </w:t>
      </w:r>
      <w:r w:rsidR="00FA023C" w:rsidRPr="00A25DE7">
        <w:rPr>
          <w:lang w:val="lv-LV"/>
        </w:rPr>
        <w:t>(DI)</w:t>
      </w:r>
      <w:r w:rsidR="00096EB3" w:rsidRPr="00A25DE7">
        <w:rPr>
          <w:lang w:val="lv-LV"/>
        </w:rPr>
        <w:t>, faktiskā adrese</w:t>
      </w:r>
      <w:r w:rsidR="002518F4" w:rsidRPr="00A25DE7">
        <w:rPr>
          <w:lang w:val="lv-LV"/>
        </w:rPr>
        <w:t xml:space="preserve"> Gogoļa iela 3, Rīga, LV-1547, Latvija</w:t>
      </w:r>
      <w:r w:rsidR="00096EB3" w:rsidRPr="00A25DE7">
        <w:rPr>
          <w:lang w:val="lv-LV"/>
        </w:rPr>
        <w:t>.</w:t>
      </w:r>
    </w:p>
    <w:p w14:paraId="18C1E51B" w14:textId="617F02DD" w:rsidR="00C364AB" w:rsidRPr="00E72439" w:rsidRDefault="00C364AB" w:rsidP="00C364AB">
      <w:pPr>
        <w:tabs>
          <w:tab w:val="left" w:pos="567"/>
        </w:tabs>
        <w:ind w:left="567"/>
        <w:jc w:val="both"/>
        <w:rPr>
          <w:b/>
          <w:strike/>
          <w:lang w:val="lv-LV"/>
        </w:rPr>
      </w:pPr>
    </w:p>
    <w:p w14:paraId="47DC24F0" w14:textId="493D1624" w:rsidR="00C364AB" w:rsidRPr="00E72439" w:rsidRDefault="00C364AB" w:rsidP="00C364AB">
      <w:pPr>
        <w:ind w:left="567"/>
        <w:jc w:val="both"/>
        <w:rPr>
          <w:bCs/>
          <w:lang w:val="lv-LV"/>
        </w:rPr>
      </w:pPr>
      <w:r w:rsidRPr="00E72439">
        <w:rPr>
          <w:bCs/>
          <w:lang w:val="lv-LV"/>
        </w:rPr>
        <w:t xml:space="preserve">Iepirkuma </w:t>
      </w:r>
      <w:r w:rsidR="00A14F02">
        <w:rPr>
          <w:bCs/>
          <w:lang w:val="lv-LV"/>
        </w:rPr>
        <w:t>Līgums</w:t>
      </w:r>
      <w:r w:rsidRPr="00E72439">
        <w:rPr>
          <w:bCs/>
          <w:lang w:val="lv-LV"/>
        </w:rPr>
        <w:t xml:space="preserve"> tiks slēgts starp </w:t>
      </w:r>
      <w:r w:rsidR="00A14F02">
        <w:rPr>
          <w:bCs/>
          <w:lang w:val="lv-LV"/>
        </w:rPr>
        <w:t>Sarunu procedūra</w:t>
      </w:r>
      <w:r w:rsidRPr="00E72439">
        <w:rPr>
          <w:bCs/>
          <w:lang w:val="lv-LV"/>
        </w:rPr>
        <w:t xml:space="preserve">s uzvarētāju un </w:t>
      </w:r>
      <w:r w:rsidR="00A14F02">
        <w:rPr>
          <w:bCs/>
          <w:lang w:val="lv-LV"/>
        </w:rPr>
        <w:t>Pasūtītāja</w:t>
      </w:r>
      <w:r w:rsidRPr="00E72439">
        <w:rPr>
          <w:bCs/>
          <w:lang w:val="lv-LV"/>
        </w:rPr>
        <w:t xml:space="preserve"> struktūrvienību (turpmāk tekstā arī kā – pakalpojuma saņēmējs).</w:t>
      </w:r>
    </w:p>
    <w:p w14:paraId="708F632A" w14:textId="77777777" w:rsidR="00C364AB" w:rsidRPr="00E72439" w:rsidRDefault="00C364AB" w:rsidP="00C81595">
      <w:pPr>
        <w:jc w:val="both"/>
        <w:rPr>
          <w:bCs/>
          <w:lang w:val="lv-LV"/>
        </w:rPr>
      </w:pPr>
    </w:p>
    <w:p w14:paraId="0B7A2EA7" w14:textId="1A28C7BE" w:rsidR="00571D0E" w:rsidRPr="00E72439" w:rsidRDefault="00A14F02" w:rsidP="00C712A3">
      <w:pPr>
        <w:pStyle w:val="ListParagraph"/>
        <w:numPr>
          <w:ilvl w:val="1"/>
          <w:numId w:val="5"/>
        </w:numPr>
        <w:ind w:left="567"/>
        <w:jc w:val="both"/>
        <w:rPr>
          <w:rStyle w:val="Hyperlink"/>
          <w:b/>
          <w:color w:val="auto"/>
          <w:u w:val="none"/>
          <w:lang w:val="lv-LV"/>
        </w:rPr>
      </w:pPr>
      <w:r>
        <w:rPr>
          <w:b/>
          <w:lang w:val="lv-LV"/>
        </w:rPr>
        <w:t>Pasūtītāja</w:t>
      </w:r>
      <w:r w:rsidR="00571D0E" w:rsidRPr="00E72439">
        <w:rPr>
          <w:b/>
          <w:lang w:val="lv-LV"/>
        </w:rPr>
        <w:t xml:space="preserve"> kontaktpersona: </w:t>
      </w:r>
      <w:r w:rsidR="00801142" w:rsidRPr="00E72439">
        <w:rPr>
          <w:lang w:val="lv-LV"/>
        </w:rPr>
        <w:t xml:space="preserve">organizatoriska rakstura jautājumos un jautājumos par nolikumu: </w:t>
      </w:r>
      <w:r w:rsidR="00C3745E">
        <w:rPr>
          <w:lang w:val="lv-LV"/>
        </w:rPr>
        <w:t>Komisija</w:t>
      </w:r>
      <w:r w:rsidR="00801142" w:rsidRPr="00E72439">
        <w:rPr>
          <w:lang w:val="lv-LV"/>
        </w:rPr>
        <w:t>s sekretāre</w:t>
      </w:r>
      <w:r w:rsidR="0003341A" w:rsidRPr="00E72439">
        <w:rPr>
          <w:lang w:val="lv-LV"/>
        </w:rPr>
        <w:t xml:space="preserve"> </w:t>
      </w:r>
      <w:r w:rsidR="00801142" w:rsidRPr="00E72439">
        <w:rPr>
          <w:lang w:val="lv-LV"/>
        </w:rPr>
        <w:t xml:space="preserve">– VAS “Latvijas dzelzceļš” Iepirkumu biroja </w:t>
      </w:r>
      <w:r w:rsidR="00C643A1" w:rsidRPr="00E72439">
        <w:rPr>
          <w:lang w:val="lv-LV"/>
        </w:rPr>
        <w:t>galvenā</w:t>
      </w:r>
      <w:r w:rsidR="00801142" w:rsidRPr="00E72439">
        <w:rPr>
          <w:lang w:val="lv-LV"/>
        </w:rPr>
        <w:t xml:space="preserve"> </w:t>
      </w:r>
      <w:r w:rsidR="00801142" w:rsidRPr="00E72439">
        <w:rPr>
          <w:lang w:val="lv-LV"/>
        </w:rPr>
        <w:lastRenderedPageBreak/>
        <w:t xml:space="preserve">iepirkumu speciāliste </w:t>
      </w:r>
      <w:r w:rsidR="002518F4" w:rsidRPr="00E72439">
        <w:rPr>
          <w:lang w:val="lv-LV"/>
        </w:rPr>
        <w:t>Iveta Dementjeva</w:t>
      </w:r>
      <w:r w:rsidR="00801142" w:rsidRPr="00E72439">
        <w:rPr>
          <w:lang w:val="lv-LV"/>
        </w:rPr>
        <w:t>, tālruņa numurs: +371 6723</w:t>
      </w:r>
      <w:r w:rsidR="002518F4" w:rsidRPr="00E72439">
        <w:rPr>
          <w:lang w:val="lv-LV"/>
        </w:rPr>
        <w:t>4934</w:t>
      </w:r>
      <w:r w:rsidR="00801142" w:rsidRPr="00E72439">
        <w:rPr>
          <w:lang w:val="lv-LV"/>
        </w:rPr>
        <w:t xml:space="preserve">, e-pasta adrese: </w:t>
      </w:r>
      <w:r w:rsidR="002518F4" w:rsidRPr="00E72439">
        <w:rPr>
          <w:lang w:val="lv-LV"/>
        </w:rPr>
        <w:t>iveta.dementjeva</w:t>
      </w:r>
      <w:r w:rsidR="00801142" w:rsidRPr="00E72439">
        <w:rPr>
          <w:lang w:val="lv-LV"/>
        </w:rPr>
        <w:t>@ldz.lv</w:t>
      </w:r>
      <w:r w:rsidR="00801142" w:rsidRPr="00E72439">
        <w:rPr>
          <w:rStyle w:val="Hyperlink"/>
          <w:i/>
          <w:color w:val="auto"/>
          <w:u w:val="none"/>
          <w:lang w:val="lv-LV"/>
        </w:rPr>
        <w:t>.</w:t>
      </w:r>
    </w:p>
    <w:p w14:paraId="695C614E" w14:textId="77777777" w:rsidR="00B942A4" w:rsidRPr="00E72439" w:rsidRDefault="00B942A4" w:rsidP="00052BDC">
      <w:pPr>
        <w:jc w:val="both"/>
        <w:rPr>
          <w:b/>
          <w:lang w:val="lv-LV"/>
        </w:rPr>
      </w:pPr>
    </w:p>
    <w:p w14:paraId="180DE6B9" w14:textId="2F9794BF" w:rsidR="00801142" w:rsidRDefault="006D45CC" w:rsidP="00C712A3">
      <w:pPr>
        <w:pStyle w:val="ListParagraph"/>
        <w:numPr>
          <w:ilvl w:val="1"/>
          <w:numId w:val="5"/>
        </w:numPr>
        <w:ind w:left="567" w:hanging="567"/>
        <w:jc w:val="both"/>
        <w:rPr>
          <w:b/>
          <w:lang w:val="lv-LV"/>
        </w:rPr>
      </w:pPr>
      <w:r w:rsidRPr="00E72439">
        <w:rPr>
          <w:b/>
          <w:lang w:val="lv-LV"/>
        </w:rPr>
        <w:t xml:space="preserve">Piedāvājuma </w:t>
      </w:r>
      <w:r w:rsidR="00D72807" w:rsidRPr="00E72439">
        <w:rPr>
          <w:b/>
          <w:lang w:val="lv-LV"/>
        </w:rPr>
        <w:t>iesniegšana</w:t>
      </w:r>
      <w:r w:rsidR="00D06A2C">
        <w:rPr>
          <w:b/>
          <w:lang w:val="lv-LV"/>
        </w:rPr>
        <w:t xml:space="preserve"> un</w:t>
      </w:r>
      <w:r w:rsidRPr="00E72439">
        <w:rPr>
          <w:b/>
          <w:lang w:val="lv-LV"/>
        </w:rPr>
        <w:t xml:space="preserve"> atvēr</w:t>
      </w:r>
      <w:r w:rsidR="00D72807" w:rsidRPr="00E72439">
        <w:rPr>
          <w:b/>
          <w:lang w:val="lv-LV"/>
        </w:rPr>
        <w:t>šana</w:t>
      </w:r>
    </w:p>
    <w:p w14:paraId="68590492" w14:textId="0AD5EDB8" w:rsidR="008107E8" w:rsidRPr="00F82E84" w:rsidRDefault="00EA393B" w:rsidP="00C712A3">
      <w:pPr>
        <w:pStyle w:val="ListParagraph"/>
        <w:numPr>
          <w:ilvl w:val="2"/>
          <w:numId w:val="5"/>
        </w:numPr>
        <w:ind w:left="567" w:hanging="567"/>
        <w:jc w:val="both"/>
        <w:rPr>
          <w:b/>
          <w:lang w:val="lv-LV"/>
        </w:rPr>
      </w:pPr>
      <w:r w:rsidRPr="00E72439">
        <w:rPr>
          <w:lang w:val="lv-LV"/>
        </w:rPr>
        <w:t>P</w:t>
      </w:r>
      <w:r w:rsidR="008107E8" w:rsidRPr="00E72439">
        <w:rPr>
          <w:lang w:val="lv-LV"/>
        </w:rPr>
        <w:t>iedāvājumu</w:t>
      </w:r>
      <w:r w:rsidR="0003341A" w:rsidRPr="00E72439">
        <w:rPr>
          <w:lang w:val="lv-LV"/>
        </w:rPr>
        <w:t xml:space="preserve"> </w:t>
      </w:r>
      <w:r w:rsidR="00A14F02">
        <w:rPr>
          <w:lang w:val="lv-LV"/>
        </w:rPr>
        <w:t>Sarunu procedūra</w:t>
      </w:r>
      <w:r w:rsidR="008107E8" w:rsidRPr="00E72439">
        <w:rPr>
          <w:lang w:val="lv-LV"/>
        </w:rPr>
        <w:t xml:space="preserve">i </w:t>
      </w:r>
      <w:r w:rsidR="008107E8" w:rsidRPr="00E72439">
        <w:rPr>
          <w:b/>
          <w:lang w:val="lv-LV"/>
        </w:rPr>
        <w:t xml:space="preserve">iesniedz </w:t>
      </w:r>
      <w:r w:rsidR="008107E8" w:rsidRPr="00217ECF">
        <w:rPr>
          <w:b/>
          <w:lang w:val="lv-LV"/>
        </w:rPr>
        <w:t xml:space="preserve">līdz </w:t>
      </w:r>
      <w:bookmarkStart w:id="1" w:name="_Hlk49761730"/>
      <w:r w:rsidR="008107E8" w:rsidRPr="00217ECF">
        <w:rPr>
          <w:b/>
          <w:lang w:val="lv-LV"/>
        </w:rPr>
        <w:t>2020.</w:t>
      </w:r>
      <w:r w:rsidR="008107E8" w:rsidRPr="00F82E84">
        <w:rPr>
          <w:b/>
          <w:lang w:val="lv-LV"/>
        </w:rPr>
        <w:t xml:space="preserve">gada </w:t>
      </w:r>
      <w:r w:rsidR="008D79AB">
        <w:rPr>
          <w:b/>
          <w:lang w:val="lv-LV"/>
        </w:rPr>
        <w:t>19.oktobra</w:t>
      </w:r>
      <w:r w:rsidR="008107E8" w:rsidRPr="00F82E84">
        <w:rPr>
          <w:b/>
          <w:lang w:val="lv-LV"/>
        </w:rPr>
        <w:t xml:space="preserve"> plkst. </w:t>
      </w:r>
      <w:r w:rsidR="008D79AB">
        <w:rPr>
          <w:b/>
          <w:lang w:val="lv-LV"/>
        </w:rPr>
        <w:t>9.30</w:t>
      </w:r>
      <w:r w:rsidR="008107E8" w:rsidRPr="00F82E84">
        <w:rPr>
          <w:lang w:val="lv-LV"/>
        </w:rPr>
        <w:t xml:space="preserve">, </w:t>
      </w:r>
      <w:bookmarkEnd w:id="1"/>
      <w:r w:rsidR="008107E8" w:rsidRPr="00F82E84">
        <w:rPr>
          <w:lang w:val="lv-LV"/>
        </w:rPr>
        <w:t>Latvijā, Rīgā, Gogoļa ielā 3, 1.stāvā, 1</w:t>
      </w:r>
      <w:r w:rsidR="001E0E08" w:rsidRPr="00F82E84">
        <w:rPr>
          <w:lang w:val="lv-LV"/>
        </w:rPr>
        <w:t>30</w:t>
      </w:r>
      <w:r w:rsidR="008107E8" w:rsidRPr="00F82E84">
        <w:rPr>
          <w:lang w:val="lv-LV"/>
        </w:rPr>
        <w:t xml:space="preserve">.kabinetā (VAS “Latvijas dzelzceļš” </w:t>
      </w:r>
      <w:r w:rsidR="008F058B" w:rsidRPr="00F82E84">
        <w:rPr>
          <w:lang w:val="lv-LV"/>
        </w:rPr>
        <w:t>k</w:t>
      </w:r>
      <w:r w:rsidR="008107E8" w:rsidRPr="00F82E84">
        <w:rPr>
          <w:lang w:val="lv-LV"/>
        </w:rPr>
        <w:t>ancelejā). Piedāvājumu iesniedz personīgi, ar kurjera starpniecību vai ierakstītā vēstulē</w:t>
      </w:r>
      <w:r w:rsidR="00D822F1">
        <w:rPr>
          <w:lang w:val="lv-LV"/>
        </w:rPr>
        <w:t>.</w:t>
      </w:r>
    </w:p>
    <w:p w14:paraId="3A114C2D" w14:textId="6FB484B5" w:rsidR="00177FCD" w:rsidRPr="00F82E84" w:rsidRDefault="00D822F1" w:rsidP="00C712A3">
      <w:pPr>
        <w:pStyle w:val="ListParagraph"/>
        <w:numPr>
          <w:ilvl w:val="2"/>
          <w:numId w:val="5"/>
        </w:numPr>
        <w:ind w:left="567" w:hanging="567"/>
        <w:jc w:val="both"/>
        <w:rPr>
          <w:b/>
          <w:lang w:val="lv-LV"/>
        </w:rPr>
      </w:pPr>
      <w:r>
        <w:rPr>
          <w:lang w:val="lv-LV"/>
        </w:rPr>
        <w:t>P</w:t>
      </w:r>
      <w:r w:rsidR="008107E8" w:rsidRPr="00F82E84">
        <w:rPr>
          <w:lang w:val="lv-LV"/>
        </w:rPr>
        <w:t>iedāvājumu</w:t>
      </w:r>
      <w:r w:rsidR="00C65375" w:rsidRPr="00F82E84">
        <w:rPr>
          <w:lang w:val="lv-LV"/>
        </w:rPr>
        <w:t xml:space="preserve"> </w:t>
      </w:r>
      <w:r w:rsidR="00A14F02" w:rsidRPr="00F82E84">
        <w:rPr>
          <w:lang w:val="lv-LV"/>
        </w:rPr>
        <w:t>Sarunu procedūra</w:t>
      </w:r>
      <w:r w:rsidR="008107E8" w:rsidRPr="00F82E84">
        <w:rPr>
          <w:lang w:val="lv-LV"/>
        </w:rPr>
        <w:t xml:space="preserve">i </w:t>
      </w:r>
      <w:r w:rsidR="008107E8" w:rsidRPr="00F82E84">
        <w:rPr>
          <w:b/>
          <w:lang w:val="lv-LV"/>
        </w:rPr>
        <w:t xml:space="preserve">atver </w:t>
      </w:r>
      <w:r w:rsidR="002518F4" w:rsidRPr="00F82E84">
        <w:rPr>
          <w:b/>
          <w:lang w:val="lv-LV"/>
        </w:rPr>
        <w:t xml:space="preserve">2020.gada </w:t>
      </w:r>
      <w:r w:rsidR="008D79AB">
        <w:rPr>
          <w:b/>
          <w:lang w:val="lv-LV"/>
        </w:rPr>
        <w:t>19.oktobrī</w:t>
      </w:r>
      <w:r w:rsidR="002518F4" w:rsidRPr="00F82E84">
        <w:rPr>
          <w:b/>
          <w:lang w:val="lv-LV"/>
        </w:rPr>
        <w:t xml:space="preserve"> plkst. </w:t>
      </w:r>
      <w:r w:rsidR="008D79AB">
        <w:rPr>
          <w:b/>
          <w:lang w:val="lv-LV"/>
        </w:rPr>
        <w:t>10.00,</w:t>
      </w:r>
      <w:r w:rsidR="008107E8" w:rsidRPr="00F82E84">
        <w:rPr>
          <w:lang w:val="lv-LV"/>
        </w:rPr>
        <w:t xml:space="preserve"> </w:t>
      </w:r>
      <w:r w:rsidR="008F058B" w:rsidRPr="00F82E84">
        <w:rPr>
          <w:lang w:val="lv-LV"/>
        </w:rPr>
        <w:t>“</w:t>
      </w:r>
      <w:r w:rsidR="008107E8" w:rsidRPr="00F82E84">
        <w:rPr>
          <w:lang w:val="lv-LV"/>
        </w:rPr>
        <w:t>VAS “Latvijas dzelzceļš” Iepirkumu birojā (Latvijā, Rīgā, Gogoļa ielā 3, 339.kabinetā)</w:t>
      </w:r>
      <w:r>
        <w:rPr>
          <w:lang w:val="lv-LV"/>
        </w:rPr>
        <w:t>.</w:t>
      </w:r>
    </w:p>
    <w:p w14:paraId="44A42CD8" w14:textId="1FAD4EC6" w:rsidR="008107E8" w:rsidRPr="00217ECF" w:rsidRDefault="00D822F1" w:rsidP="00C712A3">
      <w:pPr>
        <w:pStyle w:val="ListParagraph"/>
        <w:numPr>
          <w:ilvl w:val="2"/>
          <w:numId w:val="5"/>
        </w:numPr>
        <w:ind w:left="567" w:hanging="567"/>
        <w:jc w:val="both"/>
        <w:rPr>
          <w:lang w:val="lv-LV"/>
        </w:rPr>
      </w:pPr>
      <w:r>
        <w:rPr>
          <w:bCs/>
          <w:lang w:val="lv-LV"/>
        </w:rPr>
        <w:t>P</w:t>
      </w:r>
      <w:r w:rsidR="008107E8" w:rsidRPr="00F82E84">
        <w:rPr>
          <w:bCs/>
          <w:lang w:val="lv-LV"/>
        </w:rPr>
        <w:t>iedāvājumu, kas iesniegt</w:t>
      </w:r>
      <w:r w:rsidR="0003341A" w:rsidRPr="00F82E84">
        <w:rPr>
          <w:bCs/>
          <w:lang w:val="lv-LV"/>
        </w:rPr>
        <w:t>s</w:t>
      </w:r>
      <w:r w:rsidR="008107E8" w:rsidRPr="00F82E84">
        <w:rPr>
          <w:bCs/>
          <w:lang w:val="lv-LV"/>
        </w:rPr>
        <w:t xml:space="preserve"> </w:t>
      </w:r>
      <w:r w:rsidR="00C3745E" w:rsidRPr="00F82E84">
        <w:rPr>
          <w:bCs/>
          <w:lang w:val="lv-LV"/>
        </w:rPr>
        <w:t>Komisija</w:t>
      </w:r>
      <w:r w:rsidR="008107E8" w:rsidRPr="00F82E84">
        <w:rPr>
          <w:bCs/>
          <w:lang w:val="lv-LV"/>
        </w:rPr>
        <w:t>i pēc 1.4.1.punktā noteiktā</w:t>
      </w:r>
      <w:r w:rsidR="008107E8" w:rsidRPr="00217ECF">
        <w:rPr>
          <w:bCs/>
          <w:lang w:val="lv-LV"/>
        </w:rPr>
        <w:t xml:space="preserve"> termiņa, </w:t>
      </w:r>
      <w:r w:rsidR="00A14F02" w:rsidRPr="00217ECF">
        <w:rPr>
          <w:bCs/>
          <w:lang w:val="lv-LV"/>
        </w:rPr>
        <w:t>Pasūtītājs</w:t>
      </w:r>
      <w:r w:rsidR="008107E8" w:rsidRPr="00217ECF">
        <w:rPr>
          <w:bCs/>
          <w:lang w:val="lv-LV"/>
        </w:rPr>
        <w:t xml:space="preserve"> </w:t>
      </w:r>
      <w:r w:rsidR="00A31AA0">
        <w:rPr>
          <w:bCs/>
          <w:lang w:val="lv-LV"/>
        </w:rPr>
        <w:t>atgriež</w:t>
      </w:r>
      <w:r w:rsidR="008107E8" w:rsidRPr="00217ECF">
        <w:rPr>
          <w:bCs/>
          <w:lang w:val="lv-LV"/>
        </w:rPr>
        <w:t xml:space="preserve"> </w:t>
      </w:r>
      <w:r w:rsidR="00E83E9E" w:rsidRPr="00217ECF">
        <w:rPr>
          <w:bCs/>
          <w:lang w:val="lv-LV"/>
        </w:rPr>
        <w:t>Pretendentam</w:t>
      </w:r>
      <w:r w:rsidR="008107E8" w:rsidRPr="00217ECF">
        <w:rPr>
          <w:bCs/>
          <w:lang w:val="lv-LV"/>
        </w:rPr>
        <w:t xml:space="preserve"> bez izskatīšanas</w:t>
      </w:r>
      <w:r>
        <w:rPr>
          <w:bCs/>
          <w:lang w:val="lv-LV"/>
        </w:rPr>
        <w:t>.</w:t>
      </w:r>
    </w:p>
    <w:p w14:paraId="09A9F648" w14:textId="48D36AA4" w:rsidR="005776C6" w:rsidRPr="00217ECF" w:rsidRDefault="00C3745E" w:rsidP="00C712A3">
      <w:pPr>
        <w:pStyle w:val="ListParagraph"/>
        <w:numPr>
          <w:ilvl w:val="2"/>
          <w:numId w:val="5"/>
        </w:numPr>
        <w:ind w:left="567" w:hanging="567"/>
        <w:jc w:val="both"/>
        <w:rPr>
          <w:lang w:val="lv-LV"/>
        </w:rPr>
      </w:pPr>
      <w:proofErr w:type="spellStart"/>
      <w:r w:rsidRPr="00217ECF">
        <w:t>Sarunu</w:t>
      </w:r>
      <w:proofErr w:type="spellEnd"/>
      <w:r w:rsidRPr="00217ECF">
        <w:t xml:space="preserve"> </w:t>
      </w:r>
      <w:proofErr w:type="spellStart"/>
      <w:r w:rsidRPr="00217ECF">
        <w:t>procedūrā</w:t>
      </w:r>
      <w:proofErr w:type="spellEnd"/>
      <w:r w:rsidR="005776C6" w:rsidRPr="00217ECF">
        <w:t xml:space="preserve"> </w:t>
      </w:r>
      <w:r w:rsidR="005776C6" w:rsidRPr="00217ECF">
        <w:rPr>
          <w:u w:val="single"/>
        </w:rPr>
        <w:t xml:space="preserve">nav </w:t>
      </w:r>
      <w:proofErr w:type="spellStart"/>
      <w:r w:rsidR="005776C6" w:rsidRPr="00217ECF">
        <w:rPr>
          <w:u w:val="single"/>
        </w:rPr>
        <w:t>atļauts</w:t>
      </w:r>
      <w:proofErr w:type="spellEnd"/>
      <w:r w:rsidR="005776C6" w:rsidRPr="00217ECF">
        <w:rPr>
          <w:u w:val="single"/>
        </w:rPr>
        <w:t xml:space="preserve"> </w:t>
      </w:r>
      <w:proofErr w:type="spellStart"/>
      <w:r w:rsidR="005776C6" w:rsidRPr="00217ECF">
        <w:rPr>
          <w:u w:val="single"/>
        </w:rPr>
        <w:t>iesniegt</w:t>
      </w:r>
      <w:proofErr w:type="spellEnd"/>
      <w:r w:rsidR="005776C6" w:rsidRPr="00217ECF">
        <w:rPr>
          <w:u w:val="single"/>
        </w:rPr>
        <w:t xml:space="preserve"> </w:t>
      </w:r>
      <w:proofErr w:type="spellStart"/>
      <w:r w:rsidR="005776C6" w:rsidRPr="00217ECF">
        <w:rPr>
          <w:u w:val="single"/>
        </w:rPr>
        <w:t>piedāvājuma</w:t>
      </w:r>
      <w:proofErr w:type="spellEnd"/>
      <w:r w:rsidR="005776C6" w:rsidRPr="00217ECF">
        <w:rPr>
          <w:u w:val="single"/>
        </w:rPr>
        <w:t xml:space="preserve"> </w:t>
      </w:r>
      <w:proofErr w:type="spellStart"/>
      <w:r w:rsidR="005776C6" w:rsidRPr="00217ECF">
        <w:rPr>
          <w:u w:val="single"/>
        </w:rPr>
        <w:t>variantus</w:t>
      </w:r>
      <w:proofErr w:type="spellEnd"/>
      <w:r w:rsidR="00D822F1">
        <w:t>.</w:t>
      </w:r>
    </w:p>
    <w:p w14:paraId="4A88DE96" w14:textId="556DDC86" w:rsidR="008F058B" w:rsidRPr="00217ECF" w:rsidRDefault="00D822F1" w:rsidP="008F058B">
      <w:pPr>
        <w:pStyle w:val="ListParagraph"/>
        <w:numPr>
          <w:ilvl w:val="2"/>
          <w:numId w:val="5"/>
        </w:numPr>
        <w:ind w:left="567" w:hanging="567"/>
        <w:jc w:val="both"/>
        <w:rPr>
          <w:lang w:val="lv-LV"/>
        </w:rPr>
      </w:pPr>
      <w:r>
        <w:rPr>
          <w:lang w:val="lv-LV"/>
        </w:rPr>
        <w:t>P</w:t>
      </w:r>
      <w:r w:rsidR="008F058B" w:rsidRPr="00217ECF">
        <w:rPr>
          <w:lang w:val="lv-LV"/>
        </w:rPr>
        <w:t>iedāvājuma papildinājumi, labojumi vai atsaukumi ir jāiesniedz rakstveidā personīgi vai pasta sūtījumā VAS “Latvijas dzelzceļš”, Latvijā, Rīgā, Gogoļa ielā 3, 1.stāvā, 130.kabinetā (VAS “Latvijas dzelzceļš” kancelejā) līdz Nolikuma 1.4.</w:t>
      </w:r>
      <w:r w:rsidR="00C61E19">
        <w:rPr>
          <w:lang w:val="lv-LV"/>
        </w:rPr>
        <w:t>1.</w:t>
      </w:r>
      <w:r w:rsidR="008F058B" w:rsidRPr="00217ECF">
        <w:rPr>
          <w:lang w:val="lv-LV"/>
        </w:rPr>
        <w:t>punktā norādītajam termiņam slēgtā iesaiņojumā. Uz iesaiņojuma jānorāda 1.</w:t>
      </w:r>
      <w:r w:rsidR="006627B1">
        <w:rPr>
          <w:lang w:val="lv-LV"/>
        </w:rPr>
        <w:t>7</w:t>
      </w:r>
      <w:r w:rsidR="008F058B" w:rsidRPr="00217ECF">
        <w:rPr>
          <w:lang w:val="lv-LV"/>
        </w:rPr>
        <w:t>.1.punktā noteiktā informācija un atzīme “</w:t>
      </w:r>
      <w:r w:rsidR="008F058B" w:rsidRPr="00217ECF">
        <w:rPr>
          <w:i/>
          <w:lang w:val="lv-LV"/>
        </w:rPr>
        <w:t>PAPILDINĀJUMI”</w:t>
      </w:r>
      <w:r w:rsidR="008F058B" w:rsidRPr="00217ECF">
        <w:rPr>
          <w:lang w:val="lv-LV"/>
        </w:rPr>
        <w:t xml:space="preserve">, </w:t>
      </w:r>
      <w:r w:rsidR="008F058B" w:rsidRPr="00217ECF">
        <w:rPr>
          <w:i/>
          <w:lang w:val="lv-LV"/>
        </w:rPr>
        <w:t xml:space="preserve">“LABOJUMI” </w:t>
      </w:r>
      <w:r w:rsidR="008F058B" w:rsidRPr="00217ECF">
        <w:rPr>
          <w:lang w:val="lv-LV"/>
        </w:rPr>
        <w:t>vai</w:t>
      </w:r>
      <w:r w:rsidR="008F058B" w:rsidRPr="00217ECF">
        <w:rPr>
          <w:i/>
          <w:lang w:val="lv-LV"/>
        </w:rPr>
        <w:t xml:space="preserve"> “ATSAUKUMS”</w:t>
      </w:r>
      <w:r>
        <w:rPr>
          <w:iCs/>
          <w:lang w:val="lv-LV"/>
        </w:rPr>
        <w:t>.</w:t>
      </w:r>
    </w:p>
    <w:p w14:paraId="1E246D47" w14:textId="16B4B34C" w:rsidR="008107E8" w:rsidRPr="00217ECF" w:rsidRDefault="00D822F1" w:rsidP="00C712A3">
      <w:pPr>
        <w:pStyle w:val="ListParagraph"/>
        <w:numPr>
          <w:ilvl w:val="2"/>
          <w:numId w:val="5"/>
        </w:numPr>
        <w:ind w:left="567" w:hanging="567"/>
        <w:jc w:val="both"/>
        <w:rPr>
          <w:b/>
          <w:lang w:val="lv-LV"/>
        </w:rPr>
      </w:pPr>
      <w:r>
        <w:rPr>
          <w:lang w:val="lv-LV"/>
        </w:rPr>
        <w:t>J</w:t>
      </w:r>
      <w:r w:rsidR="008107E8" w:rsidRPr="00217ECF">
        <w:rPr>
          <w:lang w:val="lv-LV"/>
        </w:rPr>
        <w:t xml:space="preserve">a </w:t>
      </w:r>
      <w:r w:rsidR="00C3745E" w:rsidRPr="00217ECF">
        <w:rPr>
          <w:lang w:val="lv-LV"/>
        </w:rPr>
        <w:t>Komisija</w:t>
      </w:r>
      <w:r w:rsidR="008107E8" w:rsidRPr="00217ECF">
        <w:rPr>
          <w:lang w:val="lv-LV"/>
        </w:rPr>
        <w:t xml:space="preserve"> saņem </w:t>
      </w:r>
      <w:r w:rsidR="00E83E9E" w:rsidRPr="00217ECF">
        <w:rPr>
          <w:lang w:val="lv-LV"/>
        </w:rPr>
        <w:t>Pretendenta</w:t>
      </w:r>
      <w:r w:rsidR="008107E8" w:rsidRPr="00217ECF">
        <w:rPr>
          <w:lang w:val="lv-LV"/>
        </w:rPr>
        <w:t xml:space="preserve"> piedāvājuma</w:t>
      </w:r>
      <w:r w:rsidR="00BC05C2">
        <w:rPr>
          <w:lang w:val="lv-LV"/>
        </w:rPr>
        <w:t xml:space="preserve"> </w:t>
      </w:r>
      <w:r w:rsidR="00821E20">
        <w:rPr>
          <w:lang w:val="lv-LV"/>
        </w:rPr>
        <w:t xml:space="preserve">labojumu, </w:t>
      </w:r>
      <w:r w:rsidR="008107E8" w:rsidRPr="00217ECF">
        <w:rPr>
          <w:lang w:val="lv-LV"/>
        </w:rPr>
        <w:t>atsaukumu vai grozījumu, to atver pirms piedāvājuma</w:t>
      </w:r>
      <w:r>
        <w:rPr>
          <w:lang w:val="lv-LV"/>
        </w:rPr>
        <w:t>.</w:t>
      </w:r>
    </w:p>
    <w:p w14:paraId="76810CAA" w14:textId="37491F3B" w:rsidR="008107E8" w:rsidRPr="00E72439" w:rsidRDefault="00D822F1" w:rsidP="00C712A3">
      <w:pPr>
        <w:pStyle w:val="ListParagraph"/>
        <w:numPr>
          <w:ilvl w:val="2"/>
          <w:numId w:val="5"/>
        </w:numPr>
        <w:ind w:left="567" w:hanging="567"/>
        <w:jc w:val="both"/>
        <w:rPr>
          <w:b/>
          <w:lang w:val="lv-LV"/>
        </w:rPr>
      </w:pPr>
      <w:r>
        <w:rPr>
          <w:lang w:val="lv-LV"/>
        </w:rPr>
        <w:t>P</w:t>
      </w:r>
      <w:r w:rsidR="008107E8" w:rsidRPr="00E72439">
        <w:rPr>
          <w:lang w:val="lv-LV"/>
        </w:rPr>
        <w:t>iedāvājumu atvēršana ir atklāta</w:t>
      </w:r>
      <w:r w:rsidR="00D67073" w:rsidRPr="00E72439">
        <w:rPr>
          <w:rStyle w:val="FootnoteReference"/>
          <w:lang w:val="lv-LV"/>
        </w:rPr>
        <w:footnoteReference w:id="1"/>
      </w:r>
      <w:r w:rsidR="008107E8" w:rsidRPr="00E72439">
        <w:rPr>
          <w:lang w:val="lv-LV"/>
        </w:rPr>
        <w:t xml:space="preserve">. Atvēršanas sēdes dalībniekiem pēc </w:t>
      </w:r>
      <w:r w:rsidR="00C3745E">
        <w:rPr>
          <w:lang w:val="lv-LV"/>
        </w:rPr>
        <w:t>Komisija</w:t>
      </w:r>
      <w:r w:rsidR="008107E8" w:rsidRPr="00E72439">
        <w:rPr>
          <w:lang w:val="lv-LV"/>
        </w:rPr>
        <w:t xml:space="preserve">s pieprasījuma jāreģistrējas sarakstā, norādot atvēršanas sēdes dalībnieka vārdu, uzvārdu, tālruni un </w:t>
      </w:r>
      <w:r w:rsidR="00E83E9E">
        <w:rPr>
          <w:lang w:val="lv-LV"/>
        </w:rPr>
        <w:t>Pretendenta</w:t>
      </w:r>
      <w:r w:rsidR="008107E8" w:rsidRPr="00E72439">
        <w:rPr>
          <w:lang w:val="lv-LV"/>
        </w:rPr>
        <w:t xml:space="preserve"> (vai cita uzņēmuma) nosaukumu (firmu), kuru tas pārstāv. </w:t>
      </w:r>
      <w:bookmarkStart w:id="2" w:name="_Hlk507400779"/>
      <w:r w:rsidR="008107E8" w:rsidRPr="00E72439">
        <w:rPr>
          <w:lang w:val="lv-LV"/>
        </w:rPr>
        <w:t xml:space="preserve">Atvēršanas sēdes dalībniekiem un </w:t>
      </w:r>
      <w:r w:rsidR="00E83E9E">
        <w:rPr>
          <w:lang w:val="lv-LV"/>
        </w:rPr>
        <w:t>Pretendentam</w:t>
      </w:r>
      <w:r w:rsidR="008107E8" w:rsidRPr="00E72439">
        <w:rPr>
          <w:bCs/>
          <w:lang w:val="lv-LV"/>
        </w:rPr>
        <w:t xml:space="preserve">, kas vēlas iesniegt piedāvājumu un piedalīties piedāvājumu atvēršanas sēdē, </w:t>
      </w:r>
      <w:r w:rsidR="008107E8" w:rsidRPr="003B5D15">
        <w:rPr>
          <w:u w:val="single"/>
          <w:lang w:val="lv-LV"/>
        </w:rPr>
        <w:t>līdzi obligāti jāņem personu apliecinošs dokuments un jārēķinās ar iespējamo  papildus nepieciešamo laiku caurlaides noformēšanai</w:t>
      </w:r>
      <w:bookmarkEnd w:id="2"/>
      <w:r>
        <w:rPr>
          <w:b/>
          <w:lang w:val="lv-LV"/>
        </w:rPr>
        <w:t>.</w:t>
      </w:r>
    </w:p>
    <w:p w14:paraId="4FCFC7B9" w14:textId="787EB68A" w:rsidR="006016E4" w:rsidRPr="000A342A" w:rsidRDefault="00D822F1" w:rsidP="00C712A3">
      <w:pPr>
        <w:pStyle w:val="ListParagraph"/>
        <w:numPr>
          <w:ilvl w:val="2"/>
          <w:numId w:val="5"/>
        </w:numPr>
        <w:ind w:left="567" w:hanging="567"/>
        <w:jc w:val="both"/>
        <w:rPr>
          <w:lang w:val="lv-LV"/>
        </w:rPr>
      </w:pPr>
      <w:bookmarkStart w:id="3" w:name="_Hlk50618751"/>
      <w:r>
        <w:rPr>
          <w:lang w:val="lv-LV"/>
        </w:rPr>
        <w:t>P</w:t>
      </w:r>
      <w:r w:rsidR="001805D6">
        <w:rPr>
          <w:lang w:val="lv-LV"/>
        </w:rPr>
        <w:t>iedāvājumu atvēršana notiek, pied</w:t>
      </w:r>
      <w:r w:rsidR="005F7551">
        <w:rPr>
          <w:lang w:val="lv-LV"/>
        </w:rPr>
        <w:t>ā</w:t>
      </w:r>
      <w:r w:rsidR="001805D6">
        <w:rPr>
          <w:lang w:val="lv-LV"/>
        </w:rPr>
        <w:t>vājumu</w:t>
      </w:r>
      <w:r w:rsidR="005F7551">
        <w:rPr>
          <w:lang w:val="lv-LV"/>
        </w:rPr>
        <w:t>s</w:t>
      </w:r>
      <w:r w:rsidR="001805D6">
        <w:rPr>
          <w:lang w:val="lv-LV"/>
        </w:rPr>
        <w:t xml:space="preserve"> atverot </w:t>
      </w:r>
      <w:r w:rsidR="00AF076E" w:rsidRPr="00E72439">
        <w:rPr>
          <w:lang w:val="lv-LV"/>
        </w:rPr>
        <w:t>to iesniegšanas secībā</w:t>
      </w:r>
      <w:r w:rsidR="00BC05C2">
        <w:rPr>
          <w:lang w:val="lv-LV"/>
        </w:rPr>
        <w:t xml:space="preserve"> –</w:t>
      </w:r>
      <w:r w:rsidR="001805D6">
        <w:rPr>
          <w:lang w:val="lv-LV"/>
        </w:rPr>
        <w:t xml:space="preserve"> tiek nolasīts </w:t>
      </w:r>
      <w:r w:rsidR="00E83E9E">
        <w:rPr>
          <w:lang w:val="lv-LV" w:eastAsia="lv-LV"/>
        </w:rPr>
        <w:t>Pretendent</w:t>
      </w:r>
      <w:r w:rsidR="001805D6">
        <w:rPr>
          <w:lang w:val="lv-LV" w:eastAsia="lv-LV"/>
        </w:rPr>
        <w:t>a nosaukums</w:t>
      </w:r>
      <w:r w:rsidR="00AF076E" w:rsidRPr="00E72439">
        <w:rPr>
          <w:lang w:val="lv-LV" w:eastAsia="lv-LV"/>
        </w:rPr>
        <w:t xml:space="preserve">, </w:t>
      </w:r>
      <w:r w:rsidR="001805D6">
        <w:rPr>
          <w:lang w:val="lv-LV" w:eastAsia="lv-LV"/>
        </w:rPr>
        <w:t>piedāvātā līgumcena, kā arī paziņots, vai ir iesniegts piedāvājuma nodrošinājums</w:t>
      </w:r>
      <w:r w:rsidR="0003341A" w:rsidRPr="00E72439">
        <w:rPr>
          <w:lang w:val="lv-LV" w:eastAsia="lv-LV"/>
        </w:rPr>
        <w:t>.</w:t>
      </w:r>
      <w:r w:rsidR="00B753E7" w:rsidRPr="00E72439">
        <w:rPr>
          <w:lang w:val="lv-LV"/>
        </w:rPr>
        <w:t xml:space="preserve"> </w:t>
      </w:r>
      <w:r w:rsidR="008107E8" w:rsidRPr="00E72439">
        <w:rPr>
          <w:lang w:val="lv-LV"/>
        </w:rPr>
        <w:t xml:space="preserve">Pēc </w:t>
      </w:r>
      <w:r w:rsidR="001805D6">
        <w:rPr>
          <w:lang w:val="lv-LV"/>
        </w:rPr>
        <w:t xml:space="preserve">piedāvājumu </w:t>
      </w:r>
      <w:r w:rsidR="001805D6" w:rsidRPr="001C5D09">
        <w:rPr>
          <w:lang w:val="lv-LV"/>
        </w:rPr>
        <w:t>atvērš</w:t>
      </w:r>
      <w:r w:rsidR="005F7551" w:rsidRPr="001C5D09">
        <w:rPr>
          <w:lang w:val="lv-LV"/>
        </w:rPr>
        <w:t>a</w:t>
      </w:r>
      <w:r w:rsidR="001805D6" w:rsidRPr="001C5D09">
        <w:rPr>
          <w:lang w:val="lv-LV"/>
        </w:rPr>
        <w:t>nas</w:t>
      </w:r>
      <w:r w:rsidR="003B5D15">
        <w:rPr>
          <w:lang w:val="lv-LV"/>
        </w:rPr>
        <w:t xml:space="preserve"> pēc</w:t>
      </w:r>
      <w:r w:rsidR="001805D6" w:rsidRPr="001C5D09">
        <w:rPr>
          <w:lang w:val="lv-LV"/>
        </w:rPr>
        <w:t xml:space="preserve"> sēdes dalībnieka pieprasīju</w:t>
      </w:r>
      <w:r w:rsidR="004F5BF6" w:rsidRPr="001C5D09">
        <w:rPr>
          <w:lang w:val="lv-LV"/>
        </w:rPr>
        <w:t>m</w:t>
      </w:r>
      <w:r w:rsidR="001805D6" w:rsidRPr="001C5D09">
        <w:rPr>
          <w:lang w:val="lv-LV"/>
        </w:rPr>
        <w:t xml:space="preserve">a  Komisija uzrāda </w:t>
      </w:r>
      <w:proofErr w:type="spellStart"/>
      <w:r w:rsidR="001805D6" w:rsidRPr="001C5D09">
        <w:rPr>
          <w:lang w:val="lv-LV"/>
        </w:rPr>
        <w:t>prendentu</w:t>
      </w:r>
      <w:proofErr w:type="spellEnd"/>
      <w:r w:rsidR="001805D6" w:rsidRPr="001C5D09">
        <w:rPr>
          <w:lang w:val="lv-LV"/>
        </w:rPr>
        <w:t xml:space="preserve"> </w:t>
      </w:r>
      <w:r w:rsidR="005F7551" w:rsidRPr="001C5D09">
        <w:rPr>
          <w:lang w:val="lv-LV"/>
        </w:rPr>
        <w:t>pieteikuma</w:t>
      </w:r>
      <w:r w:rsidR="001805D6" w:rsidRPr="001C5D09">
        <w:rPr>
          <w:lang w:val="lv-LV"/>
        </w:rPr>
        <w:t xml:space="preserve"> vēstuli </w:t>
      </w:r>
      <w:r w:rsidR="008107E8" w:rsidRPr="001C5D09">
        <w:rPr>
          <w:lang w:val="lv-LV"/>
        </w:rPr>
        <w:t>(nolikuma 1</w:t>
      </w:r>
      <w:r w:rsidR="008107E8" w:rsidRPr="000A342A">
        <w:rPr>
          <w:lang w:val="lv-LV"/>
        </w:rPr>
        <w:t>.pielikum</w:t>
      </w:r>
      <w:r w:rsidR="00F01EAA" w:rsidRPr="000A342A">
        <w:rPr>
          <w:lang w:val="lv-LV"/>
        </w:rPr>
        <w:t>a 1.vei</w:t>
      </w:r>
      <w:r w:rsidR="00A641F4" w:rsidRPr="000A342A">
        <w:rPr>
          <w:lang w:val="lv-LV"/>
        </w:rPr>
        <w:t>d</w:t>
      </w:r>
      <w:r w:rsidR="00F01EAA" w:rsidRPr="000A342A">
        <w:rPr>
          <w:lang w:val="lv-LV"/>
        </w:rPr>
        <w:t>lapa</w:t>
      </w:r>
      <w:r w:rsidR="008107E8" w:rsidRPr="000A342A">
        <w:rPr>
          <w:lang w:val="lv-LV"/>
        </w:rPr>
        <w:t>)</w:t>
      </w:r>
      <w:r>
        <w:rPr>
          <w:lang w:val="lv-LV"/>
        </w:rPr>
        <w:t>.</w:t>
      </w:r>
    </w:p>
    <w:bookmarkEnd w:id="3"/>
    <w:p w14:paraId="7A9B0762" w14:textId="77777777" w:rsidR="00D06A2C" w:rsidRPr="000A342A" w:rsidRDefault="00D06A2C" w:rsidP="00D06A2C">
      <w:pPr>
        <w:jc w:val="both"/>
        <w:rPr>
          <w:lang w:val="lv-LV"/>
        </w:rPr>
      </w:pPr>
    </w:p>
    <w:p w14:paraId="7B06F445" w14:textId="009FA5E3" w:rsidR="00D06A2C" w:rsidRDefault="00D06A2C" w:rsidP="00D06A2C">
      <w:pPr>
        <w:pStyle w:val="ListParagraph"/>
        <w:numPr>
          <w:ilvl w:val="1"/>
          <w:numId w:val="5"/>
        </w:numPr>
        <w:ind w:left="567" w:hanging="567"/>
        <w:jc w:val="both"/>
        <w:rPr>
          <w:b/>
          <w:lang w:val="lv-LV"/>
        </w:rPr>
      </w:pPr>
      <w:r w:rsidRPr="00D06A2C">
        <w:rPr>
          <w:b/>
          <w:lang w:val="lv-LV"/>
        </w:rPr>
        <w:t>Sarunu procedūras dokumentu pieejamība, informācijas sniegšana par iepirkumu un datu apstrāde</w:t>
      </w:r>
    </w:p>
    <w:p w14:paraId="45EF3DFB" w14:textId="5EE49E14" w:rsidR="00D06A2C" w:rsidRPr="00531D33" w:rsidRDefault="00212706" w:rsidP="00D06A2C">
      <w:pPr>
        <w:pStyle w:val="ListParagraph"/>
        <w:numPr>
          <w:ilvl w:val="2"/>
          <w:numId w:val="5"/>
        </w:numPr>
        <w:ind w:left="567" w:hanging="578"/>
        <w:jc w:val="both"/>
        <w:rPr>
          <w:b/>
          <w:lang w:val="lv-LV"/>
        </w:rPr>
      </w:pPr>
      <w:r>
        <w:rPr>
          <w:lang w:val="lv-LV"/>
        </w:rPr>
        <w:t>P</w:t>
      </w:r>
      <w:r w:rsidR="00D06A2C" w:rsidRPr="00531D33">
        <w:rPr>
          <w:lang w:val="lv-LV"/>
        </w:rPr>
        <w:t xml:space="preserve">asūtītājs </w:t>
      </w:r>
      <w:r w:rsidR="00D06A2C" w:rsidRPr="00531D33">
        <w:rPr>
          <w:bCs/>
          <w:lang w:val="lv-LV"/>
        </w:rPr>
        <w:t>nodrošina brīvu un tiešu elektronisku pieeju iepirkuma dokumentiem un visiem papildus nepieciešamajiem dokumentiem</w:t>
      </w:r>
      <w:r w:rsidR="00D06A2C" w:rsidRPr="00531D33">
        <w:rPr>
          <w:lang w:val="lv-LV"/>
        </w:rPr>
        <w:t>, tai skaitā iepirkuma līguma projektam un sniegtajiem skaidrojumiem, pasūtītāja tīmekļvietnē</w:t>
      </w:r>
      <w:r w:rsidR="00A25DE7">
        <w:rPr>
          <w:lang w:val="lv-LV"/>
        </w:rPr>
        <w:t xml:space="preserve"> </w:t>
      </w:r>
      <w:r w:rsidR="00A25DE7">
        <w:rPr>
          <w:i/>
          <w:iCs/>
          <w:lang w:val="lv-LV"/>
        </w:rPr>
        <w:t>www.ldz.lv</w:t>
      </w:r>
      <w:r w:rsidR="00D06A2C" w:rsidRPr="00531D33">
        <w:rPr>
          <w:lang w:val="lv-LV"/>
        </w:rPr>
        <w:t xml:space="preserve"> sadaļā “</w:t>
      </w:r>
      <w:r w:rsidR="00D06A2C" w:rsidRPr="00531D33">
        <w:rPr>
          <w:i/>
          <w:iCs/>
          <w:lang w:val="lv-LV"/>
        </w:rPr>
        <w:t>Iepirkumi</w:t>
      </w:r>
      <w:r w:rsidR="00D06A2C" w:rsidRPr="00531D33">
        <w:rPr>
          <w:lang w:val="lv-LV"/>
        </w:rPr>
        <w:t>” pie attiecīgā iepirkuma sludinājuma</w:t>
      </w:r>
      <w:r w:rsidR="0096077A">
        <w:rPr>
          <w:lang w:val="lv-LV"/>
        </w:rPr>
        <w:t>.</w:t>
      </w:r>
    </w:p>
    <w:p w14:paraId="06299D41" w14:textId="12196055" w:rsidR="00D06A2C" w:rsidRPr="00531D33" w:rsidRDefault="0096077A" w:rsidP="00D06A2C">
      <w:pPr>
        <w:pStyle w:val="ListParagraph"/>
        <w:numPr>
          <w:ilvl w:val="2"/>
          <w:numId w:val="5"/>
        </w:numPr>
        <w:ind w:left="567" w:hanging="578"/>
        <w:jc w:val="both"/>
        <w:rPr>
          <w:b/>
          <w:lang w:val="lv-LV"/>
        </w:rPr>
      </w:pPr>
      <w:r>
        <w:rPr>
          <w:rFonts w:eastAsiaTheme="minorHAnsi"/>
          <w:lang w:val="lv-LV"/>
        </w:rPr>
        <w:t>J</w:t>
      </w:r>
      <w:r w:rsidR="00D06A2C" w:rsidRPr="00531D33">
        <w:rPr>
          <w:rFonts w:eastAsiaTheme="minorHAnsi"/>
          <w:lang w:val="lv-LV"/>
        </w:rPr>
        <w:t xml:space="preserve">a Pasūtītājs objektīvu iemeslu dēļ nevar nodrošināt brīvu un tiešu elektronisku pieeju iepirkuma dokumentiem un visiem papildus nepieciešamajiem dokumentiem, tai skaitā iepirkuma līguma projektam, Pasūtītājs tos </w:t>
      </w:r>
      <w:proofErr w:type="spellStart"/>
      <w:r w:rsidR="00D06A2C" w:rsidRPr="00531D33">
        <w:rPr>
          <w:rFonts w:eastAsiaTheme="minorHAnsi"/>
          <w:lang w:val="lv-LV"/>
        </w:rPr>
        <w:t>izsūta</w:t>
      </w:r>
      <w:proofErr w:type="spellEnd"/>
      <w:r w:rsidR="00D06A2C" w:rsidRPr="00531D33">
        <w:rPr>
          <w:rFonts w:eastAsiaTheme="minorHAnsi"/>
          <w:lang w:val="lv-LV"/>
        </w:rPr>
        <w:t xml:space="preserve"> vai izsniedz ieinteresētajiem piegādātājiem (</w:t>
      </w:r>
      <w:r w:rsidR="0074698A">
        <w:rPr>
          <w:rFonts w:eastAsiaTheme="minorHAnsi"/>
          <w:lang w:val="lv-LV"/>
        </w:rPr>
        <w:t>P</w:t>
      </w:r>
      <w:r w:rsidR="00D06A2C" w:rsidRPr="00531D33">
        <w:rPr>
          <w:rFonts w:eastAsiaTheme="minorHAnsi"/>
          <w:lang w:val="lv-LV"/>
        </w:rPr>
        <w:t>retendentiem) 6 (sešu) dienu laikā pēc tam, kad saņemts šo dokumentu pieprasījums</w:t>
      </w:r>
      <w:r>
        <w:rPr>
          <w:rFonts w:eastAsiaTheme="minorHAnsi"/>
          <w:lang w:val="lv-LV"/>
        </w:rPr>
        <w:t>.</w:t>
      </w:r>
    </w:p>
    <w:p w14:paraId="05827CA4" w14:textId="4FAFB798" w:rsidR="00D06A2C" w:rsidRPr="00531D33" w:rsidRDefault="00AF4A23" w:rsidP="00D06A2C">
      <w:pPr>
        <w:pStyle w:val="ListParagraph"/>
        <w:numPr>
          <w:ilvl w:val="2"/>
          <w:numId w:val="5"/>
        </w:numPr>
        <w:ind w:left="567" w:hanging="578"/>
        <w:jc w:val="both"/>
        <w:rPr>
          <w:b/>
          <w:lang w:val="lv-LV"/>
        </w:rPr>
      </w:pPr>
      <w:r>
        <w:rPr>
          <w:rFonts w:eastAsiaTheme="minorHAnsi"/>
          <w:lang w:val="lv-LV"/>
        </w:rPr>
        <w:t>P</w:t>
      </w:r>
      <w:r w:rsidR="00D06A2C" w:rsidRPr="00531D33">
        <w:rPr>
          <w:rFonts w:eastAsiaTheme="minorHAnsi"/>
          <w:lang w:val="lv-LV"/>
        </w:rPr>
        <w:t>asūtītājs nodrošina ieinteresētajiem piegādātājiem iespēju iepazīties</w:t>
      </w:r>
      <w:r w:rsidR="00212706">
        <w:rPr>
          <w:rFonts w:eastAsiaTheme="minorHAnsi"/>
          <w:lang w:val="lv-LV"/>
        </w:rPr>
        <w:t xml:space="preserve"> klātienē</w:t>
      </w:r>
      <w:r w:rsidR="00212706" w:rsidRPr="00531D33">
        <w:rPr>
          <w:rStyle w:val="FootnoteReference"/>
          <w:lang w:val="lv-LV"/>
        </w:rPr>
        <w:footnoteReference w:id="2"/>
      </w:r>
      <w:r w:rsidR="00D06A2C" w:rsidRPr="00531D33">
        <w:rPr>
          <w:rFonts w:eastAsiaTheme="minorHAnsi"/>
          <w:lang w:val="lv-LV"/>
        </w:rPr>
        <w:t xml:space="preserve"> uz vietas ar iepirkuma dokumentiem, sākot no iepirkuma izsludināšanas brīža </w:t>
      </w:r>
      <w:r w:rsidR="00D06A2C" w:rsidRPr="00531D33">
        <w:rPr>
          <w:lang w:val="lv-LV"/>
        </w:rPr>
        <w:t xml:space="preserve">VAS “Latvijas dzelzceļš” </w:t>
      </w:r>
      <w:r w:rsidR="00D06A2C" w:rsidRPr="00531D33">
        <w:rPr>
          <w:lang w:val="lv-LV"/>
        </w:rPr>
        <w:lastRenderedPageBreak/>
        <w:t xml:space="preserve">Iepirkumu birojā, Gogoļa ielā 3, Rīgā, LV-1547, 3.stāvā, 341.kabinetā (līdzi ņemot personu apliecinošu dokumentu un sakarā ar caurlaižu režīmu, apmeklējumu piesakot iepriekš nolikumā norādītājai </w:t>
      </w:r>
      <w:r w:rsidR="00FD6A44">
        <w:rPr>
          <w:lang w:val="lv-LV"/>
        </w:rPr>
        <w:t>P</w:t>
      </w:r>
      <w:r w:rsidR="00D06A2C" w:rsidRPr="00531D33">
        <w:rPr>
          <w:lang w:val="lv-LV"/>
        </w:rPr>
        <w:t>asūtītāja kontaktpersonai)</w:t>
      </w:r>
      <w:r w:rsidR="0096077A">
        <w:rPr>
          <w:lang w:val="lv-LV"/>
        </w:rPr>
        <w:t>.</w:t>
      </w:r>
    </w:p>
    <w:p w14:paraId="79F451A1" w14:textId="17D81C04" w:rsidR="00D06A2C" w:rsidRPr="00531D33" w:rsidRDefault="002A26C9" w:rsidP="00D06A2C">
      <w:pPr>
        <w:pStyle w:val="ListParagraph"/>
        <w:numPr>
          <w:ilvl w:val="2"/>
          <w:numId w:val="5"/>
        </w:numPr>
        <w:ind w:left="567" w:hanging="578"/>
        <w:jc w:val="both"/>
        <w:rPr>
          <w:b/>
          <w:lang w:val="lv-LV"/>
        </w:rPr>
      </w:pPr>
      <w:r w:rsidRPr="00212706">
        <w:rPr>
          <w:b/>
          <w:bCs/>
          <w:u w:val="single"/>
          <w:lang w:val="lv-LV"/>
        </w:rPr>
        <w:t>I</w:t>
      </w:r>
      <w:r w:rsidR="00D06A2C" w:rsidRPr="00212706">
        <w:rPr>
          <w:b/>
          <w:bCs/>
          <w:u w:val="single"/>
          <w:lang w:val="lv-LV"/>
        </w:rPr>
        <w:t xml:space="preserve">einteresētajam piegādātājam ir pienākums sekot līdzi </w:t>
      </w:r>
      <w:r w:rsidR="00D06A2C" w:rsidRPr="00212706">
        <w:rPr>
          <w:rFonts w:eastAsiaTheme="minorHAnsi"/>
          <w:b/>
          <w:bCs/>
          <w:u w:val="single"/>
          <w:lang w:val="lv-LV"/>
        </w:rPr>
        <w:t>Pasūtītāja tīmekļvietnē</w:t>
      </w:r>
      <w:r w:rsidR="00A25DE7">
        <w:rPr>
          <w:rFonts w:eastAsiaTheme="minorHAnsi"/>
          <w:b/>
          <w:bCs/>
          <w:u w:val="single"/>
          <w:lang w:val="lv-LV"/>
        </w:rPr>
        <w:t xml:space="preserve"> </w:t>
      </w:r>
      <w:r w:rsidR="00A25DE7">
        <w:rPr>
          <w:rFonts w:eastAsiaTheme="minorHAnsi"/>
          <w:b/>
          <w:bCs/>
          <w:i/>
          <w:iCs/>
          <w:u w:val="single"/>
          <w:lang w:val="lv-LV"/>
        </w:rPr>
        <w:t>www.ldz.lv</w:t>
      </w:r>
      <w:r w:rsidR="00D06A2C" w:rsidRPr="00212706">
        <w:rPr>
          <w:b/>
          <w:bCs/>
          <w:u w:val="single"/>
          <w:lang w:val="lv-LV"/>
        </w:rPr>
        <w:t xml:space="preserve"> sadaļā “</w:t>
      </w:r>
      <w:r w:rsidR="00D06A2C" w:rsidRPr="00212706">
        <w:rPr>
          <w:b/>
          <w:bCs/>
          <w:i/>
          <w:u w:val="single"/>
          <w:lang w:val="lv-LV"/>
        </w:rPr>
        <w:t>Iepirkumi</w:t>
      </w:r>
      <w:r w:rsidR="00D06A2C" w:rsidRPr="00212706">
        <w:rPr>
          <w:b/>
          <w:bCs/>
          <w:u w:val="single"/>
          <w:lang w:val="lv-LV"/>
        </w:rPr>
        <w:t>” pie attiecīgā iepirkuma sludinājuma publicētajai informācijai. Pasūtītājs nav atbildīgs par to, ja ieinteresētā persona nav iepazinusies ar informāciju, kurai ir nodrošināta brīva un tieša elektroniska pieeja</w:t>
      </w:r>
      <w:r w:rsidR="0096077A">
        <w:rPr>
          <w:lang w:val="lv-LV"/>
        </w:rPr>
        <w:t>.</w:t>
      </w:r>
    </w:p>
    <w:p w14:paraId="2CEC7437" w14:textId="74ECDAF0" w:rsidR="00D06A2C" w:rsidRPr="00531D33" w:rsidRDefault="0096077A" w:rsidP="00D06A2C">
      <w:pPr>
        <w:pStyle w:val="ListParagraph"/>
        <w:numPr>
          <w:ilvl w:val="2"/>
          <w:numId w:val="5"/>
        </w:numPr>
        <w:ind w:left="567" w:hanging="578"/>
        <w:jc w:val="both"/>
        <w:rPr>
          <w:b/>
          <w:lang w:val="lv-LV"/>
        </w:rPr>
      </w:pPr>
      <w:r>
        <w:rPr>
          <w:lang w:val="lv-LV"/>
        </w:rPr>
        <w:t>J</w:t>
      </w:r>
      <w:r w:rsidR="00D06A2C" w:rsidRPr="00531D33">
        <w:rPr>
          <w:rFonts w:eastAsiaTheme="minorHAnsi"/>
          <w:lang w:val="lv-LV"/>
        </w:rPr>
        <w:t xml:space="preserve">a </w:t>
      </w:r>
      <w:r w:rsidR="002A26C9">
        <w:rPr>
          <w:rFonts w:eastAsiaTheme="minorHAnsi"/>
          <w:lang w:val="lv-LV"/>
        </w:rPr>
        <w:t>I</w:t>
      </w:r>
      <w:r w:rsidR="00D06A2C" w:rsidRPr="00531D33">
        <w:rPr>
          <w:rFonts w:eastAsiaTheme="minorHAnsi"/>
          <w:lang w:val="lv-LV"/>
        </w:rPr>
        <w:t xml:space="preserve">einteresētais piegādātājs ir laikus </w:t>
      </w:r>
      <w:r w:rsidR="00D06A2C" w:rsidRPr="00531D33">
        <w:rPr>
          <w:lang w:val="lv-LV"/>
        </w:rPr>
        <w:t xml:space="preserve">(ne vēlāk kā 6 (sešas) dienas pirms piedāvājuma iesniegšanas termiņa beigām) </w:t>
      </w:r>
      <w:r w:rsidR="00D06A2C" w:rsidRPr="00531D33">
        <w:rPr>
          <w:rFonts w:eastAsiaTheme="minorHAnsi"/>
          <w:lang w:val="lv-LV"/>
        </w:rPr>
        <w:t>pieprasījis Pasūtītājam uz 1.3.punktā norādīto e-pasta adresi papildu informāciju par iepirkumu, Pasūtītājs to sniedz 5 (piecu) darb</w:t>
      </w:r>
      <w:r w:rsidR="002A26C9">
        <w:rPr>
          <w:rFonts w:eastAsiaTheme="minorHAnsi"/>
          <w:lang w:val="lv-LV"/>
        </w:rPr>
        <w:t xml:space="preserve">a </w:t>
      </w:r>
      <w:r w:rsidR="00D06A2C" w:rsidRPr="00531D33">
        <w:rPr>
          <w:rFonts w:eastAsiaTheme="minorHAnsi"/>
          <w:lang w:val="lv-LV"/>
        </w:rPr>
        <w:t xml:space="preserve">dienu laikā </w:t>
      </w:r>
      <w:r w:rsidR="00D06A2C" w:rsidRPr="00531D33">
        <w:rPr>
          <w:lang w:val="lv-LV"/>
        </w:rPr>
        <w:t xml:space="preserve">pēc attiecīga pieprasījuma saņemšanas. Ja pieprasījums ir iesniegts vēlāk par norādīto termiņu, </w:t>
      </w:r>
      <w:r w:rsidR="002A26C9">
        <w:rPr>
          <w:lang w:val="lv-LV"/>
        </w:rPr>
        <w:t>P</w:t>
      </w:r>
      <w:r w:rsidR="00D06A2C" w:rsidRPr="00531D33">
        <w:rPr>
          <w:lang w:val="lv-LV"/>
        </w:rPr>
        <w:t xml:space="preserve">asūtītājs izvērtē, vai atbildes sniegšanai ir nepieciešama papildus informācijas apstrāde, un, ja informācija ir ātri sagatavojama, </w:t>
      </w:r>
      <w:r w:rsidR="00D30D5F">
        <w:rPr>
          <w:lang w:val="lv-LV"/>
        </w:rPr>
        <w:t>P</w:t>
      </w:r>
      <w:r w:rsidR="00D06A2C" w:rsidRPr="00531D33">
        <w:rPr>
          <w:lang w:val="lv-LV"/>
        </w:rPr>
        <w:t>asūtītājs sniedz atbildi</w:t>
      </w:r>
      <w:r>
        <w:rPr>
          <w:lang w:val="lv-LV"/>
        </w:rPr>
        <w:t>.</w:t>
      </w:r>
    </w:p>
    <w:p w14:paraId="06333D06" w14:textId="0FA71EF5" w:rsidR="00D06A2C" w:rsidRPr="00531D33" w:rsidRDefault="00D30D5F" w:rsidP="00D06A2C">
      <w:pPr>
        <w:pStyle w:val="ListParagraph"/>
        <w:numPr>
          <w:ilvl w:val="2"/>
          <w:numId w:val="5"/>
        </w:numPr>
        <w:ind w:left="567" w:hanging="578"/>
        <w:jc w:val="both"/>
        <w:rPr>
          <w:b/>
          <w:lang w:val="lv-LV"/>
        </w:rPr>
      </w:pPr>
      <w:r>
        <w:rPr>
          <w:rFonts w:eastAsiaTheme="minorHAnsi"/>
          <w:lang w:val="lv-LV"/>
        </w:rPr>
        <w:t>P</w:t>
      </w:r>
      <w:r w:rsidR="00D06A2C" w:rsidRPr="00531D33">
        <w:rPr>
          <w:rFonts w:eastAsiaTheme="minorHAnsi"/>
          <w:lang w:val="lv-LV"/>
        </w:rPr>
        <w:t>asūtītājs ievieto 1.</w:t>
      </w:r>
      <w:r w:rsidR="00AA6C15">
        <w:rPr>
          <w:rFonts w:eastAsiaTheme="minorHAnsi"/>
          <w:lang w:val="lv-LV"/>
        </w:rPr>
        <w:t>5.</w:t>
      </w:r>
      <w:r w:rsidR="00D06A2C" w:rsidRPr="00531D33">
        <w:rPr>
          <w:rFonts w:eastAsiaTheme="minorHAnsi"/>
          <w:lang w:val="lv-LV"/>
        </w:rPr>
        <w:t>5.punktā minēto informāciju</w:t>
      </w:r>
      <w:r>
        <w:rPr>
          <w:rFonts w:eastAsiaTheme="minorHAnsi"/>
          <w:lang w:val="lv-LV"/>
        </w:rPr>
        <w:t xml:space="preserve"> </w:t>
      </w:r>
      <w:r w:rsidR="00D06A2C" w:rsidRPr="00531D33">
        <w:rPr>
          <w:rFonts w:eastAsiaTheme="minorHAnsi"/>
          <w:lang w:val="lv-LV"/>
        </w:rPr>
        <w:t xml:space="preserve">tīmekļvietnē, kurā ir pieejami iepirkuma dokumenti un visi papildus nepieciešamie dokumenti, kā arī elektroniski </w:t>
      </w:r>
      <w:proofErr w:type="spellStart"/>
      <w:r w:rsidR="00D06A2C" w:rsidRPr="00531D33">
        <w:rPr>
          <w:rFonts w:eastAsiaTheme="minorHAnsi"/>
          <w:lang w:val="lv-LV"/>
        </w:rPr>
        <w:t>nosūta</w:t>
      </w:r>
      <w:proofErr w:type="spellEnd"/>
      <w:r w:rsidR="00D06A2C" w:rsidRPr="00531D33">
        <w:rPr>
          <w:rFonts w:eastAsiaTheme="minorHAnsi"/>
          <w:lang w:val="lv-LV"/>
        </w:rPr>
        <w:t xml:space="preserve"> atbildi piegādātājam, kas uzdevis jautājumu</w:t>
      </w:r>
      <w:r w:rsidR="0096077A">
        <w:rPr>
          <w:rFonts w:eastAsiaTheme="minorHAnsi"/>
          <w:lang w:val="lv-LV"/>
        </w:rPr>
        <w:t>.</w:t>
      </w:r>
    </w:p>
    <w:p w14:paraId="76B8B6E4" w14:textId="600E6623" w:rsidR="00D06A2C" w:rsidRPr="00686E0E" w:rsidRDefault="0074698A" w:rsidP="00D06A2C">
      <w:pPr>
        <w:pStyle w:val="ListParagraph"/>
        <w:numPr>
          <w:ilvl w:val="2"/>
          <w:numId w:val="5"/>
        </w:numPr>
        <w:ind w:left="567" w:hanging="578"/>
        <w:jc w:val="both"/>
        <w:rPr>
          <w:b/>
          <w:lang w:val="lv-LV"/>
        </w:rPr>
      </w:pPr>
      <w:r>
        <w:rPr>
          <w:rFonts w:eastAsiaTheme="minorHAnsi"/>
          <w:lang w:val="lv-LV"/>
        </w:rPr>
        <w:t>P</w:t>
      </w:r>
      <w:r w:rsidR="00D06A2C" w:rsidRPr="00686E0E">
        <w:rPr>
          <w:rFonts w:eastAsiaTheme="minorHAnsi"/>
          <w:lang w:val="lv-LV"/>
        </w:rPr>
        <w:t>retendentam</w:t>
      </w:r>
      <w:r w:rsidR="00D06A2C" w:rsidRPr="00686E0E">
        <w:rPr>
          <w:lang w:val="lv-LV"/>
        </w:rPr>
        <w:t xml:space="preserve"> informāciju par sarunu procedūras rezultātiem pasūtītājs </w:t>
      </w:r>
      <w:proofErr w:type="spellStart"/>
      <w:r w:rsidR="00D06A2C" w:rsidRPr="00686E0E">
        <w:rPr>
          <w:lang w:val="lv-LV"/>
        </w:rPr>
        <w:t>izsūta</w:t>
      </w:r>
      <w:proofErr w:type="spellEnd"/>
      <w:r w:rsidR="00D06A2C" w:rsidRPr="00686E0E">
        <w:rPr>
          <w:lang w:val="lv-LV"/>
        </w:rPr>
        <w:t xml:space="preserve"> uz e-pastu un pēc pieprasījuma - pa pastu</w:t>
      </w:r>
      <w:r w:rsidR="0096077A">
        <w:rPr>
          <w:lang w:val="lv-LV"/>
        </w:rPr>
        <w:t>.</w:t>
      </w:r>
    </w:p>
    <w:p w14:paraId="274D2D02" w14:textId="49C3A605" w:rsidR="00D06A2C" w:rsidRPr="00531D33" w:rsidRDefault="0096077A" w:rsidP="00D06A2C">
      <w:pPr>
        <w:pStyle w:val="ListParagraph"/>
        <w:numPr>
          <w:ilvl w:val="2"/>
          <w:numId w:val="5"/>
        </w:numPr>
        <w:ind w:left="567" w:hanging="578"/>
        <w:jc w:val="both"/>
        <w:rPr>
          <w:b/>
          <w:lang w:val="lv-LV"/>
        </w:rPr>
      </w:pPr>
      <w:r>
        <w:rPr>
          <w:shd w:val="clear" w:color="auto" w:fill="FFFFFF"/>
          <w:lang w:val="lv-LV"/>
        </w:rPr>
        <w:t>I</w:t>
      </w:r>
      <w:r w:rsidR="00D06A2C" w:rsidRPr="00686E0E">
        <w:rPr>
          <w:shd w:val="clear" w:color="auto" w:fill="FFFFFF"/>
          <w:lang w:val="lv-LV"/>
        </w:rPr>
        <w:t>epirkuma dokumentos iekļautie fizisko personu dati tiks apstrādāti, pamatojoties uz 2016.</w:t>
      </w:r>
      <w:r w:rsidR="00D06A2C" w:rsidRPr="00531D33">
        <w:rPr>
          <w:shd w:val="clear" w:color="auto" w:fill="FFFFFF"/>
          <w:lang w:val="lv-LV"/>
        </w:rPr>
        <w:t xml:space="preserve">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5383E0D3" w14:textId="77777777" w:rsidR="00212706" w:rsidRPr="00D06A2C" w:rsidRDefault="00212706" w:rsidP="00D06A2C">
      <w:pPr>
        <w:jc w:val="both"/>
        <w:rPr>
          <w:b/>
          <w:lang w:val="lv-LV"/>
        </w:rPr>
      </w:pPr>
    </w:p>
    <w:p w14:paraId="094471AC" w14:textId="7C2B28F2" w:rsidR="00D72807" w:rsidRPr="000A342A" w:rsidRDefault="000A198D" w:rsidP="00D06A2C">
      <w:pPr>
        <w:pStyle w:val="ListParagraph"/>
        <w:numPr>
          <w:ilvl w:val="1"/>
          <w:numId w:val="5"/>
        </w:numPr>
        <w:ind w:left="567" w:hanging="567"/>
        <w:jc w:val="both"/>
        <w:rPr>
          <w:b/>
          <w:lang w:val="lv-LV"/>
        </w:rPr>
      </w:pPr>
      <w:r w:rsidRPr="00D06A2C">
        <w:rPr>
          <w:b/>
          <w:lang w:val="lv-LV"/>
        </w:rPr>
        <w:t>P</w:t>
      </w:r>
      <w:r w:rsidR="00D72807" w:rsidRPr="00D06A2C">
        <w:rPr>
          <w:b/>
          <w:lang w:val="lv-LV"/>
        </w:rPr>
        <w:t>iedāvājuma derīguma termiņš</w:t>
      </w:r>
      <w:r w:rsidR="00D72807" w:rsidRPr="000A342A">
        <w:rPr>
          <w:b/>
          <w:lang w:val="lv-LV"/>
        </w:rPr>
        <w:t xml:space="preserve">: </w:t>
      </w:r>
      <w:r w:rsidR="00D346CB" w:rsidRPr="000A342A">
        <w:rPr>
          <w:lang w:val="lv-LV"/>
        </w:rPr>
        <w:t>1</w:t>
      </w:r>
      <w:r w:rsidR="00962057" w:rsidRPr="000A342A">
        <w:rPr>
          <w:lang w:val="lv-LV"/>
        </w:rPr>
        <w:t>0</w:t>
      </w:r>
      <w:r w:rsidR="00D346CB" w:rsidRPr="000A342A">
        <w:rPr>
          <w:lang w:val="lv-LV"/>
        </w:rPr>
        <w:t>0</w:t>
      </w:r>
      <w:r w:rsidR="00D72807" w:rsidRPr="000A342A">
        <w:rPr>
          <w:lang w:val="lv-LV"/>
        </w:rPr>
        <w:t xml:space="preserve"> </w:t>
      </w:r>
      <w:r w:rsidR="0027385C" w:rsidRPr="000A342A">
        <w:rPr>
          <w:lang w:val="lv-LV"/>
        </w:rPr>
        <w:t xml:space="preserve">(viens simts) </w:t>
      </w:r>
      <w:r w:rsidR="00D72807" w:rsidRPr="000A342A">
        <w:rPr>
          <w:lang w:val="lv-LV"/>
        </w:rPr>
        <w:t>dienas no piedāvājuma atvēršanas dienas.</w:t>
      </w:r>
    </w:p>
    <w:p w14:paraId="7E55DE49" w14:textId="77777777" w:rsidR="00C24AB6" w:rsidRPr="00E72439" w:rsidRDefault="00C24AB6" w:rsidP="00C24AB6">
      <w:pPr>
        <w:ind w:left="27"/>
        <w:jc w:val="both"/>
        <w:rPr>
          <w:lang w:val="lv-LV"/>
        </w:rPr>
      </w:pPr>
    </w:p>
    <w:p w14:paraId="0FD4E0E5" w14:textId="71C4F644" w:rsidR="00CE358C" w:rsidRPr="00E72439" w:rsidRDefault="00C55A2D" w:rsidP="00C712A3">
      <w:pPr>
        <w:pStyle w:val="ListParagraph"/>
        <w:numPr>
          <w:ilvl w:val="1"/>
          <w:numId w:val="5"/>
        </w:numPr>
        <w:ind w:left="426" w:hanging="426"/>
        <w:jc w:val="both"/>
        <w:rPr>
          <w:b/>
          <w:lang w:val="lv-LV"/>
        </w:rPr>
      </w:pPr>
      <w:r w:rsidRPr="00E72439">
        <w:rPr>
          <w:b/>
          <w:lang w:val="lv-LV"/>
        </w:rPr>
        <w:t xml:space="preserve">Piedāvājuma </w:t>
      </w:r>
      <w:r w:rsidR="00212706">
        <w:rPr>
          <w:b/>
          <w:lang w:val="lv-LV"/>
        </w:rPr>
        <w:t>noformējums</w:t>
      </w:r>
      <w:bookmarkStart w:id="4" w:name="_Hlk361758"/>
    </w:p>
    <w:p w14:paraId="74C472D3" w14:textId="0B1D1F9B" w:rsidR="00C53429" w:rsidRPr="00391DD6" w:rsidRDefault="0096077A" w:rsidP="00C712A3">
      <w:pPr>
        <w:pStyle w:val="ListParagraph"/>
        <w:numPr>
          <w:ilvl w:val="2"/>
          <w:numId w:val="5"/>
        </w:numPr>
        <w:ind w:left="567" w:hanging="567"/>
        <w:jc w:val="both"/>
        <w:rPr>
          <w:b/>
          <w:lang w:val="lv-LV"/>
        </w:rPr>
      </w:pPr>
      <w:r>
        <w:rPr>
          <w:lang w:val="lv-LV"/>
        </w:rPr>
        <w:t>P</w:t>
      </w:r>
      <w:r w:rsidR="008107E8" w:rsidRPr="00E72439">
        <w:rPr>
          <w:lang w:val="lv-LV"/>
        </w:rPr>
        <w:t xml:space="preserve">iedāvājumu iesniedz </w:t>
      </w:r>
      <w:bookmarkStart w:id="5" w:name="_Ref104800850"/>
      <w:bookmarkStart w:id="6" w:name="_Ref160424148"/>
      <w:r w:rsidR="008107E8" w:rsidRPr="00E72439">
        <w:rPr>
          <w:lang w:val="lv-LV"/>
        </w:rPr>
        <w:t>aizlīmētā aploksnē, uz kuras norāda</w:t>
      </w:r>
      <w:r w:rsidR="000B2E32">
        <w:rPr>
          <w:lang w:val="lv-LV"/>
        </w:rPr>
        <w:t xml:space="preserve"> </w:t>
      </w:r>
      <w:bookmarkStart w:id="7" w:name="_GoBack"/>
      <w:bookmarkEnd w:id="7"/>
      <w:r w:rsidR="000B2E32">
        <w:rPr>
          <w:lang w:val="lv-LV"/>
        </w:rPr>
        <w:t>atzīmi</w:t>
      </w:r>
      <w:r w:rsidR="008107E8" w:rsidRPr="00E72439">
        <w:rPr>
          <w:lang w:val="lv-LV"/>
        </w:rPr>
        <w:t xml:space="preserve">: </w:t>
      </w:r>
      <w:r w:rsidR="0027385C" w:rsidRPr="000B2E32">
        <w:rPr>
          <w:lang w:val="lv-LV"/>
        </w:rPr>
        <w:t>“</w:t>
      </w:r>
      <w:r w:rsidR="008107E8" w:rsidRPr="000B2E32">
        <w:rPr>
          <w:lang w:val="lv-LV"/>
        </w:rPr>
        <w:t xml:space="preserve">Piedāvājums </w:t>
      </w:r>
      <w:r w:rsidR="00A14F02" w:rsidRPr="000B2E32">
        <w:rPr>
          <w:lang w:val="lv-LV"/>
        </w:rPr>
        <w:t>Sarunu procedūra</w:t>
      </w:r>
      <w:r w:rsidR="008107E8" w:rsidRPr="000B2E32">
        <w:rPr>
          <w:lang w:val="lv-LV"/>
        </w:rPr>
        <w:t>i ar publikāciju “</w:t>
      </w:r>
      <w:r w:rsidR="0027385C" w:rsidRPr="000B2E32">
        <w:rPr>
          <w:lang w:val="lv-LV"/>
        </w:rPr>
        <w:t>Vilciena digitālo radiosakaru sistēmas ieviešanas projekta būvuzraudzība</w:t>
      </w:r>
      <w:r w:rsidR="008107E8" w:rsidRPr="000B2E32">
        <w:rPr>
          <w:lang w:val="lv-LV"/>
        </w:rPr>
        <w:t xml:space="preserve">”. </w:t>
      </w:r>
      <w:r w:rsidR="008107E8" w:rsidRPr="000B2E32">
        <w:rPr>
          <w:bCs/>
          <w:lang w:val="lv-LV"/>
        </w:rPr>
        <w:t xml:space="preserve">Neatvērt līdz 2020.gada </w:t>
      </w:r>
      <w:r w:rsidR="008D79AB">
        <w:rPr>
          <w:bCs/>
          <w:lang w:val="lv-LV"/>
        </w:rPr>
        <w:t>19.oktobrim</w:t>
      </w:r>
      <w:r w:rsidR="008107E8" w:rsidRPr="000B2E32">
        <w:rPr>
          <w:bCs/>
          <w:lang w:val="lv-LV"/>
        </w:rPr>
        <w:t xml:space="preserve"> plkst. </w:t>
      </w:r>
      <w:r w:rsidR="008D79AB">
        <w:rPr>
          <w:bCs/>
          <w:lang w:val="lv-LV"/>
        </w:rPr>
        <w:t>10.00</w:t>
      </w:r>
      <w:r w:rsidR="008107E8" w:rsidRPr="000B2E32">
        <w:rPr>
          <w:lang w:val="lv-LV"/>
        </w:rPr>
        <w:t>”</w:t>
      </w:r>
      <w:r w:rsidR="000B2E32">
        <w:rPr>
          <w:lang w:val="lv-LV"/>
        </w:rPr>
        <w:t>,</w:t>
      </w:r>
      <w:r w:rsidR="008107E8" w:rsidRPr="00391DD6">
        <w:rPr>
          <w:lang w:val="lv-LV"/>
        </w:rPr>
        <w:t xml:space="preserve"> </w:t>
      </w:r>
      <w:r w:rsidR="000B2E32" w:rsidRPr="00391DD6">
        <w:rPr>
          <w:lang w:val="lv-LV"/>
        </w:rPr>
        <w:t>Pretendenta nosaukumu, adresi un tālruņa numuru</w:t>
      </w:r>
      <w:r w:rsidR="000B2E32">
        <w:rPr>
          <w:lang w:val="lv-LV"/>
        </w:rPr>
        <w:t>; un</w:t>
      </w:r>
      <w:r w:rsidR="000B2E32" w:rsidRPr="00391DD6">
        <w:rPr>
          <w:lang w:val="lv-LV"/>
        </w:rPr>
        <w:t xml:space="preserve"> </w:t>
      </w:r>
      <w:r w:rsidR="008107E8" w:rsidRPr="00391DD6">
        <w:rPr>
          <w:lang w:val="lv-LV"/>
        </w:rPr>
        <w:t>adres</w:t>
      </w:r>
      <w:r w:rsidR="000B2E32">
        <w:rPr>
          <w:lang w:val="lv-LV"/>
        </w:rPr>
        <w:t>ātu:</w:t>
      </w:r>
      <w:r w:rsidR="008107E8" w:rsidRPr="00391DD6">
        <w:rPr>
          <w:lang w:val="lv-LV"/>
        </w:rPr>
        <w:t xml:space="preserve"> VAS </w:t>
      </w:r>
      <w:r w:rsidR="009F4A82" w:rsidRPr="00391DD6">
        <w:rPr>
          <w:lang w:val="lv-LV"/>
        </w:rPr>
        <w:t>“</w:t>
      </w:r>
      <w:r w:rsidR="008107E8" w:rsidRPr="00391DD6">
        <w:rPr>
          <w:lang w:val="lv-LV"/>
        </w:rPr>
        <w:t>Latvijas dzelzceļš” Iepirkumu birojam, Gogoļa ielā 3, Rīgā, Latvijā, LV-1547.</w:t>
      </w:r>
      <w:bookmarkEnd w:id="5"/>
      <w:bookmarkEnd w:id="6"/>
    </w:p>
    <w:p w14:paraId="2F760D5A" w14:textId="2F6041F8" w:rsidR="008107E8" w:rsidRPr="000A342A" w:rsidRDefault="00C3745E" w:rsidP="00C712A3">
      <w:pPr>
        <w:pStyle w:val="ListParagraph"/>
        <w:numPr>
          <w:ilvl w:val="2"/>
          <w:numId w:val="5"/>
        </w:numPr>
        <w:ind w:left="567" w:hanging="567"/>
        <w:jc w:val="both"/>
        <w:rPr>
          <w:b/>
          <w:lang w:val="lv-LV"/>
        </w:rPr>
      </w:pPr>
      <w:r w:rsidRPr="00391DD6">
        <w:rPr>
          <w:lang w:val="lv-LV"/>
        </w:rPr>
        <w:t xml:space="preserve">Sarunu </w:t>
      </w:r>
      <w:r w:rsidRPr="000A342A">
        <w:rPr>
          <w:lang w:val="lv-LV"/>
        </w:rPr>
        <w:t>procedūrā</w:t>
      </w:r>
      <w:r w:rsidR="008107E8" w:rsidRPr="000A342A">
        <w:rPr>
          <w:lang w:val="lv-LV"/>
        </w:rPr>
        <w:t xml:space="preserve"> iesniedz 1</w:t>
      </w:r>
      <w:r w:rsidR="0089450C" w:rsidRPr="000A342A">
        <w:rPr>
          <w:lang w:val="lv-LV"/>
        </w:rPr>
        <w:t xml:space="preserve"> </w:t>
      </w:r>
      <w:r w:rsidR="00A57E8D" w:rsidRPr="000A342A">
        <w:rPr>
          <w:lang w:val="lv-LV"/>
        </w:rPr>
        <w:t xml:space="preserve">(vienu) </w:t>
      </w:r>
      <w:r w:rsidR="008107E8" w:rsidRPr="000A342A">
        <w:rPr>
          <w:lang w:val="lv-LV"/>
        </w:rPr>
        <w:t>piedāvājuma oriģinālu</w:t>
      </w:r>
      <w:r w:rsidR="00236A44">
        <w:rPr>
          <w:lang w:val="lv-LV"/>
        </w:rPr>
        <w:t xml:space="preserve">, </w:t>
      </w:r>
      <w:r w:rsidR="008107E8" w:rsidRPr="000A342A">
        <w:rPr>
          <w:lang w:val="lv-LV"/>
        </w:rPr>
        <w:t xml:space="preserve">1 </w:t>
      </w:r>
      <w:r w:rsidR="00A57E8D" w:rsidRPr="000A342A">
        <w:rPr>
          <w:lang w:val="lv-LV"/>
        </w:rPr>
        <w:t xml:space="preserve">(vienu) </w:t>
      </w:r>
      <w:r w:rsidR="008107E8" w:rsidRPr="000A342A">
        <w:rPr>
          <w:lang w:val="lv-LV"/>
        </w:rPr>
        <w:t>kopij</w:t>
      </w:r>
      <w:r w:rsidR="00422FB0" w:rsidRPr="000A342A">
        <w:rPr>
          <w:lang w:val="lv-LV"/>
        </w:rPr>
        <w:t xml:space="preserve">a papīra formātā, un </w:t>
      </w:r>
      <w:r w:rsidR="00AF4A23">
        <w:rPr>
          <w:lang w:val="lv-LV"/>
        </w:rPr>
        <w:t>piedāvājuma versiju - kopiju</w:t>
      </w:r>
      <w:r w:rsidR="00422FB0" w:rsidRPr="000A342A">
        <w:rPr>
          <w:lang w:val="lv-LV"/>
        </w:rPr>
        <w:t xml:space="preserve"> elektroniskā (ar Adobe </w:t>
      </w:r>
      <w:proofErr w:type="spellStart"/>
      <w:r w:rsidR="00422FB0" w:rsidRPr="000A342A">
        <w:rPr>
          <w:lang w:val="lv-LV"/>
        </w:rPr>
        <w:t>Reader</w:t>
      </w:r>
      <w:proofErr w:type="spellEnd"/>
      <w:r w:rsidR="00422FB0" w:rsidRPr="000A342A">
        <w:rPr>
          <w:lang w:val="lv-LV"/>
        </w:rPr>
        <w:t xml:space="preserve"> (*.</w:t>
      </w:r>
      <w:proofErr w:type="spellStart"/>
      <w:r w:rsidR="00422FB0" w:rsidRPr="000A342A">
        <w:rPr>
          <w:lang w:val="lv-LV"/>
        </w:rPr>
        <w:t>pdf</w:t>
      </w:r>
      <w:proofErr w:type="spellEnd"/>
      <w:r w:rsidR="00422FB0" w:rsidRPr="000A342A">
        <w:rPr>
          <w:lang w:val="lv-LV"/>
        </w:rPr>
        <w:t>) vai MS Word, vai MS Excel rīkiem nolasāmā) formātā datu nesējā</w:t>
      </w:r>
      <w:r w:rsidR="008107E8" w:rsidRPr="000A342A">
        <w:rPr>
          <w:lang w:val="lv-LV"/>
        </w:rPr>
        <w:t xml:space="preserve">. Uz </w:t>
      </w:r>
      <w:r w:rsidR="001E079C" w:rsidRPr="000A342A">
        <w:rPr>
          <w:lang w:val="lv-LV"/>
        </w:rPr>
        <w:t xml:space="preserve">papīra formātā noformētā </w:t>
      </w:r>
      <w:r w:rsidR="008107E8" w:rsidRPr="000A342A">
        <w:rPr>
          <w:lang w:val="lv-LV"/>
        </w:rPr>
        <w:t>piedāvājuma oriģināla titullapas norāda “ORIĢINĀLS”, uz kopijas titullapas - “KOPIJA”. Ja starp sējumiem</w:t>
      </w:r>
      <w:r w:rsidR="00422FB0" w:rsidRPr="000A342A">
        <w:rPr>
          <w:lang w:val="lv-LV"/>
        </w:rPr>
        <w:t xml:space="preserve"> (tai skaitā </w:t>
      </w:r>
      <w:r w:rsidR="008107E8" w:rsidRPr="000A342A">
        <w:rPr>
          <w:lang w:val="lv-LV"/>
        </w:rPr>
        <w:t xml:space="preserve"> </w:t>
      </w:r>
      <w:r w:rsidR="00422FB0" w:rsidRPr="000A342A">
        <w:rPr>
          <w:lang w:val="lv-LV"/>
        </w:rPr>
        <w:t xml:space="preserve">piedāvājumu papīra formātā un elektroniskā formātā ) </w:t>
      </w:r>
      <w:r w:rsidR="008107E8" w:rsidRPr="000A342A">
        <w:rPr>
          <w:lang w:val="lv-LV"/>
        </w:rPr>
        <w:t xml:space="preserve">tiks konstatētas pretrunas, par pareizu tiks uzskatīts </w:t>
      </w:r>
      <w:r w:rsidR="00422FB0" w:rsidRPr="000A342A">
        <w:rPr>
          <w:lang w:val="lv-LV"/>
        </w:rPr>
        <w:t xml:space="preserve">un vērtēšanā ņemts vērā papīra formātā iesniegtais </w:t>
      </w:r>
      <w:r w:rsidR="008107E8" w:rsidRPr="000A342A">
        <w:rPr>
          <w:lang w:val="lv-LV"/>
        </w:rPr>
        <w:t>piedāvājuma oriģināls</w:t>
      </w:r>
      <w:r w:rsidR="0096077A">
        <w:rPr>
          <w:lang w:val="lv-LV"/>
        </w:rPr>
        <w:t>.</w:t>
      </w:r>
      <w:r w:rsidR="0014422B">
        <w:rPr>
          <w:lang w:val="lv-LV"/>
        </w:rPr>
        <w:t xml:space="preserve"> </w:t>
      </w:r>
    </w:p>
    <w:p w14:paraId="5EEB038B" w14:textId="068478BE" w:rsidR="008107E8" w:rsidRPr="00BA6E50" w:rsidRDefault="0096077A" w:rsidP="00C712A3">
      <w:pPr>
        <w:pStyle w:val="ListParagraph"/>
        <w:numPr>
          <w:ilvl w:val="2"/>
          <w:numId w:val="5"/>
        </w:numPr>
        <w:ind w:left="567" w:hanging="567"/>
        <w:jc w:val="both"/>
        <w:rPr>
          <w:lang w:val="lv-LV"/>
        </w:rPr>
      </w:pPr>
      <w:bookmarkStart w:id="8" w:name="_Hlk34747262"/>
      <w:r>
        <w:rPr>
          <w:lang w:val="lv-LV"/>
        </w:rPr>
        <w:t>P</w:t>
      </w:r>
      <w:r w:rsidR="008107E8" w:rsidRPr="00BA6E50">
        <w:rPr>
          <w:lang w:val="lv-LV"/>
        </w:rPr>
        <w:t>iedāvājum</w:t>
      </w:r>
      <w:r w:rsidR="00420771" w:rsidRPr="00BA6E50">
        <w:rPr>
          <w:lang w:val="lv-LV"/>
        </w:rPr>
        <w:t>a dokumentu</w:t>
      </w:r>
      <w:r w:rsidR="00291361" w:rsidRPr="00BA6E50">
        <w:rPr>
          <w:lang w:val="lv-LV"/>
        </w:rPr>
        <w:t>s</w:t>
      </w:r>
      <w:r w:rsidR="008107E8" w:rsidRPr="00BA6E50">
        <w:rPr>
          <w:lang w:val="lv-LV"/>
        </w:rPr>
        <w:t xml:space="preserve"> iesniedz </w:t>
      </w:r>
      <w:proofErr w:type="spellStart"/>
      <w:r w:rsidR="008107E8" w:rsidRPr="00BA6E50">
        <w:rPr>
          <w:lang w:val="lv-LV"/>
        </w:rPr>
        <w:t>cauršūtu</w:t>
      </w:r>
      <w:r w:rsidR="00291361" w:rsidRPr="00BA6E50">
        <w:rPr>
          <w:lang w:val="lv-LV"/>
        </w:rPr>
        <w:t>s</w:t>
      </w:r>
      <w:proofErr w:type="spellEnd"/>
      <w:r w:rsidR="008107E8" w:rsidRPr="00BA6E50">
        <w:rPr>
          <w:lang w:val="lv-LV"/>
        </w:rPr>
        <w:t xml:space="preserve"> vai caurauklotu</w:t>
      </w:r>
      <w:r w:rsidR="00291361" w:rsidRPr="00BA6E50">
        <w:rPr>
          <w:lang w:val="lv-LV"/>
        </w:rPr>
        <w:t>s</w:t>
      </w:r>
      <w:r w:rsidR="008107E8" w:rsidRPr="00BA6E50">
        <w:rPr>
          <w:lang w:val="lv-LV"/>
        </w:rPr>
        <w:t xml:space="preserve">, </w:t>
      </w:r>
      <w:r w:rsidR="00A57E8D" w:rsidRPr="00BA6E50">
        <w:rPr>
          <w:lang w:val="lv-LV"/>
        </w:rPr>
        <w:t xml:space="preserve">izņemot piedāvājuma nodrošinājumu (nolikuma 1.7.4.punkts), kas iesniedzams vienlaikus ar piedāvājumu, bet </w:t>
      </w:r>
      <w:proofErr w:type="spellStart"/>
      <w:r w:rsidR="00A57E8D" w:rsidRPr="00BA6E50">
        <w:rPr>
          <w:lang w:val="lv-LV"/>
        </w:rPr>
        <w:t>necauršūts</w:t>
      </w:r>
      <w:proofErr w:type="spellEnd"/>
      <w:r w:rsidR="00A57E8D" w:rsidRPr="00BA6E50">
        <w:rPr>
          <w:lang w:val="lv-LV"/>
        </w:rPr>
        <w:t xml:space="preserve">/necaurauklots), </w:t>
      </w:r>
      <w:r w:rsidR="008107E8" w:rsidRPr="00BA6E50">
        <w:rPr>
          <w:lang w:val="lv-LV"/>
        </w:rPr>
        <w:t xml:space="preserve">kur lapas ir numurētas, rakstveidā latviešu valodā vai citā valodā, pievienojot apliecinātu tulkojumu latviešu valodā. </w:t>
      </w:r>
      <w:r w:rsidR="008107E8" w:rsidRPr="00BA6E50">
        <w:rPr>
          <w:bCs/>
          <w:lang w:val="lv-LV"/>
        </w:rPr>
        <w:t xml:space="preserve">Par dokumentu tulkojuma atbilstību oriģinālam atbild </w:t>
      </w:r>
      <w:r w:rsidR="00E83E9E" w:rsidRPr="00BA6E50">
        <w:rPr>
          <w:bCs/>
          <w:lang w:val="lv-LV"/>
        </w:rPr>
        <w:t>Pretendents</w:t>
      </w:r>
      <w:r>
        <w:rPr>
          <w:lang w:val="lv-LV"/>
        </w:rPr>
        <w:t>.</w:t>
      </w:r>
    </w:p>
    <w:p w14:paraId="3DD45A55" w14:textId="3D96E0AE" w:rsidR="00A57E8D" w:rsidRPr="00BA6E50" w:rsidRDefault="0096077A" w:rsidP="00C712A3">
      <w:pPr>
        <w:pStyle w:val="ListParagraph"/>
        <w:numPr>
          <w:ilvl w:val="2"/>
          <w:numId w:val="5"/>
        </w:numPr>
        <w:ind w:left="567" w:hanging="567"/>
        <w:jc w:val="both"/>
        <w:rPr>
          <w:lang w:val="lv-LV"/>
        </w:rPr>
      </w:pPr>
      <w:r>
        <w:rPr>
          <w:b/>
          <w:lang w:val="lv-LV"/>
        </w:rPr>
        <w:t>P</w:t>
      </w:r>
      <w:r w:rsidR="006D03F4" w:rsidRPr="00BA6E50">
        <w:rPr>
          <w:b/>
          <w:lang w:val="lv-LV"/>
        </w:rPr>
        <w:t xml:space="preserve">iedāvājuma nodrošinājumu </w:t>
      </w:r>
      <w:r w:rsidR="00A57E8D" w:rsidRPr="00BA6E50">
        <w:rPr>
          <w:u w:val="single"/>
          <w:lang w:val="lv-LV"/>
        </w:rPr>
        <w:t>iesniedz kā atsevišķu dokumentu</w:t>
      </w:r>
      <w:r w:rsidR="00A57E8D" w:rsidRPr="00BA6E50">
        <w:rPr>
          <w:lang w:val="lv-LV"/>
        </w:rPr>
        <w:t xml:space="preserve"> (</w:t>
      </w:r>
      <w:proofErr w:type="spellStart"/>
      <w:r w:rsidR="00A57E8D" w:rsidRPr="00BA6E50">
        <w:rPr>
          <w:lang w:val="lv-LV"/>
        </w:rPr>
        <w:t>necauršūtu</w:t>
      </w:r>
      <w:proofErr w:type="spellEnd"/>
      <w:r w:rsidR="00A57E8D" w:rsidRPr="00BA6E50">
        <w:rPr>
          <w:lang w:val="lv-LV"/>
        </w:rPr>
        <w:t xml:space="preserve"> kopā ar piedāvājumu un kas satur nolikuma </w:t>
      </w:r>
      <w:r w:rsidR="00AA6C15">
        <w:rPr>
          <w:lang w:val="lv-LV"/>
        </w:rPr>
        <w:t>1.9.1.</w:t>
      </w:r>
      <w:r w:rsidR="00A57E8D" w:rsidRPr="00BA6E50">
        <w:rPr>
          <w:lang w:val="lv-LV"/>
        </w:rPr>
        <w:t xml:space="preserve"> un 1.</w:t>
      </w:r>
      <w:r w:rsidR="00AA6C15">
        <w:rPr>
          <w:lang w:val="lv-LV"/>
        </w:rPr>
        <w:t>9</w:t>
      </w:r>
      <w:r w:rsidR="00A57E8D" w:rsidRPr="00BA6E50">
        <w:rPr>
          <w:lang w:val="lv-LV"/>
        </w:rPr>
        <w:t>.2.punktā noteiktās prasības)</w:t>
      </w:r>
      <w:r>
        <w:rPr>
          <w:lang w:val="lv-LV"/>
        </w:rPr>
        <w:t>.</w:t>
      </w:r>
    </w:p>
    <w:bookmarkEnd w:id="8"/>
    <w:p w14:paraId="3F10B5EF" w14:textId="122E1172" w:rsidR="00AF1C3B" w:rsidRPr="00BA6E50" w:rsidRDefault="0096077A" w:rsidP="00C712A3">
      <w:pPr>
        <w:pStyle w:val="ListParagraph"/>
        <w:numPr>
          <w:ilvl w:val="2"/>
          <w:numId w:val="5"/>
        </w:numPr>
        <w:ind w:left="567" w:hanging="567"/>
        <w:jc w:val="both"/>
        <w:rPr>
          <w:lang w:val="lv-LV"/>
        </w:rPr>
      </w:pPr>
      <w:r>
        <w:rPr>
          <w:lang w:val="lv-LV"/>
        </w:rPr>
        <w:t>P</w:t>
      </w:r>
      <w:r w:rsidR="00B921DE" w:rsidRPr="00BA6E50">
        <w:rPr>
          <w:lang w:val="lv-LV"/>
        </w:rPr>
        <w:t xml:space="preserve">iedāvājuma un </w:t>
      </w:r>
      <w:r w:rsidR="00B921DE" w:rsidRPr="00BA6E50">
        <w:rPr>
          <w:rFonts w:eastAsia="Batang"/>
          <w:lang w:val="lv-LV"/>
        </w:rPr>
        <w:t>tam pievienoto dokumentu</w:t>
      </w:r>
      <w:r w:rsidR="00B921DE" w:rsidRPr="00BA6E50">
        <w:rPr>
          <w:lang w:val="lv-LV"/>
        </w:rPr>
        <w:t xml:space="preserve"> izstrādāšanā un noformēšanā</w:t>
      </w:r>
      <w:r w:rsidR="00B921DE" w:rsidRPr="00BA6E50">
        <w:rPr>
          <w:rFonts w:eastAsia="Batang"/>
          <w:lang w:val="lv-LV"/>
        </w:rPr>
        <w:t xml:space="preserve"> ievēro </w:t>
      </w:r>
      <w:r w:rsidR="00B921DE" w:rsidRPr="00BA6E50">
        <w:rPr>
          <w:lang w:val="lv-LV"/>
        </w:rPr>
        <w:t xml:space="preserve">Valsts valodas likumu, Dokumentu juridiskā spēka </w:t>
      </w:r>
      <w:r w:rsidR="002909D8">
        <w:rPr>
          <w:lang w:val="lv-LV"/>
        </w:rPr>
        <w:t xml:space="preserve"> </w:t>
      </w:r>
      <w:r w:rsidR="00B921DE" w:rsidRPr="00BA6E50">
        <w:rPr>
          <w:lang w:val="lv-LV"/>
        </w:rPr>
        <w:t xml:space="preserve">likumu, </w:t>
      </w:r>
      <w:r w:rsidR="003B51E9" w:rsidRPr="00BA6E50">
        <w:rPr>
          <w:rFonts w:eastAsia="Batang"/>
          <w:lang w:val="lv-LV"/>
        </w:rPr>
        <w:t xml:space="preserve">Ministru kabineta 2018.gada 4.septembra noteikumu Nr.558 </w:t>
      </w:r>
      <w:r w:rsidR="009F4A82" w:rsidRPr="00BA6E50">
        <w:rPr>
          <w:rFonts w:eastAsia="Batang"/>
          <w:lang w:val="lv-LV"/>
        </w:rPr>
        <w:t>“</w:t>
      </w:r>
      <w:r w:rsidR="003B51E9" w:rsidRPr="00BA6E50">
        <w:rPr>
          <w:rFonts w:eastAsia="Batang"/>
          <w:lang w:val="lv-LV"/>
        </w:rPr>
        <w:t xml:space="preserve">Dokumentu izstrādāšanas un noformēšanas kārtība” </w:t>
      </w:r>
      <w:r w:rsidR="003B51E9" w:rsidRPr="00BA6E50">
        <w:rPr>
          <w:rFonts w:eastAsia="Batang"/>
          <w:lang w:val="lv-LV"/>
        </w:rPr>
        <w:lastRenderedPageBreak/>
        <w:t>prasības (attiecībā uz dokumentu parakstīšanu, atvasinājumu, tulkojumu noformēšanu, apliecināšanu u.tml.)</w:t>
      </w:r>
      <w:r w:rsidR="00B921DE" w:rsidRPr="00BA6E50">
        <w:rPr>
          <w:rFonts w:eastAsia="Batang"/>
          <w:lang w:val="lv-LV"/>
        </w:rPr>
        <w:t>.</w:t>
      </w:r>
      <w:r w:rsidR="00B921DE" w:rsidRPr="00BA6E50">
        <w:rPr>
          <w:lang w:val="lv-LV"/>
        </w:rPr>
        <w:t xml:space="preserve"> Citās valodās iesniegtajiem dokumentiem jāpievieno tulkojums latviešu valodā, kas apliecināts saskaņā ar Ministru kabineta 2000.gada 22.augusta noteikumiem Nr.291 “Kārtība, kādā apliecināmi dokumentu tulkojumi valsts valodā”</w:t>
      </w:r>
      <w:r>
        <w:rPr>
          <w:lang w:val="lv-LV"/>
        </w:rPr>
        <w:t>.</w:t>
      </w:r>
    </w:p>
    <w:p w14:paraId="3585B6AA" w14:textId="769A10D4" w:rsidR="00903C1F" w:rsidRPr="00BA6E50" w:rsidRDefault="0096077A" w:rsidP="00903C1F">
      <w:pPr>
        <w:pStyle w:val="ListParagraph"/>
        <w:numPr>
          <w:ilvl w:val="2"/>
          <w:numId w:val="5"/>
        </w:numPr>
        <w:ind w:left="567" w:hanging="567"/>
        <w:jc w:val="both"/>
        <w:rPr>
          <w:lang w:val="lv-LV"/>
        </w:rPr>
      </w:pPr>
      <w:r>
        <w:rPr>
          <w:rFonts w:eastAsia="Batang"/>
          <w:lang w:val="lv-LV"/>
        </w:rPr>
        <w:t>Ā</w:t>
      </w:r>
      <w:r w:rsidR="000C5D22" w:rsidRPr="00BA6E50">
        <w:rPr>
          <w:rFonts w:eastAsia="Batang"/>
          <w:lang w:val="lv-LV"/>
        </w:rPr>
        <w:t xml:space="preserve">rvalsts </w:t>
      </w:r>
      <w:r w:rsidR="000C5D22" w:rsidRPr="00BA6E50">
        <w:rPr>
          <w:lang w:val="lv-LV"/>
        </w:rPr>
        <w:t xml:space="preserve">ieinteresētais piegādātājs </w:t>
      </w:r>
      <w:r w:rsidR="000C5D22" w:rsidRPr="00BA6E50">
        <w:rPr>
          <w:rFonts w:eastAsia="Batang"/>
          <w:lang w:val="lv-LV"/>
        </w:rPr>
        <w:t xml:space="preserve">piedāvājuma noformēšanā ievēro </w:t>
      </w:r>
      <w:r w:rsidR="000C5D22" w:rsidRPr="00BA6E50">
        <w:rPr>
          <w:lang w:val="lv-LV"/>
        </w:rPr>
        <w:t xml:space="preserve">tā reģistrācijas valsts normatīvos aktus, kas reglamentē dokumentu vispārīgās noformēšanas prasības, kas vistuvāk atbilst Latvijas </w:t>
      </w:r>
      <w:r w:rsidR="009F6B59" w:rsidRPr="00BA6E50">
        <w:rPr>
          <w:lang w:val="lv-LV"/>
        </w:rPr>
        <w:t xml:space="preserve">Republikas </w:t>
      </w:r>
      <w:r w:rsidR="000C5D22" w:rsidRPr="00BA6E50">
        <w:rPr>
          <w:lang w:val="lv-LV"/>
        </w:rPr>
        <w:t>attiecīgajam normatīvajam dokumentam</w:t>
      </w:r>
      <w:r>
        <w:rPr>
          <w:lang w:val="lv-LV"/>
        </w:rPr>
        <w:t>.</w:t>
      </w:r>
    </w:p>
    <w:p w14:paraId="159F5417" w14:textId="4A91F4E0" w:rsidR="003965D2" w:rsidRPr="00BA6E50" w:rsidRDefault="0096077A" w:rsidP="00903C1F">
      <w:pPr>
        <w:pStyle w:val="ListParagraph"/>
        <w:numPr>
          <w:ilvl w:val="2"/>
          <w:numId w:val="5"/>
        </w:numPr>
        <w:ind w:left="567" w:hanging="567"/>
        <w:jc w:val="both"/>
        <w:rPr>
          <w:lang w:val="lv-LV"/>
        </w:rPr>
      </w:pPr>
      <w:r>
        <w:rPr>
          <w:lang w:val="lv-LV"/>
        </w:rPr>
        <w:t>J</w:t>
      </w:r>
      <w:r w:rsidR="003965D2" w:rsidRPr="00BA6E50">
        <w:rPr>
          <w:lang w:val="lv-LV"/>
        </w:rPr>
        <w:t>a piedāvājumu iesniedz fizisko vai juridisko personu apvienība jebkurā to kombinācijā, piedāvājumā papildus norāda personu, kas Sarunu procedūrā pārstāv attiecīgo piegādātāju apvienību vai personālsabiedrību</w:t>
      </w:r>
      <w:r w:rsidR="005E1690">
        <w:rPr>
          <w:lang w:val="lv-LV"/>
        </w:rPr>
        <w:t xml:space="preserve"> (nolikuma tekstā abi kopā var tikt saukti kā “personu apvienība”)</w:t>
      </w:r>
      <w:r w:rsidR="003965D2" w:rsidRPr="00BA6E50">
        <w:rPr>
          <w:lang w:val="lv-LV"/>
        </w:rPr>
        <w:t>, kā arī katra piegādātāju apvienības vai personālsabiedrības biedra atbil</w:t>
      </w:r>
      <w:r w:rsidR="00E72932" w:rsidRPr="00BA6E50">
        <w:rPr>
          <w:lang w:val="lv-LV"/>
        </w:rPr>
        <w:t>d</w:t>
      </w:r>
      <w:r w:rsidR="003965D2" w:rsidRPr="00BA6E50">
        <w:rPr>
          <w:lang w:val="lv-LV"/>
        </w:rPr>
        <w:t>ības sadalījumu</w:t>
      </w:r>
      <w:r>
        <w:rPr>
          <w:lang w:val="lv-LV"/>
        </w:rPr>
        <w:t>.</w:t>
      </w:r>
    </w:p>
    <w:p w14:paraId="29144934" w14:textId="0C1AB52C" w:rsidR="00225CD8" w:rsidRPr="00BA6E50" w:rsidRDefault="0096077A" w:rsidP="00225CD8">
      <w:pPr>
        <w:pStyle w:val="ListParagraph"/>
        <w:numPr>
          <w:ilvl w:val="2"/>
          <w:numId w:val="5"/>
        </w:numPr>
        <w:ind w:left="567" w:hanging="567"/>
        <w:jc w:val="both"/>
        <w:rPr>
          <w:lang w:val="lv-LV"/>
        </w:rPr>
      </w:pPr>
      <w:r>
        <w:rPr>
          <w:lang w:val="lv-LV"/>
        </w:rPr>
        <w:t>J</w:t>
      </w:r>
      <w:r w:rsidR="00225CD8" w:rsidRPr="00BA6E50">
        <w:rPr>
          <w:lang w:val="lv-LV"/>
        </w:rPr>
        <w:t xml:space="preserve">a piedāvājumu iesniedz piegādātāju apvienība, kas nav reģistrēta Komercreģistrā vai līdzvērtīgā ārvalsts reģistrā, tai iepirkuma līguma slēgšanas tiesību iegūšanas gadījumā ir pienākums pirms iepirkuma līguma noslēgšanas pēc savas izvēles reģistrēt Uzņēmumu reģistra Komercreģistrā vai līdzvērtīgā ārvalsts reģistrā personālsabiedrību vai noslēgt sabiedrības līgumu, vienojoties par piegādātāju apvienības dalībnieku atbildības sadalījumu, vai arī to, ka piegādātāju apvienības dalībnieki, uz kuru saimnieciskajām un finansiālajām spējām </w:t>
      </w:r>
      <w:r w:rsidR="0074698A">
        <w:rPr>
          <w:lang w:val="lv-LV"/>
        </w:rPr>
        <w:t>P</w:t>
      </w:r>
      <w:r w:rsidR="00225CD8" w:rsidRPr="00BA6E50">
        <w:rPr>
          <w:lang w:val="lv-LV"/>
        </w:rPr>
        <w:t>retendents balstās un kuri būs finansiāli atbildīgi par līguma izpildi, ir solidāri atbildīgi pret Pasūtītāju (turpmāk – Sabiedrības līgums)</w:t>
      </w:r>
      <w:r>
        <w:rPr>
          <w:lang w:val="lv-LV"/>
        </w:rPr>
        <w:t>.</w:t>
      </w:r>
    </w:p>
    <w:p w14:paraId="295FA818" w14:textId="114C2302" w:rsidR="00C6264E" w:rsidRPr="00BA6E50" w:rsidRDefault="0096077A" w:rsidP="00C6264E">
      <w:pPr>
        <w:pStyle w:val="ListParagraph"/>
        <w:numPr>
          <w:ilvl w:val="2"/>
          <w:numId w:val="5"/>
        </w:numPr>
        <w:ind w:left="567" w:hanging="567"/>
        <w:jc w:val="both"/>
        <w:rPr>
          <w:lang w:val="lv-LV"/>
        </w:rPr>
      </w:pPr>
      <w:r>
        <w:rPr>
          <w:lang w:val="lv-LV"/>
        </w:rPr>
        <w:t>J</w:t>
      </w:r>
      <w:r w:rsidR="00C6264E" w:rsidRPr="00BA6E50">
        <w:rPr>
          <w:lang w:val="lv-LV"/>
        </w:rPr>
        <w:t>a piedāvājumu iesnie</w:t>
      </w:r>
      <w:r w:rsidR="00B31ADF" w:rsidRPr="00BA6E50">
        <w:rPr>
          <w:lang w:val="lv-LV"/>
        </w:rPr>
        <w:t>gusī</w:t>
      </w:r>
      <w:r w:rsidR="00C6264E" w:rsidRPr="00BA6E50">
        <w:rPr>
          <w:lang w:val="lv-LV"/>
        </w:rPr>
        <w:t xml:space="preserve"> piegādātāju apvienība, kurai tiek piešķirtas iepirkuma līguma slēgšanas tiesības, izvēlas izveidot pilnsabiedrību, tā 20 (divdesmit) dienu laikā pēc Pasūtītāja lēmuma atļaut slēgt līgumu pieņemšanas brīža, iesniedz Pasūtītājam izziņas no Latvijas Republikas Uzņēmumu reģistra Komercreģistra vai attiecīgās ārvalsts valsts institūcijas reģistra apliecinātu kopiju vai citu dokumentu, kas apliecina </w:t>
      </w:r>
      <w:r w:rsidR="0074698A">
        <w:rPr>
          <w:lang w:val="lv-LV"/>
        </w:rPr>
        <w:t>P</w:t>
      </w:r>
      <w:r w:rsidR="00C6264E" w:rsidRPr="00BA6E50">
        <w:rPr>
          <w:lang w:val="lv-LV"/>
        </w:rPr>
        <w:t>retendenta tiesībspēju un rīcībspēju, un dokumentu, kas apliecina pievienotās vērtības nodokļa maksātāja statusu</w:t>
      </w:r>
      <w:r>
        <w:rPr>
          <w:lang w:val="lv-LV"/>
        </w:rPr>
        <w:t>.</w:t>
      </w:r>
    </w:p>
    <w:p w14:paraId="6EC10399" w14:textId="208A14ED" w:rsidR="00484CDF" w:rsidRPr="00BA6E50" w:rsidRDefault="0096077A" w:rsidP="00225CD8">
      <w:pPr>
        <w:pStyle w:val="ListParagraph"/>
        <w:numPr>
          <w:ilvl w:val="2"/>
          <w:numId w:val="5"/>
        </w:numPr>
        <w:ind w:left="567" w:hanging="567"/>
        <w:jc w:val="both"/>
        <w:rPr>
          <w:lang w:val="lv-LV"/>
        </w:rPr>
      </w:pPr>
      <w:r>
        <w:rPr>
          <w:lang w:val="lv-LV"/>
        </w:rPr>
        <w:t>J</w:t>
      </w:r>
      <w:r w:rsidR="00484CDF" w:rsidRPr="00BA6E50">
        <w:rPr>
          <w:lang w:val="lv-LV"/>
        </w:rPr>
        <w:t xml:space="preserve">a piedāvājumu iesniegusī piegādātāju apvienība, kurai tiek piešķirtas iepirkuma līguma slēgšanas tiesības, izvēlas noslēgt </w:t>
      </w:r>
      <w:r w:rsidR="00AF7B50">
        <w:rPr>
          <w:lang w:val="lv-LV"/>
        </w:rPr>
        <w:t>S</w:t>
      </w:r>
      <w:r w:rsidR="00484CDF" w:rsidRPr="00BA6E50">
        <w:rPr>
          <w:lang w:val="lv-LV"/>
        </w:rPr>
        <w:t xml:space="preserve">abiedrības līgumu, tā 20 (divdesmit) dienu laikā pēc Pasūtītāja lēmuma atļaut slēgt līgumu pieņemšanas brīža vienojas par piegādātāju apvienības dalībnieku atbildības sadalījumu, ievērojot piedāvājumā norādīto atbildības sadalījumu, un to, ka piegādātāju apvienības dalībnieki, uz kuru saimnieciskajām un finansiālajām spējām </w:t>
      </w:r>
      <w:r w:rsidR="0074698A">
        <w:rPr>
          <w:lang w:val="lv-LV"/>
        </w:rPr>
        <w:t>P</w:t>
      </w:r>
      <w:r w:rsidR="00484CDF" w:rsidRPr="00BA6E50">
        <w:rPr>
          <w:lang w:val="lv-LV"/>
        </w:rPr>
        <w:t xml:space="preserve">retendents balstās un kuri būs finansiāli atbildīgi par līguma izpildi ir solidāri atbildīgi  pret Pasūtītāju, un </w:t>
      </w:r>
      <w:r w:rsidR="00AF7B50">
        <w:rPr>
          <w:lang w:val="lv-LV"/>
        </w:rPr>
        <w:t>S</w:t>
      </w:r>
      <w:r w:rsidR="00484CDF" w:rsidRPr="00BA6E50">
        <w:rPr>
          <w:lang w:val="lv-LV"/>
        </w:rPr>
        <w:t xml:space="preserve">abiedrības līguma apliecinātu kopiju un, ja nepieciešams, </w:t>
      </w:r>
      <w:r w:rsidR="007345A4">
        <w:rPr>
          <w:lang w:val="lv-LV"/>
        </w:rPr>
        <w:t>s</w:t>
      </w:r>
      <w:r w:rsidR="00484CDF" w:rsidRPr="00BA6E50">
        <w:rPr>
          <w:lang w:val="lv-LV"/>
        </w:rPr>
        <w:t>abiedrības pārstāvja pilnvaru iesniedz Pasūtītājam</w:t>
      </w:r>
      <w:r>
        <w:rPr>
          <w:lang w:val="lv-LV"/>
        </w:rPr>
        <w:t>.</w:t>
      </w:r>
    </w:p>
    <w:p w14:paraId="5B8A8E97" w14:textId="1142D6EF" w:rsidR="00DE7FE3" w:rsidRPr="00623056" w:rsidRDefault="0096077A" w:rsidP="00C712A3">
      <w:pPr>
        <w:pStyle w:val="ListParagraph"/>
        <w:numPr>
          <w:ilvl w:val="2"/>
          <w:numId w:val="5"/>
        </w:numPr>
        <w:ind w:left="567" w:hanging="567"/>
        <w:jc w:val="both"/>
        <w:rPr>
          <w:lang w:val="lv-LV"/>
        </w:rPr>
      </w:pPr>
      <w:r>
        <w:rPr>
          <w:lang w:val="lv-LV"/>
        </w:rPr>
        <w:t>I</w:t>
      </w:r>
      <w:r w:rsidR="00DE7FE3" w:rsidRPr="00BA6E50">
        <w:rPr>
          <w:lang w:val="lv-LV"/>
        </w:rPr>
        <w:t>nformāciju, kas ir komercnoslēpums atbilstoši</w:t>
      </w:r>
      <w:r w:rsidR="00DE7FE3" w:rsidRPr="00E72439">
        <w:rPr>
          <w:lang w:val="lv-LV"/>
        </w:rPr>
        <w:t xml:space="preserve"> Komerclikuma 19.pantam vai kas uzskatāma par konfidenciālu informāciju, </w:t>
      </w:r>
      <w:r w:rsidR="00E83E9E">
        <w:rPr>
          <w:lang w:val="lv-LV"/>
        </w:rPr>
        <w:t>Pretendents</w:t>
      </w:r>
      <w:r w:rsidR="00DE7FE3" w:rsidRPr="00E72439">
        <w:rPr>
          <w:lang w:val="lv-LV"/>
        </w:rPr>
        <w:t xml:space="preserve"> norāda savā piedāvājumā. Komercnoslēpums vai konfidenciāla informācija </w:t>
      </w:r>
      <w:r w:rsidR="00DE7FE3" w:rsidRPr="00623056">
        <w:rPr>
          <w:lang w:val="lv-LV"/>
        </w:rPr>
        <w:t>nevar būt informācija, kas saskaņā ar normatīvajiem aktiem ir noteikta par vispārpieejamu informāciju.</w:t>
      </w:r>
    </w:p>
    <w:p w14:paraId="62DC8BB2" w14:textId="77777777" w:rsidR="00AF1C3B" w:rsidRPr="00623056" w:rsidRDefault="00AF1C3B" w:rsidP="00213070">
      <w:pPr>
        <w:jc w:val="both"/>
        <w:rPr>
          <w:rFonts w:eastAsia="Batang"/>
          <w:lang w:val="lv-LV"/>
        </w:rPr>
      </w:pPr>
    </w:p>
    <w:p w14:paraId="41E8141D" w14:textId="4C3C48E5" w:rsidR="00CE358C" w:rsidRPr="00D06A2C" w:rsidRDefault="00CE358C" w:rsidP="00C712A3">
      <w:pPr>
        <w:pStyle w:val="ListParagraph"/>
        <w:numPr>
          <w:ilvl w:val="1"/>
          <w:numId w:val="5"/>
        </w:numPr>
        <w:ind w:left="567" w:hanging="567"/>
        <w:jc w:val="both"/>
        <w:rPr>
          <w:lang w:val="lv-LV"/>
        </w:rPr>
      </w:pPr>
      <w:r w:rsidRPr="00E72439">
        <w:rPr>
          <w:b/>
          <w:lang w:val="lv-LV"/>
        </w:rPr>
        <w:t>Piedāvājuma cena</w:t>
      </w:r>
    </w:p>
    <w:p w14:paraId="01498D5D" w14:textId="7C3AD1F4" w:rsidR="00D06A2C" w:rsidRPr="00BA6E50" w:rsidRDefault="0096077A" w:rsidP="00D06A2C">
      <w:pPr>
        <w:pStyle w:val="ListParagraph"/>
        <w:numPr>
          <w:ilvl w:val="2"/>
          <w:numId w:val="5"/>
        </w:numPr>
        <w:ind w:left="567" w:hanging="567"/>
        <w:jc w:val="both"/>
        <w:rPr>
          <w:lang w:val="lv-LV"/>
        </w:rPr>
      </w:pPr>
      <w:r>
        <w:rPr>
          <w:lang w:val="lv-LV"/>
        </w:rPr>
        <w:t>F</w:t>
      </w:r>
      <w:r w:rsidR="00D06A2C" w:rsidRPr="00E72439">
        <w:rPr>
          <w:lang w:val="lv-LV"/>
        </w:rPr>
        <w:t xml:space="preserve">inanšu piedāvājumā </w:t>
      </w:r>
      <w:r w:rsidR="00D06A2C" w:rsidRPr="00E72439">
        <w:rPr>
          <w:u w:val="single"/>
          <w:lang w:val="lv-LV"/>
        </w:rPr>
        <w:t>cenu un summu</w:t>
      </w:r>
      <w:r w:rsidR="00D06A2C" w:rsidRPr="00E72439">
        <w:rPr>
          <w:lang w:val="lv-LV"/>
        </w:rPr>
        <w:t xml:space="preserve"> norāda EUR, bez pievienotās vērtības nodokļa (PVN). Norādot </w:t>
      </w:r>
      <w:r w:rsidR="00D06A2C" w:rsidRPr="00BA6E50">
        <w:rPr>
          <w:lang w:val="lv-LV"/>
        </w:rPr>
        <w:t>cenu un summu, skaitļi tiek noapaļoti līdz simtdaļām</w:t>
      </w:r>
      <w:r w:rsidR="00D06A2C" w:rsidRPr="00BA6E50">
        <w:rPr>
          <w:u w:val="single"/>
          <w:lang w:val="lv-LV"/>
        </w:rPr>
        <w:t xml:space="preserve"> (divi cipari aiz komata)</w:t>
      </w:r>
      <w:r w:rsidRPr="0096077A">
        <w:rPr>
          <w:lang w:val="lv-LV"/>
        </w:rPr>
        <w:t>.</w:t>
      </w:r>
    </w:p>
    <w:p w14:paraId="7DC0D0DE" w14:textId="72D83B7A" w:rsidR="00D06A2C" w:rsidRPr="00BA6E50" w:rsidRDefault="0096077A" w:rsidP="00D06A2C">
      <w:pPr>
        <w:pStyle w:val="BodyTextIndent31"/>
        <w:numPr>
          <w:ilvl w:val="2"/>
          <w:numId w:val="5"/>
        </w:numPr>
        <w:ind w:left="567" w:hanging="567"/>
        <w:rPr>
          <w:rFonts w:ascii="Times New Roman" w:hAnsi="Times New Roman"/>
        </w:rPr>
      </w:pPr>
      <w:r>
        <w:rPr>
          <w:rFonts w:ascii="Times New Roman" w:hAnsi="Times New Roman"/>
          <w:u w:val="single"/>
        </w:rPr>
        <w:t>P</w:t>
      </w:r>
      <w:r w:rsidR="00D06A2C" w:rsidRPr="00BA6E50">
        <w:rPr>
          <w:rFonts w:ascii="Times New Roman" w:hAnsi="Times New Roman"/>
          <w:u w:val="single"/>
        </w:rPr>
        <w:t>iedāvājuma cenā jābūt iekļautām absolūti visām ar pakalpojuma veikšanu saistītajām izmaksām</w:t>
      </w:r>
      <w:r w:rsidR="00D06A2C" w:rsidRPr="00BA6E50">
        <w:rPr>
          <w:rFonts w:ascii="Times New Roman" w:hAnsi="Times New Roman"/>
        </w:rPr>
        <w:t>, tai skaitā, personāla un administratīvās izmaksas, pievienotās vērtības, materiālu un iekārtu izdevumi, mehānismu ekspluatācijas izdevumi, sociālais u.c. nodokļi, pieskaitāmās izmaksas, ar peļņu un riska faktoriem saistītās izmaksas, neparedzamie izdevumi utt., kā arī Līguma nodrošinājuma izdevumi, civiltiesiskās atbildības apdrošināšana un Inženiera personāla veselības un dzīvības apdrošināšana</w:t>
      </w:r>
      <w:r w:rsidR="00FA28C2">
        <w:rPr>
          <w:rFonts w:ascii="Times New Roman" w:hAnsi="Times New Roman"/>
        </w:rPr>
        <w:t xml:space="preserve"> u.</w:t>
      </w:r>
      <w:r w:rsidR="00182FD2">
        <w:rPr>
          <w:rFonts w:ascii="Times New Roman" w:hAnsi="Times New Roman"/>
        </w:rPr>
        <w:t>c.</w:t>
      </w:r>
    </w:p>
    <w:p w14:paraId="6919DBAB" w14:textId="6DC2CA04" w:rsidR="00D06A2C" w:rsidRPr="00BA6E50" w:rsidRDefault="00D06A2C" w:rsidP="00D06A2C">
      <w:pPr>
        <w:numPr>
          <w:ilvl w:val="2"/>
          <w:numId w:val="5"/>
        </w:numPr>
        <w:tabs>
          <w:tab w:val="left" w:pos="567"/>
        </w:tabs>
        <w:ind w:left="567" w:hanging="567"/>
        <w:jc w:val="both"/>
        <w:rPr>
          <w:lang w:val="lv-LV"/>
        </w:rPr>
      </w:pPr>
      <w:r w:rsidRPr="00BA6E50">
        <w:rPr>
          <w:lang w:val="lv-LV"/>
        </w:rPr>
        <w:lastRenderedPageBreak/>
        <w:t xml:space="preserve"> </w:t>
      </w:r>
      <w:r w:rsidR="0096077A">
        <w:rPr>
          <w:lang w:val="lv-LV"/>
        </w:rPr>
        <w:t>P</w:t>
      </w:r>
      <w:r w:rsidRPr="00BA6E50">
        <w:rPr>
          <w:lang w:val="lv-LV"/>
        </w:rPr>
        <w:t>iedāvājuma cenā</w:t>
      </w:r>
      <w:r w:rsidR="00855CEB">
        <w:rPr>
          <w:lang w:val="lv-LV"/>
        </w:rPr>
        <w:t xml:space="preserve"> (finanšu piedāvājumā)</w:t>
      </w:r>
      <w:r w:rsidRPr="00BA6E50">
        <w:rPr>
          <w:lang w:val="lv-LV"/>
        </w:rPr>
        <w:t xml:space="preserve"> neiekļautās izmaksas līguma izpildes laikā netiks kompensētas. Piedāvātajai cenai (attiecīgi līgumā fiksētajai pakalpojuma cenai) līguma izpildes laikā jābūt nemainīgai: arī valūtas kursa, cenu inflācijas un citu pakalpojumu izmaksas ietekmējošu faktoru izmaiņu gadījumos, tai skaitā Darbu līguma termiņa pagarinājuma gadījumā.</w:t>
      </w:r>
    </w:p>
    <w:p w14:paraId="200D20A4" w14:textId="77777777" w:rsidR="00D06A2C" w:rsidRPr="00BA6E50" w:rsidRDefault="00D06A2C" w:rsidP="00D06A2C">
      <w:pPr>
        <w:tabs>
          <w:tab w:val="left" w:pos="567"/>
        </w:tabs>
        <w:jc w:val="both"/>
        <w:rPr>
          <w:lang w:val="lv-LV"/>
        </w:rPr>
      </w:pPr>
    </w:p>
    <w:p w14:paraId="5F1414FB" w14:textId="64CCDC7C" w:rsidR="00D06A2C" w:rsidRPr="00B171D6" w:rsidRDefault="00AA6C15" w:rsidP="00C712A3">
      <w:pPr>
        <w:pStyle w:val="ListParagraph"/>
        <w:numPr>
          <w:ilvl w:val="1"/>
          <w:numId w:val="5"/>
        </w:numPr>
        <w:ind w:left="567" w:hanging="567"/>
        <w:jc w:val="both"/>
        <w:rPr>
          <w:lang w:val="lv-LV"/>
        </w:rPr>
      </w:pPr>
      <w:r>
        <w:rPr>
          <w:b/>
          <w:lang w:val="lv-LV"/>
        </w:rPr>
        <w:t>Piedāvājuma nodrošinājums</w:t>
      </w:r>
    </w:p>
    <w:p w14:paraId="51CC2363" w14:textId="2BDCB18E" w:rsidR="00B171D6" w:rsidRPr="002519A5" w:rsidRDefault="0096077A" w:rsidP="00B171D6">
      <w:pPr>
        <w:pStyle w:val="ListParagraph"/>
        <w:numPr>
          <w:ilvl w:val="2"/>
          <w:numId w:val="5"/>
        </w:numPr>
        <w:ind w:left="567" w:hanging="567"/>
        <w:jc w:val="both"/>
        <w:rPr>
          <w:b/>
          <w:lang w:val="lv-LV"/>
        </w:rPr>
      </w:pPr>
      <w:r>
        <w:rPr>
          <w:lang w:val="lv-LV"/>
        </w:rPr>
        <w:t>K</w:t>
      </w:r>
      <w:r w:rsidR="00B171D6" w:rsidRPr="00E72439">
        <w:rPr>
          <w:lang w:val="lv-LV"/>
        </w:rPr>
        <w:t xml:space="preserve">opā ar piedāvājumu jāiesniedz piedāvājuma </w:t>
      </w:r>
      <w:r w:rsidR="00B171D6" w:rsidRPr="002519A5">
        <w:rPr>
          <w:lang w:val="lv-LV"/>
        </w:rPr>
        <w:t xml:space="preserve">nodrošinājums 3 000.00 (trīs tūkstoši </w:t>
      </w:r>
      <w:proofErr w:type="spellStart"/>
      <w:r w:rsidR="00B171D6" w:rsidRPr="002519A5">
        <w:rPr>
          <w:i/>
          <w:iCs/>
          <w:lang w:val="lv-LV"/>
        </w:rPr>
        <w:t>euro</w:t>
      </w:r>
      <w:proofErr w:type="spellEnd"/>
      <w:r w:rsidR="00B171D6" w:rsidRPr="002519A5">
        <w:rPr>
          <w:lang w:val="lv-LV"/>
        </w:rPr>
        <w:t>, 00 centi)</w:t>
      </w:r>
      <w:r>
        <w:rPr>
          <w:lang w:val="lv-LV"/>
        </w:rPr>
        <w:t>.</w:t>
      </w:r>
    </w:p>
    <w:p w14:paraId="1F765E44" w14:textId="77777777" w:rsidR="00B171D6" w:rsidRPr="002519A5" w:rsidRDefault="00B171D6" w:rsidP="00B171D6">
      <w:pPr>
        <w:pStyle w:val="ListParagraph"/>
        <w:numPr>
          <w:ilvl w:val="2"/>
          <w:numId w:val="5"/>
        </w:numPr>
        <w:ind w:left="567" w:hanging="567"/>
        <w:jc w:val="both"/>
        <w:rPr>
          <w:b/>
          <w:lang w:val="lv-LV"/>
        </w:rPr>
      </w:pPr>
      <w:r w:rsidRPr="002519A5">
        <w:rPr>
          <w:lang w:val="lv-LV"/>
        </w:rPr>
        <w:t xml:space="preserve">Piedāvājuma nodrošinājums jāiesniedz </w:t>
      </w:r>
      <w:r>
        <w:rPr>
          <w:lang w:val="lv-LV"/>
        </w:rPr>
        <w:t>K</w:t>
      </w:r>
      <w:r w:rsidRPr="002519A5">
        <w:rPr>
          <w:lang w:val="lv-LV"/>
        </w:rPr>
        <w:t xml:space="preserve">redītiestādes izsniegtas garantijas vai apdrošināšanas sabiedrības izsniegtas </w:t>
      </w:r>
      <w:r>
        <w:rPr>
          <w:lang w:val="lv-LV"/>
        </w:rPr>
        <w:t>a</w:t>
      </w:r>
      <w:r w:rsidRPr="002519A5">
        <w:rPr>
          <w:lang w:val="lv-LV"/>
        </w:rPr>
        <w:t xml:space="preserve">pdrošināšanas polises veidā (sk. nolikuma  1.pielikuma 3.veidlapa), vai kā </w:t>
      </w:r>
      <w:r>
        <w:rPr>
          <w:lang w:val="lv-LV"/>
        </w:rPr>
        <w:t>Pretendenta</w:t>
      </w:r>
      <w:r w:rsidRPr="002519A5">
        <w:rPr>
          <w:lang w:val="lv-LV"/>
        </w:rPr>
        <w:t xml:space="preserve"> naudas summas iemaksa </w:t>
      </w:r>
      <w:r>
        <w:rPr>
          <w:lang w:val="lv-LV"/>
        </w:rPr>
        <w:t>Pasūtītāja</w:t>
      </w:r>
      <w:r w:rsidRPr="002519A5">
        <w:rPr>
          <w:lang w:val="lv-LV"/>
        </w:rPr>
        <w:t xml:space="preserve"> bankas kontā (sk. </w:t>
      </w:r>
      <w:r>
        <w:rPr>
          <w:lang w:val="lv-LV"/>
        </w:rPr>
        <w:t>Sarunu procedūra</w:t>
      </w:r>
      <w:r w:rsidRPr="002519A5">
        <w:rPr>
          <w:lang w:val="lv-LV"/>
        </w:rPr>
        <w:t>s nolikuma 1.2.</w:t>
      </w:r>
      <w:r>
        <w:rPr>
          <w:lang w:val="lv-LV"/>
        </w:rPr>
        <w:t>1.</w:t>
      </w:r>
      <w:r w:rsidRPr="002519A5">
        <w:rPr>
          <w:lang w:val="lv-LV"/>
        </w:rPr>
        <w:t xml:space="preserve">punktā), maksājuma mērķī norādot: “Piedāvājuma nodrošinājums </w:t>
      </w:r>
      <w:proofErr w:type="spellStart"/>
      <w:r w:rsidRPr="002519A5">
        <w:rPr>
          <w:lang w:val="lv-LV"/>
        </w:rPr>
        <w:t>SPap</w:t>
      </w:r>
      <w:proofErr w:type="spellEnd"/>
      <w:r w:rsidRPr="002519A5">
        <w:rPr>
          <w:lang w:val="lv-LV"/>
        </w:rPr>
        <w:t>: “Vilciena digitālo radiosakaru sistēmas ieviešanas projekta būvuzraudzība”.</w:t>
      </w:r>
    </w:p>
    <w:p w14:paraId="1B0B0D41" w14:textId="75461E4D" w:rsidR="00B171D6" w:rsidRPr="00BA6E50" w:rsidRDefault="00B171D6" w:rsidP="00B171D6">
      <w:pPr>
        <w:pStyle w:val="ListParagraph"/>
        <w:ind w:left="567" w:firstLine="284"/>
        <w:jc w:val="both"/>
        <w:rPr>
          <w:lang w:val="lv-LV"/>
        </w:rPr>
      </w:pPr>
      <w:r w:rsidRPr="00E72439">
        <w:rPr>
          <w:lang w:val="lv-LV"/>
        </w:rPr>
        <w:t xml:space="preserve">Ja piedāvājuma nodrošinājums tiek iesniegts apdrošināšanas polises veidā, </w:t>
      </w:r>
      <w:r>
        <w:rPr>
          <w:lang w:val="lv-LV"/>
        </w:rPr>
        <w:t>Pretendentam</w:t>
      </w:r>
      <w:r w:rsidRPr="00E72439">
        <w:rPr>
          <w:lang w:val="lv-LV"/>
        </w:rPr>
        <w:t xml:space="preserve"> jāpievieno maksājuma uzdevums, kas liecina, ka veikts prēmijas maksājums un finansiālais nodrošinājums ir spēkā. Ja piedāvājuma nodrošinājums tiek veikts kā </w:t>
      </w:r>
      <w:r>
        <w:rPr>
          <w:lang w:val="lv-LV"/>
        </w:rPr>
        <w:t>Pretendenta</w:t>
      </w:r>
      <w:r w:rsidRPr="00E72439">
        <w:rPr>
          <w:lang w:val="lv-LV"/>
        </w:rPr>
        <w:t xml:space="preserve"> naudas summas iemaksa </w:t>
      </w:r>
      <w:r>
        <w:rPr>
          <w:lang w:val="lv-LV"/>
        </w:rPr>
        <w:t>Pasūtītāja</w:t>
      </w:r>
      <w:r w:rsidRPr="00E72439">
        <w:rPr>
          <w:lang w:val="lv-LV"/>
        </w:rPr>
        <w:t xml:space="preserve"> bankas </w:t>
      </w:r>
      <w:r w:rsidRPr="00BA6E50">
        <w:rPr>
          <w:lang w:val="lv-LV"/>
        </w:rPr>
        <w:t>kontā, jāiesniedz maksājuma uzdevums, kas pierāda, ka piedāvājuma nodrošinājuma summa ir iemaksāta Pasūtītāja bankas kontā</w:t>
      </w:r>
      <w:r w:rsidR="0096077A">
        <w:rPr>
          <w:lang w:val="lv-LV"/>
        </w:rPr>
        <w:t>.</w:t>
      </w:r>
    </w:p>
    <w:p w14:paraId="12083315" w14:textId="50CD0A2E" w:rsidR="00B171D6" w:rsidRPr="00E72439" w:rsidRDefault="0096077A" w:rsidP="00B171D6">
      <w:pPr>
        <w:pStyle w:val="ListParagraph"/>
        <w:numPr>
          <w:ilvl w:val="2"/>
          <w:numId w:val="5"/>
        </w:numPr>
        <w:ind w:left="567" w:hanging="567"/>
        <w:jc w:val="both"/>
        <w:rPr>
          <w:b/>
          <w:lang w:val="lv-LV"/>
        </w:rPr>
      </w:pPr>
      <w:r>
        <w:rPr>
          <w:lang w:val="lv-LV"/>
        </w:rPr>
        <w:t>P</w:t>
      </w:r>
      <w:r w:rsidR="00B171D6" w:rsidRPr="00BA6E50">
        <w:rPr>
          <w:lang w:val="lv-LV"/>
        </w:rPr>
        <w:t>iedāvājuma nodrošinājumam jāgarantē, k</w:t>
      </w:r>
      <w:r w:rsidR="00B171D6" w:rsidRPr="00E72439">
        <w:rPr>
          <w:lang w:val="lv-LV"/>
        </w:rPr>
        <w:t xml:space="preserve">a nodrošinājuma devējs izmaksā </w:t>
      </w:r>
      <w:r w:rsidR="00B171D6">
        <w:rPr>
          <w:lang w:val="lv-LV"/>
        </w:rPr>
        <w:t>Pasūtītāja</w:t>
      </w:r>
      <w:r w:rsidR="00B171D6" w:rsidRPr="00E72439">
        <w:rPr>
          <w:lang w:val="lv-LV"/>
        </w:rPr>
        <w:t xml:space="preserve">m (pēc </w:t>
      </w:r>
      <w:r w:rsidR="00B171D6">
        <w:rPr>
          <w:lang w:val="lv-LV"/>
        </w:rPr>
        <w:t>Pasūtītāja</w:t>
      </w:r>
      <w:r w:rsidR="00B171D6" w:rsidRPr="00E72439">
        <w:rPr>
          <w:lang w:val="lv-LV"/>
        </w:rPr>
        <w:t xml:space="preserve"> pirmā rakstiskā pieprasījuma, neprasot papildus pamatojumu savai prasībai) vai </w:t>
      </w:r>
      <w:r w:rsidR="00B171D6">
        <w:rPr>
          <w:lang w:val="lv-LV"/>
        </w:rPr>
        <w:t>Pasūtītājs</w:t>
      </w:r>
      <w:r w:rsidR="00B171D6" w:rsidRPr="00E72439">
        <w:rPr>
          <w:lang w:val="lv-LV"/>
        </w:rPr>
        <w:t xml:space="preserve"> ietur </w:t>
      </w:r>
      <w:r w:rsidR="00B171D6">
        <w:rPr>
          <w:lang w:val="lv-LV"/>
        </w:rPr>
        <w:t>Pretendenta</w:t>
      </w:r>
      <w:r w:rsidR="00B171D6" w:rsidRPr="00E72439">
        <w:rPr>
          <w:lang w:val="lv-LV"/>
        </w:rPr>
        <w:t xml:space="preserve"> iemaksāto piedāvājuma nodrošinājuma summu, ja:</w:t>
      </w:r>
    </w:p>
    <w:p w14:paraId="5F9C7682" w14:textId="77777777" w:rsidR="00B171D6" w:rsidRPr="00E72439" w:rsidRDefault="00B171D6" w:rsidP="00B171D6">
      <w:pPr>
        <w:pStyle w:val="ListParagraph"/>
        <w:numPr>
          <w:ilvl w:val="3"/>
          <w:numId w:val="5"/>
        </w:numPr>
        <w:ind w:left="1276"/>
        <w:jc w:val="both"/>
        <w:rPr>
          <w:b/>
          <w:lang w:val="lv-LV"/>
        </w:rPr>
      </w:pPr>
      <w:r>
        <w:rPr>
          <w:lang w:val="lv-LV"/>
        </w:rPr>
        <w:t>Pretendents</w:t>
      </w:r>
      <w:r w:rsidRPr="00E72439">
        <w:rPr>
          <w:lang w:val="lv-LV"/>
        </w:rPr>
        <w:t xml:space="preserve"> atsauc savu piedāvājumu, kamēr ir spēkā piedāvājuma nodrošinājums;</w:t>
      </w:r>
    </w:p>
    <w:p w14:paraId="107B36D1" w14:textId="24244CD2" w:rsidR="00B171D6" w:rsidRPr="00E72439" w:rsidRDefault="00B171D6" w:rsidP="00B171D6">
      <w:pPr>
        <w:pStyle w:val="ListParagraph"/>
        <w:numPr>
          <w:ilvl w:val="3"/>
          <w:numId w:val="5"/>
        </w:numPr>
        <w:ind w:left="1276"/>
        <w:jc w:val="both"/>
        <w:rPr>
          <w:b/>
          <w:lang w:val="lv-LV"/>
        </w:rPr>
      </w:pPr>
      <w:r>
        <w:rPr>
          <w:lang w:val="lv-LV"/>
        </w:rPr>
        <w:t>Pretendents</w:t>
      </w:r>
      <w:r w:rsidRPr="00E72439">
        <w:rPr>
          <w:lang w:val="lv-LV"/>
        </w:rPr>
        <w:t xml:space="preserve">, kura piedāvājums izraudzīts saskaņā ar piedāvājuma izvēles kritēriju, </w:t>
      </w:r>
      <w:r>
        <w:rPr>
          <w:lang w:val="lv-LV"/>
        </w:rPr>
        <w:t>Pasūtītāja</w:t>
      </w:r>
      <w:r w:rsidRPr="00E72439">
        <w:rPr>
          <w:lang w:val="lv-LV"/>
        </w:rPr>
        <w:t xml:space="preserve"> noteiktajā termiņā nav iesniedzis tam </w:t>
      </w:r>
      <w:r>
        <w:rPr>
          <w:lang w:val="lv-LV"/>
        </w:rPr>
        <w:t>Sarunu procedūra</w:t>
      </w:r>
      <w:r w:rsidRPr="00E72439">
        <w:rPr>
          <w:lang w:val="lv-LV"/>
        </w:rPr>
        <w:t>s nolikuma un iepirkuma līgumā noteikto līguma nodrošinājumu pēc iepirkuma līguma noslēgšanas;</w:t>
      </w:r>
    </w:p>
    <w:p w14:paraId="61F29E61" w14:textId="77777777" w:rsidR="00B171D6" w:rsidRPr="00E72439" w:rsidRDefault="00B171D6" w:rsidP="00B171D6">
      <w:pPr>
        <w:pStyle w:val="ListParagraph"/>
        <w:numPr>
          <w:ilvl w:val="3"/>
          <w:numId w:val="5"/>
        </w:numPr>
        <w:ind w:left="1276"/>
        <w:jc w:val="both"/>
        <w:rPr>
          <w:b/>
          <w:lang w:val="lv-LV"/>
        </w:rPr>
      </w:pPr>
      <w:r>
        <w:rPr>
          <w:lang w:val="lv-LV"/>
        </w:rPr>
        <w:t>Pretendents</w:t>
      </w:r>
      <w:r w:rsidRPr="00E72439">
        <w:rPr>
          <w:lang w:val="lv-LV"/>
        </w:rPr>
        <w:t xml:space="preserve">, kura piedāvājums izraudzīts saskaņā ar piedāvājuma izvēles kritēriju, </w:t>
      </w:r>
      <w:r>
        <w:rPr>
          <w:lang w:val="lv-LV"/>
        </w:rPr>
        <w:t>Pasūtītāja</w:t>
      </w:r>
      <w:r w:rsidRPr="00E72439">
        <w:rPr>
          <w:lang w:val="lv-LV"/>
        </w:rPr>
        <w:t xml:space="preserve"> noteiktajā termiņā nav iesniedzis (iemaksājis </w:t>
      </w:r>
      <w:r>
        <w:rPr>
          <w:lang w:val="lv-LV"/>
        </w:rPr>
        <w:t>Pasūtītāja</w:t>
      </w:r>
      <w:r w:rsidRPr="00E72439">
        <w:rPr>
          <w:lang w:val="lv-LV"/>
        </w:rPr>
        <w:t xml:space="preserve"> bankas kontā) tam </w:t>
      </w:r>
      <w:r>
        <w:rPr>
          <w:lang w:val="lv-LV"/>
        </w:rPr>
        <w:t>Sarunu procedūra</w:t>
      </w:r>
      <w:r w:rsidRPr="00E72439">
        <w:rPr>
          <w:lang w:val="lv-LV"/>
        </w:rPr>
        <w:t>s nolikumā un iepirkuma līgumā paredzēto līguma nodrošinājumu;</w:t>
      </w:r>
    </w:p>
    <w:p w14:paraId="33B2E0C1" w14:textId="77777777" w:rsidR="00B171D6" w:rsidRPr="00E72439" w:rsidRDefault="00B171D6" w:rsidP="00B171D6">
      <w:pPr>
        <w:pStyle w:val="ListParagraph"/>
        <w:numPr>
          <w:ilvl w:val="3"/>
          <w:numId w:val="5"/>
        </w:numPr>
        <w:ind w:left="1276"/>
        <w:jc w:val="both"/>
        <w:rPr>
          <w:b/>
          <w:lang w:val="lv-LV"/>
        </w:rPr>
      </w:pPr>
      <w:r>
        <w:rPr>
          <w:lang w:val="lv-LV"/>
        </w:rPr>
        <w:t>Pretendents</w:t>
      </w:r>
      <w:r w:rsidRPr="00E72439">
        <w:rPr>
          <w:lang w:val="lv-LV"/>
        </w:rPr>
        <w:t xml:space="preserve">, kura piedāvājums izraudzīts saskaņā ar piedāvājumu izvēles kritēriju, neparaksta iepirkuma līgumu </w:t>
      </w:r>
      <w:r>
        <w:rPr>
          <w:lang w:val="lv-LV"/>
        </w:rPr>
        <w:t>Pasūtītāja</w:t>
      </w:r>
      <w:r w:rsidRPr="00E72439">
        <w:rPr>
          <w:lang w:val="lv-LV"/>
        </w:rPr>
        <w:t xml:space="preserve"> noteiktajā termiņā;</w:t>
      </w:r>
    </w:p>
    <w:p w14:paraId="70652D11" w14:textId="2A088E8E" w:rsidR="00B171D6" w:rsidRPr="009E1039" w:rsidRDefault="0096077A" w:rsidP="00B171D6">
      <w:pPr>
        <w:pStyle w:val="ListParagraph"/>
        <w:numPr>
          <w:ilvl w:val="2"/>
          <w:numId w:val="5"/>
        </w:numPr>
        <w:ind w:left="567" w:hanging="567"/>
        <w:jc w:val="both"/>
        <w:rPr>
          <w:b/>
          <w:lang w:val="lv-LV"/>
        </w:rPr>
      </w:pPr>
      <w:r>
        <w:rPr>
          <w:lang w:val="lv-LV"/>
        </w:rPr>
        <w:t>P</w:t>
      </w:r>
      <w:r w:rsidR="00B171D6" w:rsidRPr="00E72439">
        <w:rPr>
          <w:lang w:val="lv-LV"/>
        </w:rPr>
        <w:t xml:space="preserve">iedāvājuma nodrošinājumu iesniedz ar derīguma termiņu, kas nevar būt īsāks par </w:t>
      </w:r>
      <w:r w:rsidR="00B171D6" w:rsidRPr="009E1039">
        <w:rPr>
          <w:lang w:val="lv-LV"/>
        </w:rPr>
        <w:t>piedāvājuma derīguma termiņu (sk. nolikuma 1.6.punktu) un tas ir spēkā īsākajā no šādiem termiņiem:</w:t>
      </w:r>
    </w:p>
    <w:p w14:paraId="747EE706" w14:textId="77777777" w:rsidR="00B171D6" w:rsidRPr="009E1039" w:rsidRDefault="00B171D6" w:rsidP="00B171D6">
      <w:pPr>
        <w:pStyle w:val="ListParagraph"/>
        <w:numPr>
          <w:ilvl w:val="3"/>
          <w:numId w:val="5"/>
        </w:numPr>
        <w:ind w:left="1276"/>
        <w:jc w:val="both"/>
        <w:rPr>
          <w:b/>
          <w:lang w:val="lv-LV"/>
        </w:rPr>
      </w:pPr>
      <w:r w:rsidRPr="009E1039">
        <w:rPr>
          <w:lang w:val="lv-LV" w:eastAsia="lv-LV"/>
        </w:rPr>
        <w:t>jebkurā piedāvājuma derīguma termiņa pagarinājumā, kuru Pasūtītājam rakstveidā paziņojis Pretendents un piedāvājuma nodrošinājuma devējs</w:t>
      </w:r>
      <w:r w:rsidRPr="009E1039" w:rsidDel="00385CCF">
        <w:rPr>
          <w:lang w:val="lv-LV"/>
        </w:rPr>
        <w:t xml:space="preserve"> </w:t>
      </w:r>
      <w:r w:rsidRPr="009E1039">
        <w:rPr>
          <w:lang w:val="lv-LV"/>
        </w:rPr>
        <w:t>;</w:t>
      </w:r>
    </w:p>
    <w:p w14:paraId="4371C924" w14:textId="77777777" w:rsidR="00B171D6" w:rsidRPr="009E1039" w:rsidRDefault="00B171D6" w:rsidP="00B171D6">
      <w:pPr>
        <w:pStyle w:val="ListParagraph"/>
        <w:numPr>
          <w:ilvl w:val="3"/>
          <w:numId w:val="5"/>
        </w:numPr>
        <w:ind w:left="1276"/>
        <w:jc w:val="both"/>
        <w:rPr>
          <w:b/>
          <w:lang w:val="lv-LV"/>
        </w:rPr>
      </w:pPr>
      <w:r w:rsidRPr="009E1039">
        <w:rPr>
          <w:lang w:val="lv-LV" w:eastAsia="lv-LV"/>
        </w:rPr>
        <w:t>līdz dienai, kad izvēlētais Pretendents iesniedz Līguma nodrošinājumu (garantiju) pēc iepirkuma līguma noslēgšanas</w:t>
      </w:r>
      <w:r w:rsidRPr="009E1039">
        <w:rPr>
          <w:lang w:val="lv-LV"/>
        </w:rPr>
        <w:t>;</w:t>
      </w:r>
    </w:p>
    <w:p w14:paraId="7F3E3C92" w14:textId="49D44F55" w:rsidR="00B171D6" w:rsidRPr="009E1039" w:rsidRDefault="00B171D6" w:rsidP="00B171D6">
      <w:pPr>
        <w:pStyle w:val="ListParagraph"/>
        <w:numPr>
          <w:ilvl w:val="3"/>
          <w:numId w:val="5"/>
        </w:numPr>
        <w:ind w:left="1276"/>
        <w:jc w:val="both"/>
        <w:rPr>
          <w:b/>
          <w:lang w:val="lv-LV"/>
        </w:rPr>
      </w:pPr>
      <w:r w:rsidRPr="009E1039">
        <w:rPr>
          <w:lang w:val="lv-LV" w:eastAsia="lv-LV"/>
        </w:rPr>
        <w:t>Pretendentiem, kuriem netiks piešķirtas līguma slēgšanas tiesības – līdz iepirkuma līguma noslēgšanai</w:t>
      </w:r>
      <w:r w:rsidR="0096077A">
        <w:rPr>
          <w:lang w:val="lv-LV" w:eastAsia="lv-LV"/>
        </w:rPr>
        <w:t>.</w:t>
      </w:r>
    </w:p>
    <w:p w14:paraId="69AC7BDF" w14:textId="35774B3C" w:rsidR="009E1039" w:rsidRPr="009E1039" w:rsidRDefault="0096077A" w:rsidP="00B171D6">
      <w:pPr>
        <w:pStyle w:val="ListParagraph"/>
        <w:numPr>
          <w:ilvl w:val="2"/>
          <w:numId w:val="5"/>
        </w:numPr>
        <w:ind w:left="567" w:hanging="567"/>
        <w:jc w:val="both"/>
        <w:rPr>
          <w:b/>
          <w:lang w:val="lv-LV"/>
        </w:rPr>
      </w:pPr>
      <w:r>
        <w:rPr>
          <w:lang w:val="lv-LV" w:eastAsia="lv-LV"/>
        </w:rPr>
        <w:t>I</w:t>
      </w:r>
      <w:r w:rsidR="00B171D6" w:rsidRPr="009E1039">
        <w:rPr>
          <w:lang w:val="lv-LV" w:eastAsia="lv-LV"/>
        </w:rPr>
        <w:t>zvēlētā Pretendenta piedāvājuma nodrošinājums zaudē savu spēku dienā, kad izvēlētais Pretendents iesniedz Līguma izpildes nodrošinājumu (garantiju)</w:t>
      </w:r>
      <w:r>
        <w:rPr>
          <w:lang w:val="lv-LV" w:eastAsia="lv-LV"/>
        </w:rPr>
        <w:t>.</w:t>
      </w:r>
    </w:p>
    <w:p w14:paraId="57D3C5B7" w14:textId="67169DB1" w:rsidR="00B171D6" w:rsidRPr="009E1039" w:rsidRDefault="00B171D6" w:rsidP="00B171D6">
      <w:pPr>
        <w:pStyle w:val="ListParagraph"/>
        <w:numPr>
          <w:ilvl w:val="2"/>
          <w:numId w:val="5"/>
        </w:numPr>
        <w:ind w:left="567" w:hanging="567"/>
        <w:jc w:val="both"/>
        <w:rPr>
          <w:b/>
          <w:lang w:val="lv-LV"/>
        </w:rPr>
      </w:pPr>
      <w:r w:rsidRPr="009E1039">
        <w:rPr>
          <w:lang w:val="lv-LV"/>
        </w:rPr>
        <w:t>Pasūtītājs Pretendentam, kam nav piešķirtas līguma slēgšanas tiesības, piedāvājuma nodrošinājumu izsniedz (izmaksā) atpakaļ 5 (piecu) darba dienu laikā pēc tā 1.9.4.punktā noteiktā spēkā esamības termiņa beigām.</w:t>
      </w:r>
    </w:p>
    <w:p w14:paraId="356BCFD6" w14:textId="77777777" w:rsidR="00B171D6" w:rsidRPr="009E1039" w:rsidRDefault="00B171D6" w:rsidP="00B171D6">
      <w:pPr>
        <w:jc w:val="both"/>
        <w:rPr>
          <w:lang w:val="lv-LV"/>
        </w:rPr>
      </w:pPr>
    </w:p>
    <w:bookmarkEnd w:id="4"/>
    <w:p w14:paraId="32EE7352" w14:textId="3C8E1C2E" w:rsidR="00B171D6" w:rsidRPr="00334EC1" w:rsidRDefault="00B171D6" w:rsidP="00B171D6">
      <w:pPr>
        <w:pStyle w:val="ListParagraph"/>
        <w:numPr>
          <w:ilvl w:val="1"/>
          <w:numId w:val="5"/>
        </w:numPr>
        <w:ind w:left="567"/>
        <w:rPr>
          <w:bCs/>
          <w:lang w:val="lv-LV"/>
        </w:rPr>
      </w:pPr>
      <w:r w:rsidRPr="00334EC1">
        <w:rPr>
          <w:b/>
          <w:lang w:val="lv-LV"/>
        </w:rPr>
        <w:t>Pasūtītājam iesniedzamo dokumentu derīguma termiņš</w:t>
      </w:r>
      <w:bookmarkStart w:id="9" w:name="_Hlk361930"/>
      <w:bookmarkStart w:id="10" w:name="_Hlk363102"/>
    </w:p>
    <w:bookmarkEnd w:id="9"/>
    <w:bookmarkEnd w:id="10"/>
    <w:p w14:paraId="00CADC65" w14:textId="3B1245C4" w:rsidR="00B171D6" w:rsidRPr="008B14D9" w:rsidRDefault="00B171D6" w:rsidP="00B171D6">
      <w:pPr>
        <w:pStyle w:val="ListParagraph"/>
        <w:numPr>
          <w:ilvl w:val="2"/>
          <w:numId w:val="5"/>
        </w:numPr>
        <w:ind w:left="709"/>
        <w:jc w:val="both"/>
        <w:rPr>
          <w:lang w:val="lv-LV"/>
        </w:rPr>
      </w:pPr>
      <w:r w:rsidRPr="00334EC1">
        <w:rPr>
          <w:lang w:val="lv-LV"/>
        </w:rPr>
        <w:t xml:space="preserve">Pretendenta izslēgšanas gadījumu </w:t>
      </w:r>
      <w:proofErr w:type="spellStart"/>
      <w:r w:rsidRPr="00334EC1">
        <w:rPr>
          <w:lang w:val="lv-LV"/>
        </w:rPr>
        <w:t>neattiecināmību</w:t>
      </w:r>
      <w:proofErr w:type="spellEnd"/>
      <w:r w:rsidRPr="00334EC1">
        <w:rPr>
          <w:lang w:val="lv-LV"/>
        </w:rPr>
        <w:t xml:space="preserve"> apliecinošās izziņas un citus līdzvērtīgus dokumentus, kurus izsniedz Latvijas kompetentās institūcijas, Pasūtītājs </w:t>
      </w:r>
      <w:r w:rsidRPr="00334EC1">
        <w:rPr>
          <w:lang w:val="lv-LV"/>
        </w:rPr>
        <w:lastRenderedPageBreak/>
        <w:t xml:space="preserve">pieņem un atzīst, ja tie izdoti ne </w:t>
      </w:r>
      <w:r w:rsidRPr="008B14D9">
        <w:rPr>
          <w:lang w:val="lv-LV"/>
        </w:rPr>
        <w:t>agrāk kā 1 (vienu) mēnesi pirms iesniegšanas dienas, bet ārvalstu kompetento institūciju izziņas un citus dokumentus Komisija pieņem un atzīst, ja tie izdoti  ne agrāk kā 6 (sešus) mēnešus pirms iesniegšanas dienas, ja vien izziņas vai dokumenta izdevējs nav norādījis īsāku tā derīguma termiņu</w:t>
      </w:r>
      <w:r w:rsidR="0096077A">
        <w:rPr>
          <w:lang w:val="lv-LV"/>
        </w:rPr>
        <w:t>.</w:t>
      </w:r>
    </w:p>
    <w:p w14:paraId="0175CCBC" w14:textId="78DFF4FB" w:rsidR="00B171D6" w:rsidRPr="00933FCB" w:rsidRDefault="00B171D6" w:rsidP="00B171D6">
      <w:pPr>
        <w:pStyle w:val="ListParagraph"/>
        <w:numPr>
          <w:ilvl w:val="2"/>
          <w:numId w:val="5"/>
        </w:numPr>
        <w:ind w:left="709"/>
        <w:jc w:val="both"/>
        <w:rPr>
          <w:lang w:val="lv-LV"/>
        </w:rPr>
      </w:pPr>
      <w:r w:rsidRPr="008B14D9">
        <w:rPr>
          <w:lang w:val="lv-LV"/>
        </w:rPr>
        <w:t xml:space="preserve">Komisija, izmantojot publiski </w:t>
      </w:r>
      <w:r w:rsidRPr="00933FCB">
        <w:rPr>
          <w:lang w:val="lv-LV"/>
        </w:rPr>
        <w:t>pieejamās datu bāzes un publiski pieejamo informāciju, var pārbaudīt un  pārliecināties par Pretendenta</w:t>
      </w:r>
      <w:r>
        <w:rPr>
          <w:lang w:val="lv-LV"/>
        </w:rPr>
        <w:t xml:space="preserve"> (Latvijas Republikā reģistrēta uzņēmuma)</w:t>
      </w:r>
      <w:r w:rsidRPr="00933FCB">
        <w:rPr>
          <w:lang w:val="lv-LV"/>
        </w:rPr>
        <w:t xml:space="preserve"> faktisko situāciju uz pieprasījuma brīdi - vai uz </w:t>
      </w:r>
      <w:r>
        <w:rPr>
          <w:lang w:val="lv-LV"/>
        </w:rPr>
        <w:t>to</w:t>
      </w:r>
      <w:r w:rsidRPr="00933FCB">
        <w:rPr>
          <w:lang w:val="lv-LV"/>
        </w:rPr>
        <w:t xml:space="preserve"> neattiecas obligātie Pretendentu izslēgšanas gadījumi</w:t>
      </w:r>
      <w:r w:rsidR="0096077A">
        <w:rPr>
          <w:lang w:val="lv-LV"/>
        </w:rPr>
        <w:t>.</w:t>
      </w:r>
    </w:p>
    <w:p w14:paraId="1F3C0B10" w14:textId="499C5229" w:rsidR="00B171D6" w:rsidRDefault="00B171D6" w:rsidP="00B171D6">
      <w:pPr>
        <w:pStyle w:val="ListParagraph"/>
        <w:numPr>
          <w:ilvl w:val="2"/>
          <w:numId w:val="5"/>
        </w:numPr>
        <w:ind w:left="709"/>
        <w:jc w:val="both"/>
        <w:rPr>
          <w:lang w:val="lv-LV"/>
        </w:rPr>
      </w:pPr>
      <w:r w:rsidRPr="00933FCB">
        <w:rPr>
          <w:lang w:val="lv-LV"/>
        </w:rPr>
        <w:t>Komisija ir tiesīga jebkurā brīdī pieprasīt no Pretendenta iesniegt kompetentu institūciju izsniegtus aktuālus dokumentus, kas apliecina, ka uz Pretendentu neattiecas Pretendentu izslēgšanas gadījumi, īpaši gadījumos, ja minēto informāciju nav iespējams pārbaudīt publiski pieejamās datu bāzēs</w:t>
      </w:r>
      <w:r w:rsidR="0096077A">
        <w:rPr>
          <w:lang w:val="lv-LV"/>
        </w:rPr>
        <w:t>.</w:t>
      </w:r>
    </w:p>
    <w:p w14:paraId="5D811DB7" w14:textId="2700AF57" w:rsidR="00B171D6" w:rsidRPr="00933FCB" w:rsidRDefault="0096077A" w:rsidP="00B171D6">
      <w:pPr>
        <w:pStyle w:val="ListParagraph"/>
        <w:numPr>
          <w:ilvl w:val="2"/>
          <w:numId w:val="5"/>
        </w:numPr>
        <w:ind w:left="709"/>
        <w:jc w:val="both"/>
        <w:rPr>
          <w:lang w:val="lv-LV"/>
        </w:rPr>
      </w:pPr>
      <w:r>
        <w:rPr>
          <w:lang w:val="lv-LV"/>
        </w:rPr>
        <w:t>Ā</w:t>
      </w:r>
      <w:r w:rsidR="00B171D6" w:rsidRPr="00531D33">
        <w:rPr>
          <w:lang w:val="lv-LV"/>
        </w:rPr>
        <w:t xml:space="preserve">rvalsts </w:t>
      </w:r>
      <w:r w:rsidR="0074698A">
        <w:rPr>
          <w:lang w:val="lv-LV"/>
        </w:rPr>
        <w:t>P</w:t>
      </w:r>
      <w:r w:rsidR="00B171D6" w:rsidRPr="00531D33">
        <w:rPr>
          <w:lang w:val="lv-LV"/>
        </w:rPr>
        <w:t xml:space="preserve">retendentam, lai izpildītu sarunu procedūrās nolikumā minētās prasības attiecībā uz dokumentu iesniegšanu, ir tiesības iesniegt ekvivalentus dokumentus nolikuma </w:t>
      </w:r>
      <w:r w:rsidR="00B171D6">
        <w:rPr>
          <w:lang w:val="lv-LV"/>
        </w:rPr>
        <w:t>3.2.3.1.</w:t>
      </w:r>
      <w:r w:rsidR="00C92B9F">
        <w:rPr>
          <w:lang w:val="lv-LV"/>
        </w:rPr>
        <w:t>,</w:t>
      </w:r>
      <w:r w:rsidR="00B171D6" w:rsidRPr="00531D33">
        <w:rPr>
          <w:lang w:val="lv-LV"/>
        </w:rPr>
        <w:t xml:space="preserve"> </w:t>
      </w:r>
      <w:r w:rsidR="00B171D6">
        <w:rPr>
          <w:lang w:val="lv-LV"/>
        </w:rPr>
        <w:t>3</w:t>
      </w:r>
      <w:r w:rsidR="00B171D6" w:rsidRPr="00531D33">
        <w:rPr>
          <w:lang w:val="lv-LV"/>
        </w:rPr>
        <w:t>.2.3.2.</w:t>
      </w:r>
      <w:r w:rsidR="00C92B9F">
        <w:rPr>
          <w:lang w:val="lv-LV"/>
        </w:rPr>
        <w:t xml:space="preserve"> un 3.2.3.6.</w:t>
      </w:r>
      <w:r w:rsidR="00B171D6" w:rsidRPr="00531D33">
        <w:rPr>
          <w:lang w:val="lv-LV"/>
        </w:rPr>
        <w:t>punktā norādītajiem, kas izdoti saskaņā ar tā reģistrācijas valsts attiecīgajiem likumiem vai praksi, kas vistuvāk atbilst Latvijas Republikas attiecīgajiem dokumentiem un kas apliecina, ka uz to neattiecas neviens no nolikum</w:t>
      </w:r>
      <w:r w:rsidR="00B171D6">
        <w:rPr>
          <w:lang w:val="lv-LV"/>
        </w:rPr>
        <w:t>ā</w:t>
      </w:r>
      <w:r w:rsidR="00B171D6" w:rsidRPr="00531D33">
        <w:rPr>
          <w:lang w:val="lv-LV"/>
        </w:rPr>
        <w:t xml:space="preserve"> minētajiem obligātajiem </w:t>
      </w:r>
      <w:r w:rsidR="0074698A">
        <w:rPr>
          <w:lang w:val="lv-LV"/>
        </w:rPr>
        <w:t>P</w:t>
      </w:r>
      <w:r w:rsidR="00B171D6" w:rsidRPr="00531D33">
        <w:rPr>
          <w:lang w:val="lv-LV"/>
        </w:rPr>
        <w:t>retendentu izslēgšanas noteikumiem</w:t>
      </w:r>
      <w:r w:rsidR="00B171D6">
        <w:rPr>
          <w:lang w:val="lv-LV"/>
        </w:rPr>
        <w:t>.</w:t>
      </w:r>
    </w:p>
    <w:p w14:paraId="69C6CBB9" w14:textId="669D33A1" w:rsidR="00B942A4" w:rsidRDefault="00B942A4" w:rsidP="00213070">
      <w:pPr>
        <w:jc w:val="both"/>
        <w:rPr>
          <w:lang w:val="lv-LV"/>
        </w:rPr>
      </w:pPr>
    </w:p>
    <w:p w14:paraId="67774BA0" w14:textId="77777777" w:rsidR="00B171D6" w:rsidRPr="00213070" w:rsidRDefault="00B171D6" w:rsidP="00213070">
      <w:pPr>
        <w:jc w:val="both"/>
        <w:rPr>
          <w:lang w:val="lv-LV"/>
        </w:rPr>
      </w:pPr>
    </w:p>
    <w:p w14:paraId="6E41C418" w14:textId="5F768780" w:rsidR="00422FB0" w:rsidRDefault="00422FB0" w:rsidP="000F4253">
      <w:pPr>
        <w:pStyle w:val="ListParagraph"/>
        <w:numPr>
          <w:ilvl w:val="0"/>
          <w:numId w:val="8"/>
        </w:numPr>
        <w:jc w:val="center"/>
        <w:rPr>
          <w:rFonts w:ascii="Times New Roman Bold" w:hAnsi="Times New Roman Bold"/>
          <w:b/>
          <w:caps/>
          <w:lang w:val="lv-LV"/>
        </w:rPr>
      </w:pPr>
      <w:r>
        <w:rPr>
          <w:rFonts w:ascii="Times New Roman Bold" w:hAnsi="Times New Roman Bold"/>
          <w:b/>
          <w:caps/>
          <w:lang w:val="lv-LV"/>
        </w:rPr>
        <w:t>sarunu procedūras priekšmets</w:t>
      </w:r>
    </w:p>
    <w:p w14:paraId="2FBAFA6D" w14:textId="77777777" w:rsidR="00C9761F" w:rsidRPr="00C9761F" w:rsidRDefault="00C9761F" w:rsidP="00C9761F">
      <w:pPr>
        <w:jc w:val="both"/>
        <w:rPr>
          <w:bCs/>
          <w:lang w:val="lv-LV"/>
        </w:rPr>
      </w:pPr>
    </w:p>
    <w:p w14:paraId="6AD7C687" w14:textId="28860031" w:rsidR="00422FB0" w:rsidRDefault="00422FB0" w:rsidP="000F4253">
      <w:pPr>
        <w:pStyle w:val="ListParagraph"/>
        <w:numPr>
          <w:ilvl w:val="1"/>
          <w:numId w:val="8"/>
        </w:numPr>
        <w:ind w:left="426" w:hanging="426"/>
        <w:jc w:val="both"/>
        <w:rPr>
          <w:bCs/>
          <w:lang w:val="lv-LV"/>
        </w:rPr>
      </w:pPr>
      <w:r>
        <w:rPr>
          <w:b/>
          <w:lang w:val="lv-LV"/>
        </w:rPr>
        <w:t>Sarunu procedūra</w:t>
      </w:r>
      <w:r w:rsidRPr="00E72439">
        <w:rPr>
          <w:b/>
          <w:lang w:val="lv-LV"/>
        </w:rPr>
        <w:t>s priekšmeta apraksts un apjoms</w:t>
      </w:r>
      <w:r w:rsidRPr="00397C7B">
        <w:rPr>
          <w:b/>
          <w:lang w:val="lv-LV"/>
        </w:rPr>
        <w:t>:</w:t>
      </w:r>
      <w:r w:rsidRPr="00397C7B">
        <w:rPr>
          <w:lang w:val="lv-LV"/>
        </w:rPr>
        <w:t xml:space="preserve"> būvuzraudzības</w:t>
      </w:r>
      <w:r w:rsidR="00AE511B">
        <w:rPr>
          <w:lang w:val="lv-LV"/>
        </w:rPr>
        <w:t>,</w:t>
      </w:r>
      <w:r w:rsidRPr="00397C7B">
        <w:rPr>
          <w:lang w:val="lv-LV"/>
        </w:rPr>
        <w:t xml:space="preserve"> tehniskās uzraudzības</w:t>
      </w:r>
      <w:r w:rsidR="00C9761F">
        <w:rPr>
          <w:lang w:val="lv-LV"/>
        </w:rPr>
        <w:t>, Darbu līguma izpildes uzraudzība</w:t>
      </w:r>
      <w:r w:rsidR="00AE511B">
        <w:rPr>
          <w:lang w:val="lv-LV"/>
        </w:rPr>
        <w:t>s</w:t>
      </w:r>
      <w:r w:rsidR="00C9761F">
        <w:rPr>
          <w:lang w:val="lv-LV"/>
        </w:rPr>
        <w:t>, pārbaude</w:t>
      </w:r>
      <w:r w:rsidR="00AE511B">
        <w:rPr>
          <w:lang w:val="lv-LV"/>
        </w:rPr>
        <w:t>s</w:t>
      </w:r>
      <w:r w:rsidR="00C9761F">
        <w:rPr>
          <w:lang w:val="lv-LV"/>
        </w:rPr>
        <w:t xml:space="preserve"> un vadīšana</w:t>
      </w:r>
      <w:r w:rsidR="00AE511B">
        <w:rPr>
          <w:lang w:val="lv-LV"/>
        </w:rPr>
        <w:t>s pakalpojums</w:t>
      </w:r>
      <w:r w:rsidR="00C9761F">
        <w:rPr>
          <w:lang w:val="lv-LV"/>
        </w:rPr>
        <w:t xml:space="preserve"> </w:t>
      </w:r>
      <w:r w:rsidRPr="00C60E44">
        <w:rPr>
          <w:lang w:val="lv-LV"/>
        </w:rPr>
        <w:t xml:space="preserve">saskaņā </w:t>
      </w:r>
      <w:r w:rsidRPr="00397C7B">
        <w:rPr>
          <w:lang w:val="lv-LV"/>
        </w:rPr>
        <w:t>ar nolikumu</w:t>
      </w:r>
      <w:r w:rsidR="00C9761F">
        <w:rPr>
          <w:lang w:val="lv-LV"/>
        </w:rPr>
        <w:t xml:space="preserve"> ar tā pielikumiem </w:t>
      </w:r>
      <w:r w:rsidRPr="00397C7B">
        <w:rPr>
          <w:lang w:val="lv-LV"/>
        </w:rPr>
        <w:t>(nolikuma tekstā saukts arī kā “Sarunu procedūras priekšmets”)</w:t>
      </w:r>
      <w:r w:rsidRPr="00397C7B">
        <w:rPr>
          <w:bCs/>
          <w:lang w:val="lv-LV"/>
        </w:rPr>
        <w:t>.</w:t>
      </w:r>
    </w:p>
    <w:p w14:paraId="464A80CD" w14:textId="77777777" w:rsidR="00C9761F" w:rsidRPr="00C9761F" w:rsidRDefault="00C9761F" w:rsidP="00C9761F">
      <w:pPr>
        <w:jc w:val="both"/>
        <w:rPr>
          <w:b/>
          <w:bCs/>
          <w:lang w:val="lv-LV"/>
        </w:rPr>
      </w:pPr>
    </w:p>
    <w:p w14:paraId="4BD4520D" w14:textId="1023BE5C" w:rsidR="00422FB0" w:rsidRPr="0057333B" w:rsidRDefault="00422FB0" w:rsidP="000F4253">
      <w:pPr>
        <w:pStyle w:val="ListParagraph"/>
        <w:numPr>
          <w:ilvl w:val="1"/>
          <w:numId w:val="8"/>
        </w:numPr>
        <w:ind w:left="426" w:hanging="426"/>
        <w:jc w:val="both"/>
        <w:rPr>
          <w:b/>
          <w:bCs/>
          <w:lang w:val="lv-LV"/>
        </w:rPr>
      </w:pPr>
      <w:r>
        <w:rPr>
          <w:lang w:val="lv-LV"/>
        </w:rPr>
        <w:t>Sarunu procedūras g</w:t>
      </w:r>
      <w:r w:rsidRPr="0057333B">
        <w:rPr>
          <w:lang w:val="lv-LV"/>
        </w:rPr>
        <w:t>alvenā priekšmeta CPV kods: 71000000-8 (Arhitektūras, būvniecības, inženiertehniskie un pārbaudes pakalpojumi).</w:t>
      </w:r>
    </w:p>
    <w:p w14:paraId="2B5CA626" w14:textId="4C11B297" w:rsidR="00422FB0" w:rsidRDefault="00422FB0" w:rsidP="00422FB0">
      <w:pPr>
        <w:pStyle w:val="ListParagraph"/>
        <w:ind w:left="567"/>
        <w:jc w:val="both"/>
        <w:rPr>
          <w:lang w:val="lv-LV"/>
        </w:rPr>
      </w:pPr>
      <w:r>
        <w:rPr>
          <w:lang w:val="lv-LV"/>
        </w:rPr>
        <w:t>Sarunu procedūras p</w:t>
      </w:r>
      <w:r w:rsidRPr="0057333B">
        <w:rPr>
          <w:lang w:val="lv-LV"/>
        </w:rPr>
        <w:t xml:space="preserve">apildus priekšmetu CPV kodi: </w:t>
      </w:r>
      <w:r w:rsidRPr="00C9761F">
        <w:rPr>
          <w:lang w:val="lv-LV"/>
        </w:rPr>
        <w:t>71520000-9 (Celtniecības uzraudzības pakalpojumi</w:t>
      </w:r>
      <w:r w:rsidRPr="00532B3F">
        <w:rPr>
          <w:lang w:val="lv-LV"/>
        </w:rPr>
        <w:t>),</w:t>
      </w:r>
      <w:r w:rsidR="00DA6348">
        <w:rPr>
          <w:lang w:val="lv-LV"/>
        </w:rPr>
        <w:t xml:space="preserve"> </w:t>
      </w:r>
      <w:r w:rsidR="00BC05C2" w:rsidRPr="008E4C79">
        <w:rPr>
          <w:lang w:val="lv-LV"/>
        </w:rPr>
        <w:t xml:space="preserve">71600000-4 </w:t>
      </w:r>
      <w:r w:rsidR="00736853" w:rsidRPr="008E4C79">
        <w:rPr>
          <w:lang w:val="lv-LV"/>
        </w:rPr>
        <w:t>(</w:t>
      </w:r>
      <w:r w:rsidR="00BC05C2" w:rsidRPr="008E4C79">
        <w:rPr>
          <w:lang w:val="lv-LV"/>
        </w:rPr>
        <w:t>Tehniskās testēšanas, analīzes un konsultāciju pakalpojumi</w:t>
      </w:r>
      <w:r w:rsidR="00736853" w:rsidRPr="008E4C79">
        <w:rPr>
          <w:lang w:val="lv-LV"/>
        </w:rPr>
        <w:t>)</w:t>
      </w:r>
      <w:r w:rsidR="00143660" w:rsidRPr="008E4C79">
        <w:rPr>
          <w:lang w:val="lv-LV"/>
        </w:rPr>
        <w:t>.</w:t>
      </w:r>
    </w:p>
    <w:p w14:paraId="7B551D31" w14:textId="77777777" w:rsidR="00422FB0" w:rsidRPr="0089028B" w:rsidRDefault="00422FB0" w:rsidP="00422FB0">
      <w:pPr>
        <w:ind w:left="426" w:hanging="426"/>
        <w:jc w:val="both"/>
        <w:rPr>
          <w:b/>
          <w:bCs/>
          <w:lang w:val="lv-LV"/>
        </w:rPr>
      </w:pPr>
    </w:p>
    <w:p w14:paraId="12965AF9" w14:textId="6835CA46" w:rsidR="00523E00" w:rsidRPr="00523E00" w:rsidRDefault="009155E7" w:rsidP="000F4253">
      <w:pPr>
        <w:pStyle w:val="ListParagraph"/>
        <w:numPr>
          <w:ilvl w:val="1"/>
          <w:numId w:val="8"/>
        </w:numPr>
        <w:ind w:left="426" w:hanging="426"/>
        <w:jc w:val="both"/>
        <w:rPr>
          <w:bCs/>
          <w:lang w:val="lv-LV"/>
        </w:rPr>
      </w:pPr>
      <w:r>
        <w:rPr>
          <w:b/>
          <w:lang w:val="lv-LV"/>
        </w:rPr>
        <w:t>T</w:t>
      </w:r>
      <w:r w:rsidR="00422FB0" w:rsidRPr="0057333B">
        <w:rPr>
          <w:b/>
          <w:lang w:val="lv-LV"/>
        </w:rPr>
        <w:t>ermiņš:</w:t>
      </w:r>
    </w:p>
    <w:p w14:paraId="1E30B0A6" w14:textId="784ADAC1" w:rsidR="00523E00" w:rsidRPr="00C92B9F" w:rsidRDefault="00AE511B" w:rsidP="000F4253">
      <w:pPr>
        <w:pStyle w:val="ListParagraph"/>
        <w:numPr>
          <w:ilvl w:val="2"/>
          <w:numId w:val="8"/>
        </w:numPr>
        <w:ind w:left="567" w:hanging="567"/>
        <w:jc w:val="both"/>
        <w:rPr>
          <w:b/>
          <w:lang w:val="lv-LV"/>
        </w:rPr>
      </w:pPr>
      <w:r>
        <w:rPr>
          <w:bCs/>
          <w:lang w:val="lv-LV"/>
        </w:rPr>
        <w:t>P</w:t>
      </w:r>
      <w:r w:rsidR="00523E00" w:rsidRPr="00C92B9F">
        <w:rPr>
          <w:bCs/>
          <w:lang w:val="lv-LV"/>
        </w:rPr>
        <w:t xml:space="preserve">akalpojums jānodrošina visā </w:t>
      </w:r>
      <w:r w:rsidR="00030260" w:rsidRPr="00C92B9F">
        <w:rPr>
          <w:bCs/>
          <w:lang w:val="lv-LV"/>
        </w:rPr>
        <w:t>būvprojekta izstrādes un būvniecības</w:t>
      </w:r>
      <w:r w:rsidR="00523E00" w:rsidRPr="00C92B9F">
        <w:rPr>
          <w:bCs/>
          <w:lang w:val="lv-LV"/>
        </w:rPr>
        <w:t xml:space="preserve"> laikā līdz objektu </w:t>
      </w:r>
      <w:r w:rsidR="00692FBC" w:rsidRPr="00C92B9F">
        <w:rPr>
          <w:bCs/>
          <w:lang w:val="lv-LV"/>
        </w:rPr>
        <w:t>pieņemšanai</w:t>
      </w:r>
      <w:r w:rsidR="00523E00" w:rsidRPr="00C92B9F">
        <w:rPr>
          <w:bCs/>
          <w:lang w:val="lv-LV"/>
        </w:rPr>
        <w:t xml:space="preserve"> ekspluatācijā</w:t>
      </w:r>
      <w:r w:rsidR="0096077A">
        <w:rPr>
          <w:bCs/>
          <w:lang w:val="lv-LV"/>
        </w:rPr>
        <w:t>.</w:t>
      </w:r>
    </w:p>
    <w:p w14:paraId="3857B06E" w14:textId="667E5551" w:rsidR="00523E00" w:rsidRPr="00C92B9F" w:rsidRDefault="0096077A" w:rsidP="000F4253">
      <w:pPr>
        <w:pStyle w:val="ListParagraph"/>
        <w:numPr>
          <w:ilvl w:val="2"/>
          <w:numId w:val="8"/>
        </w:numPr>
        <w:ind w:left="567" w:hanging="567"/>
        <w:jc w:val="both"/>
        <w:rPr>
          <w:b/>
          <w:lang w:val="lv-LV"/>
        </w:rPr>
      </w:pPr>
      <w:r>
        <w:rPr>
          <w:bCs/>
          <w:lang w:val="lv-LV"/>
        </w:rPr>
        <w:t>P</w:t>
      </w:r>
      <w:r w:rsidR="003365EA" w:rsidRPr="00C92B9F">
        <w:rPr>
          <w:bCs/>
          <w:lang w:val="lv-LV"/>
        </w:rPr>
        <w:t xml:space="preserve">lānotais līguma termiņš: </w:t>
      </w:r>
      <w:r w:rsidR="00692FBC" w:rsidRPr="00C92B9F">
        <w:rPr>
          <w:bCs/>
          <w:lang w:val="lv-LV"/>
        </w:rPr>
        <w:t>24</w:t>
      </w:r>
      <w:r w:rsidR="002909D8">
        <w:rPr>
          <w:bCs/>
          <w:lang w:val="lv-LV"/>
        </w:rPr>
        <w:t> (divdesmit četri)</w:t>
      </w:r>
      <w:r w:rsidR="00692FBC" w:rsidRPr="00C92B9F">
        <w:rPr>
          <w:bCs/>
          <w:lang w:val="lv-LV"/>
        </w:rPr>
        <w:t xml:space="preserve"> mēneši</w:t>
      </w:r>
      <w:r w:rsidR="001A5A1F" w:rsidRPr="00C92B9F">
        <w:rPr>
          <w:bCs/>
          <w:lang w:val="lv-LV"/>
        </w:rPr>
        <w:t xml:space="preserve"> vai līdz objektu pieņemšanai ekspluatācijā, </w:t>
      </w:r>
      <w:r w:rsidR="00523E00" w:rsidRPr="00C92B9F">
        <w:rPr>
          <w:lang w:val="lv-LV"/>
        </w:rPr>
        <w:t xml:space="preserve">kā noteikts Darba uzdevumā </w:t>
      </w:r>
      <w:r w:rsidR="00523E00" w:rsidRPr="00C92B9F">
        <w:rPr>
          <w:bCs/>
          <w:lang w:val="lv-LV"/>
        </w:rPr>
        <w:t xml:space="preserve">(nolikuma 2.pielikuma 5.2.punkts) </w:t>
      </w:r>
      <w:r w:rsidR="00523E00" w:rsidRPr="00C92B9F">
        <w:rPr>
          <w:lang w:val="lv-LV"/>
        </w:rPr>
        <w:t xml:space="preserve">un iepirkuma līgumā (nolikuma 3.pielikuma </w:t>
      </w:r>
      <w:r w:rsidR="002909D8">
        <w:rPr>
          <w:lang w:val="lv-LV"/>
        </w:rPr>
        <w:t xml:space="preserve">līguma daļas </w:t>
      </w:r>
      <w:r w:rsidR="00523E00" w:rsidRPr="00C92B9F">
        <w:rPr>
          <w:lang w:val="lv-LV"/>
        </w:rPr>
        <w:t>3.punktā)</w:t>
      </w:r>
      <w:r>
        <w:rPr>
          <w:bCs/>
          <w:lang w:val="lv-LV"/>
        </w:rPr>
        <w:t>.</w:t>
      </w:r>
    </w:p>
    <w:p w14:paraId="1CCD675C" w14:textId="1A67FF1F" w:rsidR="00523E00" w:rsidRDefault="00523E00" w:rsidP="000F4253">
      <w:pPr>
        <w:pStyle w:val="ListParagraph"/>
        <w:numPr>
          <w:ilvl w:val="2"/>
          <w:numId w:val="8"/>
        </w:numPr>
        <w:ind w:left="567" w:hanging="567"/>
        <w:jc w:val="both"/>
        <w:rPr>
          <w:bCs/>
          <w:lang w:val="lv-LV"/>
        </w:rPr>
      </w:pPr>
      <w:r w:rsidRPr="00523E00">
        <w:rPr>
          <w:bCs/>
          <w:lang w:val="lv-LV"/>
        </w:rPr>
        <w:t>Iepirkuma līguma termiņš tiek pagarināts bez papildu samaksas</w:t>
      </w:r>
      <w:r>
        <w:rPr>
          <w:bCs/>
          <w:lang w:val="lv-LV"/>
        </w:rPr>
        <w:t xml:space="preserve"> (atbilstoši nolikuma 2.pielikuma “Darba uzdevums” 3.2.punktam)</w:t>
      </w:r>
      <w:r w:rsidRPr="00523E00">
        <w:rPr>
          <w:bCs/>
          <w:lang w:val="lv-LV"/>
        </w:rPr>
        <w:t>, ja</w:t>
      </w:r>
      <w:r>
        <w:rPr>
          <w:bCs/>
          <w:lang w:val="lv-LV"/>
        </w:rPr>
        <w:t>:</w:t>
      </w:r>
    </w:p>
    <w:p w14:paraId="7406D347" w14:textId="77777777" w:rsidR="00523E00" w:rsidRPr="00523E00" w:rsidRDefault="00523E00" w:rsidP="000F4253">
      <w:pPr>
        <w:pStyle w:val="ListParagraph"/>
        <w:numPr>
          <w:ilvl w:val="3"/>
          <w:numId w:val="8"/>
        </w:numPr>
        <w:ind w:left="1276"/>
        <w:jc w:val="both"/>
        <w:rPr>
          <w:b/>
          <w:lang w:val="lv-LV"/>
        </w:rPr>
      </w:pPr>
      <w:r w:rsidRPr="00523E00">
        <w:rPr>
          <w:bCs/>
          <w:lang w:val="lv-LV"/>
        </w:rPr>
        <w:t>Darbu līguma izpilde kavējas Uzņēmēja vainas dēļ un nepārsniedz 10% no līgumā noteiktā Darbu izpildes termiņa</w:t>
      </w:r>
      <w:r>
        <w:rPr>
          <w:bCs/>
          <w:lang w:val="lv-LV"/>
        </w:rPr>
        <w:t>;</w:t>
      </w:r>
    </w:p>
    <w:p w14:paraId="1BDEDC70" w14:textId="61D75EDA" w:rsidR="00422FB0" w:rsidRPr="00BD1575" w:rsidRDefault="00523E00" w:rsidP="000F4253">
      <w:pPr>
        <w:pStyle w:val="ListParagraph"/>
        <w:numPr>
          <w:ilvl w:val="3"/>
          <w:numId w:val="8"/>
        </w:numPr>
        <w:ind w:left="1276"/>
        <w:jc w:val="both"/>
        <w:rPr>
          <w:b/>
          <w:lang w:val="lv-LV"/>
        </w:rPr>
      </w:pPr>
      <w:r w:rsidRPr="00523E00">
        <w:rPr>
          <w:bCs/>
          <w:lang w:val="lv-LV"/>
        </w:rPr>
        <w:t>Uzņēmējam rodas nepieciešamība veikt papildus neparedzētus darbus, kā rezultātā var pieaugt Inženiera darbu apjoms</w:t>
      </w:r>
      <w:r>
        <w:rPr>
          <w:bCs/>
          <w:lang w:val="lv-LV"/>
        </w:rPr>
        <w:t>;</w:t>
      </w:r>
    </w:p>
    <w:p w14:paraId="1E5EAFC2" w14:textId="0944406B" w:rsidR="00BD1575" w:rsidRPr="00523E00" w:rsidRDefault="00BD1575" w:rsidP="000F4253">
      <w:pPr>
        <w:pStyle w:val="ListParagraph"/>
        <w:numPr>
          <w:ilvl w:val="3"/>
          <w:numId w:val="8"/>
        </w:numPr>
        <w:ind w:left="1276"/>
        <w:jc w:val="both"/>
        <w:rPr>
          <w:b/>
          <w:lang w:val="lv-LV"/>
        </w:rPr>
      </w:pPr>
      <w:r>
        <w:rPr>
          <w:bCs/>
          <w:lang w:val="lv-LV"/>
        </w:rPr>
        <w:t>Neparedzēti apstākļi, tai skaitā, klimatiskie, tehniskie u.c., kuru nebija iespējams prognozēt, un kas varētu izraisīt būves pabeigšanas aizkavēšanos.</w:t>
      </w:r>
    </w:p>
    <w:p w14:paraId="65D9AAEF" w14:textId="77777777" w:rsidR="00422FB0" w:rsidRPr="007830EC" w:rsidRDefault="00422FB0" w:rsidP="00422FB0">
      <w:pPr>
        <w:jc w:val="both"/>
        <w:rPr>
          <w:bCs/>
          <w:lang w:val="lv-LV"/>
        </w:rPr>
      </w:pPr>
    </w:p>
    <w:p w14:paraId="6CD49E81" w14:textId="5498E69F" w:rsidR="005A0871" w:rsidRDefault="005A0871" w:rsidP="000F4253">
      <w:pPr>
        <w:pStyle w:val="ListParagraph"/>
        <w:numPr>
          <w:ilvl w:val="1"/>
          <w:numId w:val="8"/>
        </w:numPr>
        <w:ind w:left="426" w:hanging="426"/>
        <w:jc w:val="both"/>
        <w:rPr>
          <w:bCs/>
          <w:lang w:val="lv-LV"/>
        </w:rPr>
      </w:pPr>
      <w:r w:rsidRPr="00D734AE">
        <w:rPr>
          <w:b/>
          <w:lang w:val="lv-LV"/>
        </w:rPr>
        <w:t>Norēķinu kārtība:</w:t>
      </w:r>
      <w:r>
        <w:rPr>
          <w:bCs/>
          <w:lang w:val="lv-LV"/>
        </w:rPr>
        <w:t xml:space="preserve"> saskaņā ar Līgum</w:t>
      </w:r>
      <w:r w:rsidR="00D82EA7">
        <w:rPr>
          <w:bCs/>
          <w:lang w:val="lv-LV"/>
        </w:rPr>
        <w:t xml:space="preserve">a </w:t>
      </w:r>
      <w:r>
        <w:rPr>
          <w:bCs/>
          <w:lang w:val="lv-LV"/>
        </w:rPr>
        <w:t xml:space="preserve">projekta </w:t>
      </w:r>
      <w:r w:rsidR="002909D8">
        <w:rPr>
          <w:bCs/>
          <w:lang w:val="lv-LV"/>
        </w:rPr>
        <w:t xml:space="preserve">līguma noteikumu </w:t>
      </w:r>
      <w:r>
        <w:rPr>
          <w:bCs/>
          <w:lang w:val="lv-LV"/>
        </w:rPr>
        <w:t>7.punktu (nolikuma 3.pielikum</w:t>
      </w:r>
      <w:r w:rsidR="002909D8">
        <w:rPr>
          <w:bCs/>
          <w:lang w:val="lv-LV"/>
        </w:rPr>
        <w:t>a 1.pielikums</w:t>
      </w:r>
      <w:r>
        <w:rPr>
          <w:bCs/>
          <w:lang w:val="lv-LV"/>
        </w:rPr>
        <w:t>)</w:t>
      </w:r>
      <w:r w:rsidR="0096077A">
        <w:rPr>
          <w:bCs/>
          <w:lang w:val="lv-LV"/>
        </w:rPr>
        <w:t>.</w:t>
      </w:r>
    </w:p>
    <w:p w14:paraId="52D184C7" w14:textId="77777777" w:rsidR="0000770F" w:rsidRPr="0000770F" w:rsidRDefault="0000770F" w:rsidP="0000770F">
      <w:pPr>
        <w:jc w:val="both"/>
        <w:rPr>
          <w:bCs/>
          <w:lang w:val="lv-LV"/>
        </w:rPr>
      </w:pPr>
    </w:p>
    <w:p w14:paraId="6A7F7BDF" w14:textId="440BF249" w:rsidR="00422FB0" w:rsidRPr="00C92B9F" w:rsidRDefault="00422FB0" w:rsidP="000F4253">
      <w:pPr>
        <w:pStyle w:val="ListParagraph"/>
        <w:numPr>
          <w:ilvl w:val="1"/>
          <w:numId w:val="8"/>
        </w:numPr>
        <w:ind w:left="426" w:hanging="426"/>
        <w:jc w:val="both"/>
        <w:rPr>
          <w:bCs/>
          <w:lang w:val="lv-LV"/>
        </w:rPr>
      </w:pPr>
      <w:r w:rsidRPr="007D74A2">
        <w:rPr>
          <w:b/>
          <w:lang w:val="lv-LV"/>
        </w:rPr>
        <w:lastRenderedPageBreak/>
        <w:t>Līguma izpildes vieta:</w:t>
      </w:r>
      <w:r w:rsidRPr="007D74A2">
        <w:rPr>
          <w:bCs/>
          <w:lang w:val="lv-LV"/>
        </w:rPr>
        <w:t xml:space="preserve"> </w:t>
      </w:r>
      <w:r w:rsidRPr="001A5A1F">
        <w:rPr>
          <w:bCs/>
          <w:lang w:val="lv-LV"/>
        </w:rPr>
        <w:t xml:space="preserve">Latvijas Republika – </w:t>
      </w:r>
      <w:r w:rsidR="001A5A1F">
        <w:rPr>
          <w:bCs/>
          <w:lang w:val="lv-LV"/>
        </w:rPr>
        <w:t>P</w:t>
      </w:r>
      <w:r w:rsidRPr="001A5A1F">
        <w:rPr>
          <w:bCs/>
          <w:lang w:val="lv-LV"/>
        </w:rPr>
        <w:t xml:space="preserve">asūtītāja pārvaldītās infrastruktūras ietvaros </w:t>
      </w:r>
      <w:r w:rsidRPr="001A5A1F">
        <w:rPr>
          <w:lang w:val="lv-LV"/>
        </w:rPr>
        <w:t>atbilstoši</w:t>
      </w:r>
      <w:r w:rsidRPr="001A5A1F">
        <w:rPr>
          <w:bCs/>
          <w:lang w:val="lv-LV"/>
        </w:rPr>
        <w:t xml:space="preserve"> </w:t>
      </w:r>
      <w:r w:rsidR="00986F76" w:rsidRPr="001A5A1F">
        <w:rPr>
          <w:bCs/>
          <w:lang w:val="lv-LV"/>
        </w:rPr>
        <w:t xml:space="preserve">Objektu sarakstam </w:t>
      </w:r>
      <w:r w:rsidRPr="001A5A1F">
        <w:rPr>
          <w:bCs/>
          <w:lang w:val="lv-LV"/>
        </w:rPr>
        <w:t xml:space="preserve">(nolikuma </w:t>
      </w:r>
      <w:r w:rsidR="005A0871">
        <w:rPr>
          <w:bCs/>
          <w:lang w:val="lv-LV"/>
        </w:rPr>
        <w:t>2</w:t>
      </w:r>
      <w:r w:rsidRPr="001A5A1F">
        <w:rPr>
          <w:bCs/>
          <w:lang w:val="lv-LV"/>
        </w:rPr>
        <w:t>.pielikum</w:t>
      </w:r>
      <w:r w:rsidR="007001C9">
        <w:rPr>
          <w:bCs/>
          <w:lang w:val="lv-LV"/>
        </w:rPr>
        <w:t>a “Darba uzdevums” 1.pielikums</w:t>
      </w:r>
      <w:r w:rsidRPr="001A5A1F">
        <w:rPr>
          <w:bCs/>
          <w:lang w:val="lv-LV"/>
        </w:rPr>
        <w:t>)</w:t>
      </w:r>
      <w:r w:rsidR="00236A44" w:rsidRPr="001A5A1F">
        <w:rPr>
          <w:bCs/>
          <w:lang w:val="lv-LV"/>
        </w:rPr>
        <w:t xml:space="preserve">. </w:t>
      </w:r>
      <w:r w:rsidR="00236A44" w:rsidRPr="00C92B9F">
        <w:rPr>
          <w:bCs/>
          <w:lang w:val="lv-LV"/>
        </w:rPr>
        <w:t>Objektu sarakstā var tikt veikt grozījumi līguma izpildes laikā</w:t>
      </w:r>
      <w:r w:rsidR="00D822F1">
        <w:rPr>
          <w:bCs/>
          <w:lang w:val="lv-LV"/>
        </w:rPr>
        <w:t>.</w:t>
      </w:r>
    </w:p>
    <w:p w14:paraId="506496E5" w14:textId="77777777" w:rsidR="00EA2373" w:rsidRPr="00EA2373" w:rsidRDefault="00EA2373" w:rsidP="00EA2373">
      <w:pPr>
        <w:jc w:val="both"/>
        <w:rPr>
          <w:bCs/>
          <w:lang w:val="lv-LV"/>
        </w:rPr>
      </w:pPr>
    </w:p>
    <w:p w14:paraId="273AF367" w14:textId="6C507594" w:rsidR="001A5A1F" w:rsidRDefault="001A5A1F" w:rsidP="008110FA">
      <w:pPr>
        <w:pStyle w:val="ListParagraph"/>
        <w:numPr>
          <w:ilvl w:val="1"/>
          <w:numId w:val="8"/>
        </w:numPr>
        <w:ind w:left="426" w:hanging="426"/>
        <w:jc w:val="both"/>
        <w:rPr>
          <w:b/>
          <w:bCs/>
          <w:lang w:val="lv-LV"/>
        </w:rPr>
      </w:pPr>
      <w:r>
        <w:rPr>
          <w:b/>
          <w:bCs/>
          <w:lang w:val="lv-LV"/>
        </w:rPr>
        <w:t>Pakalpojuma apjomi</w:t>
      </w:r>
      <w:r w:rsidR="002909D8">
        <w:rPr>
          <w:b/>
          <w:bCs/>
          <w:lang w:val="lv-LV"/>
        </w:rPr>
        <w:t>:</w:t>
      </w:r>
      <w:r>
        <w:rPr>
          <w:b/>
          <w:bCs/>
          <w:lang w:val="lv-LV"/>
        </w:rPr>
        <w:t xml:space="preserve"> </w:t>
      </w:r>
      <w:r w:rsidRPr="001A5A1F">
        <w:rPr>
          <w:lang w:val="lv-LV"/>
        </w:rPr>
        <w:t xml:space="preserve">norādīti nolikuma </w:t>
      </w:r>
      <w:r>
        <w:rPr>
          <w:lang w:val="lv-LV"/>
        </w:rPr>
        <w:t>3.</w:t>
      </w:r>
      <w:r w:rsidRPr="001A5A1F">
        <w:rPr>
          <w:lang w:val="lv-LV"/>
        </w:rPr>
        <w:t>pielikumā</w:t>
      </w:r>
      <w:r>
        <w:rPr>
          <w:lang w:val="lv-LV"/>
        </w:rPr>
        <w:t xml:space="preserve"> “Darba uzdevums”.</w:t>
      </w:r>
    </w:p>
    <w:p w14:paraId="75FBB1FD" w14:textId="77777777" w:rsidR="001A5A1F" w:rsidRPr="001A5A1F" w:rsidRDefault="001A5A1F" w:rsidP="001A5A1F">
      <w:pPr>
        <w:jc w:val="both"/>
        <w:rPr>
          <w:lang w:val="lv-LV"/>
        </w:rPr>
      </w:pPr>
    </w:p>
    <w:p w14:paraId="7CA89226" w14:textId="2FE8D2E6" w:rsidR="001A5A1F" w:rsidRDefault="001A5A1F" w:rsidP="001A5A1F">
      <w:pPr>
        <w:pStyle w:val="ListParagraph"/>
        <w:numPr>
          <w:ilvl w:val="1"/>
          <w:numId w:val="8"/>
        </w:numPr>
        <w:ind w:left="426" w:hanging="426"/>
        <w:jc w:val="both"/>
        <w:rPr>
          <w:lang w:val="lv-LV"/>
        </w:rPr>
      </w:pPr>
      <w:r w:rsidRPr="00EC5F06">
        <w:rPr>
          <w:b/>
          <w:lang w:val="lv-LV"/>
        </w:rPr>
        <w:t xml:space="preserve">Tehniskais </w:t>
      </w:r>
      <w:r w:rsidRPr="00C130A7">
        <w:rPr>
          <w:b/>
          <w:lang w:val="lv-LV"/>
        </w:rPr>
        <w:t>raksturojums</w:t>
      </w:r>
      <w:r w:rsidRPr="00C130A7">
        <w:rPr>
          <w:lang w:val="lv-LV"/>
        </w:rPr>
        <w:t xml:space="preserve">: </w:t>
      </w:r>
      <w:r w:rsidR="00AE511B">
        <w:rPr>
          <w:lang w:val="lv-LV"/>
        </w:rPr>
        <w:t>P</w:t>
      </w:r>
      <w:r w:rsidRPr="00C130A7">
        <w:rPr>
          <w:lang w:val="lv-LV"/>
        </w:rPr>
        <w:t>akalpojuma veikšana saskaņā ar nolikuma prasībām.</w:t>
      </w:r>
    </w:p>
    <w:p w14:paraId="1AF450C6" w14:textId="77777777" w:rsidR="001A5A1F" w:rsidRPr="001A5A1F" w:rsidRDefault="001A5A1F" w:rsidP="001A5A1F">
      <w:pPr>
        <w:jc w:val="both"/>
        <w:rPr>
          <w:lang w:val="lv-LV"/>
        </w:rPr>
      </w:pPr>
    </w:p>
    <w:p w14:paraId="40572DCA" w14:textId="1612C799" w:rsidR="008110FA" w:rsidRPr="001A5A1F" w:rsidRDefault="008110FA" w:rsidP="001A5A1F">
      <w:pPr>
        <w:pStyle w:val="ListParagraph"/>
        <w:numPr>
          <w:ilvl w:val="1"/>
          <w:numId w:val="8"/>
        </w:numPr>
        <w:ind w:left="426" w:hanging="426"/>
        <w:jc w:val="both"/>
        <w:rPr>
          <w:b/>
          <w:bCs/>
          <w:lang w:val="lv-LV"/>
        </w:rPr>
      </w:pPr>
      <w:r w:rsidRPr="001A5A1F">
        <w:rPr>
          <w:lang w:val="lv-LV"/>
        </w:rPr>
        <w:t>Iepirkum</w:t>
      </w:r>
      <w:r w:rsidR="005A0871">
        <w:rPr>
          <w:lang w:val="lv-LV"/>
        </w:rPr>
        <w:t xml:space="preserve">a priekšmets </w:t>
      </w:r>
      <w:r w:rsidRPr="001A5A1F">
        <w:rPr>
          <w:lang w:val="lv-LV"/>
        </w:rPr>
        <w:t>netiek dalīts daļās. Piedāvājums iesniedzams par visu apjomu kopā. Piedāvājuma variantus iesniegt nav atļauts.</w:t>
      </w:r>
    </w:p>
    <w:p w14:paraId="368FFC91" w14:textId="77777777" w:rsidR="008110FA" w:rsidRPr="00B35335" w:rsidRDefault="008110FA" w:rsidP="00B35335">
      <w:pPr>
        <w:jc w:val="both"/>
        <w:rPr>
          <w:b/>
          <w:bCs/>
          <w:lang w:val="lv-LV"/>
        </w:rPr>
      </w:pPr>
    </w:p>
    <w:p w14:paraId="37C00D2D" w14:textId="7EC3BF54" w:rsidR="00422FB0" w:rsidRPr="0089028B" w:rsidRDefault="00422FB0" w:rsidP="000F4253">
      <w:pPr>
        <w:pStyle w:val="ListParagraph"/>
        <w:numPr>
          <w:ilvl w:val="1"/>
          <w:numId w:val="8"/>
        </w:numPr>
        <w:ind w:left="426" w:hanging="426"/>
        <w:jc w:val="both"/>
        <w:rPr>
          <w:b/>
          <w:bCs/>
          <w:lang w:val="lv-LV"/>
        </w:rPr>
      </w:pPr>
      <w:r w:rsidRPr="00EC5F06">
        <w:rPr>
          <w:lang w:val="lv-LV"/>
        </w:rPr>
        <w:t>Līguma valoda un komunikāciju valoda ir latviešu valoda.</w:t>
      </w:r>
    </w:p>
    <w:p w14:paraId="5DC65827" w14:textId="77777777" w:rsidR="00422FB0" w:rsidRPr="0089028B" w:rsidRDefault="00422FB0" w:rsidP="00422FB0">
      <w:pPr>
        <w:ind w:left="426" w:hanging="426"/>
        <w:jc w:val="both"/>
        <w:rPr>
          <w:b/>
          <w:bCs/>
          <w:lang w:val="lv-LV"/>
        </w:rPr>
      </w:pPr>
    </w:p>
    <w:p w14:paraId="5CFCB17F" w14:textId="77777777" w:rsidR="00C130A7" w:rsidRPr="00B35335" w:rsidRDefault="00C130A7" w:rsidP="00EA2373">
      <w:pPr>
        <w:jc w:val="both"/>
        <w:rPr>
          <w:lang w:val="lv-LV"/>
        </w:rPr>
      </w:pPr>
    </w:p>
    <w:p w14:paraId="0A826C0D" w14:textId="08D439BB" w:rsidR="00135A03" w:rsidRDefault="007E1972" w:rsidP="004A23F2">
      <w:pPr>
        <w:pStyle w:val="ListParagraph"/>
        <w:numPr>
          <w:ilvl w:val="0"/>
          <w:numId w:val="8"/>
        </w:numPr>
        <w:jc w:val="both"/>
        <w:rPr>
          <w:rFonts w:ascii="Times New Roman Bold" w:hAnsi="Times New Roman Bold"/>
          <w:b/>
          <w:caps/>
          <w:lang w:val="lv-LV"/>
        </w:rPr>
      </w:pPr>
      <w:r w:rsidRPr="00EA2373">
        <w:rPr>
          <w:rFonts w:ascii="Times New Roman Bold" w:hAnsi="Times New Roman Bold"/>
          <w:b/>
          <w:caps/>
          <w:lang w:val="lv-LV"/>
        </w:rPr>
        <w:t xml:space="preserve">Pretendentu atlases prasības un </w:t>
      </w:r>
      <w:r w:rsidR="00FC22DE" w:rsidRPr="00EA2373">
        <w:rPr>
          <w:rFonts w:ascii="Times New Roman Bold" w:hAnsi="Times New Roman Bold"/>
          <w:b/>
          <w:caps/>
          <w:lang w:val="lv-LV"/>
        </w:rPr>
        <w:t>p</w:t>
      </w:r>
      <w:r w:rsidR="006E7CE1" w:rsidRPr="00EA2373">
        <w:rPr>
          <w:rFonts w:ascii="Times New Roman Bold" w:hAnsi="Times New Roman Bold"/>
          <w:b/>
          <w:caps/>
          <w:lang w:val="lv-LV"/>
        </w:rPr>
        <w:t>iedāvājumā iekļaujamā informācija un dokumenti</w:t>
      </w:r>
    </w:p>
    <w:p w14:paraId="50B777D9" w14:textId="77777777" w:rsidR="0096077A" w:rsidRPr="0096077A" w:rsidRDefault="0096077A" w:rsidP="0096077A">
      <w:pPr>
        <w:jc w:val="both"/>
        <w:rPr>
          <w:rFonts w:ascii="Times New Roman Bold" w:hAnsi="Times New Roman Bold"/>
          <w:b/>
          <w:caps/>
          <w:lang w:val="lv-LV"/>
        </w:rPr>
      </w:pPr>
    </w:p>
    <w:p w14:paraId="069EA47D" w14:textId="0B45BF55" w:rsidR="00FC22DE" w:rsidRDefault="00FC22DE" w:rsidP="000F4253">
      <w:pPr>
        <w:pStyle w:val="ListParagraph"/>
        <w:numPr>
          <w:ilvl w:val="1"/>
          <w:numId w:val="8"/>
        </w:numPr>
        <w:rPr>
          <w:bCs/>
          <w:lang w:val="lv-LV"/>
        </w:rPr>
      </w:pPr>
      <w:r w:rsidRPr="00FC22DE">
        <w:rPr>
          <w:bCs/>
          <w:lang w:val="lv-LV"/>
        </w:rPr>
        <w:t>Pretendentu atlases prasības ir obligā</w:t>
      </w:r>
      <w:r w:rsidR="00962CD4">
        <w:rPr>
          <w:bCs/>
          <w:lang w:val="lv-LV"/>
        </w:rPr>
        <w:t>t</w:t>
      </w:r>
      <w:r w:rsidRPr="00FC22DE">
        <w:rPr>
          <w:bCs/>
          <w:lang w:val="lv-LV"/>
        </w:rPr>
        <w:t>as visiem pretendentiem, kas vēlas iegūt tiesības veikt Pakalpojumu un slēgt iepirkuma līgumu</w:t>
      </w:r>
      <w:r w:rsidR="0096077A">
        <w:rPr>
          <w:bCs/>
          <w:lang w:val="lv-LV"/>
        </w:rPr>
        <w:t>.</w:t>
      </w:r>
    </w:p>
    <w:p w14:paraId="4903761A" w14:textId="0FB44CE9" w:rsidR="00FC22DE" w:rsidRDefault="00FC22DE" w:rsidP="000F4253">
      <w:pPr>
        <w:pStyle w:val="ListParagraph"/>
        <w:numPr>
          <w:ilvl w:val="1"/>
          <w:numId w:val="8"/>
        </w:numPr>
        <w:rPr>
          <w:bCs/>
          <w:lang w:val="lv-LV"/>
        </w:rPr>
      </w:pPr>
      <w:r>
        <w:rPr>
          <w:bCs/>
          <w:lang w:val="lv-LV"/>
        </w:rPr>
        <w:t xml:space="preserve">Pretendentam jāatbilst šādiem pretendentu atlases noteikumiem un ar </w:t>
      </w:r>
      <w:proofErr w:type="spellStart"/>
      <w:r>
        <w:rPr>
          <w:bCs/>
          <w:lang w:val="lv-LV"/>
        </w:rPr>
        <w:t>piedāvājmu</w:t>
      </w:r>
      <w:proofErr w:type="spellEnd"/>
      <w:r>
        <w:rPr>
          <w:bCs/>
          <w:lang w:val="lv-LV"/>
        </w:rPr>
        <w:t xml:space="preserve"> jāiesniedz šāda informācija un dokumenti:</w:t>
      </w:r>
    </w:p>
    <w:tbl>
      <w:tblPr>
        <w:tblW w:w="92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835"/>
        <w:gridCol w:w="2410"/>
        <w:gridCol w:w="241"/>
        <w:gridCol w:w="45"/>
        <w:gridCol w:w="68"/>
        <w:gridCol w:w="2765"/>
        <w:gridCol w:w="10"/>
      </w:tblGrid>
      <w:tr w:rsidR="003E06A1" w:rsidRPr="00352859" w14:paraId="190773A3" w14:textId="77777777" w:rsidTr="0046166B">
        <w:trPr>
          <w:gridAfter w:val="1"/>
          <w:wAfter w:w="10" w:type="dxa"/>
          <w:trHeight w:val="281"/>
        </w:trPr>
        <w:tc>
          <w:tcPr>
            <w:tcW w:w="9214" w:type="dxa"/>
            <w:gridSpan w:val="7"/>
            <w:shd w:val="clear" w:color="auto" w:fill="D9D9D9" w:themeFill="background1" w:themeFillShade="D9"/>
            <w:vAlign w:val="center"/>
          </w:tcPr>
          <w:p w14:paraId="121DB723" w14:textId="0DC9E6FD" w:rsidR="003E06A1" w:rsidRPr="00352859" w:rsidRDefault="003E06A1" w:rsidP="003E06A1">
            <w:pPr>
              <w:overflowPunct w:val="0"/>
              <w:autoSpaceDE w:val="0"/>
              <w:autoSpaceDN w:val="0"/>
              <w:adjustRightInd w:val="0"/>
              <w:jc w:val="center"/>
              <w:textAlignment w:val="baseline"/>
              <w:rPr>
                <w:rFonts w:ascii="Times New Roman Bold" w:hAnsi="Times New Roman Bold"/>
                <w:b/>
                <w:iCs/>
                <w:lang w:val="lv-LV" w:eastAsia="lv-LV"/>
              </w:rPr>
            </w:pPr>
            <w:r>
              <w:rPr>
                <w:b/>
                <w:lang w:val="lv-LV" w:eastAsia="lv-LV"/>
              </w:rPr>
              <w:t>3.2.Atlases prasības un piedāvājumā iekļaujamā informācija un dokumen</w:t>
            </w:r>
            <w:r w:rsidR="0096077A">
              <w:rPr>
                <w:b/>
                <w:lang w:val="lv-LV" w:eastAsia="lv-LV"/>
              </w:rPr>
              <w:t>t</w:t>
            </w:r>
            <w:r>
              <w:rPr>
                <w:b/>
                <w:lang w:val="lv-LV" w:eastAsia="lv-LV"/>
              </w:rPr>
              <w:t>i:</w:t>
            </w:r>
          </w:p>
        </w:tc>
      </w:tr>
      <w:tr w:rsidR="003E06A1" w:rsidRPr="00352859" w14:paraId="21A41CFF" w14:textId="77777777" w:rsidTr="00A800E5">
        <w:trPr>
          <w:gridAfter w:val="1"/>
          <w:wAfter w:w="10" w:type="dxa"/>
          <w:trHeight w:val="647"/>
        </w:trPr>
        <w:tc>
          <w:tcPr>
            <w:tcW w:w="3685" w:type="dxa"/>
            <w:gridSpan w:val="2"/>
            <w:vMerge w:val="restart"/>
            <w:shd w:val="clear" w:color="auto" w:fill="D9D9D9" w:themeFill="background1" w:themeFillShade="D9"/>
            <w:vAlign w:val="center"/>
          </w:tcPr>
          <w:p w14:paraId="0326EC33" w14:textId="5482B0BE" w:rsidR="003E06A1" w:rsidRPr="00810E40" w:rsidRDefault="003E06A1" w:rsidP="00810E40">
            <w:pPr>
              <w:overflowPunct w:val="0"/>
              <w:autoSpaceDE w:val="0"/>
              <w:autoSpaceDN w:val="0"/>
              <w:adjustRightInd w:val="0"/>
              <w:jc w:val="center"/>
              <w:textAlignment w:val="baseline"/>
              <w:rPr>
                <w:rFonts w:ascii="Times New Roman Bold" w:hAnsi="Times New Roman Bold"/>
                <w:b/>
                <w:lang w:val="lv-LV" w:eastAsia="lv-LV"/>
              </w:rPr>
            </w:pPr>
            <w:r>
              <w:rPr>
                <w:rFonts w:ascii="Times New Roman Bold" w:hAnsi="Times New Roman Bold"/>
                <w:b/>
                <w:lang w:val="lv-LV" w:eastAsia="lv-LV"/>
              </w:rPr>
              <w:t>A</w:t>
            </w:r>
            <w:r w:rsidRPr="00352859">
              <w:rPr>
                <w:rFonts w:ascii="Times New Roman Bold" w:hAnsi="Times New Roman Bold"/>
                <w:b/>
                <w:lang w:val="lv-LV" w:eastAsia="lv-LV"/>
              </w:rPr>
              <w:t>tlases prasības:</w:t>
            </w:r>
          </w:p>
        </w:tc>
        <w:tc>
          <w:tcPr>
            <w:tcW w:w="5529" w:type="dxa"/>
            <w:gridSpan w:val="5"/>
            <w:shd w:val="clear" w:color="auto" w:fill="D9D9D9" w:themeFill="background1" w:themeFillShade="D9"/>
            <w:vAlign w:val="center"/>
          </w:tcPr>
          <w:p w14:paraId="1A935803" w14:textId="7E2908B3" w:rsidR="003E06A1" w:rsidRPr="00352859" w:rsidRDefault="003E06A1" w:rsidP="00352859">
            <w:pPr>
              <w:overflowPunct w:val="0"/>
              <w:autoSpaceDE w:val="0"/>
              <w:autoSpaceDN w:val="0"/>
              <w:adjustRightInd w:val="0"/>
              <w:jc w:val="center"/>
              <w:textAlignment w:val="baseline"/>
              <w:rPr>
                <w:rFonts w:ascii="Times New Roman Bold" w:hAnsi="Times New Roman Bold"/>
                <w:i/>
                <w:lang w:val="lv-LV" w:eastAsia="lv-LV"/>
              </w:rPr>
            </w:pPr>
            <w:r w:rsidRPr="00352859">
              <w:rPr>
                <w:rFonts w:ascii="Times New Roman Bold" w:hAnsi="Times New Roman Bold"/>
                <w:b/>
                <w:iCs/>
                <w:lang w:val="lv-LV" w:eastAsia="lv-LV"/>
              </w:rPr>
              <w:t>Piedāvājumā iekļaujamā informācija un dokumenti</w:t>
            </w:r>
            <w:r w:rsidRPr="00352859">
              <w:rPr>
                <w:b/>
                <w:bCs/>
                <w:lang w:val="lv-LV" w:eastAsia="lv-LV"/>
              </w:rPr>
              <w:t>:</w:t>
            </w:r>
          </w:p>
        </w:tc>
      </w:tr>
      <w:tr w:rsidR="003E06A1" w:rsidRPr="004D38AE" w14:paraId="4108859F" w14:textId="77777777" w:rsidTr="00A800E5">
        <w:trPr>
          <w:gridAfter w:val="1"/>
          <w:wAfter w:w="10" w:type="dxa"/>
          <w:trHeight w:val="752"/>
        </w:trPr>
        <w:tc>
          <w:tcPr>
            <w:tcW w:w="3685" w:type="dxa"/>
            <w:gridSpan w:val="2"/>
            <w:vMerge/>
            <w:shd w:val="clear" w:color="auto" w:fill="D9D9D9" w:themeFill="background1" w:themeFillShade="D9"/>
            <w:vAlign w:val="center"/>
          </w:tcPr>
          <w:p w14:paraId="212CF24E" w14:textId="77777777" w:rsidR="003E06A1" w:rsidRPr="006364DF" w:rsidRDefault="003E06A1" w:rsidP="00291361">
            <w:pPr>
              <w:overflowPunct w:val="0"/>
              <w:autoSpaceDE w:val="0"/>
              <w:autoSpaceDN w:val="0"/>
              <w:adjustRightInd w:val="0"/>
              <w:jc w:val="center"/>
              <w:textAlignment w:val="baseline"/>
              <w:rPr>
                <w:b/>
                <w:lang w:val="lv-LV" w:eastAsia="lv-LV"/>
              </w:rPr>
            </w:pPr>
          </w:p>
        </w:tc>
        <w:tc>
          <w:tcPr>
            <w:tcW w:w="2696" w:type="dxa"/>
            <w:gridSpan w:val="3"/>
            <w:shd w:val="clear" w:color="auto" w:fill="D9D9D9" w:themeFill="background1" w:themeFillShade="D9"/>
          </w:tcPr>
          <w:p w14:paraId="5F62600C" w14:textId="11EF8930" w:rsidR="003E06A1" w:rsidRPr="006364DF" w:rsidRDefault="003E06A1" w:rsidP="00291361">
            <w:pPr>
              <w:overflowPunct w:val="0"/>
              <w:autoSpaceDE w:val="0"/>
              <w:autoSpaceDN w:val="0"/>
              <w:adjustRightInd w:val="0"/>
              <w:jc w:val="center"/>
              <w:textAlignment w:val="baseline"/>
              <w:rPr>
                <w:b/>
                <w:iCs/>
                <w:lang w:val="lv-LV" w:eastAsia="lv-LV"/>
              </w:rPr>
            </w:pPr>
            <w:r w:rsidRPr="006364DF">
              <w:rPr>
                <w:b/>
                <w:i/>
                <w:sz w:val="22"/>
                <w:szCs w:val="22"/>
                <w:lang w:val="lv-LV" w:eastAsia="lv-LV"/>
              </w:rPr>
              <w:t xml:space="preserve">Latvijas Republikā reģistrētiem </w:t>
            </w:r>
            <w:r w:rsidR="0074698A">
              <w:rPr>
                <w:b/>
                <w:i/>
                <w:sz w:val="22"/>
                <w:szCs w:val="22"/>
                <w:lang w:val="lv-LV" w:eastAsia="lv-LV"/>
              </w:rPr>
              <w:t>P</w:t>
            </w:r>
            <w:r w:rsidRPr="006364DF">
              <w:rPr>
                <w:b/>
                <w:i/>
                <w:sz w:val="22"/>
                <w:szCs w:val="22"/>
                <w:lang w:val="lv-LV" w:eastAsia="lv-LV"/>
              </w:rPr>
              <w:t>retendentiem:</w:t>
            </w:r>
          </w:p>
        </w:tc>
        <w:tc>
          <w:tcPr>
            <w:tcW w:w="2833" w:type="dxa"/>
            <w:gridSpan w:val="2"/>
            <w:shd w:val="clear" w:color="auto" w:fill="D9D9D9" w:themeFill="background1" w:themeFillShade="D9"/>
          </w:tcPr>
          <w:p w14:paraId="5C0B855F" w14:textId="2D6EC2CA" w:rsidR="003E06A1" w:rsidRPr="004D38AE" w:rsidRDefault="003E06A1" w:rsidP="00291361">
            <w:pPr>
              <w:overflowPunct w:val="0"/>
              <w:autoSpaceDE w:val="0"/>
              <w:autoSpaceDN w:val="0"/>
              <w:adjustRightInd w:val="0"/>
              <w:jc w:val="center"/>
              <w:textAlignment w:val="baseline"/>
              <w:rPr>
                <w:i/>
                <w:lang w:val="lv-LV" w:eastAsia="lv-LV"/>
              </w:rPr>
            </w:pPr>
            <w:r w:rsidRPr="00607E13">
              <w:rPr>
                <w:b/>
                <w:i/>
                <w:sz w:val="22"/>
                <w:szCs w:val="22"/>
                <w:lang w:val="lv-LV" w:eastAsia="lv-LV"/>
              </w:rPr>
              <w:t xml:space="preserve">Ārvalstīs reģistrētiem </w:t>
            </w:r>
            <w:r w:rsidR="0074698A">
              <w:rPr>
                <w:b/>
                <w:i/>
                <w:sz w:val="22"/>
                <w:szCs w:val="22"/>
                <w:lang w:val="lv-LV" w:eastAsia="lv-LV"/>
              </w:rPr>
              <w:t>P</w:t>
            </w:r>
            <w:r w:rsidRPr="00607E13">
              <w:rPr>
                <w:b/>
                <w:i/>
                <w:sz w:val="22"/>
                <w:szCs w:val="22"/>
                <w:lang w:val="lv-LV" w:eastAsia="lv-LV"/>
              </w:rPr>
              <w:t>retendentiem</w:t>
            </w:r>
            <w:r w:rsidRPr="00607E13">
              <w:rPr>
                <w:rFonts w:eastAsia="Calibri"/>
                <w:b/>
                <w:i/>
                <w:sz w:val="22"/>
                <w:szCs w:val="22"/>
                <w:lang w:val="lv-LV"/>
              </w:rPr>
              <w:t>:</w:t>
            </w:r>
          </w:p>
        </w:tc>
      </w:tr>
      <w:tr w:rsidR="00E63CF0" w:rsidRPr="00E63CF0" w14:paraId="1FC98159" w14:textId="77777777" w:rsidTr="00A800E5">
        <w:trPr>
          <w:gridAfter w:val="1"/>
          <w:wAfter w:w="10" w:type="dxa"/>
          <w:trHeight w:val="136"/>
        </w:trPr>
        <w:tc>
          <w:tcPr>
            <w:tcW w:w="850" w:type="dxa"/>
            <w:tcBorders>
              <w:bottom w:val="nil"/>
            </w:tcBorders>
          </w:tcPr>
          <w:p w14:paraId="4CC3815F" w14:textId="0F42A9DC" w:rsidR="00E63CF0" w:rsidRPr="00386037" w:rsidRDefault="00E63CF0" w:rsidP="00EC1CCD">
            <w:pPr>
              <w:tabs>
                <w:tab w:val="center" w:pos="4536"/>
                <w:tab w:val="right" w:pos="9072"/>
              </w:tabs>
              <w:overflowPunct w:val="0"/>
              <w:autoSpaceDE w:val="0"/>
              <w:autoSpaceDN w:val="0"/>
              <w:adjustRightInd w:val="0"/>
              <w:ind w:left="-112" w:right="-104"/>
              <w:textAlignment w:val="baseline"/>
              <w:rPr>
                <w:lang w:val="lv-LV" w:eastAsia="lv-LV"/>
              </w:rPr>
            </w:pPr>
            <w:r w:rsidRPr="00386037">
              <w:rPr>
                <w:lang w:val="lv-LV" w:eastAsia="lv-LV"/>
              </w:rPr>
              <w:t>3.2.1.</w:t>
            </w:r>
          </w:p>
        </w:tc>
        <w:tc>
          <w:tcPr>
            <w:tcW w:w="8364" w:type="dxa"/>
            <w:gridSpan w:val="6"/>
          </w:tcPr>
          <w:p w14:paraId="56F212D6" w14:textId="5119642F" w:rsidR="00E63CF0" w:rsidRPr="00E63CF0" w:rsidRDefault="00E63CF0" w:rsidP="00877CBB">
            <w:pPr>
              <w:overflowPunct w:val="0"/>
              <w:autoSpaceDE w:val="0"/>
              <w:autoSpaceDN w:val="0"/>
              <w:adjustRightInd w:val="0"/>
              <w:ind w:left="174" w:hanging="284"/>
              <w:textAlignment w:val="baseline"/>
              <w:rPr>
                <w:b/>
                <w:bCs/>
                <w:i/>
                <w:iCs/>
                <w:lang w:val="lv-LV" w:eastAsia="lv-LV"/>
              </w:rPr>
            </w:pPr>
            <w:proofErr w:type="spellStart"/>
            <w:r w:rsidRPr="00E63CF0">
              <w:rPr>
                <w:b/>
                <w:bCs/>
                <w:lang w:eastAsia="lv-LV"/>
              </w:rPr>
              <w:t>Pretendents</w:t>
            </w:r>
            <w:proofErr w:type="spellEnd"/>
            <w:r w:rsidRPr="00E63CF0">
              <w:rPr>
                <w:b/>
                <w:bCs/>
                <w:lang w:eastAsia="lv-LV"/>
              </w:rPr>
              <w:t xml:space="preserve"> </w:t>
            </w:r>
            <w:proofErr w:type="spellStart"/>
            <w:r w:rsidRPr="00E63CF0">
              <w:rPr>
                <w:b/>
                <w:bCs/>
                <w:lang w:eastAsia="lv-LV"/>
              </w:rPr>
              <w:t>apliecina</w:t>
            </w:r>
            <w:proofErr w:type="spellEnd"/>
            <w:r w:rsidRPr="00E63CF0">
              <w:rPr>
                <w:b/>
                <w:bCs/>
                <w:lang w:eastAsia="lv-LV"/>
              </w:rPr>
              <w:t xml:space="preserve"> </w:t>
            </w:r>
            <w:proofErr w:type="spellStart"/>
            <w:r w:rsidRPr="00E63CF0">
              <w:rPr>
                <w:b/>
                <w:bCs/>
                <w:lang w:eastAsia="lv-LV"/>
              </w:rPr>
              <w:t>dalību</w:t>
            </w:r>
            <w:proofErr w:type="spellEnd"/>
            <w:r w:rsidRPr="00E63CF0">
              <w:rPr>
                <w:b/>
                <w:bCs/>
                <w:lang w:eastAsia="lv-LV"/>
              </w:rPr>
              <w:t xml:space="preserve"> </w:t>
            </w:r>
            <w:proofErr w:type="spellStart"/>
            <w:r w:rsidRPr="00E63CF0">
              <w:rPr>
                <w:b/>
                <w:bCs/>
                <w:lang w:eastAsia="lv-LV"/>
              </w:rPr>
              <w:t>Sarunu</w:t>
            </w:r>
            <w:proofErr w:type="spellEnd"/>
            <w:r w:rsidRPr="00E63CF0">
              <w:rPr>
                <w:b/>
                <w:bCs/>
                <w:lang w:eastAsia="lv-LV"/>
              </w:rPr>
              <w:t xml:space="preserve"> </w:t>
            </w:r>
            <w:proofErr w:type="spellStart"/>
            <w:r w:rsidRPr="00E63CF0">
              <w:rPr>
                <w:b/>
                <w:bCs/>
                <w:lang w:eastAsia="lv-LV"/>
              </w:rPr>
              <w:t>procedūrā</w:t>
            </w:r>
            <w:proofErr w:type="spellEnd"/>
          </w:p>
        </w:tc>
      </w:tr>
      <w:tr w:rsidR="00F85314" w:rsidRPr="00235F8D" w14:paraId="3BBEBB17" w14:textId="77777777" w:rsidTr="00A800E5">
        <w:trPr>
          <w:gridAfter w:val="1"/>
          <w:wAfter w:w="10" w:type="dxa"/>
          <w:trHeight w:val="597"/>
        </w:trPr>
        <w:tc>
          <w:tcPr>
            <w:tcW w:w="850" w:type="dxa"/>
            <w:tcBorders>
              <w:bottom w:val="nil"/>
            </w:tcBorders>
          </w:tcPr>
          <w:p w14:paraId="49DF0521" w14:textId="35A46CDE" w:rsidR="00F85314" w:rsidRDefault="00F85314" w:rsidP="00EC1CCD">
            <w:pPr>
              <w:tabs>
                <w:tab w:val="center" w:pos="4536"/>
                <w:tab w:val="right" w:pos="9072"/>
              </w:tabs>
              <w:overflowPunct w:val="0"/>
              <w:autoSpaceDE w:val="0"/>
              <w:autoSpaceDN w:val="0"/>
              <w:adjustRightInd w:val="0"/>
              <w:ind w:left="-112" w:right="-104"/>
              <w:textAlignment w:val="baseline"/>
              <w:rPr>
                <w:lang w:eastAsia="lv-LV"/>
              </w:rPr>
            </w:pPr>
            <w:r>
              <w:rPr>
                <w:lang w:val="lv-LV" w:eastAsia="lv-LV"/>
              </w:rPr>
              <w:t>3.2.1</w:t>
            </w:r>
            <w:r w:rsidRPr="002519A5">
              <w:rPr>
                <w:lang w:val="lv-LV" w:eastAsia="lv-LV"/>
              </w:rPr>
              <w:t>.</w:t>
            </w:r>
            <w:r>
              <w:rPr>
                <w:lang w:val="lv-LV" w:eastAsia="lv-LV"/>
              </w:rPr>
              <w:t>1.</w:t>
            </w:r>
          </w:p>
        </w:tc>
        <w:tc>
          <w:tcPr>
            <w:tcW w:w="2835" w:type="dxa"/>
            <w:vMerge w:val="restart"/>
          </w:tcPr>
          <w:p w14:paraId="2FE94BBF" w14:textId="2C6360D1" w:rsidR="00F85314" w:rsidRPr="002519A5" w:rsidRDefault="00F85314" w:rsidP="00291361">
            <w:pPr>
              <w:tabs>
                <w:tab w:val="center" w:pos="4536"/>
                <w:tab w:val="right" w:pos="9072"/>
              </w:tabs>
              <w:overflowPunct w:val="0"/>
              <w:autoSpaceDE w:val="0"/>
              <w:autoSpaceDN w:val="0"/>
              <w:adjustRightInd w:val="0"/>
              <w:textAlignment w:val="baseline"/>
              <w:rPr>
                <w:lang w:eastAsia="lv-LV"/>
              </w:rPr>
            </w:pPr>
          </w:p>
        </w:tc>
        <w:tc>
          <w:tcPr>
            <w:tcW w:w="5529" w:type="dxa"/>
            <w:gridSpan w:val="5"/>
          </w:tcPr>
          <w:p w14:paraId="7167F213" w14:textId="37A93540" w:rsidR="00F85314" w:rsidRPr="00D24B88" w:rsidRDefault="00F85314" w:rsidP="00675BF4">
            <w:pPr>
              <w:overflowPunct w:val="0"/>
              <w:autoSpaceDE w:val="0"/>
              <w:autoSpaceDN w:val="0"/>
              <w:adjustRightInd w:val="0"/>
              <w:textAlignment w:val="baseline"/>
              <w:rPr>
                <w:bCs/>
                <w:lang w:val="lv-LV" w:eastAsia="lv-LV"/>
              </w:rPr>
            </w:pPr>
            <w:bookmarkStart w:id="11" w:name="_Hlk34747531"/>
            <w:r w:rsidRPr="00D24B88">
              <w:rPr>
                <w:bCs/>
                <w:lang w:val="lv-LV" w:eastAsia="lv-LV"/>
              </w:rPr>
              <w:t>pieteikums dalībai Sarunu procedūrā (</w:t>
            </w:r>
            <w:r w:rsidRPr="00D24B88">
              <w:rPr>
                <w:bCs/>
                <w:i/>
                <w:iCs/>
                <w:lang w:val="lv-LV" w:eastAsia="lv-LV"/>
              </w:rPr>
              <w:t>nolikuma 1.pielikuma 1.veidlapa)</w:t>
            </w:r>
            <w:bookmarkEnd w:id="11"/>
            <w:r w:rsidRPr="00D24B88">
              <w:rPr>
                <w:bCs/>
                <w:lang w:val="lv-LV" w:eastAsia="lv-LV"/>
              </w:rPr>
              <w:t>;</w:t>
            </w:r>
          </w:p>
        </w:tc>
      </w:tr>
      <w:tr w:rsidR="00F85314" w:rsidRPr="00E72439" w14:paraId="5944F819" w14:textId="77777777" w:rsidTr="00A800E5">
        <w:trPr>
          <w:gridAfter w:val="1"/>
          <w:wAfter w:w="10" w:type="dxa"/>
          <w:trHeight w:val="549"/>
        </w:trPr>
        <w:tc>
          <w:tcPr>
            <w:tcW w:w="850" w:type="dxa"/>
            <w:tcBorders>
              <w:top w:val="nil"/>
              <w:bottom w:val="nil"/>
            </w:tcBorders>
          </w:tcPr>
          <w:p w14:paraId="78320FEF" w14:textId="12D12FE5" w:rsidR="00F85314" w:rsidRPr="002519A5" w:rsidRDefault="00F85314" w:rsidP="00035541">
            <w:pPr>
              <w:tabs>
                <w:tab w:val="center" w:pos="4536"/>
                <w:tab w:val="right" w:pos="9072"/>
              </w:tabs>
              <w:overflowPunct w:val="0"/>
              <w:autoSpaceDE w:val="0"/>
              <w:autoSpaceDN w:val="0"/>
              <w:adjustRightInd w:val="0"/>
              <w:ind w:left="-254" w:right="-104"/>
              <w:jc w:val="center"/>
              <w:textAlignment w:val="baseline"/>
              <w:rPr>
                <w:lang w:val="lv-LV" w:eastAsia="lv-LV"/>
              </w:rPr>
            </w:pPr>
            <w:r>
              <w:rPr>
                <w:lang w:val="lv-LV" w:eastAsia="lv-LV"/>
              </w:rPr>
              <w:t>3.2.1.2.</w:t>
            </w:r>
          </w:p>
        </w:tc>
        <w:tc>
          <w:tcPr>
            <w:tcW w:w="2835" w:type="dxa"/>
            <w:vMerge/>
          </w:tcPr>
          <w:p w14:paraId="394CADD8" w14:textId="0BD4A7B2" w:rsidR="00F85314" w:rsidRPr="002519A5" w:rsidRDefault="00F85314" w:rsidP="00291361">
            <w:pPr>
              <w:tabs>
                <w:tab w:val="center" w:pos="4536"/>
                <w:tab w:val="right" w:pos="9072"/>
              </w:tabs>
              <w:overflowPunct w:val="0"/>
              <w:autoSpaceDE w:val="0"/>
              <w:autoSpaceDN w:val="0"/>
              <w:adjustRightInd w:val="0"/>
              <w:jc w:val="center"/>
              <w:textAlignment w:val="baseline"/>
              <w:rPr>
                <w:lang w:val="lv-LV" w:eastAsia="lv-LV"/>
              </w:rPr>
            </w:pPr>
          </w:p>
        </w:tc>
        <w:tc>
          <w:tcPr>
            <w:tcW w:w="5529" w:type="dxa"/>
            <w:gridSpan w:val="5"/>
          </w:tcPr>
          <w:p w14:paraId="5B334759" w14:textId="6A88F212" w:rsidR="00F85314" w:rsidRPr="00D24B88" w:rsidRDefault="00F85314" w:rsidP="00235F8D">
            <w:pPr>
              <w:overflowPunct w:val="0"/>
              <w:autoSpaceDE w:val="0"/>
              <w:autoSpaceDN w:val="0"/>
              <w:adjustRightInd w:val="0"/>
              <w:textAlignment w:val="baseline"/>
              <w:rPr>
                <w:bCs/>
                <w:lang w:val="lv-LV" w:eastAsia="lv-LV"/>
              </w:rPr>
            </w:pPr>
            <w:r w:rsidRPr="00D24B88">
              <w:rPr>
                <w:bCs/>
                <w:lang w:val="lv-LV" w:eastAsia="lv-LV"/>
              </w:rPr>
              <w:t xml:space="preserve">finanšu piedāvājums </w:t>
            </w:r>
            <w:r w:rsidRPr="00D24B88">
              <w:rPr>
                <w:bCs/>
                <w:i/>
                <w:iCs/>
                <w:lang w:val="lv-LV" w:eastAsia="lv-LV"/>
              </w:rPr>
              <w:t>(nolikuma 1.pielikuma 2.veidlapa)</w:t>
            </w:r>
            <w:r w:rsidRPr="00D24B88">
              <w:rPr>
                <w:bCs/>
                <w:lang w:val="lv-LV" w:eastAsia="lv-LV"/>
              </w:rPr>
              <w:t>;</w:t>
            </w:r>
          </w:p>
        </w:tc>
      </w:tr>
      <w:tr w:rsidR="00F85314" w:rsidRPr="00A31AA0" w14:paraId="15E4FA73" w14:textId="77777777" w:rsidTr="00A800E5">
        <w:trPr>
          <w:gridAfter w:val="1"/>
          <w:wAfter w:w="10" w:type="dxa"/>
          <w:trHeight w:val="593"/>
        </w:trPr>
        <w:tc>
          <w:tcPr>
            <w:tcW w:w="850" w:type="dxa"/>
            <w:tcBorders>
              <w:top w:val="nil"/>
            </w:tcBorders>
          </w:tcPr>
          <w:p w14:paraId="3CCF594B" w14:textId="3D42471A" w:rsidR="00F85314" w:rsidRPr="002519A5" w:rsidRDefault="00F85314" w:rsidP="00035541">
            <w:pPr>
              <w:tabs>
                <w:tab w:val="center" w:pos="4536"/>
                <w:tab w:val="right" w:pos="9072"/>
              </w:tabs>
              <w:overflowPunct w:val="0"/>
              <w:autoSpaceDE w:val="0"/>
              <w:autoSpaceDN w:val="0"/>
              <w:adjustRightInd w:val="0"/>
              <w:ind w:left="-254" w:right="-104"/>
              <w:jc w:val="center"/>
              <w:textAlignment w:val="baseline"/>
              <w:rPr>
                <w:lang w:val="lv-LV" w:eastAsia="lv-LV"/>
              </w:rPr>
            </w:pPr>
            <w:r>
              <w:rPr>
                <w:lang w:val="lv-LV" w:eastAsia="lv-LV"/>
              </w:rPr>
              <w:t>3.2.1.3.</w:t>
            </w:r>
          </w:p>
        </w:tc>
        <w:tc>
          <w:tcPr>
            <w:tcW w:w="2835" w:type="dxa"/>
            <w:vMerge/>
          </w:tcPr>
          <w:p w14:paraId="4E719391" w14:textId="339A2D79" w:rsidR="00F85314" w:rsidRPr="002519A5" w:rsidRDefault="00F85314" w:rsidP="00291361">
            <w:pPr>
              <w:tabs>
                <w:tab w:val="center" w:pos="4536"/>
                <w:tab w:val="right" w:pos="9072"/>
              </w:tabs>
              <w:overflowPunct w:val="0"/>
              <w:autoSpaceDE w:val="0"/>
              <w:autoSpaceDN w:val="0"/>
              <w:adjustRightInd w:val="0"/>
              <w:jc w:val="center"/>
              <w:textAlignment w:val="baseline"/>
              <w:rPr>
                <w:lang w:val="lv-LV" w:eastAsia="lv-LV"/>
              </w:rPr>
            </w:pPr>
          </w:p>
        </w:tc>
        <w:tc>
          <w:tcPr>
            <w:tcW w:w="5529" w:type="dxa"/>
            <w:gridSpan w:val="5"/>
          </w:tcPr>
          <w:p w14:paraId="3572F31A" w14:textId="66FD288E" w:rsidR="00F85314" w:rsidRPr="00D24B88" w:rsidRDefault="00F85314" w:rsidP="00235F8D">
            <w:pPr>
              <w:overflowPunct w:val="0"/>
              <w:autoSpaceDE w:val="0"/>
              <w:autoSpaceDN w:val="0"/>
              <w:adjustRightInd w:val="0"/>
              <w:textAlignment w:val="baseline"/>
              <w:rPr>
                <w:bCs/>
                <w:lang w:val="lv-LV" w:eastAsia="lv-LV"/>
              </w:rPr>
            </w:pPr>
            <w:r w:rsidRPr="00D24B88">
              <w:rPr>
                <w:bCs/>
                <w:lang w:val="lv-LV" w:eastAsia="lv-LV"/>
              </w:rPr>
              <w:t xml:space="preserve">tehniskais piedāvājums </w:t>
            </w:r>
            <w:r w:rsidRPr="00D24B88">
              <w:rPr>
                <w:bCs/>
                <w:i/>
                <w:iCs/>
                <w:lang w:val="lv-LV" w:eastAsia="lv-LV"/>
              </w:rPr>
              <w:t xml:space="preserve">(noformēts brīvā formā, skat. norādes nolikuma 1.pielikuma </w:t>
            </w:r>
            <w:r w:rsidR="00A212E5">
              <w:rPr>
                <w:bCs/>
                <w:i/>
                <w:iCs/>
                <w:lang w:val="lv-LV" w:eastAsia="lv-LV"/>
              </w:rPr>
              <w:t>11</w:t>
            </w:r>
            <w:r w:rsidRPr="00D24B88">
              <w:rPr>
                <w:bCs/>
                <w:i/>
                <w:iCs/>
                <w:lang w:val="lv-LV" w:eastAsia="lv-LV"/>
              </w:rPr>
              <w:t>.veidlapā);</w:t>
            </w:r>
          </w:p>
        </w:tc>
      </w:tr>
      <w:tr w:rsidR="00A800E5" w:rsidRPr="00A31AA0" w14:paraId="265D75C7" w14:textId="77777777" w:rsidTr="00A800E5">
        <w:trPr>
          <w:gridAfter w:val="1"/>
          <w:wAfter w:w="10" w:type="dxa"/>
          <w:trHeight w:val="593"/>
        </w:trPr>
        <w:tc>
          <w:tcPr>
            <w:tcW w:w="850" w:type="dxa"/>
            <w:tcBorders>
              <w:top w:val="nil"/>
            </w:tcBorders>
          </w:tcPr>
          <w:p w14:paraId="7B03BA3C" w14:textId="740E4C63" w:rsidR="00A800E5" w:rsidRDefault="00A800E5" w:rsidP="00A800E5">
            <w:pPr>
              <w:tabs>
                <w:tab w:val="center" w:pos="4536"/>
                <w:tab w:val="right" w:pos="9072"/>
              </w:tabs>
              <w:overflowPunct w:val="0"/>
              <w:autoSpaceDE w:val="0"/>
              <w:autoSpaceDN w:val="0"/>
              <w:adjustRightInd w:val="0"/>
              <w:ind w:left="-254" w:right="-104"/>
              <w:jc w:val="center"/>
              <w:textAlignment w:val="baseline"/>
              <w:rPr>
                <w:lang w:val="lv-LV" w:eastAsia="lv-LV"/>
              </w:rPr>
            </w:pPr>
            <w:r>
              <w:rPr>
                <w:lang w:val="lv-LV" w:eastAsia="lv-LV"/>
              </w:rPr>
              <w:t>3.2.1.4.</w:t>
            </w:r>
          </w:p>
        </w:tc>
        <w:tc>
          <w:tcPr>
            <w:tcW w:w="2835" w:type="dxa"/>
          </w:tcPr>
          <w:p w14:paraId="590C8C8D" w14:textId="639574F0" w:rsidR="00A800E5" w:rsidRPr="002519A5" w:rsidRDefault="00A800E5" w:rsidP="004A23F2">
            <w:pPr>
              <w:tabs>
                <w:tab w:val="center" w:pos="4536"/>
                <w:tab w:val="right" w:pos="9072"/>
              </w:tabs>
              <w:overflowPunct w:val="0"/>
              <w:autoSpaceDE w:val="0"/>
              <w:autoSpaceDN w:val="0"/>
              <w:adjustRightInd w:val="0"/>
              <w:jc w:val="both"/>
              <w:textAlignment w:val="baseline"/>
              <w:rPr>
                <w:lang w:val="lv-LV" w:eastAsia="lv-LV"/>
              </w:rPr>
            </w:pPr>
            <w:r>
              <w:rPr>
                <w:lang w:val="lv-LV" w:eastAsia="lv-LV"/>
              </w:rPr>
              <w:t xml:space="preserve">personai, kas </w:t>
            </w:r>
            <w:r w:rsidRPr="00E72439">
              <w:rPr>
                <w:lang w:val="lv-LV" w:eastAsia="lv-LV"/>
              </w:rPr>
              <w:t>parakstīj</w:t>
            </w:r>
            <w:r>
              <w:rPr>
                <w:lang w:val="lv-LV" w:eastAsia="lv-LV"/>
              </w:rPr>
              <w:t>u</w:t>
            </w:r>
            <w:r w:rsidRPr="00E72439">
              <w:rPr>
                <w:lang w:val="lv-LV" w:eastAsia="lv-LV"/>
              </w:rPr>
              <w:t>s</w:t>
            </w:r>
            <w:r>
              <w:rPr>
                <w:lang w:val="lv-LV" w:eastAsia="lv-LV"/>
              </w:rPr>
              <w:t>i</w:t>
            </w:r>
            <w:r w:rsidRPr="00E72439">
              <w:rPr>
                <w:lang w:val="lv-LV" w:eastAsia="lv-LV"/>
              </w:rPr>
              <w:t xml:space="preserve"> piedāvājuma dokumentus, ir pārstāvības (paraksta) tiesības</w:t>
            </w:r>
            <w:r>
              <w:rPr>
                <w:rStyle w:val="FootnoteReference"/>
                <w:lang w:val="lv-LV" w:eastAsia="lv-LV"/>
              </w:rPr>
              <w:footnoteReference w:id="3"/>
            </w:r>
            <w:r w:rsidRPr="006364DF">
              <w:rPr>
                <w:rFonts w:eastAsia="Calibri"/>
                <w:i/>
                <w:iCs/>
                <w:lang w:val="lv-LV"/>
              </w:rPr>
              <w:t>;</w:t>
            </w:r>
          </w:p>
        </w:tc>
        <w:tc>
          <w:tcPr>
            <w:tcW w:w="2764" w:type="dxa"/>
            <w:gridSpan w:val="4"/>
          </w:tcPr>
          <w:p w14:paraId="50B73D97" w14:textId="77777777" w:rsidR="00A800E5" w:rsidRPr="008C70E0" w:rsidRDefault="00A800E5" w:rsidP="00A800E5">
            <w:pPr>
              <w:ind w:left="29" w:hanging="142"/>
              <w:rPr>
                <w:iCs/>
                <w:lang w:val="lv-LV" w:eastAsia="lv-LV"/>
              </w:rPr>
            </w:pPr>
            <w:r w:rsidRPr="008C70E0">
              <w:rPr>
                <w:iCs/>
                <w:lang w:val="lv-LV" w:eastAsia="lv-LV"/>
              </w:rPr>
              <w:t xml:space="preserve">1) Latvijā reģistrētam </w:t>
            </w:r>
            <w:r>
              <w:rPr>
                <w:iCs/>
                <w:lang w:val="lv-LV" w:eastAsia="lv-LV"/>
              </w:rPr>
              <w:t>P</w:t>
            </w:r>
            <w:r w:rsidRPr="008C70E0">
              <w:rPr>
                <w:iCs/>
                <w:lang w:val="lv-LV" w:eastAsia="lv-LV"/>
              </w:rPr>
              <w:t>retendentam dokumentu nav jāiesniedz, jo informāciju pasūtītājs/komisija pārbauda valsts publiskajās datu bāzēs;</w:t>
            </w:r>
          </w:p>
          <w:p w14:paraId="20C2A618" w14:textId="77777777" w:rsidR="00A800E5" w:rsidRPr="0061627D" w:rsidRDefault="00A800E5" w:rsidP="00A800E5">
            <w:pPr>
              <w:ind w:left="29" w:hanging="142"/>
              <w:rPr>
                <w:iCs/>
                <w:sz w:val="14"/>
                <w:szCs w:val="14"/>
                <w:lang w:val="lv-LV" w:eastAsia="lv-LV"/>
              </w:rPr>
            </w:pPr>
          </w:p>
          <w:p w14:paraId="4526935C" w14:textId="666AB132" w:rsidR="00A800E5" w:rsidRPr="00D24B88" w:rsidRDefault="00A800E5" w:rsidP="00A800E5">
            <w:pPr>
              <w:overflowPunct w:val="0"/>
              <w:autoSpaceDE w:val="0"/>
              <w:autoSpaceDN w:val="0"/>
              <w:adjustRightInd w:val="0"/>
              <w:textAlignment w:val="baseline"/>
              <w:rPr>
                <w:bCs/>
                <w:lang w:val="lv-LV" w:eastAsia="lv-LV"/>
              </w:rPr>
            </w:pPr>
            <w:r w:rsidRPr="008C70E0">
              <w:rPr>
                <w:iCs/>
                <w:lang w:val="lv-LV" w:eastAsia="lv-LV"/>
              </w:rPr>
              <w:t>2) j</w:t>
            </w:r>
            <w:r w:rsidRPr="008C70E0">
              <w:rPr>
                <w:rFonts w:eastAsia="Calibri"/>
                <w:iCs/>
                <w:lang w:val="lv-LV"/>
              </w:rPr>
              <w:t xml:space="preserve">a piedāvājumu neparaksta Latvijā reģistrēta pretendenta likumiskais pārstāvis – jāiesniedz atbilstoši </w:t>
            </w:r>
            <w:r w:rsidRPr="008C70E0">
              <w:rPr>
                <w:rFonts w:eastAsia="Calibri"/>
                <w:iCs/>
                <w:lang w:val="lv-LV"/>
              </w:rPr>
              <w:lastRenderedPageBreak/>
              <w:t>noformētu pilnvarojuma dokumentu, kas apliecina Sarunu procedūras piedāvājuma dokumentus parakstījušās personas tiesības pārstāvēt Pretendentu;</w:t>
            </w:r>
          </w:p>
        </w:tc>
        <w:tc>
          <w:tcPr>
            <w:tcW w:w="2765" w:type="dxa"/>
          </w:tcPr>
          <w:p w14:paraId="261CBA23" w14:textId="77777777" w:rsidR="00A800E5" w:rsidRPr="008C70E0" w:rsidRDefault="00A800E5" w:rsidP="00A800E5">
            <w:pPr>
              <w:ind w:left="171" w:hanging="284"/>
              <w:rPr>
                <w:rFonts w:eastAsia="Calibri"/>
                <w:lang w:val="lv-LV"/>
              </w:rPr>
            </w:pPr>
            <w:r w:rsidRPr="008C70E0">
              <w:rPr>
                <w:rFonts w:eastAsia="Calibri"/>
                <w:lang w:val="lv-LV"/>
              </w:rPr>
              <w:lastRenderedPageBreak/>
              <w:t xml:space="preserve">1) ārvalstīs reģistrēts </w:t>
            </w:r>
            <w:r>
              <w:rPr>
                <w:rFonts w:eastAsia="Calibri"/>
                <w:lang w:val="lv-LV"/>
              </w:rPr>
              <w:t>P</w:t>
            </w:r>
            <w:r w:rsidRPr="008C70E0">
              <w:rPr>
                <w:rFonts w:eastAsia="Calibri"/>
                <w:lang w:val="lv-LV"/>
              </w:rPr>
              <w:t xml:space="preserve">retendents iesniedz tā reģistrācijas valsts kompetentas institūcijas izdotu dokumentu, </w:t>
            </w:r>
            <w:r w:rsidRPr="008C70E0">
              <w:rPr>
                <w:lang w:val="lv-LV"/>
              </w:rPr>
              <w:t xml:space="preserve">kas apliecina </w:t>
            </w:r>
            <w:r>
              <w:rPr>
                <w:lang w:val="lv-LV"/>
              </w:rPr>
              <w:t>P</w:t>
            </w:r>
            <w:r w:rsidRPr="008C70E0">
              <w:rPr>
                <w:lang w:val="lv-LV"/>
              </w:rPr>
              <w:t>retendenta amatpersonas  paraksta (pārstāvības) tiesības</w:t>
            </w:r>
            <w:r w:rsidRPr="008C70E0">
              <w:rPr>
                <w:rFonts w:eastAsia="Calibri"/>
                <w:lang w:val="lv-LV"/>
              </w:rPr>
              <w:t>;</w:t>
            </w:r>
          </w:p>
          <w:p w14:paraId="371D8491" w14:textId="77777777" w:rsidR="00A800E5" w:rsidRPr="0061627D" w:rsidRDefault="00A800E5" w:rsidP="00A800E5">
            <w:pPr>
              <w:ind w:left="171" w:hanging="284"/>
              <w:rPr>
                <w:rFonts w:eastAsia="Calibri"/>
                <w:sz w:val="14"/>
                <w:szCs w:val="14"/>
                <w:lang w:val="lv-LV"/>
              </w:rPr>
            </w:pPr>
          </w:p>
          <w:p w14:paraId="5178E7B2" w14:textId="02737CD4" w:rsidR="00A800E5" w:rsidRPr="00D24B88" w:rsidRDefault="00A800E5" w:rsidP="00A800E5">
            <w:pPr>
              <w:overflowPunct w:val="0"/>
              <w:autoSpaceDE w:val="0"/>
              <w:autoSpaceDN w:val="0"/>
              <w:adjustRightInd w:val="0"/>
              <w:textAlignment w:val="baseline"/>
              <w:rPr>
                <w:bCs/>
                <w:lang w:val="lv-LV" w:eastAsia="lv-LV"/>
              </w:rPr>
            </w:pPr>
            <w:r w:rsidRPr="008C70E0">
              <w:rPr>
                <w:rFonts w:eastAsia="Calibri"/>
                <w:lang w:val="lv-LV"/>
              </w:rPr>
              <w:t xml:space="preserve">2) ja piedāvājumu neparaksta </w:t>
            </w:r>
            <w:r>
              <w:rPr>
                <w:rFonts w:eastAsia="Calibri"/>
                <w:lang w:val="lv-LV"/>
              </w:rPr>
              <w:t>P</w:t>
            </w:r>
            <w:r w:rsidRPr="008C70E0">
              <w:rPr>
                <w:rFonts w:eastAsia="Calibri"/>
                <w:lang w:val="lv-LV"/>
              </w:rPr>
              <w:t xml:space="preserve">retendenta likumiskais pārstāvis – papildus jāiesniedz </w:t>
            </w:r>
            <w:r w:rsidRPr="008C70E0">
              <w:rPr>
                <w:rFonts w:eastAsia="Calibri"/>
                <w:lang w:val="lv-LV"/>
              </w:rPr>
              <w:lastRenderedPageBreak/>
              <w:t xml:space="preserve">pilnvarojuma </w:t>
            </w:r>
            <w:r w:rsidRPr="008C70E0">
              <w:rPr>
                <w:rFonts w:eastAsia="Calibri"/>
                <w:sz w:val="22"/>
                <w:szCs w:val="22"/>
                <w:lang w:val="lv-LV"/>
              </w:rPr>
              <w:t xml:space="preserve">dokumentu, </w:t>
            </w:r>
            <w:r w:rsidRPr="008C70E0">
              <w:rPr>
                <w:rFonts w:eastAsia="Calibri"/>
                <w:lang w:val="lv-LV"/>
              </w:rPr>
              <w:t>kas apliecina Sarunu procedūras piedāvājuma dokumentus parakstījušās personas tiesības pārstāvēt Pretendentu;</w:t>
            </w:r>
          </w:p>
        </w:tc>
      </w:tr>
      <w:tr w:rsidR="00A800E5" w:rsidRPr="00A31AA0" w14:paraId="0DB8D40D" w14:textId="77777777" w:rsidTr="00C831DC">
        <w:trPr>
          <w:gridAfter w:val="1"/>
          <w:wAfter w:w="10" w:type="dxa"/>
          <w:trHeight w:val="593"/>
        </w:trPr>
        <w:tc>
          <w:tcPr>
            <w:tcW w:w="850" w:type="dxa"/>
            <w:tcBorders>
              <w:top w:val="nil"/>
            </w:tcBorders>
          </w:tcPr>
          <w:p w14:paraId="6A7C0C29" w14:textId="5407E89F" w:rsidR="00A800E5" w:rsidRDefault="00A800E5" w:rsidP="00A800E5">
            <w:pPr>
              <w:tabs>
                <w:tab w:val="center" w:pos="4536"/>
                <w:tab w:val="right" w:pos="9072"/>
              </w:tabs>
              <w:overflowPunct w:val="0"/>
              <w:autoSpaceDE w:val="0"/>
              <w:autoSpaceDN w:val="0"/>
              <w:adjustRightInd w:val="0"/>
              <w:ind w:left="-254" w:right="-104"/>
              <w:jc w:val="center"/>
              <w:textAlignment w:val="baseline"/>
              <w:rPr>
                <w:lang w:val="lv-LV" w:eastAsia="lv-LV"/>
              </w:rPr>
            </w:pPr>
            <w:r>
              <w:rPr>
                <w:lang w:val="lv-LV" w:eastAsia="lv-LV"/>
              </w:rPr>
              <w:lastRenderedPageBreak/>
              <w:t>3.2.2.</w:t>
            </w:r>
          </w:p>
        </w:tc>
        <w:tc>
          <w:tcPr>
            <w:tcW w:w="2835" w:type="dxa"/>
          </w:tcPr>
          <w:p w14:paraId="33EB7BEE" w14:textId="4E73F873" w:rsidR="00A800E5" w:rsidRPr="002519A5" w:rsidRDefault="00A800E5" w:rsidP="00A800E5">
            <w:pPr>
              <w:tabs>
                <w:tab w:val="center" w:pos="4536"/>
                <w:tab w:val="right" w:pos="9072"/>
              </w:tabs>
              <w:overflowPunct w:val="0"/>
              <w:autoSpaceDE w:val="0"/>
              <w:autoSpaceDN w:val="0"/>
              <w:adjustRightInd w:val="0"/>
              <w:jc w:val="center"/>
              <w:textAlignment w:val="baseline"/>
              <w:rPr>
                <w:lang w:val="lv-LV" w:eastAsia="lv-LV"/>
              </w:rPr>
            </w:pPr>
            <w:r>
              <w:rPr>
                <w:lang w:val="lv-LV" w:eastAsia="lv-LV"/>
              </w:rPr>
              <w:t xml:space="preserve">Pretendents ir iesniedzis </w:t>
            </w:r>
            <w:r w:rsidRPr="002519A5">
              <w:rPr>
                <w:lang w:val="lv-LV" w:eastAsia="lv-LV"/>
              </w:rPr>
              <w:t>Nolikumam atbilstoš</w:t>
            </w:r>
            <w:r>
              <w:rPr>
                <w:lang w:val="lv-LV" w:eastAsia="lv-LV"/>
              </w:rPr>
              <w:t>u</w:t>
            </w:r>
            <w:r w:rsidRPr="002519A5">
              <w:rPr>
                <w:lang w:val="lv-LV" w:eastAsia="lv-LV"/>
              </w:rPr>
              <w:t xml:space="preserve"> piedāvājuma nodrošinājum</w:t>
            </w:r>
            <w:r>
              <w:rPr>
                <w:lang w:val="lv-LV" w:eastAsia="lv-LV"/>
              </w:rPr>
              <w:t>u</w:t>
            </w:r>
            <w:r w:rsidRPr="002519A5">
              <w:rPr>
                <w:lang w:val="lv-LV" w:eastAsia="lv-LV"/>
              </w:rPr>
              <w:t xml:space="preserve"> 3 000.00 (trīs tūkstoši </w:t>
            </w:r>
            <w:proofErr w:type="spellStart"/>
            <w:r w:rsidRPr="002519A5">
              <w:rPr>
                <w:i/>
                <w:iCs/>
                <w:lang w:val="lv-LV" w:eastAsia="lv-LV"/>
              </w:rPr>
              <w:t>euro</w:t>
            </w:r>
            <w:proofErr w:type="spellEnd"/>
            <w:r w:rsidRPr="002519A5">
              <w:rPr>
                <w:lang w:val="lv-LV" w:eastAsia="lv-LV"/>
              </w:rPr>
              <w:t>, 00 centi) apmērā</w:t>
            </w:r>
            <w:r>
              <w:rPr>
                <w:lang w:val="lv-LV" w:eastAsia="lv-LV"/>
              </w:rPr>
              <w:t>;</w:t>
            </w:r>
          </w:p>
        </w:tc>
        <w:tc>
          <w:tcPr>
            <w:tcW w:w="5529" w:type="dxa"/>
            <w:gridSpan w:val="5"/>
          </w:tcPr>
          <w:p w14:paraId="6BFE16AD" w14:textId="42892677" w:rsidR="00A800E5" w:rsidRPr="00D24B88" w:rsidRDefault="00A800E5" w:rsidP="00A800E5">
            <w:pPr>
              <w:overflowPunct w:val="0"/>
              <w:autoSpaceDE w:val="0"/>
              <w:autoSpaceDN w:val="0"/>
              <w:adjustRightInd w:val="0"/>
              <w:textAlignment w:val="baseline"/>
              <w:rPr>
                <w:bCs/>
                <w:lang w:val="lv-LV" w:eastAsia="lv-LV"/>
              </w:rPr>
            </w:pPr>
            <w:r w:rsidRPr="002519A5">
              <w:rPr>
                <w:lang w:val="lv-LV"/>
              </w:rPr>
              <w:t>piedāvājuma nodrošinājums kredītiestādes izsniegtas garantijas</w:t>
            </w:r>
            <w:r>
              <w:rPr>
                <w:lang w:val="lv-LV"/>
              </w:rPr>
              <w:t>,</w:t>
            </w:r>
            <w:r w:rsidRPr="002519A5">
              <w:rPr>
                <w:lang w:val="lv-LV"/>
              </w:rPr>
              <w:t xml:space="preserve"> apdrošināšanas sabiedrības izsniegtas apdrošināšanas polises veidā vai </w:t>
            </w:r>
            <w:r w:rsidRPr="002519A5">
              <w:rPr>
                <w:rFonts w:eastAsia="Calibri"/>
                <w:lang w:val="lv-LV"/>
              </w:rPr>
              <w:t xml:space="preserve">kā </w:t>
            </w:r>
            <w:r>
              <w:rPr>
                <w:rFonts w:eastAsia="Calibri"/>
                <w:lang w:val="lv-LV"/>
              </w:rPr>
              <w:t>Pretendenta</w:t>
            </w:r>
            <w:r w:rsidRPr="002519A5">
              <w:rPr>
                <w:rFonts w:eastAsia="Calibri"/>
                <w:lang w:val="lv-LV"/>
              </w:rPr>
              <w:t xml:space="preserve"> piedāvājuma nodrošinājuma summas iemaksa </w:t>
            </w:r>
            <w:r>
              <w:rPr>
                <w:rFonts w:eastAsia="Calibri"/>
                <w:lang w:val="lv-LV"/>
              </w:rPr>
              <w:t>Pasūtītāja</w:t>
            </w:r>
            <w:r w:rsidRPr="002519A5">
              <w:rPr>
                <w:rFonts w:eastAsia="Calibri"/>
                <w:lang w:val="lv-LV"/>
              </w:rPr>
              <w:t xml:space="preserve"> kontā</w:t>
            </w:r>
            <w:r w:rsidRPr="002519A5">
              <w:rPr>
                <w:lang w:val="lv-LV"/>
              </w:rPr>
              <w:t xml:space="preserve"> (atbilstoši nolikuma </w:t>
            </w:r>
            <w:r>
              <w:rPr>
                <w:lang w:val="lv-LV"/>
              </w:rPr>
              <w:t>1.7.4</w:t>
            </w:r>
            <w:r w:rsidRPr="002519A5">
              <w:rPr>
                <w:lang w:val="lv-LV"/>
              </w:rPr>
              <w:t xml:space="preserve">. un </w:t>
            </w:r>
            <w:r>
              <w:rPr>
                <w:lang w:val="lv-LV"/>
              </w:rPr>
              <w:t>1.9.</w:t>
            </w:r>
            <w:r w:rsidRPr="002519A5">
              <w:rPr>
                <w:lang w:val="lv-LV"/>
              </w:rPr>
              <w:t>punktam)</w:t>
            </w:r>
            <w:r>
              <w:rPr>
                <w:lang w:val="lv-LV"/>
              </w:rPr>
              <w:t xml:space="preserve">; </w:t>
            </w:r>
            <w:r w:rsidRPr="00194F11">
              <w:rPr>
                <w:i/>
                <w:iCs/>
                <w:lang w:val="lv-LV"/>
              </w:rPr>
              <w:t>ieteicamā forma - nolikuma 1.pielikuma 3.veidlapa</w:t>
            </w:r>
            <w:r>
              <w:rPr>
                <w:i/>
                <w:iCs/>
                <w:lang w:val="lv-LV"/>
              </w:rPr>
              <w:t>;</w:t>
            </w:r>
          </w:p>
        </w:tc>
      </w:tr>
      <w:tr w:rsidR="00A800E5" w:rsidRPr="00A31AA0" w:rsidDel="00DF7A22" w14:paraId="025EC9D7" w14:textId="77777777" w:rsidTr="00A800E5">
        <w:trPr>
          <w:trHeight w:val="808"/>
        </w:trPr>
        <w:tc>
          <w:tcPr>
            <w:tcW w:w="850" w:type="dxa"/>
            <w:shd w:val="clear" w:color="auto" w:fill="FFFFFF" w:themeFill="background1"/>
          </w:tcPr>
          <w:p w14:paraId="436356CE" w14:textId="0EEB356F" w:rsidR="00A800E5" w:rsidRDefault="00A800E5" w:rsidP="00A800E5">
            <w:pPr>
              <w:overflowPunct w:val="0"/>
              <w:autoSpaceDE w:val="0"/>
              <w:autoSpaceDN w:val="0"/>
              <w:adjustRightInd w:val="0"/>
              <w:ind w:left="-112" w:right="-104"/>
              <w:textAlignment w:val="baseline"/>
              <w:rPr>
                <w:b/>
                <w:bCs/>
                <w:color w:val="000000"/>
                <w:lang w:val="lv-LV" w:eastAsia="lv-LV"/>
              </w:rPr>
            </w:pPr>
            <w:r>
              <w:rPr>
                <w:color w:val="000000"/>
                <w:lang w:val="lv-LV" w:eastAsia="lv-LV"/>
              </w:rPr>
              <w:t>3.2.3.</w:t>
            </w:r>
          </w:p>
        </w:tc>
        <w:tc>
          <w:tcPr>
            <w:tcW w:w="8374" w:type="dxa"/>
            <w:gridSpan w:val="7"/>
            <w:shd w:val="clear" w:color="auto" w:fill="FFFFFF" w:themeFill="background1"/>
          </w:tcPr>
          <w:p w14:paraId="53D9B39C" w14:textId="77777777" w:rsidR="00A800E5" w:rsidRDefault="00A800E5" w:rsidP="00A800E5">
            <w:pPr>
              <w:jc w:val="center"/>
              <w:rPr>
                <w:b/>
                <w:lang w:val="lv-LV" w:eastAsia="lv-LV"/>
              </w:rPr>
            </w:pPr>
            <w:r>
              <w:rPr>
                <w:b/>
                <w:lang w:val="lv-LV" w:eastAsia="lv-LV"/>
              </w:rPr>
              <w:t>Pretendentu</w:t>
            </w:r>
            <w:r w:rsidRPr="00E72439">
              <w:rPr>
                <w:b/>
                <w:lang w:val="lv-LV" w:eastAsia="lv-LV"/>
              </w:rPr>
              <w:t xml:space="preserve"> izslēgšanas </w:t>
            </w:r>
            <w:r>
              <w:rPr>
                <w:b/>
                <w:lang w:val="lv-LV" w:eastAsia="lv-LV"/>
              </w:rPr>
              <w:t>noteikumi</w:t>
            </w:r>
            <w:r w:rsidRPr="00E72439">
              <w:rPr>
                <w:b/>
                <w:lang w:val="lv-LV" w:eastAsia="lv-LV"/>
              </w:rPr>
              <w:t>.</w:t>
            </w:r>
            <w:r w:rsidRPr="00E72439">
              <w:rPr>
                <w:rStyle w:val="FootnoteReference"/>
                <w:b/>
                <w:lang w:val="lv-LV" w:eastAsia="lv-LV"/>
              </w:rPr>
              <w:footnoteReference w:id="4"/>
            </w:r>
          </w:p>
          <w:p w14:paraId="3265B1B2" w14:textId="61CC464E" w:rsidR="00A800E5" w:rsidRDefault="00A800E5" w:rsidP="00A800E5">
            <w:pPr>
              <w:overflowPunct w:val="0"/>
              <w:autoSpaceDE w:val="0"/>
              <w:autoSpaceDN w:val="0"/>
              <w:adjustRightInd w:val="0"/>
              <w:jc w:val="both"/>
              <w:textAlignment w:val="baseline"/>
              <w:rPr>
                <w:i/>
                <w:lang w:val="lv-LV" w:eastAsia="lv-LV"/>
              </w:rPr>
            </w:pPr>
            <w:r>
              <w:rPr>
                <w:rFonts w:eastAsia="Calibri"/>
                <w:b/>
                <w:lang w:val="lv-LV"/>
              </w:rPr>
              <w:t>Pasūtītājs</w:t>
            </w:r>
            <w:r w:rsidRPr="00E72439">
              <w:rPr>
                <w:rFonts w:eastAsia="Calibri"/>
                <w:b/>
                <w:lang w:val="lv-LV"/>
              </w:rPr>
              <w:t xml:space="preserve"> izslēdz </w:t>
            </w:r>
            <w:r>
              <w:rPr>
                <w:rFonts w:eastAsia="Calibri"/>
                <w:b/>
                <w:lang w:val="lv-LV"/>
              </w:rPr>
              <w:t>Pretendentu</w:t>
            </w:r>
            <w:r w:rsidRPr="00E72439">
              <w:rPr>
                <w:rFonts w:eastAsia="Calibri"/>
                <w:b/>
                <w:lang w:val="lv-LV"/>
              </w:rPr>
              <w:t xml:space="preserve"> no turpmākās dalības </w:t>
            </w:r>
            <w:r>
              <w:rPr>
                <w:rFonts w:eastAsia="Calibri"/>
                <w:b/>
                <w:lang w:val="lv-LV"/>
              </w:rPr>
              <w:t>Sarunu procedūrā</w:t>
            </w:r>
            <w:r w:rsidRPr="00E72439">
              <w:rPr>
                <w:rFonts w:eastAsia="Calibri"/>
                <w:b/>
                <w:lang w:val="lv-LV"/>
              </w:rPr>
              <w:t xml:space="preserve">, neizskata piedāvājumu, kā arī neslēdz iepirkuma līgumu ar </w:t>
            </w:r>
            <w:r>
              <w:rPr>
                <w:rFonts w:eastAsia="Calibri"/>
                <w:b/>
                <w:lang w:val="lv-LV"/>
              </w:rPr>
              <w:t>Pretendentu</w:t>
            </w:r>
            <w:r w:rsidRPr="00E72439">
              <w:rPr>
                <w:b/>
                <w:lang w:val="lv-LV"/>
              </w:rPr>
              <w:t>, uz kuru attiecas jebkurš no šādiem gadījumiem:</w:t>
            </w:r>
          </w:p>
        </w:tc>
      </w:tr>
      <w:tr w:rsidR="00A800E5" w:rsidRPr="00A31AA0" w:rsidDel="00DF7A22" w14:paraId="39099B89" w14:textId="77777777" w:rsidTr="00A800E5">
        <w:trPr>
          <w:trHeight w:val="808"/>
        </w:trPr>
        <w:tc>
          <w:tcPr>
            <w:tcW w:w="850" w:type="dxa"/>
            <w:tcBorders>
              <w:bottom w:val="nil"/>
            </w:tcBorders>
            <w:shd w:val="clear" w:color="auto" w:fill="FFFFFF" w:themeFill="background1"/>
          </w:tcPr>
          <w:p w14:paraId="7A7B4F8F" w14:textId="05F12C97" w:rsidR="00A800E5" w:rsidRDefault="00A800E5" w:rsidP="00A800E5">
            <w:pPr>
              <w:overflowPunct w:val="0"/>
              <w:autoSpaceDE w:val="0"/>
              <w:autoSpaceDN w:val="0"/>
              <w:adjustRightInd w:val="0"/>
              <w:ind w:left="-112" w:right="-104"/>
              <w:textAlignment w:val="baseline"/>
              <w:rPr>
                <w:color w:val="000000"/>
                <w:lang w:val="lv-LV" w:eastAsia="lv-LV"/>
              </w:rPr>
            </w:pPr>
            <w:r>
              <w:rPr>
                <w:color w:val="000000"/>
                <w:lang w:val="lv-LV" w:eastAsia="lv-LV"/>
              </w:rPr>
              <w:t>3.2.3.1.</w:t>
            </w:r>
          </w:p>
        </w:tc>
        <w:tc>
          <w:tcPr>
            <w:tcW w:w="2835" w:type="dxa"/>
            <w:tcBorders>
              <w:bottom w:val="nil"/>
            </w:tcBorders>
            <w:shd w:val="clear" w:color="auto" w:fill="FFFFFF" w:themeFill="background1"/>
          </w:tcPr>
          <w:p w14:paraId="67E51E1B" w14:textId="14C2E232" w:rsidR="00A800E5" w:rsidRDefault="00A800E5" w:rsidP="00A800E5">
            <w:pPr>
              <w:rPr>
                <w:b/>
                <w:lang w:val="lv-LV" w:eastAsia="lv-LV"/>
              </w:rPr>
            </w:pPr>
            <w:r w:rsidRPr="00E72439">
              <w:rPr>
                <w:lang w:val="lv-LV"/>
              </w:rPr>
              <w:t xml:space="preserve">ir konstatēts, ka </w:t>
            </w:r>
            <w:r>
              <w:rPr>
                <w:lang w:val="lv-LV"/>
              </w:rPr>
              <w:t>Pretendentam</w:t>
            </w:r>
            <w:r w:rsidRPr="00E72439">
              <w:rPr>
                <w:lang w:val="lv-LV"/>
              </w:rPr>
              <w:t xml:space="preserve"> Latvij</w:t>
            </w:r>
            <w:r>
              <w:rPr>
                <w:lang w:val="lv-LV"/>
              </w:rPr>
              <w:t xml:space="preserve">ā </w:t>
            </w:r>
            <w:r w:rsidRPr="00E72439">
              <w:rPr>
                <w:lang w:val="lv-LV"/>
              </w:rPr>
              <w:t>vai valstī, kurā tas reģistrēts vai kurā atrodas tā pastāvīgā dzīvesvieta, ir nodokļu parādi (tai skaitā valsts sociālās apdrošināšanas obligāto iemaksu parādi), kas kopsummā kādā no valstīm pārsniedz 150</w:t>
            </w:r>
            <w:r>
              <w:rPr>
                <w:lang w:val="lv-LV"/>
              </w:rPr>
              <w:t xml:space="preserve"> </w:t>
            </w:r>
            <w:r w:rsidR="00975A7A">
              <w:rPr>
                <w:lang w:val="lv-LV"/>
              </w:rPr>
              <w:t xml:space="preserve">EUR </w:t>
            </w:r>
            <w:r>
              <w:rPr>
                <w:lang w:val="lv-LV"/>
              </w:rPr>
              <w:t>(viens simts piecdesmit)</w:t>
            </w:r>
            <w:r w:rsidRPr="00E72439">
              <w:rPr>
                <w:lang w:val="lv-LV"/>
              </w:rPr>
              <w:t xml:space="preserve"> </w:t>
            </w:r>
            <w:proofErr w:type="spellStart"/>
            <w:r w:rsidRPr="00E72439">
              <w:rPr>
                <w:i/>
                <w:iCs/>
                <w:lang w:val="lv-LV"/>
              </w:rPr>
              <w:t>euro</w:t>
            </w:r>
            <w:proofErr w:type="spellEnd"/>
            <w:r w:rsidRPr="00E72439">
              <w:rPr>
                <w:lang w:val="lv-LV"/>
              </w:rPr>
              <w:t>;</w:t>
            </w:r>
          </w:p>
        </w:tc>
        <w:tc>
          <w:tcPr>
            <w:tcW w:w="2651" w:type="dxa"/>
            <w:gridSpan w:val="2"/>
            <w:tcBorders>
              <w:bottom w:val="nil"/>
            </w:tcBorders>
            <w:shd w:val="clear" w:color="auto" w:fill="FFFFFF" w:themeFill="background1"/>
          </w:tcPr>
          <w:p w14:paraId="5BC0E4E6" w14:textId="3ACD382B" w:rsidR="00A800E5" w:rsidRDefault="00A800E5" w:rsidP="00A800E5">
            <w:pPr>
              <w:jc w:val="both"/>
              <w:rPr>
                <w:b/>
                <w:lang w:val="lv-LV" w:eastAsia="lv-LV"/>
              </w:rPr>
            </w:pPr>
            <w:r w:rsidRPr="00E72439">
              <w:rPr>
                <w:i/>
                <w:lang w:val="lv-LV" w:eastAsia="lv-LV"/>
              </w:rPr>
              <w:t>L</w:t>
            </w:r>
            <w:r>
              <w:rPr>
                <w:i/>
                <w:lang w:val="lv-LV" w:eastAsia="lv-LV"/>
              </w:rPr>
              <w:t xml:space="preserve">atvijā </w:t>
            </w:r>
            <w:r w:rsidRPr="00E72439">
              <w:rPr>
                <w:i/>
                <w:lang w:val="lv-LV" w:eastAsia="lv-LV"/>
              </w:rPr>
              <w:t>reģistrēt</w:t>
            </w:r>
            <w:r>
              <w:rPr>
                <w:i/>
                <w:lang w:val="lv-LV" w:eastAsia="lv-LV"/>
              </w:rPr>
              <w:t>am</w:t>
            </w:r>
            <w:r w:rsidRPr="00E72439">
              <w:rPr>
                <w:i/>
                <w:lang w:val="lv-LV" w:eastAsia="lv-LV"/>
              </w:rPr>
              <w:t xml:space="preserve"> </w:t>
            </w:r>
            <w:r>
              <w:rPr>
                <w:i/>
                <w:lang w:val="lv-LV" w:eastAsia="lv-LV"/>
              </w:rPr>
              <w:t>Pretendentam</w:t>
            </w:r>
            <w:r w:rsidRPr="00E72439">
              <w:rPr>
                <w:i/>
                <w:lang w:val="lv-LV" w:eastAsia="lv-LV"/>
              </w:rPr>
              <w:t xml:space="preserve"> dokumentu</w:t>
            </w:r>
            <w:r>
              <w:rPr>
                <w:i/>
                <w:lang w:val="lv-LV" w:eastAsia="lv-LV"/>
              </w:rPr>
              <w:t xml:space="preserve"> nav jāiesniedz, Pasūtītājs/Komisija</w:t>
            </w:r>
            <w:r w:rsidRPr="00E72439">
              <w:rPr>
                <w:i/>
                <w:lang w:val="lv-LV" w:eastAsia="lv-LV"/>
              </w:rPr>
              <w:t xml:space="preserve"> </w:t>
            </w:r>
            <w:r>
              <w:rPr>
                <w:i/>
                <w:lang w:val="lv-LV" w:eastAsia="lv-LV"/>
              </w:rPr>
              <w:t xml:space="preserve">attiecīgo informācija </w:t>
            </w:r>
            <w:r w:rsidRPr="00E72439">
              <w:rPr>
                <w:i/>
                <w:lang w:val="lv-LV" w:eastAsia="lv-LV"/>
              </w:rPr>
              <w:t xml:space="preserve">pārbauda </w:t>
            </w:r>
            <w:r>
              <w:rPr>
                <w:i/>
                <w:lang w:val="lv-LV" w:eastAsia="lv-LV"/>
              </w:rPr>
              <w:t xml:space="preserve">valsts </w:t>
            </w:r>
            <w:r w:rsidRPr="00E72439">
              <w:rPr>
                <w:i/>
                <w:lang w:val="lv-LV" w:eastAsia="lv-LV"/>
              </w:rPr>
              <w:t>publiskajās datu bāzēs un izmantojot publiski pieejamo informāciju;</w:t>
            </w:r>
          </w:p>
        </w:tc>
        <w:tc>
          <w:tcPr>
            <w:tcW w:w="2888" w:type="dxa"/>
            <w:gridSpan w:val="4"/>
            <w:tcBorders>
              <w:bottom w:val="nil"/>
            </w:tcBorders>
            <w:shd w:val="clear" w:color="auto" w:fill="FFFFFF" w:themeFill="background1"/>
          </w:tcPr>
          <w:p w14:paraId="67A827BE" w14:textId="0143E8D9" w:rsidR="00A800E5" w:rsidRDefault="00A800E5" w:rsidP="00A800E5">
            <w:pPr>
              <w:jc w:val="both"/>
              <w:rPr>
                <w:b/>
                <w:lang w:val="lv-LV" w:eastAsia="lv-LV"/>
              </w:rPr>
            </w:pPr>
            <w:r>
              <w:rPr>
                <w:rFonts w:eastAsia="Calibri"/>
                <w:i/>
                <w:iCs/>
                <w:lang w:val="lv-LV"/>
              </w:rPr>
              <w:t>j</w:t>
            </w:r>
            <w:r w:rsidRPr="00196159">
              <w:rPr>
                <w:rFonts w:eastAsia="Calibri"/>
                <w:i/>
                <w:iCs/>
                <w:lang w:val="lv-LV"/>
              </w:rPr>
              <w:t xml:space="preserve">a </w:t>
            </w:r>
            <w:r>
              <w:rPr>
                <w:rFonts w:eastAsia="Calibri"/>
                <w:i/>
                <w:iCs/>
                <w:lang w:val="lv-LV"/>
              </w:rPr>
              <w:t>Pretendents</w:t>
            </w:r>
            <w:r w:rsidRPr="00196159">
              <w:rPr>
                <w:rFonts w:eastAsia="Calibri"/>
                <w:i/>
                <w:iCs/>
                <w:lang w:val="lv-LV"/>
              </w:rPr>
              <w:t xml:space="preserve"> ir reģistrēts </w:t>
            </w:r>
            <w:r w:rsidRPr="00C51BA8">
              <w:rPr>
                <w:rFonts w:eastAsia="Calibri"/>
                <w:i/>
                <w:iCs/>
                <w:lang w:val="lv-LV"/>
              </w:rPr>
              <w:t>ārvalstī vai ārvalstī ir tā pastāvīgā dzīvesvieta</w:t>
            </w:r>
            <w:r w:rsidRPr="00C51BA8">
              <w:rPr>
                <w:rFonts w:eastAsia="Calibri"/>
                <w:lang w:val="lv-LV"/>
              </w:rPr>
              <w:t xml:space="preserve">, iesniedz Pretendenta vai personas reģistrācijas (pastāvīgās dzīvesvietas) valsts </w:t>
            </w:r>
            <w:r w:rsidRPr="00C51BA8">
              <w:rPr>
                <w:lang w:val="lv-LV"/>
              </w:rPr>
              <w:t>kompetentas institūcijas izdotu izziņu, kas apliecina, ka Pretendentam</w:t>
            </w:r>
            <w:r w:rsidRPr="00E72439">
              <w:rPr>
                <w:lang w:val="lv-LV"/>
              </w:rPr>
              <w:t>, attiecīgajā ārvalstī nav nodokļu parādu, tajā skaitā valsts sociālās apdrošināšanas obligāto iemaksu parādu, kas kopsummā pārsniedz 150</w:t>
            </w:r>
            <w:r w:rsidR="00912BAE">
              <w:rPr>
                <w:lang w:val="lv-LV"/>
              </w:rPr>
              <w:t xml:space="preserve"> EUR</w:t>
            </w:r>
            <w:r w:rsidRPr="00E72439">
              <w:rPr>
                <w:lang w:val="lv-LV"/>
              </w:rPr>
              <w:t xml:space="preserve"> </w:t>
            </w:r>
            <w:r>
              <w:rPr>
                <w:lang w:val="lv-LV"/>
              </w:rPr>
              <w:t xml:space="preserve">(viens simts piecdesmit) </w:t>
            </w:r>
            <w:proofErr w:type="spellStart"/>
            <w:r w:rsidRPr="00E72439">
              <w:rPr>
                <w:i/>
                <w:lang w:val="lv-LV"/>
              </w:rPr>
              <w:t>euro</w:t>
            </w:r>
            <w:proofErr w:type="spellEnd"/>
            <w:r w:rsidR="00912BAE">
              <w:rPr>
                <w:i/>
                <w:lang w:val="lv-LV"/>
              </w:rPr>
              <w:t>;</w:t>
            </w:r>
          </w:p>
        </w:tc>
      </w:tr>
      <w:tr w:rsidR="00A800E5" w:rsidRPr="00E72439" w14:paraId="66F2BB92" w14:textId="77777777" w:rsidTr="00A800E5">
        <w:trPr>
          <w:gridAfter w:val="1"/>
          <w:wAfter w:w="10" w:type="dxa"/>
          <w:trHeight w:val="70"/>
        </w:trPr>
        <w:tc>
          <w:tcPr>
            <w:tcW w:w="850" w:type="dxa"/>
            <w:tcBorders>
              <w:top w:val="nil"/>
            </w:tcBorders>
          </w:tcPr>
          <w:p w14:paraId="351F57C3" w14:textId="77777777" w:rsidR="00A800E5" w:rsidRPr="00E72439" w:rsidRDefault="00A800E5" w:rsidP="00A800E5">
            <w:pPr>
              <w:overflowPunct w:val="0"/>
              <w:autoSpaceDE w:val="0"/>
              <w:autoSpaceDN w:val="0"/>
              <w:adjustRightInd w:val="0"/>
              <w:ind w:left="-112" w:right="-104"/>
              <w:textAlignment w:val="baseline"/>
              <w:rPr>
                <w:color w:val="000000"/>
                <w:lang w:val="lv-LV" w:eastAsia="lv-LV"/>
              </w:rPr>
            </w:pPr>
          </w:p>
        </w:tc>
        <w:tc>
          <w:tcPr>
            <w:tcW w:w="2835" w:type="dxa"/>
            <w:tcBorders>
              <w:top w:val="nil"/>
            </w:tcBorders>
          </w:tcPr>
          <w:p w14:paraId="73AAC20F" w14:textId="77777777" w:rsidR="00A800E5" w:rsidRPr="00E72439" w:rsidRDefault="00A800E5" w:rsidP="00A800E5">
            <w:pPr>
              <w:jc w:val="both"/>
              <w:rPr>
                <w:lang w:val="lv-LV"/>
              </w:rPr>
            </w:pPr>
          </w:p>
        </w:tc>
        <w:tc>
          <w:tcPr>
            <w:tcW w:w="5529" w:type="dxa"/>
            <w:gridSpan w:val="5"/>
            <w:tcBorders>
              <w:top w:val="nil"/>
            </w:tcBorders>
            <w:vAlign w:val="center"/>
          </w:tcPr>
          <w:p w14:paraId="4F7C19B3" w14:textId="0A600744" w:rsidR="00A800E5" w:rsidRPr="00E72439" w:rsidRDefault="00A800E5" w:rsidP="00A800E5">
            <w:pPr>
              <w:overflowPunct w:val="0"/>
              <w:autoSpaceDE w:val="0"/>
              <w:autoSpaceDN w:val="0"/>
              <w:adjustRightInd w:val="0"/>
              <w:jc w:val="center"/>
              <w:textAlignment w:val="baseline"/>
              <w:rPr>
                <w:lang w:val="lv-LV"/>
              </w:rPr>
            </w:pPr>
            <w:r w:rsidRPr="00E72439">
              <w:rPr>
                <w:i/>
                <w:lang w:val="lv-LV" w:eastAsia="lv-LV"/>
              </w:rPr>
              <w:t xml:space="preserve">(skat. arī </w:t>
            </w:r>
            <w:r w:rsidRPr="00C51BA8">
              <w:rPr>
                <w:i/>
                <w:lang w:val="lv-LV" w:eastAsia="lv-LV"/>
              </w:rPr>
              <w:t xml:space="preserve">papildus nosacījumus nolikuma </w:t>
            </w:r>
            <w:r>
              <w:rPr>
                <w:i/>
                <w:lang w:val="lv-LV" w:eastAsia="lv-LV"/>
              </w:rPr>
              <w:t>6</w:t>
            </w:r>
            <w:r w:rsidRPr="00C51BA8">
              <w:rPr>
                <w:i/>
                <w:lang w:val="lv-LV" w:eastAsia="lv-LV"/>
              </w:rPr>
              <w:t>.8.punktā)</w:t>
            </w:r>
            <w:r w:rsidR="004C6D29">
              <w:rPr>
                <w:i/>
                <w:lang w:val="lv-LV" w:eastAsia="lv-LV"/>
              </w:rPr>
              <w:t>;</w:t>
            </w:r>
          </w:p>
        </w:tc>
      </w:tr>
      <w:tr w:rsidR="00A800E5" w:rsidRPr="00A31AA0" w14:paraId="349349F4" w14:textId="77777777" w:rsidTr="00A800E5">
        <w:trPr>
          <w:gridAfter w:val="1"/>
          <w:wAfter w:w="10" w:type="dxa"/>
          <w:trHeight w:val="70"/>
        </w:trPr>
        <w:tc>
          <w:tcPr>
            <w:tcW w:w="850" w:type="dxa"/>
          </w:tcPr>
          <w:p w14:paraId="7A8A1706" w14:textId="5921A2CD" w:rsidR="00A800E5" w:rsidRPr="00E72439" w:rsidRDefault="00A800E5" w:rsidP="00A800E5">
            <w:pPr>
              <w:overflowPunct w:val="0"/>
              <w:autoSpaceDE w:val="0"/>
              <w:autoSpaceDN w:val="0"/>
              <w:adjustRightInd w:val="0"/>
              <w:ind w:left="-112" w:right="-119"/>
              <w:textAlignment w:val="baseline"/>
              <w:rPr>
                <w:color w:val="000000"/>
                <w:lang w:val="lv-LV" w:eastAsia="lv-LV"/>
              </w:rPr>
            </w:pPr>
            <w:r>
              <w:rPr>
                <w:color w:val="000000"/>
                <w:lang w:val="lv-LV" w:eastAsia="lv-LV"/>
              </w:rPr>
              <w:t>3.2.3.2.</w:t>
            </w:r>
          </w:p>
        </w:tc>
        <w:tc>
          <w:tcPr>
            <w:tcW w:w="2835" w:type="dxa"/>
          </w:tcPr>
          <w:p w14:paraId="2F16EB5D" w14:textId="150E5899" w:rsidR="00A800E5" w:rsidRPr="00E72439" w:rsidRDefault="00A800E5" w:rsidP="00A800E5">
            <w:pPr>
              <w:rPr>
                <w:b/>
                <w:lang w:val="lv-LV"/>
              </w:rPr>
            </w:pPr>
            <w:r w:rsidRPr="00E72439">
              <w:rPr>
                <w:lang w:val="lv-LV"/>
              </w:rPr>
              <w:t xml:space="preserve">ir pasludināts </w:t>
            </w:r>
            <w:r>
              <w:rPr>
                <w:lang w:val="lv-LV"/>
              </w:rPr>
              <w:t>Pretendenta</w:t>
            </w:r>
            <w:r w:rsidRPr="00E72439">
              <w:rPr>
                <w:lang w:val="lv-LV"/>
              </w:rPr>
              <w:t xml:space="preserve"> maksātnespējas process, apturēta </w:t>
            </w:r>
            <w:r>
              <w:rPr>
                <w:lang w:val="lv-LV"/>
              </w:rPr>
              <w:t>Pretendenta</w:t>
            </w:r>
            <w:r w:rsidRPr="00E72439">
              <w:rPr>
                <w:lang w:val="lv-LV"/>
              </w:rPr>
              <w:t xml:space="preserve"> saimnieciskā darbība vai </w:t>
            </w:r>
            <w:r>
              <w:rPr>
                <w:lang w:val="lv-LV"/>
              </w:rPr>
              <w:t>Pretendents</w:t>
            </w:r>
            <w:r w:rsidRPr="00E72439">
              <w:rPr>
                <w:lang w:val="lv-LV"/>
              </w:rPr>
              <w:t xml:space="preserve"> tiek likvidēts;</w:t>
            </w:r>
          </w:p>
        </w:tc>
        <w:tc>
          <w:tcPr>
            <w:tcW w:w="2696" w:type="dxa"/>
            <w:gridSpan w:val="3"/>
          </w:tcPr>
          <w:p w14:paraId="69DF0390" w14:textId="374AB596" w:rsidR="00A800E5" w:rsidRPr="00E72439" w:rsidRDefault="00A800E5" w:rsidP="00A800E5">
            <w:pPr>
              <w:overflowPunct w:val="0"/>
              <w:autoSpaceDE w:val="0"/>
              <w:autoSpaceDN w:val="0"/>
              <w:adjustRightInd w:val="0"/>
              <w:textAlignment w:val="baseline"/>
              <w:rPr>
                <w:i/>
                <w:lang w:val="lv-LV" w:eastAsia="lv-LV"/>
              </w:rPr>
            </w:pPr>
            <w:r w:rsidRPr="00E72439">
              <w:rPr>
                <w:i/>
                <w:lang w:val="lv-LV" w:eastAsia="lv-LV"/>
              </w:rPr>
              <w:t>L</w:t>
            </w:r>
            <w:r>
              <w:rPr>
                <w:i/>
                <w:lang w:val="lv-LV" w:eastAsia="lv-LV"/>
              </w:rPr>
              <w:t xml:space="preserve">atvijā </w:t>
            </w:r>
            <w:r w:rsidRPr="00E72439">
              <w:rPr>
                <w:i/>
                <w:lang w:val="lv-LV" w:eastAsia="lv-LV"/>
              </w:rPr>
              <w:t>reģistrēt</w:t>
            </w:r>
            <w:r>
              <w:rPr>
                <w:i/>
                <w:lang w:val="lv-LV" w:eastAsia="lv-LV"/>
              </w:rPr>
              <w:t>am</w:t>
            </w:r>
            <w:r w:rsidRPr="00E72439">
              <w:rPr>
                <w:i/>
                <w:lang w:val="lv-LV" w:eastAsia="lv-LV"/>
              </w:rPr>
              <w:t xml:space="preserve"> </w:t>
            </w:r>
            <w:r>
              <w:rPr>
                <w:i/>
                <w:lang w:val="lv-LV" w:eastAsia="lv-LV"/>
              </w:rPr>
              <w:t>Pretendentam</w:t>
            </w:r>
            <w:r w:rsidRPr="00E72439">
              <w:rPr>
                <w:i/>
                <w:lang w:val="lv-LV" w:eastAsia="lv-LV"/>
              </w:rPr>
              <w:t xml:space="preserve"> dokumentu </w:t>
            </w:r>
            <w:r>
              <w:rPr>
                <w:i/>
                <w:lang w:val="lv-LV" w:eastAsia="lv-LV"/>
              </w:rPr>
              <w:t>nav jāiesniedz</w:t>
            </w:r>
            <w:r w:rsidRPr="00E72439">
              <w:rPr>
                <w:i/>
                <w:lang w:val="lv-LV" w:eastAsia="lv-LV"/>
              </w:rPr>
              <w:t xml:space="preserve">, </w:t>
            </w:r>
            <w:r>
              <w:rPr>
                <w:i/>
                <w:lang w:val="lv-LV" w:eastAsia="lv-LV"/>
              </w:rPr>
              <w:t>Pasūtītājs/Komisija</w:t>
            </w:r>
            <w:r w:rsidRPr="00E72439">
              <w:rPr>
                <w:i/>
                <w:lang w:val="lv-LV" w:eastAsia="lv-LV"/>
              </w:rPr>
              <w:t xml:space="preserve"> </w:t>
            </w:r>
            <w:r>
              <w:rPr>
                <w:i/>
                <w:lang w:val="lv-LV" w:eastAsia="lv-LV"/>
              </w:rPr>
              <w:t xml:space="preserve">attiecīgo informāciju </w:t>
            </w:r>
            <w:r w:rsidRPr="00E72439">
              <w:rPr>
                <w:i/>
                <w:lang w:val="lv-LV" w:eastAsia="lv-LV"/>
              </w:rPr>
              <w:lastRenderedPageBreak/>
              <w:t>pārbauda</w:t>
            </w:r>
            <w:r>
              <w:rPr>
                <w:i/>
                <w:lang w:val="lv-LV" w:eastAsia="lv-LV"/>
              </w:rPr>
              <w:t xml:space="preserve"> valsts</w:t>
            </w:r>
            <w:r w:rsidRPr="00E72439">
              <w:rPr>
                <w:i/>
                <w:lang w:val="lv-LV" w:eastAsia="lv-LV"/>
              </w:rPr>
              <w:t xml:space="preserve"> publiskajās datu bāzēs un izmantojot publiski pieejamo informāciju;</w:t>
            </w:r>
          </w:p>
        </w:tc>
        <w:tc>
          <w:tcPr>
            <w:tcW w:w="2833" w:type="dxa"/>
            <w:gridSpan w:val="2"/>
          </w:tcPr>
          <w:p w14:paraId="53CE8363" w14:textId="29497841" w:rsidR="00A800E5" w:rsidRPr="00E72439" w:rsidRDefault="00A800E5" w:rsidP="00A800E5">
            <w:pPr>
              <w:overflowPunct w:val="0"/>
              <w:autoSpaceDE w:val="0"/>
              <w:autoSpaceDN w:val="0"/>
              <w:adjustRightInd w:val="0"/>
              <w:textAlignment w:val="baseline"/>
              <w:rPr>
                <w:i/>
                <w:lang w:val="lv-LV" w:eastAsia="lv-LV"/>
              </w:rPr>
            </w:pPr>
            <w:r>
              <w:rPr>
                <w:rFonts w:eastAsia="Calibri"/>
                <w:i/>
                <w:iCs/>
                <w:lang w:val="lv-LV"/>
              </w:rPr>
              <w:lastRenderedPageBreak/>
              <w:t>j</w:t>
            </w:r>
            <w:r w:rsidRPr="00196159">
              <w:rPr>
                <w:rFonts w:eastAsia="Calibri"/>
                <w:i/>
                <w:iCs/>
                <w:lang w:val="lv-LV"/>
              </w:rPr>
              <w:t xml:space="preserve">a </w:t>
            </w:r>
            <w:r>
              <w:rPr>
                <w:rFonts w:eastAsia="Calibri"/>
                <w:i/>
                <w:iCs/>
                <w:lang w:val="lv-LV"/>
              </w:rPr>
              <w:t>Pretendents</w:t>
            </w:r>
            <w:r w:rsidRPr="00196159">
              <w:rPr>
                <w:rFonts w:eastAsia="Calibri"/>
                <w:i/>
                <w:iCs/>
                <w:lang w:val="lv-LV"/>
              </w:rPr>
              <w:t xml:space="preserve"> ir reģistrēts ārvalstī vai ārvalstī ir tā </w:t>
            </w:r>
            <w:r w:rsidRPr="00DF1DC3">
              <w:rPr>
                <w:rFonts w:eastAsia="Calibri"/>
                <w:i/>
                <w:iCs/>
                <w:lang w:val="lv-LV"/>
              </w:rPr>
              <w:t>pastāvīgā dzīvesvieta</w:t>
            </w:r>
            <w:r w:rsidRPr="00DF1DC3">
              <w:rPr>
                <w:rFonts w:eastAsia="Calibri"/>
                <w:lang w:val="lv-LV"/>
              </w:rPr>
              <w:t xml:space="preserve">, iesniedz Pretendenta vai personas reģistrācijas </w:t>
            </w:r>
            <w:r w:rsidRPr="00DF1DC3">
              <w:rPr>
                <w:rFonts w:eastAsia="Calibri"/>
                <w:lang w:val="lv-LV"/>
              </w:rPr>
              <w:lastRenderedPageBreak/>
              <w:t xml:space="preserve">(pastāvīgās dzīvesvietas) valsts </w:t>
            </w:r>
            <w:r w:rsidRPr="00DF1DC3">
              <w:rPr>
                <w:lang w:val="lv-LV"/>
              </w:rPr>
              <w:t xml:space="preserve">kompetentas institūcijas izdotu </w:t>
            </w:r>
            <w:r w:rsidRPr="00E72439">
              <w:rPr>
                <w:lang w:val="lv-LV"/>
              </w:rPr>
              <w:t xml:space="preserve">izziņu, kas apliecina, ka </w:t>
            </w:r>
            <w:r>
              <w:rPr>
                <w:lang w:val="lv-LV"/>
              </w:rPr>
              <w:t>Pretendentam</w:t>
            </w:r>
            <w:r w:rsidRPr="00E72439">
              <w:rPr>
                <w:lang w:val="lv-LV"/>
              </w:rPr>
              <w:t xml:space="preserve"> nav pasludināts maksātnespējas process, apturēta vai pārtraukta </w:t>
            </w:r>
            <w:r>
              <w:rPr>
                <w:lang w:val="lv-LV"/>
              </w:rPr>
              <w:t>Pretendenta</w:t>
            </w:r>
            <w:r w:rsidRPr="00E72439">
              <w:rPr>
                <w:lang w:val="lv-LV"/>
              </w:rPr>
              <w:t xml:space="preserve"> saimnieciskā darbība vai tas neatrodas likvidācijas stadijā;</w:t>
            </w:r>
          </w:p>
        </w:tc>
      </w:tr>
      <w:tr w:rsidR="00A800E5" w:rsidRPr="00A31AA0" w14:paraId="1A2CB8CC" w14:textId="77777777" w:rsidTr="00A800E5">
        <w:trPr>
          <w:gridAfter w:val="1"/>
          <w:wAfter w:w="10" w:type="dxa"/>
          <w:trHeight w:val="117"/>
        </w:trPr>
        <w:tc>
          <w:tcPr>
            <w:tcW w:w="850" w:type="dxa"/>
          </w:tcPr>
          <w:p w14:paraId="53652AE5" w14:textId="20E2BBFE" w:rsidR="00A800E5" w:rsidRPr="00E72439" w:rsidRDefault="00A800E5" w:rsidP="00A800E5">
            <w:pPr>
              <w:overflowPunct w:val="0"/>
              <w:autoSpaceDE w:val="0"/>
              <w:autoSpaceDN w:val="0"/>
              <w:adjustRightInd w:val="0"/>
              <w:ind w:left="-112" w:right="-246"/>
              <w:textAlignment w:val="baseline"/>
              <w:rPr>
                <w:color w:val="000000"/>
                <w:lang w:val="lv-LV" w:eastAsia="lv-LV"/>
              </w:rPr>
            </w:pPr>
            <w:r>
              <w:rPr>
                <w:color w:val="000000"/>
                <w:lang w:val="lv-LV" w:eastAsia="lv-LV"/>
              </w:rPr>
              <w:lastRenderedPageBreak/>
              <w:t>3.2</w:t>
            </w:r>
            <w:r w:rsidRPr="00E72439">
              <w:rPr>
                <w:color w:val="000000"/>
                <w:lang w:val="lv-LV" w:eastAsia="lv-LV"/>
              </w:rPr>
              <w:t>.</w:t>
            </w:r>
            <w:r>
              <w:rPr>
                <w:color w:val="000000"/>
                <w:lang w:val="lv-LV" w:eastAsia="lv-LV"/>
              </w:rPr>
              <w:t>3.3</w:t>
            </w:r>
            <w:r w:rsidRPr="00E72439">
              <w:rPr>
                <w:color w:val="000000"/>
                <w:lang w:val="lv-LV" w:eastAsia="lv-LV"/>
              </w:rPr>
              <w:t>.</w:t>
            </w:r>
          </w:p>
        </w:tc>
        <w:tc>
          <w:tcPr>
            <w:tcW w:w="2835" w:type="dxa"/>
          </w:tcPr>
          <w:p w14:paraId="49FC9A06" w14:textId="72F9FE86" w:rsidR="00A800E5" w:rsidRPr="00E72439" w:rsidRDefault="00A800E5" w:rsidP="00A800E5">
            <w:pPr>
              <w:rPr>
                <w:lang w:val="lv-LV"/>
              </w:rPr>
            </w:pPr>
            <w:r>
              <w:rPr>
                <w:lang w:val="lv-LV"/>
              </w:rPr>
              <w:t>Pretendents</w:t>
            </w:r>
            <w:r w:rsidRPr="00E72439">
              <w:rPr>
                <w:lang w:val="lv-LV"/>
              </w:rPr>
              <w:t xml:space="preserve">, tā </w:t>
            </w:r>
            <w:r>
              <w:rPr>
                <w:lang w:val="lv-LV"/>
              </w:rPr>
              <w:t>darbi</w:t>
            </w:r>
            <w:r w:rsidRPr="00E72439">
              <w:rPr>
                <w:lang w:val="lv-LV"/>
              </w:rPr>
              <w:t xml:space="preserve">nieks vai </w:t>
            </w:r>
            <w:r>
              <w:rPr>
                <w:lang w:val="lv-LV"/>
              </w:rPr>
              <w:t>Pretendenta</w:t>
            </w:r>
            <w:r w:rsidRPr="00E72439">
              <w:rPr>
                <w:lang w:val="lv-LV"/>
              </w:rPr>
              <w:t xml:space="preserve"> piedāvājumā norādītā persona ir konsultējusi vai citādi bijusi iesaistīta iepirkuma dokumentu sagatavošanā.</w:t>
            </w:r>
          </w:p>
        </w:tc>
        <w:tc>
          <w:tcPr>
            <w:tcW w:w="5529" w:type="dxa"/>
            <w:gridSpan w:val="5"/>
          </w:tcPr>
          <w:p w14:paraId="007EC3DD" w14:textId="6DED928F" w:rsidR="00A800E5" w:rsidRPr="00E72439" w:rsidRDefault="00A800E5" w:rsidP="00A800E5">
            <w:pPr>
              <w:jc w:val="both"/>
              <w:rPr>
                <w:lang w:val="lv-LV"/>
              </w:rPr>
            </w:pPr>
            <w:r w:rsidRPr="00E72439">
              <w:rPr>
                <w:lang w:val="lv-LV"/>
              </w:rPr>
              <w:t xml:space="preserve">informācija (apliecinājums), ka </w:t>
            </w:r>
            <w:r>
              <w:rPr>
                <w:lang w:val="lv-LV"/>
              </w:rPr>
              <w:t>Pretendents</w:t>
            </w:r>
            <w:r w:rsidRPr="00E72439">
              <w:rPr>
                <w:lang w:val="lv-LV"/>
              </w:rPr>
              <w:t xml:space="preserve">, tā </w:t>
            </w:r>
            <w:r>
              <w:rPr>
                <w:lang w:val="lv-LV"/>
              </w:rPr>
              <w:t>darbi</w:t>
            </w:r>
            <w:r w:rsidRPr="00E72439">
              <w:rPr>
                <w:lang w:val="lv-LV"/>
              </w:rPr>
              <w:t xml:space="preserve">nieks vai </w:t>
            </w:r>
            <w:r>
              <w:rPr>
                <w:lang w:val="lv-LV"/>
              </w:rPr>
              <w:t>Pretendenta</w:t>
            </w:r>
            <w:r w:rsidRPr="00E72439">
              <w:rPr>
                <w:lang w:val="lv-LV"/>
              </w:rPr>
              <w:t xml:space="preserve"> piedāvājum</w:t>
            </w:r>
            <w:r>
              <w:rPr>
                <w:lang w:val="lv-LV"/>
              </w:rPr>
              <w:t>a dokumentos</w:t>
            </w:r>
            <w:r w:rsidRPr="00E72439">
              <w:rPr>
                <w:lang w:val="lv-LV"/>
              </w:rPr>
              <w:t xml:space="preserve"> norādīt</w:t>
            </w:r>
            <w:r>
              <w:rPr>
                <w:lang w:val="lv-LV"/>
              </w:rPr>
              <w:t>a</w:t>
            </w:r>
            <w:r w:rsidRPr="00E72439">
              <w:rPr>
                <w:lang w:val="lv-LV"/>
              </w:rPr>
              <w:t xml:space="preserve"> persona nav konsultējusi vai citādi bijusi iesaistīta iepirkuma dokumentu sagatavošanā (</w:t>
            </w:r>
            <w:r w:rsidRPr="00E72439">
              <w:rPr>
                <w:i/>
                <w:lang w:val="lv-LV" w:eastAsia="lv-LV"/>
              </w:rPr>
              <w:t>nolikuma 1.</w:t>
            </w:r>
            <w:r w:rsidRPr="00DF1DC3">
              <w:rPr>
                <w:i/>
                <w:lang w:val="lv-LV" w:eastAsia="lv-LV"/>
              </w:rPr>
              <w:t xml:space="preserve">pielikuma </w:t>
            </w:r>
            <w:r>
              <w:rPr>
                <w:i/>
                <w:lang w:val="lv-LV" w:eastAsia="lv-LV"/>
              </w:rPr>
              <w:t>1.veidlapas 13</w:t>
            </w:r>
            <w:r w:rsidRPr="00DF1DC3">
              <w:rPr>
                <w:i/>
                <w:lang w:val="lv-LV" w:eastAsia="lv-LV"/>
              </w:rPr>
              <w:t>.punkts</w:t>
            </w:r>
            <w:r w:rsidRPr="00DF1DC3">
              <w:rPr>
                <w:lang w:val="lv-LV"/>
              </w:rPr>
              <w:t>);</w:t>
            </w:r>
          </w:p>
        </w:tc>
      </w:tr>
      <w:tr w:rsidR="00A800E5" w:rsidRPr="00A31AA0" w14:paraId="71E9ECA1" w14:textId="77777777" w:rsidTr="00A800E5">
        <w:trPr>
          <w:gridAfter w:val="1"/>
          <w:wAfter w:w="10" w:type="dxa"/>
          <w:trHeight w:val="117"/>
        </w:trPr>
        <w:tc>
          <w:tcPr>
            <w:tcW w:w="850" w:type="dxa"/>
          </w:tcPr>
          <w:p w14:paraId="7CC334E9" w14:textId="2937C6B4" w:rsidR="00A800E5" w:rsidRPr="00E72439" w:rsidRDefault="00A800E5" w:rsidP="00A800E5">
            <w:pPr>
              <w:overflowPunct w:val="0"/>
              <w:autoSpaceDE w:val="0"/>
              <w:autoSpaceDN w:val="0"/>
              <w:adjustRightInd w:val="0"/>
              <w:ind w:left="-112" w:right="-246"/>
              <w:textAlignment w:val="baseline"/>
              <w:rPr>
                <w:lang w:val="lv-LV" w:eastAsia="lv-LV"/>
              </w:rPr>
            </w:pPr>
            <w:r>
              <w:rPr>
                <w:color w:val="000000"/>
                <w:lang w:val="lv-LV" w:eastAsia="lv-LV"/>
              </w:rPr>
              <w:t>3.2</w:t>
            </w:r>
            <w:r w:rsidRPr="00E72439">
              <w:rPr>
                <w:color w:val="000000"/>
                <w:lang w:val="lv-LV" w:eastAsia="lv-LV"/>
              </w:rPr>
              <w:t>.</w:t>
            </w:r>
            <w:r>
              <w:rPr>
                <w:color w:val="000000"/>
                <w:lang w:val="lv-LV" w:eastAsia="lv-LV"/>
              </w:rPr>
              <w:t>3.4.</w:t>
            </w:r>
          </w:p>
        </w:tc>
        <w:tc>
          <w:tcPr>
            <w:tcW w:w="2835" w:type="dxa"/>
          </w:tcPr>
          <w:p w14:paraId="30EF0167" w14:textId="5888F75B" w:rsidR="00A800E5" w:rsidRPr="00E72439" w:rsidRDefault="00A800E5" w:rsidP="00A800E5">
            <w:pPr>
              <w:overflowPunct w:val="0"/>
              <w:autoSpaceDE w:val="0"/>
              <w:autoSpaceDN w:val="0"/>
              <w:adjustRightInd w:val="0"/>
              <w:textAlignment w:val="baseline"/>
              <w:rPr>
                <w:rFonts w:eastAsia="Calibri"/>
                <w:lang w:val="lv-LV"/>
              </w:rPr>
            </w:pPr>
            <w:r>
              <w:rPr>
                <w:rFonts w:eastAsia="Calibri"/>
                <w:lang w:val="lv-LV"/>
              </w:rPr>
              <w:t>Pretendents</w:t>
            </w:r>
            <w:r w:rsidRPr="00E72439">
              <w:rPr>
                <w:rFonts w:eastAsia="Calibri"/>
                <w:lang w:val="lv-LV"/>
              </w:rPr>
              <w:t xml:space="preserve"> ir sniedzis nepatiesu informāciju tā kvalifikācijas novērtēšanai vai vispār nav sniedzis pieprasīto informāciju;</w:t>
            </w:r>
          </w:p>
        </w:tc>
        <w:tc>
          <w:tcPr>
            <w:tcW w:w="5529" w:type="dxa"/>
            <w:gridSpan w:val="5"/>
          </w:tcPr>
          <w:p w14:paraId="4530884E" w14:textId="27FB691A" w:rsidR="00A800E5" w:rsidRPr="00E72439" w:rsidRDefault="00A800E5" w:rsidP="00A800E5">
            <w:pPr>
              <w:overflowPunct w:val="0"/>
              <w:autoSpaceDE w:val="0"/>
              <w:autoSpaceDN w:val="0"/>
              <w:adjustRightInd w:val="0"/>
              <w:textAlignment w:val="baseline"/>
              <w:rPr>
                <w:i/>
                <w:color w:val="000000"/>
                <w:lang w:val="lv-LV" w:eastAsia="lv-LV"/>
              </w:rPr>
            </w:pPr>
            <w:r>
              <w:rPr>
                <w:i/>
                <w:lang w:val="lv-LV"/>
              </w:rPr>
              <w:t>dokumentu/informāciju nav jāiesniedz, Pasūtītājs/Komisija</w:t>
            </w:r>
            <w:r w:rsidRPr="00E72439">
              <w:rPr>
                <w:i/>
                <w:lang w:val="lv-LV"/>
              </w:rPr>
              <w:t xml:space="preserve"> </w:t>
            </w:r>
            <w:r>
              <w:rPr>
                <w:i/>
                <w:lang w:val="lv-LV"/>
              </w:rPr>
              <w:t xml:space="preserve">attiecīgo </w:t>
            </w:r>
            <w:r w:rsidRPr="00E72439">
              <w:rPr>
                <w:i/>
                <w:lang w:val="lv-LV"/>
              </w:rPr>
              <w:t>informāciju</w:t>
            </w:r>
            <w:r>
              <w:rPr>
                <w:i/>
                <w:lang w:val="lv-LV"/>
              </w:rPr>
              <w:t xml:space="preserve"> </w:t>
            </w:r>
            <w:r w:rsidRPr="00E72439">
              <w:rPr>
                <w:i/>
                <w:lang w:val="lv-LV"/>
              </w:rPr>
              <w:t xml:space="preserve">pārbauda </w:t>
            </w:r>
            <w:r>
              <w:rPr>
                <w:i/>
                <w:lang w:val="lv-LV"/>
              </w:rPr>
              <w:t xml:space="preserve">valsts </w:t>
            </w:r>
            <w:r w:rsidRPr="00E72439">
              <w:rPr>
                <w:i/>
                <w:lang w:val="lv-LV"/>
              </w:rPr>
              <w:t xml:space="preserve">publiskajās </w:t>
            </w:r>
            <w:r w:rsidRPr="00E72439">
              <w:rPr>
                <w:i/>
                <w:lang w:val="lv-LV" w:eastAsia="lv-LV"/>
              </w:rPr>
              <w:t xml:space="preserve">datu bāzēs, izmantojot publiski pieejamo informāciju un </w:t>
            </w:r>
            <w:r>
              <w:rPr>
                <w:i/>
                <w:lang w:val="lv-LV" w:eastAsia="lv-LV"/>
              </w:rPr>
              <w:t>Pasūtītāja</w:t>
            </w:r>
            <w:r w:rsidRPr="00E72439">
              <w:rPr>
                <w:i/>
                <w:lang w:val="lv-LV" w:eastAsia="lv-LV"/>
              </w:rPr>
              <w:t>m</w:t>
            </w:r>
            <w:r>
              <w:rPr>
                <w:i/>
                <w:lang w:val="lv-LV" w:eastAsia="lv-LV"/>
              </w:rPr>
              <w:t>/Komisijai</w:t>
            </w:r>
            <w:r w:rsidRPr="00E72439">
              <w:rPr>
                <w:i/>
                <w:lang w:val="lv-LV" w:eastAsia="lv-LV"/>
              </w:rPr>
              <w:t xml:space="preserve"> pieejamo informāciju;</w:t>
            </w:r>
          </w:p>
        </w:tc>
      </w:tr>
      <w:tr w:rsidR="00A800E5" w:rsidRPr="00A31AA0" w14:paraId="46A78475" w14:textId="77777777" w:rsidTr="00A800E5">
        <w:trPr>
          <w:gridAfter w:val="1"/>
          <w:wAfter w:w="10" w:type="dxa"/>
          <w:trHeight w:val="117"/>
        </w:trPr>
        <w:tc>
          <w:tcPr>
            <w:tcW w:w="850" w:type="dxa"/>
          </w:tcPr>
          <w:p w14:paraId="75C87A49" w14:textId="26BEB153" w:rsidR="00A800E5" w:rsidRPr="00E72439" w:rsidRDefault="00A800E5" w:rsidP="00A800E5">
            <w:pPr>
              <w:overflowPunct w:val="0"/>
              <w:autoSpaceDE w:val="0"/>
              <w:autoSpaceDN w:val="0"/>
              <w:adjustRightInd w:val="0"/>
              <w:ind w:left="-112" w:right="-246"/>
              <w:textAlignment w:val="baseline"/>
              <w:rPr>
                <w:lang w:val="lv-LV" w:eastAsia="lv-LV"/>
              </w:rPr>
            </w:pPr>
            <w:r>
              <w:rPr>
                <w:color w:val="000000"/>
                <w:lang w:val="lv-LV" w:eastAsia="lv-LV"/>
              </w:rPr>
              <w:t>3.2</w:t>
            </w:r>
            <w:r w:rsidRPr="00E72439">
              <w:rPr>
                <w:color w:val="000000"/>
                <w:lang w:val="lv-LV" w:eastAsia="lv-LV"/>
              </w:rPr>
              <w:t>.</w:t>
            </w:r>
            <w:r>
              <w:rPr>
                <w:color w:val="000000"/>
                <w:lang w:val="lv-LV" w:eastAsia="lv-LV"/>
              </w:rPr>
              <w:t>3.5</w:t>
            </w:r>
            <w:r w:rsidRPr="00E72439">
              <w:rPr>
                <w:color w:val="000000"/>
                <w:lang w:val="lv-LV" w:eastAsia="lv-LV"/>
              </w:rPr>
              <w:t>.</w:t>
            </w:r>
          </w:p>
        </w:tc>
        <w:tc>
          <w:tcPr>
            <w:tcW w:w="2835" w:type="dxa"/>
          </w:tcPr>
          <w:p w14:paraId="5C5F7492" w14:textId="40B0CAF9" w:rsidR="00A800E5" w:rsidRPr="00E72439" w:rsidRDefault="00A800E5" w:rsidP="00A800E5">
            <w:pPr>
              <w:overflowPunct w:val="0"/>
              <w:autoSpaceDE w:val="0"/>
              <w:autoSpaceDN w:val="0"/>
              <w:adjustRightInd w:val="0"/>
              <w:textAlignment w:val="baseline"/>
              <w:rPr>
                <w:rFonts w:eastAsia="Calibri"/>
                <w:lang w:val="lv-LV"/>
              </w:rPr>
            </w:pPr>
            <w:r>
              <w:rPr>
                <w:rFonts w:eastAsia="Calibri"/>
                <w:lang w:val="lv-LV"/>
              </w:rPr>
              <w:t>Pretendents</w:t>
            </w:r>
            <w:r w:rsidRPr="00E72439">
              <w:rPr>
                <w:rFonts w:eastAsia="Calibri"/>
                <w:lang w:val="lv-LV"/>
              </w:rPr>
              <w:t xml:space="preserve"> nav pildījis ar pasūtītāju noslēgto iepirkuma līgumu un tādēļ </w:t>
            </w:r>
            <w:r>
              <w:rPr>
                <w:rFonts w:eastAsia="Calibri"/>
                <w:lang w:val="lv-LV"/>
              </w:rPr>
              <w:t>Pasūtītājs</w:t>
            </w:r>
            <w:r w:rsidRPr="00E72439">
              <w:rPr>
                <w:rFonts w:eastAsia="Calibri"/>
                <w:lang w:val="lv-LV"/>
              </w:rPr>
              <w:t xml:space="preserve"> ir izmantojis iepirkuma līgumā paredzētās tiesības vienpusēji atkāpties no līguma, vispārīgās vienošanās vai koncesijas līguma;</w:t>
            </w:r>
          </w:p>
        </w:tc>
        <w:tc>
          <w:tcPr>
            <w:tcW w:w="5529" w:type="dxa"/>
            <w:gridSpan w:val="5"/>
          </w:tcPr>
          <w:p w14:paraId="2A34CCF4" w14:textId="335A8DC3" w:rsidR="00A800E5" w:rsidRPr="00E72439" w:rsidRDefault="00A800E5" w:rsidP="00A800E5">
            <w:pPr>
              <w:overflowPunct w:val="0"/>
              <w:autoSpaceDE w:val="0"/>
              <w:autoSpaceDN w:val="0"/>
              <w:adjustRightInd w:val="0"/>
              <w:textAlignment w:val="baseline"/>
              <w:rPr>
                <w:i/>
                <w:lang w:val="lv-LV"/>
              </w:rPr>
            </w:pPr>
            <w:r>
              <w:rPr>
                <w:i/>
                <w:lang w:val="lv-LV"/>
              </w:rPr>
              <w:t>dokumentu/informāciju nav jāiesniedz, Pasūtītājs/Komisija informāciju pārbauda, izmantojot Pasūtītājam/Komisijai pieejamo informāciju</w:t>
            </w:r>
            <w:r w:rsidRPr="00E72439">
              <w:rPr>
                <w:i/>
                <w:lang w:val="lv-LV"/>
              </w:rPr>
              <w:t>;</w:t>
            </w:r>
          </w:p>
        </w:tc>
      </w:tr>
      <w:tr w:rsidR="00A800E5" w:rsidRPr="00A31AA0" w14:paraId="44BB4C09" w14:textId="77777777" w:rsidTr="00A800E5">
        <w:trPr>
          <w:gridAfter w:val="1"/>
          <w:wAfter w:w="10" w:type="dxa"/>
          <w:trHeight w:val="117"/>
        </w:trPr>
        <w:tc>
          <w:tcPr>
            <w:tcW w:w="850" w:type="dxa"/>
          </w:tcPr>
          <w:p w14:paraId="0068023D" w14:textId="744B8639" w:rsidR="00A800E5" w:rsidRPr="00E72439" w:rsidRDefault="00A800E5" w:rsidP="00A800E5">
            <w:pPr>
              <w:overflowPunct w:val="0"/>
              <w:autoSpaceDE w:val="0"/>
              <w:autoSpaceDN w:val="0"/>
              <w:adjustRightInd w:val="0"/>
              <w:ind w:left="-112" w:right="-246"/>
              <w:textAlignment w:val="baseline"/>
              <w:rPr>
                <w:lang w:val="lv-LV" w:eastAsia="lv-LV"/>
              </w:rPr>
            </w:pPr>
            <w:r>
              <w:rPr>
                <w:color w:val="000000"/>
                <w:lang w:val="lv-LV" w:eastAsia="lv-LV"/>
              </w:rPr>
              <w:t>3.2</w:t>
            </w:r>
            <w:r w:rsidRPr="00E72439">
              <w:rPr>
                <w:color w:val="000000"/>
                <w:lang w:val="lv-LV" w:eastAsia="lv-LV"/>
              </w:rPr>
              <w:t>.</w:t>
            </w:r>
            <w:r>
              <w:rPr>
                <w:color w:val="000000"/>
                <w:lang w:val="lv-LV" w:eastAsia="lv-LV"/>
              </w:rPr>
              <w:t>3.6.</w:t>
            </w:r>
          </w:p>
        </w:tc>
        <w:tc>
          <w:tcPr>
            <w:tcW w:w="2835" w:type="dxa"/>
          </w:tcPr>
          <w:p w14:paraId="248AF4AA" w14:textId="03B40B4F" w:rsidR="00A800E5" w:rsidRPr="00E72439" w:rsidRDefault="00A800E5" w:rsidP="00A800E5">
            <w:pPr>
              <w:overflowPunct w:val="0"/>
              <w:autoSpaceDE w:val="0"/>
              <w:autoSpaceDN w:val="0"/>
              <w:adjustRightInd w:val="0"/>
              <w:textAlignment w:val="baseline"/>
              <w:rPr>
                <w:rFonts w:eastAsia="Calibri"/>
                <w:lang w:val="lv-LV"/>
              </w:rPr>
            </w:pPr>
            <w:r w:rsidRPr="00E72439">
              <w:rPr>
                <w:lang w:val="lv-LV"/>
              </w:rPr>
              <w:t xml:space="preserve">ir konstatēts, ka uz </w:t>
            </w:r>
            <w:r>
              <w:rPr>
                <w:lang w:val="lv-LV"/>
              </w:rPr>
              <w:t>Pretendentu</w:t>
            </w:r>
            <w:r w:rsidRPr="00E72439">
              <w:rPr>
                <w:lang w:val="lv-LV"/>
              </w:rPr>
              <w:t xml:space="preserve">, kuram būtu piešķiramas līguma slēgšanas tiesības, </w:t>
            </w:r>
            <w:r w:rsidRPr="00E72439">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E72439">
              <w:rPr>
                <w:lang w:val="lv-LV"/>
              </w:rPr>
              <w:t xml:space="preserve">kavētu </w:t>
            </w:r>
            <w:r>
              <w:rPr>
                <w:lang w:val="lv-LV"/>
              </w:rPr>
              <w:t xml:space="preserve">iepirkuma </w:t>
            </w:r>
            <w:r w:rsidRPr="00E72439">
              <w:rPr>
                <w:lang w:val="lv-LV"/>
              </w:rPr>
              <w:t>līguma izpildi</w:t>
            </w:r>
            <w:r w:rsidRPr="00E72439">
              <w:rPr>
                <w:shd w:val="clear" w:color="auto" w:fill="FFFFFF"/>
                <w:lang w:val="lv-LV"/>
              </w:rPr>
              <w:t>.</w:t>
            </w:r>
          </w:p>
        </w:tc>
        <w:tc>
          <w:tcPr>
            <w:tcW w:w="2410" w:type="dxa"/>
          </w:tcPr>
          <w:p w14:paraId="7D955D95" w14:textId="33FD3FB1" w:rsidR="00A800E5" w:rsidRPr="00E72439" w:rsidRDefault="00A800E5" w:rsidP="00A800E5">
            <w:pPr>
              <w:overflowPunct w:val="0"/>
              <w:autoSpaceDE w:val="0"/>
              <w:autoSpaceDN w:val="0"/>
              <w:adjustRightInd w:val="0"/>
              <w:textAlignment w:val="baseline"/>
              <w:rPr>
                <w:i/>
                <w:lang w:val="lv-LV"/>
              </w:rPr>
            </w:pPr>
            <w:r w:rsidRPr="00E72439">
              <w:rPr>
                <w:i/>
                <w:lang w:val="lv-LV" w:eastAsia="lv-LV"/>
              </w:rPr>
              <w:t xml:space="preserve">dokumentu </w:t>
            </w:r>
            <w:r>
              <w:rPr>
                <w:i/>
                <w:lang w:val="lv-LV" w:eastAsia="lv-LV"/>
              </w:rPr>
              <w:t>nav jāiesniedz, jo Pasūtītājs/Komisija</w:t>
            </w:r>
            <w:r w:rsidRPr="00E72439">
              <w:rPr>
                <w:i/>
                <w:lang w:val="lv-LV" w:eastAsia="lv-LV"/>
              </w:rPr>
              <w:t xml:space="preserve"> informāciju pārbauda </w:t>
            </w:r>
            <w:r>
              <w:rPr>
                <w:i/>
                <w:lang w:val="lv-LV" w:eastAsia="lv-LV"/>
              </w:rPr>
              <w:t>informācijas sistēmās;</w:t>
            </w:r>
          </w:p>
        </w:tc>
        <w:tc>
          <w:tcPr>
            <w:tcW w:w="3119" w:type="dxa"/>
            <w:gridSpan w:val="4"/>
          </w:tcPr>
          <w:p w14:paraId="5C18B553" w14:textId="77777777" w:rsidR="00A800E5" w:rsidRPr="00531D33" w:rsidRDefault="00A800E5" w:rsidP="00A800E5">
            <w:pPr>
              <w:overflowPunct w:val="0"/>
              <w:autoSpaceDE w:val="0"/>
              <w:autoSpaceDN w:val="0"/>
              <w:adjustRightInd w:val="0"/>
              <w:textAlignment w:val="baseline"/>
              <w:rPr>
                <w:sz w:val="22"/>
                <w:szCs w:val="22"/>
                <w:lang w:val="lv-LV" w:eastAsia="x-none"/>
              </w:rPr>
            </w:pPr>
            <w:r w:rsidRPr="00531D33">
              <w:rPr>
                <w:sz w:val="22"/>
                <w:szCs w:val="22"/>
                <w:lang w:val="lv-LV"/>
              </w:rPr>
              <w:t xml:space="preserve">ārvalsts kompetentas institūcijas izdota izziņa, kurā </w:t>
            </w:r>
            <w:r w:rsidRPr="00531D33">
              <w:rPr>
                <w:sz w:val="22"/>
                <w:szCs w:val="22"/>
                <w:shd w:val="clear" w:color="auto" w:fill="FFFFFF"/>
                <w:lang w:val="lv-LV"/>
              </w:rPr>
              <w:t>norādītas pārbaudei nepieciešamās ziņas (</w:t>
            </w:r>
            <w:r w:rsidRPr="00531D33">
              <w:rPr>
                <w:sz w:val="22"/>
                <w:szCs w:val="22"/>
                <w:lang w:val="lv-LV"/>
              </w:rPr>
              <w:t>personas vārds, uzvārds, personas kods/uzņēmuma reģistrācijas numurs</w:t>
            </w:r>
            <w:r w:rsidRPr="00531D33">
              <w:rPr>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531D33">
              <w:rPr>
                <w:sz w:val="22"/>
                <w:szCs w:val="22"/>
                <w:shd w:val="clear" w:color="auto" w:fill="FFFFFF"/>
                <w:lang w:val="lv-LV"/>
              </w:rPr>
              <w:t>pārstāvēttiesīgo</w:t>
            </w:r>
            <w:proofErr w:type="spellEnd"/>
            <w:r w:rsidRPr="00531D33">
              <w:rPr>
                <w:sz w:val="22"/>
                <w:szCs w:val="22"/>
                <w:shd w:val="clear" w:color="auto" w:fill="FFFFFF"/>
                <w:lang w:val="lv-LV"/>
              </w:rPr>
              <w:t xml:space="preserve"> personu vai prokūristu, vai personu, kura ir pilnvarota pārstāvēt pretendentu darbībās, kas saistītas ar filiāli vai personālsabiedrības biedru) </w:t>
            </w:r>
            <w:r w:rsidRPr="00531D33">
              <w:rPr>
                <w:sz w:val="22"/>
                <w:szCs w:val="22"/>
                <w:lang w:val="lv-LV" w:eastAsia="x-none"/>
              </w:rPr>
              <w:t xml:space="preserve">Starptautisko un Latvijas Republikas nacionālo sankciju </w:t>
            </w:r>
            <w:r w:rsidRPr="00531D33">
              <w:rPr>
                <w:sz w:val="22"/>
                <w:szCs w:val="22"/>
                <w:lang w:val="lv-LV" w:eastAsia="x-none"/>
              </w:rPr>
              <w:lastRenderedPageBreak/>
              <w:t>likumā noteikto ierobežojumu pārbaudei.</w:t>
            </w:r>
          </w:p>
          <w:p w14:paraId="3AF10E4A" w14:textId="77777777" w:rsidR="00A800E5" w:rsidRPr="00531D33" w:rsidRDefault="00A800E5" w:rsidP="00A800E5">
            <w:pPr>
              <w:overflowPunct w:val="0"/>
              <w:autoSpaceDE w:val="0"/>
              <w:autoSpaceDN w:val="0"/>
              <w:adjustRightInd w:val="0"/>
              <w:textAlignment w:val="baseline"/>
              <w:rPr>
                <w:sz w:val="22"/>
                <w:szCs w:val="22"/>
                <w:shd w:val="clear" w:color="auto" w:fill="FFFFFF"/>
                <w:lang w:val="lv-LV"/>
              </w:rPr>
            </w:pPr>
          </w:p>
          <w:p w14:paraId="762D58F9" w14:textId="4CBDFE41" w:rsidR="00A800E5" w:rsidRPr="00E72439" w:rsidRDefault="00A800E5" w:rsidP="00A800E5">
            <w:pPr>
              <w:overflowPunct w:val="0"/>
              <w:autoSpaceDE w:val="0"/>
              <w:autoSpaceDN w:val="0"/>
              <w:adjustRightInd w:val="0"/>
              <w:textAlignment w:val="baseline"/>
              <w:rPr>
                <w:i/>
                <w:lang w:val="lv-LV"/>
              </w:rPr>
            </w:pPr>
            <w:r w:rsidRPr="00531D33">
              <w:rPr>
                <w:i/>
                <w:iCs/>
                <w:sz w:val="22"/>
                <w:szCs w:val="22"/>
                <w:shd w:val="clear" w:color="auto" w:fill="FFFFFF"/>
                <w:lang w:val="lv-LV"/>
              </w:rPr>
              <w:t>Ja šāda izziņa netiek izsniegta</w:t>
            </w:r>
            <w:r w:rsidRPr="00531D33">
              <w:rPr>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A800E5" w:rsidRPr="00A31AA0" w14:paraId="79064507" w14:textId="77777777" w:rsidTr="00A800E5">
        <w:trPr>
          <w:gridAfter w:val="1"/>
          <w:wAfter w:w="10" w:type="dxa"/>
          <w:trHeight w:val="117"/>
        </w:trPr>
        <w:tc>
          <w:tcPr>
            <w:tcW w:w="850" w:type="dxa"/>
          </w:tcPr>
          <w:p w14:paraId="4B46F330" w14:textId="2E82A25C" w:rsidR="00A800E5" w:rsidRDefault="00A800E5" w:rsidP="00A800E5">
            <w:pPr>
              <w:overflowPunct w:val="0"/>
              <w:autoSpaceDE w:val="0"/>
              <w:autoSpaceDN w:val="0"/>
              <w:adjustRightInd w:val="0"/>
              <w:ind w:left="-112" w:right="-246"/>
              <w:textAlignment w:val="baseline"/>
              <w:rPr>
                <w:lang w:val="lv-LV" w:eastAsia="lv-LV"/>
              </w:rPr>
            </w:pPr>
            <w:r>
              <w:rPr>
                <w:color w:val="000000"/>
                <w:lang w:val="lv-LV" w:eastAsia="lv-LV"/>
              </w:rPr>
              <w:lastRenderedPageBreak/>
              <w:t>3.2</w:t>
            </w:r>
            <w:r w:rsidRPr="00E72439">
              <w:rPr>
                <w:color w:val="000000"/>
                <w:lang w:val="lv-LV" w:eastAsia="lv-LV"/>
              </w:rPr>
              <w:t>.</w:t>
            </w:r>
            <w:r>
              <w:rPr>
                <w:color w:val="000000"/>
                <w:lang w:val="lv-LV" w:eastAsia="lv-LV"/>
              </w:rPr>
              <w:t>3.7.</w:t>
            </w:r>
          </w:p>
        </w:tc>
        <w:tc>
          <w:tcPr>
            <w:tcW w:w="2835" w:type="dxa"/>
          </w:tcPr>
          <w:p w14:paraId="73DC2E3C" w14:textId="247AD56B" w:rsidR="00A800E5" w:rsidRPr="00D7065B" w:rsidRDefault="00A800E5" w:rsidP="00A800E5">
            <w:pPr>
              <w:rPr>
                <w:lang w:val="lv-LV"/>
              </w:rPr>
            </w:pPr>
            <w:r w:rsidRPr="00D7065B">
              <w:rPr>
                <w:lang w:val="lv-LV"/>
              </w:rPr>
              <w:t xml:space="preserve">ja piedāvājumu iesniedz fizisko vai juridisko personu apvienība jebkurā to kombinācijā, uz </w:t>
            </w:r>
            <w:r w:rsidRPr="00D7065B">
              <w:rPr>
                <w:color w:val="000000"/>
                <w:lang w:val="lv-LV"/>
              </w:rPr>
              <w:t xml:space="preserve">personālsabiedrības vai </w:t>
            </w:r>
            <w:r w:rsidR="00455455">
              <w:rPr>
                <w:color w:val="000000"/>
                <w:lang w:val="lv-LV"/>
              </w:rPr>
              <w:t>piegādātāju</w:t>
            </w:r>
            <w:r w:rsidRPr="00D7065B">
              <w:rPr>
                <w:color w:val="000000"/>
                <w:lang w:val="lv-LV"/>
              </w:rPr>
              <w:t xml:space="preserve"> apvienības dalībnieku </w:t>
            </w:r>
            <w:r w:rsidRPr="00D7065B">
              <w:rPr>
                <w:lang w:val="lv-LV"/>
              </w:rPr>
              <w:t xml:space="preserve">ir attiecināmi </w:t>
            </w:r>
            <w:r>
              <w:rPr>
                <w:color w:val="000000"/>
                <w:lang w:val="lv-LV" w:eastAsia="lv-LV"/>
              </w:rPr>
              <w:t>3.2</w:t>
            </w:r>
            <w:r w:rsidRPr="00E72439">
              <w:rPr>
                <w:color w:val="000000"/>
                <w:lang w:val="lv-LV" w:eastAsia="lv-LV"/>
              </w:rPr>
              <w:t>.</w:t>
            </w:r>
            <w:r>
              <w:rPr>
                <w:color w:val="000000"/>
                <w:lang w:val="lv-LV" w:eastAsia="lv-LV"/>
              </w:rPr>
              <w:t>3.1</w:t>
            </w:r>
            <w:r w:rsidRPr="00D7065B">
              <w:rPr>
                <w:lang w:val="lv-LV"/>
              </w:rPr>
              <w:t xml:space="preserve">. līdz </w:t>
            </w:r>
            <w:r>
              <w:rPr>
                <w:color w:val="000000"/>
                <w:lang w:val="lv-LV" w:eastAsia="lv-LV"/>
              </w:rPr>
              <w:t>3.2</w:t>
            </w:r>
            <w:r w:rsidRPr="00E72439">
              <w:rPr>
                <w:color w:val="000000"/>
                <w:lang w:val="lv-LV" w:eastAsia="lv-LV"/>
              </w:rPr>
              <w:t>.</w:t>
            </w:r>
            <w:r>
              <w:rPr>
                <w:color w:val="000000"/>
                <w:lang w:val="lv-LV" w:eastAsia="lv-LV"/>
              </w:rPr>
              <w:t>3.</w:t>
            </w:r>
            <w:r w:rsidRPr="00D7065B">
              <w:rPr>
                <w:lang w:val="lv-LV"/>
              </w:rPr>
              <w:t>6. punktos minētie gadījumi;</w:t>
            </w:r>
          </w:p>
        </w:tc>
        <w:tc>
          <w:tcPr>
            <w:tcW w:w="2410" w:type="dxa"/>
          </w:tcPr>
          <w:p w14:paraId="0D54F898" w14:textId="41967474" w:rsidR="00A800E5" w:rsidRPr="00E72439" w:rsidRDefault="00A800E5" w:rsidP="00A800E5">
            <w:pPr>
              <w:overflowPunct w:val="0"/>
              <w:autoSpaceDE w:val="0"/>
              <w:autoSpaceDN w:val="0"/>
              <w:adjustRightInd w:val="0"/>
              <w:textAlignment w:val="baseline"/>
              <w:rPr>
                <w:i/>
                <w:lang w:val="lv-LV" w:eastAsia="lv-LV"/>
              </w:rPr>
            </w:pPr>
            <w:r w:rsidRPr="003324C6">
              <w:rPr>
                <w:lang w:val="lv-LV"/>
              </w:rPr>
              <w:t xml:space="preserve">Skat. </w:t>
            </w:r>
            <w:r>
              <w:rPr>
                <w:lang w:val="lv-LV"/>
              </w:rPr>
              <w:t xml:space="preserve">tabulā “Piedāvājumā iekļaujamā informācija un dokumenti” </w:t>
            </w:r>
            <w:r>
              <w:rPr>
                <w:color w:val="000000"/>
                <w:lang w:val="lv-LV" w:eastAsia="lv-LV"/>
              </w:rPr>
              <w:t>3.2</w:t>
            </w:r>
            <w:r w:rsidRPr="00E72439">
              <w:rPr>
                <w:color w:val="000000"/>
                <w:lang w:val="lv-LV" w:eastAsia="lv-LV"/>
              </w:rPr>
              <w:t>.</w:t>
            </w:r>
            <w:r>
              <w:rPr>
                <w:color w:val="000000"/>
                <w:lang w:val="lv-LV" w:eastAsia="lv-LV"/>
              </w:rPr>
              <w:t>3.1</w:t>
            </w:r>
            <w:r w:rsidRPr="00D7065B">
              <w:rPr>
                <w:lang w:val="lv-LV"/>
              </w:rPr>
              <w:t xml:space="preserve">. līdz </w:t>
            </w:r>
            <w:r>
              <w:rPr>
                <w:color w:val="000000"/>
                <w:lang w:val="lv-LV" w:eastAsia="lv-LV"/>
              </w:rPr>
              <w:t>3.2</w:t>
            </w:r>
            <w:r w:rsidRPr="00E72439">
              <w:rPr>
                <w:color w:val="000000"/>
                <w:lang w:val="lv-LV" w:eastAsia="lv-LV"/>
              </w:rPr>
              <w:t>.</w:t>
            </w:r>
            <w:r>
              <w:rPr>
                <w:color w:val="000000"/>
                <w:lang w:val="lv-LV" w:eastAsia="lv-LV"/>
              </w:rPr>
              <w:t>3.</w:t>
            </w:r>
            <w:r w:rsidRPr="00D7065B">
              <w:rPr>
                <w:lang w:val="lv-LV"/>
              </w:rPr>
              <w:t xml:space="preserve">6. </w:t>
            </w:r>
            <w:r w:rsidRPr="003324C6">
              <w:rPr>
                <w:lang w:val="lv-LV"/>
              </w:rPr>
              <w:t>punktos norādīto</w:t>
            </w:r>
            <w:r>
              <w:rPr>
                <w:lang w:val="lv-LV"/>
              </w:rPr>
              <w:t>;</w:t>
            </w:r>
          </w:p>
        </w:tc>
        <w:tc>
          <w:tcPr>
            <w:tcW w:w="3119" w:type="dxa"/>
            <w:gridSpan w:val="4"/>
          </w:tcPr>
          <w:p w14:paraId="0FD1A727" w14:textId="12E578A4" w:rsidR="00A800E5" w:rsidRPr="00607E13" w:rsidRDefault="00A800E5" w:rsidP="00A800E5">
            <w:pPr>
              <w:overflowPunct w:val="0"/>
              <w:autoSpaceDE w:val="0"/>
              <w:autoSpaceDN w:val="0"/>
              <w:adjustRightInd w:val="0"/>
              <w:jc w:val="both"/>
              <w:textAlignment w:val="baseline"/>
              <w:rPr>
                <w:sz w:val="22"/>
                <w:szCs w:val="22"/>
                <w:lang w:val="lv-LV"/>
              </w:rPr>
            </w:pPr>
            <w:r w:rsidRPr="003324C6">
              <w:rPr>
                <w:lang w:val="lv-LV"/>
              </w:rPr>
              <w:t>Skat.</w:t>
            </w:r>
            <w:r>
              <w:rPr>
                <w:lang w:val="lv-LV"/>
              </w:rPr>
              <w:t xml:space="preserve"> tabulā</w:t>
            </w:r>
            <w:r w:rsidRPr="003324C6">
              <w:rPr>
                <w:lang w:val="lv-LV"/>
              </w:rPr>
              <w:t xml:space="preserve"> </w:t>
            </w:r>
            <w:r>
              <w:rPr>
                <w:lang w:val="lv-LV"/>
              </w:rPr>
              <w:t xml:space="preserve">“Piedāvājumā iekļaujamā informācija un dokumenti” </w:t>
            </w:r>
            <w:r>
              <w:rPr>
                <w:color w:val="000000"/>
                <w:lang w:val="lv-LV" w:eastAsia="lv-LV"/>
              </w:rPr>
              <w:t>3.2</w:t>
            </w:r>
            <w:r w:rsidRPr="00E72439">
              <w:rPr>
                <w:color w:val="000000"/>
                <w:lang w:val="lv-LV" w:eastAsia="lv-LV"/>
              </w:rPr>
              <w:t>.</w:t>
            </w:r>
            <w:r>
              <w:rPr>
                <w:color w:val="000000"/>
                <w:lang w:val="lv-LV" w:eastAsia="lv-LV"/>
              </w:rPr>
              <w:t>3.1</w:t>
            </w:r>
            <w:r w:rsidRPr="00D7065B">
              <w:rPr>
                <w:lang w:val="lv-LV"/>
              </w:rPr>
              <w:t xml:space="preserve">. līdz </w:t>
            </w:r>
            <w:r>
              <w:rPr>
                <w:color w:val="000000"/>
                <w:lang w:val="lv-LV" w:eastAsia="lv-LV"/>
              </w:rPr>
              <w:t>3.2</w:t>
            </w:r>
            <w:r w:rsidRPr="00E72439">
              <w:rPr>
                <w:color w:val="000000"/>
                <w:lang w:val="lv-LV" w:eastAsia="lv-LV"/>
              </w:rPr>
              <w:t>.</w:t>
            </w:r>
            <w:r>
              <w:rPr>
                <w:color w:val="000000"/>
                <w:lang w:val="lv-LV" w:eastAsia="lv-LV"/>
              </w:rPr>
              <w:t>3.</w:t>
            </w:r>
            <w:r w:rsidRPr="00D7065B">
              <w:rPr>
                <w:lang w:val="lv-LV"/>
              </w:rPr>
              <w:t xml:space="preserve">6. </w:t>
            </w:r>
            <w:r w:rsidRPr="003324C6">
              <w:rPr>
                <w:lang w:val="lv-LV"/>
              </w:rPr>
              <w:t>punktos norādīto</w:t>
            </w:r>
            <w:r>
              <w:rPr>
                <w:lang w:val="lv-LV"/>
              </w:rPr>
              <w:t>;</w:t>
            </w:r>
          </w:p>
        </w:tc>
      </w:tr>
      <w:tr w:rsidR="00A800E5" w:rsidRPr="00A31AA0" w14:paraId="24BDCC0D" w14:textId="77777777" w:rsidTr="00A800E5">
        <w:trPr>
          <w:gridAfter w:val="1"/>
          <w:wAfter w:w="10" w:type="dxa"/>
          <w:trHeight w:val="117"/>
        </w:trPr>
        <w:tc>
          <w:tcPr>
            <w:tcW w:w="850" w:type="dxa"/>
          </w:tcPr>
          <w:p w14:paraId="12E34406" w14:textId="3AD0F425" w:rsidR="00A800E5" w:rsidRDefault="00A800E5" w:rsidP="00A800E5">
            <w:pPr>
              <w:overflowPunct w:val="0"/>
              <w:autoSpaceDE w:val="0"/>
              <w:autoSpaceDN w:val="0"/>
              <w:adjustRightInd w:val="0"/>
              <w:ind w:left="-112" w:right="-246"/>
              <w:textAlignment w:val="baseline"/>
              <w:rPr>
                <w:color w:val="000000"/>
                <w:lang w:val="lv-LV" w:eastAsia="lv-LV"/>
              </w:rPr>
            </w:pPr>
            <w:r>
              <w:rPr>
                <w:color w:val="000000"/>
                <w:lang w:val="lv-LV" w:eastAsia="lv-LV"/>
              </w:rPr>
              <w:t>3.2</w:t>
            </w:r>
            <w:r w:rsidRPr="00E72439">
              <w:rPr>
                <w:color w:val="000000"/>
                <w:lang w:val="lv-LV" w:eastAsia="lv-LV"/>
              </w:rPr>
              <w:t>.</w:t>
            </w:r>
            <w:r>
              <w:rPr>
                <w:color w:val="000000"/>
                <w:lang w:val="lv-LV" w:eastAsia="lv-LV"/>
              </w:rPr>
              <w:t>3.8.</w:t>
            </w:r>
          </w:p>
        </w:tc>
        <w:tc>
          <w:tcPr>
            <w:tcW w:w="2835" w:type="dxa"/>
          </w:tcPr>
          <w:p w14:paraId="33B55227" w14:textId="18A05F4A" w:rsidR="00A800E5" w:rsidRPr="00D7065B" w:rsidRDefault="00A800E5" w:rsidP="00A800E5">
            <w:pPr>
              <w:overflowPunct w:val="0"/>
              <w:autoSpaceDE w:val="0"/>
              <w:autoSpaceDN w:val="0"/>
              <w:adjustRightInd w:val="0"/>
              <w:textAlignment w:val="baseline"/>
              <w:rPr>
                <w:lang w:val="lv-LV"/>
              </w:rPr>
            </w:pPr>
            <w:r w:rsidRPr="00D7065B">
              <w:rPr>
                <w:lang w:val="lv-LV"/>
              </w:rPr>
              <w:t xml:space="preserve">uz pretendenta </w:t>
            </w:r>
            <w:r>
              <w:rPr>
                <w:lang w:val="lv-LV"/>
              </w:rPr>
              <w:t xml:space="preserve">norādīto </w:t>
            </w:r>
            <w:r w:rsidRPr="00D7065B">
              <w:rPr>
                <w:lang w:val="lv-LV"/>
              </w:rPr>
              <w:t>apakšuzņēmēju, kura veicamo pakalpojumu vērtība ir vismaz 10</w:t>
            </w:r>
            <w:r>
              <w:rPr>
                <w:lang w:val="lv-LV"/>
              </w:rPr>
              <w:t> </w:t>
            </w:r>
            <w:r w:rsidRPr="00D7065B">
              <w:rPr>
                <w:lang w:val="lv-LV"/>
              </w:rPr>
              <w:t xml:space="preserve">(desmit) procenti no kopējās iepirkuma līguma vērtības, ir attiecināmi </w:t>
            </w:r>
            <w:r>
              <w:rPr>
                <w:color w:val="000000"/>
                <w:lang w:val="lv-LV" w:eastAsia="lv-LV"/>
              </w:rPr>
              <w:t>3.2</w:t>
            </w:r>
            <w:r w:rsidRPr="00E72439">
              <w:rPr>
                <w:color w:val="000000"/>
                <w:lang w:val="lv-LV" w:eastAsia="lv-LV"/>
              </w:rPr>
              <w:t>.</w:t>
            </w:r>
            <w:r>
              <w:rPr>
                <w:color w:val="000000"/>
                <w:lang w:val="lv-LV" w:eastAsia="lv-LV"/>
              </w:rPr>
              <w:t>3.1</w:t>
            </w:r>
            <w:r w:rsidRPr="00D7065B">
              <w:rPr>
                <w:lang w:val="lv-LV"/>
              </w:rPr>
              <w:t xml:space="preserve">. līdz </w:t>
            </w:r>
            <w:r>
              <w:rPr>
                <w:color w:val="000000"/>
                <w:lang w:val="lv-LV" w:eastAsia="lv-LV"/>
              </w:rPr>
              <w:t>3.2</w:t>
            </w:r>
            <w:r w:rsidRPr="00E72439">
              <w:rPr>
                <w:color w:val="000000"/>
                <w:lang w:val="lv-LV" w:eastAsia="lv-LV"/>
              </w:rPr>
              <w:t>.</w:t>
            </w:r>
            <w:r>
              <w:rPr>
                <w:color w:val="000000"/>
                <w:lang w:val="lv-LV" w:eastAsia="lv-LV"/>
              </w:rPr>
              <w:t>3.</w:t>
            </w:r>
            <w:r w:rsidRPr="00D7065B">
              <w:rPr>
                <w:lang w:val="lv-LV"/>
              </w:rPr>
              <w:t>6. punktos minētie gadījumi;</w:t>
            </w:r>
          </w:p>
        </w:tc>
        <w:tc>
          <w:tcPr>
            <w:tcW w:w="2410" w:type="dxa"/>
          </w:tcPr>
          <w:p w14:paraId="4E1D6FF1" w14:textId="7AC37F3F" w:rsidR="00A800E5" w:rsidRPr="003324C6" w:rsidRDefault="00A800E5" w:rsidP="00A800E5">
            <w:pPr>
              <w:overflowPunct w:val="0"/>
              <w:autoSpaceDE w:val="0"/>
              <w:autoSpaceDN w:val="0"/>
              <w:adjustRightInd w:val="0"/>
              <w:textAlignment w:val="baseline"/>
              <w:rPr>
                <w:lang w:val="lv-LV"/>
              </w:rPr>
            </w:pPr>
            <w:proofErr w:type="spellStart"/>
            <w:r w:rsidRPr="003324C6">
              <w:rPr>
                <w:lang w:val="lv-LV"/>
              </w:rPr>
              <w:t>Skat.</w:t>
            </w:r>
            <w:r>
              <w:rPr>
                <w:lang w:val="lv-LV"/>
              </w:rPr>
              <w:t>tabulā</w:t>
            </w:r>
            <w:proofErr w:type="spellEnd"/>
            <w:r w:rsidRPr="003324C6">
              <w:rPr>
                <w:lang w:val="lv-LV"/>
              </w:rPr>
              <w:t xml:space="preserve"> </w:t>
            </w:r>
            <w:r>
              <w:rPr>
                <w:lang w:val="lv-LV"/>
              </w:rPr>
              <w:t xml:space="preserve">“Piedāvājumā iekļaujamā informācija un dokumenti” </w:t>
            </w:r>
            <w:r>
              <w:rPr>
                <w:color w:val="000000"/>
                <w:lang w:val="lv-LV" w:eastAsia="lv-LV"/>
              </w:rPr>
              <w:t>3.2</w:t>
            </w:r>
            <w:r w:rsidRPr="00E72439">
              <w:rPr>
                <w:color w:val="000000"/>
                <w:lang w:val="lv-LV" w:eastAsia="lv-LV"/>
              </w:rPr>
              <w:t>.</w:t>
            </w:r>
            <w:r>
              <w:rPr>
                <w:color w:val="000000"/>
                <w:lang w:val="lv-LV" w:eastAsia="lv-LV"/>
              </w:rPr>
              <w:t>3.1</w:t>
            </w:r>
            <w:r w:rsidRPr="00D7065B">
              <w:rPr>
                <w:lang w:val="lv-LV"/>
              </w:rPr>
              <w:t xml:space="preserve">. līdz </w:t>
            </w:r>
            <w:r>
              <w:rPr>
                <w:color w:val="000000"/>
                <w:lang w:val="lv-LV" w:eastAsia="lv-LV"/>
              </w:rPr>
              <w:t>3.2</w:t>
            </w:r>
            <w:r w:rsidRPr="00E72439">
              <w:rPr>
                <w:color w:val="000000"/>
                <w:lang w:val="lv-LV" w:eastAsia="lv-LV"/>
              </w:rPr>
              <w:t>.</w:t>
            </w:r>
            <w:r>
              <w:rPr>
                <w:color w:val="000000"/>
                <w:lang w:val="lv-LV" w:eastAsia="lv-LV"/>
              </w:rPr>
              <w:t>3.</w:t>
            </w:r>
            <w:r w:rsidRPr="00D7065B">
              <w:rPr>
                <w:lang w:val="lv-LV"/>
              </w:rPr>
              <w:t>6.</w:t>
            </w:r>
            <w:r>
              <w:rPr>
                <w:lang w:val="lv-LV"/>
              </w:rPr>
              <w:t xml:space="preserve"> </w:t>
            </w:r>
            <w:r w:rsidRPr="003324C6">
              <w:rPr>
                <w:lang w:val="lv-LV"/>
              </w:rPr>
              <w:t>punktos norādīto</w:t>
            </w:r>
            <w:r>
              <w:rPr>
                <w:lang w:val="lv-LV"/>
              </w:rPr>
              <w:t>;</w:t>
            </w:r>
          </w:p>
        </w:tc>
        <w:tc>
          <w:tcPr>
            <w:tcW w:w="3119" w:type="dxa"/>
            <w:gridSpan w:val="4"/>
          </w:tcPr>
          <w:p w14:paraId="5A5C5F38" w14:textId="194F721A" w:rsidR="00A800E5" w:rsidRPr="003324C6" w:rsidRDefault="00A800E5" w:rsidP="00A800E5">
            <w:pPr>
              <w:overflowPunct w:val="0"/>
              <w:autoSpaceDE w:val="0"/>
              <w:autoSpaceDN w:val="0"/>
              <w:adjustRightInd w:val="0"/>
              <w:jc w:val="both"/>
              <w:textAlignment w:val="baseline"/>
              <w:rPr>
                <w:lang w:val="lv-LV"/>
              </w:rPr>
            </w:pPr>
            <w:r w:rsidRPr="003324C6">
              <w:rPr>
                <w:lang w:val="lv-LV"/>
              </w:rPr>
              <w:t xml:space="preserve">Skat. </w:t>
            </w:r>
            <w:r>
              <w:rPr>
                <w:lang w:val="lv-LV"/>
              </w:rPr>
              <w:t xml:space="preserve">tabulā “Piedāvājumā iekļaujamā informācija un dokumenti” </w:t>
            </w:r>
            <w:r>
              <w:rPr>
                <w:color w:val="000000"/>
                <w:lang w:val="lv-LV" w:eastAsia="lv-LV"/>
              </w:rPr>
              <w:t>3.2</w:t>
            </w:r>
            <w:r w:rsidRPr="00E72439">
              <w:rPr>
                <w:color w:val="000000"/>
                <w:lang w:val="lv-LV" w:eastAsia="lv-LV"/>
              </w:rPr>
              <w:t>.</w:t>
            </w:r>
            <w:r>
              <w:rPr>
                <w:color w:val="000000"/>
                <w:lang w:val="lv-LV" w:eastAsia="lv-LV"/>
              </w:rPr>
              <w:t>3.1</w:t>
            </w:r>
            <w:r w:rsidRPr="00D7065B">
              <w:rPr>
                <w:lang w:val="lv-LV"/>
              </w:rPr>
              <w:t xml:space="preserve">. līdz </w:t>
            </w:r>
            <w:r>
              <w:rPr>
                <w:color w:val="000000"/>
                <w:lang w:val="lv-LV" w:eastAsia="lv-LV"/>
              </w:rPr>
              <w:t>3.2</w:t>
            </w:r>
            <w:r w:rsidRPr="00E72439">
              <w:rPr>
                <w:color w:val="000000"/>
                <w:lang w:val="lv-LV" w:eastAsia="lv-LV"/>
              </w:rPr>
              <w:t>.</w:t>
            </w:r>
            <w:r>
              <w:rPr>
                <w:color w:val="000000"/>
                <w:lang w:val="lv-LV" w:eastAsia="lv-LV"/>
              </w:rPr>
              <w:t>3.</w:t>
            </w:r>
            <w:r w:rsidRPr="00D7065B">
              <w:rPr>
                <w:lang w:val="lv-LV"/>
              </w:rPr>
              <w:t xml:space="preserve">6. </w:t>
            </w:r>
            <w:r w:rsidRPr="003324C6">
              <w:rPr>
                <w:lang w:val="lv-LV"/>
              </w:rPr>
              <w:t>punktos norādīto</w:t>
            </w:r>
            <w:r>
              <w:rPr>
                <w:lang w:val="lv-LV"/>
              </w:rPr>
              <w:t>;</w:t>
            </w:r>
          </w:p>
        </w:tc>
      </w:tr>
      <w:tr w:rsidR="00A800E5" w:rsidRPr="00A31AA0" w14:paraId="55BCABCA" w14:textId="77777777" w:rsidTr="00A800E5">
        <w:trPr>
          <w:gridAfter w:val="1"/>
          <w:wAfter w:w="10" w:type="dxa"/>
          <w:trHeight w:val="117"/>
        </w:trPr>
        <w:tc>
          <w:tcPr>
            <w:tcW w:w="850" w:type="dxa"/>
          </w:tcPr>
          <w:p w14:paraId="62653C99" w14:textId="276B5E30" w:rsidR="00A800E5" w:rsidRDefault="00A800E5" w:rsidP="00A800E5">
            <w:pPr>
              <w:overflowPunct w:val="0"/>
              <w:autoSpaceDE w:val="0"/>
              <w:autoSpaceDN w:val="0"/>
              <w:adjustRightInd w:val="0"/>
              <w:ind w:left="-112" w:right="-246"/>
              <w:textAlignment w:val="baseline"/>
              <w:rPr>
                <w:lang w:val="lv-LV" w:eastAsia="lv-LV"/>
              </w:rPr>
            </w:pPr>
            <w:r>
              <w:rPr>
                <w:color w:val="000000"/>
                <w:lang w:val="lv-LV" w:eastAsia="lv-LV"/>
              </w:rPr>
              <w:t>3.2</w:t>
            </w:r>
            <w:r w:rsidRPr="00E72439">
              <w:rPr>
                <w:color w:val="000000"/>
                <w:lang w:val="lv-LV" w:eastAsia="lv-LV"/>
              </w:rPr>
              <w:t>.</w:t>
            </w:r>
            <w:r>
              <w:rPr>
                <w:color w:val="000000"/>
                <w:lang w:val="lv-LV" w:eastAsia="lv-LV"/>
              </w:rPr>
              <w:t>3.9.</w:t>
            </w:r>
          </w:p>
        </w:tc>
        <w:tc>
          <w:tcPr>
            <w:tcW w:w="2835" w:type="dxa"/>
          </w:tcPr>
          <w:p w14:paraId="60D2B0A4" w14:textId="6E850C1F" w:rsidR="00A800E5" w:rsidRPr="00D7065B" w:rsidRDefault="00A800E5" w:rsidP="00A800E5">
            <w:pPr>
              <w:overflowPunct w:val="0"/>
              <w:autoSpaceDE w:val="0"/>
              <w:autoSpaceDN w:val="0"/>
              <w:adjustRightInd w:val="0"/>
              <w:textAlignment w:val="baseline"/>
              <w:rPr>
                <w:lang w:val="lv-LV"/>
              </w:rPr>
            </w:pPr>
            <w:r w:rsidRPr="00D7065B">
              <w:rPr>
                <w:lang w:val="lv-LV"/>
              </w:rPr>
              <w:t xml:space="preserve">uz pretendenta norādīto personu, uz kuras iespējām pretendents balstās, lai apliecinātu, ka tā kvalifikācija atbilst Nolikumā minētajām pretendentu atlases prasībām ir attiecināmi </w:t>
            </w:r>
            <w:r>
              <w:rPr>
                <w:color w:val="000000"/>
                <w:lang w:val="lv-LV" w:eastAsia="lv-LV"/>
              </w:rPr>
              <w:t>3.2</w:t>
            </w:r>
            <w:r w:rsidRPr="00E72439">
              <w:rPr>
                <w:color w:val="000000"/>
                <w:lang w:val="lv-LV" w:eastAsia="lv-LV"/>
              </w:rPr>
              <w:t>.</w:t>
            </w:r>
            <w:r>
              <w:rPr>
                <w:color w:val="000000"/>
                <w:lang w:val="lv-LV" w:eastAsia="lv-LV"/>
              </w:rPr>
              <w:t>3.1</w:t>
            </w:r>
            <w:r w:rsidRPr="00D7065B">
              <w:rPr>
                <w:lang w:val="lv-LV"/>
              </w:rPr>
              <w:t xml:space="preserve">. līdz </w:t>
            </w:r>
            <w:r>
              <w:rPr>
                <w:color w:val="000000"/>
                <w:lang w:val="lv-LV" w:eastAsia="lv-LV"/>
              </w:rPr>
              <w:t>3.2</w:t>
            </w:r>
            <w:r w:rsidRPr="00E72439">
              <w:rPr>
                <w:color w:val="000000"/>
                <w:lang w:val="lv-LV" w:eastAsia="lv-LV"/>
              </w:rPr>
              <w:t>.</w:t>
            </w:r>
            <w:r>
              <w:rPr>
                <w:color w:val="000000"/>
                <w:lang w:val="lv-LV" w:eastAsia="lv-LV"/>
              </w:rPr>
              <w:t>3.</w:t>
            </w:r>
            <w:r w:rsidRPr="00D7065B">
              <w:rPr>
                <w:lang w:val="lv-LV"/>
              </w:rPr>
              <w:t>6. punktos minētie gadījumi;</w:t>
            </w:r>
          </w:p>
        </w:tc>
        <w:tc>
          <w:tcPr>
            <w:tcW w:w="2410" w:type="dxa"/>
          </w:tcPr>
          <w:p w14:paraId="0DCF7579" w14:textId="3BD61B22" w:rsidR="00A800E5" w:rsidRPr="00E72439" w:rsidRDefault="00A800E5" w:rsidP="00A800E5">
            <w:pPr>
              <w:overflowPunct w:val="0"/>
              <w:autoSpaceDE w:val="0"/>
              <w:autoSpaceDN w:val="0"/>
              <w:adjustRightInd w:val="0"/>
              <w:textAlignment w:val="baseline"/>
              <w:rPr>
                <w:i/>
                <w:lang w:val="lv-LV" w:eastAsia="lv-LV"/>
              </w:rPr>
            </w:pPr>
            <w:proofErr w:type="spellStart"/>
            <w:r w:rsidRPr="003324C6">
              <w:rPr>
                <w:lang w:val="lv-LV"/>
              </w:rPr>
              <w:t>Skat.</w:t>
            </w:r>
            <w:r>
              <w:rPr>
                <w:lang w:val="lv-LV"/>
              </w:rPr>
              <w:t>tabulā</w:t>
            </w:r>
            <w:proofErr w:type="spellEnd"/>
            <w:r w:rsidRPr="003324C6">
              <w:rPr>
                <w:lang w:val="lv-LV"/>
              </w:rPr>
              <w:t xml:space="preserve"> </w:t>
            </w:r>
            <w:r>
              <w:rPr>
                <w:lang w:val="lv-LV"/>
              </w:rPr>
              <w:t xml:space="preserve">“Piedāvājumā iekļaujamā informācija un dokumenti” </w:t>
            </w:r>
            <w:r>
              <w:rPr>
                <w:color w:val="000000"/>
                <w:lang w:val="lv-LV" w:eastAsia="lv-LV"/>
              </w:rPr>
              <w:t>3.2</w:t>
            </w:r>
            <w:r w:rsidRPr="00E72439">
              <w:rPr>
                <w:color w:val="000000"/>
                <w:lang w:val="lv-LV" w:eastAsia="lv-LV"/>
              </w:rPr>
              <w:t>.</w:t>
            </w:r>
            <w:r>
              <w:rPr>
                <w:color w:val="000000"/>
                <w:lang w:val="lv-LV" w:eastAsia="lv-LV"/>
              </w:rPr>
              <w:t>3.1</w:t>
            </w:r>
            <w:r w:rsidRPr="00D7065B">
              <w:rPr>
                <w:lang w:val="lv-LV"/>
              </w:rPr>
              <w:t xml:space="preserve">. līdz </w:t>
            </w:r>
            <w:r>
              <w:rPr>
                <w:color w:val="000000"/>
                <w:lang w:val="lv-LV" w:eastAsia="lv-LV"/>
              </w:rPr>
              <w:t>3.2</w:t>
            </w:r>
            <w:r w:rsidRPr="00E72439">
              <w:rPr>
                <w:color w:val="000000"/>
                <w:lang w:val="lv-LV" w:eastAsia="lv-LV"/>
              </w:rPr>
              <w:t>.</w:t>
            </w:r>
            <w:r>
              <w:rPr>
                <w:color w:val="000000"/>
                <w:lang w:val="lv-LV" w:eastAsia="lv-LV"/>
              </w:rPr>
              <w:t>3.</w:t>
            </w:r>
            <w:r w:rsidRPr="00D7065B">
              <w:rPr>
                <w:lang w:val="lv-LV"/>
              </w:rPr>
              <w:t xml:space="preserve">6. </w:t>
            </w:r>
            <w:r>
              <w:rPr>
                <w:lang w:val="lv-LV"/>
              </w:rPr>
              <w:t xml:space="preserve"> </w:t>
            </w:r>
            <w:r w:rsidRPr="003324C6">
              <w:rPr>
                <w:lang w:val="lv-LV"/>
              </w:rPr>
              <w:t>punktos norādīto</w:t>
            </w:r>
            <w:r>
              <w:rPr>
                <w:lang w:val="lv-LV"/>
              </w:rPr>
              <w:t>;</w:t>
            </w:r>
          </w:p>
        </w:tc>
        <w:tc>
          <w:tcPr>
            <w:tcW w:w="3119" w:type="dxa"/>
            <w:gridSpan w:val="4"/>
          </w:tcPr>
          <w:p w14:paraId="6ADA5A07" w14:textId="48234B0B" w:rsidR="00A800E5" w:rsidRPr="00607E13" w:rsidRDefault="00A800E5" w:rsidP="00A800E5">
            <w:pPr>
              <w:overflowPunct w:val="0"/>
              <w:autoSpaceDE w:val="0"/>
              <w:autoSpaceDN w:val="0"/>
              <w:adjustRightInd w:val="0"/>
              <w:jc w:val="both"/>
              <w:textAlignment w:val="baseline"/>
              <w:rPr>
                <w:sz w:val="22"/>
                <w:szCs w:val="22"/>
                <w:lang w:val="lv-LV"/>
              </w:rPr>
            </w:pPr>
            <w:r w:rsidRPr="003324C6">
              <w:rPr>
                <w:lang w:val="lv-LV"/>
              </w:rPr>
              <w:t xml:space="preserve">Skat. </w:t>
            </w:r>
            <w:r>
              <w:rPr>
                <w:lang w:val="lv-LV"/>
              </w:rPr>
              <w:t xml:space="preserve">tabulā “Piedāvājumā iekļaujamā informācija un dokumenti” </w:t>
            </w:r>
            <w:r>
              <w:rPr>
                <w:color w:val="000000"/>
                <w:lang w:val="lv-LV" w:eastAsia="lv-LV"/>
              </w:rPr>
              <w:t>3.2</w:t>
            </w:r>
            <w:r w:rsidRPr="00E72439">
              <w:rPr>
                <w:color w:val="000000"/>
                <w:lang w:val="lv-LV" w:eastAsia="lv-LV"/>
              </w:rPr>
              <w:t>.</w:t>
            </w:r>
            <w:r>
              <w:rPr>
                <w:color w:val="000000"/>
                <w:lang w:val="lv-LV" w:eastAsia="lv-LV"/>
              </w:rPr>
              <w:t>3.1</w:t>
            </w:r>
            <w:r w:rsidRPr="00D7065B">
              <w:rPr>
                <w:lang w:val="lv-LV"/>
              </w:rPr>
              <w:t xml:space="preserve">. līdz </w:t>
            </w:r>
            <w:r>
              <w:rPr>
                <w:color w:val="000000"/>
                <w:lang w:val="lv-LV" w:eastAsia="lv-LV"/>
              </w:rPr>
              <w:t>3.2</w:t>
            </w:r>
            <w:r w:rsidRPr="00E72439">
              <w:rPr>
                <w:color w:val="000000"/>
                <w:lang w:val="lv-LV" w:eastAsia="lv-LV"/>
              </w:rPr>
              <w:t>.</w:t>
            </w:r>
            <w:r>
              <w:rPr>
                <w:color w:val="000000"/>
                <w:lang w:val="lv-LV" w:eastAsia="lv-LV"/>
              </w:rPr>
              <w:t>3.</w:t>
            </w:r>
            <w:r w:rsidRPr="00D7065B">
              <w:rPr>
                <w:lang w:val="lv-LV"/>
              </w:rPr>
              <w:t xml:space="preserve">6. </w:t>
            </w:r>
            <w:r w:rsidRPr="003324C6">
              <w:rPr>
                <w:lang w:val="lv-LV"/>
              </w:rPr>
              <w:t>punktos norādīto</w:t>
            </w:r>
            <w:r>
              <w:rPr>
                <w:lang w:val="lv-LV"/>
              </w:rPr>
              <w:t>;</w:t>
            </w:r>
          </w:p>
        </w:tc>
      </w:tr>
      <w:tr w:rsidR="00A800E5" w:rsidRPr="00E72439" w14:paraId="4E320A25" w14:textId="77777777" w:rsidTr="0046166B">
        <w:trPr>
          <w:trHeight w:val="242"/>
        </w:trPr>
        <w:tc>
          <w:tcPr>
            <w:tcW w:w="9224" w:type="dxa"/>
            <w:gridSpan w:val="8"/>
            <w:shd w:val="clear" w:color="auto" w:fill="FFFFFF" w:themeFill="background1"/>
          </w:tcPr>
          <w:p w14:paraId="3AAB06D6" w14:textId="6F9372A7" w:rsidR="00A800E5" w:rsidRPr="00E72439" w:rsidRDefault="00A800E5" w:rsidP="00A800E5">
            <w:pPr>
              <w:overflowPunct w:val="0"/>
              <w:autoSpaceDE w:val="0"/>
              <w:autoSpaceDN w:val="0"/>
              <w:adjustRightInd w:val="0"/>
              <w:ind w:left="-112" w:right="-104"/>
              <w:jc w:val="center"/>
              <w:textAlignment w:val="baseline"/>
              <w:rPr>
                <w:lang w:val="lv-LV"/>
              </w:rPr>
            </w:pPr>
            <w:r w:rsidRPr="00E72439">
              <w:rPr>
                <w:b/>
                <w:caps/>
                <w:lang w:val="lv-LV" w:eastAsia="lv-LV"/>
              </w:rPr>
              <w:t>kvalifikācijas PRASĪBAS PRETENDENTIEM:</w:t>
            </w:r>
          </w:p>
        </w:tc>
      </w:tr>
      <w:tr w:rsidR="00A800E5" w:rsidRPr="00A31AA0" w14:paraId="4D5522C6" w14:textId="77777777" w:rsidTr="00A800E5">
        <w:trPr>
          <w:trHeight w:val="325"/>
        </w:trPr>
        <w:tc>
          <w:tcPr>
            <w:tcW w:w="850" w:type="dxa"/>
            <w:shd w:val="clear" w:color="auto" w:fill="FFFFFF" w:themeFill="background1"/>
          </w:tcPr>
          <w:p w14:paraId="2FDC59F8" w14:textId="0AC47AAA" w:rsidR="00A800E5" w:rsidRPr="00E72439" w:rsidRDefault="00A800E5" w:rsidP="00A800E5">
            <w:pPr>
              <w:overflowPunct w:val="0"/>
              <w:autoSpaceDE w:val="0"/>
              <w:autoSpaceDN w:val="0"/>
              <w:adjustRightInd w:val="0"/>
              <w:ind w:left="-112" w:right="-104"/>
              <w:textAlignment w:val="baseline"/>
              <w:rPr>
                <w:lang w:val="lv-LV"/>
              </w:rPr>
            </w:pPr>
            <w:r>
              <w:rPr>
                <w:color w:val="000000"/>
                <w:lang w:val="lv-LV" w:eastAsia="lv-LV"/>
              </w:rPr>
              <w:t>3.2.4.</w:t>
            </w:r>
          </w:p>
        </w:tc>
        <w:tc>
          <w:tcPr>
            <w:tcW w:w="8374" w:type="dxa"/>
            <w:gridSpan w:val="7"/>
            <w:shd w:val="clear" w:color="auto" w:fill="FFFFFF" w:themeFill="background1"/>
          </w:tcPr>
          <w:p w14:paraId="61B73ABC" w14:textId="694698DF" w:rsidR="00A800E5" w:rsidRPr="00E72439" w:rsidRDefault="00A800E5" w:rsidP="00A800E5">
            <w:pPr>
              <w:overflowPunct w:val="0"/>
              <w:autoSpaceDE w:val="0"/>
              <w:autoSpaceDN w:val="0"/>
              <w:adjustRightInd w:val="0"/>
              <w:ind w:left="34" w:right="-104"/>
              <w:textAlignment w:val="baseline"/>
              <w:rPr>
                <w:lang w:val="lv-LV"/>
              </w:rPr>
            </w:pPr>
            <w:r w:rsidRPr="00531D33">
              <w:rPr>
                <w:rFonts w:eastAsia="Calibri"/>
                <w:b/>
                <w:lang w:val="lv-LV"/>
              </w:rPr>
              <w:t xml:space="preserve">Prasības attiecībā uz pretendenta iespējām veikt profesionālo darbību, </w:t>
            </w:r>
            <w:r w:rsidRPr="00531D33">
              <w:rPr>
                <w:b/>
                <w:lang w:val="lv-LV"/>
              </w:rPr>
              <w:t>saimniecisko stāvokli,</w:t>
            </w:r>
            <w:r w:rsidRPr="00531D33">
              <w:rPr>
                <w:rFonts w:eastAsia="Calibri"/>
                <w:b/>
                <w:lang w:val="lv-LV"/>
              </w:rPr>
              <w:t xml:space="preserve"> tehniskajām un profesionālajām spējām:</w:t>
            </w:r>
          </w:p>
        </w:tc>
      </w:tr>
      <w:tr w:rsidR="00931B7B" w:rsidRPr="00A31AA0" w14:paraId="75E551EA" w14:textId="77777777" w:rsidTr="00931B7B">
        <w:trPr>
          <w:gridAfter w:val="1"/>
          <w:wAfter w:w="10" w:type="dxa"/>
          <w:trHeight w:val="420"/>
        </w:trPr>
        <w:tc>
          <w:tcPr>
            <w:tcW w:w="850" w:type="dxa"/>
            <w:tcBorders>
              <w:bottom w:val="single" w:sz="4" w:space="0" w:color="auto"/>
            </w:tcBorders>
          </w:tcPr>
          <w:p w14:paraId="0061FB48" w14:textId="33534BC6" w:rsidR="00931B7B" w:rsidRDefault="00931B7B" w:rsidP="00931B7B">
            <w:pPr>
              <w:overflowPunct w:val="0"/>
              <w:autoSpaceDE w:val="0"/>
              <w:autoSpaceDN w:val="0"/>
              <w:adjustRightInd w:val="0"/>
              <w:ind w:left="-112" w:right="-246"/>
              <w:textAlignment w:val="baseline"/>
              <w:rPr>
                <w:lang w:val="lv-LV" w:eastAsia="lv-LV"/>
              </w:rPr>
            </w:pPr>
            <w:r>
              <w:rPr>
                <w:lang w:val="lv-LV" w:eastAsia="lv-LV"/>
              </w:rPr>
              <w:t>3.2.4.1.</w:t>
            </w:r>
          </w:p>
        </w:tc>
        <w:tc>
          <w:tcPr>
            <w:tcW w:w="2835" w:type="dxa"/>
            <w:tcBorders>
              <w:bottom w:val="single" w:sz="4" w:space="0" w:color="auto"/>
            </w:tcBorders>
          </w:tcPr>
          <w:p w14:paraId="49F1A6B6" w14:textId="1D8EB02A" w:rsidR="00931B7B" w:rsidRPr="00607A16" w:rsidRDefault="00931B7B" w:rsidP="00931B7B">
            <w:pPr>
              <w:rPr>
                <w:rFonts w:eastAsia="Calibri"/>
                <w:lang w:val="lv-LV"/>
              </w:rPr>
            </w:pPr>
            <w:r w:rsidRPr="00607A16">
              <w:rPr>
                <w:rFonts w:eastAsia="Calibri"/>
                <w:lang w:val="lv-LV"/>
              </w:rPr>
              <w:t>Pretendents</w:t>
            </w:r>
            <w:r>
              <w:rPr>
                <w:rStyle w:val="FootnoteReference"/>
                <w:rFonts w:eastAsia="Calibri"/>
                <w:lang w:val="lv-LV"/>
              </w:rPr>
              <w:footnoteReference w:id="5"/>
            </w:r>
            <w:r w:rsidRPr="00607A16">
              <w:rPr>
                <w:rFonts w:eastAsia="Calibri"/>
                <w:lang w:val="lv-LV"/>
              </w:rPr>
              <w:t xml:space="preserve"> ir reģistrēts</w:t>
            </w:r>
            <w:r w:rsidRPr="00607A16">
              <w:rPr>
                <w:bCs/>
                <w:lang w:val="lv-LV" w:eastAsia="lv-LV"/>
              </w:rPr>
              <w:t xml:space="preserve"> Latvijas Republikas </w:t>
            </w:r>
            <w:r w:rsidRPr="008A4BFC">
              <w:rPr>
                <w:bCs/>
                <w:u w:val="single"/>
                <w:lang w:val="lv-LV" w:eastAsia="lv-LV"/>
              </w:rPr>
              <w:lastRenderedPageBreak/>
              <w:t>Uzņēmumu reģistra Komercreģistrā vai</w:t>
            </w:r>
            <w:r w:rsidRPr="00607A16">
              <w:rPr>
                <w:bCs/>
                <w:lang w:val="lv-LV" w:eastAsia="lv-LV"/>
              </w:rPr>
              <w:t xml:space="preserve"> līdzvērtīgā reģistrā ārvalstīs, atbilstoši attiecīgās valsts normatīvo aktu prasībām</w:t>
            </w:r>
            <w:r w:rsidRPr="00607A16">
              <w:rPr>
                <w:rFonts w:eastAsia="Calibri"/>
                <w:lang w:val="lv-LV"/>
              </w:rPr>
              <w:t>;</w:t>
            </w:r>
          </w:p>
        </w:tc>
        <w:tc>
          <w:tcPr>
            <w:tcW w:w="2696" w:type="dxa"/>
            <w:gridSpan w:val="3"/>
            <w:tcBorders>
              <w:bottom w:val="single" w:sz="4" w:space="0" w:color="auto"/>
            </w:tcBorders>
          </w:tcPr>
          <w:p w14:paraId="2489BC9F" w14:textId="77777777" w:rsidR="00931B7B" w:rsidRPr="005C2BC9" w:rsidRDefault="00931B7B" w:rsidP="00931B7B">
            <w:pPr>
              <w:overflowPunct w:val="0"/>
              <w:autoSpaceDE w:val="0"/>
              <w:autoSpaceDN w:val="0"/>
              <w:adjustRightInd w:val="0"/>
              <w:ind w:hanging="108"/>
              <w:textAlignment w:val="baseline"/>
              <w:rPr>
                <w:iCs/>
                <w:lang w:val="lv-LV" w:eastAsia="lv-LV"/>
              </w:rPr>
            </w:pPr>
            <w:r w:rsidRPr="005C2BC9">
              <w:rPr>
                <w:bCs/>
                <w:lang w:val="lv-LV"/>
              </w:rPr>
              <w:lastRenderedPageBreak/>
              <w:t xml:space="preserve">1) aizpildīta informācijas veidlapa </w:t>
            </w:r>
            <w:r w:rsidRPr="005C2BC9">
              <w:rPr>
                <w:bCs/>
                <w:i/>
                <w:iCs/>
                <w:lang w:val="lv-LV"/>
              </w:rPr>
              <w:t xml:space="preserve">(nolikuma </w:t>
            </w:r>
            <w:r w:rsidRPr="005C2BC9">
              <w:rPr>
                <w:rFonts w:eastAsia="Calibri"/>
                <w:bCs/>
                <w:i/>
                <w:iCs/>
                <w:lang w:val="lv-LV"/>
              </w:rPr>
              <w:lastRenderedPageBreak/>
              <w:t>1.pielikuma 6.veidlapas 1.tabula )</w:t>
            </w:r>
            <w:r w:rsidRPr="005C2BC9">
              <w:rPr>
                <w:rFonts w:eastAsia="Calibri"/>
                <w:bCs/>
                <w:lang w:val="lv-LV"/>
              </w:rPr>
              <w:t>;</w:t>
            </w:r>
          </w:p>
          <w:p w14:paraId="5315D3B0" w14:textId="77777777" w:rsidR="00931B7B" w:rsidRPr="005C2BC9" w:rsidRDefault="00931B7B" w:rsidP="00931B7B">
            <w:pPr>
              <w:overflowPunct w:val="0"/>
              <w:autoSpaceDE w:val="0"/>
              <w:autoSpaceDN w:val="0"/>
              <w:adjustRightInd w:val="0"/>
              <w:ind w:firstLine="29"/>
              <w:textAlignment w:val="baseline"/>
              <w:rPr>
                <w:i/>
                <w:lang w:val="lv-LV" w:eastAsia="lv-LV"/>
              </w:rPr>
            </w:pPr>
          </w:p>
          <w:p w14:paraId="56957EBE" w14:textId="0766DC0F" w:rsidR="00931B7B" w:rsidRPr="005C2BC9" w:rsidRDefault="00931B7B" w:rsidP="00931B7B">
            <w:pPr>
              <w:overflowPunct w:val="0"/>
              <w:autoSpaceDE w:val="0"/>
              <w:autoSpaceDN w:val="0"/>
              <w:adjustRightInd w:val="0"/>
              <w:ind w:hanging="108"/>
              <w:textAlignment w:val="baseline"/>
              <w:rPr>
                <w:bCs/>
                <w:lang w:val="lv-LV"/>
              </w:rPr>
            </w:pPr>
            <w:r w:rsidRPr="005C2BC9">
              <w:rPr>
                <w:iCs/>
                <w:lang w:val="lv-LV" w:eastAsia="lv-LV"/>
              </w:rPr>
              <w:t xml:space="preserve">2) </w:t>
            </w:r>
            <w:r w:rsidRPr="005C2BC9">
              <w:rPr>
                <w:i/>
                <w:lang w:val="lv-LV" w:eastAsia="lv-LV"/>
              </w:rPr>
              <w:t>Latvijas Republikā reģistrētam Pretendentam dokumentu nav jāiesniedz, informāciju Pasūtītājs/Komisija pārbauda valsts publiskajās datu bāzēs;</w:t>
            </w:r>
          </w:p>
        </w:tc>
        <w:tc>
          <w:tcPr>
            <w:tcW w:w="2833" w:type="dxa"/>
            <w:gridSpan w:val="2"/>
            <w:tcBorders>
              <w:bottom w:val="single" w:sz="4" w:space="0" w:color="auto"/>
            </w:tcBorders>
          </w:tcPr>
          <w:p w14:paraId="1014EC1E" w14:textId="77777777" w:rsidR="00931B7B" w:rsidRPr="005C2BC9" w:rsidRDefault="00931B7B" w:rsidP="00931B7B">
            <w:pPr>
              <w:overflowPunct w:val="0"/>
              <w:autoSpaceDE w:val="0"/>
              <w:autoSpaceDN w:val="0"/>
              <w:adjustRightInd w:val="0"/>
              <w:ind w:hanging="115"/>
              <w:textAlignment w:val="baseline"/>
              <w:rPr>
                <w:rFonts w:eastAsia="Calibri"/>
                <w:iCs/>
                <w:lang w:val="lv-LV"/>
              </w:rPr>
            </w:pPr>
            <w:r w:rsidRPr="005C2BC9">
              <w:rPr>
                <w:bCs/>
                <w:lang w:val="lv-LV"/>
              </w:rPr>
              <w:lastRenderedPageBreak/>
              <w:t>1) aizpildīta informācijas veidlapa</w:t>
            </w:r>
            <w:r w:rsidRPr="005C2BC9">
              <w:rPr>
                <w:bCs/>
                <w:i/>
                <w:iCs/>
                <w:lang w:val="lv-LV"/>
              </w:rPr>
              <w:t xml:space="preserve"> (nolikuma </w:t>
            </w:r>
            <w:r w:rsidRPr="005C2BC9">
              <w:rPr>
                <w:rFonts w:eastAsia="Calibri"/>
                <w:bCs/>
                <w:i/>
                <w:iCs/>
                <w:lang w:val="lv-LV"/>
              </w:rPr>
              <w:lastRenderedPageBreak/>
              <w:t>1.pielikuma 6.veidlapas 1.tabula )</w:t>
            </w:r>
            <w:r w:rsidRPr="005C2BC9">
              <w:rPr>
                <w:rFonts w:eastAsia="Calibri"/>
                <w:bCs/>
                <w:lang w:val="lv-LV"/>
              </w:rPr>
              <w:t>;</w:t>
            </w:r>
          </w:p>
          <w:p w14:paraId="0DB2E503" w14:textId="77777777" w:rsidR="00931B7B" w:rsidRPr="005C2BC9" w:rsidRDefault="00931B7B" w:rsidP="00931B7B">
            <w:pPr>
              <w:overflowPunct w:val="0"/>
              <w:autoSpaceDE w:val="0"/>
              <w:autoSpaceDN w:val="0"/>
              <w:adjustRightInd w:val="0"/>
              <w:ind w:firstLine="29"/>
              <w:textAlignment w:val="baseline"/>
              <w:rPr>
                <w:rFonts w:eastAsia="Calibri"/>
                <w:i/>
                <w:lang w:val="lv-LV"/>
              </w:rPr>
            </w:pPr>
          </w:p>
          <w:p w14:paraId="23085AB7" w14:textId="77777777" w:rsidR="00931B7B" w:rsidRPr="005C2BC9" w:rsidRDefault="00931B7B" w:rsidP="00931B7B">
            <w:pPr>
              <w:overflowPunct w:val="0"/>
              <w:autoSpaceDE w:val="0"/>
              <w:autoSpaceDN w:val="0"/>
              <w:adjustRightInd w:val="0"/>
              <w:ind w:hanging="115"/>
              <w:textAlignment w:val="baseline"/>
              <w:rPr>
                <w:iCs/>
                <w:lang w:val="lv-LV"/>
              </w:rPr>
            </w:pPr>
            <w:r w:rsidRPr="005C2BC9">
              <w:rPr>
                <w:lang w:val="lv-LV"/>
              </w:rPr>
              <w:t xml:space="preserve">2) </w:t>
            </w:r>
            <w:r w:rsidRPr="005C2BC9">
              <w:rPr>
                <w:rFonts w:eastAsia="Calibri"/>
                <w:i/>
                <w:lang w:val="lv-LV"/>
              </w:rPr>
              <w:t xml:space="preserve">ārvalstīs reģistrētam Pretendentam </w:t>
            </w:r>
            <w:r w:rsidRPr="005C2BC9">
              <w:rPr>
                <w:iCs/>
                <w:lang w:val="lv-LV"/>
              </w:rPr>
              <w:t>– mītnes zemes likumdošanā noteiktu komersanta reģistrācijas faktu apliecinoša (-u) dokumenta (-u) kopija;</w:t>
            </w:r>
          </w:p>
          <w:p w14:paraId="128CE1EB" w14:textId="77777777" w:rsidR="00931B7B" w:rsidRPr="005C2BC9" w:rsidRDefault="00931B7B" w:rsidP="00931B7B">
            <w:pPr>
              <w:overflowPunct w:val="0"/>
              <w:autoSpaceDE w:val="0"/>
              <w:autoSpaceDN w:val="0"/>
              <w:adjustRightInd w:val="0"/>
              <w:ind w:firstLine="29"/>
              <w:textAlignment w:val="baseline"/>
              <w:rPr>
                <w:iCs/>
                <w:lang w:val="lv-LV"/>
              </w:rPr>
            </w:pPr>
          </w:p>
          <w:p w14:paraId="402C1318" w14:textId="41C3BA21" w:rsidR="00931B7B" w:rsidRPr="005C2BC9" w:rsidRDefault="00931B7B" w:rsidP="00931B7B">
            <w:pPr>
              <w:overflowPunct w:val="0"/>
              <w:autoSpaceDE w:val="0"/>
              <w:autoSpaceDN w:val="0"/>
              <w:adjustRightInd w:val="0"/>
              <w:ind w:hanging="115"/>
              <w:textAlignment w:val="baseline"/>
              <w:rPr>
                <w:bCs/>
                <w:lang w:val="lv-LV"/>
              </w:rPr>
            </w:pPr>
            <w:r w:rsidRPr="005C2BC9">
              <w:rPr>
                <w:lang w:val="lv-LV"/>
              </w:rPr>
              <w:t>Ja reģistrācijas valsts normatīvais regulējums neparedz reģistrācijas apliecības izdošanu, tad veidlapā tiek norādīta  informācija par reģistrācijas numuru, reģistrācijas laiku, kā arī norādīta kompetentā iestāde reģistrācijas valstī, kas nepieciešamības gadījumā var apliecināt reģistrācijas faktu.</w:t>
            </w:r>
          </w:p>
        </w:tc>
      </w:tr>
      <w:tr w:rsidR="00931B7B" w:rsidRPr="00A31AA0" w14:paraId="3D91E3B8" w14:textId="77777777" w:rsidTr="00A800E5">
        <w:trPr>
          <w:gridAfter w:val="1"/>
          <w:wAfter w:w="10" w:type="dxa"/>
          <w:trHeight w:val="420"/>
        </w:trPr>
        <w:tc>
          <w:tcPr>
            <w:tcW w:w="850" w:type="dxa"/>
            <w:tcBorders>
              <w:bottom w:val="single" w:sz="4" w:space="0" w:color="auto"/>
            </w:tcBorders>
          </w:tcPr>
          <w:p w14:paraId="4CDFD7BE" w14:textId="180D272C" w:rsidR="00931B7B" w:rsidRDefault="00931B7B" w:rsidP="00931B7B">
            <w:pPr>
              <w:overflowPunct w:val="0"/>
              <w:autoSpaceDE w:val="0"/>
              <w:autoSpaceDN w:val="0"/>
              <w:adjustRightInd w:val="0"/>
              <w:ind w:left="-112" w:right="-246"/>
              <w:textAlignment w:val="baseline"/>
              <w:rPr>
                <w:lang w:val="lv-LV" w:eastAsia="lv-LV"/>
              </w:rPr>
            </w:pPr>
            <w:r>
              <w:rPr>
                <w:lang w:val="lv-LV" w:eastAsia="lv-LV"/>
              </w:rPr>
              <w:lastRenderedPageBreak/>
              <w:t>3.2.4.2.</w:t>
            </w:r>
          </w:p>
        </w:tc>
        <w:tc>
          <w:tcPr>
            <w:tcW w:w="2835" w:type="dxa"/>
            <w:tcBorders>
              <w:bottom w:val="single" w:sz="4" w:space="0" w:color="auto"/>
            </w:tcBorders>
          </w:tcPr>
          <w:p w14:paraId="19A57BD7" w14:textId="28D69741" w:rsidR="00931B7B" w:rsidRPr="00987225" w:rsidRDefault="00931B7B" w:rsidP="00931B7B">
            <w:pPr>
              <w:rPr>
                <w:rFonts w:eastAsia="Calibri"/>
                <w:lang w:val="lv-LV"/>
              </w:rPr>
            </w:pPr>
            <w:r w:rsidRPr="00987225">
              <w:rPr>
                <w:rFonts w:eastAsia="Calibri"/>
                <w:lang w:val="lv-LV"/>
              </w:rPr>
              <w:t>Pretendents var balstīties uz pretendenta norādīto personu iespējām un/vai piesaistīt apakšuzņēmējus, ja tas nepieciešams konkrētā līguma izpildei, neatkarīgi no savstarpējo attiecību tiesiskā rakstura.</w:t>
            </w:r>
          </w:p>
          <w:p w14:paraId="7C8CA585" w14:textId="77777777" w:rsidR="00931B7B" w:rsidRPr="00987225" w:rsidRDefault="00931B7B" w:rsidP="00931B7B">
            <w:pPr>
              <w:rPr>
                <w:rFonts w:eastAsia="Calibri"/>
                <w:lang w:val="lv-LV"/>
              </w:rPr>
            </w:pPr>
          </w:p>
          <w:p w14:paraId="3AB6D06C" w14:textId="77777777" w:rsidR="00931B7B" w:rsidRPr="00987225" w:rsidRDefault="00931B7B" w:rsidP="00ED4140">
            <w:pPr>
              <w:jc w:val="both"/>
              <w:rPr>
                <w:rFonts w:eastAsia="Calibri"/>
                <w:lang w:val="lv-LV"/>
              </w:rPr>
            </w:pPr>
            <w:r w:rsidRPr="00987225">
              <w:rPr>
                <w:rFonts w:eastAsia="Calibri"/>
                <w:lang w:val="lv-LV"/>
              </w:rPr>
              <w:t>Pretendentam  jāpierāda, ka viņa rīcībā būs nepieciešamie resursi, iesniedzot attiecīgo personu apliecinājumu vai vienošanos par sadarbību konkrētā līguma izpildei.</w:t>
            </w:r>
          </w:p>
          <w:p w14:paraId="12668D17" w14:textId="77777777" w:rsidR="00931B7B" w:rsidRPr="00987225" w:rsidRDefault="00931B7B" w:rsidP="00931B7B">
            <w:pPr>
              <w:rPr>
                <w:rFonts w:eastAsia="Calibri"/>
                <w:lang w:val="lv-LV"/>
              </w:rPr>
            </w:pPr>
          </w:p>
          <w:p w14:paraId="42648398" w14:textId="721A2982" w:rsidR="00931B7B" w:rsidRPr="00987225" w:rsidRDefault="00931B7B" w:rsidP="006B7EC9">
            <w:pPr>
              <w:jc w:val="both"/>
              <w:rPr>
                <w:rFonts w:eastAsia="Calibri"/>
                <w:lang w:val="lv-LV"/>
              </w:rPr>
            </w:pPr>
            <w:r w:rsidRPr="00987225">
              <w:rPr>
                <w:rFonts w:eastAsia="Calibri"/>
                <w:lang w:val="lv-LV"/>
              </w:rPr>
              <w:t xml:space="preserve">Iestājoties šajā punktā minētajiem apstākļiem, Pretendentam papildus jāiesniedz papildus informācija par norādītajām personām un/vai apakšuzņēmējiem, kam </w:t>
            </w:r>
            <w:proofErr w:type="spellStart"/>
            <w:r w:rsidRPr="00987225">
              <w:rPr>
                <w:rFonts w:eastAsia="Calibri"/>
                <w:lang w:val="lv-LV"/>
              </w:rPr>
              <w:t>nododoto</w:t>
            </w:r>
            <w:proofErr w:type="spellEnd"/>
            <w:r w:rsidRPr="00987225">
              <w:rPr>
                <w:rFonts w:eastAsia="Calibri"/>
                <w:lang w:val="lv-LV"/>
              </w:rPr>
              <w:t xml:space="preserve"> darbu </w:t>
            </w:r>
            <w:r w:rsidRPr="00987225">
              <w:rPr>
                <w:rFonts w:eastAsia="Calibri"/>
                <w:lang w:val="lv-LV"/>
              </w:rPr>
              <w:lastRenderedPageBreak/>
              <w:t>apjoms pārsniedz 10% no kopējās līguma vērtības;</w:t>
            </w:r>
          </w:p>
        </w:tc>
        <w:tc>
          <w:tcPr>
            <w:tcW w:w="5529" w:type="dxa"/>
            <w:gridSpan w:val="5"/>
            <w:tcBorders>
              <w:bottom w:val="single" w:sz="4" w:space="0" w:color="auto"/>
            </w:tcBorders>
          </w:tcPr>
          <w:p w14:paraId="5E17EB10" w14:textId="70B753B0" w:rsidR="00931B7B" w:rsidRPr="00987225" w:rsidRDefault="00931B7B" w:rsidP="00931B7B">
            <w:pPr>
              <w:pStyle w:val="BodyTextIndent"/>
              <w:ind w:firstLine="29"/>
              <w:rPr>
                <w:rFonts w:eastAsia="Calibri"/>
                <w:sz w:val="24"/>
                <w:lang w:val="lv-LV"/>
              </w:rPr>
            </w:pPr>
            <w:r w:rsidRPr="00987225">
              <w:rPr>
                <w:i/>
                <w:sz w:val="24"/>
                <w:lang w:val="lv-LV"/>
              </w:rPr>
              <w:lastRenderedPageBreak/>
              <w:t xml:space="preserve">Ja iepirkumā noteikto prasību izpildei, tiek piesaistīta </w:t>
            </w:r>
            <w:r w:rsidRPr="00987225">
              <w:rPr>
                <w:rFonts w:eastAsia="Calibri"/>
                <w:i/>
                <w:iCs/>
                <w:sz w:val="24"/>
                <w:lang w:val="lv-LV"/>
              </w:rPr>
              <w:t xml:space="preserve">norādītā persona un/vai apakšuzņēmējs, kuram nodoto darbu apjoms pārsniedz 10% no kopējās līguma vērtības </w:t>
            </w:r>
            <w:r w:rsidRPr="00987225">
              <w:rPr>
                <w:sz w:val="24"/>
                <w:lang w:val="lv-LV"/>
              </w:rPr>
              <w:t xml:space="preserve">- </w:t>
            </w:r>
            <w:r w:rsidRPr="00987225">
              <w:rPr>
                <w:rFonts w:eastAsia="Calibri"/>
                <w:sz w:val="24"/>
                <w:lang w:val="lv-LV"/>
              </w:rPr>
              <w:t>papildus jāiesniedz:</w:t>
            </w:r>
          </w:p>
          <w:p w14:paraId="56A1B8BA" w14:textId="77777777" w:rsidR="00931B7B" w:rsidRPr="00987225" w:rsidRDefault="00931B7B" w:rsidP="00931B7B">
            <w:pPr>
              <w:pStyle w:val="BodyTextIndent"/>
              <w:ind w:left="34" w:hanging="142"/>
              <w:jc w:val="left"/>
              <w:rPr>
                <w:sz w:val="24"/>
                <w:lang w:val="lv-LV"/>
              </w:rPr>
            </w:pPr>
            <w:r w:rsidRPr="00987225">
              <w:rPr>
                <w:sz w:val="24"/>
                <w:lang w:val="lv-LV"/>
              </w:rPr>
              <w:t xml:space="preserve">1) aizpildīta informācijas veidlapa par </w:t>
            </w:r>
            <w:r w:rsidRPr="00987225">
              <w:rPr>
                <w:rFonts w:eastAsia="Calibri"/>
                <w:sz w:val="24"/>
                <w:lang w:val="lv-LV"/>
              </w:rPr>
              <w:t>norādīto personu/</w:t>
            </w:r>
            <w:r w:rsidRPr="00987225">
              <w:rPr>
                <w:sz w:val="24"/>
                <w:lang w:val="lv-LV" w:eastAsia="lv-LV"/>
              </w:rPr>
              <w:t xml:space="preserve">apakšuzņēmēju </w:t>
            </w:r>
            <w:r w:rsidRPr="00987225">
              <w:rPr>
                <w:i/>
                <w:iCs/>
                <w:sz w:val="24"/>
                <w:lang w:val="lv-LV"/>
              </w:rPr>
              <w:t>(nolikuma 1.pielikuma 7.veidlapa)</w:t>
            </w:r>
            <w:r w:rsidRPr="00987225">
              <w:rPr>
                <w:sz w:val="24"/>
                <w:lang w:val="lv-LV"/>
              </w:rPr>
              <w:t>;</w:t>
            </w:r>
          </w:p>
          <w:p w14:paraId="15389156" w14:textId="2111C8CC" w:rsidR="00931B7B" w:rsidRPr="00987225" w:rsidRDefault="00931B7B" w:rsidP="00931B7B">
            <w:pPr>
              <w:pStyle w:val="BodyTextIndent"/>
              <w:ind w:left="34" w:hanging="142"/>
              <w:jc w:val="left"/>
              <w:rPr>
                <w:sz w:val="24"/>
                <w:lang w:val="lv-LV" w:eastAsia="lv-LV"/>
              </w:rPr>
            </w:pPr>
            <w:r w:rsidRPr="00987225">
              <w:rPr>
                <w:sz w:val="24"/>
                <w:lang w:val="lv-LV"/>
              </w:rPr>
              <w:t>2)</w:t>
            </w:r>
            <w:r w:rsidRPr="00987225">
              <w:rPr>
                <w:i/>
                <w:iCs/>
                <w:sz w:val="24"/>
                <w:lang w:val="lv-LV"/>
              </w:rPr>
              <w:t xml:space="preserve"> </w:t>
            </w:r>
            <w:r w:rsidRPr="00987225">
              <w:rPr>
                <w:sz w:val="24"/>
                <w:lang w:val="lv-LV"/>
              </w:rPr>
              <w:t xml:space="preserve">katras norādītās personas/apakšuzņēmēja apliecinājums par tā gatavību veikt tam izpildei nododamo līguma daļu </w:t>
            </w:r>
            <w:r w:rsidRPr="00987225">
              <w:rPr>
                <w:i/>
                <w:iCs/>
                <w:sz w:val="24"/>
                <w:lang w:val="lv-LV"/>
              </w:rPr>
              <w:t>(nolikuma 1.pielikuma 8.veidlapa)</w:t>
            </w:r>
            <w:r w:rsidRPr="00987225">
              <w:rPr>
                <w:sz w:val="24"/>
                <w:lang w:val="lv-LV"/>
              </w:rPr>
              <w:t xml:space="preserve"> un </w:t>
            </w:r>
            <w:r w:rsidRPr="00987225">
              <w:rPr>
                <w:sz w:val="24"/>
                <w:lang w:val="lv-LV" w:eastAsia="lv-LV"/>
              </w:rPr>
              <w:t>vienošanās kopija ar Pretendentu par sadarbību līguma izpildē.</w:t>
            </w:r>
          </w:p>
          <w:p w14:paraId="5071ECAF" w14:textId="362C5AF2" w:rsidR="00931B7B" w:rsidRPr="00987225" w:rsidRDefault="00931B7B" w:rsidP="00931B7B">
            <w:pPr>
              <w:ind w:left="32" w:firstLine="285"/>
              <w:rPr>
                <w:rFonts w:eastAsia="Calibri"/>
                <w:bCs/>
                <w:lang w:val="lv-LV"/>
              </w:rPr>
            </w:pPr>
            <w:r w:rsidRPr="00987225">
              <w:rPr>
                <w:lang w:val="lv-LV" w:eastAsia="lv-LV"/>
              </w:rPr>
              <w:t>A</w:t>
            </w:r>
            <w:r w:rsidRPr="00987225">
              <w:rPr>
                <w:i/>
                <w:iCs/>
                <w:lang w:val="lv-LV" w:eastAsia="lv-LV"/>
              </w:rPr>
              <w:t>pliecinājumā/vienošanās jābūt iekļautam vai pievienotam</w:t>
            </w:r>
            <w:r w:rsidRPr="00987225">
              <w:rPr>
                <w:lang w:val="lv-LV" w:eastAsia="lv-LV"/>
              </w:rPr>
              <w:t xml:space="preserve"> </w:t>
            </w:r>
            <w:r w:rsidRPr="00987225">
              <w:rPr>
                <w:lang w:val="lv-LV"/>
              </w:rPr>
              <w:t>norādītās personas/apakšuzņēmēja apliecinājumam,</w:t>
            </w:r>
            <w:r w:rsidRPr="00987225">
              <w:rPr>
                <w:lang w:val="lv-LV" w:eastAsia="lv-LV"/>
              </w:rPr>
              <w:t xml:space="preserve"> ka uz </w:t>
            </w:r>
            <w:r w:rsidRPr="00987225">
              <w:rPr>
                <w:lang w:val="lv-LV"/>
              </w:rPr>
              <w:t>norādīto personu/apakšuzņēmēju neattiecas sarunu procedūras nolikuma 3.2.3.1. līdz 3.2.3.6.punktā minētie izslēgšanas nosacījumi;</w:t>
            </w:r>
          </w:p>
        </w:tc>
      </w:tr>
      <w:tr w:rsidR="00931B7B" w:rsidRPr="00A31AA0" w14:paraId="1F96022A" w14:textId="77777777" w:rsidTr="00A800E5">
        <w:trPr>
          <w:gridAfter w:val="1"/>
          <w:wAfter w:w="10" w:type="dxa"/>
          <w:trHeight w:val="562"/>
        </w:trPr>
        <w:tc>
          <w:tcPr>
            <w:tcW w:w="850" w:type="dxa"/>
            <w:tcBorders>
              <w:top w:val="single" w:sz="4" w:space="0" w:color="auto"/>
            </w:tcBorders>
          </w:tcPr>
          <w:p w14:paraId="159E7AE5" w14:textId="00BD2EE5" w:rsidR="00931B7B" w:rsidRDefault="00931B7B" w:rsidP="00931B7B">
            <w:pPr>
              <w:overflowPunct w:val="0"/>
              <w:autoSpaceDE w:val="0"/>
              <w:autoSpaceDN w:val="0"/>
              <w:adjustRightInd w:val="0"/>
              <w:ind w:left="-112" w:right="-246"/>
              <w:textAlignment w:val="baseline"/>
              <w:rPr>
                <w:lang w:val="lv-LV" w:eastAsia="lv-LV"/>
              </w:rPr>
            </w:pPr>
            <w:r>
              <w:rPr>
                <w:lang w:val="lv-LV" w:eastAsia="lv-LV"/>
              </w:rPr>
              <w:t>3.2.4.3.</w:t>
            </w:r>
          </w:p>
        </w:tc>
        <w:tc>
          <w:tcPr>
            <w:tcW w:w="2835" w:type="dxa"/>
            <w:tcBorders>
              <w:top w:val="single" w:sz="4" w:space="0" w:color="auto"/>
            </w:tcBorders>
          </w:tcPr>
          <w:p w14:paraId="36751539" w14:textId="62FABB21" w:rsidR="00931B7B" w:rsidRDefault="00931B7B" w:rsidP="00BC05C2">
            <w:pPr>
              <w:ind w:firstLine="175"/>
              <w:jc w:val="both"/>
              <w:rPr>
                <w:lang w:val="lv-LV"/>
              </w:rPr>
            </w:pPr>
            <w:r w:rsidRPr="00AD01B8">
              <w:rPr>
                <w:lang w:val="lv-LV" w:eastAsia="lv-LV"/>
              </w:rPr>
              <w:t xml:space="preserve">Ja pretendents iesniedz piedāvājumu kā </w:t>
            </w:r>
            <w:r>
              <w:rPr>
                <w:lang w:val="lv-LV" w:eastAsia="lv-LV"/>
              </w:rPr>
              <w:t xml:space="preserve">personālsabiedrība vai </w:t>
            </w:r>
            <w:r w:rsidR="00455455">
              <w:rPr>
                <w:lang w:val="lv-LV" w:eastAsia="lv-LV"/>
              </w:rPr>
              <w:t>piegādātāju</w:t>
            </w:r>
            <w:r w:rsidRPr="00AD01B8">
              <w:rPr>
                <w:lang w:val="lv-LV" w:eastAsia="lv-LV"/>
              </w:rPr>
              <w:t xml:space="preserve"> apvienība, </w:t>
            </w:r>
            <w:r>
              <w:rPr>
                <w:lang w:val="lv-LV" w:eastAsia="lv-LV"/>
              </w:rPr>
              <w:t xml:space="preserve">jāiesniedz informācija par </w:t>
            </w:r>
            <w:r w:rsidRPr="00AD01B8">
              <w:rPr>
                <w:lang w:val="lv-LV"/>
              </w:rPr>
              <w:t>dalībniekiem</w:t>
            </w:r>
            <w:r>
              <w:rPr>
                <w:lang w:val="lv-LV"/>
              </w:rPr>
              <w:t>.</w:t>
            </w:r>
          </w:p>
          <w:p w14:paraId="7BDD5ADC" w14:textId="62295051" w:rsidR="00931B7B" w:rsidRPr="00B23F7B" w:rsidRDefault="00931B7B" w:rsidP="00931B7B">
            <w:pPr>
              <w:ind w:firstLine="175"/>
              <w:rPr>
                <w:rFonts w:eastAsia="Calibri"/>
                <w:lang w:val="lv-LV"/>
              </w:rPr>
            </w:pPr>
            <w:r>
              <w:rPr>
                <w:lang w:val="lv-LV"/>
              </w:rPr>
              <w:t>Dalībniekiem</w:t>
            </w:r>
            <w:r w:rsidRPr="00AD01B8">
              <w:rPr>
                <w:lang w:val="lv-LV"/>
              </w:rPr>
              <w:t xml:space="preserve"> ir jābūt solidāri atbildīgiem par līguma izpildi un jāpierāda </w:t>
            </w:r>
            <w:r>
              <w:rPr>
                <w:lang w:val="lv-LV"/>
              </w:rPr>
              <w:t>P</w:t>
            </w:r>
            <w:r w:rsidRPr="00AD01B8">
              <w:rPr>
                <w:lang w:val="lv-LV"/>
              </w:rPr>
              <w:t xml:space="preserve">asūtītājam, ka viņu rīcībā būs nepieciešamie resursi, iesniedzot šo </w:t>
            </w:r>
            <w:r w:rsidR="00455455">
              <w:rPr>
                <w:lang w:val="lv-LV"/>
              </w:rPr>
              <w:t>personu</w:t>
            </w:r>
            <w:r w:rsidRPr="00AD01B8">
              <w:rPr>
                <w:lang w:val="lv-LV"/>
              </w:rPr>
              <w:t xml:space="preserve"> </w:t>
            </w:r>
            <w:r>
              <w:rPr>
                <w:lang w:val="lv-LV"/>
              </w:rPr>
              <w:t xml:space="preserve">-personālsabiedrības vai </w:t>
            </w:r>
            <w:r w:rsidR="00455455">
              <w:rPr>
                <w:lang w:val="lv-LV"/>
              </w:rPr>
              <w:t xml:space="preserve">piegādātāju </w:t>
            </w:r>
            <w:r w:rsidRPr="00AD01B8">
              <w:rPr>
                <w:lang w:val="lv-LV"/>
              </w:rPr>
              <w:t>apvienības dalībnieku apliecinājumu</w:t>
            </w:r>
            <w:r w:rsidRPr="00675BF4">
              <w:rPr>
                <w:lang w:val="lv-LV"/>
              </w:rPr>
              <w:t xml:space="preserve"> un Līgumu (vienošanos) par sadarbību konkrētā līguma izpildē</w:t>
            </w:r>
            <w:r>
              <w:rPr>
                <w:lang w:val="lv-LV"/>
              </w:rPr>
              <w:t>;</w:t>
            </w:r>
          </w:p>
        </w:tc>
        <w:tc>
          <w:tcPr>
            <w:tcW w:w="5529" w:type="dxa"/>
            <w:gridSpan w:val="5"/>
            <w:tcBorders>
              <w:top w:val="single" w:sz="4" w:space="0" w:color="auto"/>
            </w:tcBorders>
          </w:tcPr>
          <w:p w14:paraId="20DD06B7" w14:textId="3B9C7D79" w:rsidR="00931B7B" w:rsidRPr="00455455" w:rsidRDefault="00931B7B" w:rsidP="00931B7B">
            <w:pPr>
              <w:pStyle w:val="BodyTextIndent"/>
              <w:ind w:firstLine="0"/>
              <w:rPr>
                <w:sz w:val="24"/>
                <w:lang w:val="lv-LV"/>
              </w:rPr>
            </w:pPr>
            <w:r w:rsidRPr="00B10722">
              <w:rPr>
                <w:bCs/>
                <w:i/>
                <w:iCs/>
                <w:sz w:val="24"/>
                <w:lang w:val="lv-LV" w:eastAsia="lv-LV"/>
              </w:rPr>
              <w:t xml:space="preserve">Ja Pretendents piedāvājumu iesniedz kā </w:t>
            </w:r>
            <w:r w:rsidR="00455455">
              <w:rPr>
                <w:bCs/>
                <w:i/>
                <w:iCs/>
                <w:sz w:val="24"/>
                <w:lang w:val="lv-LV" w:eastAsia="lv-LV"/>
              </w:rPr>
              <w:t>piegādātāju</w:t>
            </w:r>
            <w:r w:rsidRPr="00B10722">
              <w:rPr>
                <w:bCs/>
                <w:i/>
                <w:iCs/>
                <w:sz w:val="24"/>
                <w:lang w:val="lv-LV" w:eastAsia="lv-LV"/>
              </w:rPr>
              <w:t xml:space="preserve"> apvienība vai personālsabiedrība</w:t>
            </w:r>
            <w:r w:rsidR="00455455">
              <w:rPr>
                <w:bCs/>
                <w:i/>
                <w:iCs/>
                <w:sz w:val="24"/>
                <w:lang w:val="lv-LV" w:eastAsia="lv-LV"/>
              </w:rPr>
              <w:t xml:space="preserve"> – </w:t>
            </w:r>
            <w:r w:rsidR="00455455">
              <w:rPr>
                <w:bCs/>
                <w:sz w:val="24"/>
                <w:lang w:val="lv-LV" w:eastAsia="lv-LV"/>
              </w:rPr>
              <w:t>jāiesniedz:</w:t>
            </w:r>
          </w:p>
          <w:p w14:paraId="5A575B24" w14:textId="5CEC273E" w:rsidR="00931B7B" w:rsidRPr="00B10722" w:rsidRDefault="00931B7B" w:rsidP="00931B7B">
            <w:pPr>
              <w:pStyle w:val="BodyTextIndent"/>
              <w:ind w:left="170" w:hanging="283"/>
              <w:rPr>
                <w:bCs/>
                <w:sz w:val="24"/>
                <w:lang w:val="lv-LV" w:eastAsia="lv-LV"/>
              </w:rPr>
            </w:pPr>
            <w:r w:rsidRPr="00C17458">
              <w:rPr>
                <w:sz w:val="24"/>
                <w:lang w:val="lv-LV"/>
              </w:rPr>
              <w:t>1)</w:t>
            </w:r>
            <w:r w:rsidRPr="00B10722">
              <w:rPr>
                <w:sz w:val="24"/>
                <w:lang w:val="lv-LV"/>
              </w:rPr>
              <w:t xml:space="preserve"> </w:t>
            </w:r>
            <w:r>
              <w:rPr>
                <w:sz w:val="24"/>
                <w:lang w:val="lv-LV"/>
              </w:rPr>
              <w:t xml:space="preserve">aizpildīta </w:t>
            </w:r>
            <w:r>
              <w:rPr>
                <w:bCs/>
                <w:sz w:val="24"/>
                <w:lang w:val="lv-LV" w:eastAsia="lv-LV"/>
              </w:rPr>
              <w:t xml:space="preserve">informācija veidlapa par katru </w:t>
            </w:r>
            <w:r w:rsidR="00455455">
              <w:rPr>
                <w:bCs/>
                <w:sz w:val="24"/>
                <w:lang w:val="lv-LV" w:eastAsia="lv-LV"/>
              </w:rPr>
              <w:t>piegādātāju</w:t>
            </w:r>
            <w:r>
              <w:rPr>
                <w:bCs/>
                <w:sz w:val="24"/>
                <w:lang w:val="lv-LV" w:eastAsia="lv-LV"/>
              </w:rPr>
              <w:t xml:space="preserve"> apvienības vai personālsabiedrības dalībnieku (</w:t>
            </w:r>
            <w:r>
              <w:rPr>
                <w:bCs/>
                <w:i/>
                <w:iCs/>
                <w:sz w:val="24"/>
                <w:lang w:val="lv-LV" w:eastAsia="lv-LV"/>
              </w:rPr>
              <w:t>nolikuma 1.pielikuma 7.veidlapa)</w:t>
            </w:r>
            <w:r>
              <w:rPr>
                <w:bCs/>
                <w:sz w:val="24"/>
                <w:lang w:val="lv-LV" w:eastAsia="lv-LV"/>
              </w:rPr>
              <w:t>;</w:t>
            </w:r>
          </w:p>
          <w:p w14:paraId="2F19A625" w14:textId="64F0D52B" w:rsidR="00931B7B" w:rsidRPr="00A11124" w:rsidRDefault="00931B7B" w:rsidP="00931B7B">
            <w:pPr>
              <w:pStyle w:val="BodyTextIndent"/>
              <w:ind w:left="170" w:hanging="283"/>
              <w:rPr>
                <w:bCs/>
                <w:sz w:val="24"/>
                <w:lang w:val="lv-LV" w:eastAsia="lv-LV"/>
              </w:rPr>
            </w:pPr>
            <w:r w:rsidRPr="00C17458">
              <w:rPr>
                <w:bCs/>
                <w:sz w:val="24"/>
                <w:lang w:val="lv-LV" w:eastAsia="lv-LV"/>
              </w:rPr>
              <w:t>2)</w:t>
            </w:r>
            <w:r w:rsidRPr="00B10722">
              <w:rPr>
                <w:bCs/>
                <w:i/>
                <w:iCs/>
                <w:sz w:val="24"/>
                <w:lang w:val="lv-LV" w:eastAsia="lv-LV"/>
              </w:rPr>
              <w:t xml:space="preserve"> </w:t>
            </w:r>
            <w:r>
              <w:rPr>
                <w:sz w:val="24"/>
                <w:lang w:val="lv-LV"/>
              </w:rPr>
              <w:t>aizpildīta</w:t>
            </w:r>
            <w:r w:rsidRPr="00B10722">
              <w:rPr>
                <w:sz w:val="24"/>
                <w:lang w:val="lv-LV"/>
              </w:rPr>
              <w:t xml:space="preserve"> informācija </w:t>
            </w:r>
            <w:r>
              <w:rPr>
                <w:sz w:val="24"/>
                <w:lang w:val="lv-LV"/>
              </w:rPr>
              <w:t xml:space="preserve">veidlapa </w:t>
            </w:r>
            <w:r w:rsidRPr="00B10722">
              <w:rPr>
                <w:sz w:val="24"/>
                <w:lang w:val="lv-LV"/>
              </w:rPr>
              <w:t xml:space="preserve">par </w:t>
            </w:r>
            <w:r w:rsidR="00455455">
              <w:rPr>
                <w:sz w:val="24"/>
                <w:lang w:val="lv-LV"/>
              </w:rPr>
              <w:t>piegādātāju</w:t>
            </w:r>
            <w:r>
              <w:rPr>
                <w:sz w:val="24"/>
                <w:lang w:val="lv-LV"/>
              </w:rPr>
              <w:t xml:space="preserve"> apvienību vai </w:t>
            </w:r>
            <w:proofErr w:type="spellStart"/>
            <w:r>
              <w:rPr>
                <w:sz w:val="24"/>
                <w:lang w:val="lv-LV"/>
              </w:rPr>
              <w:t>perosnālsabiedrību</w:t>
            </w:r>
            <w:proofErr w:type="spellEnd"/>
            <w:r>
              <w:rPr>
                <w:sz w:val="24"/>
                <w:lang w:val="lv-LV"/>
              </w:rPr>
              <w:t xml:space="preserve"> </w:t>
            </w:r>
            <w:r w:rsidRPr="00B10722">
              <w:rPr>
                <w:bCs/>
                <w:i/>
                <w:iCs/>
                <w:sz w:val="24"/>
                <w:lang w:val="lv-LV" w:eastAsia="lv-LV"/>
              </w:rPr>
              <w:t>(nolikuma 1.pielikuma 9.veidlapa)</w:t>
            </w:r>
            <w:r w:rsidRPr="00B10722">
              <w:rPr>
                <w:bCs/>
                <w:sz w:val="24"/>
                <w:lang w:val="lv-LV" w:eastAsia="lv-LV"/>
              </w:rPr>
              <w:t>;</w:t>
            </w:r>
          </w:p>
          <w:p w14:paraId="64506AEA" w14:textId="539FB3C1" w:rsidR="00931B7B" w:rsidRPr="00F15017" w:rsidRDefault="00931B7B" w:rsidP="00931B7B">
            <w:pPr>
              <w:pStyle w:val="BodyTextIndent"/>
              <w:ind w:left="170" w:hanging="283"/>
              <w:rPr>
                <w:bCs/>
                <w:sz w:val="24"/>
                <w:lang w:val="lv-LV" w:eastAsia="lv-LV"/>
              </w:rPr>
            </w:pPr>
            <w:r w:rsidRPr="00C17458">
              <w:rPr>
                <w:bCs/>
                <w:sz w:val="24"/>
                <w:lang w:val="lv-LV" w:eastAsia="lv-LV"/>
              </w:rPr>
              <w:t>3)</w:t>
            </w:r>
            <w:r>
              <w:rPr>
                <w:bCs/>
                <w:i/>
                <w:iCs/>
                <w:sz w:val="24"/>
                <w:lang w:val="lv-LV" w:eastAsia="lv-LV"/>
              </w:rPr>
              <w:t xml:space="preserve"> </w:t>
            </w:r>
            <w:r w:rsidRPr="00B10722">
              <w:rPr>
                <w:bCs/>
                <w:sz w:val="24"/>
                <w:lang w:val="lv-LV" w:eastAsia="lv-LV"/>
              </w:rPr>
              <w:t>līgum</w:t>
            </w:r>
            <w:r>
              <w:rPr>
                <w:bCs/>
                <w:sz w:val="24"/>
                <w:lang w:val="lv-LV" w:eastAsia="lv-LV"/>
              </w:rPr>
              <w:t>s</w:t>
            </w:r>
            <w:r w:rsidRPr="00B10722">
              <w:rPr>
                <w:bCs/>
                <w:sz w:val="24"/>
                <w:lang w:val="lv-LV" w:eastAsia="lv-LV"/>
              </w:rPr>
              <w:t xml:space="preserve"> (vienošan</w:t>
            </w:r>
            <w:r>
              <w:rPr>
                <w:bCs/>
                <w:sz w:val="24"/>
                <w:lang w:val="lv-LV" w:eastAsia="lv-LV"/>
              </w:rPr>
              <w:t>ās</w:t>
            </w:r>
            <w:r w:rsidRPr="00B10722">
              <w:rPr>
                <w:bCs/>
                <w:sz w:val="24"/>
                <w:lang w:val="lv-LV" w:eastAsia="lv-LV"/>
              </w:rPr>
              <w:t>),</w:t>
            </w:r>
            <w:r w:rsidRPr="00B10722">
              <w:rPr>
                <w:bCs/>
                <w:i/>
                <w:iCs/>
                <w:sz w:val="24"/>
                <w:lang w:val="lv-LV" w:eastAsia="lv-LV"/>
              </w:rPr>
              <w:t xml:space="preserve"> </w:t>
            </w:r>
            <w:r w:rsidRPr="00F15017">
              <w:rPr>
                <w:bCs/>
                <w:sz w:val="24"/>
                <w:lang w:val="lv-LV" w:eastAsia="lv-LV"/>
              </w:rPr>
              <w:t>kurā jābūt norādītai šādai informācijai:</w:t>
            </w:r>
          </w:p>
          <w:p w14:paraId="7C226FFE" w14:textId="20FFF837" w:rsidR="00931B7B" w:rsidRPr="00B10722" w:rsidRDefault="00931B7B" w:rsidP="00931B7B">
            <w:pPr>
              <w:ind w:left="312" w:right="-58" w:hanging="142"/>
              <w:jc w:val="both"/>
              <w:rPr>
                <w:lang w:val="lv-LV"/>
              </w:rPr>
            </w:pPr>
            <w:r w:rsidRPr="00B10722">
              <w:rPr>
                <w:i/>
                <w:iCs/>
                <w:lang w:val="lv-LV"/>
              </w:rPr>
              <w:t xml:space="preserve">a) </w:t>
            </w:r>
            <w:r w:rsidR="00455455">
              <w:rPr>
                <w:lang w:val="lv-LV"/>
              </w:rPr>
              <w:t xml:space="preserve">personu </w:t>
            </w:r>
            <w:r w:rsidRPr="00B10722">
              <w:rPr>
                <w:lang w:val="lv-LV"/>
              </w:rPr>
              <w:t>apvienības dibināšanas mērķis un līguma darbības (spēkā esamības) termiņš;</w:t>
            </w:r>
          </w:p>
          <w:p w14:paraId="502F4D12" w14:textId="77777777" w:rsidR="00931B7B" w:rsidRPr="00B10722" w:rsidRDefault="00931B7B" w:rsidP="00931B7B">
            <w:pPr>
              <w:ind w:left="312" w:right="-58" w:hanging="142"/>
              <w:jc w:val="both"/>
              <w:rPr>
                <w:lang w:val="lv-LV"/>
              </w:rPr>
            </w:pPr>
            <w:r w:rsidRPr="00B10722">
              <w:rPr>
                <w:i/>
                <w:iCs/>
                <w:lang w:val="lv-LV"/>
              </w:rPr>
              <w:t>b)</w:t>
            </w:r>
            <w:r w:rsidRPr="00B10722">
              <w:rPr>
                <w:lang w:val="lv-LV"/>
              </w:rPr>
              <w:t xml:space="preserve"> personu apvienības nosaukums (kas ir arī Pretendenta nosaukums) un apvienības faktiskā adrese;</w:t>
            </w:r>
          </w:p>
          <w:p w14:paraId="41AC97A9" w14:textId="77777777" w:rsidR="00931B7B" w:rsidRPr="00B10722" w:rsidRDefault="00931B7B" w:rsidP="00931B7B">
            <w:pPr>
              <w:ind w:left="312" w:hanging="142"/>
              <w:jc w:val="both"/>
              <w:rPr>
                <w:lang w:val="lv-LV"/>
              </w:rPr>
            </w:pPr>
            <w:r w:rsidRPr="00B10722">
              <w:rPr>
                <w:i/>
                <w:iCs/>
                <w:lang w:val="lv-LV"/>
              </w:rPr>
              <w:t>c)</w:t>
            </w:r>
            <w:r w:rsidRPr="00B10722">
              <w:rPr>
                <w:lang w:val="lv-LV"/>
              </w:rPr>
              <w:t xml:space="preserve"> apliecinājums, ka visi dalībnieki ir solidāri atbildīgi par Līguma izpildi gadījumā, ja Pretendentam tiks piešķirtas Līguma slēgšanas tiesības, norādot katra dalībnieka Līguma darbu daļu un tās Līgumcenu;</w:t>
            </w:r>
          </w:p>
          <w:p w14:paraId="15430C5C" w14:textId="7B5C5013" w:rsidR="00931B7B" w:rsidRPr="00B10722" w:rsidRDefault="00931B7B" w:rsidP="00931B7B">
            <w:pPr>
              <w:ind w:left="312" w:hanging="142"/>
              <w:jc w:val="both"/>
              <w:rPr>
                <w:lang w:val="lv-LV"/>
              </w:rPr>
            </w:pPr>
            <w:r w:rsidRPr="00B10722">
              <w:rPr>
                <w:i/>
                <w:iCs/>
                <w:lang w:val="lv-LV"/>
              </w:rPr>
              <w:t>d)</w:t>
            </w:r>
            <w:r w:rsidRPr="00B10722">
              <w:rPr>
                <w:lang w:val="lv-LV"/>
              </w:rPr>
              <w:t xml:space="preserve"> informācija par personu apvienības vadošo dalībnieku, kas pārstāv attiecīgo personu apvienību, kā arī katra dalībnieka atbildības sadalījumu;</w:t>
            </w:r>
          </w:p>
          <w:p w14:paraId="30B21886" w14:textId="2E45F10F" w:rsidR="00931B7B" w:rsidRDefault="00931B7B" w:rsidP="00931B7B">
            <w:pPr>
              <w:ind w:left="312" w:hanging="142"/>
              <w:jc w:val="both"/>
              <w:rPr>
                <w:lang w:val="lv-LV"/>
              </w:rPr>
            </w:pPr>
            <w:r w:rsidRPr="00B10722">
              <w:rPr>
                <w:i/>
                <w:iCs/>
                <w:lang w:val="lv-LV"/>
              </w:rPr>
              <w:t>e)</w:t>
            </w:r>
            <w:r w:rsidRPr="00B10722">
              <w:rPr>
                <w:lang w:val="lv-LV"/>
              </w:rPr>
              <w:t xml:space="preserve"> pilnvarojumu dalībniekam, kurš tiesīgs rīkoties visu person</w:t>
            </w:r>
            <w:r w:rsidR="00C9517D">
              <w:rPr>
                <w:lang w:val="lv-LV"/>
              </w:rPr>
              <w:t>u</w:t>
            </w:r>
            <w:r w:rsidRPr="00B10722">
              <w:rPr>
                <w:lang w:val="lv-LV"/>
              </w:rPr>
              <w:t xml:space="preserve"> apvienības dalībnieku vārdā un to vietā, norādot dalībnieka pilnvarotās personas ieņemamo amatu, vārdu un uzvārdu;</w:t>
            </w:r>
          </w:p>
          <w:p w14:paraId="75F3A88C" w14:textId="38EFBCD3" w:rsidR="00931B7B" w:rsidRPr="00B10722" w:rsidRDefault="00931B7B" w:rsidP="00931B7B">
            <w:pPr>
              <w:ind w:left="312" w:hanging="142"/>
              <w:jc w:val="both"/>
              <w:rPr>
                <w:lang w:val="lv-LV"/>
              </w:rPr>
            </w:pPr>
            <w:r w:rsidRPr="00B10722">
              <w:rPr>
                <w:i/>
                <w:iCs/>
                <w:lang w:val="lv-LV"/>
              </w:rPr>
              <w:t>f</w:t>
            </w:r>
            <w:r>
              <w:rPr>
                <w:i/>
                <w:iCs/>
                <w:lang w:val="lv-LV"/>
              </w:rPr>
              <w:t xml:space="preserve">) </w:t>
            </w:r>
            <w:r w:rsidRPr="00B10722">
              <w:rPr>
                <w:lang w:val="lv-LV"/>
              </w:rPr>
              <w:t xml:space="preserve">apliecinājums, ja personu apvienībai tiks piešķirtas Līguma slēgšanas tiesības, ka tā pēc savas izvēles izveidosies atbilstoši noteiktam juridiskam statusam vai noslēgs sadarbības līgumu, vienojoties par </w:t>
            </w:r>
            <w:r w:rsidR="00C9517D">
              <w:rPr>
                <w:lang w:val="lv-LV"/>
              </w:rPr>
              <w:t xml:space="preserve">personu </w:t>
            </w:r>
            <w:r w:rsidRPr="00B10722">
              <w:rPr>
                <w:lang w:val="lv-LV"/>
              </w:rPr>
              <w:t>apvienības dalībnieku atbildības sadalījumu, 20</w:t>
            </w:r>
            <w:r>
              <w:rPr>
                <w:lang w:val="lv-LV"/>
              </w:rPr>
              <w:t> </w:t>
            </w:r>
            <w:r w:rsidRPr="00B10722">
              <w:rPr>
                <w:lang w:val="lv-LV"/>
              </w:rPr>
              <w:t>(divdesmit) dienu laikā</w:t>
            </w:r>
            <w:r>
              <w:rPr>
                <w:lang w:val="lv-LV"/>
              </w:rPr>
              <w:t>;</w:t>
            </w:r>
          </w:p>
        </w:tc>
      </w:tr>
      <w:tr w:rsidR="00931B7B" w:rsidRPr="00A31AA0" w14:paraId="3B64E68C" w14:textId="77777777" w:rsidTr="00C831DC">
        <w:trPr>
          <w:gridAfter w:val="1"/>
          <w:wAfter w:w="10" w:type="dxa"/>
          <w:trHeight w:val="562"/>
        </w:trPr>
        <w:tc>
          <w:tcPr>
            <w:tcW w:w="850" w:type="dxa"/>
            <w:tcBorders>
              <w:top w:val="single" w:sz="4" w:space="0" w:color="auto"/>
            </w:tcBorders>
          </w:tcPr>
          <w:p w14:paraId="42258611" w14:textId="760BF82F" w:rsidR="00931B7B" w:rsidRDefault="00931B7B" w:rsidP="00931B7B">
            <w:pPr>
              <w:overflowPunct w:val="0"/>
              <w:autoSpaceDE w:val="0"/>
              <w:autoSpaceDN w:val="0"/>
              <w:adjustRightInd w:val="0"/>
              <w:ind w:left="-112" w:right="-246"/>
              <w:textAlignment w:val="baseline"/>
              <w:rPr>
                <w:lang w:val="lv-LV" w:eastAsia="lv-LV"/>
              </w:rPr>
            </w:pPr>
            <w:r>
              <w:rPr>
                <w:lang w:val="lv-LV" w:eastAsia="lv-LV"/>
              </w:rPr>
              <w:t>3.2.4.4</w:t>
            </w:r>
            <w:r w:rsidRPr="00E72439">
              <w:rPr>
                <w:lang w:val="lv-LV" w:eastAsia="lv-LV"/>
              </w:rPr>
              <w:t>.</w:t>
            </w:r>
          </w:p>
        </w:tc>
        <w:tc>
          <w:tcPr>
            <w:tcW w:w="2835" w:type="dxa"/>
            <w:tcBorders>
              <w:top w:val="single" w:sz="4" w:space="0" w:color="auto"/>
            </w:tcBorders>
          </w:tcPr>
          <w:p w14:paraId="443D1351" w14:textId="77777777" w:rsidR="00931B7B" w:rsidRPr="00B10722" w:rsidRDefault="00931B7B" w:rsidP="00931B7B">
            <w:pPr>
              <w:overflowPunct w:val="0"/>
              <w:autoSpaceDE w:val="0"/>
              <w:autoSpaceDN w:val="0"/>
              <w:textAlignment w:val="baseline"/>
              <w:rPr>
                <w:lang w:val="lv-LV"/>
              </w:rPr>
            </w:pPr>
            <w:r w:rsidRPr="00B10722">
              <w:rPr>
                <w:lang w:val="lv-LV"/>
              </w:rPr>
              <w:t>Pretendentam jāatbilst šādiem finanšu un saimnieciskās darbības rādītājiem</w:t>
            </w:r>
            <w:r w:rsidRPr="00B10722">
              <w:rPr>
                <w:rStyle w:val="FootnoteReference"/>
                <w:lang w:val="lv-LV"/>
              </w:rPr>
              <w:footnoteReference w:id="6"/>
            </w:r>
            <w:r w:rsidRPr="00B10722">
              <w:rPr>
                <w:lang w:val="lv-LV"/>
              </w:rPr>
              <w:t>:</w:t>
            </w:r>
          </w:p>
          <w:p w14:paraId="349517C3" w14:textId="7F9962B5" w:rsidR="00931B7B" w:rsidRPr="00AD01B8" w:rsidRDefault="00931B7B" w:rsidP="00B80A4A">
            <w:pPr>
              <w:ind w:firstLine="175"/>
              <w:jc w:val="both"/>
              <w:rPr>
                <w:lang w:val="lv-LV" w:eastAsia="lv-LV"/>
              </w:rPr>
            </w:pPr>
            <w:r w:rsidRPr="00B10722">
              <w:rPr>
                <w:lang w:val="lv-LV"/>
              </w:rPr>
              <w:t xml:space="preserve">Pretendenta </w:t>
            </w:r>
            <w:r w:rsidRPr="00B10722">
              <w:rPr>
                <w:u w:val="single"/>
                <w:lang w:val="lv-LV"/>
              </w:rPr>
              <w:t>vidēja</w:t>
            </w:r>
            <w:r>
              <w:rPr>
                <w:u w:val="single"/>
                <w:lang w:val="lv-LV"/>
              </w:rPr>
              <w:t>m</w:t>
            </w:r>
            <w:r w:rsidRPr="00B10722">
              <w:rPr>
                <w:u w:val="single"/>
                <w:lang w:val="lv-LV"/>
              </w:rPr>
              <w:t xml:space="preserve"> </w:t>
            </w:r>
            <w:r>
              <w:rPr>
                <w:u w:val="single"/>
                <w:lang w:val="lv-LV"/>
              </w:rPr>
              <w:t xml:space="preserve">neto </w:t>
            </w:r>
            <w:r w:rsidRPr="00B10722">
              <w:rPr>
                <w:u w:val="single"/>
                <w:lang w:val="lv-LV"/>
              </w:rPr>
              <w:t>finanšu</w:t>
            </w:r>
            <w:r w:rsidRPr="00B10722">
              <w:rPr>
                <w:lang w:val="lv-LV"/>
              </w:rPr>
              <w:t xml:space="preserve"> </w:t>
            </w:r>
            <w:r w:rsidRPr="00B10722">
              <w:rPr>
                <w:u w:val="single"/>
                <w:lang w:val="lv-LV"/>
              </w:rPr>
              <w:t>apgrozījum</w:t>
            </w:r>
            <w:r w:rsidR="00E87238">
              <w:rPr>
                <w:u w:val="single"/>
                <w:lang w:val="lv-LV"/>
              </w:rPr>
              <w:t>am</w:t>
            </w:r>
            <w:r w:rsidRPr="00B10722">
              <w:rPr>
                <w:lang w:val="lv-LV"/>
              </w:rPr>
              <w:t xml:space="preserve"> ar būvniecību saistību pakalpojumu sniegšanā pēdējos 3</w:t>
            </w:r>
            <w:r>
              <w:rPr>
                <w:lang w:val="lv-LV"/>
              </w:rPr>
              <w:t> </w:t>
            </w:r>
            <w:r w:rsidRPr="00B10722">
              <w:rPr>
                <w:lang w:val="lv-LV"/>
              </w:rPr>
              <w:t>(trīs)</w:t>
            </w:r>
            <w:r w:rsidRPr="00B10722">
              <w:rPr>
                <w:rStyle w:val="FootnoteReference"/>
                <w:lang w:val="lv-LV"/>
              </w:rPr>
              <w:footnoteReference w:id="7"/>
            </w:r>
            <w:r w:rsidRPr="00B10722">
              <w:rPr>
                <w:lang w:val="lv-LV"/>
              </w:rPr>
              <w:t xml:space="preserve"> finanšu gados (2017., 2018. un 2019.) </w:t>
            </w:r>
            <w:r>
              <w:rPr>
                <w:lang w:val="lv-LV"/>
              </w:rPr>
              <w:t>ir jābūt vismaz</w:t>
            </w:r>
            <w:r w:rsidRPr="00B10722">
              <w:rPr>
                <w:rFonts w:eastAsia="Calibri"/>
                <w:lang w:val="lv-LV"/>
              </w:rPr>
              <w:t xml:space="preserve">  </w:t>
            </w:r>
            <w:r w:rsidRPr="00B10722">
              <w:rPr>
                <w:rFonts w:eastAsia="Calibri"/>
                <w:lang w:val="lv-LV"/>
              </w:rPr>
              <w:lastRenderedPageBreak/>
              <w:t>200</w:t>
            </w:r>
            <w:r>
              <w:rPr>
                <w:rFonts w:eastAsia="Calibri"/>
                <w:lang w:val="lv-LV"/>
              </w:rPr>
              <w:t> </w:t>
            </w:r>
            <w:r w:rsidRPr="00B10722">
              <w:rPr>
                <w:rFonts w:eastAsia="Calibri"/>
                <w:lang w:val="lv-LV"/>
              </w:rPr>
              <w:t xml:space="preserve">000.00 (divi simti tūkstoši </w:t>
            </w:r>
            <w:proofErr w:type="spellStart"/>
            <w:r w:rsidRPr="00B10722">
              <w:rPr>
                <w:rFonts w:eastAsia="Calibri"/>
                <w:i/>
                <w:lang w:val="lv-LV"/>
              </w:rPr>
              <w:t>euro</w:t>
            </w:r>
            <w:proofErr w:type="spellEnd"/>
            <w:r w:rsidR="00B80A4A">
              <w:rPr>
                <w:rFonts w:eastAsia="Calibri"/>
                <w:iCs/>
                <w:lang w:val="lv-LV"/>
              </w:rPr>
              <w:t>, 00 centi</w:t>
            </w:r>
            <w:r w:rsidRPr="00B10722">
              <w:rPr>
                <w:rFonts w:eastAsia="Calibri"/>
                <w:lang w:val="lv-LV"/>
              </w:rPr>
              <w:t>)</w:t>
            </w:r>
            <w:r>
              <w:rPr>
                <w:lang w:val="lv-LV"/>
              </w:rPr>
              <w:t>;</w:t>
            </w:r>
          </w:p>
        </w:tc>
        <w:tc>
          <w:tcPr>
            <w:tcW w:w="2764" w:type="dxa"/>
            <w:gridSpan w:val="4"/>
            <w:tcBorders>
              <w:top w:val="single" w:sz="4" w:space="0" w:color="auto"/>
            </w:tcBorders>
          </w:tcPr>
          <w:p w14:paraId="269ADB37" w14:textId="77777777" w:rsidR="00931B7B" w:rsidRPr="00B10722" w:rsidRDefault="00931B7B" w:rsidP="00931B7B">
            <w:pPr>
              <w:widowControl w:val="0"/>
              <w:ind w:hanging="108"/>
              <w:contextualSpacing/>
              <w:rPr>
                <w:bCs/>
                <w:lang w:val="lv-LV"/>
              </w:rPr>
            </w:pPr>
            <w:r>
              <w:rPr>
                <w:bCs/>
                <w:lang w:val="lv-LV"/>
              </w:rPr>
              <w:lastRenderedPageBreak/>
              <w:t xml:space="preserve">1) aizpildīta </w:t>
            </w:r>
            <w:r w:rsidRPr="00B10722">
              <w:rPr>
                <w:bCs/>
                <w:lang w:val="lv-LV"/>
              </w:rPr>
              <w:t xml:space="preserve">informācijas veidlapa par Pretendenta saimniecisko un finansiālo stāvokli </w:t>
            </w:r>
            <w:r w:rsidRPr="00B10722">
              <w:rPr>
                <w:bCs/>
                <w:i/>
                <w:iCs/>
                <w:lang w:val="lv-LV"/>
              </w:rPr>
              <w:t>(nolikuma 1.pielikuma 10.veidlapa)</w:t>
            </w:r>
            <w:r w:rsidRPr="00B10722">
              <w:rPr>
                <w:bCs/>
                <w:lang w:val="lv-LV"/>
              </w:rPr>
              <w:t>;</w:t>
            </w:r>
          </w:p>
          <w:p w14:paraId="1DD8A4B9" w14:textId="77777777" w:rsidR="00931B7B" w:rsidRPr="00B10722" w:rsidRDefault="00931B7B" w:rsidP="00931B7B">
            <w:pPr>
              <w:widowControl w:val="0"/>
              <w:contextualSpacing/>
              <w:jc w:val="both"/>
              <w:rPr>
                <w:bCs/>
                <w:i/>
                <w:lang w:val="lv-LV" w:eastAsia="lv-LV"/>
              </w:rPr>
            </w:pPr>
          </w:p>
          <w:p w14:paraId="7C389CD4" w14:textId="1B341B96" w:rsidR="00931B7B" w:rsidRPr="00B10722" w:rsidRDefault="00931B7B" w:rsidP="00931B7B">
            <w:pPr>
              <w:pStyle w:val="BodyTextIndent"/>
              <w:ind w:firstLine="0"/>
              <w:rPr>
                <w:bCs/>
                <w:i/>
                <w:iCs/>
                <w:sz w:val="24"/>
                <w:lang w:val="lv-LV" w:eastAsia="lv-LV"/>
              </w:rPr>
            </w:pPr>
            <w:r>
              <w:rPr>
                <w:bCs/>
                <w:iCs/>
                <w:lang w:val="lv-LV" w:eastAsia="lv-LV"/>
              </w:rPr>
              <w:t xml:space="preserve">2) </w:t>
            </w:r>
            <w:r w:rsidRPr="00B10722">
              <w:rPr>
                <w:bCs/>
                <w:i/>
                <w:lang w:val="lv-LV" w:eastAsia="lv-LV"/>
              </w:rPr>
              <w:t xml:space="preserve">Latvijā reģistrēta pretendenta saimniecisko un finansiālo stāvokli Pasūtītājs/Komisija </w:t>
            </w:r>
            <w:r w:rsidRPr="00B10722">
              <w:rPr>
                <w:bCs/>
                <w:i/>
                <w:lang w:val="lv-LV" w:eastAsia="lv-LV"/>
              </w:rPr>
              <w:lastRenderedPageBreak/>
              <w:t>pārbauda publiskajās datu bāzēs un izmantojot publiski pieejamo informāciju;</w:t>
            </w:r>
          </w:p>
        </w:tc>
        <w:tc>
          <w:tcPr>
            <w:tcW w:w="2765" w:type="dxa"/>
            <w:tcBorders>
              <w:top w:val="single" w:sz="4" w:space="0" w:color="auto"/>
            </w:tcBorders>
          </w:tcPr>
          <w:p w14:paraId="3912FCD2" w14:textId="77777777" w:rsidR="00931B7B" w:rsidRPr="00B10722" w:rsidRDefault="00931B7B" w:rsidP="00931B7B">
            <w:pPr>
              <w:widowControl w:val="0"/>
              <w:ind w:hanging="115"/>
              <w:contextualSpacing/>
              <w:rPr>
                <w:bCs/>
                <w:lang w:val="lv-LV"/>
              </w:rPr>
            </w:pPr>
            <w:r>
              <w:rPr>
                <w:bCs/>
                <w:lang w:val="lv-LV"/>
              </w:rPr>
              <w:lastRenderedPageBreak/>
              <w:t xml:space="preserve">1) aizpildīta </w:t>
            </w:r>
            <w:r w:rsidRPr="00B10722">
              <w:rPr>
                <w:bCs/>
                <w:lang w:val="lv-LV"/>
              </w:rPr>
              <w:t xml:space="preserve">informācijas veidlapa par Pretendenta saimniecisko un finansiālo stāvokli </w:t>
            </w:r>
            <w:r w:rsidRPr="00B10722">
              <w:rPr>
                <w:bCs/>
                <w:i/>
                <w:iCs/>
                <w:lang w:val="lv-LV"/>
              </w:rPr>
              <w:t>(nolikuma 1.pielikuma 10.veidlapa)</w:t>
            </w:r>
            <w:r w:rsidRPr="00B10722">
              <w:rPr>
                <w:bCs/>
                <w:lang w:val="lv-LV"/>
              </w:rPr>
              <w:t>;</w:t>
            </w:r>
          </w:p>
          <w:p w14:paraId="2879C807" w14:textId="77777777" w:rsidR="00931B7B" w:rsidRPr="00B10722" w:rsidRDefault="00931B7B" w:rsidP="00931B7B">
            <w:pPr>
              <w:jc w:val="both"/>
              <w:rPr>
                <w:bCs/>
                <w:i/>
                <w:lang w:val="lv-LV"/>
              </w:rPr>
            </w:pPr>
          </w:p>
          <w:p w14:paraId="56BD68A8" w14:textId="62FB6FCF" w:rsidR="00931B7B" w:rsidRPr="00B10722" w:rsidRDefault="00931B7B" w:rsidP="00931B7B">
            <w:pPr>
              <w:pStyle w:val="BodyTextIndent"/>
              <w:ind w:firstLine="0"/>
              <w:rPr>
                <w:bCs/>
                <w:i/>
                <w:iCs/>
                <w:sz w:val="24"/>
                <w:lang w:val="lv-LV" w:eastAsia="lv-LV"/>
              </w:rPr>
            </w:pPr>
            <w:r w:rsidRPr="00CD4E6C">
              <w:rPr>
                <w:bCs/>
                <w:iCs/>
                <w:lang w:val="lv-LV"/>
              </w:rPr>
              <w:t xml:space="preserve">2) </w:t>
            </w:r>
            <w:r w:rsidRPr="00B10722">
              <w:rPr>
                <w:bCs/>
                <w:i/>
                <w:lang w:val="lv-LV"/>
              </w:rPr>
              <w:t xml:space="preserve">ārvalstīs reģistrētam Pretendentam, </w:t>
            </w:r>
            <w:r w:rsidRPr="00B10722">
              <w:rPr>
                <w:bCs/>
                <w:iCs/>
                <w:lang w:val="lv-LV"/>
              </w:rPr>
              <w:t xml:space="preserve">lai apliecinātu atbilstību šīm nolikuma prasībām, papildus </w:t>
            </w:r>
            <w:r w:rsidRPr="00B10722">
              <w:rPr>
                <w:bCs/>
                <w:iCs/>
                <w:lang w:val="lv-LV"/>
              </w:rPr>
              <w:lastRenderedPageBreak/>
              <w:t>jāiesniedz savas mītnes zemes likumdošanā noteiktie dokumenti, kas prasības izpildei uzskatāmi apliecina saimniecisko un finansiālo stāvokli;</w:t>
            </w:r>
          </w:p>
        </w:tc>
      </w:tr>
      <w:tr w:rsidR="00931B7B" w:rsidRPr="00A31AA0" w14:paraId="5FCCD804" w14:textId="77777777" w:rsidTr="00A800E5">
        <w:trPr>
          <w:gridAfter w:val="1"/>
          <w:wAfter w:w="10" w:type="dxa"/>
          <w:trHeight w:val="987"/>
        </w:trPr>
        <w:tc>
          <w:tcPr>
            <w:tcW w:w="850" w:type="dxa"/>
            <w:tcBorders>
              <w:bottom w:val="single" w:sz="4" w:space="0" w:color="auto"/>
            </w:tcBorders>
          </w:tcPr>
          <w:p w14:paraId="75D3286A" w14:textId="246216EB" w:rsidR="00931B7B" w:rsidRPr="00F332FF" w:rsidRDefault="00931B7B" w:rsidP="00931B7B">
            <w:pPr>
              <w:overflowPunct w:val="0"/>
              <w:autoSpaceDE w:val="0"/>
              <w:autoSpaceDN w:val="0"/>
              <w:adjustRightInd w:val="0"/>
              <w:ind w:left="-112" w:right="-246"/>
              <w:textAlignment w:val="baseline"/>
              <w:rPr>
                <w:highlight w:val="yellow"/>
                <w:lang w:val="lv-LV" w:eastAsia="lv-LV"/>
              </w:rPr>
            </w:pPr>
            <w:r w:rsidRPr="00F332FF">
              <w:rPr>
                <w:lang w:val="lv-LV" w:eastAsia="lv-LV"/>
              </w:rPr>
              <w:lastRenderedPageBreak/>
              <w:t>3.2.4.</w:t>
            </w:r>
            <w:r>
              <w:rPr>
                <w:lang w:val="lv-LV" w:eastAsia="lv-LV"/>
              </w:rPr>
              <w:t>5</w:t>
            </w:r>
          </w:p>
        </w:tc>
        <w:tc>
          <w:tcPr>
            <w:tcW w:w="2835" w:type="dxa"/>
            <w:tcBorders>
              <w:bottom w:val="single" w:sz="4" w:space="0" w:color="auto"/>
            </w:tcBorders>
          </w:tcPr>
          <w:p w14:paraId="03BBA3B6" w14:textId="452DB9BA" w:rsidR="00931B7B" w:rsidRDefault="00931B7B" w:rsidP="00931B7B">
            <w:pPr>
              <w:overflowPunct w:val="0"/>
              <w:autoSpaceDE w:val="0"/>
              <w:autoSpaceDN w:val="0"/>
              <w:adjustRightInd w:val="0"/>
              <w:textAlignment w:val="baseline"/>
              <w:rPr>
                <w:rFonts w:eastAsia="Calibri"/>
                <w:lang w:val="lv-LV"/>
              </w:rPr>
            </w:pPr>
            <w:r w:rsidRPr="00F332FF">
              <w:rPr>
                <w:rFonts w:eastAsia="Calibri"/>
                <w:lang w:val="lv-LV"/>
              </w:rPr>
              <w:t>Pretendents</w:t>
            </w:r>
            <w:r w:rsidRPr="00F332FF">
              <w:rPr>
                <w:rStyle w:val="FootnoteReference"/>
                <w:rFonts w:eastAsia="Calibri"/>
                <w:lang w:val="lv-LV"/>
              </w:rPr>
              <w:footnoteReference w:id="8"/>
            </w:r>
            <w:r w:rsidRPr="00F332FF">
              <w:rPr>
                <w:rFonts w:eastAsia="Calibri"/>
                <w:lang w:val="lv-LV"/>
              </w:rPr>
              <w:t xml:space="preserve"> pēdējo 8 (astoņu)</w:t>
            </w:r>
            <w:r>
              <w:rPr>
                <w:rStyle w:val="FootnoteReference"/>
                <w:rFonts w:eastAsia="Calibri"/>
                <w:lang w:val="lv-LV"/>
              </w:rPr>
              <w:footnoteReference w:id="9"/>
            </w:r>
            <w:r w:rsidRPr="00F332FF">
              <w:rPr>
                <w:rFonts w:eastAsia="Calibri"/>
                <w:lang w:val="lv-LV"/>
              </w:rPr>
              <w:t xml:space="preserve"> gadu laikā ir veicis vismaz vienu būvniecības objekta </w:t>
            </w:r>
            <w:r w:rsidRPr="00707E3D">
              <w:rPr>
                <w:rFonts w:eastAsia="Calibri"/>
                <w:b/>
                <w:bCs/>
                <w:lang w:val="lv-LV"/>
              </w:rPr>
              <w:t>tehnisko uzraudzību un būvuzraudzību</w:t>
            </w:r>
            <w:r w:rsidRPr="00F332FF">
              <w:rPr>
                <w:rFonts w:eastAsia="Calibri"/>
                <w:lang w:val="lv-LV"/>
              </w:rPr>
              <w:t xml:space="preserve"> par </w:t>
            </w:r>
            <w:r>
              <w:rPr>
                <w:rFonts w:eastAsia="Calibri"/>
                <w:i/>
                <w:iCs/>
                <w:lang w:val="lv-LV"/>
              </w:rPr>
              <w:t xml:space="preserve"> </w:t>
            </w:r>
            <w:r w:rsidRPr="005C551B">
              <w:rPr>
                <w:rFonts w:eastAsia="Calibri"/>
                <w:lang w:val="lv-LV"/>
              </w:rPr>
              <w:t>objekta</w:t>
            </w:r>
            <w:r w:rsidRPr="00F332FF">
              <w:rPr>
                <w:rFonts w:eastAsia="Calibri"/>
                <w:lang w:val="lv-LV"/>
              </w:rPr>
              <w:t xml:space="preserve"> kopējo summu  vismaz 7 000 000.00 EUR (septiņi miljoni </w:t>
            </w:r>
            <w:proofErr w:type="spellStart"/>
            <w:r w:rsidRPr="00F332FF">
              <w:rPr>
                <w:rFonts w:eastAsia="Calibri"/>
                <w:i/>
                <w:lang w:val="lv-LV"/>
              </w:rPr>
              <w:t>euro</w:t>
            </w:r>
            <w:proofErr w:type="spellEnd"/>
            <w:r w:rsidRPr="00F332FF">
              <w:rPr>
                <w:rFonts w:eastAsia="Calibri"/>
                <w:i/>
                <w:lang w:val="lv-LV"/>
              </w:rPr>
              <w:t xml:space="preserve">, </w:t>
            </w:r>
            <w:r w:rsidRPr="00F332FF">
              <w:rPr>
                <w:rFonts w:eastAsia="Calibri"/>
                <w:iCs/>
                <w:lang w:val="lv-LV"/>
              </w:rPr>
              <w:t>00 centi</w:t>
            </w:r>
            <w:r w:rsidRPr="00F332FF">
              <w:rPr>
                <w:rFonts w:eastAsia="Calibri"/>
                <w:lang w:val="lv-LV"/>
              </w:rPr>
              <w:t>) vērtībā, kurš nodots ekspluatācijā;</w:t>
            </w:r>
          </w:p>
          <w:p w14:paraId="40C25D4D" w14:textId="3FD21199" w:rsidR="00931B7B" w:rsidRPr="009356A5" w:rsidRDefault="00931B7B" w:rsidP="00B80A4A">
            <w:pPr>
              <w:overflowPunct w:val="0"/>
              <w:autoSpaceDE w:val="0"/>
              <w:autoSpaceDN w:val="0"/>
              <w:adjustRightInd w:val="0"/>
              <w:ind w:firstLine="175"/>
              <w:textAlignment w:val="baseline"/>
              <w:rPr>
                <w:rFonts w:eastAsia="Calibri"/>
                <w:highlight w:val="yellow"/>
                <w:lang w:val="lv-LV"/>
              </w:rPr>
            </w:pPr>
            <w:r w:rsidRPr="009356A5">
              <w:rPr>
                <w:lang w:val="lv-LV"/>
              </w:rPr>
              <w:t>Pieredzi var pierādīt ar vairākiem objektiem</w:t>
            </w:r>
            <w:r>
              <w:rPr>
                <w:lang w:val="lv-LV"/>
              </w:rPr>
              <w:t>;</w:t>
            </w:r>
          </w:p>
        </w:tc>
        <w:tc>
          <w:tcPr>
            <w:tcW w:w="5529" w:type="dxa"/>
            <w:gridSpan w:val="5"/>
            <w:tcBorders>
              <w:bottom w:val="single" w:sz="4" w:space="0" w:color="auto"/>
            </w:tcBorders>
          </w:tcPr>
          <w:p w14:paraId="640165E7" w14:textId="2583E48B" w:rsidR="00931B7B" w:rsidRPr="00C23F42" w:rsidRDefault="00931B7B" w:rsidP="00931B7B">
            <w:pPr>
              <w:ind w:left="32" w:right="35" w:hanging="142"/>
              <w:contextualSpacing/>
              <w:jc w:val="both"/>
              <w:rPr>
                <w:lang w:val="lv-LV"/>
              </w:rPr>
            </w:pPr>
            <w:r>
              <w:rPr>
                <w:lang w:val="lv-LV"/>
              </w:rPr>
              <w:t>1</w:t>
            </w:r>
            <w:r w:rsidRPr="00FB6192">
              <w:rPr>
                <w:lang w:val="lv-LV"/>
              </w:rPr>
              <w:t>)</w:t>
            </w:r>
            <w:r w:rsidRPr="00C23F42">
              <w:rPr>
                <w:lang w:val="lv-LV"/>
              </w:rPr>
              <w:t xml:space="preserve"> informācijas veidlapa par Pretendenta pieredzi </w:t>
            </w:r>
            <w:r w:rsidRPr="00C23F42">
              <w:rPr>
                <w:i/>
                <w:iCs/>
                <w:lang w:val="lv-LV"/>
              </w:rPr>
              <w:t xml:space="preserve">(nolikuma 1.pielikuma 6.veidlapa </w:t>
            </w:r>
            <w:r>
              <w:rPr>
                <w:i/>
                <w:iCs/>
                <w:lang w:val="lv-LV"/>
              </w:rPr>
              <w:t>2.t</w:t>
            </w:r>
            <w:r w:rsidRPr="00C23F42">
              <w:rPr>
                <w:i/>
                <w:iCs/>
                <w:lang w:val="lv-LV"/>
              </w:rPr>
              <w:t>abula)</w:t>
            </w:r>
            <w:r w:rsidRPr="00C23F42">
              <w:rPr>
                <w:lang w:val="lv-LV"/>
              </w:rPr>
              <w:t>;</w:t>
            </w:r>
          </w:p>
          <w:p w14:paraId="24AF45C2" w14:textId="77777777" w:rsidR="00931B7B" w:rsidRPr="00C23F42" w:rsidRDefault="00931B7B" w:rsidP="00931B7B">
            <w:pPr>
              <w:ind w:left="32" w:right="35" w:hanging="142"/>
              <w:contextualSpacing/>
              <w:jc w:val="both"/>
              <w:rPr>
                <w:lang w:val="lv-LV"/>
              </w:rPr>
            </w:pPr>
          </w:p>
          <w:p w14:paraId="49F89083" w14:textId="244813C3" w:rsidR="00931B7B" w:rsidRPr="00C23F42" w:rsidRDefault="00931B7B" w:rsidP="00931B7B">
            <w:pPr>
              <w:ind w:left="32" w:hanging="142"/>
              <w:jc w:val="both"/>
              <w:rPr>
                <w:rFonts w:eastAsia="Calibri"/>
                <w:lang w:val="lv-LV"/>
              </w:rPr>
            </w:pPr>
            <w:r>
              <w:rPr>
                <w:rFonts w:eastAsia="Calibri"/>
                <w:lang w:val="lv-LV"/>
              </w:rPr>
              <w:t>2</w:t>
            </w:r>
            <w:r w:rsidRPr="00FB6192">
              <w:rPr>
                <w:rFonts w:eastAsia="Calibri"/>
                <w:lang w:val="lv-LV"/>
              </w:rPr>
              <w:t>)</w:t>
            </w:r>
            <w:r w:rsidRPr="00C23F42">
              <w:rPr>
                <w:rFonts w:eastAsia="Calibri"/>
                <w:lang w:val="lv-LV"/>
              </w:rPr>
              <w:t xml:space="preserve"> atsauksme</w:t>
            </w:r>
            <w:r w:rsidRPr="00C23F42">
              <w:rPr>
                <w:rFonts w:eastAsia="Calibri"/>
                <w:i/>
                <w:lang w:val="lv-LV"/>
              </w:rPr>
              <w:t xml:space="preserve"> </w:t>
            </w:r>
            <w:r w:rsidRPr="00C23F42">
              <w:rPr>
                <w:rFonts w:eastAsia="Calibri"/>
                <w:lang w:val="lv-LV"/>
              </w:rPr>
              <w:t xml:space="preserve">par Pretendenta pieredzi norādītajā objektā un prasības izpildi apliecinošu dokumentācija </w:t>
            </w:r>
            <w:r w:rsidRPr="00C23F42">
              <w:rPr>
                <w:rFonts w:eastAsia="Calibri"/>
                <w:i/>
                <w:lang w:val="lv-LV"/>
              </w:rPr>
              <w:t>(</w:t>
            </w:r>
            <w:r w:rsidRPr="00C23F42">
              <w:rPr>
                <w:i/>
                <w:lang w:val="lv-LV"/>
              </w:rPr>
              <w:t>par darbiem, kuri veikti pēc VAS “Latvijas dzelzceļš” pasūtījuma, atsauksmes nav jāiesniedz)</w:t>
            </w:r>
            <w:r w:rsidRPr="00C23F42">
              <w:rPr>
                <w:rFonts w:eastAsia="Calibri"/>
                <w:lang w:val="lv-LV"/>
              </w:rPr>
              <w:t>;</w:t>
            </w:r>
          </w:p>
        </w:tc>
      </w:tr>
      <w:tr w:rsidR="00931B7B" w:rsidRPr="00934089" w14:paraId="6CD06556" w14:textId="77777777" w:rsidTr="00A800E5">
        <w:trPr>
          <w:gridAfter w:val="1"/>
          <w:wAfter w:w="10" w:type="dxa"/>
          <w:trHeight w:val="340"/>
        </w:trPr>
        <w:tc>
          <w:tcPr>
            <w:tcW w:w="850" w:type="dxa"/>
            <w:tcBorders>
              <w:top w:val="single" w:sz="4" w:space="0" w:color="auto"/>
            </w:tcBorders>
          </w:tcPr>
          <w:p w14:paraId="3BFBAA2A" w14:textId="2F7E7286" w:rsidR="00931B7B" w:rsidRDefault="00931B7B" w:rsidP="00931B7B">
            <w:pPr>
              <w:overflowPunct w:val="0"/>
              <w:autoSpaceDE w:val="0"/>
              <w:autoSpaceDN w:val="0"/>
              <w:adjustRightInd w:val="0"/>
              <w:ind w:left="-112" w:right="-246"/>
              <w:textAlignment w:val="baseline"/>
              <w:rPr>
                <w:lang w:val="lv-LV" w:eastAsia="lv-LV"/>
              </w:rPr>
            </w:pPr>
            <w:r>
              <w:rPr>
                <w:lang w:val="lv-LV" w:eastAsia="lv-LV"/>
              </w:rPr>
              <w:t>3.2.5.</w:t>
            </w:r>
          </w:p>
        </w:tc>
        <w:tc>
          <w:tcPr>
            <w:tcW w:w="8364" w:type="dxa"/>
            <w:gridSpan w:val="6"/>
            <w:tcBorders>
              <w:top w:val="single" w:sz="4" w:space="0" w:color="auto"/>
            </w:tcBorders>
          </w:tcPr>
          <w:p w14:paraId="0560C774" w14:textId="333F43D3" w:rsidR="00931B7B" w:rsidRPr="001D3BE7" w:rsidRDefault="00931B7B" w:rsidP="00931B7B">
            <w:pPr>
              <w:overflowPunct w:val="0"/>
              <w:autoSpaceDE w:val="0"/>
              <w:autoSpaceDN w:val="0"/>
              <w:adjustRightInd w:val="0"/>
              <w:ind w:left="32" w:hanging="142"/>
              <w:jc w:val="both"/>
              <w:textAlignment w:val="baseline"/>
              <w:rPr>
                <w:rFonts w:ascii="Times New Roman Bold" w:hAnsi="Times New Roman Bold"/>
                <w:b/>
                <w:caps/>
                <w:lang w:val="lv-LV"/>
              </w:rPr>
            </w:pPr>
            <w:r w:rsidRPr="001D3BE7">
              <w:rPr>
                <w:rFonts w:ascii="Times New Roman Bold" w:hAnsi="Times New Roman Bold"/>
                <w:b/>
                <w:caps/>
                <w:lang w:val="lv-LV"/>
              </w:rPr>
              <w:t>Prasības piesaistītajam personālam:</w:t>
            </w:r>
          </w:p>
        </w:tc>
      </w:tr>
      <w:tr w:rsidR="00931B7B" w:rsidRPr="00A31AA0" w14:paraId="3F881D26" w14:textId="77777777" w:rsidTr="00A800E5">
        <w:trPr>
          <w:gridAfter w:val="1"/>
          <w:wAfter w:w="10" w:type="dxa"/>
          <w:trHeight w:val="1352"/>
        </w:trPr>
        <w:tc>
          <w:tcPr>
            <w:tcW w:w="3685" w:type="dxa"/>
            <w:gridSpan w:val="2"/>
            <w:tcBorders>
              <w:top w:val="single" w:sz="4" w:space="0" w:color="auto"/>
            </w:tcBorders>
          </w:tcPr>
          <w:p w14:paraId="1C980291" w14:textId="749E52A6" w:rsidR="00931B7B" w:rsidRPr="008A4BFC" w:rsidRDefault="00931B7B" w:rsidP="00931B7B">
            <w:pPr>
              <w:pStyle w:val="ListParagraph"/>
              <w:ind w:left="0"/>
              <w:jc w:val="both"/>
              <w:rPr>
                <w:lang w:val="lv-LV" w:eastAsia="lv-LV"/>
              </w:rPr>
            </w:pPr>
            <w:proofErr w:type="spellStart"/>
            <w:r w:rsidRPr="008A4BFC">
              <w:t>Pretendents</w:t>
            </w:r>
            <w:proofErr w:type="spellEnd"/>
            <w:r w:rsidRPr="008A4BFC">
              <w:t xml:space="preserve"> </w:t>
            </w:r>
            <w:proofErr w:type="spellStart"/>
            <w:r w:rsidRPr="008A4BFC">
              <w:t>nodrošina</w:t>
            </w:r>
            <w:proofErr w:type="spellEnd"/>
            <w:r w:rsidRPr="008A4BFC">
              <w:t xml:space="preserve"> </w:t>
            </w:r>
            <w:proofErr w:type="spellStart"/>
            <w:r w:rsidRPr="008A4BFC">
              <w:t>līguma</w:t>
            </w:r>
            <w:proofErr w:type="spellEnd"/>
            <w:r w:rsidRPr="008A4BFC">
              <w:t xml:space="preserve"> </w:t>
            </w:r>
            <w:proofErr w:type="spellStart"/>
            <w:r w:rsidRPr="008A4BFC">
              <w:t>izpildē</w:t>
            </w:r>
            <w:proofErr w:type="spellEnd"/>
            <w:r w:rsidRPr="008A4BFC">
              <w:t xml:space="preserve"> </w:t>
            </w:r>
            <w:proofErr w:type="spellStart"/>
            <w:r w:rsidRPr="008A4BFC">
              <w:t>kvalificētu</w:t>
            </w:r>
            <w:proofErr w:type="spellEnd"/>
            <w:r w:rsidRPr="008A4BFC">
              <w:t xml:space="preserve"> un </w:t>
            </w:r>
            <w:proofErr w:type="spellStart"/>
            <w:r w:rsidRPr="008A4BFC">
              <w:t>pieredzējušu</w:t>
            </w:r>
            <w:proofErr w:type="spellEnd"/>
            <w:r w:rsidRPr="008A4BFC">
              <w:t xml:space="preserve"> </w:t>
            </w:r>
            <w:proofErr w:type="spellStart"/>
            <w:r w:rsidRPr="008A4BFC">
              <w:t>personālu</w:t>
            </w:r>
            <w:proofErr w:type="spellEnd"/>
            <w:r w:rsidRPr="008A4BFC">
              <w:t>;</w:t>
            </w:r>
          </w:p>
        </w:tc>
        <w:tc>
          <w:tcPr>
            <w:tcW w:w="5529" w:type="dxa"/>
            <w:gridSpan w:val="5"/>
            <w:tcBorders>
              <w:top w:val="single" w:sz="4" w:space="0" w:color="auto"/>
            </w:tcBorders>
          </w:tcPr>
          <w:p w14:paraId="5633A01A" w14:textId="77777777" w:rsidR="00E87238" w:rsidRPr="00E87238" w:rsidRDefault="00E87238" w:rsidP="00E87238">
            <w:pPr>
              <w:overflowPunct w:val="0"/>
              <w:autoSpaceDE w:val="0"/>
              <w:autoSpaceDN w:val="0"/>
              <w:adjustRightInd w:val="0"/>
              <w:ind w:left="32" w:firstLine="138"/>
              <w:jc w:val="both"/>
              <w:textAlignment w:val="baseline"/>
              <w:rPr>
                <w:rFonts w:eastAsia="Calibri"/>
                <w:lang w:val="lv-LV"/>
              </w:rPr>
            </w:pPr>
            <w:r w:rsidRPr="00E87238">
              <w:rPr>
                <w:bCs/>
                <w:lang w:val="lv-LV"/>
              </w:rPr>
              <w:t xml:space="preserve">informācijas veidlapa ar Pretendenta piedāvāto personāla sarakstu, kurā norādītas projekta vadītāja un galveno speciālistu </w:t>
            </w:r>
            <w:r w:rsidRPr="00E87238">
              <w:rPr>
                <w:lang w:val="lv-LV"/>
              </w:rPr>
              <w:t>profesionālās pieredzes apraksts</w:t>
            </w:r>
            <w:r w:rsidRPr="00E87238">
              <w:rPr>
                <w:bCs/>
                <w:lang w:val="lv-LV"/>
              </w:rPr>
              <w:t xml:space="preserve"> (</w:t>
            </w:r>
            <w:r w:rsidRPr="00E87238">
              <w:rPr>
                <w:rFonts w:eastAsia="Calibri"/>
                <w:i/>
                <w:iCs/>
                <w:lang w:val="lv-LV"/>
              </w:rPr>
              <w:t>nolikuma 1.pielikuma 4.veidlapa</w:t>
            </w:r>
            <w:r w:rsidRPr="00E87238">
              <w:rPr>
                <w:rFonts w:eastAsia="Calibri"/>
                <w:lang w:val="lv-LV"/>
              </w:rPr>
              <w:t>);</w:t>
            </w:r>
          </w:p>
          <w:p w14:paraId="1591E25C" w14:textId="77777777" w:rsidR="00E87238" w:rsidRPr="00E87238" w:rsidRDefault="00E87238" w:rsidP="00E87238">
            <w:pPr>
              <w:overflowPunct w:val="0"/>
              <w:autoSpaceDE w:val="0"/>
              <w:autoSpaceDN w:val="0"/>
              <w:adjustRightInd w:val="0"/>
              <w:ind w:left="32" w:firstLine="138"/>
              <w:jc w:val="both"/>
              <w:textAlignment w:val="baseline"/>
              <w:rPr>
                <w:rFonts w:eastAsia="Calibri"/>
                <w:lang w:val="lv-LV"/>
              </w:rPr>
            </w:pPr>
          </w:p>
          <w:p w14:paraId="0EA73425" w14:textId="41265A66" w:rsidR="00931B7B" w:rsidRPr="00E87238" w:rsidRDefault="00931B7B" w:rsidP="00931B7B">
            <w:pPr>
              <w:overflowPunct w:val="0"/>
              <w:autoSpaceDE w:val="0"/>
              <w:autoSpaceDN w:val="0"/>
              <w:adjustRightInd w:val="0"/>
              <w:ind w:left="32" w:firstLine="710"/>
              <w:jc w:val="both"/>
              <w:textAlignment w:val="baseline"/>
              <w:rPr>
                <w:rFonts w:eastAsia="Calibri"/>
                <w:lang w:val="lv-LV"/>
              </w:rPr>
            </w:pPr>
            <w:r w:rsidRPr="00E87238">
              <w:rPr>
                <w:lang w:val="lv-LV"/>
              </w:rPr>
              <w:t>Ja pretendenta piedāvātajiem vadošajiem speciālistiem nav</w:t>
            </w:r>
            <w:r w:rsidR="00820497">
              <w:rPr>
                <w:lang w:val="lv-LV"/>
              </w:rPr>
              <w:t xml:space="preserve"> </w:t>
            </w:r>
            <w:r w:rsidRPr="00E87238">
              <w:rPr>
                <w:lang w:val="lv-LV"/>
              </w:rPr>
              <w:t xml:space="preserve">spēkā esošs Latvijas Republikas kompetentas institūcijas izsniegts </w:t>
            </w:r>
            <w:r w:rsidR="004D6BBC" w:rsidRPr="00820497">
              <w:rPr>
                <w:lang w:val="lv-LV"/>
              </w:rPr>
              <w:t xml:space="preserve">speciālista </w:t>
            </w:r>
            <w:r w:rsidRPr="00E87238">
              <w:rPr>
                <w:lang w:val="lv-LV"/>
              </w:rPr>
              <w:t xml:space="preserve">sertifikāts </w:t>
            </w:r>
            <w:r w:rsidR="00820497">
              <w:rPr>
                <w:lang w:val="lv-LV"/>
              </w:rPr>
              <w:t xml:space="preserve">nolikumā </w:t>
            </w:r>
            <w:r w:rsidRPr="00E87238">
              <w:rPr>
                <w:lang w:val="lv-LV"/>
              </w:rPr>
              <w:t>reglamentētajās sfērās</w:t>
            </w:r>
            <w:r w:rsidR="00820497">
              <w:rPr>
                <w:lang w:val="lv-LV"/>
              </w:rPr>
              <w:t xml:space="preserve"> un ir jāveic kvalifikācijas atzīšanas procedūra</w:t>
            </w:r>
            <w:r w:rsidRPr="00E87238">
              <w:rPr>
                <w:lang w:val="lv-LV"/>
              </w:rPr>
              <w:t>, papildus jāiesniedz apliecinājums, ka gadījumā, ja Sarunu procedūras rezultātā tiks piešķirtas iepirkuma līguma slēgšanas tiesības, 135 (viens simts trīsdesmit piecu) dienu laikā no dienas, kad stājies spēkā Pasūtītāja (iepirkuma komisijas) lēmums par līguma slēgšanas tiesību piešķiršanu visi Pretendenta norādītie speciālisti, kuriem nav Latvijas kompetentas institūcijas izsniegts speciālista sertifikāts</w:t>
            </w:r>
            <w:r w:rsidR="00820497">
              <w:rPr>
                <w:lang w:val="lv-LV"/>
              </w:rPr>
              <w:t xml:space="preserve"> un ir jāveic kvalifikācijas atzīšanas procedūra</w:t>
            </w:r>
            <w:r w:rsidRPr="00E87238">
              <w:rPr>
                <w:lang w:val="lv-LV"/>
              </w:rPr>
              <w:t xml:space="preserve">, normatīvajos aktos (t.sk. ņemot vērā Ministru kabineta 2017.gada 28.marta noteikumus Nr.168 “Īslaicīgu profesionālo pakalpojumu sniegšanas kārtība Latvijas Republikā reglamentētā profesijā”) noteiktajā kārtībā noformēs profesionālās kvalifikācijas atzīšanu un iesniegs Pasūtītājam atzīšanas institūcijas izsniegto atļauju īslaicīgo pakalpojumu sniegšanai </w:t>
            </w:r>
            <w:r w:rsidRPr="00E87238">
              <w:rPr>
                <w:i/>
                <w:iCs/>
                <w:lang w:val="lv-LV"/>
              </w:rPr>
              <w:t>(</w:t>
            </w:r>
            <w:proofErr w:type="spellStart"/>
            <w:r w:rsidRPr="00E87238">
              <w:rPr>
                <w:i/>
                <w:iCs/>
                <w:lang w:val="lv-LV"/>
              </w:rPr>
              <w:t>sk.arī</w:t>
            </w:r>
            <w:proofErr w:type="spellEnd"/>
            <w:r w:rsidRPr="00E87238">
              <w:rPr>
                <w:i/>
                <w:iCs/>
                <w:lang w:val="lv-LV"/>
              </w:rPr>
              <w:t xml:space="preserve"> nolikuma 1.pielikuma 1.veidlapas 6.1.punktu)</w:t>
            </w:r>
            <w:r w:rsidRPr="00E87238">
              <w:rPr>
                <w:lang w:val="lv-LV"/>
              </w:rPr>
              <w:t>;</w:t>
            </w:r>
          </w:p>
        </w:tc>
      </w:tr>
      <w:tr w:rsidR="00931B7B" w:rsidRPr="00A31AA0" w14:paraId="7C1FEEDA" w14:textId="77777777" w:rsidTr="001114AB">
        <w:trPr>
          <w:gridAfter w:val="1"/>
          <w:wAfter w:w="10" w:type="dxa"/>
          <w:trHeight w:val="408"/>
        </w:trPr>
        <w:tc>
          <w:tcPr>
            <w:tcW w:w="9214" w:type="dxa"/>
            <w:gridSpan w:val="7"/>
            <w:tcBorders>
              <w:top w:val="single" w:sz="4" w:space="0" w:color="auto"/>
            </w:tcBorders>
            <w:vAlign w:val="center"/>
          </w:tcPr>
          <w:p w14:paraId="4B40483B" w14:textId="4F4B581C" w:rsidR="00931B7B" w:rsidRPr="00934089" w:rsidRDefault="00931B7B" w:rsidP="00931B7B">
            <w:pPr>
              <w:overflowPunct w:val="0"/>
              <w:autoSpaceDE w:val="0"/>
              <w:autoSpaceDN w:val="0"/>
              <w:adjustRightInd w:val="0"/>
              <w:ind w:left="32" w:hanging="142"/>
              <w:jc w:val="both"/>
              <w:textAlignment w:val="baseline"/>
              <w:rPr>
                <w:rFonts w:eastAsia="Calibri"/>
                <w:lang w:val="lv-LV"/>
              </w:rPr>
            </w:pPr>
            <w:r w:rsidRPr="00934089">
              <w:rPr>
                <w:lang w:val="lv-LV" w:eastAsia="lv-LV"/>
              </w:rPr>
              <w:lastRenderedPageBreak/>
              <w:t xml:space="preserve">Pretendentam ir jānodrošina vismaz šādi </w:t>
            </w:r>
            <w:r>
              <w:rPr>
                <w:lang w:val="lv-LV" w:eastAsia="lv-LV"/>
              </w:rPr>
              <w:t>būvuzraudzības un tehniskās uzraudzības speciālisti</w:t>
            </w:r>
            <w:r w:rsidRPr="00934089">
              <w:rPr>
                <w:rStyle w:val="FootnoteReference"/>
                <w:lang w:val="lv-LV"/>
              </w:rPr>
              <w:footnoteReference w:id="10"/>
            </w:r>
            <w:r>
              <w:rPr>
                <w:lang w:val="lv-LV" w:eastAsia="lv-LV"/>
              </w:rPr>
              <w:t>:</w:t>
            </w:r>
          </w:p>
        </w:tc>
      </w:tr>
      <w:tr w:rsidR="00931B7B" w:rsidRPr="00A31AA0" w14:paraId="068674BC" w14:textId="77777777" w:rsidTr="00A800E5">
        <w:trPr>
          <w:gridAfter w:val="1"/>
          <w:wAfter w:w="10" w:type="dxa"/>
          <w:trHeight w:val="278"/>
        </w:trPr>
        <w:tc>
          <w:tcPr>
            <w:tcW w:w="850" w:type="dxa"/>
            <w:tcBorders>
              <w:top w:val="single" w:sz="4" w:space="0" w:color="auto"/>
            </w:tcBorders>
          </w:tcPr>
          <w:p w14:paraId="09B6DFBF" w14:textId="77777777" w:rsidR="00931B7B" w:rsidRPr="00500BD8" w:rsidRDefault="00931B7B" w:rsidP="00931B7B">
            <w:pPr>
              <w:overflowPunct w:val="0"/>
              <w:autoSpaceDE w:val="0"/>
              <w:autoSpaceDN w:val="0"/>
              <w:adjustRightInd w:val="0"/>
              <w:ind w:left="-112" w:right="-246"/>
              <w:textAlignment w:val="baseline"/>
              <w:rPr>
                <w:lang w:val="lv-LV" w:eastAsia="lv-LV"/>
              </w:rPr>
            </w:pPr>
            <w:r w:rsidRPr="00500BD8">
              <w:rPr>
                <w:lang w:val="lv-LV" w:eastAsia="lv-LV"/>
              </w:rPr>
              <w:t>3.2.5.1.</w:t>
            </w:r>
          </w:p>
        </w:tc>
        <w:tc>
          <w:tcPr>
            <w:tcW w:w="2835" w:type="dxa"/>
            <w:tcBorders>
              <w:top w:val="single" w:sz="4" w:space="0" w:color="auto"/>
            </w:tcBorders>
          </w:tcPr>
          <w:p w14:paraId="47B24DC5" w14:textId="59355BF5" w:rsidR="00931B7B" w:rsidRPr="00500BD8" w:rsidRDefault="00931B7B" w:rsidP="00931B7B">
            <w:pPr>
              <w:overflowPunct w:val="0"/>
              <w:autoSpaceDE w:val="0"/>
              <w:autoSpaceDN w:val="0"/>
              <w:adjustRightInd w:val="0"/>
              <w:ind w:right="-112"/>
              <w:textAlignment w:val="baseline"/>
              <w:rPr>
                <w:b/>
                <w:bCs/>
                <w:lang w:val="lv-LV" w:eastAsia="lv-LV"/>
              </w:rPr>
            </w:pPr>
            <w:r w:rsidRPr="00500BD8">
              <w:rPr>
                <w:b/>
                <w:bCs/>
                <w:lang w:val="lv-LV" w:eastAsia="lv-LV"/>
              </w:rPr>
              <w:t>Inženiera</w:t>
            </w:r>
            <w:r>
              <w:rPr>
                <w:rStyle w:val="FootnoteReference"/>
                <w:b/>
                <w:bCs/>
                <w:lang w:val="lv-LV" w:eastAsia="lv-LV"/>
              </w:rPr>
              <w:footnoteReference w:id="11"/>
            </w:r>
            <w:r>
              <w:rPr>
                <w:b/>
                <w:bCs/>
                <w:lang w:val="lv-LV" w:eastAsia="lv-LV"/>
              </w:rPr>
              <w:t xml:space="preserve"> </w:t>
            </w:r>
            <w:r w:rsidRPr="00500BD8">
              <w:rPr>
                <w:b/>
                <w:bCs/>
                <w:lang w:val="lv-LV" w:eastAsia="lv-LV"/>
              </w:rPr>
              <w:t>pārstāvis – projekta vadītājs</w:t>
            </w:r>
            <w:r>
              <w:rPr>
                <w:b/>
                <w:bCs/>
                <w:lang w:val="lv-LV" w:eastAsia="lv-LV"/>
              </w:rPr>
              <w:t>:</w:t>
            </w:r>
          </w:p>
          <w:p w14:paraId="1E5E5EED" w14:textId="656A9AA0" w:rsidR="00931B7B" w:rsidRPr="00500BD8" w:rsidRDefault="00931B7B" w:rsidP="00283473">
            <w:pPr>
              <w:overflowPunct w:val="0"/>
              <w:autoSpaceDE w:val="0"/>
              <w:autoSpaceDN w:val="0"/>
              <w:adjustRightInd w:val="0"/>
              <w:ind w:left="63" w:right="-112" w:hanging="175"/>
              <w:textAlignment w:val="baseline"/>
              <w:rPr>
                <w:lang w:val="lv-LV"/>
              </w:rPr>
            </w:pPr>
            <w:r>
              <w:rPr>
                <w:lang w:val="lv-LV"/>
              </w:rPr>
              <w:t>1</w:t>
            </w:r>
            <w:r w:rsidRPr="00037B8B">
              <w:rPr>
                <w:lang w:val="lv-LV"/>
              </w:rPr>
              <w:t>)</w:t>
            </w:r>
            <w:r w:rsidRPr="00500BD8">
              <w:rPr>
                <w:lang w:val="lv-LV"/>
              </w:rPr>
              <w:t xml:space="preserve"> speciālistam ir augstākā izglītība (izņemot pirmā līmeņa profesionālo augstāko jeb koledžas izglītību) inženierzinātnēs vai sociālās zinātnēs;</w:t>
            </w:r>
          </w:p>
          <w:p w14:paraId="256C7434" w14:textId="4BE5ABF3" w:rsidR="00931B7B" w:rsidRPr="00500BD8" w:rsidRDefault="00931B7B" w:rsidP="00283473">
            <w:pPr>
              <w:overflowPunct w:val="0"/>
              <w:autoSpaceDE w:val="0"/>
              <w:autoSpaceDN w:val="0"/>
              <w:adjustRightInd w:val="0"/>
              <w:ind w:left="63" w:right="-112" w:hanging="175"/>
              <w:textAlignment w:val="baseline"/>
              <w:rPr>
                <w:lang w:val="lv-LV"/>
              </w:rPr>
            </w:pPr>
            <w:r>
              <w:rPr>
                <w:lang w:val="lv-LV"/>
              </w:rPr>
              <w:t>2</w:t>
            </w:r>
            <w:r w:rsidRPr="00037B8B">
              <w:rPr>
                <w:lang w:val="lv-LV"/>
              </w:rPr>
              <w:t>)</w:t>
            </w:r>
            <w:r w:rsidRPr="00500BD8">
              <w:rPr>
                <w:i/>
                <w:iCs/>
                <w:lang w:val="lv-LV"/>
              </w:rPr>
              <w:t xml:space="preserve"> </w:t>
            </w:r>
            <w:r w:rsidRPr="00500BD8">
              <w:rPr>
                <w:lang w:val="lv-LV"/>
              </w:rPr>
              <w:t xml:space="preserve">speciālistam iepriekšējo 7 (septiņu) gadu laikā ir </w:t>
            </w:r>
            <w:r w:rsidRPr="00355375">
              <w:rPr>
                <w:lang w:val="lv-LV"/>
              </w:rPr>
              <w:t>pieredze apvienotā projektēšanas un būvdarbu līguma (pēc FIDIC līguma noteikumiem vai līdzvērtīga līguma</w:t>
            </w:r>
            <w:r w:rsidRPr="00500BD8">
              <w:rPr>
                <w:lang w:val="lv-LV"/>
              </w:rPr>
              <w:t xml:space="preserve">) </w:t>
            </w:r>
            <w:r>
              <w:rPr>
                <w:lang w:val="lv-LV"/>
              </w:rPr>
              <w:t xml:space="preserve">vadīšanā, uzraudzībā </w:t>
            </w:r>
            <w:r w:rsidRPr="00500BD8">
              <w:rPr>
                <w:lang w:val="lv-LV"/>
              </w:rPr>
              <w:t>Inženiera pārstāvja un/vai projekta vadītāja amatā;</w:t>
            </w:r>
          </w:p>
          <w:p w14:paraId="4CB2BB04" w14:textId="2D1904C7" w:rsidR="00931B7B" w:rsidRPr="00500BD8" w:rsidRDefault="00931B7B" w:rsidP="00283473">
            <w:pPr>
              <w:overflowPunct w:val="0"/>
              <w:autoSpaceDE w:val="0"/>
              <w:autoSpaceDN w:val="0"/>
              <w:adjustRightInd w:val="0"/>
              <w:ind w:left="105" w:right="-112" w:hanging="175"/>
              <w:textAlignment w:val="baseline"/>
              <w:rPr>
                <w:lang w:val="lv-LV"/>
              </w:rPr>
            </w:pPr>
            <w:r>
              <w:rPr>
                <w:lang w:val="lv-LV"/>
              </w:rPr>
              <w:t>3</w:t>
            </w:r>
            <w:r w:rsidRPr="00037B8B">
              <w:rPr>
                <w:lang w:val="lv-LV"/>
              </w:rPr>
              <w:t>)</w:t>
            </w:r>
            <w:r w:rsidRPr="00500BD8">
              <w:rPr>
                <w:lang w:val="lv-LV"/>
              </w:rPr>
              <w:t xml:space="preserve"> </w:t>
            </w:r>
            <w:r>
              <w:rPr>
                <w:lang w:val="lv-LV"/>
              </w:rPr>
              <w:t xml:space="preserve">speciālistam ir </w:t>
            </w:r>
            <w:r w:rsidRPr="00500BD8">
              <w:rPr>
                <w:lang w:val="lv-LV"/>
              </w:rPr>
              <w:t>pieredze pēdējo 7 (septiņu) gadu laikā kā Inženiera pārstāvim un/vai projekta vadītājam</w:t>
            </w:r>
            <w:r>
              <w:rPr>
                <w:lang w:val="lv-LV"/>
              </w:rPr>
              <w:t xml:space="preserve"> </w:t>
            </w:r>
            <w:r w:rsidRPr="00602CFF">
              <w:rPr>
                <w:lang w:val="lv-LV"/>
              </w:rPr>
              <w:t>projektā (-</w:t>
            </w:r>
            <w:proofErr w:type="spellStart"/>
            <w:r w:rsidRPr="00602CFF">
              <w:rPr>
                <w:lang w:val="lv-LV"/>
              </w:rPr>
              <w:t>os</w:t>
            </w:r>
            <w:proofErr w:type="spellEnd"/>
            <w:r w:rsidRPr="00602CFF">
              <w:rPr>
                <w:lang w:val="lv-LV"/>
              </w:rPr>
              <w:t>),</w:t>
            </w:r>
            <w:r w:rsidRPr="00500BD8">
              <w:rPr>
                <w:lang w:val="lv-LV"/>
              </w:rPr>
              <w:t xml:space="preserve"> kur kopējā būvniecības vērtība ir vismaz  EUR 7 000</w:t>
            </w:r>
            <w:r>
              <w:rPr>
                <w:lang w:val="lv-LV"/>
              </w:rPr>
              <w:t> </w:t>
            </w:r>
            <w:r w:rsidRPr="00500BD8">
              <w:rPr>
                <w:lang w:val="lv-LV"/>
              </w:rPr>
              <w:t>000</w:t>
            </w:r>
            <w:r>
              <w:rPr>
                <w:lang w:val="lv-LV"/>
              </w:rPr>
              <w:t>.00</w:t>
            </w:r>
            <w:r w:rsidRPr="00500BD8">
              <w:rPr>
                <w:lang w:val="lv-LV"/>
              </w:rPr>
              <w:t xml:space="preserve"> (septiņi miljoni </w:t>
            </w:r>
            <w:proofErr w:type="spellStart"/>
            <w:r w:rsidRPr="006E5672">
              <w:rPr>
                <w:i/>
                <w:iCs/>
                <w:lang w:val="lv-LV"/>
              </w:rPr>
              <w:t>euro</w:t>
            </w:r>
            <w:proofErr w:type="spellEnd"/>
            <w:r>
              <w:rPr>
                <w:i/>
                <w:iCs/>
                <w:lang w:val="lv-LV"/>
              </w:rPr>
              <w:t>,</w:t>
            </w:r>
            <w:r>
              <w:rPr>
                <w:lang w:val="lv-LV"/>
              </w:rPr>
              <w:t xml:space="preserve"> 00 centi</w:t>
            </w:r>
            <w:r w:rsidRPr="00500BD8">
              <w:rPr>
                <w:lang w:val="lv-LV"/>
              </w:rPr>
              <w:t>) bez PVN;</w:t>
            </w:r>
          </w:p>
          <w:p w14:paraId="7FBD7745" w14:textId="77777777" w:rsidR="00931B7B" w:rsidRPr="00355375" w:rsidRDefault="00931B7B" w:rsidP="00931B7B">
            <w:pPr>
              <w:overflowPunct w:val="0"/>
              <w:autoSpaceDE w:val="0"/>
              <w:autoSpaceDN w:val="0"/>
              <w:adjustRightInd w:val="0"/>
              <w:ind w:right="-112"/>
              <w:textAlignment w:val="baseline"/>
              <w:rPr>
                <w:lang w:val="lv-LV"/>
              </w:rPr>
            </w:pPr>
          </w:p>
          <w:p w14:paraId="229584B5" w14:textId="77777777" w:rsidR="00931B7B" w:rsidRPr="00500BD8" w:rsidRDefault="00931B7B" w:rsidP="00900877">
            <w:pPr>
              <w:overflowPunct w:val="0"/>
              <w:autoSpaceDE w:val="0"/>
              <w:autoSpaceDN w:val="0"/>
              <w:adjustRightInd w:val="0"/>
              <w:ind w:right="-112" w:firstLine="175"/>
              <w:jc w:val="both"/>
              <w:textAlignment w:val="baseline"/>
              <w:rPr>
                <w:b/>
                <w:bCs/>
                <w:lang w:val="lv-LV" w:eastAsia="lv-LV"/>
              </w:rPr>
            </w:pPr>
            <w:r w:rsidRPr="00044B25">
              <w:rPr>
                <w:lang w:val="lv-LV"/>
              </w:rPr>
              <w:t>Ja ar vienu līgumu tiek izpildīti abi minētie nosacījumi, tad atbilstība šim punktam tiek izpildīta ar viena līguma pieredzi;</w:t>
            </w:r>
          </w:p>
        </w:tc>
        <w:tc>
          <w:tcPr>
            <w:tcW w:w="5529" w:type="dxa"/>
            <w:gridSpan w:val="5"/>
            <w:tcBorders>
              <w:top w:val="single" w:sz="4" w:space="0" w:color="auto"/>
            </w:tcBorders>
          </w:tcPr>
          <w:p w14:paraId="2C28E854" w14:textId="0DFECD5A" w:rsidR="00931B7B" w:rsidRDefault="00931B7B" w:rsidP="00931B7B">
            <w:pPr>
              <w:pStyle w:val="ColorfulList-Accent12"/>
              <w:tabs>
                <w:tab w:val="left" w:pos="986"/>
              </w:tabs>
              <w:ind w:left="35" w:hanging="148"/>
              <w:jc w:val="both"/>
            </w:pPr>
            <w:r w:rsidRPr="00FB6192">
              <w:rPr>
                <w:szCs w:val="24"/>
              </w:rPr>
              <w:t>1)</w:t>
            </w:r>
            <w:r w:rsidRPr="00500BD8">
              <w:rPr>
                <w:szCs w:val="24"/>
              </w:rPr>
              <w:t xml:space="preserve"> </w:t>
            </w:r>
            <w:r w:rsidRPr="003324C6">
              <w:t>CV (</w:t>
            </w:r>
            <w:r w:rsidRPr="001A0663">
              <w:rPr>
                <w:i/>
                <w:iCs/>
              </w:rPr>
              <w:t>noformēt</w:t>
            </w:r>
            <w:r>
              <w:rPr>
                <w:i/>
                <w:iCs/>
              </w:rPr>
              <w:t>s</w:t>
            </w:r>
            <w:r w:rsidRPr="001A0663">
              <w:rPr>
                <w:i/>
                <w:iCs/>
              </w:rPr>
              <w:t xml:space="preserve"> atbilstoši Nolikuma </w:t>
            </w:r>
            <w:r w:rsidRPr="00500BD8">
              <w:rPr>
                <w:rFonts w:eastAsia="Calibri"/>
                <w:i/>
                <w:iCs/>
                <w:szCs w:val="24"/>
              </w:rPr>
              <w:t>1.pielikuma 5.</w:t>
            </w:r>
            <w:r w:rsidRPr="001A0663">
              <w:rPr>
                <w:i/>
                <w:iCs/>
              </w:rPr>
              <w:t>veidlapai</w:t>
            </w:r>
            <w:r w:rsidRPr="003324C6">
              <w:t xml:space="preserve">) ar pievienotiem attiecīgiem </w:t>
            </w:r>
            <w:r>
              <w:t>izglītību</w:t>
            </w:r>
            <w:r w:rsidRPr="003324C6">
              <w:t xml:space="preserve"> apliecinošiem dokumentiem (izglītības dokumentu</w:t>
            </w:r>
            <w:r>
              <w:t xml:space="preserve">, </w:t>
            </w:r>
            <w:r w:rsidRPr="003324C6">
              <w:t>diplomu kopija</w:t>
            </w:r>
            <w:r>
              <w:t>s</w:t>
            </w:r>
            <w:r w:rsidRPr="003324C6">
              <w:t xml:space="preserve"> u.c.)</w:t>
            </w:r>
            <w:r>
              <w:t>;</w:t>
            </w:r>
          </w:p>
          <w:p w14:paraId="6CF93794" w14:textId="602B1726" w:rsidR="00931B7B" w:rsidRPr="000808FB" w:rsidRDefault="00931B7B" w:rsidP="00931B7B">
            <w:pPr>
              <w:pStyle w:val="ColorfulList-Accent12"/>
              <w:tabs>
                <w:tab w:val="left" w:pos="986"/>
              </w:tabs>
              <w:ind w:left="35" w:firstLine="140"/>
              <w:jc w:val="both"/>
              <w:rPr>
                <w:rFonts w:eastAsia="Calibri"/>
                <w:i/>
                <w:iCs/>
                <w:szCs w:val="24"/>
              </w:rPr>
            </w:pPr>
            <w:r>
              <w:rPr>
                <w:rFonts w:eastAsia="Calibri"/>
                <w:i/>
                <w:iCs/>
                <w:szCs w:val="24"/>
              </w:rPr>
              <w:t>Dokumentos jābūt norādītiem</w:t>
            </w:r>
            <w:r w:rsidRPr="00391D8D">
              <w:rPr>
                <w:rFonts w:eastAsia="Calibri"/>
                <w:i/>
                <w:iCs/>
                <w:szCs w:val="24"/>
              </w:rPr>
              <w:t xml:space="preserve"> to informācijas saturam, derīguma termiņam un </w:t>
            </w:r>
            <w:proofErr w:type="spellStart"/>
            <w:r w:rsidRPr="00391D8D">
              <w:rPr>
                <w:rFonts w:eastAsia="Calibri"/>
                <w:i/>
                <w:iCs/>
                <w:szCs w:val="24"/>
              </w:rPr>
              <w:t>izdevējiestādei</w:t>
            </w:r>
            <w:proofErr w:type="spellEnd"/>
            <w:r>
              <w:rPr>
                <w:rFonts w:eastAsia="Calibri"/>
                <w:i/>
                <w:iCs/>
                <w:szCs w:val="24"/>
              </w:rPr>
              <w:t>;</w:t>
            </w:r>
          </w:p>
          <w:p w14:paraId="2FD61E08" w14:textId="77777777" w:rsidR="00931B7B" w:rsidRPr="00500BD8" w:rsidRDefault="00931B7B" w:rsidP="00931B7B">
            <w:pPr>
              <w:pStyle w:val="ColorfulList-Accent12"/>
              <w:tabs>
                <w:tab w:val="left" w:pos="986"/>
              </w:tabs>
              <w:ind w:left="35" w:hanging="148"/>
              <w:jc w:val="both"/>
              <w:rPr>
                <w:szCs w:val="24"/>
              </w:rPr>
            </w:pPr>
          </w:p>
          <w:p w14:paraId="444AD6B9" w14:textId="2988D797" w:rsidR="00931B7B" w:rsidRDefault="00931B7B" w:rsidP="00931B7B">
            <w:pPr>
              <w:pStyle w:val="ColorfulList-Accent12"/>
              <w:tabs>
                <w:tab w:val="left" w:pos="986"/>
              </w:tabs>
              <w:ind w:left="35" w:hanging="148"/>
              <w:jc w:val="both"/>
              <w:rPr>
                <w:szCs w:val="24"/>
              </w:rPr>
            </w:pPr>
            <w:r w:rsidRPr="00FB6192">
              <w:rPr>
                <w:szCs w:val="24"/>
              </w:rPr>
              <w:t>2)</w:t>
            </w:r>
            <w:r w:rsidRPr="00500BD8">
              <w:rPr>
                <w:szCs w:val="24"/>
              </w:rPr>
              <w:t xml:space="preserve"> vismaz 1</w:t>
            </w:r>
            <w:r>
              <w:rPr>
                <w:szCs w:val="24"/>
              </w:rPr>
              <w:t> </w:t>
            </w:r>
            <w:r w:rsidRPr="00500BD8">
              <w:rPr>
                <w:szCs w:val="24"/>
              </w:rPr>
              <w:t>(vien</w:t>
            </w:r>
            <w:r>
              <w:rPr>
                <w:szCs w:val="24"/>
              </w:rPr>
              <w:t>a</w:t>
            </w:r>
            <w:r w:rsidRPr="00500BD8">
              <w:rPr>
                <w:szCs w:val="24"/>
              </w:rPr>
              <w:t>) pakalpojuma saņēmēja pozitīv</w:t>
            </w:r>
            <w:r>
              <w:rPr>
                <w:szCs w:val="24"/>
              </w:rPr>
              <w:t>a</w:t>
            </w:r>
            <w:r w:rsidRPr="00500BD8">
              <w:rPr>
                <w:szCs w:val="24"/>
              </w:rPr>
              <w:t xml:space="preserve"> atsauksm</w:t>
            </w:r>
            <w:r>
              <w:rPr>
                <w:szCs w:val="24"/>
              </w:rPr>
              <w:t>e</w:t>
            </w:r>
            <w:r w:rsidRPr="00500BD8">
              <w:rPr>
                <w:szCs w:val="24"/>
              </w:rPr>
              <w:t>, kas apliecina atbilstību noteiktajām prasībām</w:t>
            </w:r>
            <w:r>
              <w:rPr>
                <w:szCs w:val="24"/>
              </w:rPr>
              <w:t>. Atsauksmi jāiesniedz vismaz 1 (vienu) par katru prasību vai 1 (vienu) atsauksmi par abām 3.2.5.1.punkta 2) un 3) apakšpunktos noteiktajām prasībām, ja ar vienu līgumu tiek izpildīti abi minētie nosacījumi;</w:t>
            </w:r>
          </w:p>
          <w:p w14:paraId="061C4B6E" w14:textId="32CF2C8E" w:rsidR="00931B7B" w:rsidRPr="009356A5" w:rsidRDefault="00931B7B" w:rsidP="00931B7B">
            <w:pPr>
              <w:pStyle w:val="ColorfulList-Accent12"/>
              <w:ind w:left="35" w:firstLine="140"/>
              <w:jc w:val="both"/>
              <w:rPr>
                <w:szCs w:val="24"/>
              </w:rPr>
            </w:pPr>
            <w:r w:rsidRPr="009356A5">
              <w:rPr>
                <w:szCs w:val="24"/>
              </w:rPr>
              <w:t xml:space="preserve">Atsauksme noformēta, norādot </w:t>
            </w:r>
            <w:r w:rsidRPr="00DE6025">
              <w:t>informācij</w:t>
            </w:r>
            <w:r>
              <w:t>u</w:t>
            </w:r>
            <w:r w:rsidRPr="00DE6025">
              <w:t xml:space="preserve"> par projektu (projekta nosaukums, līguma Nr., termiņš</w:t>
            </w:r>
            <w:r>
              <w:t>)</w:t>
            </w:r>
            <w:r w:rsidRPr="00DE6025">
              <w:t>, speciālista amats projektā un veikto darbu īss apraksts, kā arī klienta – pakalpojuma saņēmēja vai tā pārstāvja kontaktinformācija</w:t>
            </w:r>
            <w:r>
              <w:t>.</w:t>
            </w:r>
          </w:p>
        </w:tc>
      </w:tr>
      <w:tr w:rsidR="00931B7B" w:rsidRPr="00A31AA0" w14:paraId="63703934" w14:textId="77777777" w:rsidTr="00A800E5">
        <w:trPr>
          <w:gridAfter w:val="1"/>
          <w:wAfter w:w="10" w:type="dxa"/>
          <w:trHeight w:val="704"/>
        </w:trPr>
        <w:tc>
          <w:tcPr>
            <w:tcW w:w="850" w:type="dxa"/>
            <w:tcBorders>
              <w:top w:val="single" w:sz="4" w:space="0" w:color="auto"/>
            </w:tcBorders>
          </w:tcPr>
          <w:p w14:paraId="53F59DBF" w14:textId="551F61F0" w:rsidR="00931B7B" w:rsidRPr="00733EC9" w:rsidRDefault="00931B7B" w:rsidP="00931B7B">
            <w:pPr>
              <w:overflowPunct w:val="0"/>
              <w:autoSpaceDE w:val="0"/>
              <w:autoSpaceDN w:val="0"/>
              <w:adjustRightInd w:val="0"/>
              <w:ind w:left="-112" w:right="-246"/>
              <w:textAlignment w:val="baseline"/>
              <w:rPr>
                <w:lang w:val="lv-LV" w:eastAsia="lv-LV"/>
              </w:rPr>
            </w:pPr>
            <w:r w:rsidRPr="00733EC9">
              <w:rPr>
                <w:lang w:val="lv-LV" w:eastAsia="lv-LV"/>
              </w:rPr>
              <w:t>3.2.5.2.</w:t>
            </w:r>
          </w:p>
        </w:tc>
        <w:tc>
          <w:tcPr>
            <w:tcW w:w="2835" w:type="dxa"/>
            <w:tcBorders>
              <w:top w:val="single" w:sz="4" w:space="0" w:color="auto"/>
            </w:tcBorders>
          </w:tcPr>
          <w:p w14:paraId="4EBAE133" w14:textId="50773D40" w:rsidR="00931B7B" w:rsidRPr="00733EC9" w:rsidRDefault="00931B7B" w:rsidP="00931B7B">
            <w:pPr>
              <w:overflowPunct w:val="0"/>
              <w:autoSpaceDE w:val="0"/>
              <w:autoSpaceDN w:val="0"/>
              <w:adjustRightInd w:val="0"/>
              <w:ind w:right="-112"/>
              <w:textAlignment w:val="baseline"/>
              <w:rPr>
                <w:b/>
                <w:bCs/>
                <w:lang w:val="lv-LV"/>
              </w:rPr>
            </w:pPr>
            <w:r w:rsidRPr="00733EC9">
              <w:rPr>
                <w:b/>
                <w:bCs/>
                <w:lang w:val="lv-LV"/>
              </w:rPr>
              <w:t>Torņu un konteineru būvdarbu būvuzraugs - atbildīgais būvuzraugs:</w:t>
            </w:r>
          </w:p>
          <w:p w14:paraId="725E2EC7" w14:textId="4E115F3A" w:rsidR="00931B7B" w:rsidRPr="00733EC9" w:rsidRDefault="00931B7B" w:rsidP="00931B7B">
            <w:pPr>
              <w:overflowPunct w:val="0"/>
              <w:autoSpaceDE w:val="0"/>
              <w:autoSpaceDN w:val="0"/>
              <w:adjustRightInd w:val="0"/>
              <w:ind w:left="34" w:right="-112" w:hanging="111"/>
              <w:textAlignment w:val="baseline"/>
              <w:rPr>
                <w:lang w:val="lv-LV"/>
              </w:rPr>
            </w:pPr>
            <w:r w:rsidRPr="00733EC9">
              <w:rPr>
                <w:lang w:val="lv-LV"/>
              </w:rPr>
              <w:t>1)</w:t>
            </w:r>
            <w:r w:rsidRPr="00733EC9">
              <w:rPr>
                <w:i/>
                <w:iCs/>
                <w:lang w:val="lv-LV"/>
              </w:rPr>
              <w:t xml:space="preserve"> </w:t>
            </w:r>
            <w:r w:rsidRPr="00875BC0">
              <w:rPr>
                <w:lang w:val="lv-LV"/>
              </w:rPr>
              <w:t>speciālistam ir sertifikāts</w:t>
            </w:r>
            <w:r w:rsidRPr="00875BC0">
              <w:rPr>
                <w:i/>
                <w:iCs/>
                <w:lang w:val="lv-LV"/>
              </w:rPr>
              <w:t xml:space="preserve"> </w:t>
            </w:r>
            <w:r w:rsidRPr="00875BC0">
              <w:rPr>
                <w:bCs/>
                <w:lang w:val="lv-LV"/>
              </w:rPr>
              <w:t>ēk</w:t>
            </w:r>
            <w:r w:rsidR="00DB15DD" w:rsidRPr="00875BC0">
              <w:rPr>
                <w:bCs/>
                <w:lang w:val="lv-LV"/>
              </w:rPr>
              <w:t>u</w:t>
            </w:r>
            <w:r w:rsidRPr="00875BC0">
              <w:rPr>
                <w:b/>
                <w:lang w:val="lv-LV"/>
              </w:rPr>
              <w:t xml:space="preserve"> </w:t>
            </w:r>
            <w:r w:rsidRPr="00875BC0">
              <w:rPr>
                <w:lang w:val="lv-LV"/>
              </w:rPr>
              <w:t>būvdarbu būvuzraudzībā</w:t>
            </w:r>
            <w:r w:rsidRPr="00733EC9">
              <w:rPr>
                <w:lang w:val="lv-LV"/>
              </w:rPr>
              <w:t>;</w:t>
            </w:r>
          </w:p>
          <w:p w14:paraId="22356C8D" w14:textId="6E1F6706" w:rsidR="00931B7B" w:rsidRPr="00733EC9" w:rsidRDefault="00931B7B" w:rsidP="00931B7B">
            <w:pPr>
              <w:overflowPunct w:val="0"/>
              <w:autoSpaceDE w:val="0"/>
              <w:autoSpaceDN w:val="0"/>
              <w:adjustRightInd w:val="0"/>
              <w:ind w:left="34" w:right="-112" w:hanging="111"/>
              <w:textAlignment w:val="baseline"/>
              <w:rPr>
                <w:lang w:val="lv-LV"/>
              </w:rPr>
            </w:pPr>
            <w:r w:rsidRPr="00733EC9">
              <w:rPr>
                <w:lang w:val="lv-LV"/>
              </w:rPr>
              <w:t xml:space="preserve">2) speciālists pēdējo 7 (septiņu) gadu laikā ir veicis būvdarbu uzraudzību </w:t>
            </w:r>
            <w:r w:rsidRPr="00875BC0">
              <w:rPr>
                <w:lang w:val="lv-LV"/>
              </w:rPr>
              <w:t xml:space="preserve">dažādos  projektos par torņu un ēku būvniecību, </w:t>
            </w:r>
            <w:r w:rsidRPr="00875BC0">
              <w:rPr>
                <w:lang w:val="lv-LV"/>
              </w:rPr>
              <w:lastRenderedPageBreak/>
              <w:t xml:space="preserve">kas ietver </w:t>
            </w:r>
            <w:r w:rsidRPr="00733EC9">
              <w:rPr>
                <w:lang w:val="lv-LV"/>
              </w:rPr>
              <w:t>ne mazāk kā 20</w:t>
            </w:r>
            <w:r w:rsidR="00DB15DD">
              <w:rPr>
                <w:lang w:val="lv-LV"/>
              </w:rPr>
              <w:t> (divdesmit)</w:t>
            </w:r>
            <w:r w:rsidRPr="00733EC9">
              <w:rPr>
                <w:lang w:val="lv-LV"/>
              </w:rPr>
              <w:t xml:space="preserve"> torņus, kuri nodoti ekspluatācijā;</w:t>
            </w:r>
          </w:p>
          <w:p w14:paraId="10B17976" w14:textId="0458E080" w:rsidR="00931B7B" w:rsidRPr="00733EC9" w:rsidRDefault="00931B7B" w:rsidP="00484569">
            <w:pPr>
              <w:overflowPunct w:val="0"/>
              <w:autoSpaceDE w:val="0"/>
              <w:autoSpaceDN w:val="0"/>
              <w:adjustRightInd w:val="0"/>
              <w:ind w:right="-112" w:firstLine="175"/>
              <w:textAlignment w:val="baseline"/>
              <w:rPr>
                <w:b/>
                <w:bCs/>
                <w:lang w:val="lv-LV" w:eastAsia="lv-LV"/>
              </w:rPr>
            </w:pPr>
            <w:r w:rsidRPr="00733EC9">
              <w:rPr>
                <w:lang w:val="lv-LV"/>
              </w:rPr>
              <w:t>Pieredzi var pierādīt ar vairākiem objektiem;</w:t>
            </w:r>
          </w:p>
        </w:tc>
        <w:tc>
          <w:tcPr>
            <w:tcW w:w="5529" w:type="dxa"/>
            <w:gridSpan w:val="5"/>
            <w:tcBorders>
              <w:top w:val="single" w:sz="4" w:space="0" w:color="auto"/>
            </w:tcBorders>
          </w:tcPr>
          <w:p w14:paraId="708BBAC0" w14:textId="77777777" w:rsidR="00931B7B" w:rsidRPr="00733EC9" w:rsidRDefault="00931B7B" w:rsidP="00931B7B">
            <w:pPr>
              <w:pStyle w:val="ColorfulList-Accent12"/>
              <w:tabs>
                <w:tab w:val="left" w:pos="986"/>
              </w:tabs>
              <w:ind w:left="35" w:hanging="148"/>
              <w:jc w:val="both"/>
              <w:rPr>
                <w:rFonts w:eastAsia="Calibri"/>
                <w:szCs w:val="24"/>
              </w:rPr>
            </w:pPr>
          </w:p>
          <w:p w14:paraId="3B885B66" w14:textId="2B5DB3DC" w:rsidR="00931B7B" w:rsidRPr="00733EC9" w:rsidRDefault="00931B7B" w:rsidP="00931B7B">
            <w:pPr>
              <w:pStyle w:val="ColorfulList-Accent12"/>
              <w:tabs>
                <w:tab w:val="left" w:pos="986"/>
              </w:tabs>
              <w:ind w:left="35" w:hanging="148"/>
              <w:jc w:val="both"/>
              <w:rPr>
                <w:rFonts w:eastAsia="Calibri"/>
                <w:szCs w:val="24"/>
              </w:rPr>
            </w:pPr>
            <w:r w:rsidRPr="00733EC9">
              <w:rPr>
                <w:szCs w:val="24"/>
              </w:rPr>
              <w:t>1) CV (</w:t>
            </w:r>
            <w:r w:rsidRPr="00733EC9">
              <w:rPr>
                <w:i/>
                <w:iCs/>
                <w:szCs w:val="24"/>
              </w:rPr>
              <w:t xml:space="preserve">noformēts atbilstoši Nolikuma </w:t>
            </w:r>
            <w:r w:rsidRPr="00733EC9">
              <w:rPr>
                <w:rFonts w:eastAsia="Calibri"/>
                <w:i/>
                <w:iCs/>
                <w:szCs w:val="24"/>
              </w:rPr>
              <w:t>1.pielikuma 5.</w:t>
            </w:r>
            <w:r w:rsidRPr="00733EC9">
              <w:rPr>
                <w:i/>
                <w:iCs/>
                <w:szCs w:val="24"/>
              </w:rPr>
              <w:t>veidlapai</w:t>
            </w:r>
            <w:r w:rsidRPr="00733EC9">
              <w:rPr>
                <w:szCs w:val="24"/>
              </w:rPr>
              <w:t>) ar pievienotu kvalifikāciju apliecinošu dokumentu (sertifikāta kopija);</w:t>
            </w:r>
          </w:p>
          <w:p w14:paraId="7927376F" w14:textId="7859A950" w:rsidR="00931B7B" w:rsidRPr="00733EC9" w:rsidRDefault="00931B7B" w:rsidP="00931B7B">
            <w:pPr>
              <w:pStyle w:val="ColorfulList-Accent12"/>
              <w:ind w:left="35" w:firstLine="135"/>
              <w:jc w:val="both"/>
              <w:rPr>
                <w:rFonts w:eastAsia="Calibri"/>
                <w:szCs w:val="24"/>
              </w:rPr>
            </w:pPr>
            <w:r w:rsidRPr="00733EC9">
              <w:rPr>
                <w:rFonts w:eastAsia="Calibri"/>
                <w:i/>
                <w:iCs/>
                <w:szCs w:val="24"/>
              </w:rPr>
              <w:t xml:space="preserve">Pie dokumenta jābūt norādītam tā informācijas saturam, derīguma termiņam un </w:t>
            </w:r>
            <w:proofErr w:type="spellStart"/>
            <w:r w:rsidRPr="00733EC9">
              <w:rPr>
                <w:rFonts w:eastAsia="Calibri"/>
                <w:i/>
                <w:iCs/>
                <w:szCs w:val="24"/>
              </w:rPr>
              <w:t>izdevējiestādei</w:t>
            </w:r>
            <w:proofErr w:type="spellEnd"/>
            <w:r w:rsidRPr="00733EC9">
              <w:rPr>
                <w:rFonts w:eastAsia="Calibri"/>
                <w:szCs w:val="24"/>
              </w:rPr>
              <w:t>;</w:t>
            </w:r>
          </w:p>
          <w:p w14:paraId="7086A64A" w14:textId="1ECD4770" w:rsidR="00931B7B" w:rsidRPr="00733EC9" w:rsidRDefault="00931B7B" w:rsidP="00931B7B">
            <w:pPr>
              <w:pStyle w:val="ColorfulList-Accent12"/>
              <w:ind w:left="35" w:firstLine="135"/>
              <w:jc w:val="both"/>
              <w:rPr>
                <w:i/>
                <w:iCs/>
                <w:szCs w:val="24"/>
              </w:rPr>
            </w:pPr>
            <w:r w:rsidRPr="00733EC9">
              <w:rPr>
                <w:i/>
                <w:iCs/>
                <w:szCs w:val="24"/>
              </w:rPr>
              <w:t xml:space="preserve">Par Latvijas Republikā reģistrētu speciālistu sertifikāts nav jāiesniedz, Pasūtītājs/Komisija pārliecināsies par reģistrāciju </w:t>
            </w:r>
            <w:proofErr w:type="spellStart"/>
            <w:r w:rsidRPr="00733EC9">
              <w:rPr>
                <w:i/>
                <w:iCs/>
                <w:szCs w:val="24"/>
              </w:rPr>
              <w:t>Būvspeciālistu</w:t>
            </w:r>
            <w:proofErr w:type="spellEnd"/>
            <w:r w:rsidRPr="00733EC9">
              <w:rPr>
                <w:i/>
                <w:iCs/>
                <w:szCs w:val="24"/>
              </w:rPr>
              <w:t xml:space="preserve"> reģistrā;</w:t>
            </w:r>
          </w:p>
          <w:p w14:paraId="78A66695" w14:textId="01C37AB9" w:rsidR="00931B7B" w:rsidRPr="00733EC9" w:rsidRDefault="00931B7B" w:rsidP="00931B7B">
            <w:pPr>
              <w:pStyle w:val="ColorfulList-Accent12"/>
              <w:ind w:left="35" w:hanging="105"/>
              <w:jc w:val="both"/>
              <w:rPr>
                <w:szCs w:val="24"/>
              </w:rPr>
            </w:pPr>
            <w:r w:rsidRPr="00733EC9">
              <w:rPr>
                <w:szCs w:val="24"/>
              </w:rPr>
              <w:lastRenderedPageBreak/>
              <w:t>2) vismaz 1 (viena) pakalpojuma saņēmēja pozitīva atsauksme, kas apliecina atbilstību noteiktajām prasībām;</w:t>
            </w:r>
          </w:p>
          <w:p w14:paraId="038D6BE1" w14:textId="1DCB960E" w:rsidR="00931B7B" w:rsidRPr="00733EC9" w:rsidRDefault="00931B7B" w:rsidP="00931B7B">
            <w:pPr>
              <w:pStyle w:val="ColorfulList-Accent12"/>
              <w:ind w:left="35" w:firstLine="135"/>
              <w:jc w:val="both"/>
              <w:rPr>
                <w:szCs w:val="24"/>
              </w:rPr>
            </w:pPr>
            <w:r w:rsidRPr="00733EC9">
              <w:rPr>
                <w:szCs w:val="24"/>
              </w:rPr>
              <w:t>Atsauksme noformēta, norādot informāciju par projektu (projekta nosaukums, līguma Nr., termiņš), speciālista amats projektā un veikto darbu īss apraksts, kā arī klienta – pakalpojuma saņēmēja vai tā pārstāvja kontaktinformācija;</w:t>
            </w:r>
          </w:p>
        </w:tc>
      </w:tr>
      <w:tr w:rsidR="00931B7B" w:rsidRPr="00A31AA0" w14:paraId="0120228C" w14:textId="77777777" w:rsidTr="00A800E5">
        <w:trPr>
          <w:gridAfter w:val="1"/>
          <w:wAfter w:w="10" w:type="dxa"/>
          <w:trHeight w:val="2883"/>
        </w:trPr>
        <w:tc>
          <w:tcPr>
            <w:tcW w:w="850" w:type="dxa"/>
            <w:tcBorders>
              <w:top w:val="single" w:sz="4" w:space="0" w:color="auto"/>
            </w:tcBorders>
          </w:tcPr>
          <w:p w14:paraId="4753AE14" w14:textId="3ACB9A28" w:rsidR="00931B7B" w:rsidRPr="00733EC9" w:rsidRDefault="00931B7B" w:rsidP="00931B7B">
            <w:pPr>
              <w:overflowPunct w:val="0"/>
              <w:autoSpaceDE w:val="0"/>
              <w:autoSpaceDN w:val="0"/>
              <w:adjustRightInd w:val="0"/>
              <w:ind w:left="-112" w:right="-246"/>
              <w:textAlignment w:val="baseline"/>
              <w:rPr>
                <w:lang w:val="lv-LV" w:eastAsia="lv-LV"/>
              </w:rPr>
            </w:pPr>
            <w:r w:rsidRPr="00733EC9">
              <w:rPr>
                <w:lang w:val="lv-LV" w:eastAsia="lv-LV"/>
              </w:rPr>
              <w:lastRenderedPageBreak/>
              <w:t>3.2.5.3.</w:t>
            </w:r>
          </w:p>
        </w:tc>
        <w:tc>
          <w:tcPr>
            <w:tcW w:w="2835" w:type="dxa"/>
            <w:tcBorders>
              <w:top w:val="single" w:sz="4" w:space="0" w:color="auto"/>
            </w:tcBorders>
          </w:tcPr>
          <w:p w14:paraId="12D43E86" w14:textId="66BECAF4" w:rsidR="00931B7B" w:rsidRPr="00733EC9" w:rsidRDefault="00931B7B" w:rsidP="00931B7B">
            <w:pPr>
              <w:overflowPunct w:val="0"/>
              <w:autoSpaceDE w:val="0"/>
              <w:autoSpaceDN w:val="0"/>
              <w:adjustRightInd w:val="0"/>
              <w:ind w:right="-112"/>
              <w:textAlignment w:val="baseline"/>
              <w:rPr>
                <w:bCs/>
                <w:lang w:val="lv-LV"/>
              </w:rPr>
            </w:pPr>
            <w:r w:rsidRPr="00733EC9">
              <w:rPr>
                <w:b/>
                <w:bCs/>
                <w:lang w:val="lv-LV"/>
              </w:rPr>
              <w:t xml:space="preserve">Radiosakaru  sistēmu  </w:t>
            </w:r>
            <w:r w:rsidRPr="00733EC9">
              <w:rPr>
                <w:bCs/>
                <w:lang w:val="lv-LV"/>
              </w:rPr>
              <w:t>ieviešanas darbu uzraugs:</w:t>
            </w:r>
          </w:p>
          <w:p w14:paraId="6C99C0D2" w14:textId="16DC7A83" w:rsidR="00931B7B" w:rsidRPr="00733EC9" w:rsidRDefault="00931B7B" w:rsidP="00931B7B">
            <w:pPr>
              <w:overflowPunct w:val="0"/>
              <w:autoSpaceDE w:val="0"/>
              <w:autoSpaceDN w:val="0"/>
              <w:adjustRightInd w:val="0"/>
              <w:ind w:left="35" w:right="-112" w:hanging="84"/>
              <w:textAlignment w:val="baseline"/>
              <w:rPr>
                <w:lang w:val="lv-LV"/>
              </w:rPr>
            </w:pPr>
            <w:r w:rsidRPr="00733EC9">
              <w:rPr>
                <w:lang w:val="lv-LV" w:eastAsia="lv-LV"/>
              </w:rPr>
              <w:t>1)</w:t>
            </w:r>
            <w:r w:rsidRPr="00733EC9">
              <w:rPr>
                <w:iCs/>
                <w:lang w:val="lv-LV" w:eastAsia="lv-LV"/>
              </w:rPr>
              <w:t xml:space="preserve"> s</w:t>
            </w:r>
            <w:r w:rsidRPr="00733EC9">
              <w:rPr>
                <w:lang w:val="lv-LV"/>
              </w:rPr>
              <w:t>peciālistam ir digitālo radiosakaru sistēmu ražotāja sertifikāts;</w:t>
            </w:r>
          </w:p>
          <w:p w14:paraId="662E767A" w14:textId="3AD8EE34" w:rsidR="00931B7B" w:rsidRPr="00733EC9" w:rsidRDefault="00931B7B" w:rsidP="00931B7B">
            <w:pPr>
              <w:overflowPunct w:val="0"/>
              <w:autoSpaceDE w:val="0"/>
              <w:autoSpaceDN w:val="0"/>
              <w:adjustRightInd w:val="0"/>
              <w:ind w:left="35" w:right="-112" w:hanging="84"/>
              <w:textAlignment w:val="baseline"/>
              <w:rPr>
                <w:lang w:val="lv-LV"/>
              </w:rPr>
            </w:pPr>
            <w:r w:rsidRPr="00733EC9">
              <w:rPr>
                <w:lang w:val="lv-LV" w:eastAsia="lv-LV"/>
              </w:rPr>
              <w:t xml:space="preserve">2) speciālists </w:t>
            </w:r>
            <w:r w:rsidRPr="00733EC9">
              <w:rPr>
                <w:lang w:val="lv-LV"/>
              </w:rPr>
              <w:t xml:space="preserve">pēdējo 7 (septiņu) gadu laikā </w:t>
            </w:r>
            <w:r w:rsidRPr="00733EC9">
              <w:rPr>
                <w:lang w:val="lv-LV" w:eastAsia="lv-LV"/>
              </w:rPr>
              <w:t xml:space="preserve">ir veicis digitālo </w:t>
            </w:r>
            <w:proofErr w:type="spellStart"/>
            <w:r w:rsidRPr="00733EC9">
              <w:rPr>
                <w:lang w:val="lv-LV"/>
              </w:rPr>
              <w:t>radiosistēmu</w:t>
            </w:r>
            <w:proofErr w:type="spellEnd"/>
            <w:r w:rsidRPr="00733EC9">
              <w:rPr>
                <w:lang w:val="lv-LV"/>
              </w:rPr>
              <w:t xml:space="preserve"> ieviešanu vai  uzraudzību projektos, kur ne mazāk kā 40 (četrdesmit) bāzes stacijas,  kuras nodotas ekspluatācijā;</w:t>
            </w:r>
          </w:p>
          <w:p w14:paraId="704A1027" w14:textId="6DC78399" w:rsidR="00931B7B" w:rsidRPr="00733EC9" w:rsidRDefault="00931B7B" w:rsidP="00931B7B">
            <w:pPr>
              <w:overflowPunct w:val="0"/>
              <w:autoSpaceDE w:val="0"/>
              <w:autoSpaceDN w:val="0"/>
              <w:adjustRightInd w:val="0"/>
              <w:ind w:left="35" w:right="-112" w:firstLine="140"/>
              <w:textAlignment w:val="baseline"/>
              <w:rPr>
                <w:lang w:val="lv-LV" w:eastAsia="lv-LV"/>
              </w:rPr>
            </w:pPr>
            <w:r w:rsidRPr="00733EC9">
              <w:rPr>
                <w:lang w:val="lv-LV"/>
              </w:rPr>
              <w:t>Pieredzi var pierādīt ar vairākiem objektiem;</w:t>
            </w:r>
          </w:p>
        </w:tc>
        <w:tc>
          <w:tcPr>
            <w:tcW w:w="5529" w:type="dxa"/>
            <w:gridSpan w:val="5"/>
            <w:tcBorders>
              <w:top w:val="single" w:sz="4" w:space="0" w:color="auto"/>
            </w:tcBorders>
          </w:tcPr>
          <w:p w14:paraId="55203462" w14:textId="77777777" w:rsidR="00931B7B" w:rsidRPr="00733EC9" w:rsidRDefault="00931B7B" w:rsidP="00931B7B">
            <w:pPr>
              <w:pStyle w:val="ColorfulList-Accent12"/>
              <w:tabs>
                <w:tab w:val="left" w:pos="986"/>
              </w:tabs>
              <w:ind w:left="35" w:hanging="148"/>
              <w:jc w:val="both"/>
              <w:rPr>
                <w:rFonts w:eastAsia="Calibri"/>
                <w:szCs w:val="24"/>
              </w:rPr>
            </w:pPr>
            <w:r w:rsidRPr="00733EC9">
              <w:rPr>
                <w:szCs w:val="24"/>
              </w:rPr>
              <w:t>1) CV (</w:t>
            </w:r>
            <w:r w:rsidRPr="00733EC9">
              <w:rPr>
                <w:i/>
                <w:iCs/>
                <w:szCs w:val="24"/>
              </w:rPr>
              <w:t xml:space="preserve">noformēts atbilstoši Nolikuma </w:t>
            </w:r>
            <w:r w:rsidRPr="00733EC9">
              <w:rPr>
                <w:rFonts w:eastAsia="Calibri"/>
                <w:i/>
                <w:iCs/>
                <w:szCs w:val="24"/>
              </w:rPr>
              <w:t>1.pielikuma 5.</w:t>
            </w:r>
            <w:r w:rsidRPr="00733EC9">
              <w:rPr>
                <w:i/>
                <w:iCs/>
                <w:szCs w:val="24"/>
              </w:rPr>
              <w:t>veidlapai</w:t>
            </w:r>
            <w:r w:rsidRPr="00733EC9">
              <w:rPr>
                <w:szCs w:val="24"/>
              </w:rPr>
              <w:t>) ar pievienotu kvalifikāciju apliecinošu dokumentu (sertifikāta kopija);</w:t>
            </w:r>
          </w:p>
          <w:p w14:paraId="4F867888" w14:textId="34A6A6CC" w:rsidR="00931B7B" w:rsidRPr="00733EC9" w:rsidRDefault="00931B7B" w:rsidP="00931B7B">
            <w:pPr>
              <w:pStyle w:val="ColorfulList-Accent12"/>
              <w:ind w:left="35" w:firstLine="135"/>
              <w:jc w:val="both"/>
              <w:rPr>
                <w:rFonts w:eastAsia="Calibri"/>
                <w:szCs w:val="24"/>
              </w:rPr>
            </w:pPr>
            <w:r w:rsidRPr="00733EC9">
              <w:rPr>
                <w:rFonts w:eastAsia="Calibri"/>
                <w:i/>
                <w:iCs/>
                <w:szCs w:val="24"/>
              </w:rPr>
              <w:t xml:space="preserve">Pie dokumenta jābūt norādītam tā informācijas saturam, derīguma termiņam un </w:t>
            </w:r>
            <w:proofErr w:type="spellStart"/>
            <w:r w:rsidRPr="00733EC9">
              <w:rPr>
                <w:rFonts w:eastAsia="Calibri"/>
                <w:i/>
                <w:iCs/>
                <w:szCs w:val="24"/>
              </w:rPr>
              <w:t>izdevējiestādei</w:t>
            </w:r>
            <w:proofErr w:type="spellEnd"/>
            <w:r w:rsidRPr="00733EC9">
              <w:rPr>
                <w:rFonts w:eastAsia="Calibri"/>
                <w:szCs w:val="24"/>
              </w:rPr>
              <w:t>;</w:t>
            </w:r>
          </w:p>
          <w:p w14:paraId="444A0045" w14:textId="42578615" w:rsidR="00931B7B" w:rsidRPr="00733EC9" w:rsidRDefault="00931B7B" w:rsidP="00931B7B">
            <w:pPr>
              <w:pStyle w:val="ColorfulList-Accent12"/>
              <w:ind w:left="35" w:hanging="91"/>
              <w:jc w:val="both"/>
              <w:rPr>
                <w:szCs w:val="24"/>
              </w:rPr>
            </w:pPr>
            <w:r w:rsidRPr="00733EC9">
              <w:rPr>
                <w:szCs w:val="24"/>
              </w:rPr>
              <w:t>2) vismaz 1 (viena) pakalpojuma saņēmēja pozitīva atsauksme, kas apliecina atbilstību noteiktajām prasībām;</w:t>
            </w:r>
          </w:p>
          <w:p w14:paraId="645A8EAB" w14:textId="402A536C" w:rsidR="00931B7B" w:rsidRPr="00733EC9" w:rsidRDefault="00931B7B" w:rsidP="00931B7B">
            <w:pPr>
              <w:overflowPunct w:val="0"/>
              <w:autoSpaceDE w:val="0"/>
              <w:autoSpaceDN w:val="0"/>
              <w:adjustRightInd w:val="0"/>
              <w:ind w:left="32" w:firstLine="143"/>
              <w:jc w:val="both"/>
              <w:textAlignment w:val="baseline"/>
              <w:rPr>
                <w:rFonts w:eastAsia="Calibri"/>
                <w:lang w:val="lv-LV"/>
              </w:rPr>
            </w:pPr>
            <w:r w:rsidRPr="00733EC9">
              <w:rPr>
                <w:lang w:val="lv-LV"/>
              </w:rPr>
              <w:t>Atsauksme noformēta, norādot informāciju par projektu (projekta nosaukums, līguma Nr., termiņš), speciālista amats projektā un veikto darbu īss apraksts, kā arī klienta – pakalpojuma saņēmēja vai tā pārstāvja kontaktinformāciju</w:t>
            </w:r>
            <w:r w:rsidRPr="00733EC9">
              <w:rPr>
                <w:i/>
                <w:iCs/>
                <w:lang w:val="lv-LV"/>
              </w:rPr>
              <w:t>;</w:t>
            </w:r>
          </w:p>
        </w:tc>
      </w:tr>
      <w:tr w:rsidR="00931B7B" w:rsidRPr="00A31AA0" w14:paraId="03374120" w14:textId="77777777" w:rsidTr="00A800E5">
        <w:trPr>
          <w:gridAfter w:val="1"/>
          <w:wAfter w:w="10" w:type="dxa"/>
          <w:trHeight w:val="704"/>
        </w:trPr>
        <w:tc>
          <w:tcPr>
            <w:tcW w:w="850" w:type="dxa"/>
            <w:tcBorders>
              <w:top w:val="single" w:sz="4" w:space="0" w:color="auto"/>
            </w:tcBorders>
          </w:tcPr>
          <w:p w14:paraId="7A2FFA14" w14:textId="1E800574" w:rsidR="00931B7B" w:rsidRPr="00733EC9" w:rsidRDefault="00931B7B" w:rsidP="00931B7B">
            <w:pPr>
              <w:overflowPunct w:val="0"/>
              <w:autoSpaceDE w:val="0"/>
              <w:autoSpaceDN w:val="0"/>
              <w:adjustRightInd w:val="0"/>
              <w:ind w:left="-112" w:right="-246"/>
              <w:textAlignment w:val="baseline"/>
              <w:rPr>
                <w:lang w:val="lv-LV" w:eastAsia="lv-LV"/>
              </w:rPr>
            </w:pPr>
            <w:r w:rsidRPr="00733EC9">
              <w:rPr>
                <w:lang w:val="lv-LV" w:eastAsia="lv-LV"/>
              </w:rPr>
              <w:t>3.2.5.4.</w:t>
            </w:r>
          </w:p>
        </w:tc>
        <w:tc>
          <w:tcPr>
            <w:tcW w:w="2835" w:type="dxa"/>
            <w:tcBorders>
              <w:top w:val="single" w:sz="4" w:space="0" w:color="auto"/>
            </w:tcBorders>
          </w:tcPr>
          <w:p w14:paraId="669D0407" w14:textId="1E6771D9" w:rsidR="00931B7B" w:rsidRPr="00733EC9" w:rsidRDefault="00931B7B" w:rsidP="00931B7B">
            <w:pPr>
              <w:overflowPunct w:val="0"/>
              <w:autoSpaceDE w:val="0"/>
              <w:autoSpaceDN w:val="0"/>
              <w:adjustRightInd w:val="0"/>
              <w:ind w:right="-112"/>
              <w:textAlignment w:val="baseline"/>
              <w:rPr>
                <w:b/>
                <w:bCs/>
                <w:lang w:val="lv-LV"/>
              </w:rPr>
            </w:pPr>
            <w:r w:rsidRPr="00733EC9">
              <w:rPr>
                <w:b/>
                <w:bCs/>
                <w:lang w:val="lv-LV"/>
              </w:rPr>
              <w:t>Elektronisko sakaru sistēmu un datu pārraides tīklu uzstādīšanas darbu uzraugs:</w:t>
            </w:r>
          </w:p>
          <w:p w14:paraId="1B3C885F" w14:textId="524F5487" w:rsidR="00931B7B" w:rsidRPr="00733EC9" w:rsidRDefault="00931B7B" w:rsidP="00931B7B">
            <w:pPr>
              <w:overflowPunct w:val="0"/>
              <w:autoSpaceDE w:val="0"/>
              <w:autoSpaceDN w:val="0"/>
              <w:adjustRightInd w:val="0"/>
              <w:ind w:left="77" w:right="-112" w:hanging="175"/>
              <w:textAlignment w:val="baseline"/>
              <w:rPr>
                <w:lang w:val="lv-LV"/>
              </w:rPr>
            </w:pPr>
            <w:r w:rsidRPr="00733EC9">
              <w:rPr>
                <w:lang w:val="lv-LV"/>
              </w:rPr>
              <w:t>1)</w:t>
            </w:r>
            <w:r w:rsidRPr="00733EC9">
              <w:rPr>
                <w:i/>
                <w:iCs/>
                <w:lang w:val="lv-LV"/>
              </w:rPr>
              <w:t xml:space="preserve"> </w:t>
            </w:r>
            <w:r w:rsidRPr="00733EC9">
              <w:rPr>
                <w:lang w:val="lv-LV"/>
              </w:rPr>
              <w:t>speciālistam ir datu pārraides sistēmu ražotāja sertifikāts;</w:t>
            </w:r>
          </w:p>
          <w:p w14:paraId="2D2F824A" w14:textId="5AF76DFA" w:rsidR="00931B7B" w:rsidRPr="00733EC9" w:rsidRDefault="00931B7B" w:rsidP="00931B7B">
            <w:pPr>
              <w:overflowPunct w:val="0"/>
              <w:autoSpaceDE w:val="0"/>
              <w:autoSpaceDN w:val="0"/>
              <w:adjustRightInd w:val="0"/>
              <w:ind w:left="77" w:right="-112" w:hanging="175"/>
              <w:textAlignment w:val="baseline"/>
              <w:rPr>
                <w:lang w:val="lv-LV"/>
              </w:rPr>
            </w:pPr>
            <w:r w:rsidRPr="00733EC9">
              <w:rPr>
                <w:lang w:val="lv-LV"/>
              </w:rPr>
              <w:t>2)</w:t>
            </w:r>
            <w:r w:rsidRPr="00733EC9">
              <w:rPr>
                <w:i/>
                <w:iCs/>
                <w:lang w:val="lv-LV"/>
              </w:rPr>
              <w:t xml:space="preserve"> </w:t>
            </w:r>
            <w:r w:rsidRPr="00733EC9">
              <w:rPr>
                <w:lang w:val="lv-LV"/>
              </w:rPr>
              <w:t>speciālists</w:t>
            </w:r>
            <w:r w:rsidRPr="00733EC9">
              <w:rPr>
                <w:i/>
                <w:iCs/>
                <w:lang w:val="lv-LV"/>
              </w:rPr>
              <w:t xml:space="preserve"> </w:t>
            </w:r>
            <w:r w:rsidRPr="00733EC9">
              <w:rPr>
                <w:lang w:val="lv-LV"/>
              </w:rPr>
              <w:t>pēdējo 7 (septiņu) gadu laikā veicis datu pārraides tīklu darbu uzraudzību</w:t>
            </w:r>
            <w:r w:rsidRPr="00733EC9">
              <w:rPr>
                <w:i/>
                <w:iCs/>
                <w:lang w:val="lv-LV"/>
              </w:rPr>
              <w:t xml:space="preserve"> </w:t>
            </w:r>
            <w:r w:rsidRPr="00733EC9">
              <w:rPr>
                <w:lang w:val="lv-LV"/>
              </w:rPr>
              <w:t xml:space="preserve">vismaz vienam  objektam, kurš nodots ekspluatācijā, un kur kopējā vērtība ir vismaz  EUR 200 000.00 (divi simti tūkstoši </w:t>
            </w:r>
            <w:proofErr w:type="spellStart"/>
            <w:r w:rsidRPr="00733EC9">
              <w:rPr>
                <w:i/>
                <w:iCs/>
                <w:lang w:val="lv-LV"/>
              </w:rPr>
              <w:t>euro</w:t>
            </w:r>
            <w:proofErr w:type="spellEnd"/>
            <w:r w:rsidRPr="00733EC9">
              <w:rPr>
                <w:i/>
                <w:iCs/>
                <w:lang w:val="lv-LV"/>
              </w:rPr>
              <w:t>,</w:t>
            </w:r>
            <w:r w:rsidRPr="00733EC9">
              <w:rPr>
                <w:lang w:val="lv-LV"/>
              </w:rPr>
              <w:t xml:space="preserve"> 00 centi) bez PVN;</w:t>
            </w:r>
          </w:p>
          <w:p w14:paraId="1D99C183" w14:textId="32FDA1AC" w:rsidR="00931B7B" w:rsidRPr="00C17F5F" w:rsidRDefault="00931B7B" w:rsidP="00931B7B">
            <w:pPr>
              <w:overflowPunct w:val="0"/>
              <w:autoSpaceDE w:val="0"/>
              <w:autoSpaceDN w:val="0"/>
              <w:adjustRightInd w:val="0"/>
              <w:ind w:left="77" w:right="-112" w:firstLine="240"/>
              <w:textAlignment w:val="baseline"/>
              <w:rPr>
                <w:lang w:val="lv-LV"/>
              </w:rPr>
            </w:pPr>
            <w:r w:rsidRPr="00C17F5F">
              <w:rPr>
                <w:lang w:val="lv-LV"/>
              </w:rPr>
              <w:t>Pieredzi var pierādīt ar vairākiem objektiem;</w:t>
            </w:r>
          </w:p>
        </w:tc>
        <w:tc>
          <w:tcPr>
            <w:tcW w:w="5529" w:type="dxa"/>
            <w:gridSpan w:val="5"/>
            <w:tcBorders>
              <w:top w:val="single" w:sz="4" w:space="0" w:color="auto"/>
            </w:tcBorders>
          </w:tcPr>
          <w:p w14:paraId="18F0B689" w14:textId="77777777" w:rsidR="00931B7B" w:rsidRPr="00733EC9" w:rsidRDefault="00931B7B" w:rsidP="00931B7B">
            <w:pPr>
              <w:pStyle w:val="ColorfulList-Accent12"/>
              <w:tabs>
                <w:tab w:val="left" w:pos="986"/>
              </w:tabs>
              <w:ind w:left="35" w:hanging="148"/>
              <w:jc w:val="both"/>
              <w:rPr>
                <w:rFonts w:eastAsia="Calibri"/>
                <w:szCs w:val="24"/>
              </w:rPr>
            </w:pPr>
            <w:r w:rsidRPr="00733EC9">
              <w:rPr>
                <w:szCs w:val="24"/>
              </w:rPr>
              <w:t>1) CV (</w:t>
            </w:r>
            <w:r w:rsidRPr="00733EC9">
              <w:rPr>
                <w:i/>
                <w:iCs/>
                <w:szCs w:val="24"/>
              </w:rPr>
              <w:t xml:space="preserve">noformēts atbilstoši Nolikuma </w:t>
            </w:r>
            <w:r w:rsidRPr="00733EC9">
              <w:rPr>
                <w:rFonts w:eastAsia="Calibri"/>
                <w:i/>
                <w:iCs/>
                <w:szCs w:val="24"/>
              </w:rPr>
              <w:t>1.pielikuma 5.</w:t>
            </w:r>
            <w:r w:rsidRPr="00733EC9">
              <w:rPr>
                <w:i/>
                <w:iCs/>
                <w:szCs w:val="24"/>
              </w:rPr>
              <w:t>veidlapai</w:t>
            </w:r>
            <w:r w:rsidRPr="00733EC9">
              <w:rPr>
                <w:szCs w:val="24"/>
              </w:rPr>
              <w:t>) ar pievienotu kvalifikāciju apliecinošu dokumentu (sertifikāta kopija);</w:t>
            </w:r>
          </w:p>
          <w:p w14:paraId="6597775D" w14:textId="52F24DFC" w:rsidR="00931B7B" w:rsidRPr="00733EC9" w:rsidRDefault="00931B7B" w:rsidP="00931B7B">
            <w:pPr>
              <w:pStyle w:val="ColorfulList-Accent12"/>
              <w:ind w:left="35" w:firstLine="135"/>
              <w:jc w:val="both"/>
              <w:rPr>
                <w:rFonts w:eastAsia="Calibri"/>
                <w:szCs w:val="24"/>
              </w:rPr>
            </w:pPr>
            <w:r w:rsidRPr="00733EC9">
              <w:rPr>
                <w:rFonts w:eastAsia="Calibri"/>
                <w:i/>
                <w:iCs/>
                <w:szCs w:val="24"/>
              </w:rPr>
              <w:t xml:space="preserve">Pie dokumenta jābūt norādītam tā informācijas saturam, derīguma termiņam un </w:t>
            </w:r>
            <w:proofErr w:type="spellStart"/>
            <w:r w:rsidRPr="00733EC9">
              <w:rPr>
                <w:rFonts w:eastAsia="Calibri"/>
                <w:i/>
                <w:iCs/>
                <w:szCs w:val="24"/>
              </w:rPr>
              <w:t>izdevējiestādei</w:t>
            </w:r>
            <w:proofErr w:type="spellEnd"/>
            <w:r w:rsidRPr="00733EC9">
              <w:rPr>
                <w:rFonts w:eastAsia="Calibri"/>
                <w:szCs w:val="24"/>
              </w:rPr>
              <w:t>;</w:t>
            </w:r>
          </w:p>
          <w:p w14:paraId="2D7BACD5" w14:textId="14C4468C" w:rsidR="00931B7B" w:rsidRPr="00733EC9" w:rsidRDefault="00931B7B" w:rsidP="00931B7B">
            <w:pPr>
              <w:pStyle w:val="ColorfulList-Accent12"/>
              <w:ind w:left="35" w:hanging="91"/>
              <w:jc w:val="both"/>
              <w:rPr>
                <w:szCs w:val="24"/>
              </w:rPr>
            </w:pPr>
            <w:r w:rsidRPr="00733EC9">
              <w:rPr>
                <w:szCs w:val="24"/>
              </w:rPr>
              <w:t>2) vismaz 1 (viena) pakalpojuma saņēmēja pozitīva atsauksme, kas apliecina atbilstību noteiktajām prasībām;</w:t>
            </w:r>
          </w:p>
          <w:p w14:paraId="2EA175F7" w14:textId="50ED00A7" w:rsidR="00931B7B" w:rsidRPr="00733EC9" w:rsidRDefault="00931B7B" w:rsidP="00931B7B">
            <w:pPr>
              <w:overflowPunct w:val="0"/>
              <w:autoSpaceDE w:val="0"/>
              <w:autoSpaceDN w:val="0"/>
              <w:adjustRightInd w:val="0"/>
              <w:ind w:left="32" w:firstLine="143"/>
              <w:jc w:val="both"/>
              <w:textAlignment w:val="baseline"/>
              <w:rPr>
                <w:rFonts w:eastAsia="Calibri"/>
                <w:lang w:val="lv-LV"/>
              </w:rPr>
            </w:pPr>
            <w:r w:rsidRPr="00733EC9">
              <w:rPr>
                <w:lang w:val="lv-LV"/>
              </w:rPr>
              <w:t>Atsauksme noformēta, norādot informāciju par projektu (projekta nosaukums, līguma Nr., termiņš), speciālista amats projektā un veikto darbu īss apraksts, kā arī klienta – pakalpojuma saņēmēja vai tā pārstāvja kontaktinformāciju</w:t>
            </w:r>
            <w:r w:rsidRPr="00733EC9">
              <w:rPr>
                <w:i/>
                <w:iCs/>
                <w:lang w:val="lv-LV"/>
              </w:rPr>
              <w:t>;</w:t>
            </w:r>
          </w:p>
        </w:tc>
      </w:tr>
      <w:tr w:rsidR="00931B7B" w:rsidRPr="00A31AA0" w14:paraId="295FFA0C" w14:textId="77777777" w:rsidTr="00A800E5">
        <w:trPr>
          <w:gridAfter w:val="1"/>
          <w:wAfter w:w="10" w:type="dxa"/>
          <w:trHeight w:val="704"/>
        </w:trPr>
        <w:tc>
          <w:tcPr>
            <w:tcW w:w="850" w:type="dxa"/>
            <w:tcBorders>
              <w:top w:val="single" w:sz="4" w:space="0" w:color="auto"/>
            </w:tcBorders>
          </w:tcPr>
          <w:p w14:paraId="79CA2B88" w14:textId="11C1F852" w:rsidR="00931B7B" w:rsidRPr="00733EC9" w:rsidRDefault="00931B7B" w:rsidP="00931B7B">
            <w:pPr>
              <w:overflowPunct w:val="0"/>
              <w:autoSpaceDE w:val="0"/>
              <w:autoSpaceDN w:val="0"/>
              <w:adjustRightInd w:val="0"/>
              <w:ind w:left="-112" w:right="-246"/>
              <w:textAlignment w:val="baseline"/>
              <w:rPr>
                <w:lang w:val="lv-LV" w:eastAsia="lv-LV"/>
              </w:rPr>
            </w:pPr>
            <w:r w:rsidRPr="00733EC9">
              <w:rPr>
                <w:lang w:val="lv-LV" w:eastAsia="lv-LV"/>
              </w:rPr>
              <w:t>3.2.5.5.</w:t>
            </w:r>
          </w:p>
        </w:tc>
        <w:tc>
          <w:tcPr>
            <w:tcW w:w="2835" w:type="dxa"/>
            <w:tcBorders>
              <w:top w:val="single" w:sz="4" w:space="0" w:color="auto"/>
            </w:tcBorders>
          </w:tcPr>
          <w:p w14:paraId="16FF2C24" w14:textId="3B82A852" w:rsidR="00931B7B" w:rsidRPr="00733EC9" w:rsidRDefault="00931B7B" w:rsidP="00931B7B">
            <w:pPr>
              <w:overflowPunct w:val="0"/>
              <w:autoSpaceDE w:val="0"/>
              <w:autoSpaceDN w:val="0"/>
              <w:adjustRightInd w:val="0"/>
              <w:ind w:right="-112"/>
              <w:textAlignment w:val="baseline"/>
              <w:rPr>
                <w:b/>
                <w:bCs/>
                <w:lang w:val="lv-LV"/>
              </w:rPr>
            </w:pPr>
            <w:r w:rsidRPr="00733EC9">
              <w:rPr>
                <w:b/>
                <w:bCs/>
                <w:lang w:val="lv-LV"/>
              </w:rPr>
              <w:t>Elektroietaišu izbūves darbu uzraugs:</w:t>
            </w:r>
          </w:p>
          <w:p w14:paraId="3E5A544B" w14:textId="57E69409" w:rsidR="00931B7B" w:rsidRPr="00733EC9" w:rsidRDefault="00931B7B" w:rsidP="00931B7B">
            <w:pPr>
              <w:overflowPunct w:val="0"/>
              <w:autoSpaceDE w:val="0"/>
              <w:autoSpaceDN w:val="0"/>
              <w:adjustRightInd w:val="0"/>
              <w:ind w:left="77" w:right="-112" w:hanging="175"/>
              <w:textAlignment w:val="baseline"/>
              <w:rPr>
                <w:lang w:val="lv-LV"/>
              </w:rPr>
            </w:pPr>
            <w:r w:rsidRPr="00733EC9">
              <w:rPr>
                <w:lang w:val="lv-LV"/>
              </w:rPr>
              <w:t>1)</w:t>
            </w:r>
            <w:r w:rsidRPr="00733EC9">
              <w:rPr>
                <w:i/>
                <w:iCs/>
                <w:lang w:val="lv-LV"/>
              </w:rPr>
              <w:t xml:space="preserve"> </w:t>
            </w:r>
            <w:r w:rsidRPr="00733EC9">
              <w:rPr>
                <w:lang w:val="lv-LV"/>
              </w:rPr>
              <w:t>speciālistam</w:t>
            </w:r>
            <w:r w:rsidRPr="00733EC9">
              <w:rPr>
                <w:i/>
                <w:iCs/>
                <w:lang w:val="lv-LV"/>
              </w:rPr>
              <w:t xml:space="preserve"> </w:t>
            </w:r>
            <w:r w:rsidRPr="00733EC9">
              <w:rPr>
                <w:lang w:val="lv-LV"/>
              </w:rPr>
              <w:t>ir elektroietaišu uzraudzības sertifikāts;</w:t>
            </w:r>
          </w:p>
          <w:p w14:paraId="77BF6ADF" w14:textId="084FE956" w:rsidR="00931B7B" w:rsidRPr="00733EC9" w:rsidRDefault="00931B7B" w:rsidP="00931B7B">
            <w:pPr>
              <w:overflowPunct w:val="0"/>
              <w:autoSpaceDE w:val="0"/>
              <w:autoSpaceDN w:val="0"/>
              <w:adjustRightInd w:val="0"/>
              <w:ind w:left="77" w:right="-112" w:hanging="175"/>
              <w:textAlignment w:val="baseline"/>
              <w:rPr>
                <w:lang w:val="lv-LV"/>
              </w:rPr>
            </w:pPr>
            <w:r w:rsidRPr="00733EC9">
              <w:rPr>
                <w:lang w:val="lv-LV"/>
              </w:rPr>
              <w:t>2)</w:t>
            </w:r>
            <w:r w:rsidRPr="00733EC9">
              <w:rPr>
                <w:i/>
                <w:iCs/>
                <w:lang w:val="lv-LV"/>
              </w:rPr>
              <w:t xml:space="preserve"> </w:t>
            </w:r>
            <w:r w:rsidRPr="00733EC9">
              <w:rPr>
                <w:lang w:val="lv-LV"/>
              </w:rPr>
              <w:t>speciālists</w:t>
            </w:r>
            <w:r w:rsidRPr="00733EC9">
              <w:rPr>
                <w:i/>
                <w:iCs/>
                <w:lang w:val="lv-LV"/>
              </w:rPr>
              <w:t xml:space="preserve"> </w:t>
            </w:r>
            <w:r w:rsidRPr="00733EC9">
              <w:rPr>
                <w:lang w:val="lv-LV"/>
              </w:rPr>
              <w:t xml:space="preserve">pēdējo 7 (septiņu) gadu </w:t>
            </w:r>
            <w:proofErr w:type="spellStart"/>
            <w:r w:rsidRPr="00733EC9">
              <w:rPr>
                <w:lang w:val="lv-LV"/>
              </w:rPr>
              <w:t>laikāir</w:t>
            </w:r>
            <w:proofErr w:type="spellEnd"/>
            <w:r w:rsidRPr="00733EC9">
              <w:rPr>
                <w:lang w:val="lv-LV"/>
              </w:rPr>
              <w:t xml:space="preserve"> veicis elektroapgādes </w:t>
            </w:r>
            <w:r w:rsidRPr="00733EC9">
              <w:rPr>
                <w:lang w:val="lv-LV"/>
              </w:rPr>
              <w:lastRenderedPageBreak/>
              <w:t xml:space="preserve">sistēmas (t.sk. garantētās/nepārtrauktās (DGA, UPS) un citas elektriskās iekārtas, kuras ierīkotas </w:t>
            </w:r>
            <w:proofErr w:type="spellStart"/>
            <w:r w:rsidRPr="00733EC9">
              <w:rPr>
                <w:lang w:val="lv-LV"/>
              </w:rPr>
              <w:t>elektrobarošanas</w:t>
            </w:r>
            <w:proofErr w:type="spellEnd"/>
            <w:r w:rsidRPr="00733EC9">
              <w:rPr>
                <w:lang w:val="lv-LV"/>
              </w:rPr>
              <w:t xml:space="preserve"> vajadzībām), būvdarbu uzraudzību</w:t>
            </w:r>
            <w:r w:rsidRPr="00733EC9" w:rsidDel="00710BE7">
              <w:rPr>
                <w:lang w:val="lv-LV"/>
              </w:rPr>
              <w:t xml:space="preserve"> </w:t>
            </w:r>
            <w:r w:rsidRPr="00733EC9">
              <w:rPr>
                <w:lang w:val="lv-LV"/>
              </w:rPr>
              <w:t xml:space="preserve"> objektā (-</w:t>
            </w:r>
            <w:proofErr w:type="spellStart"/>
            <w:r w:rsidRPr="00733EC9">
              <w:rPr>
                <w:lang w:val="lv-LV"/>
              </w:rPr>
              <w:t>os</w:t>
            </w:r>
            <w:proofErr w:type="spellEnd"/>
            <w:r w:rsidRPr="00733EC9">
              <w:rPr>
                <w:lang w:val="lv-LV"/>
              </w:rPr>
              <w:t>), kurš (-i) nodots (-i) ekspluatācijā un  kur kopējā būvniecības vērtība ir vismaz  EUR 200 000.00</w:t>
            </w:r>
          </w:p>
          <w:p w14:paraId="5BF5087A" w14:textId="3D80E4B6" w:rsidR="00931B7B" w:rsidRPr="005A3F45" w:rsidRDefault="00931B7B" w:rsidP="00C17F5F">
            <w:pPr>
              <w:overflowPunct w:val="0"/>
              <w:autoSpaceDE w:val="0"/>
              <w:autoSpaceDN w:val="0"/>
              <w:adjustRightInd w:val="0"/>
              <w:ind w:right="-112" w:firstLine="175"/>
              <w:textAlignment w:val="baseline"/>
              <w:rPr>
                <w:lang w:val="lv-LV"/>
              </w:rPr>
            </w:pPr>
            <w:r w:rsidRPr="005A3F45">
              <w:rPr>
                <w:lang w:val="lv-LV"/>
              </w:rPr>
              <w:t>Pieredzi var pierādīt ar vairākiem objektiem;</w:t>
            </w:r>
          </w:p>
        </w:tc>
        <w:tc>
          <w:tcPr>
            <w:tcW w:w="5529" w:type="dxa"/>
            <w:gridSpan w:val="5"/>
            <w:tcBorders>
              <w:top w:val="single" w:sz="4" w:space="0" w:color="auto"/>
            </w:tcBorders>
          </w:tcPr>
          <w:p w14:paraId="7FA35307" w14:textId="77777777" w:rsidR="00931B7B" w:rsidRPr="00733EC9" w:rsidRDefault="00931B7B" w:rsidP="00931B7B">
            <w:pPr>
              <w:pStyle w:val="ColorfulList-Accent12"/>
              <w:tabs>
                <w:tab w:val="left" w:pos="986"/>
              </w:tabs>
              <w:ind w:left="35" w:hanging="148"/>
              <w:jc w:val="both"/>
              <w:rPr>
                <w:rFonts w:eastAsia="Calibri"/>
                <w:szCs w:val="24"/>
              </w:rPr>
            </w:pPr>
            <w:r w:rsidRPr="00733EC9">
              <w:rPr>
                <w:szCs w:val="24"/>
              </w:rPr>
              <w:lastRenderedPageBreak/>
              <w:t>1) CV (</w:t>
            </w:r>
            <w:r w:rsidRPr="00733EC9">
              <w:rPr>
                <w:i/>
                <w:iCs/>
                <w:szCs w:val="24"/>
              </w:rPr>
              <w:t xml:space="preserve">noformēts atbilstoši Nolikuma </w:t>
            </w:r>
            <w:r w:rsidRPr="00733EC9">
              <w:rPr>
                <w:rFonts w:eastAsia="Calibri"/>
                <w:i/>
                <w:iCs/>
                <w:szCs w:val="24"/>
              </w:rPr>
              <w:t>1.pielikuma 5.</w:t>
            </w:r>
            <w:r w:rsidRPr="00733EC9">
              <w:rPr>
                <w:i/>
                <w:iCs/>
                <w:szCs w:val="24"/>
              </w:rPr>
              <w:t>veidlapai</w:t>
            </w:r>
            <w:r w:rsidRPr="00733EC9">
              <w:rPr>
                <w:szCs w:val="24"/>
              </w:rPr>
              <w:t>) ar pievienotu kvalifikāciju apliecinošu dokumentu (sertifikāta kopija);</w:t>
            </w:r>
          </w:p>
          <w:p w14:paraId="37B52AC1" w14:textId="351DCA9A" w:rsidR="00931B7B" w:rsidRPr="00733EC9" w:rsidRDefault="00931B7B" w:rsidP="00931B7B">
            <w:pPr>
              <w:pStyle w:val="ColorfulList-Accent12"/>
              <w:ind w:left="35" w:firstLine="135"/>
              <w:jc w:val="both"/>
              <w:rPr>
                <w:rFonts w:eastAsia="Calibri"/>
                <w:szCs w:val="24"/>
              </w:rPr>
            </w:pPr>
            <w:r w:rsidRPr="00733EC9">
              <w:rPr>
                <w:rFonts w:eastAsia="Calibri"/>
                <w:i/>
                <w:iCs/>
                <w:szCs w:val="24"/>
              </w:rPr>
              <w:t xml:space="preserve">Pie dokumenta jābūt norādītam tā informācijas saturam, derīguma termiņam un </w:t>
            </w:r>
            <w:proofErr w:type="spellStart"/>
            <w:r w:rsidRPr="00733EC9">
              <w:rPr>
                <w:rFonts w:eastAsia="Calibri"/>
                <w:i/>
                <w:iCs/>
                <w:szCs w:val="24"/>
              </w:rPr>
              <w:t>izdevējiestādei</w:t>
            </w:r>
            <w:proofErr w:type="spellEnd"/>
            <w:r w:rsidRPr="00733EC9">
              <w:rPr>
                <w:rFonts w:eastAsia="Calibri"/>
                <w:szCs w:val="24"/>
              </w:rPr>
              <w:t>;</w:t>
            </w:r>
          </w:p>
          <w:p w14:paraId="4F23E893" w14:textId="3C3607A7" w:rsidR="00931B7B" w:rsidRPr="00733EC9" w:rsidRDefault="00931B7B" w:rsidP="00931B7B">
            <w:pPr>
              <w:pStyle w:val="ColorfulList-Accent12"/>
              <w:ind w:left="35" w:firstLine="135"/>
              <w:jc w:val="both"/>
              <w:rPr>
                <w:szCs w:val="24"/>
              </w:rPr>
            </w:pPr>
            <w:r w:rsidRPr="00733EC9">
              <w:rPr>
                <w:i/>
                <w:iCs/>
                <w:szCs w:val="24"/>
              </w:rPr>
              <w:t xml:space="preserve">Par Latvijas Republikā reģistrētu speciālistu sertifikāts nav jāiesniedz, Pasūtītājs/Komisija pārliecināsies par reģistrāciju </w:t>
            </w:r>
            <w:proofErr w:type="spellStart"/>
            <w:r w:rsidRPr="00733EC9">
              <w:rPr>
                <w:i/>
                <w:iCs/>
                <w:szCs w:val="24"/>
              </w:rPr>
              <w:t>Būvspeciālistu</w:t>
            </w:r>
            <w:proofErr w:type="spellEnd"/>
            <w:r w:rsidRPr="00733EC9">
              <w:rPr>
                <w:i/>
                <w:iCs/>
                <w:szCs w:val="24"/>
              </w:rPr>
              <w:t xml:space="preserve"> reģistrā;</w:t>
            </w:r>
          </w:p>
          <w:p w14:paraId="48CF9111" w14:textId="6C2F6198" w:rsidR="00931B7B" w:rsidRPr="00733EC9" w:rsidRDefault="00931B7B" w:rsidP="00931B7B">
            <w:pPr>
              <w:pStyle w:val="ColorfulList-Accent12"/>
              <w:ind w:left="35" w:hanging="105"/>
              <w:jc w:val="both"/>
              <w:rPr>
                <w:szCs w:val="24"/>
              </w:rPr>
            </w:pPr>
            <w:r w:rsidRPr="00733EC9">
              <w:rPr>
                <w:szCs w:val="24"/>
              </w:rPr>
              <w:lastRenderedPageBreak/>
              <w:t>2) vismaz 1 (viena) pakalpojuma saņēmēja pozitīva atsauksme, kas apliecina atbilstību noteiktajām prasībām;</w:t>
            </w:r>
          </w:p>
          <w:p w14:paraId="62531BD7" w14:textId="2F3EE1EF" w:rsidR="00931B7B" w:rsidRPr="00733EC9" w:rsidRDefault="00931B7B" w:rsidP="00931B7B">
            <w:pPr>
              <w:overflowPunct w:val="0"/>
              <w:autoSpaceDE w:val="0"/>
              <w:autoSpaceDN w:val="0"/>
              <w:adjustRightInd w:val="0"/>
              <w:ind w:left="32" w:firstLine="143"/>
              <w:jc w:val="both"/>
              <w:textAlignment w:val="baseline"/>
              <w:rPr>
                <w:rFonts w:eastAsia="Calibri"/>
                <w:lang w:val="lv-LV"/>
              </w:rPr>
            </w:pPr>
            <w:r w:rsidRPr="00733EC9">
              <w:rPr>
                <w:lang w:val="lv-LV"/>
              </w:rPr>
              <w:t>Atsauksme noformēta, norādot informāciju par projektu (projekta nosaukums, līguma Nr., termiņš), speciālista amats projektā un veikto darbu īss apraksts, kā arī klienta – pakalpojuma saņēmēja vai tā pārstāvja kontaktinformāciju</w:t>
            </w:r>
            <w:r w:rsidRPr="00733EC9">
              <w:rPr>
                <w:i/>
                <w:iCs/>
                <w:lang w:val="lv-LV"/>
              </w:rPr>
              <w:t>;</w:t>
            </w:r>
          </w:p>
        </w:tc>
      </w:tr>
      <w:tr w:rsidR="00931B7B" w:rsidRPr="00A31AA0" w14:paraId="6ED626F4" w14:textId="77777777" w:rsidTr="00A800E5">
        <w:trPr>
          <w:gridAfter w:val="1"/>
          <w:wAfter w:w="10" w:type="dxa"/>
          <w:trHeight w:val="704"/>
        </w:trPr>
        <w:tc>
          <w:tcPr>
            <w:tcW w:w="850" w:type="dxa"/>
            <w:tcBorders>
              <w:top w:val="single" w:sz="4" w:space="0" w:color="auto"/>
            </w:tcBorders>
          </w:tcPr>
          <w:p w14:paraId="62086A43" w14:textId="604A33C9" w:rsidR="00931B7B" w:rsidRPr="00733EC9" w:rsidRDefault="00931B7B" w:rsidP="00931B7B">
            <w:pPr>
              <w:overflowPunct w:val="0"/>
              <w:autoSpaceDE w:val="0"/>
              <w:autoSpaceDN w:val="0"/>
              <w:adjustRightInd w:val="0"/>
              <w:ind w:left="-112" w:right="-246"/>
              <w:textAlignment w:val="baseline"/>
              <w:rPr>
                <w:lang w:val="lv-LV" w:eastAsia="lv-LV"/>
              </w:rPr>
            </w:pPr>
            <w:r w:rsidRPr="00733EC9">
              <w:rPr>
                <w:lang w:val="lv-LV" w:eastAsia="lv-LV"/>
              </w:rPr>
              <w:lastRenderedPageBreak/>
              <w:t>3.2.5.6.</w:t>
            </w:r>
          </w:p>
        </w:tc>
        <w:tc>
          <w:tcPr>
            <w:tcW w:w="2835" w:type="dxa"/>
            <w:tcBorders>
              <w:top w:val="single" w:sz="4" w:space="0" w:color="auto"/>
            </w:tcBorders>
          </w:tcPr>
          <w:p w14:paraId="77E16640" w14:textId="47300BF1" w:rsidR="00931B7B" w:rsidRPr="00733EC9" w:rsidRDefault="00931B7B" w:rsidP="00931B7B">
            <w:pPr>
              <w:overflowPunct w:val="0"/>
              <w:autoSpaceDE w:val="0"/>
              <w:autoSpaceDN w:val="0"/>
              <w:adjustRightInd w:val="0"/>
              <w:textAlignment w:val="baseline"/>
              <w:rPr>
                <w:lang w:val="lv-LV"/>
              </w:rPr>
            </w:pPr>
            <w:r w:rsidRPr="00733EC9">
              <w:rPr>
                <w:lang w:val="lv-LV"/>
              </w:rPr>
              <w:t>Cits speciālists (ja nepieciešams).</w:t>
            </w:r>
          </w:p>
        </w:tc>
        <w:tc>
          <w:tcPr>
            <w:tcW w:w="5529" w:type="dxa"/>
            <w:gridSpan w:val="5"/>
            <w:tcBorders>
              <w:top w:val="single" w:sz="4" w:space="0" w:color="auto"/>
            </w:tcBorders>
          </w:tcPr>
          <w:p w14:paraId="1D1CA442" w14:textId="37FD41A3" w:rsidR="00931B7B" w:rsidRPr="00733EC9" w:rsidRDefault="00931B7B" w:rsidP="00931B7B">
            <w:pPr>
              <w:overflowPunct w:val="0"/>
              <w:autoSpaceDE w:val="0"/>
              <w:autoSpaceDN w:val="0"/>
              <w:adjustRightInd w:val="0"/>
              <w:ind w:left="32" w:firstLine="143"/>
              <w:jc w:val="both"/>
              <w:textAlignment w:val="baseline"/>
              <w:rPr>
                <w:rFonts w:eastAsia="Calibri"/>
                <w:lang w:val="lv-LV"/>
              </w:rPr>
            </w:pPr>
            <w:r w:rsidRPr="00733EC9">
              <w:rPr>
                <w:rFonts w:eastAsia="Calibri"/>
                <w:lang w:val="lv-LV"/>
              </w:rPr>
              <w:t>Ja pretendents piesaista citu speciālistu, tad attiecināmi tie paši iesniedzamie dokumenti, kā iepriekš attiecībā uz speciālistiem (3.2.5.2.līdz 3.2.5.5.punktos) noteikts.</w:t>
            </w:r>
          </w:p>
        </w:tc>
      </w:tr>
    </w:tbl>
    <w:p w14:paraId="1C1797CA" w14:textId="163210C3" w:rsidR="00334EC1" w:rsidRDefault="00334EC1" w:rsidP="00C97E54">
      <w:pPr>
        <w:jc w:val="both"/>
        <w:rPr>
          <w:shd w:val="clear" w:color="auto" w:fill="FFFFFF"/>
          <w:lang w:val="lv-LV"/>
        </w:rPr>
      </w:pPr>
    </w:p>
    <w:p w14:paraId="57FBD121" w14:textId="05816E9C" w:rsidR="00C76317" w:rsidRPr="00733EC9" w:rsidRDefault="00E845A3" w:rsidP="000F4253">
      <w:pPr>
        <w:pStyle w:val="ListParagraph"/>
        <w:numPr>
          <w:ilvl w:val="0"/>
          <w:numId w:val="8"/>
        </w:numPr>
        <w:jc w:val="center"/>
        <w:rPr>
          <w:b/>
          <w:lang w:val="lv-LV"/>
        </w:rPr>
      </w:pPr>
      <w:r w:rsidRPr="00733EC9">
        <w:rPr>
          <w:b/>
          <w:lang w:val="lv-LV"/>
        </w:rPr>
        <w:t>PIEDĀV</w:t>
      </w:r>
      <w:r w:rsidR="00A056A2" w:rsidRPr="00733EC9">
        <w:rPr>
          <w:b/>
          <w:lang w:val="lv-LV"/>
        </w:rPr>
        <w:t>ĀJUMU</w:t>
      </w:r>
      <w:r w:rsidRPr="00733EC9">
        <w:rPr>
          <w:b/>
          <w:lang w:val="lv-LV"/>
        </w:rPr>
        <w:t xml:space="preserve"> </w:t>
      </w:r>
      <w:r w:rsidR="00FC441D" w:rsidRPr="00733EC9">
        <w:rPr>
          <w:b/>
          <w:lang w:val="lv-LV"/>
        </w:rPr>
        <w:t>IZVĒRTĒŠANA</w:t>
      </w:r>
    </w:p>
    <w:p w14:paraId="5B28008F" w14:textId="77777777" w:rsidR="00B35130" w:rsidRPr="00733EC9" w:rsidRDefault="00B35130" w:rsidP="00B35130">
      <w:pPr>
        <w:jc w:val="both"/>
        <w:rPr>
          <w:bCs/>
          <w:lang w:val="lv-LV"/>
        </w:rPr>
      </w:pPr>
    </w:p>
    <w:p w14:paraId="003B0B01" w14:textId="6781019E" w:rsidR="00187CDD" w:rsidRPr="00733EC9" w:rsidRDefault="00832CE8" w:rsidP="000F4253">
      <w:pPr>
        <w:pStyle w:val="ListParagraph"/>
        <w:numPr>
          <w:ilvl w:val="1"/>
          <w:numId w:val="8"/>
        </w:numPr>
        <w:ind w:left="426" w:hanging="426"/>
        <w:jc w:val="both"/>
        <w:rPr>
          <w:bCs/>
          <w:lang w:val="lv-LV"/>
        </w:rPr>
      </w:pPr>
      <w:r w:rsidRPr="00733EC9">
        <w:rPr>
          <w:b/>
          <w:lang w:val="lv-LV"/>
        </w:rPr>
        <w:t xml:space="preserve">Piedāvājumu izvēles kritērijs: </w:t>
      </w:r>
      <w:r w:rsidR="00A14F02" w:rsidRPr="00733EC9">
        <w:rPr>
          <w:lang w:val="lv-LV"/>
        </w:rPr>
        <w:t>Sarunu procedūra</w:t>
      </w:r>
      <w:r w:rsidR="00DE2A6B" w:rsidRPr="00733EC9">
        <w:rPr>
          <w:lang w:val="lv-LV"/>
        </w:rPr>
        <w:t xml:space="preserve">s </w:t>
      </w:r>
      <w:r w:rsidR="006F34AA" w:rsidRPr="00733EC9">
        <w:rPr>
          <w:lang w:val="lv-LV"/>
        </w:rPr>
        <w:t>nolikuma</w:t>
      </w:r>
      <w:r w:rsidR="00DE2A6B" w:rsidRPr="00733EC9">
        <w:rPr>
          <w:lang w:val="lv-LV"/>
        </w:rPr>
        <w:t xml:space="preserve"> prasībām atbilstošs piedāvājums ar viszemāko cenu (EUR, bez PVN) par </w:t>
      </w:r>
      <w:r w:rsidR="00A14F02" w:rsidRPr="00733EC9">
        <w:rPr>
          <w:lang w:val="lv-LV"/>
        </w:rPr>
        <w:t>Sarunu procedūra</w:t>
      </w:r>
      <w:r w:rsidR="00DE2A6B" w:rsidRPr="00733EC9">
        <w:rPr>
          <w:lang w:val="lv-LV"/>
        </w:rPr>
        <w:t xml:space="preserve">s </w:t>
      </w:r>
      <w:r w:rsidR="006F34AA" w:rsidRPr="00733EC9">
        <w:rPr>
          <w:lang w:val="lv-LV"/>
        </w:rPr>
        <w:t>priekšmetu pilnā apjomā</w:t>
      </w:r>
      <w:r w:rsidR="00DE2A6B" w:rsidRPr="00733EC9">
        <w:rPr>
          <w:lang w:val="lv-LV"/>
        </w:rPr>
        <w:t>.</w:t>
      </w:r>
    </w:p>
    <w:p w14:paraId="4295E348" w14:textId="0C478F0B" w:rsidR="00D61D38" w:rsidRPr="00733EC9" w:rsidRDefault="00832CE8" w:rsidP="000F4253">
      <w:pPr>
        <w:pStyle w:val="ListParagraph"/>
        <w:numPr>
          <w:ilvl w:val="1"/>
          <w:numId w:val="8"/>
        </w:numPr>
        <w:ind w:left="426" w:hanging="426"/>
        <w:jc w:val="both"/>
        <w:rPr>
          <w:bCs/>
          <w:lang w:val="lv-LV"/>
        </w:rPr>
      </w:pPr>
      <w:r w:rsidRPr="00733EC9">
        <w:rPr>
          <w:b/>
          <w:lang w:val="lv-LV"/>
        </w:rPr>
        <w:t>Piedāvājumu vērtēšanas kārtība</w:t>
      </w:r>
    </w:p>
    <w:p w14:paraId="67DB2F36" w14:textId="1EF21B85" w:rsidR="00CB01CF" w:rsidRPr="00733EC9" w:rsidRDefault="00792819" w:rsidP="000F4253">
      <w:pPr>
        <w:pStyle w:val="ListParagraph"/>
        <w:numPr>
          <w:ilvl w:val="2"/>
          <w:numId w:val="8"/>
        </w:numPr>
        <w:ind w:left="567" w:hanging="567"/>
        <w:jc w:val="both"/>
        <w:rPr>
          <w:bCs/>
          <w:lang w:val="lv-LV"/>
        </w:rPr>
      </w:pPr>
      <w:r>
        <w:rPr>
          <w:lang w:val="lv-LV"/>
        </w:rPr>
        <w:t>P</w:t>
      </w:r>
      <w:r w:rsidRPr="00214B04">
        <w:rPr>
          <w:lang w:val="lv-LV"/>
        </w:rPr>
        <w:t>retendentu</w:t>
      </w:r>
      <w:r>
        <w:rPr>
          <w:lang w:val="lv-LV"/>
        </w:rPr>
        <w:t xml:space="preserve"> un to i</w:t>
      </w:r>
      <w:r w:rsidRPr="00214B04">
        <w:rPr>
          <w:lang w:val="lv-LV"/>
        </w:rPr>
        <w:t xml:space="preserve">esniegto </w:t>
      </w:r>
      <w:r>
        <w:rPr>
          <w:lang w:val="lv-LV"/>
        </w:rPr>
        <w:t xml:space="preserve">piedāvājumu </w:t>
      </w:r>
      <w:r w:rsidRPr="00214B04">
        <w:rPr>
          <w:lang w:val="lv-LV"/>
        </w:rPr>
        <w:t>atbilstības pārbaudi</w:t>
      </w:r>
      <w:r>
        <w:rPr>
          <w:lang w:val="lv-LV"/>
        </w:rPr>
        <w:t xml:space="preserve"> un vērtēšanu šajā nolikumā norādītajām prasībām komisija </w:t>
      </w:r>
      <w:r w:rsidRPr="00214B04">
        <w:rPr>
          <w:lang w:val="lv-LV"/>
        </w:rPr>
        <w:t xml:space="preserve">veic slēgtā </w:t>
      </w:r>
      <w:r>
        <w:rPr>
          <w:lang w:val="lv-LV"/>
        </w:rPr>
        <w:t>(-</w:t>
      </w:r>
      <w:proofErr w:type="spellStart"/>
      <w:r>
        <w:rPr>
          <w:lang w:val="lv-LV"/>
        </w:rPr>
        <w:t>ās</w:t>
      </w:r>
      <w:proofErr w:type="spellEnd"/>
      <w:r>
        <w:rPr>
          <w:lang w:val="lv-LV"/>
        </w:rPr>
        <w:t xml:space="preserve">) </w:t>
      </w:r>
      <w:r w:rsidRPr="00214B04">
        <w:rPr>
          <w:lang w:val="lv-LV"/>
        </w:rPr>
        <w:t>sēdē</w:t>
      </w:r>
      <w:r>
        <w:rPr>
          <w:lang w:val="lv-LV"/>
        </w:rPr>
        <w:t xml:space="preserve"> (-</w:t>
      </w:r>
      <w:proofErr w:type="spellStart"/>
      <w:r>
        <w:rPr>
          <w:lang w:val="lv-LV"/>
        </w:rPr>
        <w:t>ēs</w:t>
      </w:r>
      <w:proofErr w:type="spellEnd"/>
      <w:r>
        <w:rPr>
          <w:lang w:val="lv-LV"/>
        </w:rPr>
        <w:t>)</w:t>
      </w:r>
      <w:r w:rsidR="001D4F33">
        <w:rPr>
          <w:lang w:val="lv-LV"/>
        </w:rPr>
        <w:t>.</w:t>
      </w:r>
    </w:p>
    <w:p w14:paraId="38784B9A" w14:textId="5B2BC46A" w:rsidR="00A86E55" w:rsidRPr="00733EC9" w:rsidRDefault="00A86E55" w:rsidP="000F4253">
      <w:pPr>
        <w:pStyle w:val="ListParagraph"/>
        <w:numPr>
          <w:ilvl w:val="2"/>
          <w:numId w:val="8"/>
        </w:numPr>
        <w:ind w:left="567" w:hanging="567"/>
        <w:jc w:val="both"/>
        <w:rPr>
          <w:bCs/>
          <w:lang w:val="lv-LV"/>
        </w:rPr>
      </w:pPr>
      <w:r w:rsidRPr="00733EC9">
        <w:rPr>
          <w:lang w:val="lv-LV"/>
        </w:rPr>
        <w:t xml:space="preserve">Komisija ir tiesīga pretendentu kvalifikācijas un piedāvājumu atbilstības pārbaudi veikt tikai </w:t>
      </w:r>
      <w:r w:rsidR="00CB01CF" w:rsidRPr="00733EC9">
        <w:rPr>
          <w:lang w:val="lv-LV"/>
        </w:rPr>
        <w:t>P</w:t>
      </w:r>
      <w:r w:rsidRPr="00733EC9">
        <w:rPr>
          <w:lang w:val="lv-LV"/>
        </w:rPr>
        <w:t>retendentam, kuram būtu piešķiramas iepirkuma līguma slēgšanas tiesības</w:t>
      </w:r>
      <w:r w:rsidR="00C97E54" w:rsidRPr="00733EC9">
        <w:rPr>
          <w:lang w:val="lv-LV"/>
        </w:rPr>
        <w:t xml:space="preserve"> saskaņā ar 4.1.punktā noteikto izvēles kritēriju</w:t>
      </w:r>
      <w:r w:rsidR="001D4F33">
        <w:rPr>
          <w:lang w:val="lv-LV"/>
        </w:rPr>
        <w:t>.</w:t>
      </w:r>
    </w:p>
    <w:p w14:paraId="6CFE7814" w14:textId="1FC1928A" w:rsidR="00187CDD" w:rsidRPr="00933FCB" w:rsidRDefault="001D4F33" w:rsidP="000F4253">
      <w:pPr>
        <w:pStyle w:val="ListParagraph"/>
        <w:numPr>
          <w:ilvl w:val="2"/>
          <w:numId w:val="8"/>
        </w:numPr>
        <w:ind w:left="567" w:hanging="567"/>
        <w:jc w:val="both"/>
        <w:rPr>
          <w:bCs/>
          <w:lang w:val="lv-LV"/>
        </w:rPr>
      </w:pPr>
      <w:r>
        <w:rPr>
          <w:lang w:val="lv-LV"/>
        </w:rPr>
        <w:t>U</w:t>
      </w:r>
      <w:r w:rsidR="00037472" w:rsidRPr="00733EC9">
        <w:rPr>
          <w:lang w:val="lv-LV"/>
        </w:rPr>
        <w:t xml:space="preserve">zsākot piedāvājumu pārbaudi un izvērtēšanu, </w:t>
      </w:r>
      <w:r w:rsidR="00C3745E" w:rsidRPr="00733EC9">
        <w:rPr>
          <w:lang w:val="lv-LV"/>
        </w:rPr>
        <w:t>Ko</w:t>
      </w:r>
      <w:r w:rsidR="00C3745E" w:rsidRPr="00933FCB">
        <w:rPr>
          <w:lang w:val="lv-LV"/>
        </w:rPr>
        <w:t>misija</w:t>
      </w:r>
      <w:r w:rsidR="00037472" w:rsidRPr="00933FCB">
        <w:rPr>
          <w:lang w:val="lv-LV"/>
        </w:rPr>
        <w:t xml:space="preserve"> pārbauda, vai ir iesniegts Nolikuma prasībām atbilstošs piedāvājuma nodrošinājums. </w:t>
      </w:r>
      <w:bookmarkStart w:id="12" w:name="_Hlk52185412"/>
      <w:r w:rsidR="00037472" w:rsidRPr="00933FCB">
        <w:rPr>
          <w:lang w:val="lv-LV"/>
        </w:rPr>
        <w:t xml:space="preserve">Piedāvājumi, kuriem nebūs </w:t>
      </w:r>
      <w:r w:rsidR="00F25DE1" w:rsidRPr="00933FCB">
        <w:rPr>
          <w:lang w:val="lv-LV"/>
        </w:rPr>
        <w:t>iesniegts</w:t>
      </w:r>
      <w:r w:rsidR="00037472" w:rsidRPr="00933FCB">
        <w:rPr>
          <w:lang w:val="lv-LV"/>
        </w:rPr>
        <w:t xml:space="preserve"> atbilstošs piedāvājuma nodrošinājums, tiks noraidīti kā neatbilstoši</w:t>
      </w:r>
      <w:bookmarkEnd w:id="12"/>
      <w:r>
        <w:rPr>
          <w:lang w:val="lv-LV"/>
        </w:rPr>
        <w:t>.</w:t>
      </w:r>
    </w:p>
    <w:p w14:paraId="5047F1C5" w14:textId="32D175EE" w:rsidR="00187CDD" w:rsidRPr="00187CDD" w:rsidRDefault="001D4F33" w:rsidP="000F4253">
      <w:pPr>
        <w:pStyle w:val="ListParagraph"/>
        <w:numPr>
          <w:ilvl w:val="2"/>
          <w:numId w:val="8"/>
        </w:numPr>
        <w:ind w:left="567" w:hanging="567"/>
        <w:jc w:val="both"/>
        <w:rPr>
          <w:bCs/>
          <w:lang w:val="lv-LV"/>
        </w:rPr>
      </w:pPr>
      <w:r>
        <w:rPr>
          <w:lang w:val="lv-LV"/>
        </w:rPr>
        <w:t>I</w:t>
      </w:r>
      <w:r w:rsidR="008D7CDC" w:rsidRPr="00933FCB">
        <w:rPr>
          <w:lang w:val="lv-LV"/>
        </w:rPr>
        <w:t xml:space="preserve">zvērtējot piedāvājuma noformējuma, satura atbilstību Sarunu procedūras nolikuma prasībām, </w:t>
      </w:r>
      <w:r w:rsidR="00C3745E" w:rsidRPr="00933FCB">
        <w:rPr>
          <w:lang w:val="lv-LV"/>
        </w:rPr>
        <w:t>Komisija</w:t>
      </w:r>
      <w:r w:rsidR="008D7CDC" w:rsidRPr="00933FCB">
        <w:rPr>
          <w:lang w:val="lv-LV"/>
        </w:rPr>
        <w:t xml:space="preserve"> pārbauda, vai ir iesniegti visi dokumenti atbilstoši Nolikuma prasībām. Ja piedāvājumā ir pieļauta </w:t>
      </w:r>
      <w:r w:rsidR="008D7CDC" w:rsidRPr="00933FCB">
        <w:rPr>
          <w:color w:val="000000" w:themeColor="text1"/>
          <w:lang w:val="lv-LV"/>
        </w:rPr>
        <w:t xml:space="preserve">noformējuma prasību neatbilstība, </w:t>
      </w:r>
      <w:r w:rsidR="00C3745E" w:rsidRPr="00933FCB">
        <w:rPr>
          <w:color w:val="000000" w:themeColor="text1"/>
          <w:lang w:val="lv-LV"/>
        </w:rPr>
        <w:t>Komisija</w:t>
      </w:r>
      <w:r w:rsidR="008D7CDC" w:rsidRPr="00933FCB">
        <w:rPr>
          <w:color w:val="000000" w:themeColor="text1"/>
          <w:lang w:val="lv-LV"/>
        </w:rPr>
        <w:t xml:space="preserve"> vērtē to būtiskumu un lemj par</w:t>
      </w:r>
      <w:r w:rsidR="008D7CDC" w:rsidRPr="00187CDD">
        <w:rPr>
          <w:color w:val="000000" w:themeColor="text1"/>
          <w:lang w:val="lv-LV"/>
        </w:rPr>
        <w:t xml:space="preserve"> piedāvājuma noraidīšanas pamatotību.</w:t>
      </w:r>
    </w:p>
    <w:p w14:paraId="2849D5F2" w14:textId="7DF0BD8E" w:rsidR="00187CDD" w:rsidRPr="00187CDD" w:rsidRDefault="001D4F33" w:rsidP="000F4253">
      <w:pPr>
        <w:pStyle w:val="ListParagraph"/>
        <w:numPr>
          <w:ilvl w:val="2"/>
          <w:numId w:val="8"/>
        </w:numPr>
        <w:ind w:left="567" w:hanging="567"/>
        <w:jc w:val="both"/>
        <w:rPr>
          <w:bCs/>
          <w:lang w:val="lv-LV"/>
        </w:rPr>
      </w:pPr>
      <w:r>
        <w:rPr>
          <w:lang w:val="lv-LV"/>
        </w:rPr>
        <w:t>V</w:t>
      </w:r>
      <w:r w:rsidR="008D7CDC" w:rsidRPr="00187CDD">
        <w:rPr>
          <w:lang w:val="lv-LV"/>
        </w:rPr>
        <w:t xml:space="preserve">eicot Pretendentu atlasi, </w:t>
      </w:r>
      <w:r w:rsidR="00C3745E" w:rsidRPr="00187CDD">
        <w:rPr>
          <w:lang w:val="lv-LV"/>
        </w:rPr>
        <w:t>Komisija</w:t>
      </w:r>
      <w:r w:rsidR="008D7CDC" w:rsidRPr="00187CDD">
        <w:rPr>
          <w:lang w:val="lv-LV"/>
        </w:rPr>
        <w:t xml:space="preserve"> pārbauda pretendenta (kā arī </w:t>
      </w:r>
      <w:r w:rsidR="00E00375">
        <w:rPr>
          <w:lang w:val="lv-LV"/>
        </w:rPr>
        <w:t>P</w:t>
      </w:r>
      <w:r w:rsidR="008D7CDC" w:rsidRPr="00187CDD">
        <w:rPr>
          <w:lang w:val="lv-LV"/>
        </w:rPr>
        <w:t>retendenta norādītās personas</w:t>
      </w:r>
      <w:r w:rsidR="00792819">
        <w:rPr>
          <w:lang w:val="lv-LV"/>
        </w:rPr>
        <w:t xml:space="preserve"> un/vai apakšuzņēmēja</w:t>
      </w:r>
      <w:r w:rsidR="008D7CDC" w:rsidRPr="00187CDD">
        <w:rPr>
          <w:lang w:val="lv-LV"/>
        </w:rPr>
        <w:t>, ja tiek piesaistīt</w:t>
      </w:r>
      <w:r w:rsidR="00792819">
        <w:rPr>
          <w:lang w:val="lv-LV"/>
        </w:rPr>
        <w:t>i</w:t>
      </w:r>
      <w:r w:rsidR="008D7CDC" w:rsidRPr="00187CDD">
        <w:rPr>
          <w:lang w:val="lv-LV"/>
        </w:rPr>
        <w:t>) kvalifikācijas atbilstību Sarunu procedūras nolikuma prasībām</w:t>
      </w:r>
      <w:r w:rsidR="00792819">
        <w:rPr>
          <w:lang w:val="lv-LV"/>
        </w:rPr>
        <w:t>, kā arī pārliecinās, vai uz pretendentu (kā arī pretendenta norādīto personu un/vai apakšuzņēmēju, ja tiek piesaistīti) neattiecas sarunu procedūras nolikuma 3.2.3.punktā minētie izslēgšanas gadījumi.</w:t>
      </w:r>
    </w:p>
    <w:p w14:paraId="7545D2DE" w14:textId="17A4E88D" w:rsidR="00187CDD" w:rsidRPr="00792819" w:rsidRDefault="001D4F33" w:rsidP="000F4253">
      <w:pPr>
        <w:pStyle w:val="ListParagraph"/>
        <w:numPr>
          <w:ilvl w:val="2"/>
          <w:numId w:val="8"/>
        </w:numPr>
        <w:ind w:left="567" w:hanging="567"/>
        <w:jc w:val="both"/>
        <w:rPr>
          <w:bCs/>
          <w:lang w:val="lv-LV"/>
        </w:rPr>
      </w:pPr>
      <w:r>
        <w:rPr>
          <w:lang w:val="lv-LV"/>
        </w:rPr>
        <w:t>P</w:t>
      </w:r>
      <w:r w:rsidR="00844A7D" w:rsidRPr="00187CDD">
        <w:rPr>
          <w:lang w:val="lv-LV"/>
        </w:rPr>
        <w:t xml:space="preserve">ēc iepriekšējos punktos minētās pārbaudes, </w:t>
      </w:r>
      <w:r w:rsidR="00C3745E" w:rsidRPr="00187CDD">
        <w:rPr>
          <w:lang w:val="lv-LV"/>
        </w:rPr>
        <w:t>Komisija</w:t>
      </w:r>
      <w:r w:rsidR="00844A7D" w:rsidRPr="00187CDD">
        <w:rPr>
          <w:lang w:val="lv-LV"/>
        </w:rPr>
        <w:t xml:space="preserve"> izvērtē </w:t>
      </w:r>
      <w:r w:rsidR="00E00375">
        <w:rPr>
          <w:lang w:val="lv-LV"/>
        </w:rPr>
        <w:t>P</w:t>
      </w:r>
      <w:r w:rsidR="00844A7D" w:rsidRPr="00187CDD">
        <w:rPr>
          <w:lang w:val="lv-LV"/>
        </w:rPr>
        <w:t>retendenta piedāvājuma atbilstību tehniskajām prasībām</w:t>
      </w:r>
      <w:r>
        <w:rPr>
          <w:lang w:val="lv-LV"/>
        </w:rPr>
        <w:t>.</w:t>
      </w:r>
    </w:p>
    <w:p w14:paraId="23CC32F7" w14:textId="40417A78" w:rsidR="00187CDD" w:rsidRPr="00187CDD" w:rsidRDefault="00792819" w:rsidP="000F4253">
      <w:pPr>
        <w:pStyle w:val="ListParagraph"/>
        <w:numPr>
          <w:ilvl w:val="2"/>
          <w:numId w:val="8"/>
        </w:numPr>
        <w:ind w:left="567" w:hanging="567"/>
        <w:jc w:val="both"/>
        <w:rPr>
          <w:bCs/>
          <w:lang w:val="lv-LV"/>
        </w:rPr>
      </w:pPr>
      <w:r>
        <w:rPr>
          <w:lang w:val="lv-LV"/>
        </w:rPr>
        <w:t>Ja pretendents (kā arī pretendenta norādītā persona un/vai apakšuzņēmēja, ja tiek piesaistīts) vai pretendenta piedāvājums neatbilst kādām no nolikuma prasībām, K</w:t>
      </w:r>
      <w:r w:rsidR="00C3745E" w:rsidRPr="00187CDD">
        <w:rPr>
          <w:lang w:val="lv-LV"/>
        </w:rPr>
        <w:t>omisija</w:t>
      </w:r>
      <w:r w:rsidR="00844A7D" w:rsidRPr="00187CDD">
        <w:rPr>
          <w:lang w:val="lv-LV"/>
        </w:rPr>
        <w:t xml:space="preserve"> lemj par </w:t>
      </w:r>
      <w:r w:rsidR="00E00375">
        <w:rPr>
          <w:lang w:val="lv-LV"/>
        </w:rPr>
        <w:t>P</w:t>
      </w:r>
      <w:r w:rsidR="00844A7D" w:rsidRPr="00187CDD">
        <w:rPr>
          <w:lang w:val="lv-LV"/>
        </w:rPr>
        <w:t xml:space="preserve">retendenta piedāvājuma noraidīšanu un </w:t>
      </w:r>
      <w:r w:rsidR="00E00375">
        <w:rPr>
          <w:lang w:val="lv-LV"/>
        </w:rPr>
        <w:t>P</w:t>
      </w:r>
      <w:r w:rsidR="00844A7D" w:rsidRPr="00187CDD">
        <w:rPr>
          <w:lang w:val="lv-LV"/>
        </w:rPr>
        <w:t xml:space="preserve">retendenta izslēgšanu no turpmākās dalības iepirkumā, </w:t>
      </w:r>
      <w:r w:rsidR="001D4F33">
        <w:rPr>
          <w:lang w:val="lv-LV"/>
        </w:rPr>
        <w:t xml:space="preserve">vai </w:t>
      </w:r>
      <w:r w:rsidR="00844A7D" w:rsidRPr="00187CDD">
        <w:rPr>
          <w:lang w:val="lv-LV"/>
        </w:rPr>
        <w:t>skaidrojuma pieprasīšanu, ja piedāvājumu izvērtēšanas gaitā tiek konstatēts, ka piedāvājumā ir neskaidra, nepilnīga vai pretrunīga informācija</w:t>
      </w:r>
      <w:r w:rsidR="001D4F33">
        <w:rPr>
          <w:lang w:val="lv-LV"/>
        </w:rPr>
        <w:t>.</w:t>
      </w:r>
    </w:p>
    <w:p w14:paraId="39D8F7D9" w14:textId="60256F0E" w:rsidR="00187CDD" w:rsidRPr="00C97E54" w:rsidRDefault="00792819" w:rsidP="000F4253">
      <w:pPr>
        <w:pStyle w:val="ListParagraph"/>
        <w:numPr>
          <w:ilvl w:val="2"/>
          <w:numId w:val="8"/>
        </w:numPr>
        <w:ind w:left="567" w:hanging="567"/>
        <w:jc w:val="both"/>
        <w:rPr>
          <w:bCs/>
          <w:lang w:val="lv-LV"/>
        </w:rPr>
      </w:pPr>
      <w:r>
        <w:rPr>
          <w:lang w:val="lv-LV"/>
        </w:rPr>
        <w:t xml:space="preserve">Piedāvājuma izvērtēšanā, </w:t>
      </w:r>
      <w:r w:rsidR="00CB01CF">
        <w:rPr>
          <w:lang w:val="lv-LV"/>
        </w:rPr>
        <w:t>Pasūtītājs/</w:t>
      </w:r>
      <w:r w:rsidR="00C3745E" w:rsidRPr="00187CDD">
        <w:rPr>
          <w:lang w:val="lv-LV"/>
        </w:rPr>
        <w:t>Komisija</w:t>
      </w:r>
      <w:r w:rsidR="00844A7D" w:rsidRPr="00187CDD">
        <w:rPr>
          <w:lang w:val="lv-LV"/>
        </w:rPr>
        <w:t xml:space="preserve"> pārbauda, vai piedāvājumā nav aritmētisku kļūdu. Ja </w:t>
      </w:r>
      <w:r w:rsidR="00C3745E" w:rsidRPr="00187CDD">
        <w:rPr>
          <w:lang w:val="lv-LV"/>
        </w:rPr>
        <w:t>Komisija</w:t>
      </w:r>
      <w:r w:rsidR="00844A7D" w:rsidRPr="00187CDD">
        <w:rPr>
          <w:lang w:val="lv-LV"/>
        </w:rPr>
        <w:t xml:space="preserve"> konstatē šādas kļūdas, tā konstatētās kļūdas izlabo. Par kļūdu labojumu </w:t>
      </w:r>
      <w:r w:rsidR="00844A7D" w:rsidRPr="00187CDD">
        <w:rPr>
          <w:lang w:val="lv-LV"/>
        </w:rPr>
        <w:lastRenderedPageBreak/>
        <w:t xml:space="preserve">un laboto piedāvājuma summu </w:t>
      </w:r>
      <w:r w:rsidR="00C3745E" w:rsidRPr="00187CDD">
        <w:rPr>
          <w:lang w:val="lv-LV"/>
        </w:rPr>
        <w:t>Komisija</w:t>
      </w:r>
      <w:r w:rsidR="00844A7D" w:rsidRPr="00187CDD">
        <w:rPr>
          <w:lang w:val="lv-LV"/>
        </w:rPr>
        <w:t xml:space="preserve"> paziņo </w:t>
      </w:r>
      <w:r w:rsidR="008D7CDC" w:rsidRPr="00187CDD">
        <w:rPr>
          <w:lang w:val="lv-LV"/>
        </w:rPr>
        <w:t>P</w:t>
      </w:r>
      <w:r w:rsidR="00844A7D" w:rsidRPr="00187CDD">
        <w:rPr>
          <w:lang w:val="lv-LV"/>
        </w:rPr>
        <w:t xml:space="preserve">retendentam, kura pieļautās kļūdas labotas. Vērtējot finanšu piedāvājumu, </w:t>
      </w:r>
      <w:r w:rsidR="00C3745E" w:rsidRPr="00187CDD">
        <w:rPr>
          <w:lang w:val="lv-LV"/>
        </w:rPr>
        <w:t>Komisija</w:t>
      </w:r>
      <w:r w:rsidR="00844A7D" w:rsidRPr="00187CDD">
        <w:rPr>
          <w:lang w:val="lv-LV"/>
        </w:rPr>
        <w:t xml:space="preserve"> ņem vērā labojumus</w:t>
      </w:r>
      <w:r w:rsidR="001D4F33">
        <w:rPr>
          <w:lang w:val="lv-LV"/>
        </w:rPr>
        <w:t>.</w:t>
      </w:r>
    </w:p>
    <w:p w14:paraId="320386EC" w14:textId="4ED827F8" w:rsidR="00C97E54" w:rsidRDefault="00E00375" w:rsidP="000F4253">
      <w:pPr>
        <w:pStyle w:val="ListParagraph"/>
        <w:numPr>
          <w:ilvl w:val="2"/>
          <w:numId w:val="8"/>
        </w:numPr>
        <w:ind w:left="567" w:hanging="567"/>
        <w:jc w:val="both"/>
        <w:rPr>
          <w:bCs/>
          <w:lang w:val="lv-LV"/>
        </w:rPr>
      </w:pPr>
      <w:r>
        <w:rPr>
          <w:lang w:val="lv-LV"/>
        </w:rPr>
        <w:t>P</w:t>
      </w:r>
      <w:r w:rsidR="00C97E54" w:rsidRPr="00531D33">
        <w:rPr>
          <w:lang w:val="lv-LV"/>
        </w:rPr>
        <w:t xml:space="preserve">asūtītājs ir tiesīgs lūgt, lai </w:t>
      </w:r>
      <w:r>
        <w:rPr>
          <w:lang w:val="lv-LV"/>
        </w:rPr>
        <w:t>P</w:t>
      </w:r>
      <w:r w:rsidR="00C97E54" w:rsidRPr="00531D33">
        <w:rPr>
          <w:lang w:val="lv-LV"/>
        </w:rPr>
        <w:t>retendents vai kompetenta institūcija precizē</w:t>
      </w:r>
      <w:r w:rsidR="00792819">
        <w:rPr>
          <w:lang w:val="lv-LV"/>
        </w:rPr>
        <w:t>, papildina</w:t>
      </w:r>
      <w:r w:rsidR="00C97E54" w:rsidRPr="00531D33">
        <w:rPr>
          <w:lang w:val="lv-LV"/>
        </w:rPr>
        <w:t xml:space="preserve"> vai izskaidro piedāvājuma dokumentus, kas iesniegti atbilstoši sarunu procedūras nolikumā izvirzītajām kvalifikācijas prasībām, kā arī piedāvājumu vērtēšanas gaitā pieprasīt, lai tiek izskaidrota piedāvājumā iekļautā informācija</w:t>
      </w:r>
      <w:r w:rsidR="009A490E">
        <w:rPr>
          <w:lang w:val="lv-LV"/>
        </w:rPr>
        <w:t>.</w:t>
      </w:r>
      <w:r w:rsidR="00792819">
        <w:rPr>
          <w:lang w:val="lv-LV"/>
        </w:rPr>
        <w:t xml:space="preserve"> </w:t>
      </w:r>
      <w:r w:rsidR="00792819" w:rsidRPr="00DD6999">
        <w:rPr>
          <w:bCs/>
          <w:lang w:val="lv-LV"/>
        </w:rPr>
        <w:t>Termiņu nepieciešamās informācijas vai dokumenta iesniegšanai Pasūtītājs nosaka samērīgi ar laiku, kas nepieciešams šādas informācijas vai dokumenta sagatavošanai un iesniegšanai</w:t>
      </w:r>
      <w:r w:rsidR="00792819">
        <w:rPr>
          <w:bCs/>
          <w:lang w:val="lv-LV"/>
        </w:rPr>
        <w:t>.</w:t>
      </w:r>
    </w:p>
    <w:p w14:paraId="55822245" w14:textId="2CA6B4DC" w:rsidR="00792819" w:rsidRPr="00187CDD" w:rsidRDefault="00792819" w:rsidP="000F4253">
      <w:pPr>
        <w:pStyle w:val="ListParagraph"/>
        <w:numPr>
          <w:ilvl w:val="2"/>
          <w:numId w:val="8"/>
        </w:numPr>
        <w:ind w:left="567" w:hanging="567"/>
        <w:jc w:val="both"/>
        <w:rPr>
          <w:bCs/>
          <w:lang w:val="lv-LV"/>
        </w:rPr>
      </w:pPr>
      <w:r w:rsidRPr="002E65AB">
        <w:rPr>
          <w:bCs/>
          <w:lang w:val="lv-LV"/>
        </w:rPr>
        <w:t xml:space="preserve">Ja </w:t>
      </w:r>
      <w:r>
        <w:rPr>
          <w:bCs/>
          <w:lang w:val="lv-LV"/>
        </w:rPr>
        <w:t>p</w:t>
      </w:r>
      <w:r w:rsidRPr="002E65AB">
        <w:rPr>
          <w:bCs/>
          <w:lang w:val="lv-LV"/>
        </w:rPr>
        <w:t xml:space="preserve">asūtītājs saskaņā ar </w:t>
      </w:r>
      <w:r>
        <w:rPr>
          <w:bCs/>
          <w:lang w:val="lv-LV"/>
        </w:rPr>
        <w:t>nolikuma</w:t>
      </w:r>
      <w:r w:rsidRPr="002E65AB">
        <w:rPr>
          <w:bCs/>
          <w:lang w:val="lv-LV"/>
        </w:rPr>
        <w:t xml:space="preserve"> </w:t>
      </w:r>
      <w:r w:rsidRPr="00792819">
        <w:rPr>
          <w:bCs/>
          <w:lang w:val="lv-LV"/>
        </w:rPr>
        <w:t xml:space="preserve">4.2.9.punktu ir pieprasījis izskaidrot vai papildināt piedāvājumā ietverto </w:t>
      </w:r>
      <w:r>
        <w:rPr>
          <w:bCs/>
          <w:lang w:val="lv-LV"/>
        </w:rPr>
        <w:t>P</w:t>
      </w:r>
      <w:r w:rsidRPr="00792819">
        <w:rPr>
          <w:bCs/>
          <w:lang w:val="lv-LV"/>
        </w:rPr>
        <w:t xml:space="preserve">retendenta iesniegto informāciju, bet </w:t>
      </w:r>
      <w:r>
        <w:rPr>
          <w:bCs/>
          <w:lang w:val="lv-LV"/>
        </w:rPr>
        <w:t>P</w:t>
      </w:r>
      <w:r w:rsidRPr="00792819">
        <w:rPr>
          <w:bCs/>
          <w:lang w:val="lv-LV"/>
        </w:rPr>
        <w:t xml:space="preserve">retendents to nav izdarījis atbilstoši </w:t>
      </w:r>
      <w:r>
        <w:rPr>
          <w:bCs/>
          <w:lang w:val="lv-LV"/>
        </w:rPr>
        <w:t>P</w:t>
      </w:r>
      <w:r w:rsidRPr="00792819">
        <w:rPr>
          <w:bCs/>
          <w:lang w:val="lv-LV"/>
        </w:rPr>
        <w:t xml:space="preserve">asūtītāja noteiktajām prasībām, </w:t>
      </w:r>
      <w:r>
        <w:rPr>
          <w:bCs/>
          <w:lang w:val="lv-LV"/>
        </w:rPr>
        <w:t>P</w:t>
      </w:r>
      <w:r w:rsidRPr="002E65AB">
        <w:rPr>
          <w:bCs/>
          <w:lang w:val="lv-LV"/>
        </w:rPr>
        <w:t>asūtītājs piedāvājumu vērtē pēc tā rīcībā esošās informācijas</w:t>
      </w:r>
      <w:r>
        <w:rPr>
          <w:bCs/>
          <w:lang w:val="lv-LV"/>
        </w:rPr>
        <w:t>.</w:t>
      </w:r>
    </w:p>
    <w:p w14:paraId="3E2196D0" w14:textId="56EB3CDF" w:rsidR="00187CDD" w:rsidRPr="00187CDD" w:rsidRDefault="009A490E" w:rsidP="000F4253">
      <w:pPr>
        <w:pStyle w:val="ListParagraph"/>
        <w:numPr>
          <w:ilvl w:val="2"/>
          <w:numId w:val="8"/>
        </w:numPr>
        <w:ind w:left="567" w:hanging="567"/>
        <w:jc w:val="both"/>
        <w:rPr>
          <w:bCs/>
          <w:lang w:val="lv-LV"/>
        </w:rPr>
      </w:pPr>
      <w:r>
        <w:rPr>
          <w:lang w:val="lv-LV"/>
        </w:rPr>
        <w:t>J</w:t>
      </w:r>
      <w:r w:rsidR="008D7CDC" w:rsidRPr="00187CDD">
        <w:rPr>
          <w:lang w:val="lv-LV"/>
        </w:rPr>
        <w:t xml:space="preserve">a pretendentu piedāvājumi Pasūtītājam nav izdevīgi, </w:t>
      </w:r>
      <w:r w:rsidR="00C3745E" w:rsidRPr="00187CDD">
        <w:rPr>
          <w:lang w:val="lv-LV"/>
        </w:rPr>
        <w:t>Komisija</w:t>
      </w:r>
      <w:r w:rsidR="008D7CDC" w:rsidRPr="00187CDD">
        <w:rPr>
          <w:lang w:val="lv-LV"/>
        </w:rPr>
        <w:t xml:space="preserve"> ir tiesīga pirms lēmuma par sarunu procedūras rezultātu pieņemšanas </w:t>
      </w:r>
      <w:r w:rsidR="00792819">
        <w:rPr>
          <w:lang w:val="lv-LV"/>
        </w:rPr>
        <w:t>lūgt</w:t>
      </w:r>
      <w:r w:rsidR="008D7CDC" w:rsidRPr="00187CDD">
        <w:rPr>
          <w:lang w:val="lv-LV"/>
        </w:rPr>
        <w:t xml:space="preserve"> visiem Pretendentiem, kas iesnieguši Sarunu procedūras nolikuma prasībām atbilstošus piedāvājumus, samazināt piedāvājuma cenu</w:t>
      </w:r>
      <w:r w:rsidR="00C97034">
        <w:rPr>
          <w:lang w:val="lv-LV"/>
        </w:rPr>
        <w:t xml:space="preserve">, </w:t>
      </w:r>
      <w:r w:rsidR="00C97034" w:rsidRPr="00A3215A">
        <w:rPr>
          <w:lang w:val="lv-LV"/>
        </w:rPr>
        <w:t xml:space="preserve">grozot vai negrozot </w:t>
      </w:r>
      <w:r w:rsidR="00C97034">
        <w:rPr>
          <w:lang w:val="lv-LV"/>
        </w:rPr>
        <w:t>Darba uzdevumu</w:t>
      </w:r>
      <w:r>
        <w:rPr>
          <w:lang w:val="lv-LV"/>
        </w:rPr>
        <w:t>.</w:t>
      </w:r>
    </w:p>
    <w:p w14:paraId="23AA5D31" w14:textId="48AD7D42" w:rsidR="00C97E54" w:rsidRPr="00A86E55" w:rsidRDefault="009A490E" w:rsidP="000F4253">
      <w:pPr>
        <w:pStyle w:val="ListParagraph"/>
        <w:numPr>
          <w:ilvl w:val="2"/>
          <w:numId w:val="8"/>
        </w:numPr>
        <w:ind w:left="567" w:hanging="567"/>
        <w:jc w:val="both"/>
        <w:rPr>
          <w:bCs/>
          <w:lang w:val="lv-LV"/>
        </w:rPr>
      </w:pPr>
      <w:r>
        <w:rPr>
          <w:color w:val="000000" w:themeColor="text1"/>
          <w:lang w:val="lv-LV"/>
        </w:rPr>
        <w:t>P</w:t>
      </w:r>
      <w:r w:rsidR="00C97E54" w:rsidRPr="00531D33">
        <w:rPr>
          <w:color w:val="000000" w:themeColor="text1"/>
          <w:lang w:val="lv-LV"/>
        </w:rPr>
        <w:t xml:space="preserve">irms </w:t>
      </w:r>
      <w:r w:rsidR="00C97E54" w:rsidRPr="00531D33">
        <w:rPr>
          <w:lang w:val="lv-LV"/>
        </w:rPr>
        <w:t xml:space="preserve">lēmuma pieņemšanas par iepirkuma līguma slēgšanas tiesību piešķiršanu, tiek veikta pārbaude attiecībā uz pretendentu, kuram būtu piešķiramas līguma slēgšanas tiesības </w:t>
      </w:r>
      <w:r w:rsidR="00C97E54" w:rsidRPr="00531D33">
        <w:rPr>
          <w:lang w:val="lv-LV" w:eastAsia="x-none"/>
        </w:rPr>
        <w:t xml:space="preserve">saskaņā ar Starptautisko un Latvijas Republikas nacionālo sankciju likumu. </w:t>
      </w:r>
      <w:r w:rsidR="00C97E54" w:rsidRPr="00531D33">
        <w:rPr>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00C97E54" w:rsidRPr="00531D33">
        <w:rPr>
          <w:vertAlign w:val="superscript"/>
          <w:lang w:val="lv-LV"/>
        </w:rPr>
        <w:t>1</w:t>
      </w:r>
      <w:r w:rsidR="00C97E54" w:rsidRPr="00531D33">
        <w:rPr>
          <w:lang w:val="lv-LV"/>
        </w:rPr>
        <w:t xml:space="preserve"> panta pirmajā daļā noteiktās sankcijas, kuras ietekmē līguma izpildi</w:t>
      </w:r>
      <w:r>
        <w:rPr>
          <w:lang w:val="lv-LV"/>
        </w:rPr>
        <w:t>.</w:t>
      </w:r>
    </w:p>
    <w:p w14:paraId="0ABC0E7F" w14:textId="723482F7" w:rsidR="00844030" w:rsidRPr="001462BC" w:rsidRDefault="009A490E" w:rsidP="000F4253">
      <w:pPr>
        <w:pStyle w:val="ListParagraph"/>
        <w:numPr>
          <w:ilvl w:val="2"/>
          <w:numId w:val="8"/>
        </w:numPr>
        <w:ind w:left="567" w:hanging="567"/>
        <w:jc w:val="both"/>
        <w:rPr>
          <w:bCs/>
          <w:lang w:val="lv-LV"/>
        </w:rPr>
      </w:pPr>
      <w:bookmarkStart w:id="13" w:name="_Hlk52186395"/>
      <w:r>
        <w:rPr>
          <w:iCs/>
          <w:lang w:val="lv-LV" w:eastAsia="ar-SA"/>
        </w:rPr>
        <w:t>P</w:t>
      </w:r>
      <w:r w:rsidR="00C97E54" w:rsidRPr="00531D33">
        <w:rPr>
          <w:iCs/>
          <w:lang w:val="lv-LV" w:eastAsia="ar-SA"/>
        </w:rPr>
        <w:t xml:space="preserve">ēc sarunu procedūras nolikuma </w:t>
      </w:r>
      <w:r w:rsidR="00C97E54">
        <w:rPr>
          <w:iCs/>
          <w:lang w:val="lv-LV" w:eastAsia="ar-SA"/>
        </w:rPr>
        <w:t>4.2.11.</w:t>
      </w:r>
      <w:r w:rsidR="00C97E54" w:rsidRPr="00531D33">
        <w:rPr>
          <w:iCs/>
          <w:lang w:val="lv-LV" w:eastAsia="ar-SA"/>
        </w:rPr>
        <w:t>punktā minētās informācijas izvērtēšanas</w:t>
      </w:r>
      <w:r w:rsidR="00975A7A">
        <w:rPr>
          <w:iCs/>
          <w:lang w:val="lv-LV" w:eastAsia="ar-SA"/>
        </w:rPr>
        <w:t>,</w:t>
      </w:r>
      <w:r w:rsidR="00C97E54" w:rsidRPr="00531D33">
        <w:rPr>
          <w:iCs/>
          <w:lang w:val="lv-LV" w:eastAsia="ar-SA"/>
        </w:rPr>
        <w:t xml:space="preserve"> komisija izvēlas </w:t>
      </w:r>
      <w:r w:rsidR="00C97E54" w:rsidRPr="00531D33">
        <w:rPr>
          <w:lang w:val="lv-LV"/>
        </w:rPr>
        <w:t xml:space="preserve">piedāvājumu saskaņā ar nolikuma </w:t>
      </w:r>
      <w:r w:rsidR="00C97E54">
        <w:rPr>
          <w:lang w:val="lv-LV"/>
        </w:rPr>
        <w:t>4.1</w:t>
      </w:r>
      <w:r w:rsidR="00C97E54" w:rsidRPr="00531D33">
        <w:rPr>
          <w:lang w:val="lv-LV"/>
        </w:rPr>
        <w:t>.punktā noteikto izvēles kritēriju</w:t>
      </w:r>
      <w:r w:rsidR="00C97E54" w:rsidRPr="00531D33">
        <w:rPr>
          <w:iCs/>
          <w:lang w:val="lv-LV" w:eastAsia="ar-SA"/>
        </w:rPr>
        <w:t xml:space="preserve">, </w:t>
      </w:r>
      <w:r w:rsidR="00C97E54" w:rsidRPr="00531D33">
        <w:rPr>
          <w:lang w:val="lv-LV"/>
        </w:rPr>
        <w:t>kuru iesniedzis atbilstošs pretendents</w:t>
      </w:r>
      <w:r w:rsidR="00975A7A">
        <w:rPr>
          <w:lang w:val="lv-LV"/>
        </w:rPr>
        <w:t>, un pārliecinās, vai aktuālajā brīdī uz pretendentu nav attiecināms nolikuma 3.2.3.1.punktā minētais izslēgšanas gadījums</w:t>
      </w:r>
      <w:bookmarkEnd w:id="13"/>
      <w:r w:rsidR="004C6D29">
        <w:rPr>
          <w:lang w:val="lv-LV"/>
        </w:rPr>
        <w:t xml:space="preserve"> (skatīt arī nolikuma 6.8.punktu)</w:t>
      </w:r>
      <w:r w:rsidR="00844030" w:rsidRPr="00187CDD">
        <w:rPr>
          <w:lang w:val="lv-LV"/>
        </w:rPr>
        <w:t>.</w:t>
      </w:r>
    </w:p>
    <w:p w14:paraId="011B7A5E" w14:textId="0F082BB7" w:rsidR="004C6D29" w:rsidRDefault="004C6D29" w:rsidP="001462BC">
      <w:pPr>
        <w:jc w:val="both"/>
        <w:rPr>
          <w:bCs/>
          <w:lang w:val="lv-LV"/>
        </w:rPr>
      </w:pPr>
    </w:p>
    <w:p w14:paraId="4781D0A4" w14:textId="77777777" w:rsidR="00E6413E" w:rsidRPr="001462BC" w:rsidRDefault="00E6413E" w:rsidP="001462BC">
      <w:pPr>
        <w:jc w:val="both"/>
        <w:rPr>
          <w:bCs/>
          <w:lang w:val="lv-LV"/>
        </w:rPr>
      </w:pPr>
    </w:p>
    <w:p w14:paraId="17C8C752" w14:textId="77777777" w:rsidR="00486D5B" w:rsidRPr="001462BC" w:rsidRDefault="00486D5B" w:rsidP="000F4253">
      <w:pPr>
        <w:pStyle w:val="ListParagraph"/>
        <w:numPr>
          <w:ilvl w:val="0"/>
          <w:numId w:val="8"/>
        </w:numPr>
        <w:jc w:val="center"/>
        <w:rPr>
          <w:b/>
          <w:lang w:val="lv-LV"/>
        </w:rPr>
      </w:pPr>
      <w:r w:rsidRPr="001462BC">
        <w:rPr>
          <w:b/>
          <w:lang w:val="lv-LV"/>
        </w:rPr>
        <w:t>SARUNAS AR PRETENDENTIEM</w:t>
      </w:r>
      <w:r w:rsidR="004865C0" w:rsidRPr="001462BC">
        <w:rPr>
          <w:b/>
          <w:lang w:val="lv-LV"/>
        </w:rPr>
        <w:t>, IZLOZE</w:t>
      </w:r>
    </w:p>
    <w:p w14:paraId="08FD6DBE" w14:textId="2BBFB6EF" w:rsidR="003E29F9" w:rsidRPr="001462BC" w:rsidRDefault="00C97E54" w:rsidP="000F4253">
      <w:pPr>
        <w:pStyle w:val="ListParagraph"/>
        <w:numPr>
          <w:ilvl w:val="1"/>
          <w:numId w:val="8"/>
        </w:numPr>
        <w:ind w:left="426" w:hanging="426"/>
        <w:jc w:val="both"/>
        <w:rPr>
          <w:bCs/>
          <w:lang w:val="lv-LV"/>
        </w:rPr>
      </w:pPr>
      <w:r w:rsidRPr="00531D33">
        <w:rPr>
          <w:lang w:val="lv-LV"/>
        </w:rPr>
        <w:t>Sarunas pēc nepieciešamības var tikt rīkotas pēc piedāvājumu pārbaudes vai piedāvājumu pārbaudes gaitā, ja</w:t>
      </w:r>
      <w:r w:rsidR="003E29F9" w:rsidRPr="001462BC">
        <w:rPr>
          <w:lang w:val="lv-LV"/>
        </w:rPr>
        <w:t>:</w:t>
      </w:r>
    </w:p>
    <w:p w14:paraId="5F98E94B" w14:textId="77777777" w:rsidR="001462BC" w:rsidRDefault="00C3745E" w:rsidP="000F4253">
      <w:pPr>
        <w:pStyle w:val="ListParagraph"/>
        <w:numPr>
          <w:ilvl w:val="2"/>
          <w:numId w:val="8"/>
        </w:numPr>
        <w:ind w:left="567" w:hanging="567"/>
        <w:jc w:val="both"/>
        <w:rPr>
          <w:lang w:val="lv-LV"/>
        </w:rPr>
      </w:pPr>
      <w:r w:rsidRPr="001462BC">
        <w:rPr>
          <w:lang w:val="lv-LV"/>
        </w:rPr>
        <w:t>Komisija</w:t>
      </w:r>
      <w:r w:rsidR="003E29F9" w:rsidRPr="001462BC">
        <w:rPr>
          <w:lang w:val="lv-LV"/>
        </w:rPr>
        <w:t>i nepieciešami piedāvājumu precizējumi un / vai skaidrojumi;</w:t>
      </w:r>
    </w:p>
    <w:p w14:paraId="0FCE9FA9" w14:textId="6668DAA5" w:rsidR="003E29F9" w:rsidRPr="001462BC" w:rsidRDefault="003E29F9" w:rsidP="000F4253">
      <w:pPr>
        <w:pStyle w:val="ListParagraph"/>
        <w:numPr>
          <w:ilvl w:val="2"/>
          <w:numId w:val="8"/>
        </w:numPr>
        <w:ind w:left="567" w:hanging="567"/>
        <w:jc w:val="both"/>
        <w:rPr>
          <w:lang w:val="lv-LV"/>
        </w:rPr>
      </w:pPr>
      <w:r w:rsidRPr="001462BC">
        <w:rPr>
          <w:lang w:val="lv-LV"/>
        </w:rPr>
        <w:t xml:space="preserve">nepieciešams vienoties par iespējamām izmaiņām </w:t>
      </w:r>
      <w:r w:rsidR="00A14F02" w:rsidRPr="001462BC">
        <w:rPr>
          <w:lang w:val="lv-LV"/>
        </w:rPr>
        <w:t>Sarunu procedūra</w:t>
      </w:r>
      <w:r w:rsidRPr="001462BC">
        <w:rPr>
          <w:lang w:val="lv-LV"/>
        </w:rPr>
        <w:t xml:space="preserve">s priekšmetā, līguma projekta (nolikuma </w:t>
      </w:r>
      <w:r w:rsidR="00C05A25" w:rsidRPr="001462BC">
        <w:rPr>
          <w:lang w:val="lv-LV"/>
        </w:rPr>
        <w:t>3</w:t>
      </w:r>
      <w:r w:rsidRPr="001462BC">
        <w:rPr>
          <w:lang w:val="lv-LV"/>
        </w:rPr>
        <w:t xml:space="preserve">.pielikums) būtiskos grozījumos, piemēram: izpildes termiņos, </w:t>
      </w:r>
      <w:r w:rsidR="00A14F02" w:rsidRPr="001462BC">
        <w:rPr>
          <w:lang w:val="lv-LV"/>
        </w:rPr>
        <w:t>Sarunu procedūra</w:t>
      </w:r>
      <w:r w:rsidRPr="001462BC">
        <w:rPr>
          <w:lang w:val="lv-LV"/>
        </w:rPr>
        <w:t>s priekšmeta apjomā, tehniskajos noteikumos;</w:t>
      </w:r>
    </w:p>
    <w:p w14:paraId="04CFCAC6" w14:textId="53058AED" w:rsidR="003E29F9" w:rsidRPr="00E72439" w:rsidRDefault="003E29F9" w:rsidP="000F4253">
      <w:pPr>
        <w:pStyle w:val="ListParagraph"/>
        <w:numPr>
          <w:ilvl w:val="2"/>
          <w:numId w:val="8"/>
        </w:numPr>
        <w:ind w:left="567" w:hanging="567"/>
        <w:jc w:val="both"/>
        <w:rPr>
          <w:lang w:val="lv-LV"/>
        </w:rPr>
      </w:pPr>
      <w:r w:rsidRPr="00E72439">
        <w:rPr>
          <w:lang w:val="lv-LV"/>
        </w:rPr>
        <w:t xml:space="preserve">nepieciešams vienoties par </w:t>
      </w:r>
      <w:r w:rsidR="00A14F02">
        <w:rPr>
          <w:lang w:val="lv-LV"/>
        </w:rPr>
        <w:t>Pasūtītāja</w:t>
      </w:r>
      <w:r w:rsidRPr="00E72439">
        <w:rPr>
          <w:lang w:val="lv-LV"/>
        </w:rPr>
        <w:t>m izdevīgāku cenu un samaksas noteikumiem.</w:t>
      </w:r>
    </w:p>
    <w:p w14:paraId="32A2C022" w14:textId="014F4AC5" w:rsidR="004865C0" w:rsidRPr="00E72439" w:rsidRDefault="0098753C" w:rsidP="000F4253">
      <w:pPr>
        <w:pStyle w:val="ListParagraph"/>
        <w:numPr>
          <w:ilvl w:val="1"/>
          <w:numId w:val="8"/>
        </w:numPr>
        <w:ind w:left="567" w:hanging="567"/>
        <w:jc w:val="both"/>
        <w:rPr>
          <w:b/>
          <w:lang w:val="lv-LV"/>
        </w:rPr>
      </w:pPr>
      <w:bookmarkStart w:id="14" w:name="_Hlk37189961"/>
      <w:r w:rsidRPr="00E72439">
        <w:rPr>
          <w:lang w:val="lv-LV"/>
        </w:rPr>
        <w:t>G</w:t>
      </w:r>
      <w:r w:rsidR="004865C0" w:rsidRPr="00E72439">
        <w:rPr>
          <w:lang w:val="lv-LV"/>
        </w:rPr>
        <w:t xml:space="preserve">adījumā, ja divi vai vairāk pretendenti ir iesnieguši piedāvājumus ar vienādām zemākajām cenām, uzvarētāja noteikšanai </w:t>
      </w:r>
      <w:r w:rsidR="00C3745E">
        <w:rPr>
          <w:lang w:val="lv-LV"/>
        </w:rPr>
        <w:t>Komisija</w:t>
      </w:r>
      <w:r w:rsidR="00FF39CD" w:rsidRPr="00E72439">
        <w:rPr>
          <w:lang w:val="lv-LV"/>
        </w:rPr>
        <w:t xml:space="preserve"> v</w:t>
      </w:r>
      <w:r w:rsidR="004865C0" w:rsidRPr="00E72439">
        <w:rPr>
          <w:lang w:val="lv-LV"/>
        </w:rPr>
        <w:t>eik</w:t>
      </w:r>
      <w:r w:rsidR="00FF39CD" w:rsidRPr="00E72439">
        <w:rPr>
          <w:lang w:val="lv-LV"/>
        </w:rPr>
        <w:t>s</w:t>
      </w:r>
      <w:r w:rsidR="004865C0" w:rsidRPr="00E72439">
        <w:rPr>
          <w:lang w:val="lv-LV"/>
        </w:rPr>
        <w:t xml:space="preserve"> izloz</w:t>
      </w:r>
      <w:r w:rsidR="00FF39CD" w:rsidRPr="00E72439">
        <w:rPr>
          <w:lang w:val="lv-LV"/>
        </w:rPr>
        <w:t>i</w:t>
      </w:r>
      <w:r w:rsidR="004865C0" w:rsidRPr="00E72439">
        <w:rPr>
          <w:lang w:val="lv-LV"/>
        </w:rPr>
        <w:t>.</w:t>
      </w:r>
    </w:p>
    <w:p w14:paraId="28B1A6A7" w14:textId="77777777" w:rsidR="003E29F9" w:rsidRPr="00E72439" w:rsidRDefault="004865C0" w:rsidP="000F4253">
      <w:pPr>
        <w:pStyle w:val="ListParagraph"/>
        <w:numPr>
          <w:ilvl w:val="1"/>
          <w:numId w:val="8"/>
        </w:numPr>
        <w:ind w:left="567" w:hanging="567"/>
        <w:jc w:val="both"/>
        <w:rPr>
          <w:lang w:val="lv-LV"/>
        </w:rPr>
      </w:pPr>
      <w:bookmarkStart w:id="15" w:name="_Hlk37190151"/>
      <w:bookmarkEnd w:id="14"/>
      <w:r w:rsidRPr="00E72439">
        <w:rPr>
          <w:lang w:val="lv-LV"/>
        </w:rPr>
        <w:t>Izloze un s</w:t>
      </w:r>
      <w:r w:rsidR="003E29F9" w:rsidRPr="00E72439">
        <w:rPr>
          <w:lang w:val="lv-LV"/>
        </w:rPr>
        <w:t>arunas tiks protokolētas.</w:t>
      </w:r>
    </w:p>
    <w:bookmarkEnd w:id="15"/>
    <w:p w14:paraId="42532764" w14:textId="6CA2655A" w:rsidR="003E29F9" w:rsidRPr="00E72439" w:rsidRDefault="00C97E54" w:rsidP="00E6413E">
      <w:pPr>
        <w:pStyle w:val="ListParagraph"/>
        <w:numPr>
          <w:ilvl w:val="1"/>
          <w:numId w:val="8"/>
        </w:numPr>
        <w:ind w:left="567" w:hanging="567"/>
        <w:jc w:val="both"/>
        <w:rPr>
          <w:lang w:val="lv-LV"/>
        </w:rPr>
      </w:pPr>
      <w:r w:rsidRPr="00C97E54">
        <w:rPr>
          <w:iCs/>
          <w:lang w:val="lv-LV"/>
        </w:rPr>
        <w:t>Iepirkuma ietvaros</w:t>
      </w:r>
      <w:r w:rsidR="004865C0" w:rsidRPr="00E72439">
        <w:rPr>
          <w:lang w:val="lv-LV"/>
        </w:rPr>
        <w:t xml:space="preserve"> var tikt noteikta atkārtota piedāvājumu un/vai Finanšu piedāvājumu iesniegšana. Šādā gadījumā atkārtoti iesniegto piedāvājumu atvēršana ir atklāta</w:t>
      </w:r>
      <w:r w:rsidR="003E29F9" w:rsidRPr="00E72439">
        <w:rPr>
          <w:lang w:val="lv-LV"/>
        </w:rPr>
        <w:t>.</w:t>
      </w:r>
      <w:r w:rsidR="0098753C" w:rsidRPr="00E72439">
        <w:rPr>
          <w:rStyle w:val="FootnoteReference"/>
          <w:lang w:val="lv-LV"/>
        </w:rPr>
        <w:footnoteReference w:id="12"/>
      </w:r>
    </w:p>
    <w:p w14:paraId="2356BF55" w14:textId="77777777" w:rsidR="0006182B" w:rsidRPr="00E72439" w:rsidRDefault="0006182B" w:rsidP="0006182B">
      <w:pPr>
        <w:pStyle w:val="ListParagraph"/>
        <w:ind w:left="360"/>
        <w:jc w:val="both"/>
        <w:rPr>
          <w:lang w:val="lv-LV"/>
        </w:rPr>
      </w:pPr>
    </w:p>
    <w:p w14:paraId="51F6F0E0" w14:textId="6A28E059" w:rsidR="00D64547" w:rsidRPr="00E72439" w:rsidRDefault="00A14F02" w:rsidP="000F4253">
      <w:pPr>
        <w:pStyle w:val="ListParagraph"/>
        <w:numPr>
          <w:ilvl w:val="0"/>
          <w:numId w:val="8"/>
        </w:numPr>
        <w:jc w:val="center"/>
        <w:rPr>
          <w:b/>
          <w:lang w:val="lv-LV"/>
        </w:rPr>
      </w:pPr>
      <w:r>
        <w:rPr>
          <w:b/>
          <w:lang w:val="lv-LV"/>
        </w:rPr>
        <w:t>SARUNU PROCEDŪRA</w:t>
      </w:r>
      <w:r w:rsidR="00827DEE" w:rsidRPr="00E72439">
        <w:rPr>
          <w:b/>
          <w:lang w:val="lv-LV"/>
        </w:rPr>
        <w:t>S</w:t>
      </w:r>
      <w:r w:rsidR="00324A36" w:rsidRPr="00E72439">
        <w:rPr>
          <w:b/>
          <w:lang w:val="lv-LV"/>
        </w:rPr>
        <w:t xml:space="preserve"> REZULTĀTU PAZIŅOŠANA</w:t>
      </w:r>
      <w:r w:rsidR="00983103" w:rsidRPr="00E72439">
        <w:rPr>
          <w:b/>
          <w:lang w:val="lv-LV"/>
        </w:rPr>
        <w:t xml:space="preserve"> UN IEPIRKUMA LĪGUMA NOSLĒGŠANA</w:t>
      </w:r>
      <w:r w:rsidR="00F24F56" w:rsidRPr="00E72439">
        <w:rPr>
          <w:b/>
          <w:lang w:val="lv-LV"/>
        </w:rPr>
        <w:t>, LĪGUMA NODROŠINĀJUMA NOSACĪJUMI</w:t>
      </w:r>
    </w:p>
    <w:p w14:paraId="0983A8C8" w14:textId="77777777" w:rsidR="00324A36" w:rsidRPr="00E72439" w:rsidRDefault="00324A36" w:rsidP="00BD138B">
      <w:pPr>
        <w:jc w:val="both"/>
        <w:rPr>
          <w:lang w:val="lv-LV"/>
        </w:rPr>
      </w:pPr>
    </w:p>
    <w:p w14:paraId="1AEEA73F" w14:textId="2EC9DBFA" w:rsidR="004F500A" w:rsidRPr="00E72439" w:rsidRDefault="00676507" w:rsidP="000F4253">
      <w:pPr>
        <w:pStyle w:val="ListParagraph"/>
        <w:numPr>
          <w:ilvl w:val="1"/>
          <w:numId w:val="8"/>
        </w:numPr>
        <w:ind w:left="567" w:hanging="567"/>
        <w:jc w:val="both"/>
        <w:rPr>
          <w:lang w:val="lv-LV"/>
        </w:rPr>
      </w:pPr>
      <w:r>
        <w:rPr>
          <w:lang w:val="lv-LV"/>
        </w:rPr>
        <w:t>S</w:t>
      </w:r>
      <w:r w:rsidR="00A14F02">
        <w:rPr>
          <w:lang w:val="lv-LV"/>
        </w:rPr>
        <w:t>arunu procedūra</w:t>
      </w:r>
      <w:r w:rsidR="003E29F9" w:rsidRPr="00E72439">
        <w:rPr>
          <w:lang w:val="lv-LV"/>
        </w:rPr>
        <w:t xml:space="preserve"> beidzas pēc visu </w:t>
      </w:r>
      <w:r w:rsidR="00E83E9E">
        <w:rPr>
          <w:lang w:val="lv-LV"/>
        </w:rPr>
        <w:t>Pretendentu</w:t>
      </w:r>
      <w:r w:rsidR="003E29F9" w:rsidRPr="00E72439">
        <w:rPr>
          <w:lang w:val="lv-LV"/>
        </w:rPr>
        <w:t xml:space="preserve"> noteiktā kārtībā iesniegto piedāvājumu, pārbaudes un izvērtēšanas, sarunām </w:t>
      </w:r>
      <w:r w:rsidR="003E29F9" w:rsidRPr="00676507">
        <w:rPr>
          <w:lang w:val="lv-LV"/>
        </w:rPr>
        <w:t>(ja nepieciešams),</w:t>
      </w:r>
      <w:r w:rsidR="003E29F9" w:rsidRPr="00E72439">
        <w:rPr>
          <w:lang w:val="lv-LV"/>
        </w:rPr>
        <w:t xml:space="preserve"> </w:t>
      </w:r>
      <w:r w:rsidR="00A14F02">
        <w:rPr>
          <w:lang w:val="lv-LV"/>
        </w:rPr>
        <w:t>Sarunu procedūra</w:t>
      </w:r>
      <w:r w:rsidR="003E29F9" w:rsidRPr="00E72439">
        <w:rPr>
          <w:lang w:val="lv-LV"/>
        </w:rPr>
        <w:t xml:space="preserve">s uzvarētāja noteikšanas vai pēc </w:t>
      </w:r>
      <w:r w:rsidR="00A14F02">
        <w:rPr>
          <w:lang w:val="lv-LV"/>
        </w:rPr>
        <w:t>Sarunu procedūra</w:t>
      </w:r>
      <w:r w:rsidR="003E29F9" w:rsidRPr="00E72439">
        <w:rPr>
          <w:lang w:val="lv-LV"/>
        </w:rPr>
        <w:t>s izbeigšanas vai pārtraukšanas</w:t>
      </w:r>
      <w:r>
        <w:rPr>
          <w:lang w:val="lv-LV"/>
        </w:rPr>
        <w:t>.</w:t>
      </w:r>
    </w:p>
    <w:p w14:paraId="5092E444" w14:textId="01A94A9D" w:rsidR="004F500A" w:rsidRPr="00E72439" w:rsidRDefault="00E647BC" w:rsidP="000F4253">
      <w:pPr>
        <w:pStyle w:val="ListParagraph"/>
        <w:numPr>
          <w:ilvl w:val="1"/>
          <w:numId w:val="8"/>
        </w:numPr>
        <w:ind w:left="567" w:hanging="567"/>
        <w:jc w:val="both"/>
        <w:rPr>
          <w:lang w:val="lv-LV"/>
        </w:rPr>
      </w:pPr>
      <w:r>
        <w:rPr>
          <w:lang w:val="lv-LV"/>
        </w:rPr>
        <w:t>J</w:t>
      </w:r>
      <w:r w:rsidR="00D64547" w:rsidRPr="00E72439">
        <w:rPr>
          <w:lang w:val="lv-LV"/>
        </w:rPr>
        <w:t xml:space="preserve">a </w:t>
      </w:r>
      <w:r w:rsidR="00C3745E">
        <w:rPr>
          <w:lang w:val="lv-LV"/>
        </w:rPr>
        <w:t>Sarunu procedūrā</w:t>
      </w:r>
      <w:r w:rsidR="00D64547" w:rsidRPr="00E72439">
        <w:rPr>
          <w:lang w:val="lv-LV"/>
        </w:rPr>
        <w:t xml:space="preserve"> nav iesniegti piedāvājumi vai ja iesniegtie piedāvājumi neatbilst </w:t>
      </w:r>
      <w:r w:rsidR="00A14F02">
        <w:rPr>
          <w:lang w:val="lv-LV"/>
        </w:rPr>
        <w:t>Sarunu procedūra</w:t>
      </w:r>
      <w:r w:rsidR="00827DEE" w:rsidRPr="00E72439">
        <w:rPr>
          <w:lang w:val="lv-LV"/>
        </w:rPr>
        <w:t>s</w:t>
      </w:r>
      <w:r w:rsidR="00D64547" w:rsidRPr="00E72439">
        <w:rPr>
          <w:lang w:val="lv-LV"/>
        </w:rPr>
        <w:t xml:space="preserve"> dokumentos noteiktajām prasībām, </w:t>
      </w:r>
      <w:r w:rsidR="00C3745E">
        <w:rPr>
          <w:lang w:val="lv-LV"/>
        </w:rPr>
        <w:t>Komisija</w:t>
      </w:r>
      <w:r w:rsidR="00D64547" w:rsidRPr="00E72439">
        <w:rPr>
          <w:lang w:val="lv-LV"/>
        </w:rPr>
        <w:t xml:space="preserve"> pieņem lēmumu izbeigt </w:t>
      </w:r>
      <w:r w:rsidR="00C3745E">
        <w:rPr>
          <w:lang w:val="lv-LV"/>
        </w:rPr>
        <w:t>Sarunu procedūru</w:t>
      </w:r>
      <w:r>
        <w:rPr>
          <w:lang w:val="lv-LV"/>
        </w:rPr>
        <w:t>.</w:t>
      </w:r>
    </w:p>
    <w:p w14:paraId="2E4BF060" w14:textId="2C1ED951" w:rsidR="004F500A" w:rsidRPr="00E72439" w:rsidRDefault="00C3745E" w:rsidP="000F4253">
      <w:pPr>
        <w:pStyle w:val="ListParagraph"/>
        <w:numPr>
          <w:ilvl w:val="1"/>
          <w:numId w:val="8"/>
        </w:numPr>
        <w:ind w:left="567" w:hanging="567"/>
        <w:jc w:val="both"/>
        <w:rPr>
          <w:lang w:val="lv-LV"/>
        </w:rPr>
      </w:pPr>
      <w:r>
        <w:rPr>
          <w:lang w:val="lv-LV"/>
        </w:rPr>
        <w:t>Komisija</w:t>
      </w:r>
      <w:r w:rsidR="00D64547" w:rsidRPr="00E72439">
        <w:rPr>
          <w:lang w:val="lv-LV"/>
        </w:rPr>
        <w:t xml:space="preserve"> ir tiesīga jebkurā brīdī pārtraukt </w:t>
      </w:r>
      <w:r>
        <w:rPr>
          <w:lang w:val="lv-LV"/>
        </w:rPr>
        <w:t>Sarunu procedūru</w:t>
      </w:r>
      <w:r w:rsidR="00D64547" w:rsidRPr="00E72439">
        <w:rPr>
          <w:lang w:val="lv-LV"/>
        </w:rPr>
        <w:t>, ja tam ir objektīvs pamatojums</w:t>
      </w:r>
      <w:r w:rsidR="00E647BC">
        <w:rPr>
          <w:lang w:val="lv-LV"/>
        </w:rPr>
        <w:t>.</w:t>
      </w:r>
    </w:p>
    <w:p w14:paraId="32516D64" w14:textId="76663791" w:rsidR="004F500A" w:rsidRPr="00E72439" w:rsidRDefault="00E647BC" w:rsidP="000F4253">
      <w:pPr>
        <w:pStyle w:val="ListParagraph"/>
        <w:numPr>
          <w:ilvl w:val="1"/>
          <w:numId w:val="8"/>
        </w:numPr>
        <w:ind w:left="567" w:hanging="567"/>
        <w:jc w:val="both"/>
        <w:rPr>
          <w:lang w:val="lv-LV"/>
        </w:rPr>
      </w:pPr>
      <w:r>
        <w:rPr>
          <w:lang w:val="lv-LV"/>
        </w:rPr>
        <w:t>G</w:t>
      </w:r>
      <w:r w:rsidR="004F500A" w:rsidRPr="00E72439">
        <w:rPr>
          <w:lang w:val="lv-LV"/>
        </w:rPr>
        <w:t xml:space="preserve">adījumā, ja </w:t>
      </w:r>
      <w:r w:rsidR="00A14F02">
        <w:rPr>
          <w:lang w:val="lv-LV"/>
        </w:rPr>
        <w:t>Sarunu procedūra</w:t>
      </w:r>
      <w:r w:rsidR="004F500A" w:rsidRPr="00E72439">
        <w:rPr>
          <w:lang w:val="lv-LV"/>
        </w:rPr>
        <w:t xml:space="preserve"> tiek izbeigta vai pārtraukta, </w:t>
      </w:r>
      <w:r w:rsidR="00C3745E">
        <w:rPr>
          <w:lang w:val="lv-LV"/>
        </w:rPr>
        <w:t>Komisija</w:t>
      </w:r>
      <w:r w:rsidR="004F500A" w:rsidRPr="00E72439">
        <w:rPr>
          <w:lang w:val="lv-LV"/>
        </w:rPr>
        <w:t xml:space="preserve"> vienlaikus informē visus </w:t>
      </w:r>
      <w:r w:rsidR="00E83E9E">
        <w:rPr>
          <w:lang w:val="lv-LV"/>
        </w:rPr>
        <w:t>Pretendentu</w:t>
      </w:r>
      <w:r w:rsidR="004F500A" w:rsidRPr="00E72439">
        <w:rPr>
          <w:lang w:val="lv-LV"/>
        </w:rPr>
        <w:t xml:space="preserve">s par visiem iemesliem, kuru dēļ </w:t>
      </w:r>
      <w:r w:rsidR="00A14F02">
        <w:rPr>
          <w:lang w:val="lv-LV"/>
        </w:rPr>
        <w:t>Sarunu procedūra</w:t>
      </w:r>
      <w:r w:rsidR="004F500A" w:rsidRPr="00E72439">
        <w:rPr>
          <w:lang w:val="lv-LV"/>
        </w:rPr>
        <w:t xml:space="preserve"> tiek izbeigta vai pārtraukta</w:t>
      </w:r>
      <w:r>
        <w:rPr>
          <w:lang w:val="lv-LV"/>
        </w:rPr>
        <w:t>.</w:t>
      </w:r>
    </w:p>
    <w:p w14:paraId="78DE58FC" w14:textId="4AE2AD19" w:rsidR="004F500A" w:rsidRPr="00E72439" w:rsidRDefault="00E647BC" w:rsidP="000F4253">
      <w:pPr>
        <w:pStyle w:val="ListParagraph"/>
        <w:numPr>
          <w:ilvl w:val="1"/>
          <w:numId w:val="8"/>
        </w:numPr>
        <w:ind w:left="567" w:hanging="567"/>
        <w:jc w:val="both"/>
        <w:rPr>
          <w:lang w:val="lv-LV"/>
        </w:rPr>
      </w:pPr>
      <w:r>
        <w:rPr>
          <w:lang w:val="lv-LV"/>
        </w:rPr>
        <w:t>J</w:t>
      </w:r>
      <w:r w:rsidR="00D64547" w:rsidRPr="00E72439">
        <w:rPr>
          <w:lang w:val="lv-LV"/>
        </w:rPr>
        <w:t xml:space="preserve">a </w:t>
      </w:r>
      <w:r w:rsidR="00C3745E">
        <w:rPr>
          <w:lang w:val="lv-LV"/>
        </w:rPr>
        <w:t>Sarunu procedūrā</w:t>
      </w:r>
      <w:r w:rsidR="00D64547" w:rsidRPr="00E72439">
        <w:rPr>
          <w:lang w:val="lv-LV"/>
        </w:rPr>
        <w:t xml:space="preserve"> iesniegts viens piedāvājums, </w:t>
      </w:r>
      <w:r w:rsidR="00C3745E">
        <w:rPr>
          <w:lang w:val="lv-LV"/>
        </w:rPr>
        <w:t>Komisija</w:t>
      </w:r>
      <w:r w:rsidR="00D64547" w:rsidRPr="00E72439">
        <w:rPr>
          <w:lang w:val="lv-LV"/>
        </w:rPr>
        <w:t xml:space="preserve"> lemj, vai tas atbilst </w:t>
      </w:r>
      <w:r w:rsidR="00A14F02">
        <w:rPr>
          <w:lang w:val="lv-LV"/>
        </w:rPr>
        <w:t>Sarunu procedūra</w:t>
      </w:r>
      <w:r w:rsidR="00827DEE" w:rsidRPr="00E72439">
        <w:rPr>
          <w:lang w:val="lv-LV"/>
        </w:rPr>
        <w:t>s</w:t>
      </w:r>
      <w:r w:rsidR="00D64547" w:rsidRPr="00E72439">
        <w:rPr>
          <w:lang w:val="lv-LV"/>
        </w:rPr>
        <w:t xml:space="preserve"> nolikumam, vai tas ir izdevīgs un vai attiecīgo </w:t>
      </w:r>
      <w:r w:rsidR="00E83E9E">
        <w:rPr>
          <w:lang w:val="lv-LV"/>
        </w:rPr>
        <w:t>Pretendentu</w:t>
      </w:r>
      <w:r w:rsidR="00D64547" w:rsidRPr="00E72439">
        <w:rPr>
          <w:lang w:val="lv-LV"/>
        </w:rPr>
        <w:t xml:space="preserve"> var atzīt par uzvarētāju </w:t>
      </w:r>
      <w:r w:rsidR="00C3745E">
        <w:rPr>
          <w:lang w:val="lv-LV"/>
        </w:rPr>
        <w:t>Sarunu procedūrā</w:t>
      </w:r>
      <w:r>
        <w:rPr>
          <w:lang w:val="lv-LV"/>
        </w:rPr>
        <w:t>.</w:t>
      </w:r>
    </w:p>
    <w:p w14:paraId="0508BC94" w14:textId="1ED0A40A" w:rsidR="004F500A" w:rsidRPr="00E72439" w:rsidRDefault="00A14F02" w:rsidP="000F4253">
      <w:pPr>
        <w:pStyle w:val="ListParagraph"/>
        <w:numPr>
          <w:ilvl w:val="1"/>
          <w:numId w:val="8"/>
        </w:numPr>
        <w:ind w:left="567" w:hanging="567"/>
        <w:jc w:val="both"/>
        <w:rPr>
          <w:lang w:val="lv-LV"/>
        </w:rPr>
      </w:pPr>
      <w:r>
        <w:rPr>
          <w:lang w:val="lv-LV"/>
        </w:rPr>
        <w:t>Pasūtītāja</w:t>
      </w:r>
      <w:r w:rsidR="00CD6B19" w:rsidRPr="00E72439">
        <w:rPr>
          <w:lang w:val="lv-LV"/>
        </w:rPr>
        <w:t xml:space="preserve"> iekšējos normatīvajos aktos noteiktajā kārtībā pieņemtais lēmums par </w:t>
      </w:r>
      <w:r>
        <w:rPr>
          <w:lang w:val="lv-LV"/>
        </w:rPr>
        <w:t>Sarunu procedūra</w:t>
      </w:r>
      <w:r w:rsidR="00CD6B19" w:rsidRPr="00E72439">
        <w:rPr>
          <w:lang w:val="lv-LV"/>
        </w:rPr>
        <w:t xml:space="preserve">s rezultātu </w:t>
      </w:r>
      <w:r w:rsidR="00D64547" w:rsidRPr="00E72439">
        <w:rPr>
          <w:lang w:val="lv-LV"/>
        </w:rPr>
        <w:t xml:space="preserve">un līguma slēgšanu ir pamats līguma noslēgšanai ar </w:t>
      </w:r>
      <w:r>
        <w:rPr>
          <w:lang w:val="lv-LV"/>
        </w:rPr>
        <w:t>Sarunu procedūra</w:t>
      </w:r>
      <w:r w:rsidR="006A45BC" w:rsidRPr="00E72439">
        <w:rPr>
          <w:lang w:val="lv-LV"/>
        </w:rPr>
        <w:t>s</w:t>
      </w:r>
      <w:r w:rsidR="00D64547" w:rsidRPr="00E72439">
        <w:rPr>
          <w:lang w:val="lv-LV"/>
        </w:rPr>
        <w:t xml:space="preserve"> uzvarētāju (atbilstoši </w:t>
      </w:r>
      <w:r>
        <w:rPr>
          <w:lang w:val="lv-LV"/>
        </w:rPr>
        <w:t>Sarunu procedūra</w:t>
      </w:r>
      <w:r w:rsidR="006A45BC" w:rsidRPr="00E72439">
        <w:rPr>
          <w:lang w:val="lv-LV"/>
        </w:rPr>
        <w:t>s</w:t>
      </w:r>
      <w:r w:rsidR="00D64547" w:rsidRPr="00E72439">
        <w:rPr>
          <w:lang w:val="lv-LV"/>
        </w:rPr>
        <w:t xml:space="preserve"> nolikuma </w:t>
      </w:r>
      <w:r w:rsidR="00F9790E">
        <w:rPr>
          <w:lang w:val="lv-LV"/>
        </w:rPr>
        <w:t>3</w:t>
      </w:r>
      <w:r w:rsidR="00D64547" w:rsidRPr="00E72439">
        <w:rPr>
          <w:lang w:val="lv-LV"/>
        </w:rPr>
        <w:t>.pielikumam)</w:t>
      </w:r>
      <w:r w:rsidR="00E647BC">
        <w:rPr>
          <w:lang w:val="lv-LV"/>
        </w:rPr>
        <w:t>.</w:t>
      </w:r>
    </w:p>
    <w:p w14:paraId="3B372526" w14:textId="2393391E" w:rsidR="004F500A" w:rsidRPr="00E72439" w:rsidRDefault="00A14F02" w:rsidP="000F4253">
      <w:pPr>
        <w:pStyle w:val="ListParagraph"/>
        <w:numPr>
          <w:ilvl w:val="1"/>
          <w:numId w:val="8"/>
        </w:numPr>
        <w:ind w:left="567" w:hanging="567"/>
        <w:jc w:val="both"/>
        <w:rPr>
          <w:lang w:val="lv-LV"/>
        </w:rPr>
      </w:pPr>
      <w:r>
        <w:rPr>
          <w:lang w:val="lv-LV"/>
        </w:rPr>
        <w:t>Pasūtītājs</w:t>
      </w:r>
      <w:r w:rsidR="009C7EC2" w:rsidRPr="00E72439">
        <w:rPr>
          <w:lang w:val="lv-LV"/>
        </w:rPr>
        <w:t xml:space="preserve"> 5</w:t>
      </w:r>
      <w:r w:rsidR="00866899">
        <w:rPr>
          <w:lang w:val="lv-LV"/>
        </w:rPr>
        <w:t> </w:t>
      </w:r>
      <w:r w:rsidR="008077C6" w:rsidRPr="00E72439">
        <w:rPr>
          <w:lang w:val="lv-LV"/>
        </w:rPr>
        <w:t xml:space="preserve">(piecu) </w:t>
      </w:r>
      <w:r w:rsidR="009C7EC2" w:rsidRPr="00E72439">
        <w:rPr>
          <w:lang w:val="lv-LV"/>
        </w:rPr>
        <w:t>darba dienu laikā</w:t>
      </w:r>
      <w:r w:rsidR="00867CAF" w:rsidRPr="00E72439">
        <w:rPr>
          <w:lang w:val="lv-LV"/>
        </w:rPr>
        <w:t xml:space="preserve"> pēc lēmuma pieņem</w:t>
      </w:r>
      <w:r w:rsidR="00A94850" w:rsidRPr="00E72439">
        <w:rPr>
          <w:lang w:val="lv-LV"/>
        </w:rPr>
        <w:t xml:space="preserve">šanas </w:t>
      </w:r>
      <w:r w:rsidR="009C7EC2" w:rsidRPr="00E72439">
        <w:rPr>
          <w:lang w:val="lv-LV"/>
        </w:rPr>
        <w:t xml:space="preserve">rakstiski informē visus </w:t>
      </w:r>
      <w:r w:rsidR="00E83E9E">
        <w:rPr>
          <w:lang w:val="lv-LV"/>
        </w:rPr>
        <w:t>Pretendentu</w:t>
      </w:r>
      <w:r w:rsidR="009C7EC2" w:rsidRPr="00E72439">
        <w:rPr>
          <w:lang w:val="lv-LV"/>
        </w:rPr>
        <w:t xml:space="preserve">s par </w:t>
      </w:r>
      <w:r>
        <w:rPr>
          <w:lang w:val="lv-LV"/>
        </w:rPr>
        <w:t>Sarunu procedūra</w:t>
      </w:r>
      <w:r w:rsidR="00EF74B1" w:rsidRPr="00E72439">
        <w:rPr>
          <w:lang w:val="lv-LV"/>
        </w:rPr>
        <w:t>s</w:t>
      </w:r>
      <w:r w:rsidR="009C7EC2" w:rsidRPr="00E72439">
        <w:rPr>
          <w:lang w:val="lv-LV"/>
        </w:rPr>
        <w:t xml:space="preserve"> rezultātiem</w:t>
      </w:r>
      <w:r w:rsidR="00E647BC">
        <w:rPr>
          <w:lang w:val="lv-LV"/>
        </w:rPr>
        <w:t>.</w:t>
      </w:r>
    </w:p>
    <w:p w14:paraId="4D990329" w14:textId="6ECDC235" w:rsidR="003E29F9" w:rsidRPr="00E72439" w:rsidRDefault="00E647BC" w:rsidP="000F4253">
      <w:pPr>
        <w:pStyle w:val="ListParagraph"/>
        <w:numPr>
          <w:ilvl w:val="1"/>
          <w:numId w:val="8"/>
        </w:numPr>
        <w:ind w:left="567" w:hanging="567"/>
        <w:jc w:val="both"/>
        <w:rPr>
          <w:lang w:val="lv-LV"/>
        </w:rPr>
      </w:pPr>
      <w:r>
        <w:rPr>
          <w:lang w:val="lv-LV"/>
        </w:rPr>
        <w:t>J</w:t>
      </w:r>
      <w:r w:rsidR="003E29F9" w:rsidRPr="00E72439">
        <w:rPr>
          <w:lang w:val="lv-LV"/>
        </w:rPr>
        <w:t xml:space="preserve">a laika posmā no rezultātu paziņošanas līdz līguma noslēgšanai VID publiskajā datu bāzē izraudzītajam </w:t>
      </w:r>
      <w:r w:rsidR="00E83E9E">
        <w:rPr>
          <w:lang w:val="lv-LV"/>
        </w:rPr>
        <w:t>Pretendentam</w:t>
      </w:r>
      <w:r w:rsidR="003E29F9" w:rsidRPr="00E72439">
        <w:rPr>
          <w:lang w:val="lv-LV"/>
        </w:rPr>
        <w:t xml:space="preserve"> ir konstatējams  nodokļu parāds (lielāks par 150 </w:t>
      </w:r>
      <w:proofErr w:type="spellStart"/>
      <w:r w:rsidR="003E29F9" w:rsidRPr="00E72439">
        <w:rPr>
          <w:i/>
          <w:iCs/>
          <w:lang w:val="lv-LV"/>
        </w:rPr>
        <w:t>euro</w:t>
      </w:r>
      <w:proofErr w:type="spellEnd"/>
      <w:r w:rsidR="003E29F9" w:rsidRPr="00E72439">
        <w:rPr>
          <w:lang w:val="lv-LV"/>
        </w:rPr>
        <w:t xml:space="preserve">), </w:t>
      </w:r>
      <w:r w:rsidR="00C3745E">
        <w:rPr>
          <w:lang w:val="lv-LV"/>
        </w:rPr>
        <w:t>Komisija</w:t>
      </w:r>
      <w:r w:rsidR="003E29F9" w:rsidRPr="00E72439">
        <w:rPr>
          <w:lang w:val="lv-LV"/>
        </w:rPr>
        <w:t xml:space="preserve"> pieprasa iesniegt apliecinājumu par nodokļu parādu neesamību – izziņu no VID elektroniskās deklarēšanas sistēmas (EDS), kas apliecina informāciju par nodokļu parādiem uz konkrētu dienu</w:t>
      </w:r>
      <w:r>
        <w:rPr>
          <w:lang w:val="lv-LV"/>
        </w:rPr>
        <w:t>.</w:t>
      </w:r>
    </w:p>
    <w:p w14:paraId="021B2C5E" w14:textId="1B5DC71C" w:rsidR="00FA626D" w:rsidRPr="009D65B9" w:rsidRDefault="00E647BC" w:rsidP="000F4253">
      <w:pPr>
        <w:pStyle w:val="ListParagraph"/>
        <w:numPr>
          <w:ilvl w:val="1"/>
          <w:numId w:val="8"/>
        </w:numPr>
        <w:ind w:left="567" w:hanging="567"/>
        <w:jc w:val="both"/>
        <w:rPr>
          <w:lang w:val="lv-LV"/>
        </w:rPr>
      </w:pPr>
      <w:r>
        <w:rPr>
          <w:lang w:val="lv-LV"/>
        </w:rPr>
        <w:t>J</w:t>
      </w:r>
      <w:r w:rsidR="004F500A" w:rsidRPr="00F9790E">
        <w:rPr>
          <w:lang w:val="lv-LV"/>
        </w:rPr>
        <w:t xml:space="preserve">a </w:t>
      </w:r>
      <w:r w:rsidR="00A14F02">
        <w:rPr>
          <w:lang w:val="lv-LV"/>
        </w:rPr>
        <w:t>Sarunu procedūra</w:t>
      </w:r>
      <w:r w:rsidR="004F500A" w:rsidRPr="00F9790E">
        <w:rPr>
          <w:lang w:val="lv-LV"/>
        </w:rPr>
        <w:t>s uzvarētājs</w:t>
      </w:r>
      <w:r w:rsidR="00C3745E">
        <w:rPr>
          <w:lang w:val="lv-LV"/>
        </w:rPr>
        <w:t xml:space="preserve"> (izvēlētais Pretendents)</w:t>
      </w:r>
      <w:r w:rsidR="004F500A" w:rsidRPr="00F9790E">
        <w:rPr>
          <w:lang w:val="lv-LV"/>
        </w:rPr>
        <w:t xml:space="preserve"> atsakās slēgt iepirkuma līgumu, tiek pieņemts lēmums slēgt līgumu ar nākamo nolikuma prasībām atbilstošo </w:t>
      </w:r>
      <w:r w:rsidR="00E83E9E">
        <w:rPr>
          <w:lang w:val="lv-LV"/>
        </w:rPr>
        <w:t>Pretendentu</w:t>
      </w:r>
      <w:r w:rsidR="004F500A" w:rsidRPr="00F9790E">
        <w:rPr>
          <w:lang w:val="lv-LV"/>
        </w:rPr>
        <w:t xml:space="preserve">, kurš iesniedzis nolikuma </w:t>
      </w:r>
      <w:r w:rsidR="00BC30C1">
        <w:rPr>
          <w:lang w:val="lv-LV"/>
        </w:rPr>
        <w:t>4</w:t>
      </w:r>
      <w:r w:rsidR="004F500A" w:rsidRPr="00F9790E">
        <w:rPr>
          <w:lang w:val="lv-LV"/>
        </w:rPr>
        <w:t xml:space="preserve">.1.punktā noteiktajam izvēles kritērijam un nolikuma prasībām atbilstošu piedāvājumu, vai pārtraukt </w:t>
      </w:r>
      <w:r w:rsidR="00C3745E">
        <w:rPr>
          <w:lang w:val="lv-LV"/>
        </w:rPr>
        <w:t>Sarunu procedūru</w:t>
      </w:r>
      <w:r w:rsidR="004F500A" w:rsidRPr="00F9790E">
        <w:rPr>
          <w:lang w:val="lv-LV"/>
        </w:rPr>
        <w:t xml:space="preserve">, neizvēloties nevienu piedāvājumu. Ja pieņemts lēmums slēgt līgumu ar nākamo atbilstošo </w:t>
      </w:r>
      <w:r w:rsidR="00E83E9E">
        <w:rPr>
          <w:lang w:val="lv-LV"/>
        </w:rPr>
        <w:t>Pretendentu</w:t>
      </w:r>
      <w:r w:rsidR="004F500A" w:rsidRPr="00F9790E">
        <w:rPr>
          <w:lang w:val="lv-LV"/>
        </w:rPr>
        <w:t xml:space="preserve">, kurš iesniedzis nolikuma </w:t>
      </w:r>
      <w:r w:rsidR="00BC30C1">
        <w:rPr>
          <w:lang w:val="lv-LV"/>
        </w:rPr>
        <w:t>4</w:t>
      </w:r>
      <w:r w:rsidR="004F500A" w:rsidRPr="00F9790E">
        <w:rPr>
          <w:lang w:val="lv-LV"/>
        </w:rPr>
        <w:t xml:space="preserve">.1.punktā noteiktajam izvēles kritērijam un piedāvājumu atlases prasībām atbilstošu piedāvājumu, bet tas atsakās līgumu slēgt, </w:t>
      </w:r>
      <w:r w:rsidR="00C3745E">
        <w:rPr>
          <w:lang w:val="lv-LV"/>
        </w:rPr>
        <w:t>Komisija</w:t>
      </w:r>
      <w:r w:rsidR="004F500A" w:rsidRPr="00F9790E">
        <w:rPr>
          <w:lang w:val="lv-LV"/>
        </w:rPr>
        <w:t xml:space="preserve"> pieņem lēmumu pārtraukt </w:t>
      </w:r>
      <w:r w:rsidR="00C3745E" w:rsidRPr="009D65B9">
        <w:rPr>
          <w:lang w:val="lv-LV"/>
        </w:rPr>
        <w:t>Sarunu procedūru</w:t>
      </w:r>
      <w:r w:rsidR="004F500A" w:rsidRPr="009D65B9">
        <w:rPr>
          <w:lang w:val="lv-LV"/>
        </w:rPr>
        <w:t>, neizvēloties nevienu piedāvājumu</w:t>
      </w:r>
      <w:r>
        <w:rPr>
          <w:lang w:val="lv-LV"/>
        </w:rPr>
        <w:t>.</w:t>
      </w:r>
    </w:p>
    <w:p w14:paraId="5D05CB04" w14:textId="422B6B31" w:rsidR="000E6E06" w:rsidRPr="009D65B9" w:rsidRDefault="00E647BC" w:rsidP="000F4253">
      <w:pPr>
        <w:pStyle w:val="ListParagraph"/>
        <w:numPr>
          <w:ilvl w:val="1"/>
          <w:numId w:val="8"/>
        </w:numPr>
        <w:ind w:left="567" w:hanging="567"/>
        <w:jc w:val="both"/>
        <w:rPr>
          <w:lang w:val="lv-LV"/>
        </w:rPr>
      </w:pPr>
      <w:r>
        <w:rPr>
          <w:lang w:val="lv-LV"/>
        </w:rPr>
        <w:t>J</w:t>
      </w:r>
      <w:r w:rsidR="00C05A25" w:rsidRPr="009D65B9">
        <w:rPr>
          <w:lang w:val="lv-LV"/>
        </w:rPr>
        <w:t>a piedāvājumu iesni</w:t>
      </w:r>
      <w:r w:rsidR="00484CDF" w:rsidRPr="009D65B9">
        <w:rPr>
          <w:lang w:val="lv-LV"/>
        </w:rPr>
        <w:t>egus</w:t>
      </w:r>
      <w:r w:rsidR="000E6E06" w:rsidRPr="009D65B9">
        <w:rPr>
          <w:lang w:val="lv-LV"/>
        </w:rPr>
        <w:t>ī</w:t>
      </w:r>
      <w:r w:rsidR="00C05A25" w:rsidRPr="009D65B9">
        <w:rPr>
          <w:lang w:val="lv-LV"/>
        </w:rPr>
        <w:t xml:space="preserve"> </w:t>
      </w:r>
      <w:r w:rsidR="00C9517D">
        <w:rPr>
          <w:lang w:val="lv-LV"/>
        </w:rPr>
        <w:t>piegādātāju</w:t>
      </w:r>
      <w:r w:rsidR="00C05A25" w:rsidRPr="009D65B9">
        <w:rPr>
          <w:lang w:val="lv-LV"/>
        </w:rPr>
        <w:t xml:space="preserve"> apvienība,</w:t>
      </w:r>
      <w:r w:rsidR="000E6E06" w:rsidRPr="009D65B9">
        <w:rPr>
          <w:lang w:val="lv-LV"/>
        </w:rPr>
        <w:t xml:space="preserve"> kurai tiek piešķirtas līguma slēgšanas tiesības</w:t>
      </w:r>
      <w:r w:rsidR="00B657D4" w:rsidRPr="009D65B9">
        <w:rPr>
          <w:lang w:val="lv-LV"/>
        </w:rPr>
        <w:t>,</w:t>
      </w:r>
      <w:r w:rsidR="000E6E06" w:rsidRPr="009D65B9">
        <w:rPr>
          <w:lang w:val="lv-LV"/>
        </w:rPr>
        <w:t xml:space="preserve"> 1.7.</w:t>
      </w:r>
      <w:r w:rsidR="003066BA" w:rsidRPr="009D65B9">
        <w:rPr>
          <w:lang w:val="lv-LV"/>
        </w:rPr>
        <w:t>9</w:t>
      </w:r>
      <w:r w:rsidR="000E6E06" w:rsidRPr="009D65B9">
        <w:rPr>
          <w:lang w:val="lv-LV"/>
        </w:rPr>
        <w:t>.vai 1.7.</w:t>
      </w:r>
      <w:r w:rsidR="003066BA" w:rsidRPr="009D65B9">
        <w:rPr>
          <w:lang w:val="lv-LV"/>
        </w:rPr>
        <w:t>10</w:t>
      </w:r>
      <w:r w:rsidR="000E6E06" w:rsidRPr="009D65B9">
        <w:rPr>
          <w:lang w:val="lv-LV"/>
        </w:rPr>
        <w:t>.punktā noteiktajā termiņā Pasūtītājam neiesniedz Nolikumā noteiktos iesniedzamos dokumentus,</w:t>
      </w:r>
      <w:r w:rsidR="00B657D4" w:rsidRPr="009D65B9">
        <w:rPr>
          <w:lang w:val="lv-LV"/>
        </w:rPr>
        <w:t xml:space="preserve"> tas </w:t>
      </w:r>
      <w:r w:rsidR="00C9517D">
        <w:rPr>
          <w:lang w:val="lv-LV"/>
        </w:rPr>
        <w:t xml:space="preserve">var tikt </w:t>
      </w:r>
      <w:r w:rsidR="00B657D4" w:rsidRPr="009D65B9">
        <w:rPr>
          <w:lang w:val="lv-LV"/>
        </w:rPr>
        <w:t>uzskatīts par pretendenta (</w:t>
      </w:r>
      <w:r w:rsidR="00C9517D">
        <w:rPr>
          <w:lang w:val="lv-LV"/>
        </w:rPr>
        <w:t>piegādātāju</w:t>
      </w:r>
      <w:r w:rsidR="00B657D4" w:rsidRPr="009D65B9">
        <w:rPr>
          <w:lang w:val="lv-LV"/>
        </w:rPr>
        <w:t xml:space="preserve"> apvienības) atteikumu slēgt iepirkuma līgumu, un Pasūtītājs ir tiesīgs, paturot piedāvājuma nodrošinājumu, lemt par iepirkuma līguma slēgšanas tiesību piešķiršanu nākamajam pretendentam, kurš iepirkumam iesniedzis nolikuma </w:t>
      </w:r>
      <w:r w:rsidR="00BC30C1" w:rsidRPr="009D65B9">
        <w:rPr>
          <w:lang w:val="lv-LV"/>
        </w:rPr>
        <w:t>4</w:t>
      </w:r>
      <w:r w:rsidR="00B657D4" w:rsidRPr="009D65B9">
        <w:rPr>
          <w:lang w:val="lv-LV"/>
        </w:rPr>
        <w:t>.1.punktā noteiktajam izvēles kritērijam un piedāvājumu atlases prasībām atbilstošu piedāvājumu</w:t>
      </w:r>
      <w:r w:rsidR="003832A6">
        <w:rPr>
          <w:lang w:val="lv-LV"/>
        </w:rPr>
        <w:t>.</w:t>
      </w:r>
    </w:p>
    <w:p w14:paraId="58A195C2" w14:textId="321678E5" w:rsidR="00757C32" w:rsidRPr="009812F8" w:rsidRDefault="003832A6" w:rsidP="000F4253">
      <w:pPr>
        <w:pStyle w:val="ListParagraph"/>
        <w:numPr>
          <w:ilvl w:val="1"/>
          <w:numId w:val="8"/>
        </w:numPr>
        <w:ind w:left="567" w:hanging="567"/>
        <w:jc w:val="both"/>
        <w:rPr>
          <w:lang w:val="lv-LV"/>
        </w:rPr>
      </w:pPr>
      <w:r>
        <w:rPr>
          <w:lang w:val="lv-LV"/>
        </w:rPr>
        <w:t>P</w:t>
      </w:r>
      <w:r w:rsidR="00C05A25" w:rsidRPr="009D65B9">
        <w:rPr>
          <w:lang w:val="lv-LV"/>
        </w:rPr>
        <w:t xml:space="preserve">ēc iepirkuma līguma </w:t>
      </w:r>
      <w:r w:rsidR="00C05A25" w:rsidRPr="007D6FE0">
        <w:rPr>
          <w:lang w:val="lv-LV"/>
        </w:rPr>
        <w:t xml:space="preserve">noslēgšanas </w:t>
      </w:r>
      <w:r w:rsidR="007732D1">
        <w:rPr>
          <w:lang w:val="lv-LV"/>
        </w:rPr>
        <w:t>i</w:t>
      </w:r>
      <w:r w:rsidR="00C3745E">
        <w:rPr>
          <w:lang w:val="lv-LV"/>
        </w:rPr>
        <w:t>zvēlētais</w:t>
      </w:r>
      <w:r w:rsidR="00C05A25" w:rsidRPr="007D6FE0">
        <w:rPr>
          <w:lang w:val="lv-LV"/>
        </w:rPr>
        <w:t xml:space="preserve"> </w:t>
      </w:r>
      <w:r w:rsidR="00E83E9E">
        <w:rPr>
          <w:lang w:val="lv-LV"/>
        </w:rPr>
        <w:t>Pretendents</w:t>
      </w:r>
      <w:r w:rsidR="007732D1">
        <w:rPr>
          <w:lang w:val="lv-LV"/>
        </w:rPr>
        <w:t xml:space="preserve"> (</w:t>
      </w:r>
      <w:r w:rsidR="00E83E9E">
        <w:rPr>
          <w:lang w:val="lv-LV"/>
        </w:rPr>
        <w:t>Pretendents</w:t>
      </w:r>
      <w:r w:rsidR="007732D1">
        <w:rPr>
          <w:lang w:val="lv-LV"/>
        </w:rPr>
        <w:t xml:space="preserve">, kuram piešķirtas līguma </w:t>
      </w:r>
      <w:r w:rsidR="007732D1" w:rsidRPr="009812F8">
        <w:rPr>
          <w:lang w:val="lv-LV"/>
        </w:rPr>
        <w:t xml:space="preserve">slēgšanas tiesības) </w:t>
      </w:r>
      <w:r w:rsidR="009D65B9" w:rsidRPr="009812F8">
        <w:rPr>
          <w:lang w:val="lv-LV"/>
        </w:rPr>
        <w:t>1</w:t>
      </w:r>
      <w:r w:rsidR="00C05A25" w:rsidRPr="009812F8">
        <w:rPr>
          <w:lang w:val="lv-LV"/>
        </w:rPr>
        <w:t xml:space="preserve">0 (desmit) darba dienu laikā iesniedz </w:t>
      </w:r>
      <w:r w:rsidR="00A14F02" w:rsidRPr="009812F8">
        <w:rPr>
          <w:lang w:val="lv-LV"/>
        </w:rPr>
        <w:t>Pasūtītāja</w:t>
      </w:r>
      <w:r w:rsidR="00C05A25" w:rsidRPr="009812F8">
        <w:rPr>
          <w:lang w:val="lv-LV"/>
        </w:rPr>
        <w:t>m līguma izpildes nodrošinājumu EUR 5 % (piecu procentu) apmērā no līgumcenas (bez PVN) kredītiestādes</w:t>
      </w:r>
      <w:r w:rsidR="00C05A25" w:rsidRPr="009812F8" w:rsidDel="00500913">
        <w:rPr>
          <w:lang w:val="lv-LV"/>
        </w:rPr>
        <w:t xml:space="preserve"> </w:t>
      </w:r>
      <w:r w:rsidR="00C05A25" w:rsidRPr="009812F8">
        <w:rPr>
          <w:lang w:val="lv-LV"/>
        </w:rPr>
        <w:t xml:space="preserve">garantijas veidā vai apdrošināšanas sabiedrības apdrošināšanas polises veidā (sk. līguma izpildes nodrošinājuma nosacījumus šī nolikuma </w:t>
      </w:r>
      <w:r w:rsidR="007732D1" w:rsidRPr="009812F8">
        <w:rPr>
          <w:lang w:val="lv-LV"/>
        </w:rPr>
        <w:t>3</w:t>
      </w:r>
      <w:r w:rsidR="00C05A25" w:rsidRPr="009812F8">
        <w:rPr>
          <w:lang w:val="lv-LV"/>
        </w:rPr>
        <w:t>.pielikum</w:t>
      </w:r>
      <w:r w:rsidR="00281FC2" w:rsidRPr="009812F8">
        <w:rPr>
          <w:lang w:val="lv-LV"/>
        </w:rPr>
        <w:t xml:space="preserve">ā pievienotā </w:t>
      </w:r>
      <w:r w:rsidR="00C05A25" w:rsidRPr="009812F8">
        <w:rPr>
          <w:lang w:val="lv-LV"/>
        </w:rPr>
        <w:t>Līguma projek</w:t>
      </w:r>
      <w:r w:rsidR="00281FC2" w:rsidRPr="009812F8">
        <w:rPr>
          <w:lang w:val="lv-LV"/>
        </w:rPr>
        <w:t>ta</w:t>
      </w:r>
      <w:r w:rsidR="00C05A25" w:rsidRPr="009812F8">
        <w:rPr>
          <w:lang w:val="lv-LV"/>
        </w:rPr>
        <w:t xml:space="preserve"> </w:t>
      </w:r>
      <w:r w:rsidR="00281FC2" w:rsidRPr="009812F8">
        <w:rPr>
          <w:lang w:val="lv-LV"/>
        </w:rPr>
        <w:t>pielikumā</w:t>
      </w:r>
      <w:r w:rsidR="00C05A25" w:rsidRPr="009812F8">
        <w:rPr>
          <w:lang w:val="lv-LV"/>
        </w:rPr>
        <w:t xml:space="preserve">), vai kā naudas summas iemaksu </w:t>
      </w:r>
      <w:r w:rsidR="00A14F02" w:rsidRPr="009812F8">
        <w:rPr>
          <w:lang w:val="lv-LV"/>
        </w:rPr>
        <w:t>Pasūtītāja</w:t>
      </w:r>
      <w:r w:rsidR="00C05A25" w:rsidRPr="009812F8">
        <w:rPr>
          <w:lang w:val="lv-LV"/>
        </w:rPr>
        <w:t xml:space="preserve"> </w:t>
      </w:r>
      <w:r w:rsidR="00C3745E" w:rsidRPr="009812F8">
        <w:rPr>
          <w:lang w:val="lv-LV"/>
        </w:rPr>
        <w:t xml:space="preserve">bankas </w:t>
      </w:r>
      <w:r w:rsidR="00C05A25" w:rsidRPr="009812F8">
        <w:rPr>
          <w:lang w:val="lv-LV"/>
        </w:rPr>
        <w:t>kontā (konta nr. norādīts līgumā)</w:t>
      </w:r>
      <w:r w:rsidR="00C3745E" w:rsidRPr="009812F8">
        <w:rPr>
          <w:lang w:val="lv-LV"/>
        </w:rPr>
        <w:t xml:space="preserve">, maksājuma uzdevuma mērķī norādot: “Līguma datumu, līguma nr. un pasūtītāja </w:t>
      </w:r>
      <w:r w:rsidR="00C3745E" w:rsidRPr="009812F8">
        <w:rPr>
          <w:lang w:val="lv-LV"/>
        </w:rPr>
        <w:lastRenderedPageBreak/>
        <w:t>piešķirto reģistrācijas numuru” un iesniedz iepirkuma līgumā norādītajai kontaktpersonai maksājuma uzdevumu</w:t>
      </w:r>
      <w:r w:rsidR="00757C32" w:rsidRPr="009812F8">
        <w:rPr>
          <w:lang w:val="lv-LV"/>
        </w:rPr>
        <w:t>.</w:t>
      </w:r>
    </w:p>
    <w:p w14:paraId="1869A215" w14:textId="49CA7F6B" w:rsidR="00C3745E" w:rsidRDefault="003832A6" w:rsidP="000F4253">
      <w:pPr>
        <w:pStyle w:val="ListParagraph"/>
        <w:numPr>
          <w:ilvl w:val="1"/>
          <w:numId w:val="8"/>
        </w:numPr>
        <w:ind w:left="567" w:hanging="567"/>
        <w:jc w:val="both"/>
        <w:rPr>
          <w:lang w:val="lv-LV"/>
        </w:rPr>
      </w:pPr>
      <w:r w:rsidRPr="009812F8">
        <w:rPr>
          <w:lang w:val="lv-LV"/>
        </w:rPr>
        <w:t>A</w:t>
      </w:r>
      <w:r w:rsidR="00C3745E" w:rsidRPr="009812F8">
        <w:rPr>
          <w:lang w:val="lv-LV"/>
        </w:rPr>
        <w:t xml:space="preserve">pdrošināšanas sabiedrības izsniegtais līguma izpildes nodrošinājums tiks pieņemts, ja apdrošināšanas sabiedrības izsniegtā </w:t>
      </w:r>
      <w:r w:rsidR="00C3745E" w:rsidRPr="009D65B9">
        <w:rPr>
          <w:lang w:val="lv-LV"/>
        </w:rPr>
        <w:t xml:space="preserve">saistību izpildes garantija pēc formas, iekļautajiem rekvizītiem, satura, paredzētajiem </w:t>
      </w:r>
      <w:r w:rsidR="00C3745E" w:rsidRPr="003324C6">
        <w:rPr>
          <w:lang w:val="lv-LV"/>
        </w:rPr>
        <w:t>nosacījumiem un iesaistīto pušu tiesību un pienākumu apjoma būs atbilstošs Starptautiskās Tirdzniecības palātas izdotajiem Vienotajiem noteikumiem par pieprasījuma garantijām. Apdrošināšanas sabiedrības izsniegtā dokumenta tekstā obligāti jābūt norādei: „Šai garantijai tiek piemēroti Starptautiskās Tirdzniecības palātas izdotie Vienotie noteikumi par pieprasījuma garantijām („</w:t>
      </w:r>
      <w:proofErr w:type="spellStart"/>
      <w:r w:rsidR="00C3745E" w:rsidRPr="003324C6">
        <w:rPr>
          <w:lang w:val="lv-LV"/>
        </w:rPr>
        <w:t>The</w:t>
      </w:r>
      <w:proofErr w:type="spellEnd"/>
      <w:r w:rsidR="00C3745E" w:rsidRPr="003324C6">
        <w:rPr>
          <w:lang w:val="lv-LV"/>
        </w:rPr>
        <w:t xml:space="preserve"> ICC </w:t>
      </w:r>
      <w:proofErr w:type="spellStart"/>
      <w:r w:rsidR="00C3745E" w:rsidRPr="003324C6">
        <w:rPr>
          <w:lang w:val="lv-LV"/>
        </w:rPr>
        <w:t>Uniform</w:t>
      </w:r>
      <w:proofErr w:type="spellEnd"/>
      <w:r w:rsidR="00C3745E" w:rsidRPr="003324C6">
        <w:rPr>
          <w:lang w:val="lv-LV"/>
        </w:rPr>
        <w:t xml:space="preserve"> </w:t>
      </w:r>
      <w:proofErr w:type="spellStart"/>
      <w:r w:rsidR="00C3745E" w:rsidRPr="003324C6">
        <w:rPr>
          <w:lang w:val="lv-LV"/>
        </w:rPr>
        <w:t>Rules</w:t>
      </w:r>
      <w:proofErr w:type="spellEnd"/>
      <w:r w:rsidR="00C3745E" w:rsidRPr="003324C6">
        <w:rPr>
          <w:lang w:val="lv-LV"/>
        </w:rPr>
        <w:t xml:space="preserve"> </w:t>
      </w:r>
      <w:proofErr w:type="spellStart"/>
      <w:r w:rsidR="00C3745E" w:rsidRPr="003324C6">
        <w:rPr>
          <w:lang w:val="lv-LV"/>
        </w:rPr>
        <w:t>for</w:t>
      </w:r>
      <w:proofErr w:type="spellEnd"/>
      <w:r w:rsidR="00C3745E" w:rsidRPr="003324C6">
        <w:rPr>
          <w:lang w:val="lv-LV"/>
        </w:rPr>
        <w:t xml:space="preserve"> </w:t>
      </w:r>
      <w:proofErr w:type="spellStart"/>
      <w:r w:rsidR="00C3745E" w:rsidRPr="003324C6">
        <w:rPr>
          <w:lang w:val="lv-LV"/>
        </w:rPr>
        <w:t>Demand</w:t>
      </w:r>
      <w:proofErr w:type="spellEnd"/>
      <w:r w:rsidR="00C3745E" w:rsidRPr="003324C6">
        <w:rPr>
          <w:lang w:val="lv-LV"/>
        </w:rPr>
        <w:t xml:space="preserve"> </w:t>
      </w:r>
      <w:proofErr w:type="spellStart"/>
      <w:r w:rsidR="00C3745E" w:rsidRPr="003324C6">
        <w:rPr>
          <w:lang w:val="lv-LV"/>
        </w:rPr>
        <w:t>Guaranties</w:t>
      </w:r>
      <w:proofErr w:type="spellEnd"/>
      <w:r w:rsidR="00C3745E" w:rsidRPr="003324C6">
        <w:rPr>
          <w:lang w:val="lv-LV"/>
        </w:rPr>
        <w:t xml:space="preserve">”, ICC </w:t>
      </w:r>
      <w:proofErr w:type="spellStart"/>
      <w:r w:rsidR="00C3745E" w:rsidRPr="003324C6">
        <w:rPr>
          <w:lang w:val="lv-LV"/>
        </w:rPr>
        <w:t>Publication</w:t>
      </w:r>
      <w:proofErr w:type="spellEnd"/>
      <w:r w:rsidR="00C3745E" w:rsidRPr="003324C6">
        <w:rPr>
          <w:lang w:val="lv-LV"/>
        </w:rPr>
        <w:t>, No.758)”</w:t>
      </w:r>
      <w:r>
        <w:rPr>
          <w:lang w:val="lv-LV"/>
        </w:rPr>
        <w:t>.</w:t>
      </w:r>
    </w:p>
    <w:p w14:paraId="1B63F339" w14:textId="71F26642" w:rsidR="00614A64" w:rsidRPr="00614A64" w:rsidRDefault="003832A6" w:rsidP="000F4253">
      <w:pPr>
        <w:pStyle w:val="ListParagraph"/>
        <w:numPr>
          <w:ilvl w:val="1"/>
          <w:numId w:val="8"/>
        </w:numPr>
        <w:ind w:left="567" w:hanging="567"/>
        <w:jc w:val="both"/>
        <w:rPr>
          <w:color w:val="000000" w:themeColor="text1"/>
          <w:lang w:val="lv-LV"/>
        </w:rPr>
      </w:pPr>
      <w:r>
        <w:rPr>
          <w:lang w:val="lv-LV"/>
        </w:rPr>
        <w:t>I</w:t>
      </w:r>
      <w:r w:rsidR="00757C32" w:rsidRPr="007D6FE0">
        <w:rPr>
          <w:lang w:val="lv-LV"/>
        </w:rPr>
        <w:t>esniegtajam līguma izpildes nodrošinājumam jāgarantē, ka</w:t>
      </w:r>
      <w:r w:rsidR="00614A64">
        <w:rPr>
          <w:lang w:val="lv-LV"/>
        </w:rPr>
        <w:t>:</w:t>
      </w:r>
    </w:p>
    <w:p w14:paraId="4F93953F" w14:textId="7E4E5099" w:rsidR="00614A64" w:rsidRPr="00614A64" w:rsidRDefault="00614A64" w:rsidP="000F4253">
      <w:pPr>
        <w:pStyle w:val="ListParagraph"/>
        <w:numPr>
          <w:ilvl w:val="2"/>
          <w:numId w:val="8"/>
        </w:numPr>
        <w:ind w:left="1276"/>
        <w:jc w:val="both"/>
        <w:rPr>
          <w:color w:val="000000" w:themeColor="text1"/>
          <w:lang w:val="lv-LV"/>
        </w:rPr>
      </w:pPr>
      <w:r w:rsidRPr="00DD7D5B">
        <w:rPr>
          <w:lang w:val="lv-LV"/>
        </w:rPr>
        <w:t xml:space="preserve">nodrošinājuma devējs, ņemot vērā starp pasūtītāju un izraudzīto </w:t>
      </w:r>
      <w:r w:rsidR="00E83E9E">
        <w:rPr>
          <w:lang w:val="lv-LV"/>
        </w:rPr>
        <w:t>Pretendentu</w:t>
      </w:r>
      <w:r w:rsidRPr="00DD7D5B">
        <w:rPr>
          <w:lang w:val="lv-LV"/>
        </w:rPr>
        <w:t xml:space="preserve"> noslēgto iepirkuma līgumu, nodrošina </w:t>
      </w:r>
      <w:r w:rsidR="001F088D">
        <w:rPr>
          <w:lang w:val="lv-LV"/>
        </w:rPr>
        <w:t xml:space="preserve">(garantē) </w:t>
      </w:r>
      <w:r w:rsidRPr="00DD7D5B">
        <w:rPr>
          <w:lang w:val="lv-LV"/>
        </w:rPr>
        <w:t xml:space="preserve">izraudzītā </w:t>
      </w:r>
      <w:r w:rsidR="00E83E9E">
        <w:rPr>
          <w:lang w:val="lv-LV"/>
        </w:rPr>
        <w:t>Pretendenta</w:t>
      </w:r>
      <w:r w:rsidRPr="003651C7">
        <w:rPr>
          <w:lang w:val="lv-LV"/>
        </w:rPr>
        <w:t xml:space="preserve"> saistības pret </w:t>
      </w:r>
      <w:r w:rsidR="00C3745E">
        <w:rPr>
          <w:lang w:val="lv-LV"/>
        </w:rPr>
        <w:t>P</w:t>
      </w:r>
      <w:r w:rsidRPr="003651C7">
        <w:rPr>
          <w:lang w:val="lv-LV"/>
        </w:rPr>
        <w:t>asūtītāju, kādas tam var rasties, neizpil</w:t>
      </w:r>
      <w:r w:rsidRPr="00C12C9D">
        <w:rPr>
          <w:lang w:val="lv-LV"/>
        </w:rPr>
        <w:t>dot iepirkuma līguma noteikumus</w:t>
      </w:r>
      <w:r w:rsidR="00C3745E">
        <w:rPr>
          <w:lang w:val="lv-LV"/>
        </w:rPr>
        <w:t>;</w:t>
      </w:r>
    </w:p>
    <w:p w14:paraId="076BDBE6" w14:textId="1D76FA91" w:rsidR="007732D1" w:rsidRPr="001F088D" w:rsidRDefault="00757C32" w:rsidP="000F4253">
      <w:pPr>
        <w:pStyle w:val="ListParagraph"/>
        <w:numPr>
          <w:ilvl w:val="2"/>
          <w:numId w:val="8"/>
        </w:numPr>
        <w:ind w:left="1276"/>
        <w:jc w:val="both"/>
        <w:rPr>
          <w:color w:val="000000" w:themeColor="text1"/>
          <w:lang w:val="lv-LV"/>
        </w:rPr>
      </w:pPr>
      <w:r w:rsidRPr="007D6FE0">
        <w:rPr>
          <w:lang w:val="lv-LV"/>
        </w:rPr>
        <w:t xml:space="preserve">nodrošinājuma devējs samaksās </w:t>
      </w:r>
      <w:r w:rsidR="00A14F02">
        <w:rPr>
          <w:lang w:val="lv-LV"/>
        </w:rPr>
        <w:t>Pasūtītāja</w:t>
      </w:r>
      <w:r w:rsidRPr="007D6FE0">
        <w:rPr>
          <w:lang w:val="lv-LV"/>
        </w:rPr>
        <w:t xml:space="preserve">m (vai </w:t>
      </w:r>
      <w:r w:rsidR="00A14F02">
        <w:rPr>
          <w:lang w:val="lv-LV"/>
        </w:rPr>
        <w:t>Pasūtītājs</w:t>
      </w:r>
      <w:r w:rsidRPr="007D6FE0">
        <w:rPr>
          <w:lang w:val="lv-LV"/>
        </w:rPr>
        <w:t xml:space="preserve"> ieturēs) jebkuras pieprasītās summas noteiktā nodrošinājuma </w:t>
      </w:r>
      <w:r w:rsidR="001F088D">
        <w:rPr>
          <w:lang w:val="lv-LV"/>
        </w:rPr>
        <w:t xml:space="preserve">(garantijas) </w:t>
      </w:r>
      <w:r w:rsidRPr="007D6FE0">
        <w:rPr>
          <w:lang w:val="lv-LV"/>
        </w:rPr>
        <w:t xml:space="preserve">summas robežās pēc </w:t>
      </w:r>
      <w:r w:rsidR="00A14F02">
        <w:rPr>
          <w:lang w:val="lv-LV"/>
        </w:rPr>
        <w:t>Pasūtītāja</w:t>
      </w:r>
      <w:r w:rsidRPr="007D6FE0">
        <w:rPr>
          <w:lang w:val="lv-LV"/>
        </w:rPr>
        <w:t xml:space="preserve"> pirmā rakstiskā pieprasījuma, kurā paziņots, ka izraudzītais </w:t>
      </w:r>
      <w:r w:rsidR="00E83E9E">
        <w:rPr>
          <w:lang w:val="lv-LV"/>
        </w:rPr>
        <w:t>Pretendents</w:t>
      </w:r>
      <w:r w:rsidRPr="007D6FE0">
        <w:rPr>
          <w:lang w:val="lv-LV"/>
        </w:rPr>
        <w:t xml:space="preserve"> nav izpildījis līguma saistības, neprasot </w:t>
      </w:r>
      <w:r w:rsidR="00A14F02">
        <w:rPr>
          <w:lang w:val="lv-LV"/>
        </w:rPr>
        <w:t>Pasūtītāja</w:t>
      </w:r>
      <w:r w:rsidRPr="007D6FE0">
        <w:rPr>
          <w:lang w:val="lv-LV"/>
        </w:rPr>
        <w:t>m papildus pamatot savu prasību</w:t>
      </w:r>
      <w:r>
        <w:rPr>
          <w:lang w:val="lv-LV"/>
        </w:rPr>
        <w:t>.</w:t>
      </w:r>
    </w:p>
    <w:p w14:paraId="193B5D5F" w14:textId="40863568" w:rsidR="005E069B" w:rsidRPr="00754097" w:rsidRDefault="001F088D" w:rsidP="000F4253">
      <w:pPr>
        <w:pStyle w:val="ListParagraph"/>
        <w:numPr>
          <w:ilvl w:val="1"/>
          <w:numId w:val="8"/>
        </w:numPr>
        <w:ind w:left="567" w:hanging="567"/>
        <w:jc w:val="both"/>
        <w:rPr>
          <w:rStyle w:val="CommentReference"/>
          <w:sz w:val="24"/>
          <w:szCs w:val="24"/>
          <w:lang w:val="lv-LV"/>
        </w:rPr>
      </w:pPr>
      <w:r w:rsidRPr="00E72439">
        <w:rPr>
          <w:lang w:val="lv-LV"/>
        </w:rPr>
        <w:t>Līgum</w:t>
      </w:r>
      <w:r>
        <w:rPr>
          <w:lang w:val="lv-LV"/>
        </w:rPr>
        <w:t>a</w:t>
      </w:r>
      <w:r w:rsidRPr="00E72439">
        <w:rPr>
          <w:lang w:val="lv-LV"/>
        </w:rPr>
        <w:t xml:space="preserve"> </w:t>
      </w:r>
      <w:r w:rsidRPr="00754097">
        <w:rPr>
          <w:lang w:val="lv-LV"/>
        </w:rPr>
        <w:t>nodrošinājumam jābūt spēkā līdz līguma saistību pilnīgai izpildei</w:t>
      </w:r>
      <w:r w:rsidR="00F5300C" w:rsidRPr="00754097">
        <w:rPr>
          <w:lang w:val="lv-LV"/>
        </w:rPr>
        <w:t xml:space="preserve"> </w:t>
      </w:r>
      <w:r w:rsidR="00226D60" w:rsidRPr="00754097">
        <w:rPr>
          <w:lang w:val="lv-LV"/>
        </w:rPr>
        <w:t>vai vismaz 30</w:t>
      </w:r>
      <w:r w:rsidR="00820497">
        <w:rPr>
          <w:lang w:val="lv-LV"/>
        </w:rPr>
        <w:t> </w:t>
      </w:r>
      <w:r w:rsidR="00226D60" w:rsidRPr="00754097">
        <w:rPr>
          <w:lang w:val="lv-LV"/>
        </w:rPr>
        <w:t>(trīsdesmit) kalendārās dienas pēc pakalpojuma galīgās izpildes brīža</w:t>
      </w:r>
      <w:r w:rsidR="00213F91" w:rsidRPr="00754097">
        <w:rPr>
          <w:rFonts w:eastAsia="Calibri"/>
          <w:lang w:val="lv-LV"/>
        </w:rPr>
        <w:t>.</w:t>
      </w:r>
    </w:p>
    <w:p w14:paraId="28A31CFD" w14:textId="0423A8F1" w:rsidR="00757C32" w:rsidRDefault="00757C32" w:rsidP="000F4253">
      <w:pPr>
        <w:pStyle w:val="ListParagraph"/>
        <w:numPr>
          <w:ilvl w:val="1"/>
          <w:numId w:val="8"/>
        </w:numPr>
        <w:ind w:left="567" w:hanging="567"/>
        <w:jc w:val="both"/>
        <w:rPr>
          <w:lang w:val="lv-LV"/>
        </w:rPr>
      </w:pPr>
      <w:r w:rsidRPr="007D6FE0">
        <w:rPr>
          <w:lang w:val="lv-LV"/>
        </w:rPr>
        <w:t xml:space="preserve">Pēc iepirkuma Līguma noslēgšanas izvēlētais </w:t>
      </w:r>
      <w:r w:rsidR="00E83E9E">
        <w:rPr>
          <w:lang w:val="lv-LV"/>
        </w:rPr>
        <w:t>Pretendents</w:t>
      </w:r>
      <w:r w:rsidRPr="007D6FE0">
        <w:rPr>
          <w:lang w:val="lv-LV"/>
        </w:rPr>
        <w:t xml:space="preserve"> ne vēlāk kā </w:t>
      </w:r>
      <w:r>
        <w:rPr>
          <w:lang w:val="lv-LV"/>
        </w:rPr>
        <w:t>5</w:t>
      </w:r>
      <w:r w:rsidR="00D90A12">
        <w:rPr>
          <w:lang w:val="lv-LV"/>
        </w:rPr>
        <w:t> </w:t>
      </w:r>
      <w:r>
        <w:rPr>
          <w:lang w:val="lv-LV"/>
        </w:rPr>
        <w:t>(</w:t>
      </w:r>
      <w:r w:rsidRPr="007D6FE0">
        <w:rPr>
          <w:lang w:val="lv-LV"/>
        </w:rPr>
        <w:t>piecu</w:t>
      </w:r>
      <w:r>
        <w:rPr>
          <w:lang w:val="lv-LV"/>
        </w:rPr>
        <w:t>)</w:t>
      </w:r>
      <w:r w:rsidRPr="007D6FE0">
        <w:rPr>
          <w:lang w:val="lv-LV"/>
        </w:rPr>
        <w:t xml:space="preserve">  darba dienu laikā e-pasta formā iesniedz </w:t>
      </w:r>
      <w:r w:rsidR="00A14F02">
        <w:rPr>
          <w:lang w:val="lv-LV"/>
        </w:rPr>
        <w:t>Pasūtītāja</w:t>
      </w:r>
      <w:r w:rsidRPr="007D6FE0">
        <w:rPr>
          <w:lang w:val="lv-LV"/>
        </w:rPr>
        <w:t xml:space="preserve">m saskaņošanai līguma izpildes nodrošinājuma dokumenta projektu (ar visiem iespējamiem pielikumiem). </w:t>
      </w:r>
      <w:r w:rsidR="00A14F02">
        <w:rPr>
          <w:lang w:val="lv-LV"/>
        </w:rPr>
        <w:t>Pasūtītājs</w:t>
      </w:r>
      <w:r w:rsidRPr="007D6FE0">
        <w:rPr>
          <w:lang w:val="lv-LV"/>
        </w:rPr>
        <w:t xml:space="preserve"> </w:t>
      </w:r>
      <w:r w:rsidR="00D90A12">
        <w:rPr>
          <w:lang w:val="lv-LV"/>
        </w:rPr>
        <w:t>2 (</w:t>
      </w:r>
      <w:r w:rsidRPr="007D6FE0">
        <w:rPr>
          <w:lang w:val="lv-LV"/>
        </w:rPr>
        <w:t>divu</w:t>
      </w:r>
      <w:r w:rsidR="00D90A12">
        <w:rPr>
          <w:lang w:val="lv-LV"/>
        </w:rPr>
        <w:t>)</w:t>
      </w:r>
      <w:r w:rsidRPr="007D6FE0">
        <w:rPr>
          <w:lang w:val="lv-LV"/>
        </w:rPr>
        <w:t xml:space="preserve"> darba dienu laikā e-pasta formā sniedz atzinumu par iesniegto dokumenta projektu.</w:t>
      </w:r>
    </w:p>
    <w:p w14:paraId="48E03AFE" w14:textId="77777777" w:rsidR="00AC4AF5" w:rsidRPr="00E72439" w:rsidRDefault="00AC4AF5" w:rsidP="001F1164">
      <w:pPr>
        <w:jc w:val="both"/>
        <w:rPr>
          <w:lang w:val="lv-LV"/>
        </w:rPr>
      </w:pPr>
    </w:p>
    <w:p w14:paraId="5D43EE19" w14:textId="72D7E380" w:rsidR="00A54DD6" w:rsidRPr="00E72439" w:rsidRDefault="00A54DD6" w:rsidP="00A54DD6">
      <w:pPr>
        <w:pStyle w:val="BodyTextIndent"/>
        <w:ind w:firstLine="0"/>
        <w:rPr>
          <w:b/>
          <w:sz w:val="24"/>
          <w:lang w:val="lv-LV"/>
        </w:rPr>
      </w:pPr>
      <w:bookmarkStart w:id="16" w:name="_Hlk44408762"/>
      <w:r w:rsidRPr="00E72439">
        <w:rPr>
          <w:b/>
          <w:sz w:val="24"/>
          <w:lang w:val="lv-LV"/>
        </w:rPr>
        <w:t>Pielikumā:</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6040"/>
        <w:gridCol w:w="1420"/>
      </w:tblGrid>
      <w:tr w:rsidR="00E122E3" w:rsidRPr="00E72439" w14:paraId="03CF6882" w14:textId="77777777" w:rsidTr="00117F1A">
        <w:tc>
          <w:tcPr>
            <w:tcW w:w="1329" w:type="dxa"/>
          </w:tcPr>
          <w:p w14:paraId="5BB1B644" w14:textId="525FA478" w:rsidR="00E122E3" w:rsidRPr="00E72439" w:rsidRDefault="00E122E3" w:rsidP="002E5CE5">
            <w:pPr>
              <w:pStyle w:val="BodyTextIndent"/>
              <w:ind w:left="-105" w:firstLine="0"/>
              <w:rPr>
                <w:bCs/>
                <w:sz w:val="24"/>
                <w:u w:val="single"/>
                <w:lang w:val="lv-LV"/>
              </w:rPr>
            </w:pPr>
            <w:r w:rsidRPr="00E72439">
              <w:rPr>
                <w:bCs/>
                <w:sz w:val="24"/>
                <w:u w:val="single"/>
                <w:lang w:val="lv-LV"/>
              </w:rPr>
              <w:t>1.pielikums:</w:t>
            </w:r>
          </w:p>
        </w:tc>
        <w:tc>
          <w:tcPr>
            <w:tcW w:w="6040" w:type="dxa"/>
          </w:tcPr>
          <w:p w14:paraId="4BAA3D72" w14:textId="29FC8136" w:rsidR="00E122E3" w:rsidRPr="00E72439" w:rsidRDefault="00E122E3" w:rsidP="00E122E3">
            <w:pPr>
              <w:pStyle w:val="BodyTextIndent"/>
              <w:ind w:firstLine="0"/>
              <w:rPr>
                <w:bCs/>
                <w:sz w:val="24"/>
                <w:lang w:val="lv-LV"/>
              </w:rPr>
            </w:pPr>
            <w:r w:rsidRPr="00E72439">
              <w:rPr>
                <w:bCs/>
                <w:sz w:val="24"/>
                <w:lang w:val="lv-LV"/>
              </w:rPr>
              <w:t xml:space="preserve">Veidlapas: </w:t>
            </w:r>
          </w:p>
        </w:tc>
        <w:tc>
          <w:tcPr>
            <w:tcW w:w="1420" w:type="dxa"/>
          </w:tcPr>
          <w:p w14:paraId="5D042A16" w14:textId="77777777" w:rsidR="00E122E3" w:rsidRPr="00E72439" w:rsidRDefault="00E122E3" w:rsidP="00E122E3">
            <w:pPr>
              <w:pStyle w:val="BodyTextIndent"/>
              <w:ind w:firstLine="0"/>
              <w:rPr>
                <w:bCs/>
                <w:sz w:val="24"/>
                <w:lang w:val="lv-LV"/>
              </w:rPr>
            </w:pPr>
          </w:p>
        </w:tc>
      </w:tr>
      <w:tr w:rsidR="00E122E3" w:rsidRPr="00E72439" w14:paraId="483658FD" w14:textId="77777777" w:rsidTr="00117F1A">
        <w:tc>
          <w:tcPr>
            <w:tcW w:w="1329" w:type="dxa"/>
          </w:tcPr>
          <w:p w14:paraId="46E906E3" w14:textId="36AAF0F4" w:rsidR="00E122E3" w:rsidRPr="00E72439" w:rsidRDefault="002E5CE5" w:rsidP="00E122E3">
            <w:pPr>
              <w:pStyle w:val="BodyTextIndent"/>
              <w:ind w:firstLine="0"/>
              <w:rPr>
                <w:bCs/>
                <w:sz w:val="24"/>
                <w:lang w:val="lv-LV"/>
              </w:rPr>
            </w:pPr>
            <w:r w:rsidRPr="00E72439">
              <w:rPr>
                <w:bCs/>
                <w:sz w:val="24"/>
                <w:lang w:val="lv-LV"/>
              </w:rPr>
              <w:t>1.veidlapa</w:t>
            </w:r>
          </w:p>
        </w:tc>
        <w:tc>
          <w:tcPr>
            <w:tcW w:w="6040" w:type="dxa"/>
          </w:tcPr>
          <w:p w14:paraId="74BA0D20" w14:textId="706617B4" w:rsidR="00E122E3" w:rsidRPr="00C84A44" w:rsidRDefault="00E122E3" w:rsidP="00DD2E3A">
            <w:pPr>
              <w:pStyle w:val="BodyTextIndent"/>
              <w:ind w:firstLine="0"/>
              <w:jc w:val="left"/>
              <w:rPr>
                <w:bCs/>
                <w:sz w:val="24"/>
                <w:lang w:val="lv-LV"/>
              </w:rPr>
            </w:pPr>
            <w:r w:rsidRPr="00C84A44">
              <w:rPr>
                <w:bCs/>
                <w:sz w:val="24"/>
                <w:lang w:val="lv-LV"/>
              </w:rPr>
              <w:t xml:space="preserve">Pieteikums dalībai </w:t>
            </w:r>
            <w:r w:rsidR="00C3745E">
              <w:rPr>
                <w:bCs/>
                <w:sz w:val="24"/>
                <w:lang w:val="lv-LV"/>
              </w:rPr>
              <w:t>Sarunu procedūrā</w:t>
            </w:r>
            <w:r w:rsidRPr="00C84A44">
              <w:rPr>
                <w:bCs/>
                <w:sz w:val="24"/>
                <w:lang w:val="lv-LV"/>
              </w:rPr>
              <w:t xml:space="preserve"> /forma/</w:t>
            </w:r>
          </w:p>
        </w:tc>
        <w:tc>
          <w:tcPr>
            <w:tcW w:w="1420" w:type="dxa"/>
          </w:tcPr>
          <w:p w14:paraId="20967C96" w14:textId="391E5766" w:rsidR="00E122E3" w:rsidRPr="00E72439" w:rsidRDefault="00B66324" w:rsidP="00E122E3">
            <w:pPr>
              <w:pStyle w:val="BodyTextIndent"/>
              <w:ind w:firstLine="0"/>
              <w:rPr>
                <w:bCs/>
                <w:sz w:val="24"/>
                <w:lang w:val="lv-LV"/>
              </w:rPr>
            </w:pPr>
            <w:r>
              <w:rPr>
                <w:bCs/>
                <w:sz w:val="24"/>
                <w:lang w:val="lv-LV"/>
              </w:rPr>
              <w:t xml:space="preserve">uz </w:t>
            </w:r>
            <w:r w:rsidR="007E5374">
              <w:rPr>
                <w:bCs/>
                <w:sz w:val="24"/>
                <w:lang w:val="lv-LV"/>
              </w:rPr>
              <w:t>3</w:t>
            </w:r>
            <w:r w:rsidRPr="009D65B9">
              <w:rPr>
                <w:bCs/>
                <w:sz w:val="24"/>
                <w:lang w:val="lv-LV"/>
              </w:rPr>
              <w:t xml:space="preserve"> lp</w:t>
            </w:r>
            <w:r w:rsidR="003C1E97">
              <w:rPr>
                <w:bCs/>
                <w:sz w:val="24"/>
                <w:lang w:val="lv-LV"/>
              </w:rPr>
              <w:t>p</w:t>
            </w:r>
            <w:r w:rsidRPr="009D65B9">
              <w:rPr>
                <w:bCs/>
                <w:sz w:val="24"/>
                <w:lang w:val="lv-LV"/>
              </w:rPr>
              <w:t>.</w:t>
            </w:r>
          </w:p>
        </w:tc>
      </w:tr>
      <w:tr w:rsidR="00E122E3" w:rsidRPr="00E72439" w14:paraId="1908B515" w14:textId="77777777" w:rsidTr="00117F1A">
        <w:tc>
          <w:tcPr>
            <w:tcW w:w="1329" w:type="dxa"/>
          </w:tcPr>
          <w:p w14:paraId="6800BB39" w14:textId="3443AC61" w:rsidR="00E122E3" w:rsidRPr="00E72439" w:rsidRDefault="002E5CE5" w:rsidP="00E122E3">
            <w:pPr>
              <w:pStyle w:val="BodyTextIndent"/>
              <w:ind w:firstLine="0"/>
              <w:rPr>
                <w:bCs/>
                <w:sz w:val="24"/>
                <w:lang w:val="lv-LV"/>
              </w:rPr>
            </w:pPr>
            <w:r w:rsidRPr="00E72439">
              <w:rPr>
                <w:bCs/>
                <w:sz w:val="24"/>
                <w:lang w:val="lv-LV"/>
              </w:rPr>
              <w:t>2.veidlapa</w:t>
            </w:r>
          </w:p>
        </w:tc>
        <w:tc>
          <w:tcPr>
            <w:tcW w:w="6040" w:type="dxa"/>
          </w:tcPr>
          <w:p w14:paraId="7F1B6753" w14:textId="2F5D0BE9" w:rsidR="00E122E3" w:rsidRPr="00C84A44" w:rsidRDefault="00E122E3" w:rsidP="00DD2E3A">
            <w:pPr>
              <w:pStyle w:val="BodyTextIndent"/>
              <w:ind w:firstLine="0"/>
              <w:jc w:val="left"/>
              <w:rPr>
                <w:bCs/>
                <w:sz w:val="24"/>
                <w:lang w:val="lv-LV"/>
              </w:rPr>
            </w:pPr>
            <w:r w:rsidRPr="00C84A44">
              <w:rPr>
                <w:bCs/>
                <w:sz w:val="24"/>
                <w:lang w:val="lv-LV"/>
              </w:rPr>
              <w:t>Finanšu piedāvājums</w:t>
            </w:r>
          </w:p>
        </w:tc>
        <w:tc>
          <w:tcPr>
            <w:tcW w:w="1420" w:type="dxa"/>
          </w:tcPr>
          <w:p w14:paraId="5957D163" w14:textId="5C0BC8D5" w:rsidR="00E122E3" w:rsidRPr="00E72439" w:rsidRDefault="00B66324" w:rsidP="00E122E3">
            <w:pPr>
              <w:pStyle w:val="BodyTextIndent"/>
              <w:ind w:firstLine="0"/>
              <w:rPr>
                <w:bCs/>
                <w:sz w:val="24"/>
                <w:lang w:val="lv-LV"/>
              </w:rPr>
            </w:pPr>
            <w:r>
              <w:rPr>
                <w:bCs/>
                <w:sz w:val="24"/>
                <w:lang w:val="lv-LV"/>
              </w:rPr>
              <w:t xml:space="preserve">uz </w:t>
            </w:r>
            <w:r w:rsidR="007E5374">
              <w:rPr>
                <w:bCs/>
                <w:sz w:val="24"/>
                <w:lang w:val="lv-LV"/>
              </w:rPr>
              <w:t>2 l</w:t>
            </w:r>
            <w:r>
              <w:rPr>
                <w:bCs/>
                <w:sz w:val="24"/>
                <w:lang w:val="lv-LV"/>
              </w:rPr>
              <w:t>p</w:t>
            </w:r>
            <w:r w:rsidR="003C1E97">
              <w:rPr>
                <w:bCs/>
                <w:sz w:val="24"/>
                <w:lang w:val="lv-LV"/>
              </w:rPr>
              <w:t>p</w:t>
            </w:r>
            <w:r>
              <w:rPr>
                <w:bCs/>
                <w:sz w:val="24"/>
                <w:lang w:val="lv-LV"/>
              </w:rPr>
              <w:t>.</w:t>
            </w:r>
          </w:p>
        </w:tc>
      </w:tr>
      <w:tr w:rsidR="002E5CE5" w:rsidRPr="00E72439" w14:paraId="3BC6A861" w14:textId="77777777" w:rsidTr="00117F1A">
        <w:tc>
          <w:tcPr>
            <w:tcW w:w="1329" w:type="dxa"/>
          </w:tcPr>
          <w:p w14:paraId="7E17B29A" w14:textId="41F20293" w:rsidR="002E5CE5" w:rsidRPr="00E72439" w:rsidRDefault="00C84A44" w:rsidP="002E5CE5">
            <w:pPr>
              <w:pStyle w:val="BodyTextIndent"/>
              <w:ind w:firstLine="0"/>
              <w:rPr>
                <w:bCs/>
                <w:sz w:val="24"/>
                <w:lang w:val="lv-LV"/>
              </w:rPr>
            </w:pPr>
            <w:r>
              <w:rPr>
                <w:bCs/>
                <w:sz w:val="24"/>
                <w:lang w:val="lv-LV"/>
              </w:rPr>
              <w:t>3</w:t>
            </w:r>
            <w:r w:rsidR="002E5CE5" w:rsidRPr="00E72439">
              <w:rPr>
                <w:bCs/>
                <w:sz w:val="24"/>
                <w:lang w:val="lv-LV"/>
              </w:rPr>
              <w:t>.veidlapa</w:t>
            </w:r>
          </w:p>
        </w:tc>
        <w:tc>
          <w:tcPr>
            <w:tcW w:w="6040" w:type="dxa"/>
          </w:tcPr>
          <w:p w14:paraId="6E2BC530" w14:textId="1F9EAE22" w:rsidR="002E5CE5" w:rsidRPr="00C84A44" w:rsidRDefault="002E5CE5" w:rsidP="00DD2E3A">
            <w:pPr>
              <w:pStyle w:val="BodyTextIndent"/>
              <w:ind w:firstLine="0"/>
              <w:jc w:val="left"/>
              <w:rPr>
                <w:bCs/>
                <w:sz w:val="24"/>
                <w:lang w:val="lv-LV"/>
              </w:rPr>
            </w:pPr>
            <w:r w:rsidRPr="00C84A44">
              <w:rPr>
                <w:bCs/>
                <w:sz w:val="24"/>
                <w:lang w:val="lv-LV"/>
              </w:rPr>
              <w:t>Piedāvājuma nodrošinājums (garantija)</w:t>
            </w:r>
          </w:p>
        </w:tc>
        <w:tc>
          <w:tcPr>
            <w:tcW w:w="1420" w:type="dxa"/>
          </w:tcPr>
          <w:p w14:paraId="2038BD66" w14:textId="4B2478FB" w:rsidR="002E5CE5" w:rsidRPr="00E72439" w:rsidRDefault="00B66324" w:rsidP="002E5CE5">
            <w:pPr>
              <w:pStyle w:val="BodyTextIndent"/>
              <w:ind w:firstLine="0"/>
              <w:rPr>
                <w:bCs/>
                <w:sz w:val="24"/>
                <w:lang w:val="lv-LV"/>
              </w:rPr>
            </w:pPr>
            <w:r>
              <w:rPr>
                <w:bCs/>
                <w:sz w:val="24"/>
                <w:lang w:val="lv-LV"/>
              </w:rPr>
              <w:t xml:space="preserve">uz </w:t>
            </w:r>
            <w:r w:rsidR="007E5374">
              <w:rPr>
                <w:bCs/>
                <w:sz w:val="24"/>
                <w:lang w:val="lv-LV"/>
              </w:rPr>
              <w:t>2</w:t>
            </w:r>
            <w:r>
              <w:rPr>
                <w:bCs/>
                <w:sz w:val="24"/>
                <w:lang w:val="lv-LV"/>
              </w:rPr>
              <w:t xml:space="preserve"> lp</w:t>
            </w:r>
            <w:r w:rsidR="003C1E97">
              <w:rPr>
                <w:bCs/>
                <w:sz w:val="24"/>
                <w:lang w:val="lv-LV"/>
              </w:rPr>
              <w:t>p</w:t>
            </w:r>
            <w:r>
              <w:rPr>
                <w:bCs/>
                <w:sz w:val="24"/>
                <w:lang w:val="lv-LV"/>
              </w:rPr>
              <w:t>.</w:t>
            </w:r>
          </w:p>
        </w:tc>
      </w:tr>
      <w:tr w:rsidR="00B66324" w:rsidRPr="00E72439" w14:paraId="0AFB22E8" w14:textId="77777777" w:rsidTr="00117F1A">
        <w:tc>
          <w:tcPr>
            <w:tcW w:w="1329" w:type="dxa"/>
          </w:tcPr>
          <w:p w14:paraId="4F365F2A" w14:textId="12BFA10E" w:rsidR="00B66324" w:rsidRPr="00E72439" w:rsidRDefault="00B66324" w:rsidP="00B66324">
            <w:pPr>
              <w:pStyle w:val="BodyTextIndent"/>
              <w:ind w:firstLine="0"/>
              <w:rPr>
                <w:bCs/>
                <w:sz w:val="24"/>
                <w:lang w:val="lv-LV"/>
              </w:rPr>
            </w:pPr>
            <w:r>
              <w:rPr>
                <w:bCs/>
                <w:sz w:val="24"/>
                <w:lang w:val="lv-LV"/>
              </w:rPr>
              <w:t>4</w:t>
            </w:r>
            <w:r w:rsidRPr="00E72439">
              <w:rPr>
                <w:bCs/>
                <w:sz w:val="24"/>
                <w:lang w:val="lv-LV"/>
              </w:rPr>
              <w:t>.veidlapa</w:t>
            </w:r>
          </w:p>
        </w:tc>
        <w:tc>
          <w:tcPr>
            <w:tcW w:w="6040" w:type="dxa"/>
          </w:tcPr>
          <w:p w14:paraId="73EDA47F" w14:textId="19B19837" w:rsidR="00B66324" w:rsidRPr="00C84A44" w:rsidRDefault="00FC5757" w:rsidP="00B66324">
            <w:pPr>
              <w:pStyle w:val="BodyTextIndent"/>
              <w:ind w:firstLine="0"/>
              <w:jc w:val="left"/>
              <w:rPr>
                <w:bCs/>
                <w:sz w:val="24"/>
                <w:lang w:val="lv-LV"/>
              </w:rPr>
            </w:pPr>
            <w:r>
              <w:rPr>
                <w:bCs/>
                <w:sz w:val="24"/>
                <w:lang w:val="lv-LV"/>
              </w:rPr>
              <w:t>Personāla saraksts</w:t>
            </w:r>
            <w:r w:rsidR="000674CE">
              <w:rPr>
                <w:bCs/>
                <w:sz w:val="24"/>
                <w:lang w:val="lv-LV"/>
              </w:rPr>
              <w:t xml:space="preserve"> (projekta vadītājs un galvenie speciālisti)</w:t>
            </w:r>
          </w:p>
        </w:tc>
        <w:tc>
          <w:tcPr>
            <w:tcW w:w="1420" w:type="dxa"/>
          </w:tcPr>
          <w:p w14:paraId="7ECC9EF5" w14:textId="51421AB6" w:rsidR="00B66324" w:rsidRPr="00E72439" w:rsidRDefault="00B66324" w:rsidP="00B66324">
            <w:pPr>
              <w:pStyle w:val="BodyTextIndent"/>
              <w:ind w:firstLine="0"/>
              <w:rPr>
                <w:bCs/>
                <w:sz w:val="24"/>
                <w:lang w:val="lv-LV"/>
              </w:rPr>
            </w:pPr>
            <w:r>
              <w:rPr>
                <w:bCs/>
                <w:sz w:val="24"/>
                <w:lang w:val="lv-LV"/>
              </w:rPr>
              <w:t>uz 2 l</w:t>
            </w:r>
            <w:r w:rsidR="003C1E97">
              <w:rPr>
                <w:bCs/>
                <w:sz w:val="24"/>
                <w:lang w:val="lv-LV"/>
              </w:rPr>
              <w:t>p</w:t>
            </w:r>
            <w:r>
              <w:rPr>
                <w:bCs/>
                <w:sz w:val="24"/>
                <w:lang w:val="lv-LV"/>
              </w:rPr>
              <w:t>p.</w:t>
            </w:r>
          </w:p>
        </w:tc>
      </w:tr>
      <w:tr w:rsidR="00B66324" w:rsidRPr="00E72439" w14:paraId="675FE0A2" w14:textId="77777777" w:rsidTr="00117F1A">
        <w:tc>
          <w:tcPr>
            <w:tcW w:w="1329" w:type="dxa"/>
          </w:tcPr>
          <w:p w14:paraId="7481CA8F" w14:textId="44405A7E" w:rsidR="00B66324" w:rsidRPr="00E72439" w:rsidRDefault="00B66324" w:rsidP="00B66324">
            <w:pPr>
              <w:pStyle w:val="BodyTextIndent"/>
              <w:ind w:firstLine="0"/>
              <w:rPr>
                <w:bCs/>
                <w:sz w:val="24"/>
                <w:lang w:val="lv-LV"/>
              </w:rPr>
            </w:pPr>
            <w:r>
              <w:rPr>
                <w:bCs/>
                <w:sz w:val="24"/>
                <w:lang w:val="lv-LV"/>
              </w:rPr>
              <w:t>5</w:t>
            </w:r>
            <w:r w:rsidRPr="00E72439">
              <w:rPr>
                <w:bCs/>
                <w:sz w:val="24"/>
                <w:lang w:val="lv-LV"/>
              </w:rPr>
              <w:t>.veidlapa</w:t>
            </w:r>
          </w:p>
        </w:tc>
        <w:tc>
          <w:tcPr>
            <w:tcW w:w="6040" w:type="dxa"/>
          </w:tcPr>
          <w:p w14:paraId="3244B5EE" w14:textId="60EEB264" w:rsidR="00B66324" w:rsidRPr="00E72439" w:rsidRDefault="00B66324" w:rsidP="00B66324">
            <w:pPr>
              <w:pStyle w:val="BodyTextIndent"/>
              <w:ind w:firstLine="0"/>
              <w:jc w:val="left"/>
              <w:rPr>
                <w:bCs/>
                <w:sz w:val="24"/>
                <w:lang w:val="lv-LV"/>
              </w:rPr>
            </w:pPr>
            <w:r w:rsidRPr="00E72439">
              <w:rPr>
                <w:bCs/>
                <w:sz w:val="24"/>
                <w:lang w:val="lv-LV"/>
              </w:rPr>
              <w:t>Galveno speciālistu CV</w:t>
            </w:r>
          </w:p>
        </w:tc>
        <w:tc>
          <w:tcPr>
            <w:tcW w:w="1420" w:type="dxa"/>
          </w:tcPr>
          <w:p w14:paraId="1104272F" w14:textId="700796AD" w:rsidR="00B66324" w:rsidRPr="00E72439" w:rsidRDefault="00B66324" w:rsidP="00B66324">
            <w:pPr>
              <w:pStyle w:val="BodyTextIndent"/>
              <w:ind w:firstLine="0"/>
              <w:rPr>
                <w:bCs/>
                <w:sz w:val="24"/>
                <w:lang w:val="lv-LV"/>
              </w:rPr>
            </w:pPr>
            <w:r>
              <w:rPr>
                <w:bCs/>
                <w:sz w:val="24"/>
                <w:lang w:val="lv-LV"/>
              </w:rPr>
              <w:t>uz 1 lp</w:t>
            </w:r>
            <w:r w:rsidR="003C1E97">
              <w:rPr>
                <w:bCs/>
                <w:sz w:val="24"/>
                <w:lang w:val="lv-LV"/>
              </w:rPr>
              <w:t>p</w:t>
            </w:r>
            <w:r>
              <w:rPr>
                <w:bCs/>
                <w:sz w:val="24"/>
                <w:lang w:val="lv-LV"/>
              </w:rPr>
              <w:t>.</w:t>
            </w:r>
          </w:p>
        </w:tc>
      </w:tr>
      <w:tr w:rsidR="00B66324" w:rsidRPr="00E72439" w14:paraId="37F598E7" w14:textId="77777777" w:rsidTr="00117F1A">
        <w:tc>
          <w:tcPr>
            <w:tcW w:w="1329" w:type="dxa"/>
          </w:tcPr>
          <w:p w14:paraId="64398748" w14:textId="6A859048" w:rsidR="00B66324" w:rsidRPr="00E72439" w:rsidRDefault="00B66324" w:rsidP="00B66324">
            <w:pPr>
              <w:pStyle w:val="BodyTextIndent"/>
              <w:ind w:firstLine="0"/>
              <w:rPr>
                <w:bCs/>
                <w:sz w:val="24"/>
                <w:lang w:val="lv-LV"/>
              </w:rPr>
            </w:pPr>
            <w:r>
              <w:rPr>
                <w:bCs/>
                <w:sz w:val="24"/>
                <w:lang w:val="lv-LV"/>
              </w:rPr>
              <w:t>6</w:t>
            </w:r>
            <w:r w:rsidRPr="00E72439">
              <w:rPr>
                <w:bCs/>
                <w:sz w:val="24"/>
                <w:lang w:val="lv-LV"/>
              </w:rPr>
              <w:t>.veidlapa</w:t>
            </w:r>
          </w:p>
        </w:tc>
        <w:tc>
          <w:tcPr>
            <w:tcW w:w="6040" w:type="dxa"/>
          </w:tcPr>
          <w:p w14:paraId="0E07CC98" w14:textId="7B1BB76F" w:rsidR="00B66324" w:rsidRPr="00E72439" w:rsidRDefault="00B66324" w:rsidP="00B66324">
            <w:pPr>
              <w:pStyle w:val="BodyTextIndent"/>
              <w:ind w:firstLine="0"/>
              <w:jc w:val="left"/>
              <w:rPr>
                <w:bCs/>
                <w:sz w:val="24"/>
                <w:lang w:val="lv-LV"/>
              </w:rPr>
            </w:pPr>
            <w:r>
              <w:rPr>
                <w:bCs/>
                <w:sz w:val="24"/>
                <w:lang w:val="lv-LV"/>
              </w:rPr>
              <w:t>Pretendenta</w:t>
            </w:r>
            <w:r w:rsidRPr="00E72439">
              <w:rPr>
                <w:bCs/>
                <w:sz w:val="24"/>
                <w:lang w:val="lv-LV"/>
              </w:rPr>
              <w:t xml:space="preserve"> tehniskās un profesionālās spējas</w:t>
            </w:r>
            <w:r>
              <w:rPr>
                <w:bCs/>
                <w:sz w:val="24"/>
                <w:lang w:val="lv-LV"/>
              </w:rPr>
              <w:t>, informācija par saimniecisko darbību</w:t>
            </w:r>
          </w:p>
        </w:tc>
        <w:tc>
          <w:tcPr>
            <w:tcW w:w="1420" w:type="dxa"/>
          </w:tcPr>
          <w:p w14:paraId="5C40AB39" w14:textId="6E2C4D87" w:rsidR="00B66324" w:rsidRPr="00E72439" w:rsidRDefault="00B66324" w:rsidP="00B66324">
            <w:pPr>
              <w:pStyle w:val="BodyTextIndent"/>
              <w:ind w:firstLine="0"/>
              <w:rPr>
                <w:bCs/>
                <w:sz w:val="24"/>
                <w:lang w:val="lv-LV"/>
              </w:rPr>
            </w:pPr>
            <w:r>
              <w:rPr>
                <w:bCs/>
                <w:sz w:val="24"/>
                <w:lang w:val="lv-LV"/>
              </w:rPr>
              <w:t>uz 2 lp</w:t>
            </w:r>
            <w:r w:rsidR="003C1E97">
              <w:rPr>
                <w:bCs/>
                <w:sz w:val="24"/>
                <w:lang w:val="lv-LV"/>
              </w:rPr>
              <w:t>p</w:t>
            </w:r>
            <w:r>
              <w:rPr>
                <w:bCs/>
                <w:sz w:val="24"/>
                <w:lang w:val="lv-LV"/>
              </w:rPr>
              <w:t>.</w:t>
            </w:r>
          </w:p>
        </w:tc>
      </w:tr>
      <w:tr w:rsidR="00B66324" w:rsidRPr="00E72439" w14:paraId="5041CC28" w14:textId="77777777" w:rsidTr="00117F1A">
        <w:tc>
          <w:tcPr>
            <w:tcW w:w="1329" w:type="dxa"/>
          </w:tcPr>
          <w:p w14:paraId="63F79EAC" w14:textId="27CF59C5" w:rsidR="00B66324" w:rsidRPr="00E72439" w:rsidRDefault="00B66324" w:rsidP="00B66324">
            <w:pPr>
              <w:pStyle w:val="BodyTextIndent"/>
              <w:ind w:firstLine="0"/>
              <w:rPr>
                <w:bCs/>
                <w:sz w:val="24"/>
                <w:lang w:val="lv-LV"/>
              </w:rPr>
            </w:pPr>
            <w:r>
              <w:rPr>
                <w:bCs/>
                <w:sz w:val="24"/>
                <w:lang w:val="lv-LV"/>
              </w:rPr>
              <w:t>7</w:t>
            </w:r>
            <w:r w:rsidRPr="00E72439">
              <w:rPr>
                <w:bCs/>
                <w:sz w:val="24"/>
                <w:lang w:val="lv-LV"/>
              </w:rPr>
              <w:t>.veidlapa</w:t>
            </w:r>
          </w:p>
        </w:tc>
        <w:tc>
          <w:tcPr>
            <w:tcW w:w="6040" w:type="dxa"/>
          </w:tcPr>
          <w:p w14:paraId="2D8F14A3" w14:textId="2CEA3E5F" w:rsidR="00B66324" w:rsidRPr="00E72439" w:rsidRDefault="007D500B" w:rsidP="00B66324">
            <w:pPr>
              <w:pStyle w:val="BodyTextIndent"/>
              <w:ind w:firstLine="0"/>
              <w:jc w:val="left"/>
              <w:rPr>
                <w:bCs/>
                <w:sz w:val="24"/>
                <w:lang w:val="lv-LV"/>
              </w:rPr>
            </w:pPr>
            <w:r w:rsidRPr="00E72439">
              <w:rPr>
                <w:bCs/>
                <w:sz w:val="24"/>
                <w:lang w:val="lv-LV"/>
              </w:rPr>
              <w:t xml:space="preserve">Informācija par </w:t>
            </w:r>
            <w:r>
              <w:rPr>
                <w:bCs/>
                <w:sz w:val="24"/>
                <w:lang w:val="lv-LV"/>
              </w:rPr>
              <w:t>Pretendentu</w:t>
            </w:r>
          </w:p>
        </w:tc>
        <w:tc>
          <w:tcPr>
            <w:tcW w:w="1420" w:type="dxa"/>
          </w:tcPr>
          <w:p w14:paraId="6517771F" w14:textId="19DB4123" w:rsidR="00B66324" w:rsidRPr="00E72439" w:rsidRDefault="00B66324" w:rsidP="00B66324">
            <w:pPr>
              <w:pStyle w:val="BodyTextIndent"/>
              <w:ind w:firstLine="0"/>
              <w:rPr>
                <w:bCs/>
                <w:sz w:val="24"/>
                <w:lang w:val="lv-LV"/>
              </w:rPr>
            </w:pPr>
            <w:r>
              <w:rPr>
                <w:bCs/>
                <w:sz w:val="24"/>
                <w:lang w:val="lv-LV"/>
              </w:rPr>
              <w:t xml:space="preserve">uz </w:t>
            </w:r>
            <w:r w:rsidR="007E5374">
              <w:rPr>
                <w:bCs/>
                <w:sz w:val="24"/>
                <w:lang w:val="lv-LV"/>
              </w:rPr>
              <w:t>2</w:t>
            </w:r>
            <w:r>
              <w:rPr>
                <w:bCs/>
                <w:sz w:val="24"/>
                <w:lang w:val="lv-LV"/>
              </w:rPr>
              <w:t xml:space="preserve"> lp</w:t>
            </w:r>
            <w:r w:rsidR="007C78DD">
              <w:rPr>
                <w:bCs/>
                <w:sz w:val="24"/>
                <w:lang w:val="lv-LV"/>
              </w:rPr>
              <w:t>p</w:t>
            </w:r>
            <w:r>
              <w:rPr>
                <w:bCs/>
                <w:sz w:val="24"/>
                <w:lang w:val="lv-LV"/>
              </w:rPr>
              <w:t>.</w:t>
            </w:r>
          </w:p>
        </w:tc>
      </w:tr>
      <w:tr w:rsidR="00B66324" w:rsidRPr="00E72439" w14:paraId="158873DB" w14:textId="77777777" w:rsidTr="00117F1A">
        <w:tc>
          <w:tcPr>
            <w:tcW w:w="1329" w:type="dxa"/>
          </w:tcPr>
          <w:p w14:paraId="074209F4" w14:textId="7E53EB86" w:rsidR="00B66324" w:rsidRPr="00E72439" w:rsidRDefault="00B66324" w:rsidP="00B66324">
            <w:pPr>
              <w:pStyle w:val="BodyTextIndent"/>
              <w:ind w:firstLine="0"/>
              <w:rPr>
                <w:bCs/>
                <w:sz w:val="24"/>
                <w:lang w:val="lv-LV"/>
              </w:rPr>
            </w:pPr>
            <w:r>
              <w:rPr>
                <w:bCs/>
                <w:sz w:val="24"/>
                <w:lang w:val="lv-LV"/>
              </w:rPr>
              <w:t>8</w:t>
            </w:r>
            <w:r w:rsidRPr="00E72439">
              <w:rPr>
                <w:bCs/>
                <w:sz w:val="24"/>
                <w:lang w:val="lv-LV"/>
              </w:rPr>
              <w:t>.veidlapa</w:t>
            </w:r>
          </w:p>
        </w:tc>
        <w:tc>
          <w:tcPr>
            <w:tcW w:w="6040" w:type="dxa"/>
          </w:tcPr>
          <w:p w14:paraId="0B848CF1" w14:textId="37ADBC67" w:rsidR="00B66324" w:rsidRPr="00E72439" w:rsidRDefault="00B66324" w:rsidP="00B66324">
            <w:pPr>
              <w:pStyle w:val="BodyTextIndent"/>
              <w:ind w:firstLine="0"/>
              <w:jc w:val="left"/>
              <w:rPr>
                <w:bCs/>
                <w:sz w:val="24"/>
                <w:lang w:val="lv-LV"/>
              </w:rPr>
            </w:pPr>
            <w:r>
              <w:rPr>
                <w:bCs/>
                <w:sz w:val="24"/>
                <w:lang w:val="lv-LV"/>
              </w:rPr>
              <w:t>Pretendenta</w:t>
            </w:r>
            <w:r w:rsidRPr="00E72439">
              <w:rPr>
                <w:bCs/>
                <w:sz w:val="24"/>
                <w:lang w:val="lv-LV"/>
              </w:rPr>
              <w:t xml:space="preserve"> norādītās personas/apakšuzņēmēja</w:t>
            </w:r>
            <w:r w:rsidRPr="00E72439">
              <w:rPr>
                <w:bCs/>
                <w:i/>
                <w:sz w:val="24"/>
                <w:lang w:val="lv-LV"/>
              </w:rPr>
              <w:t xml:space="preserve"> </w:t>
            </w:r>
            <w:r w:rsidRPr="00E72439">
              <w:rPr>
                <w:bCs/>
                <w:sz w:val="24"/>
                <w:lang w:val="lv-LV"/>
              </w:rPr>
              <w:t xml:space="preserve">apliecinājums </w:t>
            </w:r>
          </w:p>
        </w:tc>
        <w:tc>
          <w:tcPr>
            <w:tcW w:w="1420" w:type="dxa"/>
          </w:tcPr>
          <w:p w14:paraId="771FAEF9" w14:textId="5E843F65" w:rsidR="00B66324" w:rsidRPr="00E72439" w:rsidRDefault="00B66324" w:rsidP="00B66324">
            <w:pPr>
              <w:pStyle w:val="BodyTextIndent"/>
              <w:ind w:firstLine="0"/>
              <w:rPr>
                <w:bCs/>
                <w:sz w:val="24"/>
                <w:lang w:val="lv-LV"/>
              </w:rPr>
            </w:pPr>
            <w:r>
              <w:rPr>
                <w:bCs/>
                <w:sz w:val="24"/>
                <w:lang w:val="lv-LV"/>
              </w:rPr>
              <w:t xml:space="preserve">uz </w:t>
            </w:r>
            <w:r w:rsidR="00F315C8">
              <w:rPr>
                <w:bCs/>
                <w:sz w:val="24"/>
                <w:lang w:val="lv-LV"/>
              </w:rPr>
              <w:t>1</w:t>
            </w:r>
            <w:r>
              <w:rPr>
                <w:bCs/>
                <w:sz w:val="24"/>
                <w:lang w:val="lv-LV"/>
              </w:rPr>
              <w:t xml:space="preserve"> lp</w:t>
            </w:r>
            <w:r w:rsidR="00117F1A">
              <w:rPr>
                <w:bCs/>
                <w:sz w:val="24"/>
                <w:lang w:val="lv-LV"/>
              </w:rPr>
              <w:t>p</w:t>
            </w:r>
            <w:r>
              <w:rPr>
                <w:bCs/>
                <w:sz w:val="24"/>
                <w:lang w:val="lv-LV"/>
              </w:rPr>
              <w:t>.</w:t>
            </w:r>
          </w:p>
        </w:tc>
      </w:tr>
      <w:tr w:rsidR="00B66324" w:rsidRPr="00E72439" w14:paraId="4049EE1B" w14:textId="77777777" w:rsidTr="00117F1A">
        <w:tc>
          <w:tcPr>
            <w:tcW w:w="1329" w:type="dxa"/>
          </w:tcPr>
          <w:p w14:paraId="14BD350D" w14:textId="3D7C60D5" w:rsidR="00B66324" w:rsidRDefault="00B66324" w:rsidP="00B66324">
            <w:pPr>
              <w:pStyle w:val="BodyTextIndent"/>
              <w:ind w:firstLine="0"/>
              <w:rPr>
                <w:bCs/>
                <w:sz w:val="24"/>
                <w:lang w:val="lv-LV"/>
              </w:rPr>
            </w:pPr>
            <w:r>
              <w:rPr>
                <w:bCs/>
                <w:sz w:val="24"/>
                <w:lang w:val="lv-LV"/>
              </w:rPr>
              <w:t>9.veidlapa</w:t>
            </w:r>
          </w:p>
        </w:tc>
        <w:tc>
          <w:tcPr>
            <w:tcW w:w="6040" w:type="dxa"/>
          </w:tcPr>
          <w:p w14:paraId="39A8EA7F" w14:textId="5B302EBA" w:rsidR="00B66324" w:rsidRDefault="00B66324" w:rsidP="00B66324">
            <w:pPr>
              <w:pStyle w:val="BodyTextIndent"/>
              <w:ind w:firstLine="0"/>
              <w:jc w:val="left"/>
              <w:rPr>
                <w:bCs/>
                <w:sz w:val="24"/>
                <w:lang w:val="lv-LV"/>
              </w:rPr>
            </w:pPr>
            <w:r>
              <w:rPr>
                <w:bCs/>
                <w:sz w:val="24"/>
                <w:lang w:val="lv-LV"/>
              </w:rPr>
              <w:t>Personu apvienība</w:t>
            </w:r>
          </w:p>
        </w:tc>
        <w:tc>
          <w:tcPr>
            <w:tcW w:w="1420" w:type="dxa"/>
          </w:tcPr>
          <w:p w14:paraId="2038DB83" w14:textId="1280DF62" w:rsidR="00B66324" w:rsidRPr="00E72439" w:rsidRDefault="00B66324" w:rsidP="00B66324">
            <w:pPr>
              <w:pStyle w:val="BodyTextIndent"/>
              <w:ind w:firstLine="0"/>
              <w:rPr>
                <w:bCs/>
                <w:sz w:val="24"/>
                <w:lang w:val="lv-LV"/>
              </w:rPr>
            </w:pPr>
            <w:r>
              <w:rPr>
                <w:bCs/>
                <w:sz w:val="24"/>
                <w:lang w:val="lv-LV"/>
              </w:rPr>
              <w:t xml:space="preserve">uz </w:t>
            </w:r>
            <w:r w:rsidR="007E5374">
              <w:rPr>
                <w:bCs/>
                <w:sz w:val="24"/>
                <w:lang w:val="lv-LV"/>
              </w:rPr>
              <w:t>2</w:t>
            </w:r>
            <w:r>
              <w:rPr>
                <w:bCs/>
                <w:sz w:val="24"/>
                <w:lang w:val="lv-LV"/>
              </w:rPr>
              <w:t xml:space="preserve"> lp</w:t>
            </w:r>
            <w:r w:rsidR="00117F1A">
              <w:rPr>
                <w:bCs/>
                <w:sz w:val="24"/>
                <w:lang w:val="lv-LV"/>
              </w:rPr>
              <w:t>p</w:t>
            </w:r>
            <w:r>
              <w:rPr>
                <w:bCs/>
                <w:sz w:val="24"/>
                <w:lang w:val="lv-LV"/>
              </w:rPr>
              <w:t>.</w:t>
            </w:r>
          </w:p>
        </w:tc>
      </w:tr>
      <w:tr w:rsidR="00B66324" w:rsidRPr="00E72439" w14:paraId="24E5140E" w14:textId="77777777" w:rsidTr="00117F1A">
        <w:tc>
          <w:tcPr>
            <w:tcW w:w="1329" w:type="dxa"/>
          </w:tcPr>
          <w:p w14:paraId="2ED15387" w14:textId="770FD939" w:rsidR="00B66324" w:rsidRPr="00E72439" w:rsidRDefault="00B66324" w:rsidP="00B66324">
            <w:pPr>
              <w:pStyle w:val="BodyTextIndent"/>
              <w:ind w:firstLine="0"/>
              <w:rPr>
                <w:bCs/>
                <w:sz w:val="24"/>
                <w:lang w:val="lv-LV"/>
              </w:rPr>
            </w:pPr>
            <w:r>
              <w:rPr>
                <w:bCs/>
                <w:sz w:val="24"/>
                <w:lang w:val="lv-LV"/>
              </w:rPr>
              <w:t>10</w:t>
            </w:r>
            <w:r w:rsidRPr="00E72439">
              <w:rPr>
                <w:bCs/>
                <w:sz w:val="24"/>
                <w:lang w:val="lv-LV"/>
              </w:rPr>
              <w:t>.veidlapa</w:t>
            </w:r>
          </w:p>
        </w:tc>
        <w:tc>
          <w:tcPr>
            <w:tcW w:w="6040" w:type="dxa"/>
          </w:tcPr>
          <w:p w14:paraId="2F7E3A03" w14:textId="68000448" w:rsidR="00B66324" w:rsidRPr="00E72439" w:rsidRDefault="00B66324" w:rsidP="00B66324">
            <w:pPr>
              <w:pStyle w:val="BodyTextIndent"/>
              <w:ind w:firstLine="0"/>
              <w:jc w:val="left"/>
              <w:rPr>
                <w:bCs/>
                <w:sz w:val="24"/>
                <w:lang w:val="lv-LV"/>
              </w:rPr>
            </w:pPr>
            <w:r>
              <w:rPr>
                <w:bCs/>
                <w:sz w:val="24"/>
                <w:lang w:val="lv-LV"/>
              </w:rPr>
              <w:t>Pretendenta</w:t>
            </w:r>
            <w:r w:rsidRPr="00E72439">
              <w:rPr>
                <w:bCs/>
                <w:sz w:val="24"/>
                <w:lang w:val="lv-LV"/>
              </w:rPr>
              <w:t xml:space="preserve"> saimnieciskais un finansiālais stāvoklis</w:t>
            </w:r>
          </w:p>
        </w:tc>
        <w:tc>
          <w:tcPr>
            <w:tcW w:w="1420" w:type="dxa"/>
          </w:tcPr>
          <w:p w14:paraId="18844202" w14:textId="75067655" w:rsidR="00B66324" w:rsidRPr="00E72439" w:rsidRDefault="00B66324" w:rsidP="00B66324">
            <w:pPr>
              <w:pStyle w:val="BodyTextIndent"/>
              <w:ind w:firstLine="0"/>
              <w:rPr>
                <w:bCs/>
                <w:sz w:val="24"/>
                <w:lang w:val="lv-LV"/>
              </w:rPr>
            </w:pPr>
            <w:r>
              <w:rPr>
                <w:bCs/>
                <w:sz w:val="24"/>
                <w:lang w:val="lv-LV"/>
              </w:rPr>
              <w:t xml:space="preserve">uz </w:t>
            </w:r>
            <w:r w:rsidR="007E5374">
              <w:rPr>
                <w:bCs/>
                <w:sz w:val="24"/>
                <w:lang w:val="lv-LV"/>
              </w:rPr>
              <w:t>1</w:t>
            </w:r>
            <w:r>
              <w:rPr>
                <w:bCs/>
                <w:sz w:val="24"/>
                <w:lang w:val="lv-LV"/>
              </w:rPr>
              <w:t xml:space="preserve"> lp</w:t>
            </w:r>
            <w:r w:rsidR="00117F1A">
              <w:rPr>
                <w:bCs/>
                <w:sz w:val="24"/>
                <w:lang w:val="lv-LV"/>
              </w:rPr>
              <w:t>p</w:t>
            </w:r>
            <w:r>
              <w:rPr>
                <w:bCs/>
                <w:sz w:val="24"/>
                <w:lang w:val="lv-LV"/>
              </w:rPr>
              <w:t>.</w:t>
            </w:r>
          </w:p>
        </w:tc>
      </w:tr>
      <w:tr w:rsidR="00B66324" w:rsidRPr="00E72439" w14:paraId="1492F865" w14:textId="77777777" w:rsidTr="00117F1A">
        <w:tc>
          <w:tcPr>
            <w:tcW w:w="1329" w:type="dxa"/>
          </w:tcPr>
          <w:p w14:paraId="0F31D476" w14:textId="22585B99" w:rsidR="00B66324" w:rsidRPr="00E72439" w:rsidRDefault="00B66324" w:rsidP="00B66324">
            <w:pPr>
              <w:pStyle w:val="BodyTextIndent"/>
              <w:ind w:firstLine="0"/>
              <w:rPr>
                <w:bCs/>
                <w:sz w:val="24"/>
                <w:lang w:val="lv-LV"/>
              </w:rPr>
            </w:pPr>
            <w:r>
              <w:rPr>
                <w:bCs/>
                <w:sz w:val="24"/>
                <w:lang w:val="lv-LV"/>
              </w:rPr>
              <w:t>11</w:t>
            </w:r>
            <w:r w:rsidRPr="00E72439">
              <w:rPr>
                <w:bCs/>
                <w:sz w:val="24"/>
                <w:lang w:val="lv-LV"/>
              </w:rPr>
              <w:t>.veidlapa</w:t>
            </w:r>
          </w:p>
        </w:tc>
        <w:tc>
          <w:tcPr>
            <w:tcW w:w="6040" w:type="dxa"/>
          </w:tcPr>
          <w:p w14:paraId="05B06A2B" w14:textId="7DC82543" w:rsidR="00B66324" w:rsidRPr="00E72439" w:rsidRDefault="007D500B" w:rsidP="00B66324">
            <w:pPr>
              <w:pStyle w:val="BodyTextIndent"/>
              <w:ind w:firstLine="0"/>
              <w:jc w:val="left"/>
              <w:rPr>
                <w:bCs/>
                <w:sz w:val="24"/>
                <w:lang w:val="lv-LV"/>
              </w:rPr>
            </w:pPr>
            <w:r>
              <w:rPr>
                <w:bCs/>
                <w:sz w:val="24"/>
                <w:lang w:val="lv-LV"/>
              </w:rPr>
              <w:t>I</w:t>
            </w:r>
            <w:r w:rsidRPr="00E72439">
              <w:rPr>
                <w:bCs/>
                <w:sz w:val="24"/>
                <w:lang w:val="lv-LV"/>
              </w:rPr>
              <w:t>nformācija par tehniskajā piedāvājumā iekļaujamo saturu</w:t>
            </w:r>
          </w:p>
        </w:tc>
        <w:tc>
          <w:tcPr>
            <w:tcW w:w="1420" w:type="dxa"/>
          </w:tcPr>
          <w:p w14:paraId="5BE5A90B" w14:textId="13F6A2E0" w:rsidR="00B66324" w:rsidRPr="00E72439" w:rsidRDefault="00B66324" w:rsidP="00B66324">
            <w:pPr>
              <w:pStyle w:val="BodyTextIndent"/>
              <w:ind w:firstLine="0"/>
              <w:rPr>
                <w:bCs/>
                <w:sz w:val="24"/>
                <w:lang w:val="lv-LV"/>
              </w:rPr>
            </w:pPr>
            <w:r>
              <w:rPr>
                <w:bCs/>
                <w:sz w:val="24"/>
                <w:lang w:val="lv-LV"/>
              </w:rPr>
              <w:t xml:space="preserve">uz </w:t>
            </w:r>
            <w:r w:rsidR="007E5374">
              <w:rPr>
                <w:bCs/>
                <w:sz w:val="24"/>
                <w:lang w:val="lv-LV"/>
              </w:rPr>
              <w:t>3</w:t>
            </w:r>
            <w:r>
              <w:rPr>
                <w:bCs/>
                <w:sz w:val="24"/>
                <w:lang w:val="lv-LV"/>
              </w:rPr>
              <w:t xml:space="preserve"> lp</w:t>
            </w:r>
            <w:r w:rsidR="00117F1A">
              <w:rPr>
                <w:bCs/>
                <w:sz w:val="24"/>
                <w:lang w:val="lv-LV"/>
              </w:rPr>
              <w:t>p</w:t>
            </w:r>
            <w:r>
              <w:rPr>
                <w:bCs/>
                <w:sz w:val="24"/>
                <w:lang w:val="lv-LV"/>
              </w:rPr>
              <w:t>.</w:t>
            </w:r>
          </w:p>
        </w:tc>
      </w:tr>
      <w:tr w:rsidR="00B66324" w:rsidRPr="00E72439" w14:paraId="06B5B177" w14:textId="77777777" w:rsidTr="00117F1A">
        <w:tc>
          <w:tcPr>
            <w:tcW w:w="1329" w:type="dxa"/>
          </w:tcPr>
          <w:p w14:paraId="791D2DB3" w14:textId="389C7B47" w:rsidR="00B66324" w:rsidRPr="00E72439" w:rsidRDefault="00B66324" w:rsidP="00B66324">
            <w:pPr>
              <w:pStyle w:val="BodyTextIndent"/>
              <w:ind w:left="-105" w:firstLine="0"/>
              <w:rPr>
                <w:bCs/>
                <w:sz w:val="24"/>
                <w:u w:val="single"/>
                <w:lang w:val="lv-LV"/>
              </w:rPr>
            </w:pPr>
            <w:r w:rsidRPr="00E72439">
              <w:rPr>
                <w:bCs/>
                <w:sz w:val="24"/>
                <w:u w:val="single"/>
                <w:lang w:val="lv-LV"/>
              </w:rPr>
              <w:t>2.pielikums:</w:t>
            </w:r>
          </w:p>
        </w:tc>
        <w:tc>
          <w:tcPr>
            <w:tcW w:w="6040" w:type="dxa"/>
          </w:tcPr>
          <w:p w14:paraId="6F6F34EB" w14:textId="1656C4E2" w:rsidR="00B66324" w:rsidRPr="00E72439" w:rsidRDefault="00B66324" w:rsidP="00B66324">
            <w:pPr>
              <w:pStyle w:val="BodyTextIndent"/>
              <w:ind w:firstLine="0"/>
              <w:rPr>
                <w:bCs/>
                <w:sz w:val="24"/>
                <w:lang w:val="lv-LV"/>
              </w:rPr>
            </w:pPr>
            <w:r w:rsidRPr="00E72439">
              <w:rPr>
                <w:bCs/>
                <w:sz w:val="24"/>
                <w:lang w:val="lv-LV"/>
              </w:rPr>
              <w:t>Darba uzdevums</w:t>
            </w:r>
          </w:p>
        </w:tc>
        <w:tc>
          <w:tcPr>
            <w:tcW w:w="1420" w:type="dxa"/>
          </w:tcPr>
          <w:p w14:paraId="184E162E" w14:textId="49246779" w:rsidR="00B66324" w:rsidRPr="00E72439" w:rsidRDefault="00B66324" w:rsidP="00B66324">
            <w:pPr>
              <w:pStyle w:val="BodyTextIndent"/>
              <w:ind w:firstLine="0"/>
              <w:rPr>
                <w:bCs/>
                <w:sz w:val="24"/>
                <w:lang w:val="lv-LV"/>
              </w:rPr>
            </w:pPr>
            <w:r w:rsidRPr="00E72439">
              <w:rPr>
                <w:bCs/>
                <w:sz w:val="24"/>
                <w:lang w:val="lv-LV"/>
              </w:rPr>
              <w:t xml:space="preserve">uz </w:t>
            </w:r>
            <w:r w:rsidR="00117F1A">
              <w:rPr>
                <w:bCs/>
                <w:sz w:val="24"/>
                <w:lang w:val="lv-LV"/>
              </w:rPr>
              <w:t>33</w:t>
            </w:r>
            <w:r w:rsidRPr="00E72439">
              <w:rPr>
                <w:bCs/>
                <w:sz w:val="24"/>
                <w:lang w:val="lv-LV"/>
              </w:rPr>
              <w:t xml:space="preserve"> lp</w:t>
            </w:r>
            <w:r w:rsidR="00117F1A">
              <w:rPr>
                <w:bCs/>
                <w:sz w:val="24"/>
                <w:lang w:val="lv-LV"/>
              </w:rPr>
              <w:t>p</w:t>
            </w:r>
            <w:r w:rsidRPr="00E72439">
              <w:rPr>
                <w:bCs/>
                <w:sz w:val="24"/>
                <w:lang w:val="lv-LV"/>
              </w:rPr>
              <w:t>.</w:t>
            </w:r>
          </w:p>
        </w:tc>
      </w:tr>
      <w:tr w:rsidR="00B66324" w:rsidRPr="00E72439" w14:paraId="74B37632" w14:textId="77777777" w:rsidTr="00117F1A">
        <w:tc>
          <w:tcPr>
            <w:tcW w:w="1329" w:type="dxa"/>
          </w:tcPr>
          <w:p w14:paraId="0365D20A" w14:textId="3242C525" w:rsidR="00B66324" w:rsidRPr="00E72439" w:rsidRDefault="00B66324" w:rsidP="00B66324">
            <w:pPr>
              <w:pStyle w:val="BodyTextIndent"/>
              <w:ind w:left="-105" w:firstLine="0"/>
              <w:rPr>
                <w:bCs/>
                <w:sz w:val="24"/>
                <w:u w:val="single"/>
                <w:lang w:val="lv-LV"/>
              </w:rPr>
            </w:pPr>
            <w:r w:rsidRPr="00E72439">
              <w:rPr>
                <w:bCs/>
                <w:sz w:val="24"/>
                <w:u w:val="single"/>
                <w:lang w:val="lv-LV"/>
              </w:rPr>
              <w:t>3.pielikums:</w:t>
            </w:r>
          </w:p>
        </w:tc>
        <w:tc>
          <w:tcPr>
            <w:tcW w:w="6040" w:type="dxa"/>
          </w:tcPr>
          <w:p w14:paraId="743778C3" w14:textId="19CBD5B1" w:rsidR="00B66324" w:rsidRPr="00E72439" w:rsidRDefault="00B66324" w:rsidP="00B66324">
            <w:pPr>
              <w:pStyle w:val="BodyTextIndent"/>
              <w:ind w:firstLine="0"/>
              <w:rPr>
                <w:bCs/>
                <w:sz w:val="24"/>
                <w:lang w:val="lv-LV"/>
              </w:rPr>
            </w:pPr>
            <w:r w:rsidRPr="00E72439">
              <w:rPr>
                <w:bCs/>
                <w:sz w:val="24"/>
                <w:lang w:val="lv-LV"/>
              </w:rPr>
              <w:t>Līguma projekts</w:t>
            </w:r>
          </w:p>
        </w:tc>
        <w:tc>
          <w:tcPr>
            <w:tcW w:w="1420" w:type="dxa"/>
          </w:tcPr>
          <w:p w14:paraId="0F20B459" w14:textId="1B2BA3AA" w:rsidR="00B66324" w:rsidRPr="00E72439" w:rsidRDefault="00B66324" w:rsidP="00B66324">
            <w:pPr>
              <w:pStyle w:val="BodyTextIndent"/>
              <w:ind w:firstLine="0"/>
              <w:rPr>
                <w:bCs/>
                <w:sz w:val="24"/>
                <w:lang w:val="lv-LV"/>
              </w:rPr>
            </w:pPr>
            <w:r w:rsidRPr="00E72439">
              <w:rPr>
                <w:bCs/>
                <w:sz w:val="24"/>
                <w:lang w:val="lv-LV"/>
              </w:rPr>
              <w:t xml:space="preserve">uz </w:t>
            </w:r>
            <w:r w:rsidR="00117F1A">
              <w:rPr>
                <w:bCs/>
                <w:sz w:val="24"/>
                <w:lang w:val="lv-LV"/>
              </w:rPr>
              <w:t>17</w:t>
            </w:r>
            <w:r w:rsidRPr="00E72439">
              <w:rPr>
                <w:bCs/>
                <w:sz w:val="24"/>
                <w:lang w:val="lv-LV"/>
              </w:rPr>
              <w:t xml:space="preserve"> lp</w:t>
            </w:r>
            <w:r w:rsidR="00117F1A">
              <w:rPr>
                <w:bCs/>
                <w:sz w:val="24"/>
                <w:lang w:val="lv-LV"/>
              </w:rPr>
              <w:t>p</w:t>
            </w:r>
            <w:r w:rsidRPr="00E72439">
              <w:rPr>
                <w:bCs/>
                <w:sz w:val="24"/>
                <w:lang w:val="lv-LV"/>
              </w:rPr>
              <w:t>.</w:t>
            </w:r>
          </w:p>
        </w:tc>
      </w:tr>
      <w:bookmarkEnd w:id="16"/>
    </w:tbl>
    <w:p w14:paraId="202DB098" w14:textId="77777777" w:rsidR="00E83E5C" w:rsidRPr="00E72439" w:rsidRDefault="00E83E5C" w:rsidP="00FA626D">
      <w:pPr>
        <w:pStyle w:val="BodyTextIndent"/>
        <w:tabs>
          <w:tab w:val="left" w:pos="2127"/>
        </w:tabs>
        <w:ind w:firstLine="0"/>
        <w:rPr>
          <w:sz w:val="24"/>
          <w:lang w:val="lv-LV"/>
        </w:rPr>
      </w:pPr>
    </w:p>
    <w:p w14:paraId="4FC3AE36" w14:textId="109FB813" w:rsidR="00FA626D" w:rsidRPr="00E72439" w:rsidRDefault="00FA626D" w:rsidP="00FA626D">
      <w:pPr>
        <w:pStyle w:val="BodyTextIndent"/>
        <w:tabs>
          <w:tab w:val="left" w:pos="2127"/>
        </w:tabs>
        <w:ind w:firstLine="0"/>
        <w:rPr>
          <w:sz w:val="24"/>
          <w:lang w:val="lv-LV"/>
        </w:rPr>
      </w:pPr>
      <w:r w:rsidRPr="00E72439">
        <w:rPr>
          <w:sz w:val="24"/>
          <w:lang w:val="lv-LV"/>
        </w:rPr>
        <w:t xml:space="preserve">Iepirkuma </w:t>
      </w:r>
      <w:r w:rsidR="001B1C2C">
        <w:rPr>
          <w:sz w:val="24"/>
          <w:lang w:val="lv-LV"/>
        </w:rPr>
        <w:t>k</w:t>
      </w:r>
      <w:r w:rsidR="00C3745E">
        <w:rPr>
          <w:sz w:val="24"/>
          <w:lang w:val="lv-LV"/>
        </w:rPr>
        <w:t>omisija</w:t>
      </w:r>
      <w:r w:rsidRPr="00E72439">
        <w:rPr>
          <w:sz w:val="24"/>
          <w:lang w:val="lv-LV"/>
        </w:rPr>
        <w:t>s priekšsēdētāja,</w:t>
      </w:r>
    </w:p>
    <w:p w14:paraId="20FF1DB8" w14:textId="77777777" w:rsidR="001F07D0" w:rsidRPr="00E72439" w:rsidRDefault="00FA626D" w:rsidP="003E29F9">
      <w:pPr>
        <w:pStyle w:val="BodyTextIndent"/>
        <w:tabs>
          <w:tab w:val="left" w:pos="2127"/>
        </w:tabs>
        <w:ind w:firstLine="0"/>
        <w:rPr>
          <w:i/>
          <w:sz w:val="24"/>
          <w:lang w:val="lv-LV"/>
        </w:rPr>
      </w:pPr>
      <w:r w:rsidRPr="00E72439">
        <w:rPr>
          <w:sz w:val="24"/>
          <w:lang w:val="lv-LV"/>
        </w:rPr>
        <w:t xml:space="preserve">Iepirkumu biroja vadītāja                                          </w:t>
      </w:r>
      <w:r w:rsidRPr="00E72439">
        <w:rPr>
          <w:sz w:val="24"/>
          <w:lang w:val="lv-LV"/>
        </w:rPr>
        <w:tab/>
      </w:r>
      <w:r w:rsidRPr="00E72439">
        <w:rPr>
          <w:sz w:val="24"/>
          <w:lang w:val="lv-LV"/>
        </w:rPr>
        <w:tab/>
      </w:r>
      <w:r w:rsidRPr="00E72439">
        <w:rPr>
          <w:sz w:val="24"/>
          <w:lang w:val="lv-LV"/>
        </w:rPr>
        <w:tab/>
        <w:t xml:space="preserve">               D. Smilktena</w:t>
      </w:r>
    </w:p>
    <w:p w14:paraId="4DECE8BA" w14:textId="77BB9CFC" w:rsidR="008077C6" w:rsidRDefault="008077C6" w:rsidP="00FA626D">
      <w:pPr>
        <w:jc w:val="both"/>
        <w:rPr>
          <w:lang w:val="lv-LV"/>
        </w:rPr>
      </w:pPr>
    </w:p>
    <w:p w14:paraId="73827750" w14:textId="77777777" w:rsidR="00820497" w:rsidRPr="00E72439" w:rsidRDefault="00820497" w:rsidP="00FA626D">
      <w:pPr>
        <w:jc w:val="both"/>
        <w:rPr>
          <w:lang w:val="lv-LV"/>
        </w:rPr>
      </w:pPr>
    </w:p>
    <w:p w14:paraId="0EBE893F" w14:textId="5BF61ED4" w:rsidR="00E83E5C" w:rsidRDefault="00E83E5C" w:rsidP="00FA626D">
      <w:pPr>
        <w:jc w:val="both"/>
        <w:rPr>
          <w:lang w:val="lv-LV"/>
        </w:rPr>
      </w:pPr>
    </w:p>
    <w:p w14:paraId="0C098C6D" w14:textId="77777777" w:rsidR="00CB503A" w:rsidRPr="00E72439" w:rsidRDefault="00CB503A" w:rsidP="00FA626D">
      <w:pPr>
        <w:jc w:val="both"/>
        <w:rPr>
          <w:lang w:val="lv-LV"/>
        </w:rPr>
      </w:pPr>
    </w:p>
    <w:p w14:paraId="66172BFB" w14:textId="3EA3F20E" w:rsidR="00FA626D" w:rsidRPr="00CB503A" w:rsidRDefault="008077C6" w:rsidP="00FA626D">
      <w:pPr>
        <w:jc w:val="both"/>
        <w:rPr>
          <w:i/>
          <w:iCs/>
          <w:sz w:val="20"/>
          <w:szCs w:val="20"/>
          <w:lang w:val="lv-LV"/>
        </w:rPr>
      </w:pPr>
      <w:proofErr w:type="spellStart"/>
      <w:r w:rsidRPr="00CB503A">
        <w:rPr>
          <w:i/>
          <w:iCs/>
          <w:sz w:val="20"/>
          <w:szCs w:val="20"/>
          <w:lang w:val="lv-LV"/>
        </w:rPr>
        <w:t>I.Dementjeva</w:t>
      </w:r>
      <w:proofErr w:type="spellEnd"/>
      <w:r w:rsidRPr="00CB503A">
        <w:rPr>
          <w:i/>
          <w:iCs/>
          <w:sz w:val="20"/>
          <w:szCs w:val="20"/>
          <w:lang w:val="lv-LV"/>
        </w:rPr>
        <w:t>, 67234934</w:t>
      </w:r>
    </w:p>
    <w:p w14:paraId="3AC06290" w14:textId="655CF5A1" w:rsidR="00E53460" w:rsidRDefault="00E83E5C" w:rsidP="00FA626D">
      <w:pPr>
        <w:jc w:val="both"/>
        <w:rPr>
          <w:lang w:val="lv-LV"/>
        </w:rPr>
      </w:pPr>
      <w:r w:rsidRPr="00CB503A">
        <w:rPr>
          <w:i/>
          <w:iCs/>
          <w:sz w:val="20"/>
          <w:szCs w:val="20"/>
          <w:lang w:val="lv-LV"/>
        </w:rPr>
        <w:t>iveta.dementjeva@ldz.lv</w:t>
      </w:r>
    </w:p>
    <w:p w14:paraId="57D522F3" w14:textId="23637D08" w:rsidR="00CB503A" w:rsidRPr="00E72439" w:rsidRDefault="00CB503A" w:rsidP="00FA626D">
      <w:pPr>
        <w:jc w:val="both"/>
        <w:rPr>
          <w:lang w:val="lv-LV"/>
        </w:rPr>
        <w:sectPr w:rsidR="00CB503A" w:rsidRPr="00E72439" w:rsidSect="00E63CF0">
          <w:headerReference w:type="default" r:id="rId8"/>
          <w:footerReference w:type="even" r:id="rId9"/>
          <w:footerReference w:type="default" r:id="rId10"/>
          <w:footerReference w:type="first" r:id="rId11"/>
          <w:pgSz w:w="11907" w:h="16840" w:code="9"/>
          <w:pgMar w:top="1134" w:right="851" w:bottom="993" w:left="1701" w:header="709" w:footer="709" w:gutter="0"/>
          <w:pgNumType w:start="1"/>
          <w:cols w:space="708"/>
          <w:titlePg/>
          <w:docGrid w:linePitch="360"/>
        </w:sectPr>
      </w:pPr>
    </w:p>
    <w:p w14:paraId="19640F7C" w14:textId="77777777" w:rsidR="00E83E5C" w:rsidRPr="00E72439" w:rsidRDefault="00E83E5C" w:rsidP="00E83E5C">
      <w:pPr>
        <w:rPr>
          <w:lang w:val="lv-LV"/>
        </w:rPr>
      </w:pPr>
    </w:p>
    <w:p w14:paraId="2EB2C903" w14:textId="77777777" w:rsidR="00E83E5C" w:rsidRPr="00E72439" w:rsidRDefault="00E83E5C" w:rsidP="00E83E5C">
      <w:pPr>
        <w:rPr>
          <w:lang w:val="lv-LV"/>
        </w:rPr>
      </w:pPr>
    </w:p>
    <w:p w14:paraId="1BD63E13" w14:textId="77777777" w:rsidR="00E83E5C" w:rsidRPr="00E72439" w:rsidRDefault="00E83E5C" w:rsidP="00E83E5C">
      <w:pPr>
        <w:rPr>
          <w:lang w:val="lv-LV"/>
        </w:rPr>
      </w:pPr>
    </w:p>
    <w:p w14:paraId="05182B68" w14:textId="77777777" w:rsidR="00E83E5C" w:rsidRPr="00E72439" w:rsidRDefault="00E83E5C" w:rsidP="00E83E5C">
      <w:pPr>
        <w:rPr>
          <w:lang w:val="lv-LV"/>
        </w:rPr>
      </w:pPr>
    </w:p>
    <w:p w14:paraId="0B45F9B8" w14:textId="77777777" w:rsidR="00E83E5C" w:rsidRPr="00E72439" w:rsidRDefault="00E83E5C" w:rsidP="00E83E5C">
      <w:pPr>
        <w:rPr>
          <w:lang w:val="lv-LV"/>
        </w:rPr>
      </w:pPr>
    </w:p>
    <w:p w14:paraId="1689BF85" w14:textId="77777777" w:rsidR="00E83E5C" w:rsidRPr="00E72439" w:rsidRDefault="00E83E5C" w:rsidP="00E83E5C">
      <w:pPr>
        <w:rPr>
          <w:lang w:val="lv-LV"/>
        </w:rPr>
      </w:pPr>
    </w:p>
    <w:p w14:paraId="3D850338" w14:textId="77777777" w:rsidR="00E83E5C" w:rsidRPr="00E72439" w:rsidRDefault="00E83E5C" w:rsidP="00E83E5C">
      <w:pPr>
        <w:rPr>
          <w:lang w:val="lv-LV"/>
        </w:rPr>
      </w:pPr>
    </w:p>
    <w:p w14:paraId="32D95423" w14:textId="77777777" w:rsidR="00E83E5C" w:rsidRPr="00E72439" w:rsidRDefault="00E83E5C" w:rsidP="00E83E5C">
      <w:pPr>
        <w:rPr>
          <w:lang w:val="lv-LV"/>
        </w:rPr>
      </w:pPr>
    </w:p>
    <w:p w14:paraId="567D7F8E" w14:textId="77777777" w:rsidR="00E83E5C" w:rsidRPr="00E72439" w:rsidRDefault="00E83E5C" w:rsidP="00E83E5C">
      <w:pPr>
        <w:rPr>
          <w:lang w:val="lv-LV"/>
        </w:rPr>
      </w:pPr>
    </w:p>
    <w:p w14:paraId="2793574F" w14:textId="77777777" w:rsidR="00E83E5C" w:rsidRPr="00E72439" w:rsidRDefault="00E83E5C" w:rsidP="00E83E5C">
      <w:pPr>
        <w:rPr>
          <w:lang w:val="lv-LV"/>
        </w:rPr>
      </w:pPr>
    </w:p>
    <w:p w14:paraId="5A893AAE" w14:textId="77777777" w:rsidR="00E83E5C" w:rsidRPr="00E72439" w:rsidRDefault="00E83E5C" w:rsidP="00E83E5C">
      <w:pPr>
        <w:rPr>
          <w:lang w:val="lv-LV"/>
        </w:rPr>
      </w:pPr>
    </w:p>
    <w:p w14:paraId="5D9CFBE7" w14:textId="77777777" w:rsidR="00E83E5C" w:rsidRPr="00E72439" w:rsidRDefault="00E83E5C" w:rsidP="00E83E5C">
      <w:pPr>
        <w:rPr>
          <w:lang w:val="lv-LV"/>
        </w:rPr>
      </w:pPr>
    </w:p>
    <w:p w14:paraId="6A78ACD3" w14:textId="77777777" w:rsidR="00E83E5C" w:rsidRPr="00E72439" w:rsidRDefault="00E83E5C" w:rsidP="00E83E5C">
      <w:pPr>
        <w:rPr>
          <w:lang w:val="lv-LV"/>
        </w:rPr>
      </w:pPr>
    </w:p>
    <w:p w14:paraId="328B07AD" w14:textId="77777777" w:rsidR="00E83E5C" w:rsidRPr="00E72439" w:rsidRDefault="00E83E5C" w:rsidP="00E83E5C">
      <w:pPr>
        <w:rPr>
          <w:lang w:val="lv-LV"/>
        </w:rPr>
      </w:pPr>
    </w:p>
    <w:p w14:paraId="1AB23657" w14:textId="77777777" w:rsidR="00E83E5C" w:rsidRPr="00E72439" w:rsidRDefault="00E83E5C" w:rsidP="00E83E5C">
      <w:pPr>
        <w:rPr>
          <w:lang w:val="lv-LV"/>
        </w:rPr>
      </w:pPr>
    </w:p>
    <w:p w14:paraId="41DB6DD0" w14:textId="77777777" w:rsidR="00E83E5C" w:rsidRPr="00E72439" w:rsidRDefault="00E83E5C" w:rsidP="00E83E5C">
      <w:pPr>
        <w:rPr>
          <w:lang w:val="lv-LV"/>
        </w:rPr>
      </w:pPr>
    </w:p>
    <w:p w14:paraId="1A10A5F9" w14:textId="77777777" w:rsidR="00E83E5C" w:rsidRPr="00E72439" w:rsidRDefault="00E83E5C" w:rsidP="00E83E5C">
      <w:pPr>
        <w:rPr>
          <w:lang w:val="lv-LV"/>
        </w:rPr>
      </w:pPr>
    </w:p>
    <w:p w14:paraId="0BBBFA08" w14:textId="77777777" w:rsidR="00E83E5C" w:rsidRPr="00E72439" w:rsidRDefault="00E83E5C" w:rsidP="00E83E5C">
      <w:pPr>
        <w:rPr>
          <w:lang w:val="lv-LV"/>
        </w:rPr>
      </w:pPr>
    </w:p>
    <w:p w14:paraId="4573BDB4" w14:textId="77777777" w:rsidR="00E83E5C" w:rsidRPr="00E72439" w:rsidRDefault="00E83E5C" w:rsidP="00E83E5C">
      <w:pPr>
        <w:rPr>
          <w:lang w:val="lv-LV"/>
        </w:rPr>
      </w:pPr>
    </w:p>
    <w:p w14:paraId="04417018" w14:textId="77777777" w:rsidR="00E83E5C" w:rsidRPr="00E72439" w:rsidRDefault="00E83E5C" w:rsidP="00E83E5C">
      <w:pPr>
        <w:rPr>
          <w:lang w:val="lv-LV"/>
        </w:rPr>
      </w:pPr>
    </w:p>
    <w:p w14:paraId="5D760A0E" w14:textId="77777777" w:rsidR="00E83E5C" w:rsidRPr="00E72439" w:rsidRDefault="00E83E5C" w:rsidP="00E83E5C">
      <w:pPr>
        <w:rPr>
          <w:lang w:val="lv-LV"/>
        </w:rPr>
      </w:pPr>
    </w:p>
    <w:p w14:paraId="146CA3EA" w14:textId="77721CC4" w:rsidR="00E83E5C" w:rsidRPr="00254ECE" w:rsidRDefault="00E83E5C" w:rsidP="00E83E5C">
      <w:pPr>
        <w:jc w:val="center"/>
        <w:rPr>
          <w:lang w:val="lv-LV"/>
        </w:rPr>
      </w:pPr>
      <w:bookmarkStart w:id="17" w:name="_Toc478632285"/>
      <w:r w:rsidRPr="00254ECE">
        <w:rPr>
          <w:lang w:val="lv-LV"/>
        </w:rPr>
        <w:t>1. PIELIKUMS</w:t>
      </w:r>
      <w:bookmarkEnd w:id="17"/>
      <w:r w:rsidR="00996DBF" w:rsidRPr="00254ECE">
        <w:rPr>
          <w:lang w:val="lv-LV"/>
        </w:rPr>
        <w:t xml:space="preserve"> - </w:t>
      </w:r>
      <w:r w:rsidR="00996DBF" w:rsidRPr="00254ECE">
        <w:rPr>
          <w:caps/>
          <w:lang w:val="lv-LV"/>
        </w:rPr>
        <w:t>veidlapas</w:t>
      </w:r>
    </w:p>
    <w:p w14:paraId="350163F7" w14:textId="77777777" w:rsidR="00E83E5C" w:rsidRPr="00E72439" w:rsidRDefault="00E83E5C" w:rsidP="00E83E5C">
      <w:pPr>
        <w:jc w:val="center"/>
        <w:rPr>
          <w:b/>
          <w:bCs/>
          <w:lang w:val="lv-LV"/>
        </w:rPr>
      </w:pPr>
    </w:p>
    <w:p w14:paraId="1B4C63AA" w14:textId="49D491BD" w:rsidR="00E83E5C" w:rsidRPr="00E72439" w:rsidRDefault="00E83E5C" w:rsidP="00E83E5C">
      <w:pPr>
        <w:jc w:val="center"/>
        <w:rPr>
          <w:b/>
          <w:bCs/>
          <w:lang w:val="lv-LV"/>
        </w:rPr>
      </w:pPr>
      <w:r w:rsidRPr="00E72439">
        <w:rPr>
          <w:b/>
          <w:bCs/>
          <w:lang w:val="lv-LV"/>
        </w:rPr>
        <w:t xml:space="preserve">VAS “Latvijas dzelzceļš” </w:t>
      </w:r>
      <w:r w:rsidR="00A14F02">
        <w:rPr>
          <w:b/>
          <w:bCs/>
          <w:lang w:val="lv-LV"/>
        </w:rPr>
        <w:t>Sarunu procedūra</w:t>
      </w:r>
      <w:r w:rsidRPr="00E72439">
        <w:rPr>
          <w:b/>
          <w:bCs/>
          <w:lang w:val="lv-LV"/>
        </w:rPr>
        <w:t>s ar publikāciju</w:t>
      </w:r>
    </w:p>
    <w:p w14:paraId="5C983F22" w14:textId="77777777" w:rsidR="00E83E5C" w:rsidRPr="00E72439" w:rsidRDefault="00E83E5C" w:rsidP="00E83E5C">
      <w:pPr>
        <w:jc w:val="center"/>
        <w:rPr>
          <w:b/>
          <w:bCs/>
          <w:lang w:val="lv-LV"/>
        </w:rPr>
      </w:pPr>
      <w:r w:rsidRPr="00E72439">
        <w:rPr>
          <w:b/>
          <w:bCs/>
          <w:lang w:val="lv-LV"/>
        </w:rPr>
        <w:t>“Vilciena digitālo radiosakaru sistēmas ieviešanas projekta būvuzraudzība” nolikumam</w:t>
      </w:r>
    </w:p>
    <w:p w14:paraId="4E135F5A" w14:textId="77777777" w:rsidR="00E83E5C" w:rsidRPr="00E72439" w:rsidRDefault="00E83E5C" w:rsidP="00E83E5C">
      <w:pPr>
        <w:jc w:val="center"/>
        <w:rPr>
          <w:lang w:val="lv-LV"/>
        </w:rPr>
      </w:pPr>
    </w:p>
    <w:p w14:paraId="539E153D" w14:textId="6B9DD61E" w:rsidR="00D90A12" w:rsidRDefault="00E83E5C" w:rsidP="00E83E5C">
      <w:pPr>
        <w:pStyle w:val="Heading4"/>
        <w:jc w:val="right"/>
      </w:pPr>
      <w:r w:rsidRPr="00E72439">
        <w:br w:type="page"/>
      </w:r>
    </w:p>
    <w:p w14:paraId="38EBE34C" w14:textId="2186F6FE" w:rsidR="00D90A12" w:rsidRDefault="00D90A12" w:rsidP="00E83E5C">
      <w:pPr>
        <w:pStyle w:val="Heading4"/>
        <w:jc w:val="right"/>
      </w:pPr>
      <w:r>
        <w:lastRenderedPageBreak/>
        <w:t>1.pielikum</w:t>
      </w:r>
      <w:r w:rsidR="00092556">
        <w:t>a</w:t>
      </w:r>
    </w:p>
    <w:p w14:paraId="26AAAE9A" w14:textId="212C3B4E" w:rsidR="00673C22" w:rsidRPr="00E72439" w:rsidRDefault="00E83E5C" w:rsidP="00E83E5C">
      <w:pPr>
        <w:pStyle w:val="Heading4"/>
        <w:jc w:val="right"/>
        <w:rPr>
          <w:rFonts w:ascii="Times New Roman Bold" w:hAnsi="Times New Roman Bold"/>
          <w:bCs w:val="0"/>
          <w:caps/>
        </w:rPr>
      </w:pPr>
      <w:r w:rsidRPr="00E72439">
        <w:t>1</w:t>
      </w:r>
      <w:r w:rsidR="008F0E8D" w:rsidRPr="00E72439">
        <w:rPr>
          <w:rFonts w:ascii="Times New Roman Bold" w:hAnsi="Times New Roman Bold"/>
          <w:bCs w:val="0"/>
          <w:caps/>
        </w:rPr>
        <w:t xml:space="preserve">. </w:t>
      </w:r>
      <w:r w:rsidRPr="00E72439">
        <w:rPr>
          <w:rFonts w:ascii="Times New Roman Bold" w:hAnsi="Times New Roman Bold"/>
          <w:bCs w:val="0"/>
          <w:caps/>
        </w:rPr>
        <w:t>veidlapa</w:t>
      </w:r>
    </w:p>
    <w:p w14:paraId="19112DA1" w14:textId="43102E50" w:rsidR="00E83E5C" w:rsidRPr="00E72439" w:rsidRDefault="00E83E5C" w:rsidP="00E83E5C">
      <w:pPr>
        <w:rPr>
          <w:lang w:val="lv-LV"/>
        </w:rPr>
      </w:pPr>
    </w:p>
    <w:p w14:paraId="5ECD8F13" w14:textId="77777777" w:rsidR="00E83E5C" w:rsidRPr="00E72439" w:rsidRDefault="00E83E5C" w:rsidP="00E83E5C">
      <w:pPr>
        <w:rPr>
          <w:lang w:val="lv-LV"/>
        </w:rPr>
      </w:pPr>
    </w:p>
    <w:p w14:paraId="2C396C51" w14:textId="2ACB5A85" w:rsidR="002B1317" w:rsidRPr="00E72439" w:rsidRDefault="00A54DD6" w:rsidP="00F9287C">
      <w:pPr>
        <w:ind w:left="720" w:firstLine="720"/>
        <w:jc w:val="center"/>
        <w:rPr>
          <w:lang w:val="lv-LV"/>
        </w:rPr>
      </w:pPr>
      <w:r w:rsidRPr="00E72439">
        <w:rPr>
          <w:i/>
          <w:lang w:val="lv-LV"/>
        </w:rPr>
        <w:t>[</w:t>
      </w:r>
      <w:r w:rsidR="00100286" w:rsidRPr="00E72439">
        <w:rPr>
          <w:i/>
          <w:lang w:val="lv-LV"/>
        </w:rPr>
        <w:t xml:space="preserve">uz </w:t>
      </w:r>
      <w:r w:rsidR="00E83E9E">
        <w:rPr>
          <w:i/>
          <w:lang w:val="lv-LV"/>
        </w:rPr>
        <w:t>Pretendenta</w:t>
      </w:r>
      <w:r w:rsidR="00E1154B" w:rsidRPr="00E72439">
        <w:rPr>
          <w:i/>
          <w:lang w:val="lv-LV"/>
        </w:rPr>
        <w:t xml:space="preserve"> uzņēmuma veidlapa</w:t>
      </w:r>
      <w:r w:rsidR="00100286" w:rsidRPr="00E72439">
        <w:rPr>
          <w:i/>
          <w:lang w:val="lv-LV"/>
        </w:rPr>
        <w:t>s</w:t>
      </w:r>
      <w:r w:rsidRPr="00E72439">
        <w:rPr>
          <w:i/>
          <w:lang w:val="lv-LV"/>
        </w:rPr>
        <w:t>]</w:t>
      </w:r>
    </w:p>
    <w:p w14:paraId="31FD2808" w14:textId="6ADD9CEF" w:rsidR="00A54DD6" w:rsidRPr="00E72439" w:rsidRDefault="00A54DD6" w:rsidP="00936664">
      <w:pPr>
        <w:rPr>
          <w:i/>
          <w:lang w:val="lv-LV"/>
        </w:rPr>
      </w:pPr>
    </w:p>
    <w:p w14:paraId="57F5951E" w14:textId="77777777" w:rsidR="00A54DD6" w:rsidRPr="00E72439" w:rsidRDefault="00673546" w:rsidP="003E6AFF">
      <w:pPr>
        <w:pStyle w:val="BodyText21"/>
        <w:rPr>
          <w:szCs w:val="24"/>
        </w:rPr>
      </w:pPr>
      <w:r w:rsidRPr="00E72439">
        <w:rPr>
          <w:szCs w:val="24"/>
        </w:rPr>
        <w:t>20__</w:t>
      </w:r>
      <w:r w:rsidR="00A54DD6" w:rsidRPr="00E72439">
        <w:rPr>
          <w:szCs w:val="24"/>
        </w:rPr>
        <w:t>.gada “___.”_________ Nr.____________________</w:t>
      </w:r>
    </w:p>
    <w:p w14:paraId="0366946A" w14:textId="77777777" w:rsidR="002B1317" w:rsidRPr="00E72439" w:rsidRDefault="002B1317" w:rsidP="003E6AFF">
      <w:pPr>
        <w:pStyle w:val="BodyText21"/>
        <w:rPr>
          <w:szCs w:val="24"/>
        </w:rPr>
      </w:pPr>
    </w:p>
    <w:p w14:paraId="11586B4C" w14:textId="5A61987D" w:rsidR="00A54DD6" w:rsidRPr="00E72439" w:rsidRDefault="004A3BC4" w:rsidP="0004639F">
      <w:pPr>
        <w:pStyle w:val="Heading5"/>
        <w:ind w:firstLine="0"/>
        <w:jc w:val="center"/>
        <w:rPr>
          <w:b/>
        </w:rPr>
      </w:pPr>
      <w:r w:rsidRPr="00E72439">
        <w:rPr>
          <w:b/>
        </w:rPr>
        <w:t>PIETEIKUMS</w:t>
      </w:r>
      <w:r w:rsidR="0004639F" w:rsidRPr="00E72439">
        <w:rPr>
          <w:b/>
        </w:rPr>
        <w:t xml:space="preserve"> </w:t>
      </w:r>
      <w:r w:rsidR="00F0267A" w:rsidRPr="00E72439">
        <w:rPr>
          <w:b/>
        </w:rPr>
        <w:t xml:space="preserve">DALĪBAI </w:t>
      </w:r>
      <w:r w:rsidR="00C3745E">
        <w:rPr>
          <w:b/>
        </w:rPr>
        <w:t>SARUNU PROCEDŪRĀ</w:t>
      </w:r>
      <w:r w:rsidR="00D02F9E" w:rsidRPr="00E72439">
        <w:rPr>
          <w:b/>
        </w:rPr>
        <w:t xml:space="preserve"> AR PUBLIKĀCIJU</w:t>
      </w:r>
    </w:p>
    <w:p w14:paraId="0818EC59" w14:textId="086AA3D3" w:rsidR="0016640C" w:rsidRPr="00E72439" w:rsidRDefault="00E83E5C" w:rsidP="00E56BD3">
      <w:pPr>
        <w:jc w:val="center"/>
        <w:rPr>
          <w:b/>
          <w:bCs/>
          <w:lang w:val="lv-LV"/>
        </w:rPr>
      </w:pPr>
      <w:r w:rsidRPr="00E72439">
        <w:rPr>
          <w:b/>
          <w:bCs/>
          <w:lang w:val="lv-LV"/>
        </w:rPr>
        <w:t>“Vilciena digitālo radiosakaru sistēmas ieviešanas projekta būvuzraudzība”</w:t>
      </w:r>
    </w:p>
    <w:p w14:paraId="7E1B8E25" w14:textId="3DB5422B" w:rsidR="00324725" w:rsidRPr="00E72439" w:rsidRDefault="00324725" w:rsidP="00E56BD3">
      <w:pPr>
        <w:jc w:val="center"/>
        <w:rPr>
          <w:b/>
          <w:bCs/>
          <w:lang w:val="lv-LV"/>
        </w:rPr>
      </w:pPr>
      <w:r w:rsidRPr="00E72439">
        <w:rPr>
          <w:b/>
          <w:bCs/>
          <w:lang w:val="lv-LV"/>
        </w:rPr>
        <w:t>Iepirkuma identifikācijas numurs: LDZ 2020/ ____</w:t>
      </w:r>
      <w:proofErr w:type="spellStart"/>
      <w:r w:rsidRPr="00E72439">
        <w:rPr>
          <w:b/>
          <w:bCs/>
          <w:lang w:val="lv-LV"/>
        </w:rPr>
        <w:t>IBz</w:t>
      </w:r>
      <w:proofErr w:type="spellEnd"/>
    </w:p>
    <w:p w14:paraId="3F2FCC7A" w14:textId="77777777" w:rsidR="00E56BD3" w:rsidRPr="00E72439" w:rsidRDefault="00E56BD3" w:rsidP="00E56BD3">
      <w:pPr>
        <w:jc w:val="center"/>
        <w:rPr>
          <w:b/>
          <w:lang w:val="lv-LV"/>
        </w:rPr>
      </w:pPr>
    </w:p>
    <w:p w14:paraId="0470FAC3" w14:textId="74EBC31A" w:rsidR="00E83E5C" w:rsidRPr="00E72439" w:rsidRDefault="00E83E9E" w:rsidP="00E83E5C">
      <w:pPr>
        <w:tabs>
          <w:tab w:val="center" w:pos="4153"/>
          <w:tab w:val="right" w:pos="8306"/>
        </w:tabs>
        <w:rPr>
          <w:lang w:val="lv-LV"/>
        </w:rPr>
      </w:pPr>
      <w:r>
        <w:rPr>
          <w:lang w:val="lv-LV"/>
        </w:rPr>
        <w:t>Pretendents</w:t>
      </w:r>
      <w:r w:rsidR="00E83E5C" w:rsidRPr="00E72439">
        <w:rPr>
          <w:lang w:val="lv-LV"/>
        </w:rPr>
        <w:t xml:space="preserve"> __________________________________________________________</w:t>
      </w:r>
    </w:p>
    <w:p w14:paraId="7D50CAD3" w14:textId="2F88BE99" w:rsidR="00E83E5C" w:rsidRPr="00E72439" w:rsidRDefault="00E83E5C" w:rsidP="00E83E5C">
      <w:pPr>
        <w:tabs>
          <w:tab w:val="center" w:pos="4153"/>
          <w:tab w:val="right" w:pos="8306"/>
        </w:tabs>
        <w:jc w:val="center"/>
        <w:rPr>
          <w:lang w:val="lv-LV"/>
        </w:rPr>
      </w:pPr>
      <w:r w:rsidRPr="00E72439">
        <w:rPr>
          <w:lang w:val="lv-LV"/>
        </w:rPr>
        <w:t>(</w:t>
      </w:r>
      <w:r w:rsidR="00E83E9E">
        <w:rPr>
          <w:lang w:val="lv-LV"/>
        </w:rPr>
        <w:t>Pretendenta</w:t>
      </w:r>
      <w:r w:rsidRPr="00E72439">
        <w:rPr>
          <w:lang w:val="lv-LV"/>
        </w:rPr>
        <w:t xml:space="preserve"> nosaukums)</w:t>
      </w:r>
    </w:p>
    <w:p w14:paraId="1F820581" w14:textId="77777777" w:rsidR="00E83E5C" w:rsidRPr="00E72439" w:rsidRDefault="00E83E5C" w:rsidP="00E83E5C">
      <w:pPr>
        <w:tabs>
          <w:tab w:val="center" w:pos="4153"/>
          <w:tab w:val="right" w:pos="8306"/>
        </w:tabs>
        <w:rPr>
          <w:lang w:val="lv-LV"/>
        </w:rPr>
      </w:pPr>
      <w:proofErr w:type="spellStart"/>
      <w:r w:rsidRPr="00E72439">
        <w:rPr>
          <w:lang w:val="lv-LV"/>
        </w:rPr>
        <w:t>reģ.Nr</w:t>
      </w:r>
      <w:proofErr w:type="spellEnd"/>
      <w:r w:rsidRPr="00E72439">
        <w:rPr>
          <w:lang w:val="lv-LV"/>
        </w:rPr>
        <w:t>. _____________________________________________________________,</w:t>
      </w:r>
    </w:p>
    <w:p w14:paraId="5A19DB49" w14:textId="77777777" w:rsidR="00E83E5C" w:rsidRPr="00E72439" w:rsidRDefault="00E83E5C" w:rsidP="00E83E5C">
      <w:pPr>
        <w:tabs>
          <w:tab w:val="center" w:pos="4153"/>
          <w:tab w:val="right" w:pos="8306"/>
        </w:tabs>
        <w:rPr>
          <w:lang w:val="lv-LV"/>
        </w:rPr>
      </w:pPr>
    </w:p>
    <w:p w14:paraId="2CFE6CEB" w14:textId="77777777" w:rsidR="00E83E5C" w:rsidRPr="00E72439" w:rsidRDefault="00E83E5C" w:rsidP="00E83E5C">
      <w:pPr>
        <w:rPr>
          <w:lang w:val="lv-LV"/>
        </w:rPr>
      </w:pPr>
      <w:r w:rsidRPr="00E72439">
        <w:rPr>
          <w:lang w:val="lv-LV"/>
        </w:rPr>
        <w:t xml:space="preserve">tā ___________________________________________________________ personā, </w:t>
      </w:r>
    </w:p>
    <w:p w14:paraId="37A52E57" w14:textId="77777777" w:rsidR="00E83E5C" w:rsidRPr="00E72439" w:rsidRDefault="00E83E5C" w:rsidP="00E83E5C">
      <w:pPr>
        <w:jc w:val="center"/>
        <w:rPr>
          <w:lang w:val="lv-LV"/>
        </w:rPr>
      </w:pPr>
      <w:r w:rsidRPr="00E72439">
        <w:rPr>
          <w:lang w:val="lv-LV"/>
        </w:rPr>
        <w:t>(vadītāja vai pilnvarotās personas vārds, uzvārds, amats)</w:t>
      </w:r>
    </w:p>
    <w:p w14:paraId="56EF9792" w14:textId="77777777" w:rsidR="00E83E5C" w:rsidRPr="00E72439" w:rsidRDefault="00E83E5C" w:rsidP="00E83E5C">
      <w:pPr>
        <w:jc w:val="both"/>
        <w:rPr>
          <w:lang w:val="lv-LV"/>
        </w:rPr>
      </w:pPr>
    </w:p>
    <w:p w14:paraId="1F195C51" w14:textId="77777777" w:rsidR="00F9287C" w:rsidRPr="00E72439" w:rsidRDefault="006244AA" w:rsidP="000D7A75">
      <w:pPr>
        <w:ind w:left="567" w:hanging="567"/>
        <w:jc w:val="both"/>
        <w:rPr>
          <w:lang w:val="lv-LV"/>
        </w:rPr>
      </w:pPr>
      <w:r w:rsidRPr="00E72439">
        <w:rPr>
          <w:lang w:val="lv-LV"/>
        </w:rPr>
        <w:t xml:space="preserve">ar šī </w:t>
      </w:r>
      <w:r w:rsidR="004A3BC4" w:rsidRPr="00E72439">
        <w:rPr>
          <w:lang w:val="lv-LV"/>
        </w:rPr>
        <w:t>pieteikuma</w:t>
      </w:r>
      <w:r w:rsidR="00106207" w:rsidRPr="00E72439">
        <w:rPr>
          <w:lang w:val="lv-LV"/>
        </w:rPr>
        <w:t xml:space="preserve"> </w:t>
      </w:r>
      <w:r w:rsidRPr="00E72439">
        <w:rPr>
          <w:lang w:val="lv-LV"/>
        </w:rPr>
        <w:t>iesniegšanu:</w:t>
      </w:r>
    </w:p>
    <w:p w14:paraId="2AF75735" w14:textId="026C0503" w:rsidR="0013681F" w:rsidRDefault="00251473" w:rsidP="00E83E5C">
      <w:pPr>
        <w:numPr>
          <w:ilvl w:val="0"/>
          <w:numId w:val="4"/>
        </w:numPr>
        <w:tabs>
          <w:tab w:val="clear" w:pos="360"/>
        </w:tabs>
        <w:ind w:left="284" w:hanging="284"/>
        <w:jc w:val="both"/>
        <w:rPr>
          <w:lang w:val="lv-LV"/>
        </w:rPr>
      </w:pPr>
      <w:r w:rsidRPr="00E72439">
        <w:rPr>
          <w:lang w:val="lv-LV"/>
        </w:rPr>
        <w:t xml:space="preserve">apliecina savu dalību </w:t>
      </w:r>
      <w:r w:rsidR="00EE1D9F" w:rsidRPr="00E72439">
        <w:rPr>
          <w:lang w:val="lv-LV"/>
        </w:rPr>
        <w:t>VAS</w:t>
      </w:r>
      <w:r w:rsidR="00A54DD6" w:rsidRPr="00E72439">
        <w:rPr>
          <w:lang w:val="lv-LV"/>
        </w:rPr>
        <w:t xml:space="preserve"> </w:t>
      </w:r>
      <w:r w:rsidR="00E83E5C" w:rsidRPr="00E72439">
        <w:rPr>
          <w:lang w:val="lv-LV"/>
        </w:rPr>
        <w:t>“</w:t>
      </w:r>
      <w:r w:rsidRPr="00E72439">
        <w:rPr>
          <w:lang w:val="lv-LV"/>
        </w:rPr>
        <w:t xml:space="preserve">Latvijas dzelzceļš” </w:t>
      </w:r>
      <w:r w:rsidR="000329FE">
        <w:rPr>
          <w:lang w:val="lv-LV"/>
        </w:rPr>
        <w:t xml:space="preserve">(turpmāk – </w:t>
      </w:r>
      <w:r w:rsidR="00117285">
        <w:rPr>
          <w:lang w:val="lv-LV"/>
        </w:rPr>
        <w:t>“</w:t>
      </w:r>
      <w:r w:rsidR="000329FE">
        <w:rPr>
          <w:lang w:val="lv-LV"/>
        </w:rPr>
        <w:t>Pasūtītājs</w:t>
      </w:r>
      <w:r w:rsidR="00117285">
        <w:rPr>
          <w:lang w:val="lv-LV"/>
        </w:rPr>
        <w:t>”</w:t>
      </w:r>
      <w:r w:rsidR="000329FE">
        <w:rPr>
          <w:lang w:val="lv-LV"/>
        </w:rPr>
        <w:t xml:space="preserve">) </w:t>
      </w:r>
      <w:r w:rsidR="00424AFD">
        <w:rPr>
          <w:lang w:val="lv-LV"/>
        </w:rPr>
        <w:t>organizētajā</w:t>
      </w:r>
      <w:r w:rsidR="00A54DD6" w:rsidRPr="00E72439">
        <w:rPr>
          <w:lang w:val="lv-LV"/>
        </w:rPr>
        <w:t xml:space="preserve"> </w:t>
      </w:r>
      <w:r w:rsidR="00424AFD">
        <w:rPr>
          <w:lang w:val="lv-LV"/>
        </w:rPr>
        <w:t xml:space="preserve">sarunu </w:t>
      </w:r>
      <w:r w:rsidR="00C3745E">
        <w:rPr>
          <w:lang w:val="lv-LV"/>
        </w:rPr>
        <w:t>procedūrā</w:t>
      </w:r>
      <w:r w:rsidR="00A85A41" w:rsidRPr="00E72439">
        <w:rPr>
          <w:lang w:val="lv-LV"/>
        </w:rPr>
        <w:t xml:space="preserve"> ar publikāciju “</w:t>
      </w:r>
      <w:r w:rsidR="00E83E5C" w:rsidRPr="00E72439">
        <w:rPr>
          <w:lang w:val="lv-LV"/>
        </w:rPr>
        <w:t>Vilciena digitālo radiosakaru sistēmas ieviešanas projekta būvuzraudzība</w:t>
      </w:r>
      <w:r w:rsidR="00A85A41" w:rsidRPr="00E72439">
        <w:rPr>
          <w:lang w:val="lv-LV"/>
        </w:rPr>
        <w:t xml:space="preserve">” </w:t>
      </w:r>
      <w:r w:rsidR="008B50E9" w:rsidRPr="00E72439">
        <w:rPr>
          <w:lang w:val="lv-LV"/>
        </w:rPr>
        <w:t xml:space="preserve">(turpmāk – </w:t>
      </w:r>
      <w:r w:rsidR="00117285">
        <w:rPr>
          <w:lang w:val="lv-LV"/>
        </w:rPr>
        <w:t>“</w:t>
      </w:r>
      <w:r w:rsidR="00A14F02">
        <w:rPr>
          <w:lang w:val="lv-LV"/>
        </w:rPr>
        <w:t>Sarunu procedūra</w:t>
      </w:r>
      <w:r w:rsidR="00117285">
        <w:rPr>
          <w:lang w:val="lv-LV"/>
        </w:rPr>
        <w:t>”</w:t>
      </w:r>
      <w:r w:rsidR="008B50E9" w:rsidRPr="00E72439">
        <w:rPr>
          <w:lang w:val="lv-LV"/>
        </w:rPr>
        <w:t>);</w:t>
      </w:r>
    </w:p>
    <w:p w14:paraId="6345E6BB" w14:textId="61F0BACB" w:rsidR="000329FE" w:rsidRPr="008C038E" w:rsidRDefault="00E83E5C" w:rsidP="008C038E">
      <w:pPr>
        <w:numPr>
          <w:ilvl w:val="0"/>
          <w:numId w:val="4"/>
        </w:numPr>
        <w:tabs>
          <w:tab w:val="clear" w:pos="360"/>
        </w:tabs>
        <w:ind w:left="284" w:hanging="284"/>
        <w:jc w:val="both"/>
        <w:rPr>
          <w:lang w:val="lv-LV"/>
        </w:rPr>
      </w:pPr>
      <w:r w:rsidRPr="00267518">
        <w:rPr>
          <w:bCs/>
          <w:lang w:val="lv-LV"/>
        </w:rPr>
        <w:t xml:space="preserve">piedāvā veikt </w:t>
      </w:r>
      <w:r w:rsidR="00A14F02" w:rsidRPr="00267518">
        <w:rPr>
          <w:bCs/>
          <w:lang w:val="lv-LV"/>
        </w:rPr>
        <w:t>Sarunu procedūra</w:t>
      </w:r>
      <w:r w:rsidRPr="00267518">
        <w:rPr>
          <w:bCs/>
          <w:lang w:val="lv-LV"/>
        </w:rPr>
        <w:t xml:space="preserve">s nolikuma noteikumiem </w:t>
      </w:r>
      <w:r w:rsidR="00267518" w:rsidRPr="00267518">
        <w:rPr>
          <w:bCs/>
          <w:lang w:val="lv-LV"/>
        </w:rPr>
        <w:t xml:space="preserve">(t.sk. Darbu uzdevumam, līguma projektam) </w:t>
      </w:r>
      <w:r w:rsidR="00B01B9C">
        <w:rPr>
          <w:bCs/>
          <w:lang w:val="lv-LV"/>
        </w:rPr>
        <w:t xml:space="preserve">atbilstošu </w:t>
      </w:r>
      <w:r w:rsidR="008C038E">
        <w:rPr>
          <w:lang w:val="lv-LV"/>
        </w:rPr>
        <w:t>būvuzraudzības</w:t>
      </w:r>
      <w:r w:rsidR="00E00375">
        <w:rPr>
          <w:lang w:val="lv-LV"/>
        </w:rPr>
        <w:t>,</w:t>
      </w:r>
      <w:r w:rsidR="008C038E">
        <w:rPr>
          <w:lang w:val="lv-LV"/>
        </w:rPr>
        <w:t xml:space="preserve"> tehniskās uzraudzības, </w:t>
      </w:r>
      <w:r w:rsidR="008C038E" w:rsidRPr="000A342A">
        <w:rPr>
          <w:lang w:val="lv-LV"/>
        </w:rPr>
        <w:t>Darbu līguma izpildes uzraudzība</w:t>
      </w:r>
      <w:r w:rsidR="008C038E">
        <w:rPr>
          <w:lang w:val="lv-LV"/>
        </w:rPr>
        <w:t>s</w:t>
      </w:r>
      <w:r w:rsidR="008C038E" w:rsidRPr="000A342A">
        <w:rPr>
          <w:lang w:val="lv-LV"/>
        </w:rPr>
        <w:t>, pārbaude</w:t>
      </w:r>
      <w:r w:rsidR="008C038E">
        <w:rPr>
          <w:lang w:val="lv-LV"/>
        </w:rPr>
        <w:t>s</w:t>
      </w:r>
      <w:r w:rsidR="008C038E" w:rsidRPr="000A342A">
        <w:rPr>
          <w:lang w:val="lv-LV"/>
        </w:rPr>
        <w:t xml:space="preserve"> un vadīšana</w:t>
      </w:r>
      <w:r w:rsidR="008C038E">
        <w:rPr>
          <w:lang w:val="lv-LV"/>
        </w:rPr>
        <w:t>s</w:t>
      </w:r>
      <w:r w:rsidR="008C038E" w:rsidRPr="000A342A">
        <w:rPr>
          <w:lang w:val="lv-LV"/>
        </w:rPr>
        <w:t xml:space="preserve"> </w:t>
      </w:r>
      <w:r w:rsidR="008C038E">
        <w:rPr>
          <w:lang w:val="lv-LV"/>
        </w:rPr>
        <w:t>pakalpojum</w:t>
      </w:r>
      <w:r w:rsidR="006077E9">
        <w:rPr>
          <w:lang w:val="lv-LV"/>
        </w:rPr>
        <w:t>u</w:t>
      </w:r>
      <w:r w:rsidR="008C038E">
        <w:rPr>
          <w:lang w:val="lv-LV"/>
        </w:rPr>
        <w:t xml:space="preserve"> </w:t>
      </w:r>
      <w:r w:rsidR="00936664" w:rsidRPr="008C038E">
        <w:rPr>
          <w:lang w:val="lv-LV"/>
        </w:rPr>
        <w:t>(turpmāk tekstā –</w:t>
      </w:r>
      <w:r w:rsidR="00936664" w:rsidRPr="008C038E">
        <w:rPr>
          <w:b/>
          <w:bCs/>
          <w:lang w:val="lv-LV"/>
        </w:rPr>
        <w:t xml:space="preserve"> “P</w:t>
      </w:r>
      <w:r w:rsidRPr="008C038E">
        <w:rPr>
          <w:b/>
          <w:bCs/>
          <w:lang w:val="lv-LV"/>
        </w:rPr>
        <w:t>akalpojum</w:t>
      </w:r>
      <w:r w:rsidR="00936664" w:rsidRPr="008C038E">
        <w:rPr>
          <w:b/>
          <w:bCs/>
          <w:lang w:val="lv-LV"/>
        </w:rPr>
        <w:t>s</w:t>
      </w:r>
      <w:r w:rsidR="00936664" w:rsidRPr="008C038E">
        <w:rPr>
          <w:bCs/>
          <w:lang w:val="lv-LV"/>
        </w:rPr>
        <w:t>)</w:t>
      </w:r>
      <w:r w:rsidRPr="008C038E">
        <w:rPr>
          <w:b/>
          <w:lang w:val="lv-LV"/>
        </w:rPr>
        <w:t xml:space="preserve"> pilnā apjomā un termiņā </w:t>
      </w:r>
      <w:r w:rsidR="001B1C2C" w:rsidRPr="008C038E">
        <w:rPr>
          <w:b/>
          <w:lang w:val="lv-LV"/>
        </w:rPr>
        <w:t>saskaņā ar</w:t>
      </w:r>
      <w:r w:rsidR="00267518" w:rsidRPr="008C038E">
        <w:rPr>
          <w:b/>
          <w:lang w:val="lv-LV"/>
        </w:rPr>
        <w:t xml:space="preserve"> </w:t>
      </w:r>
      <w:r w:rsidR="001B1C2C" w:rsidRPr="008C038E">
        <w:rPr>
          <w:b/>
          <w:lang w:val="lv-LV"/>
        </w:rPr>
        <w:t>F</w:t>
      </w:r>
      <w:r w:rsidR="00267518" w:rsidRPr="008C038E">
        <w:rPr>
          <w:b/>
          <w:lang w:val="lv-LV"/>
        </w:rPr>
        <w:t>inanšu piedāvājum</w:t>
      </w:r>
      <w:r w:rsidR="001B1C2C" w:rsidRPr="008C038E">
        <w:rPr>
          <w:b/>
          <w:lang w:val="lv-LV"/>
        </w:rPr>
        <w:t>u</w:t>
      </w:r>
      <w:r w:rsidR="00267518" w:rsidRPr="008C038E">
        <w:rPr>
          <w:b/>
          <w:lang w:val="lv-LV"/>
        </w:rPr>
        <w:t xml:space="preserve"> </w:t>
      </w:r>
      <w:r w:rsidRPr="008C038E">
        <w:rPr>
          <w:b/>
          <w:lang w:val="lv-LV"/>
        </w:rPr>
        <w:t>par šādu kopējo piedāvājuma cenu</w:t>
      </w:r>
    </w:p>
    <w:p w14:paraId="2B408DCF" w14:textId="77777777" w:rsidR="008C038E" w:rsidRDefault="008C038E" w:rsidP="000329FE">
      <w:pPr>
        <w:ind w:left="284"/>
        <w:jc w:val="center"/>
        <w:rPr>
          <w:b/>
          <w:lang w:val="lv-LV"/>
        </w:rPr>
      </w:pPr>
    </w:p>
    <w:p w14:paraId="515524CB" w14:textId="668D006F" w:rsidR="00E83E5C" w:rsidRDefault="00E83E5C" w:rsidP="000329FE">
      <w:pPr>
        <w:ind w:left="284"/>
        <w:jc w:val="center"/>
        <w:rPr>
          <w:b/>
          <w:lang w:val="lv-LV"/>
        </w:rPr>
      </w:pPr>
      <w:r w:rsidRPr="000329FE">
        <w:rPr>
          <w:b/>
          <w:lang w:val="lv-LV"/>
        </w:rPr>
        <w:t xml:space="preserve">EUR: __________________________________________ </w:t>
      </w:r>
      <w:r w:rsidRPr="000329FE">
        <w:rPr>
          <w:lang w:val="lv-LV"/>
        </w:rPr>
        <w:t>(</w:t>
      </w:r>
      <w:r w:rsidRPr="000329FE">
        <w:rPr>
          <w:i/>
          <w:lang w:val="lv-LV"/>
        </w:rPr>
        <w:t>kopējā piedāvājuma cena EUR bez PVN ar vārdiem un cipariem)</w:t>
      </w:r>
      <w:r w:rsidRPr="000329FE">
        <w:rPr>
          <w:b/>
          <w:lang w:val="lv-LV"/>
        </w:rPr>
        <w:t>;</w:t>
      </w:r>
    </w:p>
    <w:p w14:paraId="4A56920B" w14:textId="77777777" w:rsidR="008C038E" w:rsidRPr="000329FE" w:rsidRDefault="008C038E" w:rsidP="000329FE">
      <w:pPr>
        <w:ind w:left="284"/>
        <w:jc w:val="center"/>
        <w:rPr>
          <w:lang w:val="lv-LV"/>
        </w:rPr>
      </w:pPr>
    </w:p>
    <w:p w14:paraId="2C15261A" w14:textId="021D7DD0" w:rsidR="00BF1FA4" w:rsidRDefault="00BF1FA4" w:rsidP="00E83E5C">
      <w:pPr>
        <w:numPr>
          <w:ilvl w:val="0"/>
          <w:numId w:val="4"/>
        </w:numPr>
        <w:tabs>
          <w:tab w:val="clear" w:pos="360"/>
        </w:tabs>
        <w:ind w:left="284" w:hanging="284"/>
        <w:jc w:val="both"/>
        <w:rPr>
          <w:lang w:val="lv-LV"/>
        </w:rPr>
      </w:pPr>
      <w:r w:rsidRPr="00A3215A">
        <w:rPr>
          <w:lang w:val="lv-LV"/>
        </w:rPr>
        <w:t xml:space="preserve">piedāvā samaksas termiņu ___ </w:t>
      </w:r>
      <w:r w:rsidRPr="00A3215A">
        <w:rPr>
          <w:i/>
          <w:iCs/>
          <w:lang w:val="lv-LV"/>
        </w:rPr>
        <w:t>(nosacījums: ne mazāk kā 60 (sešdesmit))</w:t>
      </w:r>
      <w:r w:rsidRPr="00A3215A">
        <w:rPr>
          <w:lang w:val="lv-LV"/>
        </w:rPr>
        <w:t xml:space="preserve"> kalendārās dienas no </w:t>
      </w:r>
      <w:r>
        <w:rPr>
          <w:lang w:val="lv-LV"/>
        </w:rPr>
        <w:t>pakalpojuma</w:t>
      </w:r>
      <w:r w:rsidRPr="00A3215A">
        <w:rPr>
          <w:lang w:val="lv-LV"/>
        </w:rPr>
        <w:t xml:space="preserve"> pieņemšanas dokumenta parakstīšanas dienas un rēķina par apmaksu saņemšanas dienas</w:t>
      </w:r>
      <w:r>
        <w:rPr>
          <w:lang w:val="lv-LV"/>
        </w:rPr>
        <w:t>;</w:t>
      </w:r>
    </w:p>
    <w:p w14:paraId="12533886" w14:textId="271D5A12" w:rsidR="00E83E5C" w:rsidRDefault="00282DED" w:rsidP="00E83E5C">
      <w:pPr>
        <w:numPr>
          <w:ilvl w:val="0"/>
          <w:numId w:val="4"/>
        </w:numPr>
        <w:tabs>
          <w:tab w:val="clear" w:pos="360"/>
        </w:tabs>
        <w:ind w:left="284" w:hanging="284"/>
        <w:jc w:val="both"/>
        <w:rPr>
          <w:lang w:val="lv-LV"/>
        </w:rPr>
      </w:pPr>
      <w:r w:rsidRPr="00E72439">
        <w:rPr>
          <w:lang w:val="lv-LV"/>
        </w:rPr>
        <w:t xml:space="preserve">apliecina, ka </w:t>
      </w:r>
      <w:r w:rsidR="00A14F02">
        <w:rPr>
          <w:lang w:val="lv-LV" w:eastAsia="lv-LV"/>
        </w:rPr>
        <w:t>Sarunu procedūra</w:t>
      </w:r>
      <w:r w:rsidRPr="00E72439">
        <w:rPr>
          <w:lang w:val="lv-LV" w:eastAsia="lv-LV"/>
        </w:rPr>
        <w:t xml:space="preserve">s nolikums ir skaidrs un saprotams, iebildumu un pretenziju nav un līguma slēgšanas tiesību piešķiršanas gadījumā apņemas pildīt visus </w:t>
      </w:r>
      <w:r w:rsidR="00A14F02">
        <w:rPr>
          <w:lang w:val="lv-LV" w:eastAsia="lv-LV"/>
        </w:rPr>
        <w:t>Sarunu procedūra</w:t>
      </w:r>
      <w:r w:rsidRPr="00E72439">
        <w:rPr>
          <w:lang w:val="lv-LV" w:eastAsia="lv-LV"/>
        </w:rPr>
        <w:t>s nolikuma noteikumus, kā arī slēgt iepirkuma līgumu atbilstoši nolikumam pievienotajam līguma projektam;</w:t>
      </w:r>
    </w:p>
    <w:p w14:paraId="12ADFAE7" w14:textId="7FE26237" w:rsidR="000329FE" w:rsidRPr="002261E8" w:rsidRDefault="000329FE" w:rsidP="00E83E5C">
      <w:pPr>
        <w:numPr>
          <w:ilvl w:val="0"/>
          <w:numId w:val="4"/>
        </w:numPr>
        <w:tabs>
          <w:tab w:val="clear" w:pos="360"/>
        </w:tabs>
        <w:ind w:left="284" w:hanging="284"/>
        <w:jc w:val="both"/>
        <w:rPr>
          <w:lang w:val="lv-LV"/>
        </w:rPr>
      </w:pPr>
      <w:r w:rsidRPr="00E72439">
        <w:rPr>
          <w:lang w:val="lv-LV"/>
        </w:rPr>
        <w:t xml:space="preserve">apliecina, ka neatbilst nevienam no </w:t>
      </w:r>
      <w:r>
        <w:rPr>
          <w:lang w:val="lv-LV"/>
        </w:rPr>
        <w:t>Sarunu procedūra</w:t>
      </w:r>
      <w:r w:rsidRPr="00E72439">
        <w:rPr>
          <w:lang w:val="lv-LV"/>
        </w:rPr>
        <w:t xml:space="preserve">s </w:t>
      </w:r>
      <w:r w:rsidRPr="002261E8">
        <w:rPr>
          <w:lang w:val="lv-LV"/>
        </w:rPr>
        <w:t xml:space="preserve">nolikuma </w:t>
      </w:r>
      <w:r w:rsidR="00B86E48" w:rsidRPr="002261E8">
        <w:rPr>
          <w:lang w:val="lv-LV"/>
        </w:rPr>
        <w:t>3.2.3.1. līdz 3.2.3.6.</w:t>
      </w:r>
      <w:r w:rsidRPr="002261E8">
        <w:rPr>
          <w:lang w:val="lv-LV"/>
        </w:rPr>
        <w:t>punkt</w:t>
      </w:r>
      <w:r w:rsidR="007F3277" w:rsidRPr="002261E8">
        <w:rPr>
          <w:lang w:val="lv-LV"/>
        </w:rPr>
        <w:t>os</w:t>
      </w:r>
      <w:r w:rsidRPr="002261E8">
        <w:rPr>
          <w:lang w:val="lv-LV"/>
        </w:rPr>
        <w:t xml:space="preserve"> minētajiem Pretendentu izslēgšanas gadījumiem;</w:t>
      </w:r>
    </w:p>
    <w:p w14:paraId="309404C3" w14:textId="70D3F8AE" w:rsidR="000329FE" w:rsidRDefault="000329FE" w:rsidP="00E83E5C">
      <w:pPr>
        <w:numPr>
          <w:ilvl w:val="0"/>
          <w:numId w:val="4"/>
        </w:numPr>
        <w:tabs>
          <w:tab w:val="clear" w:pos="360"/>
        </w:tabs>
        <w:ind w:left="284" w:hanging="284"/>
        <w:jc w:val="both"/>
        <w:rPr>
          <w:lang w:val="lv-LV"/>
        </w:rPr>
      </w:pPr>
      <w:r w:rsidRPr="002261E8">
        <w:rPr>
          <w:lang w:val="lv-LV"/>
        </w:rPr>
        <w:t xml:space="preserve">apliecina, ka ir informēts, ka, izpildoties kādam no Sarunu procedūras nolikuma </w:t>
      </w:r>
      <w:r w:rsidR="00B86E48" w:rsidRPr="002261E8">
        <w:rPr>
          <w:lang w:val="lv-LV"/>
        </w:rPr>
        <w:t>3.2.3.1.</w:t>
      </w:r>
      <w:r w:rsidR="001B1C2C" w:rsidRPr="002261E8">
        <w:rPr>
          <w:lang w:val="lv-LV"/>
        </w:rPr>
        <w:t xml:space="preserve"> </w:t>
      </w:r>
      <w:r w:rsidR="007F3277" w:rsidRPr="002261E8">
        <w:rPr>
          <w:lang w:val="lv-LV"/>
        </w:rPr>
        <w:t xml:space="preserve">līdz </w:t>
      </w:r>
      <w:r w:rsidR="00B86E48" w:rsidRPr="002261E8">
        <w:rPr>
          <w:lang w:val="lv-LV"/>
        </w:rPr>
        <w:t>3.2.3.6.</w:t>
      </w:r>
      <w:r w:rsidRPr="002261E8">
        <w:rPr>
          <w:lang w:val="lv-LV"/>
        </w:rPr>
        <w:t>punkt</w:t>
      </w:r>
      <w:r w:rsidR="007F3277" w:rsidRPr="002261E8">
        <w:rPr>
          <w:lang w:val="lv-LV"/>
        </w:rPr>
        <w:t>os</w:t>
      </w:r>
      <w:r w:rsidRPr="002261E8">
        <w:rPr>
          <w:lang w:val="lv-LV"/>
        </w:rPr>
        <w:t xml:space="preserve"> minētajiem Pretendentu izslēgšanas gadījumiem piedāvājuma derīguma termiņa laikā, Pretendenta piedāvājums var tikt noraidīts vai līguma </w:t>
      </w:r>
      <w:r w:rsidRPr="0072689F">
        <w:rPr>
          <w:lang w:val="lv-LV"/>
        </w:rPr>
        <w:t xml:space="preserve">slēgšanas tiesību piešķiršanas gadījumā </w:t>
      </w:r>
      <w:r>
        <w:rPr>
          <w:lang w:val="lv-LV"/>
        </w:rPr>
        <w:t>Pasūtītājs</w:t>
      </w:r>
      <w:r w:rsidRPr="0072689F">
        <w:rPr>
          <w:lang w:val="lv-LV"/>
        </w:rPr>
        <w:t xml:space="preserve"> var atteikties slēgt iepirkuma līgumu</w:t>
      </w:r>
      <w:r>
        <w:rPr>
          <w:lang w:val="lv-LV"/>
        </w:rPr>
        <w:t>;</w:t>
      </w:r>
    </w:p>
    <w:p w14:paraId="5F9E4673" w14:textId="552BB1BC" w:rsidR="00F25955" w:rsidRPr="00853A40" w:rsidRDefault="000329FE" w:rsidP="00853A40">
      <w:pPr>
        <w:numPr>
          <w:ilvl w:val="0"/>
          <w:numId w:val="4"/>
        </w:numPr>
        <w:tabs>
          <w:tab w:val="clear" w:pos="360"/>
        </w:tabs>
        <w:ind w:left="284" w:hanging="284"/>
        <w:jc w:val="both"/>
        <w:rPr>
          <w:lang w:val="lv-LV"/>
        </w:rPr>
      </w:pPr>
      <w:r w:rsidRPr="00853A40">
        <w:rPr>
          <w:lang w:val="lv-LV"/>
        </w:rPr>
        <w:t>apliecina, ka iepirkuma līguma slēgšanas gadījumā</w:t>
      </w:r>
      <w:r w:rsidR="00220D3F" w:rsidRPr="00853A40">
        <w:rPr>
          <w:lang w:val="lv-LV"/>
        </w:rPr>
        <w:t xml:space="preserve"> </w:t>
      </w:r>
      <w:r w:rsidR="005524B8" w:rsidRPr="00853A40">
        <w:rPr>
          <w:lang w:val="lv-LV"/>
        </w:rPr>
        <w:t>vadošais (-</w:t>
      </w:r>
      <w:proofErr w:type="spellStart"/>
      <w:r w:rsidR="005524B8" w:rsidRPr="00853A40">
        <w:rPr>
          <w:lang w:val="lv-LV"/>
        </w:rPr>
        <w:t>ie</w:t>
      </w:r>
      <w:proofErr w:type="spellEnd"/>
      <w:r w:rsidR="005524B8" w:rsidRPr="00853A40">
        <w:rPr>
          <w:lang w:val="lv-LV"/>
        </w:rPr>
        <w:t xml:space="preserve">) speciālists (-i) būs </w:t>
      </w:r>
      <w:r w:rsidR="00764C98">
        <w:rPr>
          <w:lang w:val="lv-LV"/>
        </w:rPr>
        <w:t xml:space="preserve">sertificēts (-i) un, ja attiecināms, </w:t>
      </w:r>
      <w:r w:rsidR="005524B8" w:rsidRPr="00853A40">
        <w:rPr>
          <w:lang w:val="lv-LV"/>
        </w:rPr>
        <w:t xml:space="preserve">reģistrēts (-i) </w:t>
      </w:r>
      <w:r w:rsidR="00764C98">
        <w:rPr>
          <w:lang w:val="lv-LV"/>
        </w:rPr>
        <w:t xml:space="preserve">atbilstoši </w:t>
      </w:r>
      <w:r w:rsidR="005524B8" w:rsidRPr="00853A40">
        <w:rPr>
          <w:lang w:val="lv-LV"/>
        </w:rPr>
        <w:t>attiecīgā speciālista reglamentētajai sfērai</w:t>
      </w:r>
      <w:r w:rsidR="00764C98">
        <w:rPr>
          <w:lang w:val="lv-LV"/>
        </w:rPr>
        <w:t xml:space="preserve"> </w:t>
      </w:r>
      <w:r w:rsidRPr="00853A40">
        <w:rPr>
          <w:lang w:val="lv-LV"/>
        </w:rPr>
        <w:t xml:space="preserve"> </w:t>
      </w:r>
      <w:r w:rsidR="002E4D18" w:rsidRPr="00853A40">
        <w:rPr>
          <w:lang w:val="lv-LV"/>
        </w:rPr>
        <w:t xml:space="preserve">saistošos Latvijas Republikas </w:t>
      </w:r>
      <w:r w:rsidR="002E4D18" w:rsidRPr="00853A40">
        <w:rPr>
          <w:shd w:val="clear" w:color="auto" w:fill="FFFFFF"/>
          <w:lang w:val="lv-LV"/>
        </w:rPr>
        <w:t>normatīvajos aktos noteiktajā kārtībā;</w:t>
      </w:r>
    </w:p>
    <w:p w14:paraId="1A52BF48" w14:textId="37DE5C9F" w:rsidR="00772AD7" w:rsidRPr="00084A2F" w:rsidRDefault="007B3A0A" w:rsidP="00220D3F">
      <w:pPr>
        <w:ind w:left="709" w:hanging="425"/>
        <w:jc w:val="both"/>
        <w:rPr>
          <w:lang w:val="lv-LV"/>
        </w:rPr>
      </w:pPr>
      <w:r>
        <w:rPr>
          <w:iCs/>
          <w:lang w:val="lv-LV"/>
        </w:rPr>
        <w:t>7</w:t>
      </w:r>
      <w:r w:rsidR="008A1019" w:rsidRPr="00345E99">
        <w:rPr>
          <w:iCs/>
          <w:lang w:val="lv-LV"/>
        </w:rPr>
        <w:t xml:space="preserve">.1. </w:t>
      </w:r>
      <w:r w:rsidR="00772AD7" w:rsidRPr="00084A2F">
        <w:rPr>
          <w:i/>
          <w:shd w:val="clear" w:color="auto" w:fill="F2F2F2"/>
          <w:lang w:val="lv-LV"/>
        </w:rPr>
        <w:t xml:space="preserve">[šo punktu </w:t>
      </w:r>
      <w:r w:rsidR="008A1019">
        <w:rPr>
          <w:i/>
          <w:shd w:val="clear" w:color="auto" w:fill="F2F2F2"/>
          <w:lang w:val="lv-LV"/>
        </w:rPr>
        <w:t>iekļauj</w:t>
      </w:r>
      <w:r w:rsidR="00772AD7" w:rsidRPr="00084A2F">
        <w:rPr>
          <w:i/>
          <w:shd w:val="clear" w:color="auto" w:fill="F2F2F2"/>
          <w:lang w:val="lv-LV"/>
        </w:rPr>
        <w:t>, ja Pretendenta piedāvātajiem ārvalsts vadošajiem speciālistiem nav spēkā esošs Latvijas Republikas kompetentas institūcijas izsniegts sertifikāts nolikumā noteiktajās reglamentētajās sfērās</w:t>
      </w:r>
      <w:r w:rsidR="005E4825">
        <w:rPr>
          <w:i/>
          <w:shd w:val="clear" w:color="auto" w:fill="F2F2F2"/>
          <w:lang w:val="lv-LV"/>
        </w:rPr>
        <w:t xml:space="preserve"> un ir jāveic kvalifikācijas atzīšanas procedūra</w:t>
      </w:r>
      <w:r w:rsidR="00772AD7" w:rsidRPr="00084A2F">
        <w:rPr>
          <w:i/>
          <w:shd w:val="clear" w:color="auto" w:fill="F2F2F2"/>
          <w:lang w:val="lv-LV"/>
        </w:rPr>
        <w:t>]</w:t>
      </w:r>
      <w:r w:rsidR="00772AD7" w:rsidRPr="00084A2F">
        <w:rPr>
          <w:i/>
          <w:lang w:val="lv-LV"/>
        </w:rPr>
        <w:t xml:space="preserve"> </w:t>
      </w:r>
      <w:r w:rsidR="00965069" w:rsidRPr="00965069">
        <w:rPr>
          <w:iCs/>
          <w:lang w:val="lv-LV"/>
        </w:rPr>
        <w:t>a</w:t>
      </w:r>
      <w:r w:rsidR="00772AD7" w:rsidRPr="00084A2F">
        <w:rPr>
          <w:lang w:val="lv-LV"/>
        </w:rPr>
        <w:t xml:space="preserve">pliecina, ka gadījumā, ja Sarunu procedūras rezultātā tiks piešķirtas iepirkuma līguma </w:t>
      </w:r>
      <w:r w:rsidR="00772AD7" w:rsidRPr="00084A2F">
        <w:rPr>
          <w:lang w:val="lv-LV"/>
        </w:rPr>
        <w:lastRenderedPageBreak/>
        <w:t xml:space="preserve">slēgšanas </w:t>
      </w:r>
      <w:r w:rsidR="00772AD7" w:rsidRPr="00EF7FB6">
        <w:rPr>
          <w:lang w:val="lv-LV"/>
        </w:rPr>
        <w:t>tiesības, 1</w:t>
      </w:r>
      <w:r w:rsidR="003D7AB3" w:rsidRPr="00EF7FB6">
        <w:rPr>
          <w:lang w:val="lv-LV"/>
        </w:rPr>
        <w:t>35</w:t>
      </w:r>
      <w:r w:rsidR="00772AD7" w:rsidRPr="00EF7FB6">
        <w:rPr>
          <w:lang w:val="lv-LV"/>
        </w:rPr>
        <w:t xml:space="preserve"> (viens simts</w:t>
      </w:r>
      <w:r w:rsidR="003D7AB3" w:rsidRPr="00EF7FB6">
        <w:rPr>
          <w:lang w:val="lv-LV"/>
        </w:rPr>
        <w:t xml:space="preserve"> trīsdesmit piecu</w:t>
      </w:r>
      <w:r w:rsidR="00772AD7" w:rsidRPr="00EF7FB6">
        <w:rPr>
          <w:lang w:val="lv-LV"/>
        </w:rPr>
        <w:t xml:space="preserve">) dienu laikā no dienas, kad stājies spēkā </w:t>
      </w:r>
      <w:r w:rsidR="0035405E" w:rsidRPr="00EF7FB6">
        <w:rPr>
          <w:lang w:val="lv-LV"/>
        </w:rPr>
        <w:t>Pasūtītāja (</w:t>
      </w:r>
      <w:r w:rsidR="00772AD7" w:rsidRPr="00EF7FB6">
        <w:rPr>
          <w:lang w:val="lv-LV"/>
        </w:rPr>
        <w:t xml:space="preserve">iepirkuma </w:t>
      </w:r>
      <w:r w:rsidR="007F3277" w:rsidRPr="00EF7FB6">
        <w:rPr>
          <w:lang w:val="lv-LV"/>
        </w:rPr>
        <w:t>k</w:t>
      </w:r>
      <w:r w:rsidR="00772AD7" w:rsidRPr="00EF7FB6">
        <w:rPr>
          <w:lang w:val="lv-LV"/>
        </w:rPr>
        <w:t>omisijas</w:t>
      </w:r>
      <w:r w:rsidR="0035405E" w:rsidRPr="00EF7FB6">
        <w:rPr>
          <w:lang w:val="lv-LV"/>
        </w:rPr>
        <w:t>)</w:t>
      </w:r>
      <w:r w:rsidR="00772AD7" w:rsidRPr="00EF7FB6">
        <w:rPr>
          <w:lang w:val="lv-LV"/>
        </w:rPr>
        <w:t xml:space="preserve"> lēmums par līguma slēgšanas tiesību piešķiršanu Pretendenta no</w:t>
      </w:r>
      <w:r w:rsidR="00772AD7" w:rsidRPr="00084A2F">
        <w:rPr>
          <w:lang w:val="lv-LV"/>
        </w:rPr>
        <w:t>rādītie speciālisti</w:t>
      </w:r>
      <w:r w:rsidR="00B32458">
        <w:rPr>
          <w:lang w:val="lv-LV"/>
        </w:rPr>
        <w:t xml:space="preserve"> - …… </w:t>
      </w:r>
      <w:r w:rsidR="00B32458">
        <w:rPr>
          <w:i/>
          <w:iCs/>
          <w:lang w:val="lv-LV"/>
        </w:rPr>
        <w:t>(speciālisti)</w:t>
      </w:r>
      <w:r w:rsidR="00772AD7" w:rsidRPr="00084A2F">
        <w:rPr>
          <w:lang w:val="lv-LV"/>
        </w:rPr>
        <w:t>, kuriem nav Latvijas kompetentas institūcijas izsniegts sertifikāts</w:t>
      </w:r>
      <w:r w:rsidR="005E4825">
        <w:rPr>
          <w:lang w:val="lv-LV"/>
        </w:rPr>
        <w:t xml:space="preserve"> un ir jāveic kvalifikācijas atzīšanas procedūra</w:t>
      </w:r>
      <w:r w:rsidR="00772AD7" w:rsidRPr="00084A2F">
        <w:rPr>
          <w:lang w:val="lv-LV"/>
        </w:rPr>
        <w:t>, normatīvajos aktos (t.sk. ņemot vērā Ministru kabineta 2017.gada 28.marta noteikumus Nr.168 “Īslaicīgu profesionālo pakalpojumu sniegšanas kārtība Latvijas Republikā reglamentētā profesijā”) noteiktajā kārtībā noformēs profesionālās kvalifikācijas atzīšanu un iesniegs Pasūtītājam atzīšanas institūcijas izsniegto atļauju īslaicīgo pakalpojumu sniegšanai;</w:t>
      </w:r>
    </w:p>
    <w:p w14:paraId="6E99A80D" w14:textId="793D034F" w:rsidR="00E83E5C" w:rsidRPr="00A4026A" w:rsidRDefault="00282DED" w:rsidP="00E83E5C">
      <w:pPr>
        <w:numPr>
          <w:ilvl w:val="0"/>
          <w:numId w:val="4"/>
        </w:numPr>
        <w:tabs>
          <w:tab w:val="clear" w:pos="360"/>
        </w:tabs>
        <w:ind w:left="284" w:hanging="284"/>
        <w:jc w:val="both"/>
        <w:rPr>
          <w:lang w:val="lv-LV"/>
        </w:rPr>
      </w:pPr>
      <w:r w:rsidRPr="00E72439">
        <w:rPr>
          <w:lang w:val="lv-LV"/>
        </w:rPr>
        <w:t xml:space="preserve">atzīst sava piedāvājuma derīguma termiņu ne mazāk kā </w:t>
      </w:r>
      <w:r w:rsidRPr="00A4026A">
        <w:rPr>
          <w:lang w:val="lv-LV"/>
        </w:rPr>
        <w:t xml:space="preserve">____ </w:t>
      </w:r>
      <w:r w:rsidRPr="00A4026A">
        <w:rPr>
          <w:i/>
          <w:iCs/>
          <w:lang w:val="lv-LV"/>
        </w:rPr>
        <w:t xml:space="preserve">(nosacījums: ne mazāk kā </w:t>
      </w:r>
      <w:r w:rsidR="00936664" w:rsidRPr="00A4026A">
        <w:rPr>
          <w:i/>
          <w:iCs/>
          <w:lang w:val="lv-LV"/>
        </w:rPr>
        <w:t>1</w:t>
      </w:r>
      <w:r w:rsidR="008E1C7F" w:rsidRPr="00A4026A">
        <w:rPr>
          <w:i/>
          <w:iCs/>
          <w:lang w:val="lv-LV"/>
        </w:rPr>
        <w:t>0</w:t>
      </w:r>
      <w:r w:rsidR="00936664" w:rsidRPr="00A4026A">
        <w:rPr>
          <w:i/>
          <w:iCs/>
          <w:lang w:val="lv-LV"/>
        </w:rPr>
        <w:t>0</w:t>
      </w:r>
      <w:r w:rsidR="000D7A75" w:rsidRPr="00A4026A">
        <w:rPr>
          <w:i/>
          <w:iCs/>
          <w:lang w:val="lv-LV"/>
        </w:rPr>
        <w:t>)</w:t>
      </w:r>
      <w:r w:rsidRPr="00A4026A">
        <w:rPr>
          <w:lang w:val="lv-LV"/>
        </w:rPr>
        <w:t xml:space="preserve"> dienas no piedāvājumu atvēršanas dienas;</w:t>
      </w:r>
    </w:p>
    <w:p w14:paraId="395FF341" w14:textId="742BDF6F" w:rsidR="001508D2" w:rsidRPr="00EF7FB6" w:rsidRDefault="00907657" w:rsidP="001114AB">
      <w:pPr>
        <w:numPr>
          <w:ilvl w:val="0"/>
          <w:numId w:val="4"/>
        </w:numPr>
        <w:tabs>
          <w:tab w:val="clear" w:pos="360"/>
        </w:tabs>
        <w:ind w:left="284" w:hanging="284"/>
        <w:jc w:val="both"/>
        <w:rPr>
          <w:lang w:val="lv-LV"/>
        </w:rPr>
      </w:pPr>
      <w:r w:rsidRPr="00EF7FB6">
        <w:rPr>
          <w:lang w:val="lv-LV"/>
        </w:rPr>
        <w:t>garantē, ka cenā ir iekļauti visi Pretendenta izdevumi</w:t>
      </w:r>
      <w:r w:rsidR="001508D2" w:rsidRPr="00EF7FB6">
        <w:rPr>
          <w:lang w:val="lv-LV"/>
        </w:rPr>
        <w:t xml:space="preserve"> </w:t>
      </w:r>
      <w:r w:rsidRPr="00EF7FB6">
        <w:rPr>
          <w:lang w:val="lv-LV"/>
        </w:rPr>
        <w:t>Pakalpojuma veikšan</w:t>
      </w:r>
      <w:r w:rsidR="001508D2" w:rsidRPr="00EF7FB6">
        <w:rPr>
          <w:lang w:val="lv-LV"/>
        </w:rPr>
        <w:t>ai</w:t>
      </w:r>
      <w:r w:rsidR="00EF7FB6">
        <w:rPr>
          <w:lang w:val="lv-LV"/>
        </w:rPr>
        <w:t xml:space="preserve">, </w:t>
      </w:r>
      <w:r w:rsidR="001508D2" w:rsidRPr="00EF7FB6">
        <w:rPr>
          <w:lang w:val="lv-LV"/>
        </w:rPr>
        <w:t>tai skaitā, personāla un administratīvās izmaksas, pievienotās vērtības, materiālu un iekārtu izdevumi, mehānismu ekspluatācijas izdevumi, sociālais u.c. nodokļi, pieskaitāmās izmaksas, ar peļņu un riska faktoriem saistītās izmaksas, neparedzamie izdevumi utt., kā arī Līguma nodrošinājuma izdevumi, civiltiesiskās atbildības apdrošināšana un Inženiera personāla veselības un dzīvības apdrošināšana</w:t>
      </w:r>
      <w:r w:rsidR="00CD1F29" w:rsidRPr="00EF7FB6">
        <w:rPr>
          <w:lang w:val="lv-LV"/>
        </w:rPr>
        <w:t xml:space="preserve"> u.</w:t>
      </w:r>
      <w:r w:rsidR="00182FD2" w:rsidRPr="00EF7FB6">
        <w:rPr>
          <w:lang w:val="lv-LV"/>
        </w:rPr>
        <w:t>c</w:t>
      </w:r>
      <w:r w:rsidR="00CD1F29" w:rsidRPr="00EF7FB6">
        <w:rPr>
          <w:lang w:val="lv-LV"/>
        </w:rPr>
        <w:t>.</w:t>
      </w:r>
      <w:r w:rsidR="001508D2" w:rsidRPr="00EF7FB6">
        <w:rPr>
          <w:lang w:val="lv-LV"/>
        </w:rPr>
        <w:t>;</w:t>
      </w:r>
    </w:p>
    <w:p w14:paraId="5F8D5F9B" w14:textId="26ED0BBF" w:rsidR="00F31A79" w:rsidRPr="00BF45A6" w:rsidRDefault="00907657" w:rsidP="00907657">
      <w:pPr>
        <w:numPr>
          <w:ilvl w:val="0"/>
          <w:numId w:val="4"/>
        </w:numPr>
        <w:tabs>
          <w:tab w:val="clear" w:pos="360"/>
        </w:tabs>
        <w:ind w:left="284" w:hanging="284"/>
        <w:jc w:val="both"/>
        <w:rPr>
          <w:lang w:val="lv-LV"/>
        </w:rPr>
      </w:pPr>
      <w:r w:rsidRPr="00907657">
        <w:rPr>
          <w:lang w:val="lv-LV"/>
        </w:rPr>
        <w:t>apzinās, ka piedāvājuma cenā neiekļautās izmaksas līguma izpildes laikā netiks kompensētas. Piedāvātā cena (attiecīgi līgumā fiksētajai pakalpojuma cena) līguma izpildes laikā būs nemainīga arī valūtas kursa, cenu inflācijas un citu pakalpojumu izmaksas ietekmējošu faktoru izmaiņu gadījumos</w:t>
      </w:r>
      <w:r w:rsidR="00117285" w:rsidRPr="00BF45A6">
        <w:rPr>
          <w:lang w:val="lv-LV"/>
        </w:rPr>
        <w:t>, tai skaitā Darbu līguma termiņa pagarinājuma gadījumā</w:t>
      </w:r>
      <w:r w:rsidRPr="00BF45A6">
        <w:rPr>
          <w:lang w:val="lv-LV"/>
        </w:rPr>
        <w:t>;</w:t>
      </w:r>
    </w:p>
    <w:p w14:paraId="5AD49184" w14:textId="012EC47B" w:rsidR="00F31A79" w:rsidRPr="009C5393" w:rsidRDefault="00F31A79" w:rsidP="00375B83">
      <w:pPr>
        <w:keepNext/>
        <w:keepLines/>
        <w:numPr>
          <w:ilvl w:val="0"/>
          <w:numId w:val="4"/>
        </w:numPr>
        <w:tabs>
          <w:tab w:val="clear" w:pos="360"/>
        </w:tabs>
        <w:ind w:left="284" w:hanging="284"/>
        <w:jc w:val="both"/>
        <w:rPr>
          <w:lang w:val="lv-LV"/>
        </w:rPr>
      </w:pPr>
      <w:r w:rsidRPr="00E72439">
        <w:rPr>
          <w:bCs/>
          <w:lang w:val="lv-LV"/>
        </w:rPr>
        <w:t xml:space="preserve">garantē segt visus zaudējumus, kas var rasties </w:t>
      </w:r>
      <w:r w:rsidR="00A14F02">
        <w:rPr>
          <w:bCs/>
          <w:lang w:val="lv-LV"/>
        </w:rPr>
        <w:t>Pasūtītāja</w:t>
      </w:r>
      <w:r w:rsidRPr="00E72439">
        <w:rPr>
          <w:bCs/>
          <w:lang w:val="lv-LV"/>
        </w:rPr>
        <w:t xml:space="preserve">m </w:t>
      </w:r>
      <w:r w:rsidR="00E83E9E">
        <w:rPr>
          <w:bCs/>
          <w:lang w:val="lv-LV"/>
        </w:rPr>
        <w:t>Pretendenta</w:t>
      </w:r>
      <w:r w:rsidRPr="00E72439">
        <w:rPr>
          <w:bCs/>
          <w:lang w:val="lv-LV"/>
        </w:rPr>
        <w:t xml:space="preserve"> darbības vai bezdarbības rezultātā, nepienācīgā kvalitātē sniedzot </w:t>
      </w:r>
      <w:r w:rsidR="00A14F02">
        <w:rPr>
          <w:bCs/>
          <w:lang w:val="lv-LV"/>
        </w:rPr>
        <w:t>Sarunu procedūra</w:t>
      </w:r>
      <w:r w:rsidRPr="00E72439">
        <w:rPr>
          <w:bCs/>
          <w:lang w:val="lv-LV"/>
        </w:rPr>
        <w:t xml:space="preserve">s priekšmetā minēto </w:t>
      </w:r>
      <w:r w:rsidRPr="009C5393">
        <w:rPr>
          <w:bCs/>
          <w:lang w:val="lv-LV"/>
        </w:rPr>
        <w:t>pakalpojumu;</w:t>
      </w:r>
    </w:p>
    <w:p w14:paraId="66226C81" w14:textId="2CBAF580" w:rsidR="000B1861" w:rsidRPr="009C5393" w:rsidRDefault="0002359E" w:rsidP="00375B83">
      <w:pPr>
        <w:numPr>
          <w:ilvl w:val="0"/>
          <w:numId w:val="4"/>
        </w:numPr>
        <w:tabs>
          <w:tab w:val="clear" w:pos="360"/>
        </w:tabs>
        <w:ind w:left="426" w:hanging="426"/>
        <w:jc w:val="both"/>
        <w:rPr>
          <w:lang w:val="lv-LV"/>
        </w:rPr>
      </w:pPr>
      <w:r w:rsidRPr="009C5393">
        <w:rPr>
          <w:lang w:val="lv-LV"/>
        </w:rPr>
        <w:t>apliecin</w:t>
      </w:r>
      <w:r w:rsidR="007E19C7" w:rsidRPr="009C5393">
        <w:rPr>
          <w:lang w:val="lv-LV"/>
        </w:rPr>
        <w:t>a</w:t>
      </w:r>
      <w:r w:rsidRPr="009C5393">
        <w:rPr>
          <w:lang w:val="lv-LV"/>
        </w:rPr>
        <w:t xml:space="preserve">, ka </w:t>
      </w:r>
      <w:r w:rsidR="003C61F2" w:rsidRPr="009C5393">
        <w:rPr>
          <w:lang w:val="lv-LV"/>
        </w:rPr>
        <w:t xml:space="preserve">līguma nodrošinājuma nosacījumi ir skaidri un </w:t>
      </w:r>
      <w:r w:rsidR="00A76EA5" w:rsidRPr="009C5393">
        <w:rPr>
          <w:lang w:val="lv-LV"/>
        </w:rPr>
        <w:t>10</w:t>
      </w:r>
      <w:r w:rsidR="00D37734" w:rsidRPr="009C5393">
        <w:rPr>
          <w:lang w:val="lv-LV"/>
        </w:rPr>
        <w:t xml:space="preserve"> </w:t>
      </w:r>
      <w:r w:rsidR="007E19C7" w:rsidRPr="009C5393">
        <w:rPr>
          <w:lang w:val="lv-LV"/>
        </w:rPr>
        <w:t xml:space="preserve">(desmit) </w:t>
      </w:r>
      <w:r w:rsidR="00E36945" w:rsidRPr="009C5393">
        <w:rPr>
          <w:lang w:val="lv-LV"/>
        </w:rPr>
        <w:t xml:space="preserve">darba dienu laikā pēc līguma noslēgšanas </w:t>
      </w:r>
      <w:r w:rsidR="00A14F02" w:rsidRPr="009C5393">
        <w:rPr>
          <w:lang w:val="lv-LV"/>
        </w:rPr>
        <w:t>Pasūtītāja</w:t>
      </w:r>
      <w:r w:rsidR="00E36945" w:rsidRPr="009C5393">
        <w:rPr>
          <w:lang w:val="lv-LV"/>
        </w:rPr>
        <w:t xml:space="preserve">m tiks iesniegts </w:t>
      </w:r>
      <w:r w:rsidR="00A14F02" w:rsidRPr="009C5393">
        <w:rPr>
          <w:lang w:val="lv-LV"/>
        </w:rPr>
        <w:t>Sarunu procedūra</w:t>
      </w:r>
      <w:r w:rsidR="008B5B20" w:rsidRPr="009C5393">
        <w:rPr>
          <w:lang w:val="lv-LV"/>
        </w:rPr>
        <w:t>s</w:t>
      </w:r>
      <w:r w:rsidRPr="009C5393">
        <w:rPr>
          <w:lang w:val="lv-LV"/>
        </w:rPr>
        <w:t xml:space="preserve"> nolikuma prasībām atbilstošs līguma nodrošinājums;</w:t>
      </w:r>
      <w:bookmarkStart w:id="18" w:name="_Hlk23770881"/>
    </w:p>
    <w:bookmarkEnd w:id="18"/>
    <w:p w14:paraId="51A981EE" w14:textId="56D4B689" w:rsidR="0063360F" w:rsidRPr="009C5393" w:rsidRDefault="00C650F3" w:rsidP="00375B83">
      <w:pPr>
        <w:numPr>
          <w:ilvl w:val="0"/>
          <w:numId w:val="4"/>
        </w:numPr>
        <w:tabs>
          <w:tab w:val="clear" w:pos="360"/>
        </w:tabs>
        <w:ind w:left="426" w:hanging="426"/>
        <w:jc w:val="both"/>
        <w:rPr>
          <w:lang w:val="lv-LV"/>
        </w:rPr>
      </w:pPr>
      <w:r w:rsidRPr="009C5393">
        <w:rPr>
          <w:lang w:val="lv-LV"/>
        </w:rPr>
        <w:t>apliecin</w:t>
      </w:r>
      <w:r w:rsidR="007E19C7" w:rsidRPr="009C5393">
        <w:rPr>
          <w:lang w:val="lv-LV"/>
        </w:rPr>
        <w:t>a</w:t>
      </w:r>
      <w:r w:rsidRPr="009C5393">
        <w:rPr>
          <w:lang w:val="lv-LV"/>
        </w:rPr>
        <w:t xml:space="preserve">, ka </w:t>
      </w:r>
      <w:r w:rsidR="00E83E9E" w:rsidRPr="009C5393">
        <w:rPr>
          <w:lang w:val="lv-LV"/>
        </w:rPr>
        <w:t>Pretendents</w:t>
      </w:r>
      <w:r w:rsidR="007E19C7" w:rsidRPr="009C5393">
        <w:rPr>
          <w:lang w:val="lv-LV"/>
        </w:rPr>
        <w:t xml:space="preserve"> </w:t>
      </w:r>
      <w:r w:rsidR="006B6EE0" w:rsidRPr="009C5393">
        <w:rPr>
          <w:lang w:val="lv-LV"/>
        </w:rPr>
        <w:t>____________</w:t>
      </w:r>
      <w:r w:rsidR="0072689F" w:rsidRPr="009C5393">
        <w:rPr>
          <w:lang w:val="lv-LV"/>
        </w:rPr>
        <w:t xml:space="preserve"> </w:t>
      </w:r>
      <w:r w:rsidR="0072689F" w:rsidRPr="009C5393">
        <w:rPr>
          <w:i/>
          <w:iCs/>
          <w:lang w:val="lv-LV"/>
        </w:rPr>
        <w:t>(</w:t>
      </w:r>
      <w:r w:rsidR="00E83E9E" w:rsidRPr="009C5393">
        <w:rPr>
          <w:i/>
          <w:iCs/>
          <w:lang w:val="lv-LV"/>
        </w:rPr>
        <w:t>Pretendenta</w:t>
      </w:r>
      <w:r w:rsidR="0072689F" w:rsidRPr="009C5393">
        <w:rPr>
          <w:i/>
          <w:iCs/>
          <w:lang w:val="lv-LV"/>
        </w:rPr>
        <w:t xml:space="preserve"> nosaukums)</w:t>
      </w:r>
      <w:r w:rsidRPr="009C5393">
        <w:rPr>
          <w:lang w:val="lv-LV"/>
        </w:rPr>
        <w:t xml:space="preserve">, tā </w:t>
      </w:r>
      <w:r w:rsidR="007B0B43" w:rsidRPr="009C5393">
        <w:rPr>
          <w:lang w:val="lv-LV"/>
        </w:rPr>
        <w:t>d</w:t>
      </w:r>
      <w:r w:rsidR="00A14F02" w:rsidRPr="009C5393">
        <w:rPr>
          <w:lang w:val="lv-LV"/>
        </w:rPr>
        <w:t>arbi</w:t>
      </w:r>
      <w:r w:rsidRPr="009C5393">
        <w:rPr>
          <w:lang w:val="lv-LV"/>
        </w:rPr>
        <w:t xml:space="preserve">nieks vai </w:t>
      </w:r>
      <w:r w:rsidR="00E83E9E" w:rsidRPr="009C5393">
        <w:rPr>
          <w:lang w:val="lv-LV"/>
        </w:rPr>
        <w:t>Pretendenta</w:t>
      </w:r>
      <w:r w:rsidRPr="009C5393">
        <w:rPr>
          <w:lang w:val="lv-LV"/>
        </w:rPr>
        <w:t xml:space="preserve"> piedāvājumā norādītā persona nav konsultējusi vai citādi bijusi iesaistīta iepirkuma dokumentu sagatavošanā</w:t>
      </w:r>
      <w:r w:rsidR="0063360F" w:rsidRPr="009C5393">
        <w:rPr>
          <w:lang w:val="lv-LV"/>
        </w:rPr>
        <w:t>;</w:t>
      </w:r>
    </w:p>
    <w:p w14:paraId="49B034EC" w14:textId="66873763" w:rsidR="004C1BE8" w:rsidRPr="009C5393" w:rsidRDefault="004C1BE8" w:rsidP="00E36744">
      <w:pPr>
        <w:numPr>
          <w:ilvl w:val="0"/>
          <w:numId w:val="4"/>
        </w:numPr>
        <w:tabs>
          <w:tab w:val="clear" w:pos="360"/>
        </w:tabs>
        <w:ind w:left="426" w:hanging="426"/>
        <w:jc w:val="both"/>
        <w:rPr>
          <w:lang w:val="lv-LV"/>
        </w:rPr>
      </w:pPr>
      <w:r w:rsidRPr="009C5393">
        <w:rPr>
          <w:lang w:val="lv-LV"/>
        </w:rPr>
        <w:t xml:space="preserve">apņemas neveikt krāpnieciskas un </w:t>
      </w:r>
      <w:proofErr w:type="spellStart"/>
      <w:r w:rsidRPr="009C5393">
        <w:rPr>
          <w:lang w:val="lv-LV"/>
        </w:rPr>
        <w:t>koruptīvas</w:t>
      </w:r>
      <w:proofErr w:type="spellEnd"/>
      <w:r w:rsidRPr="009C5393">
        <w:rPr>
          <w:lang w:val="lv-LV"/>
        </w:rPr>
        <w:t xml:space="preserve"> darbības iepirkumu procesā, ievērot konkurenci regulējošo normatīvo aktu prasības, neiesaistīties konkurenci ierobežojošos darījumos un nepieļaut interešu konflikta situācijas savstarpējā sadarbībā;</w:t>
      </w:r>
    </w:p>
    <w:p w14:paraId="6EEA64F8" w14:textId="396B7F76" w:rsidR="0063360F" w:rsidRPr="004C1BE8" w:rsidRDefault="00D1236D" w:rsidP="00375B83">
      <w:pPr>
        <w:numPr>
          <w:ilvl w:val="0"/>
          <w:numId w:val="4"/>
        </w:numPr>
        <w:tabs>
          <w:tab w:val="clear" w:pos="360"/>
        </w:tabs>
        <w:ind w:left="426" w:hanging="426"/>
        <w:jc w:val="both"/>
        <w:rPr>
          <w:lang w:val="lv-LV"/>
        </w:rPr>
      </w:pPr>
      <w:r w:rsidRPr="009C5393">
        <w:rPr>
          <w:lang w:val="lv-LV"/>
        </w:rPr>
        <w:t xml:space="preserve">apliecina, ka ir iepazinies ar “Latvijas dzelzceļš” koncerna mājas lapā </w:t>
      </w:r>
      <w:r w:rsidRPr="009C5393">
        <w:rPr>
          <w:i/>
          <w:lang w:val="lv-LV"/>
        </w:rPr>
        <w:t>www.ldz.lv</w:t>
      </w:r>
      <w:r w:rsidRPr="004C1BE8">
        <w:rPr>
          <w:lang w:val="lv-LV"/>
        </w:rPr>
        <w:t xml:space="preserve"> publicētajiem “Latvijas dzelzceļš” koncerna sadarbības partneru biznesa ētikas pamatprincipiem, atbilst tiem un apņemas arī turpmāk strikti tos ievērot pats un nodrošināt, ka tos ievēro arī tā </w:t>
      </w:r>
      <w:r w:rsidR="007B0B43">
        <w:rPr>
          <w:lang w:val="lv-LV"/>
        </w:rPr>
        <w:t>d</w:t>
      </w:r>
      <w:r w:rsidR="00A14F02" w:rsidRPr="004C1BE8">
        <w:rPr>
          <w:lang w:val="lv-LV"/>
        </w:rPr>
        <w:t>arbi</w:t>
      </w:r>
      <w:r w:rsidRPr="004C1BE8">
        <w:rPr>
          <w:lang w:val="lv-LV"/>
        </w:rPr>
        <w:t>nieki;</w:t>
      </w:r>
    </w:p>
    <w:p w14:paraId="3130724F" w14:textId="0183318E" w:rsidR="00A76A6B" w:rsidRPr="00E72439" w:rsidRDefault="00996DBF" w:rsidP="00375B83">
      <w:pPr>
        <w:numPr>
          <w:ilvl w:val="0"/>
          <w:numId w:val="4"/>
        </w:numPr>
        <w:tabs>
          <w:tab w:val="clear" w:pos="360"/>
        </w:tabs>
        <w:ind w:left="426" w:hanging="426"/>
        <w:jc w:val="both"/>
        <w:rPr>
          <w:lang w:val="lv-LV"/>
        </w:rPr>
      </w:pPr>
      <w:r w:rsidRPr="00E72439">
        <w:rPr>
          <w:lang w:val="lv-LV"/>
        </w:rPr>
        <w:t xml:space="preserve">ar šo uzņemas pilnu atbildību par iesniegto piedāvājuma dokumentu komplektāciju, tajos ietverto informāciju, noformējumu, atbilstību </w:t>
      </w:r>
      <w:r w:rsidR="00A14F02">
        <w:rPr>
          <w:lang w:val="lv-LV"/>
        </w:rPr>
        <w:t>Sarunu procedūra</w:t>
      </w:r>
      <w:r w:rsidRPr="00E72439">
        <w:rPr>
          <w:lang w:val="lv-LV"/>
        </w:rPr>
        <w:t>s nolikuma prasībām. Piedāvājumā sniegtā informācija un dati ir patiesi</w:t>
      </w:r>
      <w:r w:rsidR="001B3EA8" w:rsidRPr="00E72439">
        <w:rPr>
          <w:lang w:val="lv-LV"/>
        </w:rPr>
        <w:t>.</w:t>
      </w:r>
    </w:p>
    <w:p w14:paraId="4B4089B1" w14:textId="77777777" w:rsidR="00996DBF" w:rsidRPr="00E72439" w:rsidRDefault="00996DBF" w:rsidP="00996DBF">
      <w:pPr>
        <w:jc w:val="both"/>
        <w:rPr>
          <w:lang w:val="lv-LV"/>
        </w:rPr>
      </w:pPr>
    </w:p>
    <w:p w14:paraId="57456BDD" w14:textId="77777777" w:rsidR="00D442CE" w:rsidRPr="00531D33" w:rsidRDefault="00D442CE" w:rsidP="00D442CE">
      <w:pPr>
        <w:pStyle w:val="ListParagraph"/>
        <w:numPr>
          <w:ilvl w:val="0"/>
          <w:numId w:val="4"/>
        </w:numPr>
        <w:tabs>
          <w:tab w:val="clear" w:pos="360"/>
          <w:tab w:val="right" w:pos="0"/>
          <w:tab w:val="num" w:pos="426"/>
          <w:tab w:val="center" w:pos="4153"/>
          <w:tab w:val="right" w:pos="8306"/>
        </w:tabs>
        <w:ind w:left="720" w:hanging="720"/>
        <w:jc w:val="both"/>
        <w:rPr>
          <w:lang w:val="lv-LV"/>
        </w:rPr>
      </w:pPr>
      <w:r w:rsidRPr="00531D33">
        <w:rPr>
          <w:lang w:val="lv-LV"/>
        </w:rPr>
        <w:t>Pretendenta rekvizīti: (Pretendents aizpilda tabulu, norādot visu pieprasīto informāciju)</w:t>
      </w:r>
    </w:p>
    <w:tbl>
      <w:tblPr>
        <w:tblW w:w="879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5360"/>
      </w:tblGrid>
      <w:tr w:rsidR="00D442CE" w:rsidRPr="00531D33" w14:paraId="6DEC475B" w14:textId="77777777" w:rsidTr="00812F04">
        <w:trPr>
          <w:trHeight w:val="301"/>
        </w:trPr>
        <w:tc>
          <w:tcPr>
            <w:tcW w:w="3439" w:type="dxa"/>
            <w:tcBorders>
              <w:top w:val="single" w:sz="4" w:space="0" w:color="auto"/>
              <w:left w:val="single" w:sz="4" w:space="0" w:color="auto"/>
              <w:bottom w:val="single" w:sz="4" w:space="0" w:color="auto"/>
              <w:right w:val="single" w:sz="4" w:space="0" w:color="auto"/>
            </w:tcBorders>
            <w:hideMark/>
          </w:tcPr>
          <w:p w14:paraId="1D47E134" w14:textId="77777777" w:rsidR="00D442CE" w:rsidRPr="00531D33" w:rsidRDefault="00D442CE" w:rsidP="00D6745C">
            <w:pPr>
              <w:tabs>
                <w:tab w:val="right" w:pos="0"/>
                <w:tab w:val="center" w:pos="4153"/>
                <w:tab w:val="right" w:pos="8306"/>
              </w:tabs>
              <w:spacing w:line="256" w:lineRule="auto"/>
              <w:jc w:val="both"/>
              <w:rPr>
                <w:sz w:val="22"/>
                <w:szCs w:val="22"/>
                <w:lang w:val="lv-LV"/>
              </w:rPr>
            </w:pPr>
            <w:r w:rsidRPr="00531D33">
              <w:rPr>
                <w:sz w:val="22"/>
                <w:szCs w:val="22"/>
                <w:lang w:val="lv-LV"/>
              </w:rPr>
              <w:t>Pretendenta nosaukums</w:t>
            </w:r>
          </w:p>
        </w:tc>
        <w:tc>
          <w:tcPr>
            <w:tcW w:w="5360" w:type="dxa"/>
            <w:tcBorders>
              <w:top w:val="single" w:sz="4" w:space="0" w:color="auto"/>
              <w:left w:val="single" w:sz="4" w:space="0" w:color="auto"/>
              <w:bottom w:val="single" w:sz="4" w:space="0" w:color="auto"/>
              <w:right w:val="single" w:sz="4" w:space="0" w:color="auto"/>
            </w:tcBorders>
          </w:tcPr>
          <w:p w14:paraId="699756DD" w14:textId="77777777" w:rsidR="00D442CE" w:rsidRPr="00531D33" w:rsidRDefault="00D442CE" w:rsidP="00D6745C">
            <w:pPr>
              <w:tabs>
                <w:tab w:val="right" w:pos="0"/>
                <w:tab w:val="center" w:pos="4153"/>
                <w:tab w:val="right" w:pos="8306"/>
              </w:tabs>
              <w:spacing w:line="256" w:lineRule="auto"/>
              <w:jc w:val="both"/>
              <w:rPr>
                <w:sz w:val="22"/>
                <w:szCs w:val="22"/>
                <w:lang w:val="lv-LV"/>
              </w:rPr>
            </w:pPr>
          </w:p>
        </w:tc>
      </w:tr>
      <w:tr w:rsidR="00D442CE" w:rsidRPr="00531D33" w14:paraId="190358DD" w14:textId="77777777" w:rsidTr="00812F04">
        <w:tc>
          <w:tcPr>
            <w:tcW w:w="3439" w:type="dxa"/>
            <w:tcBorders>
              <w:top w:val="single" w:sz="4" w:space="0" w:color="auto"/>
              <w:left w:val="single" w:sz="4" w:space="0" w:color="auto"/>
              <w:bottom w:val="single" w:sz="4" w:space="0" w:color="auto"/>
              <w:right w:val="single" w:sz="4" w:space="0" w:color="auto"/>
            </w:tcBorders>
            <w:hideMark/>
          </w:tcPr>
          <w:p w14:paraId="1C7A5D8E" w14:textId="77777777" w:rsidR="00D442CE" w:rsidRPr="00531D33" w:rsidRDefault="00D442CE" w:rsidP="00D6745C">
            <w:pPr>
              <w:tabs>
                <w:tab w:val="right" w:pos="0"/>
                <w:tab w:val="center" w:pos="4153"/>
                <w:tab w:val="right" w:pos="8306"/>
              </w:tabs>
              <w:spacing w:line="256" w:lineRule="auto"/>
              <w:jc w:val="both"/>
              <w:rPr>
                <w:sz w:val="22"/>
                <w:szCs w:val="22"/>
                <w:lang w:val="lv-LV"/>
              </w:rPr>
            </w:pPr>
            <w:r w:rsidRPr="00531D33">
              <w:rPr>
                <w:sz w:val="22"/>
                <w:szCs w:val="22"/>
                <w:lang w:val="lv-LV"/>
              </w:rPr>
              <w:t>Reģistrācijas numurs</w:t>
            </w:r>
          </w:p>
        </w:tc>
        <w:tc>
          <w:tcPr>
            <w:tcW w:w="5360" w:type="dxa"/>
            <w:tcBorders>
              <w:top w:val="single" w:sz="4" w:space="0" w:color="auto"/>
              <w:left w:val="single" w:sz="4" w:space="0" w:color="auto"/>
              <w:bottom w:val="single" w:sz="4" w:space="0" w:color="auto"/>
              <w:right w:val="single" w:sz="4" w:space="0" w:color="auto"/>
            </w:tcBorders>
          </w:tcPr>
          <w:p w14:paraId="1D63CEDB" w14:textId="77777777" w:rsidR="00D442CE" w:rsidRPr="00531D33" w:rsidRDefault="00D442CE" w:rsidP="00D6745C">
            <w:pPr>
              <w:tabs>
                <w:tab w:val="right" w:pos="0"/>
                <w:tab w:val="center" w:pos="4153"/>
                <w:tab w:val="right" w:pos="8306"/>
              </w:tabs>
              <w:spacing w:line="256" w:lineRule="auto"/>
              <w:jc w:val="both"/>
              <w:rPr>
                <w:sz w:val="22"/>
                <w:szCs w:val="22"/>
                <w:lang w:val="lv-LV"/>
              </w:rPr>
            </w:pPr>
          </w:p>
        </w:tc>
      </w:tr>
      <w:tr w:rsidR="00812F04" w:rsidRPr="00531D33" w14:paraId="3D68DE1E" w14:textId="77777777" w:rsidTr="00812F04">
        <w:tc>
          <w:tcPr>
            <w:tcW w:w="3439" w:type="dxa"/>
            <w:tcBorders>
              <w:top w:val="single" w:sz="4" w:space="0" w:color="auto"/>
              <w:left w:val="single" w:sz="4" w:space="0" w:color="auto"/>
              <w:bottom w:val="single" w:sz="4" w:space="0" w:color="auto"/>
              <w:right w:val="single" w:sz="4" w:space="0" w:color="auto"/>
            </w:tcBorders>
          </w:tcPr>
          <w:p w14:paraId="244ACEB2" w14:textId="0CC4A787" w:rsidR="00812F04" w:rsidRPr="00531D33" w:rsidRDefault="00812F04" w:rsidP="00D6745C">
            <w:pPr>
              <w:tabs>
                <w:tab w:val="right" w:pos="0"/>
                <w:tab w:val="center" w:pos="4153"/>
                <w:tab w:val="right" w:pos="8306"/>
              </w:tabs>
              <w:spacing w:line="256" w:lineRule="auto"/>
              <w:jc w:val="both"/>
              <w:rPr>
                <w:sz w:val="22"/>
                <w:szCs w:val="22"/>
                <w:lang w:val="lv-LV"/>
              </w:rPr>
            </w:pPr>
            <w:r>
              <w:rPr>
                <w:sz w:val="22"/>
                <w:szCs w:val="22"/>
                <w:lang w:val="lv-LV"/>
              </w:rPr>
              <w:t>PVN reģistrācijas numurs</w:t>
            </w:r>
          </w:p>
        </w:tc>
        <w:tc>
          <w:tcPr>
            <w:tcW w:w="5360" w:type="dxa"/>
            <w:tcBorders>
              <w:top w:val="single" w:sz="4" w:space="0" w:color="auto"/>
              <w:left w:val="single" w:sz="4" w:space="0" w:color="auto"/>
              <w:bottom w:val="single" w:sz="4" w:space="0" w:color="auto"/>
              <w:right w:val="single" w:sz="4" w:space="0" w:color="auto"/>
            </w:tcBorders>
          </w:tcPr>
          <w:p w14:paraId="64E84340" w14:textId="77777777" w:rsidR="00812F04" w:rsidRPr="00531D33" w:rsidRDefault="00812F04" w:rsidP="00D6745C">
            <w:pPr>
              <w:tabs>
                <w:tab w:val="right" w:pos="0"/>
                <w:tab w:val="center" w:pos="4153"/>
                <w:tab w:val="right" w:pos="8306"/>
              </w:tabs>
              <w:spacing w:line="256" w:lineRule="auto"/>
              <w:jc w:val="both"/>
              <w:rPr>
                <w:sz w:val="22"/>
                <w:szCs w:val="22"/>
                <w:lang w:val="lv-LV"/>
              </w:rPr>
            </w:pPr>
          </w:p>
        </w:tc>
      </w:tr>
      <w:tr w:rsidR="00D442CE" w:rsidRPr="00531D33" w14:paraId="0722F4E6" w14:textId="77777777" w:rsidTr="00812F04">
        <w:tc>
          <w:tcPr>
            <w:tcW w:w="3439" w:type="dxa"/>
            <w:tcBorders>
              <w:top w:val="single" w:sz="4" w:space="0" w:color="auto"/>
              <w:left w:val="single" w:sz="4" w:space="0" w:color="auto"/>
              <w:bottom w:val="single" w:sz="4" w:space="0" w:color="auto"/>
              <w:right w:val="single" w:sz="4" w:space="0" w:color="auto"/>
            </w:tcBorders>
            <w:hideMark/>
          </w:tcPr>
          <w:p w14:paraId="3074DDB1" w14:textId="77777777" w:rsidR="00D442CE" w:rsidRPr="00531D33" w:rsidRDefault="00D442CE" w:rsidP="00D6745C">
            <w:pPr>
              <w:tabs>
                <w:tab w:val="right" w:pos="0"/>
                <w:tab w:val="center" w:pos="4153"/>
                <w:tab w:val="right" w:pos="8306"/>
              </w:tabs>
              <w:spacing w:line="256" w:lineRule="auto"/>
              <w:jc w:val="both"/>
              <w:rPr>
                <w:sz w:val="22"/>
                <w:szCs w:val="22"/>
                <w:lang w:val="lv-LV"/>
              </w:rPr>
            </w:pPr>
            <w:r w:rsidRPr="00531D33">
              <w:rPr>
                <w:sz w:val="22"/>
                <w:szCs w:val="22"/>
                <w:lang w:val="lv-LV"/>
              </w:rPr>
              <w:t>Juridiskā adrese</w:t>
            </w:r>
          </w:p>
        </w:tc>
        <w:tc>
          <w:tcPr>
            <w:tcW w:w="5360" w:type="dxa"/>
            <w:tcBorders>
              <w:top w:val="single" w:sz="4" w:space="0" w:color="auto"/>
              <w:left w:val="single" w:sz="4" w:space="0" w:color="auto"/>
              <w:bottom w:val="single" w:sz="4" w:space="0" w:color="auto"/>
              <w:right w:val="single" w:sz="4" w:space="0" w:color="auto"/>
            </w:tcBorders>
          </w:tcPr>
          <w:p w14:paraId="0E69AD1D" w14:textId="77777777" w:rsidR="00D442CE" w:rsidRPr="00531D33" w:rsidRDefault="00D442CE" w:rsidP="00D6745C">
            <w:pPr>
              <w:tabs>
                <w:tab w:val="right" w:pos="0"/>
                <w:tab w:val="center" w:pos="4153"/>
                <w:tab w:val="right" w:pos="8306"/>
              </w:tabs>
              <w:spacing w:line="256" w:lineRule="auto"/>
              <w:jc w:val="both"/>
              <w:rPr>
                <w:sz w:val="22"/>
                <w:szCs w:val="22"/>
                <w:lang w:val="lv-LV"/>
              </w:rPr>
            </w:pPr>
          </w:p>
        </w:tc>
      </w:tr>
      <w:tr w:rsidR="00D442CE" w:rsidRPr="00531D33" w14:paraId="5D7177A5" w14:textId="77777777" w:rsidTr="00812F04">
        <w:tc>
          <w:tcPr>
            <w:tcW w:w="3439" w:type="dxa"/>
            <w:tcBorders>
              <w:top w:val="single" w:sz="4" w:space="0" w:color="auto"/>
              <w:left w:val="single" w:sz="4" w:space="0" w:color="auto"/>
              <w:bottom w:val="single" w:sz="4" w:space="0" w:color="auto"/>
              <w:right w:val="single" w:sz="4" w:space="0" w:color="auto"/>
            </w:tcBorders>
            <w:hideMark/>
          </w:tcPr>
          <w:p w14:paraId="6319DA58" w14:textId="77777777" w:rsidR="00D442CE" w:rsidRPr="00531D33" w:rsidRDefault="00D442CE" w:rsidP="00D6745C">
            <w:pPr>
              <w:tabs>
                <w:tab w:val="right" w:pos="0"/>
                <w:tab w:val="center" w:pos="4153"/>
                <w:tab w:val="right" w:pos="8306"/>
              </w:tabs>
              <w:spacing w:line="256" w:lineRule="auto"/>
              <w:jc w:val="both"/>
              <w:rPr>
                <w:sz w:val="22"/>
                <w:szCs w:val="22"/>
                <w:lang w:val="lv-LV"/>
              </w:rPr>
            </w:pPr>
            <w:r w:rsidRPr="00531D33">
              <w:rPr>
                <w:sz w:val="22"/>
                <w:szCs w:val="22"/>
                <w:lang w:val="lv-LV"/>
              </w:rPr>
              <w:t>Adrese korespondences saņemšanai</w:t>
            </w:r>
          </w:p>
        </w:tc>
        <w:tc>
          <w:tcPr>
            <w:tcW w:w="5360" w:type="dxa"/>
            <w:tcBorders>
              <w:top w:val="single" w:sz="4" w:space="0" w:color="auto"/>
              <w:left w:val="single" w:sz="4" w:space="0" w:color="auto"/>
              <w:bottom w:val="single" w:sz="4" w:space="0" w:color="auto"/>
              <w:right w:val="single" w:sz="4" w:space="0" w:color="auto"/>
            </w:tcBorders>
          </w:tcPr>
          <w:p w14:paraId="71DA440C" w14:textId="77777777" w:rsidR="00D442CE" w:rsidRPr="00531D33" w:rsidRDefault="00D442CE" w:rsidP="00D6745C">
            <w:pPr>
              <w:tabs>
                <w:tab w:val="right" w:pos="0"/>
                <w:tab w:val="center" w:pos="4153"/>
                <w:tab w:val="right" w:pos="8306"/>
              </w:tabs>
              <w:spacing w:line="256" w:lineRule="auto"/>
              <w:jc w:val="both"/>
              <w:rPr>
                <w:sz w:val="22"/>
                <w:szCs w:val="22"/>
                <w:lang w:val="lv-LV"/>
              </w:rPr>
            </w:pPr>
          </w:p>
        </w:tc>
      </w:tr>
      <w:tr w:rsidR="00D442CE" w:rsidRPr="00531D33" w14:paraId="040BF64A" w14:textId="77777777" w:rsidTr="00812F04">
        <w:tc>
          <w:tcPr>
            <w:tcW w:w="3439" w:type="dxa"/>
            <w:tcBorders>
              <w:top w:val="single" w:sz="4" w:space="0" w:color="auto"/>
              <w:left w:val="single" w:sz="4" w:space="0" w:color="auto"/>
              <w:bottom w:val="single" w:sz="4" w:space="0" w:color="auto"/>
              <w:right w:val="single" w:sz="4" w:space="0" w:color="auto"/>
            </w:tcBorders>
            <w:hideMark/>
          </w:tcPr>
          <w:p w14:paraId="6507D55F" w14:textId="77777777" w:rsidR="00D442CE" w:rsidRPr="00531D33" w:rsidRDefault="00D442CE" w:rsidP="00D6745C">
            <w:pPr>
              <w:tabs>
                <w:tab w:val="right" w:pos="0"/>
                <w:tab w:val="center" w:pos="4153"/>
                <w:tab w:val="right" w:pos="8306"/>
              </w:tabs>
              <w:spacing w:line="256" w:lineRule="auto"/>
              <w:jc w:val="both"/>
              <w:rPr>
                <w:sz w:val="22"/>
                <w:szCs w:val="22"/>
                <w:lang w:val="lv-LV"/>
              </w:rPr>
            </w:pPr>
            <w:r w:rsidRPr="00531D33">
              <w:rPr>
                <w:sz w:val="22"/>
                <w:szCs w:val="22"/>
                <w:lang w:val="lv-LV"/>
              </w:rPr>
              <w:t>Kontaktpersonas vārds, uzvārds</w:t>
            </w:r>
          </w:p>
        </w:tc>
        <w:tc>
          <w:tcPr>
            <w:tcW w:w="5360" w:type="dxa"/>
            <w:tcBorders>
              <w:top w:val="single" w:sz="4" w:space="0" w:color="auto"/>
              <w:left w:val="single" w:sz="4" w:space="0" w:color="auto"/>
              <w:bottom w:val="single" w:sz="4" w:space="0" w:color="auto"/>
              <w:right w:val="single" w:sz="4" w:space="0" w:color="auto"/>
            </w:tcBorders>
          </w:tcPr>
          <w:p w14:paraId="789194F2" w14:textId="77777777" w:rsidR="00D442CE" w:rsidRPr="00531D33" w:rsidRDefault="00D442CE" w:rsidP="00D6745C">
            <w:pPr>
              <w:tabs>
                <w:tab w:val="right" w:pos="0"/>
                <w:tab w:val="center" w:pos="4153"/>
                <w:tab w:val="right" w:pos="8306"/>
              </w:tabs>
              <w:spacing w:line="256" w:lineRule="auto"/>
              <w:jc w:val="both"/>
              <w:rPr>
                <w:sz w:val="22"/>
                <w:szCs w:val="22"/>
                <w:lang w:val="lv-LV"/>
              </w:rPr>
            </w:pPr>
          </w:p>
        </w:tc>
      </w:tr>
      <w:tr w:rsidR="00D442CE" w:rsidRPr="00531D33" w14:paraId="46CEADD1" w14:textId="77777777" w:rsidTr="00812F04">
        <w:tc>
          <w:tcPr>
            <w:tcW w:w="3439" w:type="dxa"/>
            <w:tcBorders>
              <w:top w:val="single" w:sz="4" w:space="0" w:color="auto"/>
              <w:left w:val="single" w:sz="4" w:space="0" w:color="auto"/>
              <w:bottom w:val="single" w:sz="4" w:space="0" w:color="auto"/>
              <w:right w:val="single" w:sz="4" w:space="0" w:color="auto"/>
            </w:tcBorders>
            <w:hideMark/>
          </w:tcPr>
          <w:p w14:paraId="59F4176C" w14:textId="77777777" w:rsidR="00D442CE" w:rsidRPr="00531D33" w:rsidRDefault="00D442CE" w:rsidP="00D6745C">
            <w:pPr>
              <w:tabs>
                <w:tab w:val="right" w:pos="0"/>
                <w:tab w:val="center" w:pos="4153"/>
                <w:tab w:val="right" w:pos="8306"/>
              </w:tabs>
              <w:spacing w:line="256" w:lineRule="auto"/>
              <w:jc w:val="both"/>
              <w:rPr>
                <w:sz w:val="22"/>
                <w:szCs w:val="22"/>
                <w:lang w:val="lv-LV"/>
              </w:rPr>
            </w:pPr>
            <w:r w:rsidRPr="00531D33">
              <w:rPr>
                <w:sz w:val="22"/>
                <w:szCs w:val="22"/>
                <w:lang w:val="lv-LV"/>
              </w:rPr>
              <w:t>Tālruņa numurs</w:t>
            </w:r>
          </w:p>
        </w:tc>
        <w:tc>
          <w:tcPr>
            <w:tcW w:w="5360" w:type="dxa"/>
            <w:tcBorders>
              <w:top w:val="single" w:sz="4" w:space="0" w:color="auto"/>
              <w:left w:val="single" w:sz="4" w:space="0" w:color="auto"/>
              <w:bottom w:val="single" w:sz="4" w:space="0" w:color="auto"/>
              <w:right w:val="single" w:sz="4" w:space="0" w:color="auto"/>
            </w:tcBorders>
          </w:tcPr>
          <w:p w14:paraId="04338053" w14:textId="77777777" w:rsidR="00D442CE" w:rsidRPr="00531D33" w:rsidRDefault="00D442CE" w:rsidP="00D6745C">
            <w:pPr>
              <w:tabs>
                <w:tab w:val="right" w:pos="0"/>
                <w:tab w:val="center" w:pos="4153"/>
                <w:tab w:val="right" w:pos="8306"/>
              </w:tabs>
              <w:spacing w:line="256" w:lineRule="auto"/>
              <w:jc w:val="both"/>
              <w:rPr>
                <w:sz w:val="22"/>
                <w:szCs w:val="22"/>
                <w:lang w:val="lv-LV"/>
              </w:rPr>
            </w:pPr>
          </w:p>
        </w:tc>
      </w:tr>
      <w:tr w:rsidR="00D442CE" w:rsidRPr="00531D33" w14:paraId="5249D153" w14:textId="77777777" w:rsidTr="00812F04">
        <w:tc>
          <w:tcPr>
            <w:tcW w:w="3439" w:type="dxa"/>
            <w:tcBorders>
              <w:top w:val="single" w:sz="4" w:space="0" w:color="auto"/>
              <w:left w:val="single" w:sz="4" w:space="0" w:color="auto"/>
              <w:bottom w:val="single" w:sz="4" w:space="0" w:color="auto"/>
              <w:right w:val="single" w:sz="4" w:space="0" w:color="auto"/>
            </w:tcBorders>
            <w:hideMark/>
          </w:tcPr>
          <w:p w14:paraId="01EF1793" w14:textId="77777777" w:rsidR="00D442CE" w:rsidRPr="00531D33" w:rsidRDefault="00D442CE" w:rsidP="00D6745C">
            <w:pPr>
              <w:tabs>
                <w:tab w:val="right" w:pos="0"/>
                <w:tab w:val="center" w:pos="4153"/>
                <w:tab w:val="right" w:pos="8306"/>
              </w:tabs>
              <w:spacing w:line="256" w:lineRule="auto"/>
              <w:jc w:val="both"/>
              <w:rPr>
                <w:sz w:val="22"/>
                <w:szCs w:val="22"/>
                <w:lang w:val="lv-LV"/>
              </w:rPr>
            </w:pPr>
            <w:r w:rsidRPr="00531D33">
              <w:rPr>
                <w:sz w:val="22"/>
                <w:szCs w:val="22"/>
                <w:lang w:val="lv-LV"/>
              </w:rPr>
              <w:t>Mobilā tālruņa numurs</w:t>
            </w:r>
          </w:p>
        </w:tc>
        <w:tc>
          <w:tcPr>
            <w:tcW w:w="5360" w:type="dxa"/>
            <w:tcBorders>
              <w:top w:val="single" w:sz="4" w:space="0" w:color="auto"/>
              <w:left w:val="single" w:sz="4" w:space="0" w:color="auto"/>
              <w:bottom w:val="single" w:sz="4" w:space="0" w:color="auto"/>
              <w:right w:val="single" w:sz="4" w:space="0" w:color="auto"/>
            </w:tcBorders>
          </w:tcPr>
          <w:p w14:paraId="4C68246A" w14:textId="77777777" w:rsidR="00D442CE" w:rsidRPr="00531D33" w:rsidRDefault="00D442CE" w:rsidP="00D6745C">
            <w:pPr>
              <w:tabs>
                <w:tab w:val="right" w:pos="0"/>
                <w:tab w:val="center" w:pos="4153"/>
                <w:tab w:val="right" w:pos="8306"/>
              </w:tabs>
              <w:spacing w:line="256" w:lineRule="auto"/>
              <w:jc w:val="both"/>
              <w:rPr>
                <w:sz w:val="22"/>
                <w:szCs w:val="22"/>
                <w:lang w:val="lv-LV"/>
              </w:rPr>
            </w:pPr>
          </w:p>
        </w:tc>
      </w:tr>
      <w:tr w:rsidR="00D442CE" w:rsidRPr="00531D33" w14:paraId="6B0FE47B" w14:textId="77777777" w:rsidTr="00812F04">
        <w:tc>
          <w:tcPr>
            <w:tcW w:w="3439" w:type="dxa"/>
            <w:tcBorders>
              <w:top w:val="single" w:sz="4" w:space="0" w:color="auto"/>
              <w:left w:val="single" w:sz="4" w:space="0" w:color="auto"/>
              <w:bottom w:val="single" w:sz="4" w:space="0" w:color="auto"/>
              <w:right w:val="single" w:sz="4" w:space="0" w:color="auto"/>
            </w:tcBorders>
            <w:hideMark/>
          </w:tcPr>
          <w:p w14:paraId="74F02D53" w14:textId="77777777" w:rsidR="00D442CE" w:rsidRPr="00531D33" w:rsidRDefault="00D442CE" w:rsidP="00D6745C">
            <w:pPr>
              <w:tabs>
                <w:tab w:val="right" w:pos="0"/>
                <w:tab w:val="center" w:pos="4153"/>
                <w:tab w:val="right" w:pos="8306"/>
              </w:tabs>
              <w:spacing w:line="256" w:lineRule="auto"/>
              <w:jc w:val="both"/>
              <w:rPr>
                <w:sz w:val="22"/>
                <w:szCs w:val="22"/>
                <w:lang w:val="lv-LV"/>
              </w:rPr>
            </w:pPr>
            <w:r w:rsidRPr="00531D33">
              <w:rPr>
                <w:sz w:val="22"/>
                <w:szCs w:val="22"/>
                <w:lang w:val="lv-LV"/>
              </w:rPr>
              <w:t>Elektroniskā pasta adrese</w:t>
            </w:r>
          </w:p>
        </w:tc>
        <w:tc>
          <w:tcPr>
            <w:tcW w:w="5360" w:type="dxa"/>
            <w:tcBorders>
              <w:top w:val="single" w:sz="4" w:space="0" w:color="auto"/>
              <w:left w:val="single" w:sz="4" w:space="0" w:color="auto"/>
              <w:bottom w:val="single" w:sz="4" w:space="0" w:color="auto"/>
              <w:right w:val="single" w:sz="4" w:space="0" w:color="auto"/>
            </w:tcBorders>
          </w:tcPr>
          <w:p w14:paraId="3D07B0A1" w14:textId="77777777" w:rsidR="00D442CE" w:rsidRPr="00531D33" w:rsidRDefault="00D442CE" w:rsidP="00D6745C">
            <w:pPr>
              <w:tabs>
                <w:tab w:val="right" w:pos="0"/>
                <w:tab w:val="center" w:pos="4153"/>
                <w:tab w:val="right" w:pos="8306"/>
              </w:tabs>
              <w:spacing w:line="256" w:lineRule="auto"/>
              <w:jc w:val="both"/>
              <w:rPr>
                <w:sz w:val="22"/>
                <w:szCs w:val="22"/>
                <w:lang w:val="lv-LV"/>
              </w:rPr>
            </w:pPr>
          </w:p>
        </w:tc>
      </w:tr>
    </w:tbl>
    <w:p w14:paraId="1E37A1C3" w14:textId="77777777" w:rsidR="00D442CE" w:rsidRPr="00D442CE" w:rsidRDefault="00D442CE" w:rsidP="00D442CE">
      <w:pPr>
        <w:pStyle w:val="Default"/>
        <w:contextualSpacing/>
        <w:rPr>
          <w:color w:val="auto"/>
          <w:lang w:val="en-GB"/>
        </w:rPr>
      </w:pPr>
    </w:p>
    <w:p w14:paraId="096D3B22" w14:textId="77777777" w:rsidR="00D442CE" w:rsidRPr="00E72439" w:rsidRDefault="00D442CE" w:rsidP="00D442CE">
      <w:pPr>
        <w:jc w:val="both"/>
        <w:rPr>
          <w:u w:val="single"/>
          <w:lang w:val="lv-LV"/>
        </w:rPr>
      </w:pPr>
      <w:r w:rsidRPr="00E72439">
        <w:rPr>
          <w:u w:val="single"/>
          <w:lang w:val="lv-LV"/>
        </w:rPr>
        <w:t xml:space="preserve">Šim pieteikumam ir pievienoti visi </w:t>
      </w:r>
      <w:r>
        <w:rPr>
          <w:u w:val="single"/>
          <w:lang w:val="lv-LV"/>
        </w:rPr>
        <w:t>Sarunu procedūra</w:t>
      </w:r>
      <w:r w:rsidRPr="00E72439">
        <w:rPr>
          <w:u w:val="single"/>
          <w:lang w:val="lv-LV"/>
        </w:rPr>
        <w:t>s nolikumā noteiktie iesniedzamie dokumenti, kas ir šī pieteikuma neatņemama sastāvdaļa.</w:t>
      </w:r>
    </w:p>
    <w:p w14:paraId="23DE56C9" w14:textId="22FA7C05" w:rsidR="00D442CE" w:rsidRDefault="00D442CE" w:rsidP="00D442CE">
      <w:pPr>
        <w:pStyle w:val="Default"/>
        <w:contextualSpacing/>
        <w:rPr>
          <w:color w:val="auto"/>
        </w:rPr>
      </w:pPr>
    </w:p>
    <w:p w14:paraId="7E74977E" w14:textId="77777777" w:rsidR="00D442CE" w:rsidRDefault="00D442CE" w:rsidP="00D442CE">
      <w:pPr>
        <w:pStyle w:val="Default"/>
        <w:contextualSpacing/>
        <w:rPr>
          <w:color w:val="auto"/>
        </w:rPr>
      </w:pPr>
    </w:p>
    <w:p w14:paraId="7282284C" w14:textId="77777777" w:rsidR="00D442CE" w:rsidRPr="00531D33" w:rsidRDefault="00D442CE" w:rsidP="00D442CE">
      <w:pPr>
        <w:pStyle w:val="Default"/>
        <w:rPr>
          <w:sz w:val="22"/>
          <w:szCs w:val="22"/>
        </w:rPr>
      </w:pPr>
      <w:r w:rsidRPr="00531D33">
        <w:rPr>
          <w:sz w:val="22"/>
          <w:szCs w:val="22"/>
        </w:rPr>
        <w:t>Pretendenta vadītāja vai pilnvarotās personas</w:t>
      </w:r>
      <w:r w:rsidRPr="00531D33">
        <w:rPr>
          <w:rStyle w:val="FootnoteReference"/>
          <w:b/>
        </w:rPr>
        <w:footnoteReference w:id="13"/>
      </w:r>
      <w:r w:rsidRPr="00531D33">
        <w:rPr>
          <w:sz w:val="22"/>
          <w:szCs w:val="22"/>
        </w:rPr>
        <w:t xml:space="preserve"> amats, vārds un uzvārds ____________________ </w:t>
      </w:r>
    </w:p>
    <w:p w14:paraId="0650F329" w14:textId="77777777" w:rsidR="00D442CE" w:rsidRPr="00531D33" w:rsidRDefault="00D442CE" w:rsidP="00D442CE">
      <w:pPr>
        <w:pStyle w:val="BodyTextIndent"/>
        <w:ind w:left="5040"/>
        <w:jc w:val="center"/>
        <w:rPr>
          <w:szCs w:val="22"/>
          <w:lang w:val="lv-LV"/>
        </w:rPr>
      </w:pPr>
    </w:p>
    <w:p w14:paraId="6A8D0FA2" w14:textId="77777777" w:rsidR="00D442CE" w:rsidRPr="00531D33" w:rsidRDefault="00D442CE" w:rsidP="00D442CE">
      <w:pPr>
        <w:pStyle w:val="BodyTextIndent"/>
        <w:ind w:left="5760"/>
        <w:rPr>
          <w:szCs w:val="22"/>
          <w:lang w:val="lv-LV"/>
        </w:rPr>
      </w:pPr>
      <w:r w:rsidRPr="00531D33">
        <w:rPr>
          <w:szCs w:val="22"/>
          <w:lang w:val="lv-LV"/>
        </w:rPr>
        <w:t>_____________________</w:t>
      </w:r>
    </w:p>
    <w:p w14:paraId="409DAC58" w14:textId="77777777" w:rsidR="00D442CE" w:rsidRPr="00531D33" w:rsidRDefault="00D442CE" w:rsidP="00D442CE">
      <w:pPr>
        <w:pStyle w:val="BodyTextIndent"/>
        <w:ind w:left="6480"/>
        <w:jc w:val="center"/>
        <w:rPr>
          <w:szCs w:val="22"/>
          <w:lang w:val="lv-LV"/>
        </w:rPr>
      </w:pPr>
      <w:r w:rsidRPr="00531D33">
        <w:rPr>
          <w:szCs w:val="22"/>
          <w:lang w:val="lv-LV"/>
        </w:rPr>
        <w:t xml:space="preserve"> (paraksts)</w:t>
      </w:r>
    </w:p>
    <w:p w14:paraId="7BE9746C" w14:textId="77777777" w:rsidR="00D442CE" w:rsidRPr="00531D33" w:rsidRDefault="00D442CE" w:rsidP="00D442CE">
      <w:pPr>
        <w:pStyle w:val="BodyTextIndent"/>
        <w:ind w:left="6480"/>
        <w:jc w:val="center"/>
        <w:rPr>
          <w:szCs w:val="22"/>
          <w:lang w:val="lv-LV"/>
        </w:rPr>
      </w:pPr>
      <w:r w:rsidRPr="00531D33">
        <w:rPr>
          <w:szCs w:val="22"/>
          <w:lang w:val="lv-LV"/>
        </w:rPr>
        <w:t>z.v.</w:t>
      </w:r>
    </w:p>
    <w:p w14:paraId="5BAD9E78" w14:textId="77777777" w:rsidR="00D442CE" w:rsidRDefault="00D442CE" w:rsidP="00D442CE">
      <w:pPr>
        <w:pStyle w:val="Default"/>
        <w:contextualSpacing/>
        <w:rPr>
          <w:color w:val="auto"/>
        </w:rPr>
      </w:pPr>
    </w:p>
    <w:p w14:paraId="758C1F3B" w14:textId="6055EE8E" w:rsidR="00D442CE" w:rsidRPr="00E72439" w:rsidRDefault="00D442CE" w:rsidP="00D442CE">
      <w:pPr>
        <w:pStyle w:val="Default"/>
        <w:contextualSpacing/>
        <w:rPr>
          <w:color w:val="auto"/>
        </w:rPr>
        <w:sectPr w:rsidR="00D442CE" w:rsidRPr="00E72439" w:rsidSect="00A85765">
          <w:footerReference w:type="even" r:id="rId12"/>
          <w:footerReference w:type="default" r:id="rId13"/>
          <w:pgSz w:w="11906" w:h="16838"/>
          <w:pgMar w:top="1021" w:right="851" w:bottom="1021" w:left="1701" w:header="709" w:footer="709" w:gutter="0"/>
          <w:cols w:space="708"/>
          <w:titlePg/>
          <w:docGrid w:linePitch="360"/>
        </w:sectPr>
      </w:pPr>
    </w:p>
    <w:p w14:paraId="7138C9DE" w14:textId="450A3986" w:rsidR="00CD1925" w:rsidRDefault="00CD1925" w:rsidP="00CD1925">
      <w:pPr>
        <w:pStyle w:val="Heading4"/>
        <w:jc w:val="right"/>
      </w:pPr>
      <w:r>
        <w:lastRenderedPageBreak/>
        <w:t>1.pielikum</w:t>
      </w:r>
      <w:r w:rsidR="00092556">
        <w:t>a</w:t>
      </w:r>
    </w:p>
    <w:p w14:paraId="5F8DDC65" w14:textId="682D49AE" w:rsidR="00996DBF" w:rsidRPr="00E72439" w:rsidRDefault="00996DBF" w:rsidP="00996DBF">
      <w:pPr>
        <w:autoSpaceDE w:val="0"/>
        <w:autoSpaceDN w:val="0"/>
        <w:adjustRightInd w:val="0"/>
        <w:jc w:val="right"/>
        <w:rPr>
          <w:b/>
          <w:color w:val="000000"/>
          <w:lang w:val="lv-LV" w:eastAsia="lv-LV"/>
        </w:rPr>
      </w:pPr>
      <w:r w:rsidRPr="00E72439">
        <w:rPr>
          <w:b/>
          <w:color w:val="000000"/>
          <w:lang w:val="lv-LV" w:eastAsia="lv-LV"/>
        </w:rPr>
        <w:t>2. VEIDLAPA</w:t>
      </w:r>
    </w:p>
    <w:p w14:paraId="604CE8E7" w14:textId="0FF1CC37" w:rsidR="00996DBF" w:rsidRPr="00E72439" w:rsidRDefault="00996DBF" w:rsidP="00996DBF">
      <w:pPr>
        <w:autoSpaceDE w:val="0"/>
        <w:autoSpaceDN w:val="0"/>
        <w:adjustRightInd w:val="0"/>
        <w:jc w:val="center"/>
        <w:rPr>
          <w:i/>
          <w:color w:val="000000"/>
          <w:lang w:val="lv-LV" w:eastAsia="lv-LV"/>
        </w:rPr>
      </w:pPr>
      <w:r w:rsidRPr="00E72439">
        <w:rPr>
          <w:i/>
          <w:color w:val="000000"/>
          <w:lang w:val="lv-LV" w:eastAsia="lv-LV"/>
        </w:rPr>
        <w:t xml:space="preserve">[uz </w:t>
      </w:r>
      <w:r w:rsidR="00E83E9E">
        <w:rPr>
          <w:i/>
          <w:color w:val="000000"/>
          <w:lang w:val="lv-LV" w:eastAsia="lv-LV"/>
        </w:rPr>
        <w:t>Pretendenta</w:t>
      </w:r>
      <w:r w:rsidRPr="00E72439">
        <w:rPr>
          <w:i/>
          <w:color w:val="000000"/>
          <w:lang w:val="lv-LV" w:eastAsia="lv-LV"/>
        </w:rPr>
        <w:t xml:space="preserve"> uzņēmuma veidlapas]</w:t>
      </w:r>
    </w:p>
    <w:p w14:paraId="018FDA70" w14:textId="77777777" w:rsidR="00996DBF" w:rsidRPr="00E72439" w:rsidRDefault="00996DBF" w:rsidP="00996DBF">
      <w:pPr>
        <w:jc w:val="both"/>
        <w:rPr>
          <w:lang w:val="lv-LV"/>
        </w:rPr>
      </w:pPr>
      <w:r w:rsidRPr="00E72439">
        <w:rPr>
          <w:lang w:val="lv-LV"/>
        </w:rPr>
        <w:t xml:space="preserve">20__.gada ____.___________ </w:t>
      </w:r>
    </w:p>
    <w:p w14:paraId="06BB991D" w14:textId="77777777" w:rsidR="00996DBF" w:rsidRPr="00E72439" w:rsidRDefault="00996DBF" w:rsidP="00996DBF">
      <w:pPr>
        <w:keepNext/>
        <w:jc w:val="center"/>
        <w:outlineLvl w:val="4"/>
        <w:rPr>
          <w:b/>
          <w:bCs/>
          <w:lang w:val="lv-LV"/>
        </w:rPr>
      </w:pPr>
    </w:p>
    <w:p w14:paraId="65ED9745" w14:textId="77777777" w:rsidR="00996DBF" w:rsidRPr="00E72439" w:rsidRDefault="00996DBF" w:rsidP="00996DBF">
      <w:pPr>
        <w:keepNext/>
        <w:jc w:val="center"/>
        <w:outlineLvl w:val="4"/>
        <w:rPr>
          <w:b/>
          <w:bCs/>
          <w:lang w:val="lv-LV"/>
        </w:rPr>
      </w:pPr>
      <w:r w:rsidRPr="00E72439">
        <w:rPr>
          <w:b/>
          <w:bCs/>
          <w:lang w:val="lv-LV"/>
        </w:rPr>
        <w:t>FINANŠU PIEDĀVĀJUMS</w:t>
      </w:r>
    </w:p>
    <w:p w14:paraId="66D11E13" w14:textId="77777777" w:rsidR="00996DBF" w:rsidRPr="000F0127" w:rsidRDefault="00996DBF" w:rsidP="00996DBF">
      <w:pPr>
        <w:rPr>
          <w:sz w:val="18"/>
          <w:szCs w:val="18"/>
          <w:lang w:val="lv-LV"/>
        </w:rPr>
      </w:pPr>
    </w:p>
    <w:p w14:paraId="5DD37041" w14:textId="52AB09B0" w:rsidR="00996DBF" w:rsidRPr="00E72439" w:rsidRDefault="000F0127" w:rsidP="00996DBF">
      <w:pPr>
        <w:jc w:val="center"/>
        <w:rPr>
          <w:b/>
          <w:bCs/>
          <w:lang w:val="lv-LV"/>
        </w:rPr>
      </w:pPr>
      <w:r w:rsidRPr="00E72439">
        <w:rPr>
          <w:b/>
          <w:bCs/>
          <w:lang w:val="lv-LV"/>
        </w:rPr>
        <w:t xml:space="preserve"> </w:t>
      </w:r>
      <w:r w:rsidR="00996DBF" w:rsidRPr="00E72439">
        <w:rPr>
          <w:b/>
          <w:bCs/>
          <w:lang w:val="lv-LV"/>
        </w:rPr>
        <w:t>“Vilciena digitālo radiosakaru sistēmas ieviešanas projekta būvuzraudzība”</w:t>
      </w:r>
    </w:p>
    <w:p w14:paraId="13864FCF" w14:textId="77777777" w:rsidR="00996DBF" w:rsidRPr="00E72439" w:rsidRDefault="00996DBF" w:rsidP="00996DBF">
      <w:pPr>
        <w:jc w:val="center"/>
        <w:rPr>
          <w:b/>
          <w:bCs/>
          <w:lang w:val="lv-LV"/>
        </w:rPr>
      </w:pPr>
      <w:r w:rsidRPr="00E72439">
        <w:rPr>
          <w:b/>
          <w:bCs/>
          <w:lang w:val="lv-LV"/>
        </w:rPr>
        <w:t>Iepirkuma identifikācijas numurs: LDZ 2020/ ____</w:t>
      </w:r>
      <w:proofErr w:type="spellStart"/>
      <w:r w:rsidRPr="00E72439">
        <w:rPr>
          <w:b/>
          <w:bCs/>
          <w:lang w:val="lv-LV"/>
        </w:rPr>
        <w:t>IBz</w:t>
      </w:r>
      <w:proofErr w:type="spellEnd"/>
    </w:p>
    <w:p w14:paraId="78A83002" w14:textId="77777777" w:rsidR="007F6C2C" w:rsidRDefault="007F6C2C" w:rsidP="00996DBF">
      <w:pPr>
        <w:rPr>
          <w:lang w:val="lv-LV"/>
        </w:rPr>
      </w:pPr>
    </w:p>
    <w:p w14:paraId="026E7B70" w14:textId="70E265F5" w:rsidR="00996DBF" w:rsidRPr="00E72439" w:rsidRDefault="007F6C2C" w:rsidP="00996DBF">
      <w:pPr>
        <w:rPr>
          <w:lang w:val="lv-LV"/>
        </w:rPr>
      </w:pPr>
      <w:r>
        <w:rPr>
          <w:lang w:val="lv-LV"/>
        </w:rPr>
        <w:t>1.tabula “Pakalpojuma veikšanai plānotais izmaksu sadalījums”</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1417"/>
        <w:gridCol w:w="1560"/>
        <w:gridCol w:w="1304"/>
        <w:gridCol w:w="1105"/>
      </w:tblGrid>
      <w:tr w:rsidR="007D4947" w:rsidRPr="007D4947" w14:paraId="3B022094" w14:textId="77777777" w:rsidTr="000F0127">
        <w:tc>
          <w:tcPr>
            <w:tcW w:w="709" w:type="dxa"/>
          </w:tcPr>
          <w:p w14:paraId="2297A398" w14:textId="77777777" w:rsidR="007D4947" w:rsidRDefault="00996DBF" w:rsidP="00942FBD">
            <w:pPr>
              <w:tabs>
                <w:tab w:val="left" w:pos="3579"/>
              </w:tabs>
              <w:ind w:hanging="13"/>
              <w:rPr>
                <w:b/>
                <w:lang w:val="lv-LV"/>
              </w:rPr>
            </w:pPr>
            <w:r w:rsidRPr="007D4947">
              <w:rPr>
                <w:b/>
                <w:lang w:val="lv-LV"/>
              </w:rPr>
              <w:t>Nr.</w:t>
            </w:r>
          </w:p>
          <w:p w14:paraId="638219DA" w14:textId="4960D351" w:rsidR="00996DBF" w:rsidRPr="007D4947" w:rsidRDefault="00996DBF" w:rsidP="00942FBD">
            <w:pPr>
              <w:tabs>
                <w:tab w:val="left" w:pos="3579"/>
              </w:tabs>
              <w:ind w:hanging="13"/>
              <w:rPr>
                <w:b/>
                <w:lang w:val="lv-LV"/>
              </w:rPr>
            </w:pPr>
            <w:r w:rsidRPr="007D4947">
              <w:rPr>
                <w:b/>
                <w:lang w:val="lv-LV"/>
              </w:rPr>
              <w:t>p.k.</w:t>
            </w:r>
          </w:p>
        </w:tc>
        <w:tc>
          <w:tcPr>
            <w:tcW w:w="3544" w:type="dxa"/>
          </w:tcPr>
          <w:p w14:paraId="1126B9CF" w14:textId="77777777" w:rsidR="00996DBF" w:rsidRPr="007D4947" w:rsidRDefault="00996DBF" w:rsidP="00942FBD">
            <w:pPr>
              <w:tabs>
                <w:tab w:val="left" w:pos="3579"/>
              </w:tabs>
              <w:jc w:val="center"/>
              <w:rPr>
                <w:b/>
                <w:lang w:val="lv-LV"/>
              </w:rPr>
            </w:pPr>
          </w:p>
          <w:p w14:paraId="15B2FD1D" w14:textId="22F4AAD9" w:rsidR="00996DBF" w:rsidRPr="007D4947" w:rsidRDefault="00A14F02" w:rsidP="00942FBD">
            <w:pPr>
              <w:tabs>
                <w:tab w:val="left" w:pos="3579"/>
              </w:tabs>
              <w:jc w:val="center"/>
              <w:rPr>
                <w:b/>
                <w:lang w:val="lv-LV"/>
              </w:rPr>
            </w:pPr>
            <w:r w:rsidRPr="007D4947">
              <w:rPr>
                <w:b/>
                <w:lang w:val="lv-LV"/>
              </w:rPr>
              <w:t>Pakalpojums</w:t>
            </w:r>
            <w:r w:rsidR="00996DBF" w:rsidRPr="007D4947">
              <w:rPr>
                <w:b/>
                <w:lang w:val="lv-LV"/>
              </w:rPr>
              <w:t>/Speciālista</w:t>
            </w:r>
            <w:r w:rsidR="00083A72" w:rsidRPr="007D4947">
              <w:rPr>
                <w:b/>
                <w:lang w:val="lv-LV"/>
              </w:rPr>
              <w:t>*</w:t>
            </w:r>
            <w:r w:rsidR="00996DBF" w:rsidRPr="007D4947">
              <w:rPr>
                <w:b/>
                <w:lang w:val="lv-LV"/>
              </w:rPr>
              <w:t xml:space="preserve"> amats projekta </w:t>
            </w:r>
          </w:p>
          <w:p w14:paraId="0EA4FCE2" w14:textId="77777777" w:rsidR="00996DBF" w:rsidRPr="007D4947" w:rsidRDefault="00996DBF" w:rsidP="00942FBD">
            <w:pPr>
              <w:tabs>
                <w:tab w:val="left" w:pos="3579"/>
              </w:tabs>
              <w:jc w:val="center"/>
              <w:rPr>
                <w:b/>
                <w:lang w:val="lv-LV"/>
              </w:rPr>
            </w:pPr>
            <w:r w:rsidRPr="007D4947">
              <w:rPr>
                <w:b/>
                <w:lang w:val="lv-LV"/>
              </w:rPr>
              <w:t xml:space="preserve">realizācijas laikā </w:t>
            </w:r>
          </w:p>
        </w:tc>
        <w:tc>
          <w:tcPr>
            <w:tcW w:w="1417" w:type="dxa"/>
          </w:tcPr>
          <w:p w14:paraId="6A86182E" w14:textId="77777777" w:rsidR="00996DBF" w:rsidRPr="007D4947" w:rsidRDefault="00996DBF" w:rsidP="00942FBD">
            <w:pPr>
              <w:jc w:val="center"/>
              <w:rPr>
                <w:b/>
                <w:bCs/>
                <w:lang w:val="lv-LV"/>
              </w:rPr>
            </w:pPr>
            <w:r w:rsidRPr="007D4947">
              <w:rPr>
                <w:b/>
                <w:bCs/>
                <w:lang w:val="lv-LV"/>
              </w:rPr>
              <w:t>Speciālista</w:t>
            </w:r>
          </w:p>
          <w:p w14:paraId="355A91C0" w14:textId="77777777" w:rsidR="00996DBF" w:rsidRPr="007D4947" w:rsidRDefault="00996DBF" w:rsidP="00942FBD">
            <w:pPr>
              <w:jc w:val="center"/>
              <w:rPr>
                <w:b/>
                <w:bCs/>
                <w:lang w:val="lv-LV"/>
              </w:rPr>
            </w:pPr>
            <w:r w:rsidRPr="007D4947">
              <w:rPr>
                <w:b/>
                <w:bCs/>
                <w:lang w:val="lv-LV"/>
              </w:rPr>
              <w:t>vārds,</w:t>
            </w:r>
          </w:p>
          <w:p w14:paraId="6E9641F2" w14:textId="77777777" w:rsidR="00996DBF" w:rsidRPr="007D4947" w:rsidRDefault="00996DBF" w:rsidP="00942FBD">
            <w:pPr>
              <w:jc w:val="center"/>
              <w:rPr>
                <w:b/>
                <w:bCs/>
                <w:lang w:val="lv-LV"/>
              </w:rPr>
            </w:pPr>
            <w:r w:rsidRPr="007D4947">
              <w:rPr>
                <w:b/>
                <w:bCs/>
                <w:lang w:val="lv-LV"/>
              </w:rPr>
              <w:t>uzvārds</w:t>
            </w:r>
          </w:p>
        </w:tc>
        <w:tc>
          <w:tcPr>
            <w:tcW w:w="1560" w:type="dxa"/>
          </w:tcPr>
          <w:p w14:paraId="156CE0E5" w14:textId="1F4B0759" w:rsidR="00996DBF" w:rsidRPr="007D4947" w:rsidRDefault="00996DBF" w:rsidP="00942FBD">
            <w:pPr>
              <w:jc w:val="center"/>
              <w:rPr>
                <w:b/>
                <w:bCs/>
                <w:lang w:val="lv-LV"/>
              </w:rPr>
            </w:pPr>
            <w:r w:rsidRPr="007D4947">
              <w:rPr>
                <w:b/>
                <w:bCs/>
                <w:lang w:val="lv-LV"/>
              </w:rPr>
              <w:t>Speciālista dienas likme (EUR  par  vienu cilvēkdienu) bez PVN</w:t>
            </w:r>
            <w:r w:rsidR="007F6C2C">
              <w:rPr>
                <w:b/>
                <w:bCs/>
                <w:lang w:val="lv-LV"/>
              </w:rPr>
              <w:t>*</w:t>
            </w:r>
            <w:r w:rsidR="006531B2" w:rsidRPr="007D4947">
              <w:rPr>
                <w:b/>
                <w:bCs/>
                <w:lang w:val="lv-LV"/>
              </w:rPr>
              <w:t>*</w:t>
            </w:r>
          </w:p>
        </w:tc>
        <w:tc>
          <w:tcPr>
            <w:tcW w:w="1304" w:type="dxa"/>
          </w:tcPr>
          <w:p w14:paraId="0CFC6DF6" w14:textId="77777777" w:rsidR="00996DBF" w:rsidRPr="007D4947" w:rsidRDefault="00996DBF" w:rsidP="00942FBD">
            <w:pPr>
              <w:jc w:val="center"/>
              <w:rPr>
                <w:b/>
                <w:bCs/>
                <w:lang w:val="lv-LV"/>
              </w:rPr>
            </w:pPr>
            <w:r w:rsidRPr="007D4947">
              <w:rPr>
                <w:b/>
                <w:bCs/>
                <w:lang w:val="lv-LV"/>
              </w:rPr>
              <w:t xml:space="preserve">Plānotais cilvēk-dienu skaits </w:t>
            </w:r>
          </w:p>
        </w:tc>
        <w:tc>
          <w:tcPr>
            <w:tcW w:w="1105" w:type="dxa"/>
          </w:tcPr>
          <w:p w14:paraId="4B1335C2" w14:textId="609CA769" w:rsidR="00996DBF" w:rsidRPr="007D4947" w:rsidRDefault="00996DBF" w:rsidP="00942FBD">
            <w:pPr>
              <w:jc w:val="center"/>
              <w:rPr>
                <w:b/>
                <w:bCs/>
                <w:lang w:val="lv-LV"/>
              </w:rPr>
            </w:pPr>
            <w:r w:rsidRPr="007D4947">
              <w:rPr>
                <w:b/>
                <w:bCs/>
                <w:lang w:val="lv-LV"/>
              </w:rPr>
              <w:t>Summa (EUR bez PVN</w:t>
            </w:r>
            <w:r w:rsidR="006531B2" w:rsidRPr="007D4947">
              <w:rPr>
                <w:b/>
                <w:bCs/>
                <w:lang w:val="lv-LV"/>
              </w:rPr>
              <w:t>*</w:t>
            </w:r>
            <w:r w:rsidRPr="007D4947">
              <w:rPr>
                <w:b/>
                <w:bCs/>
                <w:lang w:val="lv-LV"/>
              </w:rPr>
              <w:t>)</w:t>
            </w:r>
          </w:p>
        </w:tc>
      </w:tr>
      <w:tr w:rsidR="007D4947" w:rsidRPr="007D4947" w14:paraId="2CC9AF88" w14:textId="77777777" w:rsidTr="000F0127">
        <w:tc>
          <w:tcPr>
            <w:tcW w:w="709" w:type="dxa"/>
          </w:tcPr>
          <w:p w14:paraId="5BA8A415" w14:textId="17932EDA" w:rsidR="00996DBF" w:rsidRPr="007D4947" w:rsidRDefault="00F41231" w:rsidP="00F41231">
            <w:pPr>
              <w:spacing w:after="120"/>
              <w:contextualSpacing/>
              <w:rPr>
                <w:lang w:val="lv-LV"/>
              </w:rPr>
            </w:pPr>
            <w:bookmarkStart w:id="19" w:name="_Hlk21353971"/>
            <w:r w:rsidRPr="007D4947">
              <w:rPr>
                <w:lang w:val="lv-LV"/>
              </w:rPr>
              <w:t>1.</w:t>
            </w:r>
          </w:p>
        </w:tc>
        <w:tc>
          <w:tcPr>
            <w:tcW w:w="3544" w:type="dxa"/>
          </w:tcPr>
          <w:p w14:paraId="6FAB9D0E" w14:textId="77777777" w:rsidR="00996DBF" w:rsidRPr="005F7153" w:rsidRDefault="00996DBF" w:rsidP="00942FBD">
            <w:pPr>
              <w:spacing w:after="120"/>
              <w:contextualSpacing/>
              <w:rPr>
                <w:bCs/>
                <w:lang w:val="lv-LV"/>
              </w:rPr>
            </w:pPr>
            <w:r w:rsidRPr="005F7153">
              <w:rPr>
                <w:bCs/>
                <w:lang w:val="lv-LV"/>
              </w:rPr>
              <w:t xml:space="preserve">Inženiera pārstāvis – projekta vadītājs </w:t>
            </w:r>
          </w:p>
        </w:tc>
        <w:tc>
          <w:tcPr>
            <w:tcW w:w="1417" w:type="dxa"/>
          </w:tcPr>
          <w:p w14:paraId="25B523B7" w14:textId="77777777" w:rsidR="00996DBF" w:rsidRPr="007D4947" w:rsidRDefault="00996DBF" w:rsidP="00942FBD">
            <w:pPr>
              <w:spacing w:after="120"/>
              <w:contextualSpacing/>
              <w:jc w:val="both"/>
              <w:rPr>
                <w:lang w:val="lv-LV"/>
              </w:rPr>
            </w:pPr>
          </w:p>
        </w:tc>
        <w:tc>
          <w:tcPr>
            <w:tcW w:w="1560" w:type="dxa"/>
          </w:tcPr>
          <w:p w14:paraId="3127E040" w14:textId="77777777" w:rsidR="00996DBF" w:rsidRPr="007D4947" w:rsidRDefault="00996DBF" w:rsidP="00942FBD">
            <w:pPr>
              <w:spacing w:after="120"/>
              <w:contextualSpacing/>
              <w:jc w:val="both"/>
              <w:rPr>
                <w:lang w:val="lv-LV"/>
              </w:rPr>
            </w:pPr>
          </w:p>
        </w:tc>
        <w:tc>
          <w:tcPr>
            <w:tcW w:w="1304" w:type="dxa"/>
          </w:tcPr>
          <w:p w14:paraId="61D2B6A3" w14:textId="77777777" w:rsidR="00996DBF" w:rsidRPr="007D4947" w:rsidRDefault="00996DBF" w:rsidP="00942FBD">
            <w:pPr>
              <w:spacing w:after="120"/>
              <w:contextualSpacing/>
              <w:jc w:val="both"/>
              <w:rPr>
                <w:lang w:val="lv-LV"/>
              </w:rPr>
            </w:pPr>
          </w:p>
        </w:tc>
        <w:tc>
          <w:tcPr>
            <w:tcW w:w="1105" w:type="dxa"/>
          </w:tcPr>
          <w:p w14:paraId="6BB57EAD" w14:textId="77777777" w:rsidR="00996DBF" w:rsidRPr="007D4947" w:rsidRDefault="00996DBF" w:rsidP="00942FBD">
            <w:pPr>
              <w:spacing w:after="120"/>
              <w:contextualSpacing/>
              <w:jc w:val="both"/>
              <w:rPr>
                <w:lang w:val="lv-LV"/>
              </w:rPr>
            </w:pPr>
          </w:p>
        </w:tc>
      </w:tr>
      <w:bookmarkEnd w:id="19"/>
      <w:tr w:rsidR="007D4947" w:rsidRPr="00A31AA0" w14:paraId="28BF7DF4" w14:textId="77777777" w:rsidTr="000F0127">
        <w:tc>
          <w:tcPr>
            <w:tcW w:w="709" w:type="dxa"/>
            <w:shd w:val="clear" w:color="auto" w:fill="auto"/>
          </w:tcPr>
          <w:p w14:paraId="15F2555B" w14:textId="359EEAB3" w:rsidR="00F41231" w:rsidRPr="007D4947" w:rsidRDefault="00F41231" w:rsidP="00F41231">
            <w:pPr>
              <w:spacing w:after="120"/>
              <w:contextualSpacing/>
              <w:rPr>
                <w:lang w:val="lv-LV"/>
              </w:rPr>
            </w:pPr>
            <w:r w:rsidRPr="007D4947">
              <w:rPr>
                <w:lang w:val="lv-LV"/>
              </w:rPr>
              <w:t>2.</w:t>
            </w:r>
          </w:p>
        </w:tc>
        <w:tc>
          <w:tcPr>
            <w:tcW w:w="3544" w:type="dxa"/>
            <w:shd w:val="clear" w:color="auto" w:fill="auto"/>
          </w:tcPr>
          <w:p w14:paraId="0CC135F7" w14:textId="1D016ED0" w:rsidR="00F41231" w:rsidRPr="007D4947" w:rsidRDefault="00F41231" w:rsidP="00F41231">
            <w:pPr>
              <w:spacing w:after="120"/>
              <w:contextualSpacing/>
              <w:rPr>
                <w:lang w:val="lv-LV"/>
              </w:rPr>
            </w:pPr>
            <w:r w:rsidRPr="007D4947">
              <w:rPr>
                <w:lang w:val="lv-LV"/>
              </w:rPr>
              <w:t xml:space="preserve">Torņu un </w:t>
            </w:r>
            <w:r w:rsidR="00D30718" w:rsidRPr="007D4947">
              <w:rPr>
                <w:lang w:val="lv-LV"/>
              </w:rPr>
              <w:t xml:space="preserve">konteineru </w:t>
            </w:r>
            <w:r w:rsidRPr="007D4947">
              <w:rPr>
                <w:lang w:val="lv-LV"/>
              </w:rPr>
              <w:t xml:space="preserve">būvdarbu būvuzraugs - atbildīgais būvuzraugs </w:t>
            </w:r>
          </w:p>
        </w:tc>
        <w:tc>
          <w:tcPr>
            <w:tcW w:w="1417" w:type="dxa"/>
            <w:shd w:val="clear" w:color="auto" w:fill="auto"/>
          </w:tcPr>
          <w:p w14:paraId="6B3FF728" w14:textId="77777777" w:rsidR="00F41231" w:rsidRPr="007D4947" w:rsidRDefault="00F41231" w:rsidP="00F41231">
            <w:pPr>
              <w:spacing w:after="120"/>
              <w:contextualSpacing/>
              <w:jc w:val="both"/>
              <w:rPr>
                <w:lang w:val="lv-LV"/>
              </w:rPr>
            </w:pPr>
          </w:p>
        </w:tc>
        <w:tc>
          <w:tcPr>
            <w:tcW w:w="1560" w:type="dxa"/>
            <w:shd w:val="clear" w:color="auto" w:fill="auto"/>
          </w:tcPr>
          <w:p w14:paraId="0FF99CBD" w14:textId="77777777" w:rsidR="00F41231" w:rsidRPr="007D4947" w:rsidRDefault="00F41231" w:rsidP="00F41231">
            <w:pPr>
              <w:spacing w:after="120"/>
              <w:contextualSpacing/>
              <w:jc w:val="both"/>
              <w:rPr>
                <w:lang w:val="lv-LV"/>
              </w:rPr>
            </w:pPr>
          </w:p>
        </w:tc>
        <w:tc>
          <w:tcPr>
            <w:tcW w:w="1304" w:type="dxa"/>
          </w:tcPr>
          <w:p w14:paraId="75FEC504" w14:textId="77777777" w:rsidR="00F41231" w:rsidRPr="007D4947" w:rsidRDefault="00F41231" w:rsidP="00F41231">
            <w:pPr>
              <w:spacing w:after="120"/>
              <w:contextualSpacing/>
              <w:jc w:val="both"/>
              <w:rPr>
                <w:lang w:val="lv-LV"/>
              </w:rPr>
            </w:pPr>
          </w:p>
        </w:tc>
        <w:tc>
          <w:tcPr>
            <w:tcW w:w="1105" w:type="dxa"/>
          </w:tcPr>
          <w:p w14:paraId="49D919CC" w14:textId="77777777" w:rsidR="00F41231" w:rsidRPr="007D4947" w:rsidRDefault="00F41231" w:rsidP="00F41231">
            <w:pPr>
              <w:spacing w:after="120"/>
              <w:contextualSpacing/>
              <w:jc w:val="both"/>
              <w:rPr>
                <w:lang w:val="lv-LV"/>
              </w:rPr>
            </w:pPr>
          </w:p>
        </w:tc>
      </w:tr>
      <w:tr w:rsidR="007D4947" w:rsidRPr="007D4947" w14:paraId="747DB96A" w14:textId="77777777" w:rsidTr="000F0127">
        <w:tc>
          <w:tcPr>
            <w:tcW w:w="709" w:type="dxa"/>
          </w:tcPr>
          <w:p w14:paraId="554FC11F" w14:textId="5BB34E55" w:rsidR="00F41231" w:rsidRPr="007D4947" w:rsidRDefault="00F41231" w:rsidP="00F41231">
            <w:pPr>
              <w:spacing w:after="120"/>
              <w:contextualSpacing/>
              <w:rPr>
                <w:lang w:val="lv-LV"/>
              </w:rPr>
            </w:pPr>
            <w:r w:rsidRPr="007D4947">
              <w:rPr>
                <w:lang w:val="lv-LV"/>
              </w:rPr>
              <w:t>3.</w:t>
            </w:r>
          </w:p>
        </w:tc>
        <w:tc>
          <w:tcPr>
            <w:tcW w:w="3544" w:type="dxa"/>
          </w:tcPr>
          <w:p w14:paraId="6FB0A70A" w14:textId="62C13A10" w:rsidR="00F41231" w:rsidRPr="007D4947" w:rsidRDefault="00F41231" w:rsidP="00F41231">
            <w:pPr>
              <w:spacing w:after="120"/>
              <w:contextualSpacing/>
              <w:rPr>
                <w:lang w:val="lv-LV"/>
              </w:rPr>
            </w:pPr>
            <w:r w:rsidRPr="007D4947">
              <w:rPr>
                <w:lang w:val="lv-LV"/>
              </w:rPr>
              <w:t xml:space="preserve">Radiosakaru  sistēmu  </w:t>
            </w:r>
            <w:r w:rsidR="002F44A9" w:rsidRPr="007D4947">
              <w:rPr>
                <w:lang w:val="lv-LV"/>
              </w:rPr>
              <w:t xml:space="preserve">ieviešanas </w:t>
            </w:r>
            <w:r w:rsidRPr="007D4947">
              <w:rPr>
                <w:lang w:val="lv-LV"/>
              </w:rPr>
              <w:t xml:space="preserve">darbu uzraugs </w:t>
            </w:r>
          </w:p>
        </w:tc>
        <w:tc>
          <w:tcPr>
            <w:tcW w:w="1417" w:type="dxa"/>
          </w:tcPr>
          <w:p w14:paraId="6705103C" w14:textId="77777777" w:rsidR="00F41231" w:rsidRPr="007D4947" w:rsidRDefault="00F41231" w:rsidP="00F41231">
            <w:pPr>
              <w:spacing w:after="120"/>
              <w:contextualSpacing/>
              <w:jc w:val="both"/>
              <w:rPr>
                <w:lang w:val="lv-LV"/>
              </w:rPr>
            </w:pPr>
          </w:p>
        </w:tc>
        <w:tc>
          <w:tcPr>
            <w:tcW w:w="1560" w:type="dxa"/>
          </w:tcPr>
          <w:p w14:paraId="484CB353" w14:textId="77777777" w:rsidR="00F41231" w:rsidRPr="007D4947" w:rsidRDefault="00F41231" w:rsidP="00F41231">
            <w:pPr>
              <w:spacing w:after="120"/>
              <w:contextualSpacing/>
              <w:jc w:val="both"/>
              <w:rPr>
                <w:lang w:val="lv-LV"/>
              </w:rPr>
            </w:pPr>
          </w:p>
        </w:tc>
        <w:tc>
          <w:tcPr>
            <w:tcW w:w="1304" w:type="dxa"/>
          </w:tcPr>
          <w:p w14:paraId="418855B6" w14:textId="77777777" w:rsidR="00F41231" w:rsidRPr="007D4947" w:rsidRDefault="00F41231" w:rsidP="00F41231">
            <w:pPr>
              <w:spacing w:after="120"/>
              <w:contextualSpacing/>
              <w:jc w:val="both"/>
              <w:rPr>
                <w:lang w:val="lv-LV"/>
              </w:rPr>
            </w:pPr>
          </w:p>
        </w:tc>
        <w:tc>
          <w:tcPr>
            <w:tcW w:w="1105" w:type="dxa"/>
          </w:tcPr>
          <w:p w14:paraId="264D09CD" w14:textId="77777777" w:rsidR="00F41231" w:rsidRPr="007D4947" w:rsidRDefault="00F41231" w:rsidP="00F41231">
            <w:pPr>
              <w:spacing w:after="120"/>
              <w:contextualSpacing/>
              <w:jc w:val="both"/>
              <w:rPr>
                <w:lang w:val="lv-LV"/>
              </w:rPr>
            </w:pPr>
          </w:p>
        </w:tc>
      </w:tr>
      <w:tr w:rsidR="007D4947" w:rsidRPr="00A31AA0" w14:paraId="6EF2AF72" w14:textId="77777777" w:rsidTr="000F0127">
        <w:tc>
          <w:tcPr>
            <w:tcW w:w="709" w:type="dxa"/>
          </w:tcPr>
          <w:p w14:paraId="163EFD57" w14:textId="5377B09C" w:rsidR="00F41231" w:rsidRPr="007D4947" w:rsidRDefault="00F41231" w:rsidP="00F41231">
            <w:pPr>
              <w:spacing w:after="120"/>
              <w:contextualSpacing/>
              <w:rPr>
                <w:lang w:val="lv-LV"/>
              </w:rPr>
            </w:pPr>
            <w:r w:rsidRPr="007D4947">
              <w:rPr>
                <w:lang w:val="lv-LV"/>
              </w:rPr>
              <w:t>4.</w:t>
            </w:r>
          </w:p>
        </w:tc>
        <w:tc>
          <w:tcPr>
            <w:tcW w:w="3544" w:type="dxa"/>
          </w:tcPr>
          <w:p w14:paraId="0989A064" w14:textId="26DCDF49" w:rsidR="00F41231" w:rsidRPr="007D4947" w:rsidRDefault="00F41231" w:rsidP="00F41231">
            <w:pPr>
              <w:spacing w:after="120"/>
              <w:contextualSpacing/>
              <w:rPr>
                <w:lang w:val="lv-LV"/>
              </w:rPr>
            </w:pPr>
            <w:r w:rsidRPr="007D4947">
              <w:rPr>
                <w:lang w:val="lv-LV"/>
              </w:rPr>
              <w:t>Elektronisko sakaru sistēmu un datu pārraides tīklu</w:t>
            </w:r>
            <w:r w:rsidR="002F44A9" w:rsidRPr="007D4947">
              <w:rPr>
                <w:lang w:val="lv-LV"/>
              </w:rPr>
              <w:t xml:space="preserve"> uzstādīšanas</w:t>
            </w:r>
            <w:r w:rsidRPr="007D4947">
              <w:rPr>
                <w:lang w:val="lv-LV"/>
              </w:rPr>
              <w:t xml:space="preserve"> darbu uzraugs</w:t>
            </w:r>
          </w:p>
        </w:tc>
        <w:tc>
          <w:tcPr>
            <w:tcW w:w="1417" w:type="dxa"/>
          </w:tcPr>
          <w:p w14:paraId="7FDACF20" w14:textId="77777777" w:rsidR="00F41231" w:rsidRPr="007D4947" w:rsidRDefault="00F41231" w:rsidP="00F41231">
            <w:pPr>
              <w:spacing w:after="120"/>
              <w:contextualSpacing/>
              <w:jc w:val="both"/>
              <w:rPr>
                <w:lang w:val="lv-LV"/>
              </w:rPr>
            </w:pPr>
          </w:p>
        </w:tc>
        <w:tc>
          <w:tcPr>
            <w:tcW w:w="1560" w:type="dxa"/>
          </w:tcPr>
          <w:p w14:paraId="084904AD" w14:textId="77777777" w:rsidR="00F41231" w:rsidRPr="007D4947" w:rsidRDefault="00F41231" w:rsidP="00F41231">
            <w:pPr>
              <w:spacing w:after="120"/>
              <w:contextualSpacing/>
              <w:jc w:val="both"/>
              <w:rPr>
                <w:lang w:val="lv-LV"/>
              </w:rPr>
            </w:pPr>
          </w:p>
        </w:tc>
        <w:tc>
          <w:tcPr>
            <w:tcW w:w="1304" w:type="dxa"/>
          </w:tcPr>
          <w:p w14:paraId="744512AC" w14:textId="77777777" w:rsidR="00F41231" w:rsidRPr="007D4947" w:rsidRDefault="00F41231" w:rsidP="00F41231">
            <w:pPr>
              <w:spacing w:after="120"/>
              <w:contextualSpacing/>
              <w:jc w:val="both"/>
              <w:rPr>
                <w:lang w:val="lv-LV"/>
              </w:rPr>
            </w:pPr>
          </w:p>
        </w:tc>
        <w:tc>
          <w:tcPr>
            <w:tcW w:w="1105" w:type="dxa"/>
          </w:tcPr>
          <w:p w14:paraId="18EA48AC" w14:textId="77777777" w:rsidR="00F41231" w:rsidRPr="007D4947" w:rsidRDefault="00F41231" w:rsidP="00F41231">
            <w:pPr>
              <w:spacing w:after="120"/>
              <w:contextualSpacing/>
              <w:jc w:val="both"/>
              <w:rPr>
                <w:lang w:val="lv-LV"/>
              </w:rPr>
            </w:pPr>
          </w:p>
        </w:tc>
      </w:tr>
      <w:tr w:rsidR="007D4947" w:rsidRPr="007D4947" w14:paraId="134553EE" w14:textId="77777777" w:rsidTr="000F0127">
        <w:tc>
          <w:tcPr>
            <w:tcW w:w="709" w:type="dxa"/>
          </w:tcPr>
          <w:p w14:paraId="6F4194C2" w14:textId="71326924" w:rsidR="00F41231" w:rsidRPr="007D4947" w:rsidRDefault="00F41231" w:rsidP="00F41231">
            <w:pPr>
              <w:spacing w:after="120"/>
              <w:contextualSpacing/>
              <w:rPr>
                <w:lang w:val="lv-LV"/>
              </w:rPr>
            </w:pPr>
            <w:r w:rsidRPr="007D4947">
              <w:rPr>
                <w:lang w:val="lv-LV"/>
              </w:rPr>
              <w:t>5.</w:t>
            </w:r>
          </w:p>
        </w:tc>
        <w:tc>
          <w:tcPr>
            <w:tcW w:w="3544" w:type="dxa"/>
          </w:tcPr>
          <w:p w14:paraId="41F4C97E" w14:textId="29DD624A" w:rsidR="00F41231" w:rsidRPr="007D4947" w:rsidRDefault="00F41231" w:rsidP="00F41231">
            <w:pPr>
              <w:spacing w:after="120"/>
              <w:contextualSpacing/>
              <w:rPr>
                <w:lang w:val="lv-LV"/>
              </w:rPr>
            </w:pPr>
            <w:r w:rsidRPr="007D4947">
              <w:rPr>
                <w:lang w:val="lv-LV"/>
              </w:rPr>
              <w:t xml:space="preserve">Elektroietaišu </w:t>
            </w:r>
            <w:r w:rsidR="002F44A9" w:rsidRPr="007D4947">
              <w:rPr>
                <w:lang w:val="lv-LV"/>
              </w:rPr>
              <w:t xml:space="preserve">uzstādīšanas </w:t>
            </w:r>
            <w:r w:rsidRPr="007D4947">
              <w:rPr>
                <w:lang w:val="lv-LV"/>
              </w:rPr>
              <w:t xml:space="preserve">darbu uzraugs </w:t>
            </w:r>
          </w:p>
        </w:tc>
        <w:tc>
          <w:tcPr>
            <w:tcW w:w="1417" w:type="dxa"/>
          </w:tcPr>
          <w:p w14:paraId="66E2B9B8" w14:textId="77777777" w:rsidR="00F41231" w:rsidRPr="007D4947" w:rsidRDefault="00F41231" w:rsidP="00F41231">
            <w:pPr>
              <w:spacing w:after="120"/>
              <w:contextualSpacing/>
              <w:jc w:val="both"/>
              <w:rPr>
                <w:lang w:val="lv-LV"/>
              </w:rPr>
            </w:pPr>
          </w:p>
        </w:tc>
        <w:tc>
          <w:tcPr>
            <w:tcW w:w="1560" w:type="dxa"/>
          </w:tcPr>
          <w:p w14:paraId="22FBA49B" w14:textId="77777777" w:rsidR="00F41231" w:rsidRPr="007D4947" w:rsidRDefault="00F41231" w:rsidP="00F41231">
            <w:pPr>
              <w:spacing w:after="120"/>
              <w:contextualSpacing/>
              <w:jc w:val="both"/>
              <w:rPr>
                <w:lang w:val="lv-LV"/>
              </w:rPr>
            </w:pPr>
          </w:p>
        </w:tc>
        <w:tc>
          <w:tcPr>
            <w:tcW w:w="1304" w:type="dxa"/>
          </w:tcPr>
          <w:p w14:paraId="2AE6A334" w14:textId="77777777" w:rsidR="00F41231" w:rsidRPr="007D4947" w:rsidRDefault="00F41231" w:rsidP="00F41231">
            <w:pPr>
              <w:spacing w:after="120"/>
              <w:contextualSpacing/>
              <w:jc w:val="both"/>
              <w:rPr>
                <w:lang w:val="lv-LV"/>
              </w:rPr>
            </w:pPr>
          </w:p>
        </w:tc>
        <w:tc>
          <w:tcPr>
            <w:tcW w:w="1105" w:type="dxa"/>
          </w:tcPr>
          <w:p w14:paraId="6D0FD402" w14:textId="77777777" w:rsidR="00F41231" w:rsidRPr="007D4947" w:rsidRDefault="00F41231" w:rsidP="00F41231">
            <w:pPr>
              <w:spacing w:after="120"/>
              <w:contextualSpacing/>
              <w:jc w:val="both"/>
              <w:rPr>
                <w:lang w:val="lv-LV"/>
              </w:rPr>
            </w:pPr>
          </w:p>
        </w:tc>
      </w:tr>
      <w:tr w:rsidR="007D4947" w:rsidRPr="007D4947" w14:paraId="1D210803" w14:textId="77777777" w:rsidTr="000F0127">
        <w:tc>
          <w:tcPr>
            <w:tcW w:w="709" w:type="dxa"/>
          </w:tcPr>
          <w:p w14:paraId="65B18708" w14:textId="1B64D7E7" w:rsidR="00F41231" w:rsidRPr="007D4947" w:rsidRDefault="00F41231" w:rsidP="00F41231">
            <w:pPr>
              <w:spacing w:after="120"/>
              <w:contextualSpacing/>
              <w:rPr>
                <w:lang w:val="lv-LV"/>
              </w:rPr>
            </w:pPr>
            <w:r w:rsidRPr="007D4947">
              <w:rPr>
                <w:lang w:val="lv-LV"/>
              </w:rPr>
              <w:t>6.</w:t>
            </w:r>
          </w:p>
        </w:tc>
        <w:tc>
          <w:tcPr>
            <w:tcW w:w="3544" w:type="dxa"/>
          </w:tcPr>
          <w:p w14:paraId="6696393C" w14:textId="0E38CEE2" w:rsidR="00F41231" w:rsidRPr="007D4947" w:rsidRDefault="00F41231" w:rsidP="00F41231">
            <w:pPr>
              <w:spacing w:after="120"/>
              <w:contextualSpacing/>
              <w:rPr>
                <w:lang w:val="lv-LV"/>
              </w:rPr>
            </w:pPr>
            <w:r w:rsidRPr="007D4947">
              <w:rPr>
                <w:lang w:val="lv-LV"/>
              </w:rPr>
              <w:t>Cit</w:t>
            </w:r>
            <w:r w:rsidR="002F44A9" w:rsidRPr="007D4947">
              <w:rPr>
                <w:lang w:val="lv-LV"/>
              </w:rPr>
              <w:t xml:space="preserve">s </w:t>
            </w:r>
            <w:r w:rsidRPr="007D4947">
              <w:rPr>
                <w:lang w:val="lv-LV"/>
              </w:rPr>
              <w:t>speciālist</w:t>
            </w:r>
            <w:r w:rsidR="002F44A9" w:rsidRPr="007D4947">
              <w:rPr>
                <w:lang w:val="lv-LV"/>
              </w:rPr>
              <w:t xml:space="preserve">s </w:t>
            </w:r>
            <w:r w:rsidRPr="007D4947">
              <w:rPr>
                <w:lang w:val="lv-LV"/>
              </w:rPr>
              <w:t>(ja nepieciešams)</w:t>
            </w:r>
          </w:p>
        </w:tc>
        <w:tc>
          <w:tcPr>
            <w:tcW w:w="1417" w:type="dxa"/>
          </w:tcPr>
          <w:p w14:paraId="2C1EB240" w14:textId="77777777" w:rsidR="00F41231" w:rsidRPr="007D4947" w:rsidRDefault="00F41231" w:rsidP="00F41231">
            <w:pPr>
              <w:spacing w:after="120"/>
              <w:contextualSpacing/>
              <w:jc w:val="both"/>
              <w:rPr>
                <w:lang w:val="lv-LV"/>
              </w:rPr>
            </w:pPr>
          </w:p>
        </w:tc>
        <w:tc>
          <w:tcPr>
            <w:tcW w:w="1560" w:type="dxa"/>
          </w:tcPr>
          <w:p w14:paraId="30A919F7" w14:textId="77777777" w:rsidR="00F41231" w:rsidRPr="007D4947" w:rsidRDefault="00F41231" w:rsidP="00F41231">
            <w:pPr>
              <w:spacing w:after="120"/>
              <w:contextualSpacing/>
              <w:jc w:val="both"/>
              <w:rPr>
                <w:lang w:val="lv-LV"/>
              </w:rPr>
            </w:pPr>
          </w:p>
        </w:tc>
        <w:tc>
          <w:tcPr>
            <w:tcW w:w="1304" w:type="dxa"/>
          </w:tcPr>
          <w:p w14:paraId="6255F4F7" w14:textId="77777777" w:rsidR="00F41231" w:rsidRPr="007D4947" w:rsidRDefault="00F41231" w:rsidP="00F41231">
            <w:pPr>
              <w:spacing w:after="120"/>
              <w:contextualSpacing/>
              <w:jc w:val="both"/>
              <w:rPr>
                <w:lang w:val="lv-LV"/>
              </w:rPr>
            </w:pPr>
          </w:p>
        </w:tc>
        <w:tc>
          <w:tcPr>
            <w:tcW w:w="1105" w:type="dxa"/>
          </w:tcPr>
          <w:p w14:paraId="16A39893" w14:textId="77777777" w:rsidR="00F41231" w:rsidRPr="007D4947" w:rsidRDefault="00F41231" w:rsidP="00F41231">
            <w:pPr>
              <w:spacing w:after="120"/>
              <w:contextualSpacing/>
              <w:jc w:val="both"/>
              <w:rPr>
                <w:lang w:val="lv-LV"/>
              </w:rPr>
            </w:pPr>
          </w:p>
        </w:tc>
      </w:tr>
      <w:tr w:rsidR="00DA6348" w:rsidRPr="00A31AA0" w14:paraId="7DCDBEEC" w14:textId="77777777" w:rsidTr="000F0127">
        <w:tc>
          <w:tcPr>
            <w:tcW w:w="709" w:type="dxa"/>
          </w:tcPr>
          <w:p w14:paraId="173D0EF1" w14:textId="77777777" w:rsidR="00F41231" w:rsidRPr="00DA6348" w:rsidRDefault="00F41231" w:rsidP="00F41231">
            <w:pPr>
              <w:spacing w:after="120"/>
              <w:ind w:hanging="13"/>
              <w:contextualSpacing/>
              <w:rPr>
                <w:b/>
                <w:lang w:val="lv-LV"/>
              </w:rPr>
            </w:pPr>
          </w:p>
        </w:tc>
        <w:tc>
          <w:tcPr>
            <w:tcW w:w="6521" w:type="dxa"/>
            <w:gridSpan w:val="3"/>
          </w:tcPr>
          <w:p w14:paraId="1C7301B4" w14:textId="12F5CA64" w:rsidR="00F41231" w:rsidRPr="00DA6348" w:rsidRDefault="00F41231" w:rsidP="00F41231">
            <w:pPr>
              <w:spacing w:after="120"/>
              <w:contextualSpacing/>
              <w:jc w:val="both"/>
              <w:rPr>
                <w:lang w:val="lv-LV"/>
              </w:rPr>
            </w:pPr>
            <w:r w:rsidRPr="00DA6348">
              <w:rPr>
                <w:b/>
                <w:lang w:val="lv-LV"/>
              </w:rPr>
              <w:t xml:space="preserve">Kopējais cilvēkdienu skaits </w:t>
            </w:r>
            <w:r w:rsidRPr="00DA6348">
              <w:rPr>
                <w:b/>
                <w:i/>
                <w:lang w:val="lv-LV"/>
              </w:rPr>
              <w:t xml:space="preserve">(skat. piezīmi </w:t>
            </w:r>
            <w:r w:rsidR="00E66D75" w:rsidRPr="00DA6348">
              <w:rPr>
                <w:b/>
                <w:i/>
                <w:lang w:val="lv-LV"/>
              </w:rPr>
              <w:t>I punkta 7. apakšpunktu</w:t>
            </w:r>
            <w:r w:rsidRPr="00DA6348">
              <w:rPr>
                <w:b/>
                <w:i/>
                <w:lang w:val="lv-LV"/>
              </w:rPr>
              <w:t>)</w:t>
            </w:r>
            <w:r w:rsidRPr="00DA6348">
              <w:rPr>
                <w:b/>
                <w:lang w:val="lv-LV"/>
              </w:rPr>
              <w:t xml:space="preserve">  un kopējā summa visam līguma periodam (bez PVN)</w:t>
            </w:r>
          </w:p>
        </w:tc>
        <w:tc>
          <w:tcPr>
            <w:tcW w:w="1304" w:type="dxa"/>
          </w:tcPr>
          <w:p w14:paraId="03151B2E" w14:textId="77777777" w:rsidR="00F41231" w:rsidRPr="00DA6348" w:rsidRDefault="00F41231" w:rsidP="00F41231">
            <w:pPr>
              <w:spacing w:after="120"/>
              <w:contextualSpacing/>
              <w:jc w:val="both"/>
              <w:rPr>
                <w:lang w:val="lv-LV"/>
              </w:rPr>
            </w:pPr>
          </w:p>
        </w:tc>
        <w:tc>
          <w:tcPr>
            <w:tcW w:w="1105" w:type="dxa"/>
          </w:tcPr>
          <w:p w14:paraId="5BC05D72" w14:textId="77777777" w:rsidR="00F41231" w:rsidRPr="00DA6348" w:rsidRDefault="00F41231" w:rsidP="00F41231">
            <w:pPr>
              <w:spacing w:after="120"/>
              <w:contextualSpacing/>
              <w:jc w:val="both"/>
              <w:rPr>
                <w:lang w:val="lv-LV"/>
              </w:rPr>
            </w:pPr>
          </w:p>
        </w:tc>
      </w:tr>
      <w:tr w:rsidR="00DA6348" w:rsidRPr="00DA6348" w14:paraId="50B63B17" w14:textId="77777777" w:rsidTr="00942FBD">
        <w:tc>
          <w:tcPr>
            <w:tcW w:w="709" w:type="dxa"/>
          </w:tcPr>
          <w:p w14:paraId="592252C7" w14:textId="77777777" w:rsidR="00F41231" w:rsidRPr="00DA6348" w:rsidRDefault="00F41231" w:rsidP="00F41231">
            <w:pPr>
              <w:spacing w:after="120"/>
              <w:ind w:hanging="13"/>
              <w:contextualSpacing/>
              <w:rPr>
                <w:b/>
                <w:lang w:val="lv-LV"/>
              </w:rPr>
            </w:pPr>
          </w:p>
        </w:tc>
        <w:tc>
          <w:tcPr>
            <w:tcW w:w="8930" w:type="dxa"/>
            <w:gridSpan w:val="5"/>
          </w:tcPr>
          <w:p w14:paraId="14CE7DA1" w14:textId="77777777" w:rsidR="00F41231" w:rsidRPr="00DA6348" w:rsidRDefault="00F41231" w:rsidP="00F41231">
            <w:pPr>
              <w:spacing w:after="120"/>
              <w:contextualSpacing/>
              <w:jc w:val="both"/>
              <w:rPr>
                <w:b/>
                <w:lang w:val="lv-LV"/>
              </w:rPr>
            </w:pPr>
            <w:r w:rsidRPr="00DA6348">
              <w:rPr>
                <w:b/>
                <w:lang w:val="lv-LV"/>
              </w:rPr>
              <w:t>Līguma kopējā summa vārdiem:</w:t>
            </w:r>
          </w:p>
        </w:tc>
      </w:tr>
    </w:tbl>
    <w:p w14:paraId="32D008BF" w14:textId="56B59185" w:rsidR="00083A72" w:rsidRPr="00DA6348" w:rsidRDefault="00083A72" w:rsidP="00996DBF">
      <w:pPr>
        <w:autoSpaceDE w:val="0"/>
        <w:autoSpaceDN w:val="0"/>
        <w:adjustRightInd w:val="0"/>
        <w:rPr>
          <w:lang w:val="lv-LV" w:eastAsia="lv-LV"/>
        </w:rPr>
      </w:pPr>
      <w:r w:rsidRPr="00DA6348">
        <w:rPr>
          <w:lang w:val="lv-LV" w:eastAsia="lv-LV"/>
        </w:rPr>
        <w:t xml:space="preserve">*Inženiera personāla galveno speciālistu uzskaitījumu skat. </w:t>
      </w:r>
      <w:r w:rsidR="005F7153" w:rsidRPr="00DA6348">
        <w:rPr>
          <w:lang w:val="lv-LV" w:eastAsia="lv-LV"/>
        </w:rPr>
        <w:t xml:space="preserve">arī </w:t>
      </w:r>
      <w:r w:rsidRPr="00DA6348">
        <w:rPr>
          <w:lang w:val="lv-LV" w:eastAsia="lv-LV"/>
        </w:rPr>
        <w:t>nolikuma 3.pielikuma  “Darba uzdevums” 6.punktā.</w:t>
      </w:r>
    </w:p>
    <w:p w14:paraId="5C95F6CC" w14:textId="6D8D449F" w:rsidR="000233A6" w:rsidRPr="00DA6348" w:rsidRDefault="007F6C2C" w:rsidP="00996DBF">
      <w:pPr>
        <w:autoSpaceDE w:val="0"/>
        <w:autoSpaceDN w:val="0"/>
        <w:adjustRightInd w:val="0"/>
        <w:rPr>
          <w:lang w:val="lv-LV"/>
        </w:rPr>
      </w:pPr>
      <w:r w:rsidRPr="00DA6348">
        <w:rPr>
          <w:b/>
          <w:bCs/>
          <w:lang w:val="lv-LV" w:eastAsia="lv-LV"/>
        </w:rPr>
        <w:t>**</w:t>
      </w:r>
      <w:r w:rsidRPr="00DA6348">
        <w:rPr>
          <w:lang w:val="lv-LV"/>
        </w:rPr>
        <w:t xml:space="preserve"> PVN aprēķina atbilstoši darījuma brīdī spēkā esošo normatīvo aktu prasībām;</w:t>
      </w:r>
    </w:p>
    <w:p w14:paraId="5F8E7F6C" w14:textId="78BB2F38" w:rsidR="007F6C2C" w:rsidRPr="00DA6348" w:rsidRDefault="007F6C2C" w:rsidP="00996DBF">
      <w:pPr>
        <w:autoSpaceDE w:val="0"/>
        <w:autoSpaceDN w:val="0"/>
        <w:adjustRightInd w:val="0"/>
        <w:rPr>
          <w:lang w:val="lv-LV"/>
        </w:rPr>
      </w:pPr>
    </w:p>
    <w:p w14:paraId="290E8E34" w14:textId="77777777" w:rsidR="007F6C2C" w:rsidRPr="00DA6348" w:rsidRDefault="007F6C2C" w:rsidP="007F6C2C">
      <w:pPr>
        <w:tabs>
          <w:tab w:val="left" w:pos="567"/>
        </w:tabs>
        <w:autoSpaceDE w:val="0"/>
        <w:autoSpaceDN w:val="0"/>
        <w:adjustRightInd w:val="0"/>
        <w:spacing w:before="120"/>
        <w:ind w:left="567" w:hanging="567"/>
        <w:jc w:val="center"/>
        <w:rPr>
          <w:rFonts w:ascii="Times New Roman Bold" w:hAnsi="Times New Roman Bold"/>
          <w:b/>
          <w:caps/>
          <w:lang w:val="lv-LV" w:eastAsia="lv-LV"/>
        </w:rPr>
      </w:pPr>
      <w:r w:rsidRPr="00DA6348">
        <w:rPr>
          <w:rFonts w:ascii="Times New Roman Bold" w:hAnsi="Times New Roman Bold"/>
          <w:b/>
          <w:caps/>
          <w:lang w:val="lv-LV" w:eastAsia="lv-LV"/>
        </w:rPr>
        <w:t>Pakalpojuma izmaksu paredzamais grafiks*</w:t>
      </w:r>
    </w:p>
    <w:p w14:paraId="2E72187D" w14:textId="4A70D968" w:rsidR="007F6C2C" w:rsidRPr="00DA6348" w:rsidRDefault="007F6C2C" w:rsidP="007F6C2C">
      <w:pPr>
        <w:tabs>
          <w:tab w:val="left" w:pos="567"/>
        </w:tabs>
        <w:autoSpaceDE w:val="0"/>
        <w:autoSpaceDN w:val="0"/>
        <w:adjustRightInd w:val="0"/>
        <w:spacing w:before="120"/>
        <w:ind w:left="567" w:hanging="567"/>
        <w:rPr>
          <w:rFonts w:ascii="Times New Roman Bold" w:hAnsi="Times New Roman Bold"/>
          <w:bCs/>
          <w:lang w:val="lv-LV" w:eastAsia="lv-LV"/>
        </w:rPr>
      </w:pPr>
      <w:r w:rsidRPr="00DA6348">
        <w:rPr>
          <w:lang w:val="lv-LV" w:eastAsia="lv-LV"/>
        </w:rPr>
        <w:t>2.tabula “Pakalpojuma izmaksu paredzamais grafiks</w:t>
      </w:r>
      <w:r w:rsidRPr="00DA6348">
        <w:rPr>
          <w:rFonts w:ascii="Times New Roman Bold" w:hAnsi="Times New Roman Bold"/>
          <w:bCs/>
          <w:lang w:val="lv-LV" w:eastAsia="lv-LV"/>
        </w:rPr>
        <w:t>”</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452"/>
        <w:gridCol w:w="451"/>
        <w:gridCol w:w="451"/>
        <w:gridCol w:w="451"/>
        <w:gridCol w:w="451"/>
        <w:gridCol w:w="451"/>
        <w:gridCol w:w="451"/>
        <w:gridCol w:w="451"/>
        <w:gridCol w:w="451"/>
        <w:gridCol w:w="466"/>
        <w:gridCol w:w="452"/>
        <w:gridCol w:w="451"/>
        <w:gridCol w:w="451"/>
        <w:gridCol w:w="451"/>
        <w:gridCol w:w="451"/>
        <w:gridCol w:w="451"/>
      </w:tblGrid>
      <w:tr w:rsidR="00DA6348" w:rsidRPr="00DA6348" w14:paraId="5C666F27" w14:textId="77777777" w:rsidTr="00670E24">
        <w:trPr>
          <w:trHeight w:val="675"/>
          <w:jc w:val="center"/>
        </w:trPr>
        <w:tc>
          <w:tcPr>
            <w:tcW w:w="1342" w:type="dxa"/>
            <w:shd w:val="clear" w:color="auto" w:fill="auto"/>
            <w:vAlign w:val="center"/>
            <w:hideMark/>
          </w:tcPr>
          <w:p w14:paraId="6A2244B5" w14:textId="77777777" w:rsidR="007F6C2C" w:rsidRPr="00DA6348" w:rsidRDefault="007F6C2C" w:rsidP="00670E24">
            <w:pPr>
              <w:jc w:val="center"/>
              <w:rPr>
                <w:b/>
                <w:bCs/>
                <w:sz w:val="20"/>
                <w:szCs w:val="20"/>
                <w:lang w:val="lv-LV"/>
              </w:rPr>
            </w:pPr>
            <w:r w:rsidRPr="00DA6348">
              <w:rPr>
                <w:b/>
                <w:bCs/>
                <w:sz w:val="20"/>
                <w:szCs w:val="20"/>
                <w:lang w:val="lv-LV"/>
              </w:rPr>
              <w:t>Līguma izpildes mēnesis</w:t>
            </w:r>
          </w:p>
        </w:tc>
        <w:tc>
          <w:tcPr>
            <w:tcW w:w="452" w:type="dxa"/>
            <w:shd w:val="clear" w:color="auto" w:fill="auto"/>
            <w:vAlign w:val="center"/>
            <w:hideMark/>
          </w:tcPr>
          <w:p w14:paraId="3FB2B0AA" w14:textId="77777777" w:rsidR="007F6C2C" w:rsidRPr="00DA6348" w:rsidRDefault="007F6C2C" w:rsidP="00670E24">
            <w:pPr>
              <w:jc w:val="center"/>
              <w:rPr>
                <w:b/>
                <w:bCs/>
                <w:sz w:val="20"/>
                <w:szCs w:val="20"/>
                <w:lang w:val="lv-LV"/>
              </w:rPr>
            </w:pPr>
            <w:r w:rsidRPr="00DA6348">
              <w:rPr>
                <w:b/>
                <w:bCs/>
                <w:sz w:val="20"/>
                <w:szCs w:val="20"/>
                <w:lang w:val="lv-LV"/>
              </w:rPr>
              <w:t>1.</w:t>
            </w:r>
          </w:p>
        </w:tc>
        <w:tc>
          <w:tcPr>
            <w:tcW w:w="451" w:type="dxa"/>
            <w:shd w:val="clear" w:color="auto" w:fill="auto"/>
            <w:vAlign w:val="center"/>
            <w:hideMark/>
          </w:tcPr>
          <w:p w14:paraId="45304C97" w14:textId="77777777" w:rsidR="007F6C2C" w:rsidRPr="00DA6348" w:rsidRDefault="007F6C2C" w:rsidP="00670E24">
            <w:pPr>
              <w:jc w:val="center"/>
              <w:rPr>
                <w:b/>
                <w:bCs/>
                <w:sz w:val="20"/>
                <w:szCs w:val="20"/>
                <w:lang w:val="lv-LV"/>
              </w:rPr>
            </w:pPr>
            <w:r w:rsidRPr="00DA6348">
              <w:rPr>
                <w:b/>
                <w:bCs/>
                <w:sz w:val="20"/>
                <w:szCs w:val="20"/>
                <w:lang w:val="lv-LV"/>
              </w:rPr>
              <w:t>2.</w:t>
            </w:r>
          </w:p>
        </w:tc>
        <w:tc>
          <w:tcPr>
            <w:tcW w:w="451" w:type="dxa"/>
            <w:shd w:val="clear" w:color="auto" w:fill="auto"/>
            <w:vAlign w:val="center"/>
            <w:hideMark/>
          </w:tcPr>
          <w:p w14:paraId="68F706BC" w14:textId="77777777" w:rsidR="007F6C2C" w:rsidRPr="00DA6348" w:rsidRDefault="007F6C2C" w:rsidP="00670E24">
            <w:pPr>
              <w:jc w:val="center"/>
              <w:rPr>
                <w:b/>
                <w:bCs/>
                <w:sz w:val="20"/>
                <w:szCs w:val="20"/>
                <w:lang w:val="lv-LV"/>
              </w:rPr>
            </w:pPr>
            <w:r w:rsidRPr="00DA6348">
              <w:rPr>
                <w:b/>
                <w:bCs/>
                <w:sz w:val="20"/>
                <w:szCs w:val="20"/>
                <w:lang w:val="lv-LV"/>
              </w:rPr>
              <w:t>3.</w:t>
            </w:r>
          </w:p>
        </w:tc>
        <w:tc>
          <w:tcPr>
            <w:tcW w:w="451" w:type="dxa"/>
            <w:shd w:val="clear" w:color="auto" w:fill="auto"/>
            <w:vAlign w:val="center"/>
            <w:hideMark/>
          </w:tcPr>
          <w:p w14:paraId="67CA37E1" w14:textId="77777777" w:rsidR="007F6C2C" w:rsidRPr="00DA6348" w:rsidRDefault="007F6C2C" w:rsidP="00670E24">
            <w:pPr>
              <w:jc w:val="center"/>
              <w:rPr>
                <w:b/>
                <w:bCs/>
                <w:sz w:val="20"/>
                <w:szCs w:val="20"/>
                <w:lang w:val="lv-LV"/>
              </w:rPr>
            </w:pPr>
            <w:r w:rsidRPr="00DA6348">
              <w:rPr>
                <w:b/>
                <w:bCs/>
                <w:sz w:val="20"/>
                <w:szCs w:val="20"/>
                <w:lang w:val="lv-LV"/>
              </w:rPr>
              <w:t>4.</w:t>
            </w:r>
          </w:p>
        </w:tc>
        <w:tc>
          <w:tcPr>
            <w:tcW w:w="451" w:type="dxa"/>
            <w:shd w:val="clear" w:color="auto" w:fill="auto"/>
            <w:vAlign w:val="center"/>
            <w:hideMark/>
          </w:tcPr>
          <w:p w14:paraId="53CEADEB" w14:textId="77777777" w:rsidR="007F6C2C" w:rsidRPr="00DA6348" w:rsidRDefault="007F6C2C" w:rsidP="00670E24">
            <w:pPr>
              <w:jc w:val="center"/>
              <w:rPr>
                <w:b/>
                <w:bCs/>
                <w:sz w:val="20"/>
                <w:szCs w:val="20"/>
                <w:lang w:val="lv-LV"/>
              </w:rPr>
            </w:pPr>
            <w:r w:rsidRPr="00DA6348">
              <w:rPr>
                <w:b/>
                <w:bCs/>
                <w:sz w:val="20"/>
                <w:szCs w:val="20"/>
                <w:lang w:val="lv-LV"/>
              </w:rPr>
              <w:t>5.</w:t>
            </w:r>
          </w:p>
        </w:tc>
        <w:tc>
          <w:tcPr>
            <w:tcW w:w="451" w:type="dxa"/>
            <w:shd w:val="clear" w:color="auto" w:fill="auto"/>
            <w:vAlign w:val="center"/>
          </w:tcPr>
          <w:p w14:paraId="3AF301E3" w14:textId="77777777" w:rsidR="007F6C2C" w:rsidRPr="00DA6348" w:rsidRDefault="007F6C2C" w:rsidP="00670E24">
            <w:pPr>
              <w:jc w:val="center"/>
              <w:rPr>
                <w:b/>
                <w:bCs/>
                <w:sz w:val="20"/>
                <w:szCs w:val="20"/>
                <w:lang w:val="lv-LV"/>
              </w:rPr>
            </w:pPr>
            <w:r w:rsidRPr="00DA6348">
              <w:rPr>
                <w:b/>
                <w:bCs/>
                <w:sz w:val="20"/>
                <w:szCs w:val="20"/>
                <w:lang w:val="lv-LV"/>
              </w:rPr>
              <w:t>6.</w:t>
            </w:r>
          </w:p>
        </w:tc>
        <w:tc>
          <w:tcPr>
            <w:tcW w:w="451" w:type="dxa"/>
            <w:shd w:val="clear" w:color="auto" w:fill="auto"/>
            <w:vAlign w:val="center"/>
          </w:tcPr>
          <w:p w14:paraId="179C426D" w14:textId="77777777" w:rsidR="007F6C2C" w:rsidRPr="00DA6348" w:rsidRDefault="007F6C2C" w:rsidP="00670E24">
            <w:pPr>
              <w:jc w:val="center"/>
              <w:rPr>
                <w:b/>
                <w:bCs/>
                <w:sz w:val="20"/>
                <w:szCs w:val="20"/>
                <w:lang w:val="lv-LV"/>
              </w:rPr>
            </w:pPr>
            <w:r w:rsidRPr="00DA6348">
              <w:rPr>
                <w:b/>
                <w:bCs/>
                <w:sz w:val="20"/>
                <w:szCs w:val="20"/>
                <w:lang w:val="lv-LV"/>
              </w:rPr>
              <w:t>7.</w:t>
            </w:r>
          </w:p>
        </w:tc>
        <w:tc>
          <w:tcPr>
            <w:tcW w:w="451" w:type="dxa"/>
            <w:shd w:val="clear" w:color="auto" w:fill="auto"/>
            <w:vAlign w:val="center"/>
          </w:tcPr>
          <w:p w14:paraId="60AD04B8" w14:textId="77777777" w:rsidR="007F6C2C" w:rsidRPr="00DA6348" w:rsidRDefault="007F6C2C" w:rsidP="00670E24">
            <w:pPr>
              <w:jc w:val="center"/>
              <w:rPr>
                <w:b/>
                <w:bCs/>
                <w:sz w:val="20"/>
                <w:szCs w:val="20"/>
                <w:lang w:val="lv-LV"/>
              </w:rPr>
            </w:pPr>
            <w:r w:rsidRPr="00DA6348">
              <w:rPr>
                <w:b/>
                <w:bCs/>
                <w:sz w:val="20"/>
                <w:szCs w:val="20"/>
                <w:lang w:val="lv-LV"/>
              </w:rPr>
              <w:t>8.</w:t>
            </w:r>
          </w:p>
        </w:tc>
        <w:tc>
          <w:tcPr>
            <w:tcW w:w="451" w:type="dxa"/>
            <w:shd w:val="clear" w:color="auto" w:fill="auto"/>
            <w:vAlign w:val="center"/>
          </w:tcPr>
          <w:p w14:paraId="689AFEBA" w14:textId="77777777" w:rsidR="007F6C2C" w:rsidRPr="00DA6348" w:rsidRDefault="007F6C2C" w:rsidP="00670E24">
            <w:pPr>
              <w:jc w:val="center"/>
              <w:rPr>
                <w:b/>
                <w:bCs/>
                <w:sz w:val="20"/>
                <w:szCs w:val="20"/>
                <w:lang w:val="lv-LV"/>
              </w:rPr>
            </w:pPr>
            <w:r w:rsidRPr="00DA6348">
              <w:rPr>
                <w:b/>
                <w:bCs/>
                <w:sz w:val="20"/>
                <w:szCs w:val="20"/>
                <w:lang w:val="lv-LV"/>
              </w:rPr>
              <w:t>9.</w:t>
            </w:r>
          </w:p>
        </w:tc>
        <w:tc>
          <w:tcPr>
            <w:tcW w:w="466" w:type="dxa"/>
            <w:shd w:val="clear" w:color="auto" w:fill="auto"/>
            <w:vAlign w:val="center"/>
          </w:tcPr>
          <w:p w14:paraId="1D2B1764" w14:textId="77777777" w:rsidR="007F6C2C" w:rsidRPr="00DA6348" w:rsidRDefault="007F6C2C" w:rsidP="00670E24">
            <w:pPr>
              <w:jc w:val="center"/>
              <w:rPr>
                <w:b/>
                <w:bCs/>
                <w:sz w:val="20"/>
                <w:szCs w:val="20"/>
                <w:lang w:val="lv-LV"/>
              </w:rPr>
            </w:pPr>
            <w:r w:rsidRPr="00DA6348">
              <w:rPr>
                <w:b/>
                <w:bCs/>
                <w:sz w:val="20"/>
                <w:szCs w:val="20"/>
                <w:lang w:val="lv-LV"/>
              </w:rPr>
              <w:t>10.</w:t>
            </w:r>
          </w:p>
        </w:tc>
        <w:tc>
          <w:tcPr>
            <w:tcW w:w="452" w:type="dxa"/>
            <w:shd w:val="clear" w:color="auto" w:fill="auto"/>
            <w:vAlign w:val="center"/>
          </w:tcPr>
          <w:p w14:paraId="192D076F" w14:textId="77777777" w:rsidR="007F6C2C" w:rsidRPr="00DA6348" w:rsidRDefault="007F6C2C" w:rsidP="00670E24">
            <w:pPr>
              <w:jc w:val="center"/>
              <w:rPr>
                <w:b/>
                <w:bCs/>
                <w:sz w:val="20"/>
                <w:szCs w:val="20"/>
                <w:lang w:val="lv-LV"/>
              </w:rPr>
            </w:pPr>
            <w:r w:rsidRPr="00DA6348">
              <w:rPr>
                <w:b/>
                <w:bCs/>
                <w:sz w:val="20"/>
                <w:szCs w:val="20"/>
                <w:lang w:val="lv-LV"/>
              </w:rPr>
              <w:t>…</w:t>
            </w:r>
          </w:p>
        </w:tc>
        <w:tc>
          <w:tcPr>
            <w:tcW w:w="451" w:type="dxa"/>
            <w:shd w:val="clear" w:color="auto" w:fill="auto"/>
            <w:vAlign w:val="center"/>
          </w:tcPr>
          <w:p w14:paraId="6F82F853" w14:textId="77777777" w:rsidR="007F6C2C" w:rsidRPr="00DA6348" w:rsidRDefault="007F6C2C" w:rsidP="00670E24">
            <w:pPr>
              <w:jc w:val="center"/>
              <w:rPr>
                <w:b/>
                <w:bCs/>
                <w:sz w:val="20"/>
                <w:szCs w:val="20"/>
                <w:lang w:val="lv-LV"/>
              </w:rPr>
            </w:pPr>
          </w:p>
        </w:tc>
        <w:tc>
          <w:tcPr>
            <w:tcW w:w="451" w:type="dxa"/>
            <w:shd w:val="clear" w:color="auto" w:fill="auto"/>
            <w:vAlign w:val="center"/>
          </w:tcPr>
          <w:p w14:paraId="0E7D818A" w14:textId="77777777" w:rsidR="007F6C2C" w:rsidRPr="00DA6348" w:rsidRDefault="007F6C2C" w:rsidP="00670E24">
            <w:pPr>
              <w:jc w:val="center"/>
              <w:rPr>
                <w:b/>
                <w:bCs/>
                <w:sz w:val="20"/>
                <w:szCs w:val="20"/>
                <w:lang w:val="lv-LV"/>
              </w:rPr>
            </w:pPr>
          </w:p>
        </w:tc>
        <w:tc>
          <w:tcPr>
            <w:tcW w:w="451" w:type="dxa"/>
            <w:shd w:val="clear" w:color="auto" w:fill="auto"/>
            <w:vAlign w:val="center"/>
          </w:tcPr>
          <w:p w14:paraId="7FDF487F" w14:textId="77777777" w:rsidR="007F6C2C" w:rsidRPr="00DA6348" w:rsidRDefault="007F6C2C" w:rsidP="00670E24">
            <w:pPr>
              <w:jc w:val="center"/>
              <w:rPr>
                <w:b/>
                <w:bCs/>
                <w:sz w:val="20"/>
                <w:szCs w:val="20"/>
                <w:lang w:val="lv-LV"/>
              </w:rPr>
            </w:pPr>
          </w:p>
        </w:tc>
        <w:tc>
          <w:tcPr>
            <w:tcW w:w="451" w:type="dxa"/>
            <w:shd w:val="clear" w:color="auto" w:fill="auto"/>
            <w:vAlign w:val="center"/>
          </w:tcPr>
          <w:p w14:paraId="33ED2746" w14:textId="77777777" w:rsidR="007F6C2C" w:rsidRPr="00DA6348" w:rsidRDefault="007F6C2C" w:rsidP="00670E24">
            <w:pPr>
              <w:jc w:val="center"/>
              <w:rPr>
                <w:b/>
                <w:bCs/>
                <w:sz w:val="20"/>
                <w:szCs w:val="20"/>
                <w:lang w:val="lv-LV"/>
              </w:rPr>
            </w:pPr>
          </w:p>
        </w:tc>
        <w:tc>
          <w:tcPr>
            <w:tcW w:w="451" w:type="dxa"/>
            <w:shd w:val="clear" w:color="auto" w:fill="auto"/>
            <w:vAlign w:val="center"/>
          </w:tcPr>
          <w:p w14:paraId="2C087B14" w14:textId="77777777" w:rsidR="007F6C2C" w:rsidRPr="00DA6348" w:rsidRDefault="007F6C2C" w:rsidP="00670E24">
            <w:pPr>
              <w:jc w:val="center"/>
              <w:rPr>
                <w:b/>
                <w:bCs/>
                <w:sz w:val="20"/>
                <w:szCs w:val="20"/>
                <w:lang w:val="lv-LV"/>
              </w:rPr>
            </w:pPr>
          </w:p>
        </w:tc>
      </w:tr>
      <w:tr w:rsidR="007F6C2C" w:rsidRPr="003324C6" w14:paraId="351FF7F1" w14:textId="77777777" w:rsidTr="00670E24">
        <w:trPr>
          <w:trHeight w:val="893"/>
          <w:jc w:val="center"/>
        </w:trPr>
        <w:tc>
          <w:tcPr>
            <w:tcW w:w="1342" w:type="dxa"/>
            <w:shd w:val="clear" w:color="auto" w:fill="auto"/>
            <w:vAlign w:val="center"/>
            <w:hideMark/>
          </w:tcPr>
          <w:p w14:paraId="60C3108B" w14:textId="77777777" w:rsidR="007F6C2C" w:rsidRPr="003324C6" w:rsidRDefault="007F6C2C" w:rsidP="00670E24">
            <w:pPr>
              <w:jc w:val="center"/>
              <w:rPr>
                <w:sz w:val="20"/>
                <w:szCs w:val="20"/>
                <w:lang w:val="lv-LV"/>
              </w:rPr>
            </w:pPr>
            <w:r w:rsidRPr="003324C6">
              <w:rPr>
                <w:sz w:val="20"/>
                <w:szCs w:val="20"/>
                <w:lang w:val="lv-LV"/>
              </w:rPr>
              <w:t> </w:t>
            </w:r>
            <w:r w:rsidRPr="003324C6">
              <w:rPr>
                <w:b/>
                <w:bCs/>
                <w:sz w:val="20"/>
                <w:szCs w:val="20"/>
                <w:lang w:val="lv-LV"/>
              </w:rPr>
              <w:t>Summa kopā (EUR):</w:t>
            </w:r>
          </w:p>
        </w:tc>
        <w:tc>
          <w:tcPr>
            <w:tcW w:w="1354" w:type="dxa"/>
            <w:gridSpan w:val="3"/>
            <w:shd w:val="clear" w:color="auto" w:fill="auto"/>
            <w:vAlign w:val="center"/>
          </w:tcPr>
          <w:p w14:paraId="365E9B7C" w14:textId="77777777" w:rsidR="007F6C2C" w:rsidRPr="003324C6" w:rsidRDefault="007F6C2C" w:rsidP="00670E24">
            <w:pPr>
              <w:rPr>
                <w:b/>
                <w:bCs/>
                <w:sz w:val="16"/>
                <w:szCs w:val="16"/>
                <w:u w:val="single"/>
                <w:lang w:val="lv-LV"/>
              </w:rPr>
            </w:pPr>
          </w:p>
        </w:tc>
        <w:tc>
          <w:tcPr>
            <w:tcW w:w="1353" w:type="dxa"/>
            <w:gridSpan w:val="3"/>
            <w:shd w:val="clear" w:color="auto" w:fill="auto"/>
            <w:vAlign w:val="center"/>
          </w:tcPr>
          <w:p w14:paraId="667FA89B" w14:textId="77777777" w:rsidR="007F6C2C" w:rsidRPr="003324C6" w:rsidRDefault="007F6C2C" w:rsidP="00670E24">
            <w:pPr>
              <w:jc w:val="center"/>
              <w:rPr>
                <w:b/>
                <w:bCs/>
                <w:sz w:val="16"/>
                <w:szCs w:val="16"/>
                <w:u w:val="single"/>
                <w:lang w:val="lv-LV"/>
              </w:rPr>
            </w:pPr>
          </w:p>
        </w:tc>
        <w:tc>
          <w:tcPr>
            <w:tcW w:w="1353" w:type="dxa"/>
            <w:gridSpan w:val="3"/>
            <w:shd w:val="clear" w:color="auto" w:fill="auto"/>
            <w:vAlign w:val="center"/>
          </w:tcPr>
          <w:p w14:paraId="4A7423DD" w14:textId="77777777" w:rsidR="007F6C2C" w:rsidRPr="003324C6" w:rsidRDefault="007F6C2C" w:rsidP="00670E24">
            <w:pPr>
              <w:rPr>
                <w:b/>
                <w:bCs/>
                <w:sz w:val="16"/>
                <w:szCs w:val="16"/>
                <w:u w:val="single"/>
                <w:lang w:val="lv-LV"/>
              </w:rPr>
            </w:pPr>
          </w:p>
        </w:tc>
        <w:tc>
          <w:tcPr>
            <w:tcW w:w="1369" w:type="dxa"/>
            <w:gridSpan w:val="3"/>
            <w:shd w:val="clear" w:color="auto" w:fill="auto"/>
            <w:vAlign w:val="center"/>
          </w:tcPr>
          <w:p w14:paraId="6490C227" w14:textId="77777777" w:rsidR="007F6C2C" w:rsidRPr="003324C6" w:rsidRDefault="007F6C2C" w:rsidP="00670E24">
            <w:pPr>
              <w:rPr>
                <w:b/>
                <w:bCs/>
                <w:sz w:val="16"/>
                <w:szCs w:val="16"/>
                <w:u w:val="single"/>
                <w:lang w:val="lv-LV"/>
              </w:rPr>
            </w:pPr>
          </w:p>
        </w:tc>
        <w:tc>
          <w:tcPr>
            <w:tcW w:w="451" w:type="dxa"/>
            <w:shd w:val="clear" w:color="auto" w:fill="auto"/>
            <w:vAlign w:val="center"/>
          </w:tcPr>
          <w:p w14:paraId="20754F73" w14:textId="77777777" w:rsidR="007F6C2C" w:rsidRPr="003324C6" w:rsidRDefault="007F6C2C" w:rsidP="00670E24">
            <w:pPr>
              <w:rPr>
                <w:b/>
                <w:bCs/>
                <w:sz w:val="16"/>
                <w:szCs w:val="16"/>
                <w:u w:val="single"/>
                <w:lang w:val="lv-LV"/>
              </w:rPr>
            </w:pPr>
          </w:p>
        </w:tc>
        <w:tc>
          <w:tcPr>
            <w:tcW w:w="451" w:type="dxa"/>
            <w:shd w:val="clear" w:color="auto" w:fill="auto"/>
            <w:vAlign w:val="center"/>
          </w:tcPr>
          <w:p w14:paraId="4F75BD3A" w14:textId="77777777" w:rsidR="007F6C2C" w:rsidRPr="003324C6" w:rsidRDefault="007F6C2C" w:rsidP="00670E24">
            <w:pPr>
              <w:rPr>
                <w:b/>
                <w:bCs/>
                <w:sz w:val="16"/>
                <w:szCs w:val="16"/>
                <w:u w:val="single"/>
                <w:lang w:val="lv-LV"/>
              </w:rPr>
            </w:pPr>
          </w:p>
        </w:tc>
        <w:tc>
          <w:tcPr>
            <w:tcW w:w="451" w:type="dxa"/>
            <w:shd w:val="clear" w:color="auto" w:fill="auto"/>
            <w:vAlign w:val="center"/>
          </w:tcPr>
          <w:p w14:paraId="72E93ABA" w14:textId="77777777" w:rsidR="007F6C2C" w:rsidRPr="003324C6" w:rsidRDefault="007F6C2C" w:rsidP="00670E24">
            <w:pPr>
              <w:rPr>
                <w:b/>
                <w:bCs/>
                <w:sz w:val="16"/>
                <w:szCs w:val="16"/>
                <w:u w:val="single"/>
                <w:lang w:val="lv-LV"/>
              </w:rPr>
            </w:pPr>
          </w:p>
        </w:tc>
        <w:tc>
          <w:tcPr>
            <w:tcW w:w="451" w:type="dxa"/>
            <w:shd w:val="clear" w:color="auto" w:fill="auto"/>
            <w:vAlign w:val="center"/>
          </w:tcPr>
          <w:p w14:paraId="787ED78B" w14:textId="77777777" w:rsidR="007F6C2C" w:rsidRPr="003324C6" w:rsidRDefault="007F6C2C" w:rsidP="00670E24">
            <w:pPr>
              <w:rPr>
                <w:b/>
                <w:bCs/>
                <w:sz w:val="16"/>
                <w:szCs w:val="16"/>
                <w:u w:val="single"/>
                <w:lang w:val="lv-LV"/>
              </w:rPr>
            </w:pPr>
          </w:p>
        </w:tc>
      </w:tr>
    </w:tbl>
    <w:p w14:paraId="57B04742" w14:textId="77777777" w:rsidR="007F6C2C" w:rsidRPr="00DC654E" w:rsidRDefault="007F6C2C" w:rsidP="007F6C2C">
      <w:pPr>
        <w:jc w:val="both"/>
        <w:rPr>
          <w:rFonts w:eastAsia="Cambria"/>
          <w:bCs/>
          <w:iCs/>
          <w:kern w:val="56"/>
          <w:lang w:val="lv-LV" w:eastAsia="lv-LV"/>
        </w:rPr>
      </w:pPr>
      <w:r w:rsidRPr="00DC654E">
        <w:rPr>
          <w:rFonts w:eastAsia="Cambria"/>
          <w:bCs/>
          <w:iCs/>
          <w:kern w:val="56"/>
          <w:lang w:val="lv-LV" w:eastAsia="lv-LV"/>
        </w:rPr>
        <w:t xml:space="preserve">*  Norāda pakalpojuma plānoto aprēķinu pa </w:t>
      </w:r>
      <w:r w:rsidRPr="00DC654E">
        <w:rPr>
          <w:rFonts w:eastAsia="Cambria"/>
          <w:b/>
          <w:iCs/>
          <w:kern w:val="56"/>
          <w:u w:val="single"/>
          <w:lang w:val="lv-LV" w:eastAsia="lv-LV"/>
        </w:rPr>
        <w:t>ceturkšņiem</w:t>
      </w:r>
      <w:r w:rsidRPr="00DC654E">
        <w:rPr>
          <w:rFonts w:eastAsia="Cambria"/>
          <w:bCs/>
          <w:iCs/>
          <w:kern w:val="56"/>
          <w:lang w:val="lv-LV" w:eastAsia="lv-LV"/>
        </w:rPr>
        <w:t>, ievērojot Sarunu procedūras dokumentācijā noteikto Līguma izpildei uz izmaksām attiecināmo.</w:t>
      </w:r>
    </w:p>
    <w:p w14:paraId="400F6125" w14:textId="20AAA24B" w:rsidR="007F6C2C" w:rsidRDefault="007F6C2C" w:rsidP="00996DBF">
      <w:pPr>
        <w:autoSpaceDE w:val="0"/>
        <w:autoSpaceDN w:val="0"/>
        <w:adjustRightInd w:val="0"/>
        <w:rPr>
          <w:lang w:val="lv-LV"/>
        </w:rPr>
      </w:pPr>
    </w:p>
    <w:p w14:paraId="4D20DFA0" w14:textId="77777777" w:rsidR="007F6C2C" w:rsidRPr="007F6C2C" w:rsidRDefault="007F6C2C" w:rsidP="00996DBF">
      <w:pPr>
        <w:autoSpaceDE w:val="0"/>
        <w:autoSpaceDN w:val="0"/>
        <w:adjustRightInd w:val="0"/>
        <w:rPr>
          <w:lang w:val="lv-LV"/>
        </w:rPr>
      </w:pPr>
    </w:p>
    <w:p w14:paraId="7A05C4A2" w14:textId="5A5A6A64" w:rsidR="00996DBF" w:rsidRPr="00E72439" w:rsidRDefault="00996DBF" w:rsidP="00996DBF">
      <w:pPr>
        <w:autoSpaceDE w:val="0"/>
        <w:autoSpaceDN w:val="0"/>
        <w:adjustRightInd w:val="0"/>
        <w:rPr>
          <w:b/>
          <w:color w:val="000000"/>
          <w:lang w:val="lv-LV" w:eastAsia="lv-LV"/>
        </w:rPr>
      </w:pPr>
      <w:r w:rsidRPr="00E72439">
        <w:rPr>
          <w:b/>
          <w:bCs/>
          <w:color w:val="000000"/>
          <w:lang w:val="lv-LV" w:eastAsia="lv-LV"/>
        </w:rPr>
        <w:t>Piezīmes</w:t>
      </w:r>
      <w:r w:rsidRPr="00E72439">
        <w:rPr>
          <w:b/>
          <w:color w:val="000000"/>
          <w:lang w:val="lv-LV" w:eastAsia="lv-LV"/>
        </w:rPr>
        <w:t>:</w:t>
      </w:r>
    </w:p>
    <w:p w14:paraId="4A556E8A" w14:textId="4A932C10" w:rsidR="00996DBF" w:rsidRPr="00E72439" w:rsidRDefault="00996DBF" w:rsidP="00996DBF">
      <w:pPr>
        <w:spacing w:before="120"/>
        <w:ind w:left="567" w:right="-2" w:hanging="567"/>
        <w:jc w:val="both"/>
        <w:rPr>
          <w:lang w:val="lv-LV"/>
        </w:rPr>
      </w:pPr>
      <w:r w:rsidRPr="00E72439">
        <w:rPr>
          <w:lang w:val="lv-LV"/>
        </w:rPr>
        <w:lastRenderedPageBreak/>
        <w:t>I</w:t>
      </w:r>
      <w:r w:rsidRPr="00E72439">
        <w:rPr>
          <w:lang w:val="lv-LV"/>
        </w:rPr>
        <w:tab/>
      </w:r>
      <w:r w:rsidR="00E83E9E">
        <w:rPr>
          <w:lang w:val="lv-LV"/>
        </w:rPr>
        <w:t>Pretendenta</w:t>
      </w:r>
      <w:r w:rsidRPr="00E72439">
        <w:rPr>
          <w:lang w:val="lv-LV"/>
        </w:rPr>
        <w:t xml:space="preserve"> speciālistu dienas likmē jāiekļauj visas ar līguma izpildi saistītās izmaksas, t.sk.:</w:t>
      </w:r>
    </w:p>
    <w:p w14:paraId="4A7E8F5B" w14:textId="3322A583" w:rsidR="00996DBF" w:rsidRPr="00E72439" w:rsidRDefault="00996DBF" w:rsidP="000F4253">
      <w:pPr>
        <w:numPr>
          <w:ilvl w:val="0"/>
          <w:numId w:val="12"/>
        </w:numPr>
        <w:spacing w:before="100" w:beforeAutospacing="1"/>
        <w:ind w:left="568" w:hanging="284"/>
        <w:contextualSpacing/>
        <w:jc w:val="both"/>
        <w:rPr>
          <w:lang w:val="lv-LV"/>
        </w:rPr>
      </w:pPr>
      <w:r w:rsidRPr="00E72439">
        <w:rPr>
          <w:lang w:val="lv-LV"/>
        </w:rPr>
        <w:t xml:space="preserve">samaksa par </w:t>
      </w:r>
      <w:r w:rsidR="000B4015">
        <w:rPr>
          <w:lang w:val="lv-LV"/>
        </w:rPr>
        <w:t>1 (</w:t>
      </w:r>
      <w:r w:rsidRPr="00E72439">
        <w:rPr>
          <w:lang w:val="lv-LV"/>
        </w:rPr>
        <w:t>vienu</w:t>
      </w:r>
      <w:r w:rsidR="000B4015">
        <w:rPr>
          <w:lang w:val="lv-LV"/>
        </w:rPr>
        <w:t>)</w:t>
      </w:r>
      <w:r w:rsidRPr="00E72439">
        <w:rPr>
          <w:lang w:val="lv-LV"/>
        </w:rPr>
        <w:t xml:space="preserve"> darba dienu, ieskaitot nodokļus;</w:t>
      </w:r>
    </w:p>
    <w:p w14:paraId="744E6D1F" w14:textId="3C89220A" w:rsidR="00996DBF" w:rsidRPr="00E72439" w:rsidRDefault="00996DBF" w:rsidP="000F4253">
      <w:pPr>
        <w:numPr>
          <w:ilvl w:val="0"/>
          <w:numId w:val="12"/>
        </w:numPr>
        <w:spacing w:before="100" w:beforeAutospacing="1"/>
        <w:ind w:left="568" w:hanging="284"/>
        <w:contextualSpacing/>
        <w:jc w:val="both"/>
        <w:rPr>
          <w:lang w:val="lv-LV"/>
        </w:rPr>
      </w:pPr>
      <w:r w:rsidRPr="00E72439">
        <w:rPr>
          <w:lang w:val="lv-LV"/>
        </w:rPr>
        <w:t xml:space="preserve">visi pakalpojuma administratīvie izdevumi par attiecīgo speciālistu piesaistīšanu un izmantošanu, visi transporta izdevumi, viesnīcas, uzturnauda, izmitināšanas un dzīvošanas izdevumi, telpu, mājokļu īre, jebkāda veida pabalsti, atļaujas, civiltiesiskā un medicīniskā apdrošināšana, darba drošības izdevumi un citi darba izdevumi, kas saistīti ar </w:t>
      </w:r>
      <w:r w:rsidR="00E83E9E">
        <w:rPr>
          <w:lang w:val="lv-LV"/>
        </w:rPr>
        <w:t>Pretendenta</w:t>
      </w:r>
      <w:r w:rsidRPr="00E72439">
        <w:rPr>
          <w:lang w:val="lv-LV"/>
        </w:rPr>
        <w:t xml:space="preserve"> speciālistu piesaisti un izmantošanu;</w:t>
      </w:r>
    </w:p>
    <w:p w14:paraId="7FBD4102" w14:textId="53077D6C" w:rsidR="00996DBF" w:rsidRPr="00E72439" w:rsidRDefault="00996DBF" w:rsidP="00996DBF">
      <w:pPr>
        <w:spacing w:before="100" w:beforeAutospacing="1"/>
        <w:ind w:left="568" w:hanging="284"/>
        <w:contextualSpacing/>
        <w:jc w:val="both"/>
        <w:rPr>
          <w:lang w:val="lv-LV"/>
        </w:rPr>
      </w:pPr>
      <w:r w:rsidRPr="00E72439">
        <w:rPr>
          <w:lang w:val="lv-LV"/>
        </w:rPr>
        <w:t>3.</w:t>
      </w:r>
      <w:r w:rsidRPr="00E72439">
        <w:rPr>
          <w:lang w:val="lv-LV"/>
        </w:rPr>
        <w:tab/>
        <w:t>tiešie speciālistu izdevumi (piemēram, vietējais transports, transportlīdzekļu pirkšana vai īre u.c., kā arī visi izdevumi par komunikāciju, tulkošanu un kancelejas piederumiem);</w:t>
      </w:r>
    </w:p>
    <w:p w14:paraId="1A73E895" w14:textId="31ECB62D" w:rsidR="00996DBF" w:rsidRPr="00E72439" w:rsidRDefault="00996DBF" w:rsidP="00996DBF">
      <w:pPr>
        <w:spacing w:before="100" w:beforeAutospacing="1"/>
        <w:ind w:left="568" w:hanging="284"/>
        <w:contextualSpacing/>
        <w:jc w:val="both"/>
        <w:rPr>
          <w:lang w:val="lv-LV"/>
        </w:rPr>
      </w:pPr>
      <w:r w:rsidRPr="00E72439">
        <w:rPr>
          <w:lang w:val="lv-LV"/>
        </w:rPr>
        <w:t>4.</w:t>
      </w:r>
      <w:r w:rsidRPr="00E72439">
        <w:rPr>
          <w:lang w:val="lv-LV"/>
        </w:rPr>
        <w:tab/>
      </w:r>
      <w:r w:rsidR="00E83E9E">
        <w:rPr>
          <w:lang w:val="lv-LV"/>
        </w:rPr>
        <w:t>Pretendenta</w:t>
      </w:r>
      <w:r w:rsidRPr="00E72439">
        <w:rPr>
          <w:lang w:val="lv-LV"/>
        </w:rPr>
        <w:t xml:space="preserve"> virsstundas, peļņa, citu iestāžu, institūciju un speciālistu sniegtie pakalpojumi;</w:t>
      </w:r>
    </w:p>
    <w:p w14:paraId="6BAE6389" w14:textId="720EB693" w:rsidR="00996DBF" w:rsidRPr="00E72439" w:rsidRDefault="00996DBF" w:rsidP="00996DBF">
      <w:pPr>
        <w:spacing w:before="100" w:beforeAutospacing="1"/>
        <w:ind w:left="568" w:hanging="284"/>
        <w:contextualSpacing/>
        <w:jc w:val="both"/>
        <w:rPr>
          <w:lang w:val="lv-LV"/>
        </w:rPr>
      </w:pPr>
      <w:r w:rsidRPr="00E72439">
        <w:rPr>
          <w:lang w:val="lv-LV"/>
        </w:rPr>
        <w:t>5.</w:t>
      </w:r>
      <w:r w:rsidRPr="00E72439">
        <w:rPr>
          <w:lang w:val="lv-LV"/>
        </w:rPr>
        <w:tab/>
        <w:t xml:space="preserve">speciālistu ikdienas aprīkojuma izdevumi (piemēram, datori, portatīvie datori, automašīnas, kopētāji, viss darba vietas un apstākļu nodrošināšanai, ofisa mēbeles, telefoni, kameras, testēšanas un mērīšanas instrumenti, iekārtas un to ekspluatācijas un izmantošanas izdevumi), kas nepieciešams uzdevuma izpildei; </w:t>
      </w:r>
    </w:p>
    <w:p w14:paraId="1C2D5C95" w14:textId="1ADD4FB6" w:rsidR="00996DBF" w:rsidRPr="00E72439" w:rsidRDefault="00996DBF" w:rsidP="00996DBF">
      <w:pPr>
        <w:spacing w:before="100" w:beforeAutospacing="1"/>
        <w:ind w:left="568" w:hanging="284"/>
        <w:contextualSpacing/>
        <w:jc w:val="both"/>
        <w:rPr>
          <w:lang w:val="lv-LV"/>
        </w:rPr>
      </w:pPr>
      <w:r w:rsidRPr="00E72439">
        <w:rPr>
          <w:lang w:val="lv-LV"/>
        </w:rPr>
        <w:t>6.</w:t>
      </w:r>
      <w:r w:rsidRPr="00E72439">
        <w:rPr>
          <w:lang w:val="lv-LV"/>
        </w:rPr>
        <w:tab/>
        <w:t>visas citas  ar Līguma izpildi saistītās izmaksas, ieskaitot cenu pieaugumu, Darba uzdevumā norādītos</w:t>
      </w:r>
      <w:r w:rsidR="000764BC">
        <w:rPr>
          <w:lang w:val="lv-LV"/>
        </w:rPr>
        <w:t xml:space="preserve"> riskus</w:t>
      </w:r>
      <w:r w:rsidRPr="00E72439">
        <w:rPr>
          <w:lang w:val="lv-LV"/>
        </w:rPr>
        <w:t xml:space="preserve"> (Nolikuma </w:t>
      </w:r>
      <w:r w:rsidR="00030C5B">
        <w:rPr>
          <w:lang w:val="lv-LV"/>
        </w:rPr>
        <w:t>2</w:t>
      </w:r>
      <w:r w:rsidRPr="00E72439">
        <w:rPr>
          <w:lang w:val="lv-LV"/>
        </w:rPr>
        <w:t>.pielikuma 3.2.punktā) un arī citus riskus. Piedāvātā cena līguma izpildes laikā ir nemainīga, t.sk. valūtas kursu, cenu inflācijas un pakalpojumu izmaksas ietekmējošu faktoru izmaiņu gadījumos</w:t>
      </w:r>
      <w:r w:rsidR="000764BC">
        <w:rPr>
          <w:lang w:val="lv-LV"/>
        </w:rPr>
        <w:t xml:space="preserve"> u</w:t>
      </w:r>
      <w:r w:rsidR="005E709F">
        <w:rPr>
          <w:lang w:val="lv-LV"/>
        </w:rPr>
        <w:t>.c.</w:t>
      </w:r>
      <w:r w:rsidRPr="00E72439">
        <w:rPr>
          <w:lang w:val="lv-LV"/>
        </w:rPr>
        <w:t>;</w:t>
      </w:r>
    </w:p>
    <w:p w14:paraId="1345837E" w14:textId="2301217F" w:rsidR="00996DBF" w:rsidRPr="000233A6" w:rsidRDefault="00996DBF" w:rsidP="00996DBF">
      <w:pPr>
        <w:spacing w:before="100" w:beforeAutospacing="1"/>
        <w:ind w:left="568" w:hanging="284"/>
        <w:contextualSpacing/>
        <w:jc w:val="both"/>
        <w:rPr>
          <w:lang w:val="lv-LV"/>
        </w:rPr>
      </w:pPr>
      <w:r w:rsidRPr="000233A6">
        <w:rPr>
          <w:lang w:val="lv-LV"/>
        </w:rPr>
        <w:t>7.</w:t>
      </w:r>
      <w:r w:rsidRPr="000233A6">
        <w:rPr>
          <w:lang w:val="lv-LV"/>
        </w:rPr>
        <w:tab/>
        <w:t xml:space="preserve">kopējais cilvēkdienu skaits nedrīkst būt mazāks par </w:t>
      </w:r>
      <w:r w:rsidR="00D30718" w:rsidRPr="000233A6">
        <w:rPr>
          <w:lang w:val="lv-LV"/>
        </w:rPr>
        <w:t>1900</w:t>
      </w:r>
      <w:r w:rsidRPr="000233A6">
        <w:rPr>
          <w:lang w:val="lv-LV"/>
        </w:rPr>
        <w:t xml:space="preserve"> dienām;</w:t>
      </w:r>
    </w:p>
    <w:p w14:paraId="6CD23790" w14:textId="7F80E169" w:rsidR="00996DBF" w:rsidRPr="00E72439" w:rsidRDefault="00996DBF" w:rsidP="00996DBF">
      <w:pPr>
        <w:spacing w:before="100" w:beforeAutospacing="1"/>
        <w:ind w:left="568" w:hanging="284"/>
        <w:contextualSpacing/>
        <w:jc w:val="both"/>
        <w:rPr>
          <w:lang w:val="lv-LV"/>
        </w:rPr>
      </w:pPr>
      <w:r w:rsidRPr="00E72439">
        <w:rPr>
          <w:lang w:val="lv-LV"/>
        </w:rPr>
        <w:t>8.</w:t>
      </w:r>
      <w:r w:rsidRPr="00E72439">
        <w:rPr>
          <w:lang w:val="lv-LV"/>
        </w:rPr>
        <w:tab/>
        <w:t xml:space="preserve">nepieciešamības gadījumā </w:t>
      </w:r>
      <w:r w:rsidR="00A14F02">
        <w:rPr>
          <w:lang w:val="lv-LV"/>
        </w:rPr>
        <w:t>Inženieris</w:t>
      </w:r>
      <w:r w:rsidRPr="00E72439">
        <w:rPr>
          <w:lang w:val="lv-LV"/>
        </w:rPr>
        <w:t xml:space="preserve"> </w:t>
      </w:r>
      <w:r w:rsidR="000B4015">
        <w:rPr>
          <w:lang w:val="lv-LV"/>
        </w:rPr>
        <w:t>var piesaistīt citus speciālistus</w:t>
      </w:r>
      <w:r w:rsidRPr="00E72439">
        <w:rPr>
          <w:rFonts w:eastAsia="Calibri"/>
          <w:lang w:val="lv-LV"/>
        </w:rPr>
        <w:t>.</w:t>
      </w:r>
      <w:r w:rsidR="000B4015">
        <w:rPr>
          <w:rFonts w:eastAsia="Calibri"/>
          <w:lang w:val="lv-LV"/>
        </w:rPr>
        <w:t xml:space="preserve"> Pēc iepirkuma līguma noslēgšanas var piesaistīt/mainīt speciālistus, tikai iepriekš rakstiski saskaņojot ar Pasūtītāju</w:t>
      </w:r>
      <w:r w:rsidR="00DB370F">
        <w:rPr>
          <w:rFonts w:eastAsia="Calibri"/>
          <w:lang w:val="lv-LV"/>
        </w:rPr>
        <w:t xml:space="preserve">, </w:t>
      </w:r>
      <w:r w:rsidR="00DB370F" w:rsidRPr="00E72439">
        <w:rPr>
          <w:lang w:val="lv-LV"/>
        </w:rPr>
        <w:t>ievērojot nosacījumu, ka to kvalifikācija ir ekvivalenta nolikuma prasībās norādītajai</w:t>
      </w:r>
      <w:r w:rsidR="000B4015">
        <w:rPr>
          <w:rFonts w:eastAsia="Calibri"/>
          <w:lang w:val="lv-LV"/>
        </w:rPr>
        <w:t>.</w:t>
      </w:r>
    </w:p>
    <w:p w14:paraId="57AA7164" w14:textId="1E5F3A4A" w:rsidR="00996DBF" w:rsidRPr="00E72439" w:rsidRDefault="00996DBF" w:rsidP="00996DBF">
      <w:pPr>
        <w:tabs>
          <w:tab w:val="left" w:pos="567"/>
        </w:tabs>
        <w:autoSpaceDE w:val="0"/>
        <w:autoSpaceDN w:val="0"/>
        <w:adjustRightInd w:val="0"/>
        <w:spacing w:before="120"/>
        <w:ind w:left="567" w:hanging="567"/>
        <w:jc w:val="both"/>
        <w:rPr>
          <w:b/>
          <w:lang w:val="lv-LV" w:eastAsia="lv-LV"/>
        </w:rPr>
      </w:pPr>
      <w:r w:rsidRPr="00E72439">
        <w:rPr>
          <w:lang w:val="lv-LV" w:eastAsia="lv-LV"/>
        </w:rPr>
        <w:t xml:space="preserve">II      Finanšu piedāvājums Pakalpojumu līgumam jāaprēķina uz visu līguma periodu, ņemot vērā Darba uzdevumu un līguma nosacījumus. </w:t>
      </w:r>
      <w:r w:rsidR="00E83E9E">
        <w:rPr>
          <w:lang w:val="lv-LV" w:eastAsia="lv-LV"/>
        </w:rPr>
        <w:t>Pretendentam</w:t>
      </w:r>
      <w:r w:rsidRPr="00E72439">
        <w:rPr>
          <w:lang w:val="lv-LV" w:eastAsia="lv-LV"/>
        </w:rPr>
        <w:t xml:space="preserve"> jāiesniedz pilnībā aizpildīts un parakstīts izmaksu sadalījums, kā norādīts Nolikuma </w:t>
      </w:r>
      <w:r w:rsidRPr="00591E03">
        <w:rPr>
          <w:lang w:val="lv-LV" w:eastAsia="lv-LV"/>
        </w:rPr>
        <w:t xml:space="preserve">1.pielikuma </w:t>
      </w:r>
      <w:r w:rsidR="007F6C2C">
        <w:rPr>
          <w:lang w:val="lv-LV" w:eastAsia="lv-LV"/>
        </w:rPr>
        <w:t>1.tabulā, un Pakalpojuma izmaksu paredzamais grafiks, kā norādī</w:t>
      </w:r>
      <w:r w:rsidR="0022122B">
        <w:rPr>
          <w:lang w:val="lv-LV" w:eastAsia="lv-LV"/>
        </w:rPr>
        <w:t>t</w:t>
      </w:r>
      <w:r w:rsidR="007F6C2C">
        <w:rPr>
          <w:lang w:val="lv-LV" w:eastAsia="lv-LV"/>
        </w:rPr>
        <w:t>s 1.pielikuma</w:t>
      </w:r>
      <w:r w:rsidR="005E2B4C">
        <w:rPr>
          <w:lang w:val="lv-LV" w:eastAsia="lv-LV"/>
        </w:rPr>
        <w:t xml:space="preserve"> 2.veidlapas</w:t>
      </w:r>
      <w:r w:rsidR="007F6C2C">
        <w:rPr>
          <w:lang w:val="lv-LV" w:eastAsia="lv-LV"/>
        </w:rPr>
        <w:t xml:space="preserve"> 2.tabulā</w:t>
      </w:r>
      <w:r w:rsidRPr="00E72439">
        <w:rPr>
          <w:b/>
          <w:lang w:val="lv-LV" w:eastAsia="lv-LV"/>
        </w:rPr>
        <w:t xml:space="preserve">. </w:t>
      </w:r>
    </w:p>
    <w:p w14:paraId="2FC28E7E" w14:textId="579D79EE" w:rsidR="000233A6" w:rsidRDefault="000233A6" w:rsidP="00996DBF">
      <w:pPr>
        <w:tabs>
          <w:tab w:val="left" w:pos="567"/>
        </w:tabs>
        <w:autoSpaceDE w:val="0"/>
        <w:autoSpaceDN w:val="0"/>
        <w:adjustRightInd w:val="0"/>
        <w:spacing w:before="120"/>
        <w:ind w:left="567" w:hanging="567"/>
        <w:jc w:val="both"/>
        <w:rPr>
          <w:bCs/>
          <w:lang w:val="lv-LV" w:eastAsia="lv-LV"/>
        </w:rPr>
      </w:pPr>
    </w:p>
    <w:p w14:paraId="4F5B9399" w14:textId="77777777" w:rsidR="000233A6" w:rsidRPr="000233A6" w:rsidRDefault="000233A6" w:rsidP="00996DBF">
      <w:pPr>
        <w:tabs>
          <w:tab w:val="left" w:pos="567"/>
        </w:tabs>
        <w:autoSpaceDE w:val="0"/>
        <w:autoSpaceDN w:val="0"/>
        <w:adjustRightInd w:val="0"/>
        <w:spacing w:before="120"/>
        <w:ind w:left="567" w:hanging="567"/>
        <w:jc w:val="both"/>
        <w:rPr>
          <w:bCs/>
          <w:lang w:val="lv-LV" w:eastAsia="lv-LV"/>
        </w:rPr>
      </w:pPr>
    </w:p>
    <w:p w14:paraId="447E7BC8" w14:textId="77777777" w:rsidR="009361AC" w:rsidRPr="003324C6" w:rsidRDefault="009361AC" w:rsidP="009361AC">
      <w:pPr>
        <w:rPr>
          <w:i/>
          <w:iCs/>
          <w:sz w:val="20"/>
          <w:szCs w:val="20"/>
          <w:lang w:val="lv-LV"/>
        </w:rPr>
      </w:pPr>
      <w:bookmarkStart w:id="20" w:name="_Hlk19002984"/>
      <w:r w:rsidRPr="003324C6">
        <w:rPr>
          <w:i/>
          <w:iCs/>
          <w:sz w:val="20"/>
          <w:szCs w:val="20"/>
          <w:lang w:val="lv-LV"/>
        </w:rPr>
        <w:t>[datums:]________________________________________________</w:t>
      </w:r>
    </w:p>
    <w:p w14:paraId="435F7E93" w14:textId="77777777" w:rsidR="009361AC" w:rsidRPr="003324C6" w:rsidRDefault="009361AC" w:rsidP="009361AC">
      <w:pPr>
        <w:rPr>
          <w:i/>
          <w:iCs/>
          <w:sz w:val="20"/>
          <w:szCs w:val="20"/>
          <w:lang w:val="lv-LV"/>
        </w:rPr>
      </w:pPr>
    </w:p>
    <w:p w14:paraId="41879BDA" w14:textId="77777777" w:rsidR="009361AC" w:rsidRPr="003324C6" w:rsidRDefault="009361AC" w:rsidP="009361AC">
      <w:pPr>
        <w:rPr>
          <w:i/>
          <w:iCs/>
          <w:sz w:val="20"/>
          <w:szCs w:val="20"/>
          <w:lang w:val="lv-LV"/>
        </w:rPr>
      </w:pPr>
      <w:r w:rsidRPr="003324C6">
        <w:rPr>
          <w:i/>
          <w:iCs/>
          <w:sz w:val="20"/>
          <w:szCs w:val="20"/>
          <w:lang w:val="lv-LV"/>
        </w:rPr>
        <w:t>[Pretendenta pilnvarotās personas paraksts:] ________________________________________________</w:t>
      </w:r>
    </w:p>
    <w:p w14:paraId="0A72DADB" w14:textId="77777777" w:rsidR="009361AC" w:rsidRPr="003324C6" w:rsidRDefault="009361AC" w:rsidP="009361AC">
      <w:pPr>
        <w:spacing w:before="120" w:after="120"/>
        <w:rPr>
          <w:lang w:val="lv-LV" w:eastAsia="lv-LV"/>
        </w:rPr>
      </w:pPr>
      <w:r w:rsidRPr="003324C6">
        <w:rPr>
          <w:i/>
          <w:iCs/>
          <w:sz w:val="20"/>
          <w:szCs w:val="20"/>
          <w:lang w:val="lv-LV"/>
        </w:rPr>
        <w:t>[Pretendenta pilnvarotās personas vārds, uzvārds un amats:]____________________________</w:t>
      </w:r>
    </w:p>
    <w:p w14:paraId="2D6B8930" w14:textId="13214D26" w:rsidR="00996DBF" w:rsidRPr="00E72439" w:rsidRDefault="00996DBF">
      <w:pPr>
        <w:rPr>
          <w:b/>
          <w:bCs/>
          <w:color w:val="000000"/>
          <w:lang w:val="lv-LV" w:eastAsia="lv-LV"/>
        </w:rPr>
      </w:pPr>
      <w:r w:rsidRPr="00E72439">
        <w:rPr>
          <w:b/>
          <w:bCs/>
          <w:color w:val="000000"/>
          <w:lang w:val="lv-LV" w:eastAsia="lv-LV"/>
        </w:rPr>
        <w:br w:type="page"/>
      </w:r>
    </w:p>
    <w:p w14:paraId="26E03645" w14:textId="31E32E20" w:rsidR="00F76D75" w:rsidRPr="00F76D75" w:rsidRDefault="00F76D75" w:rsidP="00996DBF">
      <w:pPr>
        <w:jc w:val="right"/>
        <w:rPr>
          <w:b/>
          <w:bCs/>
          <w:lang w:val="lv-LV"/>
        </w:rPr>
      </w:pPr>
      <w:r w:rsidRPr="00946F4B">
        <w:rPr>
          <w:b/>
          <w:bCs/>
          <w:lang w:val="lv-LV"/>
        </w:rPr>
        <w:lastRenderedPageBreak/>
        <w:t>1.pielikum</w:t>
      </w:r>
      <w:r w:rsidR="00092556">
        <w:rPr>
          <w:b/>
          <w:bCs/>
          <w:lang w:val="lv-LV"/>
        </w:rPr>
        <w:t>a</w:t>
      </w:r>
    </w:p>
    <w:p w14:paraId="024F8EFE" w14:textId="0BF3E68C" w:rsidR="00996DBF" w:rsidRPr="00E72439" w:rsidRDefault="00996DBF" w:rsidP="00996DBF">
      <w:pPr>
        <w:jc w:val="right"/>
        <w:rPr>
          <w:b/>
          <w:lang w:val="lv-LV"/>
        </w:rPr>
      </w:pPr>
      <w:r w:rsidRPr="00E72439">
        <w:rPr>
          <w:b/>
          <w:lang w:val="lv-LV"/>
        </w:rPr>
        <w:t>3. VEIDLAPA</w:t>
      </w:r>
    </w:p>
    <w:p w14:paraId="545D270A" w14:textId="14AF7CAF" w:rsidR="00D11A57" w:rsidRPr="00D11A57" w:rsidRDefault="00D11A57" w:rsidP="00D11A57">
      <w:pPr>
        <w:jc w:val="right"/>
        <w:rPr>
          <w:bCs/>
          <w:sz w:val="14"/>
          <w:szCs w:val="14"/>
          <w:lang w:val="lv-LV"/>
        </w:rPr>
      </w:pPr>
    </w:p>
    <w:p w14:paraId="2B4EF515" w14:textId="2D5B52D4" w:rsidR="00D11A57" w:rsidRPr="00D11A57" w:rsidRDefault="00D11A57" w:rsidP="00D11A57">
      <w:pPr>
        <w:jc w:val="right"/>
        <w:rPr>
          <w:rFonts w:ascii="Times New Roman Bold" w:hAnsi="Times New Roman Bold"/>
          <w:b/>
          <w:bCs/>
          <w:caps/>
          <w:lang w:val="lv-LV"/>
        </w:rPr>
      </w:pPr>
      <w:r w:rsidRPr="00D11A57">
        <w:rPr>
          <w:rFonts w:ascii="Times New Roman Bold" w:hAnsi="Times New Roman Bold"/>
          <w:b/>
          <w:bCs/>
          <w:caps/>
          <w:lang w:val="lv-LV"/>
        </w:rPr>
        <w:t>paraugs</w:t>
      </w:r>
    </w:p>
    <w:p w14:paraId="412D588D" w14:textId="78CFBB9B" w:rsidR="00996DBF" w:rsidRPr="00E72439" w:rsidRDefault="00996DBF" w:rsidP="00996DBF">
      <w:pPr>
        <w:jc w:val="center"/>
        <w:rPr>
          <w:bCs/>
          <w:i/>
          <w:iCs/>
          <w:lang w:val="lv-LV"/>
        </w:rPr>
      </w:pPr>
      <w:r w:rsidRPr="00E72439">
        <w:rPr>
          <w:bCs/>
          <w:i/>
          <w:iCs/>
          <w:lang w:val="lv-LV"/>
        </w:rPr>
        <w:t xml:space="preserve">[uz </w:t>
      </w:r>
      <w:r w:rsidR="00946F4B">
        <w:rPr>
          <w:bCs/>
          <w:i/>
          <w:iCs/>
          <w:lang w:val="lv-LV"/>
        </w:rPr>
        <w:t>nodrošinājuma devēja</w:t>
      </w:r>
      <w:r w:rsidRPr="00E72439">
        <w:rPr>
          <w:bCs/>
          <w:i/>
          <w:iCs/>
          <w:lang w:val="lv-LV"/>
        </w:rPr>
        <w:t xml:space="preserve">  veidlapas]</w:t>
      </w:r>
    </w:p>
    <w:p w14:paraId="4F8C3D60" w14:textId="34912360" w:rsidR="00996DBF" w:rsidRPr="00E72439" w:rsidRDefault="00996DBF" w:rsidP="00996DBF">
      <w:pPr>
        <w:tabs>
          <w:tab w:val="left" w:pos="900"/>
          <w:tab w:val="num" w:pos="1080"/>
          <w:tab w:val="num" w:pos="3119"/>
        </w:tabs>
        <w:spacing w:after="120"/>
        <w:jc w:val="center"/>
        <w:rPr>
          <w:b/>
          <w:bCs/>
          <w:lang w:val="lv-LV"/>
        </w:rPr>
      </w:pPr>
      <w:r w:rsidRPr="00E72439">
        <w:rPr>
          <w:b/>
          <w:bCs/>
          <w:lang w:val="lv-LV"/>
        </w:rPr>
        <w:t xml:space="preserve">Piedāvājuma nodrošinājums </w:t>
      </w:r>
      <w:r w:rsidR="00946F4B">
        <w:rPr>
          <w:b/>
          <w:bCs/>
          <w:lang w:val="lv-LV"/>
        </w:rPr>
        <w:t xml:space="preserve">– </w:t>
      </w:r>
      <w:r w:rsidRPr="00E72439">
        <w:rPr>
          <w:b/>
          <w:bCs/>
          <w:lang w:val="lv-LV"/>
        </w:rPr>
        <w:t>garantija Nr. ______</w:t>
      </w:r>
    </w:p>
    <w:p w14:paraId="521B7167" w14:textId="77777777" w:rsidR="00996DBF" w:rsidRPr="00E72439" w:rsidRDefault="00996DBF" w:rsidP="00996DBF">
      <w:pPr>
        <w:rPr>
          <w:lang w:val="lv-LV"/>
        </w:rPr>
      </w:pPr>
    </w:p>
    <w:p w14:paraId="01DA5AFB" w14:textId="6E04E2E9" w:rsidR="00996DBF" w:rsidRPr="00E72439" w:rsidRDefault="00996DBF" w:rsidP="00996DBF">
      <w:pPr>
        <w:rPr>
          <w:lang w:val="lv-LV"/>
        </w:rPr>
      </w:pPr>
      <w:r w:rsidRPr="00E72439">
        <w:rPr>
          <w:lang w:val="lv-LV"/>
        </w:rPr>
        <w:t>Rīg</w:t>
      </w:r>
      <w:r w:rsidR="00781287">
        <w:rPr>
          <w:lang w:val="lv-LV"/>
        </w:rPr>
        <w:t>ā,</w:t>
      </w:r>
      <w:r w:rsidRPr="00E72439">
        <w:rPr>
          <w:lang w:val="lv-LV"/>
        </w:rPr>
        <w:t xml:space="preserve"> </w:t>
      </w:r>
      <w:r w:rsidRPr="00E72439">
        <w:rPr>
          <w:lang w:val="lv-LV"/>
        </w:rPr>
        <w:tab/>
      </w:r>
      <w:r w:rsidRPr="00E72439">
        <w:rPr>
          <w:lang w:val="lv-LV"/>
        </w:rPr>
        <w:tab/>
      </w:r>
      <w:r w:rsidRPr="00E72439">
        <w:rPr>
          <w:lang w:val="lv-LV"/>
        </w:rPr>
        <w:tab/>
      </w:r>
      <w:r w:rsidRPr="00E72439">
        <w:rPr>
          <w:lang w:val="lv-LV"/>
        </w:rPr>
        <w:tab/>
      </w:r>
      <w:r w:rsidRPr="00E72439">
        <w:rPr>
          <w:lang w:val="lv-LV"/>
        </w:rPr>
        <w:tab/>
      </w:r>
      <w:r w:rsidRPr="00E72439">
        <w:rPr>
          <w:lang w:val="lv-LV"/>
        </w:rPr>
        <w:tab/>
      </w:r>
      <w:r w:rsidRPr="00E72439">
        <w:rPr>
          <w:lang w:val="lv-LV"/>
        </w:rPr>
        <w:tab/>
      </w:r>
      <w:r w:rsidRPr="00E72439">
        <w:rPr>
          <w:lang w:val="lv-LV"/>
        </w:rPr>
        <w:tab/>
        <w:t>Datums: ____________</w:t>
      </w:r>
    </w:p>
    <w:p w14:paraId="30E10B81" w14:textId="77777777" w:rsidR="00996DBF" w:rsidRPr="00E72439" w:rsidRDefault="00996DBF" w:rsidP="00996DBF">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85"/>
      </w:tblGrid>
      <w:tr w:rsidR="00996DBF" w:rsidRPr="00E72439" w14:paraId="3A90C120" w14:textId="77777777" w:rsidTr="00942FBD">
        <w:tc>
          <w:tcPr>
            <w:tcW w:w="2628" w:type="dxa"/>
            <w:shd w:val="clear" w:color="auto" w:fill="E0E0E0"/>
          </w:tcPr>
          <w:p w14:paraId="44830FCF" w14:textId="3F06E973" w:rsidR="00996DBF" w:rsidRPr="00E72439" w:rsidRDefault="00996DBF" w:rsidP="00942FBD">
            <w:pPr>
              <w:rPr>
                <w:b/>
                <w:lang w:val="lv-LV"/>
              </w:rPr>
            </w:pPr>
            <w:r w:rsidRPr="00E72439">
              <w:rPr>
                <w:b/>
                <w:lang w:val="lv-LV"/>
              </w:rPr>
              <w:t>Kredītiestāde</w:t>
            </w:r>
            <w:r w:rsidR="00946F4B" w:rsidRPr="003324C6">
              <w:rPr>
                <w:vertAlign w:val="superscript"/>
                <w:lang w:val="lv-LV" w:eastAsia="lv-LV"/>
              </w:rPr>
              <w:footnoteReference w:id="14"/>
            </w:r>
            <w:r w:rsidRPr="00E72439">
              <w:rPr>
                <w:b/>
                <w:lang w:val="lv-LV"/>
              </w:rPr>
              <w:t>:</w:t>
            </w:r>
          </w:p>
        </w:tc>
        <w:tc>
          <w:tcPr>
            <w:tcW w:w="5985" w:type="dxa"/>
          </w:tcPr>
          <w:p w14:paraId="73024EAA" w14:textId="77777777" w:rsidR="00996DBF" w:rsidRPr="00E72439" w:rsidRDefault="00996DBF" w:rsidP="00942FBD">
            <w:pPr>
              <w:rPr>
                <w:lang w:val="lv-LV"/>
              </w:rPr>
            </w:pPr>
            <w:r w:rsidRPr="00E72439">
              <w:rPr>
                <w:lang w:val="lv-LV"/>
              </w:rPr>
              <w:t>…</w:t>
            </w:r>
          </w:p>
        </w:tc>
      </w:tr>
    </w:tbl>
    <w:p w14:paraId="5E4DBBB8" w14:textId="77777777" w:rsidR="00996DBF" w:rsidRPr="00E72439" w:rsidRDefault="00996DBF" w:rsidP="00996DBF">
      <w:pPr>
        <w:rPr>
          <w:lang w:val="lv-LV"/>
        </w:rPr>
      </w:pPr>
      <w:r w:rsidRPr="00E72439">
        <w:rPr>
          <w:lang w:val="lv-LV"/>
        </w:rPr>
        <w:t>Kredītiestādes juridiskā adrese</w:t>
      </w:r>
      <w:r w:rsidRPr="00E72439">
        <w:rPr>
          <w:lang w:val="lv-LV"/>
        </w:rPr>
        <w:tab/>
      </w:r>
      <w:r w:rsidRPr="00E72439">
        <w:rPr>
          <w:lang w:val="lv-LV"/>
        </w:rPr>
        <w:tab/>
      </w:r>
      <w:r w:rsidRPr="00E72439">
        <w:rPr>
          <w:lang w:val="lv-LV"/>
        </w:rPr>
        <w:tab/>
      </w:r>
      <w:r w:rsidRPr="00E72439">
        <w:rPr>
          <w:lang w:val="lv-LV"/>
        </w:rPr>
        <w:tab/>
        <w:t>…</w:t>
      </w:r>
    </w:p>
    <w:p w14:paraId="67276C8A" w14:textId="77777777" w:rsidR="00996DBF" w:rsidRPr="00E72439" w:rsidRDefault="00996DBF" w:rsidP="00996DBF">
      <w:pPr>
        <w:rPr>
          <w:lang w:val="lv-LV"/>
        </w:rPr>
      </w:pPr>
      <w:r w:rsidRPr="00E72439">
        <w:rPr>
          <w:lang w:val="lv-LV"/>
        </w:rPr>
        <w:t>Vienotais reģistrācijas numurs</w:t>
      </w:r>
      <w:r w:rsidRPr="00E72439">
        <w:rPr>
          <w:lang w:val="lv-LV"/>
        </w:rPr>
        <w:tab/>
      </w:r>
      <w:r w:rsidRPr="00E72439">
        <w:rPr>
          <w:lang w:val="lv-LV"/>
        </w:rPr>
        <w:tab/>
      </w:r>
      <w:r w:rsidRPr="00E72439">
        <w:rPr>
          <w:lang w:val="lv-LV"/>
        </w:rPr>
        <w:tab/>
        <w:t>…</w:t>
      </w:r>
    </w:p>
    <w:p w14:paraId="6E7BDD25" w14:textId="77777777" w:rsidR="00996DBF" w:rsidRPr="00E72439" w:rsidRDefault="00996DBF" w:rsidP="00996DBF">
      <w:pPr>
        <w:rPr>
          <w:lang w:val="lv-LV"/>
        </w:rPr>
      </w:pPr>
      <w:r w:rsidRPr="00E72439">
        <w:rPr>
          <w:lang w:val="lv-LV"/>
        </w:rPr>
        <w:t>Kredītiestādes iestādes rekvizīti</w:t>
      </w:r>
      <w:r w:rsidRPr="00E72439">
        <w:rPr>
          <w:lang w:val="lv-LV"/>
        </w:rPr>
        <w:tab/>
      </w:r>
      <w:r w:rsidRPr="00E72439">
        <w:rPr>
          <w:lang w:val="lv-LV"/>
        </w:rPr>
        <w:tab/>
      </w:r>
      <w:r w:rsidRPr="00E72439">
        <w:rPr>
          <w:lang w:val="lv-LV"/>
        </w:rPr>
        <w:tab/>
      </w:r>
      <w:r w:rsidRPr="00E72439">
        <w:rPr>
          <w:lang w:val="lv-LV"/>
        </w:rPr>
        <w:tab/>
        <w:t>…</w:t>
      </w:r>
    </w:p>
    <w:p w14:paraId="20DFCDAD" w14:textId="77777777" w:rsidR="00996DBF" w:rsidRPr="00E72439" w:rsidRDefault="00996DBF" w:rsidP="00996DBF">
      <w:pPr>
        <w:rPr>
          <w:lang w:val="lv-LV"/>
        </w:rPr>
      </w:pPr>
      <w:r w:rsidRPr="00E72439">
        <w:rPr>
          <w:lang w:val="lv-LV"/>
        </w:rPr>
        <w:t>Kredītiestādes kods</w:t>
      </w:r>
      <w:r w:rsidRPr="00E72439">
        <w:rPr>
          <w:lang w:val="lv-LV"/>
        </w:rPr>
        <w:tab/>
      </w:r>
      <w:r w:rsidRPr="00E72439">
        <w:rPr>
          <w:lang w:val="lv-LV"/>
        </w:rPr>
        <w:tab/>
      </w:r>
      <w:r w:rsidRPr="00E72439">
        <w:rPr>
          <w:lang w:val="lv-LV"/>
        </w:rPr>
        <w:tab/>
      </w:r>
      <w:r w:rsidRPr="00E72439">
        <w:rPr>
          <w:lang w:val="lv-LV"/>
        </w:rPr>
        <w:tab/>
      </w:r>
      <w:r w:rsidRPr="00E72439">
        <w:rPr>
          <w:lang w:val="lv-LV"/>
        </w:rPr>
        <w:tab/>
      </w:r>
      <w:r w:rsidRPr="00E72439">
        <w:rPr>
          <w:lang w:val="lv-LV"/>
        </w:rPr>
        <w:tab/>
        <w:t>…</w:t>
      </w:r>
    </w:p>
    <w:p w14:paraId="44E23BCA" w14:textId="77777777" w:rsidR="00996DBF" w:rsidRPr="00E72439" w:rsidRDefault="00996DBF" w:rsidP="00996DBF">
      <w:pPr>
        <w:rPr>
          <w:lang w:val="lv-LV"/>
        </w:rPr>
      </w:pPr>
      <w:r w:rsidRPr="00E72439">
        <w:rPr>
          <w:lang w:val="lv-LV"/>
        </w:rPr>
        <w:t>Norēķinu konta numurs</w:t>
      </w:r>
      <w:r w:rsidRPr="00E72439">
        <w:rPr>
          <w:lang w:val="lv-LV"/>
        </w:rPr>
        <w:tab/>
      </w:r>
      <w:r w:rsidRPr="00E72439">
        <w:rPr>
          <w:lang w:val="lv-LV"/>
        </w:rPr>
        <w:tab/>
      </w:r>
      <w:r w:rsidRPr="00E72439">
        <w:rPr>
          <w:lang w:val="lv-LV"/>
        </w:rPr>
        <w:tab/>
      </w:r>
      <w:r w:rsidRPr="00E72439">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091"/>
      </w:tblGrid>
      <w:tr w:rsidR="00996DBF" w:rsidRPr="00E72439" w14:paraId="02E9AF7F" w14:textId="77777777" w:rsidTr="00942FBD">
        <w:trPr>
          <w:trHeight w:val="257"/>
        </w:trPr>
        <w:tc>
          <w:tcPr>
            <w:tcW w:w="2522" w:type="dxa"/>
            <w:shd w:val="clear" w:color="auto" w:fill="E0E0E0"/>
          </w:tcPr>
          <w:p w14:paraId="361C9B56" w14:textId="047E099E" w:rsidR="00996DBF" w:rsidRPr="00E72439" w:rsidRDefault="00A14F02" w:rsidP="00942FBD">
            <w:pPr>
              <w:rPr>
                <w:b/>
                <w:lang w:val="lv-LV"/>
              </w:rPr>
            </w:pPr>
            <w:r>
              <w:rPr>
                <w:b/>
                <w:lang w:val="lv-LV"/>
              </w:rPr>
              <w:t>Pasūtītājs</w:t>
            </w:r>
            <w:r w:rsidR="00996DBF" w:rsidRPr="00E72439">
              <w:rPr>
                <w:b/>
                <w:lang w:val="lv-LV"/>
              </w:rPr>
              <w:t>:</w:t>
            </w:r>
          </w:p>
        </w:tc>
        <w:tc>
          <w:tcPr>
            <w:tcW w:w="6091" w:type="dxa"/>
          </w:tcPr>
          <w:p w14:paraId="027FFBC0" w14:textId="77777777" w:rsidR="00996DBF" w:rsidRPr="00E72439" w:rsidRDefault="00996DBF" w:rsidP="00942FBD">
            <w:pPr>
              <w:rPr>
                <w:lang w:val="lv-LV"/>
              </w:rPr>
            </w:pPr>
            <w:r w:rsidRPr="00E72439">
              <w:rPr>
                <w:lang w:val="lv-LV"/>
              </w:rPr>
              <w:t>…</w:t>
            </w:r>
          </w:p>
        </w:tc>
      </w:tr>
    </w:tbl>
    <w:p w14:paraId="59FE5E33" w14:textId="4CFC37D7" w:rsidR="00996DBF" w:rsidRPr="00E72439" w:rsidRDefault="00A14F02" w:rsidP="00996DBF">
      <w:pPr>
        <w:rPr>
          <w:lang w:val="lv-LV"/>
        </w:rPr>
      </w:pPr>
      <w:r>
        <w:rPr>
          <w:lang w:val="lv-LV"/>
        </w:rPr>
        <w:t>Pasūtītāja</w:t>
      </w:r>
      <w:r w:rsidR="00996DBF" w:rsidRPr="00E72439">
        <w:rPr>
          <w:lang w:val="lv-LV"/>
        </w:rPr>
        <w:t xml:space="preserve"> juridiskā adrese</w:t>
      </w:r>
      <w:r w:rsidR="00996DBF" w:rsidRPr="00E72439">
        <w:rPr>
          <w:lang w:val="lv-LV"/>
        </w:rPr>
        <w:tab/>
      </w:r>
      <w:r w:rsidR="00996DBF" w:rsidRPr="00E72439">
        <w:rPr>
          <w:lang w:val="lv-LV"/>
        </w:rPr>
        <w:tab/>
      </w:r>
      <w:r w:rsidR="00996DBF" w:rsidRPr="00E72439">
        <w:rPr>
          <w:lang w:val="lv-LV"/>
        </w:rPr>
        <w:tab/>
      </w:r>
      <w:r w:rsidR="00996DBF" w:rsidRPr="00E72439">
        <w:rPr>
          <w:lang w:val="lv-LV"/>
        </w:rPr>
        <w:tab/>
        <w:t>…</w:t>
      </w:r>
    </w:p>
    <w:p w14:paraId="0E70AACF" w14:textId="77777777" w:rsidR="00996DBF" w:rsidRPr="00E72439" w:rsidRDefault="00996DBF" w:rsidP="00996DBF">
      <w:pPr>
        <w:rPr>
          <w:lang w:val="lv-LV"/>
        </w:rPr>
      </w:pPr>
      <w:r w:rsidRPr="00E72439">
        <w:rPr>
          <w:lang w:val="lv-LV"/>
        </w:rPr>
        <w:t>Vienotais reģistrācijas numurs</w:t>
      </w:r>
      <w:r w:rsidRPr="00E72439">
        <w:rPr>
          <w:lang w:val="lv-LV"/>
        </w:rPr>
        <w:tab/>
      </w:r>
      <w:r w:rsidRPr="00E72439">
        <w:rPr>
          <w:lang w:val="lv-LV"/>
        </w:rPr>
        <w:tab/>
      </w:r>
      <w:r w:rsidRPr="00E72439">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094"/>
      </w:tblGrid>
      <w:tr w:rsidR="00996DBF" w:rsidRPr="00E72439" w14:paraId="1F04DA02" w14:textId="77777777" w:rsidTr="00942FBD">
        <w:trPr>
          <w:trHeight w:val="250"/>
        </w:trPr>
        <w:tc>
          <w:tcPr>
            <w:tcW w:w="2519" w:type="dxa"/>
            <w:shd w:val="clear" w:color="auto" w:fill="E0E0E0"/>
          </w:tcPr>
          <w:p w14:paraId="135582B2" w14:textId="01148175" w:rsidR="00996DBF" w:rsidRPr="00E72439" w:rsidRDefault="00E83E9E" w:rsidP="00942FBD">
            <w:pPr>
              <w:rPr>
                <w:b/>
                <w:lang w:val="lv-LV"/>
              </w:rPr>
            </w:pPr>
            <w:r>
              <w:rPr>
                <w:b/>
                <w:lang w:val="lv-LV"/>
              </w:rPr>
              <w:t>Pretendents</w:t>
            </w:r>
            <w:r w:rsidR="00996DBF" w:rsidRPr="00E72439">
              <w:rPr>
                <w:b/>
                <w:lang w:val="lv-LV"/>
              </w:rPr>
              <w:t>:</w:t>
            </w:r>
          </w:p>
        </w:tc>
        <w:tc>
          <w:tcPr>
            <w:tcW w:w="6094" w:type="dxa"/>
          </w:tcPr>
          <w:p w14:paraId="5283A2AE" w14:textId="77777777" w:rsidR="00996DBF" w:rsidRPr="00E72439" w:rsidRDefault="00996DBF" w:rsidP="00942FBD">
            <w:pPr>
              <w:rPr>
                <w:lang w:val="lv-LV"/>
              </w:rPr>
            </w:pPr>
            <w:r w:rsidRPr="00E72439">
              <w:rPr>
                <w:lang w:val="lv-LV"/>
              </w:rPr>
              <w:t>…</w:t>
            </w:r>
          </w:p>
        </w:tc>
      </w:tr>
    </w:tbl>
    <w:p w14:paraId="182C4EAE" w14:textId="0A839F9F" w:rsidR="00996DBF" w:rsidRPr="00E72439" w:rsidRDefault="00E83E9E" w:rsidP="00996DBF">
      <w:pPr>
        <w:rPr>
          <w:lang w:val="lv-LV"/>
        </w:rPr>
      </w:pPr>
      <w:r>
        <w:rPr>
          <w:lang w:val="lv-LV"/>
        </w:rPr>
        <w:t>Pretendenta</w:t>
      </w:r>
      <w:r w:rsidR="00996DBF" w:rsidRPr="00E72439">
        <w:rPr>
          <w:lang w:val="lv-LV"/>
        </w:rPr>
        <w:t xml:space="preserve"> juridiskā adrese</w:t>
      </w:r>
      <w:r w:rsidR="00996DBF" w:rsidRPr="00E72439">
        <w:rPr>
          <w:lang w:val="lv-LV"/>
        </w:rPr>
        <w:tab/>
      </w:r>
      <w:r w:rsidR="00996DBF" w:rsidRPr="00E72439">
        <w:rPr>
          <w:lang w:val="lv-LV"/>
        </w:rPr>
        <w:tab/>
      </w:r>
      <w:r w:rsidR="00996DBF" w:rsidRPr="00E72439">
        <w:rPr>
          <w:lang w:val="lv-LV"/>
        </w:rPr>
        <w:tab/>
      </w:r>
      <w:r w:rsidR="00996DBF" w:rsidRPr="00E72439">
        <w:rPr>
          <w:lang w:val="lv-LV"/>
        </w:rPr>
        <w:tab/>
      </w:r>
      <w:r w:rsidR="00996DBF" w:rsidRPr="00E72439">
        <w:rPr>
          <w:lang w:val="lv-LV"/>
        </w:rPr>
        <w:tab/>
      </w:r>
      <w:r w:rsidR="00996DBF" w:rsidRPr="00E72439">
        <w:rPr>
          <w:lang w:val="lv-LV"/>
        </w:rPr>
        <w:tab/>
      </w:r>
      <w:r w:rsidR="00996DBF" w:rsidRPr="00E72439">
        <w:rPr>
          <w:lang w:val="lv-LV"/>
        </w:rPr>
        <w:tab/>
        <w:t>…</w:t>
      </w:r>
    </w:p>
    <w:p w14:paraId="76D3156A" w14:textId="77777777" w:rsidR="00996DBF" w:rsidRPr="00E72439" w:rsidRDefault="00996DBF" w:rsidP="00996DBF">
      <w:pPr>
        <w:rPr>
          <w:lang w:val="lv-LV"/>
        </w:rPr>
      </w:pPr>
      <w:r w:rsidRPr="00E72439">
        <w:rPr>
          <w:lang w:val="lv-LV"/>
        </w:rPr>
        <w:t>Vienotais reģistrācijas numurs</w:t>
      </w:r>
      <w:r w:rsidRPr="00E72439">
        <w:rPr>
          <w:lang w:val="lv-LV"/>
        </w:rPr>
        <w:tab/>
        <w:t>…</w:t>
      </w:r>
    </w:p>
    <w:p w14:paraId="1AE98A28" w14:textId="77777777" w:rsidR="00996DBF" w:rsidRPr="00E72439" w:rsidRDefault="00996DBF" w:rsidP="00996DBF">
      <w:pPr>
        <w:jc w:val="both"/>
        <w:rPr>
          <w:lang w:val="lv-LV"/>
        </w:rPr>
      </w:pPr>
    </w:p>
    <w:p w14:paraId="0C65E3BF" w14:textId="374C0EA8" w:rsidR="00996DBF" w:rsidRPr="00E72439" w:rsidRDefault="00996DBF" w:rsidP="00996DBF">
      <w:pPr>
        <w:jc w:val="both"/>
        <w:rPr>
          <w:lang w:val="lv-LV"/>
        </w:rPr>
      </w:pPr>
      <w:r w:rsidRPr="00E72439">
        <w:rPr>
          <w:lang w:val="lv-LV"/>
        </w:rPr>
        <w:t xml:space="preserve">Ievērojot to, ka </w:t>
      </w:r>
      <w:r w:rsidR="00E83E9E">
        <w:rPr>
          <w:lang w:val="lv-LV"/>
        </w:rPr>
        <w:t>Pretendents</w:t>
      </w:r>
      <w:r w:rsidRPr="00E72439">
        <w:rPr>
          <w:lang w:val="lv-LV"/>
        </w:rPr>
        <w:t xml:space="preserve"> </w:t>
      </w:r>
      <w:r w:rsidRPr="00781287">
        <w:rPr>
          <w:lang w:val="lv-LV"/>
        </w:rPr>
        <w:t xml:space="preserve">iesniedz savu piedāvājumu </w:t>
      </w:r>
      <w:r w:rsidR="00781287" w:rsidRPr="00781287">
        <w:rPr>
          <w:lang w:val="lv-LV"/>
        </w:rPr>
        <w:t>sarunu procedūrai</w:t>
      </w:r>
      <w:r w:rsidR="00781287" w:rsidRPr="00781287">
        <w:rPr>
          <w:b/>
          <w:lang w:val="lv-LV"/>
        </w:rPr>
        <w:t xml:space="preserve"> </w:t>
      </w:r>
      <w:r w:rsidR="007B0B43" w:rsidRPr="00D34403">
        <w:rPr>
          <w:bCs/>
          <w:lang w:val="lv-LV"/>
        </w:rPr>
        <w:t xml:space="preserve">ar publikāciju </w:t>
      </w:r>
      <w:r w:rsidRPr="00781287">
        <w:rPr>
          <w:lang w:val="lv-LV"/>
        </w:rPr>
        <w:t>“</w:t>
      </w:r>
      <w:r w:rsidR="00781287" w:rsidRPr="004B4698">
        <w:rPr>
          <w:lang w:val="lv-LV"/>
        </w:rPr>
        <w:t>Vilciena d</w:t>
      </w:r>
      <w:r w:rsidRPr="004B4698">
        <w:rPr>
          <w:lang w:val="lv-LV"/>
        </w:rPr>
        <w:t xml:space="preserve">igitālo radiosakaru </w:t>
      </w:r>
      <w:r w:rsidR="00781287" w:rsidRPr="004B4698">
        <w:rPr>
          <w:lang w:val="lv-LV"/>
        </w:rPr>
        <w:t>sistēmas ieviešanas projekta būvuzraudzība</w:t>
      </w:r>
      <w:r w:rsidRPr="004B4698">
        <w:rPr>
          <w:lang w:val="lv-LV"/>
        </w:rPr>
        <w:t>”</w:t>
      </w:r>
      <w:r w:rsidR="007B0B43">
        <w:rPr>
          <w:lang w:val="lv-LV"/>
        </w:rPr>
        <w:t xml:space="preserve"> (id</w:t>
      </w:r>
      <w:r w:rsidR="00D34403">
        <w:rPr>
          <w:lang w:val="lv-LV"/>
        </w:rPr>
        <w:t>entifikācijas Nr.</w:t>
      </w:r>
      <w:r w:rsidR="007B0B43">
        <w:rPr>
          <w:lang w:val="lv-LV"/>
        </w:rPr>
        <w:t>….)</w:t>
      </w:r>
      <w:r w:rsidRPr="00781287">
        <w:rPr>
          <w:lang w:val="lv-LV"/>
        </w:rPr>
        <w:t xml:space="preserve">, Kredītiestāde apņemas nodrošināt ar </w:t>
      </w:r>
      <w:r w:rsidRPr="00781287">
        <w:rPr>
          <w:bCs/>
          <w:lang w:val="lv-LV"/>
        </w:rPr>
        <w:t xml:space="preserve">Piedāvājuma </w:t>
      </w:r>
      <w:r w:rsidRPr="00E72439">
        <w:rPr>
          <w:bCs/>
          <w:lang w:val="lv-LV"/>
        </w:rPr>
        <w:t>nodrošinājumu</w:t>
      </w:r>
      <w:r w:rsidRPr="00E72439">
        <w:rPr>
          <w:b/>
          <w:bCs/>
          <w:lang w:val="lv-LV"/>
        </w:rPr>
        <w:t xml:space="preserve"> </w:t>
      </w:r>
      <w:r w:rsidR="00E83E9E">
        <w:rPr>
          <w:lang w:val="lv-LV"/>
        </w:rPr>
        <w:t>Pretendenta</w:t>
      </w:r>
      <w:r w:rsidRPr="00E72439">
        <w:rPr>
          <w:lang w:val="lv-LV"/>
        </w:rPr>
        <w:t xml:space="preserve"> saistības pret Pasūtītāju, kādas var rasties, </w:t>
      </w:r>
      <w:r w:rsidR="00E83E9E">
        <w:rPr>
          <w:lang w:val="lv-LV"/>
        </w:rPr>
        <w:t>Pretendentam</w:t>
      </w:r>
      <w:r w:rsidRPr="00E72439">
        <w:rPr>
          <w:lang w:val="lv-LV"/>
        </w:rPr>
        <w:t xml:space="preserve"> neizpildot </w:t>
      </w:r>
      <w:r w:rsidR="002D02C9">
        <w:rPr>
          <w:lang w:val="lv-LV"/>
        </w:rPr>
        <w:t>sarunu procedūras</w:t>
      </w:r>
      <w:r w:rsidRPr="00E72439">
        <w:rPr>
          <w:lang w:val="lv-LV"/>
        </w:rPr>
        <w:t xml:space="preserve"> nolikuma noteikumus.</w:t>
      </w:r>
    </w:p>
    <w:tbl>
      <w:tblPr>
        <w:tblpPr w:leftFromText="180" w:rightFromText="180"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tblGrid>
      <w:tr w:rsidR="00996DBF" w:rsidRPr="00E72439" w14:paraId="6C8E597B" w14:textId="77777777" w:rsidTr="00942FBD">
        <w:trPr>
          <w:trHeight w:val="354"/>
        </w:trPr>
        <w:tc>
          <w:tcPr>
            <w:tcW w:w="5607" w:type="dxa"/>
          </w:tcPr>
          <w:p w14:paraId="3BDEC73E" w14:textId="0EDA8DDB" w:rsidR="00996DBF" w:rsidRPr="00781287" w:rsidRDefault="00996DBF" w:rsidP="00942FBD">
            <w:pPr>
              <w:rPr>
                <w:lang w:val="lv-LV"/>
              </w:rPr>
            </w:pPr>
            <w:r w:rsidRPr="00781287">
              <w:rPr>
                <w:lang w:val="lv-LV"/>
              </w:rPr>
              <w:t xml:space="preserve">EUR </w:t>
            </w:r>
            <w:r w:rsidR="00781287" w:rsidRPr="00781287">
              <w:rPr>
                <w:lang w:val="lv-LV"/>
              </w:rPr>
              <w:t>3</w:t>
            </w:r>
            <w:r w:rsidRPr="00781287">
              <w:rPr>
                <w:lang w:val="lv-LV"/>
              </w:rPr>
              <w:t xml:space="preserve"> 000,00 (</w:t>
            </w:r>
            <w:r w:rsidR="00781287" w:rsidRPr="00781287">
              <w:rPr>
                <w:lang w:val="lv-LV"/>
              </w:rPr>
              <w:t>trīs</w:t>
            </w:r>
            <w:r w:rsidRPr="00781287">
              <w:rPr>
                <w:lang w:val="lv-LV"/>
              </w:rPr>
              <w:t xml:space="preserve"> tūkstoši </w:t>
            </w:r>
            <w:proofErr w:type="spellStart"/>
            <w:r w:rsidRPr="00781287">
              <w:rPr>
                <w:i/>
                <w:lang w:val="lv-LV"/>
              </w:rPr>
              <w:t>euro</w:t>
            </w:r>
            <w:proofErr w:type="spellEnd"/>
            <w:r w:rsidRPr="00781287">
              <w:rPr>
                <w:lang w:val="lv-LV"/>
              </w:rPr>
              <w:t xml:space="preserve"> un 00 centi)</w:t>
            </w:r>
          </w:p>
        </w:tc>
      </w:tr>
    </w:tbl>
    <w:p w14:paraId="2C0BBA39" w14:textId="77777777" w:rsidR="00996DBF" w:rsidRPr="00781287" w:rsidRDefault="00996DBF" w:rsidP="00996DBF">
      <w:pPr>
        <w:rPr>
          <w:sz w:val="14"/>
          <w:szCs w:val="14"/>
          <w:lang w:val="lv-LV"/>
        </w:rPr>
      </w:pPr>
    </w:p>
    <w:p w14:paraId="58F3DDF8" w14:textId="77777777" w:rsidR="00996DBF" w:rsidRPr="00E72439" w:rsidRDefault="00996DBF" w:rsidP="00996DBF">
      <w:pPr>
        <w:rPr>
          <w:lang w:val="lv-LV"/>
        </w:rPr>
      </w:pPr>
      <w:r w:rsidRPr="00E72439">
        <w:rPr>
          <w:lang w:val="lv-LV"/>
        </w:rPr>
        <w:t xml:space="preserve">Šis </w:t>
      </w:r>
      <w:r w:rsidRPr="00E72439">
        <w:rPr>
          <w:bCs/>
          <w:lang w:val="lv-LV"/>
        </w:rPr>
        <w:t>Piedāvājuma nodrošinājums</w:t>
      </w:r>
      <w:r w:rsidRPr="00E72439">
        <w:rPr>
          <w:b/>
          <w:bCs/>
          <w:lang w:val="lv-LV"/>
        </w:rPr>
        <w:t xml:space="preserve"> </w:t>
      </w:r>
      <w:r w:rsidRPr="00E72439">
        <w:rPr>
          <w:lang w:val="lv-LV"/>
        </w:rPr>
        <w:t>izsniegts par summu:</w:t>
      </w:r>
    </w:p>
    <w:p w14:paraId="1E9754F4" w14:textId="77777777" w:rsidR="00996DBF" w:rsidRPr="00E72439" w:rsidRDefault="00996DBF" w:rsidP="00996DBF">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996DBF" w:rsidRPr="00A31AA0" w14:paraId="74F30C1C" w14:textId="77777777" w:rsidTr="002D02C9">
        <w:trPr>
          <w:trHeight w:val="3554"/>
        </w:trPr>
        <w:tc>
          <w:tcPr>
            <w:tcW w:w="8613" w:type="dxa"/>
          </w:tcPr>
          <w:p w14:paraId="2EA2D0A9" w14:textId="77777777" w:rsidR="00996DBF" w:rsidRPr="00E72439" w:rsidRDefault="00996DBF" w:rsidP="00942FBD">
            <w:pPr>
              <w:rPr>
                <w:b/>
                <w:lang w:val="lv-LV"/>
              </w:rPr>
            </w:pPr>
            <w:r w:rsidRPr="00E72439">
              <w:rPr>
                <w:b/>
                <w:bCs/>
                <w:lang w:val="lv-LV"/>
              </w:rPr>
              <w:t xml:space="preserve">Piedāvājuma nodrošinājuma </w:t>
            </w:r>
            <w:r w:rsidRPr="00E72439">
              <w:rPr>
                <w:b/>
                <w:lang w:val="lv-LV"/>
              </w:rPr>
              <w:t xml:space="preserve">nosacījumi: </w:t>
            </w:r>
          </w:p>
          <w:p w14:paraId="372BA9D4" w14:textId="76E52282" w:rsidR="00996DBF" w:rsidRPr="00E72439" w:rsidRDefault="00996DBF" w:rsidP="00942FBD">
            <w:pPr>
              <w:jc w:val="both"/>
              <w:rPr>
                <w:lang w:val="lv-LV"/>
              </w:rPr>
            </w:pPr>
            <w:r w:rsidRPr="00E72439">
              <w:rPr>
                <w:lang w:val="lv-LV"/>
              </w:rPr>
              <w:t xml:space="preserve">1. Kredītiestāde apņemas samaksāt </w:t>
            </w:r>
            <w:r w:rsidR="00A14F02">
              <w:rPr>
                <w:lang w:val="lv-LV"/>
              </w:rPr>
              <w:t>Pasūtītāja</w:t>
            </w:r>
            <w:r w:rsidRPr="00E72439">
              <w:rPr>
                <w:lang w:val="lv-LV"/>
              </w:rPr>
              <w:t xml:space="preserve">m augstāk minēto summu pēc </w:t>
            </w:r>
            <w:r w:rsidR="00A14F02">
              <w:rPr>
                <w:lang w:val="lv-LV"/>
              </w:rPr>
              <w:t>Pasūtītāja</w:t>
            </w:r>
            <w:r w:rsidRPr="00E72439">
              <w:rPr>
                <w:lang w:val="lv-LV"/>
              </w:rPr>
              <w:t xml:space="preserve"> pirmā rakstiskā pieprasījuma, neprasot </w:t>
            </w:r>
            <w:r w:rsidR="00A14F02">
              <w:rPr>
                <w:lang w:val="lv-LV"/>
              </w:rPr>
              <w:t>Pasūtītāja</w:t>
            </w:r>
            <w:r w:rsidRPr="00E72439">
              <w:rPr>
                <w:lang w:val="lv-LV"/>
              </w:rPr>
              <w:t xml:space="preserve">m pamatot savu prasību, ar noteikumu, ka savā pieprasījumā </w:t>
            </w:r>
            <w:r w:rsidR="00A14F02">
              <w:rPr>
                <w:lang w:val="lv-LV"/>
              </w:rPr>
              <w:t>Pasūtītājs</w:t>
            </w:r>
            <w:r w:rsidRPr="00E72439">
              <w:rPr>
                <w:lang w:val="lv-LV"/>
              </w:rPr>
              <w:t xml:space="preserve"> norāda, ka viņa pieprasītā summa attiecas uz vienu vai vairāku sekojošu NOSACĪJUMU spēkā stāšanos:</w:t>
            </w:r>
          </w:p>
          <w:p w14:paraId="211EF9F7" w14:textId="6A2554B4" w:rsidR="00996DBF" w:rsidRPr="00E72439" w:rsidRDefault="00E83E9E" w:rsidP="00925428">
            <w:pPr>
              <w:numPr>
                <w:ilvl w:val="1"/>
                <w:numId w:val="13"/>
              </w:numPr>
              <w:jc w:val="both"/>
              <w:rPr>
                <w:lang w:val="lv-LV"/>
              </w:rPr>
            </w:pPr>
            <w:r>
              <w:rPr>
                <w:lang w:val="lv-LV"/>
              </w:rPr>
              <w:t>Pretendents</w:t>
            </w:r>
            <w:r w:rsidR="00996DBF" w:rsidRPr="00E72439">
              <w:rPr>
                <w:lang w:val="lv-LV"/>
              </w:rPr>
              <w:t xml:space="preserve"> atsauc savu piedāvājumu, kamēr ir spēkā piedāvājuma nodrošinājums;</w:t>
            </w:r>
          </w:p>
          <w:p w14:paraId="3C684B4D" w14:textId="786103E4" w:rsidR="00996DBF" w:rsidRPr="00E72439" w:rsidRDefault="00E83E9E" w:rsidP="00925428">
            <w:pPr>
              <w:numPr>
                <w:ilvl w:val="1"/>
                <w:numId w:val="13"/>
              </w:numPr>
              <w:jc w:val="both"/>
              <w:rPr>
                <w:lang w:val="lv-LV"/>
              </w:rPr>
            </w:pPr>
            <w:r>
              <w:rPr>
                <w:lang w:val="lv-LV"/>
              </w:rPr>
              <w:t>Pretendents</w:t>
            </w:r>
            <w:r w:rsidR="00996DBF" w:rsidRPr="00E72439">
              <w:rPr>
                <w:lang w:val="lv-LV"/>
              </w:rPr>
              <w:t xml:space="preserve">, kura piedāvājums izraudzīts saskaņā ar piedāvājuma izvēles kritēriju, </w:t>
            </w:r>
            <w:r w:rsidR="00A14F02">
              <w:rPr>
                <w:lang w:val="lv-LV"/>
              </w:rPr>
              <w:t>Pasūtītāja</w:t>
            </w:r>
            <w:r w:rsidR="00996DBF" w:rsidRPr="00E72439">
              <w:rPr>
                <w:lang w:val="lv-LV"/>
              </w:rPr>
              <w:t xml:space="preserve"> noteiktajā termiņā nav iesniedzis tam iepirkuma procedūras dokumentos un iepirkuma līgumā paredzēto līguma nodrošinājumu;</w:t>
            </w:r>
          </w:p>
          <w:p w14:paraId="081DA942" w14:textId="5B488669" w:rsidR="00996DBF" w:rsidRPr="00E72439" w:rsidRDefault="00E83E9E" w:rsidP="00925428">
            <w:pPr>
              <w:numPr>
                <w:ilvl w:val="1"/>
                <w:numId w:val="13"/>
              </w:numPr>
              <w:jc w:val="both"/>
              <w:rPr>
                <w:lang w:val="lv-LV"/>
              </w:rPr>
            </w:pPr>
            <w:r>
              <w:rPr>
                <w:lang w:val="lv-LV"/>
              </w:rPr>
              <w:t>Pretendents</w:t>
            </w:r>
            <w:r w:rsidR="00996DBF" w:rsidRPr="00E72439">
              <w:rPr>
                <w:lang w:val="lv-LV"/>
              </w:rPr>
              <w:t xml:space="preserve">, kura piedāvājums izraudzīts saskaņā ar piedāvājumu izvēles kritēriju, neparaksta iepirkuma līgumu </w:t>
            </w:r>
            <w:r w:rsidR="00A14F02">
              <w:rPr>
                <w:lang w:val="lv-LV"/>
              </w:rPr>
              <w:t>Pasūtītāja</w:t>
            </w:r>
            <w:r w:rsidR="00996DBF" w:rsidRPr="00E72439">
              <w:rPr>
                <w:lang w:val="lv-LV"/>
              </w:rPr>
              <w:t xml:space="preserve"> noteiktajā termiņā.</w:t>
            </w:r>
          </w:p>
        </w:tc>
      </w:tr>
    </w:tbl>
    <w:p w14:paraId="7B91291C" w14:textId="19E04BA6" w:rsidR="002D02C9" w:rsidRDefault="00996DBF" w:rsidP="004B4698">
      <w:pPr>
        <w:ind w:firstLine="426"/>
        <w:jc w:val="both"/>
        <w:rPr>
          <w:lang w:val="lv-LV"/>
        </w:rPr>
      </w:pPr>
      <w:r w:rsidRPr="00E72439">
        <w:rPr>
          <w:bCs/>
          <w:lang w:val="lv-LV"/>
        </w:rPr>
        <w:t xml:space="preserve">Piedāvājuma nodrošinājums </w:t>
      </w:r>
      <w:r w:rsidRPr="00E72439">
        <w:rPr>
          <w:lang w:val="lv-LV"/>
        </w:rPr>
        <w:t xml:space="preserve">ir spēkā: ____ dienas no piedāvājuma atvēršanas dienas, t.i. līdz 20__.gada __.__________, un izbeidzas pilnībā, ja līdz šim datumam </w:t>
      </w:r>
      <w:r w:rsidRPr="00E72439">
        <w:rPr>
          <w:lang w:val="lv-LV"/>
        </w:rPr>
        <w:lastRenderedPageBreak/>
        <w:t xml:space="preserve">Kredītiestāde nav saņēmusi </w:t>
      </w:r>
      <w:r w:rsidR="00A14F02">
        <w:rPr>
          <w:lang w:val="lv-LV"/>
        </w:rPr>
        <w:t>Pasūtītāja</w:t>
      </w:r>
      <w:r w:rsidRPr="00E72439">
        <w:rPr>
          <w:lang w:val="lv-LV"/>
        </w:rPr>
        <w:t xml:space="preserve"> pieprasījumu par </w:t>
      </w:r>
      <w:r w:rsidR="00E83E9E">
        <w:rPr>
          <w:lang w:val="lv-LV"/>
        </w:rPr>
        <w:t>Pretendenta</w:t>
      </w:r>
      <w:r w:rsidRPr="00E72439">
        <w:rPr>
          <w:lang w:val="lv-LV"/>
        </w:rPr>
        <w:t xml:space="preserve"> nenokārtotām saistībām</w:t>
      </w:r>
      <w:r w:rsidR="002D02C9">
        <w:rPr>
          <w:lang w:val="lv-LV"/>
        </w:rPr>
        <w:t>.</w:t>
      </w:r>
    </w:p>
    <w:p w14:paraId="2913241E" w14:textId="39F48B86" w:rsidR="00996DBF" w:rsidRPr="00E72439" w:rsidRDefault="00996DBF" w:rsidP="004B4698">
      <w:pPr>
        <w:ind w:firstLine="426"/>
        <w:jc w:val="both"/>
        <w:rPr>
          <w:color w:val="000000"/>
          <w:lang w:val="lv-LV"/>
        </w:rPr>
      </w:pPr>
      <w:r w:rsidRPr="00E72439">
        <w:rPr>
          <w:color w:val="000000"/>
          <w:lang w:val="lv-LV"/>
        </w:rPr>
        <w:t xml:space="preserve">Šis Piedāvājuma nodrošinājums </w:t>
      </w:r>
      <w:r w:rsidRPr="00E72439">
        <w:rPr>
          <w:lang w:val="lv-LV"/>
        </w:rPr>
        <w:t xml:space="preserve">pakļauts Starptautiskās tirdzniecības kameras noteikumiem </w:t>
      </w:r>
      <w:r w:rsidR="002D02C9">
        <w:rPr>
          <w:lang w:val="lv-LV"/>
        </w:rPr>
        <w:t>“</w:t>
      </w:r>
      <w:proofErr w:type="spellStart"/>
      <w:r w:rsidRPr="00E72439">
        <w:rPr>
          <w:i/>
          <w:lang w:val="lv-LV"/>
        </w:rPr>
        <w:t>The</w:t>
      </w:r>
      <w:proofErr w:type="spellEnd"/>
      <w:r w:rsidRPr="00E72439">
        <w:rPr>
          <w:i/>
          <w:lang w:val="lv-LV"/>
        </w:rPr>
        <w:t xml:space="preserve"> ICC </w:t>
      </w:r>
      <w:proofErr w:type="spellStart"/>
      <w:r w:rsidRPr="00E72439">
        <w:rPr>
          <w:i/>
          <w:lang w:val="lv-LV"/>
        </w:rPr>
        <w:t>Uniform</w:t>
      </w:r>
      <w:proofErr w:type="spellEnd"/>
      <w:r w:rsidRPr="00E72439">
        <w:rPr>
          <w:i/>
          <w:lang w:val="lv-LV"/>
        </w:rPr>
        <w:t xml:space="preserve"> </w:t>
      </w:r>
      <w:proofErr w:type="spellStart"/>
      <w:r w:rsidRPr="00E72439">
        <w:rPr>
          <w:i/>
          <w:lang w:val="lv-LV"/>
        </w:rPr>
        <w:t>Rules</w:t>
      </w:r>
      <w:proofErr w:type="spellEnd"/>
      <w:r w:rsidRPr="00E72439">
        <w:rPr>
          <w:i/>
          <w:lang w:val="lv-LV"/>
        </w:rPr>
        <w:t xml:space="preserve"> </w:t>
      </w:r>
      <w:proofErr w:type="spellStart"/>
      <w:r w:rsidRPr="00E72439">
        <w:rPr>
          <w:i/>
          <w:lang w:val="lv-LV"/>
        </w:rPr>
        <w:t>for</w:t>
      </w:r>
      <w:proofErr w:type="spellEnd"/>
      <w:r w:rsidRPr="00E72439">
        <w:rPr>
          <w:i/>
          <w:lang w:val="lv-LV"/>
        </w:rPr>
        <w:t xml:space="preserve"> </w:t>
      </w:r>
      <w:proofErr w:type="spellStart"/>
      <w:r w:rsidRPr="00E72439">
        <w:rPr>
          <w:i/>
          <w:lang w:val="lv-LV"/>
        </w:rPr>
        <w:t>Demand</w:t>
      </w:r>
      <w:proofErr w:type="spellEnd"/>
      <w:r w:rsidRPr="00E72439">
        <w:rPr>
          <w:i/>
          <w:lang w:val="lv-LV"/>
        </w:rPr>
        <w:t xml:space="preserve"> </w:t>
      </w:r>
      <w:proofErr w:type="spellStart"/>
      <w:r w:rsidRPr="00E72439">
        <w:rPr>
          <w:i/>
          <w:lang w:val="lv-LV"/>
        </w:rPr>
        <w:t>Guarantees</w:t>
      </w:r>
      <w:proofErr w:type="spellEnd"/>
      <w:r w:rsidRPr="00E72439">
        <w:rPr>
          <w:lang w:val="lv-LV"/>
        </w:rPr>
        <w:t xml:space="preserve">”, </w:t>
      </w:r>
      <w:r w:rsidRPr="00E72439">
        <w:rPr>
          <w:i/>
          <w:lang w:val="lv-LV"/>
        </w:rPr>
        <w:t xml:space="preserve">ICC </w:t>
      </w:r>
      <w:proofErr w:type="spellStart"/>
      <w:r w:rsidRPr="00E72439">
        <w:rPr>
          <w:i/>
          <w:lang w:val="lv-LV"/>
        </w:rPr>
        <w:t>Publication</w:t>
      </w:r>
      <w:proofErr w:type="spellEnd"/>
      <w:r w:rsidRPr="00E72439">
        <w:rPr>
          <w:i/>
          <w:lang w:val="lv-LV"/>
        </w:rPr>
        <w:t xml:space="preserve"> N0.758</w:t>
      </w:r>
      <w:r w:rsidRPr="00E72439">
        <w:rPr>
          <w:lang w:val="lv-LV"/>
        </w:rPr>
        <w:t>, bet attiecībā uz jautājumiem, kurus neregulē minētie Starptautiskās tirdzniecības kameras noteikumi, šis Piedāvājuma nodrošinājums pakļaujas Latvijas Republikas normatīvajiem aktiem. Prasības un strīdi, kas saistīti ar šo Piedāvājuma nodrošinājumu, izskatāmi Latvijas Republikas tiesā saskaņā ar Latvijas Republikas normatīvajiem tiesību aktiem.</w:t>
      </w:r>
    </w:p>
    <w:p w14:paraId="5E5D5369" w14:textId="77777777" w:rsidR="00996DBF" w:rsidRPr="00E72439" w:rsidRDefault="00996DBF" w:rsidP="00996DBF">
      <w:pPr>
        <w:rPr>
          <w:lang w:val="lv-LV"/>
        </w:rPr>
      </w:pPr>
    </w:p>
    <w:p w14:paraId="1F81A73A" w14:textId="77777777" w:rsidR="00996DBF" w:rsidRPr="00E72439" w:rsidRDefault="00996DBF" w:rsidP="00996DBF">
      <w:pPr>
        <w:jc w:val="both"/>
        <w:rPr>
          <w:i/>
          <w:lang w:val="lv-LV"/>
        </w:rPr>
      </w:pPr>
    </w:p>
    <w:p w14:paraId="4BF91EC2" w14:textId="317D959D" w:rsidR="00996DBF" w:rsidRPr="002D02C9" w:rsidRDefault="002D02C9" w:rsidP="00996DBF">
      <w:pPr>
        <w:rPr>
          <w:i/>
          <w:iCs/>
          <w:u w:val="single"/>
          <w:lang w:val="lv-LV"/>
        </w:rPr>
      </w:pPr>
      <w:r w:rsidRPr="002D02C9">
        <w:rPr>
          <w:i/>
          <w:iCs/>
          <w:u w:val="single"/>
          <w:lang w:val="lv-LV"/>
        </w:rPr>
        <w:t>&lt;Nodrošinājuma devēja pilnvaroto pārstāvju paraksti&gt;</w:t>
      </w:r>
    </w:p>
    <w:p w14:paraId="2D713C87" w14:textId="77777777" w:rsidR="002D02C9" w:rsidRDefault="002D02C9" w:rsidP="00996DBF">
      <w:pPr>
        <w:rPr>
          <w:i/>
          <w:iCs/>
          <w:u w:val="single"/>
          <w:lang w:val="lv-LV"/>
        </w:rPr>
      </w:pPr>
    </w:p>
    <w:p w14:paraId="65E8C74E" w14:textId="6C2BDF88" w:rsidR="002D02C9" w:rsidRDefault="002D02C9" w:rsidP="00996DBF">
      <w:pPr>
        <w:rPr>
          <w:i/>
          <w:iCs/>
          <w:u w:val="single"/>
          <w:lang w:val="lv-LV"/>
        </w:rPr>
      </w:pPr>
      <w:r w:rsidRPr="002D02C9">
        <w:rPr>
          <w:i/>
          <w:iCs/>
          <w:u w:val="single"/>
          <w:lang w:val="lv-LV"/>
        </w:rPr>
        <w:t>&lt;Vārds, Uzvārds; amats&gt;___________</w:t>
      </w:r>
    </w:p>
    <w:p w14:paraId="5D92B090" w14:textId="77777777" w:rsidR="002D02C9" w:rsidRDefault="002D02C9" w:rsidP="002D02C9">
      <w:pPr>
        <w:rPr>
          <w:u w:val="single"/>
          <w:lang w:val="lv-LV"/>
        </w:rPr>
      </w:pPr>
    </w:p>
    <w:p w14:paraId="1AF9864A" w14:textId="02198276" w:rsidR="002D02C9" w:rsidRPr="002D02C9" w:rsidRDefault="002D02C9" w:rsidP="002D02C9">
      <w:pPr>
        <w:rPr>
          <w:i/>
          <w:iCs/>
          <w:u w:val="single"/>
          <w:lang w:val="lv-LV"/>
        </w:rPr>
      </w:pPr>
      <w:r w:rsidRPr="002D02C9">
        <w:rPr>
          <w:i/>
          <w:iCs/>
          <w:u w:val="single"/>
          <w:lang w:val="lv-LV"/>
        </w:rPr>
        <w:t>&lt;</w:t>
      </w:r>
      <w:r>
        <w:rPr>
          <w:i/>
          <w:iCs/>
          <w:u w:val="single"/>
          <w:lang w:val="lv-LV"/>
        </w:rPr>
        <w:t>datums</w:t>
      </w:r>
      <w:r w:rsidRPr="002D02C9">
        <w:rPr>
          <w:i/>
          <w:iCs/>
          <w:u w:val="single"/>
          <w:lang w:val="lv-LV"/>
        </w:rPr>
        <w:t>&gt;___________</w:t>
      </w:r>
    </w:p>
    <w:p w14:paraId="156B29BB" w14:textId="77777777" w:rsidR="002D02C9" w:rsidRDefault="002D02C9" w:rsidP="002D02C9">
      <w:pPr>
        <w:rPr>
          <w:u w:val="single"/>
          <w:lang w:val="lv-LV"/>
        </w:rPr>
      </w:pPr>
    </w:p>
    <w:p w14:paraId="27AEA988" w14:textId="77E5DEB5" w:rsidR="002D02C9" w:rsidRPr="00E72439" w:rsidRDefault="002D02C9" w:rsidP="002D02C9">
      <w:pPr>
        <w:rPr>
          <w:u w:val="single"/>
          <w:lang w:val="lv-LV"/>
        </w:rPr>
      </w:pPr>
      <w:r>
        <w:rPr>
          <w:u w:val="single"/>
          <w:lang w:val="lv-LV"/>
        </w:rPr>
        <w:t>&lt;</w:t>
      </w:r>
      <w:r>
        <w:rPr>
          <w:i/>
          <w:iCs/>
          <w:u w:val="single"/>
          <w:lang w:val="lv-LV"/>
        </w:rPr>
        <w:t>adrese</w:t>
      </w:r>
      <w:r>
        <w:rPr>
          <w:u w:val="single"/>
          <w:lang w:val="lv-LV"/>
        </w:rPr>
        <w:t>&gt;___________</w:t>
      </w:r>
    </w:p>
    <w:p w14:paraId="6A2B5219" w14:textId="77777777" w:rsidR="002D02C9" w:rsidRPr="002D02C9" w:rsidRDefault="002D02C9" w:rsidP="00996DBF">
      <w:pPr>
        <w:rPr>
          <w:i/>
          <w:iCs/>
          <w:u w:val="single"/>
          <w:lang w:val="lv-LV"/>
        </w:rPr>
      </w:pPr>
    </w:p>
    <w:p w14:paraId="24250C9B" w14:textId="489DB7F2" w:rsidR="00996DBF" w:rsidRPr="00E72439" w:rsidRDefault="00996DBF">
      <w:pPr>
        <w:rPr>
          <w:color w:val="000000"/>
          <w:lang w:val="lv-LV" w:eastAsia="lv-LV"/>
        </w:rPr>
      </w:pPr>
    </w:p>
    <w:p w14:paraId="423681AF" w14:textId="77777777" w:rsidR="002D02C9" w:rsidRDefault="002D02C9">
      <w:pPr>
        <w:rPr>
          <w:b/>
          <w:bCs/>
        </w:rPr>
      </w:pPr>
      <w:r>
        <w:rPr>
          <w:b/>
          <w:bCs/>
        </w:rPr>
        <w:br w:type="page"/>
      </w:r>
    </w:p>
    <w:p w14:paraId="7F6E38DB" w14:textId="08AD49FC" w:rsidR="00F76D75" w:rsidRPr="00F76D75" w:rsidRDefault="00F76D75" w:rsidP="00996DBF">
      <w:pPr>
        <w:autoSpaceDE w:val="0"/>
        <w:autoSpaceDN w:val="0"/>
        <w:adjustRightInd w:val="0"/>
        <w:jc w:val="right"/>
        <w:rPr>
          <w:b/>
          <w:bCs/>
          <w:lang w:val="lv-LV"/>
        </w:rPr>
      </w:pPr>
      <w:r w:rsidRPr="00F76D75">
        <w:rPr>
          <w:b/>
          <w:bCs/>
        </w:rPr>
        <w:lastRenderedPageBreak/>
        <w:t>1.pielikum</w:t>
      </w:r>
      <w:r w:rsidR="00092556">
        <w:rPr>
          <w:b/>
          <w:bCs/>
        </w:rPr>
        <w:t>a</w:t>
      </w:r>
    </w:p>
    <w:p w14:paraId="01ADE05E" w14:textId="3651E941" w:rsidR="00996DBF" w:rsidRPr="00E72439" w:rsidRDefault="00996DBF" w:rsidP="00996DBF">
      <w:pPr>
        <w:autoSpaceDE w:val="0"/>
        <w:autoSpaceDN w:val="0"/>
        <w:adjustRightInd w:val="0"/>
        <w:jc w:val="right"/>
        <w:rPr>
          <w:b/>
          <w:bCs/>
          <w:lang w:val="lv-LV"/>
        </w:rPr>
      </w:pPr>
      <w:r w:rsidRPr="00E72439">
        <w:rPr>
          <w:b/>
          <w:bCs/>
          <w:lang w:val="lv-LV"/>
        </w:rPr>
        <w:t>4. VEIDLAPA</w:t>
      </w:r>
    </w:p>
    <w:p w14:paraId="06851612" w14:textId="77777777" w:rsidR="00996DBF" w:rsidRPr="00E72439" w:rsidRDefault="00996DBF" w:rsidP="00996DBF">
      <w:pPr>
        <w:rPr>
          <w:lang w:val="lv-LV"/>
        </w:rPr>
      </w:pPr>
    </w:p>
    <w:p w14:paraId="3AAC728E" w14:textId="6F672527" w:rsidR="00996DBF" w:rsidRPr="00E72439" w:rsidRDefault="00FC5757" w:rsidP="00996DBF">
      <w:pPr>
        <w:jc w:val="center"/>
        <w:rPr>
          <w:b/>
          <w:lang w:val="lv-LV"/>
        </w:rPr>
      </w:pPr>
      <w:r w:rsidRPr="00FC5757">
        <w:rPr>
          <w:rFonts w:ascii="Times New Roman Bold" w:hAnsi="Times New Roman Bold"/>
          <w:b/>
          <w:caps/>
          <w:lang w:val="lv-LV"/>
        </w:rPr>
        <w:t>personāla</w:t>
      </w:r>
      <w:r>
        <w:rPr>
          <w:b/>
          <w:lang w:val="lv-LV"/>
        </w:rPr>
        <w:t xml:space="preserve"> </w:t>
      </w:r>
      <w:r w:rsidR="00D33B46" w:rsidRPr="00FC5757">
        <w:rPr>
          <w:rFonts w:ascii="Times New Roman Bold" w:hAnsi="Times New Roman Bold"/>
          <w:b/>
          <w:caps/>
          <w:lang w:val="lv-LV"/>
        </w:rPr>
        <w:t>saraksts</w:t>
      </w:r>
    </w:p>
    <w:p w14:paraId="3E9A122D" w14:textId="77777777" w:rsidR="002A1926" w:rsidRDefault="002A1926" w:rsidP="00996DBF">
      <w:pPr>
        <w:jc w:val="center"/>
        <w:rPr>
          <w:rFonts w:ascii="Times New Roman Bold" w:hAnsi="Times New Roman Bold"/>
          <w:b/>
          <w:caps/>
          <w:lang w:val="lv-LV"/>
        </w:rPr>
      </w:pPr>
    </w:p>
    <w:p w14:paraId="016166E6" w14:textId="1BE1C047" w:rsidR="00AB6124" w:rsidRPr="002A1926" w:rsidRDefault="000674CE" w:rsidP="00996DBF">
      <w:pPr>
        <w:jc w:val="center"/>
        <w:rPr>
          <w:rFonts w:ascii="Times New Roman Bold" w:hAnsi="Times New Roman Bold"/>
          <w:b/>
          <w:caps/>
          <w:lang w:val="lv-LV"/>
        </w:rPr>
      </w:pPr>
      <w:r w:rsidRPr="002A1926">
        <w:rPr>
          <w:rFonts w:ascii="Times New Roman Bold" w:hAnsi="Times New Roman Bold"/>
          <w:b/>
          <w:caps/>
          <w:lang w:val="lv-LV"/>
        </w:rPr>
        <w:t>Projekta vadītājs un galvenie speciālisti</w:t>
      </w:r>
    </w:p>
    <w:p w14:paraId="76A10FA2" w14:textId="77777777" w:rsidR="002A1926" w:rsidRPr="000674CE" w:rsidRDefault="002A1926" w:rsidP="00996DBF">
      <w:pPr>
        <w:jc w:val="center"/>
        <w:rPr>
          <w:rFonts w:ascii="Times New Roman Bold" w:hAnsi="Times New Roman Bold"/>
          <w:b/>
          <w:caps/>
          <w:lang w:val="lv-LV"/>
        </w:rPr>
      </w:pPr>
    </w:p>
    <w:p w14:paraId="4BE3DAA2" w14:textId="6575EC3D" w:rsidR="00AB6124" w:rsidRPr="00E72439" w:rsidRDefault="00AB6124" w:rsidP="00AB6124">
      <w:pPr>
        <w:jc w:val="center"/>
        <w:rPr>
          <w:b/>
          <w:bCs/>
          <w:lang w:val="lv-LV"/>
        </w:rPr>
      </w:pPr>
      <w:r w:rsidRPr="00E72439">
        <w:rPr>
          <w:b/>
          <w:bCs/>
          <w:lang w:val="lv-LV"/>
        </w:rPr>
        <w:t>“Vilciena digitālo radiosakaru sistēmas ieviešanas projekta būvuzraudzība”</w:t>
      </w:r>
    </w:p>
    <w:p w14:paraId="79763242" w14:textId="6FFF6DAA" w:rsidR="00996DBF" w:rsidRPr="00E72439" w:rsidRDefault="00AB6124" w:rsidP="00AB6124">
      <w:pPr>
        <w:jc w:val="center"/>
        <w:rPr>
          <w:b/>
          <w:bCs/>
          <w:lang w:val="lv-LV"/>
        </w:rPr>
      </w:pPr>
      <w:r w:rsidRPr="00E72439">
        <w:rPr>
          <w:b/>
          <w:bCs/>
          <w:lang w:val="lv-LV"/>
        </w:rPr>
        <w:t>Iepirkuma identifikācijas numurs: LDZ 2020/ ____</w:t>
      </w:r>
      <w:proofErr w:type="spellStart"/>
      <w:r w:rsidRPr="00E72439">
        <w:rPr>
          <w:b/>
          <w:bCs/>
          <w:lang w:val="lv-LV"/>
        </w:rPr>
        <w:t>IBz</w:t>
      </w:r>
      <w:proofErr w:type="spellEnd"/>
    </w:p>
    <w:p w14:paraId="351F17C2" w14:textId="77777777" w:rsidR="00AB6124" w:rsidRPr="00E72439" w:rsidRDefault="00AB6124" w:rsidP="00AB6124">
      <w:pPr>
        <w:rPr>
          <w:lang w:val="lv-LV"/>
        </w:rPr>
      </w:pPr>
    </w:p>
    <w:p w14:paraId="46730423" w14:textId="7A280A45" w:rsidR="00996DBF" w:rsidRDefault="00996DBF" w:rsidP="00996DBF">
      <w:pPr>
        <w:rPr>
          <w:bCs/>
          <w:lang w:val="lv-LV"/>
        </w:rPr>
      </w:pPr>
      <w:r w:rsidRPr="00E72439">
        <w:rPr>
          <w:b/>
          <w:lang w:val="lv-LV"/>
        </w:rPr>
        <w:t>Inženiera pārstāvis - projekta vadītājs</w:t>
      </w:r>
      <w:r w:rsidR="002C4566">
        <w:rPr>
          <w:b/>
          <w:lang w:val="lv-LV"/>
        </w:rPr>
        <w:t xml:space="preserve"> </w:t>
      </w:r>
      <w:r w:rsidR="002C4566" w:rsidRPr="0081416D">
        <w:rPr>
          <w:bCs/>
          <w:lang w:val="lv-LV"/>
        </w:rPr>
        <w:t xml:space="preserve">(atbilstoši </w:t>
      </w:r>
      <w:r w:rsidR="00596ADC">
        <w:rPr>
          <w:bCs/>
          <w:lang w:val="lv-LV"/>
        </w:rPr>
        <w:t xml:space="preserve">nolikuma </w:t>
      </w:r>
      <w:r w:rsidR="00BE7D05">
        <w:rPr>
          <w:bCs/>
          <w:lang w:val="lv-LV"/>
        </w:rPr>
        <w:t xml:space="preserve">3.2.5.punkta un nolikuma </w:t>
      </w:r>
      <w:r w:rsidR="00596ADC">
        <w:rPr>
          <w:bCs/>
          <w:lang w:val="lv-LV"/>
        </w:rPr>
        <w:t>3.pielikuma “Darba uzdevums”</w:t>
      </w:r>
      <w:r w:rsidR="002C4566" w:rsidRPr="0081416D">
        <w:rPr>
          <w:bCs/>
          <w:lang w:val="lv-LV"/>
        </w:rPr>
        <w:t xml:space="preserve"> </w:t>
      </w:r>
      <w:r w:rsidR="00596ADC">
        <w:rPr>
          <w:bCs/>
          <w:lang w:val="lv-LV"/>
        </w:rPr>
        <w:t>6.</w:t>
      </w:r>
      <w:r w:rsidR="00A212E5">
        <w:rPr>
          <w:bCs/>
          <w:lang w:val="lv-LV"/>
        </w:rPr>
        <w:t>3</w:t>
      </w:r>
      <w:r w:rsidR="00596ADC">
        <w:rPr>
          <w:bCs/>
          <w:lang w:val="lv-LV"/>
        </w:rPr>
        <w:t xml:space="preserve">.punkta </w:t>
      </w:r>
      <w:r w:rsidR="002C4566" w:rsidRPr="0081416D">
        <w:rPr>
          <w:bCs/>
          <w:lang w:val="lv-LV"/>
        </w:rPr>
        <w:t>prasībai)</w:t>
      </w:r>
    </w:p>
    <w:tbl>
      <w:tblPr>
        <w:tblW w:w="0" w:type="auto"/>
        <w:tblLook w:val="0000" w:firstRow="0" w:lastRow="0" w:firstColumn="0" w:lastColumn="0" w:noHBand="0" w:noVBand="0"/>
      </w:tblPr>
      <w:tblGrid>
        <w:gridCol w:w="1377"/>
        <w:gridCol w:w="1128"/>
        <w:gridCol w:w="1190"/>
        <w:gridCol w:w="2315"/>
        <w:gridCol w:w="2293"/>
      </w:tblGrid>
      <w:tr w:rsidR="00996DBF" w:rsidRPr="00A31AA0" w14:paraId="6494FB5B" w14:textId="77777777" w:rsidTr="00F741E0">
        <w:trPr>
          <w:trHeight w:val="1400"/>
        </w:trPr>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5729DCA" w14:textId="77777777" w:rsidR="00996DBF" w:rsidRPr="00E72439" w:rsidRDefault="00996DBF" w:rsidP="00942FBD">
            <w:pPr>
              <w:jc w:val="center"/>
              <w:rPr>
                <w:rFonts w:eastAsia="Calibri"/>
                <w:b/>
                <w:bCs/>
                <w:lang w:val="lv-LV"/>
              </w:rPr>
            </w:pPr>
            <w:r w:rsidRPr="00E72439">
              <w:rPr>
                <w:rFonts w:eastAsia="Calibri"/>
                <w:b/>
                <w:bCs/>
                <w:lang w:val="lv-LV"/>
              </w:rPr>
              <w:t>Amata nosaukums</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591C1783" w14:textId="77777777" w:rsidR="00996DBF" w:rsidRPr="00E72439" w:rsidRDefault="00996DBF" w:rsidP="00942FBD">
            <w:pPr>
              <w:jc w:val="center"/>
              <w:rPr>
                <w:rFonts w:eastAsia="Calibri"/>
                <w:b/>
                <w:bCs/>
                <w:lang w:val="lv-LV"/>
              </w:rPr>
            </w:pPr>
            <w:r w:rsidRPr="00E72439">
              <w:rPr>
                <w:rFonts w:eastAsia="Calibri"/>
                <w:b/>
                <w:bCs/>
                <w:lang w:val="lv-LV"/>
              </w:rPr>
              <w:t>Vārds, uzvārds</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06A7AF80" w14:textId="6257AA8B" w:rsidR="00996DBF" w:rsidRPr="00E72439" w:rsidRDefault="00996DBF" w:rsidP="00942FBD">
            <w:pPr>
              <w:jc w:val="center"/>
              <w:rPr>
                <w:rFonts w:eastAsia="Calibri"/>
                <w:b/>
                <w:bCs/>
                <w:lang w:val="lv-LV"/>
              </w:rPr>
            </w:pPr>
            <w:r w:rsidRPr="00E72439">
              <w:rPr>
                <w:rFonts w:eastAsia="Calibri"/>
                <w:b/>
                <w:bCs/>
                <w:lang w:val="lv-LV"/>
              </w:rPr>
              <w:t>Izglītība</w:t>
            </w:r>
            <w:r w:rsidR="00F7036A">
              <w:rPr>
                <w:rFonts w:eastAsia="Calibri"/>
                <w:b/>
                <w:bCs/>
                <w:lang w:val="lv-LV"/>
              </w:rPr>
              <w:t>*</w:t>
            </w:r>
          </w:p>
        </w:tc>
        <w:tc>
          <w:tcPr>
            <w:tcW w:w="2325" w:type="dxa"/>
            <w:tcBorders>
              <w:top w:val="single" w:sz="4" w:space="0" w:color="auto"/>
              <w:left w:val="single" w:sz="4" w:space="0" w:color="auto"/>
              <w:bottom w:val="single" w:sz="4" w:space="0" w:color="auto"/>
              <w:right w:val="single" w:sz="4" w:space="0" w:color="auto"/>
            </w:tcBorders>
            <w:shd w:val="clear" w:color="auto" w:fill="FFFFFF"/>
            <w:vAlign w:val="center"/>
          </w:tcPr>
          <w:p w14:paraId="28F9344D" w14:textId="06C07A5D" w:rsidR="002C4566" w:rsidRPr="00F741E0" w:rsidRDefault="002C4566" w:rsidP="00942FBD">
            <w:pPr>
              <w:jc w:val="center"/>
              <w:rPr>
                <w:rFonts w:eastAsia="Calibri"/>
                <w:b/>
                <w:lang w:val="lv-LV"/>
              </w:rPr>
            </w:pPr>
            <w:r w:rsidRPr="00F741E0">
              <w:rPr>
                <w:b/>
                <w:lang w:val="lv-LV"/>
              </w:rPr>
              <w:t>Pieredze</w:t>
            </w:r>
            <w:r w:rsidR="00B2247D" w:rsidRPr="00F741E0">
              <w:rPr>
                <w:b/>
                <w:lang w:val="lv-LV"/>
              </w:rPr>
              <w:t xml:space="preserve"> infrastruktūras izbūves/pārbūves </w:t>
            </w:r>
            <w:r w:rsidR="00F741E0">
              <w:rPr>
                <w:b/>
                <w:lang w:val="lv-LV"/>
              </w:rPr>
              <w:t xml:space="preserve">objekta </w:t>
            </w:r>
            <w:r w:rsidR="00F741E0" w:rsidRPr="00F741E0">
              <w:rPr>
                <w:b/>
                <w:lang w:val="lv-LV"/>
              </w:rPr>
              <w:t>uzraudzībā</w:t>
            </w:r>
          </w:p>
          <w:p w14:paraId="6A0478F2" w14:textId="7346F06A" w:rsidR="00996DBF" w:rsidRPr="00E72439" w:rsidRDefault="00996DBF" w:rsidP="00942FBD">
            <w:pPr>
              <w:jc w:val="center"/>
              <w:rPr>
                <w:rFonts w:eastAsia="Calibri"/>
                <w:b/>
                <w:bCs/>
                <w:lang w:val="lv-LV"/>
              </w:rPr>
            </w:pPr>
            <w:r w:rsidRPr="00E72439">
              <w:rPr>
                <w:rFonts w:eastAsia="Calibri"/>
                <w:b/>
                <w:bCs/>
                <w:lang w:val="lv-LV"/>
              </w:rPr>
              <w:t xml:space="preserve"> pēc FIDIC līguma noteikumiem vai līdzvērtīga līguma</w:t>
            </w:r>
            <w:r w:rsidR="00F741E0" w:rsidRPr="00F741E0">
              <w:rPr>
                <w:b/>
                <w:lang w:val="lv-LV"/>
              </w:rPr>
              <w:t>*</w:t>
            </w:r>
            <w:r w:rsidR="00F7036A">
              <w:rPr>
                <w:b/>
                <w:lang w:val="lv-LV"/>
              </w:rPr>
              <w:t>*</w:t>
            </w:r>
            <w:r w:rsidRPr="00E72439">
              <w:rPr>
                <w:rFonts w:eastAsia="Calibri"/>
                <w:b/>
                <w:bCs/>
                <w:lang w:val="lv-LV"/>
              </w:rPr>
              <w:t>,</w:t>
            </w:r>
            <w:r w:rsidR="00F741E0">
              <w:rPr>
                <w:rFonts w:eastAsia="Calibri"/>
                <w:b/>
                <w:bCs/>
                <w:lang w:val="lv-LV"/>
              </w:rPr>
              <w:t xml:space="preserve"> </w:t>
            </w:r>
            <w:r w:rsidR="00F741E0" w:rsidRPr="00F741E0">
              <w:rPr>
                <w:b/>
                <w:lang w:val="lv-LV"/>
              </w:rPr>
              <w:t>līguma summa</w:t>
            </w:r>
            <w:r w:rsidRPr="00E72439">
              <w:rPr>
                <w:rFonts w:eastAsia="Calibri"/>
                <w:b/>
                <w:bCs/>
                <w:lang w:val="lv-LV"/>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FFFFFF"/>
          </w:tcPr>
          <w:p w14:paraId="48A0C5A3" w14:textId="4D271D3E" w:rsidR="00996DBF" w:rsidRPr="00F741E0" w:rsidRDefault="002C4566" w:rsidP="00942FBD">
            <w:pPr>
              <w:jc w:val="center"/>
              <w:rPr>
                <w:rFonts w:eastAsia="Calibri"/>
                <w:b/>
                <w:lang w:val="lv-LV"/>
              </w:rPr>
            </w:pPr>
            <w:r w:rsidRPr="00F741E0">
              <w:rPr>
                <w:b/>
                <w:lang w:val="lv-LV"/>
              </w:rPr>
              <w:t>Pieredze</w:t>
            </w:r>
          </w:p>
          <w:p w14:paraId="5ACAE35E" w14:textId="63460274" w:rsidR="00996DBF" w:rsidRPr="00E72439" w:rsidRDefault="00996DBF" w:rsidP="00942FBD">
            <w:pPr>
              <w:jc w:val="center"/>
              <w:rPr>
                <w:rFonts w:eastAsia="Calibri"/>
                <w:b/>
                <w:bCs/>
                <w:lang w:val="lv-LV"/>
              </w:rPr>
            </w:pPr>
            <w:r w:rsidRPr="00E72439">
              <w:rPr>
                <w:rFonts w:eastAsia="Calibri"/>
                <w:b/>
                <w:bCs/>
                <w:lang w:val="lv-LV"/>
              </w:rPr>
              <w:t>infrastruktūras izbūves/pārbūves objekta</w:t>
            </w:r>
            <w:r w:rsidR="00F741E0">
              <w:rPr>
                <w:rFonts w:eastAsia="Calibri"/>
                <w:b/>
                <w:bCs/>
                <w:lang w:val="lv-LV"/>
              </w:rPr>
              <w:t xml:space="preserve"> uzraudzībā*</w:t>
            </w:r>
            <w:r w:rsidR="00F7036A">
              <w:rPr>
                <w:rFonts w:eastAsia="Calibri"/>
                <w:b/>
                <w:bCs/>
                <w:lang w:val="lv-LV"/>
              </w:rPr>
              <w:t>*</w:t>
            </w:r>
          </w:p>
          <w:p w14:paraId="34816F3B" w14:textId="77777777" w:rsidR="00996DBF" w:rsidRPr="00E72439" w:rsidRDefault="00996DBF" w:rsidP="00942FBD">
            <w:pPr>
              <w:jc w:val="center"/>
              <w:rPr>
                <w:rFonts w:eastAsia="Calibri"/>
                <w:b/>
                <w:bCs/>
                <w:lang w:val="lv-LV"/>
              </w:rPr>
            </w:pPr>
          </w:p>
        </w:tc>
      </w:tr>
      <w:tr w:rsidR="00996DBF" w:rsidRPr="00A70F55" w14:paraId="0B31BF74" w14:textId="77777777" w:rsidTr="00B2247D">
        <w:tc>
          <w:tcPr>
            <w:tcW w:w="0" w:type="auto"/>
            <w:tcBorders>
              <w:top w:val="single" w:sz="4" w:space="0" w:color="000000"/>
              <w:left w:val="single" w:sz="4" w:space="0" w:color="000000"/>
              <w:bottom w:val="single" w:sz="4" w:space="0" w:color="000000"/>
              <w:right w:val="single" w:sz="4" w:space="0" w:color="auto"/>
            </w:tcBorders>
            <w:shd w:val="clear" w:color="auto" w:fill="FFFFFF"/>
          </w:tcPr>
          <w:p w14:paraId="1E7B5CD9" w14:textId="1E8031A0" w:rsidR="00996DBF" w:rsidRPr="00E72439" w:rsidRDefault="00F741E0" w:rsidP="00942FBD">
            <w:pPr>
              <w:jc w:val="both"/>
              <w:rPr>
                <w:rFonts w:eastAsia="Calibri"/>
                <w:bCs/>
                <w:lang w:val="lv-LV"/>
              </w:rPr>
            </w:pPr>
            <w:r>
              <w:rPr>
                <w:rFonts w:eastAsia="Calibri"/>
                <w:bCs/>
                <w:lang w:val="lv-LV"/>
              </w:rPr>
              <w:t>Inženieris – projekta vadītājs</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7DA5B8D6" w14:textId="77777777" w:rsidR="00996DBF" w:rsidRPr="00E72439" w:rsidRDefault="00996DBF" w:rsidP="00942FBD">
            <w:pPr>
              <w:jc w:val="center"/>
              <w:rPr>
                <w:rFonts w:eastAsia="Calibri"/>
                <w:bCs/>
                <w:lang w:val="lv-LV"/>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14:paraId="59B0D8EF" w14:textId="77777777" w:rsidR="00996DBF" w:rsidRPr="00E72439" w:rsidRDefault="00996DBF" w:rsidP="00942FBD">
            <w:pPr>
              <w:jc w:val="center"/>
              <w:rPr>
                <w:rFonts w:eastAsia="Calibri"/>
                <w:bCs/>
                <w:lang w:val="lv-LV"/>
              </w:rPr>
            </w:pP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707F37F1" w14:textId="77777777" w:rsidR="00996DBF" w:rsidRPr="00E72439" w:rsidRDefault="00996DBF" w:rsidP="00942FBD">
            <w:pPr>
              <w:jc w:val="center"/>
              <w:rPr>
                <w:rFonts w:eastAsia="Calibri"/>
                <w:bCs/>
                <w:lang w:val="lv-LV"/>
              </w:rPr>
            </w:pPr>
          </w:p>
        </w:tc>
        <w:tc>
          <w:tcPr>
            <w:tcW w:w="2303" w:type="dxa"/>
            <w:tcBorders>
              <w:top w:val="single" w:sz="4" w:space="0" w:color="auto"/>
              <w:left w:val="single" w:sz="4" w:space="0" w:color="auto"/>
              <w:bottom w:val="single" w:sz="4" w:space="0" w:color="auto"/>
              <w:right w:val="single" w:sz="4" w:space="0" w:color="auto"/>
            </w:tcBorders>
            <w:shd w:val="clear" w:color="auto" w:fill="FFFFFF"/>
          </w:tcPr>
          <w:p w14:paraId="5B9200B3" w14:textId="77777777" w:rsidR="00996DBF" w:rsidRPr="00E72439" w:rsidRDefault="00996DBF" w:rsidP="00942FBD">
            <w:pPr>
              <w:jc w:val="center"/>
              <w:rPr>
                <w:rFonts w:eastAsia="Calibri"/>
                <w:bCs/>
                <w:lang w:val="lv-LV"/>
              </w:rPr>
            </w:pPr>
          </w:p>
        </w:tc>
      </w:tr>
    </w:tbl>
    <w:p w14:paraId="010DAF11" w14:textId="743EFFAF" w:rsidR="00F7036A" w:rsidRPr="001B4CFC" w:rsidRDefault="00F7036A" w:rsidP="00F7036A">
      <w:pPr>
        <w:ind w:left="142" w:hanging="142"/>
        <w:jc w:val="both"/>
        <w:rPr>
          <w:sz w:val="22"/>
          <w:szCs w:val="22"/>
          <w:lang w:val="lv-LV"/>
        </w:rPr>
      </w:pPr>
      <w:r w:rsidRPr="001B4CFC">
        <w:rPr>
          <w:sz w:val="22"/>
          <w:szCs w:val="22"/>
          <w:lang w:val="lv-LV"/>
        </w:rPr>
        <w:t>*</w:t>
      </w:r>
      <w:r w:rsidRPr="001B4CFC">
        <w:rPr>
          <w:i/>
          <w:sz w:val="22"/>
          <w:szCs w:val="22"/>
          <w:u w:val="single"/>
          <w:lang w:val="lv-LV"/>
        </w:rPr>
        <w:t xml:space="preserve"> </w:t>
      </w:r>
      <w:r w:rsidR="001B4CFC">
        <w:rPr>
          <w:i/>
          <w:sz w:val="22"/>
          <w:szCs w:val="22"/>
          <w:u w:val="single"/>
          <w:lang w:val="lv-LV"/>
        </w:rPr>
        <w:t>J</w:t>
      </w:r>
      <w:r w:rsidRPr="001B4CFC">
        <w:rPr>
          <w:i/>
          <w:sz w:val="22"/>
          <w:szCs w:val="22"/>
          <w:u w:val="single"/>
          <w:lang w:val="lv-LV"/>
        </w:rPr>
        <w:t>āpievieno</w:t>
      </w:r>
      <w:r w:rsidRPr="001B4CFC">
        <w:rPr>
          <w:i/>
          <w:sz w:val="22"/>
          <w:szCs w:val="22"/>
          <w:lang w:val="lv-LV"/>
        </w:rPr>
        <w:t>: (1) CV (noformētu atbilstoši nolikuma 1.pielikuma 5.veidlapai), (2) izglītības dokumenta kopija</w:t>
      </w:r>
    </w:p>
    <w:p w14:paraId="0E8A7240" w14:textId="2FE3DA15" w:rsidR="00996DBF" w:rsidRPr="001B4CFC" w:rsidRDefault="00F7036A" w:rsidP="00F7036A">
      <w:pPr>
        <w:ind w:left="284" w:hanging="284"/>
        <w:jc w:val="both"/>
        <w:rPr>
          <w:i/>
          <w:sz w:val="22"/>
          <w:szCs w:val="22"/>
          <w:lang w:val="lv-LV"/>
        </w:rPr>
      </w:pPr>
      <w:r w:rsidRPr="001B4CFC">
        <w:rPr>
          <w:sz w:val="22"/>
          <w:szCs w:val="22"/>
          <w:lang w:val="lv-LV"/>
        </w:rPr>
        <w:t>*</w:t>
      </w:r>
      <w:r w:rsidR="00B2247D" w:rsidRPr="001B4CFC">
        <w:rPr>
          <w:sz w:val="22"/>
          <w:szCs w:val="22"/>
          <w:lang w:val="lv-LV"/>
        </w:rPr>
        <w:t xml:space="preserve">* </w:t>
      </w:r>
      <w:r w:rsidR="00BE7D05" w:rsidRPr="001B4CFC">
        <w:rPr>
          <w:sz w:val="22"/>
          <w:szCs w:val="22"/>
          <w:lang w:val="lv-LV"/>
        </w:rPr>
        <w:t xml:space="preserve"> </w:t>
      </w:r>
      <w:r w:rsidR="001B4CFC">
        <w:rPr>
          <w:i/>
          <w:sz w:val="22"/>
          <w:szCs w:val="22"/>
          <w:lang w:val="lv-LV"/>
        </w:rPr>
        <w:t>J</w:t>
      </w:r>
      <w:r w:rsidR="00B2247D" w:rsidRPr="001B4CFC">
        <w:rPr>
          <w:i/>
          <w:sz w:val="22"/>
          <w:szCs w:val="22"/>
          <w:lang w:val="lv-LV"/>
        </w:rPr>
        <w:t>ānorāda informācija par projektu</w:t>
      </w:r>
      <w:r w:rsidR="00BE7D05" w:rsidRPr="001B4CFC">
        <w:rPr>
          <w:i/>
          <w:sz w:val="22"/>
          <w:szCs w:val="22"/>
          <w:lang w:val="lv-LV"/>
        </w:rPr>
        <w:t>/būvobjektu</w:t>
      </w:r>
      <w:r w:rsidR="00B2247D" w:rsidRPr="001B4CFC">
        <w:rPr>
          <w:i/>
          <w:sz w:val="22"/>
          <w:szCs w:val="22"/>
          <w:lang w:val="lv-LV"/>
        </w:rPr>
        <w:t xml:space="preserve"> (nosaukums, līguma Nr., termiņš,</w:t>
      </w:r>
      <w:r w:rsidR="00D33B46" w:rsidRPr="001B4CFC">
        <w:rPr>
          <w:i/>
          <w:sz w:val="22"/>
          <w:szCs w:val="22"/>
          <w:lang w:val="lv-LV"/>
        </w:rPr>
        <w:t xml:space="preserve"> </w:t>
      </w:r>
      <w:r w:rsidR="00F741E0" w:rsidRPr="001B4CFC">
        <w:rPr>
          <w:i/>
          <w:sz w:val="22"/>
          <w:szCs w:val="22"/>
          <w:lang w:val="lv-LV"/>
        </w:rPr>
        <w:t xml:space="preserve">speciālista amats projektā un </w:t>
      </w:r>
      <w:r w:rsidR="00BE7D05" w:rsidRPr="001B4CFC">
        <w:rPr>
          <w:i/>
          <w:sz w:val="22"/>
          <w:szCs w:val="22"/>
          <w:lang w:val="lv-LV"/>
        </w:rPr>
        <w:t xml:space="preserve">īss </w:t>
      </w:r>
      <w:r w:rsidR="00F741E0" w:rsidRPr="001B4CFC">
        <w:rPr>
          <w:i/>
          <w:sz w:val="22"/>
          <w:szCs w:val="22"/>
          <w:lang w:val="lv-LV"/>
        </w:rPr>
        <w:t xml:space="preserve">veikto darbu </w:t>
      </w:r>
      <w:r w:rsidR="00BE7D05" w:rsidRPr="001B4CFC">
        <w:rPr>
          <w:i/>
          <w:sz w:val="22"/>
          <w:szCs w:val="22"/>
          <w:lang w:val="lv-LV"/>
        </w:rPr>
        <w:t>apraksts)  un</w:t>
      </w:r>
      <w:r w:rsidRPr="001B4CFC">
        <w:rPr>
          <w:i/>
          <w:sz w:val="22"/>
          <w:szCs w:val="22"/>
          <w:lang w:val="lv-LV"/>
        </w:rPr>
        <w:t xml:space="preserve"> jāpievieno</w:t>
      </w:r>
      <w:r w:rsidR="00332CD7" w:rsidRPr="001B4CFC">
        <w:rPr>
          <w:i/>
          <w:sz w:val="22"/>
          <w:szCs w:val="22"/>
          <w:lang w:val="lv-LV"/>
        </w:rPr>
        <w:t xml:space="preserve"> </w:t>
      </w:r>
      <w:r w:rsidR="006A14E8" w:rsidRPr="001B4CFC">
        <w:rPr>
          <w:i/>
          <w:sz w:val="22"/>
          <w:szCs w:val="22"/>
          <w:lang w:val="lv-LV"/>
        </w:rPr>
        <w:t>pasūtītāja atsauksme vai cits dokuments, kurš apliecina pieredzi projektā/būvobjektā</w:t>
      </w:r>
      <w:r w:rsidRPr="001B4CFC">
        <w:rPr>
          <w:i/>
          <w:sz w:val="22"/>
          <w:szCs w:val="22"/>
          <w:lang w:val="lv-LV"/>
        </w:rPr>
        <w:t>, atbilstoši nolikuma prasībām.</w:t>
      </w:r>
    </w:p>
    <w:p w14:paraId="56B147C3" w14:textId="77777777" w:rsidR="00BE7D05" w:rsidRPr="001B4CFC" w:rsidRDefault="00BE7D05" w:rsidP="00B2247D">
      <w:pPr>
        <w:rPr>
          <w:i/>
          <w:sz w:val="22"/>
          <w:szCs w:val="22"/>
          <w:u w:val="single"/>
          <w:lang w:val="lv-LV"/>
        </w:rPr>
      </w:pPr>
    </w:p>
    <w:p w14:paraId="68E7843E" w14:textId="77777777" w:rsidR="00B2247D" w:rsidRPr="00B2247D" w:rsidRDefault="00B2247D" w:rsidP="00B2247D">
      <w:pPr>
        <w:rPr>
          <w:b/>
          <w:lang w:val="lv-LV"/>
        </w:rPr>
      </w:pPr>
    </w:p>
    <w:p w14:paraId="704DC20F" w14:textId="6D1EE722" w:rsidR="00996DBF" w:rsidRDefault="00996DBF" w:rsidP="00996DBF">
      <w:pPr>
        <w:rPr>
          <w:bCs/>
          <w:lang w:val="lv-LV"/>
        </w:rPr>
      </w:pPr>
      <w:r w:rsidRPr="00E72439">
        <w:rPr>
          <w:b/>
          <w:lang w:val="lv-LV"/>
        </w:rPr>
        <w:t>Inženiera personāls</w:t>
      </w:r>
      <w:r w:rsidR="000674CE">
        <w:rPr>
          <w:b/>
          <w:lang w:val="lv-LV"/>
        </w:rPr>
        <w:t xml:space="preserve"> </w:t>
      </w:r>
      <w:r w:rsidR="0081416D" w:rsidRPr="00083A07">
        <w:rPr>
          <w:bCs/>
          <w:lang w:val="lv-LV"/>
        </w:rPr>
        <w:t xml:space="preserve">(atbilstoši </w:t>
      </w:r>
      <w:r w:rsidR="00596ADC">
        <w:rPr>
          <w:bCs/>
          <w:lang w:val="lv-LV"/>
        </w:rPr>
        <w:t xml:space="preserve">nolikuma </w:t>
      </w:r>
      <w:r w:rsidR="00BE7D05">
        <w:rPr>
          <w:bCs/>
          <w:lang w:val="lv-LV"/>
        </w:rPr>
        <w:t xml:space="preserve">3.2.5.punkta un nolikuma </w:t>
      </w:r>
      <w:r w:rsidR="00596ADC">
        <w:rPr>
          <w:bCs/>
          <w:lang w:val="lv-LV"/>
        </w:rPr>
        <w:t>3.pielikuma “Darba uzdevums</w:t>
      </w:r>
      <w:r w:rsidR="006E5486">
        <w:rPr>
          <w:bCs/>
          <w:lang w:val="lv-LV"/>
        </w:rPr>
        <w:t>” 6.</w:t>
      </w:r>
      <w:r w:rsidR="00A212E5">
        <w:rPr>
          <w:bCs/>
          <w:lang w:val="lv-LV"/>
        </w:rPr>
        <w:t>3</w:t>
      </w:r>
      <w:r w:rsidR="006E5486">
        <w:rPr>
          <w:bCs/>
          <w:lang w:val="lv-LV"/>
        </w:rPr>
        <w:t>.punkta</w:t>
      </w:r>
      <w:r w:rsidR="00596ADC">
        <w:rPr>
          <w:bCs/>
          <w:lang w:val="lv-LV"/>
        </w:rPr>
        <w:t xml:space="preserve"> </w:t>
      </w:r>
      <w:r w:rsidR="0081416D" w:rsidRPr="00083A07">
        <w:rPr>
          <w:bCs/>
          <w:lang w:val="lv-LV"/>
        </w:rPr>
        <w:t>prasībai)</w:t>
      </w:r>
    </w:p>
    <w:tbl>
      <w:tblPr>
        <w:tblW w:w="8613" w:type="dxa"/>
        <w:tblLayout w:type="fixed"/>
        <w:tblLook w:val="0000" w:firstRow="0" w:lastRow="0" w:firstColumn="0" w:lastColumn="0" w:noHBand="0" w:noVBand="0"/>
      </w:tblPr>
      <w:tblGrid>
        <w:gridCol w:w="2518"/>
        <w:gridCol w:w="1276"/>
        <w:gridCol w:w="1134"/>
        <w:gridCol w:w="1843"/>
        <w:gridCol w:w="1842"/>
      </w:tblGrid>
      <w:tr w:rsidR="00996DBF" w:rsidRPr="00A31AA0" w14:paraId="3BD1CC70" w14:textId="77777777" w:rsidTr="00942FBD">
        <w:trPr>
          <w:trHeight w:val="298"/>
        </w:trPr>
        <w:tc>
          <w:tcPr>
            <w:tcW w:w="2518" w:type="dxa"/>
            <w:vMerge w:val="restart"/>
            <w:tcBorders>
              <w:top w:val="single" w:sz="4" w:space="0" w:color="000000"/>
              <w:left w:val="single" w:sz="4" w:space="0" w:color="000000"/>
              <w:right w:val="single" w:sz="4" w:space="0" w:color="auto"/>
            </w:tcBorders>
            <w:shd w:val="clear" w:color="auto" w:fill="FFFFFF"/>
            <w:vAlign w:val="center"/>
          </w:tcPr>
          <w:p w14:paraId="721ABE38" w14:textId="533214B2" w:rsidR="00996DBF" w:rsidRPr="00E72439" w:rsidRDefault="00996DBF" w:rsidP="00942FBD">
            <w:pPr>
              <w:jc w:val="center"/>
              <w:rPr>
                <w:rFonts w:eastAsia="Calibri"/>
                <w:b/>
                <w:bCs/>
                <w:lang w:val="lv-LV"/>
              </w:rPr>
            </w:pPr>
            <w:r w:rsidRPr="00E72439">
              <w:rPr>
                <w:rFonts w:eastAsia="Calibri"/>
                <w:b/>
                <w:bCs/>
                <w:lang w:val="lv-LV"/>
              </w:rPr>
              <w:t xml:space="preserve">Amata nosaukums </w:t>
            </w:r>
          </w:p>
        </w:tc>
        <w:tc>
          <w:tcPr>
            <w:tcW w:w="1276" w:type="dxa"/>
            <w:vMerge w:val="restart"/>
            <w:tcBorders>
              <w:top w:val="single" w:sz="4" w:space="0" w:color="auto"/>
              <w:left w:val="single" w:sz="4" w:space="0" w:color="auto"/>
              <w:right w:val="single" w:sz="4" w:space="0" w:color="auto"/>
            </w:tcBorders>
            <w:shd w:val="clear" w:color="auto" w:fill="FFFFFF"/>
            <w:vAlign w:val="center"/>
          </w:tcPr>
          <w:p w14:paraId="07006574" w14:textId="0FD90F89" w:rsidR="00996DBF" w:rsidRPr="00E72439" w:rsidRDefault="00996DBF" w:rsidP="00942FBD">
            <w:pPr>
              <w:jc w:val="center"/>
              <w:rPr>
                <w:rFonts w:eastAsia="Calibri"/>
                <w:b/>
                <w:bCs/>
                <w:lang w:val="lv-LV"/>
              </w:rPr>
            </w:pPr>
            <w:r w:rsidRPr="00E72439">
              <w:rPr>
                <w:rFonts w:eastAsia="Calibri"/>
                <w:b/>
                <w:bCs/>
                <w:lang w:val="lv-LV"/>
              </w:rPr>
              <w:t>Vārds, uzvārds</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40D767" w14:textId="4350CBED" w:rsidR="00996DBF" w:rsidRPr="00E72439" w:rsidRDefault="00F7036A" w:rsidP="00942FBD">
            <w:pPr>
              <w:jc w:val="center"/>
              <w:rPr>
                <w:b/>
                <w:lang w:val="lv-LV" w:eastAsia="ar-SA"/>
              </w:rPr>
            </w:pPr>
            <w:r>
              <w:rPr>
                <w:b/>
                <w:lang w:val="lv-LV" w:eastAsia="ar-SA"/>
              </w:rPr>
              <w:t>Kvalifikācija un p</w:t>
            </w:r>
            <w:r w:rsidR="00996DBF" w:rsidRPr="00E72439">
              <w:rPr>
                <w:b/>
                <w:lang w:val="lv-LV" w:eastAsia="ar-SA"/>
              </w:rPr>
              <w:t>ieredze</w:t>
            </w:r>
          </w:p>
          <w:p w14:paraId="1394501B" w14:textId="77777777" w:rsidR="00996DBF" w:rsidRPr="00E72439" w:rsidRDefault="00996DBF" w:rsidP="00942FBD">
            <w:pPr>
              <w:jc w:val="center"/>
              <w:rPr>
                <w:lang w:val="lv-LV" w:eastAsia="ar-SA"/>
              </w:rPr>
            </w:pPr>
            <w:r w:rsidRPr="00E72439">
              <w:rPr>
                <w:lang w:val="lv-LV" w:eastAsia="ar-SA"/>
              </w:rPr>
              <w:t>(</w:t>
            </w:r>
            <w:r w:rsidRPr="00E72439">
              <w:rPr>
                <w:i/>
                <w:lang w:val="lv-LV" w:eastAsia="ar-SA"/>
              </w:rPr>
              <w:t xml:space="preserve">ja attiecas  - atbilstoši nolikuma 3.pielikuma Darba uzdevums 6.sadaļai </w:t>
            </w:r>
            <w:r w:rsidRPr="00E72439">
              <w:rPr>
                <w:lang w:val="lv-LV" w:eastAsia="ar-SA"/>
              </w:rPr>
              <w:t>)</w:t>
            </w:r>
          </w:p>
        </w:tc>
      </w:tr>
      <w:tr w:rsidR="00996DBF" w:rsidRPr="00692FBC" w14:paraId="25E0DFED" w14:textId="77777777" w:rsidTr="00942FBD">
        <w:tc>
          <w:tcPr>
            <w:tcW w:w="2518" w:type="dxa"/>
            <w:vMerge/>
            <w:tcBorders>
              <w:left w:val="single" w:sz="4" w:space="0" w:color="000000"/>
              <w:bottom w:val="single" w:sz="4" w:space="0" w:color="000000"/>
              <w:right w:val="single" w:sz="4" w:space="0" w:color="auto"/>
            </w:tcBorders>
            <w:shd w:val="clear" w:color="auto" w:fill="FFFFFF"/>
            <w:vAlign w:val="center"/>
          </w:tcPr>
          <w:p w14:paraId="7A9CBA1A" w14:textId="77777777" w:rsidR="00996DBF" w:rsidRPr="00E72439" w:rsidRDefault="00996DBF" w:rsidP="00942FBD">
            <w:pPr>
              <w:jc w:val="center"/>
              <w:rPr>
                <w:rFonts w:eastAsia="Calibri"/>
                <w:b/>
                <w:bCs/>
                <w:lang w:val="lv-LV"/>
              </w:rPr>
            </w:pPr>
          </w:p>
        </w:tc>
        <w:tc>
          <w:tcPr>
            <w:tcW w:w="1276" w:type="dxa"/>
            <w:vMerge/>
            <w:tcBorders>
              <w:left w:val="single" w:sz="4" w:space="0" w:color="auto"/>
              <w:bottom w:val="single" w:sz="4" w:space="0" w:color="auto"/>
              <w:right w:val="single" w:sz="4" w:space="0" w:color="auto"/>
            </w:tcBorders>
            <w:shd w:val="clear" w:color="auto" w:fill="FFFFFF"/>
            <w:vAlign w:val="center"/>
          </w:tcPr>
          <w:p w14:paraId="699C7A58" w14:textId="77777777" w:rsidR="00996DBF" w:rsidRPr="00E72439" w:rsidRDefault="00996DBF" w:rsidP="00942FBD">
            <w:pPr>
              <w:jc w:val="center"/>
              <w:rPr>
                <w:rFonts w:eastAsia="Calibri"/>
                <w:b/>
                <w:bCs/>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88F308" w14:textId="77F2EBF8" w:rsidR="00996DBF" w:rsidRPr="00F7036A" w:rsidRDefault="00F7036A" w:rsidP="00942FBD">
            <w:pPr>
              <w:suppressAutoHyphens/>
              <w:jc w:val="center"/>
              <w:rPr>
                <w:b/>
                <w:sz w:val="20"/>
                <w:szCs w:val="20"/>
                <w:lang w:val="lv-LV" w:eastAsia="ar-SA"/>
              </w:rPr>
            </w:pPr>
            <w:r w:rsidRPr="00F7036A">
              <w:rPr>
                <w:b/>
                <w:sz w:val="20"/>
                <w:szCs w:val="20"/>
                <w:lang w:val="lv-LV" w:eastAsia="ar-SA"/>
              </w:rPr>
              <w:t>Sertifikāta/licences  Nr.; izdošanas gads; institūcija, kas izsniedza; derīguma termiņš/statuss</w:t>
            </w:r>
            <w:r w:rsidRPr="00F7036A">
              <w:rPr>
                <w:b/>
                <w:sz w:val="20"/>
                <w:szCs w:val="20"/>
                <w:vertAlign w:val="superscript"/>
                <w:lang w:val="lv-LV" w:eastAsia="ar-SA"/>
              </w:rPr>
              <w:footnoteReference w:id="15"/>
            </w:r>
            <w:r w:rsidRPr="00F7036A">
              <w:rPr>
                <w:b/>
                <w:sz w:val="20"/>
                <w:szCs w:val="20"/>
                <w:lang w:val="lv-LV" w:eastAsia="ar-SA"/>
              </w:rPr>
              <w: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6E060B6" w14:textId="482321CD" w:rsidR="00996DBF" w:rsidRPr="00F7036A" w:rsidRDefault="00F7036A" w:rsidP="00942FBD">
            <w:pPr>
              <w:jc w:val="center"/>
              <w:rPr>
                <w:b/>
                <w:sz w:val="20"/>
                <w:szCs w:val="20"/>
                <w:lang w:val="lv-LV" w:eastAsia="ar-SA"/>
              </w:rPr>
            </w:pPr>
            <w:r w:rsidRPr="00F7036A">
              <w:rPr>
                <w:b/>
                <w:sz w:val="20"/>
                <w:szCs w:val="20"/>
                <w:lang w:val="lv-LV" w:eastAsia="ar-SA"/>
              </w:rPr>
              <w:t>Projekta/Būvobjekta nosaukums</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8EAE1B0" w14:textId="1632EDAE" w:rsidR="00996DBF" w:rsidRPr="00F7036A" w:rsidRDefault="00F7036A" w:rsidP="00942FBD">
            <w:pPr>
              <w:jc w:val="center"/>
              <w:rPr>
                <w:b/>
                <w:sz w:val="20"/>
                <w:szCs w:val="20"/>
                <w:lang w:val="lv-LV" w:eastAsia="ar-SA"/>
              </w:rPr>
            </w:pPr>
            <w:r>
              <w:rPr>
                <w:b/>
                <w:sz w:val="20"/>
                <w:szCs w:val="20"/>
                <w:lang w:val="lv-LV" w:eastAsia="ar-SA"/>
              </w:rPr>
              <w:t>Pieredze*</w:t>
            </w:r>
            <w:r w:rsidR="00BE7D05" w:rsidRPr="00F7036A">
              <w:rPr>
                <w:b/>
                <w:sz w:val="20"/>
                <w:szCs w:val="20"/>
                <w:lang w:val="lv-LV" w:eastAsia="ar-SA"/>
              </w:rPr>
              <w:t>*</w:t>
            </w:r>
            <w:r w:rsidR="00996DBF" w:rsidRPr="00F7036A">
              <w:rPr>
                <w:b/>
                <w:sz w:val="20"/>
                <w:szCs w:val="20"/>
                <w:lang w:val="lv-LV" w:eastAsia="ar-SA"/>
              </w:rPr>
              <w:t xml:space="preserve"> </w:t>
            </w:r>
          </w:p>
        </w:tc>
      </w:tr>
      <w:tr w:rsidR="00996DBF" w:rsidRPr="00EE13DE" w14:paraId="365ECF2F" w14:textId="77777777" w:rsidTr="00942FBD">
        <w:tc>
          <w:tcPr>
            <w:tcW w:w="2518" w:type="dxa"/>
            <w:tcBorders>
              <w:left w:val="single" w:sz="4" w:space="0" w:color="000000"/>
              <w:bottom w:val="single" w:sz="4" w:space="0" w:color="000000"/>
              <w:right w:val="single" w:sz="4" w:space="0" w:color="auto"/>
            </w:tcBorders>
            <w:shd w:val="clear" w:color="auto" w:fill="FFFFFF"/>
            <w:vAlign w:val="center"/>
          </w:tcPr>
          <w:p w14:paraId="493C1178" w14:textId="3AD4E455" w:rsidR="00996DBF" w:rsidRPr="00EE13DE" w:rsidRDefault="00996DBF" w:rsidP="00E83E9E">
            <w:pPr>
              <w:ind w:left="57"/>
              <w:rPr>
                <w:lang w:val="lv-LV"/>
              </w:rPr>
            </w:pPr>
            <w:r w:rsidRPr="00EE13DE">
              <w:rPr>
                <w:lang w:val="lv-LV"/>
              </w:rPr>
              <w:lastRenderedPageBreak/>
              <w:t xml:space="preserve">Torņu un </w:t>
            </w:r>
            <w:r w:rsidR="001114AB" w:rsidRPr="00EE13DE">
              <w:rPr>
                <w:lang w:val="lv-LV"/>
              </w:rPr>
              <w:t>konteiner</w:t>
            </w:r>
            <w:r w:rsidR="00780643" w:rsidRPr="00EE13DE">
              <w:rPr>
                <w:lang w:val="lv-LV"/>
              </w:rPr>
              <w:t>u</w:t>
            </w:r>
            <w:r w:rsidR="001114AB" w:rsidRPr="00EE13DE">
              <w:rPr>
                <w:lang w:val="lv-LV"/>
              </w:rPr>
              <w:t xml:space="preserve">  </w:t>
            </w:r>
            <w:r w:rsidRPr="00EE13DE">
              <w:rPr>
                <w:lang w:val="lv-LV"/>
              </w:rPr>
              <w:t xml:space="preserve">būvdarbu būvuzraugs - atbildīgais būvuzraugs </w:t>
            </w:r>
          </w:p>
        </w:tc>
        <w:tc>
          <w:tcPr>
            <w:tcW w:w="1276" w:type="dxa"/>
            <w:tcBorders>
              <w:left w:val="single" w:sz="4" w:space="0" w:color="auto"/>
              <w:bottom w:val="single" w:sz="4" w:space="0" w:color="auto"/>
              <w:right w:val="single" w:sz="4" w:space="0" w:color="auto"/>
            </w:tcBorders>
            <w:shd w:val="clear" w:color="auto" w:fill="FFFFFF"/>
            <w:vAlign w:val="center"/>
          </w:tcPr>
          <w:p w14:paraId="2076F7A5" w14:textId="77777777" w:rsidR="00996DBF" w:rsidRPr="00EE13DE" w:rsidRDefault="00996DBF" w:rsidP="00942FBD">
            <w:pPr>
              <w:jc w:val="center"/>
              <w:rPr>
                <w:rFonts w:eastAsia="Calibri"/>
                <w:b/>
                <w:bCs/>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07409F" w14:textId="77777777" w:rsidR="00996DBF" w:rsidRPr="00EE13DE" w:rsidRDefault="00996DBF" w:rsidP="00942FBD">
            <w:pPr>
              <w:jc w:val="center"/>
              <w:rPr>
                <w:rFonts w:eastAsia="Calibri"/>
                <w:b/>
                <w:bCs/>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446D8C6" w14:textId="77777777" w:rsidR="00996DBF" w:rsidRPr="00EE13DE" w:rsidRDefault="00996DBF" w:rsidP="00942FBD">
            <w:pPr>
              <w:jc w:val="center"/>
              <w:rPr>
                <w:b/>
                <w:lang w:val="lv-LV"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CF6E292" w14:textId="77777777" w:rsidR="00996DBF" w:rsidRPr="00EE13DE" w:rsidRDefault="00996DBF" w:rsidP="00942FBD">
            <w:pPr>
              <w:jc w:val="center"/>
              <w:rPr>
                <w:b/>
                <w:lang w:val="lv-LV" w:eastAsia="ar-SA"/>
              </w:rPr>
            </w:pPr>
          </w:p>
        </w:tc>
      </w:tr>
      <w:tr w:rsidR="00996DBF" w:rsidRPr="00EE13DE" w14:paraId="2FC884A2" w14:textId="77777777" w:rsidTr="00942FBD">
        <w:tc>
          <w:tcPr>
            <w:tcW w:w="2518" w:type="dxa"/>
            <w:tcBorders>
              <w:left w:val="single" w:sz="4" w:space="0" w:color="000000"/>
              <w:bottom w:val="single" w:sz="4" w:space="0" w:color="000000"/>
              <w:right w:val="single" w:sz="4" w:space="0" w:color="auto"/>
            </w:tcBorders>
            <w:shd w:val="clear" w:color="auto" w:fill="FFFFFF"/>
            <w:vAlign w:val="center"/>
          </w:tcPr>
          <w:p w14:paraId="03225CAA" w14:textId="64E2C62C" w:rsidR="00996DBF" w:rsidRPr="00EE13DE" w:rsidRDefault="00996DBF" w:rsidP="000D411B">
            <w:pPr>
              <w:ind w:left="57"/>
              <w:rPr>
                <w:lang w:val="lv-LV"/>
              </w:rPr>
            </w:pPr>
            <w:r w:rsidRPr="00EE13DE">
              <w:rPr>
                <w:lang w:val="lv-LV"/>
              </w:rPr>
              <w:t xml:space="preserve">Radiosakaru  sistēmu   ieviešanas </w:t>
            </w:r>
            <w:r w:rsidR="00813620" w:rsidRPr="00EE13DE">
              <w:rPr>
                <w:lang w:val="lv-LV"/>
              </w:rPr>
              <w:t xml:space="preserve">darbu </w:t>
            </w:r>
            <w:r w:rsidRPr="00EE13DE">
              <w:rPr>
                <w:lang w:val="lv-LV"/>
              </w:rPr>
              <w:t xml:space="preserve">uzraugs </w:t>
            </w:r>
          </w:p>
        </w:tc>
        <w:tc>
          <w:tcPr>
            <w:tcW w:w="1276" w:type="dxa"/>
            <w:tcBorders>
              <w:left w:val="single" w:sz="4" w:space="0" w:color="auto"/>
              <w:bottom w:val="single" w:sz="4" w:space="0" w:color="auto"/>
              <w:right w:val="single" w:sz="4" w:space="0" w:color="auto"/>
            </w:tcBorders>
            <w:shd w:val="clear" w:color="auto" w:fill="FFFFFF"/>
            <w:vAlign w:val="center"/>
          </w:tcPr>
          <w:p w14:paraId="58499137" w14:textId="77777777" w:rsidR="00996DBF" w:rsidRPr="00EE13DE" w:rsidRDefault="00996DBF" w:rsidP="00942FBD">
            <w:pPr>
              <w:jc w:val="center"/>
              <w:rPr>
                <w:rFonts w:eastAsia="Calibri"/>
                <w:b/>
                <w:bCs/>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54D250" w14:textId="77777777" w:rsidR="00996DBF" w:rsidRPr="00EE13DE" w:rsidRDefault="00996DBF" w:rsidP="00942FBD">
            <w:pPr>
              <w:jc w:val="center"/>
              <w:rPr>
                <w:rFonts w:eastAsia="Calibri"/>
                <w:b/>
                <w:bCs/>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614FDAF" w14:textId="77777777" w:rsidR="00996DBF" w:rsidRPr="00EE13DE" w:rsidRDefault="00996DBF" w:rsidP="00942FBD">
            <w:pPr>
              <w:jc w:val="center"/>
              <w:rPr>
                <w:b/>
                <w:lang w:val="lv-LV"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E550C5F" w14:textId="77777777" w:rsidR="00996DBF" w:rsidRPr="00EE13DE" w:rsidRDefault="00996DBF" w:rsidP="00942FBD">
            <w:pPr>
              <w:jc w:val="center"/>
              <w:rPr>
                <w:b/>
                <w:lang w:val="lv-LV" w:eastAsia="ar-SA"/>
              </w:rPr>
            </w:pPr>
          </w:p>
        </w:tc>
      </w:tr>
      <w:tr w:rsidR="00996DBF" w:rsidRPr="00EE13DE" w14:paraId="23DB5899" w14:textId="77777777" w:rsidTr="00942FBD">
        <w:tc>
          <w:tcPr>
            <w:tcW w:w="2518" w:type="dxa"/>
            <w:tcBorders>
              <w:top w:val="single" w:sz="4" w:space="0" w:color="auto"/>
              <w:left w:val="single" w:sz="4" w:space="0" w:color="000000"/>
              <w:bottom w:val="single" w:sz="4" w:space="0" w:color="000000"/>
              <w:right w:val="single" w:sz="4" w:space="0" w:color="auto"/>
            </w:tcBorders>
            <w:shd w:val="clear" w:color="auto" w:fill="FFFFFF"/>
            <w:vAlign w:val="center"/>
          </w:tcPr>
          <w:p w14:paraId="3A9518D0" w14:textId="397AC348" w:rsidR="00996DBF" w:rsidRPr="00EE13DE" w:rsidRDefault="00996DBF" w:rsidP="00942FBD">
            <w:pPr>
              <w:ind w:left="57"/>
              <w:rPr>
                <w:lang w:val="lv-LV"/>
              </w:rPr>
            </w:pPr>
            <w:r w:rsidRPr="00EE13DE">
              <w:rPr>
                <w:lang w:val="lv-LV"/>
              </w:rPr>
              <w:t xml:space="preserve">Elektronisko sakaru sistēmu un datu pārraides tīklu </w:t>
            </w:r>
            <w:r w:rsidR="00813620" w:rsidRPr="00EE13DE">
              <w:rPr>
                <w:lang w:val="lv-LV"/>
              </w:rPr>
              <w:t xml:space="preserve">uzstādīšanas </w:t>
            </w:r>
            <w:r w:rsidRPr="00EE13DE">
              <w:rPr>
                <w:lang w:val="lv-LV"/>
              </w:rPr>
              <w:t>uzraugs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E5B4DD" w14:textId="77777777" w:rsidR="00996DBF" w:rsidRPr="00EE13DE" w:rsidRDefault="00996DBF" w:rsidP="00942FBD">
            <w:pPr>
              <w:jc w:val="center"/>
              <w:rPr>
                <w:rFonts w:eastAsia="Calibri"/>
                <w:b/>
                <w:bCs/>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5838D4" w14:textId="77777777" w:rsidR="00996DBF" w:rsidRPr="00EE13DE" w:rsidRDefault="00996DBF" w:rsidP="00942FBD">
            <w:pPr>
              <w:jc w:val="center"/>
              <w:rPr>
                <w:rFonts w:eastAsia="Calibri"/>
                <w:b/>
                <w:bCs/>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2892637" w14:textId="77777777" w:rsidR="00996DBF" w:rsidRPr="00EE13DE" w:rsidRDefault="00996DBF" w:rsidP="00942FBD">
            <w:pPr>
              <w:jc w:val="center"/>
              <w:rPr>
                <w:b/>
                <w:lang w:val="lv-LV"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28BAF92" w14:textId="77777777" w:rsidR="00996DBF" w:rsidRPr="00EE13DE" w:rsidRDefault="00996DBF" w:rsidP="00942FBD">
            <w:pPr>
              <w:jc w:val="center"/>
              <w:rPr>
                <w:b/>
                <w:lang w:val="lv-LV" w:eastAsia="ar-SA"/>
              </w:rPr>
            </w:pPr>
          </w:p>
        </w:tc>
      </w:tr>
      <w:tr w:rsidR="00996DBF" w:rsidRPr="00EE13DE" w14:paraId="34157DE2" w14:textId="77777777" w:rsidTr="009D65B9">
        <w:tc>
          <w:tcPr>
            <w:tcW w:w="2518" w:type="dxa"/>
            <w:tcBorders>
              <w:top w:val="single" w:sz="4" w:space="0" w:color="auto"/>
              <w:left w:val="single" w:sz="4" w:space="0" w:color="000000"/>
              <w:bottom w:val="single" w:sz="4" w:space="0" w:color="auto"/>
              <w:right w:val="single" w:sz="4" w:space="0" w:color="auto"/>
            </w:tcBorders>
            <w:shd w:val="clear" w:color="auto" w:fill="FFFFFF"/>
            <w:vAlign w:val="center"/>
          </w:tcPr>
          <w:p w14:paraId="30E2A6EC" w14:textId="35A2869C" w:rsidR="00996DBF" w:rsidRPr="00EE13DE" w:rsidRDefault="00996DBF" w:rsidP="00942FBD">
            <w:pPr>
              <w:ind w:left="57"/>
              <w:rPr>
                <w:lang w:val="lv-LV"/>
              </w:rPr>
            </w:pPr>
            <w:r w:rsidRPr="00EE13DE">
              <w:rPr>
                <w:lang w:val="lv-LV"/>
              </w:rPr>
              <w:t xml:space="preserve">Elektroietaišu </w:t>
            </w:r>
            <w:r w:rsidR="00813620" w:rsidRPr="00EE13DE">
              <w:rPr>
                <w:lang w:val="lv-LV"/>
              </w:rPr>
              <w:t xml:space="preserve">izbūves darbu </w:t>
            </w:r>
            <w:r w:rsidRPr="00EE13DE">
              <w:rPr>
                <w:lang w:val="lv-LV"/>
              </w:rPr>
              <w:t xml:space="preserve">uzraugs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2A6E33" w14:textId="77777777" w:rsidR="00996DBF" w:rsidRPr="00EE13DE" w:rsidRDefault="00996DBF" w:rsidP="00942FBD">
            <w:pPr>
              <w:jc w:val="center"/>
              <w:rPr>
                <w:rFonts w:eastAsia="Calibri"/>
                <w:b/>
                <w:bCs/>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D2526D" w14:textId="77777777" w:rsidR="00996DBF" w:rsidRPr="00EE13DE" w:rsidRDefault="00996DBF" w:rsidP="00942FBD">
            <w:pPr>
              <w:jc w:val="center"/>
              <w:rPr>
                <w:rFonts w:eastAsia="Calibri"/>
                <w:b/>
                <w:bCs/>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FB0E669" w14:textId="77777777" w:rsidR="00996DBF" w:rsidRPr="00EE13DE" w:rsidRDefault="00996DBF" w:rsidP="00942FBD">
            <w:pPr>
              <w:jc w:val="center"/>
              <w:rPr>
                <w:b/>
                <w:lang w:val="lv-LV"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0840737" w14:textId="77777777" w:rsidR="00996DBF" w:rsidRPr="00EE13DE" w:rsidRDefault="00996DBF" w:rsidP="00942FBD">
            <w:pPr>
              <w:jc w:val="center"/>
              <w:rPr>
                <w:b/>
                <w:lang w:val="lv-LV" w:eastAsia="ar-SA"/>
              </w:rPr>
            </w:pPr>
          </w:p>
        </w:tc>
      </w:tr>
      <w:tr w:rsidR="00B622CB" w:rsidRPr="00EE13DE" w14:paraId="194C3356" w14:textId="77777777" w:rsidTr="00942FBD">
        <w:tc>
          <w:tcPr>
            <w:tcW w:w="2518" w:type="dxa"/>
            <w:tcBorders>
              <w:top w:val="single" w:sz="4" w:space="0" w:color="auto"/>
              <w:left w:val="single" w:sz="4" w:space="0" w:color="000000"/>
              <w:bottom w:val="single" w:sz="4" w:space="0" w:color="000000"/>
              <w:right w:val="single" w:sz="4" w:space="0" w:color="auto"/>
            </w:tcBorders>
            <w:shd w:val="clear" w:color="auto" w:fill="FFFFFF"/>
            <w:vAlign w:val="center"/>
          </w:tcPr>
          <w:p w14:paraId="3CA3D1DC" w14:textId="645FB874" w:rsidR="00B622CB" w:rsidRPr="00EE13DE" w:rsidRDefault="00B622CB" w:rsidP="00942FBD">
            <w:pPr>
              <w:ind w:left="57"/>
              <w:rPr>
                <w:i/>
                <w:iCs/>
                <w:lang w:val="lv-LV"/>
              </w:rPr>
            </w:pPr>
            <w:r w:rsidRPr="00EE13DE">
              <w:rPr>
                <w:lang w:val="lv-LV"/>
              </w:rPr>
              <w:t>Cit</w:t>
            </w:r>
            <w:r w:rsidR="00C23836" w:rsidRPr="00EE13DE">
              <w:rPr>
                <w:lang w:val="lv-LV"/>
              </w:rPr>
              <w:t>s</w:t>
            </w:r>
            <w:r w:rsidRPr="00EE13DE">
              <w:rPr>
                <w:lang w:val="lv-LV"/>
              </w:rPr>
              <w:t xml:space="preserve"> speciālist</w:t>
            </w:r>
            <w:r w:rsidR="00C23836" w:rsidRPr="00EE13DE">
              <w:rPr>
                <w:lang w:val="lv-LV"/>
              </w:rPr>
              <w:t>s</w:t>
            </w:r>
            <w:r w:rsidRPr="00EE13DE">
              <w:rPr>
                <w:lang w:val="lv-LV"/>
              </w:rPr>
              <w:t xml:space="preserve"> (</w:t>
            </w:r>
            <w:r w:rsidRPr="00EE13DE">
              <w:rPr>
                <w:i/>
                <w:iCs/>
                <w:lang w:val="lv-LV"/>
              </w:rPr>
              <w:t>ja nepieciešams)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B6B34B" w14:textId="77777777" w:rsidR="00B622CB" w:rsidRPr="00EE13DE" w:rsidRDefault="00B622CB" w:rsidP="00942FBD">
            <w:pPr>
              <w:jc w:val="center"/>
              <w:rPr>
                <w:rFonts w:eastAsia="Calibri"/>
                <w:b/>
                <w:bCs/>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09444C" w14:textId="77777777" w:rsidR="00B622CB" w:rsidRPr="00EE13DE" w:rsidRDefault="00B622CB" w:rsidP="00942FBD">
            <w:pPr>
              <w:jc w:val="center"/>
              <w:rPr>
                <w:rFonts w:eastAsia="Calibri"/>
                <w:b/>
                <w:bCs/>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58E01C8" w14:textId="77777777" w:rsidR="00B622CB" w:rsidRPr="00EE13DE" w:rsidRDefault="00B622CB" w:rsidP="00942FBD">
            <w:pPr>
              <w:jc w:val="center"/>
              <w:rPr>
                <w:b/>
                <w:lang w:val="lv-LV"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3E73E42" w14:textId="77777777" w:rsidR="00B622CB" w:rsidRPr="00EE13DE" w:rsidRDefault="00B622CB" w:rsidP="00942FBD">
            <w:pPr>
              <w:jc w:val="center"/>
              <w:rPr>
                <w:b/>
                <w:lang w:val="lv-LV" w:eastAsia="ar-SA"/>
              </w:rPr>
            </w:pPr>
          </w:p>
        </w:tc>
      </w:tr>
    </w:tbl>
    <w:p w14:paraId="359B59AA" w14:textId="506E544B" w:rsidR="00BE7D05" w:rsidRPr="00B66371" w:rsidRDefault="00F7036A" w:rsidP="00EA03D5">
      <w:pPr>
        <w:autoSpaceDE w:val="0"/>
        <w:autoSpaceDN w:val="0"/>
        <w:adjustRightInd w:val="0"/>
        <w:ind w:left="308" w:hanging="308"/>
        <w:rPr>
          <w:iCs/>
          <w:sz w:val="22"/>
          <w:szCs w:val="22"/>
          <w:lang w:val="lv-LV"/>
        </w:rPr>
      </w:pPr>
      <w:r w:rsidRPr="00B66371">
        <w:rPr>
          <w:iCs/>
          <w:sz w:val="22"/>
          <w:szCs w:val="22"/>
          <w:lang w:val="lv-LV"/>
        </w:rPr>
        <w:t>*  J</w:t>
      </w:r>
      <w:r w:rsidRPr="00B66371">
        <w:rPr>
          <w:iCs/>
          <w:sz w:val="22"/>
          <w:szCs w:val="22"/>
          <w:u w:val="single"/>
          <w:lang w:val="lv-LV"/>
        </w:rPr>
        <w:t>āpievieno visu norādīto vadošo speciālistu</w:t>
      </w:r>
      <w:r w:rsidRPr="00B66371">
        <w:rPr>
          <w:iCs/>
          <w:sz w:val="22"/>
          <w:szCs w:val="22"/>
          <w:lang w:val="lv-LV"/>
        </w:rPr>
        <w:t xml:space="preserve">: (1) CV (noformētu atbilstoši nolikuma 1.pielikuma 5.veidlapai), (2) </w:t>
      </w:r>
      <w:r w:rsidR="001B4CFC" w:rsidRPr="00B66371">
        <w:rPr>
          <w:iCs/>
          <w:sz w:val="22"/>
          <w:szCs w:val="22"/>
          <w:lang w:val="lv-LV"/>
        </w:rPr>
        <w:t>izglītības</w:t>
      </w:r>
      <w:r w:rsidRPr="00B66371">
        <w:rPr>
          <w:iCs/>
          <w:sz w:val="22"/>
          <w:szCs w:val="22"/>
          <w:lang w:val="lv-LV"/>
        </w:rPr>
        <w:t xml:space="preserve">/kvalifikācijas dokumenta </w:t>
      </w:r>
      <w:r w:rsidR="001B4CFC" w:rsidRPr="00B66371">
        <w:rPr>
          <w:iCs/>
          <w:sz w:val="22"/>
          <w:szCs w:val="22"/>
          <w:lang w:val="lv-LV"/>
        </w:rPr>
        <w:t>(</w:t>
      </w:r>
      <w:proofErr w:type="spellStart"/>
      <w:r w:rsidR="001B4CFC" w:rsidRPr="00B66371">
        <w:rPr>
          <w:iCs/>
          <w:sz w:val="22"/>
          <w:szCs w:val="22"/>
          <w:lang w:val="lv-LV"/>
        </w:rPr>
        <w:t>seritifkāts</w:t>
      </w:r>
      <w:proofErr w:type="spellEnd"/>
      <w:r w:rsidR="001B4CFC" w:rsidRPr="00B66371">
        <w:rPr>
          <w:iCs/>
          <w:sz w:val="22"/>
          <w:szCs w:val="22"/>
          <w:lang w:val="lv-LV"/>
        </w:rPr>
        <w:t xml:space="preserve">/licence/diploms) </w:t>
      </w:r>
      <w:r w:rsidRPr="00B66371">
        <w:rPr>
          <w:iCs/>
          <w:sz w:val="22"/>
          <w:szCs w:val="22"/>
          <w:lang w:val="lv-LV"/>
        </w:rPr>
        <w:t>kopija.</w:t>
      </w:r>
    </w:p>
    <w:p w14:paraId="14D5F20E" w14:textId="682C7A51" w:rsidR="00F7036A" w:rsidRPr="00B66371" w:rsidRDefault="00F7036A" w:rsidP="00EA03D5">
      <w:pPr>
        <w:autoSpaceDE w:val="0"/>
        <w:autoSpaceDN w:val="0"/>
        <w:adjustRightInd w:val="0"/>
        <w:ind w:left="308" w:hanging="308"/>
        <w:rPr>
          <w:iCs/>
          <w:sz w:val="22"/>
          <w:szCs w:val="22"/>
          <w:lang w:val="lv-LV"/>
        </w:rPr>
      </w:pPr>
      <w:r w:rsidRPr="00B66371">
        <w:rPr>
          <w:iCs/>
          <w:sz w:val="22"/>
          <w:szCs w:val="22"/>
          <w:lang w:val="lv-LV"/>
        </w:rPr>
        <w:t>**</w:t>
      </w:r>
      <w:r w:rsidR="00A42A5D">
        <w:rPr>
          <w:iCs/>
          <w:sz w:val="22"/>
          <w:szCs w:val="22"/>
          <w:lang w:val="lv-LV"/>
        </w:rPr>
        <w:t xml:space="preserve"> </w:t>
      </w:r>
      <w:r w:rsidR="001B4CFC" w:rsidRPr="00B66371">
        <w:rPr>
          <w:iCs/>
          <w:sz w:val="22"/>
          <w:szCs w:val="22"/>
          <w:lang w:val="lv-LV"/>
        </w:rPr>
        <w:t>J</w:t>
      </w:r>
      <w:r w:rsidRPr="00B66371">
        <w:rPr>
          <w:iCs/>
          <w:sz w:val="22"/>
          <w:szCs w:val="22"/>
          <w:lang w:val="lv-LV"/>
        </w:rPr>
        <w:t>ānorāda informācija par projektu/būvobjektu (nosaukums, līguma Nr., termiņš, speciālista amats projektā un īss veikto darbu apraksts). J</w:t>
      </w:r>
      <w:r w:rsidRPr="00B66371">
        <w:rPr>
          <w:iCs/>
          <w:sz w:val="22"/>
          <w:szCs w:val="22"/>
          <w:u w:val="single"/>
          <w:lang w:val="lv-LV"/>
        </w:rPr>
        <w:t>āpievieno pasūtītāja atsauksme vai cits dokuments, kurš apliecina pieredzi projektā/būvobjektā, atbilstoši nolikuma prasībām.</w:t>
      </w:r>
    </w:p>
    <w:p w14:paraId="38A8C75C" w14:textId="1B814F5C" w:rsidR="006A14E8" w:rsidRDefault="006A14E8" w:rsidP="004A2C1D">
      <w:pPr>
        <w:autoSpaceDE w:val="0"/>
        <w:autoSpaceDN w:val="0"/>
        <w:adjustRightInd w:val="0"/>
        <w:rPr>
          <w:i/>
          <w:sz w:val="20"/>
          <w:u w:val="single"/>
          <w:lang w:val="lv-LV"/>
        </w:rPr>
      </w:pPr>
    </w:p>
    <w:p w14:paraId="03747288" w14:textId="77777777" w:rsidR="004A2C1D" w:rsidRDefault="004A2C1D" w:rsidP="00996DBF">
      <w:pPr>
        <w:rPr>
          <w:b/>
          <w:lang w:val="lv-LV"/>
        </w:rPr>
      </w:pPr>
    </w:p>
    <w:p w14:paraId="378B03B8" w14:textId="4B1BC57F" w:rsidR="00996DBF" w:rsidRPr="00E72439" w:rsidRDefault="00996DBF" w:rsidP="00996DBF">
      <w:pPr>
        <w:rPr>
          <w:b/>
          <w:lang w:val="lv-LV"/>
        </w:rPr>
      </w:pPr>
      <w:r w:rsidRPr="00E72439">
        <w:rPr>
          <w:b/>
          <w:lang w:val="lv-LV"/>
        </w:rPr>
        <w:t>Piezīme:</w:t>
      </w:r>
    </w:p>
    <w:p w14:paraId="6B1A81A8" w14:textId="77777777" w:rsidR="00996DBF" w:rsidRPr="00E72439" w:rsidRDefault="00996DBF" w:rsidP="00996DBF">
      <w:pPr>
        <w:rPr>
          <w:lang w:val="lv-LV"/>
        </w:rPr>
      </w:pPr>
      <w:r w:rsidRPr="00E72439">
        <w:rPr>
          <w:lang w:val="lv-LV"/>
        </w:rPr>
        <w:t xml:space="preserve">Norādīto speciālistu pēc līguma noslēgšanas drīkst mainīt, tikai iepriekš rakstiski saskaņojot ar pasūtītāju, ievērojot nosacījumu, ka to kvalifikācija ir ekvivalenta nolikuma prasībās norādītajai. </w:t>
      </w:r>
    </w:p>
    <w:p w14:paraId="72ED05BC" w14:textId="77777777" w:rsidR="00996DBF" w:rsidRPr="00E72439" w:rsidRDefault="00996DBF" w:rsidP="00996DBF">
      <w:pPr>
        <w:rPr>
          <w:lang w:val="lv-LV"/>
        </w:rPr>
      </w:pPr>
    </w:p>
    <w:p w14:paraId="0A01F94F" w14:textId="77777777" w:rsidR="00996DBF" w:rsidRPr="00E72439" w:rsidRDefault="00996DBF" w:rsidP="00996DBF">
      <w:pPr>
        <w:rPr>
          <w:lang w:val="lv-LV"/>
        </w:rPr>
      </w:pPr>
    </w:p>
    <w:p w14:paraId="1E7B8ED2" w14:textId="77777777" w:rsidR="00AE5D43" w:rsidRPr="003324C6" w:rsidRDefault="00AE5D43" w:rsidP="00AE5D43">
      <w:pPr>
        <w:tabs>
          <w:tab w:val="left" w:pos="6463"/>
        </w:tabs>
        <w:rPr>
          <w:i/>
          <w:iCs/>
          <w:lang w:val="lv-LV"/>
        </w:rPr>
      </w:pPr>
      <w:r w:rsidRPr="003324C6">
        <w:rPr>
          <w:i/>
          <w:iCs/>
          <w:lang w:val="lv-LV"/>
        </w:rPr>
        <w:t>[datums]</w:t>
      </w:r>
      <w:r w:rsidRPr="003324C6">
        <w:rPr>
          <w:i/>
          <w:iCs/>
          <w:lang w:val="lv-LV"/>
        </w:rPr>
        <w:tab/>
      </w:r>
    </w:p>
    <w:p w14:paraId="0522D314" w14:textId="77777777" w:rsidR="00AE5D43" w:rsidRPr="003324C6" w:rsidRDefault="00AE5D43" w:rsidP="00AE5D43">
      <w:pPr>
        <w:rPr>
          <w:iCs/>
          <w:lang w:val="lv-LV"/>
        </w:rPr>
      </w:pPr>
      <w:r w:rsidRPr="003324C6">
        <w:rPr>
          <w:iCs/>
          <w:lang w:val="lv-LV"/>
        </w:rPr>
        <w:t>________________________________________________</w:t>
      </w:r>
    </w:p>
    <w:p w14:paraId="24085001" w14:textId="77777777" w:rsidR="00AE5D43" w:rsidRPr="003324C6" w:rsidRDefault="00AE5D43" w:rsidP="00AE5D43">
      <w:pPr>
        <w:rPr>
          <w:i/>
          <w:iCs/>
          <w:lang w:val="lv-LV"/>
        </w:rPr>
      </w:pPr>
      <w:r w:rsidRPr="003324C6">
        <w:rPr>
          <w:i/>
          <w:iCs/>
          <w:lang w:val="lv-LV"/>
        </w:rPr>
        <w:t>[Pretendenta pilnvarotās personas paraksts]</w:t>
      </w:r>
    </w:p>
    <w:p w14:paraId="6DF1F081" w14:textId="77777777" w:rsidR="00AE5D43" w:rsidRPr="003324C6" w:rsidRDefault="00AE5D43" w:rsidP="00AE5D43">
      <w:pPr>
        <w:rPr>
          <w:iCs/>
          <w:lang w:val="lv-LV"/>
        </w:rPr>
      </w:pPr>
      <w:r w:rsidRPr="003324C6">
        <w:rPr>
          <w:iCs/>
          <w:lang w:val="lv-LV"/>
        </w:rPr>
        <w:t>________________________________________________</w:t>
      </w:r>
    </w:p>
    <w:p w14:paraId="75A48344" w14:textId="77777777" w:rsidR="00AE5D43" w:rsidRPr="003324C6" w:rsidRDefault="00AE5D43" w:rsidP="00AE5D43">
      <w:pPr>
        <w:tabs>
          <w:tab w:val="left" w:pos="288"/>
        </w:tabs>
        <w:rPr>
          <w:i/>
          <w:iCs/>
          <w:lang w:val="lv-LV"/>
        </w:rPr>
      </w:pPr>
      <w:r w:rsidRPr="003324C6">
        <w:rPr>
          <w:i/>
          <w:iCs/>
          <w:lang w:val="lv-LV"/>
        </w:rPr>
        <w:t>[Pretendenta pilnvarotās personas vārds, uzvārds, amats]</w:t>
      </w:r>
    </w:p>
    <w:p w14:paraId="13848A4B" w14:textId="6687011E" w:rsidR="00996DBF" w:rsidRPr="00E72439" w:rsidRDefault="00996DBF">
      <w:pPr>
        <w:rPr>
          <w:b/>
          <w:bCs/>
          <w:color w:val="000000"/>
          <w:lang w:val="lv-LV" w:eastAsia="lv-LV"/>
        </w:rPr>
      </w:pPr>
      <w:r w:rsidRPr="00E72439">
        <w:rPr>
          <w:b/>
          <w:bCs/>
          <w:color w:val="000000"/>
          <w:lang w:val="lv-LV" w:eastAsia="lv-LV"/>
        </w:rPr>
        <w:br w:type="page"/>
      </w:r>
    </w:p>
    <w:p w14:paraId="564FDC70" w14:textId="1D58A705" w:rsidR="00F76D75" w:rsidRPr="00F76D75" w:rsidRDefault="00F76D75" w:rsidP="00996DBF">
      <w:pPr>
        <w:autoSpaceDE w:val="0"/>
        <w:autoSpaceDN w:val="0"/>
        <w:adjustRightInd w:val="0"/>
        <w:jc w:val="right"/>
        <w:rPr>
          <w:b/>
          <w:bCs/>
          <w:color w:val="000000"/>
          <w:lang w:val="lv-LV" w:eastAsia="lv-LV"/>
        </w:rPr>
      </w:pPr>
      <w:r w:rsidRPr="00F76D75">
        <w:rPr>
          <w:b/>
          <w:bCs/>
        </w:rPr>
        <w:lastRenderedPageBreak/>
        <w:t>1.pielikum</w:t>
      </w:r>
      <w:r w:rsidR="00092556">
        <w:rPr>
          <w:b/>
          <w:bCs/>
        </w:rPr>
        <w:t>a</w:t>
      </w:r>
    </w:p>
    <w:p w14:paraId="238FC100" w14:textId="7ACE4592" w:rsidR="00996DBF" w:rsidRPr="00E72439" w:rsidRDefault="00996DBF" w:rsidP="00996DBF">
      <w:pPr>
        <w:autoSpaceDE w:val="0"/>
        <w:autoSpaceDN w:val="0"/>
        <w:adjustRightInd w:val="0"/>
        <w:jc w:val="right"/>
        <w:rPr>
          <w:b/>
          <w:color w:val="000000"/>
          <w:lang w:val="lv-LV" w:eastAsia="lv-LV"/>
        </w:rPr>
      </w:pPr>
      <w:r w:rsidRPr="00E72439">
        <w:rPr>
          <w:b/>
          <w:color w:val="000000"/>
          <w:lang w:val="lv-LV" w:eastAsia="lv-LV"/>
        </w:rPr>
        <w:t>5. VEIDLAPA</w:t>
      </w:r>
    </w:p>
    <w:p w14:paraId="5CEBED9F" w14:textId="77777777" w:rsidR="00996DBF" w:rsidRPr="00E72439" w:rsidRDefault="00996DBF" w:rsidP="00996DBF">
      <w:pPr>
        <w:autoSpaceDE w:val="0"/>
        <w:autoSpaceDN w:val="0"/>
        <w:adjustRightInd w:val="0"/>
        <w:jc w:val="center"/>
        <w:rPr>
          <w:b/>
          <w:color w:val="000000"/>
          <w:lang w:val="lv-LV" w:eastAsia="lv-LV"/>
        </w:rPr>
      </w:pPr>
    </w:p>
    <w:p w14:paraId="6207D7AF" w14:textId="77777777" w:rsidR="00996DBF" w:rsidRPr="00E72439" w:rsidRDefault="00996DBF" w:rsidP="00996DBF">
      <w:pPr>
        <w:autoSpaceDE w:val="0"/>
        <w:autoSpaceDN w:val="0"/>
        <w:adjustRightInd w:val="0"/>
        <w:jc w:val="center"/>
        <w:rPr>
          <w:b/>
          <w:lang w:val="lv-LV" w:eastAsia="lv-LV"/>
        </w:rPr>
      </w:pPr>
      <w:r w:rsidRPr="00E72439">
        <w:rPr>
          <w:b/>
          <w:caps/>
          <w:lang w:val="lv-LV" w:eastAsia="lv-LV"/>
        </w:rPr>
        <w:t xml:space="preserve">galveno speciālistu </w:t>
      </w:r>
      <w:r w:rsidRPr="00E72439">
        <w:rPr>
          <w:b/>
          <w:lang w:val="lv-LV" w:eastAsia="lv-LV"/>
        </w:rPr>
        <w:t>CURRICULUM VITAE (CV)</w:t>
      </w:r>
    </w:p>
    <w:p w14:paraId="1495EB5B" w14:textId="77F4D81E" w:rsidR="00AB6124" w:rsidRPr="00E72439" w:rsidRDefault="00AB6124" w:rsidP="00AB6124">
      <w:pPr>
        <w:jc w:val="center"/>
        <w:rPr>
          <w:b/>
          <w:bCs/>
          <w:lang w:val="lv-LV"/>
        </w:rPr>
      </w:pPr>
      <w:r w:rsidRPr="00E72439">
        <w:rPr>
          <w:b/>
          <w:bCs/>
          <w:lang w:val="lv-LV"/>
        </w:rPr>
        <w:t>“Vilciena digitālo radiosakaru sistēmas ieviešanas projekta būvuzraudzība”</w:t>
      </w:r>
    </w:p>
    <w:p w14:paraId="2C61DAD7" w14:textId="5672C7A1" w:rsidR="00996DBF" w:rsidRPr="00E72439" w:rsidRDefault="00AB6124" w:rsidP="00AB6124">
      <w:pPr>
        <w:keepNext/>
        <w:jc w:val="center"/>
        <w:outlineLvl w:val="3"/>
        <w:rPr>
          <w:b/>
          <w:bCs/>
          <w:lang w:val="lv-LV"/>
        </w:rPr>
      </w:pPr>
      <w:r w:rsidRPr="00E72439">
        <w:rPr>
          <w:b/>
          <w:bCs/>
          <w:lang w:val="lv-LV"/>
        </w:rPr>
        <w:t>Iepirkuma identifikācijas numurs: LDZ 2020/ ____</w:t>
      </w:r>
      <w:proofErr w:type="spellStart"/>
      <w:r w:rsidRPr="00E72439">
        <w:rPr>
          <w:b/>
          <w:bCs/>
          <w:lang w:val="lv-LV"/>
        </w:rPr>
        <w:t>IBz</w:t>
      </w:r>
      <w:proofErr w:type="spellEnd"/>
    </w:p>
    <w:p w14:paraId="22DEDEEC" w14:textId="77777777" w:rsidR="00AB6124" w:rsidRPr="00E72439" w:rsidRDefault="00AB6124" w:rsidP="00996DBF">
      <w:pPr>
        <w:rPr>
          <w:lang w:val="lv-LV"/>
        </w:rPr>
      </w:pPr>
    </w:p>
    <w:p w14:paraId="4115388E" w14:textId="0713EFB0" w:rsidR="00996DBF" w:rsidRPr="00E72439" w:rsidRDefault="00996DBF" w:rsidP="00996DBF">
      <w:pPr>
        <w:rPr>
          <w:lang w:val="lv-LV"/>
        </w:rPr>
      </w:pPr>
      <w:r w:rsidRPr="00E72439">
        <w:rPr>
          <w:lang w:val="lv-LV"/>
        </w:rPr>
        <w:t>Piedāvātais amats Līgumā:</w:t>
      </w:r>
      <w:r w:rsidRPr="00E72439">
        <w:rPr>
          <w:lang w:val="lv-LV"/>
        </w:rPr>
        <w:tab/>
        <w:t>______________</w:t>
      </w:r>
    </w:p>
    <w:p w14:paraId="6627803E" w14:textId="77777777" w:rsidR="00996DBF" w:rsidRPr="00E72439" w:rsidRDefault="00996DBF" w:rsidP="00996DBF">
      <w:pPr>
        <w:rPr>
          <w:lang w:val="lv-LV"/>
        </w:rPr>
      </w:pPr>
    </w:p>
    <w:p w14:paraId="146FB081" w14:textId="3B1B414B" w:rsidR="00996DBF" w:rsidRPr="0081416D" w:rsidRDefault="00996DBF" w:rsidP="00925428">
      <w:pPr>
        <w:pStyle w:val="ListParagraph"/>
        <w:numPr>
          <w:ilvl w:val="0"/>
          <w:numId w:val="37"/>
        </w:numPr>
        <w:rPr>
          <w:lang w:val="lv-LV"/>
        </w:rPr>
      </w:pPr>
      <w:r w:rsidRPr="0081416D">
        <w:rPr>
          <w:lang w:val="lv-LV"/>
        </w:rPr>
        <w:t>Vārds:</w:t>
      </w:r>
    </w:p>
    <w:p w14:paraId="51B580CE" w14:textId="2D3E121B" w:rsidR="0081416D" w:rsidRDefault="0081416D" w:rsidP="00925428">
      <w:pPr>
        <w:pStyle w:val="ListParagraph"/>
        <w:numPr>
          <w:ilvl w:val="0"/>
          <w:numId w:val="37"/>
        </w:numPr>
        <w:rPr>
          <w:lang w:val="lv-LV"/>
        </w:rPr>
      </w:pPr>
      <w:r>
        <w:rPr>
          <w:lang w:val="lv-LV"/>
        </w:rPr>
        <w:t>Uzvārds:</w:t>
      </w:r>
    </w:p>
    <w:p w14:paraId="41496289" w14:textId="7421EC64" w:rsidR="0081416D" w:rsidRDefault="0081416D" w:rsidP="00925428">
      <w:pPr>
        <w:pStyle w:val="ListParagraph"/>
        <w:numPr>
          <w:ilvl w:val="0"/>
          <w:numId w:val="37"/>
        </w:numPr>
        <w:rPr>
          <w:lang w:val="lv-LV"/>
        </w:rPr>
      </w:pPr>
      <w:r>
        <w:rPr>
          <w:lang w:val="lv-LV"/>
        </w:rPr>
        <w:t>Izglītība:</w:t>
      </w:r>
    </w:p>
    <w:tbl>
      <w:tblPr>
        <w:tblW w:w="9010" w:type="dxa"/>
        <w:tblInd w:w="108" w:type="dxa"/>
        <w:tblLayout w:type="fixed"/>
        <w:tblLook w:val="0000" w:firstRow="0" w:lastRow="0" w:firstColumn="0" w:lastColumn="0" w:noHBand="0" w:noVBand="0"/>
      </w:tblPr>
      <w:tblGrid>
        <w:gridCol w:w="2160"/>
        <w:gridCol w:w="2340"/>
        <w:gridCol w:w="4510"/>
      </w:tblGrid>
      <w:tr w:rsidR="00856B41" w:rsidRPr="00E72439" w14:paraId="5BF673F1" w14:textId="77777777" w:rsidTr="00282A90">
        <w:trPr>
          <w:trHeight w:hRule="exact" w:val="567"/>
        </w:trPr>
        <w:tc>
          <w:tcPr>
            <w:tcW w:w="2160" w:type="dxa"/>
            <w:tcBorders>
              <w:top w:val="single" w:sz="4" w:space="0" w:color="000000"/>
              <w:left w:val="single" w:sz="4" w:space="0" w:color="000000"/>
              <w:bottom w:val="single" w:sz="4" w:space="0" w:color="000000"/>
            </w:tcBorders>
            <w:shd w:val="clear" w:color="auto" w:fill="auto"/>
            <w:vAlign w:val="center"/>
          </w:tcPr>
          <w:p w14:paraId="67DECEDF" w14:textId="77777777" w:rsidR="00856B41" w:rsidRPr="00856B41" w:rsidRDefault="00856B41" w:rsidP="00856B41">
            <w:pPr>
              <w:ind w:left="360"/>
              <w:rPr>
                <w:lang w:val="lv-LV"/>
              </w:rPr>
            </w:pPr>
            <w:r w:rsidRPr="00856B41">
              <w:rPr>
                <w:lang w:val="lv-LV"/>
              </w:rPr>
              <w:t>Izglītības iestādes</w:t>
            </w:r>
          </w:p>
          <w:p w14:paraId="69B32D5B" w14:textId="77777777" w:rsidR="00856B41" w:rsidRPr="00856B41" w:rsidRDefault="00856B41" w:rsidP="00925428">
            <w:pPr>
              <w:pStyle w:val="ListParagraph"/>
              <w:numPr>
                <w:ilvl w:val="0"/>
                <w:numId w:val="37"/>
              </w:numPr>
              <w:rPr>
                <w:lang w:val="lv-LV"/>
              </w:rPr>
            </w:pPr>
            <w:r w:rsidRPr="00856B41">
              <w:rPr>
                <w:lang w:val="lv-LV"/>
              </w:rPr>
              <w:t>nosaukums</w:t>
            </w:r>
          </w:p>
        </w:tc>
        <w:tc>
          <w:tcPr>
            <w:tcW w:w="2340" w:type="dxa"/>
            <w:tcBorders>
              <w:top w:val="single" w:sz="4" w:space="0" w:color="000000"/>
              <w:left w:val="single" w:sz="4" w:space="0" w:color="000000"/>
              <w:bottom w:val="single" w:sz="4" w:space="0" w:color="000000"/>
            </w:tcBorders>
            <w:shd w:val="clear" w:color="auto" w:fill="auto"/>
            <w:vAlign w:val="center"/>
          </w:tcPr>
          <w:p w14:paraId="19DFEEED" w14:textId="77777777" w:rsidR="00856B41" w:rsidRPr="00E72439" w:rsidRDefault="00856B41" w:rsidP="00282A90">
            <w:pPr>
              <w:rPr>
                <w:lang w:val="lv-LV"/>
              </w:rPr>
            </w:pPr>
            <w:r w:rsidRPr="00E72439">
              <w:rPr>
                <w:lang w:val="lv-LV"/>
              </w:rPr>
              <w:t>Mācību laiks (no/līdz)</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DBF08" w14:textId="77777777" w:rsidR="00856B41" w:rsidRPr="00E72439" w:rsidRDefault="00856B41" w:rsidP="00282A90">
            <w:pPr>
              <w:rPr>
                <w:lang w:val="lv-LV"/>
              </w:rPr>
            </w:pPr>
            <w:r w:rsidRPr="00E72439">
              <w:rPr>
                <w:lang w:val="lv-LV"/>
              </w:rPr>
              <w:t>Iegūtais grāds vai kvalifikācija</w:t>
            </w:r>
          </w:p>
        </w:tc>
      </w:tr>
      <w:tr w:rsidR="00856B41" w:rsidRPr="00E72439" w14:paraId="0E0A7F4C" w14:textId="77777777" w:rsidTr="00282A90">
        <w:trPr>
          <w:trHeight w:hRule="exact" w:val="284"/>
        </w:trPr>
        <w:tc>
          <w:tcPr>
            <w:tcW w:w="2160" w:type="dxa"/>
            <w:tcBorders>
              <w:top w:val="single" w:sz="4" w:space="0" w:color="000000"/>
              <w:left w:val="single" w:sz="4" w:space="0" w:color="000000"/>
              <w:bottom w:val="single" w:sz="4" w:space="0" w:color="000000"/>
            </w:tcBorders>
            <w:shd w:val="clear" w:color="auto" w:fill="auto"/>
            <w:vAlign w:val="center"/>
          </w:tcPr>
          <w:p w14:paraId="18CABCD2" w14:textId="77777777" w:rsidR="00856B41" w:rsidRPr="00E72439" w:rsidRDefault="00856B41" w:rsidP="00282A90">
            <w:pPr>
              <w:snapToGrid w:val="0"/>
              <w:rPr>
                <w:lang w:val="lv-LV"/>
              </w:rPr>
            </w:pPr>
          </w:p>
        </w:tc>
        <w:tc>
          <w:tcPr>
            <w:tcW w:w="2340" w:type="dxa"/>
            <w:tcBorders>
              <w:top w:val="single" w:sz="4" w:space="0" w:color="000000"/>
              <w:left w:val="single" w:sz="4" w:space="0" w:color="000000"/>
              <w:bottom w:val="single" w:sz="4" w:space="0" w:color="000000"/>
            </w:tcBorders>
            <w:shd w:val="clear" w:color="auto" w:fill="auto"/>
            <w:vAlign w:val="center"/>
          </w:tcPr>
          <w:p w14:paraId="34BA76B8" w14:textId="77777777" w:rsidR="00856B41" w:rsidRPr="00E72439" w:rsidRDefault="00856B41" w:rsidP="00282A90">
            <w:pPr>
              <w:snapToGrid w:val="0"/>
              <w:rPr>
                <w:lang w:val="lv-LV"/>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92DAF" w14:textId="77777777" w:rsidR="00856B41" w:rsidRPr="00E72439" w:rsidRDefault="00856B41" w:rsidP="00282A90">
            <w:pPr>
              <w:snapToGrid w:val="0"/>
              <w:rPr>
                <w:lang w:val="lv-LV"/>
              </w:rPr>
            </w:pPr>
          </w:p>
        </w:tc>
      </w:tr>
    </w:tbl>
    <w:p w14:paraId="43C24FAA" w14:textId="77777777" w:rsidR="00856B41" w:rsidRPr="0081416D" w:rsidRDefault="00856B41" w:rsidP="00856B41">
      <w:pPr>
        <w:ind w:left="284"/>
        <w:rPr>
          <w:i/>
          <w:lang w:val="lv-LV"/>
        </w:rPr>
      </w:pPr>
      <w:r w:rsidRPr="0081416D">
        <w:rPr>
          <w:i/>
          <w:lang w:val="lv-LV"/>
        </w:rPr>
        <w:t>*piedāvājumā jābūt pievienotām izglītības/kvalifikācijas apliecinošām dokumentu kopijām.</w:t>
      </w:r>
    </w:p>
    <w:p w14:paraId="5476B66E" w14:textId="7222CC1B" w:rsidR="00856B41" w:rsidRDefault="00856B41" w:rsidP="00856B41">
      <w:pPr>
        <w:ind w:left="360"/>
        <w:rPr>
          <w:lang w:val="lv-LV"/>
        </w:rPr>
      </w:pPr>
    </w:p>
    <w:p w14:paraId="3EB5A6C9" w14:textId="1A495043" w:rsidR="0081416D" w:rsidRDefault="00856B41" w:rsidP="00925428">
      <w:pPr>
        <w:pStyle w:val="ListParagraph"/>
        <w:numPr>
          <w:ilvl w:val="0"/>
          <w:numId w:val="37"/>
        </w:numPr>
        <w:rPr>
          <w:lang w:val="lv-LV"/>
        </w:rPr>
      </w:pPr>
      <w:r w:rsidRPr="00E72439">
        <w:rPr>
          <w:lang w:val="lv-LV"/>
        </w:rPr>
        <w:t>Valodas prasme  (norādīt prasmes līmeni  vērtējumā  “nav prasmes”, “vājas” , “viduvējas” “labas”, “teicamas”):</w:t>
      </w:r>
    </w:p>
    <w:tbl>
      <w:tblPr>
        <w:tblW w:w="9158" w:type="dxa"/>
        <w:tblInd w:w="-73" w:type="dxa"/>
        <w:tblLayout w:type="fixed"/>
        <w:tblCellMar>
          <w:left w:w="0" w:type="dxa"/>
          <w:right w:w="0" w:type="dxa"/>
        </w:tblCellMar>
        <w:tblLook w:val="0000" w:firstRow="0" w:lastRow="0" w:firstColumn="0" w:lastColumn="0" w:noHBand="0" w:noVBand="0"/>
      </w:tblPr>
      <w:tblGrid>
        <w:gridCol w:w="1489"/>
        <w:gridCol w:w="2551"/>
        <w:gridCol w:w="2268"/>
        <w:gridCol w:w="2850"/>
      </w:tblGrid>
      <w:tr w:rsidR="00856B41" w:rsidRPr="00E72439" w14:paraId="6904F4E4" w14:textId="77777777" w:rsidTr="00B01B9C">
        <w:trPr>
          <w:cantSplit/>
          <w:trHeight w:val="240"/>
        </w:trPr>
        <w:tc>
          <w:tcPr>
            <w:tcW w:w="1489" w:type="dxa"/>
            <w:tcBorders>
              <w:top w:val="single" w:sz="4" w:space="0" w:color="000000"/>
              <w:left w:val="single" w:sz="4" w:space="0" w:color="000000"/>
              <w:bottom w:val="single" w:sz="4" w:space="0" w:color="000000"/>
            </w:tcBorders>
            <w:shd w:val="clear" w:color="auto" w:fill="F2F2F2" w:themeFill="background1" w:themeFillShade="F2"/>
          </w:tcPr>
          <w:p w14:paraId="1F3B4EEF" w14:textId="77777777" w:rsidR="00856B41" w:rsidRPr="00856B41" w:rsidRDefault="00856B41" w:rsidP="00856B41">
            <w:pPr>
              <w:ind w:left="360"/>
              <w:rPr>
                <w:lang w:val="lv-LV"/>
              </w:rPr>
            </w:pPr>
            <w:r w:rsidRPr="00856B41">
              <w:rPr>
                <w:lang w:val="lv-LV"/>
              </w:rPr>
              <w:t>Valoda</w:t>
            </w:r>
          </w:p>
        </w:tc>
        <w:tc>
          <w:tcPr>
            <w:tcW w:w="2551" w:type="dxa"/>
            <w:tcBorders>
              <w:top w:val="single" w:sz="4" w:space="0" w:color="000000"/>
              <w:left w:val="single" w:sz="4" w:space="0" w:color="000000"/>
              <w:bottom w:val="single" w:sz="4" w:space="0" w:color="000000"/>
            </w:tcBorders>
            <w:shd w:val="clear" w:color="auto" w:fill="F2F2F2" w:themeFill="background1" w:themeFillShade="F2"/>
          </w:tcPr>
          <w:p w14:paraId="414FDF65" w14:textId="77777777" w:rsidR="00856B41" w:rsidRPr="00E72439" w:rsidRDefault="00856B41" w:rsidP="00282A90">
            <w:pPr>
              <w:jc w:val="center"/>
              <w:rPr>
                <w:lang w:val="lv-LV"/>
              </w:rPr>
            </w:pPr>
            <w:r w:rsidRPr="00E72439">
              <w:rPr>
                <w:lang w:val="lv-LV"/>
              </w:rPr>
              <w:t>Lasīšana</w:t>
            </w:r>
          </w:p>
        </w:tc>
        <w:tc>
          <w:tcPr>
            <w:tcW w:w="2268" w:type="dxa"/>
            <w:tcBorders>
              <w:top w:val="single" w:sz="4" w:space="0" w:color="000000"/>
              <w:left w:val="single" w:sz="4" w:space="0" w:color="000000"/>
              <w:bottom w:val="single" w:sz="4" w:space="0" w:color="000000"/>
            </w:tcBorders>
            <w:shd w:val="clear" w:color="auto" w:fill="F2F2F2" w:themeFill="background1" w:themeFillShade="F2"/>
          </w:tcPr>
          <w:p w14:paraId="303A04DA" w14:textId="77777777" w:rsidR="00856B41" w:rsidRPr="00E72439" w:rsidRDefault="00856B41" w:rsidP="00282A90">
            <w:pPr>
              <w:jc w:val="center"/>
              <w:rPr>
                <w:lang w:val="lv-LV"/>
              </w:rPr>
            </w:pPr>
            <w:r w:rsidRPr="00E72439">
              <w:rPr>
                <w:lang w:val="lv-LV"/>
              </w:rPr>
              <w:t>Runāšana</w:t>
            </w:r>
          </w:p>
        </w:tc>
        <w:tc>
          <w:tcPr>
            <w:tcW w:w="2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D8ECE5" w14:textId="77777777" w:rsidR="00856B41" w:rsidRPr="00E72439" w:rsidRDefault="00856B41" w:rsidP="00282A90">
            <w:pPr>
              <w:jc w:val="center"/>
              <w:rPr>
                <w:lang w:val="lv-LV"/>
              </w:rPr>
            </w:pPr>
            <w:r w:rsidRPr="00E72439">
              <w:rPr>
                <w:lang w:val="lv-LV"/>
              </w:rPr>
              <w:t>Rakstīšana</w:t>
            </w:r>
          </w:p>
        </w:tc>
      </w:tr>
      <w:tr w:rsidR="00856B41" w:rsidRPr="00E72439" w14:paraId="6E72E4E2" w14:textId="77777777" w:rsidTr="00282A90">
        <w:trPr>
          <w:cantSplit/>
          <w:trHeight w:val="240"/>
        </w:trPr>
        <w:tc>
          <w:tcPr>
            <w:tcW w:w="1489" w:type="dxa"/>
            <w:tcBorders>
              <w:top w:val="single" w:sz="4" w:space="0" w:color="000000"/>
              <w:left w:val="single" w:sz="4" w:space="0" w:color="000000"/>
              <w:bottom w:val="single" w:sz="4" w:space="0" w:color="000000"/>
            </w:tcBorders>
            <w:shd w:val="clear" w:color="auto" w:fill="auto"/>
          </w:tcPr>
          <w:p w14:paraId="7E33B7A6" w14:textId="77777777" w:rsidR="00856B41" w:rsidRPr="00E72439" w:rsidRDefault="00856B41" w:rsidP="00282A90">
            <w:pPr>
              <w:ind w:left="78"/>
              <w:rPr>
                <w:lang w:val="lv-LV"/>
              </w:rPr>
            </w:pPr>
            <w:r w:rsidRPr="00E72439">
              <w:rPr>
                <w:lang w:val="lv-LV"/>
              </w:rPr>
              <w:t>Latviešu</w:t>
            </w:r>
          </w:p>
        </w:tc>
        <w:tc>
          <w:tcPr>
            <w:tcW w:w="2551" w:type="dxa"/>
            <w:tcBorders>
              <w:top w:val="single" w:sz="4" w:space="0" w:color="000000"/>
              <w:left w:val="single" w:sz="4" w:space="0" w:color="000000"/>
              <w:bottom w:val="single" w:sz="4" w:space="0" w:color="000000"/>
            </w:tcBorders>
            <w:shd w:val="clear" w:color="auto" w:fill="auto"/>
          </w:tcPr>
          <w:p w14:paraId="21195FEE" w14:textId="77777777" w:rsidR="00856B41" w:rsidRPr="00E72439" w:rsidRDefault="00856B41" w:rsidP="00282A90">
            <w:pPr>
              <w:snapToGrid w:val="0"/>
              <w:rPr>
                <w:lang w:val="lv-LV"/>
              </w:rPr>
            </w:pPr>
          </w:p>
        </w:tc>
        <w:tc>
          <w:tcPr>
            <w:tcW w:w="2268" w:type="dxa"/>
            <w:tcBorders>
              <w:top w:val="single" w:sz="4" w:space="0" w:color="000000"/>
              <w:left w:val="single" w:sz="4" w:space="0" w:color="000000"/>
              <w:bottom w:val="single" w:sz="4" w:space="0" w:color="000000"/>
            </w:tcBorders>
            <w:shd w:val="clear" w:color="auto" w:fill="auto"/>
          </w:tcPr>
          <w:p w14:paraId="6581F46B" w14:textId="77777777" w:rsidR="00856B41" w:rsidRPr="00E72439" w:rsidRDefault="00856B41" w:rsidP="00282A90">
            <w:pPr>
              <w:snapToGrid w:val="0"/>
              <w:rPr>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458A873C" w14:textId="77777777" w:rsidR="00856B41" w:rsidRPr="00E72439" w:rsidRDefault="00856B41" w:rsidP="00282A90">
            <w:pPr>
              <w:snapToGrid w:val="0"/>
              <w:rPr>
                <w:lang w:val="lv-LV"/>
              </w:rPr>
            </w:pPr>
          </w:p>
        </w:tc>
      </w:tr>
    </w:tbl>
    <w:p w14:paraId="48C39502" w14:textId="77777777" w:rsidR="00856B41" w:rsidRPr="00E72439" w:rsidRDefault="00856B41" w:rsidP="00856B41">
      <w:pPr>
        <w:rPr>
          <w:i/>
          <w:iCs/>
          <w:lang w:val="lv-LV"/>
        </w:rPr>
      </w:pPr>
      <w:r w:rsidRPr="00E72439">
        <w:rPr>
          <w:i/>
          <w:iCs/>
          <w:lang w:val="lv-LV"/>
        </w:rPr>
        <w:t xml:space="preserve">Piezīme: </w:t>
      </w:r>
      <w:r>
        <w:rPr>
          <w:i/>
          <w:iCs/>
          <w:lang w:val="lv-LV"/>
        </w:rPr>
        <w:t>Pasūtītājs</w:t>
      </w:r>
      <w:r w:rsidRPr="00E72439">
        <w:rPr>
          <w:i/>
          <w:iCs/>
          <w:lang w:val="lv-LV"/>
        </w:rPr>
        <w:t xml:space="preserve"> var pieprasīt dokumentus, kas apliecina norādīto valodu zināšanas līmeni.</w:t>
      </w:r>
    </w:p>
    <w:p w14:paraId="1EDF9FE4" w14:textId="77777777" w:rsidR="00856B41" w:rsidRPr="00856B41" w:rsidRDefault="00856B41" w:rsidP="00856B41">
      <w:pPr>
        <w:rPr>
          <w:lang w:val="lv-LV"/>
        </w:rPr>
      </w:pPr>
    </w:p>
    <w:p w14:paraId="5A9BCE7B" w14:textId="33C45DA1" w:rsidR="0081416D" w:rsidRDefault="00996DBF" w:rsidP="00925428">
      <w:pPr>
        <w:pStyle w:val="ListParagraph"/>
        <w:numPr>
          <w:ilvl w:val="0"/>
          <w:numId w:val="37"/>
        </w:numPr>
        <w:rPr>
          <w:lang w:val="lv-LV"/>
        </w:rPr>
      </w:pPr>
      <w:r w:rsidRPr="00856B41">
        <w:rPr>
          <w:lang w:val="lv-LV"/>
        </w:rPr>
        <w:t>Pašreizējais amats, un galveno darba pienākumu apraksts</w:t>
      </w:r>
      <w:r w:rsidR="0081416D" w:rsidRPr="00856B41">
        <w:rPr>
          <w:lang w:val="lv-LV"/>
        </w:rPr>
        <w:t>:</w:t>
      </w:r>
    </w:p>
    <w:p w14:paraId="62279557" w14:textId="06198421" w:rsidR="00996DBF" w:rsidRDefault="00996DBF" w:rsidP="00925428">
      <w:pPr>
        <w:pStyle w:val="ListParagraph"/>
        <w:numPr>
          <w:ilvl w:val="0"/>
          <w:numId w:val="37"/>
        </w:numPr>
        <w:rPr>
          <w:lang w:val="lv-LV"/>
        </w:rPr>
      </w:pPr>
      <w:r w:rsidRPr="00E72439">
        <w:rPr>
          <w:strike/>
          <w:noProof/>
          <w:lang w:val="en-US"/>
        </w:rPr>
        <mc:AlternateContent>
          <mc:Choice Requires="wps">
            <w:drawing>
              <wp:anchor distT="0" distB="0" distL="0" distR="114300" simplePos="0" relativeHeight="251659264" behindDoc="0" locked="0" layoutInCell="1" allowOverlap="1" wp14:anchorId="73627BF8" wp14:editId="35100CE9">
                <wp:simplePos x="0" y="0"/>
                <wp:positionH relativeFrom="margin">
                  <wp:posOffset>-71755</wp:posOffset>
                </wp:positionH>
                <wp:positionV relativeFrom="paragraph">
                  <wp:posOffset>240665</wp:posOffset>
                </wp:positionV>
                <wp:extent cx="5797550" cy="433705"/>
                <wp:effectExtent l="0" t="0" r="0" b="0"/>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433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709"/>
                              <w:gridCol w:w="1476"/>
                              <w:gridCol w:w="816"/>
                              <w:gridCol w:w="5130"/>
                            </w:tblGrid>
                            <w:tr w:rsidR="0014422B" w:rsidRPr="00D50840" w14:paraId="599B4457" w14:textId="77777777" w:rsidTr="00B01B9C">
                              <w:tc>
                                <w:tcPr>
                                  <w:tcW w:w="1709" w:type="dxa"/>
                                  <w:tcBorders>
                                    <w:top w:val="single" w:sz="4" w:space="0" w:color="000000"/>
                                    <w:left w:val="single" w:sz="4" w:space="0" w:color="000000"/>
                                    <w:bottom w:val="single" w:sz="4" w:space="0" w:color="000000"/>
                                  </w:tcBorders>
                                  <w:shd w:val="clear" w:color="auto" w:fill="F2F2F2" w:themeFill="background1" w:themeFillShade="F2"/>
                                  <w:vAlign w:val="center"/>
                                </w:tcPr>
                                <w:p w14:paraId="243ADF24" w14:textId="77777777" w:rsidR="0014422B" w:rsidRPr="0024432F" w:rsidRDefault="0014422B">
                                  <w:pPr>
                                    <w:rPr>
                                      <w:bCs/>
                                    </w:rPr>
                                  </w:pPr>
                                  <w:r w:rsidRPr="0024432F">
                                    <w:rPr>
                                      <w:bCs/>
                                    </w:rPr>
                                    <w:t>Laiks (no -līdz)</w:t>
                                  </w:r>
                                </w:p>
                              </w:tc>
                              <w:tc>
                                <w:tcPr>
                                  <w:tcW w:w="1476" w:type="dxa"/>
                                  <w:tcBorders>
                                    <w:top w:val="single" w:sz="4" w:space="0" w:color="000000"/>
                                    <w:left w:val="single" w:sz="4" w:space="0" w:color="000000"/>
                                    <w:bottom w:val="single" w:sz="4" w:space="0" w:color="000000"/>
                                  </w:tcBorders>
                                  <w:shd w:val="clear" w:color="auto" w:fill="F2F2F2" w:themeFill="background1" w:themeFillShade="F2"/>
                                  <w:vAlign w:val="center"/>
                                </w:tcPr>
                                <w:p w14:paraId="018F4046" w14:textId="77777777" w:rsidR="0014422B" w:rsidRPr="0024432F" w:rsidRDefault="0014422B">
                                  <w:pPr>
                                    <w:rPr>
                                      <w:bCs/>
                                    </w:rPr>
                                  </w:pPr>
                                  <w:r w:rsidRPr="0024432F">
                                    <w:rPr>
                                      <w:bCs/>
                                    </w:rPr>
                                    <w:t xml:space="preserve">Darba devējs </w:t>
                                  </w:r>
                                </w:p>
                              </w:tc>
                              <w:tc>
                                <w:tcPr>
                                  <w:tcW w:w="816" w:type="dxa"/>
                                  <w:tcBorders>
                                    <w:top w:val="single" w:sz="4" w:space="0" w:color="000000"/>
                                    <w:left w:val="single" w:sz="4" w:space="0" w:color="000000"/>
                                    <w:bottom w:val="single" w:sz="4" w:space="0" w:color="000000"/>
                                  </w:tcBorders>
                                  <w:shd w:val="clear" w:color="auto" w:fill="F2F2F2" w:themeFill="background1" w:themeFillShade="F2"/>
                                  <w:vAlign w:val="center"/>
                                </w:tcPr>
                                <w:p w14:paraId="6FA168E3" w14:textId="77777777" w:rsidR="0014422B" w:rsidRPr="0024432F" w:rsidRDefault="0014422B">
                                  <w:pPr>
                                    <w:rPr>
                                      <w:bCs/>
                                    </w:rPr>
                                  </w:pPr>
                                  <w:r w:rsidRPr="0024432F">
                                    <w:rPr>
                                      <w:bCs/>
                                    </w:rPr>
                                    <w:t>Valsts</w:t>
                                  </w:r>
                                </w:p>
                              </w:tc>
                              <w:tc>
                                <w:tcPr>
                                  <w:tcW w:w="51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41B3CB" w14:textId="77777777" w:rsidR="0014422B" w:rsidRPr="0024432F" w:rsidRDefault="0014422B">
                                  <w:pPr>
                                    <w:rPr>
                                      <w:bCs/>
                                    </w:rPr>
                                  </w:pPr>
                                  <w:r w:rsidRPr="0024432F">
                                    <w:rPr>
                                      <w:bCs/>
                                    </w:rPr>
                                    <w:t xml:space="preserve">Amats un galveno darba pienākumu apraksts </w:t>
                                  </w:r>
                                </w:p>
                              </w:tc>
                            </w:tr>
                            <w:tr w:rsidR="0014422B" w:rsidRPr="00D50840" w14:paraId="66634429" w14:textId="77777777">
                              <w:trPr>
                                <w:trHeight w:hRule="exact" w:val="284"/>
                              </w:trPr>
                              <w:tc>
                                <w:tcPr>
                                  <w:tcW w:w="1709" w:type="dxa"/>
                                  <w:tcBorders>
                                    <w:top w:val="single" w:sz="4" w:space="0" w:color="000000"/>
                                    <w:left w:val="single" w:sz="4" w:space="0" w:color="000000"/>
                                    <w:bottom w:val="single" w:sz="4" w:space="0" w:color="000000"/>
                                  </w:tcBorders>
                                  <w:shd w:val="clear" w:color="auto" w:fill="auto"/>
                                  <w:vAlign w:val="center"/>
                                </w:tcPr>
                                <w:p w14:paraId="3499B664" w14:textId="77777777" w:rsidR="0014422B" w:rsidRPr="0024432F" w:rsidRDefault="0014422B">
                                  <w:pPr>
                                    <w:snapToGrid w:val="0"/>
                                    <w:rPr>
                                      <w:bCs/>
                                      <w:lang w:val="en-US"/>
                                    </w:rPr>
                                  </w:pPr>
                                </w:p>
                              </w:tc>
                              <w:tc>
                                <w:tcPr>
                                  <w:tcW w:w="1476" w:type="dxa"/>
                                  <w:tcBorders>
                                    <w:top w:val="single" w:sz="4" w:space="0" w:color="000000"/>
                                    <w:left w:val="single" w:sz="4" w:space="0" w:color="000000"/>
                                    <w:bottom w:val="single" w:sz="4" w:space="0" w:color="000000"/>
                                  </w:tcBorders>
                                  <w:shd w:val="clear" w:color="auto" w:fill="auto"/>
                                  <w:vAlign w:val="center"/>
                                </w:tcPr>
                                <w:p w14:paraId="07F6ECAE" w14:textId="77777777" w:rsidR="0014422B" w:rsidRPr="0024432F" w:rsidRDefault="0014422B">
                                  <w:pPr>
                                    <w:snapToGrid w:val="0"/>
                                    <w:rPr>
                                      <w:bCs/>
                                      <w:lang w:val="en-US"/>
                                    </w:rPr>
                                  </w:pPr>
                                </w:p>
                              </w:tc>
                              <w:tc>
                                <w:tcPr>
                                  <w:tcW w:w="816" w:type="dxa"/>
                                  <w:tcBorders>
                                    <w:top w:val="single" w:sz="4" w:space="0" w:color="000000"/>
                                    <w:left w:val="single" w:sz="4" w:space="0" w:color="000000"/>
                                    <w:bottom w:val="single" w:sz="4" w:space="0" w:color="000000"/>
                                  </w:tcBorders>
                                  <w:shd w:val="clear" w:color="auto" w:fill="auto"/>
                                  <w:vAlign w:val="center"/>
                                </w:tcPr>
                                <w:p w14:paraId="26E2743A" w14:textId="77777777" w:rsidR="0014422B" w:rsidRPr="0024432F" w:rsidRDefault="0014422B">
                                  <w:pPr>
                                    <w:snapToGrid w:val="0"/>
                                    <w:rPr>
                                      <w:bCs/>
                                      <w:lang w:val="en-US"/>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1A491" w14:textId="77777777" w:rsidR="0014422B" w:rsidRPr="0024432F" w:rsidRDefault="0014422B">
                                  <w:pPr>
                                    <w:snapToGrid w:val="0"/>
                                    <w:rPr>
                                      <w:bCs/>
                                      <w:lang w:val="en-US"/>
                                    </w:rPr>
                                  </w:pPr>
                                </w:p>
                              </w:tc>
                            </w:tr>
                          </w:tbl>
                          <w:p w14:paraId="093AD1E8" w14:textId="77777777" w:rsidR="0014422B" w:rsidRPr="00C322B0" w:rsidRDefault="0014422B" w:rsidP="00996DBF">
                            <w:pPr>
                              <w:rPr>
                                <w:lang w:val="en-US"/>
                              </w:rPr>
                            </w:pPr>
                            <w:r w:rsidRPr="00C322B0">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27BF8" id="_x0000_t202" coordsize="21600,21600" o:spt="202" path="m,l,21600r21600,l21600,xe">
                <v:stroke joinstyle="miter"/>
                <v:path gradientshapeok="t" o:connecttype="rect"/>
              </v:shapetype>
              <v:shape id="Text Box 4" o:spid="_x0000_s1026" type="#_x0000_t202" style="position:absolute;left:0;text-align:left;margin-left:-5.65pt;margin-top:18.95pt;width:456.5pt;height:34.15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" stroked="f">
                <v:fill opacity="0"/>
                <v:textbox inset="0,0,0,0">
                  <w:txbxContent>
                    <w:tbl>
                      <w:tblPr>
                        <w:tblW w:w="0" w:type="auto"/>
                        <w:tblInd w:w="108" w:type="dxa"/>
                        <w:tblLayout w:type="fixed"/>
                        <w:tblLook w:val="0000" w:firstRow="0" w:lastRow="0" w:firstColumn="0" w:lastColumn="0" w:noHBand="0" w:noVBand="0"/>
                      </w:tblPr>
                      <w:tblGrid>
                        <w:gridCol w:w="1709"/>
                        <w:gridCol w:w="1476"/>
                        <w:gridCol w:w="816"/>
                        <w:gridCol w:w="5130"/>
                      </w:tblGrid>
                      <w:tr w:rsidR="0014422B" w:rsidRPr="00D50840" w14:paraId="599B4457" w14:textId="77777777" w:rsidTr="00B01B9C">
                        <w:tc>
                          <w:tcPr>
                            <w:tcW w:w="1709" w:type="dxa"/>
                            <w:tcBorders>
                              <w:top w:val="single" w:sz="4" w:space="0" w:color="000000"/>
                              <w:left w:val="single" w:sz="4" w:space="0" w:color="000000"/>
                              <w:bottom w:val="single" w:sz="4" w:space="0" w:color="000000"/>
                            </w:tcBorders>
                            <w:shd w:val="clear" w:color="auto" w:fill="F2F2F2" w:themeFill="background1" w:themeFillShade="F2"/>
                            <w:vAlign w:val="center"/>
                          </w:tcPr>
                          <w:p w14:paraId="243ADF24" w14:textId="77777777" w:rsidR="0014422B" w:rsidRPr="0024432F" w:rsidRDefault="0014422B">
                            <w:pPr>
                              <w:rPr>
                                <w:bCs/>
                              </w:rPr>
                            </w:pPr>
                            <w:r w:rsidRPr="0024432F">
                              <w:rPr>
                                <w:bCs/>
                              </w:rPr>
                              <w:t>Laiks (no -līdz)</w:t>
                            </w:r>
                          </w:p>
                        </w:tc>
                        <w:tc>
                          <w:tcPr>
                            <w:tcW w:w="1476" w:type="dxa"/>
                            <w:tcBorders>
                              <w:top w:val="single" w:sz="4" w:space="0" w:color="000000"/>
                              <w:left w:val="single" w:sz="4" w:space="0" w:color="000000"/>
                              <w:bottom w:val="single" w:sz="4" w:space="0" w:color="000000"/>
                            </w:tcBorders>
                            <w:shd w:val="clear" w:color="auto" w:fill="F2F2F2" w:themeFill="background1" w:themeFillShade="F2"/>
                            <w:vAlign w:val="center"/>
                          </w:tcPr>
                          <w:p w14:paraId="018F4046" w14:textId="77777777" w:rsidR="0014422B" w:rsidRPr="0024432F" w:rsidRDefault="0014422B">
                            <w:pPr>
                              <w:rPr>
                                <w:bCs/>
                              </w:rPr>
                            </w:pPr>
                            <w:r w:rsidRPr="0024432F">
                              <w:rPr>
                                <w:bCs/>
                              </w:rPr>
                              <w:t xml:space="preserve">Darba devējs </w:t>
                            </w:r>
                          </w:p>
                        </w:tc>
                        <w:tc>
                          <w:tcPr>
                            <w:tcW w:w="816" w:type="dxa"/>
                            <w:tcBorders>
                              <w:top w:val="single" w:sz="4" w:space="0" w:color="000000"/>
                              <w:left w:val="single" w:sz="4" w:space="0" w:color="000000"/>
                              <w:bottom w:val="single" w:sz="4" w:space="0" w:color="000000"/>
                            </w:tcBorders>
                            <w:shd w:val="clear" w:color="auto" w:fill="F2F2F2" w:themeFill="background1" w:themeFillShade="F2"/>
                            <w:vAlign w:val="center"/>
                          </w:tcPr>
                          <w:p w14:paraId="6FA168E3" w14:textId="77777777" w:rsidR="0014422B" w:rsidRPr="0024432F" w:rsidRDefault="0014422B">
                            <w:pPr>
                              <w:rPr>
                                <w:bCs/>
                              </w:rPr>
                            </w:pPr>
                            <w:r w:rsidRPr="0024432F">
                              <w:rPr>
                                <w:bCs/>
                              </w:rPr>
                              <w:t>Valsts</w:t>
                            </w:r>
                          </w:p>
                        </w:tc>
                        <w:tc>
                          <w:tcPr>
                            <w:tcW w:w="51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41B3CB" w14:textId="77777777" w:rsidR="0014422B" w:rsidRPr="0024432F" w:rsidRDefault="0014422B">
                            <w:pPr>
                              <w:rPr>
                                <w:bCs/>
                              </w:rPr>
                            </w:pPr>
                            <w:r w:rsidRPr="0024432F">
                              <w:rPr>
                                <w:bCs/>
                              </w:rPr>
                              <w:t xml:space="preserve">Amats un galveno darba pienākumu apraksts </w:t>
                            </w:r>
                          </w:p>
                        </w:tc>
                      </w:tr>
                      <w:tr w:rsidR="0014422B" w:rsidRPr="00D50840" w14:paraId="66634429" w14:textId="77777777">
                        <w:trPr>
                          <w:trHeight w:hRule="exact" w:val="284"/>
                        </w:trPr>
                        <w:tc>
                          <w:tcPr>
                            <w:tcW w:w="1709" w:type="dxa"/>
                            <w:tcBorders>
                              <w:top w:val="single" w:sz="4" w:space="0" w:color="000000"/>
                              <w:left w:val="single" w:sz="4" w:space="0" w:color="000000"/>
                              <w:bottom w:val="single" w:sz="4" w:space="0" w:color="000000"/>
                            </w:tcBorders>
                            <w:shd w:val="clear" w:color="auto" w:fill="auto"/>
                            <w:vAlign w:val="center"/>
                          </w:tcPr>
                          <w:p w14:paraId="3499B664" w14:textId="77777777" w:rsidR="0014422B" w:rsidRPr="0024432F" w:rsidRDefault="0014422B">
                            <w:pPr>
                              <w:snapToGrid w:val="0"/>
                              <w:rPr>
                                <w:bCs/>
                                <w:lang w:val="en-US"/>
                              </w:rPr>
                            </w:pPr>
                          </w:p>
                        </w:tc>
                        <w:tc>
                          <w:tcPr>
                            <w:tcW w:w="1476" w:type="dxa"/>
                            <w:tcBorders>
                              <w:top w:val="single" w:sz="4" w:space="0" w:color="000000"/>
                              <w:left w:val="single" w:sz="4" w:space="0" w:color="000000"/>
                              <w:bottom w:val="single" w:sz="4" w:space="0" w:color="000000"/>
                            </w:tcBorders>
                            <w:shd w:val="clear" w:color="auto" w:fill="auto"/>
                            <w:vAlign w:val="center"/>
                          </w:tcPr>
                          <w:p w14:paraId="07F6ECAE" w14:textId="77777777" w:rsidR="0014422B" w:rsidRPr="0024432F" w:rsidRDefault="0014422B">
                            <w:pPr>
                              <w:snapToGrid w:val="0"/>
                              <w:rPr>
                                <w:bCs/>
                                <w:lang w:val="en-US"/>
                              </w:rPr>
                            </w:pPr>
                          </w:p>
                        </w:tc>
                        <w:tc>
                          <w:tcPr>
                            <w:tcW w:w="816" w:type="dxa"/>
                            <w:tcBorders>
                              <w:top w:val="single" w:sz="4" w:space="0" w:color="000000"/>
                              <w:left w:val="single" w:sz="4" w:space="0" w:color="000000"/>
                              <w:bottom w:val="single" w:sz="4" w:space="0" w:color="000000"/>
                            </w:tcBorders>
                            <w:shd w:val="clear" w:color="auto" w:fill="auto"/>
                            <w:vAlign w:val="center"/>
                          </w:tcPr>
                          <w:p w14:paraId="26E2743A" w14:textId="77777777" w:rsidR="0014422B" w:rsidRPr="0024432F" w:rsidRDefault="0014422B">
                            <w:pPr>
                              <w:snapToGrid w:val="0"/>
                              <w:rPr>
                                <w:bCs/>
                                <w:lang w:val="en-US"/>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1A491" w14:textId="77777777" w:rsidR="0014422B" w:rsidRPr="0024432F" w:rsidRDefault="0014422B">
                            <w:pPr>
                              <w:snapToGrid w:val="0"/>
                              <w:rPr>
                                <w:bCs/>
                                <w:lang w:val="en-US"/>
                              </w:rPr>
                            </w:pPr>
                          </w:p>
                        </w:tc>
                      </w:tr>
                    </w:tbl>
                    <w:p w14:paraId="093AD1E8" w14:textId="77777777" w:rsidR="0014422B" w:rsidRPr="00C322B0" w:rsidRDefault="0014422B" w:rsidP="00996DBF">
                      <w:pPr>
                        <w:rPr>
                          <w:lang w:val="en-US"/>
                        </w:rPr>
                      </w:pPr>
                      <w:r w:rsidRPr="00C322B0">
                        <w:rPr>
                          <w:lang w:val="en-US"/>
                        </w:rPr>
                        <w:t xml:space="preserve"> </w:t>
                      </w:r>
                    </w:p>
                  </w:txbxContent>
                </v:textbox>
                <w10:wrap type="square" side="largest" anchorx="margin"/>
              </v:shape>
            </w:pict>
          </mc:Fallback>
        </mc:AlternateContent>
      </w:r>
      <w:r w:rsidRPr="00856B41">
        <w:rPr>
          <w:lang w:val="lv-LV"/>
        </w:rPr>
        <w:t>Profesionālā pieredze:</w:t>
      </w:r>
    </w:p>
    <w:p w14:paraId="23992198" w14:textId="5DFD0B39" w:rsidR="00996DBF" w:rsidRPr="00856B41" w:rsidRDefault="00996DBF" w:rsidP="00925428">
      <w:pPr>
        <w:pStyle w:val="ListParagraph"/>
        <w:numPr>
          <w:ilvl w:val="0"/>
          <w:numId w:val="37"/>
        </w:numPr>
        <w:rPr>
          <w:lang w:val="lv-LV"/>
        </w:rPr>
      </w:pPr>
      <w:r w:rsidRPr="00856B41">
        <w:rPr>
          <w:bCs/>
          <w:lang w:val="lv-LV"/>
        </w:rPr>
        <w:t>Vadošā speciālista apliecinājums</w:t>
      </w:r>
    </w:p>
    <w:p w14:paraId="44AA88C7" w14:textId="7988C571" w:rsidR="00996DBF" w:rsidRPr="00E72439" w:rsidRDefault="00996DBF" w:rsidP="00996DBF">
      <w:pPr>
        <w:jc w:val="both"/>
        <w:rPr>
          <w:lang w:val="lv-LV"/>
        </w:rPr>
      </w:pPr>
      <w:r w:rsidRPr="00E72439">
        <w:rPr>
          <w:lang w:val="lv-LV"/>
        </w:rPr>
        <w:t>Ar šo es _________  (</w:t>
      </w:r>
      <w:r w:rsidRPr="00301DB1">
        <w:rPr>
          <w:i/>
          <w:iCs/>
          <w:lang w:val="lv-LV"/>
        </w:rPr>
        <w:t>speciālista vārds, uzvārds</w:t>
      </w:r>
      <w:r w:rsidRPr="00301DB1">
        <w:rPr>
          <w:lang w:val="lv-LV"/>
        </w:rPr>
        <w:t>) apņemos veikt ___________ (</w:t>
      </w:r>
      <w:r w:rsidRPr="00301DB1">
        <w:rPr>
          <w:i/>
          <w:iCs/>
          <w:lang w:val="lv-LV"/>
        </w:rPr>
        <w:t>amata nosaukums)</w:t>
      </w:r>
      <w:r w:rsidRPr="00301DB1">
        <w:rPr>
          <w:lang w:val="lv-LV"/>
        </w:rPr>
        <w:t xml:space="preserve"> pienākumus “</w:t>
      </w:r>
      <w:r w:rsidR="00AE5D43" w:rsidRPr="00301DB1">
        <w:rPr>
          <w:lang w:val="lv-LV"/>
        </w:rPr>
        <w:t>Vilciena digitālo radiosakaru sistēmas ieviešanas projekta būvuzraudzība</w:t>
      </w:r>
      <w:r w:rsidRPr="00301DB1">
        <w:rPr>
          <w:lang w:val="lv-LV"/>
        </w:rPr>
        <w:t xml:space="preserve">” </w:t>
      </w:r>
      <w:r w:rsidRPr="00301DB1">
        <w:rPr>
          <w:bCs/>
          <w:lang w:val="lv-LV"/>
        </w:rPr>
        <w:t>līguma</w:t>
      </w:r>
      <w:r w:rsidRPr="00E72439">
        <w:rPr>
          <w:bCs/>
          <w:lang w:val="lv-LV"/>
        </w:rPr>
        <w:t xml:space="preserve"> ietvaros</w:t>
      </w:r>
      <w:r w:rsidRPr="00E72439">
        <w:rPr>
          <w:lang w:val="lv-LV"/>
        </w:rPr>
        <w:t>, ja iepirkuma procedūras rezultātā Inženierim __________ (</w:t>
      </w:r>
      <w:r w:rsidRPr="00E72439">
        <w:rPr>
          <w:i/>
          <w:iCs/>
          <w:lang w:val="lv-LV"/>
        </w:rPr>
        <w:t>Inženiera nosaukums</w:t>
      </w:r>
      <w:r w:rsidRPr="00E72439">
        <w:rPr>
          <w:lang w:val="lv-LV"/>
        </w:rPr>
        <w:t xml:space="preserve">)  tiek piešķirtas tiesības slēgt iepirkuma līgumu un </w:t>
      </w:r>
      <w:r w:rsidR="00A14F02">
        <w:rPr>
          <w:lang w:val="lv-LV"/>
        </w:rPr>
        <w:t>Līgums</w:t>
      </w:r>
      <w:r w:rsidRPr="00E72439">
        <w:rPr>
          <w:lang w:val="lv-LV"/>
        </w:rPr>
        <w:t xml:space="preserve"> tiek noslēgts.</w:t>
      </w:r>
    </w:p>
    <w:p w14:paraId="5D4E1BD9" w14:textId="77777777" w:rsidR="00996DBF" w:rsidRPr="00E72439" w:rsidRDefault="00996DBF" w:rsidP="00996DBF">
      <w:pPr>
        <w:rPr>
          <w:lang w:val="lv-LV"/>
        </w:rPr>
      </w:pPr>
    </w:p>
    <w:p w14:paraId="188F40B5" w14:textId="77777777" w:rsidR="00996DBF" w:rsidRPr="00E72439" w:rsidRDefault="00996DBF" w:rsidP="00996DBF">
      <w:pPr>
        <w:rPr>
          <w:lang w:val="lv-LV"/>
        </w:rPr>
      </w:pPr>
      <w:r w:rsidRPr="00E72439">
        <w:rPr>
          <w:lang w:val="lv-LV"/>
        </w:rPr>
        <w:t>Šī apņemšanās nav atsaucama.</w:t>
      </w:r>
    </w:p>
    <w:p w14:paraId="4AB2104F" w14:textId="77777777" w:rsidR="00996DBF" w:rsidRPr="00E72439" w:rsidRDefault="00996DBF" w:rsidP="00996DBF">
      <w:pPr>
        <w:ind w:firstLine="720"/>
        <w:jc w:val="right"/>
        <w:rPr>
          <w:lang w:val="lv-LV"/>
        </w:rPr>
      </w:pPr>
      <w:r w:rsidRPr="00E72439">
        <w:rPr>
          <w:lang w:val="lv-LV"/>
        </w:rPr>
        <w:t>______________________________</w:t>
      </w:r>
    </w:p>
    <w:p w14:paraId="2C287527" w14:textId="39B657C3" w:rsidR="00996DBF" w:rsidRDefault="00996DBF" w:rsidP="00996DBF">
      <w:pPr>
        <w:jc w:val="right"/>
        <w:rPr>
          <w:lang w:val="lv-LV"/>
        </w:rPr>
      </w:pPr>
      <w:r w:rsidRPr="00E72439">
        <w:rPr>
          <w:lang w:val="lv-LV"/>
        </w:rPr>
        <w:t>Speciālista paraksts</w:t>
      </w:r>
      <w:r w:rsidR="00AE5D43">
        <w:rPr>
          <w:lang w:val="lv-LV"/>
        </w:rPr>
        <w:t>, vārds, uzvārds</w:t>
      </w:r>
    </w:p>
    <w:p w14:paraId="2351AAFC" w14:textId="77777777" w:rsidR="00AE5D43" w:rsidRPr="00E72439" w:rsidRDefault="00AE5D43" w:rsidP="00996DBF">
      <w:pPr>
        <w:jc w:val="right"/>
        <w:rPr>
          <w:lang w:val="lv-LV"/>
        </w:rPr>
      </w:pPr>
    </w:p>
    <w:p w14:paraId="0F19428B" w14:textId="77777777" w:rsidR="00AE5D43" w:rsidRPr="003324C6" w:rsidRDefault="00AE5D43" w:rsidP="00AE5D43">
      <w:pPr>
        <w:rPr>
          <w:iCs/>
          <w:lang w:val="lv-LV"/>
        </w:rPr>
      </w:pPr>
      <w:r w:rsidRPr="003324C6">
        <w:rPr>
          <w:iCs/>
          <w:lang w:val="lv-LV"/>
        </w:rPr>
        <w:t>________________________________________________</w:t>
      </w:r>
    </w:p>
    <w:p w14:paraId="571A7C6D" w14:textId="77777777" w:rsidR="00AE5D43" w:rsidRPr="003324C6" w:rsidRDefault="00AE5D43" w:rsidP="00AE5D43">
      <w:pPr>
        <w:tabs>
          <w:tab w:val="left" w:pos="6463"/>
        </w:tabs>
        <w:rPr>
          <w:i/>
          <w:iCs/>
          <w:lang w:val="lv-LV"/>
        </w:rPr>
      </w:pPr>
      <w:r w:rsidRPr="003324C6">
        <w:rPr>
          <w:i/>
          <w:iCs/>
          <w:lang w:val="lv-LV"/>
        </w:rPr>
        <w:t>[datums]</w:t>
      </w:r>
      <w:r w:rsidRPr="003324C6">
        <w:rPr>
          <w:i/>
          <w:iCs/>
          <w:lang w:val="lv-LV"/>
        </w:rPr>
        <w:tab/>
      </w:r>
    </w:p>
    <w:p w14:paraId="2E2448B3" w14:textId="77777777" w:rsidR="00AE5D43" w:rsidRPr="003324C6" w:rsidRDefault="00AE5D43" w:rsidP="00AE5D43">
      <w:pPr>
        <w:rPr>
          <w:iCs/>
          <w:lang w:val="lv-LV"/>
        </w:rPr>
      </w:pPr>
      <w:r w:rsidRPr="003324C6">
        <w:rPr>
          <w:iCs/>
          <w:lang w:val="lv-LV"/>
        </w:rPr>
        <w:t>________________________________________________</w:t>
      </w:r>
    </w:p>
    <w:p w14:paraId="4105D278" w14:textId="77777777" w:rsidR="00AE5D43" w:rsidRPr="003324C6" w:rsidRDefault="00AE5D43" w:rsidP="00AE5D43">
      <w:pPr>
        <w:rPr>
          <w:i/>
          <w:iCs/>
          <w:lang w:val="lv-LV"/>
        </w:rPr>
      </w:pPr>
      <w:r w:rsidRPr="003324C6">
        <w:rPr>
          <w:i/>
          <w:iCs/>
          <w:lang w:val="lv-LV"/>
        </w:rPr>
        <w:t>[Pretendenta pilnvarotās personas paraksts]</w:t>
      </w:r>
    </w:p>
    <w:p w14:paraId="17681E76" w14:textId="77777777" w:rsidR="00AE5D43" w:rsidRPr="003324C6" w:rsidRDefault="00AE5D43" w:rsidP="00AE5D43">
      <w:pPr>
        <w:rPr>
          <w:iCs/>
          <w:lang w:val="lv-LV"/>
        </w:rPr>
      </w:pPr>
      <w:r w:rsidRPr="003324C6">
        <w:rPr>
          <w:iCs/>
          <w:lang w:val="lv-LV"/>
        </w:rPr>
        <w:t>________________________________________________</w:t>
      </w:r>
    </w:p>
    <w:p w14:paraId="106558AE" w14:textId="77777777" w:rsidR="00AE5D43" w:rsidRPr="003324C6" w:rsidRDefault="00AE5D43" w:rsidP="00AE5D43">
      <w:pPr>
        <w:tabs>
          <w:tab w:val="left" w:pos="288"/>
        </w:tabs>
        <w:rPr>
          <w:i/>
          <w:iCs/>
          <w:lang w:val="lv-LV"/>
        </w:rPr>
      </w:pPr>
      <w:r w:rsidRPr="003324C6">
        <w:rPr>
          <w:i/>
          <w:iCs/>
          <w:lang w:val="lv-LV"/>
        </w:rPr>
        <w:t>[Pretendenta pilnvarotās personas vārds, uzvārds, amats]</w:t>
      </w:r>
    </w:p>
    <w:p w14:paraId="6442D668" w14:textId="62916751" w:rsidR="00996DBF" w:rsidRPr="00E72439" w:rsidRDefault="00996DBF">
      <w:pPr>
        <w:rPr>
          <w:b/>
          <w:bCs/>
          <w:color w:val="000000"/>
          <w:lang w:val="lv-LV" w:eastAsia="lv-LV"/>
        </w:rPr>
      </w:pPr>
      <w:r w:rsidRPr="00E72439">
        <w:rPr>
          <w:b/>
          <w:bCs/>
          <w:color w:val="000000"/>
          <w:lang w:val="lv-LV" w:eastAsia="lv-LV"/>
        </w:rPr>
        <w:br w:type="page"/>
      </w:r>
    </w:p>
    <w:p w14:paraId="4C583BCE" w14:textId="1E93A6F1" w:rsidR="00F76D75" w:rsidRPr="00F76D75" w:rsidRDefault="00F76D75" w:rsidP="00996DBF">
      <w:pPr>
        <w:jc w:val="right"/>
        <w:rPr>
          <w:b/>
          <w:bCs/>
          <w:lang w:val="lv-LV"/>
        </w:rPr>
      </w:pPr>
      <w:r w:rsidRPr="00F76D75">
        <w:rPr>
          <w:b/>
          <w:bCs/>
        </w:rPr>
        <w:lastRenderedPageBreak/>
        <w:t>1.pielikum</w:t>
      </w:r>
      <w:r w:rsidR="00092556">
        <w:rPr>
          <w:b/>
          <w:bCs/>
        </w:rPr>
        <w:t>a</w:t>
      </w:r>
    </w:p>
    <w:p w14:paraId="0B5EABA3" w14:textId="38A9275F" w:rsidR="00996DBF" w:rsidRPr="00E72439" w:rsidRDefault="00996DBF" w:rsidP="00996DBF">
      <w:pPr>
        <w:jc w:val="right"/>
        <w:rPr>
          <w:b/>
          <w:caps/>
          <w:smallCaps/>
          <w:lang w:val="lv-LV"/>
        </w:rPr>
      </w:pPr>
      <w:r w:rsidRPr="00E72439">
        <w:rPr>
          <w:b/>
          <w:lang w:val="lv-LV"/>
        </w:rPr>
        <w:t>6</w:t>
      </w:r>
      <w:r w:rsidRPr="00E72439">
        <w:rPr>
          <w:b/>
          <w:caps/>
          <w:smallCaps/>
          <w:lang w:val="lv-LV"/>
        </w:rPr>
        <w:t>. VEIDLAPA</w:t>
      </w:r>
    </w:p>
    <w:p w14:paraId="49EB3042" w14:textId="77777777" w:rsidR="00996DBF" w:rsidRPr="00E72439" w:rsidRDefault="00996DBF" w:rsidP="00996DBF">
      <w:pPr>
        <w:jc w:val="right"/>
        <w:rPr>
          <w:b/>
          <w:caps/>
          <w:smallCaps/>
          <w:lang w:val="lv-LV"/>
        </w:rPr>
      </w:pPr>
    </w:p>
    <w:p w14:paraId="5EA72C9B" w14:textId="3CB692BF" w:rsidR="00996DBF" w:rsidRPr="00E72439" w:rsidRDefault="00E83E9E" w:rsidP="00996DBF">
      <w:pPr>
        <w:tabs>
          <w:tab w:val="center" w:pos="4536"/>
          <w:tab w:val="right" w:pos="9072"/>
        </w:tabs>
        <w:overflowPunct w:val="0"/>
        <w:autoSpaceDE w:val="0"/>
        <w:autoSpaceDN w:val="0"/>
        <w:adjustRightInd w:val="0"/>
        <w:jc w:val="center"/>
        <w:rPr>
          <w:b/>
          <w:caps/>
          <w:lang w:val="lv-LV" w:eastAsia="x-none"/>
        </w:rPr>
      </w:pPr>
      <w:r>
        <w:rPr>
          <w:b/>
          <w:caps/>
          <w:lang w:val="lv-LV" w:eastAsia="x-none"/>
        </w:rPr>
        <w:t>Pretendenta</w:t>
      </w:r>
      <w:r w:rsidR="00996DBF" w:rsidRPr="00E72439">
        <w:rPr>
          <w:b/>
          <w:caps/>
          <w:lang w:val="lv-LV" w:eastAsia="x-none"/>
        </w:rPr>
        <w:t xml:space="preserve"> Tehniskās un profesionālās spējas</w:t>
      </w:r>
      <w:r w:rsidR="00B66324">
        <w:rPr>
          <w:b/>
          <w:caps/>
          <w:lang w:val="lv-LV" w:eastAsia="x-none"/>
        </w:rPr>
        <w:t>, informācija par saimniecisko darbību</w:t>
      </w:r>
    </w:p>
    <w:p w14:paraId="4E6722A8" w14:textId="77777777" w:rsidR="00996DBF" w:rsidRPr="00E72439" w:rsidRDefault="00996DBF" w:rsidP="00996DBF">
      <w:pPr>
        <w:tabs>
          <w:tab w:val="center" w:pos="4536"/>
          <w:tab w:val="right" w:pos="9072"/>
        </w:tabs>
        <w:overflowPunct w:val="0"/>
        <w:autoSpaceDE w:val="0"/>
        <w:autoSpaceDN w:val="0"/>
        <w:adjustRightInd w:val="0"/>
        <w:jc w:val="center"/>
        <w:rPr>
          <w:caps/>
          <w:lang w:val="lv-LV" w:eastAsia="x-none"/>
        </w:rPr>
      </w:pPr>
      <w:r w:rsidRPr="00E72439">
        <w:rPr>
          <w:caps/>
          <w:lang w:val="lv-LV" w:eastAsia="x-none"/>
        </w:rPr>
        <w:t>/</w:t>
      </w:r>
      <w:r w:rsidRPr="00E72439">
        <w:rPr>
          <w:lang w:val="lv-LV" w:eastAsia="x-none"/>
        </w:rPr>
        <w:t>forma</w:t>
      </w:r>
      <w:r w:rsidRPr="00E72439">
        <w:rPr>
          <w:caps/>
          <w:lang w:val="lv-LV" w:eastAsia="x-none"/>
        </w:rPr>
        <w:t>/</w:t>
      </w:r>
    </w:p>
    <w:p w14:paraId="65A95388" w14:textId="77777777" w:rsidR="00996DBF" w:rsidRPr="00E72439" w:rsidRDefault="00996DBF" w:rsidP="00996DBF">
      <w:pPr>
        <w:tabs>
          <w:tab w:val="center" w:pos="4536"/>
          <w:tab w:val="right" w:pos="9072"/>
        </w:tabs>
        <w:overflowPunct w:val="0"/>
        <w:autoSpaceDE w:val="0"/>
        <w:autoSpaceDN w:val="0"/>
        <w:adjustRightInd w:val="0"/>
        <w:jc w:val="center"/>
        <w:rPr>
          <w:b/>
          <w:caps/>
          <w:lang w:val="lv-LV" w:eastAsia="x-none"/>
        </w:rPr>
      </w:pPr>
    </w:p>
    <w:p w14:paraId="2BF673B5" w14:textId="77777777" w:rsidR="00996DBF" w:rsidRPr="00E72439" w:rsidRDefault="00996DBF" w:rsidP="00996DBF">
      <w:pPr>
        <w:tabs>
          <w:tab w:val="center" w:pos="4536"/>
          <w:tab w:val="right" w:pos="9072"/>
        </w:tabs>
        <w:overflowPunct w:val="0"/>
        <w:autoSpaceDE w:val="0"/>
        <w:autoSpaceDN w:val="0"/>
        <w:adjustRightInd w:val="0"/>
        <w:jc w:val="center"/>
        <w:rPr>
          <w:b/>
          <w:caps/>
          <w:lang w:val="lv-LV" w:eastAsia="x-none"/>
        </w:rPr>
      </w:pPr>
    </w:p>
    <w:p w14:paraId="5B1ACF1C" w14:textId="77777777" w:rsidR="00AB6124" w:rsidRPr="00E72439" w:rsidRDefault="00AB6124" w:rsidP="00AB6124">
      <w:pPr>
        <w:jc w:val="center"/>
        <w:rPr>
          <w:b/>
          <w:bCs/>
          <w:lang w:val="lv-LV"/>
        </w:rPr>
      </w:pPr>
      <w:r w:rsidRPr="00E72439">
        <w:rPr>
          <w:b/>
          <w:bCs/>
          <w:lang w:val="lv-LV"/>
        </w:rPr>
        <w:t>“Vilciena digitālo radiosakaru sistēmas ieviešanas projekta būvuzraudzība”</w:t>
      </w:r>
    </w:p>
    <w:p w14:paraId="2E885B09" w14:textId="77777777" w:rsidR="00AB6124" w:rsidRPr="00E72439" w:rsidRDefault="00AB6124" w:rsidP="00AB6124">
      <w:pPr>
        <w:jc w:val="center"/>
        <w:rPr>
          <w:b/>
          <w:bCs/>
          <w:lang w:val="lv-LV"/>
        </w:rPr>
      </w:pPr>
      <w:r w:rsidRPr="00E72439">
        <w:rPr>
          <w:b/>
          <w:bCs/>
          <w:lang w:val="lv-LV"/>
        </w:rPr>
        <w:t>Iepirkuma identifikācijas numurs: LDZ 2020/ ____</w:t>
      </w:r>
      <w:proofErr w:type="spellStart"/>
      <w:r w:rsidRPr="00E72439">
        <w:rPr>
          <w:b/>
          <w:bCs/>
          <w:lang w:val="lv-LV"/>
        </w:rPr>
        <w:t>IBz</w:t>
      </w:r>
      <w:proofErr w:type="spellEnd"/>
    </w:p>
    <w:p w14:paraId="1D205E14" w14:textId="77777777" w:rsidR="00996DBF" w:rsidRPr="00E72439" w:rsidRDefault="00996DBF" w:rsidP="00996DBF">
      <w:pPr>
        <w:tabs>
          <w:tab w:val="left" w:pos="575"/>
        </w:tabs>
        <w:spacing w:line="268" w:lineRule="auto"/>
        <w:ind w:hanging="10"/>
        <w:jc w:val="both"/>
        <w:rPr>
          <w:color w:val="000000"/>
          <w:lang w:val="lv-LV" w:eastAsia="ru-RU"/>
        </w:rPr>
      </w:pPr>
    </w:p>
    <w:p w14:paraId="7DC5E21B" w14:textId="5E9B2F70" w:rsidR="00996DBF" w:rsidRPr="00E72439" w:rsidRDefault="0097464B" w:rsidP="00996DBF">
      <w:pPr>
        <w:spacing w:after="5" w:line="268" w:lineRule="auto"/>
        <w:ind w:hanging="10"/>
        <w:jc w:val="both"/>
        <w:rPr>
          <w:color w:val="000000"/>
          <w:lang w:val="lv-LV" w:eastAsia="ru-RU"/>
        </w:rPr>
      </w:pPr>
      <w:r>
        <w:rPr>
          <w:color w:val="000000"/>
          <w:u w:val="single"/>
          <w:lang w:val="lv-LV" w:eastAsia="ru-RU"/>
        </w:rPr>
        <w:t>1.t</w:t>
      </w:r>
      <w:r w:rsidR="00996DBF" w:rsidRPr="00E72439">
        <w:rPr>
          <w:color w:val="000000"/>
          <w:u w:val="single"/>
          <w:lang w:val="lv-LV" w:eastAsia="ru-RU"/>
        </w:rPr>
        <w:t>abul</w:t>
      </w:r>
      <w:r>
        <w:rPr>
          <w:color w:val="000000"/>
          <w:u w:val="single"/>
          <w:lang w:val="lv-LV" w:eastAsia="ru-RU"/>
        </w:rPr>
        <w:t>a</w:t>
      </w:r>
      <w:r w:rsidR="00996DBF" w:rsidRPr="00E72439">
        <w:rPr>
          <w:color w:val="000000"/>
          <w:u w:val="single"/>
          <w:lang w:val="lv-LV" w:eastAsia="ru-RU"/>
        </w:rPr>
        <w:t>.</w:t>
      </w:r>
      <w:r w:rsidR="00996DBF" w:rsidRPr="00E72439">
        <w:rPr>
          <w:color w:val="000000"/>
          <w:lang w:val="lv-LV" w:eastAsia="ru-RU"/>
        </w:rPr>
        <w:t xml:space="preserve"> </w:t>
      </w:r>
      <w:r w:rsidR="00E83E9E">
        <w:rPr>
          <w:color w:val="000000"/>
          <w:lang w:val="lv-LV" w:eastAsia="ru-RU"/>
        </w:rPr>
        <w:t>Pretendenta</w:t>
      </w:r>
      <w:r w:rsidR="00D127BA">
        <w:rPr>
          <w:color w:val="000000"/>
          <w:lang w:val="lv-LV" w:eastAsia="ru-RU"/>
        </w:rPr>
        <w:t>*</w:t>
      </w:r>
      <w:r w:rsidR="00996DBF" w:rsidRPr="00E72439">
        <w:rPr>
          <w:color w:val="000000"/>
          <w:lang w:val="lv-LV" w:eastAsia="ru-RU"/>
        </w:rPr>
        <w:t xml:space="preserve"> reģistrācija atbilstoši attiecīgās valsts normatīvo aktu prasībām (Nolikuma </w:t>
      </w:r>
      <w:r w:rsidR="00201EAB">
        <w:rPr>
          <w:color w:val="000000"/>
          <w:lang w:val="lv-LV" w:eastAsia="ru-RU"/>
        </w:rPr>
        <w:t>3.2.4.1.</w:t>
      </w:r>
      <w:r w:rsidR="00996DBF" w:rsidRPr="00E72439">
        <w:rPr>
          <w:color w:val="000000"/>
          <w:lang w:val="lv-LV" w:eastAsia="ru-RU"/>
        </w:rPr>
        <w:t xml:space="preserve"> punkts). Tabula jāaizpilda par </w:t>
      </w:r>
      <w:r w:rsidR="00E83E9E">
        <w:rPr>
          <w:color w:val="000000"/>
          <w:lang w:val="lv-LV" w:eastAsia="ru-RU"/>
        </w:rPr>
        <w:t>Pretendentu</w:t>
      </w:r>
      <w:r w:rsidR="00996DBF" w:rsidRPr="00E72439">
        <w:rPr>
          <w:color w:val="000000"/>
          <w:lang w:val="lv-LV" w:eastAsia="ru-RU"/>
        </w:rPr>
        <w:t xml:space="preserve">, katru </w:t>
      </w:r>
      <w:r w:rsidR="00C9517D">
        <w:rPr>
          <w:color w:val="000000"/>
          <w:lang w:val="lv-LV" w:eastAsia="ru-RU"/>
        </w:rPr>
        <w:t>piegādātāju</w:t>
      </w:r>
      <w:r w:rsidR="00996DBF" w:rsidRPr="00E72439">
        <w:rPr>
          <w:color w:val="000000"/>
          <w:lang w:val="lv-LV" w:eastAsia="ru-RU"/>
        </w:rPr>
        <w:t xml:space="preserve"> apvienības vai personālsabiedrības dalībnieku, </w:t>
      </w:r>
      <w:r>
        <w:rPr>
          <w:color w:val="000000"/>
          <w:lang w:val="lv-LV" w:eastAsia="ru-RU"/>
        </w:rPr>
        <w:t xml:space="preserve">norādīto </w:t>
      </w:r>
      <w:r w:rsidR="00996DBF" w:rsidRPr="00E72439">
        <w:rPr>
          <w:color w:val="000000"/>
          <w:lang w:val="lv-LV" w:eastAsia="ru-RU"/>
        </w:rPr>
        <w:t xml:space="preserve">personu, uz kuras saimnieciskajām vai finansiālajām, tehniskajām vai profesionālajām spējām </w:t>
      </w:r>
      <w:r w:rsidR="00E83E9E">
        <w:rPr>
          <w:color w:val="000000"/>
          <w:lang w:val="lv-LV" w:eastAsia="ru-RU"/>
        </w:rPr>
        <w:t>Pretendents</w:t>
      </w:r>
      <w:r w:rsidR="00996DBF" w:rsidRPr="00E72439">
        <w:rPr>
          <w:color w:val="000000"/>
          <w:lang w:val="lv-LV" w:eastAsia="ru-RU"/>
        </w:rPr>
        <w:t xml:space="preserve"> balstās,</w:t>
      </w:r>
      <w:r>
        <w:rPr>
          <w:color w:val="000000"/>
          <w:lang w:val="lv-LV" w:eastAsia="ru-RU"/>
        </w:rPr>
        <w:t xml:space="preserve"> un/vai</w:t>
      </w:r>
      <w:r w:rsidR="00996DBF" w:rsidRPr="00E72439">
        <w:rPr>
          <w:color w:val="000000"/>
          <w:lang w:val="lv-LV" w:eastAsia="ru-RU"/>
        </w:rPr>
        <w:t xml:space="preserve"> apakšuzņēmēju, kuram nodoto darbu apjoms pārsniedz 10% no līguma vērtības.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2704"/>
        <w:gridCol w:w="2629"/>
      </w:tblGrid>
      <w:tr w:rsidR="00996DBF" w:rsidRPr="00E72439" w14:paraId="0515E028" w14:textId="77777777" w:rsidTr="00A66AFE">
        <w:trPr>
          <w:trHeight w:val="1350"/>
        </w:trPr>
        <w:tc>
          <w:tcPr>
            <w:tcW w:w="2970" w:type="dxa"/>
            <w:shd w:val="clear" w:color="auto" w:fill="F2F2F2"/>
            <w:vAlign w:val="center"/>
          </w:tcPr>
          <w:p w14:paraId="6B53B476" w14:textId="661A3421" w:rsidR="00996DBF" w:rsidRPr="00E72439" w:rsidRDefault="00E83E9E" w:rsidP="00942FBD">
            <w:pPr>
              <w:spacing w:after="5" w:line="268" w:lineRule="auto"/>
              <w:ind w:hanging="10"/>
              <w:jc w:val="center"/>
              <w:rPr>
                <w:color w:val="000000"/>
                <w:lang w:val="lv-LV" w:eastAsia="lv-LV"/>
              </w:rPr>
            </w:pPr>
            <w:r>
              <w:rPr>
                <w:color w:val="000000"/>
                <w:lang w:val="lv-LV" w:eastAsia="lv-LV"/>
              </w:rPr>
              <w:t>Pretendenta</w:t>
            </w:r>
            <w:r w:rsidR="00996DBF" w:rsidRPr="00E72439">
              <w:rPr>
                <w:color w:val="000000"/>
                <w:lang w:val="lv-LV" w:eastAsia="lv-LV"/>
              </w:rPr>
              <w:t>/</w:t>
            </w:r>
            <w:r w:rsidR="00C9517D">
              <w:rPr>
                <w:color w:val="000000"/>
                <w:lang w:val="lv-LV" w:eastAsia="lv-LV"/>
              </w:rPr>
              <w:t>piegādātāju</w:t>
            </w:r>
            <w:r w:rsidR="00996DBF" w:rsidRPr="00E72439">
              <w:rPr>
                <w:color w:val="000000"/>
                <w:lang w:val="lv-LV" w:eastAsia="lv-LV"/>
              </w:rPr>
              <w:t xml:space="preserve"> apvienības dalībnieka/nosauktās  personas/apakšuzņēmēja nosaukums</w:t>
            </w:r>
            <w:r w:rsidR="00D127BA">
              <w:rPr>
                <w:color w:val="000000"/>
                <w:lang w:val="lv-LV" w:eastAsia="lv-LV"/>
              </w:rPr>
              <w:t>*</w:t>
            </w:r>
          </w:p>
        </w:tc>
        <w:tc>
          <w:tcPr>
            <w:tcW w:w="2704" w:type="dxa"/>
            <w:shd w:val="clear" w:color="auto" w:fill="F2F2F2"/>
            <w:vAlign w:val="center"/>
          </w:tcPr>
          <w:p w14:paraId="053EF088" w14:textId="24581379" w:rsidR="00996DBF" w:rsidRPr="00E72439" w:rsidRDefault="0097464B" w:rsidP="00942FBD">
            <w:pPr>
              <w:spacing w:after="5" w:line="268" w:lineRule="auto"/>
              <w:ind w:hanging="10"/>
              <w:jc w:val="center"/>
              <w:rPr>
                <w:color w:val="000000"/>
                <w:lang w:val="lv-LV" w:eastAsia="lv-LV"/>
              </w:rPr>
            </w:pPr>
            <w:r>
              <w:rPr>
                <w:color w:val="000000"/>
                <w:lang w:val="lv-LV" w:eastAsia="lv-LV"/>
              </w:rPr>
              <w:t xml:space="preserve">Komercreģistra </w:t>
            </w:r>
            <w:r w:rsidR="00996DBF" w:rsidRPr="00E72439">
              <w:rPr>
                <w:color w:val="000000"/>
                <w:lang w:val="lv-LV" w:eastAsia="lv-LV"/>
              </w:rPr>
              <w:t>iestāde</w:t>
            </w:r>
          </w:p>
        </w:tc>
        <w:tc>
          <w:tcPr>
            <w:tcW w:w="2629" w:type="dxa"/>
            <w:shd w:val="clear" w:color="auto" w:fill="F2F2F2"/>
            <w:vAlign w:val="center"/>
          </w:tcPr>
          <w:p w14:paraId="5A9E46FB" w14:textId="77777777" w:rsidR="00996DBF" w:rsidRPr="00E72439" w:rsidRDefault="00996DBF" w:rsidP="00942FBD">
            <w:pPr>
              <w:spacing w:after="5" w:line="268" w:lineRule="auto"/>
              <w:ind w:hanging="10"/>
              <w:jc w:val="center"/>
              <w:rPr>
                <w:color w:val="000000"/>
                <w:lang w:val="lv-LV" w:eastAsia="lv-LV"/>
              </w:rPr>
            </w:pPr>
            <w:r w:rsidRPr="00E72439">
              <w:rPr>
                <w:color w:val="000000"/>
                <w:lang w:val="lv-LV" w:eastAsia="lv-LV"/>
              </w:rPr>
              <w:t>Reģistrācijas datums</w:t>
            </w:r>
          </w:p>
        </w:tc>
      </w:tr>
      <w:tr w:rsidR="00996DBF" w:rsidRPr="00E72439" w14:paraId="1B4303B0" w14:textId="77777777" w:rsidTr="00A66AFE">
        <w:trPr>
          <w:trHeight w:val="269"/>
        </w:trPr>
        <w:tc>
          <w:tcPr>
            <w:tcW w:w="2970" w:type="dxa"/>
            <w:shd w:val="clear" w:color="auto" w:fill="auto"/>
          </w:tcPr>
          <w:p w14:paraId="33451142" w14:textId="77777777" w:rsidR="00996DBF" w:rsidRPr="00E72439" w:rsidRDefault="00996DBF" w:rsidP="00942FBD">
            <w:pPr>
              <w:spacing w:after="5" w:line="268" w:lineRule="auto"/>
              <w:ind w:hanging="10"/>
              <w:jc w:val="both"/>
              <w:rPr>
                <w:color w:val="000000"/>
                <w:lang w:val="lv-LV" w:eastAsia="lv-LV"/>
              </w:rPr>
            </w:pPr>
          </w:p>
        </w:tc>
        <w:tc>
          <w:tcPr>
            <w:tcW w:w="2704" w:type="dxa"/>
            <w:shd w:val="clear" w:color="auto" w:fill="auto"/>
          </w:tcPr>
          <w:p w14:paraId="7BB3E9B0" w14:textId="77777777" w:rsidR="00996DBF" w:rsidRPr="00E72439" w:rsidRDefault="00996DBF" w:rsidP="00942FBD">
            <w:pPr>
              <w:spacing w:after="5" w:line="268" w:lineRule="auto"/>
              <w:ind w:hanging="10"/>
              <w:jc w:val="both"/>
              <w:rPr>
                <w:color w:val="000000"/>
                <w:lang w:val="lv-LV" w:eastAsia="lv-LV"/>
              </w:rPr>
            </w:pPr>
          </w:p>
        </w:tc>
        <w:tc>
          <w:tcPr>
            <w:tcW w:w="2629" w:type="dxa"/>
            <w:shd w:val="clear" w:color="auto" w:fill="auto"/>
          </w:tcPr>
          <w:p w14:paraId="4019078A" w14:textId="77777777" w:rsidR="00996DBF" w:rsidRPr="00E72439" w:rsidRDefault="00996DBF" w:rsidP="00942FBD">
            <w:pPr>
              <w:spacing w:after="5" w:line="268" w:lineRule="auto"/>
              <w:ind w:hanging="10"/>
              <w:jc w:val="both"/>
              <w:rPr>
                <w:color w:val="000000"/>
                <w:lang w:val="lv-LV" w:eastAsia="lv-LV"/>
              </w:rPr>
            </w:pPr>
          </w:p>
        </w:tc>
      </w:tr>
      <w:tr w:rsidR="00996DBF" w:rsidRPr="00E72439" w14:paraId="4A303B94" w14:textId="77777777" w:rsidTr="00A66AFE">
        <w:trPr>
          <w:trHeight w:val="269"/>
        </w:trPr>
        <w:tc>
          <w:tcPr>
            <w:tcW w:w="2970" w:type="dxa"/>
            <w:shd w:val="clear" w:color="auto" w:fill="auto"/>
          </w:tcPr>
          <w:p w14:paraId="74F14682" w14:textId="77777777" w:rsidR="00996DBF" w:rsidRPr="00E72439" w:rsidRDefault="00996DBF" w:rsidP="00942FBD">
            <w:pPr>
              <w:spacing w:after="5" w:line="268" w:lineRule="auto"/>
              <w:ind w:hanging="10"/>
              <w:jc w:val="both"/>
              <w:rPr>
                <w:color w:val="000000"/>
                <w:lang w:val="lv-LV" w:eastAsia="lv-LV"/>
              </w:rPr>
            </w:pPr>
          </w:p>
        </w:tc>
        <w:tc>
          <w:tcPr>
            <w:tcW w:w="2704" w:type="dxa"/>
            <w:shd w:val="clear" w:color="auto" w:fill="auto"/>
          </w:tcPr>
          <w:p w14:paraId="672AE5AE" w14:textId="77777777" w:rsidR="00996DBF" w:rsidRPr="00E72439" w:rsidRDefault="00996DBF" w:rsidP="00942FBD">
            <w:pPr>
              <w:spacing w:after="5" w:line="268" w:lineRule="auto"/>
              <w:ind w:hanging="10"/>
              <w:jc w:val="both"/>
              <w:rPr>
                <w:color w:val="000000"/>
                <w:lang w:val="lv-LV" w:eastAsia="lv-LV"/>
              </w:rPr>
            </w:pPr>
          </w:p>
        </w:tc>
        <w:tc>
          <w:tcPr>
            <w:tcW w:w="2629" w:type="dxa"/>
            <w:shd w:val="clear" w:color="auto" w:fill="auto"/>
          </w:tcPr>
          <w:p w14:paraId="73BA392C" w14:textId="77777777" w:rsidR="00996DBF" w:rsidRPr="00E72439" w:rsidRDefault="00996DBF" w:rsidP="00942FBD">
            <w:pPr>
              <w:spacing w:after="5" w:line="268" w:lineRule="auto"/>
              <w:ind w:hanging="10"/>
              <w:jc w:val="both"/>
              <w:rPr>
                <w:color w:val="000000"/>
                <w:lang w:val="lv-LV" w:eastAsia="lv-LV"/>
              </w:rPr>
            </w:pPr>
          </w:p>
        </w:tc>
      </w:tr>
      <w:tr w:rsidR="00996DBF" w:rsidRPr="00E72439" w14:paraId="492BEF2C" w14:textId="77777777" w:rsidTr="00A66AFE">
        <w:trPr>
          <w:trHeight w:val="269"/>
        </w:trPr>
        <w:tc>
          <w:tcPr>
            <w:tcW w:w="2970" w:type="dxa"/>
            <w:shd w:val="clear" w:color="auto" w:fill="auto"/>
          </w:tcPr>
          <w:p w14:paraId="376A7A80" w14:textId="77777777" w:rsidR="00996DBF" w:rsidRPr="00E72439" w:rsidRDefault="00996DBF" w:rsidP="00942FBD">
            <w:pPr>
              <w:spacing w:after="5" w:line="268" w:lineRule="auto"/>
              <w:ind w:hanging="10"/>
              <w:jc w:val="both"/>
              <w:rPr>
                <w:color w:val="000000"/>
                <w:lang w:val="lv-LV" w:eastAsia="lv-LV"/>
              </w:rPr>
            </w:pPr>
          </w:p>
        </w:tc>
        <w:tc>
          <w:tcPr>
            <w:tcW w:w="2704" w:type="dxa"/>
            <w:shd w:val="clear" w:color="auto" w:fill="auto"/>
          </w:tcPr>
          <w:p w14:paraId="0AEA6342" w14:textId="77777777" w:rsidR="00996DBF" w:rsidRPr="00E72439" w:rsidRDefault="00996DBF" w:rsidP="00942FBD">
            <w:pPr>
              <w:spacing w:after="5" w:line="268" w:lineRule="auto"/>
              <w:ind w:hanging="10"/>
              <w:jc w:val="both"/>
              <w:rPr>
                <w:color w:val="000000"/>
                <w:lang w:val="lv-LV" w:eastAsia="lv-LV"/>
              </w:rPr>
            </w:pPr>
          </w:p>
        </w:tc>
        <w:tc>
          <w:tcPr>
            <w:tcW w:w="2629" w:type="dxa"/>
            <w:shd w:val="clear" w:color="auto" w:fill="auto"/>
          </w:tcPr>
          <w:p w14:paraId="5CEE9DE3" w14:textId="77777777" w:rsidR="00996DBF" w:rsidRPr="00E72439" w:rsidRDefault="00996DBF" w:rsidP="00942FBD">
            <w:pPr>
              <w:spacing w:after="5" w:line="268" w:lineRule="auto"/>
              <w:ind w:hanging="10"/>
              <w:jc w:val="both"/>
              <w:rPr>
                <w:color w:val="000000"/>
                <w:lang w:val="lv-LV" w:eastAsia="lv-LV"/>
              </w:rPr>
            </w:pPr>
          </w:p>
        </w:tc>
      </w:tr>
      <w:tr w:rsidR="00996DBF" w:rsidRPr="00E72439" w14:paraId="1FF4DD20" w14:textId="77777777" w:rsidTr="00A66AFE">
        <w:trPr>
          <w:trHeight w:val="256"/>
        </w:trPr>
        <w:tc>
          <w:tcPr>
            <w:tcW w:w="2970" w:type="dxa"/>
            <w:shd w:val="clear" w:color="auto" w:fill="auto"/>
          </w:tcPr>
          <w:p w14:paraId="35833F6E" w14:textId="77777777" w:rsidR="00996DBF" w:rsidRPr="00E72439" w:rsidRDefault="00996DBF" w:rsidP="00942FBD">
            <w:pPr>
              <w:spacing w:after="5" w:line="268" w:lineRule="auto"/>
              <w:ind w:hanging="10"/>
              <w:jc w:val="both"/>
              <w:rPr>
                <w:color w:val="000000"/>
                <w:lang w:val="lv-LV" w:eastAsia="lv-LV"/>
              </w:rPr>
            </w:pPr>
          </w:p>
        </w:tc>
        <w:tc>
          <w:tcPr>
            <w:tcW w:w="2704" w:type="dxa"/>
            <w:shd w:val="clear" w:color="auto" w:fill="auto"/>
          </w:tcPr>
          <w:p w14:paraId="07252DA4" w14:textId="77777777" w:rsidR="00996DBF" w:rsidRPr="00E72439" w:rsidRDefault="00996DBF" w:rsidP="00942FBD">
            <w:pPr>
              <w:spacing w:after="5" w:line="268" w:lineRule="auto"/>
              <w:ind w:hanging="10"/>
              <w:jc w:val="both"/>
              <w:rPr>
                <w:color w:val="000000"/>
                <w:lang w:val="lv-LV" w:eastAsia="lv-LV"/>
              </w:rPr>
            </w:pPr>
          </w:p>
        </w:tc>
        <w:tc>
          <w:tcPr>
            <w:tcW w:w="2629" w:type="dxa"/>
            <w:shd w:val="clear" w:color="auto" w:fill="auto"/>
          </w:tcPr>
          <w:p w14:paraId="3854956A" w14:textId="77777777" w:rsidR="00996DBF" w:rsidRPr="00E72439" w:rsidRDefault="00996DBF" w:rsidP="00942FBD">
            <w:pPr>
              <w:spacing w:after="5" w:line="268" w:lineRule="auto"/>
              <w:ind w:hanging="10"/>
              <w:jc w:val="both"/>
              <w:rPr>
                <w:color w:val="000000"/>
                <w:lang w:val="lv-LV" w:eastAsia="lv-LV"/>
              </w:rPr>
            </w:pPr>
          </w:p>
        </w:tc>
      </w:tr>
    </w:tbl>
    <w:p w14:paraId="6C3B8852" w14:textId="0559E41A" w:rsidR="007A23B4" w:rsidRDefault="0097464B" w:rsidP="0097464B">
      <w:pPr>
        <w:spacing w:after="5" w:line="268" w:lineRule="auto"/>
        <w:ind w:hanging="10"/>
        <w:jc w:val="both"/>
        <w:rPr>
          <w:rFonts w:eastAsia="Calibri"/>
          <w:bCs/>
          <w:i/>
          <w:iCs/>
          <w:lang w:val="lv-LV"/>
        </w:rPr>
      </w:pPr>
      <w:r>
        <w:rPr>
          <w:color w:val="000000"/>
          <w:lang w:val="lv-LV" w:eastAsia="ru-RU"/>
        </w:rPr>
        <w:t>*</w:t>
      </w:r>
      <w:r w:rsidRPr="00D31CCA">
        <w:rPr>
          <w:rFonts w:eastAsia="Calibri"/>
          <w:bCs/>
          <w:lang w:val="lv-LV"/>
        </w:rPr>
        <w:t xml:space="preserve"> </w:t>
      </w:r>
      <w:r w:rsidRPr="00D31CCA">
        <w:rPr>
          <w:i/>
          <w:iCs/>
          <w:color w:val="000000"/>
          <w:lang w:val="lv-LV" w:eastAsia="ru-RU"/>
        </w:rPr>
        <w:t xml:space="preserve">ārvalstīs reģistrētam pretendentam jāpievieno mītnes zemes likumdošanā noteiktu </w:t>
      </w:r>
      <w:r w:rsidR="007A23B4">
        <w:rPr>
          <w:i/>
          <w:iCs/>
          <w:color w:val="000000"/>
          <w:lang w:val="lv-LV" w:eastAsia="ru-RU"/>
        </w:rPr>
        <w:t xml:space="preserve">kompetentas institūcijas izdota apliecība, kas </w:t>
      </w:r>
      <w:r w:rsidRPr="00D31CCA">
        <w:rPr>
          <w:rFonts w:eastAsia="Calibri"/>
          <w:bCs/>
          <w:i/>
          <w:iCs/>
          <w:lang w:val="lv-LV"/>
        </w:rPr>
        <w:t>pierāda pretendenta reģistrāciju</w:t>
      </w:r>
      <w:r w:rsidR="007A23B4">
        <w:rPr>
          <w:rFonts w:eastAsia="Calibri"/>
          <w:bCs/>
          <w:i/>
          <w:iCs/>
          <w:lang w:val="lv-LV"/>
        </w:rPr>
        <w:t xml:space="preserve">. Ja </w:t>
      </w:r>
      <w:proofErr w:type="spellStart"/>
      <w:r w:rsidR="007A23B4">
        <w:rPr>
          <w:rFonts w:eastAsia="Calibri"/>
          <w:bCs/>
          <w:i/>
          <w:iCs/>
          <w:lang w:val="lv-LV"/>
        </w:rPr>
        <w:t>reģsitrācijas</w:t>
      </w:r>
      <w:proofErr w:type="spellEnd"/>
      <w:r w:rsidR="007A23B4">
        <w:rPr>
          <w:rFonts w:eastAsia="Calibri"/>
          <w:bCs/>
          <w:i/>
          <w:iCs/>
          <w:lang w:val="lv-LV"/>
        </w:rPr>
        <w:t xml:space="preserve"> valsts normatīvai regulējums neparedz reģistrācijas apliecības izdošanu, tad tiek norādīta informācija par reģistrācijas numuru, reģistrācijas laiku, kā arī norādīta kompetentā iestāde reģistrācijas valstī, kas nepieciešamības gadījumā var apliecināt reģistrācijas faktu.</w:t>
      </w:r>
    </w:p>
    <w:p w14:paraId="1EBC4FF9" w14:textId="7BD330C7" w:rsidR="0097464B" w:rsidRDefault="0097464B" w:rsidP="007A23B4">
      <w:pPr>
        <w:spacing w:after="5" w:line="268" w:lineRule="auto"/>
        <w:ind w:firstLine="284"/>
        <w:jc w:val="both"/>
        <w:rPr>
          <w:color w:val="000000"/>
          <w:lang w:val="lv-LV" w:eastAsia="ru-RU"/>
        </w:rPr>
      </w:pPr>
      <w:r>
        <w:rPr>
          <w:rFonts w:eastAsia="Calibri"/>
          <w:bCs/>
          <w:i/>
          <w:iCs/>
          <w:lang w:val="lv-LV"/>
        </w:rPr>
        <w:t xml:space="preserve">Latvijā reģistrētajiem pretendentiem </w:t>
      </w:r>
      <w:r w:rsidR="007A23B4">
        <w:rPr>
          <w:rFonts w:eastAsia="Calibri"/>
          <w:bCs/>
          <w:i/>
          <w:iCs/>
          <w:lang w:val="lv-LV"/>
        </w:rPr>
        <w:t xml:space="preserve">nav jāiesniedz dokumentu </w:t>
      </w:r>
      <w:r w:rsidRPr="006F2A52">
        <w:rPr>
          <w:rFonts w:eastAsia="Calibri"/>
          <w:bCs/>
          <w:i/>
          <w:iCs/>
          <w:lang w:val="lv-LV"/>
        </w:rPr>
        <w:t>kopijas, kas pierāda reģistrācijas faktu</w:t>
      </w:r>
      <w:r>
        <w:rPr>
          <w:rFonts w:eastAsia="Calibri"/>
          <w:bCs/>
          <w:lang w:val="lv-LV"/>
        </w:rPr>
        <w:t xml:space="preserve">, </w:t>
      </w:r>
      <w:r w:rsidRPr="006F2A52">
        <w:rPr>
          <w:bCs/>
          <w:i/>
          <w:iCs/>
          <w:lang w:val="lv-LV" w:eastAsia="lv-LV"/>
        </w:rPr>
        <w:t xml:space="preserve">informāciju </w:t>
      </w:r>
      <w:r w:rsidRPr="006F2A52">
        <w:rPr>
          <w:i/>
          <w:iCs/>
          <w:lang w:val="lv-LV" w:eastAsia="lv-LV"/>
        </w:rPr>
        <w:t>Pasūtītāj</w:t>
      </w:r>
      <w:r>
        <w:rPr>
          <w:i/>
          <w:iCs/>
          <w:lang w:val="lv-LV" w:eastAsia="lv-LV"/>
        </w:rPr>
        <w:t>s/Komisija</w:t>
      </w:r>
      <w:r w:rsidRPr="006F2A52">
        <w:rPr>
          <w:i/>
          <w:iCs/>
          <w:lang w:val="lv-LV" w:eastAsia="lv-LV"/>
        </w:rPr>
        <w:t xml:space="preserve"> pārbauda valsts publiskajā datu bāzē un izmantojot publiski pieejamo informāciju</w:t>
      </w:r>
      <w:r w:rsidR="00201EAB">
        <w:rPr>
          <w:i/>
          <w:iCs/>
          <w:lang w:val="lv-LV" w:eastAsia="lv-LV"/>
        </w:rPr>
        <w:t>.</w:t>
      </w:r>
    </w:p>
    <w:p w14:paraId="0FD3D165" w14:textId="3954D774" w:rsidR="00996DBF" w:rsidRPr="00702603" w:rsidRDefault="00996DBF" w:rsidP="00996DBF">
      <w:pPr>
        <w:spacing w:after="5" w:line="268" w:lineRule="auto"/>
        <w:ind w:hanging="10"/>
        <w:jc w:val="both"/>
        <w:rPr>
          <w:i/>
          <w:iCs/>
          <w:color w:val="000000"/>
          <w:lang w:val="lv-LV" w:eastAsia="ru-RU"/>
        </w:rPr>
      </w:pPr>
    </w:p>
    <w:p w14:paraId="73903389" w14:textId="77777777" w:rsidR="0097464B" w:rsidRPr="00850C23" w:rsidRDefault="0097464B" w:rsidP="0097464B">
      <w:pPr>
        <w:spacing w:line="268" w:lineRule="auto"/>
        <w:ind w:hanging="10"/>
        <w:jc w:val="both"/>
        <w:rPr>
          <w:color w:val="000000"/>
          <w:sz w:val="18"/>
          <w:szCs w:val="18"/>
          <w:u w:val="single"/>
          <w:lang w:val="lv-LV" w:eastAsia="ru-RU"/>
        </w:rPr>
      </w:pPr>
    </w:p>
    <w:p w14:paraId="6A618266" w14:textId="78DB49AA" w:rsidR="00996DBF" w:rsidRPr="00E72439" w:rsidRDefault="00E901C0" w:rsidP="00996DBF">
      <w:pPr>
        <w:spacing w:line="268" w:lineRule="auto"/>
        <w:ind w:hanging="10"/>
        <w:jc w:val="both"/>
        <w:rPr>
          <w:color w:val="000000"/>
          <w:lang w:val="lv-LV" w:eastAsia="ru-RU"/>
        </w:rPr>
      </w:pPr>
      <w:r>
        <w:rPr>
          <w:color w:val="000000"/>
          <w:u w:val="single"/>
          <w:lang w:val="lv-LV" w:eastAsia="ru-RU"/>
        </w:rPr>
        <w:t>2</w:t>
      </w:r>
      <w:r w:rsidR="00ED004D">
        <w:rPr>
          <w:color w:val="000000"/>
          <w:u w:val="single"/>
          <w:lang w:val="lv-LV" w:eastAsia="ru-RU"/>
        </w:rPr>
        <w:t>.t</w:t>
      </w:r>
      <w:r w:rsidR="00996DBF" w:rsidRPr="00E72439">
        <w:rPr>
          <w:color w:val="000000"/>
          <w:u w:val="single"/>
          <w:lang w:val="lv-LV" w:eastAsia="ru-RU"/>
        </w:rPr>
        <w:t>abula</w:t>
      </w:r>
      <w:r w:rsidR="00996DBF" w:rsidRPr="00E72439">
        <w:rPr>
          <w:color w:val="000000"/>
          <w:lang w:val="lv-LV" w:eastAsia="ru-RU"/>
        </w:rPr>
        <w:t xml:space="preserve">– </w:t>
      </w:r>
      <w:r w:rsidR="00E83E9E">
        <w:rPr>
          <w:color w:val="000000"/>
          <w:lang w:val="lv-LV" w:eastAsia="ru-RU"/>
        </w:rPr>
        <w:t>Pretendenta</w:t>
      </w:r>
      <w:r w:rsidR="00996DBF" w:rsidRPr="00E72439">
        <w:rPr>
          <w:color w:val="000000"/>
          <w:lang w:val="lv-LV" w:eastAsia="ru-RU"/>
        </w:rPr>
        <w:t xml:space="preserve"> pieredze. Tabula jāaizpilda par Nolikuma </w:t>
      </w:r>
      <w:r w:rsidR="003C6AEB">
        <w:rPr>
          <w:color w:val="000000"/>
          <w:lang w:val="lv-LV" w:eastAsia="ru-RU"/>
        </w:rPr>
        <w:t>3.2.4.</w:t>
      </w:r>
      <w:r w:rsidR="008429A4">
        <w:rPr>
          <w:color w:val="000000"/>
          <w:lang w:val="lv-LV" w:eastAsia="ru-RU"/>
        </w:rPr>
        <w:t>5</w:t>
      </w:r>
      <w:r w:rsidR="00C728C4">
        <w:rPr>
          <w:color w:val="000000"/>
          <w:lang w:val="lv-LV" w:eastAsia="ru-RU"/>
        </w:rPr>
        <w:t>.</w:t>
      </w:r>
      <w:r w:rsidR="00996DBF" w:rsidRPr="00E72439">
        <w:rPr>
          <w:color w:val="000000"/>
          <w:lang w:val="lv-LV" w:eastAsia="ru-RU"/>
        </w:rPr>
        <w:t>punkta prasību.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4"/>
        <w:gridCol w:w="5669"/>
      </w:tblGrid>
      <w:tr w:rsidR="00996DBF" w:rsidRPr="00A31AA0" w14:paraId="421BC0DD" w14:textId="77777777" w:rsidTr="00942FBD">
        <w:tc>
          <w:tcPr>
            <w:tcW w:w="2660" w:type="dxa"/>
            <w:shd w:val="clear" w:color="auto" w:fill="F2F2F2"/>
          </w:tcPr>
          <w:p w14:paraId="39D46031" w14:textId="687B04D9" w:rsidR="00996DBF" w:rsidRPr="003F523A" w:rsidRDefault="00484569" w:rsidP="00942FBD">
            <w:pPr>
              <w:spacing w:after="5" w:line="268" w:lineRule="auto"/>
              <w:ind w:hanging="10"/>
              <w:jc w:val="both"/>
              <w:rPr>
                <w:color w:val="000000"/>
                <w:lang w:val="lv-LV" w:eastAsia="lv-LV"/>
              </w:rPr>
            </w:pPr>
            <w:r>
              <w:rPr>
                <w:color w:val="000000"/>
                <w:lang w:val="lv-LV" w:eastAsia="lv-LV"/>
              </w:rPr>
              <w:t>B</w:t>
            </w:r>
            <w:r w:rsidR="00996DBF" w:rsidRPr="003F523A">
              <w:rPr>
                <w:color w:val="000000"/>
                <w:lang w:val="lv-LV" w:eastAsia="lv-LV"/>
              </w:rPr>
              <w:t>ūvniecības objekta  nosaukums</w:t>
            </w:r>
          </w:p>
        </w:tc>
        <w:tc>
          <w:tcPr>
            <w:tcW w:w="5869" w:type="dxa"/>
            <w:shd w:val="clear" w:color="auto" w:fill="auto"/>
          </w:tcPr>
          <w:p w14:paraId="237B092D" w14:textId="77777777" w:rsidR="00996DBF" w:rsidRPr="00E72439" w:rsidRDefault="00996DBF" w:rsidP="00942FBD">
            <w:pPr>
              <w:spacing w:after="5" w:line="268" w:lineRule="auto"/>
              <w:ind w:hanging="10"/>
              <w:jc w:val="both"/>
              <w:rPr>
                <w:i/>
                <w:color w:val="000000"/>
                <w:lang w:val="lv-LV" w:eastAsia="lv-LV"/>
              </w:rPr>
            </w:pPr>
            <w:r w:rsidRPr="00E72439">
              <w:rPr>
                <w:i/>
                <w:color w:val="000000"/>
                <w:lang w:val="lv-LV" w:eastAsia="lv-LV"/>
              </w:rPr>
              <w:t xml:space="preserve">Jānorāda dzelzceļa infrastruktūras būvniecības objekta  nosaukums </w:t>
            </w:r>
          </w:p>
        </w:tc>
      </w:tr>
      <w:tr w:rsidR="00996DBF" w:rsidRPr="00A70F55" w14:paraId="1567A0E5" w14:textId="77777777" w:rsidTr="00942FBD">
        <w:tc>
          <w:tcPr>
            <w:tcW w:w="2660" w:type="dxa"/>
            <w:shd w:val="clear" w:color="auto" w:fill="F2F2F2"/>
          </w:tcPr>
          <w:p w14:paraId="3DC2BCFF" w14:textId="1BE78286" w:rsidR="00996DBF" w:rsidRPr="003F523A" w:rsidRDefault="00BD5EF8" w:rsidP="00942FBD">
            <w:pPr>
              <w:spacing w:after="5" w:line="268" w:lineRule="auto"/>
              <w:ind w:hanging="10"/>
              <w:jc w:val="both"/>
              <w:rPr>
                <w:color w:val="000000"/>
                <w:lang w:val="lv-LV" w:eastAsia="lv-LV"/>
              </w:rPr>
            </w:pPr>
            <w:r w:rsidRPr="003F523A">
              <w:rPr>
                <w:color w:val="000000"/>
                <w:lang w:val="lv-LV" w:eastAsia="lv-LV"/>
              </w:rPr>
              <w:t>Klienta</w:t>
            </w:r>
            <w:r w:rsidR="00996DBF" w:rsidRPr="003F523A">
              <w:rPr>
                <w:color w:val="000000"/>
                <w:lang w:val="lv-LV" w:eastAsia="lv-LV"/>
              </w:rPr>
              <w:t xml:space="preserve"> nosaukums* </w:t>
            </w:r>
          </w:p>
        </w:tc>
        <w:tc>
          <w:tcPr>
            <w:tcW w:w="5869" w:type="dxa"/>
            <w:shd w:val="clear" w:color="auto" w:fill="auto"/>
          </w:tcPr>
          <w:p w14:paraId="72D94CE3" w14:textId="285F6B4E" w:rsidR="00996DBF" w:rsidRPr="00E72439" w:rsidRDefault="00996DBF" w:rsidP="00942FBD">
            <w:pPr>
              <w:spacing w:after="5" w:line="268" w:lineRule="auto"/>
              <w:ind w:hanging="10"/>
              <w:jc w:val="both"/>
              <w:rPr>
                <w:i/>
                <w:color w:val="000000"/>
                <w:lang w:val="lv-LV" w:eastAsia="lv-LV"/>
              </w:rPr>
            </w:pPr>
            <w:r w:rsidRPr="00E72439">
              <w:rPr>
                <w:i/>
                <w:color w:val="000000"/>
                <w:lang w:val="lv-LV" w:eastAsia="lv-LV"/>
              </w:rPr>
              <w:t xml:space="preserve">Jānorāda </w:t>
            </w:r>
            <w:r w:rsidR="00BD5EF8">
              <w:rPr>
                <w:i/>
                <w:color w:val="000000"/>
                <w:lang w:val="lv-LV" w:eastAsia="lv-LV"/>
              </w:rPr>
              <w:t>Klienta</w:t>
            </w:r>
            <w:r w:rsidRPr="00E72439">
              <w:rPr>
                <w:i/>
                <w:color w:val="000000"/>
                <w:lang w:val="lv-LV" w:eastAsia="lv-LV"/>
              </w:rPr>
              <w:t xml:space="preserve"> nosaukums, adrese, tālr.nr., sakaru līdzekļi</w:t>
            </w:r>
          </w:p>
        </w:tc>
      </w:tr>
      <w:tr w:rsidR="00996DBF" w:rsidRPr="00A31AA0" w14:paraId="0E1BBB55" w14:textId="77777777" w:rsidTr="00942FBD">
        <w:tc>
          <w:tcPr>
            <w:tcW w:w="2660" w:type="dxa"/>
            <w:shd w:val="clear" w:color="auto" w:fill="F2F2F2"/>
          </w:tcPr>
          <w:p w14:paraId="4394318E" w14:textId="7CE20F90" w:rsidR="00996DBF" w:rsidRPr="003F523A" w:rsidRDefault="00BD5EF8" w:rsidP="00942FBD">
            <w:pPr>
              <w:spacing w:after="5" w:line="268" w:lineRule="auto"/>
              <w:ind w:hanging="10"/>
              <w:jc w:val="both"/>
              <w:rPr>
                <w:color w:val="000000"/>
                <w:lang w:val="lv-LV" w:eastAsia="lv-LV"/>
              </w:rPr>
            </w:pPr>
            <w:r w:rsidRPr="003F523A">
              <w:rPr>
                <w:color w:val="000000"/>
                <w:lang w:val="lv-LV" w:eastAsia="lv-LV"/>
              </w:rPr>
              <w:t>Klienta</w:t>
            </w:r>
            <w:r w:rsidR="00996DBF" w:rsidRPr="003F523A">
              <w:rPr>
                <w:color w:val="000000"/>
                <w:lang w:val="lv-LV" w:eastAsia="lv-LV"/>
              </w:rPr>
              <w:t xml:space="preserve"> kontaktpersona </w:t>
            </w:r>
          </w:p>
        </w:tc>
        <w:tc>
          <w:tcPr>
            <w:tcW w:w="5869" w:type="dxa"/>
            <w:shd w:val="clear" w:color="auto" w:fill="auto"/>
          </w:tcPr>
          <w:p w14:paraId="273DEF8D" w14:textId="26B53AD5" w:rsidR="00996DBF" w:rsidRPr="00E72439" w:rsidRDefault="00996DBF" w:rsidP="00942FBD">
            <w:pPr>
              <w:spacing w:after="5" w:line="268" w:lineRule="auto"/>
              <w:ind w:hanging="10"/>
              <w:jc w:val="both"/>
              <w:rPr>
                <w:i/>
                <w:color w:val="000000"/>
                <w:lang w:val="lv-LV" w:eastAsia="lv-LV"/>
              </w:rPr>
            </w:pPr>
            <w:r w:rsidRPr="00E72439">
              <w:rPr>
                <w:i/>
                <w:color w:val="000000"/>
                <w:lang w:val="lv-LV" w:eastAsia="lv-LV"/>
              </w:rPr>
              <w:t xml:space="preserve">Jānorāda </w:t>
            </w:r>
            <w:r w:rsidR="00A14F02">
              <w:rPr>
                <w:i/>
                <w:color w:val="000000"/>
                <w:lang w:val="lv-LV" w:eastAsia="lv-LV"/>
              </w:rPr>
              <w:t>Pasūtītāja</w:t>
            </w:r>
            <w:r w:rsidRPr="00E72439">
              <w:rPr>
                <w:i/>
                <w:color w:val="000000"/>
                <w:lang w:val="lv-LV" w:eastAsia="lv-LV"/>
              </w:rPr>
              <w:t xml:space="preserve"> kontaktpersonas vārds, uzvārds, amats, tālr.nr., e-pasta adrese.</w:t>
            </w:r>
          </w:p>
        </w:tc>
      </w:tr>
      <w:tr w:rsidR="00996DBF" w:rsidRPr="00A31AA0" w14:paraId="345E6F39" w14:textId="77777777" w:rsidTr="00942FBD">
        <w:tc>
          <w:tcPr>
            <w:tcW w:w="2660" w:type="dxa"/>
            <w:shd w:val="clear" w:color="auto" w:fill="F2F2F2"/>
          </w:tcPr>
          <w:p w14:paraId="58EE6DD1" w14:textId="12E79D83" w:rsidR="00996DBF" w:rsidRPr="00E72439" w:rsidRDefault="00E83E9E" w:rsidP="00942FBD">
            <w:pPr>
              <w:spacing w:after="5" w:line="268" w:lineRule="auto"/>
              <w:ind w:hanging="10"/>
              <w:rPr>
                <w:color w:val="000000"/>
                <w:lang w:val="lv-LV" w:eastAsia="lv-LV"/>
              </w:rPr>
            </w:pPr>
            <w:r>
              <w:rPr>
                <w:color w:val="000000"/>
                <w:lang w:val="lv-LV" w:eastAsia="lv-LV"/>
              </w:rPr>
              <w:t>Pretendenta</w:t>
            </w:r>
            <w:r w:rsidR="00996DBF" w:rsidRPr="00E72439">
              <w:rPr>
                <w:color w:val="000000"/>
                <w:lang w:val="lv-LV" w:eastAsia="lv-LV"/>
              </w:rPr>
              <w:t xml:space="preserve"> loma uzraudzības līgumā (vadošais uzraugs, </w:t>
            </w:r>
            <w:r w:rsidR="00996DBF" w:rsidRPr="00E72439">
              <w:rPr>
                <w:color w:val="000000"/>
                <w:lang w:val="lv-LV" w:eastAsia="lv-LV"/>
              </w:rPr>
              <w:lastRenderedPageBreak/>
              <w:t>apvienības partneris, apakšuzņēmējs)</w:t>
            </w:r>
          </w:p>
        </w:tc>
        <w:tc>
          <w:tcPr>
            <w:tcW w:w="5869" w:type="dxa"/>
            <w:shd w:val="clear" w:color="auto" w:fill="auto"/>
          </w:tcPr>
          <w:p w14:paraId="4DF7BEC5" w14:textId="07DAAE1D" w:rsidR="00996DBF" w:rsidRPr="00E72439" w:rsidRDefault="00996DBF" w:rsidP="00942FBD">
            <w:pPr>
              <w:spacing w:after="5" w:line="268" w:lineRule="auto"/>
              <w:ind w:hanging="10"/>
              <w:jc w:val="both"/>
              <w:rPr>
                <w:i/>
                <w:color w:val="000000"/>
                <w:lang w:val="lv-LV" w:eastAsia="lv-LV"/>
              </w:rPr>
            </w:pPr>
            <w:r w:rsidRPr="00E72439">
              <w:rPr>
                <w:i/>
                <w:color w:val="000000"/>
                <w:lang w:val="lv-LV" w:eastAsia="lv-LV"/>
              </w:rPr>
              <w:lastRenderedPageBreak/>
              <w:t xml:space="preserve">Jānorāda </w:t>
            </w:r>
            <w:r w:rsidR="00E83E9E">
              <w:rPr>
                <w:i/>
                <w:color w:val="000000"/>
                <w:lang w:val="lv-LV" w:eastAsia="lv-LV"/>
              </w:rPr>
              <w:t>Pretendenta</w:t>
            </w:r>
            <w:r w:rsidRPr="00E72439">
              <w:rPr>
                <w:i/>
                <w:color w:val="000000"/>
                <w:lang w:val="lv-LV" w:eastAsia="lv-LV"/>
              </w:rPr>
              <w:t xml:space="preserve"> loma uzraudzības līgumā (vadošais uzraugs, apvienības partneris, apakšuzņēmējs). Ja </w:t>
            </w:r>
            <w:r w:rsidR="00E83E9E">
              <w:rPr>
                <w:i/>
                <w:color w:val="000000"/>
                <w:lang w:val="lv-LV" w:eastAsia="lv-LV"/>
              </w:rPr>
              <w:t>Pretendents</w:t>
            </w:r>
            <w:r w:rsidRPr="00E72439">
              <w:rPr>
                <w:i/>
                <w:color w:val="000000"/>
                <w:lang w:val="lv-LV" w:eastAsia="lv-LV"/>
              </w:rPr>
              <w:t xml:space="preserve"> (</w:t>
            </w:r>
            <w:r w:rsidR="00C9517D">
              <w:rPr>
                <w:i/>
                <w:color w:val="000000"/>
                <w:lang w:val="lv-LV" w:eastAsia="lv-LV"/>
              </w:rPr>
              <w:t>piegādātāju</w:t>
            </w:r>
            <w:r w:rsidRPr="00E72439">
              <w:rPr>
                <w:i/>
                <w:color w:val="000000"/>
                <w:lang w:val="lv-LV" w:eastAsia="lv-LV"/>
              </w:rPr>
              <w:t xml:space="preserve"> apvienības </w:t>
            </w:r>
            <w:r w:rsidRPr="00E72439">
              <w:rPr>
                <w:i/>
                <w:color w:val="000000"/>
                <w:lang w:val="lv-LV" w:eastAsia="lv-LV"/>
              </w:rPr>
              <w:lastRenderedPageBreak/>
              <w:t xml:space="preserve">vai personālsabiedrības dalībnieks) vai persona, uz kuras tehniskajām un profesionālajām spējām </w:t>
            </w:r>
            <w:r w:rsidR="00E83E9E">
              <w:rPr>
                <w:i/>
                <w:color w:val="000000"/>
                <w:lang w:val="lv-LV" w:eastAsia="lv-LV"/>
              </w:rPr>
              <w:t>Pretendents</w:t>
            </w:r>
            <w:r w:rsidRPr="00E72439">
              <w:rPr>
                <w:i/>
                <w:color w:val="000000"/>
                <w:lang w:val="lv-LV" w:eastAsia="lv-LV"/>
              </w:rPr>
              <w:t xml:space="preserve"> balstās, bijis apakšuzņēmējs vai personu apvienības dalībnieks, jānorāda ģenerāluzņēmējs vai visi personu apvienības dalībnieki, norādot to nosaukumus un kontaktinformāciju.</w:t>
            </w:r>
          </w:p>
        </w:tc>
      </w:tr>
      <w:tr w:rsidR="00996DBF" w:rsidRPr="00A31AA0" w14:paraId="40038132" w14:textId="77777777" w:rsidTr="00942FBD">
        <w:tc>
          <w:tcPr>
            <w:tcW w:w="2660" w:type="dxa"/>
            <w:shd w:val="clear" w:color="auto" w:fill="F2F2F2"/>
          </w:tcPr>
          <w:p w14:paraId="25DDA783" w14:textId="77777777" w:rsidR="00996DBF" w:rsidRPr="00E72439" w:rsidRDefault="00996DBF" w:rsidP="00942FBD">
            <w:pPr>
              <w:spacing w:after="5" w:line="268" w:lineRule="auto"/>
              <w:ind w:hanging="10"/>
              <w:rPr>
                <w:color w:val="000000"/>
                <w:lang w:val="lv-LV" w:eastAsia="lv-LV"/>
              </w:rPr>
            </w:pPr>
            <w:r w:rsidRPr="00E72439">
              <w:rPr>
                <w:color w:val="000000"/>
                <w:lang w:val="lv-LV" w:eastAsia="lv-LV"/>
              </w:rPr>
              <w:t>Objekta  nodošanas ekspluatācijā datums</w:t>
            </w:r>
          </w:p>
        </w:tc>
        <w:tc>
          <w:tcPr>
            <w:tcW w:w="5869" w:type="dxa"/>
            <w:shd w:val="clear" w:color="auto" w:fill="auto"/>
          </w:tcPr>
          <w:p w14:paraId="43702335" w14:textId="77777777" w:rsidR="00996DBF" w:rsidRPr="00E72439" w:rsidRDefault="00996DBF" w:rsidP="00942FBD">
            <w:pPr>
              <w:spacing w:after="5" w:line="268" w:lineRule="auto"/>
              <w:ind w:hanging="10"/>
              <w:jc w:val="both"/>
              <w:rPr>
                <w:i/>
                <w:color w:val="000000"/>
                <w:lang w:val="lv-LV" w:eastAsia="lv-LV"/>
              </w:rPr>
            </w:pPr>
            <w:r w:rsidRPr="00E72439">
              <w:rPr>
                <w:i/>
                <w:color w:val="000000"/>
                <w:lang w:val="lv-LV" w:eastAsia="lv-LV"/>
              </w:rPr>
              <w:t>Jānorāda datums, kad parakstīts akts par darbu pabeigšanu vai akts par pieņemšanu ekspluatācijā.</w:t>
            </w:r>
          </w:p>
        </w:tc>
      </w:tr>
      <w:tr w:rsidR="00996DBF" w:rsidRPr="00E72439" w14:paraId="0C3C7308" w14:textId="77777777" w:rsidTr="00942FBD">
        <w:tc>
          <w:tcPr>
            <w:tcW w:w="8529" w:type="dxa"/>
            <w:gridSpan w:val="2"/>
            <w:shd w:val="clear" w:color="auto" w:fill="F2F2F2"/>
          </w:tcPr>
          <w:p w14:paraId="618025F1" w14:textId="74F14252" w:rsidR="00996DBF" w:rsidRPr="00E72439" w:rsidRDefault="00E83E9E" w:rsidP="00942FBD">
            <w:pPr>
              <w:spacing w:after="5" w:line="268" w:lineRule="auto"/>
              <w:ind w:hanging="10"/>
              <w:jc w:val="both"/>
              <w:rPr>
                <w:color w:val="000000"/>
                <w:lang w:val="lv-LV" w:eastAsia="lv-LV"/>
              </w:rPr>
            </w:pPr>
            <w:r>
              <w:rPr>
                <w:color w:val="000000"/>
                <w:lang w:val="lv-LV" w:eastAsia="lv-LV"/>
              </w:rPr>
              <w:t>Pretendenta</w:t>
            </w:r>
            <w:r w:rsidR="00996DBF" w:rsidRPr="00E72439">
              <w:rPr>
                <w:color w:val="000000"/>
                <w:lang w:val="lv-LV" w:eastAsia="lv-LV"/>
              </w:rPr>
              <w:t xml:space="preserve"> (personu apvienības dalībnieka/ nosauktās  personas/ apakšuzņēmēja) veiktie </w:t>
            </w:r>
            <w:r w:rsidR="00BD5EF8">
              <w:rPr>
                <w:color w:val="000000"/>
                <w:lang w:val="lv-LV" w:eastAsia="lv-LV"/>
              </w:rPr>
              <w:t>d</w:t>
            </w:r>
            <w:r w:rsidR="00A14F02">
              <w:rPr>
                <w:color w:val="000000"/>
                <w:lang w:val="lv-LV" w:eastAsia="lv-LV"/>
              </w:rPr>
              <w:t>arbi</w:t>
            </w:r>
            <w:r w:rsidR="00996DBF" w:rsidRPr="00E72439">
              <w:rPr>
                <w:color w:val="000000"/>
                <w:lang w:val="lv-LV" w:eastAsia="lv-LV"/>
              </w:rPr>
              <w:t>:</w:t>
            </w:r>
          </w:p>
        </w:tc>
      </w:tr>
      <w:tr w:rsidR="00996DBF" w:rsidRPr="00A31AA0" w14:paraId="53A9E258" w14:textId="77777777" w:rsidTr="00E369B4">
        <w:tc>
          <w:tcPr>
            <w:tcW w:w="2660" w:type="dxa"/>
            <w:shd w:val="clear" w:color="auto" w:fill="F2F2F2" w:themeFill="background1" w:themeFillShade="F2"/>
          </w:tcPr>
          <w:p w14:paraId="0615C3A4" w14:textId="50572AEE" w:rsidR="00996DBF" w:rsidRPr="00E72439" w:rsidRDefault="004E1963" w:rsidP="00942FBD">
            <w:pPr>
              <w:spacing w:after="5" w:line="268" w:lineRule="auto"/>
              <w:rPr>
                <w:color w:val="000000"/>
                <w:lang w:val="lv-LV" w:eastAsia="lv-LV"/>
              </w:rPr>
            </w:pPr>
            <w:r>
              <w:rPr>
                <w:color w:val="000000"/>
                <w:lang w:val="lv-LV" w:eastAsia="lv-LV"/>
              </w:rPr>
              <w:t>D</w:t>
            </w:r>
            <w:r w:rsidR="00996DBF" w:rsidRPr="00E72439">
              <w:rPr>
                <w:color w:val="000000"/>
                <w:lang w:val="lv-LV" w:eastAsia="lv-LV"/>
              </w:rPr>
              <w:t>arbu īss apraksts</w:t>
            </w:r>
          </w:p>
        </w:tc>
        <w:tc>
          <w:tcPr>
            <w:tcW w:w="5869" w:type="dxa"/>
            <w:shd w:val="clear" w:color="auto" w:fill="F2F2F2" w:themeFill="background1" w:themeFillShade="F2"/>
          </w:tcPr>
          <w:p w14:paraId="0BFF13DE" w14:textId="5E61E3A3" w:rsidR="00996DBF" w:rsidRPr="00E72439" w:rsidRDefault="00996DBF" w:rsidP="00942FBD">
            <w:pPr>
              <w:spacing w:after="5" w:line="268" w:lineRule="auto"/>
              <w:ind w:hanging="10"/>
              <w:jc w:val="both"/>
              <w:rPr>
                <w:color w:val="000000"/>
                <w:lang w:val="lv-LV" w:eastAsia="lv-LV"/>
              </w:rPr>
            </w:pPr>
            <w:r w:rsidRPr="00E72439">
              <w:rPr>
                <w:color w:val="000000"/>
                <w:lang w:val="lv-LV" w:eastAsia="lv-LV"/>
              </w:rPr>
              <w:t>Būvniecības objekta  kopējā  summa,</w:t>
            </w:r>
            <w:r w:rsidRPr="00E72439">
              <w:rPr>
                <w:lang w:val="lv-LV"/>
              </w:rPr>
              <w:t xml:space="preserve"> </w:t>
            </w:r>
            <w:r w:rsidRPr="00E72439">
              <w:rPr>
                <w:color w:val="000000"/>
                <w:lang w:val="lv-LV" w:eastAsia="lv-LV"/>
              </w:rPr>
              <w:t>EUR, (bez PVN)</w:t>
            </w:r>
          </w:p>
        </w:tc>
      </w:tr>
      <w:tr w:rsidR="00996DBF" w:rsidRPr="00A31AA0" w14:paraId="24010FF2" w14:textId="77777777" w:rsidTr="00942FBD">
        <w:tc>
          <w:tcPr>
            <w:tcW w:w="2660" w:type="dxa"/>
            <w:shd w:val="clear" w:color="auto" w:fill="auto"/>
          </w:tcPr>
          <w:p w14:paraId="375D3ABD" w14:textId="2E562A24" w:rsidR="00996DBF" w:rsidRPr="00E72439" w:rsidRDefault="00996DBF" w:rsidP="00942FBD">
            <w:pPr>
              <w:spacing w:after="5" w:line="268" w:lineRule="auto"/>
              <w:ind w:hanging="10"/>
              <w:jc w:val="both"/>
              <w:rPr>
                <w:color w:val="000000"/>
                <w:lang w:val="lv-LV" w:eastAsia="lv-LV"/>
              </w:rPr>
            </w:pPr>
            <w:r w:rsidRPr="00E72439">
              <w:rPr>
                <w:i/>
                <w:color w:val="000000"/>
                <w:lang w:val="lv-LV" w:eastAsia="lv-LV"/>
              </w:rPr>
              <w:t xml:space="preserve">Jānorāda </w:t>
            </w:r>
            <w:r w:rsidR="00E83E9E">
              <w:rPr>
                <w:i/>
                <w:color w:val="000000"/>
                <w:lang w:val="lv-LV" w:eastAsia="lv-LV"/>
              </w:rPr>
              <w:t>Pretendenta</w:t>
            </w:r>
            <w:r w:rsidRPr="00E72439">
              <w:rPr>
                <w:i/>
                <w:color w:val="000000"/>
                <w:lang w:val="lv-LV" w:eastAsia="lv-LV"/>
              </w:rPr>
              <w:t xml:space="preserve"> (</w:t>
            </w:r>
            <w:r w:rsidR="00756FFC">
              <w:rPr>
                <w:i/>
                <w:color w:val="000000"/>
                <w:lang w:val="lv-LV" w:eastAsia="lv-LV"/>
              </w:rPr>
              <w:t>piegādātāju</w:t>
            </w:r>
            <w:r w:rsidRPr="00E72439">
              <w:rPr>
                <w:i/>
                <w:color w:val="000000"/>
                <w:lang w:val="lv-LV" w:eastAsia="lv-LV"/>
              </w:rPr>
              <w:t xml:space="preserve"> apvienības vai personālsabiedrības dalībnieka) vai personas, uz kuras tehniskajām un profesionālajām spējām </w:t>
            </w:r>
            <w:r w:rsidR="00E83E9E">
              <w:rPr>
                <w:i/>
                <w:color w:val="000000"/>
                <w:lang w:val="lv-LV" w:eastAsia="lv-LV"/>
              </w:rPr>
              <w:t>Pretendents</w:t>
            </w:r>
            <w:r w:rsidRPr="00E72439">
              <w:rPr>
                <w:i/>
                <w:color w:val="000000"/>
                <w:lang w:val="lv-LV" w:eastAsia="lv-LV"/>
              </w:rPr>
              <w:t xml:space="preserve"> balstās, veikt</w:t>
            </w:r>
            <w:r w:rsidR="00E76940">
              <w:rPr>
                <w:i/>
                <w:color w:val="000000"/>
                <w:lang w:val="lv-LV" w:eastAsia="lv-LV"/>
              </w:rPr>
              <w:t>ie</w:t>
            </w:r>
            <w:r w:rsidRPr="00E72439">
              <w:rPr>
                <w:i/>
                <w:color w:val="000000"/>
                <w:lang w:val="lv-LV" w:eastAsia="lv-LV"/>
              </w:rPr>
              <w:t xml:space="preserve"> </w:t>
            </w:r>
            <w:r w:rsidR="00A14F02">
              <w:rPr>
                <w:i/>
                <w:color w:val="000000"/>
                <w:lang w:val="lv-LV" w:eastAsia="lv-LV"/>
              </w:rPr>
              <w:t>Darbi</w:t>
            </w:r>
            <w:r w:rsidRPr="00E72439">
              <w:rPr>
                <w:i/>
                <w:color w:val="000000"/>
                <w:lang w:val="lv-LV" w:eastAsia="lv-LV"/>
              </w:rPr>
              <w:t xml:space="preserve">. </w:t>
            </w:r>
          </w:p>
        </w:tc>
        <w:tc>
          <w:tcPr>
            <w:tcW w:w="5869" w:type="dxa"/>
            <w:shd w:val="clear" w:color="auto" w:fill="auto"/>
          </w:tcPr>
          <w:p w14:paraId="0EA3264D" w14:textId="77777777" w:rsidR="00996DBF" w:rsidRPr="00E72439" w:rsidRDefault="00996DBF" w:rsidP="00942FBD">
            <w:pPr>
              <w:spacing w:after="5" w:line="268" w:lineRule="auto"/>
              <w:ind w:hanging="10"/>
              <w:jc w:val="both"/>
              <w:rPr>
                <w:color w:val="000000"/>
                <w:lang w:val="lv-LV" w:eastAsia="lv-LV"/>
              </w:rPr>
            </w:pPr>
            <w:r w:rsidRPr="00E72439">
              <w:rPr>
                <w:i/>
                <w:color w:val="000000"/>
                <w:lang w:val="lv-LV" w:eastAsia="lv-LV"/>
              </w:rPr>
              <w:t>Jānorāda būvniecības objekta  kopējā  summa, EUR, (bez PVN)</w:t>
            </w:r>
          </w:p>
        </w:tc>
      </w:tr>
    </w:tbl>
    <w:p w14:paraId="57CD84B0" w14:textId="1B19BF22" w:rsidR="00996DBF" w:rsidRPr="00A66AFE" w:rsidRDefault="00996DBF" w:rsidP="00996DBF">
      <w:pPr>
        <w:rPr>
          <w:rFonts w:eastAsia="Calibri"/>
          <w:i/>
          <w:lang w:val="lv-LV"/>
        </w:rPr>
      </w:pPr>
      <w:r w:rsidRPr="00E72439">
        <w:rPr>
          <w:rFonts w:eastAsia="Calibri"/>
          <w:i/>
          <w:lang w:val="lv-LV"/>
        </w:rPr>
        <w:t xml:space="preserve">*Jāpievieno atsauksmes no iepriekšējiem pasūtītājiem. </w:t>
      </w:r>
      <w:r w:rsidR="00A66AFE">
        <w:rPr>
          <w:rFonts w:eastAsia="Calibri"/>
          <w:i/>
          <w:lang w:val="lv-LV"/>
        </w:rPr>
        <w:t xml:space="preserve"> </w:t>
      </w:r>
      <w:r w:rsidRPr="00E72439">
        <w:rPr>
          <w:rFonts w:eastAsia="Calibri"/>
          <w:i/>
          <w:lang w:val="lv-LV"/>
        </w:rPr>
        <w:t>P</w:t>
      </w:r>
      <w:r w:rsidRPr="00E72439">
        <w:rPr>
          <w:i/>
          <w:lang w:val="lv-LV"/>
        </w:rPr>
        <w:t xml:space="preserve">ar </w:t>
      </w:r>
      <w:r w:rsidR="00A14F02">
        <w:rPr>
          <w:i/>
          <w:lang w:val="lv-LV"/>
        </w:rPr>
        <w:t>Darbi</w:t>
      </w:r>
      <w:r w:rsidRPr="00E72439">
        <w:rPr>
          <w:i/>
          <w:lang w:val="lv-LV"/>
        </w:rPr>
        <w:t>em, kuri veikti VAS</w:t>
      </w:r>
      <w:r w:rsidR="00A66AFE">
        <w:rPr>
          <w:i/>
          <w:lang w:val="lv-LV"/>
        </w:rPr>
        <w:t> </w:t>
      </w:r>
      <w:r w:rsidRPr="00E72439">
        <w:rPr>
          <w:i/>
          <w:lang w:val="lv-LV"/>
        </w:rPr>
        <w:t>“Latvijas dzelzceļš”</w:t>
      </w:r>
      <w:r w:rsidR="00BD5EF8">
        <w:rPr>
          <w:i/>
          <w:lang w:val="lv-LV"/>
        </w:rPr>
        <w:t>,</w:t>
      </w:r>
      <w:r w:rsidRPr="00E72439">
        <w:rPr>
          <w:i/>
          <w:lang w:val="lv-LV"/>
        </w:rPr>
        <w:t xml:space="preserve"> atsauksmes nav jāiesniedz.</w:t>
      </w:r>
    </w:p>
    <w:p w14:paraId="0268429C" w14:textId="77777777" w:rsidR="00996DBF" w:rsidRPr="004557F3" w:rsidRDefault="00996DBF" w:rsidP="00996DBF">
      <w:pPr>
        <w:rPr>
          <w:sz w:val="20"/>
          <w:szCs w:val="20"/>
          <w:lang w:val="lv-LV"/>
        </w:rPr>
      </w:pPr>
    </w:p>
    <w:p w14:paraId="5B3D96B8" w14:textId="31F81113" w:rsidR="00A66AFE" w:rsidRPr="004557F3" w:rsidRDefault="00A66AFE" w:rsidP="00A66AFE">
      <w:pPr>
        <w:rPr>
          <w:i/>
          <w:iCs/>
          <w:lang w:val="lv-LV"/>
        </w:rPr>
      </w:pPr>
      <w:r w:rsidRPr="004557F3">
        <w:rPr>
          <w:i/>
          <w:iCs/>
          <w:lang w:val="lv-LV"/>
        </w:rPr>
        <w:t>[datums:]______________________________________________</w:t>
      </w:r>
    </w:p>
    <w:p w14:paraId="64CBF2C6" w14:textId="1E8A8D59" w:rsidR="00A66AFE" w:rsidRPr="004557F3" w:rsidRDefault="00A66AFE" w:rsidP="00A66AFE">
      <w:pPr>
        <w:rPr>
          <w:i/>
          <w:iCs/>
          <w:lang w:val="lv-LV"/>
        </w:rPr>
      </w:pPr>
      <w:r w:rsidRPr="004557F3">
        <w:rPr>
          <w:i/>
          <w:iCs/>
          <w:lang w:val="lv-LV"/>
        </w:rPr>
        <w:t>[Pretendenta pilnvarotās personas paraksts:] _______________________________</w:t>
      </w:r>
    </w:p>
    <w:p w14:paraId="7C49181D" w14:textId="7F2D7F46" w:rsidR="00996DBF" w:rsidRPr="004557F3" w:rsidRDefault="00A66AFE" w:rsidP="00A66AFE">
      <w:pPr>
        <w:autoSpaceDE w:val="0"/>
        <w:autoSpaceDN w:val="0"/>
        <w:adjustRightInd w:val="0"/>
        <w:rPr>
          <w:i/>
          <w:color w:val="000000"/>
          <w:u w:val="single"/>
          <w:lang w:val="lv-LV" w:eastAsia="lv-LV"/>
        </w:rPr>
      </w:pPr>
      <w:r w:rsidRPr="004557F3">
        <w:rPr>
          <w:i/>
          <w:iCs/>
          <w:lang w:val="lv-LV"/>
        </w:rPr>
        <w:t>[Pretendenta pilnvarotās personas vārds, uzvārds un amats:]____________________________</w:t>
      </w:r>
      <w:r w:rsidR="00996DBF" w:rsidRPr="004557F3">
        <w:rPr>
          <w:i/>
          <w:color w:val="000000"/>
          <w:u w:val="single"/>
          <w:lang w:val="lv-LV" w:eastAsia="lv-LV"/>
        </w:rPr>
        <w:t xml:space="preserve"> </w:t>
      </w:r>
    </w:p>
    <w:p w14:paraId="7F3577B2" w14:textId="2983162C" w:rsidR="00996DBF" w:rsidRPr="00E72439" w:rsidRDefault="00996DBF">
      <w:pPr>
        <w:rPr>
          <w:b/>
          <w:bCs/>
          <w:color w:val="000000"/>
          <w:lang w:val="lv-LV" w:eastAsia="lv-LV"/>
        </w:rPr>
      </w:pPr>
      <w:r w:rsidRPr="00E72439">
        <w:rPr>
          <w:b/>
          <w:bCs/>
          <w:color w:val="000000"/>
          <w:lang w:val="lv-LV" w:eastAsia="lv-LV"/>
        </w:rPr>
        <w:br w:type="page"/>
      </w:r>
    </w:p>
    <w:p w14:paraId="122FC5CF" w14:textId="77777777" w:rsidR="004F706B" w:rsidRDefault="004F706B" w:rsidP="00996DBF">
      <w:pPr>
        <w:tabs>
          <w:tab w:val="left" w:pos="3556"/>
        </w:tabs>
        <w:jc w:val="right"/>
        <w:rPr>
          <w:b/>
          <w:bCs/>
          <w:lang w:val="lv-LV"/>
        </w:rPr>
        <w:sectPr w:rsidR="004F706B" w:rsidSect="00942FBD">
          <w:headerReference w:type="default" r:id="rId14"/>
          <w:footerReference w:type="even" r:id="rId15"/>
          <w:footerReference w:type="default" r:id="rId16"/>
          <w:headerReference w:type="first" r:id="rId17"/>
          <w:pgSz w:w="11907" w:h="16840" w:code="9"/>
          <w:pgMar w:top="1440" w:right="1797" w:bottom="993" w:left="1797" w:header="709" w:footer="482" w:gutter="0"/>
          <w:cols w:space="708"/>
          <w:titlePg/>
          <w:docGrid w:linePitch="360"/>
        </w:sectPr>
      </w:pPr>
    </w:p>
    <w:p w14:paraId="6813A36D" w14:textId="30DC6587" w:rsidR="00F76D75" w:rsidRPr="00F76D75" w:rsidRDefault="00F76D75" w:rsidP="00996DBF">
      <w:pPr>
        <w:tabs>
          <w:tab w:val="left" w:pos="3556"/>
        </w:tabs>
        <w:jc w:val="right"/>
        <w:rPr>
          <w:b/>
          <w:bCs/>
          <w:lang w:val="lv-LV"/>
        </w:rPr>
      </w:pPr>
      <w:r w:rsidRPr="00E83E9E">
        <w:rPr>
          <w:b/>
          <w:bCs/>
          <w:lang w:val="lv-LV"/>
        </w:rPr>
        <w:lastRenderedPageBreak/>
        <w:t>1.pielikum</w:t>
      </w:r>
      <w:r w:rsidR="00092556">
        <w:rPr>
          <w:b/>
          <w:bCs/>
          <w:lang w:val="lv-LV"/>
        </w:rPr>
        <w:t>a</w:t>
      </w:r>
    </w:p>
    <w:p w14:paraId="4992F6AF" w14:textId="132AB2A2" w:rsidR="00996DBF" w:rsidRPr="00E72439" w:rsidRDefault="00996DBF" w:rsidP="00996DBF">
      <w:pPr>
        <w:tabs>
          <w:tab w:val="left" w:pos="3556"/>
        </w:tabs>
        <w:jc w:val="right"/>
        <w:rPr>
          <w:b/>
          <w:lang w:val="lv-LV"/>
        </w:rPr>
      </w:pPr>
      <w:r w:rsidRPr="00E72439">
        <w:rPr>
          <w:b/>
          <w:lang w:val="lv-LV"/>
        </w:rPr>
        <w:t>7. VEIDLAPA</w:t>
      </w:r>
    </w:p>
    <w:p w14:paraId="260E7F21" w14:textId="77777777" w:rsidR="00996DBF" w:rsidRPr="00E72439" w:rsidRDefault="00996DBF" w:rsidP="00996DBF">
      <w:pPr>
        <w:rPr>
          <w:lang w:val="lv-LV"/>
        </w:rPr>
      </w:pPr>
    </w:p>
    <w:p w14:paraId="152FC984" w14:textId="501DBEF0" w:rsidR="00996DBF" w:rsidRPr="00FD1050" w:rsidRDefault="004F706B" w:rsidP="00996DBF">
      <w:pPr>
        <w:widowControl w:val="0"/>
        <w:spacing w:after="200" w:line="276" w:lineRule="auto"/>
        <w:jc w:val="center"/>
        <w:rPr>
          <w:b/>
          <w:i/>
          <w:lang w:val="lv-LV"/>
        </w:rPr>
      </w:pPr>
      <w:bookmarkStart w:id="52" w:name="_Hlk21527387"/>
      <w:r>
        <w:rPr>
          <w:b/>
          <w:bCs/>
          <w:caps/>
          <w:lang w:val="lv-LV"/>
        </w:rPr>
        <w:t>informācija par pretendentu</w:t>
      </w:r>
    </w:p>
    <w:bookmarkEnd w:id="52"/>
    <w:p w14:paraId="40193765" w14:textId="77777777" w:rsidR="00AB6124" w:rsidRPr="00FD1050" w:rsidRDefault="00AB6124" w:rsidP="00AB6124">
      <w:pPr>
        <w:jc w:val="center"/>
        <w:rPr>
          <w:b/>
          <w:bCs/>
          <w:lang w:val="lv-LV"/>
        </w:rPr>
      </w:pPr>
      <w:r w:rsidRPr="00FD1050">
        <w:rPr>
          <w:b/>
          <w:bCs/>
          <w:lang w:val="lv-LV"/>
        </w:rPr>
        <w:t>“Vilciena digitālo radiosakaru sistēmas ieviešanas projekta būvuzraudzība”</w:t>
      </w:r>
    </w:p>
    <w:p w14:paraId="226EF057" w14:textId="77777777" w:rsidR="00AB6124" w:rsidRPr="00FD1050" w:rsidRDefault="00AB6124" w:rsidP="00AB6124">
      <w:pPr>
        <w:jc w:val="center"/>
        <w:rPr>
          <w:b/>
          <w:bCs/>
          <w:lang w:val="lv-LV"/>
        </w:rPr>
      </w:pPr>
      <w:r w:rsidRPr="00FD1050">
        <w:rPr>
          <w:b/>
          <w:bCs/>
          <w:lang w:val="lv-LV"/>
        </w:rPr>
        <w:t>Iepirkuma identifikācijas numurs: LDZ 2020/ ____</w:t>
      </w:r>
      <w:proofErr w:type="spellStart"/>
      <w:r w:rsidRPr="00FD1050">
        <w:rPr>
          <w:b/>
          <w:bCs/>
          <w:lang w:val="lv-LV"/>
        </w:rPr>
        <w:t>IBz</w:t>
      </w:r>
      <w:proofErr w:type="spellEnd"/>
    </w:p>
    <w:p w14:paraId="735B506E" w14:textId="3A50368C" w:rsidR="00F71C65" w:rsidRDefault="00F71C65" w:rsidP="00F71C65">
      <w:pPr>
        <w:widowControl w:val="0"/>
        <w:spacing w:after="200" w:line="276" w:lineRule="auto"/>
        <w:rPr>
          <w:sz w:val="14"/>
          <w:szCs w:val="14"/>
          <w:lang w:val="lv-LV"/>
        </w:rPr>
      </w:pPr>
    </w:p>
    <w:p w14:paraId="0FD511CE" w14:textId="77777777" w:rsidR="008B7BA8" w:rsidRDefault="008B7BA8" w:rsidP="00F71C65">
      <w:pPr>
        <w:widowControl w:val="0"/>
        <w:spacing w:after="200" w:line="276" w:lineRule="auto"/>
        <w:rPr>
          <w:lang w:val="lv-LV"/>
        </w:rPr>
      </w:pPr>
    </w:p>
    <w:p w14:paraId="11151514" w14:textId="6DFC5A9F" w:rsidR="008A4D74" w:rsidRDefault="008A4D74" w:rsidP="00F71C65">
      <w:pPr>
        <w:widowControl w:val="0"/>
        <w:spacing w:after="200" w:line="276" w:lineRule="auto"/>
        <w:rPr>
          <w:sz w:val="14"/>
          <w:szCs w:val="14"/>
          <w:lang w:val="lv-LV"/>
        </w:rPr>
      </w:pPr>
      <w:r>
        <w:rPr>
          <w:lang w:val="lv-LV"/>
        </w:rPr>
        <w:t>Tabula jāaizpilda par P</w:t>
      </w:r>
      <w:r w:rsidR="00BB050E" w:rsidRPr="009C5219">
        <w:rPr>
          <w:lang w:val="lv-LV"/>
        </w:rPr>
        <w:t>retendent</w:t>
      </w:r>
      <w:r w:rsidR="00BB050E">
        <w:rPr>
          <w:lang w:val="lv-LV"/>
        </w:rPr>
        <w:t>u</w:t>
      </w:r>
      <w:r>
        <w:rPr>
          <w:lang w:val="lv-LV"/>
        </w:rPr>
        <w:t xml:space="preserve">, katru </w:t>
      </w:r>
      <w:r w:rsidR="00C9517D">
        <w:rPr>
          <w:lang w:val="lv-LV"/>
        </w:rPr>
        <w:t>piegādātāju</w:t>
      </w:r>
      <w:r>
        <w:rPr>
          <w:lang w:val="lv-LV"/>
        </w:rPr>
        <w:t xml:space="preserve"> apvienības vai personālsabiedrības dalībnieku (ja pretendents ir </w:t>
      </w:r>
      <w:r w:rsidR="00C9517D">
        <w:rPr>
          <w:rFonts w:eastAsia="Courier New"/>
          <w:iCs/>
          <w:lang w:val="lv-LV"/>
        </w:rPr>
        <w:t>piegādātāju</w:t>
      </w:r>
      <w:r w:rsidR="00BB050E" w:rsidRPr="009C5219">
        <w:rPr>
          <w:rFonts w:eastAsia="Courier New"/>
          <w:iCs/>
          <w:lang w:val="lv-LV"/>
        </w:rPr>
        <w:t xml:space="preserve"> apvienība</w:t>
      </w:r>
      <w:r>
        <w:rPr>
          <w:rFonts w:eastAsia="Courier New"/>
          <w:iCs/>
          <w:lang w:val="lv-LV"/>
        </w:rPr>
        <w:t xml:space="preserve"> vai personālsabiedrība</w:t>
      </w:r>
      <w:r w:rsidR="00BB050E" w:rsidRPr="009C5219">
        <w:rPr>
          <w:rFonts w:eastAsia="Courier New"/>
          <w:lang w:val="lv-LV"/>
        </w:rPr>
        <w:t>)</w:t>
      </w:r>
      <w:r w:rsidR="00DA12B8">
        <w:rPr>
          <w:rFonts w:eastAsia="Courier New"/>
          <w:lang w:val="lv-LV"/>
        </w:rPr>
        <w:t>, norādīto personu</w:t>
      </w:r>
      <w:r>
        <w:rPr>
          <w:rFonts w:eastAsia="Courier New"/>
          <w:lang w:val="lv-LV"/>
        </w:rPr>
        <w:t>,</w:t>
      </w:r>
      <w:r w:rsidR="00BB050E">
        <w:rPr>
          <w:rFonts w:eastAsia="Courier New"/>
          <w:lang w:val="lv-LV"/>
        </w:rPr>
        <w:t xml:space="preserve"> </w:t>
      </w:r>
      <w:r w:rsidRPr="003B125C">
        <w:rPr>
          <w:lang w:val="lv-LV" w:eastAsia="ru-RU"/>
        </w:rPr>
        <w:t>uz kuras saimnieciskajām vai finansiālajām, tehniskajām vai profesionālajām spējām</w:t>
      </w:r>
      <w:r w:rsidR="008B7BA8">
        <w:rPr>
          <w:lang w:val="lv-LV" w:eastAsia="ru-RU"/>
        </w:rPr>
        <w:t xml:space="preserve">, </w:t>
      </w:r>
      <w:r w:rsidRPr="003B125C">
        <w:rPr>
          <w:lang w:val="lv-LV" w:eastAsia="ru-RU"/>
        </w:rPr>
        <w:t>un/vai apakšuzņēmēju, kuram nodoto darbu apjoms pārsniedz 10%</w:t>
      </w:r>
      <w:r w:rsidR="008B7BA8">
        <w:rPr>
          <w:lang w:val="lv-LV" w:eastAsia="ru-RU"/>
        </w:rPr>
        <w:t>.</w:t>
      </w:r>
    </w:p>
    <w:tbl>
      <w:tblPr>
        <w:tblStyle w:val="TableGrid"/>
        <w:tblW w:w="0" w:type="auto"/>
        <w:tblLook w:val="04A0" w:firstRow="1" w:lastRow="0" w:firstColumn="1" w:lastColumn="0" w:noHBand="0" w:noVBand="1"/>
      </w:tblPr>
      <w:tblGrid>
        <w:gridCol w:w="890"/>
        <w:gridCol w:w="2012"/>
        <w:gridCol w:w="3486"/>
        <w:gridCol w:w="2016"/>
        <w:gridCol w:w="2016"/>
        <w:gridCol w:w="1993"/>
        <w:gridCol w:w="1985"/>
      </w:tblGrid>
      <w:tr w:rsidR="00692FBC" w14:paraId="6C660675" w14:textId="77777777" w:rsidTr="00BB050E">
        <w:tc>
          <w:tcPr>
            <w:tcW w:w="890" w:type="dxa"/>
            <w:shd w:val="clear" w:color="auto" w:fill="F2F2F2" w:themeFill="background1" w:themeFillShade="F2"/>
            <w:vAlign w:val="center"/>
          </w:tcPr>
          <w:p w14:paraId="3207BB72" w14:textId="5CFBDE26" w:rsidR="004F706B" w:rsidRPr="004F706B" w:rsidRDefault="004F706B" w:rsidP="004F706B">
            <w:pPr>
              <w:widowControl w:val="0"/>
              <w:spacing w:after="200" w:line="276" w:lineRule="auto"/>
              <w:rPr>
                <w:lang w:val="lv-LV"/>
              </w:rPr>
            </w:pPr>
            <w:proofErr w:type="spellStart"/>
            <w:r w:rsidRPr="004F706B">
              <w:rPr>
                <w:lang w:val="lv-LV"/>
              </w:rPr>
              <w:t>Nr.p.k</w:t>
            </w:r>
            <w:proofErr w:type="spellEnd"/>
            <w:r w:rsidRPr="004F706B">
              <w:rPr>
                <w:lang w:val="lv-LV"/>
              </w:rPr>
              <w:t>.</w:t>
            </w:r>
          </w:p>
        </w:tc>
        <w:tc>
          <w:tcPr>
            <w:tcW w:w="2012" w:type="dxa"/>
            <w:shd w:val="clear" w:color="auto" w:fill="F2F2F2" w:themeFill="background1" w:themeFillShade="F2"/>
            <w:vAlign w:val="center"/>
          </w:tcPr>
          <w:p w14:paraId="6DAECFF0" w14:textId="5F03749E" w:rsidR="004F706B" w:rsidRDefault="004F706B" w:rsidP="004F706B">
            <w:pPr>
              <w:widowControl w:val="0"/>
              <w:spacing w:after="200" w:line="276" w:lineRule="auto"/>
              <w:jc w:val="center"/>
              <w:rPr>
                <w:sz w:val="14"/>
                <w:szCs w:val="14"/>
                <w:lang w:val="lv-LV"/>
              </w:rPr>
            </w:pPr>
            <w:r>
              <w:rPr>
                <w:rFonts w:eastAsia="Calibri"/>
                <w:color w:val="000000"/>
                <w:lang w:val="lv-LV"/>
              </w:rPr>
              <w:t>Statuss piedāvājumā</w:t>
            </w:r>
          </w:p>
        </w:tc>
        <w:tc>
          <w:tcPr>
            <w:tcW w:w="3486" w:type="dxa"/>
            <w:shd w:val="clear" w:color="auto" w:fill="F2F2F2" w:themeFill="background1" w:themeFillShade="F2"/>
            <w:vAlign w:val="center"/>
          </w:tcPr>
          <w:p w14:paraId="666C2DFC" w14:textId="1CB27728" w:rsidR="004F706B" w:rsidRDefault="004F706B" w:rsidP="004F706B">
            <w:pPr>
              <w:widowControl w:val="0"/>
              <w:spacing w:after="200" w:line="276" w:lineRule="auto"/>
              <w:rPr>
                <w:sz w:val="14"/>
                <w:szCs w:val="14"/>
                <w:lang w:val="lv-LV"/>
              </w:rPr>
            </w:pPr>
            <w:r w:rsidRPr="004F706B">
              <w:rPr>
                <w:iCs/>
                <w:sz w:val="22"/>
                <w:szCs w:val="22"/>
                <w:lang w:val="lv-LV"/>
              </w:rPr>
              <w:t>Pretendenta, apakšuzņēmēja, partnera nosaukums, reģistrācijas numurs, kontaktinformācija (a</w:t>
            </w:r>
            <w:r w:rsidRPr="004F706B">
              <w:rPr>
                <w:rFonts w:eastAsia="Calibri"/>
                <w:color w:val="000000"/>
                <w:lang w:val="lv-LV"/>
              </w:rPr>
              <w:t>drese, kontaktpersona, tālruņa numurs)</w:t>
            </w:r>
          </w:p>
        </w:tc>
        <w:tc>
          <w:tcPr>
            <w:tcW w:w="2016" w:type="dxa"/>
            <w:shd w:val="clear" w:color="auto" w:fill="F2F2F2" w:themeFill="background1" w:themeFillShade="F2"/>
            <w:vAlign w:val="center"/>
          </w:tcPr>
          <w:p w14:paraId="5F2D09DE" w14:textId="0591FAB9" w:rsidR="004F706B" w:rsidRDefault="004F706B" w:rsidP="004F706B">
            <w:pPr>
              <w:widowControl w:val="0"/>
              <w:spacing w:after="200" w:line="276" w:lineRule="auto"/>
              <w:rPr>
                <w:sz w:val="14"/>
                <w:szCs w:val="14"/>
                <w:lang w:val="lv-LV"/>
              </w:rPr>
            </w:pPr>
            <w:r w:rsidRPr="00FD1050">
              <w:rPr>
                <w:rFonts w:eastAsia="Calibri"/>
                <w:color w:val="000000"/>
                <w:lang w:val="lv-LV"/>
              </w:rPr>
              <w:t>Veicam</w:t>
            </w:r>
            <w:r>
              <w:rPr>
                <w:rFonts w:eastAsia="Calibri"/>
                <w:color w:val="000000"/>
                <w:lang w:val="lv-LV"/>
              </w:rPr>
              <w:t>ais</w:t>
            </w:r>
            <w:r w:rsidRPr="00FD1050">
              <w:rPr>
                <w:rFonts w:eastAsia="Calibri"/>
                <w:color w:val="000000"/>
                <w:lang w:val="lv-LV"/>
              </w:rPr>
              <w:t xml:space="preserve"> darb</w:t>
            </w:r>
            <w:r>
              <w:rPr>
                <w:rFonts w:eastAsia="Calibri"/>
                <w:color w:val="000000"/>
                <w:lang w:val="lv-LV"/>
              </w:rPr>
              <w:t>s</w:t>
            </w:r>
            <w:r w:rsidRPr="00FD1050">
              <w:rPr>
                <w:rFonts w:eastAsia="Calibri"/>
                <w:color w:val="000000"/>
                <w:lang w:val="lv-LV"/>
              </w:rPr>
              <w:t xml:space="preserve"> </w:t>
            </w:r>
            <w:r>
              <w:rPr>
                <w:rFonts w:eastAsia="Calibri"/>
                <w:color w:val="000000"/>
                <w:lang w:val="lv-LV"/>
              </w:rPr>
              <w:t>un/vai</w:t>
            </w:r>
            <w:r w:rsidRPr="00FD1050">
              <w:rPr>
                <w:rFonts w:eastAsia="Calibri"/>
                <w:color w:val="000000"/>
                <w:lang w:val="lv-LV"/>
              </w:rPr>
              <w:t xml:space="preserve">  </w:t>
            </w:r>
            <w:r w:rsidRPr="003324C6">
              <w:rPr>
                <w:lang w:val="lv-LV"/>
              </w:rPr>
              <w:t xml:space="preserve">nodotie resursi </w:t>
            </w:r>
            <w:r>
              <w:rPr>
                <w:lang w:val="lv-LV"/>
              </w:rPr>
              <w:t>kvalifikācijas prasību izpildei</w:t>
            </w:r>
          </w:p>
        </w:tc>
        <w:tc>
          <w:tcPr>
            <w:tcW w:w="2016" w:type="dxa"/>
            <w:shd w:val="clear" w:color="auto" w:fill="F2F2F2" w:themeFill="background1" w:themeFillShade="F2"/>
            <w:vAlign w:val="center"/>
          </w:tcPr>
          <w:p w14:paraId="5DE06403" w14:textId="4C4C3FBB" w:rsidR="004F706B" w:rsidRDefault="004F706B" w:rsidP="004F706B">
            <w:pPr>
              <w:widowControl w:val="0"/>
              <w:spacing w:after="200" w:line="276" w:lineRule="auto"/>
              <w:rPr>
                <w:sz w:val="14"/>
                <w:szCs w:val="14"/>
                <w:lang w:val="lv-LV"/>
              </w:rPr>
            </w:pPr>
            <w:r>
              <w:rPr>
                <w:rFonts w:eastAsia="Calibri"/>
                <w:color w:val="000000"/>
                <w:lang w:val="lv-LV"/>
              </w:rPr>
              <w:t>Īss raksturojums darbiem un/vai nodotajiem resursiem (</w:t>
            </w:r>
            <w:r w:rsidRPr="00F40F32">
              <w:rPr>
                <w:i/>
                <w:iCs/>
                <w:lang w:val="lv-LV"/>
              </w:rPr>
              <w:t>(speciālistu un/vai tehniskā aprīkojuma apraksts)</w:t>
            </w:r>
            <w:r w:rsidRPr="003324C6">
              <w:rPr>
                <w:lang w:val="lv-LV"/>
              </w:rPr>
              <w:t xml:space="preserve"> kvalifikācijas prasību izpildei</w:t>
            </w:r>
          </w:p>
        </w:tc>
        <w:tc>
          <w:tcPr>
            <w:tcW w:w="1993" w:type="dxa"/>
            <w:shd w:val="clear" w:color="auto" w:fill="F2F2F2" w:themeFill="background1" w:themeFillShade="F2"/>
            <w:vAlign w:val="center"/>
          </w:tcPr>
          <w:p w14:paraId="0469A32E" w14:textId="2435CF70" w:rsidR="004F706B" w:rsidRDefault="004F706B" w:rsidP="004F706B">
            <w:pPr>
              <w:widowControl w:val="0"/>
              <w:spacing w:after="200" w:line="276" w:lineRule="auto"/>
              <w:rPr>
                <w:sz w:val="14"/>
                <w:szCs w:val="14"/>
                <w:lang w:val="lv-LV"/>
              </w:rPr>
            </w:pPr>
            <w:r>
              <w:rPr>
                <w:rFonts w:eastAsia="Calibri"/>
                <w:color w:val="000000"/>
                <w:lang w:val="lv-LV"/>
              </w:rPr>
              <w:t>Darbu a</w:t>
            </w:r>
            <w:r w:rsidRPr="00FD1050">
              <w:rPr>
                <w:rFonts w:eastAsia="Calibri"/>
                <w:color w:val="000000"/>
                <w:lang w:val="lv-LV"/>
              </w:rPr>
              <w:t>pjoms % (no iepirkuma līguma kopējā apjoma)</w:t>
            </w:r>
          </w:p>
        </w:tc>
        <w:tc>
          <w:tcPr>
            <w:tcW w:w="1985" w:type="dxa"/>
            <w:shd w:val="clear" w:color="auto" w:fill="F2F2F2" w:themeFill="background1" w:themeFillShade="F2"/>
            <w:vAlign w:val="center"/>
          </w:tcPr>
          <w:p w14:paraId="63A5D840" w14:textId="3F63C1BF" w:rsidR="004F706B" w:rsidRDefault="004F706B" w:rsidP="004F706B">
            <w:pPr>
              <w:widowControl w:val="0"/>
              <w:spacing w:after="200" w:line="276" w:lineRule="auto"/>
              <w:rPr>
                <w:sz w:val="14"/>
                <w:szCs w:val="14"/>
                <w:lang w:val="lv-LV"/>
              </w:rPr>
            </w:pPr>
            <w:r w:rsidRPr="00FD1050">
              <w:rPr>
                <w:rFonts w:eastAsia="Calibri"/>
                <w:color w:val="000000"/>
                <w:lang w:val="lv-LV"/>
              </w:rPr>
              <w:t>Ve</w:t>
            </w:r>
            <w:r>
              <w:rPr>
                <w:rFonts w:eastAsia="Calibri"/>
                <w:color w:val="000000"/>
                <w:lang w:val="lv-LV"/>
              </w:rPr>
              <w:t>ic</w:t>
            </w:r>
            <w:r w:rsidRPr="00FD1050">
              <w:rPr>
                <w:rFonts w:eastAsia="Calibri"/>
                <w:color w:val="000000"/>
                <w:lang w:val="lv-LV"/>
              </w:rPr>
              <w:t>amo darbu apjoms EUR (bez PVN)</w:t>
            </w:r>
          </w:p>
        </w:tc>
      </w:tr>
      <w:tr w:rsidR="00983163" w:rsidRPr="008B7BA8" w14:paraId="2D3624F3" w14:textId="77777777" w:rsidTr="00BB050E">
        <w:tc>
          <w:tcPr>
            <w:tcW w:w="890" w:type="dxa"/>
            <w:vAlign w:val="center"/>
          </w:tcPr>
          <w:p w14:paraId="2112B655" w14:textId="77777777" w:rsidR="00983163" w:rsidRPr="008B7BA8" w:rsidRDefault="00983163" w:rsidP="00983163">
            <w:pPr>
              <w:widowControl w:val="0"/>
              <w:spacing w:after="200" w:line="276" w:lineRule="auto"/>
              <w:jc w:val="center"/>
              <w:rPr>
                <w:lang w:val="lv-LV"/>
              </w:rPr>
            </w:pPr>
          </w:p>
        </w:tc>
        <w:tc>
          <w:tcPr>
            <w:tcW w:w="2012" w:type="dxa"/>
            <w:vAlign w:val="center"/>
          </w:tcPr>
          <w:p w14:paraId="65E9B038" w14:textId="4D532853" w:rsidR="00983163" w:rsidRPr="008B7BA8" w:rsidRDefault="00983163" w:rsidP="00983163">
            <w:pPr>
              <w:widowControl w:val="0"/>
              <w:spacing w:after="200" w:line="276" w:lineRule="auto"/>
              <w:jc w:val="center"/>
              <w:rPr>
                <w:lang w:val="lv-LV"/>
              </w:rPr>
            </w:pPr>
            <w:r>
              <w:rPr>
                <w:lang w:val="lv-LV"/>
              </w:rPr>
              <w:t>(…)</w:t>
            </w:r>
          </w:p>
        </w:tc>
        <w:tc>
          <w:tcPr>
            <w:tcW w:w="3486" w:type="dxa"/>
            <w:vAlign w:val="center"/>
          </w:tcPr>
          <w:p w14:paraId="511A5046" w14:textId="6006F8FE" w:rsidR="00983163" w:rsidRPr="008B7BA8" w:rsidRDefault="00983163" w:rsidP="00983163">
            <w:pPr>
              <w:widowControl w:val="0"/>
              <w:spacing w:after="200" w:line="276" w:lineRule="auto"/>
              <w:jc w:val="center"/>
              <w:rPr>
                <w:lang w:val="lv-LV"/>
              </w:rPr>
            </w:pPr>
            <w:r>
              <w:rPr>
                <w:lang w:val="lv-LV"/>
              </w:rPr>
              <w:t>(…)</w:t>
            </w:r>
          </w:p>
        </w:tc>
        <w:tc>
          <w:tcPr>
            <w:tcW w:w="2016" w:type="dxa"/>
            <w:vAlign w:val="center"/>
          </w:tcPr>
          <w:p w14:paraId="798677E6" w14:textId="3094B4D6" w:rsidR="00983163" w:rsidRPr="008B7BA8" w:rsidRDefault="00983163" w:rsidP="00983163">
            <w:pPr>
              <w:widowControl w:val="0"/>
              <w:spacing w:after="200" w:line="276" w:lineRule="auto"/>
              <w:jc w:val="center"/>
              <w:rPr>
                <w:lang w:val="lv-LV"/>
              </w:rPr>
            </w:pPr>
            <w:r>
              <w:rPr>
                <w:lang w:val="lv-LV"/>
              </w:rPr>
              <w:t>(…)</w:t>
            </w:r>
          </w:p>
        </w:tc>
        <w:tc>
          <w:tcPr>
            <w:tcW w:w="2016" w:type="dxa"/>
            <w:vAlign w:val="center"/>
          </w:tcPr>
          <w:p w14:paraId="36B2B707" w14:textId="6E6A2B20" w:rsidR="00983163" w:rsidRPr="008B7BA8" w:rsidRDefault="00983163" w:rsidP="00983163">
            <w:pPr>
              <w:widowControl w:val="0"/>
              <w:spacing w:after="200" w:line="276" w:lineRule="auto"/>
              <w:jc w:val="center"/>
              <w:rPr>
                <w:lang w:val="lv-LV"/>
              </w:rPr>
            </w:pPr>
            <w:r>
              <w:rPr>
                <w:lang w:val="lv-LV"/>
              </w:rPr>
              <w:t>(…)</w:t>
            </w:r>
          </w:p>
        </w:tc>
        <w:tc>
          <w:tcPr>
            <w:tcW w:w="1993" w:type="dxa"/>
            <w:vAlign w:val="center"/>
          </w:tcPr>
          <w:p w14:paraId="012466C8" w14:textId="4760EDAC" w:rsidR="00983163" w:rsidRPr="008B7BA8" w:rsidRDefault="00983163" w:rsidP="00983163">
            <w:pPr>
              <w:widowControl w:val="0"/>
              <w:spacing w:after="200" w:line="276" w:lineRule="auto"/>
              <w:jc w:val="center"/>
              <w:rPr>
                <w:lang w:val="lv-LV"/>
              </w:rPr>
            </w:pPr>
            <w:r>
              <w:rPr>
                <w:lang w:val="lv-LV"/>
              </w:rPr>
              <w:t>(…)</w:t>
            </w:r>
          </w:p>
        </w:tc>
        <w:tc>
          <w:tcPr>
            <w:tcW w:w="1985" w:type="dxa"/>
            <w:vAlign w:val="center"/>
          </w:tcPr>
          <w:p w14:paraId="6C87B4F6" w14:textId="40650477" w:rsidR="00983163" w:rsidRPr="008B7BA8" w:rsidRDefault="00983163" w:rsidP="00983163">
            <w:pPr>
              <w:widowControl w:val="0"/>
              <w:spacing w:after="200" w:line="276" w:lineRule="auto"/>
              <w:jc w:val="center"/>
              <w:rPr>
                <w:lang w:val="lv-LV"/>
              </w:rPr>
            </w:pPr>
            <w:r>
              <w:rPr>
                <w:lang w:val="lv-LV"/>
              </w:rPr>
              <w:t>(…)</w:t>
            </w:r>
          </w:p>
        </w:tc>
      </w:tr>
      <w:tr w:rsidR="00983163" w:rsidRPr="008B7BA8" w14:paraId="0E6A1A35" w14:textId="77777777" w:rsidTr="00BB050E">
        <w:tc>
          <w:tcPr>
            <w:tcW w:w="890" w:type="dxa"/>
            <w:vAlign w:val="center"/>
          </w:tcPr>
          <w:p w14:paraId="0D8D32DD" w14:textId="77777777" w:rsidR="00983163" w:rsidRPr="008B7BA8" w:rsidRDefault="00983163" w:rsidP="00983163">
            <w:pPr>
              <w:widowControl w:val="0"/>
              <w:spacing w:after="200" w:line="276" w:lineRule="auto"/>
              <w:jc w:val="center"/>
              <w:rPr>
                <w:lang w:val="lv-LV"/>
              </w:rPr>
            </w:pPr>
          </w:p>
        </w:tc>
        <w:tc>
          <w:tcPr>
            <w:tcW w:w="2012" w:type="dxa"/>
            <w:vAlign w:val="center"/>
          </w:tcPr>
          <w:p w14:paraId="7CE5020D" w14:textId="773322E8" w:rsidR="00983163" w:rsidRPr="008B7BA8" w:rsidRDefault="00983163" w:rsidP="00983163">
            <w:pPr>
              <w:widowControl w:val="0"/>
              <w:spacing w:after="200" w:line="276" w:lineRule="auto"/>
              <w:jc w:val="center"/>
              <w:rPr>
                <w:lang w:val="lv-LV"/>
              </w:rPr>
            </w:pPr>
            <w:r>
              <w:rPr>
                <w:lang w:val="lv-LV"/>
              </w:rPr>
              <w:t>(…)</w:t>
            </w:r>
          </w:p>
        </w:tc>
        <w:tc>
          <w:tcPr>
            <w:tcW w:w="3486" w:type="dxa"/>
            <w:vAlign w:val="center"/>
          </w:tcPr>
          <w:p w14:paraId="788CAEA5" w14:textId="068B178C" w:rsidR="00983163" w:rsidRPr="008B7BA8" w:rsidRDefault="00983163" w:rsidP="00983163">
            <w:pPr>
              <w:widowControl w:val="0"/>
              <w:spacing w:after="200" w:line="276" w:lineRule="auto"/>
              <w:jc w:val="center"/>
              <w:rPr>
                <w:lang w:val="lv-LV"/>
              </w:rPr>
            </w:pPr>
            <w:r>
              <w:rPr>
                <w:lang w:val="lv-LV"/>
              </w:rPr>
              <w:t>(…)</w:t>
            </w:r>
          </w:p>
        </w:tc>
        <w:tc>
          <w:tcPr>
            <w:tcW w:w="2016" w:type="dxa"/>
            <w:vAlign w:val="center"/>
          </w:tcPr>
          <w:p w14:paraId="4814EEF2" w14:textId="53EA4D08" w:rsidR="00983163" w:rsidRPr="008B7BA8" w:rsidRDefault="00983163" w:rsidP="00983163">
            <w:pPr>
              <w:widowControl w:val="0"/>
              <w:spacing w:after="200" w:line="276" w:lineRule="auto"/>
              <w:jc w:val="center"/>
              <w:rPr>
                <w:lang w:val="lv-LV"/>
              </w:rPr>
            </w:pPr>
            <w:r>
              <w:rPr>
                <w:lang w:val="lv-LV"/>
              </w:rPr>
              <w:t>(…)</w:t>
            </w:r>
          </w:p>
        </w:tc>
        <w:tc>
          <w:tcPr>
            <w:tcW w:w="2016" w:type="dxa"/>
            <w:vAlign w:val="center"/>
          </w:tcPr>
          <w:p w14:paraId="661F8F41" w14:textId="7A05588B" w:rsidR="00983163" w:rsidRPr="008B7BA8" w:rsidRDefault="00983163" w:rsidP="00983163">
            <w:pPr>
              <w:widowControl w:val="0"/>
              <w:spacing w:after="200" w:line="276" w:lineRule="auto"/>
              <w:jc w:val="center"/>
              <w:rPr>
                <w:lang w:val="lv-LV"/>
              </w:rPr>
            </w:pPr>
            <w:r>
              <w:rPr>
                <w:lang w:val="lv-LV"/>
              </w:rPr>
              <w:t>(…)</w:t>
            </w:r>
          </w:p>
        </w:tc>
        <w:tc>
          <w:tcPr>
            <w:tcW w:w="1993" w:type="dxa"/>
            <w:vAlign w:val="center"/>
          </w:tcPr>
          <w:p w14:paraId="63C7AC8B" w14:textId="6C8AAB89" w:rsidR="00983163" w:rsidRPr="008B7BA8" w:rsidRDefault="00983163" w:rsidP="00983163">
            <w:pPr>
              <w:widowControl w:val="0"/>
              <w:spacing w:after="200" w:line="276" w:lineRule="auto"/>
              <w:jc w:val="center"/>
              <w:rPr>
                <w:lang w:val="lv-LV"/>
              </w:rPr>
            </w:pPr>
            <w:r>
              <w:rPr>
                <w:lang w:val="lv-LV"/>
              </w:rPr>
              <w:t>(…)</w:t>
            </w:r>
          </w:p>
        </w:tc>
        <w:tc>
          <w:tcPr>
            <w:tcW w:w="1985" w:type="dxa"/>
            <w:vAlign w:val="center"/>
          </w:tcPr>
          <w:p w14:paraId="7E333AF7" w14:textId="7E6923AA" w:rsidR="00983163" w:rsidRPr="008B7BA8" w:rsidRDefault="00983163" w:rsidP="00983163">
            <w:pPr>
              <w:widowControl w:val="0"/>
              <w:spacing w:after="200" w:line="276" w:lineRule="auto"/>
              <w:jc w:val="center"/>
              <w:rPr>
                <w:lang w:val="lv-LV"/>
              </w:rPr>
            </w:pPr>
            <w:r>
              <w:rPr>
                <w:lang w:val="lv-LV"/>
              </w:rPr>
              <w:t>(…)</w:t>
            </w:r>
          </w:p>
        </w:tc>
      </w:tr>
      <w:tr w:rsidR="00983163" w:rsidRPr="008B7BA8" w14:paraId="76273E65" w14:textId="77777777" w:rsidTr="00BB050E">
        <w:tc>
          <w:tcPr>
            <w:tcW w:w="890" w:type="dxa"/>
            <w:vAlign w:val="center"/>
          </w:tcPr>
          <w:p w14:paraId="7F0A6235" w14:textId="77777777" w:rsidR="00983163" w:rsidRPr="008B7BA8" w:rsidRDefault="00983163" w:rsidP="00983163">
            <w:pPr>
              <w:widowControl w:val="0"/>
              <w:spacing w:after="200" w:line="276" w:lineRule="auto"/>
              <w:jc w:val="center"/>
              <w:rPr>
                <w:lang w:val="lv-LV"/>
              </w:rPr>
            </w:pPr>
          </w:p>
        </w:tc>
        <w:tc>
          <w:tcPr>
            <w:tcW w:w="2012" w:type="dxa"/>
            <w:vAlign w:val="center"/>
          </w:tcPr>
          <w:p w14:paraId="4C667979" w14:textId="77777777" w:rsidR="00983163" w:rsidRPr="008B7BA8" w:rsidRDefault="00983163" w:rsidP="00983163">
            <w:pPr>
              <w:widowControl w:val="0"/>
              <w:spacing w:after="200" w:line="276" w:lineRule="auto"/>
              <w:jc w:val="center"/>
              <w:rPr>
                <w:lang w:val="lv-LV"/>
              </w:rPr>
            </w:pPr>
          </w:p>
        </w:tc>
        <w:tc>
          <w:tcPr>
            <w:tcW w:w="3486" w:type="dxa"/>
            <w:vAlign w:val="center"/>
          </w:tcPr>
          <w:p w14:paraId="124EF84B" w14:textId="77777777" w:rsidR="00983163" w:rsidRPr="008B7BA8" w:rsidRDefault="00983163" w:rsidP="00983163">
            <w:pPr>
              <w:widowControl w:val="0"/>
              <w:spacing w:after="200" w:line="276" w:lineRule="auto"/>
              <w:jc w:val="center"/>
              <w:rPr>
                <w:lang w:val="lv-LV"/>
              </w:rPr>
            </w:pPr>
          </w:p>
        </w:tc>
        <w:tc>
          <w:tcPr>
            <w:tcW w:w="2016" w:type="dxa"/>
            <w:vAlign w:val="center"/>
          </w:tcPr>
          <w:p w14:paraId="7A9806D8" w14:textId="77777777" w:rsidR="00983163" w:rsidRPr="008B7BA8" w:rsidRDefault="00983163" w:rsidP="00983163">
            <w:pPr>
              <w:widowControl w:val="0"/>
              <w:spacing w:after="200" w:line="276" w:lineRule="auto"/>
              <w:jc w:val="center"/>
              <w:rPr>
                <w:lang w:val="lv-LV"/>
              </w:rPr>
            </w:pPr>
          </w:p>
        </w:tc>
        <w:tc>
          <w:tcPr>
            <w:tcW w:w="2016" w:type="dxa"/>
            <w:vAlign w:val="center"/>
          </w:tcPr>
          <w:p w14:paraId="354B961D" w14:textId="77777777" w:rsidR="00983163" w:rsidRPr="008B7BA8" w:rsidRDefault="00983163" w:rsidP="00983163">
            <w:pPr>
              <w:widowControl w:val="0"/>
              <w:spacing w:after="200" w:line="276" w:lineRule="auto"/>
              <w:jc w:val="center"/>
              <w:rPr>
                <w:lang w:val="lv-LV"/>
              </w:rPr>
            </w:pPr>
          </w:p>
        </w:tc>
        <w:tc>
          <w:tcPr>
            <w:tcW w:w="1993" w:type="dxa"/>
            <w:vAlign w:val="center"/>
          </w:tcPr>
          <w:p w14:paraId="2FCAA3F0" w14:textId="77777777" w:rsidR="00983163" w:rsidRPr="008B7BA8" w:rsidRDefault="00983163" w:rsidP="00983163">
            <w:pPr>
              <w:widowControl w:val="0"/>
              <w:spacing w:after="200" w:line="276" w:lineRule="auto"/>
              <w:jc w:val="center"/>
              <w:rPr>
                <w:lang w:val="lv-LV"/>
              </w:rPr>
            </w:pPr>
          </w:p>
        </w:tc>
        <w:tc>
          <w:tcPr>
            <w:tcW w:w="1985" w:type="dxa"/>
            <w:vAlign w:val="center"/>
          </w:tcPr>
          <w:p w14:paraId="0BFFFA05" w14:textId="77777777" w:rsidR="00983163" w:rsidRPr="008B7BA8" w:rsidRDefault="00983163" w:rsidP="00983163">
            <w:pPr>
              <w:widowControl w:val="0"/>
              <w:spacing w:after="200" w:line="276" w:lineRule="auto"/>
              <w:jc w:val="center"/>
              <w:rPr>
                <w:lang w:val="lv-LV"/>
              </w:rPr>
            </w:pPr>
          </w:p>
        </w:tc>
      </w:tr>
      <w:tr w:rsidR="00983163" w:rsidRPr="008B7BA8" w14:paraId="361DFD8E" w14:textId="77777777" w:rsidTr="00BB050E">
        <w:tc>
          <w:tcPr>
            <w:tcW w:w="890" w:type="dxa"/>
            <w:vAlign w:val="center"/>
          </w:tcPr>
          <w:p w14:paraId="11344CBB" w14:textId="77777777" w:rsidR="00983163" w:rsidRPr="008B7BA8" w:rsidRDefault="00983163" w:rsidP="00983163">
            <w:pPr>
              <w:widowControl w:val="0"/>
              <w:spacing w:after="200" w:line="276" w:lineRule="auto"/>
              <w:jc w:val="center"/>
              <w:rPr>
                <w:lang w:val="lv-LV"/>
              </w:rPr>
            </w:pPr>
          </w:p>
        </w:tc>
        <w:tc>
          <w:tcPr>
            <w:tcW w:w="2012" w:type="dxa"/>
            <w:vAlign w:val="center"/>
          </w:tcPr>
          <w:p w14:paraId="1E705C3B" w14:textId="77777777" w:rsidR="00983163" w:rsidRPr="008B7BA8" w:rsidRDefault="00983163" w:rsidP="00983163">
            <w:pPr>
              <w:widowControl w:val="0"/>
              <w:spacing w:after="200" w:line="276" w:lineRule="auto"/>
              <w:jc w:val="center"/>
              <w:rPr>
                <w:lang w:val="lv-LV"/>
              </w:rPr>
            </w:pPr>
          </w:p>
        </w:tc>
        <w:tc>
          <w:tcPr>
            <w:tcW w:w="3486" w:type="dxa"/>
            <w:vAlign w:val="center"/>
          </w:tcPr>
          <w:p w14:paraId="578F030C" w14:textId="77777777" w:rsidR="00983163" w:rsidRPr="008B7BA8" w:rsidRDefault="00983163" w:rsidP="00983163">
            <w:pPr>
              <w:widowControl w:val="0"/>
              <w:spacing w:after="200" w:line="276" w:lineRule="auto"/>
              <w:jc w:val="center"/>
              <w:rPr>
                <w:lang w:val="lv-LV"/>
              </w:rPr>
            </w:pPr>
          </w:p>
        </w:tc>
        <w:tc>
          <w:tcPr>
            <w:tcW w:w="2016" w:type="dxa"/>
            <w:vAlign w:val="center"/>
          </w:tcPr>
          <w:p w14:paraId="2474C55E" w14:textId="77777777" w:rsidR="00983163" w:rsidRPr="008B7BA8" w:rsidRDefault="00983163" w:rsidP="00983163">
            <w:pPr>
              <w:widowControl w:val="0"/>
              <w:spacing w:after="200" w:line="276" w:lineRule="auto"/>
              <w:jc w:val="center"/>
              <w:rPr>
                <w:lang w:val="lv-LV"/>
              </w:rPr>
            </w:pPr>
          </w:p>
        </w:tc>
        <w:tc>
          <w:tcPr>
            <w:tcW w:w="2016" w:type="dxa"/>
            <w:vAlign w:val="center"/>
          </w:tcPr>
          <w:p w14:paraId="2EC4711B" w14:textId="77777777" w:rsidR="00983163" w:rsidRPr="008B7BA8" w:rsidRDefault="00983163" w:rsidP="00983163">
            <w:pPr>
              <w:widowControl w:val="0"/>
              <w:spacing w:after="200" w:line="276" w:lineRule="auto"/>
              <w:jc w:val="center"/>
              <w:rPr>
                <w:lang w:val="lv-LV"/>
              </w:rPr>
            </w:pPr>
          </w:p>
        </w:tc>
        <w:tc>
          <w:tcPr>
            <w:tcW w:w="1993" w:type="dxa"/>
            <w:vAlign w:val="center"/>
          </w:tcPr>
          <w:p w14:paraId="4133D700" w14:textId="77777777" w:rsidR="00983163" w:rsidRPr="008B7BA8" w:rsidRDefault="00983163" w:rsidP="00983163">
            <w:pPr>
              <w:widowControl w:val="0"/>
              <w:spacing w:after="200" w:line="276" w:lineRule="auto"/>
              <w:jc w:val="center"/>
              <w:rPr>
                <w:lang w:val="lv-LV"/>
              </w:rPr>
            </w:pPr>
          </w:p>
        </w:tc>
        <w:tc>
          <w:tcPr>
            <w:tcW w:w="1985" w:type="dxa"/>
            <w:vAlign w:val="center"/>
          </w:tcPr>
          <w:p w14:paraId="7CCBEBB2" w14:textId="77777777" w:rsidR="00983163" w:rsidRPr="008B7BA8" w:rsidRDefault="00983163" w:rsidP="00983163">
            <w:pPr>
              <w:widowControl w:val="0"/>
              <w:spacing w:after="200" w:line="276" w:lineRule="auto"/>
              <w:jc w:val="center"/>
              <w:rPr>
                <w:lang w:val="lv-LV"/>
              </w:rPr>
            </w:pPr>
          </w:p>
        </w:tc>
      </w:tr>
      <w:tr w:rsidR="00983163" w:rsidRPr="008B7BA8" w14:paraId="2C75CEE6" w14:textId="77777777" w:rsidTr="00BB050E">
        <w:tc>
          <w:tcPr>
            <w:tcW w:w="890" w:type="dxa"/>
            <w:vAlign w:val="center"/>
          </w:tcPr>
          <w:p w14:paraId="37950E06" w14:textId="77777777" w:rsidR="00983163" w:rsidRPr="008B7BA8" w:rsidRDefault="00983163" w:rsidP="00983163">
            <w:pPr>
              <w:widowControl w:val="0"/>
              <w:spacing w:after="200" w:line="276" w:lineRule="auto"/>
              <w:jc w:val="center"/>
              <w:rPr>
                <w:lang w:val="lv-LV"/>
              </w:rPr>
            </w:pPr>
          </w:p>
        </w:tc>
        <w:tc>
          <w:tcPr>
            <w:tcW w:w="2012" w:type="dxa"/>
            <w:vAlign w:val="center"/>
          </w:tcPr>
          <w:p w14:paraId="6C47C30F" w14:textId="77777777" w:rsidR="00983163" w:rsidRPr="008B7BA8" w:rsidRDefault="00983163" w:rsidP="00983163">
            <w:pPr>
              <w:widowControl w:val="0"/>
              <w:spacing w:after="200" w:line="276" w:lineRule="auto"/>
              <w:jc w:val="center"/>
              <w:rPr>
                <w:lang w:val="lv-LV"/>
              </w:rPr>
            </w:pPr>
          </w:p>
        </w:tc>
        <w:tc>
          <w:tcPr>
            <w:tcW w:w="3486" w:type="dxa"/>
            <w:vAlign w:val="center"/>
          </w:tcPr>
          <w:p w14:paraId="18131036" w14:textId="77777777" w:rsidR="00983163" w:rsidRPr="008B7BA8" w:rsidRDefault="00983163" w:rsidP="00983163">
            <w:pPr>
              <w:widowControl w:val="0"/>
              <w:spacing w:after="200" w:line="276" w:lineRule="auto"/>
              <w:jc w:val="center"/>
              <w:rPr>
                <w:lang w:val="lv-LV"/>
              </w:rPr>
            </w:pPr>
          </w:p>
        </w:tc>
        <w:tc>
          <w:tcPr>
            <w:tcW w:w="2016" w:type="dxa"/>
            <w:vAlign w:val="center"/>
          </w:tcPr>
          <w:p w14:paraId="2E61A18A" w14:textId="77777777" w:rsidR="00983163" w:rsidRPr="008B7BA8" w:rsidRDefault="00983163" w:rsidP="00983163">
            <w:pPr>
              <w:widowControl w:val="0"/>
              <w:spacing w:after="200" w:line="276" w:lineRule="auto"/>
              <w:jc w:val="center"/>
              <w:rPr>
                <w:lang w:val="lv-LV"/>
              </w:rPr>
            </w:pPr>
          </w:p>
        </w:tc>
        <w:tc>
          <w:tcPr>
            <w:tcW w:w="2016" w:type="dxa"/>
            <w:vAlign w:val="center"/>
          </w:tcPr>
          <w:p w14:paraId="727EEE44" w14:textId="77777777" w:rsidR="00983163" w:rsidRPr="008B7BA8" w:rsidRDefault="00983163" w:rsidP="00983163">
            <w:pPr>
              <w:widowControl w:val="0"/>
              <w:spacing w:after="200" w:line="276" w:lineRule="auto"/>
              <w:jc w:val="center"/>
              <w:rPr>
                <w:lang w:val="lv-LV"/>
              </w:rPr>
            </w:pPr>
          </w:p>
        </w:tc>
        <w:tc>
          <w:tcPr>
            <w:tcW w:w="1993" w:type="dxa"/>
            <w:vAlign w:val="center"/>
          </w:tcPr>
          <w:p w14:paraId="0A879D51" w14:textId="77777777" w:rsidR="00983163" w:rsidRPr="008B7BA8" w:rsidRDefault="00983163" w:rsidP="00983163">
            <w:pPr>
              <w:widowControl w:val="0"/>
              <w:spacing w:after="200" w:line="276" w:lineRule="auto"/>
              <w:jc w:val="center"/>
              <w:rPr>
                <w:lang w:val="lv-LV"/>
              </w:rPr>
            </w:pPr>
          </w:p>
        </w:tc>
        <w:tc>
          <w:tcPr>
            <w:tcW w:w="1985" w:type="dxa"/>
            <w:vAlign w:val="center"/>
          </w:tcPr>
          <w:p w14:paraId="0FAAF496" w14:textId="77777777" w:rsidR="00983163" w:rsidRPr="008B7BA8" w:rsidRDefault="00983163" w:rsidP="00983163">
            <w:pPr>
              <w:widowControl w:val="0"/>
              <w:spacing w:after="200" w:line="276" w:lineRule="auto"/>
              <w:jc w:val="center"/>
              <w:rPr>
                <w:lang w:val="lv-LV"/>
              </w:rPr>
            </w:pPr>
          </w:p>
        </w:tc>
      </w:tr>
    </w:tbl>
    <w:p w14:paraId="1F7444B8" w14:textId="77777777" w:rsidR="00824AAB" w:rsidRDefault="00824AAB" w:rsidP="00FD1050">
      <w:pPr>
        <w:pStyle w:val="ListParagraph"/>
        <w:suppressAutoHyphens/>
        <w:spacing w:after="200" w:line="100" w:lineRule="atLeast"/>
        <w:ind w:left="142" w:hanging="142"/>
        <w:jc w:val="both"/>
        <w:rPr>
          <w:lang w:val="lv-LV"/>
        </w:rPr>
      </w:pPr>
    </w:p>
    <w:p w14:paraId="4C0A5892" w14:textId="77777777" w:rsidR="00824AAB" w:rsidRPr="00824AAB" w:rsidRDefault="00824AAB" w:rsidP="00FD1050">
      <w:pPr>
        <w:pStyle w:val="ListParagraph"/>
        <w:suppressAutoHyphens/>
        <w:spacing w:after="200" w:line="100" w:lineRule="atLeast"/>
        <w:ind w:left="142" w:hanging="142"/>
        <w:jc w:val="both"/>
        <w:rPr>
          <w:b/>
          <w:bCs/>
          <w:lang w:val="lv-LV"/>
        </w:rPr>
      </w:pPr>
      <w:r w:rsidRPr="00824AAB">
        <w:rPr>
          <w:b/>
          <w:bCs/>
          <w:lang w:val="lv-LV"/>
        </w:rPr>
        <w:t>Piezīmes:</w:t>
      </w:r>
    </w:p>
    <w:p w14:paraId="0E9AAD9F" w14:textId="0A1819F6" w:rsidR="00983D27" w:rsidRDefault="00983D27" w:rsidP="00FD1050">
      <w:pPr>
        <w:pStyle w:val="ListParagraph"/>
        <w:suppressAutoHyphens/>
        <w:spacing w:after="200" w:line="100" w:lineRule="atLeast"/>
        <w:ind w:left="142" w:hanging="142"/>
        <w:jc w:val="both"/>
        <w:rPr>
          <w:lang w:val="lv-LV"/>
        </w:rPr>
      </w:pPr>
      <w:r>
        <w:rPr>
          <w:lang w:val="lv-LV"/>
        </w:rPr>
        <w:t xml:space="preserve">1) </w:t>
      </w:r>
      <w:r w:rsidRPr="009C5219">
        <w:rPr>
          <w:lang w:val="lv-LV"/>
        </w:rPr>
        <w:t xml:space="preserve">ailē “Statuss piedāvājumā” jānorāda pretendenta </w:t>
      </w:r>
      <w:r>
        <w:rPr>
          <w:lang w:val="lv-LV"/>
        </w:rPr>
        <w:t xml:space="preserve">partnera </w:t>
      </w:r>
      <w:r w:rsidRPr="009C5219">
        <w:rPr>
          <w:lang w:val="lv-LV"/>
        </w:rPr>
        <w:t>statuss</w:t>
      </w:r>
      <w:r>
        <w:rPr>
          <w:lang w:val="lv-LV"/>
        </w:rPr>
        <w:t>:</w:t>
      </w:r>
      <w:r w:rsidRPr="009C5219">
        <w:rPr>
          <w:lang w:val="lv-LV"/>
        </w:rPr>
        <w:t xml:space="preserve"> </w:t>
      </w:r>
      <w:proofErr w:type="spellStart"/>
      <w:r>
        <w:rPr>
          <w:lang w:val="lv-LV"/>
        </w:rPr>
        <w:t>personāsabiedrības</w:t>
      </w:r>
      <w:proofErr w:type="spellEnd"/>
      <w:r>
        <w:rPr>
          <w:lang w:val="lv-LV"/>
        </w:rPr>
        <w:t xml:space="preserve"> vai </w:t>
      </w:r>
      <w:r w:rsidR="00C9517D">
        <w:rPr>
          <w:lang w:val="lv-LV"/>
        </w:rPr>
        <w:t>piegādātāju</w:t>
      </w:r>
      <w:r>
        <w:rPr>
          <w:lang w:val="lv-LV"/>
        </w:rPr>
        <w:t xml:space="preserve"> apvienības dalībnieks, norādītā persona </w:t>
      </w:r>
      <w:r w:rsidRPr="009C5219">
        <w:rPr>
          <w:lang w:val="lv-LV"/>
        </w:rPr>
        <w:t>vai apakšuzņēmējs</w:t>
      </w:r>
      <w:r w:rsidR="0009464C">
        <w:rPr>
          <w:lang w:val="lv-LV"/>
        </w:rPr>
        <w:t>, kam nodoto</w:t>
      </w:r>
      <w:r w:rsidR="0009464C" w:rsidRPr="009C5219">
        <w:rPr>
          <w:lang w:val="lv-LV"/>
        </w:rPr>
        <w:t xml:space="preserve"> </w:t>
      </w:r>
      <w:r w:rsidR="0009464C">
        <w:rPr>
          <w:lang w:val="lv-LV"/>
        </w:rPr>
        <w:t xml:space="preserve">darbu </w:t>
      </w:r>
      <w:r w:rsidR="0009464C" w:rsidRPr="009C5219">
        <w:rPr>
          <w:lang w:val="lv-LV"/>
        </w:rPr>
        <w:t>vai pakalpojumu vērtība ir vismaz 10% (desmit procenti) no kopējās līguma vērtības vai lielāk</w:t>
      </w:r>
      <w:r w:rsidR="0009464C">
        <w:rPr>
          <w:lang w:val="lv-LV"/>
        </w:rPr>
        <w:t>a</w:t>
      </w:r>
      <w:r>
        <w:rPr>
          <w:lang w:val="lv-LV"/>
        </w:rPr>
        <w:t>.</w:t>
      </w:r>
    </w:p>
    <w:p w14:paraId="2368FDAE" w14:textId="77777777" w:rsidR="00983D27" w:rsidRDefault="00983D27" w:rsidP="00FD1050">
      <w:pPr>
        <w:pStyle w:val="ListParagraph"/>
        <w:suppressAutoHyphens/>
        <w:spacing w:after="200" w:line="100" w:lineRule="atLeast"/>
        <w:ind w:left="142" w:hanging="142"/>
        <w:jc w:val="both"/>
        <w:rPr>
          <w:lang w:val="lv-LV"/>
        </w:rPr>
      </w:pPr>
    </w:p>
    <w:p w14:paraId="57DB0207" w14:textId="5ED2E73D" w:rsidR="00FD1050" w:rsidRPr="004B5A25" w:rsidRDefault="0009464C" w:rsidP="00153C73">
      <w:pPr>
        <w:pStyle w:val="ListParagraph"/>
        <w:suppressAutoHyphens/>
        <w:spacing w:after="200" w:line="100" w:lineRule="atLeast"/>
        <w:ind w:left="142" w:hanging="142"/>
        <w:jc w:val="both"/>
        <w:rPr>
          <w:lang w:val="lv-LV"/>
        </w:rPr>
      </w:pPr>
      <w:r w:rsidRPr="004B5A25">
        <w:rPr>
          <w:lang w:val="lv-LV"/>
        </w:rPr>
        <w:t>2</w:t>
      </w:r>
      <w:r w:rsidR="00983D27" w:rsidRPr="004B5A25">
        <w:rPr>
          <w:lang w:val="lv-LV"/>
        </w:rPr>
        <w:t>) t</w:t>
      </w:r>
      <w:r w:rsidR="00FD1050" w:rsidRPr="004B5A25">
        <w:rPr>
          <w:lang w:val="lv-LV"/>
        </w:rPr>
        <w:t xml:space="preserve">abulā </w:t>
      </w:r>
      <w:r w:rsidR="00983D27" w:rsidRPr="004B5A25">
        <w:rPr>
          <w:lang w:val="lv-LV"/>
        </w:rPr>
        <w:t>jāsniedz</w:t>
      </w:r>
      <w:r w:rsidR="00FD1050" w:rsidRPr="004B5A25">
        <w:rPr>
          <w:lang w:val="lv-LV"/>
        </w:rPr>
        <w:t xml:space="preserve"> </w:t>
      </w:r>
      <w:r w:rsidR="00983D27" w:rsidRPr="004B5A25">
        <w:rPr>
          <w:lang w:val="lv-LV"/>
        </w:rPr>
        <w:t>kodolīga</w:t>
      </w:r>
      <w:r w:rsidR="00FD1050" w:rsidRPr="004B5A25">
        <w:rPr>
          <w:lang w:val="lv-LV"/>
        </w:rPr>
        <w:t xml:space="preserve"> </w:t>
      </w:r>
      <w:r w:rsidR="00983D27" w:rsidRPr="004B5A25">
        <w:rPr>
          <w:lang w:val="lv-LV"/>
        </w:rPr>
        <w:t xml:space="preserve">informācija </w:t>
      </w:r>
      <w:r w:rsidR="00FD1050" w:rsidRPr="004B5A25">
        <w:rPr>
          <w:lang w:val="lv-LV"/>
        </w:rPr>
        <w:t xml:space="preserve">par </w:t>
      </w:r>
      <w:r w:rsidR="00983D27" w:rsidRPr="004B5A25">
        <w:rPr>
          <w:lang w:val="lv-LV"/>
        </w:rPr>
        <w:t>partneri</w:t>
      </w:r>
      <w:r w:rsidR="00964799" w:rsidRPr="004B5A25">
        <w:rPr>
          <w:lang w:val="lv-LV"/>
        </w:rPr>
        <w:t>e</w:t>
      </w:r>
      <w:r w:rsidRPr="004B5A25">
        <w:rPr>
          <w:lang w:val="lv-LV"/>
        </w:rPr>
        <w:t>m</w:t>
      </w:r>
      <w:r w:rsidR="00983D27" w:rsidRPr="004B5A25">
        <w:rPr>
          <w:lang w:val="lv-LV"/>
        </w:rPr>
        <w:t xml:space="preserve"> (</w:t>
      </w:r>
      <w:r w:rsidRPr="004B5A25">
        <w:rPr>
          <w:lang w:val="lv-LV"/>
        </w:rPr>
        <w:t xml:space="preserve">personālsabiedrības vai </w:t>
      </w:r>
      <w:r w:rsidR="00C9517D">
        <w:rPr>
          <w:lang w:val="lv-LV"/>
        </w:rPr>
        <w:t>piegādātāju</w:t>
      </w:r>
      <w:r w:rsidR="00983D27" w:rsidRPr="004B5A25">
        <w:rPr>
          <w:lang w:val="lv-LV"/>
        </w:rPr>
        <w:t xml:space="preserve"> apvienības dalībniek</w:t>
      </w:r>
      <w:r w:rsidR="009B6A04">
        <w:rPr>
          <w:lang w:val="lv-LV"/>
        </w:rPr>
        <w:t>u</w:t>
      </w:r>
      <w:r w:rsidR="00983D27" w:rsidRPr="004B5A25">
        <w:rPr>
          <w:lang w:val="lv-LV"/>
        </w:rPr>
        <w:t xml:space="preserve">, </w:t>
      </w:r>
      <w:r w:rsidR="00FD1050" w:rsidRPr="004B5A25">
        <w:rPr>
          <w:lang w:val="lv-LV"/>
        </w:rPr>
        <w:t>norādīt</w:t>
      </w:r>
      <w:r w:rsidR="009B6A04">
        <w:rPr>
          <w:lang w:val="lv-LV"/>
        </w:rPr>
        <w:t>o</w:t>
      </w:r>
      <w:r w:rsidR="00FD1050" w:rsidRPr="004B5A25">
        <w:rPr>
          <w:lang w:val="lv-LV"/>
        </w:rPr>
        <w:t xml:space="preserve"> person</w:t>
      </w:r>
      <w:r w:rsidR="009B6A04">
        <w:rPr>
          <w:lang w:val="lv-LV"/>
        </w:rPr>
        <w:t>u</w:t>
      </w:r>
      <w:r w:rsidRPr="004B5A25">
        <w:rPr>
          <w:lang w:val="lv-LV"/>
        </w:rPr>
        <w:t xml:space="preserve"> un</w:t>
      </w:r>
      <w:r w:rsidR="00FD1050" w:rsidRPr="004B5A25">
        <w:rPr>
          <w:lang w:val="lv-LV"/>
        </w:rPr>
        <w:t>/</w:t>
      </w:r>
      <w:r w:rsidRPr="004B5A25">
        <w:rPr>
          <w:lang w:val="lv-LV"/>
        </w:rPr>
        <w:t xml:space="preserve">vai </w:t>
      </w:r>
      <w:r w:rsidR="00FD1050" w:rsidRPr="004B5A25">
        <w:rPr>
          <w:lang w:val="lv-LV"/>
        </w:rPr>
        <w:t>apakšuzņēmēj</w:t>
      </w:r>
      <w:r w:rsidR="009B6A04">
        <w:rPr>
          <w:lang w:val="lv-LV"/>
        </w:rPr>
        <w:t>u</w:t>
      </w:r>
      <w:r w:rsidR="00861523" w:rsidRPr="004B5A25">
        <w:rPr>
          <w:lang w:val="lv-LV"/>
        </w:rPr>
        <w:t xml:space="preserve"> (un apakšuzņēmēju apakšuzņēmēj</w:t>
      </w:r>
      <w:r w:rsidR="009B6A04">
        <w:rPr>
          <w:lang w:val="lv-LV"/>
        </w:rPr>
        <w:t>u</w:t>
      </w:r>
      <w:r w:rsidR="00861523" w:rsidRPr="004B5A25">
        <w:rPr>
          <w:lang w:val="lv-LV"/>
        </w:rPr>
        <w:t>), kam nodoto darbu vai pakalpojumu vērtība ir vismaz 10% (desmit procenti) no kopējās līguma vērtības vai lielāka</w:t>
      </w:r>
      <w:r w:rsidR="00983D27" w:rsidRPr="004B5A25">
        <w:rPr>
          <w:lang w:val="lv-LV"/>
        </w:rPr>
        <w:t>)</w:t>
      </w:r>
      <w:r w:rsidR="00FD1050" w:rsidRPr="004B5A25">
        <w:rPr>
          <w:lang w:val="lv-LV"/>
        </w:rPr>
        <w:t xml:space="preserve"> nododamo resursu / darbu apjomu un veidu.</w:t>
      </w:r>
      <w:r w:rsidR="00153C73" w:rsidRPr="004B5A25">
        <w:rPr>
          <w:lang w:val="lv-LV"/>
        </w:rPr>
        <w:t xml:space="preserve"> </w:t>
      </w:r>
      <w:r w:rsidR="00FD1050" w:rsidRPr="004B5A25">
        <w:rPr>
          <w:lang w:val="lv-LV"/>
        </w:rPr>
        <w:t xml:space="preserve">Norādīto informāciju apliecina </w:t>
      </w:r>
      <w:r w:rsidR="00FD1050" w:rsidRPr="004B5A25">
        <w:rPr>
          <w:u w:val="single"/>
          <w:lang w:val="lv-LV"/>
        </w:rPr>
        <w:t xml:space="preserve">pievienots </w:t>
      </w:r>
      <w:r w:rsidR="00FD1050" w:rsidRPr="004B5A25">
        <w:rPr>
          <w:lang w:val="lv-LV"/>
        </w:rPr>
        <w:t>katra</w:t>
      </w:r>
      <w:r w:rsidRPr="004B5A25">
        <w:rPr>
          <w:lang w:val="lv-LV"/>
        </w:rPr>
        <w:t xml:space="preserve"> attiecīgā partnera</w:t>
      </w:r>
      <w:r w:rsidR="00FD1050" w:rsidRPr="004B5A25">
        <w:rPr>
          <w:lang w:val="lv-LV"/>
        </w:rPr>
        <w:t xml:space="preserve"> rakstveida apliecinājums par tā gatavību veikt tam izpildei nododamo līguma daļu </w:t>
      </w:r>
      <w:r w:rsidRPr="004B5A25">
        <w:rPr>
          <w:i/>
          <w:iCs/>
          <w:lang w:val="lv-LV"/>
        </w:rPr>
        <w:t>(atbilstoši nolikuma dokumentācijā prasītajam)</w:t>
      </w:r>
      <w:r w:rsidRPr="004B5A25">
        <w:rPr>
          <w:lang w:val="lv-LV"/>
        </w:rPr>
        <w:t xml:space="preserve">, </w:t>
      </w:r>
      <w:r w:rsidR="00153C73" w:rsidRPr="004B5A25">
        <w:rPr>
          <w:lang w:val="lv-LV"/>
        </w:rPr>
        <w:t xml:space="preserve">papildus </w:t>
      </w:r>
      <w:r w:rsidR="007F7804" w:rsidRPr="004B5A25">
        <w:rPr>
          <w:lang w:val="lv-LV"/>
        </w:rPr>
        <w:t>pievienojot pārstāvības (paraksta) tiesības apliecinošu</w:t>
      </w:r>
      <w:r w:rsidRPr="004B5A25">
        <w:rPr>
          <w:lang w:val="lv-LV"/>
        </w:rPr>
        <w:t xml:space="preserve"> (-s)</w:t>
      </w:r>
      <w:r w:rsidR="007F7804" w:rsidRPr="004B5A25">
        <w:rPr>
          <w:lang w:val="lv-LV"/>
        </w:rPr>
        <w:t xml:space="preserve"> dokumentu </w:t>
      </w:r>
      <w:r w:rsidRPr="004B5A25">
        <w:rPr>
          <w:lang w:val="lv-LV"/>
        </w:rPr>
        <w:t>(-</w:t>
      </w:r>
      <w:proofErr w:type="spellStart"/>
      <w:r w:rsidRPr="004B5A25">
        <w:rPr>
          <w:lang w:val="lv-LV"/>
        </w:rPr>
        <w:t>us</w:t>
      </w:r>
      <w:proofErr w:type="spellEnd"/>
      <w:r w:rsidRPr="004B5A25">
        <w:rPr>
          <w:lang w:val="lv-LV"/>
        </w:rPr>
        <w:t xml:space="preserve">) </w:t>
      </w:r>
      <w:r w:rsidR="007F7804" w:rsidRPr="004B5A25">
        <w:rPr>
          <w:lang w:val="lv-LV"/>
        </w:rPr>
        <w:t xml:space="preserve">(pilnvarojums, </w:t>
      </w:r>
      <w:r w:rsidR="008D7107" w:rsidRPr="004B5A25">
        <w:rPr>
          <w:lang w:val="lv-LV"/>
        </w:rPr>
        <w:t xml:space="preserve">kā arī </w:t>
      </w:r>
      <w:r w:rsidR="007F7804" w:rsidRPr="004B5A25">
        <w:rPr>
          <w:lang w:val="lv-LV"/>
        </w:rPr>
        <w:t>ārvalsts personai kompetentas attiecīgās valsts institūcijas izsniegta dokumenta oriģināls vai kopija u.tml.)</w:t>
      </w:r>
      <w:r w:rsidRPr="004B5A25">
        <w:rPr>
          <w:lang w:val="lv-LV"/>
        </w:rPr>
        <w:t>, ja nepieciešams</w:t>
      </w:r>
      <w:r w:rsidR="008D7107" w:rsidRPr="004B5A25">
        <w:rPr>
          <w:lang w:val="lv-LV"/>
        </w:rPr>
        <w:t>.</w:t>
      </w:r>
    </w:p>
    <w:p w14:paraId="491BE877" w14:textId="77777777" w:rsidR="003B2B7E" w:rsidRPr="00486DCF" w:rsidRDefault="003B2B7E" w:rsidP="00FD1050">
      <w:pPr>
        <w:pStyle w:val="ListParagraph"/>
        <w:suppressAutoHyphens/>
        <w:spacing w:after="200" w:line="100" w:lineRule="atLeast"/>
        <w:ind w:left="142" w:firstLine="567"/>
        <w:jc w:val="both"/>
        <w:rPr>
          <w:i/>
          <w:iCs/>
          <w:sz w:val="18"/>
          <w:szCs w:val="18"/>
          <w:lang w:val="lv-LV"/>
        </w:rPr>
      </w:pPr>
    </w:p>
    <w:p w14:paraId="091A2A6C" w14:textId="26767505" w:rsidR="00CC5359" w:rsidRPr="003324C6" w:rsidRDefault="00CC5359" w:rsidP="00CC5359">
      <w:pPr>
        <w:rPr>
          <w:i/>
          <w:iCs/>
          <w:sz w:val="20"/>
          <w:szCs w:val="20"/>
          <w:lang w:val="lv-LV"/>
        </w:rPr>
      </w:pPr>
      <w:r w:rsidRPr="003324C6">
        <w:rPr>
          <w:i/>
          <w:iCs/>
          <w:sz w:val="20"/>
          <w:szCs w:val="20"/>
          <w:lang w:val="lv-LV"/>
        </w:rPr>
        <w:t>[datums:]________________________________________________</w:t>
      </w:r>
    </w:p>
    <w:p w14:paraId="4BDA35A5" w14:textId="77777777" w:rsidR="00CC5359" w:rsidRPr="003324C6" w:rsidRDefault="00CC5359" w:rsidP="00CC5359">
      <w:pPr>
        <w:rPr>
          <w:i/>
          <w:iCs/>
          <w:sz w:val="20"/>
          <w:szCs w:val="20"/>
          <w:lang w:val="lv-LV"/>
        </w:rPr>
      </w:pPr>
      <w:r w:rsidRPr="003324C6">
        <w:rPr>
          <w:i/>
          <w:iCs/>
          <w:sz w:val="20"/>
          <w:szCs w:val="20"/>
          <w:lang w:val="lv-LV"/>
        </w:rPr>
        <w:t>[Pretendenta pilnvarotās personas paraksts:] _____________________________________________</w:t>
      </w:r>
    </w:p>
    <w:p w14:paraId="0D48CE91" w14:textId="77777777" w:rsidR="00CC5359" w:rsidRPr="00E72439" w:rsidRDefault="00CC5359" w:rsidP="00CC5359">
      <w:pPr>
        <w:autoSpaceDE w:val="0"/>
        <w:autoSpaceDN w:val="0"/>
        <w:adjustRightInd w:val="0"/>
        <w:rPr>
          <w:i/>
          <w:color w:val="000000"/>
          <w:u w:val="single"/>
          <w:lang w:val="lv-LV" w:eastAsia="lv-LV"/>
        </w:rPr>
      </w:pPr>
      <w:r w:rsidRPr="003324C6">
        <w:rPr>
          <w:i/>
          <w:iCs/>
          <w:sz w:val="20"/>
          <w:szCs w:val="20"/>
          <w:lang w:val="lv-LV"/>
        </w:rPr>
        <w:t>[Pretendenta pilnvarotās personas vārds, uzvārds un amats:]____________________________</w:t>
      </w:r>
      <w:r w:rsidRPr="00E72439">
        <w:rPr>
          <w:i/>
          <w:color w:val="000000"/>
          <w:u w:val="single"/>
          <w:lang w:val="lv-LV" w:eastAsia="lv-LV"/>
        </w:rPr>
        <w:t xml:space="preserve"> </w:t>
      </w:r>
    </w:p>
    <w:p w14:paraId="3D293910" w14:textId="77777777" w:rsidR="00CC5359" w:rsidRPr="00E72439" w:rsidRDefault="00CC5359" w:rsidP="00CC5359">
      <w:pPr>
        <w:tabs>
          <w:tab w:val="left" w:pos="3556"/>
        </w:tabs>
        <w:rPr>
          <w:lang w:val="lv-LV" w:eastAsia="lv-LV"/>
        </w:rPr>
      </w:pPr>
    </w:p>
    <w:p w14:paraId="01C65B6F" w14:textId="77777777" w:rsidR="004F706B" w:rsidRDefault="004F706B">
      <w:pPr>
        <w:rPr>
          <w:b/>
          <w:bCs/>
          <w:color w:val="000000"/>
          <w:lang w:val="lv-LV" w:eastAsia="lv-LV"/>
        </w:rPr>
        <w:sectPr w:rsidR="004F706B" w:rsidSect="004F706B">
          <w:pgSz w:w="16840" w:h="11907" w:orient="landscape" w:code="9"/>
          <w:pgMar w:top="1797" w:right="1440" w:bottom="1797" w:left="992" w:header="709" w:footer="482" w:gutter="0"/>
          <w:cols w:space="708"/>
          <w:titlePg/>
          <w:docGrid w:linePitch="360"/>
        </w:sectPr>
      </w:pPr>
    </w:p>
    <w:p w14:paraId="06E9F464" w14:textId="1D83CDE0" w:rsidR="00F76D75" w:rsidRPr="00F76D75" w:rsidRDefault="00F76D75" w:rsidP="00F76D75">
      <w:pPr>
        <w:pStyle w:val="ListParagraph"/>
        <w:keepNext/>
        <w:widowControl w:val="0"/>
        <w:tabs>
          <w:tab w:val="left" w:pos="360"/>
        </w:tabs>
        <w:spacing w:before="120" w:after="120"/>
        <w:ind w:left="360"/>
        <w:jc w:val="right"/>
        <w:rPr>
          <w:b/>
          <w:bCs/>
          <w:caps/>
          <w:lang w:val="lv-LV"/>
        </w:rPr>
      </w:pPr>
      <w:r w:rsidRPr="00E83E9E">
        <w:rPr>
          <w:b/>
          <w:bCs/>
          <w:lang w:val="lv-LV"/>
        </w:rPr>
        <w:lastRenderedPageBreak/>
        <w:t>1.pielikum</w:t>
      </w:r>
      <w:r w:rsidR="00092556">
        <w:rPr>
          <w:b/>
          <w:bCs/>
          <w:lang w:val="lv-LV"/>
        </w:rPr>
        <w:t>a</w:t>
      </w:r>
    </w:p>
    <w:p w14:paraId="382F5B91" w14:textId="62C050D5" w:rsidR="00996DBF" w:rsidRPr="00F76D75" w:rsidRDefault="00F76D75" w:rsidP="00F76D75">
      <w:pPr>
        <w:pStyle w:val="ListParagraph"/>
        <w:keepNext/>
        <w:widowControl w:val="0"/>
        <w:tabs>
          <w:tab w:val="left" w:pos="360"/>
        </w:tabs>
        <w:spacing w:before="120" w:after="120"/>
        <w:ind w:left="360"/>
        <w:jc w:val="right"/>
        <w:rPr>
          <w:b/>
          <w:caps/>
          <w:lang w:val="lv-LV"/>
        </w:rPr>
      </w:pPr>
      <w:r>
        <w:rPr>
          <w:b/>
          <w:caps/>
          <w:lang w:val="lv-LV"/>
        </w:rPr>
        <w:t xml:space="preserve">8. </w:t>
      </w:r>
      <w:r w:rsidR="00996DBF" w:rsidRPr="00F76D75">
        <w:rPr>
          <w:b/>
          <w:caps/>
          <w:lang w:val="lv-LV"/>
        </w:rPr>
        <w:t>VEIDLAPA</w:t>
      </w:r>
    </w:p>
    <w:p w14:paraId="0BD8997A" w14:textId="6C08F18E" w:rsidR="00996DBF" w:rsidRPr="00E72439" w:rsidRDefault="00E83E9E" w:rsidP="00996DBF">
      <w:pPr>
        <w:widowControl w:val="0"/>
        <w:autoSpaceDE w:val="0"/>
        <w:autoSpaceDN w:val="0"/>
        <w:adjustRightInd w:val="0"/>
        <w:ind w:left="1080"/>
        <w:jc w:val="center"/>
        <w:rPr>
          <w:b/>
          <w:bCs/>
          <w:i/>
          <w:lang w:val="lv-LV" w:eastAsia="lv-LV"/>
        </w:rPr>
      </w:pPr>
      <w:r>
        <w:rPr>
          <w:b/>
          <w:bCs/>
          <w:lang w:val="lv-LV" w:eastAsia="lv-LV"/>
        </w:rPr>
        <w:t>PRETENDENTA</w:t>
      </w:r>
      <w:r w:rsidR="00996DBF" w:rsidRPr="00E72439">
        <w:rPr>
          <w:b/>
          <w:bCs/>
          <w:lang w:val="lv-LV" w:eastAsia="lv-LV"/>
        </w:rPr>
        <w:t xml:space="preserve"> NORĀDĪTĀS PERSONAS/APAKŠUZŅĒMĒJA </w:t>
      </w:r>
      <w:r w:rsidR="00996DBF" w:rsidRPr="00E72439">
        <w:rPr>
          <w:b/>
          <w:bCs/>
          <w:i/>
          <w:lang w:val="lv-LV" w:eastAsia="lv-LV"/>
        </w:rPr>
        <w:t>(izvēlēties atbilstošo)</w:t>
      </w:r>
      <w:r w:rsidR="00996DBF" w:rsidRPr="00E72439">
        <w:rPr>
          <w:b/>
          <w:bCs/>
          <w:lang w:val="lv-LV" w:eastAsia="lv-LV"/>
        </w:rPr>
        <w:t xml:space="preserve"> APLIECINĀJUMS</w:t>
      </w:r>
    </w:p>
    <w:p w14:paraId="0F84A1F5" w14:textId="77777777" w:rsidR="00996DBF" w:rsidRPr="00E72439" w:rsidRDefault="00996DBF" w:rsidP="00996DBF">
      <w:pPr>
        <w:widowControl w:val="0"/>
        <w:autoSpaceDE w:val="0"/>
        <w:autoSpaceDN w:val="0"/>
        <w:adjustRightInd w:val="0"/>
        <w:ind w:left="1080"/>
        <w:jc w:val="center"/>
        <w:rPr>
          <w:i/>
          <w:lang w:val="lv-LV" w:eastAsia="lv-LV"/>
        </w:rPr>
      </w:pPr>
    </w:p>
    <w:p w14:paraId="1506FA7F" w14:textId="77777777" w:rsidR="00AB6124" w:rsidRPr="00E72439" w:rsidRDefault="00AB6124" w:rsidP="00AB6124">
      <w:pPr>
        <w:jc w:val="center"/>
        <w:rPr>
          <w:b/>
          <w:bCs/>
          <w:lang w:val="lv-LV"/>
        </w:rPr>
      </w:pPr>
      <w:r w:rsidRPr="00E72439">
        <w:rPr>
          <w:b/>
          <w:bCs/>
          <w:lang w:val="lv-LV"/>
        </w:rPr>
        <w:t>“Vilciena digitālo radiosakaru sistēmas ieviešanas projekta būvuzraudzība”</w:t>
      </w:r>
    </w:p>
    <w:p w14:paraId="47C49927" w14:textId="77777777" w:rsidR="00AB6124" w:rsidRPr="00E72439" w:rsidRDefault="00AB6124" w:rsidP="00AB6124">
      <w:pPr>
        <w:jc w:val="center"/>
        <w:rPr>
          <w:b/>
          <w:bCs/>
          <w:lang w:val="lv-LV"/>
        </w:rPr>
      </w:pPr>
      <w:r w:rsidRPr="00E72439">
        <w:rPr>
          <w:b/>
          <w:bCs/>
          <w:lang w:val="lv-LV"/>
        </w:rPr>
        <w:t>Iepirkuma identifikācijas numurs: LDZ 2020/ ____</w:t>
      </w:r>
      <w:proofErr w:type="spellStart"/>
      <w:r w:rsidRPr="00E72439">
        <w:rPr>
          <w:b/>
          <w:bCs/>
          <w:lang w:val="lv-LV"/>
        </w:rPr>
        <w:t>IBz</w:t>
      </w:r>
      <w:proofErr w:type="spellEnd"/>
    </w:p>
    <w:p w14:paraId="2F37007D" w14:textId="77777777" w:rsidR="00996DBF" w:rsidRPr="00E72439" w:rsidRDefault="00996DBF" w:rsidP="00996DBF">
      <w:pPr>
        <w:widowControl w:val="0"/>
        <w:autoSpaceDE w:val="0"/>
        <w:autoSpaceDN w:val="0"/>
        <w:adjustRightInd w:val="0"/>
        <w:ind w:left="360"/>
        <w:rPr>
          <w:lang w:val="lv-LV" w:eastAsia="lv-LV"/>
        </w:rPr>
      </w:pPr>
    </w:p>
    <w:p w14:paraId="6C1A7F38" w14:textId="320769B7" w:rsidR="00996DBF" w:rsidRPr="00E72439" w:rsidRDefault="00E83E9E" w:rsidP="00996DBF">
      <w:pPr>
        <w:widowControl w:val="0"/>
        <w:autoSpaceDE w:val="0"/>
        <w:autoSpaceDN w:val="0"/>
        <w:adjustRightInd w:val="0"/>
        <w:ind w:left="360"/>
        <w:rPr>
          <w:lang w:val="lv-LV" w:eastAsia="lv-LV"/>
        </w:rPr>
      </w:pPr>
      <w:r>
        <w:rPr>
          <w:lang w:val="lv-LV" w:eastAsia="lv-LV"/>
        </w:rPr>
        <w:t>Pretendents</w:t>
      </w:r>
      <w:r w:rsidR="00996DBF" w:rsidRPr="00E72439">
        <w:rPr>
          <w:lang w:val="lv-LV" w:eastAsia="lv-LV"/>
        </w:rPr>
        <w:t xml:space="preserve"> ______________________________________ </w:t>
      </w:r>
    </w:p>
    <w:p w14:paraId="4F8F6FF1" w14:textId="77777777" w:rsidR="00996DBF" w:rsidRPr="00E72439" w:rsidRDefault="00996DBF" w:rsidP="00996DBF">
      <w:pPr>
        <w:widowControl w:val="0"/>
        <w:autoSpaceDE w:val="0"/>
        <w:autoSpaceDN w:val="0"/>
        <w:adjustRightInd w:val="0"/>
        <w:ind w:left="360"/>
        <w:rPr>
          <w:lang w:val="lv-LV" w:eastAsia="lv-LV"/>
        </w:rPr>
      </w:pPr>
    </w:p>
    <w:p w14:paraId="4CC66045" w14:textId="77777777" w:rsidR="00996DBF" w:rsidRPr="00E72439" w:rsidRDefault="00996DBF" w:rsidP="00996DBF">
      <w:pPr>
        <w:widowControl w:val="0"/>
        <w:autoSpaceDE w:val="0"/>
        <w:autoSpaceDN w:val="0"/>
        <w:adjustRightInd w:val="0"/>
        <w:ind w:left="360"/>
        <w:rPr>
          <w:lang w:val="lv-LV" w:eastAsia="lv-LV"/>
        </w:rPr>
      </w:pPr>
      <w:proofErr w:type="spellStart"/>
      <w:r w:rsidRPr="00E72439">
        <w:rPr>
          <w:lang w:val="lv-LV" w:eastAsia="lv-LV"/>
        </w:rPr>
        <w:t>Reģ</w:t>
      </w:r>
      <w:proofErr w:type="spellEnd"/>
      <w:r w:rsidRPr="00E72439">
        <w:rPr>
          <w:lang w:val="lv-LV" w:eastAsia="lv-LV"/>
        </w:rPr>
        <w:t>. Nr. _________________________________________</w:t>
      </w:r>
    </w:p>
    <w:p w14:paraId="71680A3C" w14:textId="77777777" w:rsidR="00996DBF" w:rsidRPr="00E72439" w:rsidRDefault="00996DBF" w:rsidP="00996DBF">
      <w:pPr>
        <w:widowControl w:val="0"/>
        <w:autoSpaceDE w:val="0"/>
        <w:autoSpaceDN w:val="0"/>
        <w:adjustRightInd w:val="0"/>
        <w:ind w:left="360"/>
        <w:rPr>
          <w:lang w:val="lv-LV" w:eastAsia="lv-LV"/>
        </w:rPr>
      </w:pPr>
    </w:p>
    <w:p w14:paraId="3F5D9177" w14:textId="77777777" w:rsidR="00996DBF" w:rsidRPr="00E72439" w:rsidRDefault="00996DBF" w:rsidP="00996DBF">
      <w:pPr>
        <w:widowControl w:val="0"/>
        <w:autoSpaceDE w:val="0"/>
        <w:autoSpaceDN w:val="0"/>
        <w:adjustRightInd w:val="0"/>
        <w:ind w:left="360"/>
        <w:rPr>
          <w:lang w:val="lv-LV" w:eastAsia="lv-LV"/>
        </w:rPr>
      </w:pPr>
    </w:p>
    <w:p w14:paraId="03A24AD7" w14:textId="659E010F" w:rsidR="00996DBF" w:rsidRPr="00E72439" w:rsidRDefault="00996DBF" w:rsidP="00996DBF">
      <w:pPr>
        <w:widowControl w:val="0"/>
        <w:autoSpaceDE w:val="0"/>
        <w:autoSpaceDN w:val="0"/>
        <w:adjustRightInd w:val="0"/>
        <w:ind w:left="357"/>
        <w:jc w:val="both"/>
        <w:rPr>
          <w:lang w:val="lv-LV" w:eastAsia="lv-LV"/>
        </w:rPr>
      </w:pPr>
      <w:r w:rsidRPr="00E72439">
        <w:rPr>
          <w:lang w:val="lv-LV" w:eastAsia="lv-LV"/>
        </w:rPr>
        <w:t xml:space="preserve">Ar šo </w:t>
      </w:r>
      <w:r w:rsidRPr="00E72439">
        <w:rPr>
          <w:i/>
          <w:u w:val="single"/>
          <w:lang w:val="lv-LV" w:eastAsia="lv-LV"/>
        </w:rPr>
        <w:t>&lt;</w:t>
      </w:r>
      <w:r w:rsidR="00E83E9E">
        <w:rPr>
          <w:i/>
          <w:u w:val="single"/>
          <w:lang w:val="lv-LV" w:eastAsia="lv-LV"/>
        </w:rPr>
        <w:t>Pretendenta</w:t>
      </w:r>
      <w:r w:rsidRPr="00E72439">
        <w:rPr>
          <w:i/>
          <w:u w:val="single"/>
          <w:lang w:val="lv-LV" w:eastAsia="lv-LV"/>
        </w:rPr>
        <w:t xml:space="preserve"> norādītās personas/</w:t>
      </w:r>
      <w:r w:rsidRPr="00E72439">
        <w:rPr>
          <w:i/>
          <w:iCs/>
          <w:u w:val="single"/>
          <w:lang w:val="lv-LV" w:eastAsia="lv-LV"/>
        </w:rPr>
        <w:t>apakšuzņēmēja nosaukums, reģistrācijas numurs un adrese&gt;</w:t>
      </w:r>
      <w:r w:rsidRPr="00E72439">
        <w:rPr>
          <w:i/>
          <w:iCs/>
          <w:lang w:val="lv-LV" w:eastAsia="lv-LV"/>
        </w:rPr>
        <w:t xml:space="preserve">  </w:t>
      </w:r>
      <w:r w:rsidRPr="00E72439">
        <w:rPr>
          <w:lang w:val="lv-LV" w:eastAsia="lv-LV"/>
        </w:rPr>
        <w:t>apliecina, ka:</w:t>
      </w:r>
    </w:p>
    <w:p w14:paraId="041DCDF6" w14:textId="038429F2" w:rsidR="00996DBF" w:rsidRDefault="00996DBF" w:rsidP="00996DBF">
      <w:pPr>
        <w:ind w:left="357"/>
        <w:jc w:val="both"/>
        <w:rPr>
          <w:lang w:val="lv-LV"/>
        </w:rPr>
      </w:pPr>
      <w:r w:rsidRPr="00E72439">
        <w:rPr>
          <w:lang w:val="lv-LV"/>
        </w:rPr>
        <w:t xml:space="preserve">1.  piekrīt piedalīties </w:t>
      </w:r>
      <w:r w:rsidR="00DA3239">
        <w:rPr>
          <w:lang w:val="lv-LV"/>
        </w:rPr>
        <w:t>“</w:t>
      </w:r>
      <w:r w:rsidRPr="00E72439">
        <w:rPr>
          <w:lang w:val="lv-LV"/>
        </w:rPr>
        <w:t xml:space="preserve">Latvijas dzelzceļš” organizētajā </w:t>
      </w:r>
      <w:r w:rsidR="00D21130" w:rsidRPr="00D21130">
        <w:rPr>
          <w:bCs/>
          <w:lang w:val="lv-LV"/>
        </w:rPr>
        <w:t>Sarunu procedūras ar publikāciju “Vilciena digitālo radiosakaru sistēmas ieviešanas projekta būvuzraudzība”</w:t>
      </w:r>
      <w:r w:rsidR="00D21130">
        <w:rPr>
          <w:bCs/>
          <w:lang w:val="lv-LV"/>
        </w:rPr>
        <w:t xml:space="preserve"> </w:t>
      </w:r>
      <w:r w:rsidRPr="00D21130">
        <w:rPr>
          <w:lang w:val="lv-LV"/>
        </w:rPr>
        <w:t>i</w:t>
      </w:r>
      <w:r w:rsidRPr="00E72439">
        <w:rPr>
          <w:lang w:val="lv-LV"/>
        </w:rPr>
        <w:t xml:space="preserve">etvaros, kā </w:t>
      </w:r>
      <w:r w:rsidRPr="00E72439">
        <w:rPr>
          <w:u w:val="single"/>
          <w:lang w:val="lv-LV"/>
        </w:rPr>
        <w:t>&lt;</w:t>
      </w:r>
      <w:r w:rsidR="00E83E9E">
        <w:rPr>
          <w:i/>
          <w:u w:val="single"/>
          <w:lang w:val="lv-LV"/>
        </w:rPr>
        <w:t>Pretendenta</w:t>
      </w:r>
      <w:r w:rsidRPr="00E72439">
        <w:rPr>
          <w:i/>
          <w:u w:val="single"/>
          <w:lang w:val="lv-LV"/>
        </w:rPr>
        <w:t xml:space="preserve"> nosaukums</w:t>
      </w:r>
      <w:r w:rsidRPr="00E72439">
        <w:rPr>
          <w:u w:val="single"/>
          <w:lang w:val="lv-LV"/>
        </w:rPr>
        <w:t xml:space="preserve">, </w:t>
      </w:r>
      <w:bookmarkStart w:id="53" w:name="_Hlk21527532"/>
      <w:r w:rsidRPr="00E72439">
        <w:rPr>
          <w:i/>
          <w:u w:val="single"/>
          <w:lang w:val="lv-LV"/>
        </w:rPr>
        <w:t>reģistrācijas numurs un adrese</w:t>
      </w:r>
      <w:bookmarkEnd w:id="53"/>
      <w:r w:rsidRPr="00E72439">
        <w:rPr>
          <w:i/>
          <w:u w:val="single"/>
          <w:lang w:val="lv-LV"/>
        </w:rPr>
        <w:t>&gt;</w:t>
      </w:r>
      <w:r w:rsidRPr="00E72439">
        <w:rPr>
          <w:lang w:val="lv-LV"/>
        </w:rPr>
        <w:t xml:space="preserve"> (turpmāk – </w:t>
      </w:r>
      <w:r w:rsidR="00E83E9E">
        <w:rPr>
          <w:lang w:val="lv-LV"/>
        </w:rPr>
        <w:t>Pretendents</w:t>
      </w:r>
      <w:r w:rsidRPr="00E72439">
        <w:rPr>
          <w:lang w:val="lv-LV"/>
        </w:rPr>
        <w:t xml:space="preserve">) </w:t>
      </w:r>
      <w:r w:rsidR="00D21130" w:rsidRPr="00FD1050">
        <w:rPr>
          <w:lang w:val="lv-LV"/>
        </w:rPr>
        <w:t>norādītā persona</w:t>
      </w:r>
      <w:r w:rsidR="00C84A44" w:rsidRPr="00FD1050">
        <w:rPr>
          <w:lang w:val="lv-LV"/>
        </w:rPr>
        <w:t>/apakšuzņēmējs</w:t>
      </w:r>
      <w:r w:rsidR="00D21130" w:rsidRPr="00FD1050">
        <w:rPr>
          <w:lang w:val="lv-LV"/>
        </w:rPr>
        <w:t xml:space="preserve"> </w:t>
      </w:r>
      <w:r w:rsidR="00D21130" w:rsidRPr="00FD1050">
        <w:rPr>
          <w:i/>
          <w:iCs/>
          <w:lang w:val="lv-LV"/>
        </w:rPr>
        <w:t>(izvēlas atbilstošo)</w:t>
      </w:r>
      <w:r w:rsidRPr="00FD1050">
        <w:rPr>
          <w:lang w:val="lv-LV"/>
        </w:rPr>
        <w:t>, kā arī</w:t>
      </w:r>
    </w:p>
    <w:p w14:paraId="0049EBD4" w14:textId="77777777" w:rsidR="00F92508" w:rsidRPr="00FD1050" w:rsidRDefault="00F92508" w:rsidP="00996DBF">
      <w:pPr>
        <w:ind w:left="357"/>
        <w:jc w:val="both"/>
        <w:rPr>
          <w:lang w:val="lv-LV"/>
        </w:rPr>
      </w:pPr>
    </w:p>
    <w:p w14:paraId="0672FE28" w14:textId="4B2EF398" w:rsidR="00996DBF" w:rsidRPr="00E72439" w:rsidRDefault="00996DBF" w:rsidP="00996DBF">
      <w:pPr>
        <w:widowControl w:val="0"/>
        <w:autoSpaceDE w:val="0"/>
        <w:autoSpaceDN w:val="0"/>
        <w:adjustRightInd w:val="0"/>
        <w:ind w:left="357"/>
        <w:jc w:val="both"/>
        <w:rPr>
          <w:lang w:val="lv-LV" w:eastAsia="lv-LV"/>
        </w:rPr>
      </w:pPr>
      <w:r w:rsidRPr="00FD1050">
        <w:rPr>
          <w:lang w:val="lv-LV" w:eastAsia="lv-LV"/>
        </w:rPr>
        <w:t xml:space="preserve">2.  gadījumā, ja ar </w:t>
      </w:r>
      <w:r w:rsidR="00E83E9E" w:rsidRPr="00FD1050">
        <w:rPr>
          <w:lang w:val="lv-LV" w:eastAsia="lv-LV"/>
        </w:rPr>
        <w:t>Pretendentu</w:t>
      </w:r>
      <w:r w:rsidRPr="00FD1050">
        <w:rPr>
          <w:lang w:val="lv-LV" w:eastAsia="lv-LV"/>
        </w:rPr>
        <w:t xml:space="preserve"> ir noslēgts ie</w:t>
      </w:r>
      <w:r w:rsidRPr="00E72439">
        <w:rPr>
          <w:lang w:val="lv-LV" w:eastAsia="lv-LV"/>
        </w:rPr>
        <w:t xml:space="preserve">pirkuma </w:t>
      </w:r>
      <w:r w:rsidR="00A14F02">
        <w:rPr>
          <w:lang w:val="lv-LV" w:eastAsia="lv-LV"/>
        </w:rPr>
        <w:t>Līgums</w:t>
      </w:r>
      <w:r w:rsidRPr="00E72439">
        <w:rPr>
          <w:lang w:val="lv-LV" w:eastAsia="lv-LV"/>
        </w:rPr>
        <w:t>, apņemas:</w:t>
      </w:r>
    </w:p>
    <w:p w14:paraId="048D0952" w14:textId="77777777" w:rsidR="00996DBF" w:rsidRPr="00E72439" w:rsidRDefault="00996DBF" w:rsidP="00996DBF">
      <w:pPr>
        <w:widowControl w:val="0"/>
        <w:autoSpaceDE w:val="0"/>
        <w:autoSpaceDN w:val="0"/>
        <w:adjustRightInd w:val="0"/>
        <w:ind w:left="357"/>
        <w:jc w:val="both"/>
        <w:rPr>
          <w:lang w:val="lv-LV" w:eastAsia="lv-LV"/>
        </w:rPr>
      </w:pPr>
      <w:r w:rsidRPr="00E72439">
        <w:rPr>
          <w:lang w:val="lv-LV" w:eastAsia="lv-LV"/>
        </w:rPr>
        <w:t>veikt šādus darbus:</w:t>
      </w:r>
    </w:p>
    <w:p w14:paraId="31AB3886" w14:textId="0192F741" w:rsidR="00996DBF" w:rsidRPr="00E72439" w:rsidRDefault="00996DBF" w:rsidP="00996DBF">
      <w:pPr>
        <w:widowControl w:val="0"/>
        <w:autoSpaceDE w:val="0"/>
        <w:autoSpaceDN w:val="0"/>
        <w:adjustRightInd w:val="0"/>
        <w:ind w:left="357"/>
        <w:jc w:val="both"/>
        <w:rPr>
          <w:u w:val="single"/>
          <w:lang w:val="lv-LV" w:eastAsia="lv-LV"/>
        </w:rPr>
      </w:pPr>
      <w:r w:rsidRPr="00E72439">
        <w:rPr>
          <w:u w:val="single"/>
          <w:lang w:val="lv-LV" w:eastAsia="lv-LV"/>
        </w:rPr>
        <w:t>&lt;</w:t>
      </w:r>
      <w:r w:rsidRPr="00E72439">
        <w:rPr>
          <w:i/>
          <w:iCs/>
          <w:u w:val="single"/>
          <w:lang w:val="lv-LV" w:eastAsia="lv-LV"/>
        </w:rPr>
        <w:t xml:space="preserve">īss darbu apraksts atbilstoši </w:t>
      </w:r>
      <w:r w:rsidR="00E83E9E">
        <w:rPr>
          <w:i/>
          <w:iCs/>
          <w:u w:val="single"/>
          <w:lang w:val="lv-LV" w:eastAsia="lv-LV"/>
        </w:rPr>
        <w:t>Pretendenta</w:t>
      </w:r>
      <w:r w:rsidRPr="00E72439">
        <w:rPr>
          <w:i/>
          <w:iCs/>
          <w:u w:val="single"/>
          <w:lang w:val="lv-LV" w:eastAsia="lv-LV"/>
        </w:rPr>
        <w:t xml:space="preserve"> norādītajai personai/apakšuzņēmējam nododamo darbu sarakstā norādītajam</w:t>
      </w:r>
      <w:r w:rsidRPr="00E72439">
        <w:rPr>
          <w:u w:val="single"/>
          <w:lang w:val="lv-LV" w:eastAsia="lv-LV"/>
        </w:rPr>
        <w:t xml:space="preserve">&gt; </w:t>
      </w:r>
    </w:p>
    <w:p w14:paraId="71C39888" w14:textId="77777777" w:rsidR="00DA3239" w:rsidRDefault="00DA3239" w:rsidP="00996DBF">
      <w:pPr>
        <w:widowControl w:val="0"/>
        <w:autoSpaceDE w:val="0"/>
        <w:autoSpaceDN w:val="0"/>
        <w:adjustRightInd w:val="0"/>
        <w:ind w:left="357"/>
        <w:jc w:val="both"/>
        <w:rPr>
          <w:lang w:val="lv-LV" w:eastAsia="lv-LV"/>
        </w:rPr>
      </w:pPr>
    </w:p>
    <w:p w14:paraId="10A44D31" w14:textId="481892C6" w:rsidR="00996DBF" w:rsidRPr="00E72439" w:rsidRDefault="00996DBF" w:rsidP="00996DBF">
      <w:pPr>
        <w:widowControl w:val="0"/>
        <w:autoSpaceDE w:val="0"/>
        <w:autoSpaceDN w:val="0"/>
        <w:adjustRightInd w:val="0"/>
        <w:ind w:left="357"/>
        <w:jc w:val="both"/>
        <w:rPr>
          <w:lang w:val="lv-LV" w:eastAsia="lv-LV"/>
        </w:rPr>
      </w:pPr>
      <w:r w:rsidRPr="00E72439">
        <w:rPr>
          <w:lang w:val="lv-LV" w:eastAsia="lv-LV"/>
        </w:rPr>
        <w:t xml:space="preserve">un/vai nodot </w:t>
      </w:r>
      <w:r w:rsidR="00E83E9E">
        <w:rPr>
          <w:lang w:val="lv-LV" w:eastAsia="lv-LV"/>
        </w:rPr>
        <w:t>Pretendentam</w:t>
      </w:r>
      <w:r w:rsidRPr="00E72439">
        <w:rPr>
          <w:lang w:val="lv-LV" w:eastAsia="lv-LV"/>
        </w:rPr>
        <w:t xml:space="preserve"> šādus resursus: </w:t>
      </w:r>
    </w:p>
    <w:p w14:paraId="0A32027B" w14:textId="1D2ED86F" w:rsidR="00996DBF" w:rsidRPr="00E72439" w:rsidRDefault="00996DBF" w:rsidP="00996DBF">
      <w:pPr>
        <w:widowControl w:val="0"/>
        <w:ind w:left="357"/>
        <w:jc w:val="both"/>
        <w:rPr>
          <w:lang w:val="lv-LV"/>
        </w:rPr>
      </w:pPr>
      <w:r w:rsidRPr="00E72439">
        <w:rPr>
          <w:u w:val="single"/>
          <w:lang w:val="lv-LV"/>
        </w:rPr>
        <w:t>&lt;</w:t>
      </w:r>
      <w:r w:rsidRPr="00E72439">
        <w:rPr>
          <w:i/>
          <w:iCs/>
          <w:u w:val="single"/>
          <w:lang w:val="lv-LV"/>
        </w:rPr>
        <w:t xml:space="preserve">īss </w:t>
      </w:r>
      <w:r w:rsidR="00E83E9E">
        <w:rPr>
          <w:i/>
          <w:iCs/>
          <w:u w:val="single"/>
          <w:lang w:val="lv-LV"/>
        </w:rPr>
        <w:t>Pretendentam</w:t>
      </w:r>
      <w:r w:rsidRPr="00E72439">
        <w:rPr>
          <w:i/>
          <w:iCs/>
          <w:u w:val="single"/>
          <w:lang w:val="lv-LV"/>
        </w:rPr>
        <w:t xml:space="preserve"> nododamo resursu (speciālistu un/vai tehniskā aprīkojuma) apraksts</w:t>
      </w:r>
      <w:r w:rsidRPr="00E72439">
        <w:rPr>
          <w:u w:val="single"/>
          <w:lang w:val="lv-LV"/>
        </w:rPr>
        <w:t>&gt;</w:t>
      </w:r>
      <w:r w:rsidRPr="00E72439">
        <w:rPr>
          <w:lang w:val="lv-LV"/>
        </w:rPr>
        <w:t xml:space="preserve">. </w:t>
      </w:r>
    </w:p>
    <w:p w14:paraId="3B95EC92" w14:textId="77777777" w:rsidR="00996DBF" w:rsidRPr="00E72439" w:rsidRDefault="00996DBF" w:rsidP="00996DBF">
      <w:pPr>
        <w:widowControl w:val="0"/>
        <w:spacing w:after="200" w:line="360" w:lineRule="auto"/>
        <w:ind w:left="360"/>
        <w:rPr>
          <w:lang w:val="lv-LV"/>
        </w:rPr>
      </w:pPr>
    </w:p>
    <w:p w14:paraId="01A16640" w14:textId="77777777" w:rsidR="00996DBF" w:rsidRPr="00E72439" w:rsidRDefault="00996DBF" w:rsidP="00996DBF">
      <w:pPr>
        <w:widowControl w:val="0"/>
        <w:tabs>
          <w:tab w:val="left" w:pos="4536"/>
        </w:tabs>
        <w:spacing w:before="100" w:beforeAutospacing="1" w:line="276" w:lineRule="auto"/>
        <w:ind w:left="360"/>
        <w:rPr>
          <w:lang w:val="lv-LV"/>
        </w:rPr>
      </w:pPr>
      <w:r w:rsidRPr="00E72439">
        <w:rPr>
          <w:lang w:val="lv-LV"/>
        </w:rPr>
        <w:t>_________________</w:t>
      </w:r>
    </w:p>
    <w:p w14:paraId="27DC441F" w14:textId="77777777" w:rsidR="00996DBF" w:rsidRPr="00E72439" w:rsidRDefault="00996DBF" w:rsidP="00996DBF">
      <w:pPr>
        <w:widowControl w:val="0"/>
        <w:tabs>
          <w:tab w:val="left" w:pos="709"/>
        </w:tabs>
        <w:ind w:left="357"/>
        <w:rPr>
          <w:lang w:val="lv-LV"/>
        </w:rPr>
      </w:pPr>
      <w:r w:rsidRPr="00E72439">
        <w:rPr>
          <w:lang w:val="lv-LV"/>
        </w:rPr>
        <w:tab/>
        <w:t>(Paraksts)</w:t>
      </w:r>
    </w:p>
    <w:p w14:paraId="482E2CCF" w14:textId="77777777" w:rsidR="00996DBF" w:rsidRPr="00DA3239" w:rsidRDefault="00996DBF" w:rsidP="00996DBF">
      <w:pPr>
        <w:widowControl w:val="0"/>
        <w:tabs>
          <w:tab w:val="left" w:pos="4536"/>
        </w:tabs>
        <w:spacing w:line="276" w:lineRule="auto"/>
        <w:ind w:left="360"/>
        <w:rPr>
          <w:i/>
          <w:iCs/>
          <w:u w:val="single"/>
          <w:lang w:val="lv-LV"/>
        </w:rPr>
      </w:pPr>
      <w:r w:rsidRPr="00DA3239">
        <w:rPr>
          <w:i/>
          <w:iCs/>
          <w:u w:val="single"/>
          <w:lang w:val="lv-LV"/>
        </w:rPr>
        <w:t xml:space="preserve">&lt;Vārds, uzvārds&gt; </w:t>
      </w:r>
    </w:p>
    <w:p w14:paraId="2E79D47C" w14:textId="77777777" w:rsidR="00996DBF" w:rsidRPr="00DA3239" w:rsidRDefault="00996DBF" w:rsidP="00996DBF">
      <w:pPr>
        <w:widowControl w:val="0"/>
        <w:tabs>
          <w:tab w:val="left" w:pos="4536"/>
        </w:tabs>
        <w:spacing w:line="276" w:lineRule="auto"/>
        <w:ind w:left="360"/>
        <w:rPr>
          <w:i/>
          <w:iCs/>
          <w:u w:val="single"/>
          <w:lang w:val="lv-LV"/>
        </w:rPr>
      </w:pPr>
      <w:r w:rsidRPr="00DA3239">
        <w:rPr>
          <w:i/>
          <w:iCs/>
          <w:u w:val="single"/>
          <w:lang w:val="lv-LV"/>
        </w:rPr>
        <w:t xml:space="preserve">&lt;Amats&gt; </w:t>
      </w:r>
    </w:p>
    <w:p w14:paraId="12D95B96" w14:textId="77777777" w:rsidR="00996DBF" w:rsidRPr="00DA3239" w:rsidRDefault="00996DBF" w:rsidP="00996DBF">
      <w:pPr>
        <w:widowControl w:val="0"/>
        <w:tabs>
          <w:tab w:val="left" w:pos="4536"/>
        </w:tabs>
        <w:spacing w:line="276" w:lineRule="auto"/>
        <w:ind w:left="360"/>
        <w:rPr>
          <w:i/>
          <w:iCs/>
          <w:u w:val="single"/>
          <w:lang w:val="lv-LV"/>
        </w:rPr>
      </w:pPr>
      <w:r w:rsidRPr="00DA3239">
        <w:rPr>
          <w:i/>
          <w:iCs/>
          <w:u w:val="single"/>
          <w:lang w:val="lv-LV"/>
        </w:rPr>
        <w:t>&lt;Datums&gt;</w:t>
      </w:r>
    </w:p>
    <w:p w14:paraId="768F83D5" w14:textId="77777777" w:rsidR="00C40EB7" w:rsidRDefault="00C40EB7">
      <w:pPr>
        <w:rPr>
          <w:b/>
          <w:bCs/>
          <w:color w:val="000000"/>
          <w:lang w:val="lv-LV" w:eastAsia="lv-LV"/>
        </w:rPr>
      </w:pPr>
    </w:p>
    <w:p w14:paraId="49663F2A" w14:textId="77777777" w:rsidR="00C40EB7" w:rsidRDefault="00C40EB7">
      <w:pPr>
        <w:rPr>
          <w:b/>
          <w:bCs/>
          <w:lang w:val="lv-LV"/>
        </w:rPr>
      </w:pPr>
      <w:bookmarkStart w:id="54" w:name="_Hlk9594112"/>
      <w:r>
        <w:rPr>
          <w:b/>
          <w:bCs/>
          <w:lang w:val="lv-LV"/>
        </w:rPr>
        <w:br w:type="page"/>
      </w:r>
    </w:p>
    <w:p w14:paraId="7AC17B63" w14:textId="4AE835D6" w:rsidR="00C40EB7" w:rsidRPr="00F76D75" w:rsidRDefault="00C40EB7" w:rsidP="00C40EB7">
      <w:pPr>
        <w:jc w:val="right"/>
        <w:rPr>
          <w:b/>
          <w:bCs/>
          <w:caps/>
          <w:smallCaps/>
          <w:lang w:val="lv-LV"/>
        </w:rPr>
      </w:pPr>
      <w:r w:rsidRPr="00D804DF">
        <w:rPr>
          <w:b/>
          <w:bCs/>
          <w:lang w:val="lv-LV"/>
        </w:rPr>
        <w:lastRenderedPageBreak/>
        <w:t>1.pielikuma</w:t>
      </w:r>
    </w:p>
    <w:p w14:paraId="6BA76C4A" w14:textId="49F9B39F" w:rsidR="00C40EB7" w:rsidRPr="00E72439" w:rsidRDefault="00C40EB7" w:rsidP="00C40EB7">
      <w:pPr>
        <w:jc w:val="right"/>
        <w:rPr>
          <w:b/>
          <w:caps/>
          <w:smallCaps/>
          <w:lang w:val="lv-LV"/>
        </w:rPr>
      </w:pPr>
      <w:r>
        <w:rPr>
          <w:b/>
          <w:caps/>
          <w:smallCaps/>
          <w:lang w:val="lv-LV"/>
        </w:rPr>
        <w:t>9</w:t>
      </w:r>
      <w:r w:rsidRPr="00E72439">
        <w:rPr>
          <w:b/>
          <w:caps/>
          <w:smallCaps/>
          <w:lang w:val="lv-LV"/>
        </w:rPr>
        <w:t>. VEIDLAPA</w:t>
      </w:r>
    </w:p>
    <w:p w14:paraId="10F23F4F" w14:textId="77777777" w:rsidR="00C40EB7" w:rsidRPr="003324C6" w:rsidRDefault="00C40EB7" w:rsidP="00C40EB7">
      <w:pPr>
        <w:pStyle w:val="Header"/>
        <w:jc w:val="right"/>
        <w:rPr>
          <w:b/>
          <w:caps/>
          <w:lang w:val="lv-LV"/>
        </w:rPr>
      </w:pPr>
    </w:p>
    <w:p w14:paraId="387366E2" w14:textId="77777777" w:rsidR="00C40EB7" w:rsidRPr="003324C6" w:rsidRDefault="00C40EB7" w:rsidP="00C40EB7">
      <w:pPr>
        <w:pStyle w:val="Header"/>
        <w:jc w:val="center"/>
        <w:rPr>
          <w:b/>
          <w:caps/>
          <w:lang w:val="lv-LV"/>
        </w:rPr>
      </w:pPr>
      <w:r w:rsidRPr="003324C6">
        <w:rPr>
          <w:b/>
          <w:caps/>
          <w:lang w:val="lv-LV"/>
        </w:rPr>
        <w:t>Personu apvienība</w:t>
      </w:r>
    </w:p>
    <w:bookmarkEnd w:id="54"/>
    <w:p w14:paraId="3E3EB3E2" w14:textId="77777777" w:rsidR="00C40EB7" w:rsidRPr="003324C6" w:rsidRDefault="00C40EB7" w:rsidP="00C40EB7">
      <w:pPr>
        <w:pStyle w:val="Header"/>
        <w:jc w:val="center"/>
        <w:rPr>
          <w:color w:val="000000"/>
          <w:lang w:val="lv-LV"/>
        </w:rPr>
      </w:pPr>
      <w:r w:rsidRPr="003324C6">
        <w:rPr>
          <w:color w:val="000000"/>
          <w:lang w:val="lv-LV"/>
        </w:rPr>
        <w:t>/forma/</w:t>
      </w:r>
    </w:p>
    <w:p w14:paraId="0687BF65" w14:textId="77777777" w:rsidR="00C40EB7" w:rsidRPr="003324C6" w:rsidRDefault="00C40EB7" w:rsidP="00C40EB7">
      <w:pPr>
        <w:tabs>
          <w:tab w:val="left" w:pos="7105"/>
        </w:tabs>
        <w:rPr>
          <w:b/>
          <w:bCs/>
          <w:lang w:val="lv-LV"/>
        </w:rPr>
      </w:pPr>
    </w:p>
    <w:p w14:paraId="20C63473" w14:textId="77777777" w:rsidR="00C40EB7" w:rsidRDefault="00C40EB7" w:rsidP="00C40EB7">
      <w:pPr>
        <w:widowControl w:val="0"/>
        <w:autoSpaceDE w:val="0"/>
        <w:autoSpaceDN w:val="0"/>
        <w:adjustRightInd w:val="0"/>
        <w:rPr>
          <w:b/>
          <w:bCs/>
          <w:lang w:val="lv-LV"/>
        </w:rPr>
      </w:pPr>
      <w:r w:rsidRPr="00E72439">
        <w:rPr>
          <w:b/>
          <w:bCs/>
          <w:lang w:val="lv-LV"/>
        </w:rPr>
        <w:t>“Vilciena digitālo radiosakaru sistēmas ieviešanas projekta būvuzraudzība”</w:t>
      </w:r>
    </w:p>
    <w:p w14:paraId="6ED6E070" w14:textId="77777777" w:rsidR="00C40EB7" w:rsidRPr="003324C6" w:rsidRDefault="00C40EB7" w:rsidP="00C40EB7">
      <w:pPr>
        <w:widowControl w:val="0"/>
        <w:autoSpaceDE w:val="0"/>
        <w:autoSpaceDN w:val="0"/>
        <w:adjustRightInd w:val="0"/>
        <w:rPr>
          <w:b/>
          <w:bCs/>
          <w:lang w:val="lv-LV" w:eastAsia="lv-LV"/>
        </w:rPr>
      </w:pPr>
      <w:r>
        <w:rPr>
          <w:b/>
          <w:bCs/>
          <w:lang w:val="lv-LV"/>
        </w:rPr>
        <w:t>Iepirkuma identifikācijas Nr.________</w:t>
      </w:r>
    </w:p>
    <w:p w14:paraId="446D1F86" w14:textId="77777777" w:rsidR="00C40EB7" w:rsidRPr="003324C6" w:rsidRDefault="00C40EB7" w:rsidP="00C40EB7">
      <w:pPr>
        <w:tabs>
          <w:tab w:val="left" w:pos="575"/>
        </w:tabs>
        <w:rPr>
          <w:u w:val="single"/>
          <w:lang w:val="lv-LV"/>
        </w:rPr>
      </w:pPr>
    </w:p>
    <w:p w14:paraId="295F34D1" w14:textId="77777777" w:rsidR="00C40EB7" w:rsidRPr="003324C6" w:rsidRDefault="00C40EB7" w:rsidP="00C40EB7">
      <w:pPr>
        <w:rPr>
          <w:lang w:val="lv-LV"/>
        </w:rPr>
      </w:pPr>
      <w:r w:rsidRPr="003324C6">
        <w:rPr>
          <w:lang w:val="lv-LV"/>
        </w:rPr>
        <w:t>1) Personu apvienības nosaukums, faktiskā adrese, reģistrācijas Nr._____  [ja personu apvienība ir reģistrēta], tālruņa Nr., e-pasts:_____________________________________________________</w:t>
      </w:r>
    </w:p>
    <w:p w14:paraId="447A074C" w14:textId="77777777" w:rsidR="00C40EB7" w:rsidRPr="003324C6" w:rsidRDefault="00C40EB7" w:rsidP="00C40EB7">
      <w:pPr>
        <w:rPr>
          <w:lang w:val="lv-LV"/>
        </w:rPr>
      </w:pPr>
      <w:r w:rsidRPr="003324C6">
        <w:rPr>
          <w:lang w:val="lv-LV"/>
        </w:rPr>
        <w:t>2) Personu apvienības pilnvarotā dalībnieka / personālsabiedrības lietveža nosaukums, faktiskā adrese, reģistrācijas Nr.,  tālruņa Nr., e-pasts:________________________________________________</w:t>
      </w:r>
    </w:p>
    <w:p w14:paraId="1876D27E" w14:textId="2AB23CE6" w:rsidR="00C40EB7" w:rsidRPr="003324C6" w:rsidRDefault="00C40EB7" w:rsidP="00C40EB7">
      <w:pPr>
        <w:rPr>
          <w:lang w:val="lv-LV"/>
        </w:rPr>
      </w:pPr>
      <w:r w:rsidRPr="003324C6">
        <w:rPr>
          <w:lang w:val="lv-LV"/>
        </w:rPr>
        <w:t>3) Personu apvienības pilnvarotā dalībnieka / personālsabiedrības lietveža atbildīgās amatpersonas vārds, uzvārds, tālruņa Nr., e-pasts:_________________________________________________</w:t>
      </w:r>
    </w:p>
    <w:p w14:paraId="2175E41F" w14:textId="77777777" w:rsidR="00C40EB7" w:rsidRPr="003324C6" w:rsidRDefault="00C40EB7" w:rsidP="00C40EB7">
      <w:pPr>
        <w:rPr>
          <w:lang w:val="lv-LV"/>
        </w:rPr>
      </w:pPr>
      <w:r w:rsidRPr="003324C6">
        <w:rPr>
          <w:lang w:val="lv-LV"/>
        </w:rPr>
        <w:t>4) Pārējo dalībnieku nosaukumi , adreses,  tālruņa Nr., e-pasts:</w:t>
      </w:r>
    </w:p>
    <w:p w14:paraId="42BD4384" w14:textId="77777777" w:rsidR="00C40EB7" w:rsidRPr="003324C6" w:rsidRDefault="00C40EB7" w:rsidP="00C40EB7">
      <w:pPr>
        <w:rPr>
          <w:lang w:val="lv-LV"/>
        </w:rPr>
      </w:pPr>
      <w:r w:rsidRPr="003324C6">
        <w:rPr>
          <w:lang w:val="lv-LV"/>
        </w:rPr>
        <w:t>(4.1)______________________________________________________________</w:t>
      </w:r>
    </w:p>
    <w:p w14:paraId="71D3F904" w14:textId="77777777" w:rsidR="00C40EB7" w:rsidRPr="003324C6" w:rsidRDefault="00C40EB7" w:rsidP="00C40EB7">
      <w:pPr>
        <w:rPr>
          <w:lang w:val="lv-LV"/>
        </w:rPr>
      </w:pPr>
      <w:r w:rsidRPr="003324C6">
        <w:rPr>
          <w:lang w:val="lv-LV"/>
        </w:rPr>
        <w:t>(4.2)_____________________________________________________________</w:t>
      </w:r>
    </w:p>
    <w:p w14:paraId="6C04F507" w14:textId="77777777" w:rsidR="00C40EB7" w:rsidRPr="003324C6" w:rsidRDefault="00C40EB7" w:rsidP="00C40EB7">
      <w:pPr>
        <w:rPr>
          <w:lang w:val="lv-LV"/>
        </w:rPr>
      </w:pPr>
      <w:r w:rsidRPr="003324C6">
        <w:rPr>
          <w:lang w:val="lv-LV"/>
        </w:rPr>
        <w:t>(4.3) _____________________________________________________________</w:t>
      </w:r>
    </w:p>
    <w:p w14:paraId="15390103" w14:textId="77777777" w:rsidR="00C40EB7" w:rsidRPr="003324C6" w:rsidRDefault="00C40EB7" w:rsidP="00C40EB7">
      <w:pPr>
        <w:rPr>
          <w:lang w:val="lv-LV"/>
        </w:rPr>
      </w:pPr>
      <w:r w:rsidRPr="003324C6">
        <w:rPr>
          <w:lang w:val="lv-LV"/>
        </w:rPr>
        <w:t xml:space="preserve">5) Darbu saraksts, kurus izpildīs katrs dalībnieks personu apvienībā </w:t>
      </w:r>
      <w:r w:rsidRPr="003324C6">
        <w:rPr>
          <w:highlight w:val="lightGray"/>
          <w:lang w:val="lv-LV"/>
        </w:rPr>
        <w:t>[</w:t>
      </w:r>
      <w:r w:rsidRPr="003324C6">
        <w:rPr>
          <w:iCs/>
          <w:highlight w:val="lightGray"/>
          <w:lang w:val="lv-LV"/>
        </w:rPr>
        <w:t>apvienības nosaukums:]</w:t>
      </w:r>
      <w:r w:rsidRPr="003324C6">
        <w:rPr>
          <w:lang w:val="lv-LV"/>
        </w:rPr>
        <w:t xml:space="preserve"> “_____________”. </w:t>
      </w:r>
    </w:p>
    <w:p w14:paraId="46E8801E" w14:textId="77777777" w:rsidR="00C40EB7" w:rsidRPr="003324C6" w:rsidRDefault="00C40EB7" w:rsidP="00C40EB7">
      <w:pPr>
        <w:rPr>
          <w:lang w:val="lv-LV"/>
        </w:rPr>
      </w:pPr>
    </w:p>
    <w:tbl>
      <w:tblPr>
        <w:tblW w:w="9332" w:type="dxa"/>
        <w:jc w:val="center"/>
        <w:tblLayout w:type="fixed"/>
        <w:tblLook w:val="0000" w:firstRow="0" w:lastRow="0" w:firstColumn="0" w:lastColumn="0" w:noHBand="0" w:noVBand="0"/>
      </w:tblPr>
      <w:tblGrid>
        <w:gridCol w:w="3796"/>
        <w:gridCol w:w="2836"/>
        <w:gridCol w:w="2700"/>
      </w:tblGrid>
      <w:tr w:rsidR="00C40EB7" w:rsidRPr="00A31AA0" w14:paraId="32D05C1B" w14:textId="77777777" w:rsidTr="00282A90">
        <w:trPr>
          <w:cantSplit/>
          <w:jc w:val="center"/>
        </w:trPr>
        <w:tc>
          <w:tcPr>
            <w:tcW w:w="3796" w:type="dxa"/>
            <w:tcBorders>
              <w:top w:val="single" w:sz="6" w:space="0" w:color="auto"/>
              <w:left w:val="single" w:sz="6" w:space="0" w:color="auto"/>
              <w:bottom w:val="single" w:sz="4" w:space="0" w:color="auto"/>
              <w:right w:val="single" w:sz="6" w:space="0" w:color="auto"/>
            </w:tcBorders>
          </w:tcPr>
          <w:p w14:paraId="6087E94C" w14:textId="77777777" w:rsidR="00C40EB7" w:rsidRPr="003324C6" w:rsidRDefault="00C40EB7" w:rsidP="00282A90">
            <w:pPr>
              <w:jc w:val="center"/>
              <w:rPr>
                <w:b/>
                <w:lang w:val="lv-LV"/>
              </w:rPr>
            </w:pPr>
            <w:r w:rsidRPr="003324C6">
              <w:rPr>
                <w:b/>
                <w:lang w:val="lv-LV"/>
              </w:rPr>
              <w:t>Personu apvienības dalībnieka nosaukums</w:t>
            </w:r>
          </w:p>
        </w:tc>
        <w:tc>
          <w:tcPr>
            <w:tcW w:w="2836" w:type="dxa"/>
            <w:tcBorders>
              <w:top w:val="single" w:sz="6" w:space="0" w:color="auto"/>
              <w:left w:val="single" w:sz="4" w:space="0" w:color="auto"/>
              <w:bottom w:val="single" w:sz="4" w:space="0" w:color="auto"/>
              <w:right w:val="single" w:sz="6" w:space="0" w:color="auto"/>
            </w:tcBorders>
          </w:tcPr>
          <w:p w14:paraId="590DDFC0" w14:textId="77777777" w:rsidR="00C40EB7" w:rsidRPr="003324C6" w:rsidRDefault="00C40EB7" w:rsidP="00282A90">
            <w:pPr>
              <w:jc w:val="center"/>
              <w:rPr>
                <w:b/>
                <w:lang w:val="lv-LV"/>
              </w:rPr>
            </w:pPr>
            <w:r w:rsidRPr="003324C6">
              <w:rPr>
                <w:b/>
                <w:lang w:val="lv-LV"/>
              </w:rPr>
              <w:t>Darbi, kurus iepirkuma līguma izpildē pildīs dalībnieks</w:t>
            </w:r>
          </w:p>
        </w:tc>
        <w:tc>
          <w:tcPr>
            <w:tcW w:w="2700" w:type="dxa"/>
            <w:tcBorders>
              <w:top w:val="single" w:sz="6" w:space="0" w:color="auto"/>
              <w:left w:val="single" w:sz="4" w:space="0" w:color="auto"/>
              <w:bottom w:val="single" w:sz="4" w:space="0" w:color="auto"/>
              <w:right w:val="single" w:sz="6" w:space="0" w:color="auto"/>
            </w:tcBorders>
          </w:tcPr>
          <w:p w14:paraId="044DAC1C" w14:textId="77777777" w:rsidR="00C40EB7" w:rsidRPr="003324C6" w:rsidRDefault="00C40EB7" w:rsidP="00282A90">
            <w:pPr>
              <w:jc w:val="center"/>
              <w:rPr>
                <w:b/>
                <w:lang w:val="lv-LV"/>
              </w:rPr>
            </w:pPr>
            <w:r w:rsidRPr="003324C6">
              <w:rPr>
                <w:b/>
                <w:lang w:val="lv-LV"/>
              </w:rPr>
              <w:t>Sertifikāts vai līdzvērtīgs dokuments, kas apstiprina  dalībnieks tiesības veikt norādītos darbus</w:t>
            </w:r>
          </w:p>
        </w:tc>
      </w:tr>
      <w:tr w:rsidR="00C40EB7" w:rsidRPr="00A31AA0" w14:paraId="21026FCA" w14:textId="77777777" w:rsidTr="00282A90">
        <w:trPr>
          <w:cantSplit/>
          <w:trHeight w:val="544"/>
          <w:jc w:val="center"/>
        </w:trPr>
        <w:tc>
          <w:tcPr>
            <w:tcW w:w="3796" w:type="dxa"/>
            <w:tcBorders>
              <w:top w:val="single" w:sz="4" w:space="0" w:color="auto"/>
              <w:left w:val="single" w:sz="6" w:space="0" w:color="auto"/>
              <w:bottom w:val="single" w:sz="4" w:space="0" w:color="auto"/>
              <w:right w:val="single" w:sz="6" w:space="0" w:color="auto"/>
            </w:tcBorders>
          </w:tcPr>
          <w:p w14:paraId="7E6A388B" w14:textId="77777777" w:rsidR="00C40EB7" w:rsidRPr="003324C6" w:rsidRDefault="00C40EB7" w:rsidP="00282A90">
            <w:pPr>
              <w:rPr>
                <w:iCs/>
                <w:lang w:val="lv-LV"/>
              </w:rPr>
            </w:pPr>
            <w:r w:rsidRPr="003324C6">
              <w:rPr>
                <w:lang w:val="lv-LV"/>
              </w:rPr>
              <w:t xml:space="preserve">Personu apvienības pilnvarotā dalībnieka / personālsabiedrības lietveža </w:t>
            </w:r>
            <w:r w:rsidRPr="003324C6">
              <w:rPr>
                <w:iCs/>
                <w:lang w:val="lv-LV"/>
              </w:rPr>
              <w:t>nosaukums</w:t>
            </w:r>
          </w:p>
        </w:tc>
        <w:tc>
          <w:tcPr>
            <w:tcW w:w="2836" w:type="dxa"/>
            <w:tcBorders>
              <w:top w:val="single" w:sz="4" w:space="0" w:color="auto"/>
              <w:left w:val="single" w:sz="4" w:space="0" w:color="auto"/>
              <w:bottom w:val="single" w:sz="12" w:space="0" w:color="auto"/>
              <w:right w:val="single" w:sz="6" w:space="0" w:color="auto"/>
            </w:tcBorders>
          </w:tcPr>
          <w:p w14:paraId="4C082A4D" w14:textId="77777777" w:rsidR="00C40EB7" w:rsidRPr="003324C6" w:rsidRDefault="00C40EB7" w:rsidP="00282A90">
            <w:pPr>
              <w:rPr>
                <w:lang w:val="lv-LV"/>
              </w:rPr>
            </w:pPr>
          </w:p>
        </w:tc>
        <w:tc>
          <w:tcPr>
            <w:tcW w:w="2700" w:type="dxa"/>
            <w:tcBorders>
              <w:top w:val="single" w:sz="4" w:space="0" w:color="auto"/>
              <w:left w:val="single" w:sz="4" w:space="0" w:color="auto"/>
              <w:bottom w:val="single" w:sz="12" w:space="0" w:color="auto"/>
              <w:right w:val="single" w:sz="6" w:space="0" w:color="auto"/>
            </w:tcBorders>
          </w:tcPr>
          <w:p w14:paraId="704BA4E9" w14:textId="77777777" w:rsidR="00C40EB7" w:rsidRPr="003324C6" w:rsidRDefault="00C40EB7" w:rsidP="00282A90">
            <w:pPr>
              <w:rPr>
                <w:lang w:val="lv-LV"/>
              </w:rPr>
            </w:pPr>
          </w:p>
        </w:tc>
      </w:tr>
      <w:tr w:rsidR="00C40EB7" w:rsidRPr="003324C6" w14:paraId="065C73D7" w14:textId="77777777" w:rsidTr="00282A90">
        <w:trPr>
          <w:cantSplit/>
          <w:trHeight w:val="397"/>
          <w:jc w:val="center"/>
        </w:trPr>
        <w:tc>
          <w:tcPr>
            <w:tcW w:w="3796" w:type="dxa"/>
            <w:tcBorders>
              <w:top w:val="single" w:sz="4" w:space="0" w:color="auto"/>
              <w:left w:val="single" w:sz="6" w:space="0" w:color="auto"/>
              <w:bottom w:val="single" w:sz="6" w:space="0" w:color="auto"/>
              <w:right w:val="single" w:sz="6" w:space="0" w:color="auto"/>
            </w:tcBorders>
          </w:tcPr>
          <w:p w14:paraId="758756A5" w14:textId="77777777" w:rsidR="00C40EB7" w:rsidRPr="003324C6" w:rsidRDefault="00C40EB7" w:rsidP="00282A90">
            <w:pPr>
              <w:rPr>
                <w:iCs/>
                <w:lang w:val="lv-LV"/>
              </w:rPr>
            </w:pPr>
            <w:r w:rsidRPr="003324C6">
              <w:rPr>
                <w:iCs/>
                <w:lang w:val="lv-LV"/>
              </w:rPr>
              <w:t>1. Dalībnieks (nosaukums)</w:t>
            </w:r>
          </w:p>
        </w:tc>
        <w:tc>
          <w:tcPr>
            <w:tcW w:w="2836" w:type="dxa"/>
            <w:tcBorders>
              <w:left w:val="single" w:sz="4" w:space="0" w:color="auto"/>
              <w:bottom w:val="single" w:sz="6" w:space="0" w:color="auto"/>
              <w:right w:val="single" w:sz="6" w:space="0" w:color="auto"/>
            </w:tcBorders>
          </w:tcPr>
          <w:p w14:paraId="6413F5F8" w14:textId="77777777" w:rsidR="00C40EB7" w:rsidRPr="003324C6" w:rsidRDefault="00C40EB7" w:rsidP="00282A90">
            <w:pPr>
              <w:rPr>
                <w:lang w:val="lv-LV"/>
              </w:rPr>
            </w:pPr>
          </w:p>
        </w:tc>
        <w:tc>
          <w:tcPr>
            <w:tcW w:w="2700" w:type="dxa"/>
            <w:tcBorders>
              <w:left w:val="single" w:sz="4" w:space="0" w:color="auto"/>
              <w:bottom w:val="single" w:sz="6" w:space="0" w:color="auto"/>
              <w:right w:val="single" w:sz="6" w:space="0" w:color="auto"/>
            </w:tcBorders>
          </w:tcPr>
          <w:p w14:paraId="6CD01903" w14:textId="77777777" w:rsidR="00C40EB7" w:rsidRPr="003324C6" w:rsidRDefault="00C40EB7" w:rsidP="00282A90">
            <w:pPr>
              <w:rPr>
                <w:lang w:val="lv-LV"/>
              </w:rPr>
            </w:pPr>
          </w:p>
        </w:tc>
      </w:tr>
      <w:tr w:rsidR="00C40EB7" w:rsidRPr="003324C6" w14:paraId="38A8B599" w14:textId="77777777" w:rsidTr="00282A90">
        <w:trPr>
          <w:cantSplit/>
          <w:trHeight w:val="439"/>
          <w:jc w:val="center"/>
        </w:trPr>
        <w:tc>
          <w:tcPr>
            <w:tcW w:w="3796" w:type="dxa"/>
            <w:tcBorders>
              <w:top w:val="single" w:sz="6" w:space="0" w:color="auto"/>
              <w:left w:val="single" w:sz="6" w:space="0" w:color="auto"/>
              <w:bottom w:val="single" w:sz="6" w:space="0" w:color="auto"/>
              <w:right w:val="single" w:sz="6" w:space="0" w:color="auto"/>
            </w:tcBorders>
          </w:tcPr>
          <w:p w14:paraId="23D4BA60" w14:textId="77777777" w:rsidR="00C40EB7" w:rsidRPr="003324C6" w:rsidRDefault="00C40EB7" w:rsidP="00282A90">
            <w:pPr>
              <w:rPr>
                <w:iCs/>
                <w:lang w:val="lv-LV"/>
              </w:rPr>
            </w:pPr>
            <w:r w:rsidRPr="003324C6">
              <w:rPr>
                <w:iCs/>
                <w:lang w:val="lv-LV"/>
              </w:rPr>
              <w:t>2. Dalībnieks (nosaukums)</w:t>
            </w:r>
          </w:p>
        </w:tc>
        <w:tc>
          <w:tcPr>
            <w:tcW w:w="2836" w:type="dxa"/>
            <w:tcBorders>
              <w:top w:val="single" w:sz="6" w:space="0" w:color="auto"/>
              <w:left w:val="single" w:sz="4" w:space="0" w:color="auto"/>
              <w:bottom w:val="single" w:sz="6" w:space="0" w:color="auto"/>
              <w:right w:val="single" w:sz="6" w:space="0" w:color="auto"/>
            </w:tcBorders>
          </w:tcPr>
          <w:p w14:paraId="32FEC25A" w14:textId="77777777" w:rsidR="00C40EB7" w:rsidRPr="003324C6" w:rsidRDefault="00C40EB7" w:rsidP="00282A90">
            <w:pPr>
              <w:rPr>
                <w:lang w:val="lv-LV"/>
              </w:rPr>
            </w:pPr>
          </w:p>
        </w:tc>
        <w:tc>
          <w:tcPr>
            <w:tcW w:w="2700" w:type="dxa"/>
            <w:tcBorders>
              <w:top w:val="single" w:sz="6" w:space="0" w:color="auto"/>
              <w:left w:val="single" w:sz="4" w:space="0" w:color="auto"/>
              <w:bottom w:val="single" w:sz="6" w:space="0" w:color="auto"/>
              <w:right w:val="single" w:sz="6" w:space="0" w:color="auto"/>
            </w:tcBorders>
          </w:tcPr>
          <w:p w14:paraId="7272C97D" w14:textId="77777777" w:rsidR="00C40EB7" w:rsidRPr="003324C6" w:rsidRDefault="00C40EB7" w:rsidP="00282A90">
            <w:pPr>
              <w:rPr>
                <w:lang w:val="lv-LV"/>
              </w:rPr>
            </w:pPr>
          </w:p>
        </w:tc>
      </w:tr>
      <w:tr w:rsidR="00C40EB7" w:rsidRPr="003324C6" w14:paraId="135D0EA2" w14:textId="77777777" w:rsidTr="00282A90">
        <w:trPr>
          <w:cantSplit/>
          <w:trHeight w:val="457"/>
          <w:jc w:val="center"/>
        </w:trPr>
        <w:tc>
          <w:tcPr>
            <w:tcW w:w="3796" w:type="dxa"/>
            <w:tcBorders>
              <w:top w:val="single" w:sz="6" w:space="0" w:color="auto"/>
              <w:left w:val="single" w:sz="6" w:space="0" w:color="auto"/>
              <w:bottom w:val="single" w:sz="6" w:space="0" w:color="auto"/>
              <w:right w:val="single" w:sz="6" w:space="0" w:color="auto"/>
            </w:tcBorders>
          </w:tcPr>
          <w:p w14:paraId="3B4B8BB8" w14:textId="77777777" w:rsidR="00C40EB7" w:rsidRPr="003324C6" w:rsidRDefault="00C40EB7" w:rsidP="00282A90">
            <w:pPr>
              <w:rPr>
                <w:iCs/>
                <w:lang w:val="lv-LV"/>
              </w:rPr>
            </w:pPr>
            <w:r w:rsidRPr="003324C6">
              <w:rPr>
                <w:iCs/>
                <w:lang w:val="lv-LV"/>
              </w:rPr>
              <w:t>-/-</w:t>
            </w:r>
          </w:p>
        </w:tc>
        <w:tc>
          <w:tcPr>
            <w:tcW w:w="2836" w:type="dxa"/>
            <w:tcBorders>
              <w:top w:val="single" w:sz="6" w:space="0" w:color="auto"/>
              <w:left w:val="single" w:sz="4" w:space="0" w:color="auto"/>
              <w:bottom w:val="single" w:sz="6" w:space="0" w:color="auto"/>
              <w:right w:val="single" w:sz="6" w:space="0" w:color="auto"/>
            </w:tcBorders>
          </w:tcPr>
          <w:p w14:paraId="5C3BE337" w14:textId="77777777" w:rsidR="00C40EB7" w:rsidRPr="003324C6" w:rsidRDefault="00C40EB7" w:rsidP="00282A90">
            <w:pPr>
              <w:rPr>
                <w:lang w:val="lv-LV"/>
              </w:rPr>
            </w:pPr>
          </w:p>
        </w:tc>
        <w:tc>
          <w:tcPr>
            <w:tcW w:w="2700" w:type="dxa"/>
            <w:tcBorders>
              <w:top w:val="single" w:sz="6" w:space="0" w:color="auto"/>
              <w:left w:val="single" w:sz="4" w:space="0" w:color="auto"/>
              <w:bottom w:val="single" w:sz="6" w:space="0" w:color="auto"/>
              <w:right w:val="single" w:sz="6" w:space="0" w:color="auto"/>
            </w:tcBorders>
          </w:tcPr>
          <w:p w14:paraId="008898DD" w14:textId="77777777" w:rsidR="00C40EB7" w:rsidRPr="003324C6" w:rsidRDefault="00C40EB7" w:rsidP="00282A90">
            <w:pPr>
              <w:rPr>
                <w:lang w:val="lv-LV"/>
              </w:rPr>
            </w:pPr>
          </w:p>
        </w:tc>
      </w:tr>
    </w:tbl>
    <w:p w14:paraId="7407271B" w14:textId="77777777" w:rsidR="00C40EB7" w:rsidRPr="003324C6" w:rsidRDefault="00C40EB7" w:rsidP="00C40EB7">
      <w:pPr>
        <w:rPr>
          <w:lang w:val="lv-LV"/>
        </w:rPr>
      </w:pPr>
    </w:p>
    <w:p w14:paraId="51741C60" w14:textId="77777777" w:rsidR="00C40EB7" w:rsidRPr="003324C6" w:rsidRDefault="00C40EB7" w:rsidP="00C40EB7">
      <w:pPr>
        <w:rPr>
          <w:b/>
          <w:lang w:val="lv-LV"/>
        </w:rPr>
      </w:pPr>
      <w:r w:rsidRPr="003324C6">
        <w:rPr>
          <w:b/>
          <w:lang w:val="lv-LV"/>
        </w:rPr>
        <w:t>6) Personu apvienībai papildus augstāk minētajai informācijai jāiesniedz (atbilstoši nolikumam) šādi dokumenti:</w:t>
      </w:r>
    </w:p>
    <w:p w14:paraId="6E715DC6" w14:textId="77777777" w:rsidR="00C40EB7" w:rsidRPr="003324C6" w:rsidRDefault="00C40EB7" w:rsidP="00C40EB7">
      <w:pPr>
        <w:rPr>
          <w:b/>
          <w:lang w:val="lv-LV"/>
        </w:rPr>
      </w:pPr>
      <w:r w:rsidRPr="003324C6">
        <w:rPr>
          <w:b/>
          <w:lang w:val="lv-LV"/>
        </w:rPr>
        <w:t xml:space="preserve">(6.1) </w:t>
      </w:r>
      <w:r w:rsidRPr="003324C6">
        <w:rPr>
          <w:b/>
          <w:u w:val="single"/>
          <w:lang w:val="lv-LV"/>
        </w:rPr>
        <w:t>Visu personu apvienības dalībnieku parakstīta vienošanās</w:t>
      </w:r>
    </w:p>
    <w:p w14:paraId="0E27590A" w14:textId="77777777" w:rsidR="00C40EB7" w:rsidRPr="003324C6" w:rsidRDefault="00C40EB7" w:rsidP="00C40EB7">
      <w:pPr>
        <w:rPr>
          <w:i/>
          <w:lang w:val="lv-LV"/>
        </w:rPr>
      </w:pPr>
      <w:r w:rsidRPr="003324C6">
        <w:rPr>
          <w:i/>
          <w:lang w:val="lv-LV"/>
        </w:rPr>
        <w:t>[Personu apvienības vienošanā ir jānorāda, ka visi apvienības dalībnieki, uz kuru saimnieciskajām un finansiālajām iespējām tā balstās, ir solidāri atbildīgi, kopā un katrs atsevišķi par iepirkuma līguma izpildi, ja iepirkuma rezultātā līgumu slēgs ar šo apvienību. Šajā vienošanās ir jānorāda personu apvienības nosaukums (kas ir arī pretendenta nosaukums) un apvienības faktiskā adrese. Vienošanā ir jānorāda personu apvienības Pilnvarotais dalībnieks (norādot dalībnieka pilnu nosaukumu, faktisko adresi), kurš tiek pilnvarots iesniegt un saņemt prasības visas personu apvienības vārdā.  Šādu vienošanos ar parakstiem, datumiem  un zīmogiem apstiprina  visi apvienības dalībnieki.]</w:t>
      </w:r>
    </w:p>
    <w:p w14:paraId="168F7B86" w14:textId="7F0D8F2E" w:rsidR="00C40EB7" w:rsidRPr="003324C6" w:rsidRDefault="00C40EB7" w:rsidP="00C40EB7">
      <w:pPr>
        <w:rPr>
          <w:b/>
          <w:lang w:val="lv-LV"/>
        </w:rPr>
      </w:pPr>
      <w:r w:rsidRPr="003324C6">
        <w:rPr>
          <w:b/>
          <w:lang w:val="lv-LV"/>
        </w:rPr>
        <w:t xml:space="preserve">(6.2.) </w:t>
      </w:r>
      <w:r w:rsidRPr="003324C6">
        <w:rPr>
          <w:b/>
          <w:u w:val="single"/>
          <w:lang w:val="lv-LV"/>
        </w:rPr>
        <w:t>Vadošajam dalībniekam izsniegta pilnvara</w:t>
      </w:r>
      <w:r w:rsidR="00BE345A">
        <w:rPr>
          <w:b/>
          <w:u w:val="single"/>
          <w:lang w:val="lv-LV"/>
        </w:rPr>
        <w:t xml:space="preserve"> </w:t>
      </w:r>
    </w:p>
    <w:p w14:paraId="19828193" w14:textId="77777777" w:rsidR="00C40EB7" w:rsidRPr="003324C6" w:rsidRDefault="00C40EB7" w:rsidP="00C40EB7">
      <w:pPr>
        <w:rPr>
          <w:i/>
          <w:highlight w:val="yellow"/>
          <w:lang w:val="lv-LV"/>
        </w:rPr>
      </w:pPr>
      <w:r w:rsidRPr="003324C6">
        <w:rPr>
          <w:i/>
          <w:lang w:val="lv-LV"/>
        </w:rPr>
        <w:lastRenderedPageBreak/>
        <w:t xml:space="preserve">[Vadošais dalībnieks tiek pilnvarots </w:t>
      </w:r>
      <w:r w:rsidRPr="003324C6">
        <w:rPr>
          <w:b/>
          <w:i/>
          <w:u w:val="single"/>
          <w:lang w:val="lv-LV"/>
        </w:rPr>
        <w:t xml:space="preserve">ar pilnvaru </w:t>
      </w:r>
      <w:r w:rsidRPr="003324C6">
        <w:rPr>
          <w:i/>
          <w:lang w:val="lv-LV"/>
        </w:rPr>
        <w:t>iesniegt un saņemt prasības visas personu apvienības vārdā]</w:t>
      </w:r>
    </w:p>
    <w:p w14:paraId="3EB1993A" w14:textId="77777777" w:rsidR="00C40EB7" w:rsidRPr="003324C6" w:rsidRDefault="00C40EB7" w:rsidP="00C40EB7">
      <w:pPr>
        <w:rPr>
          <w:i/>
          <w:lang w:val="lv-LV"/>
        </w:rPr>
      </w:pPr>
    </w:p>
    <w:p w14:paraId="3E502215" w14:textId="77777777" w:rsidR="00C40EB7" w:rsidRPr="003324C6" w:rsidRDefault="00C40EB7" w:rsidP="00C40EB7">
      <w:pPr>
        <w:rPr>
          <w:i/>
          <w:lang w:val="lv-LV"/>
        </w:rPr>
      </w:pPr>
    </w:p>
    <w:p w14:paraId="23385B91" w14:textId="77777777" w:rsidR="00C40EB7" w:rsidRPr="003324C6" w:rsidRDefault="00C40EB7" w:rsidP="00C40EB7">
      <w:pPr>
        <w:rPr>
          <w:i/>
          <w:iCs/>
          <w:sz w:val="20"/>
          <w:szCs w:val="20"/>
          <w:lang w:val="lv-LV"/>
        </w:rPr>
      </w:pPr>
      <w:r w:rsidRPr="003324C6">
        <w:rPr>
          <w:i/>
          <w:iCs/>
          <w:sz w:val="20"/>
          <w:szCs w:val="20"/>
          <w:lang w:val="lv-LV"/>
        </w:rPr>
        <w:t>[datums:]________________________________________________</w:t>
      </w:r>
    </w:p>
    <w:p w14:paraId="441D9EA5" w14:textId="77777777" w:rsidR="00C40EB7" w:rsidRPr="003324C6" w:rsidRDefault="00C40EB7" w:rsidP="00C40EB7">
      <w:pPr>
        <w:rPr>
          <w:i/>
          <w:iCs/>
          <w:sz w:val="20"/>
          <w:szCs w:val="20"/>
          <w:lang w:val="lv-LV"/>
        </w:rPr>
      </w:pPr>
    </w:p>
    <w:p w14:paraId="3F5BF908" w14:textId="77777777" w:rsidR="00C40EB7" w:rsidRPr="003324C6" w:rsidRDefault="00C40EB7" w:rsidP="00C40EB7">
      <w:pPr>
        <w:rPr>
          <w:i/>
          <w:iCs/>
          <w:sz w:val="20"/>
          <w:szCs w:val="20"/>
          <w:lang w:val="lv-LV"/>
        </w:rPr>
      </w:pPr>
      <w:r w:rsidRPr="003324C6">
        <w:rPr>
          <w:i/>
          <w:iCs/>
          <w:sz w:val="20"/>
          <w:szCs w:val="20"/>
          <w:lang w:val="lv-LV"/>
        </w:rPr>
        <w:t>[Pretendenta pilnvarotās personas paraksts:] _____________________________________________</w:t>
      </w:r>
    </w:p>
    <w:p w14:paraId="466D809F" w14:textId="77777777" w:rsidR="00C40EB7" w:rsidRPr="003324C6" w:rsidRDefault="00C40EB7" w:rsidP="00C40EB7">
      <w:pPr>
        <w:rPr>
          <w:i/>
          <w:iCs/>
          <w:sz w:val="20"/>
          <w:szCs w:val="20"/>
          <w:lang w:val="lv-LV"/>
        </w:rPr>
      </w:pPr>
    </w:p>
    <w:p w14:paraId="71EC2FFF" w14:textId="77777777" w:rsidR="00C40EB7" w:rsidRPr="003324C6" w:rsidRDefault="00C40EB7" w:rsidP="00C40EB7">
      <w:pPr>
        <w:pStyle w:val="Default"/>
        <w:rPr>
          <w:sz w:val="16"/>
          <w:szCs w:val="16"/>
        </w:rPr>
      </w:pPr>
      <w:r w:rsidRPr="003324C6">
        <w:rPr>
          <w:i/>
          <w:iCs/>
          <w:sz w:val="20"/>
          <w:szCs w:val="20"/>
        </w:rPr>
        <w:t>[Pretendenta pilnvarotās personas vārds, uzvārds un amats:]____________________________</w:t>
      </w:r>
    </w:p>
    <w:p w14:paraId="2CE10902" w14:textId="400E102E" w:rsidR="00996DBF" w:rsidRPr="00E72439" w:rsidRDefault="00996DBF">
      <w:pPr>
        <w:rPr>
          <w:b/>
          <w:bCs/>
          <w:color w:val="000000"/>
          <w:lang w:val="lv-LV" w:eastAsia="lv-LV"/>
        </w:rPr>
      </w:pPr>
      <w:r w:rsidRPr="00E72439">
        <w:rPr>
          <w:b/>
          <w:bCs/>
          <w:color w:val="000000"/>
          <w:lang w:val="lv-LV" w:eastAsia="lv-LV"/>
        </w:rPr>
        <w:br w:type="page"/>
      </w:r>
    </w:p>
    <w:p w14:paraId="3DB69AF8" w14:textId="649806F8" w:rsidR="00F76D75" w:rsidRPr="00F76D75" w:rsidRDefault="00F76D75" w:rsidP="00F76D75">
      <w:pPr>
        <w:keepNext/>
        <w:widowControl w:val="0"/>
        <w:tabs>
          <w:tab w:val="left" w:pos="360"/>
        </w:tabs>
        <w:jc w:val="right"/>
        <w:rPr>
          <w:b/>
          <w:bCs/>
          <w:caps/>
          <w:lang w:val="lv-LV"/>
        </w:rPr>
      </w:pPr>
      <w:r w:rsidRPr="00F76D75">
        <w:rPr>
          <w:b/>
          <w:bCs/>
        </w:rPr>
        <w:lastRenderedPageBreak/>
        <w:t>1.pielikum</w:t>
      </w:r>
      <w:r w:rsidR="00092556">
        <w:rPr>
          <w:b/>
          <w:bCs/>
        </w:rPr>
        <w:t>a</w:t>
      </w:r>
    </w:p>
    <w:p w14:paraId="4D597433" w14:textId="0B6CC47D" w:rsidR="00996DBF" w:rsidRPr="00E72439" w:rsidRDefault="00C40EB7" w:rsidP="00F76D75">
      <w:pPr>
        <w:keepNext/>
        <w:widowControl w:val="0"/>
        <w:tabs>
          <w:tab w:val="left" w:pos="360"/>
        </w:tabs>
        <w:jc w:val="right"/>
        <w:rPr>
          <w:b/>
          <w:caps/>
          <w:lang w:val="lv-LV"/>
        </w:rPr>
      </w:pPr>
      <w:r>
        <w:rPr>
          <w:b/>
          <w:caps/>
          <w:lang w:val="lv-LV"/>
        </w:rPr>
        <w:t>10</w:t>
      </w:r>
      <w:r w:rsidR="00F76D75">
        <w:rPr>
          <w:b/>
          <w:caps/>
          <w:lang w:val="lv-LV"/>
        </w:rPr>
        <w:t xml:space="preserve">. </w:t>
      </w:r>
      <w:r w:rsidR="00996DBF" w:rsidRPr="00E72439">
        <w:rPr>
          <w:b/>
          <w:caps/>
          <w:lang w:val="lv-LV"/>
        </w:rPr>
        <w:t>VEIDLAPA</w:t>
      </w:r>
    </w:p>
    <w:p w14:paraId="7BCB94A7" w14:textId="157CD8AC" w:rsidR="00996DBF" w:rsidRPr="00E72439" w:rsidRDefault="00E83E9E" w:rsidP="00996DBF">
      <w:pPr>
        <w:keepNext/>
        <w:widowControl w:val="0"/>
        <w:tabs>
          <w:tab w:val="left" w:pos="360"/>
        </w:tabs>
        <w:spacing w:before="120" w:after="120"/>
        <w:jc w:val="center"/>
        <w:rPr>
          <w:caps/>
          <w:lang w:val="lv-LV"/>
        </w:rPr>
      </w:pPr>
      <w:r>
        <w:rPr>
          <w:b/>
          <w:caps/>
          <w:lang w:val="lv-LV"/>
        </w:rPr>
        <w:t>PRETENDENTA</w:t>
      </w:r>
      <w:r w:rsidR="00996DBF" w:rsidRPr="00E72439">
        <w:rPr>
          <w:b/>
          <w:caps/>
          <w:lang w:val="lv-LV"/>
        </w:rPr>
        <w:t xml:space="preserve"> SAIMNIECISKAIS un finansiālAIS STĀVOKLIS </w:t>
      </w:r>
    </w:p>
    <w:p w14:paraId="4C12B97D" w14:textId="77777777" w:rsidR="00996DBF" w:rsidRPr="00E72439" w:rsidRDefault="00996DBF" w:rsidP="00996DBF">
      <w:pPr>
        <w:tabs>
          <w:tab w:val="center" w:pos="4153"/>
          <w:tab w:val="right" w:pos="8306"/>
        </w:tabs>
        <w:jc w:val="center"/>
        <w:rPr>
          <w:color w:val="000000"/>
          <w:lang w:val="lv-LV"/>
        </w:rPr>
      </w:pPr>
      <w:bookmarkStart w:id="55" w:name="_Hlk21527622"/>
      <w:r w:rsidRPr="00E72439">
        <w:rPr>
          <w:color w:val="000000"/>
          <w:lang w:val="lv-LV"/>
        </w:rPr>
        <w:t>/forma/</w:t>
      </w:r>
    </w:p>
    <w:bookmarkEnd w:id="55"/>
    <w:p w14:paraId="0562BCC4" w14:textId="4E0DA9BE" w:rsidR="00996DBF" w:rsidRPr="00686305" w:rsidRDefault="00092556" w:rsidP="00996DBF">
      <w:pPr>
        <w:jc w:val="both"/>
        <w:rPr>
          <w:i/>
          <w:iCs/>
          <w:lang w:val="lv-LV"/>
        </w:rPr>
      </w:pPr>
      <w:r w:rsidRPr="003324C6">
        <w:rPr>
          <w:i/>
          <w:lang w:val="lv-LV"/>
        </w:rPr>
        <w:t>[</w:t>
      </w:r>
      <w:r w:rsidRPr="003324C6">
        <w:rPr>
          <w:i/>
          <w:iCs/>
          <w:lang w:val="lv-LV"/>
        </w:rPr>
        <w:t>Finanšu informācija tiek norādīta no ikgadējā finanšu pārskata (peļņas vai zaudējumu pārskata), kas sagatavots ievērojot attiecīgās pretendenta reģistrācijas valsts normatīvo aktu prasības attiecībā uz gada</w:t>
      </w:r>
      <w:r w:rsidRPr="003324C6">
        <w:rPr>
          <w:b/>
          <w:bCs/>
          <w:i/>
          <w:iCs/>
          <w:lang w:val="lv-LV"/>
        </w:rPr>
        <w:t xml:space="preserve"> </w:t>
      </w:r>
      <w:r w:rsidRPr="003324C6">
        <w:rPr>
          <w:i/>
          <w:iCs/>
          <w:lang w:val="lv-LV"/>
        </w:rPr>
        <w:t>finanšu pārskata noformēšanu un apstiprināšanu</w:t>
      </w:r>
      <w:r w:rsidR="00686305">
        <w:rPr>
          <w:i/>
          <w:iCs/>
          <w:lang w:val="lv-LV"/>
        </w:rPr>
        <w:t>.</w:t>
      </w:r>
      <w:r w:rsidRPr="003324C6">
        <w:rPr>
          <w:i/>
          <w:lang w:val="lv-LV"/>
        </w:rPr>
        <w:t>]</w:t>
      </w:r>
    </w:p>
    <w:p w14:paraId="03A7A5B4" w14:textId="77777777" w:rsidR="00AB6124" w:rsidRPr="00E72439" w:rsidRDefault="00AB6124" w:rsidP="00AB6124">
      <w:pPr>
        <w:jc w:val="center"/>
        <w:rPr>
          <w:b/>
          <w:bCs/>
          <w:lang w:val="lv-LV"/>
        </w:rPr>
      </w:pPr>
    </w:p>
    <w:p w14:paraId="5C343DCA" w14:textId="5BF5E6E4" w:rsidR="00AB6124" w:rsidRPr="00E72439" w:rsidRDefault="00AB6124" w:rsidP="00AB6124">
      <w:pPr>
        <w:jc w:val="center"/>
        <w:rPr>
          <w:b/>
          <w:bCs/>
          <w:lang w:val="lv-LV"/>
        </w:rPr>
      </w:pPr>
      <w:r w:rsidRPr="00E72439">
        <w:rPr>
          <w:b/>
          <w:bCs/>
          <w:lang w:val="lv-LV"/>
        </w:rPr>
        <w:t>“Vilciena digitālo radiosakaru sistēmas ieviešanas projekta būvuzraudzība”</w:t>
      </w:r>
    </w:p>
    <w:p w14:paraId="5B33594E" w14:textId="77777777" w:rsidR="00AB6124" w:rsidRPr="00E72439" w:rsidRDefault="00AB6124" w:rsidP="00AB6124">
      <w:pPr>
        <w:jc w:val="center"/>
        <w:rPr>
          <w:b/>
          <w:bCs/>
          <w:lang w:val="lv-LV"/>
        </w:rPr>
      </w:pPr>
      <w:r w:rsidRPr="00E72439">
        <w:rPr>
          <w:b/>
          <w:bCs/>
          <w:lang w:val="lv-LV"/>
        </w:rPr>
        <w:t>Iepirkuma identifikācijas numurs: LDZ 2020/ ____</w:t>
      </w:r>
      <w:proofErr w:type="spellStart"/>
      <w:r w:rsidRPr="00E72439">
        <w:rPr>
          <w:b/>
          <w:bCs/>
          <w:lang w:val="lv-LV"/>
        </w:rPr>
        <w:t>IBz</w:t>
      </w:r>
      <w:proofErr w:type="spellEnd"/>
    </w:p>
    <w:p w14:paraId="0034CA5B" w14:textId="77777777" w:rsidR="00996DBF" w:rsidRPr="00E72439" w:rsidRDefault="00996DBF" w:rsidP="00996DBF">
      <w:pPr>
        <w:jc w:val="center"/>
        <w:rPr>
          <w:lang w:val="lv-LV"/>
        </w:rPr>
      </w:pPr>
    </w:p>
    <w:p w14:paraId="0443BE88" w14:textId="4FC2E9FE" w:rsidR="00996DBF" w:rsidRPr="00E72439" w:rsidRDefault="00250A59" w:rsidP="00996DBF">
      <w:pPr>
        <w:jc w:val="both"/>
        <w:rPr>
          <w:lang w:val="lv-LV"/>
        </w:rPr>
      </w:pPr>
      <w:r>
        <w:rPr>
          <w:lang w:val="lv-LV"/>
        </w:rPr>
        <w:t>Sarunu procedūras</w:t>
      </w:r>
      <w:r w:rsidR="00996DBF" w:rsidRPr="00E72439">
        <w:rPr>
          <w:lang w:val="lv-LV"/>
        </w:rPr>
        <w:t xml:space="preserve"> nolikuma </w:t>
      </w:r>
      <w:r w:rsidR="00A70567">
        <w:rPr>
          <w:lang w:val="lv-LV"/>
        </w:rPr>
        <w:t>3.2.4.4.</w:t>
      </w:r>
      <w:r w:rsidR="00996DBF" w:rsidRPr="00E72439">
        <w:rPr>
          <w:lang w:val="lv-LV"/>
        </w:rPr>
        <w:t>punkta prasība - Vidējais gada finanšu neto apgrozījums</w:t>
      </w:r>
      <w:r w:rsidR="00996DBF" w:rsidRPr="00E72439">
        <w:rPr>
          <w:vertAlign w:val="superscript"/>
          <w:lang w:val="lv-LV"/>
        </w:rPr>
        <w:footnoteReference w:id="16"/>
      </w:r>
      <w:r w:rsidR="00996DBF" w:rsidRPr="00E72439">
        <w:rPr>
          <w:lang w:val="lv-LV"/>
        </w:rPr>
        <w:t xml:space="preserve"> (</w:t>
      </w:r>
      <w:r w:rsidR="00996DBF" w:rsidRPr="00E72439">
        <w:rPr>
          <w:i/>
          <w:lang w:val="lv-LV"/>
        </w:rPr>
        <w:t xml:space="preserve">gadījumā, ja </w:t>
      </w:r>
      <w:r w:rsidR="00E83E9E">
        <w:rPr>
          <w:i/>
          <w:lang w:val="lv-LV"/>
        </w:rPr>
        <w:t>Pretendenta</w:t>
      </w:r>
      <w:r w:rsidR="00996DBF" w:rsidRPr="00E72439">
        <w:rPr>
          <w:i/>
          <w:lang w:val="lv-LV"/>
        </w:rPr>
        <w:t xml:space="preserve"> finanšu gads nesaskan ar kalendāro gadu, jānorāda finanšu apgrozījums iepriekšējos trīs gados, par kuriem bija jāiesniedz gada pārskats</w:t>
      </w:r>
      <w:r w:rsidR="00996DBF" w:rsidRPr="00E72439">
        <w:rPr>
          <w:lang w:val="lv-LV"/>
        </w:rPr>
        <w:t>):</w:t>
      </w:r>
    </w:p>
    <w:p w14:paraId="35F12719" w14:textId="77777777" w:rsidR="00996DBF" w:rsidRPr="00E72439" w:rsidRDefault="00996DBF" w:rsidP="00996DBF">
      <w:pPr>
        <w:rPr>
          <w:lang w:val="lv-LV"/>
        </w:rPr>
      </w:pPr>
    </w:p>
    <w:tbl>
      <w:tblPr>
        <w:tblW w:w="88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75"/>
        <w:gridCol w:w="1445"/>
        <w:gridCol w:w="1701"/>
        <w:gridCol w:w="1842"/>
        <w:gridCol w:w="1720"/>
      </w:tblGrid>
      <w:tr w:rsidR="00996DBF" w:rsidRPr="00E72439" w14:paraId="4D23956D" w14:textId="77777777" w:rsidTr="00942FBD">
        <w:trPr>
          <w:jc w:val="center"/>
        </w:trPr>
        <w:tc>
          <w:tcPr>
            <w:tcW w:w="2175" w:type="dxa"/>
            <w:vMerge w:val="restart"/>
            <w:tcBorders>
              <w:top w:val="single" w:sz="12" w:space="0" w:color="auto"/>
            </w:tcBorders>
          </w:tcPr>
          <w:p w14:paraId="7F75BB10" w14:textId="0FDBEEEE" w:rsidR="00996DBF" w:rsidRPr="00E72439" w:rsidRDefault="00E83E9E" w:rsidP="00942FBD">
            <w:pPr>
              <w:keepNext/>
              <w:spacing w:after="120"/>
              <w:jc w:val="center"/>
              <w:rPr>
                <w:b/>
                <w:lang w:val="lv-LV"/>
              </w:rPr>
            </w:pPr>
            <w:r>
              <w:rPr>
                <w:b/>
                <w:lang w:val="lv-LV"/>
              </w:rPr>
              <w:t>Pretendenta</w:t>
            </w:r>
            <w:r w:rsidR="00996DBF" w:rsidRPr="00E72439">
              <w:rPr>
                <w:b/>
                <w:lang w:val="lv-LV"/>
              </w:rPr>
              <w:t xml:space="preserve"> nosaukums</w:t>
            </w:r>
          </w:p>
        </w:tc>
        <w:tc>
          <w:tcPr>
            <w:tcW w:w="4988" w:type="dxa"/>
            <w:gridSpan w:val="3"/>
            <w:tcBorders>
              <w:top w:val="single" w:sz="12" w:space="0" w:color="auto"/>
              <w:bottom w:val="single" w:sz="6" w:space="0" w:color="auto"/>
            </w:tcBorders>
            <w:vAlign w:val="center"/>
          </w:tcPr>
          <w:p w14:paraId="62964BB9" w14:textId="77777777" w:rsidR="00996DBF" w:rsidRPr="00E72439" w:rsidRDefault="00996DBF" w:rsidP="00942FBD">
            <w:pPr>
              <w:keepNext/>
              <w:spacing w:after="120"/>
              <w:jc w:val="center"/>
              <w:rPr>
                <w:b/>
                <w:lang w:val="lv-LV"/>
              </w:rPr>
            </w:pPr>
            <w:r w:rsidRPr="00E72439">
              <w:rPr>
                <w:b/>
                <w:lang w:val="lv-LV"/>
              </w:rPr>
              <w:t xml:space="preserve">Apgrozījums (EUR) </w:t>
            </w:r>
          </w:p>
        </w:tc>
        <w:tc>
          <w:tcPr>
            <w:tcW w:w="1720" w:type="dxa"/>
            <w:vMerge w:val="restart"/>
            <w:tcBorders>
              <w:top w:val="single" w:sz="12" w:space="0" w:color="auto"/>
            </w:tcBorders>
          </w:tcPr>
          <w:p w14:paraId="3AE3DC3D" w14:textId="77777777" w:rsidR="00996DBF" w:rsidRPr="00E72439" w:rsidRDefault="00996DBF" w:rsidP="00942FBD">
            <w:pPr>
              <w:keepNext/>
              <w:spacing w:after="120"/>
              <w:jc w:val="center"/>
              <w:rPr>
                <w:b/>
                <w:lang w:val="lv-LV"/>
              </w:rPr>
            </w:pPr>
            <w:r w:rsidRPr="00E72439">
              <w:rPr>
                <w:b/>
                <w:lang w:val="lv-LV"/>
              </w:rPr>
              <w:t>Gada vidējais</w:t>
            </w:r>
          </w:p>
          <w:p w14:paraId="5284D671" w14:textId="77777777" w:rsidR="00996DBF" w:rsidRPr="00E72439" w:rsidRDefault="00996DBF" w:rsidP="00942FBD">
            <w:pPr>
              <w:keepNext/>
              <w:spacing w:after="120"/>
              <w:jc w:val="center"/>
              <w:rPr>
                <w:b/>
                <w:lang w:val="lv-LV"/>
              </w:rPr>
            </w:pPr>
            <w:r w:rsidRPr="00E72439">
              <w:rPr>
                <w:b/>
                <w:lang w:val="lv-LV"/>
              </w:rPr>
              <w:t>apgrozījums</w:t>
            </w:r>
          </w:p>
        </w:tc>
      </w:tr>
      <w:tr w:rsidR="00996DBF" w:rsidRPr="00E72439" w14:paraId="1C14F259" w14:textId="77777777" w:rsidTr="00942FBD">
        <w:trPr>
          <w:cantSplit/>
          <w:jc w:val="center"/>
        </w:trPr>
        <w:tc>
          <w:tcPr>
            <w:tcW w:w="2175" w:type="dxa"/>
            <w:vMerge/>
            <w:tcBorders>
              <w:bottom w:val="single" w:sz="6" w:space="0" w:color="auto"/>
            </w:tcBorders>
          </w:tcPr>
          <w:p w14:paraId="69285169" w14:textId="77777777" w:rsidR="00996DBF" w:rsidRPr="00E72439" w:rsidRDefault="00996DBF" w:rsidP="00942FBD">
            <w:pPr>
              <w:keepNext/>
              <w:spacing w:after="120"/>
              <w:rPr>
                <w:lang w:val="lv-LV"/>
              </w:rPr>
            </w:pPr>
          </w:p>
        </w:tc>
        <w:tc>
          <w:tcPr>
            <w:tcW w:w="1445" w:type="dxa"/>
            <w:tcBorders>
              <w:top w:val="single" w:sz="6" w:space="0" w:color="auto"/>
              <w:bottom w:val="single" w:sz="6" w:space="0" w:color="auto"/>
              <w:right w:val="single" w:sz="4" w:space="0" w:color="auto"/>
            </w:tcBorders>
          </w:tcPr>
          <w:p w14:paraId="4AC808AE" w14:textId="77777777" w:rsidR="00996DBF" w:rsidRPr="00E72439" w:rsidRDefault="00996DBF" w:rsidP="00942FBD">
            <w:pPr>
              <w:keepNext/>
              <w:spacing w:after="120"/>
              <w:jc w:val="center"/>
              <w:rPr>
                <w:b/>
                <w:lang w:val="lv-LV"/>
              </w:rPr>
            </w:pPr>
            <w:r w:rsidRPr="00E72439">
              <w:rPr>
                <w:b/>
                <w:lang w:val="lv-LV"/>
              </w:rPr>
              <w:t>20__</w:t>
            </w:r>
          </w:p>
        </w:tc>
        <w:tc>
          <w:tcPr>
            <w:tcW w:w="1701" w:type="dxa"/>
            <w:tcBorders>
              <w:top w:val="single" w:sz="6" w:space="0" w:color="auto"/>
              <w:left w:val="single" w:sz="4" w:space="0" w:color="auto"/>
              <w:bottom w:val="single" w:sz="6" w:space="0" w:color="auto"/>
              <w:right w:val="single" w:sz="4" w:space="0" w:color="auto"/>
            </w:tcBorders>
            <w:vAlign w:val="center"/>
          </w:tcPr>
          <w:p w14:paraId="7701C563" w14:textId="77777777" w:rsidR="00996DBF" w:rsidRPr="00E72439" w:rsidRDefault="00996DBF" w:rsidP="00942FBD">
            <w:pPr>
              <w:keepNext/>
              <w:spacing w:after="120"/>
              <w:jc w:val="center"/>
              <w:rPr>
                <w:b/>
                <w:lang w:val="lv-LV"/>
              </w:rPr>
            </w:pPr>
            <w:r w:rsidRPr="00E72439">
              <w:rPr>
                <w:b/>
                <w:lang w:val="lv-LV"/>
              </w:rPr>
              <w:t>20__</w:t>
            </w:r>
          </w:p>
        </w:tc>
        <w:tc>
          <w:tcPr>
            <w:tcW w:w="1842" w:type="dxa"/>
            <w:tcBorders>
              <w:top w:val="single" w:sz="6" w:space="0" w:color="auto"/>
              <w:left w:val="single" w:sz="4" w:space="0" w:color="auto"/>
              <w:bottom w:val="single" w:sz="6" w:space="0" w:color="auto"/>
            </w:tcBorders>
            <w:vAlign w:val="center"/>
          </w:tcPr>
          <w:p w14:paraId="19FE606D" w14:textId="77777777" w:rsidR="00996DBF" w:rsidRPr="00E72439" w:rsidRDefault="00996DBF" w:rsidP="00942FBD">
            <w:pPr>
              <w:keepNext/>
              <w:spacing w:after="120"/>
              <w:jc w:val="center"/>
              <w:rPr>
                <w:b/>
                <w:lang w:val="lv-LV"/>
              </w:rPr>
            </w:pPr>
            <w:r w:rsidRPr="00E72439">
              <w:rPr>
                <w:b/>
                <w:lang w:val="lv-LV"/>
              </w:rPr>
              <w:t>20__</w:t>
            </w:r>
          </w:p>
        </w:tc>
        <w:tc>
          <w:tcPr>
            <w:tcW w:w="1720" w:type="dxa"/>
            <w:vMerge/>
            <w:tcBorders>
              <w:bottom w:val="single" w:sz="6" w:space="0" w:color="auto"/>
            </w:tcBorders>
          </w:tcPr>
          <w:p w14:paraId="4EC5FA02" w14:textId="77777777" w:rsidR="00996DBF" w:rsidRPr="00E72439" w:rsidRDefault="00996DBF" w:rsidP="00942FBD">
            <w:pPr>
              <w:keepNext/>
              <w:spacing w:after="120"/>
              <w:jc w:val="center"/>
              <w:rPr>
                <w:b/>
                <w:lang w:val="lv-LV"/>
              </w:rPr>
            </w:pPr>
          </w:p>
        </w:tc>
      </w:tr>
      <w:tr w:rsidR="00996DBF" w:rsidRPr="00E72439" w14:paraId="3B6FD196" w14:textId="77777777" w:rsidTr="00942FBD">
        <w:trPr>
          <w:cantSplit/>
          <w:jc w:val="center"/>
        </w:trPr>
        <w:tc>
          <w:tcPr>
            <w:tcW w:w="2175" w:type="dxa"/>
            <w:tcBorders>
              <w:top w:val="single" w:sz="6" w:space="0" w:color="auto"/>
              <w:bottom w:val="single" w:sz="6" w:space="0" w:color="auto"/>
            </w:tcBorders>
          </w:tcPr>
          <w:p w14:paraId="6AA20F14" w14:textId="77777777" w:rsidR="00996DBF" w:rsidRPr="00E72439" w:rsidRDefault="00996DBF" w:rsidP="00942FBD">
            <w:pPr>
              <w:keepNext/>
              <w:spacing w:after="120"/>
              <w:rPr>
                <w:lang w:val="lv-LV"/>
              </w:rPr>
            </w:pPr>
          </w:p>
        </w:tc>
        <w:tc>
          <w:tcPr>
            <w:tcW w:w="1445" w:type="dxa"/>
            <w:tcBorders>
              <w:top w:val="single" w:sz="6" w:space="0" w:color="auto"/>
              <w:bottom w:val="single" w:sz="6" w:space="0" w:color="auto"/>
              <w:right w:val="single" w:sz="4" w:space="0" w:color="auto"/>
            </w:tcBorders>
          </w:tcPr>
          <w:p w14:paraId="66296ECB" w14:textId="77777777" w:rsidR="00996DBF" w:rsidRPr="00E72439" w:rsidRDefault="00996DBF" w:rsidP="00942FBD">
            <w:pPr>
              <w:keepNext/>
              <w:tabs>
                <w:tab w:val="center" w:pos="4153"/>
                <w:tab w:val="right" w:pos="8306"/>
              </w:tabs>
              <w:spacing w:after="120"/>
              <w:rPr>
                <w:lang w:val="lv-LV"/>
              </w:rPr>
            </w:pPr>
          </w:p>
        </w:tc>
        <w:tc>
          <w:tcPr>
            <w:tcW w:w="1701" w:type="dxa"/>
            <w:tcBorders>
              <w:top w:val="single" w:sz="6" w:space="0" w:color="auto"/>
              <w:left w:val="single" w:sz="4" w:space="0" w:color="auto"/>
              <w:bottom w:val="single" w:sz="6" w:space="0" w:color="auto"/>
              <w:right w:val="single" w:sz="4" w:space="0" w:color="auto"/>
            </w:tcBorders>
          </w:tcPr>
          <w:p w14:paraId="5E8C5D9A" w14:textId="77777777" w:rsidR="00996DBF" w:rsidRPr="00E72439" w:rsidRDefault="00996DBF" w:rsidP="00942FBD">
            <w:pPr>
              <w:keepNext/>
              <w:tabs>
                <w:tab w:val="center" w:pos="4153"/>
                <w:tab w:val="right" w:pos="8306"/>
              </w:tabs>
              <w:spacing w:after="120"/>
              <w:rPr>
                <w:lang w:val="lv-LV"/>
              </w:rPr>
            </w:pPr>
          </w:p>
        </w:tc>
        <w:tc>
          <w:tcPr>
            <w:tcW w:w="1842" w:type="dxa"/>
            <w:tcBorders>
              <w:top w:val="single" w:sz="6" w:space="0" w:color="auto"/>
              <w:left w:val="single" w:sz="4" w:space="0" w:color="auto"/>
              <w:bottom w:val="single" w:sz="6" w:space="0" w:color="auto"/>
            </w:tcBorders>
          </w:tcPr>
          <w:p w14:paraId="49EFC073" w14:textId="77777777" w:rsidR="00996DBF" w:rsidRPr="00E72439" w:rsidRDefault="00996DBF" w:rsidP="00942FBD">
            <w:pPr>
              <w:keepNext/>
              <w:tabs>
                <w:tab w:val="center" w:pos="4153"/>
                <w:tab w:val="right" w:pos="8306"/>
              </w:tabs>
              <w:spacing w:after="120"/>
              <w:rPr>
                <w:lang w:val="lv-LV"/>
              </w:rPr>
            </w:pPr>
          </w:p>
        </w:tc>
        <w:tc>
          <w:tcPr>
            <w:tcW w:w="1720" w:type="dxa"/>
            <w:tcBorders>
              <w:top w:val="single" w:sz="6" w:space="0" w:color="auto"/>
              <w:left w:val="single" w:sz="4" w:space="0" w:color="auto"/>
              <w:bottom w:val="single" w:sz="6" w:space="0" w:color="auto"/>
            </w:tcBorders>
          </w:tcPr>
          <w:p w14:paraId="0DB6DE03" w14:textId="77777777" w:rsidR="00996DBF" w:rsidRPr="00E72439" w:rsidRDefault="00996DBF" w:rsidP="00942FBD">
            <w:pPr>
              <w:keepNext/>
              <w:tabs>
                <w:tab w:val="center" w:pos="4153"/>
                <w:tab w:val="right" w:pos="8306"/>
              </w:tabs>
              <w:spacing w:after="120"/>
              <w:rPr>
                <w:lang w:val="lv-LV"/>
              </w:rPr>
            </w:pPr>
          </w:p>
        </w:tc>
      </w:tr>
      <w:tr w:rsidR="00996DBF" w:rsidRPr="00E72439" w14:paraId="59B71CC1" w14:textId="77777777" w:rsidTr="00942FBD">
        <w:trPr>
          <w:cantSplit/>
          <w:jc w:val="center"/>
        </w:trPr>
        <w:tc>
          <w:tcPr>
            <w:tcW w:w="2175" w:type="dxa"/>
            <w:tcBorders>
              <w:top w:val="single" w:sz="6" w:space="0" w:color="auto"/>
              <w:bottom w:val="single" w:sz="6" w:space="0" w:color="auto"/>
            </w:tcBorders>
          </w:tcPr>
          <w:p w14:paraId="4BC83FAF" w14:textId="77777777" w:rsidR="00996DBF" w:rsidRPr="00E72439" w:rsidRDefault="00996DBF" w:rsidP="00942FBD">
            <w:pPr>
              <w:keepNext/>
              <w:spacing w:after="120"/>
              <w:rPr>
                <w:lang w:val="lv-LV"/>
              </w:rPr>
            </w:pPr>
          </w:p>
        </w:tc>
        <w:tc>
          <w:tcPr>
            <w:tcW w:w="1445" w:type="dxa"/>
            <w:tcBorders>
              <w:top w:val="single" w:sz="6" w:space="0" w:color="auto"/>
              <w:bottom w:val="single" w:sz="6" w:space="0" w:color="auto"/>
              <w:right w:val="single" w:sz="4" w:space="0" w:color="auto"/>
            </w:tcBorders>
          </w:tcPr>
          <w:p w14:paraId="5C3FEE65" w14:textId="77777777" w:rsidR="00996DBF" w:rsidRPr="00E72439" w:rsidRDefault="00996DBF" w:rsidP="00942FBD">
            <w:pPr>
              <w:keepNext/>
              <w:spacing w:after="120"/>
              <w:rPr>
                <w:lang w:val="lv-LV"/>
              </w:rPr>
            </w:pPr>
          </w:p>
        </w:tc>
        <w:tc>
          <w:tcPr>
            <w:tcW w:w="1701" w:type="dxa"/>
            <w:tcBorders>
              <w:top w:val="single" w:sz="6" w:space="0" w:color="auto"/>
              <w:left w:val="single" w:sz="4" w:space="0" w:color="auto"/>
              <w:bottom w:val="single" w:sz="6" w:space="0" w:color="auto"/>
              <w:right w:val="single" w:sz="4" w:space="0" w:color="auto"/>
            </w:tcBorders>
          </w:tcPr>
          <w:p w14:paraId="1BA98005" w14:textId="77777777" w:rsidR="00996DBF" w:rsidRPr="00E72439" w:rsidRDefault="00996DBF" w:rsidP="00942FBD">
            <w:pPr>
              <w:keepNext/>
              <w:spacing w:after="120"/>
              <w:rPr>
                <w:lang w:val="lv-LV"/>
              </w:rPr>
            </w:pPr>
          </w:p>
        </w:tc>
        <w:tc>
          <w:tcPr>
            <w:tcW w:w="1842" w:type="dxa"/>
            <w:tcBorders>
              <w:top w:val="single" w:sz="6" w:space="0" w:color="auto"/>
              <w:left w:val="single" w:sz="4" w:space="0" w:color="auto"/>
              <w:bottom w:val="single" w:sz="6" w:space="0" w:color="auto"/>
            </w:tcBorders>
          </w:tcPr>
          <w:p w14:paraId="50A105CC" w14:textId="77777777" w:rsidR="00996DBF" w:rsidRPr="00E72439" w:rsidRDefault="00996DBF" w:rsidP="00942FBD">
            <w:pPr>
              <w:keepNext/>
              <w:spacing w:after="120"/>
              <w:rPr>
                <w:lang w:val="lv-LV"/>
              </w:rPr>
            </w:pPr>
          </w:p>
        </w:tc>
        <w:tc>
          <w:tcPr>
            <w:tcW w:w="1720" w:type="dxa"/>
            <w:tcBorders>
              <w:top w:val="single" w:sz="6" w:space="0" w:color="auto"/>
              <w:left w:val="single" w:sz="4" w:space="0" w:color="auto"/>
              <w:bottom w:val="single" w:sz="6" w:space="0" w:color="auto"/>
            </w:tcBorders>
          </w:tcPr>
          <w:p w14:paraId="4C6855F9" w14:textId="77777777" w:rsidR="00996DBF" w:rsidRPr="00E72439" w:rsidRDefault="00996DBF" w:rsidP="00942FBD">
            <w:pPr>
              <w:keepNext/>
              <w:spacing w:after="120"/>
              <w:rPr>
                <w:lang w:val="lv-LV"/>
              </w:rPr>
            </w:pPr>
          </w:p>
        </w:tc>
      </w:tr>
      <w:tr w:rsidR="00996DBF" w:rsidRPr="00E72439" w14:paraId="1C3FC6A9" w14:textId="77777777" w:rsidTr="00942FBD">
        <w:trPr>
          <w:cantSplit/>
          <w:jc w:val="center"/>
        </w:trPr>
        <w:tc>
          <w:tcPr>
            <w:tcW w:w="2175" w:type="dxa"/>
            <w:tcBorders>
              <w:top w:val="single" w:sz="6" w:space="0" w:color="auto"/>
            </w:tcBorders>
          </w:tcPr>
          <w:p w14:paraId="60D6F626" w14:textId="77777777" w:rsidR="00996DBF" w:rsidRPr="00E72439" w:rsidRDefault="00996DBF" w:rsidP="00942FBD">
            <w:pPr>
              <w:keepNext/>
              <w:spacing w:after="120"/>
              <w:rPr>
                <w:lang w:val="lv-LV"/>
              </w:rPr>
            </w:pPr>
            <w:r w:rsidRPr="00E72439">
              <w:rPr>
                <w:lang w:val="lv-LV"/>
              </w:rPr>
              <w:t xml:space="preserve">Kopā </w:t>
            </w:r>
          </w:p>
        </w:tc>
        <w:tc>
          <w:tcPr>
            <w:tcW w:w="1445" w:type="dxa"/>
            <w:tcBorders>
              <w:top w:val="single" w:sz="6" w:space="0" w:color="auto"/>
              <w:right w:val="single" w:sz="4" w:space="0" w:color="auto"/>
            </w:tcBorders>
          </w:tcPr>
          <w:p w14:paraId="31ADE812" w14:textId="77777777" w:rsidR="00996DBF" w:rsidRPr="00E72439" w:rsidRDefault="00996DBF" w:rsidP="00942FBD">
            <w:pPr>
              <w:keepNext/>
              <w:spacing w:after="120"/>
              <w:rPr>
                <w:lang w:val="lv-LV"/>
              </w:rPr>
            </w:pPr>
          </w:p>
        </w:tc>
        <w:tc>
          <w:tcPr>
            <w:tcW w:w="1701" w:type="dxa"/>
            <w:tcBorders>
              <w:top w:val="single" w:sz="6" w:space="0" w:color="auto"/>
              <w:left w:val="single" w:sz="4" w:space="0" w:color="auto"/>
              <w:right w:val="single" w:sz="4" w:space="0" w:color="auto"/>
            </w:tcBorders>
          </w:tcPr>
          <w:p w14:paraId="77ACD353" w14:textId="77777777" w:rsidR="00996DBF" w:rsidRPr="00E72439" w:rsidRDefault="00996DBF" w:rsidP="00942FBD">
            <w:pPr>
              <w:keepNext/>
              <w:spacing w:after="120"/>
              <w:rPr>
                <w:lang w:val="lv-LV"/>
              </w:rPr>
            </w:pPr>
          </w:p>
        </w:tc>
        <w:tc>
          <w:tcPr>
            <w:tcW w:w="1842" w:type="dxa"/>
            <w:tcBorders>
              <w:top w:val="single" w:sz="6" w:space="0" w:color="auto"/>
              <w:left w:val="single" w:sz="4" w:space="0" w:color="auto"/>
            </w:tcBorders>
          </w:tcPr>
          <w:p w14:paraId="3C3420B9" w14:textId="77777777" w:rsidR="00996DBF" w:rsidRPr="00E72439" w:rsidRDefault="00996DBF" w:rsidP="00942FBD">
            <w:pPr>
              <w:keepNext/>
              <w:spacing w:after="120"/>
              <w:rPr>
                <w:lang w:val="lv-LV"/>
              </w:rPr>
            </w:pPr>
          </w:p>
        </w:tc>
        <w:tc>
          <w:tcPr>
            <w:tcW w:w="1720" w:type="dxa"/>
            <w:tcBorders>
              <w:top w:val="single" w:sz="6" w:space="0" w:color="auto"/>
              <w:left w:val="single" w:sz="4" w:space="0" w:color="auto"/>
            </w:tcBorders>
          </w:tcPr>
          <w:p w14:paraId="36D81F91" w14:textId="77777777" w:rsidR="00996DBF" w:rsidRPr="00E72439" w:rsidRDefault="00996DBF" w:rsidP="00942FBD">
            <w:pPr>
              <w:keepNext/>
              <w:spacing w:after="120"/>
              <w:rPr>
                <w:lang w:val="lv-LV"/>
              </w:rPr>
            </w:pPr>
          </w:p>
        </w:tc>
      </w:tr>
    </w:tbl>
    <w:p w14:paraId="55B4F1B9" w14:textId="77777777" w:rsidR="00996DBF" w:rsidRPr="00E72439" w:rsidRDefault="00996DBF" w:rsidP="00996DBF">
      <w:pPr>
        <w:ind w:left="624"/>
        <w:jc w:val="both"/>
        <w:rPr>
          <w:lang w:val="lv-LV"/>
        </w:rPr>
      </w:pPr>
    </w:p>
    <w:tbl>
      <w:tblPr>
        <w:tblW w:w="88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82"/>
        <w:gridCol w:w="2367"/>
        <w:gridCol w:w="2311"/>
        <w:gridCol w:w="2038"/>
      </w:tblGrid>
      <w:tr w:rsidR="00996DBF" w:rsidRPr="00E72439" w14:paraId="1F4C1371" w14:textId="77777777" w:rsidTr="00942FBD">
        <w:trPr>
          <w:jc w:val="center"/>
        </w:trPr>
        <w:tc>
          <w:tcPr>
            <w:tcW w:w="2182" w:type="dxa"/>
            <w:vMerge w:val="restart"/>
            <w:tcBorders>
              <w:top w:val="single" w:sz="12" w:space="0" w:color="auto"/>
            </w:tcBorders>
          </w:tcPr>
          <w:p w14:paraId="19AA261E" w14:textId="0F759E88" w:rsidR="00996DBF" w:rsidRPr="00E72439" w:rsidRDefault="00E83E9E" w:rsidP="00942FBD">
            <w:pPr>
              <w:keepNext/>
              <w:spacing w:after="120"/>
              <w:jc w:val="center"/>
              <w:rPr>
                <w:rFonts w:eastAsia="Calibri"/>
                <w:b/>
                <w:lang w:val="lv-LV"/>
              </w:rPr>
            </w:pPr>
            <w:bookmarkStart w:id="56" w:name="_Hlk19004988"/>
            <w:r>
              <w:rPr>
                <w:rFonts w:eastAsia="Calibri"/>
                <w:b/>
                <w:lang w:val="lv-LV"/>
              </w:rPr>
              <w:t>Pretendenta</w:t>
            </w:r>
            <w:r w:rsidR="00996DBF" w:rsidRPr="00E72439">
              <w:rPr>
                <w:rFonts w:eastAsia="Calibri"/>
                <w:b/>
                <w:lang w:val="lv-LV"/>
              </w:rPr>
              <w:t xml:space="preserve"> nosaukums</w:t>
            </w:r>
          </w:p>
        </w:tc>
        <w:tc>
          <w:tcPr>
            <w:tcW w:w="6716" w:type="dxa"/>
            <w:gridSpan w:val="3"/>
            <w:tcBorders>
              <w:top w:val="single" w:sz="12" w:space="0" w:color="auto"/>
              <w:bottom w:val="single" w:sz="6" w:space="0" w:color="auto"/>
            </w:tcBorders>
            <w:vAlign w:val="center"/>
          </w:tcPr>
          <w:p w14:paraId="2F85138F" w14:textId="77777777" w:rsidR="00996DBF" w:rsidRPr="00E72439" w:rsidRDefault="00996DBF" w:rsidP="00942FBD">
            <w:pPr>
              <w:keepNext/>
              <w:spacing w:after="120"/>
              <w:jc w:val="center"/>
              <w:rPr>
                <w:rFonts w:eastAsia="Calibri"/>
                <w:b/>
                <w:lang w:val="lv-LV"/>
              </w:rPr>
            </w:pPr>
            <w:r w:rsidRPr="00E72439">
              <w:rPr>
                <w:rFonts w:eastAsia="Calibri"/>
                <w:b/>
                <w:lang w:val="lv-LV"/>
              </w:rPr>
              <w:t>Pašu kapitāls (EUR)</w:t>
            </w:r>
          </w:p>
        </w:tc>
      </w:tr>
      <w:tr w:rsidR="00996DBF" w:rsidRPr="00E72439" w14:paraId="26BE392A" w14:textId="77777777" w:rsidTr="00942FBD">
        <w:trPr>
          <w:cantSplit/>
          <w:jc w:val="center"/>
        </w:trPr>
        <w:tc>
          <w:tcPr>
            <w:tcW w:w="2182" w:type="dxa"/>
            <w:vMerge/>
            <w:tcBorders>
              <w:bottom w:val="single" w:sz="6" w:space="0" w:color="auto"/>
            </w:tcBorders>
          </w:tcPr>
          <w:p w14:paraId="44929C42" w14:textId="77777777" w:rsidR="00996DBF" w:rsidRPr="00E72439" w:rsidRDefault="00996DBF" w:rsidP="00942FBD">
            <w:pPr>
              <w:keepNext/>
              <w:spacing w:after="120"/>
              <w:jc w:val="both"/>
              <w:rPr>
                <w:rFonts w:eastAsia="Calibri"/>
                <w:lang w:val="lv-LV"/>
              </w:rPr>
            </w:pPr>
          </w:p>
        </w:tc>
        <w:tc>
          <w:tcPr>
            <w:tcW w:w="2367" w:type="dxa"/>
            <w:tcBorders>
              <w:top w:val="single" w:sz="6" w:space="0" w:color="auto"/>
              <w:bottom w:val="single" w:sz="6" w:space="0" w:color="auto"/>
              <w:right w:val="single" w:sz="4" w:space="0" w:color="auto"/>
            </w:tcBorders>
          </w:tcPr>
          <w:p w14:paraId="47817162" w14:textId="77777777" w:rsidR="00996DBF" w:rsidRPr="00E72439" w:rsidRDefault="00996DBF" w:rsidP="00942FBD">
            <w:pPr>
              <w:keepNext/>
              <w:spacing w:after="120"/>
              <w:jc w:val="center"/>
              <w:rPr>
                <w:rFonts w:eastAsia="Calibri"/>
                <w:b/>
                <w:lang w:val="lv-LV"/>
              </w:rPr>
            </w:pPr>
            <w:r w:rsidRPr="00E72439">
              <w:rPr>
                <w:rFonts w:eastAsia="Calibri"/>
                <w:b/>
                <w:lang w:val="lv-LV"/>
              </w:rPr>
              <w:t>20___</w:t>
            </w:r>
          </w:p>
        </w:tc>
        <w:tc>
          <w:tcPr>
            <w:tcW w:w="2311" w:type="dxa"/>
            <w:tcBorders>
              <w:top w:val="single" w:sz="6" w:space="0" w:color="auto"/>
              <w:left w:val="single" w:sz="4" w:space="0" w:color="auto"/>
              <w:bottom w:val="single" w:sz="6" w:space="0" w:color="auto"/>
              <w:right w:val="single" w:sz="4" w:space="0" w:color="auto"/>
            </w:tcBorders>
            <w:vAlign w:val="center"/>
          </w:tcPr>
          <w:p w14:paraId="4BE79B89" w14:textId="77777777" w:rsidR="00996DBF" w:rsidRPr="00E72439" w:rsidRDefault="00996DBF" w:rsidP="00942FBD">
            <w:pPr>
              <w:keepNext/>
              <w:spacing w:after="120"/>
              <w:jc w:val="center"/>
              <w:rPr>
                <w:rFonts w:eastAsia="Calibri"/>
                <w:b/>
                <w:lang w:val="lv-LV"/>
              </w:rPr>
            </w:pPr>
            <w:r w:rsidRPr="00E72439">
              <w:rPr>
                <w:rFonts w:eastAsia="Calibri"/>
                <w:b/>
                <w:lang w:val="lv-LV"/>
              </w:rPr>
              <w:t>20___</w:t>
            </w:r>
          </w:p>
        </w:tc>
        <w:tc>
          <w:tcPr>
            <w:tcW w:w="2038" w:type="dxa"/>
            <w:tcBorders>
              <w:top w:val="single" w:sz="6" w:space="0" w:color="auto"/>
              <w:left w:val="single" w:sz="4" w:space="0" w:color="auto"/>
              <w:bottom w:val="single" w:sz="6" w:space="0" w:color="auto"/>
            </w:tcBorders>
            <w:vAlign w:val="center"/>
          </w:tcPr>
          <w:p w14:paraId="0F46B5EF" w14:textId="77777777" w:rsidR="00996DBF" w:rsidRPr="00E72439" w:rsidRDefault="00996DBF" w:rsidP="00942FBD">
            <w:pPr>
              <w:keepNext/>
              <w:spacing w:after="120"/>
              <w:jc w:val="center"/>
              <w:rPr>
                <w:rFonts w:eastAsia="Calibri"/>
                <w:b/>
                <w:lang w:val="lv-LV"/>
              </w:rPr>
            </w:pPr>
            <w:r w:rsidRPr="00E72439">
              <w:rPr>
                <w:rFonts w:eastAsia="Calibri"/>
                <w:b/>
                <w:lang w:val="lv-LV"/>
              </w:rPr>
              <w:t>20___</w:t>
            </w:r>
          </w:p>
        </w:tc>
      </w:tr>
      <w:tr w:rsidR="00996DBF" w:rsidRPr="00E72439" w14:paraId="4D065272" w14:textId="77777777" w:rsidTr="00942FBD">
        <w:trPr>
          <w:cantSplit/>
          <w:jc w:val="center"/>
        </w:trPr>
        <w:tc>
          <w:tcPr>
            <w:tcW w:w="2182" w:type="dxa"/>
            <w:tcBorders>
              <w:top w:val="single" w:sz="6" w:space="0" w:color="auto"/>
              <w:bottom w:val="single" w:sz="6" w:space="0" w:color="auto"/>
            </w:tcBorders>
          </w:tcPr>
          <w:p w14:paraId="6AA3C198" w14:textId="77777777" w:rsidR="00996DBF" w:rsidRPr="00E72439" w:rsidRDefault="00996DBF" w:rsidP="00942FBD">
            <w:pPr>
              <w:keepNext/>
              <w:spacing w:after="120"/>
              <w:jc w:val="both"/>
              <w:rPr>
                <w:rFonts w:eastAsia="Calibri"/>
                <w:lang w:val="lv-LV"/>
              </w:rPr>
            </w:pPr>
          </w:p>
        </w:tc>
        <w:tc>
          <w:tcPr>
            <w:tcW w:w="2367" w:type="dxa"/>
            <w:tcBorders>
              <w:top w:val="single" w:sz="6" w:space="0" w:color="auto"/>
              <w:bottom w:val="single" w:sz="6" w:space="0" w:color="auto"/>
              <w:right w:val="single" w:sz="4" w:space="0" w:color="auto"/>
            </w:tcBorders>
          </w:tcPr>
          <w:p w14:paraId="2746CD0C" w14:textId="77777777" w:rsidR="00996DBF" w:rsidRPr="00E72439" w:rsidRDefault="00996DBF" w:rsidP="00942FBD">
            <w:pPr>
              <w:keepNext/>
              <w:tabs>
                <w:tab w:val="center" w:pos="4536"/>
                <w:tab w:val="right" w:pos="9072"/>
              </w:tabs>
              <w:overflowPunct w:val="0"/>
              <w:autoSpaceDE w:val="0"/>
              <w:autoSpaceDN w:val="0"/>
              <w:adjustRightInd w:val="0"/>
              <w:spacing w:after="120"/>
              <w:textAlignment w:val="baseline"/>
              <w:rPr>
                <w:lang w:val="lv-LV" w:eastAsia="x-none"/>
              </w:rPr>
            </w:pPr>
          </w:p>
        </w:tc>
        <w:tc>
          <w:tcPr>
            <w:tcW w:w="2311" w:type="dxa"/>
            <w:tcBorders>
              <w:top w:val="single" w:sz="6" w:space="0" w:color="auto"/>
              <w:left w:val="single" w:sz="4" w:space="0" w:color="auto"/>
              <w:bottom w:val="single" w:sz="6" w:space="0" w:color="auto"/>
              <w:right w:val="single" w:sz="4" w:space="0" w:color="auto"/>
            </w:tcBorders>
          </w:tcPr>
          <w:p w14:paraId="6234FD41" w14:textId="77777777" w:rsidR="00996DBF" w:rsidRPr="00E72439" w:rsidRDefault="00996DBF" w:rsidP="00942FBD">
            <w:pPr>
              <w:keepNext/>
              <w:tabs>
                <w:tab w:val="center" w:pos="4536"/>
                <w:tab w:val="right" w:pos="9072"/>
              </w:tabs>
              <w:overflowPunct w:val="0"/>
              <w:autoSpaceDE w:val="0"/>
              <w:autoSpaceDN w:val="0"/>
              <w:adjustRightInd w:val="0"/>
              <w:spacing w:after="120"/>
              <w:textAlignment w:val="baseline"/>
              <w:rPr>
                <w:lang w:val="lv-LV" w:eastAsia="x-none"/>
              </w:rPr>
            </w:pPr>
          </w:p>
        </w:tc>
        <w:tc>
          <w:tcPr>
            <w:tcW w:w="2038" w:type="dxa"/>
            <w:tcBorders>
              <w:top w:val="single" w:sz="6" w:space="0" w:color="auto"/>
              <w:left w:val="single" w:sz="4" w:space="0" w:color="auto"/>
              <w:bottom w:val="single" w:sz="6" w:space="0" w:color="auto"/>
            </w:tcBorders>
          </w:tcPr>
          <w:p w14:paraId="25E493C9" w14:textId="77777777" w:rsidR="00996DBF" w:rsidRPr="00E72439" w:rsidRDefault="00996DBF" w:rsidP="00942FBD">
            <w:pPr>
              <w:keepNext/>
              <w:tabs>
                <w:tab w:val="center" w:pos="4536"/>
                <w:tab w:val="right" w:pos="9072"/>
              </w:tabs>
              <w:overflowPunct w:val="0"/>
              <w:autoSpaceDE w:val="0"/>
              <w:autoSpaceDN w:val="0"/>
              <w:adjustRightInd w:val="0"/>
              <w:spacing w:after="120"/>
              <w:textAlignment w:val="baseline"/>
              <w:rPr>
                <w:lang w:val="lv-LV" w:eastAsia="x-none"/>
              </w:rPr>
            </w:pPr>
          </w:p>
        </w:tc>
      </w:tr>
      <w:tr w:rsidR="00996DBF" w:rsidRPr="00E72439" w14:paraId="3EAF7B6D" w14:textId="77777777" w:rsidTr="00942FBD">
        <w:trPr>
          <w:cantSplit/>
          <w:jc w:val="center"/>
        </w:trPr>
        <w:tc>
          <w:tcPr>
            <w:tcW w:w="2182" w:type="dxa"/>
            <w:tcBorders>
              <w:top w:val="single" w:sz="6" w:space="0" w:color="auto"/>
              <w:bottom w:val="single" w:sz="6" w:space="0" w:color="auto"/>
            </w:tcBorders>
          </w:tcPr>
          <w:p w14:paraId="0695C3BF" w14:textId="77777777" w:rsidR="00996DBF" w:rsidRPr="00E72439" w:rsidRDefault="00996DBF" w:rsidP="00942FBD">
            <w:pPr>
              <w:keepNext/>
              <w:spacing w:after="120"/>
              <w:jc w:val="both"/>
              <w:rPr>
                <w:rFonts w:eastAsia="Calibri"/>
                <w:lang w:val="lv-LV"/>
              </w:rPr>
            </w:pPr>
          </w:p>
        </w:tc>
        <w:tc>
          <w:tcPr>
            <w:tcW w:w="2367" w:type="dxa"/>
            <w:tcBorders>
              <w:top w:val="single" w:sz="6" w:space="0" w:color="auto"/>
              <w:bottom w:val="single" w:sz="6" w:space="0" w:color="auto"/>
              <w:right w:val="single" w:sz="4" w:space="0" w:color="auto"/>
            </w:tcBorders>
          </w:tcPr>
          <w:p w14:paraId="3A83322E" w14:textId="77777777" w:rsidR="00996DBF" w:rsidRPr="00E72439" w:rsidRDefault="00996DBF" w:rsidP="00942FBD">
            <w:pPr>
              <w:keepNext/>
              <w:spacing w:after="120"/>
              <w:jc w:val="both"/>
              <w:rPr>
                <w:rFonts w:eastAsia="Calibri"/>
                <w:lang w:val="lv-LV"/>
              </w:rPr>
            </w:pPr>
          </w:p>
        </w:tc>
        <w:tc>
          <w:tcPr>
            <w:tcW w:w="2311" w:type="dxa"/>
            <w:tcBorders>
              <w:top w:val="single" w:sz="6" w:space="0" w:color="auto"/>
              <w:left w:val="single" w:sz="4" w:space="0" w:color="auto"/>
              <w:bottom w:val="single" w:sz="6" w:space="0" w:color="auto"/>
              <w:right w:val="single" w:sz="4" w:space="0" w:color="auto"/>
            </w:tcBorders>
          </w:tcPr>
          <w:p w14:paraId="5628E69A" w14:textId="77777777" w:rsidR="00996DBF" w:rsidRPr="00E72439" w:rsidRDefault="00996DBF" w:rsidP="00942FBD">
            <w:pPr>
              <w:keepNext/>
              <w:spacing w:after="120"/>
              <w:jc w:val="both"/>
              <w:rPr>
                <w:rFonts w:eastAsia="Calibri"/>
                <w:lang w:val="lv-LV"/>
              </w:rPr>
            </w:pPr>
          </w:p>
        </w:tc>
        <w:tc>
          <w:tcPr>
            <w:tcW w:w="2038" w:type="dxa"/>
            <w:tcBorders>
              <w:top w:val="single" w:sz="6" w:space="0" w:color="auto"/>
              <w:left w:val="single" w:sz="4" w:space="0" w:color="auto"/>
              <w:bottom w:val="single" w:sz="6" w:space="0" w:color="auto"/>
            </w:tcBorders>
          </w:tcPr>
          <w:p w14:paraId="7A237E41" w14:textId="77777777" w:rsidR="00996DBF" w:rsidRPr="00E72439" w:rsidRDefault="00996DBF" w:rsidP="00942FBD">
            <w:pPr>
              <w:keepNext/>
              <w:spacing w:after="120"/>
              <w:jc w:val="both"/>
              <w:rPr>
                <w:rFonts w:eastAsia="Calibri"/>
                <w:lang w:val="lv-LV"/>
              </w:rPr>
            </w:pPr>
          </w:p>
        </w:tc>
      </w:tr>
      <w:tr w:rsidR="00996DBF" w:rsidRPr="00E72439" w14:paraId="2A24DF20" w14:textId="77777777" w:rsidTr="00942FBD">
        <w:trPr>
          <w:cantSplit/>
          <w:jc w:val="center"/>
        </w:trPr>
        <w:tc>
          <w:tcPr>
            <w:tcW w:w="2182" w:type="dxa"/>
            <w:tcBorders>
              <w:top w:val="single" w:sz="6" w:space="0" w:color="auto"/>
            </w:tcBorders>
          </w:tcPr>
          <w:p w14:paraId="6D1EC928" w14:textId="77777777" w:rsidR="00996DBF" w:rsidRPr="00E72439" w:rsidRDefault="00996DBF" w:rsidP="00942FBD">
            <w:pPr>
              <w:keepNext/>
              <w:spacing w:after="120"/>
              <w:jc w:val="both"/>
              <w:rPr>
                <w:rFonts w:eastAsia="Calibri"/>
                <w:lang w:val="lv-LV"/>
              </w:rPr>
            </w:pPr>
            <w:r w:rsidRPr="00E72439">
              <w:rPr>
                <w:rFonts w:eastAsia="Calibri"/>
                <w:lang w:val="lv-LV"/>
              </w:rPr>
              <w:t xml:space="preserve">Kopā </w:t>
            </w:r>
          </w:p>
        </w:tc>
        <w:tc>
          <w:tcPr>
            <w:tcW w:w="2367" w:type="dxa"/>
            <w:tcBorders>
              <w:top w:val="single" w:sz="6" w:space="0" w:color="auto"/>
              <w:right w:val="single" w:sz="4" w:space="0" w:color="auto"/>
            </w:tcBorders>
          </w:tcPr>
          <w:p w14:paraId="5117E516" w14:textId="77777777" w:rsidR="00996DBF" w:rsidRPr="00E72439" w:rsidRDefault="00996DBF" w:rsidP="00942FBD">
            <w:pPr>
              <w:keepNext/>
              <w:spacing w:after="120"/>
              <w:jc w:val="both"/>
              <w:rPr>
                <w:rFonts w:eastAsia="Calibri"/>
                <w:lang w:val="lv-LV"/>
              </w:rPr>
            </w:pPr>
          </w:p>
        </w:tc>
        <w:tc>
          <w:tcPr>
            <w:tcW w:w="2311" w:type="dxa"/>
            <w:tcBorders>
              <w:top w:val="single" w:sz="6" w:space="0" w:color="auto"/>
              <w:left w:val="single" w:sz="4" w:space="0" w:color="auto"/>
              <w:right w:val="single" w:sz="4" w:space="0" w:color="auto"/>
            </w:tcBorders>
          </w:tcPr>
          <w:p w14:paraId="1CBC6A04" w14:textId="77777777" w:rsidR="00996DBF" w:rsidRPr="00E72439" w:rsidRDefault="00996DBF" w:rsidP="00942FBD">
            <w:pPr>
              <w:keepNext/>
              <w:spacing w:after="120"/>
              <w:jc w:val="both"/>
              <w:rPr>
                <w:rFonts w:eastAsia="Calibri"/>
                <w:lang w:val="lv-LV"/>
              </w:rPr>
            </w:pPr>
          </w:p>
        </w:tc>
        <w:tc>
          <w:tcPr>
            <w:tcW w:w="2038" w:type="dxa"/>
            <w:tcBorders>
              <w:top w:val="single" w:sz="6" w:space="0" w:color="auto"/>
              <w:left w:val="single" w:sz="4" w:space="0" w:color="auto"/>
            </w:tcBorders>
          </w:tcPr>
          <w:p w14:paraId="033BD9F3" w14:textId="77777777" w:rsidR="00996DBF" w:rsidRPr="00E72439" w:rsidRDefault="00996DBF" w:rsidP="00942FBD">
            <w:pPr>
              <w:keepNext/>
              <w:spacing w:after="120"/>
              <w:jc w:val="both"/>
              <w:rPr>
                <w:rFonts w:eastAsia="Calibri"/>
                <w:lang w:val="lv-LV"/>
              </w:rPr>
            </w:pPr>
          </w:p>
        </w:tc>
      </w:tr>
      <w:bookmarkEnd w:id="56"/>
    </w:tbl>
    <w:p w14:paraId="639089AB" w14:textId="77777777" w:rsidR="00996DBF" w:rsidRPr="00E72439" w:rsidRDefault="00996DBF" w:rsidP="00996DBF">
      <w:pPr>
        <w:ind w:left="624"/>
        <w:jc w:val="both"/>
        <w:rPr>
          <w:lang w:val="lv-LV"/>
        </w:rPr>
      </w:pPr>
    </w:p>
    <w:tbl>
      <w:tblPr>
        <w:tblW w:w="88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82"/>
        <w:gridCol w:w="2367"/>
        <w:gridCol w:w="2311"/>
        <w:gridCol w:w="2038"/>
      </w:tblGrid>
      <w:tr w:rsidR="00996DBF" w:rsidRPr="00E72439" w14:paraId="2C9EB706" w14:textId="77777777" w:rsidTr="00942FBD">
        <w:trPr>
          <w:jc w:val="center"/>
        </w:trPr>
        <w:tc>
          <w:tcPr>
            <w:tcW w:w="2182" w:type="dxa"/>
            <w:vMerge w:val="restart"/>
            <w:tcBorders>
              <w:top w:val="single" w:sz="12" w:space="0" w:color="auto"/>
            </w:tcBorders>
          </w:tcPr>
          <w:p w14:paraId="3AFE5B0F" w14:textId="3D93DA75" w:rsidR="00996DBF" w:rsidRPr="00E72439" w:rsidRDefault="00E83E9E" w:rsidP="00942FBD">
            <w:pPr>
              <w:keepNext/>
              <w:spacing w:after="120"/>
              <w:jc w:val="center"/>
              <w:rPr>
                <w:rFonts w:eastAsia="Calibri"/>
                <w:b/>
                <w:lang w:val="lv-LV"/>
              </w:rPr>
            </w:pPr>
            <w:r>
              <w:rPr>
                <w:rFonts w:eastAsia="Calibri"/>
                <w:b/>
                <w:lang w:val="lv-LV"/>
              </w:rPr>
              <w:t>Pretendenta</w:t>
            </w:r>
            <w:r w:rsidR="00996DBF" w:rsidRPr="00E72439">
              <w:rPr>
                <w:rFonts w:eastAsia="Calibri"/>
                <w:b/>
                <w:lang w:val="lv-LV"/>
              </w:rPr>
              <w:t xml:space="preserve"> nosaukums</w:t>
            </w:r>
          </w:p>
        </w:tc>
        <w:tc>
          <w:tcPr>
            <w:tcW w:w="6716" w:type="dxa"/>
            <w:gridSpan w:val="3"/>
            <w:tcBorders>
              <w:top w:val="single" w:sz="12" w:space="0" w:color="auto"/>
              <w:bottom w:val="single" w:sz="6" w:space="0" w:color="auto"/>
            </w:tcBorders>
            <w:vAlign w:val="center"/>
          </w:tcPr>
          <w:p w14:paraId="4AF8248B" w14:textId="77777777" w:rsidR="00996DBF" w:rsidRPr="00E72439" w:rsidRDefault="00996DBF" w:rsidP="00942FBD">
            <w:pPr>
              <w:keepNext/>
              <w:spacing w:after="120"/>
              <w:jc w:val="center"/>
              <w:rPr>
                <w:rFonts w:eastAsia="Calibri"/>
                <w:b/>
                <w:lang w:val="lv-LV"/>
              </w:rPr>
            </w:pPr>
            <w:r w:rsidRPr="00E72439">
              <w:rPr>
                <w:rFonts w:eastAsia="Calibri"/>
                <w:b/>
                <w:lang w:val="lv-LV"/>
              </w:rPr>
              <w:t>Likviditātes koeficients</w:t>
            </w:r>
          </w:p>
        </w:tc>
      </w:tr>
      <w:tr w:rsidR="00996DBF" w:rsidRPr="00E72439" w14:paraId="7B2F8FBF" w14:textId="77777777" w:rsidTr="00942FBD">
        <w:trPr>
          <w:cantSplit/>
          <w:jc w:val="center"/>
        </w:trPr>
        <w:tc>
          <w:tcPr>
            <w:tcW w:w="2182" w:type="dxa"/>
            <w:vMerge/>
            <w:tcBorders>
              <w:bottom w:val="single" w:sz="6" w:space="0" w:color="auto"/>
            </w:tcBorders>
          </w:tcPr>
          <w:p w14:paraId="5FE02271" w14:textId="77777777" w:rsidR="00996DBF" w:rsidRPr="00E72439" w:rsidRDefault="00996DBF" w:rsidP="00942FBD">
            <w:pPr>
              <w:keepNext/>
              <w:spacing w:after="120"/>
              <w:jc w:val="both"/>
              <w:rPr>
                <w:rFonts w:eastAsia="Calibri"/>
                <w:lang w:val="lv-LV"/>
              </w:rPr>
            </w:pPr>
          </w:p>
        </w:tc>
        <w:tc>
          <w:tcPr>
            <w:tcW w:w="2367" w:type="dxa"/>
            <w:tcBorders>
              <w:top w:val="single" w:sz="6" w:space="0" w:color="auto"/>
              <w:bottom w:val="single" w:sz="6" w:space="0" w:color="auto"/>
              <w:right w:val="single" w:sz="4" w:space="0" w:color="auto"/>
            </w:tcBorders>
          </w:tcPr>
          <w:p w14:paraId="34962AE8" w14:textId="77777777" w:rsidR="00996DBF" w:rsidRPr="00E72439" w:rsidRDefault="00996DBF" w:rsidP="00942FBD">
            <w:pPr>
              <w:keepNext/>
              <w:spacing w:after="120"/>
              <w:jc w:val="center"/>
              <w:rPr>
                <w:rFonts w:eastAsia="Calibri"/>
                <w:b/>
                <w:lang w:val="lv-LV"/>
              </w:rPr>
            </w:pPr>
            <w:r w:rsidRPr="00E72439">
              <w:rPr>
                <w:rFonts w:eastAsia="Calibri"/>
                <w:b/>
                <w:lang w:val="lv-LV"/>
              </w:rPr>
              <w:t>20___</w:t>
            </w:r>
          </w:p>
        </w:tc>
        <w:tc>
          <w:tcPr>
            <w:tcW w:w="2311" w:type="dxa"/>
            <w:tcBorders>
              <w:top w:val="single" w:sz="6" w:space="0" w:color="auto"/>
              <w:left w:val="single" w:sz="4" w:space="0" w:color="auto"/>
              <w:bottom w:val="single" w:sz="6" w:space="0" w:color="auto"/>
              <w:right w:val="single" w:sz="4" w:space="0" w:color="auto"/>
            </w:tcBorders>
            <w:vAlign w:val="center"/>
          </w:tcPr>
          <w:p w14:paraId="7FF8E8A9" w14:textId="77777777" w:rsidR="00996DBF" w:rsidRPr="00E72439" w:rsidRDefault="00996DBF" w:rsidP="00942FBD">
            <w:pPr>
              <w:keepNext/>
              <w:spacing w:after="120"/>
              <w:jc w:val="center"/>
              <w:rPr>
                <w:rFonts w:eastAsia="Calibri"/>
                <w:b/>
                <w:lang w:val="lv-LV"/>
              </w:rPr>
            </w:pPr>
            <w:r w:rsidRPr="00E72439">
              <w:rPr>
                <w:rFonts w:eastAsia="Calibri"/>
                <w:b/>
                <w:lang w:val="lv-LV"/>
              </w:rPr>
              <w:t>20___</w:t>
            </w:r>
          </w:p>
        </w:tc>
        <w:tc>
          <w:tcPr>
            <w:tcW w:w="2038" w:type="dxa"/>
            <w:tcBorders>
              <w:top w:val="single" w:sz="6" w:space="0" w:color="auto"/>
              <w:left w:val="single" w:sz="4" w:space="0" w:color="auto"/>
              <w:bottom w:val="single" w:sz="6" w:space="0" w:color="auto"/>
            </w:tcBorders>
            <w:vAlign w:val="center"/>
          </w:tcPr>
          <w:p w14:paraId="0B028832" w14:textId="77777777" w:rsidR="00996DBF" w:rsidRPr="00E72439" w:rsidRDefault="00996DBF" w:rsidP="00942FBD">
            <w:pPr>
              <w:keepNext/>
              <w:spacing w:after="120"/>
              <w:jc w:val="center"/>
              <w:rPr>
                <w:rFonts w:eastAsia="Calibri"/>
                <w:b/>
                <w:lang w:val="lv-LV"/>
              </w:rPr>
            </w:pPr>
            <w:r w:rsidRPr="00E72439">
              <w:rPr>
                <w:rFonts w:eastAsia="Calibri"/>
                <w:b/>
                <w:lang w:val="lv-LV"/>
              </w:rPr>
              <w:t>20___</w:t>
            </w:r>
          </w:p>
        </w:tc>
      </w:tr>
      <w:tr w:rsidR="00996DBF" w:rsidRPr="00E72439" w14:paraId="2097C297" w14:textId="77777777" w:rsidTr="00942FBD">
        <w:trPr>
          <w:cantSplit/>
          <w:jc w:val="center"/>
        </w:trPr>
        <w:tc>
          <w:tcPr>
            <w:tcW w:w="2182" w:type="dxa"/>
            <w:tcBorders>
              <w:top w:val="single" w:sz="6" w:space="0" w:color="auto"/>
              <w:bottom w:val="single" w:sz="6" w:space="0" w:color="auto"/>
            </w:tcBorders>
          </w:tcPr>
          <w:p w14:paraId="6AAA8B52" w14:textId="77777777" w:rsidR="00996DBF" w:rsidRPr="00E72439" w:rsidRDefault="00996DBF" w:rsidP="00942FBD">
            <w:pPr>
              <w:keepNext/>
              <w:spacing w:after="120"/>
              <w:jc w:val="both"/>
              <w:rPr>
                <w:rFonts w:eastAsia="Calibri"/>
                <w:lang w:val="lv-LV"/>
              </w:rPr>
            </w:pPr>
          </w:p>
        </w:tc>
        <w:tc>
          <w:tcPr>
            <w:tcW w:w="2367" w:type="dxa"/>
            <w:tcBorders>
              <w:top w:val="single" w:sz="6" w:space="0" w:color="auto"/>
              <w:bottom w:val="single" w:sz="6" w:space="0" w:color="auto"/>
              <w:right w:val="single" w:sz="4" w:space="0" w:color="auto"/>
            </w:tcBorders>
          </w:tcPr>
          <w:p w14:paraId="2BAFA939" w14:textId="77777777" w:rsidR="00996DBF" w:rsidRPr="00E72439" w:rsidRDefault="00996DBF" w:rsidP="00942FBD">
            <w:pPr>
              <w:keepNext/>
              <w:tabs>
                <w:tab w:val="center" w:pos="4536"/>
                <w:tab w:val="right" w:pos="9072"/>
              </w:tabs>
              <w:overflowPunct w:val="0"/>
              <w:autoSpaceDE w:val="0"/>
              <w:autoSpaceDN w:val="0"/>
              <w:adjustRightInd w:val="0"/>
              <w:spacing w:after="120"/>
              <w:textAlignment w:val="baseline"/>
              <w:rPr>
                <w:lang w:val="lv-LV" w:eastAsia="x-none"/>
              </w:rPr>
            </w:pPr>
          </w:p>
        </w:tc>
        <w:tc>
          <w:tcPr>
            <w:tcW w:w="2311" w:type="dxa"/>
            <w:tcBorders>
              <w:top w:val="single" w:sz="6" w:space="0" w:color="auto"/>
              <w:left w:val="single" w:sz="4" w:space="0" w:color="auto"/>
              <w:bottom w:val="single" w:sz="6" w:space="0" w:color="auto"/>
              <w:right w:val="single" w:sz="4" w:space="0" w:color="auto"/>
            </w:tcBorders>
          </w:tcPr>
          <w:p w14:paraId="0CFBC0C8" w14:textId="77777777" w:rsidR="00996DBF" w:rsidRPr="00E72439" w:rsidRDefault="00996DBF" w:rsidP="00942FBD">
            <w:pPr>
              <w:keepNext/>
              <w:tabs>
                <w:tab w:val="center" w:pos="4536"/>
                <w:tab w:val="right" w:pos="9072"/>
              </w:tabs>
              <w:overflowPunct w:val="0"/>
              <w:autoSpaceDE w:val="0"/>
              <w:autoSpaceDN w:val="0"/>
              <w:adjustRightInd w:val="0"/>
              <w:spacing w:after="120"/>
              <w:textAlignment w:val="baseline"/>
              <w:rPr>
                <w:lang w:val="lv-LV" w:eastAsia="x-none"/>
              </w:rPr>
            </w:pPr>
          </w:p>
        </w:tc>
        <w:tc>
          <w:tcPr>
            <w:tcW w:w="2038" w:type="dxa"/>
            <w:tcBorders>
              <w:top w:val="single" w:sz="6" w:space="0" w:color="auto"/>
              <w:left w:val="single" w:sz="4" w:space="0" w:color="auto"/>
              <w:bottom w:val="single" w:sz="6" w:space="0" w:color="auto"/>
            </w:tcBorders>
          </w:tcPr>
          <w:p w14:paraId="311F80AA" w14:textId="77777777" w:rsidR="00996DBF" w:rsidRPr="00E72439" w:rsidRDefault="00996DBF" w:rsidP="00942FBD">
            <w:pPr>
              <w:keepNext/>
              <w:tabs>
                <w:tab w:val="center" w:pos="4536"/>
                <w:tab w:val="right" w:pos="9072"/>
              </w:tabs>
              <w:overflowPunct w:val="0"/>
              <w:autoSpaceDE w:val="0"/>
              <w:autoSpaceDN w:val="0"/>
              <w:adjustRightInd w:val="0"/>
              <w:spacing w:after="120"/>
              <w:textAlignment w:val="baseline"/>
              <w:rPr>
                <w:lang w:val="lv-LV" w:eastAsia="x-none"/>
              </w:rPr>
            </w:pPr>
          </w:p>
        </w:tc>
      </w:tr>
      <w:tr w:rsidR="00996DBF" w:rsidRPr="00E72439" w14:paraId="5E2CB5AB" w14:textId="77777777" w:rsidTr="00942FBD">
        <w:trPr>
          <w:cantSplit/>
          <w:jc w:val="center"/>
        </w:trPr>
        <w:tc>
          <w:tcPr>
            <w:tcW w:w="2182" w:type="dxa"/>
            <w:tcBorders>
              <w:top w:val="single" w:sz="6" w:space="0" w:color="auto"/>
              <w:bottom w:val="single" w:sz="6" w:space="0" w:color="auto"/>
            </w:tcBorders>
          </w:tcPr>
          <w:p w14:paraId="7910E39C" w14:textId="77777777" w:rsidR="00996DBF" w:rsidRPr="00E72439" w:rsidRDefault="00996DBF" w:rsidP="00942FBD">
            <w:pPr>
              <w:keepNext/>
              <w:spacing w:after="120"/>
              <w:jc w:val="both"/>
              <w:rPr>
                <w:rFonts w:eastAsia="Calibri"/>
                <w:lang w:val="lv-LV"/>
              </w:rPr>
            </w:pPr>
          </w:p>
        </w:tc>
        <w:tc>
          <w:tcPr>
            <w:tcW w:w="2367" w:type="dxa"/>
            <w:tcBorders>
              <w:top w:val="single" w:sz="6" w:space="0" w:color="auto"/>
              <w:bottom w:val="single" w:sz="6" w:space="0" w:color="auto"/>
              <w:right w:val="single" w:sz="4" w:space="0" w:color="auto"/>
            </w:tcBorders>
          </w:tcPr>
          <w:p w14:paraId="17F8BFD3" w14:textId="77777777" w:rsidR="00996DBF" w:rsidRPr="00E72439" w:rsidRDefault="00996DBF" w:rsidP="00942FBD">
            <w:pPr>
              <w:keepNext/>
              <w:spacing w:after="120"/>
              <w:jc w:val="both"/>
              <w:rPr>
                <w:rFonts w:eastAsia="Calibri"/>
                <w:lang w:val="lv-LV"/>
              </w:rPr>
            </w:pPr>
          </w:p>
        </w:tc>
        <w:tc>
          <w:tcPr>
            <w:tcW w:w="2311" w:type="dxa"/>
            <w:tcBorders>
              <w:top w:val="single" w:sz="6" w:space="0" w:color="auto"/>
              <w:left w:val="single" w:sz="4" w:space="0" w:color="auto"/>
              <w:bottom w:val="single" w:sz="6" w:space="0" w:color="auto"/>
              <w:right w:val="single" w:sz="4" w:space="0" w:color="auto"/>
            </w:tcBorders>
          </w:tcPr>
          <w:p w14:paraId="3CE3C7B6" w14:textId="77777777" w:rsidR="00996DBF" w:rsidRPr="00E72439" w:rsidRDefault="00996DBF" w:rsidP="00942FBD">
            <w:pPr>
              <w:keepNext/>
              <w:spacing w:after="120"/>
              <w:jc w:val="both"/>
              <w:rPr>
                <w:rFonts w:eastAsia="Calibri"/>
                <w:lang w:val="lv-LV"/>
              </w:rPr>
            </w:pPr>
          </w:p>
        </w:tc>
        <w:tc>
          <w:tcPr>
            <w:tcW w:w="2038" w:type="dxa"/>
            <w:tcBorders>
              <w:top w:val="single" w:sz="6" w:space="0" w:color="auto"/>
              <w:left w:val="single" w:sz="4" w:space="0" w:color="auto"/>
              <w:bottom w:val="single" w:sz="6" w:space="0" w:color="auto"/>
            </w:tcBorders>
          </w:tcPr>
          <w:p w14:paraId="09716497" w14:textId="77777777" w:rsidR="00996DBF" w:rsidRPr="00E72439" w:rsidRDefault="00996DBF" w:rsidP="00942FBD">
            <w:pPr>
              <w:keepNext/>
              <w:spacing w:after="120"/>
              <w:jc w:val="both"/>
              <w:rPr>
                <w:rFonts w:eastAsia="Calibri"/>
                <w:lang w:val="lv-LV"/>
              </w:rPr>
            </w:pPr>
          </w:p>
        </w:tc>
      </w:tr>
      <w:tr w:rsidR="00996DBF" w:rsidRPr="00E72439" w14:paraId="1C7926F0" w14:textId="77777777" w:rsidTr="00942FBD">
        <w:trPr>
          <w:cantSplit/>
          <w:jc w:val="center"/>
        </w:trPr>
        <w:tc>
          <w:tcPr>
            <w:tcW w:w="2182" w:type="dxa"/>
            <w:tcBorders>
              <w:top w:val="single" w:sz="6" w:space="0" w:color="auto"/>
            </w:tcBorders>
          </w:tcPr>
          <w:p w14:paraId="74423F87" w14:textId="77777777" w:rsidR="00996DBF" w:rsidRPr="00E72439" w:rsidRDefault="00996DBF" w:rsidP="00942FBD">
            <w:pPr>
              <w:keepNext/>
              <w:spacing w:after="120"/>
              <w:jc w:val="both"/>
              <w:rPr>
                <w:rFonts w:eastAsia="Calibri"/>
                <w:lang w:val="lv-LV"/>
              </w:rPr>
            </w:pPr>
            <w:r w:rsidRPr="00E72439">
              <w:rPr>
                <w:rFonts w:eastAsia="Calibri"/>
                <w:lang w:val="lv-LV"/>
              </w:rPr>
              <w:t xml:space="preserve">Kopā </w:t>
            </w:r>
          </w:p>
        </w:tc>
        <w:tc>
          <w:tcPr>
            <w:tcW w:w="2367" w:type="dxa"/>
            <w:tcBorders>
              <w:top w:val="single" w:sz="6" w:space="0" w:color="auto"/>
              <w:right w:val="single" w:sz="4" w:space="0" w:color="auto"/>
            </w:tcBorders>
          </w:tcPr>
          <w:p w14:paraId="2C8C1927" w14:textId="77777777" w:rsidR="00996DBF" w:rsidRPr="00E72439" w:rsidRDefault="00996DBF" w:rsidP="00942FBD">
            <w:pPr>
              <w:keepNext/>
              <w:spacing w:after="120"/>
              <w:jc w:val="both"/>
              <w:rPr>
                <w:rFonts w:eastAsia="Calibri"/>
                <w:lang w:val="lv-LV"/>
              </w:rPr>
            </w:pPr>
          </w:p>
        </w:tc>
        <w:tc>
          <w:tcPr>
            <w:tcW w:w="2311" w:type="dxa"/>
            <w:tcBorders>
              <w:top w:val="single" w:sz="6" w:space="0" w:color="auto"/>
              <w:left w:val="single" w:sz="4" w:space="0" w:color="auto"/>
              <w:right w:val="single" w:sz="4" w:space="0" w:color="auto"/>
            </w:tcBorders>
          </w:tcPr>
          <w:p w14:paraId="15ADB16E" w14:textId="77777777" w:rsidR="00996DBF" w:rsidRPr="00E72439" w:rsidRDefault="00996DBF" w:rsidP="00942FBD">
            <w:pPr>
              <w:keepNext/>
              <w:spacing w:after="120"/>
              <w:jc w:val="both"/>
              <w:rPr>
                <w:rFonts w:eastAsia="Calibri"/>
                <w:lang w:val="lv-LV"/>
              </w:rPr>
            </w:pPr>
          </w:p>
        </w:tc>
        <w:tc>
          <w:tcPr>
            <w:tcW w:w="2038" w:type="dxa"/>
            <w:tcBorders>
              <w:top w:val="single" w:sz="6" w:space="0" w:color="auto"/>
              <w:left w:val="single" w:sz="4" w:space="0" w:color="auto"/>
            </w:tcBorders>
          </w:tcPr>
          <w:p w14:paraId="437C8EA5" w14:textId="77777777" w:rsidR="00996DBF" w:rsidRPr="00E72439" w:rsidRDefault="00996DBF" w:rsidP="00942FBD">
            <w:pPr>
              <w:keepNext/>
              <w:spacing w:after="120"/>
              <w:jc w:val="both"/>
              <w:rPr>
                <w:rFonts w:eastAsia="Calibri"/>
                <w:lang w:val="lv-LV"/>
              </w:rPr>
            </w:pPr>
          </w:p>
        </w:tc>
      </w:tr>
    </w:tbl>
    <w:p w14:paraId="6ED7743D" w14:textId="560669AE" w:rsidR="00996DBF" w:rsidRPr="00E6274D" w:rsidRDefault="00686305" w:rsidP="00686305">
      <w:pPr>
        <w:jc w:val="both"/>
        <w:rPr>
          <w:iCs/>
          <w:lang w:val="lv-LV"/>
        </w:rPr>
      </w:pPr>
      <w:r w:rsidRPr="00E6274D">
        <w:rPr>
          <w:iCs/>
          <w:lang w:val="lv-LV"/>
        </w:rPr>
        <w:t>[Ārvalstīs reģistrētam Pretendentam, papildus jāiesniedz savas mītnes zemes likumdošanā noteiktie dokumenti, kas apliecina saimniecisko un finansiālo stāvokli.]</w:t>
      </w:r>
    </w:p>
    <w:p w14:paraId="01F7A400" w14:textId="77777777" w:rsidR="00686305" w:rsidRPr="00E72439" w:rsidRDefault="00686305" w:rsidP="00686305">
      <w:pPr>
        <w:jc w:val="both"/>
        <w:rPr>
          <w:lang w:val="lv-LV"/>
        </w:rPr>
      </w:pPr>
    </w:p>
    <w:p w14:paraId="74A73927" w14:textId="77777777" w:rsidR="00250A59" w:rsidRPr="003324C6" w:rsidRDefault="00250A59" w:rsidP="00250A59">
      <w:pPr>
        <w:rPr>
          <w:i/>
          <w:iCs/>
          <w:sz w:val="20"/>
          <w:szCs w:val="20"/>
          <w:lang w:val="lv-LV"/>
        </w:rPr>
      </w:pPr>
      <w:r w:rsidRPr="003324C6">
        <w:rPr>
          <w:i/>
          <w:iCs/>
          <w:sz w:val="20"/>
          <w:szCs w:val="20"/>
          <w:lang w:val="lv-LV"/>
        </w:rPr>
        <w:t>[datums:]________________________________________________</w:t>
      </w:r>
    </w:p>
    <w:p w14:paraId="4E4894A3" w14:textId="77777777" w:rsidR="00250A59" w:rsidRPr="003324C6" w:rsidRDefault="00250A59" w:rsidP="00250A59">
      <w:pPr>
        <w:rPr>
          <w:i/>
          <w:iCs/>
          <w:sz w:val="20"/>
          <w:szCs w:val="20"/>
          <w:lang w:val="lv-LV"/>
        </w:rPr>
      </w:pPr>
      <w:r w:rsidRPr="003324C6">
        <w:rPr>
          <w:i/>
          <w:iCs/>
          <w:sz w:val="20"/>
          <w:szCs w:val="20"/>
          <w:lang w:val="lv-LV"/>
        </w:rPr>
        <w:t>[Pretendenta pilnvarotās personas paraksts:] _____________________________________________</w:t>
      </w:r>
    </w:p>
    <w:p w14:paraId="517B1AA3" w14:textId="77777777" w:rsidR="00250A59" w:rsidRPr="00E72439" w:rsidRDefault="00250A59" w:rsidP="00250A59">
      <w:pPr>
        <w:autoSpaceDE w:val="0"/>
        <w:autoSpaceDN w:val="0"/>
        <w:adjustRightInd w:val="0"/>
        <w:rPr>
          <w:i/>
          <w:color w:val="000000"/>
          <w:u w:val="single"/>
          <w:lang w:val="lv-LV" w:eastAsia="lv-LV"/>
        </w:rPr>
      </w:pPr>
      <w:r w:rsidRPr="003324C6">
        <w:rPr>
          <w:i/>
          <w:iCs/>
          <w:sz w:val="20"/>
          <w:szCs w:val="20"/>
          <w:lang w:val="lv-LV"/>
        </w:rPr>
        <w:t>[Pretendenta pilnvarotās personas vārds, uzvārds un amats:]____________________________</w:t>
      </w:r>
      <w:r w:rsidRPr="00E72439">
        <w:rPr>
          <w:i/>
          <w:color w:val="000000"/>
          <w:u w:val="single"/>
          <w:lang w:val="lv-LV" w:eastAsia="lv-LV"/>
        </w:rPr>
        <w:t xml:space="preserve"> </w:t>
      </w:r>
    </w:p>
    <w:p w14:paraId="78435678" w14:textId="77777777" w:rsidR="00996DBF" w:rsidRPr="00E72439" w:rsidRDefault="00996DBF">
      <w:pPr>
        <w:rPr>
          <w:i/>
          <w:color w:val="000000"/>
          <w:u w:val="single"/>
          <w:lang w:val="lv-LV" w:eastAsia="lv-LV"/>
        </w:rPr>
      </w:pPr>
      <w:r w:rsidRPr="00E72439">
        <w:rPr>
          <w:i/>
          <w:color w:val="000000"/>
          <w:u w:val="single"/>
          <w:lang w:val="lv-LV" w:eastAsia="lv-LV"/>
        </w:rPr>
        <w:br w:type="page"/>
      </w:r>
    </w:p>
    <w:p w14:paraId="63A30086" w14:textId="0AC7C42B" w:rsidR="00F76D75" w:rsidRPr="00F76D75" w:rsidRDefault="00F76D75" w:rsidP="00996DBF">
      <w:pPr>
        <w:jc w:val="right"/>
        <w:rPr>
          <w:b/>
          <w:bCs/>
          <w:caps/>
          <w:smallCaps/>
          <w:lang w:val="lv-LV"/>
        </w:rPr>
      </w:pPr>
      <w:r w:rsidRPr="009D65B9">
        <w:rPr>
          <w:b/>
          <w:bCs/>
          <w:lang w:val="lv-LV"/>
        </w:rPr>
        <w:lastRenderedPageBreak/>
        <w:t>1.pielikum</w:t>
      </w:r>
      <w:r w:rsidR="00D804DF" w:rsidRPr="009D65B9">
        <w:rPr>
          <w:b/>
          <w:bCs/>
          <w:lang w:val="lv-LV"/>
        </w:rPr>
        <w:t>a</w:t>
      </w:r>
    </w:p>
    <w:p w14:paraId="0C2A012E" w14:textId="47112072" w:rsidR="00996DBF" w:rsidRPr="0084776D" w:rsidRDefault="0084776D" w:rsidP="00996DBF">
      <w:pPr>
        <w:jc w:val="right"/>
        <w:rPr>
          <w:b/>
          <w:caps/>
          <w:smallCaps/>
          <w:lang w:val="lv-LV"/>
        </w:rPr>
      </w:pPr>
      <w:r w:rsidRPr="0084776D">
        <w:rPr>
          <w:b/>
          <w:caps/>
          <w:smallCaps/>
          <w:lang w:val="lv-LV"/>
        </w:rPr>
        <w:t>11</w:t>
      </w:r>
      <w:r w:rsidR="00996DBF" w:rsidRPr="0084776D">
        <w:rPr>
          <w:b/>
          <w:caps/>
          <w:smallCaps/>
          <w:lang w:val="lv-LV"/>
        </w:rPr>
        <w:t>. VEIDLAPA</w:t>
      </w:r>
    </w:p>
    <w:p w14:paraId="427C01B3" w14:textId="77777777" w:rsidR="00996DBF" w:rsidRPr="00E72439" w:rsidRDefault="00996DBF" w:rsidP="00996DBF">
      <w:pPr>
        <w:keepNext/>
        <w:widowControl w:val="0"/>
        <w:tabs>
          <w:tab w:val="left" w:pos="360"/>
        </w:tabs>
        <w:spacing w:before="120" w:after="120"/>
        <w:jc w:val="center"/>
        <w:rPr>
          <w:b/>
          <w:caps/>
          <w:lang w:val="lv-LV"/>
        </w:rPr>
      </w:pPr>
      <w:r w:rsidRPr="00E72439">
        <w:rPr>
          <w:b/>
          <w:caps/>
          <w:lang w:val="lv-LV"/>
        </w:rPr>
        <w:t>informācija PAR tehniskajā piedāvājumā iekļaujamo saturu</w:t>
      </w:r>
    </w:p>
    <w:p w14:paraId="3FE4B3A0" w14:textId="77777777" w:rsidR="00AB6124" w:rsidRPr="00E72439" w:rsidRDefault="00AB6124" w:rsidP="00AB6124">
      <w:pPr>
        <w:jc w:val="center"/>
        <w:rPr>
          <w:b/>
          <w:bCs/>
          <w:lang w:val="lv-LV"/>
        </w:rPr>
      </w:pPr>
      <w:r w:rsidRPr="00E72439">
        <w:rPr>
          <w:b/>
          <w:bCs/>
          <w:lang w:val="lv-LV"/>
        </w:rPr>
        <w:t>“Vilciena digitālo radiosakaru sistēmas ieviešanas projekta būvuzraudzība”</w:t>
      </w:r>
    </w:p>
    <w:p w14:paraId="43CBD20C" w14:textId="77777777" w:rsidR="00AB6124" w:rsidRPr="00E72439" w:rsidRDefault="00AB6124" w:rsidP="00AB6124">
      <w:pPr>
        <w:jc w:val="center"/>
        <w:rPr>
          <w:b/>
          <w:bCs/>
          <w:lang w:val="lv-LV"/>
        </w:rPr>
      </w:pPr>
      <w:r w:rsidRPr="00E72439">
        <w:rPr>
          <w:b/>
          <w:bCs/>
          <w:lang w:val="lv-LV"/>
        </w:rPr>
        <w:t>Iepirkuma identifikācijas numurs: LDZ 2020/ ____</w:t>
      </w:r>
      <w:proofErr w:type="spellStart"/>
      <w:r w:rsidRPr="00E72439">
        <w:rPr>
          <w:b/>
          <w:bCs/>
          <w:lang w:val="lv-LV"/>
        </w:rPr>
        <w:t>IBz</w:t>
      </w:r>
      <w:proofErr w:type="spellEnd"/>
    </w:p>
    <w:p w14:paraId="777ED766" w14:textId="77777777" w:rsidR="00996DBF" w:rsidRPr="00E72439" w:rsidRDefault="00996DBF" w:rsidP="00996DBF">
      <w:pPr>
        <w:autoSpaceDE w:val="0"/>
        <w:autoSpaceDN w:val="0"/>
        <w:adjustRightInd w:val="0"/>
        <w:jc w:val="center"/>
        <w:rPr>
          <w:b/>
          <w:bCs/>
          <w:color w:val="000000"/>
          <w:lang w:val="lv-LV" w:eastAsia="lv-LV"/>
        </w:rPr>
      </w:pPr>
    </w:p>
    <w:p w14:paraId="64CDBE6C" w14:textId="77777777" w:rsidR="00ED6F31" w:rsidRDefault="00ED6F31" w:rsidP="000010BB">
      <w:pPr>
        <w:jc w:val="both"/>
        <w:rPr>
          <w:color w:val="000000"/>
          <w:lang w:val="lv-LV"/>
        </w:rPr>
      </w:pPr>
    </w:p>
    <w:p w14:paraId="3A929CED" w14:textId="77777777" w:rsidR="00ED6F31" w:rsidRPr="00DA585A" w:rsidRDefault="00ED6F31" w:rsidP="00ED6F31">
      <w:pPr>
        <w:contextualSpacing/>
        <w:rPr>
          <w:lang w:val="lv-LV" w:eastAsia="lv-LV"/>
        </w:rPr>
      </w:pPr>
      <w:r w:rsidRPr="00DA585A">
        <w:rPr>
          <w:i/>
          <w:u w:val="single"/>
          <w:lang w:val="lv-LV" w:eastAsia="lv-LV"/>
        </w:rPr>
        <w:t>&lt;Pretendenta nosaukums&gt;</w:t>
      </w:r>
      <w:r w:rsidRPr="00DA585A">
        <w:rPr>
          <w:i/>
          <w:lang w:val="lv-LV" w:eastAsia="lv-LV"/>
        </w:rPr>
        <w:t xml:space="preserve"> </w:t>
      </w:r>
      <w:r w:rsidRPr="00DA585A">
        <w:rPr>
          <w:lang w:val="lv-LV" w:eastAsia="lv-LV"/>
        </w:rPr>
        <w:t>piedāvā veikt atklāta konkursa Nolikumā norādītos Darbus saskaņā ar šādu tehnisko piedāvājumu:</w:t>
      </w:r>
    </w:p>
    <w:p w14:paraId="259B1481" w14:textId="7FE7131B" w:rsidR="00ED6F31" w:rsidRPr="00DA585A" w:rsidRDefault="00ED6F31" w:rsidP="00925428">
      <w:pPr>
        <w:pStyle w:val="ListParagraph"/>
        <w:numPr>
          <w:ilvl w:val="0"/>
          <w:numId w:val="38"/>
        </w:numPr>
        <w:autoSpaceDE w:val="0"/>
        <w:autoSpaceDN w:val="0"/>
        <w:adjustRightInd w:val="0"/>
        <w:ind w:left="284" w:hanging="284"/>
        <w:jc w:val="both"/>
        <w:rPr>
          <w:b/>
          <w:bCs/>
          <w:color w:val="000000"/>
          <w:lang w:val="lv-LV" w:eastAsia="lv-LV"/>
        </w:rPr>
      </w:pPr>
      <w:r w:rsidRPr="00DA585A">
        <w:rPr>
          <w:b/>
          <w:bCs/>
          <w:color w:val="000000"/>
          <w:lang w:val="lv-LV" w:eastAsia="lv-LV"/>
        </w:rPr>
        <w:t>Pārskats par prasību realizāciju.</w:t>
      </w:r>
    </w:p>
    <w:p w14:paraId="6A6A0942" w14:textId="77777777" w:rsidR="00A219ED" w:rsidRDefault="00ED6F31" w:rsidP="00ED6F31">
      <w:pPr>
        <w:autoSpaceDE w:val="0"/>
        <w:autoSpaceDN w:val="0"/>
        <w:adjustRightInd w:val="0"/>
        <w:jc w:val="both"/>
        <w:rPr>
          <w:color w:val="000000"/>
          <w:lang w:val="lv-LV" w:eastAsia="lv-LV"/>
        </w:rPr>
      </w:pPr>
      <w:r w:rsidRPr="00DA585A">
        <w:rPr>
          <w:color w:val="000000"/>
          <w:lang w:val="lv-LV" w:eastAsia="lv-LV"/>
        </w:rPr>
        <w:t xml:space="preserve">Pretendenta redzējums, kā tiks nodrošināta </w:t>
      </w:r>
      <w:r w:rsidRPr="00DA585A">
        <w:rPr>
          <w:i/>
          <w:iCs/>
          <w:color w:val="000000"/>
          <w:lang w:val="lv-LV" w:eastAsia="lv-LV"/>
        </w:rPr>
        <w:t>a)</w:t>
      </w:r>
      <w:r w:rsidRPr="00DA585A">
        <w:rPr>
          <w:color w:val="000000"/>
          <w:lang w:val="lv-LV" w:eastAsia="lv-LV"/>
        </w:rPr>
        <w:t xml:space="preserve"> pakalpojuma izpilde; </w:t>
      </w:r>
      <w:r w:rsidRPr="00DA585A">
        <w:rPr>
          <w:i/>
          <w:iCs/>
          <w:color w:val="000000"/>
          <w:lang w:val="lv-LV" w:eastAsia="lv-LV"/>
        </w:rPr>
        <w:t>b)</w:t>
      </w:r>
      <w:r w:rsidRPr="00DA585A">
        <w:rPr>
          <w:color w:val="000000"/>
          <w:lang w:val="lv-LV" w:eastAsia="lv-LV"/>
        </w:rPr>
        <w:t xml:space="preserve"> plānotais Darbu (t.sk. būvdarbu, radiosakaru ieviešanas darbu, elektronisko sakaru sistēmu un datu pārraides tīklu ieviešanas darbu) uzraudzības risinājums; </w:t>
      </w:r>
      <w:r w:rsidRPr="00DA585A">
        <w:rPr>
          <w:i/>
          <w:iCs/>
          <w:color w:val="000000"/>
          <w:lang w:val="lv-LV" w:eastAsia="lv-LV"/>
        </w:rPr>
        <w:t xml:space="preserve">c) </w:t>
      </w:r>
      <w:r w:rsidRPr="00DA585A">
        <w:rPr>
          <w:color w:val="000000"/>
          <w:lang w:val="lv-LV" w:eastAsia="lv-LV"/>
        </w:rPr>
        <w:t xml:space="preserve">plānotie Darbu līguma vadīšanas uzraudzības, pārbaudes un vadīšanas risinājumi </w:t>
      </w:r>
    </w:p>
    <w:p w14:paraId="496E5BA0" w14:textId="09C97574" w:rsidR="00ED6F31" w:rsidRPr="00437A96" w:rsidRDefault="00ED6F31" w:rsidP="00ED6F31">
      <w:pPr>
        <w:autoSpaceDE w:val="0"/>
        <w:autoSpaceDN w:val="0"/>
        <w:adjustRightInd w:val="0"/>
        <w:jc w:val="both"/>
        <w:rPr>
          <w:lang w:val="lv-LV" w:eastAsia="lv-LV"/>
        </w:rPr>
      </w:pPr>
      <w:r w:rsidRPr="00437A96">
        <w:rPr>
          <w:lang w:val="lv-LV" w:eastAsia="lv-LV"/>
        </w:rPr>
        <w:t>1.tabula</w:t>
      </w:r>
      <w:r w:rsidR="00437A96" w:rsidRPr="00437A96">
        <w:rPr>
          <w:lang w:val="lv-LV" w:eastAsia="lv-LV"/>
        </w:rPr>
        <w:t xml:space="preserve"> </w:t>
      </w:r>
    </w:p>
    <w:tbl>
      <w:tblPr>
        <w:tblStyle w:val="TableGrid3"/>
        <w:tblW w:w="0" w:type="auto"/>
        <w:tblLook w:val="04A0" w:firstRow="1" w:lastRow="0" w:firstColumn="1" w:lastColumn="0" w:noHBand="0" w:noVBand="1"/>
      </w:tblPr>
      <w:tblGrid>
        <w:gridCol w:w="3681"/>
        <w:gridCol w:w="4615"/>
      </w:tblGrid>
      <w:tr w:rsidR="00ED6F31" w:rsidRPr="00DA585A" w14:paraId="1AA34201" w14:textId="77777777" w:rsidTr="00456BF2">
        <w:tc>
          <w:tcPr>
            <w:tcW w:w="3681" w:type="dxa"/>
          </w:tcPr>
          <w:p w14:paraId="29BDDCE6" w14:textId="77777777" w:rsidR="00ED6F31" w:rsidRPr="00DA585A" w:rsidRDefault="00ED6F31" w:rsidP="00456BF2">
            <w:pPr>
              <w:contextualSpacing/>
              <w:jc w:val="center"/>
              <w:rPr>
                <w:rFonts w:ascii="Times New Roman" w:hAnsi="Times New Roman" w:cs="Times New Roman"/>
                <w:b/>
                <w:bCs/>
                <w:sz w:val="22"/>
                <w:szCs w:val="22"/>
                <w:lang w:val="lv-LV"/>
              </w:rPr>
            </w:pPr>
            <w:r w:rsidRPr="00DA585A">
              <w:rPr>
                <w:rFonts w:ascii="Times New Roman" w:hAnsi="Times New Roman" w:cs="Times New Roman"/>
                <w:b/>
                <w:bCs/>
                <w:sz w:val="22"/>
                <w:szCs w:val="22"/>
                <w:lang w:val="lv-LV"/>
              </w:rPr>
              <w:t>Prasības</w:t>
            </w:r>
          </w:p>
          <w:p w14:paraId="73D019E0" w14:textId="77777777" w:rsidR="00ED6F31" w:rsidRPr="00DA585A" w:rsidRDefault="00ED6F31" w:rsidP="00456BF2">
            <w:pPr>
              <w:contextualSpacing/>
              <w:jc w:val="center"/>
              <w:rPr>
                <w:rFonts w:ascii="Times New Roman" w:hAnsi="Times New Roman" w:cs="Times New Roman"/>
                <w:sz w:val="22"/>
                <w:szCs w:val="22"/>
                <w:lang w:val="lv-LV"/>
              </w:rPr>
            </w:pPr>
            <w:r w:rsidRPr="00DA585A">
              <w:rPr>
                <w:rFonts w:ascii="Times New Roman" w:hAnsi="Times New Roman" w:cs="Times New Roman"/>
                <w:sz w:val="22"/>
                <w:szCs w:val="22"/>
                <w:lang w:val="lv-LV"/>
              </w:rPr>
              <w:t>(</w:t>
            </w:r>
            <w:r w:rsidRPr="00DA585A">
              <w:rPr>
                <w:rFonts w:ascii="Times New Roman" w:hAnsi="Times New Roman" w:cs="Times New Roman"/>
                <w:i/>
                <w:sz w:val="22"/>
                <w:szCs w:val="22"/>
                <w:lang w:val="lv-LV"/>
              </w:rPr>
              <w:t>atbilstoši Nolikuma 3.pielikumam “Darba uzdevums”)</w:t>
            </w:r>
          </w:p>
        </w:tc>
        <w:tc>
          <w:tcPr>
            <w:tcW w:w="4615" w:type="dxa"/>
          </w:tcPr>
          <w:p w14:paraId="117D9AAB" w14:textId="77777777" w:rsidR="00ED6F31" w:rsidRPr="00DA585A" w:rsidRDefault="00ED6F31" w:rsidP="00456BF2">
            <w:pPr>
              <w:contextualSpacing/>
              <w:jc w:val="center"/>
              <w:rPr>
                <w:rFonts w:ascii="Times New Roman" w:hAnsi="Times New Roman" w:cs="Times New Roman"/>
                <w:sz w:val="22"/>
                <w:szCs w:val="22"/>
              </w:rPr>
            </w:pPr>
            <w:proofErr w:type="spellStart"/>
            <w:r w:rsidRPr="00DA585A">
              <w:rPr>
                <w:rFonts w:ascii="Times New Roman" w:hAnsi="Times New Roman" w:cs="Times New Roman"/>
                <w:sz w:val="22"/>
                <w:szCs w:val="22"/>
              </w:rPr>
              <w:t>Apraksts</w:t>
            </w:r>
            <w:proofErr w:type="spellEnd"/>
          </w:p>
        </w:tc>
      </w:tr>
      <w:tr w:rsidR="00ED6F31" w:rsidRPr="00DA585A" w14:paraId="2A184DE6" w14:textId="77777777" w:rsidTr="00456BF2">
        <w:tc>
          <w:tcPr>
            <w:tcW w:w="3681" w:type="dxa"/>
          </w:tcPr>
          <w:p w14:paraId="0427D677" w14:textId="77777777" w:rsidR="00ED6F31" w:rsidRPr="00DA585A" w:rsidRDefault="00ED6F31" w:rsidP="00456BF2">
            <w:pPr>
              <w:contextualSpacing/>
              <w:rPr>
                <w:rFonts w:ascii="Times New Roman" w:hAnsi="Times New Roman" w:cs="Times New Roman"/>
                <w:i/>
                <w:color w:val="808080"/>
                <w:sz w:val="22"/>
                <w:szCs w:val="22"/>
                <w:highlight w:val="yellow"/>
                <w:lang w:val="lv-LV"/>
              </w:rPr>
            </w:pPr>
            <w:r w:rsidRPr="00DA585A">
              <w:rPr>
                <w:rFonts w:ascii="Times New Roman" w:hAnsi="Times New Roman" w:cs="Times New Roman"/>
                <w:i/>
                <w:color w:val="808080"/>
                <w:lang w:val="lv-LV"/>
              </w:rPr>
              <w:t xml:space="preserve"> Norāda uzskaitījumu (uzskaitījuma numuru sējumā) </w:t>
            </w:r>
          </w:p>
          <w:p w14:paraId="075B4C41" w14:textId="77777777" w:rsidR="00ED6F31" w:rsidRPr="00DA585A" w:rsidRDefault="00ED6F31" w:rsidP="00925428">
            <w:pPr>
              <w:pStyle w:val="ListParagraph"/>
              <w:numPr>
                <w:ilvl w:val="6"/>
                <w:numId w:val="39"/>
              </w:numPr>
              <w:ind w:left="447" w:right="-18"/>
              <w:contextualSpacing w:val="0"/>
              <w:jc w:val="both"/>
              <w:rPr>
                <w:rFonts w:ascii="Times New Roman" w:hAnsi="Times New Roman" w:cs="Times New Roman"/>
                <w:sz w:val="22"/>
                <w:szCs w:val="22"/>
                <w:lang w:val="lv-LV"/>
              </w:rPr>
            </w:pPr>
            <w:r w:rsidRPr="00DA585A">
              <w:rPr>
                <w:rFonts w:ascii="Times New Roman" w:hAnsi="Times New Roman" w:cs="Times New Roman"/>
                <w:lang w:val="lv-LV"/>
              </w:rPr>
              <w:t>…</w:t>
            </w:r>
          </w:p>
        </w:tc>
        <w:tc>
          <w:tcPr>
            <w:tcW w:w="4615" w:type="dxa"/>
          </w:tcPr>
          <w:p w14:paraId="548915DB" w14:textId="77777777" w:rsidR="00ED6F31" w:rsidRPr="00DA585A" w:rsidRDefault="00ED6F31" w:rsidP="00456BF2">
            <w:pPr>
              <w:contextualSpacing/>
              <w:rPr>
                <w:rFonts w:ascii="Times New Roman" w:hAnsi="Times New Roman" w:cs="Times New Roman"/>
                <w:sz w:val="22"/>
                <w:szCs w:val="22"/>
                <w:highlight w:val="yellow"/>
                <w:lang w:val="lv-LV"/>
              </w:rPr>
            </w:pPr>
          </w:p>
        </w:tc>
      </w:tr>
    </w:tbl>
    <w:p w14:paraId="01713425" w14:textId="77777777" w:rsidR="00ED6F31" w:rsidRPr="00DA585A" w:rsidRDefault="00ED6F31" w:rsidP="00ED6F31">
      <w:pPr>
        <w:autoSpaceDE w:val="0"/>
        <w:autoSpaceDN w:val="0"/>
        <w:adjustRightInd w:val="0"/>
        <w:jc w:val="both"/>
        <w:rPr>
          <w:b/>
          <w:bCs/>
          <w:color w:val="000000"/>
          <w:lang w:val="lv-LV" w:eastAsia="lv-LV"/>
        </w:rPr>
      </w:pPr>
    </w:p>
    <w:p w14:paraId="6EEA1CC5" w14:textId="77777777" w:rsidR="00ED6F31" w:rsidRPr="00DA585A" w:rsidRDefault="00ED6F31" w:rsidP="00925428">
      <w:pPr>
        <w:pStyle w:val="ListParagraph"/>
        <w:numPr>
          <w:ilvl w:val="0"/>
          <w:numId w:val="38"/>
        </w:numPr>
        <w:autoSpaceDE w:val="0"/>
        <w:autoSpaceDN w:val="0"/>
        <w:adjustRightInd w:val="0"/>
        <w:ind w:left="284" w:hanging="284"/>
        <w:jc w:val="both"/>
        <w:rPr>
          <w:b/>
          <w:bCs/>
          <w:color w:val="000000"/>
          <w:lang w:val="lv-LV" w:eastAsia="lv-LV"/>
        </w:rPr>
      </w:pPr>
      <w:r w:rsidRPr="00DA585A">
        <w:rPr>
          <w:b/>
          <w:bCs/>
          <w:color w:val="000000"/>
          <w:lang w:val="lv-LV" w:eastAsia="lv-LV"/>
        </w:rPr>
        <w:t xml:space="preserve">Pakalpojuma izpildes grafiks </w:t>
      </w:r>
      <w:r w:rsidRPr="00DA585A">
        <w:rPr>
          <w:sz w:val="22"/>
          <w:szCs w:val="22"/>
          <w:lang w:val="lv-LV"/>
        </w:rPr>
        <w:t>(</w:t>
      </w:r>
      <w:r w:rsidRPr="00DA585A">
        <w:rPr>
          <w:i/>
          <w:sz w:val="22"/>
          <w:szCs w:val="22"/>
          <w:lang w:val="lv-LV"/>
        </w:rPr>
        <w:t>ievērojot Nolikuma 3.pielikumā “Darba uzdevums” noteikto)</w:t>
      </w:r>
    </w:p>
    <w:p w14:paraId="265EADA7" w14:textId="77777777" w:rsidR="00ED6F31" w:rsidRPr="00DA585A" w:rsidRDefault="00ED6F31" w:rsidP="00ED6F31">
      <w:pPr>
        <w:autoSpaceDE w:val="0"/>
        <w:autoSpaceDN w:val="0"/>
        <w:adjustRightInd w:val="0"/>
        <w:jc w:val="both"/>
        <w:rPr>
          <w:b/>
          <w:bCs/>
          <w:color w:val="000000"/>
          <w:lang w:val="lv-LV" w:eastAsia="lv-LV"/>
        </w:rPr>
      </w:pPr>
    </w:p>
    <w:p w14:paraId="193896E5" w14:textId="0D106AF1" w:rsidR="00ED6F31" w:rsidRPr="00DA585A" w:rsidRDefault="00ED6F31" w:rsidP="00925428">
      <w:pPr>
        <w:pStyle w:val="ListParagraph"/>
        <w:numPr>
          <w:ilvl w:val="0"/>
          <w:numId w:val="38"/>
        </w:numPr>
        <w:autoSpaceDE w:val="0"/>
        <w:autoSpaceDN w:val="0"/>
        <w:adjustRightInd w:val="0"/>
        <w:ind w:left="284" w:hanging="284"/>
        <w:jc w:val="both"/>
        <w:rPr>
          <w:b/>
          <w:bCs/>
          <w:color w:val="000000"/>
          <w:lang w:val="lv-LV" w:eastAsia="lv-LV"/>
        </w:rPr>
      </w:pPr>
      <w:r w:rsidRPr="00DA585A">
        <w:rPr>
          <w:b/>
          <w:bCs/>
          <w:color w:val="000000"/>
          <w:lang w:val="lv-LV" w:eastAsia="lv-LV"/>
        </w:rPr>
        <w:t>Risinājuma apjoms (projekts)</w:t>
      </w:r>
      <w:r w:rsidR="00437A96">
        <w:rPr>
          <w:b/>
          <w:bCs/>
          <w:color w:val="000000"/>
          <w:lang w:val="lv-LV" w:eastAsia="lv-LV"/>
        </w:rPr>
        <w:t>,</w:t>
      </w:r>
      <w:r w:rsidRPr="00DA585A">
        <w:rPr>
          <w:b/>
          <w:bCs/>
          <w:color w:val="000000"/>
          <w:lang w:val="lv-LV" w:eastAsia="lv-LV"/>
        </w:rPr>
        <w:t xml:space="preserve"> paredzēto metožu un galveno darbu organizācijas apraksts būvniecības darbu un tehnisko darbu uzraudzībai.</w:t>
      </w:r>
    </w:p>
    <w:p w14:paraId="2D04F4B1" w14:textId="77777777" w:rsidR="00A219ED" w:rsidRDefault="00ED6F31" w:rsidP="00ED6F31">
      <w:pPr>
        <w:pStyle w:val="ListParagraph"/>
        <w:autoSpaceDE w:val="0"/>
        <w:autoSpaceDN w:val="0"/>
        <w:adjustRightInd w:val="0"/>
        <w:ind w:left="284"/>
        <w:jc w:val="both"/>
        <w:rPr>
          <w:color w:val="000000"/>
          <w:lang w:val="lv-LV" w:eastAsia="lv-LV"/>
        </w:rPr>
      </w:pPr>
      <w:r w:rsidRPr="00DA585A">
        <w:rPr>
          <w:color w:val="000000"/>
          <w:lang w:val="lv-LV" w:eastAsia="lv-LV"/>
        </w:rPr>
        <w:t>Jāatspoguļo pretendenta redzējums, kā arī pakalpojuma īstenošanai nepieciešamās iekārtas, licences, programmatūra, testēšanas procedūras u.tml.</w:t>
      </w:r>
    </w:p>
    <w:p w14:paraId="2B017DA6" w14:textId="3E081D4B" w:rsidR="00ED6F31" w:rsidRPr="00437A96" w:rsidRDefault="00ED6F31" w:rsidP="00A219ED">
      <w:pPr>
        <w:autoSpaceDE w:val="0"/>
        <w:autoSpaceDN w:val="0"/>
        <w:adjustRightInd w:val="0"/>
        <w:jc w:val="both"/>
        <w:rPr>
          <w:color w:val="000000"/>
          <w:lang w:val="lv-LV" w:eastAsia="lv-LV"/>
        </w:rPr>
      </w:pPr>
      <w:r w:rsidRPr="00437A96">
        <w:rPr>
          <w:color w:val="000000"/>
          <w:lang w:val="lv-LV" w:eastAsia="lv-LV"/>
        </w:rPr>
        <w:t>2. tabula</w:t>
      </w:r>
    </w:p>
    <w:tbl>
      <w:tblPr>
        <w:tblStyle w:val="TableGrid3"/>
        <w:tblW w:w="9105" w:type="dxa"/>
        <w:jc w:val="center"/>
        <w:tblLayout w:type="fixed"/>
        <w:tblLook w:val="04A0" w:firstRow="1" w:lastRow="0" w:firstColumn="1" w:lastColumn="0" w:noHBand="0" w:noVBand="1"/>
      </w:tblPr>
      <w:tblGrid>
        <w:gridCol w:w="938"/>
        <w:gridCol w:w="2459"/>
        <w:gridCol w:w="1134"/>
        <w:gridCol w:w="1418"/>
        <w:gridCol w:w="1610"/>
        <w:gridCol w:w="11"/>
        <w:gridCol w:w="1524"/>
        <w:gridCol w:w="11"/>
      </w:tblGrid>
      <w:tr w:rsidR="00C831DC" w:rsidRPr="00C831DC" w14:paraId="44464DDF" w14:textId="77777777" w:rsidTr="00DA585A">
        <w:trPr>
          <w:jc w:val="center"/>
        </w:trPr>
        <w:tc>
          <w:tcPr>
            <w:tcW w:w="938" w:type="dxa"/>
            <w:vAlign w:val="center"/>
          </w:tcPr>
          <w:p w14:paraId="733E1474" w14:textId="77777777" w:rsidR="00ED6F31" w:rsidRPr="00DA6348" w:rsidRDefault="00ED6F31" w:rsidP="00456BF2">
            <w:pPr>
              <w:suppressAutoHyphens/>
              <w:contextualSpacing/>
              <w:jc w:val="center"/>
              <w:rPr>
                <w:rFonts w:ascii="Times New Roman" w:hAnsi="Times New Roman" w:cs="Times New Roman"/>
                <w:color w:val="000000" w:themeColor="text1"/>
                <w:sz w:val="22"/>
                <w:szCs w:val="22"/>
                <w:lang w:val="lv-LV"/>
              </w:rPr>
            </w:pPr>
            <w:proofErr w:type="spellStart"/>
            <w:r w:rsidRPr="00DA6348">
              <w:rPr>
                <w:color w:val="000000" w:themeColor="text1"/>
                <w:sz w:val="22"/>
                <w:szCs w:val="22"/>
                <w:lang w:val="lv-LV"/>
              </w:rPr>
              <w:t>Nr.p.k</w:t>
            </w:r>
            <w:proofErr w:type="spellEnd"/>
            <w:r w:rsidRPr="00DA6348">
              <w:rPr>
                <w:color w:val="000000" w:themeColor="text1"/>
                <w:sz w:val="22"/>
                <w:szCs w:val="22"/>
                <w:lang w:val="lv-LV"/>
              </w:rPr>
              <w:t>.</w:t>
            </w:r>
          </w:p>
        </w:tc>
        <w:tc>
          <w:tcPr>
            <w:tcW w:w="2459" w:type="dxa"/>
            <w:vAlign w:val="center"/>
          </w:tcPr>
          <w:p w14:paraId="2FA3AD76" w14:textId="77777777" w:rsidR="00ED6F31" w:rsidRPr="00DA6348" w:rsidRDefault="00ED6F31" w:rsidP="00456BF2">
            <w:pPr>
              <w:suppressAutoHyphens/>
              <w:contextualSpacing/>
              <w:jc w:val="center"/>
              <w:rPr>
                <w:rFonts w:ascii="Times New Roman" w:hAnsi="Times New Roman" w:cs="Times New Roman"/>
                <w:color w:val="000000" w:themeColor="text1"/>
                <w:sz w:val="22"/>
                <w:szCs w:val="22"/>
                <w:lang w:val="lv-LV"/>
              </w:rPr>
            </w:pPr>
            <w:r w:rsidRPr="00DA6348">
              <w:rPr>
                <w:color w:val="000000" w:themeColor="text1"/>
                <w:sz w:val="22"/>
                <w:szCs w:val="22"/>
                <w:lang w:val="lv-LV"/>
              </w:rPr>
              <w:t>Pakalpojuma sadaļas</w:t>
            </w:r>
          </w:p>
          <w:p w14:paraId="35426381" w14:textId="77777777" w:rsidR="00ED6F31" w:rsidRPr="00DA6348" w:rsidRDefault="00ED6F31" w:rsidP="00456BF2">
            <w:pPr>
              <w:suppressAutoHyphens/>
              <w:contextualSpacing/>
              <w:jc w:val="center"/>
              <w:rPr>
                <w:rFonts w:ascii="Times New Roman" w:hAnsi="Times New Roman" w:cs="Times New Roman"/>
                <w:color w:val="000000" w:themeColor="text1"/>
                <w:sz w:val="22"/>
                <w:szCs w:val="22"/>
                <w:lang w:val="lv-LV"/>
              </w:rPr>
            </w:pPr>
            <w:r w:rsidRPr="00DA6348">
              <w:rPr>
                <w:i/>
                <w:color w:val="000000" w:themeColor="text1"/>
                <w:sz w:val="22"/>
                <w:szCs w:val="22"/>
                <w:lang w:val="lv-LV"/>
              </w:rPr>
              <w:t>(atbilstoši Nolikuma 3.pielikumam “Darba uzdevums” prasībām)</w:t>
            </w:r>
          </w:p>
        </w:tc>
        <w:tc>
          <w:tcPr>
            <w:tcW w:w="1134" w:type="dxa"/>
            <w:vAlign w:val="center"/>
          </w:tcPr>
          <w:p w14:paraId="132D9B54" w14:textId="77777777" w:rsidR="00ED6F31" w:rsidRPr="00DA6348" w:rsidRDefault="00ED6F31" w:rsidP="00456BF2">
            <w:pPr>
              <w:rPr>
                <w:rFonts w:ascii="Times New Roman" w:hAnsi="Times New Roman" w:cs="Times New Roman"/>
                <w:color w:val="000000" w:themeColor="text1"/>
                <w:sz w:val="22"/>
                <w:szCs w:val="22"/>
                <w:lang w:val="lv-LV"/>
              </w:rPr>
            </w:pPr>
            <w:r w:rsidRPr="00DA6348">
              <w:rPr>
                <w:color w:val="000000" w:themeColor="text1"/>
                <w:sz w:val="22"/>
                <w:szCs w:val="22"/>
                <w:lang w:val="lv-LV"/>
              </w:rPr>
              <w:t xml:space="preserve">Darba stundas (apjoms) </w:t>
            </w:r>
          </w:p>
        </w:tc>
        <w:tc>
          <w:tcPr>
            <w:tcW w:w="1418" w:type="dxa"/>
            <w:vAlign w:val="center"/>
          </w:tcPr>
          <w:p w14:paraId="57ACA6C7" w14:textId="77777777" w:rsidR="00ED6F31" w:rsidRPr="00DA6348" w:rsidRDefault="00ED6F31" w:rsidP="00456BF2">
            <w:pPr>
              <w:suppressAutoHyphens/>
              <w:contextualSpacing/>
              <w:jc w:val="center"/>
              <w:rPr>
                <w:rFonts w:ascii="Times New Roman" w:hAnsi="Times New Roman" w:cs="Times New Roman"/>
                <w:color w:val="000000" w:themeColor="text1"/>
                <w:sz w:val="22"/>
                <w:szCs w:val="22"/>
                <w:lang w:val="lv-LV"/>
              </w:rPr>
            </w:pPr>
            <w:r w:rsidRPr="00DA6348">
              <w:rPr>
                <w:color w:val="000000" w:themeColor="text1"/>
                <w:sz w:val="22"/>
                <w:szCs w:val="22"/>
                <w:lang w:val="lv-LV"/>
              </w:rPr>
              <w:t>Izpildītājs (nosaukums/ reģistrācijas Nr.)</w:t>
            </w:r>
          </w:p>
        </w:tc>
        <w:tc>
          <w:tcPr>
            <w:tcW w:w="1621" w:type="dxa"/>
            <w:gridSpan w:val="2"/>
            <w:vAlign w:val="center"/>
          </w:tcPr>
          <w:p w14:paraId="15870227" w14:textId="77777777" w:rsidR="00ED6F31" w:rsidRPr="00DA6348" w:rsidRDefault="00ED6F31" w:rsidP="00456BF2">
            <w:pPr>
              <w:suppressAutoHyphens/>
              <w:contextualSpacing/>
              <w:jc w:val="center"/>
              <w:rPr>
                <w:rFonts w:ascii="Times New Roman" w:hAnsi="Times New Roman" w:cs="Times New Roman"/>
                <w:color w:val="000000" w:themeColor="text1"/>
                <w:sz w:val="22"/>
                <w:szCs w:val="22"/>
                <w:lang w:val="lv-LV"/>
              </w:rPr>
            </w:pPr>
            <w:r w:rsidRPr="00DA6348">
              <w:rPr>
                <w:color w:val="000000" w:themeColor="text1"/>
                <w:sz w:val="22"/>
                <w:szCs w:val="22"/>
                <w:lang w:val="lv-LV"/>
              </w:rPr>
              <w:t>Izpildītāja statuss (norādīt vienu no: pretendents/ personu apvienības dalībnieks/ apakšuzņēmējs)</w:t>
            </w:r>
          </w:p>
        </w:tc>
        <w:tc>
          <w:tcPr>
            <w:tcW w:w="1535" w:type="dxa"/>
            <w:gridSpan w:val="2"/>
            <w:vAlign w:val="center"/>
          </w:tcPr>
          <w:p w14:paraId="776A4E2F" w14:textId="77777777" w:rsidR="00ED6F31" w:rsidRPr="00DA6348" w:rsidRDefault="00ED6F31" w:rsidP="00456BF2">
            <w:pPr>
              <w:suppressAutoHyphens/>
              <w:contextualSpacing/>
              <w:jc w:val="center"/>
              <w:rPr>
                <w:rFonts w:ascii="Times New Roman" w:hAnsi="Times New Roman" w:cs="Times New Roman"/>
                <w:color w:val="000000" w:themeColor="text1"/>
                <w:sz w:val="22"/>
                <w:szCs w:val="22"/>
                <w:lang w:val="lv-LV"/>
              </w:rPr>
            </w:pPr>
            <w:r w:rsidRPr="00DA6348">
              <w:rPr>
                <w:color w:val="000000" w:themeColor="text1"/>
                <w:sz w:val="22"/>
                <w:szCs w:val="22"/>
                <w:lang w:val="lv-LV"/>
              </w:rPr>
              <w:t>Atbildīgās personas vārds, uzvārds, speciālista sertifikāta Nr.</w:t>
            </w:r>
          </w:p>
        </w:tc>
      </w:tr>
      <w:tr w:rsidR="00C831DC" w:rsidRPr="00C831DC" w14:paraId="3D61FE04" w14:textId="77777777" w:rsidTr="00456BF2">
        <w:trPr>
          <w:gridAfter w:val="1"/>
          <w:wAfter w:w="11" w:type="dxa"/>
          <w:jc w:val="center"/>
        </w:trPr>
        <w:tc>
          <w:tcPr>
            <w:tcW w:w="938" w:type="dxa"/>
            <w:shd w:val="clear" w:color="auto" w:fill="FFFFFF" w:themeFill="background1"/>
          </w:tcPr>
          <w:p w14:paraId="582633F6" w14:textId="77777777" w:rsidR="00ED6F31" w:rsidRPr="00DA6348" w:rsidRDefault="00ED6F31" w:rsidP="00456BF2">
            <w:pPr>
              <w:suppressAutoHyphens/>
              <w:contextualSpacing/>
              <w:rPr>
                <w:rFonts w:ascii="Times New Roman" w:hAnsi="Times New Roman" w:cs="Times New Roman"/>
                <w:b/>
                <w:color w:val="000000" w:themeColor="text1"/>
                <w:sz w:val="22"/>
                <w:szCs w:val="22"/>
                <w:lang w:val="lv-LV"/>
              </w:rPr>
            </w:pPr>
            <w:r w:rsidRPr="00DA6348">
              <w:rPr>
                <w:b/>
                <w:color w:val="000000" w:themeColor="text1"/>
                <w:sz w:val="22"/>
                <w:szCs w:val="22"/>
                <w:lang w:val="lv-LV"/>
              </w:rPr>
              <w:t>2.1.</w:t>
            </w:r>
          </w:p>
        </w:tc>
        <w:tc>
          <w:tcPr>
            <w:tcW w:w="2459" w:type="dxa"/>
            <w:shd w:val="clear" w:color="auto" w:fill="FFFFFF" w:themeFill="background1"/>
          </w:tcPr>
          <w:p w14:paraId="4CA436F0" w14:textId="31FEAEF3" w:rsidR="00ED6F31" w:rsidRPr="00DA6348" w:rsidRDefault="00ED6F31" w:rsidP="00456BF2">
            <w:pPr>
              <w:suppressAutoHyphens/>
              <w:contextualSpacing/>
              <w:rPr>
                <w:rFonts w:ascii="Times New Roman" w:hAnsi="Times New Roman" w:cs="Times New Roman"/>
                <w:b/>
                <w:color w:val="000000" w:themeColor="text1"/>
                <w:sz w:val="22"/>
                <w:szCs w:val="22"/>
                <w:lang w:val="lv-LV"/>
              </w:rPr>
            </w:pPr>
            <w:r w:rsidRPr="00DA6348">
              <w:rPr>
                <w:b/>
                <w:color w:val="000000" w:themeColor="text1"/>
                <w:sz w:val="22"/>
                <w:szCs w:val="22"/>
                <w:lang w:val="lv-LV"/>
              </w:rPr>
              <w:t>Torņu projektēšana un būvniecība</w:t>
            </w:r>
          </w:p>
        </w:tc>
        <w:tc>
          <w:tcPr>
            <w:tcW w:w="1134" w:type="dxa"/>
            <w:shd w:val="clear" w:color="auto" w:fill="FFFFFF" w:themeFill="background1"/>
          </w:tcPr>
          <w:p w14:paraId="52DC7578"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418" w:type="dxa"/>
            <w:shd w:val="clear" w:color="auto" w:fill="FFFFFF" w:themeFill="background1"/>
          </w:tcPr>
          <w:p w14:paraId="6E936617"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610" w:type="dxa"/>
            <w:shd w:val="clear" w:color="auto" w:fill="FFFFFF" w:themeFill="background1"/>
          </w:tcPr>
          <w:p w14:paraId="27C076F8"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535" w:type="dxa"/>
            <w:gridSpan w:val="2"/>
            <w:shd w:val="clear" w:color="auto" w:fill="FFFFFF" w:themeFill="background1"/>
          </w:tcPr>
          <w:p w14:paraId="1DA0D041"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r>
      <w:tr w:rsidR="00C831DC" w:rsidRPr="00C831DC" w14:paraId="599FBB63" w14:textId="77777777" w:rsidTr="00456BF2">
        <w:trPr>
          <w:gridAfter w:val="1"/>
          <w:wAfter w:w="11" w:type="dxa"/>
          <w:jc w:val="center"/>
        </w:trPr>
        <w:tc>
          <w:tcPr>
            <w:tcW w:w="938" w:type="dxa"/>
          </w:tcPr>
          <w:p w14:paraId="735AC654"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2.2.1.</w:t>
            </w:r>
          </w:p>
        </w:tc>
        <w:tc>
          <w:tcPr>
            <w:tcW w:w="2459" w:type="dxa"/>
          </w:tcPr>
          <w:p w14:paraId="7C776D69"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Torņu projektēšanas uzraudzība</w:t>
            </w:r>
          </w:p>
        </w:tc>
        <w:tc>
          <w:tcPr>
            <w:tcW w:w="1134" w:type="dxa"/>
          </w:tcPr>
          <w:p w14:paraId="0CAD60BD" w14:textId="77777777" w:rsidR="00ED6F31" w:rsidRPr="00DA6348" w:rsidRDefault="00ED6F31" w:rsidP="00456BF2">
            <w:pPr>
              <w:suppressAutoHyphens/>
              <w:contextualSpacing/>
              <w:rPr>
                <w:rFonts w:ascii="Times New Roman" w:hAnsi="Times New Roman" w:cs="Times New Roman"/>
                <w:color w:val="000000" w:themeColor="text1"/>
                <w:lang w:val="lv-LV"/>
              </w:rPr>
            </w:pPr>
          </w:p>
        </w:tc>
        <w:tc>
          <w:tcPr>
            <w:tcW w:w="1418" w:type="dxa"/>
          </w:tcPr>
          <w:p w14:paraId="7264F56B" w14:textId="77777777" w:rsidR="00ED6F31" w:rsidRPr="00DA6348" w:rsidRDefault="00ED6F31" w:rsidP="00456BF2">
            <w:pPr>
              <w:suppressAutoHyphens/>
              <w:contextualSpacing/>
              <w:rPr>
                <w:rFonts w:ascii="Times New Roman" w:hAnsi="Times New Roman" w:cs="Times New Roman"/>
                <w:color w:val="000000" w:themeColor="text1"/>
                <w:lang w:val="lv-LV"/>
              </w:rPr>
            </w:pPr>
          </w:p>
        </w:tc>
        <w:tc>
          <w:tcPr>
            <w:tcW w:w="1610" w:type="dxa"/>
          </w:tcPr>
          <w:p w14:paraId="26280402" w14:textId="77777777" w:rsidR="00ED6F31" w:rsidRPr="00DA6348" w:rsidRDefault="00ED6F31" w:rsidP="00456BF2">
            <w:pPr>
              <w:suppressAutoHyphens/>
              <w:contextualSpacing/>
              <w:rPr>
                <w:rFonts w:ascii="Times New Roman" w:hAnsi="Times New Roman" w:cs="Times New Roman"/>
                <w:color w:val="000000" w:themeColor="text1"/>
                <w:lang w:val="lv-LV"/>
              </w:rPr>
            </w:pPr>
          </w:p>
        </w:tc>
        <w:tc>
          <w:tcPr>
            <w:tcW w:w="1535" w:type="dxa"/>
            <w:gridSpan w:val="2"/>
          </w:tcPr>
          <w:p w14:paraId="682E7733" w14:textId="77777777" w:rsidR="00ED6F31" w:rsidRPr="00DA6348" w:rsidRDefault="00ED6F31" w:rsidP="00456BF2">
            <w:pPr>
              <w:suppressAutoHyphens/>
              <w:contextualSpacing/>
              <w:rPr>
                <w:rFonts w:ascii="Times New Roman" w:hAnsi="Times New Roman" w:cs="Times New Roman"/>
                <w:color w:val="000000" w:themeColor="text1"/>
                <w:lang w:val="lv-LV"/>
              </w:rPr>
            </w:pPr>
          </w:p>
        </w:tc>
      </w:tr>
      <w:tr w:rsidR="00C831DC" w:rsidRPr="00C831DC" w14:paraId="25E880EA" w14:textId="77777777" w:rsidTr="00456BF2">
        <w:trPr>
          <w:gridAfter w:val="1"/>
          <w:wAfter w:w="11" w:type="dxa"/>
          <w:jc w:val="center"/>
        </w:trPr>
        <w:tc>
          <w:tcPr>
            <w:tcW w:w="938" w:type="dxa"/>
          </w:tcPr>
          <w:p w14:paraId="5FE4B954"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2.2.2.</w:t>
            </w:r>
          </w:p>
        </w:tc>
        <w:tc>
          <w:tcPr>
            <w:tcW w:w="2459" w:type="dxa"/>
          </w:tcPr>
          <w:p w14:paraId="64A6A8B9" w14:textId="6CCE2B9E"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Torņu būvniecības procesa uzraudzība</w:t>
            </w:r>
          </w:p>
        </w:tc>
        <w:tc>
          <w:tcPr>
            <w:tcW w:w="1134" w:type="dxa"/>
          </w:tcPr>
          <w:p w14:paraId="68A3BFE9" w14:textId="77777777" w:rsidR="00ED6F31" w:rsidRPr="00DA6348" w:rsidRDefault="00ED6F31" w:rsidP="00456BF2">
            <w:pPr>
              <w:suppressAutoHyphens/>
              <w:contextualSpacing/>
              <w:rPr>
                <w:rFonts w:ascii="Times New Roman" w:hAnsi="Times New Roman" w:cs="Times New Roman"/>
                <w:color w:val="000000" w:themeColor="text1"/>
                <w:lang w:val="lv-LV"/>
              </w:rPr>
            </w:pPr>
          </w:p>
        </w:tc>
        <w:tc>
          <w:tcPr>
            <w:tcW w:w="1418" w:type="dxa"/>
          </w:tcPr>
          <w:p w14:paraId="6D062D67" w14:textId="77777777" w:rsidR="00ED6F31" w:rsidRPr="00DA6348" w:rsidRDefault="00ED6F31" w:rsidP="00456BF2">
            <w:pPr>
              <w:suppressAutoHyphens/>
              <w:contextualSpacing/>
              <w:rPr>
                <w:rFonts w:ascii="Times New Roman" w:hAnsi="Times New Roman" w:cs="Times New Roman"/>
                <w:color w:val="000000" w:themeColor="text1"/>
                <w:lang w:val="lv-LV"/>
              </w:rPr>
            </w:pPr>
          </w:p>
        </w:tc>
        <w:tc>
          <w:tcPr>
            <w:tcW w:w="1610" w:type="dxa"/>
          </w:tcPr>
          <w:p w14:paraId="2108A781" w14:textId="77777777" w:rsidR="00ED6F31" w:rsidRPr="00DA6348" w:rsidRDefault="00ED6F31" w:rsidP="00456BF2">
            <w:pPr>
              <w:suppressAutoHyphens/>
              <w:contextualSpacing/>
              <w:rPr>
                <w:rFonts w:ascii="Times New Roman" w:hAnsi="Times New Roman" w:cs="Times New Roman"/>
                <w:color w:val="000000" w:themeColor="text1"/>
                <w:lang w:val="lv-LV"/>
              </w:rPr>
            </w:pPr>
          </w:p>
        </w:tc>
        <w:tc>
          <w:tcPr>
            <w:tcW w:w="1535" w:type="dxa"/>
            <w:gridSpan w:val="2"/>
          </w:tcPr>
          <w:p w14:paraId="640EC6AB" w14:textId="77777777" w:rsidR="00ED6F31" w:rsidRPr="00DA6348" w:rsidRDefault="00ED6F31" w:rsidP="00456BF2">
            <w:pPr>
              <w:suppressAutoHyphens/>
              <w:contextualSpacing/>
              <w:rPr>
                <w:rFonts w:ascii="Times New Roman" w:hAnsi="Times New Roman" w:cs="Times New Roman"/>
                <w:color w:val="000000" w:themeColor="text1"/>
                <w:lang w:val="lv-LV"/>
              </w:rPr>
            </w:pPr>
          </w:p>
        </w:tc>
      </w:tr>
      <w:tr w:rsidR="00C831DC" w:rsidRPr="00C831DC" w14:paraId="35C5DE42" w14:textId="77777777" w:rsidTr="00456BF2">
        <w:trPr>
          <w:gridAfter w:val="1"/>
          <w:wAfter w:w="11" w:type="dxa"/>
          <w:jc w:val="center"/>
        </w:trPr>
        <w:tc>
          <w:tcPr>
            <w:tcW w:w="938" w:type="dxa"/>
          </w:tcPr>
          <w:p w14:paraId="63A64EF9"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2.2.3.</w:t>
            </w:r>
          </w:p>
        </w:tc>
        <w:tc>
          <w:tcPr>
            <w:tcW w:w="2459" w:type="dxa"/>
          </w:tcPr>
          <w:p w14:paraId="7E30889C"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Pieņemšana ekspluatācijā</w:t>
            </w:r>
          </w:p>
        </w:tc>
        <w:tc>
          <w:tcPr>
            <w:tcW w:w="1134" w:type="dxa"/>
          </w:tcPr>
          <w:p w14:paraId="26F5C6EE" w14:textId="77777777" w:rsidR="00ED6F31" w:rsidRPr="00DA6348" w:rsidRDefault="00ED6F31" w:rsidP="00456BF2">
            <w:pPr>
              <w:suppressAutoHyphens/>
              <w:contextualSpacing/>
              <w:rPr>
                <w:rFonts w:ascii="Times New Roman" w:hAnsi="Times New Roman" w:cs="Times New Roman"/>
                <w:color w:val="000000" w:themeColor="text1"/>
                <w:lang w:val="lv-LV"/>
              </w:rPr>
            </w:pPr>
          </w:p>
        </w:tc>
        <w:tc>
          <w:tcPr>
            <w:tcW w:w="1418" w:type="dxa"/>
          </w:tcPr>
          <w:p w14:paraId="3DDD4E7C" w14:textId="77777777" w:rsidR="00ED6F31" w:rsidRPr="00DA6348" w:rsidRDefault="00ED6F31" w:rsidP="00456BF2">
            <w:pPr>
              <w:suppressAutoHyphens/>
              <w:contextualSpacing/>
              <w:rPr>
                <w:rFonts w:ascii="Times New Roman" w:hAnsi="Times New Roman" w:cs="Times New Roman"/>
                <w:color w:val="000000" w:themeColor="text1"/>
                <w:lang w:val="lv-LV"/>
              </w:rPr>
            </w:pPr>
          </w:p>
        </w:tc>
        <w:tc>
          <w:tcPr>
            <w:tcW w:w="1610" w:type="dxa"/>
          </w:tcPr>
          <w:p w14:paraId="6E18C376" w14:textId="77777777" w:rsidR="00ED6F31" w:rsidRPr="00DA6348" w:rsidRDefault="00ED6F31" w:rsidP="00456BF2">
            <w:pPr>
              <w:suppressAutoHyphens/>
              <w:contextualSpacing/>
              <w:rPr>
                <w:rFonts w:ascii="Times New Roman" w:hAnsi="Times New Roman" w:cs="Times New Roman"/>
                <w:color w:val="000000" w:themeColor="text1"/>
                <w:lang w:val="lv-LV"/>
              </w:rPr>
            </w:pPr>
          </w:p>
        </w:tc>
        <w:tc>
          <w:tcPr>
            <w:tcW w:w="1535" w:type="dxa"/>
            <w:gridSpan w:val="2"/>
          </w:tcPr>
          <w:p w14:paraId="470F6C98" w14:textId="77777777" w:rsidR="00ED6F31" w:rsidRPr="00DA6348" w:rsidRDefault="00ED6F31" w:rsidP="00456BF2">
            <w:pPr>
              <w:suppressAutoHyphens/>
              <w:contextualSpacing/>
              <w:rPr>
                <w:rFonts w:ascii="Times New Roman" w:hAnsi="Times New Roman" w:cs="Times New Roman"/>
                <w:color w:val="000000" w:themeColor="text1"/>
                <w:lang w:val="lv-LV"/>
              </w:rPr>
            </w:pPr>
          </w:p>
        </w:tc>
      </w:tr>
      <w:tr w:rsidR="00C831DC" w:rsidRPr="00C831DC" w14:paraId="6661EDA7" w14:textId="77777777" w:rsidTr="00456BF2">
        <w:trPr>
          <w:gridAfter w:val="1"/>
          <w:wAfter w:w="11" w:type="dxa"/>
          <w:jc w:val="center"/>
        </w:trPr>
        <w:tc>
          <w:tcPr>
            <w:tcW w:w="938" w:type="dxa"/>
          </w:tcPr>
          <w:p w14:paraId="02EC580E"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r w:rsidRPr="00DA6348">
              <w:rPr>
                <w:b/>
                <w:bCs/>
                <w:color w:val="000000" w:themeColor="text1"/>
                <w:sz w:val="22"/>
                <w:szCs w:val="22"/>
                <w:lang w:val="lv-LV"/>
              </w:rPr>
              <w:t>2.2.</w:t>
            </w:r>
          </w:p>
        </w:tc>
        <w:tc>
          <w:tcPr>
            <w:tcW w:w="2459" w:type="dxa"/>
          </w:tcPr>
          <w:p w14:paraId="3FFACEE7"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r w:rsidRPr="00DA6348">
              <w:rPr>
                <w:b/>
                <w:bCs/>
                <w:color w:val="000000" w:themeColor="text1"/>
                <w:sz w:val="22"/>
                <w:szCs w:val="22"/>
                <w:lang w:val="lv-LV"/>
              </w:rPr>
              <w:t>Radiosakaru sistēmas ieviešanas darbu uzraudzība</w:t>
            </w:r>
          </w:p>
        </w:tc>
        <w:tc>
          <w:tcPr>
            <w:tcW w:w="1134" w:type="dxa"/>
          </w:tcPr>
          <w:p w14:paraId="13E04825"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c>
          <w:tcPr>
            <w:tcW w:w="1418" w:type="dxa"/>
          </w:tcPr>
          <w:p w14:paraId="1E3C5DDA"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c>
          <w:tcPr>
            <w:tcW w:w="1610" w:type="dxa"/>
          </w:tcPr>
          <w:p w14:paraId="0CE946B2"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c>
          <w:tcPr>
            <w:tcW w:w="1535" w:type="dxa"/>
            <w:gridSpan w:val="2"/>
          </w:tcPr>
          <w:p w14:paraId="6C49CD9D"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r>
      <w:tr w:rsidR="00C831DC" w:rsidRPr="00C831DC" w14:paraId="257240A3" w14:textId="77777777" w:rsidTr="00456BF2">
        <w:trPr>
          <w:gridAfter w:val="1"/>
          <w:wAfter w:w="11" w:type="dxa"/>
          <w:jc w:val="center"/>
        </w:trPr>
        <w:tc>
          <w:tcPr>
            <w:tcW w:w="938" w:type="dxa"/>
          </w:tcPr>
          <w:p w14:paraId="55E715FB"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lastRenderedPageBreak/>
              <w:t>2.2.1.</w:t>
            </w:r>
          </w:p>
        </w:tc>
        <w:tc>
          <w:tcPr>
            <w:tcW w:w="2459" w:type="dxa"/>
          </w:tcPr>
          <w:p w14:paraId="1D4310C2"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Projekta pārbaude, projektēšanas rezultātus novērtēšana</w:t>
            </w:r>
          </w:p>
        </w:tc>
        <w:tc>
          <w:tcPr>
            <w:tcW w:w="1134" w:type="dxa"/>
          </w:tcPr>
          <w:p w14:paraId="30E69C66"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418" w:type="dxa"/>
          </w:tcPr>
          <w:p w14:paraId="1A0AB831"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610" w:type="dxa"/>
          </w:tcPr>
          <w:p w14:paraId="2849000D"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535" w:type="dxa"/>
            <w:gridSpan w:val="2"/>
          </w:tcPr>
          <w:p w14:paraId="1393BACF"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r>
      <w:tr w:rsidR="00C831DC" w:rsidRPr="00C831DC" w14:paraId="793FCD4E" w14:textId="77777777" w:rsidTr="00456BF2">
        <w:trPr>
          <w:gridAfter w:val="1"/>
          <w:wAfter w:w="11" w:type="dxa"/>
          <w:jc w:val="center"/>
        </w:trPr>
        <w:tc>
          <w:tcPr>
            <w:tcW w:w="938" w:type="dxa"/>
          </w:tcPr>
          <w:p w14:paraId="2B2671DA"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2.2.2.</w:t>
            </w:r>
          </w:p>
        </w:tc>
        <w:tc>
          <w:tcPr>
            <w:tcW w:w="2459" w:type="dxa"/>
          </w:tcPr>
          <w:p w14:paraId="7CEA7A5B" w14:textId="3C6C2DA8"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Retranslatoru uzstādīšana, montāža, testēšana</w:t>
            </w:r>
          </w:p>
        </w:tc>
        <w:tc>
          <w:tcPr>
            <w:tcW w:w="1134" w:type="dxa"/>
          </w:tcPr>
          <w:p w14:paraId="4A64DDCF"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418" w:type="dxa"/>
          </w:tcPr>
          <w:p w14:paraId="1A9E25A5"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610" w:type="dxa"/>
          </w:tcPr>
          <w:p w14:paraId="4016DD72"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535" w:type="dxa"/>
            <w:gridSpan w:val="2"/>
          </w:tcPr>
          <w:p w14:paraId="483A2239"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r>
      <w:tr w:rsidR="00C831DC" w:rsidRPr="00C831DC" w14:paraId="356E6EA7" w14:textId="77777777" w:rsidTr="00456BF2">
        <w:trPr>
          <w:gridAfter w:val="1"/>
          <w:wAfter w:w="11" w:type="dxa"/>
          <w:jc w:val="center"/>
        </w:trPr>
        <w:tc>
          <w:tcPr>
            <w:tcW w:w="938" w:type="dxa"/>
          </w:tcPr>
          <w:p w14:paraId="1FB4190E"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2.2.3.</w:t>
            </w:r>
          </w:p>
        </w:tc>
        <w:tc>
          <w:tcPr>
            <w:tcW w:w="2459" w:type="dxa"/>
          </w:tcPr>
          <w:p w14:paraId="5B320154"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Radiostacijas uzstādīšana, montāža un testēšana</w:t>
            </w:r>
          </w:p>
        </w:tc>
        <w:tc>
          <w:tcPr>
            <w:tcW w:w="1134" w:type="dxa"/>
          </w:tcPr>
          <w:p w14:paraId="2869EC27"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418" w:type="dxa"/>
          </w:tcPr>
          <w:p w14:paraId="02955895"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610" w:type="dxa"/>
          </w:tcPr>
          <w:p w14:paraId="3673F963"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535" w:type="dxa"/>
            <w:gridSpan w:val="2"/>
          </w:tcPr>
          <w:p w14:paraId="1A3319B8"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r>
      <w:tr w:rsidR="00C831DC" w:rsidRPr="00C831DC" w14:paraId="3AF83F4B" w14:textId="77777777" w:rsidTr="00456BF2">
        <w:trPr>
          <w:gridAfter w:val="1"/>
          <w:wAfter w:w="11" w:type="dxa"/>
          <w:jc w:val="center"/>
        </w:trPr>
        <w:tc>
          <w:tcPr>
            <w:tcW w:w="938" w:type="dxa"/>
          </w:tcPr>
          <w:p w14:paraId="6897C918" w14:textId="77777777" w:rsidR="00ED6F31" w:rsidRPr="00DA6348" w:rsidRDefault="00ED6F31" w:rsidP="00456BF2">
            <w:pPr>
              <w:suppressAutoHyphens/>
              <w:contextualSpacing/>
              <w:rPr>
                <w:rFonts w:ascii="Times New Roman" w:hAnsi="Times New Roman" w:cs="Times New Roman"/>
                <w:color w:val="000000" w:themeColor="text1"/>
                <w:sz w:val="22"/>
                <w:szCs w:val="22"/>
              </w:rPr>
            </w:pPr>
            <w:r w:rsidRPr="00DA6348">
              <w:rPr>
                <w:color w:val="000000" w:themeColor="text1"/>
                <w:sz w:val="22"/>
                <w:szCs w:val="22"/>
              </w:rPr>
              <w:t>2.2.4.</w:t>
            </w:r>
          </w:p>
        </w:tc>
        <w:tc>
          <w:tcPr>
            <w:tcW w:w="2459" w:type="dxa"/>
          </w:tcPr>
          <w:p w14:paraId="220A820D"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Radiosakaru sistēmas serveris – uzstādīšana, montāža, testēšana</w:t>
            </w:r>
          </w:p>
        </w:tc>
        <w:tc>
          <w:tcPr>
            <w:tcW w:w="1134" w:type="dxa"/>
          </w:tcPr>
          <w:p w14:paraId="082BE885"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418" w:type="dxa"/>
          </w:tcPr>
          <w:p w14:paraId="1783E7D9"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610" w:type="dxa"/>
          </w:tcPr>
          <w:p w14:paraId="3A6225C8"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535" w:type="dxa"/>
            <w:gridSpan w:val="2"/>
          </w:tcPr>
          <w:p w14:paraId="62503B1A"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r>
      <w:tr w:rsidR="00C831DC" w:rsidRPr="00C831DC" w14:paraId="2AFAD5F1" w14:textId="77777777" w:rsidTr="00456BF2">
        <w:trPr>
          <w:gridAfter w:val="1"/>
          <w:wAfter w:w="11" w:type="dxa"/>
          <w:jc w:val="center"/>
        </w:trPr>
        <w:tc>
          <w:tcPr>
            <w:tcW w:w="938" w:type="dxa"/>
          </w:tcPr>
          <w:p w14:paraId="60A0FAD5"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2.2.4.</w:t>
            </w:r>
          </w:p>
        </w:tc>
        <w:tc>
          <w:tcPr>
            <w:tcW w:w="2459" w:type="dxa"/>
          </w:tcPr>
          <w:p w14:paraId="1AC3AE60"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Radiosakaru sistēmas testēšana dzelzceļa posmos</w:t>
            </w:r>
          </w:p>
        </w:tc>
        <w:tc>
          <w:tcPr>
            <w:tcW w:w="1134" w:type="dxa"/>
          </w:tcPr>
          <w:p w14:paraId="6005490D"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418" w:type="dxa"/>
          </w:tcPr>
          <w:p w14:paraId="45D0700F"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610" w:type="dxa"/>
          </w:tcPr>
          <w:p w14:paraId="6867BE59"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535" w:type="dxa"/>
            <w:gridSpan w:val="2"/>
          </w:tcPr>
          <w:p w14:paraId="6EFE406F"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r>
      <w:tr w:rsidR="00C831DC" w:rsidRPr="00A31AA0" w14:paraId="51863312" w14:textId="77777777" w:rsidTr="00456BF2">
        <w:trPr>
          <w:gridAfter w:val="1"/>
          <w:wAfter w:w="11" w:type="dxa"/>
          <w:jc w:val="center"/>
        </w:trPr>
        <w:tc>
          <w:tcPr>
            <w:tcW w:w="938" w:type="dxa"/>
          </w:tcPr>
          <w:p w14:paraId="73EE3C83"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r w:rsidRPr="00DA6348">
              <w:rPr>
                <w:b/>
                <w:bCs/>
                <w:color w:val="000000" w:themeColor="text1"/>
                <w:sz w:val="22"/>
                <w:szCs w:val="22"/>
                <w:lang w:val="lv-LV"/>
              </w:rPr>
              <w:t>2.3.</w:t>
            </w:r>
          </w:p>
        </w:tc>
        <w:tc>
          <w:tcPr>
            <w:tcW w:w="2459" w:type="dxa"/>
          </w:tcPr>
          <w:p w14:paraId="1594761D"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r w:rsidRPr="00DA6348">
              <w:rPr>
                <w:b/>
                <w:bCs/>
                <w:color w:val="000000" w:themeColor="text1"/>
                <w:sz w:val="22"/>
                <w:szCs w:val="22"/>
                <w:lang w:val="lv-LV"/>
              </w:rPr>
              <w:t>Elektronisko sakaru sistēmu un datu pārraides tīklu ieviešanas darbu uzraudzība</w:t>
            </w:r>
          </w:p>
        </w:tc>
        <w:tc>
          <w:tcPr>
            <w:tcW w:w="1134" w:type="dxa"/>
          </w:tcPr>
          <w:p w14:paraId="7B83E836"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c>
          <w:tcPr>
            <w:tcW w:w="1418" w:type="dxa"/>
          </w:tcPr>
          <w:p w14:paraId="0E7049DE"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c>
          <w:tcPr>
            <w:tcW w:w="1610" w:type="dxa"/>
          </w:tcPr>
          <w:p w14:paraId="04CE9302"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c>
          <w:tcPr>
            <w:tcW w:w="1535" w:type="dxa"/>
            <w:gridSpan w:val="2"/>
          </w:tcPr>
          <w:p w14:paraId="03EA608A"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r>
      <w:tr w:rsidR="00C831DC" w:rsidRPr="00C831DC" w14:paraId="6051A81E" w14:textId="77777777" w:rsidTr="00456BF2">
        <w:trPr>
          <w:gridAfter w:val="1"/>
          <w:wAfter w:w="11" w:type="dxa"/>
          <w:jc w:val="center"/>
        </w:trPr>
        <w:tc>
          <w:tcPr>
            <w:tcW w:w="938" w:type="dxa"/>
          </w:tcPr>
          <w:p w14:paraId="2462286F"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2.3.1.</w:t>
            </w:r>
          </w:p>
        </w:tc>
        <w:tc>
          <w:tcPr>
            <w:tcW w:w="2459" w:type="dxa"/>
          </w:tcPr>
          <w:p w14:paraId="64B5FD91"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Projekta pārbaude, projektēšanas rezultātus novērtēšana</w:t>
            </w:r>
          </w:p>
        </w:tc>
        <w:tc>
          <w:tcPr>
            <w:tcW w:w="1134" w:type="dxa"/>
          </w:tcPr>
          <w:p w14:paraId="34CD9C50"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418" w:type="dxa"/>
          </w:tcPr>
          <w:p w14:paraId="4EF26D79"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610" w:type="dxa"/>
          </w:tcPr>
          <w:p w14:paraId="455E8E94"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535" w:type="dxa"/>
            <w:gridSpan w:val="2"/>
          </w:tcPr>
          <w:p w14:paraId="57909284"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r>
      <w:tr w:rsidR="00C831DC" w:rsidRPr="00C831DC" w14:paraId="00DE9D1E" w14:textId="77777777" w:rsidTr="00456BF2">
        <w:trPr>
          <w:gridAfter w:val="1"/>
          <w:wAfter w:w="11" w:type="dxa"/>
          <w:jc w:val="center"/>
        </w:trPr>
        <w:tc>
          <w:tcPr>
            <w:tcW w:w="938" w:type="dxa"/>
          </w:tcPr>
          <w:p w14:paraId="37AB82C1"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2.3.2.</w:t>
            </w:r>
          </w:p>
        </w:tc>
        <w:tc>
          <w:tcPr>
            <w:tcW w:w="2459" w:type="dxa"/>
          </w:tcPr>
          <w:p w14:paraId="49C4099E" w14:textId="74851EE2"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 xml:space="preserve">Datu pārraides tīkla pieslēgšana </w:t>
            </w:r>
          </w:p>
        </w:tc>
        <w:tc>
          <w:tcPr>
            <w:tcW w:w="1134" w:type="dxa"/>
          </w:tcPr>
          <w:p w14:paraId="00B1D4A2"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418" w:type="dxa"/>
          </w:tcPr>
          <w:p w14:paraId="41370359"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610" w:type="dxa"/>
          </w:tcPr>
          <w:p w14:paraId="76884585"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535" w:type="dxa"/>
            <w:gridSpan w:val="2"/>
          </w:tcPr>
          <w:p w14:paraId="64E002F7"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r>
      <w:tr w:rsidR="00C831DC" w:rsidRPr="00A31AA0" w14:paraId="7DE30D08" w14:textId="77777777" w:rsidTr="00456BF2">
        <w:trPr>
          <w:gridAfter w:val="1"/>
          <w:wAfter w:w="11" w:type="dxa"/>
          <w:jc w:val="center"/>
        </w:trPr>
        <w:tc>
          <w:tcPr>
            <w:tcW w:w="938" w:type="dxa"/>
          </w:tcPr>
          <w:p w14:paraId="773E4423"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2.3.3.</w:t>
            </w:r>
          </w:p>
        </w:tc>
        <w:tc>
          <w:tcPr>
            <w:tcW w:w="2459" w:type="dxa"/>
          </w:tcPr>
          <w:p w14:paraId="2AC8F46B"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Vilcienu dispečera sakaru sistēmu ieviešanas uzraudzība</w:t>
            </w:r>
          </w:p>
        </w:tc>
        <w:tc>
          <w:tcPr>
            <w:tcW w:w="1134" w:type="dxa"/>
          </w:tcPr>
          <w:p w14:paraId="7A557C11"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418" w:type="dxa"/>
          </w:tcPr>
          <w:p w14:paraId="3C859827"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610" w:type="dxa"/>
          </w:tcPr>
          <w:p w14:paraId="6C2AF34C"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535" w:type="dxa"/>
            <w:gridSpan w:val="2"/>
          </w:tcPr>
          <w:p w14:paraId="46C4905D"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r>
      <w:tr w:rsidR="00C831DC" w:rsidRPr="00C831DC" w14:paraId="00FCB244" w14:textId="77777777" w:rsidTr="00456BF2">
        <w:trPr>
          <w:gridAfter w:val="1"/>
          <w:wAfter w:w="11" w:type="dxa"/>
          <w:jc w:val="center"/>
        </w:trPr>
        <w:tc>
          <w:tcPr>
            <w:tcW w:w="938" w:type="dxa"/>
          </w:tcPr>
          <w:p w14:paraId="0A77F687"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r w:rsidRPr="00DA6348">
              <w:rPr>
                <w:b/>
                <w:bCs/>
                <w:color w:val="000000" w:themeColor="text1"/>
                <w:sz w:val="22"/>
                <w:szCs w:val="22"/>
                <w:lang w:val="lv-LV"/>
              </w:rPr>
              <w:t>2.4.</w:t>
            </w:r>
          </w:p>
        </w:tc>
        <w:tc>
          <w:tcPr>
            <w:tcW w:w="2459" w:type="dxa"/>
          </w:tcPr>
          <w:p w14:paraId="37394E05"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roofErr w:type="spellStart"/>
            <w:r w:rsidRPr="00DA6348">
              <w:rPr>
                <w:b/>
                <w:bCs/>
                <w:color w:val="000000" w:themeColor="text1"/>
                <w:sz w:val="22"/>
                <w:szCs w:val="22"/>
                <w:lang w:val="lv-LV"/>
              </w:rPr>
              <w:t>Elektrobarošanas</w:t>
            </w:r>
            <w:proofErr w:type="spellEnd"/>
            <w:r w:rsidRPr="00DA6348">
              <w:rPr>
                <w:b/>
                <w:bCs/>
                <w:color w:val="000000" w:themeColor="text1"/>
                <w:sz w:val="22"/>
                <w:szCs w:val="22"/>
                <w:lang w:val="lv-LV"/>
              </w:rPr>
              <w:t xml:space="preserve"> sistēmas </w:t>
            </w:r>
          </w:p>
        </w:tc>
        <w:tc>
          <w:tcPr>
            <w:tcW w:w="1134" w:type="dxa"/>
          </w:tcPr>
          <w:p w14:paraId="2C72D967"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c>
          <w:tcPr>
            <w:tcW w:w="1418" w:type="dxa"/>
          </w:tcPr>
          <w:p w14:paraId="4D0B181D"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c>
          <w:tcPr>
            <w:tcW w:w="1610" w:type="dxa"/>
          </w:tcPr>
          <w:p w14:paraId="3DA8E641"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c>
          <w:tcPr>
            <w:tcW w:w="1535" w:type="dxa"/>
            <w:gridSpan w:val="2"/>
          </w:tcPr>
          <w:p w14:paraId="13961DAA"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r>
      <w:tr w:rsidR="00C831DC" w:rsidRPr="00A31AA0" w14:paraId="1AB6B66F" w14:textId="77777777" w:rsidTr="00456BF2">
        <w:trPr>
          <w:gridAfter w:val="1"/>
          <w:wAfter w:w="11" w:type="dxa"/>
          <w:jc w:val="center"/>
        </w:trPr>
        <w:tc>
          <w:tcPr>
            <w:tcW w:w="938" w:type="dxa"/>
          </w:tcPr>
          <w:p w14:paraId="794F9452"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2.4.1.</w:t>
            </w:r>
          </w:p>
        </w:tc>
        <w:tc>
          <w:tcPr>
            <w:tcW w:w="2459" w:type="dxa"/>
          </w:tcPr>
          <w:p w14:paraId="7CFA01C7"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 xml:space="preserve">Ēkās un konteinerā </w:t>
            </w:r>
            <w:proofErr w:type="spellStart"/>
            <w:r w:rsidRPr="00DA6348">
              <w:rPr>
                <w:color w:val="000000" w:themeColor="text1"/>
                <w:sz w:val="22"/>
                <w:szCs w:val="22"/>
                <w:lang w:val="lv-LV"/>
              </w:rPr>
              <w:t>elektrobarošanas</w:t>
            </w:r>
            <w:proofErr w:type="spellEnd"/>
            <w:r w:rsidRPr="00DA6348">
              <w:rPr>
                <w:color w:val="000000" w:themeColor="text1"/>
                <w:sz w:val="22"/>
                <w:szCs w:val="22"/>
                <w:lang w:val="lv-LV"/>
              </w:rPr>
              <w:t xml:space="preserve"> pieslēgšanas uzraudzība un testēšana </w:t>
            </w:r>
          </w:p>
        </w:tc>
        <w:tc>
          <w:tcPr>
            <w:tcW w:w="1134" w:type="dxa"/>
          </w:tcPr>
          <w:p w14:paraId="1E231B91"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418" w:type="dxa"/>
          </w:tcPr>
          <w:p w14:paraId="43E54F49"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610" w:type="dxa"/>
          </w:tcPr>
          <w:p w14:paraId="4F1F738B"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535" w:type="dxa"/>
            <w:gridSpan w:val="2"/>
          </w:tcPr>
          <w:p w14:paraId="04A0750A"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r>
    </w:tbl>
    <w:p w14:paraId="6E8183D5" w14:textId="77777777" w:rsidR="00ED6F31" w:rsidRPr="00DA6348" w:rsidRDefault="00ED6F31" w:rsidP="00ED6F31">
      <w:pPr>
        <w:autoSpaceDE w:val="0"/>
        <w:autoSpaceDN w:val="0"/>
        <w:adjustRightInd w:val="0"/>
        <w:jc w:val="both"/>
        <w:rPr>
          <w:b/>
          <w:bCs/>
          <w:color w:val="000000" w:themeColor="text1"/>
          <w:lang w:val="lv-LV" w:eastAsia="lv-LV"/>
        </w:rPr>
      </w:pPr>
    </w:p>
    <w:p w14:paraId="79AB7577" w14:textId="77777777" w:rsidR="00ED6F31" w:rsidRPr="00DA6348" w:rsidRDefault="00ED6F31" w:rsidP="00ED6F31">
      <w:pPr>
        <w:autoSpaceDE w:val="0"/>
        <w:autoSpaceDN w:val="0"/>
        <w:adjustRightInd w:val="0"/>
        <w:jc w:val="both"/>
        <w:rPr>
          <w:b/>
          <w:bCs/>
          <w:color w:val="000000" w:themeColor="text1"/>
          <w:lang w:val="lv-LV" w:eastAsia="lv-LV"/>
        </w:rPr>
      </w:pPr>
    </w:p>
    <w:p w14:paraId="41C6566F" w14:textId="77777777" w:rsidR="00ED6F31" w:rsidRPr="00DA585A" w:rsidRDefault="00ED6F31" w:rsidP="00925428">
      <w:pPr>
        <w:pStyle w:val="ListParagraph"/>
        <w:numPr>
          <w:ilvl w:val="0"/>
          <w:numId w:val="38"/>
        </w:numPr>
        <w:autoSpaceDE w:val="0"/>
        <w:autoSpaceDN w:val="0"/>
        <w:adjustRightInd w:val="0"/>
        <w:ind w:left="284" w:hanging="284"/>
        <w:jc w:val="both"/>
        <w:rPr>
          <w:b/>
          <w:bCs/>
          <w:color w:val="000000"/>
          <w:lang w:val="lv-LV" w:eastAsia="lv-LV"/>
        </w:rPr>
      </w:pPr>
      <w:r w:rsidRPr="00DA585A">
        <w:rPr>
          <w:b/>
          <w:bCs/>
          <w:color w:val="000000"/>
          <w:lang w:val="lv-LV"/>
        </w:rPr>
        <w:t>Izmantojamās iekārtas, ierīces un aparatūras tehniskās uzraudzības un būvdarbu uzraudzības veikšanai.</w:t>
      </w:r>
    </w:p>
    <w:tbl>
      <w:tblPr>
        <w:tblStyle w:val="TableGrid3"/>
        <w:tblW w:w="9105" w:type="dxa"/>
        <w:jc w:val="center"/>
        <w:tblLook w:val="04A0" w:firstRow="1" w:lastRow="0" w:firstColumn="1" w:lastColumn="0" w:noHBand="0" w:noVBand="1"/>
      </w:tblPr>
      <w:tblGrid>
        <w:gridCol w:w="992"/>
        <w:gridCol w:w="3140"/>
        <w:gridCol w:w="1560"/>
        <w:gridCol w:w="1841"/>
        <w:gridCol w:w="1572"/>
      </w:tblGrid>
      <w:tr w:rsidR="00ED6F31" w:rsidRPr="00DA585A" w14:paraId="5744C82F" w14:textId="77777777" w:rsidTr="00456BF2">
        <w:trPr>
          <w:jc w:val="center"/>
        </w:trPr>
        <w:tc>
          <w:tcPr>
            <w:tcW w:w="992" w:type="dxa"/>
          </w:tcPr>
          <w:p w14:paraId="70EEB211" w14:textId="77777777" w:rsidR="00ED6F31" w:rsidRPr="00DA585A" w:rsidRDefault="00ED6F31" w:rsidP="00456BF2">
            <w:pPr>
              <w:suppressAutoHyphens/>
              <w:contextualSpacing/>
              <w:jc w:val="center"/>
              <w:rPr>
                <w:rFonts w:ascii="Times New Roman" w:hAnsi="Times New Roman" w:cs="Times New Roman"/>
                <w:sz w:val="22"/>
                <w:szCs w:val="22"/>
                <w:lang w:val="lv-LV"/>
              </w:rPr>
            </w:pPr>
            <w:proofErr w:type="spellStart"/>
            <w:r w:rsidRPr="00DA585A">
              <w:rPr>
                <w:rFonts w:ascii="Times New Roman" w:hAnsi="Times New Roman" w:cs="Times New Roman"/>
                <w:sz w:val="22"/>
                <w:szCs w:val="22"/>
                <w:lang w:val="lv-LV"/>
              </w:rPr>
              <w:t>Nr.p.k</w:t>
            </w:r>
            <w:proofErr w:type="spellEnd"/>
            <w:r w:rsidRPr="00DA585A">
              <w:rPr>
                <w:rFonts w:ascii="Times New Roman" w:hAnsi="Times New Roman" w:cs="Times New Roman"/>
                <w:sz w:val="22"/>
                <w:szCs w:val="22"/>
                <w:lang w:val="lv-LV"/>
              </w:rPr>
              <w:t>.</w:t>
            </w:r>
          </w:p>
        </w:tc>
        <w:tc>
          <w:tcPr>
            <w:tcW w:w="3140" w:type="dxa"/>
          </w:tcPr>
          <w:p w14:paraId="10323CE6" w14:textId="77777777" w:rsidR="00ED6F31" w:rsidRPr="00DA585A" w:rsidRDefault="00ED6F31" w:rsidP="00456BF2">
            <w:pPr>
              <w:suppressAutoHyphens/>
              <w:contextualSpacing/>
              <w:jc w:val="center"/>
              <w:rPr>
                <w:rFonts w:ascii="Times New Roman" w:hAnsi="Times New Roman" w:cs="Times New Roman"/>
                <w:sz w:val="22"/>
                <w:szCs w:val="22"/>
                <w:lang w:val="lv-LV"/>
              </w:rPr>
            </w:pPr>
            <w:r w:rsidRPr="00DA585A">
              <w:rPr>
                <w:rFonts w:ascii="Times New Roman" w:hAnsi="Times New Roman" w:cs="Times New Roman"/>
                <w:sz w:val="22"/>
                <w:szCs w:val="22"/>
                <w:lang w:val="lv-LV"/>
              </w:rPr>
              <w:t>Pakalpojums</w:t>
            </w:r>
          </w:p>
          <w:p w14:paraId="72570DCE" w14:textId="77777777" w:rsidR="00ED6F31" w:rsidRPr="00DA585A" w:rsidRDefault="00ED6F31" w:rsidP="00456BF2">
            <w:pPr>
              <w:suppressAutoHyphens/>
              <w:contextualSpacing/>
              <w:jc w:val="center"/>
              <w:rPr>
                <w:rFonts w:ascii="Times New Roman" w:hAnsi="Times New Roman" w:cs="Times New Roman"/>
                <w:sz w:val="22"/>
                <w:szCs w:val="22"/>
                <w:lang w:val="lv-LV"/>
              </w:rPr>
            </w:pPr>
            <w:r w:rsidRPr="00DA585A">
              <w:rPr>
                <w:rFonts w:ascii="Times New Roman" w:hAnsi="Times New Roman" w:cs="Times New Roman"/>
                <w:i/>
                <w:sz w:val="22"/>
                <w:szCs w:val="22"/>
                <w:lang w:val="lv-LV"/>
              </w:rPr>
              <w:t>(atbilstoši Nolikuma 3.pielikumam “Darba uzdevums” prasībām)</w:t>
            </w:r>
          </w:p>
        </w:tc>
        <w:tc>
          <w:tcPr>
            <w:tcW w:w="1560" w:type="dxa"/>
          </w:tcPr>
          <w:p w14:paraId="10B99844" w14:textId="77777777" w:rsidR="00ED6F31" w:rsidRPr="00DA585A" w:rsidRDefault="00ED6F31" w:rsidP="00456BF2">
            <w:pPr>
              <w:suppressAutoHyphens/>
              <w:contextualSpacing/>
              <w:jc w:val="center"/>
              <w:rPr>
                <w:rFonts w:ascii="Times New Roman" w:hAnsi="Times New Roman" w:cs="Times New Roman"/>
                <w:sz w:val="22"/>
                <w:szCs w:val="22"/>
                <w:lang w:val="lv-LV"/>
              </w:rPr>
            </w:pPr>
            <w:r w:rsidRPr="00DA585A">
              <w:rPr>
                <w:rFonts w:ascii="Times New Roman" w:hAnsi="Times New Roman" w:cs="Times New Roman"/>
                <w:sz w:val="22"/>
                <w:szCs w:val="22"/>
                <w:lang w:val="lv-LV"/>
              </w:rPr>
              <w:t>Izpildītājs (nosaukums/ reģistrācijas Nr.)</w:t>
            </w:r>
          </w:p>
        </w:tc>
        <w:tc>
          <w:tcPr>
            <w:tcW w:w="1841" w:type="dxa"/>
          </w:tcPr>
          <w:p w14:paraId="3B132911" w14:textId="77777777" w:rsidR="00ED6F31" w:rsidRPr="00DA585A" w:rsidRDefault="00ED6F31" w:rsidP="00456BF2">
            <w:pPr>
              <w:suppressAutoHyphens/>
              <w:contextualSpacing/>
              <w:jc w:val="center"/>
              <w:rPr>
                <w:rFonts w:ascii="Times New Roman" w:hAnsi="Times New Roman" w:cs="Times New Roman"/>
                <w:sz w:val="22"/>
                <w:szCs w:val="22"/>
                <w:lang w:val="lv-LV"/>
              </w:rPr>
            </w:pPr>
            <w:r w:rsidRPr="00DA585A">
              <w:rPr>
                <w:rFonts w:ascii="Times New Roman" w:hAnsi="Times New Roman" w:cs="Times New Roman"/>
                <w:sz w:val="22"/>
                <w:szCs w:val="22"/>
                <w:lang w:val="lv-LV"/>
              </w:rPr>
              <w:t>Izpildītāja statuss (norādīt vienu no: pretendents/ personu apvienības dalībnieks/ apakšuzņēmējs)</w:t>
            </w:r>
          </w:p>
        </w:tc>
        <w:tc>
          <w:tcPr>
            <w:tcW w:w="1572" w:type="dxa"/>
          </w:tcPr>
          <w:p w14:paraId="691B4C23" w14:textId="77777777" w:rsidR="00ED6F31" w:rsidRPr="00DA585A" w:rsidRDefault="00ED6F31" w:rsidP="00456BF2">
            <w:pPr>
              <w:suppressAutoHyphens/>
              <w:contextualSpacing/>
              <w:jc w:val="center"/>
              <w:rPr>
                <w:rFonts w:ascii="Times New Roman" w:hAnsi="Times New Roman" w:cs="Times New Roman"/>
                <w:sz w:val="22"/>
                <w:szCs w:val="22"/>
                <w:lang w:val="lv-LV"/>
              </w:rPr>
            </w:pPr>
            <w:r w:rsidRPr="00DA585A">
              <w:rPr>
                <w:rFonts w:ascii="Times New Roman" w:hAnsi="Times New Roman" w:cs="Times New Roman"/>
                <w:sz w:val="22"/>
                <w:szCs w:val="22"/>
                <w:lang w:val="lv-LV"/>
              </w:rPr>
              <w:t xml:space="preserve">Atbildīgās personas vārds, uzvārds, </w:t>
            </w:r>
            <w:proofErr w:type="spellStart"/>
            <w:r w:rsidRPr="00DA585A">
              <w:rPr>
                <w:rFonts w:ascii="Times New Roman" w:hAnsi="Times New Roman" w:cs="Times New Roman"/>
                <w:sz w:val="22"/>
                <w:szCs w:val="22"/>
                <w:lang w:val="lv-LV"/>
              </w:rPr>
              <w:t>būvspeciālista</w:t>
            </w:r>
            <w:proofErr w:type="spellEnd"/>
            <w:r w:rsidRPr="00DA585A">
              <w:rPr>
                <w:rFonts w:ascii="Times New Roman" w:hAnsi="Times New Roman" w:cs="Times New Roman"/>
                <w:sz w:val="22"/>
                <w:szCs w:val="22"/>
                <w:lang w:val="lv-LV"/>
              </w:rPr>
              <w:t xml:space="preserve"> sertifikāta Nr.</w:t>
            </w:r>
          </w:p>
        </w:tc>
      </w:tr>
      <w:tr w:rsidR="00ED6F31" w:rsidRPr="00DA585A" w14:paraId="4DCB8683" w14:textId="77777777" w:rsidTr="00456BF2">
        <w:trPr>
          <w:jc w:val="center"/>
        </w:trPr>
        <w:tc>
          <w:tcPr>
            <w:tcW w:w="992" w:type="dxa"/>
            <w:shd w:val="clear" w:color="auto" w:fill="FFFFFF" w:themeFill="background1"/>
          </w:tcPr>
          <w:p w14:paraId="04C09B61" w14:textId="77777777" w:rsidR="00ED6F31" w:rsidRPr="00DA585A" w:rsidRDefault="00ED6F31" w:rsidP="00456BF2">
            <w:pPr>
              <w:suppressAutoHyphens/>
              <w:contextualSpacing/>
              <w:rPr>
                <w:rFonts w:ascii="Times New Roman" w:hAnsi="Times New Roman" w:cs="Times New Roman"/>
                <w:b/>
                <w:sz w:val="22"/>
                <w:szCs w:val="22"/>
                <w:lang w:val="lv-LV"/>
              </w:rPr>
            </w:pPr>
            <w:r w:rsidRPr="00DA585A">
              <w:rPr>
                <w:rFonts w:ascii="Times New Roman" w:hAnsi="Times New Roman" w:cs="Times New Roman"/>
                <w:b/>
                <w:sz w:val="22"/>
                <w:szCs w:val="22"/>
                <w:lang w:val="lv-LV"/>
              </w:rPr>
              <w:t>1.</w:t>
            </w:r>
          </w:p>
        </w:tc>
        <w:tc>
          <w:tcPr>
            <w:tcW w:w="3140" w:type="dxa"/>
            <w:shd w:val="clear" w:color="auto" w:fill="FFFFFF" w:themeFill="background1"/>
          </w:tcPr>
          <w:p w14:paraId="6C1585B8" w14:textId="77777777" w:rsidR="00ED6F31" w:rsidRPr="00DA585A" w:rsidRDefault="00ED6F31" w:rsidP="00456BF2">
            <w:pPr>
              <w:suppressAutoHyphens/>
              <w:contextualSpacing/>
              <w:rPr>
                <w:rFonts w:ascii="Times New Roman" w:hAnsi="Times New Roman" w:cs="Times New Roman"/>
                <w:b/>
                <w:sz w:val="22"/>
                <w:szCs w:val="22"/>
                <w:lang w:val="lv-LV"/>
              </w:rPr>
            </w:pPr>
            <w:r w:rsidRPr="00DA585A">
              <w:rPr>
                <w:rFonts w:ascii="Times New Roman" w:hAnsi="Times New Roman" w:cs="Times New Roman"/>
                <w:b/>
                <w:sz w:val="22"/>
                <w:szCs w:val="22"/>
                <w:lang w:val="lv-LV"/>
              </w:rPr>
              <w:t>(..)</w:t>
            </w:r>
          </w:p>
        </w:tc>
        <w:tc>
          <w:tcPr>
            <w:tcW w:w="1560" w:type="dxa"/>
            <w:shd w:val="clear" w:color="auto" w:fill="FFFFFF" w:themeFill="background1"/>
          </w:tcPr>
          <w:p w14:paraId="10B7C780" w14:textId="77777777" w:rsidR="00ED6F31" w:rsidRPr="00DA585A" w:rsidRDefault="00ED6F31" w:rsidP="00456BF2">
            <w:pPr>
              <w:suppressAutoHyphens/>
              <w:contextualSpacing/>
              <w:rPr>
                <w:rFonts w:ascii="Times New Roman" w:hAnsi="Times New Roman" w:cs="Times New Roman"/>
                <w:sz w:val="22"/>
                <w:szCs w:val="22"/>
                <w:lang w:val="lv-LV"/>
              </w:rPr>
            </w:pPr>
          </w:p>
        </w:tc>
        <w:tc>
          <w:tcPr>
            <w:tcW w:w="1841" w:type="dxa"/>
            <w:shd w:val="clear" w:color="auto" w:fill="FFFFFF" w:themeFill="background1"/>
          </w:tcPr>
          <w:p w14:paraId="756D4374" w14:textId="77777777" w:rsidR="00ED6F31" w:rsidRPr="00DA585A" w:rsidRDefault="00ED6F31" w:rsidP="00456BF2">
            <w:pPr>
              <w:suppressAutoHyphens/>
              <w:contextualSpacing/>
              <w:rPr>
                <w:rFonts w:ascii="Times New Roman" w:hAnsi="Times New Roman" w:cs="Times New Roman"/>
                <w:sz w:val="22"/>
                <w:szCs w:val="22"/>
                <w:lang w:val="lv-LV"/>
              </w:rPr>
            </w:pPr>
          </w:p>
        </w:tc>
        <w:tc>
          <w:tcPr>
            <w:tcW w:w="1572" w:type="dxa"/>
            <w:shd w:val="clear" w:color="auto" w:fill="FFFFFF" w:themeFill="background1"/>
          </w:tcPr>
          <w:p w14:paraId="7BC19DB1" w14:textId="77777777" w:rsidR="00ED6F31" w:rsidRPr="00DA585A" w:rsidRDefault="00ED6F31" w:rsidP="00456BF2">
            <w:pPr>
              <w:suppressAutoHyphens/>
              <w:contextualSpacing/>
              <w:rPr>
                <w:rFonts w:ascii="Times New Roman" w:hAnsi="Times New Roman" w:cs="Times New Roman"/>
                <w:sz w:val="22"/>
                <w:szCs w:val="22"/>
                <w:lang w:val="lv-LV"/>
              </w:rPr>
            </w:pPr>
          </w:p>
        </w:tc>
      </w:tr>
      <w:tr w:rsidR="00ED6F31" w:rsidRPr="00DA585A" w14:paraId="19FE0C38" w14:textId="77777777" w:rsidTr="00456BF2">
        <w:trPr>
          <w:jc w:val="center"/>
        </w:trPr>
        <w:tc>
          <w:tcPr>
            <w:tcW w:w="992" w:type="dxa"/>
          </w:tcPr>
          <w:p w14:paraId="13F42922" w14:textId="77777777" w:rsidR="00ED6F31" w:rsidRPr="00DA585A" w:rsidRDefault="00ED6F31" w:rsidP="00456BF2">
            <w:pPr>
              <w:suppressAutoHyphens/>
              <w:contextualSpacing/>
              <w:rPr>
                <w:rFonts w:ascii="Times New Roman" w:hAnsi="Times New Roman" w:cs="Times New Roman"/>
                <w:sz w:val="22"/>
                <w:szCs w:val="22"/>
                <w:lang w:val="lv-LV"/>
              </w:rPr>
            </w:pPr>
            <w:r w:rsidRPr="00DA585A">
              <w:rPr>
                <w:rFonts w:ascii="Times New Roman" w:hAnsi="Times New Roman" w:cs="Times New Roman"/>
                <w:sz w:val="22"/>
                <w:szCs w:val="22"/>
                <w:lang w:val="lv-LV"/>
              </w:rPr>
              <w:t>1.2.</w:t>
            </w:r>
          </w:p>
        </w:tc>
        <w:tc>
          <w:tcPr>
            <w:tcW w:w="3140" w:type="dxa"/>
          </w:tcPr>
          <w:p w14:paraId="18DAB327" w14:textId="77777777" w:rsidR="00ED6F31" w:rsidRPr="00DA585A" w:rsidRDefault="00ED6F31" w:rsidP="00456BF2">
            <w:pPr>
              <w:suppressAutoHyphens/>
              <w:contextualSpacing/>
              <w:rPr>
                <w:rFonts w:ascii="Times New Roman" w:hAnsi="Times New Roman" w:cs="Times New Roman"/>
                <w:sz w:val="22"/>
                <w:szCs w:val="22"/>
                <w:lang w:val="lv-LV"/>
              </w:rPr>
            </w:pPr>
            <w:r w:rsidRPr="00DA585A">
              <w:rPr>
                <w:rFonts w:ascii="Times New Roman" w:hAnsi="Times New Roman" w:cs="Times New Roman"/>
                <w:sz w:val="22"/>
                <w:szCs w:val="22"/>
                <w:lang w:val="lv-LV"/>
              </w:rPr>
              <w:t>(…)</w:t>
            </w:r>
          </w:p>
        </w:tc>
        <w:tc>
          <w:tcPr>
            <w:tcW w:w="1560" w:type="dxa"/>
          </w:tcPr>
          <w:p w14:paraId="1917A2AE" w14:textId="77777777" w:rsidR="00ED6F31" w:rsidRPr="00DA585A" w:rsidRDefault="00ED6F31" w:rsidP="00456BF2">
            <w:pPr>
              <w:suppressAutoHyphens/>
              <w:contextualSpacing/>
              <w:rPr>
                <w:rFonts w:ascii="Times New Roman" w:hAnsi="Times New Roman" w:cs="Times New Roman"/>
                <w:lang w:val="lv-LV"/>
              </w:rPr>
            </w:pPr>
          </w:p>
        </w:tc>
        <w:tc>
          <w:tcPr>
            <w:tcW w:w="1841" w:type="dxa"/>
          </w:tcPr>
          <w:p w14:paraId="3AC8B9F0" w14:textId="77777777" w:rsidR="00ED6F31" w:rsidRPr="00DA585A" w:rsidRDefault="00ED6F31" w:rsidP="00456BF2">
            <w:pPr>
              <w:suppressAutoHyphens/>
              <w:contextualSpacing/>
              <w:rPr>
                <w:rFonts w:ascii="Times New Roman" w:hAnsi="Times New Roman" w:cs="Times New Roman"/>
                <w:lang w:val="lv-LV"/>
              </w:rPr>
            </w:pPr>
          </w:p>
        </w:tc>
        <w:tc>
          <w:tcPr>
            <w:tcW w:w="1572" w:type="dxa"/>
          </w:tcPr>
          <w:p w14:paraId="41920607" w14:textId="77777777" w:rsidR="00ED6F31" w:rsidRPr="00DA585A" w:rsidRDefault="00ED6F31" w:rsidP="00456BF2">
            <w:pPr>
              <w:suppressAutoHyphens/>
              <w:contextualSpacing/>
              <w:rPr>
                <w:rFonts w:ascii="Times New Roman" w:hAnsi="Times New Roman" w:cs="Times New Roman"/>
                <w:lang w:val="lv-LV"/>
              </w:rPr>
            </w:pPr>
          </w:p>
        </w:tc>
      </w:tr>
      <w:tr w:rsidR="00ED6F31" w:rsidRPr="00DA585A" w14:paraId="5B8D3EDF" w14:textId="77777777" w:rsidTr="00456BF2">
        <w:trPr>
          <w:jc w:val="center"/>
        </w:trPr>
        <w:tc>
          <w:tcPr>
            <w:tcW w:w="992" w:type="dxa"/>
          </w:tcPr>
          <w:p w14:paraId="4227735F" w14:textId="77777777" w:rsidR="00ED6F31" w:rsidRPr="00DA585A" w:rsidRDefault="00ED6F31" w:rsidP="00456BF2">
            <w:pPr>
              <w:suppressAutoHyphens/>
              <w:contextualSpacing/>
              <w:rPr>
                <w:rFonts w:ascii="Times New Roman" w:hAnsi="Times New Roman" w:cs="Times New Roman"/>
                <w:b/>
                <w:bCs/>
                <w:sz w:val="22"/>
                <w:szCs w:val="22"/>
                <w:lang w:val="lv-LV"/>
              </w:rPr>
            </w:pPr>
          </w:p>
        </w:tc>
        <w:tc>
          <w:tcPr>
            <w:tcW w:w="3140" w:type="dxa"/>
          </w:tcPr>
          <w:p w14:paraId="7E81D1BC" w14:textId="77777777" w:rsidR="00ED6F31" w:rsidRPr="00DA585A" w:rsidRDefault="00ED6F31" w:rsidP="00456BF2">
            <w:pPr>
              <w:suppressAutoHyphens/>
              <w:contextualSpacing/>
              <w:rPr>
                <w:rFonts w:ascii="Times New Roman" w:hAnsi="Times New Roman" w:cs="Times New Roman"/>
                <w:b/>
                <w:bCs/>
                <w:sz w:val="22"/>
                <w:szCs w:val="22"/>
                <w:lang w:val="lv-LV"/>
              </w:rPr>
            </w:pPr>
          </w:p>
        </w:tc>
        <w:tc>
          <w:tcPr>
            <w:tcW w:w="1560" w:type="dxa"/>
          </w:tcPr>
          <w:p w14:paraId="55580B69" w14:textId="77777777" w:rsidR="00ED6F31" w:rsidRPr="00DA585A" w:rsidRDefault="00ED6F31" w:rsidP="00456BF2">
            <w:pPr>
              <w:suppressAutoHyphens/>
              <w:contextualSpacing/>
              <w:rPr>
                <w:rFonts w:ascii="Times New Roman" w:hAnsi="Times New Roman" w:cs="Times New Roman"/>
                <w:b/>
                <w:bCs/>
                <w:lang w:val="lv-LV"/>
              </w:rPr>
            </w:pPr>
          </w:p>
        </w:tc>
        <w:tc>
          <w:tcPr>
            <w:tcW w:w="1841" w:type="dxa"/>
          </w:tcPr>
          <w:p w14:paraId="2DBAAD90" w14:textId="77777777" w:rsidR="00ED6F31" w:rsidRPr="00DA585A" w:rsidRDefault="00ED6F31" w:rsidP="00456BF2">
            <w:pPr>
              <w:suppressAutoHyphens/>
              <w:contextualSpacing/>
              <w:rPr>
                <w:rFonts w:ascii="Times New Roman" w:hAnsi="Times New Roman" w:cs="Times New Roman"/>
                <w:b/>
                <w:bCs/>
                <w:lang w:val="lv-LV"/>
              </w:rPr>
            </w:pPr>
          </w:p>
        </w:tc>
        <w:tc>
          <w:tcPr>
            <w:tcW w:w="1572" w:type="dxa"/>
          </w:tcPr>
          <w:p w14:paraId="6DA12ECC" w14:textId="77777777" w:rsidR="00ED6F31" w:rsidRPr="00DA585A" w:rsidRDefault="00ED6F31" w:rsidP="00456BF2">
            <w:pPr>
              <w:suppressAutoHyphens/>
              <w:contextualSpacing/>
              <w:rPr>
                <w:rFonts w:ascii="Times New Roman" w:hAnsi="Times New Roman" w:cs="Times New Roman"/>
                <w:b/>
                <w:bCs/>
                <w:lang w:val="lv-LV"/>
              </w:rPr>
            </w:pPr>
          </w:p>
        </w:tc>
      </w:tr>
    </w:tbl>
    <w:p w14:paraId="54B1C71A" w14:textId="77777777" w:rsidR="00ED6F31" w:rsidRPr="00DA585A" w:rsidRDefault="00ED6F31" w:rsidP="00ED6F31">
      <w:pPr>
        <w:autoSpaceDE w:val="0"/>
        <w:autoSpaceDN w:val="0"/>
        <w:adjustRightInd w:val="0"/>
        <w:jc w:val="both"/>
        <w:rPr>
          <w:b/>
          <w:bCs/>
          <w:color w:val="000000"/>
          <w:lang w:val="lv-LV" w:eastAsia="lv-LV"/>
        </w:rPr>
      </w:pPr>
    </w:p>
    <w:p w14:paraId="43302555" w14:textId="77777777" w:rsidR="00ED6F31" w:rsidRPr="00DA585A" w:rsidRDefault="00ED6F31" w:rsidP="00ED6F31">
      <w:pPr>
        <w:autoSpaceDE w:val="0"/>
        <w:autoSpaceDN w:val="0"/>
        <w:adjustRightInd w:val="0"/>
        <w:jc w:val="both"/>
        <w:rPr>
          <w:b/>
          <w:bCs/>
          <w:color w:val="000000"/>
          <w:lang w:val="lv-LV" w:eastAsia="lv-LV"/>
        </w:rPr>
      </w:pPr>
    </w:p>
    <w:p w14:paraId="29151582" w14:textId="77777777" w:rsidR="00ED6F31" w:rsidRPr="00DA585A" w:rsidRDefault="00ED6F31" w:rsidP="00925428">
      <w:pPr>
        <w:pStyle w:val="ListParagraph"/>
        <w:numPr>
          <w:ilvl w:val="0"/>
          <w:numId w:val="38"/>
        </w:numPr>
        <w:autoSpaceDE w:val="0"/>
        <w:autoSpaceDN w:val="0"/>
        <w:adjustRightInd w:val="0"/>
        <w:ind w:left="284" w:hanging="284"/>
        <w:jc w:val="both"/>
        <w:rPr>
          <w:b/>
          <w:bCs/>
          <w:color w:val="000000"/>
          <w:lang w:val="lv-LV" w:eastAsia="lv-LV"/>
        </w:rPr>
      </w:pPr>
      <w:r w:rsidRPr="00DA585A">
        <w:rPr>
          <w:b/>
          <w:bCs/>
          <w:lang w:val="lv-LV"/>
        </w:rPr>
        <w:t>Piesaistīto cilvēkresursu plāns (speciālistu skaits un kvalifikācija) katras sistēmas/darbu sadaļas projektēšanas un būvniecības stadijās.</w:t>
      </w:r>
    </w:p>
    <w:p w14:paraId="28E6D7B9" w14:textId="6C39B067" w:rsidR="00ED6F31" w:rsidRPr="00DA585A" w:rsidRDefault="00ED6F31" w:rsidP="00925428">
      <w:pPr>
        <w:pStyle w:val="ListParagraph"/>
        <w:numPr>
          <w:ilvl w:val="1"/>
          <w:numId w:val="38"/>
        </w:numPr>
        <w:autoSpaceDE w:val="0"/>
        <w:autoSpaceDN w:val="0"/>
        <w:adjustRightInd w:val="0"/>
        <w:jc w:val="both"/>
        <w:rPr>
          <w:color w:val="000000"/>
          <w:lang w:val="lv-LV" w:eastAsia="lv-LV"/>
        </w:rPr>
      </w:pPr>
      <w:r w:rsidRPr="00DA585A">
        <w:rPr>
          <w:color w:val="000000"/>
          <w:lang w:val="lv-LV" w:eastAsia="lv-LV"/>
        </w:rPr>
        <w:lastRenderedPageBreak/>
        <w:t>Pretendentam jāsniedz informācija par galveno speciālistu darba laika grafiku (mēnešos)</w:t>
      </w:r>
      <w:r w:rsidR="00A219ED">
        <w:rPr>
          <w:color w:val="000000"/>
          <w:lang w:val="lv-LV" w:eastAsia="lv-LV"/>
        </w:rPr>
        <w:t>.</w:t>
      </w:r>
    </w:p>
    <w:p w14:paraId="3AEE903A" w14:textId="0B14A09F" w:rsidR="00ED6F31" w:rsidRPr="00DA585A" w:rsidRDefault="00ED6F31" w:rsidP="00925428">
      <w:pPr>
        <w:pStyle w:val="ListParagraph"/>
        <w:numPr>
          <w:ilvl w:val="1"/>
          <w:numId w:val="38"/>
        </w:numPr>
        <w:autoSpaceDE w:val="0"/>
        <w:autoSpaceDN w:val="0"/>
        <w:adjustRightInd w:val="0"/>
        <w:jc w:val="both"/>
        <w:rPr>
          <w:color w:val="000000"/>
          <w:lang w:val="lv-LV" w:eastAsia="lv-LV"/>
        </w:rPr>
      </w:pPr>
      <w:r w:rsidRPr="00DA585A">
        <w:rPr>
          <w:color w:val="000000"/>
          <w:lang w:val="lv-LV" w:eastAsia="lv-LV"/>
        </w:rPr>
        <w:t xml:space="preserve">Galveno </w:t>
      </w:r>
      <w:proofErr w:type="spellStart"/>
      <w:r w:rsidRPr="00DA585A">
        <w:rPr>
          <w:color w:val="000000"/>
          <w:lang w:val="lv-LV" w:eastAsia="lv-LV"/>
        </w:rPr>
        <w:t>speicālistu</w:t>
      </w:r>
      <w:proofErr w:type="spellEnd"/>
      <w:r w:rsidRPr="00DA585A">
        <w:rPr>
          <w:color w:val="000000"/>
          <w:lang w:val="lv-LV" w:eastAsia="lv-LV"/>
        </w:rPr>
        <w:t xml:space="preserve"> pienākumi līgumā (īss apraksts)</w:t>
      </w:r>
      <w:r w:rsidR="00A219ED">
        <w:rPr>
          <w:color w:val="000000"/>
          <w:lang w:val="lv-LV" w:eastAsia="lv-LV"/>
        </w:rPr>
        <w:t>.</w:t>
      </w:r>
    </w:p>
    <w:p w14:paraId="6D1FC780" w14:textId="31299BA9" w:rsidR="00ED6F31" w:rsidRPr="00DA585A" w:rsidRDefault="00A219ED" w:rsidP="00925428">
      <w:pPr>
        <w:pStyle w:val="ListParagraph"/>
        <w:numPr>
          <w:ilvl w:val="1"/>
          <w:numId w:val="38"/>
        </w:numPr>
        <w:autoSpaceDE w:val="0"/>
        <w:autoSpaceDN w:val="0"/>
        <w:adjustRightInd w:val="0"/>
        <w:jc w:val="both"/>
        <w:rPr>
          <w:color w:val="000000"/>
          <w:lang w:val="lv-LV" w:eastAsia="lv-LV"/>
        </w:rPr>
      </w:pPr>
      <w:r>
        <w:rPr>
          <w:color w:val="000000"/>
          <w:lang w:val="lv-LV"/>
        </w:rPr>
        <w:t>J</w:t>
      </w:r>
      <w:r w:rsidR="00ED6F31" w:rsidRPr="00DA585A">
        <w:rPr>
          <w:color w:val="000000"/>
          <w:lang w:val="lv-LV"/>
        </w:rPr>
        <w:t>a tiek piesaistīti citu nozaru speciālisti, norāda to pienākumus, amatu, veicamos darbus u.tml.</w:t>
      </w:r>
    </w:p>
    <w:p w14:paraId="77356FCF" w14:textId="77777777" w:rsidR="00ED6F31" w:rsidRPr="00DA585A" w:rsidRDefault="00ED6F31" w:rsidP="00ED6F31">
      <w:pPr>
        <w:autoSpaceDE w:val="0"/>
        <w:autoSpaceDN w:val="0"/>
        <w:adjustRightInd w:val="0"/>
        <w:jc w:val="both"/>
        <w:rPr>
          <w:color w:val="000000"/>
          <w:lang w:val="lv-LV" w:eastAsia="lv-LV"/>
        </w:rPr>
      </w:pPr>
    </w:p>
    <w:p w14:paraId="580F5135" w14:textId="77777777" w:rsidR="00ED6F31" w:rsidRPr="00DA585A" w:rsidRDefault="00ED6F31" w:rsidP="00ED6F31">
      <w:pPr>
        <w:jc w:val="both"/>
        <w:rPr>
          <w:color w:val="000000"/>
          <w:lang w:val="lv-LV"/>
        </w:rPr>
      </w:pPr>
    </w:p>
    <w:p w14:paraId="5EAB4594" w14:textId="77777777" w:rsidR="00ED6F31" w:rsidRPr="00DA585A" w:rsidRDefault="00ED6F31" w:rsidP="00ED6F31">
      <w:pPr>
        <w:jc w:val="both"/>
        <w:rPr>
          <w:color w:val="000000"/>
          <w:lang w:val="lv-LV"/>
        </w:rPr>
      </w:pPr>
      <w:r w:rsidRPr="00DA585A">
        <w:rPr>
          <w:color w:val="000000"/>
          <w:lang w:val="lv-LV"/>
        </w:rPr>
        <w:t>Pretendents izmaksas par visu minēto iekļauj piedāvājuma cenā, ievērojot Sarunu procedūras nolikuma 1.8.2.punktā noteikto.</w:t>
      </w:r>
    </w:p>
    <w:p w14:paraId="6B992B1C" w14:textId="77777777" w:rsidR="00ED6F31" w:rsidRPr="00DA585A" w:rsidRDefault="00ED6F31" w:rsidP="00ED6F31">
      <w:pPr>
        <w:rPr>
          <w:lang w:val="lv-LV"/>
        </w:rPr>
      </w:pPr>
    </w:p>
    <w:p w14:paraId="6E17C409" w14:textId="77777777" w:rsidR="00ED6F31" w:rsidRPr="00DA585A" w:rsidRDefault="00ED6F31" w:rsidP="00ED6F31">
      <w:pPr>
        <w:rPr>
          <w:lang w:val="lv-LV"/>
        </w:rPr>
      </w:pPr>
    </w:p>
    <w:p w14:paraId="20C878A5" w14:textId="77777777" w:rsidR="00ED6F31" w:rsidRPr="00DA585A" w:rsidRDefault="00ED6F31" w:rsidP="00ED6F31">
      <w:pPr>
        <w:jc w:val="both"/>
        <w:rPr>
          <w:i/>
          <w:iCs/>
          <w:lang w:val="lv-LV"/>
        </w:rPr>
      </w:pPr>
      <w:r w:rsidRPr="00DA585A">
        <w:rPr>
          <w:i/>
          <w:iCs/>
          <w:lang w:val="lv-LV"/>
        </w:rPr>
        <w:t>[datums:]___________________________________________</w:t>
      </w:r>
    </w:p>
    <w:p w14:paraId="45C910A8" w14:textId="77777777" w:rsidR="00ED6F31" w:rsidRPr="00DA585A" w:rsidRDefault="00ED6F31" w:rsidP="00ED6F31">
      <w:pPr>
        <w:rPr>
          <w:i/>
          <w:iCs/>
          <w:lang w:val="lv-LV"/>
        </w:rPr>
      </w:pPr>
      <w:r w:rsidRPr="00DA585A">
        <w:rPr>
          <w:i/>
          <w:iCs/>
          <w:lang w:val="lv-LV"/>
        </w:rPr>
        <w:t>[pilnvarotās personas paraksts:]_________________________________________</w:t>
      </w:r>
    </w:p>
    <w:p w14:paraId="13B8FB6F" w14:textId="293DED1B" w:rsidR="00ED6F31" w:rsidRPr="00DA585A" w:rsidRDefault="00ED6F31" w:rsidP="00ED6F31">
      <w:pPr>
        <w:rPr>
          <w:i/>
          <w:iCs/>
          <w:lang w:val="lv-LV"/>
        </w:rPr>
      </w:pPr>
      <w:r w:rsidRPr="00DA585A">
        <w:rPr>
          <w:i/>
          <w:iCs/>
          <w:lang w:val="lv-LV"/>
        </w:rPr>
        <w:t>[pilnvarotās personas vārds, uzvārds un amats:_____________________________</w:t>
      </w:r>
    </w:p>
    <w:p w14:paraId="0CFD4D21" w14:textId="77777777" w:rsidR="00D804DF" w:rsidRDefault="00D804DF">
      <w:pPr>
        <w:rPr>
          <w:color w:val="000000"/>
          <w:lang w:val="lv-LV"/>
        </w:rPr>
      </w:pPr>
      <w:r>
        <w:rPr>
          <w:color w:val="000000"/>
          <w:lang w:val="lv-LV"/>
        </w:rPr>
        <w:br w:type="page"/>
      </w:r>
    </w:p>
    <w:p w14:paraId="672B69A7" w14:textId="56D19968" w:rsidR="00996DBF" w:rsidRDefault="00996DBF" w:rsidP="00996DBF">
      <w:pPr>
        <w:jc w:val="center"/>
        <w:rPr>
          <w:color w:val="000000"/>
          <w:lang w:val="lv-LV"/>
        </w:rPr>
      </w:pPr>
    </w:p>
    <w:p w14:paraId="41F71C86" w14:textId="77777777" w:rsidR="00C40EB7" w:rsidRPr="00E72439" w:rsidRDefault="00C40EB7" w:rsidP="00996DBF">
      <w:pPr>
        <w:jc w:val="center"/>
        <w:rPr>
          <w:color w:val="000000"/>
          <w:lang w:val="lv-LV"/>
        </w:rPr>
      </w:pPr>
    </w:p>
    <w:p w14:paraId="07810968" w14:textId="77777777" w:rsidR="00996DBF" w:rsidRPr="00E72439" w:rsidRDefault="00996DBF" w:rsidP="00996DBF">
      <w:pPr>
        <w:jc w:val="center"/>
        <w:rPr>
          <w:color w:val="000000"/>
          <w:lang w:val="lv-LV"/>
        </w:rPr>
      </w:pPr>
    </w:p>
    <w:p w14:paraId="7C52972C" w14:textId="77777777" w:rsidR="00996DBF" w:rsidRPr="00E72439" w:rsidRDefault="00996DBF" w:rsidP="00996DBF">
      <w:pPr>
        <w:jc w:val="center"/>
        <w:rPr>
          <w:color w:val="000000"/>
          <w:lang w:val="lv-LV"/>
        </w:rPr>
      </w:pPr>
    </w:p>
    <w:p w14:paraId="077E5C43" w14:textId="77777777" w:rsidR="00996DBF" w:rsidRPr="00E72439" w:rsidRDefault="00996DBF" w:rsidP="00996DBF">
      <w:pPr>
        <w:jc w:val="center"/>
        <w:rPr>
          <w:color w:val="000000"/>
          <w:lang w:val="lv-LV"/>
        </w:rPr>
      </w:pPr>
    </w:p>
    <w:p w14:paraId="15A631C3" w14:textId="77777777" w:rsidR="00996DBF" w:rsidRPr="00E72439" w:rsidRDefault="00996DBF" w:rsidP="00996DBF">
      <w:pPr>
        <w:jc w:val="center"/>
        <w:rPr>
          <w:color w:val="000000"/>
          <w:lang w:val="lv-LV"/>
        </w:rPr>
      </w:pPr>
    </w:p>
    <w:p w14:paraId="23CFBAE4" w14:textId="77777777" w:rsidR="00996DBF" w:rsidRPr="00E72439" w:rsidRDefault="00996DBF" w:rsidP="00996DBF">
      <w:pPr>
        <w:jc w:val="center"/>
        <w:rPr>
          <w:lang w:val="lv-LV"/>
        </w:rPr>
      </w:pPr>
    </w:p>
    <w:p w14:paraId="73418761" w14:textId="77777777" w:rsidR="00996DBF" w:rsidRPr="00E72439" w:rsidRDefault="00996DBF" w:rsidP="00996DBF">
      <w:pPr>
        <w:jc w:val="center"/>
        <w:rPr>
          <w:lang w:val="lv-LV"/>
        </w:rPr>
      </w:pPr>
    </w:p>
    <w:p w14:paraId="33F38A2D" w14:textId="77777777" w:rsidR="00996DBF" w:rsidRPr="00E72439" w:rsidRDefault="00996DBF" w:rsidP="00996DBF">
      <w:pPr>
        <w:jc w:val="center"/>
        <w:rPr>
          <w:lang w:val="lv-LV"/>
        </w:rPr>
      </w:pPr>
    </w:p>
    <w:p w14:paraId="2108B698" w14:textId="77777777" w:rsidR="00996DBF" w:rsidRPr="00E72439" w:rsidRDefault="00996DBF" w:rsidP="00996DBF">
      <w:pPr>
        <w:jc w:val="center"/>
        <w:rPr>
          <w:lang w:val="lv-LV"/>
        </w:rPr>
      </w:pPr>
    </w:p>
    <w:p w14:paraId="66519B51" w14:textId="77777777" w:rsidR="00996DBF" w:rsidRPr="00E72439" w:rsidRDefault="00996DBF" w:rsidP="00996DBF">
      <w:pPr>
        <w:jc w:val="center"/>
        <w:rPr>
          <w:lang w:val="lv-LV"/>
        </w:rPr>
      </w:pPr>
    </w:p>
    <w:p w14:paraId="63C051CF" w14:textId="77777777" w:rsidR="00996DBF" w:rsidRPr="00E72439" w:rsidRDefault="00996DBF" w:rsidP="00996DBF">
      <w:pPr>
        <w:jc w:val="center"/>
        <w:rPr>
          <w:caps/>
          <w:lang w:val="lv-LV"/>
        </w:rPr>
      </w:pPr>
    </w:p>
    <w:p w14:paraId="640F54CE" w14:textId="77777777" w:rsidR="00996DBF" w:rsidRPr="00E72439" w:rsidRDefault="00996DBF" w:rsidP="00996DBF">
      <w:pPr>
        <w:jc w:val="center"/>
        <w:rPr>
          <w:caps/>
          <w:lang w:val="lv-LV"/>
        </w:rPr>
      </w:pPr>
    </w:p>
    <w:p w14:paraId="6FC670BA" w14:textId="34D5681A" w:rsidR="00996DBF" w:rsidRPr="00D804DF" w:rsidRDefault="00996DBF" w:rsidP="00996DBF">
      <w:pPr>
        <w:jc w:val="center"/>
        <w:rPr>
          <w:lang w:val="lv-LV"/>
        </w:rPr>
      </w:pPr>
      <w:r w:rsidRPr="00D804DF">
        <w:rPr>
          <w:lang w:val="lv-LV"/>
        </w:rPr>
        <w:t xml:space="preserve">2. PIELIKUMS - </w:t>
      </w:r>
      <w:r w:rsidRPr="00D804DF">
        <w:rPr>
          <w:caps/>
          <w:lang w:val="lv-LV"/>
        </w:rPr>
        <w:t>DarbA uzdevums</w:t>
      </w:r>
    </w:p>
    <w:p w14:paraId="2ADF9492" w14:textId="77777777" w:rsidR="00996DBF" w:rsidRPr="00E72439" w:rsidRDefault="00996DBF" w:rsidP="00996DBF">
      <w:pPr>
        <w:jc w:val="center"/>
        <w:rPr>
          <w:b/>
          <w:bCs/>
          <w:lang w:val="lv-LV"/>
        </w:rPr>
      </w:pPr>
    </w:p>
    <w:p w14:paraId="5E536866" w14:textId="27135F84" w:rsidR="00996DBF" w:rsidRPr="00E72439" w:rsidRDefault="00996DBF" w:rsidP="00996DBF">
      <w:pPr>
        <w:jc w:val="center"/>
        <w:rPr>
          <w:b/>
          <w:bCs/>
          <w:lang w:val="lv-LV"/>
        </w:rPr>
      </w:pPr>
      <w:r w:rsidRPr="00E72439">
        <w:rPr>
          <w:b/>
          <w:bCs/>
          <w:lang w:val="lv-LV"/>
        </w:rPr>
        <w:t xml:space="preserve">VAS “Latvijas dzelzceļš” </w:t>
      </w:r>
      <w:r w:rsidR="00A14F02">
        <w:rPr>
          <w:b/>
          <w:bCs/>
          <w:lang w:val="lv-LV"/>
        </w:rPr>
        <w:t>Sarunu procedūra</w:t>
      </w:r>
      <w:r w:rsidRPr="00E72439">
        <w:rPr>
          <w:b/>
          <w:bCs/>
          <w:lang w:val="lv-LV"/>
        </w:rPr>
        <w:t>s ar publikāciju</w:t>
      </w:r>
    </w:p>
    <w:p w14:paraId="40D8F635" w14:textId="0890B9DC" w:rsidR="00996DBF" w:rsidRPr="00E72439" w:rsidRDefault="00996DBF" w:rsidP="00996DBF">
      <w:pPr>
        <w:jc w:val="center"/>
        <w:rPr>
          <w:b/>
          <w:bCs/>
          <w:lang w:val="lv-LV"/>
        </w:rPr>
      </w:pPr>
      <w:r w:rsidRPr="00E72439">
        <w:rPr>
          <w:b/>
          <w:bCs/>
          <w:lang w:val="lv-LV"/>
        </w:rPr>
        <w:t>“Vilciena digitālo radiosakaru sistēmas ieviešanas projekta būvuzraudzība” nolikumam</w:t>
      </w:r>
    </w:p>
    <w:p w14:paraId="3336D5FC" w14:textId="77777777" w:rsidR="00996DBF" w:rsidRPr="00E72439" w:rsidRDefault="00996DBF">
      <w:pPr>
        <w:rPr>
          <w:b/>
          <w:bCs/>
          <w:lang w:val="lv-LV"/>
        </w:rPr>
      </w:pPr>
      <w:r w:rsidRPr="00E72439">
        <w:rPr>
          <w:b/>
          <w:bCs/>
          <w:lang w:val="lv-LV"/>
        </w:rPr>
        <w:br w:type="page"/>
      </w:r>
    </w:p>
    <w:p w14:paraId="3C09C468" w14:textId="72459FED" w:rsidR="00484569" w:rsidRPr="00A76442" w:rsidRDefault="00484569" w:rsidP="00A76442">
      <w:pPr>
        <w:jc w:val="center"/>
        <w:rPr>
          <w:rFonts w:asciiTheme="minorHAnsi" w:eastAsiaTheme="minorEastAsia" w:hAnsiTheme="minorHAnsi" w:cstheme="minorBidi"/>
          <w:b/>
          <w:noProof/>
          <w:sz w:val="22"/>
          <w:szCs w:val="22"/>
          <w:lang w:val="lv-LV" w:eastAsia="lv-LV"/>
        </w:rPr>
      </w:pPr>
      <w:r w:rsidRPr="00A76442">
        <w:rPr>
          <w:b/>
          <w:lang w:val="lv-LV"/>
        </w:rPr>
        <w:lastRenderedPageBreak/>
        <w:t>Saturs</w:t>
      </w:r>
      <w:r w:rsidRPr="00A76442">
        <w:rPr>
          <w:b/>
          <w:iCs/>
          <w:caps/>
          <w:noProof/>
          <w:lang w:eastAsia="lt-LT"/>
        </w:rPr>
        <w:fldChar w:fldCharType="begin"/>
      </w:r>
      <w:r w:rsidRPr="00A76442">
        <w:rPr>
          <w:b/>
          <w:iCs/>
          <w:caps/>
          <w:noProof/>
          <w:lang w:eastAsia="lt-LT"/>
        </w:rPr>
        <w:instrText xml:space="preserve"> TOC \o "1-4" \h \z \u </w:instrText>
      </w:r>
      <w:r w:rsidRPr="00A76442">
        <w:rPr>
          <w:b/>
          <w:iCs/>
          <w:caps/>
          <w:noProof/>
          <w:lang w:eastAsia="lt-LT"/>
        </w:rPr>
        <w:fldChar w:fldCharType="separate"/>
      </w:r>
    </w:p>
    <w:p w14:paraId="5DC09083" w14:textId="5D273150" w:rsidR="00484569" w:rsidRPr="00A76442" w:rsidRDefault="0014422B" w:rsidP="00A76442">
      <w:pPr>
        <w:pStyle w:val="TOC1"/>
        <w:rPr>
          <w:rFonts w:asciiTheme="minorHAnsi" w:eastAsiaTheme="minorEastAsia" w:hAnsiTheme="minorHAnsi" w:cstheme="minorBidi"/>
          <w:sz w:val="22"/>
          <w:szCs w:val="22"/>
          <w:lang w:eastAsia="lv-LV"/>
        </w:rPr>
      </w:pPr>
      <w:hyperlink w:anchor="_Toc51681605" w:history="1">
        <w:r w:rsidR="00484569" w:rsidRPr="00A76442">
          <w:rPr>
            <w:rStyle w:val="Hyperlink"/>
            <w:b/>
          </w:rPr>
          <w:t>1.</w:t>
        </w:r>
        <w:r w:rsidR="00484569" w:rsidRPr="00A76442">
          <w:rPr>
            <w:rFonts w:asciiTheme="minorHAnsi" w:eastAsiaTheme="minorEastAsia" w:hAnsiTheme="minorHAnsi" w:cstheme="minorBidi"/>
            <w:sz w:val="22"/>
            <w:szCs w:val="22"/>
            <w:lang w:eastAsia="lv-LV"/>
          </w:rPr>
          <w:tab/>
        </w:r>
        <w:r w:rsidR="00484569" w:rsidRPr="00A76442">
          <w:rPr>
            <w:rStyle w:val="Hyperlink"/>
            <w:b/>
          </w:rPr>
          <w:t>Vispārīgā informācija</w:t>
        </w:r>
        <w:r w:rsidR="00484569" w:rsidRPr="00A76442">
          <w:rPr>
            <w:webHidden/>
          </w:rPr>
          <w:tab/>
        </w:r>
        <w:r w:rsidR="00484569" w:rsidRPr="00A76442">
          <w:rPr>
            <w:bCs/>
            <w:webHidden/>
          </w:rPr>
          <w:fldChar w:fldCharType="begin"/>
        </w:r>
        <w:r w:rsidR="00484569" w:rsidRPr="00A76442">
          <w:rPr>
            <w:bCs/>
            <w:webHidden/>
          </w:rPr>
          <w:instrText xml:space="preserve"> PAGEREF _Toc51681605 \h </w:instrText>
        </w:r>
        <w:r w:rsidR="00484569" w:rsidRPr="00A76442">
          <w:rPr>
            <w:bCs/>
            <w:webHidden/>
          </w:rPr>
        </w:r>
        <w:r w:rsidR="00484569" w:rsidRPr="00A76442">
          <w:rPr>
            <w:bCs/>
            <w:webHidden/>
          </w:rPr>
          <w:fldChar w:fldCharType="separate"/>
        </w:r>
        <w:r w:rsidR="00A76442" w:rsidRPr="00A76442">
          <w:rPr>
            <w:bCs/>
            <w:webHidden/>
          </w:rPr>
          <w:t>45</w:t>
        </w:r>
        <w:r w:rsidR="00484569" w:rsidRPr="00A76442">
          <w:rPr>
            <w:bCs/>
            <w:webHidden/>
          </w:rPr>
          <w:fldChar w:fldCharType="end"/>
        </w:r>
      </w:hyperlink>
    </w:p>
    <w:p w14:paraId="3F74DD69" w14:textId="03C96680" w:rsidR="00484569" w:rsidRPr="00A76442" w:rsidRDefault="0014422B" w:rsidP="00A76442">
      <w:pPr>
        <w:pStyle w:val="TOC1"/>
        <w:rPr>
          <w:rFonts w:asciiTheme="minorHAnsi" w:eastAsiaTheme="minorEastAsia" w:hAnsiTheme="minorHAnsi" w:cstheme="minorBidi"/>
          <w:sz w:val="22"/>
          <w:szCs w:val="22"/>
          <w:lang w:eastAsia="lv-LV"/>
        </w:rPr>
      </w:pPr>
      <w:hyperlink w:anchor="_Toc51681606" w:history="1">
        <w:r w:rsidR="00484569" w:rsidRPr="00A76442">
          <w:rPr>
            <w:rStyle w:val="Hyperlink"/>
            <w:b/>
          </w:rPr>
          <w:t>1.1.</w:t>
        </w:r>
        <w:r w:rsidR="00484569" w:rsidRPr="00A76442">
          <w:rPr>
            <w:rFonts w:asciiTheme="minorHAnsi" w:eastAsiaTheme="minorEastAsia" w:hAnsiTheme="minorHAnsi" w:cstheme="minorBidi"/>
            <w:sz w:val="22"/>
            <w:szCs w:val="22"/>
            <w:lang w:eastAsia="lv-LV"/>
          </w:rPr>
          <w:tab/>
        </w:r>
        <w:r w:rsidR="00484569" w:rsidRPr="00A76442">
          <w:rPr>
            <w:rStyle w:val="Hyperlink"/>
            <w:b/>
          </w:rPr>
          <w:t>Projekta pamatojums</w:t>
        </w:r>
        <w:r w:rsidR="00484569" w:rsidRPr="00A76442">
          <w:rPr>
            <w:webHidden/>
          </w:rPr>
          <w:tab/>
        </w:r>
        <w:r w:rsidR="00484569" w:rsidRPr="00A76442">
          <w:rPr>
            <w:bCs/>
            <w:webHidden/>
          </w:rPr>
          <w:fldChar w:fldCharType="begin"/>
        </w:r>
        <w:r w:rsidR="00484569" w:rsidRPr="00A76442">
          <w:rPr>
            <w:bCs/>
            <w:webHidden/>
          </w:rPr>
          <w:instrText xml:space="preserve"> PAGEREF _Toc51681606 \h </w:instrText>
        </w:r>
        <w:r w:rsidR="00484569" w:rsidRPr="00A76442">
          <w:rPr>
            <w:bCs/>
            <w:webHidden/>
          </w:rPr>
        </w:r>
        <w:r w:rsidR="00484569" w:rsidRPr="00A76442">
          <w:rPr>
            <w:bCs/>
            <w:webHidden/>
          </w:rPr>
          <w:fldChar w:fldCharType="separate"/>
        </w:r>
        <w:r w:rsidR="00A76442" w:rsidRPr="00A76442">
          <w:rPr>
            <w:bCs/>
            <w:webHidden/>
          </w:rPr>
          <w:t>45</w:t>
        </w:r>
        <w:r w:rsidR="00484569" w:rsidRPr="00A76442">
          <w:rPr>
            <w:bCs/>
            <w:webHidden/>
          </w:rPr>
          <w:fldChar w:fldCharType="end"/>
        </w:r>
      </w:hyperlink>
    </w:p>
    <w:p w14:paraId="015EED99" w14:textId="5536845D" w:rsidR="00484569" w:rsidRPr="00A76442" w:rsidRDefault="0014422B" w:rsidP="00A76442">
      <w:pPr>
        <w:pStyle w:val="TOC1"/>
        <w:rPr>
          <w:rFonts w:asciiTheme="minorHAnsi" w:eastAsiaTheme="minorEastAsia" w:hAnsiTheme="minorHAnsi" w:cstheme="minorBidi"/>
          <w:sz w:val="22"/>
          <w:szCs w:val="22"/>
          <w:lang w:eastAsia="lv-LV"/>
        </w:rPr>
      </w:pPr>
      <w:hyperlink w:anchor="_Toc51681607" w:history="1">
        <w:r w:rsidR="00484569" w:rsidRPr="00A76442">
          <w:rPr>
            <w:rStyle w:val="Hyperlink"/>
            <w:b/>
          </w:rPr>
          <w:t>1.2.</w:t>
        </w:r>
        <w:r w:rsidR="00484569" w:rsidRPr="00A76442">
          <w:rPr>
            <w:rFonts w:asciiTheme="minorHAnsi" w:eastAsiaTheme="minorEastAsia" w:hAnsiTheme="minorHAnsi" w:cstheme="minorBidi"/>
            <w:sz w:val="22"/>
            <w:szCs w:val="22"/>
            <w:lang w:eastAsia="lv-LV"/>
          </w:rPr>
          <w:tab/>
        </w:r>
        <w:r w:rsidR="00484569" w:rsidRPr="00A76442">
          <w:rPr>
            <w:rStyle w:val="Hyperlink"/>
            <w:b/>
          </w:rPr>
          <w:t>Īss projekta apraksts</w:t>
        </w:r>
        <w:r w:rsidR="00484569" w:rsidRPr="00A76442">
          <w:rPr>
            <w:webHidden/>
          </w:rPr>
          <w:tab/>
        </w:r>
        <w:r w:rsidR="00484569" w:rsidRPr="00A76442">
          <w:rPr>
            <w:bCs/>
            <w:webHidden/>
          </w:rPr>
          <w:fldChar w:fldCharType="begin"/>
        </w:r>
        <w:r w:rsidR="00484569" w:rsidRPr="00A76442">
          <w:rPr>
            <w:bCs/>
            <w:webHidden/>
          </w:rPr>
          <w:instrText xml:space="preserve"> PAGEREF _Toc51681607 \h </w:instrText>
        </w:r>
        <w:r w:rsidR="00484569" w:rsidRPr="00A76442">
          <w:rPr>
            <w:bCs/>
            <w:webHidden/>
          </w:rPr>
        </w:r>
        <w:r w:rsidR="00484569" w:rsidRPr="00A76442">
          <w:rPr>
            <w:bCs/>
            <w:webHidden/>
          </w:rPr>
          <w:fldChar w:fldCharType="separate"/>
        </w:r>
        <w:r w:rsidR="00A76442" w:rsidRPr="00A76442">
          <w:rPr>
            <w:bCs/>
            <w:webHidden/>
          </w:rPr>
          <w:t>45</w:t>
        </w:r>
        <w:r w:rsidR="00484569" w:rsidRPr="00A76442">
          <w:rPr>
            <w:bCs/>
            <w:webHidden/>
          </w:rPr>
          <w:fldChar w:fldCharType="end"/>
        </w:r>
      </w:hyperlink>
    </w:p>
    <w:p w14:paraId="31CDC200" w14:textId="1BE1F140" w:rsidR="00484569" w:rsidRPr="00A76442" w:rsidRDefault="0014422B" w:rsidP="00A76442">
      <w:pPr>
        <w:pStyle w:val="TOC1"/>
        <w:rPr>
          <w:rFonts w:asciiTheme="minorHAnsi" w:eastAsiaTheme="minorEastAsia" w:hAnsiTheme="minorHAnsi" w:cstheme="minorBidi"/>
          <w:sz w:val="22"/>
          <w:szCs w:val="22"/>
          <w:lang w:eastAsia="lv-LV"/>
        </w:rPr>
      </w:pPr>
      <w:hyperlink w:anchor="_Toc51681608" w:history="1">
        <w:r w:rsidR="00484569" w:rsidRPr="00A76442">
          <w:rPr>
            <w:rStyle w:val="Hyperlink"/>
            <w:b/>
            <w:i/>
            <w:iCs/>
          </w:rPr>
          <w:t>1.2.1.</w:t>
        </w:r>
        <w:r w:rsidR="00484569" w:rsidRPr="00A76442">
          <w:rPr>
            <w:rFonts w:asciiTheme="minorHAnsi" w:eastAsiaTheme="minorEastAsia" w:hAnsiTheme="minorHAnsi" w:cstheme="minorBidi"/>
            <w:sz w:val="22"/>
            <w:szCs w:val="22"/>
            <w:lang w:eastAsia="lv-LV"/>
          </w:rPr>
          <w:tab/>
        </w:r>
        <w:r w:rsidR="00484569" w:rsidRPr="00A76442">
          <w:rPr>
            <w:rStyle w:val="Hyperlink"/>
            <w:b/>
            <w:i/>
            <w:iCs/>
          </w:rPr>
          <w:t>Projekta ieviešana</w:t>
        </w:r>
        <w:r w:rsidR="00484569" w:rsidRPr="00A76442">
          <w:rPr>
            <w:webHidden/>
          </w:rPr>
          <w:tab/>
        </w:r>
        <w:r w:rsidR="00484569" w:rsidRPr="00A76442">
          <w:rPr>
            <w:bCs/>
            <w:webHidden/>
          </w:rPr>
          <w:fldChar w:fldCharType="begin"/>
        </w:r>
        <w:r w:rsidR="00484569" w:rsidRPr="00A76442">
          <w:rPr>
            <w:bCs/>
            <w:webHidden/>
          </w:rPr>
          <w:instrText xml:space="preserve"> PAGEREF _Toc51681608 \h </w:instrText>
        </w:r>
        <w:r w:rsidR="00484569" w:rsidRPr="00A76442">
          <w:rPr>
            <w:bCs/>
            <w:webHidden/>
          </w:rPr>
        </w:r>
        <w:r w:rsidR="00484569" w:rsidRPr="00A76442">
          <w:rPr>
            <w:bCs/>
            <w:webHidden/>
          </w:rPr>
          <w:fldChar w:fldCharType="separate"/>
        </w:r>
        <w:r w:rsidR="00A76442" w:rsidRPr="00A76442">
          <w:rPr>
            <w:bCs/>
            <w:webHidden/>
          </w:rPr>
          <w:t>45</w:t>
        </w:r>
        <w:r w:rsidR="00484569" w:rsidRPr="00A76442">
          <w:rPr>
            <w:bCs/>
            <w:webHidden/>
          </w:rPr>
          <w:fldChar w:fldCharType="end"/>
        </w:r>
      </w:hyperlink>
    </w:p>
    <w:p w14:paraId="3D98556A" w14:textId="7728D3A0" w:rsidR="00484569" w:rsidRPr="00A76442" w:rsidRDefault="0014422B" w:rsidP="00A76442">
      <w:pPr>
        <w:pStyle w:val="TOC1"/>
        <w:rPr>
          <w:rFonts w:asciiTheme="minorHAnsi" w:eastAsiaTheme="minorEastAsia" w:hAnsiTheme="minorHAnsi" w:cstheme="minorBidi"/>
          <w:sz w:val="22"/>
          <w:szCs w:val="22"/>
          <w:lang w:eastAsia="lv-LV"/>
        </w:rPr>
      </w:pPr>
      <w:hyperlink w:anchor="_Toc51681609" w:history="1">
        <w:r w:rsidR="00484569" w:rsidRPr="00A76442">
          <w:rPr>
            <w:rStyle w:val="Hyperlink"/>
            <w:b/>
            <w:bCs/>
          </w:rPr>
          <w:t>S</w:t>
        </w:r>
        <w:r w:rsidR="00484569" w:rsidRPr="00A76442">
          <w:rPr>
            <w:rStyle w:val="Hyperlink"/>
          </w:rPr>
          <w:t>akarā ar FRCMS (</w:t>
        </w:r>
        <w:r w:rsidR="00484569" w:rsidRPr="00A76442">
          <w:rPr>
            <w:rStyle w:val="Hyperlink"/>
            <w:kern w:val="36"/>
            <w:lang w:eastAsia="lv-LV"/>
          </w:rPr>
          <w:t xml:space="preserve">Future Railway Mobile Communication System) </w:t>
        </w:r>
        <w:r w:rsidR="00484569" w:rsidRPr="00A76442">
          <w:rPr>
            <w:rStyle w:val="Hyperlink"/>
          </w:rPr>
          <w:t>dzelzceļa radiosakaru sistēmu attīstību Eiropas Savienībā ”interoperability” nodrošināšanai, kas nomainīs esošo ES dzelzceļa radiosakaru sistēmu GSM-R diapazonā, nepieciešams projektēšanas laikā izpētīt un sagatavot risinājumus un aprēķinus par digitālo radiosakaru sistēmas (DMR) torņu izmantošanu FRCMS projektā realizēšanai nākotnē:</w:t>
        </w:r>
        <w:r w:rsidR="00484569" w:rsidRPr="00A76442">
          <w:rPr>
            <w:webHidden/>
          </w:rPr>
          <w:tab/>
        </w:r>
        <w:r w:rsidR="00484569" w:rsidRPr="00A76442">
          <w:rPr>
            <w:webHidden/>
          </w:rPr>
          <w:fldChar w:fldCharType="begin"/>
        </w:r>
        <w:r w:rsidR="00484569" w:rsidRPr="00A76442">
          <w:rPr>
            <w:webHidden/>
          </w:rPr>
          <w:instrText xml:space="preserve"> PAGEREF _Toc51681609 \h </w:instrText>
        </w:r>
        <w:r w:rsidR="00484569" w:rsidRPr="00A76442">
          <w:rPr>
            <w:webHidden/>
          </w:rPr>
        </w:r>
        <w:r w:rsidR="00484569" w:rsidRPr="00A76442">
          <w:rPr>
            <w:webHidden/>
          </w:rPr>
          <w:fldChar w:fldCharType="separate"/>
        </w:r>
        <w:r w:rsidR="00A76442" w:rsidRPr="00A76442">
          <w:rPr>
            <w:webHidden/>
          </w:rPr>
          <w:t>45</w:t>
        </w:r>
        <w:r w:rsidR="00484569" w:rsidRPr="00A76442">
          <w:rPr>
            <w:webHidden/>
          </w:rPr>
          <w:fldChar w:fldCharType="end"/>
        </w:r>
      </w:hyperlink>
    </w:p>
    <w:p w14:paraId="18119991" w14:textId="2CD5893B" w:rsidR="00484569" w:rsidRPr="00A76442" w:rsidRDefault="0014422B" w:rsidP="00A76442">
      <w:pPr>
        <w:pStyle w:val="TOC2"/>
        <w:rPr>
          <w:rFonts w:asciiTheme="minorHAnsi" w:eastAsiaTheme="minorEastAsia" w:hAnsiTheme="minorHAnsi" w:cstheme="minorBidi"/>
          <w:sz w:val="22"/>
          <w:szCs w:val="22"/>
          <w:lang w:eastAsia="lv-LV"/>
        </w:rPr>
      </w:pPr>
      <w:hyperlink w:anchor="_Toc51681610" w:history="1">
        <w:r w:rsidR="00484569" w:rsidRPr="00A76442">
          <w:rPr>
            <w:rStyle w:val="Hyperlink"/>
            <w:b w:val="0"/>
            <w:bCs/>
          </w:rPr>
          <w:t>1.2.3.</w:t>
        </w:r>
        <w:r w:rsidR="00484569" w:rsidRPr="00A76442">
          <w:rPr>
            <w:rFonts w:asciiTheme="minorHAnsi" w:eastAsiaTheme="minorEastAsia" w:hAnsiTheme="minorHAnsi" w:cstheme="minorBidi"/>
            <w:sz w:val="22"/>
            <w:szCs w:val="22"/>
            <w:lang w:eastAsia="lv-LV"/>
          </w:rPr>
          <w:tab/>
        </w:r>
        <w:r w:rsidR="00484569" w:rsidRPr="00A76442">
          <w:rPr>
            <w:rStyle w:val="Hyperlink"/>
            <w:b w:val="0"/>
            <w:bCs/>
          </w:rPr>
          <w:t>Radiosakaru risinājuma arhitektūra</w:t>
        </w:r>
        <w:r w:rsidR="00484569" w:rsidRPr="00A76442">
          <w:rPr>
            <w:webHidden/>
          </w:rPr>
          <w:tab/>
        </w:r>
        <w:r w:rsidR="00484569" w:rsidRPr="00A76442">
          <w:rPr>
            <w:webHidden/>
          </w:rPr>
          <w:fldChar w:fldCharType="begin"/>
        </w:r>
        <w:r w:rsidR="00484569" w:rsidRPr="00A76442">
          <w:rPr>
            <w:webHidden/>
          </w:rPr>
          <w:instrText xml:space="preserve"> PAGEREF _Toc51681610 \h </w:instrText>
        </w:r>
        <w:r w:rsidR="00484569" w:rsidRPr="00A76442">
          <w:rPr>
            <w:webHidden/>
          </w:rPr>
        </w:r>
        <w:r w:rsidR="00484569" w:rsidRPr="00A76442">
          <w:rPr>
            <w:webHidden/>
          </w:rPr>
          <w:fldChar w:fldCharType="separate"/>
        </w:r>
        <w:r w:rsidR="00A76442" w:rsidRPr="00A76442">
          <w:rPr>
            <w:webHidden/>
          </w:rPr>
          <w:t>46</w:t>
        </w:r>
        <w:r w:rsidR="00484569" w:rsidRPr="00A76442">
          <w:rPr>
            <w:webHidden/>
          </w:rPr>
          <w:fldChar w:fldCharType="end"/>
        </w:r>
      </w:hyperlink>
    </w:p>
    <w:p w14:paraId="763D0792" w14:textId="0CA32DFA" w:rsidR="00484569" w:rsidRPr="00A76442" w:rsidRDefault="0014422B" w:rsidP="00A76442">
      <w:pPr>
        <w:pStyle w:val="TOC2"/>
        <w:rPr>
          <w:rFonts w:asciiTheme="minorHAnsi" w:eastAsiaTheme="minorEastAsia" w:hAnsiTheme="minorHAnsi" w:cstheme="minorBidi"/>
          <w:sz w:val="22"/>
          <w:szCs w:val="22"/>
          <w:lang w:eastAsia="lv-LV"/>
        </w:rPr>
      </w:pPr>
      <w:hyperlink w:anchor="_Toc51681611" w:history="1">
        <w:r w:rsidR="00484569" w:rsidRPr="00A76442">
          <w:rPr>
            <w:rStyle w:val="Hyperlink"/>
            <w:b w:val="0"/>
            <w:bCs/>
          </w:rPr>
          <w:t>1.2.4.</w:t>
        </w:r>
        <w:r w:rsidR="00484569" w:rsidRPr="00A76442">
          <w:rPr>
            <w:rFonts w:asciiTheme="minorHAnsi" w:eastAsiaTheme="minorEastAsia" w:hAnsiTheme="minorHAnsi" w:cstheme="minorBidi"/>
            <w:sz w:val="22"/>
            <w:szCs w:val="22"/>
            <w:lang w:eastAsia="lv-LV"/>
          </w:rPr>
          <w:tab/>
        </w:r>
        <w:r w:rsidR="00484569" w:rsidRPr="00A76442">
          <w:rPr>
            <w:rStyle w:val="Hyperlink"/>
            <w:b w:val="0"/>
            <w:bCs/>
          </w:rPr>
          <w:t>Pasūtītāja radiosakaru risinājuma piegādes un nodrošināšanas principi</w:t>
        </w:r>
        <w:r w:rsidR="00484569" w:rsidRPr="00A76442">
          <w:rPr>
            <w:webHidden/>
          </w:rPr>
          <w:tab/>
        </w:r>
        <w:r w:rsidR="00484569" w:rsidRPr="00A76442">
          <w:rPr>
            <w:webHidden/>
          </w:rPr>
          <w:fldChar w:fldCharType="begin"/>
        </w:r>
        <w:r w:rsidR="00484569" w:rsidRPr="00A76442">
          <w:rPr>
            <w:webHidden/>
          </w:rPr>
          <w:instrText xml:space="preserve"> PAGEREF _Toc51681611 \h </w:instrText>
        </w:r>
        <w:r w:rsidR="00484569" w:rsidRPr="00A76442">
          <w:rPr>
            <w:webHidden/>
          </w:rPr>
        </w:r>
        <w:r w:rsidR="00484569" w:rsidRPr="00A76442">
          <w:rPr>
            <w:webHidden/>
          </w:rPr>
          <w:fldChar w:fldCharType="separate"/>
        </w:r>
        <w:r w:rsidR="00A76442" w:rsidRPr="00A76442">
          <w:rPr>
            <w:webHidden/>
          </w:rPr>
          <w:t>47</w:t>
        </w:r>
        <w:r w:rsidR="00484569" w:rsidRPr="00A76442">
          <w:rPr>
            <w:webHidden/>
          </w:rPr>
          <w:fldChar w:fldCharType="end"/>
        </w:r>
      </w:hyperlink>
    </w:p>
    <w:p w14:paraId="1E585936" w14:textId="4B07D932" w:rsidR="00484569" w:rsidRPr="00A76442" w:rsidRDefault="0014422B" w:rsidP="00A76442">
      <w:pPr>
        <w:pStyle w:val="TOC2"/>
        <w:rPr>
          <w:rFonts w:asciiTheme="minorHAnsi" w:eastAsiaTheme="minorEastAsia" w:hAnsiTheme="minorHAnsi" w:cstheme="minorBidi"/>
          <w:b w:val="0"/>
          <w:bCs/>
          <w:sz w:val="22"/>
          <w:szCs w:val="22"/>
          <w:lang w:eastAsia="lv-LV"/>
        </w:rPr>
      </w:pPr>
      <w:hyperlink w:anchor="_Toc51681612" w:history="1">
        <w:r w:rsidR="00484569" w:rsidRPr="00A76442">
          <w:rPr>
            <w:rStyle w:val="Hyperlink"/>
            <w:b w:val="0"/>
            <w:bCs/>
          </w:rPr>
          <w:t>1.2.5.</w:t>
        </w:r>
        <w:r w:rsidR="00484569" w:rsidRPr="00A76442">
          <w:rPr>
            <w:rFonts w:asciiTheme="minorHAnsi" w:eastAsiaTheme="minorEastAsia" w:hAnsiTheme="minorHAnsi" w:cstheme="minorBidi"/>
            <w:b w:val="0"/>
            <w:bCs/>
            <w:sz w:val="22"/>
            <w:szCs w:val="22"/>
            <w:lang w:eastAsia="lv-LV"/>
          </w:rPr>
          <w:tab/>
        </w:r>
        <w:r w:rsidR="00484569" w:rsidRPr="00A76442">
          <w:rPr>
            <w:rStyle w:val="Hyperlink"/>
            <w:b w:val="0"/>
            <w:bCs/>
          </w:rPr>
          <w:t>Vilcienu radiosakaru lietotāju lomu apraksts</w:t>
        </w:r>
        <w:r w:rsidR="00484569" w:rsidRPr="00A76442">
          <w:rPr>
            <w:b w:val="0"/>
            <w:bCs/>
            <w:webHidden/>
          </w:rPr>
          <w:tab/>
        </w:r>
        <w:r w:rsidR="00484569" w:rsidRPr="00A76442">
          <w:rPr>
            <w:b w:val="0"/>
            <w:bCs/>
            <w:webHidden/>
          </w:rPr>
          <w:fldChar w:fldCharType="begin"/>
        </w:r>
        <w:r w:rsidR="00484569" w:rsidRPr="00A76442">
          <w:rPr>
            <w:b w:val="0"/>
            <w:bCs/>
            <w:webHidden/>
          </w:rPr>
          <w:instrText xml:space="preserve"> PAGEREF _Toc51681612 \h </w:instrText>
        </w:r>
        <w:r w:rsidR="00484569" w:rsidRPr="00A76442">
          <w:rPr>
            <w:b w:val="0"/>
            <w:bCs/>
            <w:webHidden/>
          </w:rPr>
        </w:r>
        <w:r w:rsidR="00484569" w:rsidRPr="00A76442">
          <w:rPr>
            <w:b w:val="0"/>
            <w:bCs/>
            <w:webHidden/>
          </w:rPr>
          <w:fldChar w:fldCharType="separate"/>
        </w:r>
        <w:r w:rsidR="00A76442" w:rsidRPr="00A76442">
          <w:rPr>
            <w:b w:val="0"/>
            <w:bCs/>
            <w:webHidden/>
          </w:rPr>
          <w:t>51</w:t>
        </w:r>
        <w:r w:rsidR="00484569" w:rsidRPr="00A76442">
          <w:rPr>
            <w:b w:val="0"/>
            <w:bCs/>
            <w:webHidden/>
          </w:rPr>
          <w:fldChar w:fldCharType="end"/>
        </w:r>
      </w:hyperlink>
    </w:p>
    <w:p w14:paraId="3E63391F" w14:textId="1FEC92E4" w:rsidR="00484569" w:rsidRPr="00A76442" w:rsidRDefault="0014422B" w:rsidP="00A76442">
      <w:pPr>
        <w:pStyle w:val="TOC2"/>
        <w:rPr>
          <w:rFonts w:asciiTheme="minorHAnsi" w:eastAsiaTheme="minorEastAsia" w:hAnsiTheme="minorHAnsi" w:cstheme="minorBidi"/>
          <w:b w:val="0"/>
          <w:bCs/>
          <w:sz w:val="22"/>
          <w:szCs w:val="22"/>
          <w:lang w:eastAsia="lv-LV"/>
        </w:rPr>
      </w:pPr>
      <w:hyperlink w:anchor="_Toc51681613" w:history="1">
        <w:r w:rsidR="00484569" w:rsidRPr="00A76442">
          <w:rPr>
            <w:rStyle w:val="Hyperlink"/>
            <w:b w:val="0"/>
            <w:bCs/>
          </w:rPr>
          <w:t>1.2.6.</w:t>
        </w:r>
        <w:r w:rsidR="00484569" w:rsidRPr="00A76442">
          <w:rPr>
            <w:rFonts w:asciiTheme="minorHAnsi" w:eastAsiaTheme="minorEastAsia" w:hAnsiTheme="minorHAnsi" w:cstheme="minorBidi"/>
            <w:b w:val="0"/>
            <w:bCs/>
            <w:sz w:val="22"/>
            <w:szCs w:val="22"/>
            <w:lang w:eastAsia="lv-LV"/>
          </w:rPr>
          <w:tab/>
        </w:r>
        <w:r w:rsidR="00484569" w:rsidRPr="00A76442">
          <w:rPr>
            <w:rStyle w:val="Hyperlink"/>
            <w:b w:val="0"/>
            <w:bCs/>
          </w:rPr>
          <w:t>Testēšanas procedūras</w:t>
        </w:r>
        <w:r w:rsidR="00484569" w:rsidRPr="00A76442">
          <w:rPr>
            <w:b w:val="0"/>
            <w:bCs/>
            <w:webHidden/>
          </w:rPr>
          <w:tab/>
        </w:r>
        <w:r w:rsidR="00484569" w:rsidRPr="00A76442">
          <w:rPr>
            <w:b w:val="0"/>
            <w:bCs/>
            <w:webHidden/>
          </w:rPr>
          <w:fldChar w:fldCharType="begin"/>
        </w:r>
        <w:r w:rsidR="00484569" w:rsidRPr="00A76442">
          <w:rPr>
            <w:b w:val="0"/>
            <w:bCs/>
            <w:webHidden/>
          </w:rPr>
          <w:instrText xml:space="preserve"> PAGEREF _Toc51681613 \h </w:instrText>
        </w:r>
        <w:r w:rsidR="00484569" w:rsidRPr="00A76442">
          <w:rPr>
            <w:b w:val="0"/>
            <w:bCs/>
            <w:webHidden/>
          </w:rPr>
        </w:r>
        <w:r w:rsidR="00484569" w:rsidRPr="00A76442">
          <w:rPr>
            <w:b w:val="0"/>
            <w:bCs/>
            <w:webHidden/>
          </w:rPr>
          <w:fldChar w:fldCharType="separate"/>
        </w:r>
        <w:r w:rsidR="00A76442" w:rsidRPr="00A76442">
          <w:rPr>
            <w:b w:val="0"/>
            <w:bCs/>
            <w:webHidden/>
          </w:rPr>
          <w:t>52</w:t>
        </w:r>
        <w:r w:rsidR="00484569" w:rsidRPr="00A76442">
          <w:rPr>
            <w:b w:val="0"/>
            <w:bCs/>
            <w:webHidden/>
          </w:rPr>
          <w:fldChar w:fldCharType="end"/>
        </w:r>
      </w:hyperlink>
    </w:p>
    <w:p w14:paraId="7F931F31" w14:textId="2A3EBB41" w:rsidR="00484569" w:rsidRPr="00A76442" w:rsidRDefault="0014422B" w:rsidP="00A76442">
      <w:pPr>
        <w:pStyle w:val="TOC3"/>
        <w:rPr>
          <w:rFonts w:asciiTheme="minorHAnsi" w:eastAsiaTheme="minorEastAsia" w:hAnsiTheme="minorHAnsi" w:cstheme="minorBidi"/>
          <w:sz w:val="22"/>
          <w:szCs w:val="22"/>
          <w:lang w:eastAsia="lv-LV"/>
        </w:rPr>
      </w:pPr>
      <w:hyperlink w:anchor="_Toc51681614" w:history="1">
        <w:r w:rsidR="00484569" w:rsidRPr="00A76442">
          <w:rPr>
            <w:rStyle w:val="Hyperlink"/>
            <w:bCs w:val="0"/>
            <w:i w:val="0"/>
          </w:rPr>
          <w:t>1.2.7.</w:t>
        </w:r>
        <w:r w:rsidR="00484569" w:rsidRPr="00A76442">
          <w:rPr>
            <w:rFonts w:asciiTheme="minorHAnsi" w:eastAsiaTheme="minorEastAsia" w:hAnsiTheme="minorHAnsi" w:cstheme="minorBidi"/>
            <w:sz w:val="22"/>
            <w:szCs w:val="22"/>
            <w:lang w:eastAsia="lv-LV"/>
          </w:rPr>
          <w:tab/>
        </w:r>
        <w:r w:rsidR="00484569" w:rsidRPr="00A76442">
          <w:rPr>
            <w:rStyle w:val="Hyperlink"/>
            <w:bCs w:val="0"/>
            <w:i w:val="0"/>
          </w:rPr>
          <w:t>Funkcionālās un tehniskās prasības</w:t>
        </w:r>
        <w:r w:rsidR="00484569" w:rsidRPr="00A76442">
          <w:rPr>
            <w:webHidden/>
          </w:rPr>
          <w:tab/>
        </w:r>
        <w:r w:rsidR="00484569" w:rsidRPr="00A76442">
          <w:rPr>
            <w:webHidden/>
          </w:rPr>
          <w:fldChar w:fldCharType="begin"/>
        </w:r>
        <w:r w:rsidR="00484569" w:rsidRPr="00A76442">
          <w:rPr>
            <w:webHidden/>
          </w:rPr>
          <w:instrText xml:space="preserve"> PAGEREF _Toc51681614 \h </w:instrText>
        </w:r>
        <w:r w:rsidR="00484569" w:rsidRPr="00A76442">
          <w:rPr>
            <w:webHidden/>
          </w:rPr>
        </w:r>
        <w:r w:rsidR="00484569" w:rsidRPr="00A76442">
          <w:rPr>
            <w:webHidden/>
          </w:rPr>
          <w:fldChar w:fldCharType="separate"/>
        </w:r>
        <w:r w:rsidR="00A76442" w:rsidRPr="00A76442">
          <w:rPr>
            <w:webHidden/>
          </w:rPr>
          <w:t>53</w:t>
        </w:r>
        <w:r w:rsidR="00484569" w:rsidRPr="00A76442">
          <w:rPr>
            <w:webHidden/>
          </w:rPr>
          <w:fldChar w:fldCharType="end"/>
        </w:r>
      </w:hyperlink>
    </w:p>
    <w:p w14:paraId="4A209F33" w14:textId="32344C84" w:rsidR="00484569" w:rsidRPr="00A76442" w:rsidRDefault="0014422B" w:rsidP="00A76442">
      <w:pPr>
        <w:pStyle w:val="TOC1"/>
        <w:rPr>
          <w:rFonts w:asciiTheme="minorHAnsi" w:eastAsiaTheme="minorEastAsia" w:hAnsiTheme="minorHAnsi" w:cstheme="minorBidi"/>
          <w:sz w:val="22"/>
          <w:szCs w:val="22"/>
          <w:lang w:eastAsia="lv-LV"/>
        </w:rPr>
      </w:pPr>
      <w:hyperlink w:anchor="_Toc51681615" w:history="1">
        <w:r w:rsidR="00484569" w:rsidRPr="00A76442">
          <w:rPr>
            <w:rStyle w:val="Hyperlink"/>
            <w:b/>
          </w:rPr>
          <w:t>2.</w:t>
        </w:r>
        <w:r w:rsidR="00484569" w:rsidRPr="00A76442">
          <w:rPr>
            <w:rFonts w:asciiTheme="minorHAnsi" w:eastAsiaTheme="minorEastAsia" w:hAnsiTheme="minorHAnsi" w:cstheme="minorBidi"/>
            <w:sz w:val="22"/>
            <w:szCs w:val="22"/>
            <w:lang w:eastAsia="lv-LV"/>
          </w:rPr>
          <w:tab/>
        </w:r>
        <w:r w:rsidR="00484569" w:rsidRPr="00A76442">
          <w:rPr>
            <w:rStyle w:val="Hyperlink"/>
            <w:b/>
          </w:rPr>
          <w:t>Līguma mērķis</w:t>
        </w:r>
        <w:r w:rsidR="00484569" w:rsidRPr="00A76442">
          <w:rPr>
            <w:webHidden/>
          </w:rPr>
          <w:tab/>
        </w:r>
        <w:r w:rsidR="00484569" w:rsidRPr="00A76442">
          <w:rPr>
            <w:webHidden/>
          </w:rPr>
          <w:fldChar w:fldCharType="begin"/>
        </w:r>
        <w:r w:rsidR="00484569" w:rsidRPr="00A76442">
          <w:rPr>
            <w:webHidden/>
          </w:rPr>
          <w:instrText xml:space="preserve"> PAGEREF _Toc51681615 \h </w:instrText>
        </w:r>
        <w:r w:rsidR="00484569" w:rsidRPr="00A76442">
          <w:rPr>
            <w:webHidden/>
          </w:rPr>
        </w:r>
        <w:r w:rsidR="00484569" w:rsidRPr="00A76442">
          <w:rPr>
            <w:webHidden/>
          </w:rPr>
          <w:fldChar w:fldCharType="separate"/>
        </w:r>
        <w:r w:rsidR="00A76442">
          <w:rPr>
            <w:webHidden/>
          </w:rPr>
          <w:t>53</w:t>
        </w:r>
        <w:r w:rsidR="00484569" w:rsidRPr="00A76442">
          <w:rPr>
            <w:webHidden/>
          </w:rPr>
          <w:fldChar w:fldCharType="end"/>
        </w:r>
      </w:hyperlink>
    </w:p>
    <w:p w14:paraId="60883FDE" w14:textId="4034A81B" w:rsidR="00484569" w:rsidRPr="00A76442" w:rsidRDefault="0014422B" w:rsidP="00A76442">
      <w:pPr>
        <w:pStyle w:val="TOC1"/>
        <w:rPr>
          <w:rFonts w:asciiTheme="minorHAnsi" w:eastAsiaTheme="minorEastAsia" w:hAnsiTheme="minorHAnsi" w:cstheme="minorBidi"/>
          <w:sz w:val="22"/>
          <w:szCs w:val="22"/>
          <w:lang w:eastAsia="lv-LV"/>
        </w:rPr>
      </w:pPr>
      <w:hyperlink w:anchor="_Toc51681616" w:history="1">
        <w:r w:rsidR="00484569" w:rsidRPr="00A76442">
          <w:rPr>
            <w:rStyle w:val="Hyperlink"/>
            <w:b/>
          </w:rPr>
          <w:t>3.</w:t>
        </w:r>
        <w:r w:rsidR="00484569" w:rsidRPr="00A76442">
          <w:rPr>
            <w:rFonts w:asciiTheme="minorHAnsi" w:eastAsiaTheme="minorEastAsia" w:hAnsiTheme="minorHAnsi" w:cstheme="minorBidi"/>
            <w:sz w:val="22"/>
            <w:szCs w:val="22"/>
            <w:lang w:eastAsia="lv-LV"/>
          </w:rPr>
          <w:tab/>
        </w:r>
        <w:r w:rsidR="00484569" w:rsidRPr="00A76442">
          <w:rPr>
            <w:rStyle w:val="Hyperlink"/>
            <w:b/>
          </w:rPr>
          <w:t>Pieņēmumi un riski</w:t>
        </w:r>
        <w:r w:rsidR="00484569" w:rsidRPr="00A76442">
          <w:rPr>
            <w:webHidden/>
          </w:rPr>
          <w:tab/>
        </w:r>
        <w:r w:rsidR="00484569" w:rsidRPr="00A76442">
          <w:rPr>
            <w:webHidden/>
          </w:rPr>
          <w:fldChar w:fldCharType="begin"/>
        </w:r>
        <w:r w:rsidR="00484569" w:rsidRPr="00A76442">
          <w:rPr>
            <w:webHidden/>
          </w:rPr>
          <w:instrText xml:space="preserve"> PAGEREF _Toc51681616 \h </w:instrText>
        </w:r>
        <w:r w:rsidR="00484569" w:rsidRPr="00A76442">
          <w:rPr>
            <w:webHidden/>
          </w:rPr>
        </w:r>
        <w:r w:rsidR="00484569" w:rsidRPr="00A76442">
          <w:rPr>
            <w:webHidden/>
          </w:rPr>
          <w:fldChar w:fldCharType="separate"/>
        </w:r>
        <w:r w:rsidR="00A76442">
          <w:rPr>
            <w:webHidden/>
          </w:rPr>
          <w:t>53</w:t>
        </w:r>
        <w:r w:rsidR="00484569" w:rsidRPr="00A76442">
          <w:rPr>
            <w:webHidden/>
          </w:rPr>
          <w:fldChar w:fldCharType="end"/>
        </w:r>
      </w:hyperlink>
    </w:p>
    <w:p w14:paraId="66070768" w14:textId="14662C63" w:rsidR="00484569" w:rsidRPr="00A76442" w:rsidRDefault="0014422B" w:rsidP="00A76442">
      <w:pPr>
        <w:pStyle w:val="TOC1"/>
        <w:rPr>
          <w:rFonts w:asciiTheme="minorHAnsi" w:eastAsiaTheme="minorEastAsia" w:hAnsiTheme="minorHAnsi" w:cstheme="minorBidi"/>
          <w:sz w:val="22"/>
          <w:szCs w:val="22"/>
          <w:lang w:eastAsia="lv-LV"/>
        </w:rPr>
      </w:pPr>
      <w:hyperlink w:anchor="_Toc51681617" w:history="1">
        <w:r w:rsidR="00484569" w:rsidRPr="00A76442">
          <w:rPr>
            <w:rStyle w:val="Hyperlink"/>
          </w:rPr>
          <w:t>3.1.</w:t>
        </w:r>
        <w:r w:rsidR="00484569" w:rsidRPr="00A76442">
          <w:rPr>
            <w:rFonts w:asciiTheme="minorHAnsi" w:eastAsiaTheme="minorEastAsia" w:hAnsiTheme="minorHAnsi" w:cstheme="minorBidi"/>
            <w:sz w:val="22"/>
            <w:szCs w:val="22"/>
            <w:lang w:eastAsia="lv-LV"/>
          </w:rPr>
          <w:tab/>
        </w:r>
        <w:r w:rsidR="00484569" w:rsidRPr="00A76442">
          <w:rPr>
            <w:rStyle w:val="Hyperlink"/>
          </w:rPr>
          <w:t>Pieņēmumi</w:t>
        </w:r>
        <w:r w:rsidR="00484569" w:rsidRPr="00A76442">
          <w:rPr>
            <w:webHidden/>
          </w:rPr>
          <w:tab/>
        </w:r>
        <w:r w:rsidR="00484569" w:rsidRPr="00A76442">
          <w:rPr>
            <w:webHidden/>
          </w:rPr>
          <w:fldChar w:fldCharType="begin"/>
        </w:r>
        <w:r w:rsidR="00484569" w:rsidRPr="00A76442">
          <w:rPr>
            <w:webHidden/>
          </w:rPr>
          <w:instrText xml:space="preserve"> PAGEREF _Toc51681617 \h </w:instrText>
        </w:r>
        <w:r w:rsidR="00484569" w:rsidRPr="00A76442">
          <w:rPr>
            <w:webHidden/>
          </w:rPr>
        </w:r>
        <w:r w:rsidR="00484569" w:rsidRPr="00A76442">
          <w:rPr>
            <w:webHidden/>
          </w:rPr>
          <w:fldChar w:fldCharType="separate"/>
        </w:r>
        <w:r w:rsidR="00A76442" w:rsidRPr="00A76442">
          <w:rPr>
            <w:webHidden/>
          </w:rPr>
          <w:t>53</w:t>
        </w:r>
        <w:r w:rsidR="00484569" w:rsidRPr="00A76442">
          <w:rPr>
            <w:webHidden/>
          </w:rPr>
          <w:fldChar w:fldCharType="end"/>
        </w:r>
      </w:hyperlink>
    </w:p>
    <w:p w14:paraId="36B3FFDE" w14:textId="4D1A0569" w:rsidR="00484569" w:rsidRPr="00A76442" w:rsidRDefault="0014422B" w:rsidP="00A76442">
      <w:pPr>
        <w:pStyle w:val="TOC1"/>
        <w:rPr>
          <w:rFonts w:asciiTheme="minorHAnsi" w:eastAsiaTheme="minorEastAsia" w:hAnsiTheme="minorHAnsi" w:cstheme="minorBidi"/>
          <w:sz w:val="22"/>
          <w:szCs w:val="22"/>
          <w:lang w:eastAsia="lv-LV"/>
        </w:rPr>
      </w:pPr>
      <w:hyperlink w:anchor="_Toc51681618" w:history="1">
        <w:r w:rsidR="00484569" w:rsidRPr="00A76442">
          <w:rPr>
            <w:rStyle w:val="Hyperlink"/>
          </w:rPr>
          <w:t>3.2.</w:t>
        </w:r>
        <w:r w:rsidR="00484569" w:rsidRPr="00A76442">
          <w:rPr>
            <w:rFonts w:asciiTheme="minorHAnsi" w:eastAsiaTheme="minorEastAsia" w:hAnsiTheme="minorHAnsi" w:cstheme="minorBidi"/>
            <w:sz w:val="22"/>
            <w:szCs w:val="22"/>
            <w:lang w:eastAsia="lv-LV"/>
          </w:rPr>
          <w:tab/>
        </w:r>
        <w:r w:rsidR="00484569" w:rsidRPr="00A76442">
          <w:rPr>
            <w:rStyle w:val="Hyperlink"/>
          </w:rPr>
          <w:t>Riski</w:t>
        </w:r>
        <w:r w:rsidR="00484569" w:rsidRPr="00A76442">
          <w:rPr>
            <w:webHidden/>
          </w:rPr>
          <w:tab/>
        </w:r>
        <w:r w:rsidR="00484569" w:rsidRPr="00A76442">
          <w:rPr>
            <w:webHidden/>
          </w:rPr>
          <w:fldChar w:fldCharType="begin"/>
        </w:r>
        <w:r w:rsidR="00484569" w:rsidRPr="00A76442">
          <w:rPr>
            <w:webHidden/>
          </w:rPr>
          <w:instrText xml:space="preserve"> PAGEREF _Toc51681618 \h </w:instrText>
        </w:r>
        <w:r w:rsidR="00484569" w:rsidRPr="00A76442">
          <w:rPr>
            <w:webHidden/>
          </w:rPr>
        </w:r>
        <w:r w:rsidR="00484569" w:rsidRPr="00A76442">
          <w:rPr>
            <w:webHidden/>
          </w:rPr>
          <w:fldChar w:fldCharType="separate"/>
        </w:r>
        <w:r w:rsidR="00A76442" w:rsidRPr="00A76442">
          <w:rPr>
            <w:webHidden/>
          </w:rPr>
          <w:t>54</w:t>
        </w:r>
        <w:r w:rsidR="00484569" w:rsidRPr="00A76442">
          <w:rPr>
            <w:webHidden/>
          </w:rPr>
          <w:fldChar w:fldCharType="end"/>
        </w:r>
      </w:hyperlink>
    </w:p>
    <w:p w14:paraId="326BAE62" w14:textId="504EB4D2" w:rsidR="00484569" w:rsidRPr="00A76442" w:rsidRDefault="0014422B" w:rsidP="00A76442">
      <w:pPr>
        <w:pStyle w:val="TOC1"/>
        <w:rPr>
          <w:rFonts w:asciiTheme="minorHAnsi" w:eastAsiaTheme="minorEastAsia" w:hAnsiTheme="minorHAnsi" w:cstheme="minorBidi"/>
          <w:sz w:val="22"/>
          <w:szCs w:val="22"/>
          <w:lang w:eastAsia="lv-LV"/>
        </w:rPr>
      </w:pPr>
      <w:hyperlink w:anchor="_Toc51681619" w:history="1">
        <w:r w:rsidR="00484569" w:rsidRPr="00A76442">
          <w:rPr>
            <w:rStyle w:val="Hyperlink"/>
            <w:b/>
          </w:rPr>
          <w:t>4.</w:t>
        </w:r>
        <w:r w:rsidR="00484569" w:rsidRPr="00A76442">
          <w:rPr>
            <w:rFonts w:asciiTheme="minorHAnsi" w:eastAsiaTheme="minorEastAsia" w:hAnsiTheme="minorHAnsi" w:cstheme="minorBidi"/>
            <w:sz w:val="22"/>
            <w:szCs w:val="22"/>
            <w:lang w:eastAsia="lv-LV"/>
          </w:rPr>
          <w:tab/>
        </w:r>
        <w:r w:rsidR="00484569" w:rsidRPr="00A76442">
          <w:rPr>
            <w:rStyle w:val="Hyperlink"/>
            <w:b/>
          </w:rPr>
          <w:t>Pakalpojuma apjoms</w:t>
        </w:r>
        <w:r w:rsidR="00484569" w:rsidRPr="00A76442">
          <w:rPr>
            <w:webHidden/>
          </w:rPr>
          <w:tab/>
        </w:r>
        <w:r w:rsidR="00484569" w:rsidRPr="00A76442">
          <w:rPr>
            <w:webHidden/>
          </w:rPr>
          <w:fldChar w:fldCharType="begin"/>
        </w:r>
        <w:r w:rsidR="00484569" w:rsidRPr="00A76442">
          <w:rPr>
            <w:webHidden/>
          </w:rPr>
          <w:instrText xml:space="preserve"> PAGEREF _Toc51681619 \h </w:instrText>
        </w:r>
        <w:r w:rsidR="00484569" w:rsidRPr="00A76442">
          <w:rPr>
            <w:webHidden/>
          </w:rPr>
        </w:r>
        <w:r w:rsidR="00484569" w:rsidRPr="00A76442">
          <w:rPr>
            <w:webHidden/>
          </w:rPr>
          <w:fldChar w:fldCharType="separate"/>
        </w:r>
        <w:r w:rsidR="00A76442">
          <w:rPr>
            <w:webHidden/>
          </w:rPr>
          <w:t>54</w:t>
        </w:r>
        <w:r w:rsidR="00484569" w:rsidRPr="00A76442">
          <w:rPr>
            <w:webHidden/>
          </w:rPr>
          <w:fldChar w:fldCharType="end"/>
        </w:r>
      </w:hyperlink>
    </w:p>
    <w:p w14:paraId="680DAB0F" w14:textId="1C2E4CBA" w:rsidR="00484569" w:rsidRPr="002F7BE2" w:rsidRDefault="0014422B" w:rsidP="00A76442">
      <w:pPr>
        <w:pStyle w:val="TOC1"/>
        <w:rPr>
          <w:rFonts w:asciiTheme="minorHAnsi" w:eastAsiaTheme="minorEastAsia" w:hAnsiTheme="minorHAnsi" w:cstheme="minorBidi"/>
          <w:sz w:val="22"/>
          <w:szCs w:val="22"/>
          <w:lang w:eastAsia="lv-LV"/>
        </w:rPr>
      </w:pPr>
      <w:hyperlink w:anchor="_Toc51681620" w:history="1">
        <w:r w:rsidR="00484569" w:rsidRPr="002F7BE2">
          <w:rPr>
            <w:rStyle w:val="Hyperlink"/>
          </w:rPr>
          <w:t>4.1.</w:t>
        </w:r>
        <w:r w:rsidR="00484569" w:rsidRPr="002F7BE2">
          <w:rPr>
            <w:rFonts w:asciiTheme="minorHAnsi" w:eastAsiaTheme="minorEastAsia" w:hAnsiTheme="minorHAnsi" w:cstheme="minorBidi"/>
            <w:sz w:val="22"/>
            <w:szCs w:val="22"/>
            <w:lang w:eastAsia="lv-LV"/>
          </w:rPr>
          <w:tab/>
        </w:r>
        <w:r w:rsidR="00484569" w:rsidRPr="002F7BE2">
          <w:rPr>
            <w:rStyle w:val="Hyperlink"/>
          </w:rPr>
          <w:t>Vispārīgas prasības Inženierim:</w:t>
        </w:r>
        <w:r w:rsidR="00484569" w:rsidRPr="002F7BE2">
          <w:rPr>
            <w:webHidden/>
          </w:rPr>
          <w:tab/>
        </w:r>
        <w:r w:rsidR="00484569" w:rsidRPr="002F7BE2">
          <w:rPr>
            <w:webHidden/>
          </w:rPr>
          <w:fldChar w:fldCharType="begin"/>
        </w:r>
        <w:r w:rsidR="00484569" w:rsidRPr="002F7BE2">
          <w:rPr>
            <w:webHidden/>
          </w:rPr>
          <w:instrText xml:space="preserve"> PAGEREF _Toc51681620 \h </w:instrText>
        </w:r>
        <w:r w:rsidR="00484569" w:rsidRPr="002F7BE2">
          <w:rPr>
            <w:webHidden/>
          </w:rPr>
        </w:r>
        <w:r w:rsidR="00484569" w:rsidRPr="002F7BE2">
          <w:rPr>
            <w:webHidden/>
          </w:rPr>
          <w:fldChar w:fldCharType="separate"/>
        </w:r>
        <w:r w:rsidR="00A76442" w:rsidRPr="002F7BE2">
          <w:rPr>
            <w:webHidden/>
          </w:rPr>
          <w:t>54</w:t>
        </w:r>
        <w:r w:rsidR="00484569" w:rsidRPr="002F7BE2">
          <w:rPr>
            <w:webHidden/>
          </w:rPr>
          <w:fldChar w:fldCharType="end"/>
        </w:r>
      </w:hyperlink>
    </w:p>
    <w:p w14:paraId="6F6846E6" w14:textId="1445DA63" w:rsidR="00484569" w:rsidRPr="002F7BE2" w:rsidRDefault="0014422B" w:rsidP="00A76442">
      <w:pPr>
        <w:pStyle w:val="TOC1"/>
        <w:rPr>
          <w:rFonts w:asciiTheme="minorHAnsi" w:eastAsiaTheme="minorEastAsia" w:hAnsiTheme="minorHAnsi" w:cstheme="minorBidi"/>
          <w:sz w:val="22"/>
          <w:szCs w:val="22"/>
          <w:lang w:eastAsia="lv-LV"/>
        </w:rPr>
      </w:pPr>
      <w:hyperlink w:anchor="_Toc51681621" w:history="1">
        <w:r w:rsidR="00484569" w:rsidRPr="002F7BE2">
          <w:rPr>
            <w:rStyle w:val="Hyperlink"/>
          </w:rPr>
          <w:t>4.2.</w:t>
        </w:r>
        <w:r w:rsidR="00484569" w:rsidRPr="002F7BE2">
          <w:rPr>
            <w:rFonts w:asciiTheme="minorHAnsi" w:eastAsiaTheme="minorEastAsia" w:hAnsiTheme="minorHAnsi" w:cstheme="minorBidi"/>
            <w:sz w:val="22"/>
            <w:szCs w:val="22"/>
            <w:lang w:eastAsia="lv-LV"/>
          </w:rPr>
          <w:tab/>
        </w:r>
        <w:r w:rsidR="00484569" w:rsidRPr="002F7BE2">
          <w:rPr>
            <w:rStyle w:val="Hyperlink"/>
          </w:rPr>
          <w:t>Pasūtītāja dokumenti</w:t>
        </w:r>
        <w:r w:rsidR="00484569" w:rsidRPr="002F7BE2">
          <w:rPr>
            <w:webHidden/>
          </w:rPr>
          <w:tab/>
        </w:r>
        <w:r w:rsidR="00484569" w:rsidRPr="002F7BE2">
          <w:rPr>
            <w:webHidden/>
          </w:rPr>
          <w:fldChar w:fldCharType="begin"/>
        </w:r>
        <w:r w:rsidR="00484569" w:rsidRPr="002F7BE2">
          <w:rPr>
            <w:webHidden/>
          </w:rPr>
          <w:instrText xml:space="preserve"> PAGEREF _Toc51681621 \h </w:instrText>
        </w:r>
        <w:r w:rsidR="00484569" w:rsidRPr="002F7BE2">
          <w:rPr>
            <w:webHidden/>
          </w:rPr>
        </w:r>
        <w:r w:rsidR="00484569" w:rsidRPr="002F7BE2">
          <w:rPr>
            <w:webHidden/>
          </w:rPr>
          <w:fldChar w:fldCharType="separate"/>
        </w:r>
        <w:r w:rsidR="00A76442" w:rsidRPr="002F7BE2">
          <w:rPr>
            <w:webHidden/>
          </w:rPr>
          <w:t>55</w:t>
        </w:r>
        <w:r w:rsidR="00484569" w:rsidRPr="002F7BE2">
          <w:rPr>
            <w:webHidden/>
          </w:rPr>
          <w:fldChar w:fldCharType="end"/>
        </w:r>
      </w:hyperlink>
    </w:p>
    <w:p w14:paraId="0E74C757" w14:textId="4692FDF4" w:rsidR="00484569" w:rsidRPr="002F7BE2" w:rsidRDefault="0014422B" w:rsidP="00A76442">
      <w:pPr>
        <w:pStyle w:val="TOC1"/>
        <w:rPr>
          <w:rFonts w:asciiTheme="minorHAnsi" w:eastAsiaTheme="minorEastAsia" w:hAnsiTheme="minorHAnsi" w:cstheme="minorBidi"/>
          <w:sz w:val="22"/>
          <w:szCs w:val="22"/>
          <w:lang w:eastAsia="lv-LV"/>
        </w:rPr>
      </w:pPr>
      <w:hyperlink w:anchor="_Toc51681622" w:history="1">
        <w:r w:rsidR="00484569" w:rsidRPr="002F7BE2">
          <w:rPr>
            <w:rStyle w:val="Hyperlink"/>
          </w:rPr>
          <w:t>4.3.</w:t>
        </w:r>
        <w:r w:rsidR="00484569" w:rsidRPr="002F7BE2">
          <w:rPr>
            <w:rFonts w:asciiTheme="minorHAnsi" w:eastAsiaTheme="minorEastAsia" w:hAnsiTheme="minorHAnsi" w:cstheme="minorBidi"/>
            <w:sz w:val="22"/>
            <w:szCs w:val="22"/>
            <w:lang w:eastAsia="lv-LV"/>
          </w:rPr>
          <w:tab/>
        </w:r>
        <w:r w:rsidR="00484569" w:rsidRPr="002F7BE2">
          <w:rPr>
            <w:rStyle w:val="Hyperlink"/>
          </w:rPr>
          <w:t>Dokumentācijas reģistrācija</w:t>
        </w:r>
        <w:r w:rsidR="00484569" w:rsidRPr="002F7BE2">
          <w:rPr>
            <w:webHidden/>
          </w:rPr>
          <w:tab/>
        </w:r>
        <w:r w:rsidR="00484569" w:rsidRPr="002F7BE2">
          <w:rPr>
            <w:webHidden/>
          </w:rPr>
          <w:fldChar w:fldCharType="begin"/>
        </w:r>
        <w:r w:rsidR="00484569" w:rsidRPr="002F7BE2">
          <w:rPr>
            <w:webHidden/>
          </w:rPr>
          <w:instrText xml:space="preserve"> PAGEREF _Toc51681622 \h </w:instrText>
        </w:r>
        <w:r w:rsidR="00484569" w:rsidRPr="002F7BE2">
          <w:rPr>
            <w:webHidden/>
          </w:rPr>
        </w:r>
        <w:r w:rsidR="00484569" w:rsidRPr="002F7BE2">
          <w:rPr>
            <w:webHidden/>
          </w:rPr>
          <w:fldChar w:fldCharType="separate"/>
        </w:r>
        <w:r w:rsidR="00A76442" w:rsidRPr="002F7BE2">
          <w:rPr>
            <w:webHidden/>
          </w:rPr>
          <w:t>55</w:t>
        </w:r>
        <w:r w:rsidR="00484569" w:rsidRPr="002F7BE2">
          <w:rPr>
            <w:webHidden/>
          </w:rPr>
          <w:fldChar w:fldCharType="end"/>
        </w:r>
      </w:hyperlink>
    </w:p>
    <w:p w14:paraId="311009BB" w14:textId="7AC2AC1D" w:rsidR="00484569" w:rsidRPr="002F7BE2" w:rsidRDefault="0014422B" w:rsidP="00A76442">
      <w:pPr>
        <w:pStyle w:val="TOC1"/>
        <w:rPr>
          <w:rFonts w:asciiTheme="minorHAnsi" w:eastAsiaTheme="minorEastAsia" w:hAnsiTheme="minorHAnsi" w:cstheme="minorBidi"/>
          <w:sz w:val="22"/>
          <w:szCs w:val="22"/>
          <w:lang w:eastAsia="lv-LV"/>
        </w:rPr>
      </w:pPr>
      <w:hyperlink w:anchor="_Toc51681623" w:history="1">
        <w:r w:rsidR="00484569" w:rsidRPr="002F7BE2">
          <w:rPr>
            <w:rStyle w:val="Hyperlink"/>
          </w:rPr>
          <w:t>4.4.</w:t>
        </w:r>
        <w:r w:rsidR="00484569" w:rsidRPr="002F7BE2">
          <w:rPr>
            <w:rFonts w:asciiTheme="minorHAnsi" w:eastAsiaTheme="minorEastAsia" w:hAnsiTheme="minorHAnsi" w:cstheme="minorBidi"/>
            <w:sz w:val="22"/>
            <w:szCs w:val="22"/>
            <w:lang w:eastAsia="lv-LV"/>
          </w:rPr>
          <w:tab/>
        </w:r>
        <w:r w:rsidR="00484569" w:rsidRPr="002F7BE2">
          <w:rPr>
            <w:rStyle w:val="Hyperlink"/>
          </w:rPr>
          <w:t>Inženiera ziņojumi un protokoli</w:t>
        </w:r>
        <w:r w:rsidR="00484569" w:rsidRPr="002F7BE2">
          <w:rPr>
            <w:webHidden/>
          </w:rPr>
          <w:tab/>
        </w:r>
        <w:r w:rsidR="00484569" w:rsidRPr="002F7BE2">
          <w:rPr>
            <w:webHidden/>
          </w:rPr>
          <w:fldChar w:fldCharType="begin"/>
        </w:r>
        <w:r w:rsidR="00484569" w:rsidRPr="002F7BE2">
          <w:rPr>
            <w:webHidden/>
          </w:rPr>
          <w:instrText xml:space="preserve"> PAGEREF _Toc51681623 \h </w:instrText>
        </w:r>
        <w:r w:rsidR="00484569" w:rsidRPr="002F7BE2">
          <w:rPr>
            <w:webHidden/>
          </w:rPr>
        </w:r>
        <w:r w:rsidR="00484569" w:rsidRPr="002F7BE2">
          <w:rPr>
            <w:webHidden/>
          </w:rPr>
          <w:fldChar w:fldCharType="separate"/>
        </w:r>
        <w:r w:rsidR="00A76442" w:rsidRPr="002F7BE2">
          <w:rPr>
            <w:webHidden/>
          </w:rPr>
          <w:t>55</w:t>
        </w:r>
        <w:r w:rsidR="00484569" w:rsidRPr="002F7BE2">
          <w:rPr>
            <w:webHidden/>
          </w:rPr>
          <w:fldChar w:fldCharType="end"/>
        </w:r>
      </w:hyperlink>
    </w:p>
    <w:p w14:paraId="4F521C74" w14:textId="74E718E0" w:rsidR="00484569" w:rsidRPr="002F7BE2" w:rsidRDefault="0014422B" w:rsidP="00A76442">
      <w:pPr>
        <w:pStyle w:val="TOC1"/>
        <w:rPr>
          <w:rFonts w:asciiTheme="minorHAnsi" w:eastAsiaTheme="minorEastAsia" w:hAnsiTheme="minorHAnsi" w:cstheme="minorBidi"/>
          <w:sz w:val="22"/>
          <w:szCs w:val="22"/>
          <w:lang w:eastAsia="lv-LV"/>
        </w:rPr>
      </w:pPr>
      <w:hyperlink w:anchor="_Toc51681624" w:history="1">
        <w:r w:rsidR="00484569" w:rsidRPr="002F7BE2">
          <w:rPr>
            <w:rStyle w:val="Hyperlink"/>
          </w:rPr>
          <w:t>4.4.1.</w:t>
        </w:r>
        <w:r w:rsidR="00484569" w:rsidRPr="002F7BE2">
          <w:rPr>
            <w:rFonts w:asciiTheme="minorHAnsi" w:eastAsiaTheme="minorEastAsia" w:hAnsiTheme="minorHAnsi" w:cstheme="minorBidi"/>
            <w:sz w:val="22"/>
            <w:szCs w:val="22"/>
            <w:lang w:eastAsia="lv-LV"/>
          </w:rPr>
          <w:tab/>
        </w:r>
        <w:r w:rsidR="00484569" w:rsidRPr="002F7BE2">
          <w:rPr>
            <w:rStyle w:val="Hyperlink"/>
          </w:rPr>
          <w:t>Iknedēļas sanāksmju protokoli</w:t>
        </w:r>
        <w:r w:rsidR="00484569" w:rsidRPr="002F7BE2">
          <w:rPr>
            <w:webHidden/>
          </w:rPr>
          <w:tab/>
        </w:r>
        <w:r w:rsidR="00484569" w:rsidRPr="002F7BE2">
          <w:rPr>
            <w:webHidden/>
          </w:rPr>
          <w:fldChar w:fldCharType="begin"/>
        </w:r>
        <w:r w:rsidR="00484569" w:rsidRPr="002F7BE2">
          <w:rPr>
            <w:webHidden/>
          </w:rPr>
          <w:instrText xml:space="preserve"> PAGEREF _Toc51681624 \h </w:instrText>
        </w:r>
        <w:r w:rsidR="00484569" w:rsidRPr="002F7BE2">
          <w:rPr>
            <w:webHidden/>
          </w:rPr>
        </w:r>
        <w:r w:rsidR="00484569" w:rsidRPr="002F7BE2">
          <w:rPr>
            <w:webHidden/>
          </w:rPr>
          <w:fldChar w:fldCharType="separate"/>
        </w:r>
        <w:r w:rsidR="00A76442" w:rsidRPr="002F7BE2">
          <w:rPr>
            <w:webHidden/>
          </w:rPr>
          <w:t>55</w:t>
        </w:r>
        <w:r w:rsidR="00484569" w:rsidRPr="002F7BE2">
          <w:rPr>
            <w:webHidden/>
          </w:rPr>
          <w:fldChar w:fldCharType="end"/>
        </w:r>
      </w:hyperlink>
    </w:p>
    <w:p w14:paraId="1C1A7FF6" w14:textId="23797144" w:rsidR="00484569" w:rsidRPr="002F7BE2" w:rsidRDefault="0014422B" w:rsidP="00A76442">
      <w:pPr>
        <w:pStyle w:val="TOC1"/>
        <w:rPr>
          <w:rFonts w:asciiTheme="minorHAnsi" w:eastAsiaTheme="minorEastAsia" w:hAnsiTheme="minorHAnsi" w:cstheme="minorBidi"/>
          <w:sz w:val="22"/>
          <w:szCs w:val="22"/>
          <w:lang w:eastAsia="lv-LV"/>
        </w:rPr>
      </w:pPr>
      <w:hyperlink w:anchor="_Toc51681625" w:history="1">
        <w:r w:rsidR="00484569" w:rsidRPr="002F7BE2">
          <w:rPr>
            <w:rStyle w:val="Hyperlink"/>
          </w:rPr>
          <w:t>4.4.2.</w:t>
        </w:r>
        <w:r w:rsidR="00484569" w:rsidRPr="002F7BE2">
          <w:rPr>
            <w:rFonts w:asciiTheme="minorHAnsi" w:eastAsiaTheme="minorEastAsia" w:hAnsiTheme="minorHAnsi" w:cstheme="minorBidi"/>
            <w:sz w:val="22"/>
            <w:szCs w:val="22"/>
            <w:lang w:eastAsia="lv-LV"/>
          </w:rPr>
          <w:tab/>
        </w:r>
        <w:r w:rsidR="00484569" w:rsidRPr="002F7BE2">
          <w:rPr>
            <w:rStyle w:val="Hyperlink"/>
          </w:rPr>
          <w:t>Uzraudzības pakalpojuma uzsākšanas ziņojums</w:t>
        </w:r>
        <w:r w:rsidR="00484569" w:rsidRPr="002F7BE2">
          <w:rPr>
            <w:webHidden/>
          </w:rPr>
          <w:tab/>
        </w:r>
        <w:r w:rsidR="00484569" w:rsidRPr="002F7BE2">
          <w:rPr>
            <w:webHidden/>
          </w:rPr>
          <w:fldChar w:fldCharType="begin"/>
        </w:r>
        <w:r w:rsidR="00484569" w:rsidRPr="002F7BE2">
          <w:rPr>
            <w:webHidden/>
          </w:rPr>
          <w:instrText xml:space="preserve"> PAGEREF _Toc51681625 \h </w:instrText>
        </w:r>
        <w:r w:rsidR="00484569" w:rsidRPr="002F7BE2">
          <w:rPr>
            <w:webHidden/>
          </w:rPr>
        </w:r>
        <w:r w:rsidR="00484569" w:rsidRPr="002F7BE2">
          <w:rPr>
            <w:webHidden/>
          </w:rPr>
          <w:fldChar w:fldCharType="separate"/>
        </w:r>
        <w:r w:rsidR="00A76442" w:rsidRPr="002F7BE2">
          <w:rPr>
            <w:webHidden/>
          </w:rPr>
          <w:t>56</w:t>
        </w:r>
        <w:r w:rsidR="00484569" w:rsidRPr="002F7BE2">
          <w:rPr>
            <w:webHidden/>
          </w:rPr>
          <w:fldChar w:fldCharType="end"/>
        </w:r>
      </w:hyperlink>
    </w:p>
    <w:p w14:paraId="3FABB079" w14:textId="3C01EB89" w:rsidR="00484569" w:rsidRPr="002F7BE2" w:rsidRDefault="0014422B" w:rsidP="00A76442">
      <w:pPr>
        <w:pStyle w:val="TOC1"/>
        <w:rPr>
          <w:rFonts w:asciiTheme="minorHAnsi" w:eastAsiaTheme="minorEastAsia" w:hAnsiTheme="minorHAnsi" w:cstheme="minorBidi"/>
          <w:sz w:val="22"/>
          <w:szCs w:val="22"/>
          <w:lang w:eastAsia="lv-LV"/>
        </w:rPr>
      </w:pPr>
      <w:hyperlink w:anchor="_Toc51681626" w:history="1">
        <w:r w:rsidR="00484569" w:rsidRPr="002F7BE2">
          <w:rPr>
            <w:rStyle w:val="Hyperlink"/>
          </w:rPr>
          <w:t>4.4.3.</w:t>
        </w:r>
        <w:r w:rsidR="00484569" w:rsidRPr="002F7BE2">
          <w:rPr>
            <w:rFonts w:asciiTheme="minorHAnsi" w:eastAsiaTheme="minorEastAsia" w:hAnsiTheme="minorHAnsi" w:cstheme="minorBidi"/>
            <w:sz w:val="22"/>
            <w:szCs w:val="22"/>
            <w:lang w:eastAsia="lv-LV"/>
          </w:rPr>
          <w:tab/>
        </w:r>
        <w:r w:rsidR="00484569" w:rsidRPr="002F7BE2">
          <w:rPr>
            <w:rStyle w:val="Hyperlink"/>
          </w:rPr>
          <w:t>Būvniecības perioda ziņojumi</w:t>
        </w:r>
        <w:r w:rsidR="00484569" w:rsidRPr="002F7BE2">
          <w:rPr>
            <w:webHidden/>
          </w:rPr>
          <w:tab/>
        </w:r>
        <w:r w:rsidR="00484569" w:rsidRPr="002F7BE2">
          <w:rPr>
            <w:webHidden/>
          </w:rPr>
          <w:fldChar w:fldCharType="begin"/>
        </w:r>
        <w:r w:rsidR="00484569" w:rsidRPr="002F7BE2">
          <w:rPr>
            <w:webHidden/>
          </w:rPr>
          <w:instrText xml:space="preserve"> PAGEREF _Toc51681626 \h </w:instrText>
        </w:r>
        <w:r w:rsidR="00484569" w:rsidRPr="002F7BE2">
          <w:rPr>
            <w:webHidden/>
          </w:rPr>
        </w:r>
        <w:r w:rsidR="00484569" w:rsidRPr="002F7BE2">
          <w:rPr>
            <w:webHidden/>
          </w:rPr>
          <w:fldChar w:fldCharType="separate"/>
        </w:r>
        <w:r w:rsidR="00A76442" w:rsidRPr="002F7BE2">
          <w:rPr>
            <w:webHidden/>
          </w:rPr>
          <w:t>56</w:t>
        </w:r>
        <w:r w:rsidR="00484569" w:rsidRPr="002F7BE2">
          <w:rPr>
            <w:webHidden/>
          </w:rPr>
          <w:fldChar w:fldCharType="end"/>
        </w:r>
      </w:hyperlink>
    </w:p>
    <w:p w14:paraId="389DDCF6" w14:textId="01DBB7FA" w:rsidR="00484569" w:rsidRPr="002F7BE2" w:rsidRDefault="0014422B" w:rsidP="00A76442">
      <w:pPr>
        <w:pStyle w:val="TOC1"/>
        <w:rPr>
          <w:rFonts w:asciiTheme="minorHAnsi" w:eastAsiaTheme="minorEastAsia" w:hAnsiTheme="minorHAnsi" w:cstheme="minorBidi"/>
          <w:sz w:val="22"/>
          <w:szCs w:val="22"/>
          <w:lang w:eastAsia="lv-LV"/>
        </w:rPr>
      </w:pPr>
      <w:hyperlink w:anchor="_Toc51681627" w:history="1">
        <w:r w:rsidR="00484569" w:rsidRPr="002F7BE2">
          <w:rPr>
            <w:rStyle w:val="Hyperlink"/>
          </w:rPr>
          <w:t>4.4.4.</w:t>
        </w:r>
        <w:r w:rsidR="00484569" w:rsidRPr="002F7BE2">
          <w:rPr>
            <w:rFonts w:asciiTheme="minorHAnsi" w:eastAsiaTheme="minorEastAsia" w:hAnsiTheme="minorHAnsi" w:cstheme="minorBidi"/>
            <w:sz w:val="22"/>
            <w:szCs w:val="22"/>
            <w:lang w:eastAsia="lv-LV"/>
          </w:rPr>
          <w:tab/>
        </w:r>
        <w:r w:rsidR="00484569" w:rsidRPr="002F7BE2">
          <w:rPr>
            <w:rStyle w:val="Hyperlink"/>
          </w:rPr>
          <w:t>Būvniecības Noslēguma ziņojums</w:t>
        </w:r>
        <w:r w:rsidR="00484569" w:rsidRPr="002F7BE2">
          <w:rPr>
            <w:webHidden/>
          </w:rPr>
          <w:tab/>
        </w:r>
        <w:r w:rsidR="00484569" w:rsidRPr="002F7BE2">
          <w:rPr>
            <w:webHidden/>
          </w:rPr>
          <w:fldChar w:fldCharType="begin"/>
        </w:r>
        <w:r w:rsidR="00484569" w:rsidRPr="002F7BE2">
          <w:rPr>
            <w:webHidden/>
          </w:rPr>
          <w:instrText xml:space="preserve"> PAGEREF _Toc51681627 \h </w:instrText>
        </w:r>
        <w:r w:rsidR="00484569" w:rsidRPr="002F7BE2">
          <w:rPr>
            <w:webHidden/>
          </w:rPr>
        </w:r>
        <w:r w:rsidR="00484569" w:rsidRPr="002F7BE2">
          <w:rPr>
            <w:webHidden/>
          </w:rPr>
          <w:fldChar w:fldCharType="separate"/>
        </w:r>
        <w:r w:rsidR="00A76442" w:rsidRPr="002F7BE2">
          <w:rPr>
            <w:webHidden/>
          </w:rPr>
          <w:t>57</w:t>
        </w:r>
        <w:r w:rsidR="00484569" w:rsidRPr="002F7BE2">
          <w:rPr>
            <w:webHidden/>
          </w:rPr>
          <w:fldChar w:fldCharType="end"/>
        </w:r>
      </w:hyperlink>
    </w:p>
    <w:p w14:paraId="1B329C64" w14:textId="6C9D7A8D" w:rsidR="00484569" w:rsidRPr="002F7BE2" w:rsidRDefault="0014422B" w:rsidP="00A76442">
      <w:pPr>
        <w:pStyle w:val="TOC1"/>
        <w:rPr>
          <w:rFonts w:asciiTheme="minorHAnsi" w:eastAsiaTheme="minorEastAsia" w:hAnsiTheme="minorHAnsi" w:cstheme="minorBidi"/>
          <w:sz w:val="22"/>
          <w:szCs w:val="22"/>
          <w:lang w:eastAsia="lv-LV"/>
        </w:rPr>
      </w:pPr>
      <w:hyperlink w:anchor="_Toc51681628" w:history="1">
        <w:r w:rsidR="00484569" w:rsidRPr="002F7BE2">
          <w:rPr>
            <w:rStyle w:val="Hyperlink"/>
          </w:rPr>
          <w:t>4.5.</w:t>
        </w:r>
        <w:r w:rsidR="00484569" w:rsidRPr="002F7BE2">
          <w:rPr>
            <w:rFonts w:asciiTheme="minorHAnsi" w:eastAsiaTheme="minorEastAsia" w:hAnsiTheme="minorHAnsi" w:cstheme="minorBidi"/>
            <w:sz w:val="22"/>
            <w:szCs w:val="22"/>
            <w:lang w:eastAsia="lv-LV"/>
          </w:rPr>
          <w:tab/>
        </w:r>
        <w:r w:rsidR="00484569" w:rsidRPr="002F7BE2">
          <w:rPr>
            <w:rStyle w:val="Hyperlink"/>
          </w:rPr>
          <w:t>Ziņojumu un protokolu iesniegšana kārtība</w:t>
        </w:r>
        <w:r w:rsidR="00484569" w:rsidRPr="002F7BE2">
          <w:rPr>
            <w:webHidden/>
          </w:rPr>
          <w:tab/>
        </w:r>
        <w:r w:rsidR="00484569" w:rsidRPr="002F7BE2">
          <w:rPr>
            <w:webHidden/>
          </w:rPr>
          <w:fldChar w:fldCharType="begin"/>
        </w:r>
        <w:r w:rsidR="00484569" w:rsidRPr="002F7BE2">
          <w:rPr>
            <w:webHidden/>
          </w:rPr>
          <w:instrText xml:space="preserve"> PAGEREF _Toc51681628 \h </w:instrText>
        </w:r>
        <w:r w:rsidR="00484569" w:rsidRPr="002F7BE2">
          <w:rPr>
            <w:webHidden/>
          </w:rPr>
        </w:r>
        <w:r w:rsidR="00484569" w:rsidRPr="002F7BE2">
          <w:rPr>
            <w:webHidden/>
          </w:rPr>
          <w:fldChar w:fldCharType="separate"/>
        </w:r>
        <w:r w:rsidR="00A76442" w:rsidRPr="002F7BE2">
          <w:rPr>
            <w:webHidden/>
          </w:rPr>
          <w:t>57</w:t>
        </w:r>
        <w:r w:rsidR="00484569" w:rsidRPr="002F7BE2">
          <w:rPr>
            <w:webHidden/>
          </w:rPr>
          <w:fldChar w:fldCharType="end"/>
        </w:r>
      </w:hyperlink>
    </w:p>
    <w:p w14:paraId="7FA665B1" w14:textId="5B524E95" w:rsidR="00484569" w:rsidRPr="00A76442" w:rsidRDefault="0014422B" w:rsidP="00A76442">
      <w:pPr>
        <w:pStyle w:val="TOC1"/>
        <w:rPr>
          <w:rFonts w:asciiTheme="minorHAnsi" w:eastAsiaTheme="minorEastAsia" w:hAnsiTheme="minorHAnsi" w:cstheme="minorBidi"/>
          <w:sz w:val="22"/>
          <w:szCs w:val="22"/>
          <w:lang w:eastAsia="lv-LV"/>
        </w:rPr>
      </w:pPr>
      <w:hyperlink w:anchor="_Toc51681629" w:history="1">
        <w:r w:rsidR="00484569" w:rsidRPr="00A76442">
          <w:rPr>
            <w:rStyle w:val="Hyperlink"/>
            <w:b/>
          </w:rPr>
          <w:t>5.</w:t>
        </w:r>
        <w:r w:rsidR="00484569" w:rsidRPr="00A76442">
          <w:rPr>
            <w:rFonts w:asciiTheme="minorHAnsi" w:eastAsiaTheme="minorEastAsia" w:hAnsiTheme="minorHAnsi" w:cstheme="minorBidi"/>
            <w:sz w:val="22"/>
            <w:szCs w:val="22"/>
            <w:lang w:eastAsia="lv-LV"/>
          </w:rPr>
          <w:tab/>
        </w:r>
        <w:r w:rsidR="00484569" w:rsidRPr="00A76442">
          <w:rPr>
            <w:rStyle w:val="Hyperlink"/>
            <w:b/>
          </w:rPr>
          <w:t>Pakalpojuma vieta un ilgums</w:t>
        </w:r>
        <w:r w:rsidR="00484569" w:rsidRPr="00A76442">
          <w:rPr>
            <w:webHidden/>
          </w:rPr>
          <w:tab/>
        </w:r>
        <w:r w:rsidR="00484569" w:rsidRPr="00A76442">
          <w:rPr>
            <w:webHidden/>
          </w:rPr>
          <w:fldChar w:fldCharType="begin"/>
        </w:r>
        <w:r w:rsidR="00484569" w:rsidRPr="00A76442">
          <w:rPr>
            <w:webHidden/>
          </w:rPr>
          <w:instrText xml:space="preserve"> PAGEREF _Toc51681629 \h </w:instrText>
        </w:r>
        <w:r w:rsidR="00484569" w:rsidRPr="00A76442">
          <w:rPr>
            <w:webHidden/>
          </w:rPr>
        </w:r>
        <w:r w:rsidR="00484569" w:rsidRPr="00A76442">
          <w:rPr>
            <w:webHidden/>
          </w:rPr>
          <w:fldChar w:fldCharType="separate"/>
        </w:r>
        <w:r w:rsidR="00A76442">
          <w:rPr>
            <w:webHidden/>
          </w:rPr>
          <w:t>58</w:t>
        </w:r>
        <w:r w:rsidR="00484569" w:rsidRPr="00A76442">
          <w:rPr>
            <w:webHidden/>
          </w:rPr>
          <w:fldChar w:fldCharType="end"/>
        </w:r>
      </w:hyperlink>
    </w:p>
    <w:p w14:paraId="2D982E70" w14:textId="10E65669" w:rsidR="00484569" w:rsidRPr="002F7BE2" w:rsidRDefault="0014422B" w:rsidP="00A76442">
      <w:pPr>
        <w:pStyle w:val="TOC1"/>
        <w:rPr>
          <w:rFonts w:asciiTheme="minorHAnsi" w:eastAsiaTheme="minorEastAsia" w:hAnsiTheme="minorHAnsi" w:cstheme="minorBidi"/>
          <w:sz w:val="22"/>
          <w:szCs w:val="22"/>
          <w:lang w:eastAsia="lv-LV"/>
        </w:rPr>
      </w:pPr>
      <w:hyperlink w:anchor="_Toc51681630" w:history="1">
        <w:r w:rsidR="00484569" w:rsidRPr="002F7BE2">
          <w:rPr>
            <w:rStyle w:val="Hyperlink"/>
          </w:rPr>
          <w:t>5.1.</w:t>
        </w:r>
        <w:r w:rsidR="00484569" w:rsidRPr="002F7BE2">
          <w:rPr>
            <w:rFonts w:asciiTheme="minorHAnsi" w:eastAsiaTheme="minorEastAsia" w:hAnsiTheme="minorHAnsi" w:cstheme="minorBidi"/>
            <w:sz w:val="22"/>
            <w:szCs w:val="22"/>
            <w:lang w:eastAsia="lv-LV"/>
          </w:rPr>
          <w:tab/>
        </w:r>
        <w:r w:rsidR="00484569" w:rsidRPr="002F7BE2">
          <w:rPr>
            <w:rStyle w:val="Hyperlink"/>
          </w:rPr>
          <w:t>Būvniecības vietas apraksts</w:t>
        </w:r>
        <w:r w:rsidR="00484569" w:rsidRPr="002F7BE2">
          <w:rPr>
            <w:webHidden/>
          </w:rPr>
          <w:tab/>
        </w:r>
        <w:r w:rsidR="00484569" w:rsidRPr="002F7BE2">
          <w:rPr>
            <w:webHidden/>
          </w:rPr>
          <w:fldChar w:fldCharType="begin"/>
        </w:r>
        <w:r w:rsidR="00484569" w:rsidRPr="002F7BE2">
          <w:rPr>
            <w:webHidden/>
          </w:rPr>
          <w:instrText xml:space="preserve"> PAGEREF _Toc51681630 \h </w:instrText>
        </w:r>
        <w:r w:rsidR="00484569" w:rsidRPr="002F7BE2">
          <w:rPr>
            <w:webHidden/>
          </w:rPr>
        </w:r>
        <w:r w:rsidR="00484569" w:rsidRPr="002F7BE2">
          <w:rPr>
            <w:webHidden/>
          </w:rPr>
          <w:fldChar w:fldCharType="separate"/>
        </w:r>
        <w:r w:rsidR="00A76442" w:rsidRPr="002F7BE2">
          <w:rPr>
            <w:webHidden/>
          </w:rPr>
          <w:t>58</w:t>
        </w:r>
        <w:r w:rsidR="00484569" w:rsidRPr="002F7BE2">
          <w:rPr>
            <w:webHidden/>
          </w:rPr>
          <w:fldChar w:fldCharType="end"/>
        </w:r>
      </w:hyperlink>
    </w:p>
    <w:p w14:paraId="423A5155" w14:textId="17AB3741" w:rsidR="00484569" w:rsidRPr="002F7BE2" w:rsidRDefault="0014422B" w:rsidP="00A76442">
      <w:pPr>
        <w:pStyle w:val="TOC1"/>
        <w:rPr>
          <w:rFonts w:asciiTheme="minorHAnsi" w:eastAsiaTheme="minorEastAsia" w:hAnsiTheme="minorHAnsi" w:cstheme="minorBidi"/>
          <w:sz w:val="22"/>
          <w:szCs w:val="22"/>
          <w:lang w:eastAsia="lv-LV"/>
        </w:rPr>
      </w:pPr>
      <w:hyperlink w:anchor="_Toc51681631" w:history="1">
        <w:r w:rsidR="00484569" w:rsidRPr="002F7BE2">
          <w:rPr>
            <w:rStyle w:val="Hyperlink"/>
          </w:rPr>
          <w:t>5.2.</w:t>
        </w:r>
        <w:r w:rsidR="00484569" w:rsidRPr="002F7BE2">
          <w:rPr>
            <w:rFonts w:asciiTheme="minorHAnsi" w:eastAsiaTheme="minorEastAsia" w:hAnsiTheme="minorHAnsi" w:cstheme="minorBidi"/>
            <w:sz w:val="22"/>
            <w:szCs w:val="22"/>
            <w:lang w:eastAsia="lv-LV"/>
          </w:rPr>
          <w:tab/>
        </w:r>
        <w:r w:rsidR="00484569" w:rsidRPr="002F7BE2">
          <w:rPr>
            <w:rStyle w:val="Hyperlink"/>
          </w:rPr>
          <w:t>Darbu uzraudzības ilgums</w:t>
        </w:r>
        <w:r w:rsidR="00484569" w:rsidRPr="002F7BE2">
          <w:rPr>
            <w:webHidden/>
          </w:rPr>
          <w:tab/>
        </w:r>
        <w:r w:rsidR="00484569" w:rsidRPr="002F7BE2">
          <w:rPr>
            <w:webHidden/>
          </w:rPr>
          <w:fldChar w:fldCharType="begin"/>
        </w:r>
        <w:r w:rsidR="00484569" w:rsidRPr="002F7BE2">
          <w:rPr>
            <w:webHidden/>
          </w:rPr>
          <w:instrText xml:space="preserve"> PAGEREF _Toc51681631 \h </w:instrText>
        </w:r>
        <w:r w:rsidR="00484569" w:rsidRPr="002F7BE2">
          <w:rPr>
            <w:webHidden/>
          </w:rPr>
        </w:r>
        <w:r w:rsidR="00484569" w:rsidRPr="002F7BE2">
          <w:rPr>
            <w:webHidden/>
          </w:rPr>
          <w:fldChar w:fldCharType="separate"/>
        </w:r>
        <w:r w:rsidR="00A76442" w:rsidRPr="002F7BE2">
          <w:rPr>
            <w:webHidden/>
          </w:rPr>
          <w:t>58</w:t>
        </w:r>
        <w:r w:rsidR="00484569" w:rsidRPr="002F7BE2">
          <w:rPr>
            <w:webHidden/>
          </w:rPr>
          <w:fldChar w:fldCharType="end"/>
        </w:r>
      </w:hyperlink>
    </w:p>
    <w:p w14:paraId="524F1121" w14:textId="63A6FBFC" w:rsidR="00484569" w:rsidRPr="002F7BE2" w:rsidRDefault="0014422B" w:rsidP="00A76442">
      <w:pPr>
        <w:pStyle w:val="TOC1"/>
        <w:rPr>
          <w:rFonts w:asciiTheme="minorHAnsi" w:eastAsiaTheme="minorEastAsia" w:hAnsiTheme="minorHAnsi" w:cstheme="minorBidi"/>
          <w:sz w:val="22"/>
          <w:szCs w:val="22"/>
          <w:lang w:eastAsia="lv-LV"/>
        </w:rPr>
      </w:pPr>
      <w:hyperlink w:anchor="_Toc51681632" w:history="1">
        <w:r w:rsidR="00484569" w:rsidRPr="002F7BE2">
          <w:rPr>
            <w:rStyle w:val="Hyperlink"/>
          </w:rPr>
          <w:t>5.3.</w:t>
        </w:r>
        <w:r w:rsidR="00484569" w:rsidRPr="002F7BE2">
          <w:rPr>
            <w:rFonts w:asciiTheme="minorHAnsi" w:eastAsiaTheme="minorEastAsia" w:hAnsiTheme="minorHAnsi" w:cstheme="minorBidi"/>
            <w:sz w:val="22"/>
            <w:szCs w:val="22"/>
            <w:lang w:eastAsia="lv-LV"/>
          </w:rPr>
          <w:tab/>
        </w:r>
        <w:r w:rsidR="00484569" w:rsidRPr="002F7BE2">
          <w:rPr>
            <w:rStyle w:val="Hyperlink"/>
          </w:rPr>
          <w:t>Aprīkojums un iekārtas</w:t>
        </w:r>
        <w:r w:rsidR="00484569" w:rsidRPr="002F7BE2">
          <w:rPr>
            <w:webHidden/>
          </w:rPr>
          <w:tab/>
        </w:r>
        <w:r w:rsidR="00484569" w:rsidRPr="002F7BE2">
          <w:rPr>
            <w:webHidden/>
          </w:rPr>
          <w:fldChar w:fldCharType="begin"/>
        </w:r>
        <w:r w:rsidR="00484569" w:rsidRPr="002F7BE2">
          <w:rPr>
            <w:webHidden/>
          </w:rPr>
          <w:instrText xml:space="preserve"> PAGEREF _Toc51681632 \h </w:instrText>
        </w:r>
        <w:r w:rsidR="00484569" w:rsidRPr="002F7BE2">
          <w:rPr>
            <w:webHidden/>
          </w:rPr>
        </w:r>
        <w:r w:rsidR="00484569" w:rsidRPr="002F7BE2">
          <w:rPr>
            <w:webHidden/>
          </w:rPr>
          <w:fldChar w:fldCharType="separate"/>
        </w:r>
        <w:r w:rsidR="00A76442" w:rsidRPr="002F7BE2">
          <w:rPr>
            <w:webHidden/>
          </w:rPr>
          <w:t>59</w:t>
        </w:r>
        <w:r w:rsidR="00484569" w:rsidRPr="002F7BE2">
          <w:rPr>
            <w:webHidden/>
          </w:rPr>
          <w:fldChar w:fldCharType="end"/>
        </w:r>
      </w:hyperlink>
    </w:p>
    <w:p w14:paraId="3E51045E" w14:textId="0FB526D0" w:rsidR="00484569" w:rsidRPr="00A76442" w:rsidRDefault="0014422B" w:rsidP="00A76442">
      <w:pPr>
        <w:pStyle w:val="TOC1"/>
        <w:rPr>
          <w:rFonts w:asciiTheme="minorHAnsi" w:eastAsiaTheme="minorEastAsia" w:hAnsiTheme="minorHAnsi" w:cstheme="minorBidi"/>
          <w:sz w:val="22"/>
          <w:szCs w:val="22"/>
          <w:lang w:eastAsia="lv-LV"/>
        </w:rPr>
      </w:pPr>
      <w:hyperlink w:anchor="_Toc51681633" w:history="1">
        <w:r w:rsidR="00484569" w:rsidRPr="00A76442">
          <w:rPr>
            <w:rStyle w:val="Hyperlink"/>
            <w:b/>
          </w:rPr>
          <w:t>6.</w:t>
        </w:r>
        <w:r w:rsidR="00484569" w:rsidRPr="00A76442">
          <w:rPr>
            <w:rFonts w:asciiTheme="minorHAnsi" w:eastAsiaTheme="minorEastAsia" w:hAnsiTheme="minorHAnsi" w:cstheme="minorBidi"/>
            <w:sz w:val="22"/>
            <w:szCs w:val="22"/>
            <w:lang w:eastAsia="lv-LV"/>
          </w:rPr>
          <w:tab/>
        </w:r>
        <w:r w:rsidR="00484569" w:rsidRPr="00A76442">
          <w:rPr>
            <w:rStyle w:val="Hyperlink"/>
            <w:b/>
          </w:rPr>
          <w:t>Prasības Inženiera personālam</w:t>
        </w:r>
        <w:r w:rsidR="00484569" w:rsidRPr="00A76442">
          <w:rPr>
            <w:webHidden/>
          </w:rPr>
          <w:tab/>
        </w:r>
        <w:r w:rsidR="00484569" w:rsidRPr="00A76442">
          <w:rPr>
            <w:webHidden/>
          </w:rPr>
          <w:fldChar w:fldCharType="begin"/>
        </w:r>
        <w:r w:rsidR="00484569" w:rsidRPr="00A76442">
          <w:rPr>
            <w:webHidden/>
          </w:rPr>
          <w:instrText xml:space="preserve"> PAGEREF _Toc51681633 \h </w:instrText>
        </w:r>
        <w:r w:rsidR="00484569" w:rsidRPr="00A76442">
          <w:rPr>
            <w:webHidden/>
          </w:rPr>
        </w:r>
        <w:r w:rsidR="00484569" w:rsidRPr="00A76442">
          <w:rPr>
            <w:webHidden/>
          </w:rPr>
          <w:fldChar w:fldCharType="separate"/>
        </w:r>
        <w:r w:rsidR="00A76442">
          <w:rPr>
            <w:webHidden/>
          </w:rPr>
          <w:t>59</w:t>
        </w:r>
        <w:r w:rsidR="00484569" w:rsidRPr="00A76442">
          <w:rPr>
            <w:webHidden/>
          </w:rPr>
          <w:fldChar w:fldCharType="end"/>
        </w:r>
      </w:hyperlink>
    </w:p>
    <w:p w14:paraId="45215AC5" w14:textId="2C4CBC9D" w:rsidR="00484569" w:rsidRPr="002F7BE2" w:rsidRDefault="0014422B" w:rsidP="00A76442">
      <w:pPr>
        <w:pStyle w:val="TOC1"/>
        <w:rPr>
          <w:rFonts w:asciiTheme="minorHAnsi" w:eastAsiaTheme="minorEastAsia" w:hAnsiTheme="minorHAnsi" w:cstheme="minorBidi"/>
          <w:sz w:val="22"/>
          <w:szCs w:val="22"/>
          <w:lang w:eastAsia="lv-LV"/>
        </w:rPr>
      </w:pPr>
      <w:hyperlink w:anchor="_Toc51681634" w:history="1">
        <w:r w:rsidR="00484569" w:rsidRPr="002F7BE2">
          <w:rPr>
            <w:rStyle w:val="Hyperlink"/>
          </w:rPr>
          <w:t>6.1.</w:t>
        </w:r>
        <w:r w:rsidR="00484569" w:rsidRPr="002F7BE2">
          <w:rPr>
            <w:rFonts w:asciiTheme="minorHAnsi" w:eastAsiaTheme="minorEastAsia" w:hAnsiTheme="minorHAnsi" w:cstheme="minorBidi"/>
            <w:sz w:val="22"/>
            <w:szCs w:val="22"/>
            <w:lang w:eastAsia="lv-LV"/>
          </w:rPr>
          <w:tab/>
        </w:r>
        <w:r w:rsidR="00484569" w:rsidRPr="002F7BE2">
          <w:rPr>
            <w:rStyle w:val="Hyperlink"/>
          </w:rPr>
          <w:t>Vispārējās prasības</w:t>
        </w:r>
        <w:r w:rsidR="00484569" w:rsidRPr="002F7BE2">
          <w:rPr>
            <w:webHidden/>
          </w:rPr>
          <w:tab/>
        </w:r>
        <w:r w:rsidR="00484569" w:rsidRPr="002F7BE2">
          <w:rPr>
            <w:webHidden/>
          </w:rPr>
          <w:fldChar w:fldCharType="begin"/>
        </w:r>
        <w:r w:rsidR="00484569" w:rsidRPr="002F7BE2">
          <w:rPr>
            <w:webHidden/>
          </w:rPr>
          <w:instrText xml:space="preserve"> PAGEREF _Toc51681634 \h </w:instrText>
        </w:r>
        <w:r w:rsidR="00484569" w:rsidRPr="002F7BE2">
          <w:rPr>
            <w:webHidden/>
          </w:rPr>
        </w:r>
        <w:r w:rsidR="00484569" w:rsidRPr="002F7BE2">
          <w:rPr>
            <w:webHidden/>
          </w:rPr>
          <w:fldChar w:fldCharType="separate"/>
        </w:r>
        <w:r w:rsidR="00A76442" w:rsidRPr="002F7BE2">
          <w:rPr>
            <w:webHidden/>
          </w:rPr>
          <w:t>59</w:t>
        </w:r>
        <w:r w:rsidR="00484569" w:rsidRPr="002F7BE2">
          <w:rPr>
            <w:webHidden/>
          </w:rPr>
          <w:fldChar w:fldCharType="end"/>
        </w:r>
      </w:hyperlink>
    </w:p>
    <w:p w14:paraId="2BA4227E" w14:textId="03F70829" w:rsidR="00484569" w:rsidRPr="002F7BE2" w:rsidRDefault="0014422B" w:rsidP="00A76442">
      <w:pPr>
        <w:pStyle w:val="TOC1"/>
        <w:rPr>
          <w:rFonts w:asciiTheme="minorHAnsi" w:eastAsiaTheme="minorEastAsia" w:hAnsiTheme="minorHAnsi" w:cstheme="minorBidi"/>
          <w:sz w:val="22"/>
          <w:szCs w:val="22"/>
          <w:lang w:eastAsia="lv-LV"/>
        </w:rPr>
      </w:pPr>
      <w:hyperlink w:anchor="_Toc51681635" w:history="1">
        <w:r w:rsidR="00484569" w:rsidRPr="002F7BE2">
          <w:rPr>
            <w:rStyle w:val="Hyperlink"/>
          </w:rPr>
          <w:t>6.2.</w:t>
        </w:r>
        <w:r w:rsidR="00484569" w:rsidRPr="002F7BE2">
          <w:rPr>
            <w:rFonts w:asciiTheme="minorHAnsi" w:eastAsiaTheme="minorEastAsia" w:hAnsiTheme="minorHAnsi" w:cstheme="minorBidi"/>
            <w:sz w:val="22"/>
            <w:szCs w:val="22"/>
            <w:lang w:eastAsia="lv-LV"/>
          </w:rPr>
          <w:tab/>
        </w:r>
        <w:r w:rsidR="00484569" w:rsidRPr="002F7BE2">
          <w:rPr>
            <w:rStyle w:val="Hyperlink"/>
          </w:rPr>
          <w:t>Inženiera personāls</w:t>
        </w:r>
        <w:r w:rsidR="00484569" w:rsidRPr="002F7BE2">
          <w:rPr>
            <w:webHidden/>
          </w:rPr>
          <w:tab/>
        </w:r>
        <w:r w:rsidR="00484569" w:rsidRPr="002F7BE2">
          <w:rPr>
            <w:webHidden/>
          </w:rPr>
          <w:fldChar w:fldCharType="begin"/>
        </w:r>
        <w:r w:rsidR="00484569" w:rsidRPr="002F7BE2">
          <w:rPr>
            <w:webHidden/>
          </w:rPr>
          <w:instrText xml:space="preserve"> PAGEREF _Toc51681635 \h </w:instrText>
        </w:r>
        <w:r w:rsidR="00484569" w:rsidRPr="002F7BE2">
          <w:rPr>
            <w:webHidden/>
          </w:rPr>
        </w:r>
        <w:r w:rsidR="00484569" w:rsidRPr="002F7BE2">
          <w:rPr>
            <w:webHidden/>
          </w:rPr>
          <w:fldChar w:fldCharType="separate"/>
        </w:r>
        <w:r w:rsidR="00A76442" w:rsidRPr="002F7BE2">
          <w:rPr>
            <w:webHidden/>
          </w:rPr>
          <w:t>60</w:t>
        </w:r>
        <w:r w:rsidR="00484569" w:rsidRPr="002F7BE2">
          <w:rPr>
            <w:webHidden/>
          </w:rPr>
          <w:fldChar w:fldCharType="end"/>
        </w:r>
      </w:hyperlink>
    </w:p>
    <w:p w14:paraId="52CBF6F7" w14:textId="26737A74" w:rsidR="00484569" w:rsidRPr="002F7BE2" w:rsidRDefault="0014422B" w:rsidP="00A76442">
      <w:pPr>
        <w:pStyle w:val="TOC1"/>
        <w:rPr>
          <w:rFonts w:asciiTheme="minorHAnsi" w:eastAsiaTheme="minorEastAsia" w:hAnsiTheme="minorHAnsi" w:cstheme="minorBidi"/>
          <w:sz w:val="22"/>
          <w:szCs w:val="22"/>
          <w:lang w:eastAsia="lv-LV"/>
        </w:rPr>
      </w:pPr>
      <w:hyperlink w:anchor="_Toc51681636" w:history="1">
        <w:r w:rsidR="00484569" w:rsidRPr="002F7BE2">
          <w:rPr>
            <w:rStyle w:val="Hyperlink"/>
          </w:rPr>
          <w:t>6.3.</w:t>
        </w:r>
        <w:r w:rsidR="00484569" w:rsidRPr="002F7BE2">
          <w:rPr>
            <w:rFonts w:asciiTheme="minorHAnsi" w:eastAsiaTheme="minorEastAsia" w:hAnsiTheme="minorHAnsi" w:cstheme="minorBidi"/>
            <w:sz w:val="22"/>
            <w:szCs w:val="22"/>
            <w:lang w:eastAsia="lv-LV"/>
          </w:rPr>
          <w:tab/>
        </w:r>
        <w:r w:rsidR="00484569" w:rsidRPr="002F7BE2">
          <w:rPr>
            <w:rStyle w:val="Hyperlink"/>
          </w:rPr>
          <w:t>Prasības Inženiera galvenajiem speciālistiem</w:t>
        </w:r>
        <w:r w:rsidR="00484569" w:rsidRPr="002F7BE2">
          <w:rPr>
            <w:webHidden/>
          </w:rPr>
          <w:tab/>
        </w:r>
        <w:r w:rsidR="00484569" w:rsidRPr="002F7BE2">
          <w:rPr>
            <w:webHidden/>
          </w:rPr>
          <w:fldChar w:fldCharType="begin"/>
        </w:r>
        <w:r w:rsidR="00484569" w:rsidRPr="002F7BE2">
          <w:rPr>
            <w:webHidden/>
          </w:rPr>
          <w:instrText xml:space="preserve"> PAGEREF _Toc51681636 \h </w:instrText>
        </w:r>
        <w:r w:rsidR="00484569" w:rsidRPr="002F7BE2">
          <w:rPr>
            <w:webHidden/>
          </w:rPr>
        </w:r>
        <w:r w:rsidR="00484569" w:rsidRPr="002F7BE2">
          <w:rPr>
            <w:webHidden/>
          </w:rPr>
          <w:fldChar w:fldCharType="separate"/>
        </w:r>
        <w:r w:rsidR="00A76442" w:rsidRPr="002F7BE2">
          <w:rPr>
            <w:webHidden/>
          </w:rPr>
          <w:t>60</w:t>
        </w:r>
        <w:r w:rsidR="00484569" w:rsidRPr="002F7BE2">
          <w:rPr>
            <w:webHidden/>
          </w:rPr>
          <w:fldChar w:fldCharType="end"/>
        </w:r>
      </w:hyperlink>
    </w:p>
    <w:p w14:paraId="45BAB57B" w14:textId="43DE30CF" w:rsidR="00484569" w:rsidRPr="002F7BE2" w:rsidRDefault="0014422B" w:rsidP="00A76442">
      <w:pPr>
        <w:pStyle w:val="TOC1"/>
        <w:rPr>
          <w:rFonts w:asciiTheme="minorHAnsi" w:eastAsiaTheme="minorEastAsia" w:hAnsiTheme="minorHAnsi" w:cstheme="minorBidi"/>
          <w:sz w:val="22"/>
          <w:szCs w:val="22"/>
          <w:lang w:eastAsia="lv-LV"/>
        </w:rPr>
      </w:pPr>
      <w:hyperlink w:anchor="_Toc51681642" w:history="1">
        <w:r w:rsidR="00484569" w:rsidRPr="002F7BE2">
          <w:rPr>
            <w:rStyle w:val="Hyperlink"/>
          </w:rPr>
          <w:t>6.4.</w:t>
        </w:r>
        <w:r w:rsidR="00484569" w:rsidRPr="002F7BE2">
          <w:rPr>
            <w:rFonts w:asciiTheme="minorHAnsi" w:eastAsiaTheme="minorEastAsia" w:hAnsiTheme="minorHAnsi" w:cstheme="minorBidi"/>
            <w:sz w:val="22"/>
            <w:szCs w:val="22"/>
            <w:lang w:eastAsia="lv-LV"/>
          </w:rPr>
          <w:tab/>
        </w:r>
        <w:r w:rsidR="00484569" w:rsidRPr="002F7BE2">
          <w:rPr>
            <w:rStyle w:val="Hyperlink"/>
          </w:rPr>
          <w:t>Darba dienu skaits un darba grafiks</w:t>
        </w:r>
        <w:r w:rsidR="00484569" w:rsidRPr="002F7BE2">
          <w:rPr>
            <w:webHidden/>
          </w:rPr>
          <w:tab/>
        </w:r>
        <w:r w:rsidR="00484569" w:rsidRPr="002F7BE2">
          <w:rPr>
            <w:webHidden/>
          </w:rPr>
          <w:fldChar w:fldCharType="begin"/>
        </w:r>
        <w:r w:rsidR="00484569" w:rsidRPr="002F7BE2">
          <w:rPr>
            <w:webHidden/>
          </w:rPr>
          <w:instrText xml:space="preserve"> PAGEREF _Toc51681642 \h </w:instrText>
        </w:r>
        <w:r w:rsidR="00484569" w:rsidRPr="002F7BE2">
          <w:rPr>
            <w:webHidden/>
          </w:rPr>
        </w:r>
        <w:r w:rsidR="00484569" w:rsidRPr="002F7BE2">
          <w:rPr>
            <w:webHidden/>
          </w:rPr>
          <w:fldChar w:fldCharType="separate"/>
        </w:r>
        <w:r w:rsidR="00A76442" w:rsidRPr="002F7BE2">
          <w:rPr>
            <w:webHidden/>
          </w:rPr>
          <w:t>60</w:t>
        </w:r>
        <w:r w:rsidR="00484569" w:rsidRPr="002F7BE2">
          <w:rPr>
            <w:webHidden/>
          </w:rPr>
          <w:fldChar w:fldCharType="end"/>
        </w:r>
      </w:hyperlink>
    </w:p>
    <w:p w14:paraId="3B111ABE" w14:textId="7887B3EE" w:rsidR="00484569" w:rsidRPr="00E72439" w:rsidRDefault="00484569" w:rsidP="00A76442">
      <w:pPr>
        <w:tabs>
          <w:tab w:val="left" w:pos="709"/>
        </w:tabs>
        <w:ind w:left="709" w:hanging="709"/>
        <w:jc w:val="center"/>
        <w:rPr>
          <w:b/>
          <w:bCs/>
          <w:lang w:val="lv-LV"/>
        </w:rPr>
      </w:pPr>
      <w:r w:rsidRPr="00A76442">
        <w:rPr>
          <w:rFonts w:eastAsia="Calibri"/>
          <w:b/>
          <w:lang w:val="lv-LV"/>
        </w:rPr>
        <w:fldChar w:fldCharType="end"/>
      </w:r>
      <w:r w:rsidRPr="00E72439">
        <w:rPr>
          <w:rFonts w:eastAsia="Calibri"/>
          <w:bCs/>
          <w:lang w:val="lv-LV"/>
        </w:rPr>
        <w:br w:type="page"/>
      </w:r>
    </w:p>
    <w:p w14:paraId="1A3BBC19" w14:textId="77777777" w:rsidR="00484569" w:rsidRPr="00E72439" w:rsidRDefault="00484569" w:rsidP="00925428">
      <w:pPr>
        <w:keepNext/>
        <w:numPr>
          <w:ilvl w:val="0"/>
          <w:numId w:val="26"/>
        </w:numPr>
        <w:tabs>
          <w:tab w:val="num" w:pos="426"/>
        </w:tabs>
        <w:spacing w:before="120" w:after="120"/>
        <w:jc w:val="both"/>
        <w:outlineLvl w:val="0"/>
        <w:rPr>
          <w:b/>
          <w:lang w:val="lv-LV"/>
        </w:rPr>
      </w:pPr>
      <w:bookmarkStart w:id="57" w:name="_Toc301269695"/>
      <w:bookmarkStart w:id="58" w:name="_Toc322684185"/>
      <w:bookmarkStart w:id="59" w:name="_Toc473296381"/>
      <w:bookmarkStart w:id="60" w:name="_Toc476214157"/>
      <w:bookmarkStart w:id="61" w:name="_Toc51681605"/>
      <w:r w:rsidRPr="00E72439">
        <w:rPr>
          <w:b/>
          <w:lang w:val="lv-LV"/>
        </w:rPr>
        <w:lastRenderedPageBreak/>
        <w:t>Vispārīgā informācij</w:t>
      </w:r>
      <w:bookmarkEnd w:id="57"/>
      <w:bookmarkEnd w:id="58"/>
      <w:bookmarkEnd w:id="59"/>
      <w:r w:rsidRPr="00E72439">
        <w:rPr>
          <w:b/>
          <w:lang w:val="lv-LV"/>
        </w:rPr>
        <w:t>a</w:t>
      </w:r>
      <w:bookmarkEnd w:id="60"/>
      <w:r w:rsidRPr="00E72439">
        <w:rPr>
          <w:b/>
          <w:vertAlign w:val="superscript"/>
          <w:lang w:val="lv-LV"/>
        </w:rPr>
        <w:footnoteReference w:id="17"/>
      </w:r>
      <w:bookmarkEnd w:id="61"/>
    </w:p>
    <w:p w14:paraId="00ABD318" w14:textId="77777777" w:rsidR="00484569" w:rsidRPr="00E72439" w:rsidRDefault="00484569" w:rsidP="00925428">
      <w:pPr>
        <w:keepNext/>
        <w:numPr>
          <w:ilvl w:val="1"/>
          <w:numId w:val="26"/>
        </w:numPr>
        <w:tabs>
          <w:tab w:val="num" w:pos="426"/>
        </w:tabs>
        <w:spacing w:before="120" w:after="120"/>
        <w:ind w:left="426"/>
        <w:jc w:val="both"/>
        <w:outlineLvl w:val="0"/>
        <w:rPr>
          <w:b/>
          <w:lang w:val="lv-LV"/>
        </w:rPr>
      </w:pPr>
      <w:bookmarkStart w:id="62" w:name="_Toc476214158"/>
      <w:bookmarkStart w:id="63" w:name="_Toc51681606"/>
      <w:r w:rsidRPr="00E72439">
        <w:rPr>
          <w:b/>
          <w:lang w:val="lv-LV"/>
        </w:rPr>
        <w:t>Projekta pamatojums</w:t>
      </w:r>
      <w:bookmarkEnd w:id="62"/>
      <w:bookmarkEnd w:id="63"/>
    </w:p>
    <w:p w14:paraId="5ACDE22F" w14:textId="77777777" w:rsidR="00484569" w:rsidRPr="009A5132" w:rsidRDefault="00484569" w:rsidP="00484569">
      <w:pPr>
        <w:spacing w:before="120" w:after="120"/>
        <w:ind w:firstLine="426"/>
        <w:jc w:val="both"/>
        <w:rPr>
          <w:color w:val="000000" w:themeColor="text1"/>
          <w:lang w:val="lv-LV"/>
        </w:rPr>
      </w:pPr>
      <w:r w:rsidRPr="009A5132">
        <w:rPr>
          <w:bCs/>
          <w:color w:val="000000" w:themeColor="text1"/>
          <w:lang w:val="lv-LV"/>
        </w:rPr>
        <w:t xml:space="preserve">Projekta “Digitālo radiosakaru sistēmas ieviešana” ietvaros ir paredzēts modernizēt vilciena dispečera radiosakaru sistēmu visās dzelzceļa stacijas un dzelzceļa posmos. </w:t>
      </w:r>
      <w:r w:rsidRPr="009A5132">
        <w:rPr>
          <w:color w:val="000000" w:themeColor="text1"/>
          <w:lang w:val="lv-LV"/>
        </w:rPr>
        <w:t xml:space="preserve">Uzņēmējam ir jāveic inženiertehniskā izpēte par radiosakaru pārklājumu, būvniecības ieceres dokumentācijas sagatavošana, t.sk. Būvprojekta/u izstrāde (radiotorņi un kabeļu kanalizācija), būvlaukuma sagatavošana, zemes darbu veikšana torņu un kabeļu kanalizācijas būvniecībā, visu nepieciešamo materiālu un radiosakaru sistēmas iekārtu piegāde un montāža, antenas uzstādīšana,  torņu  izbūve, dispečera </w:t>
      </w:r>
      <w:proofErr w:type="spellStart"/>
      <w:r w:rsidRPr="009A5132">
        <w:rPr>
          <w:i/>
          <w:iCs/>
          <w:color w:val="000000" w:themeColor="text1"/>
          <w:lang w:val="lv-LV"/>
        </w:rPr>
        <w:t>Iskratel</w:t>
      </w:r>
      <w:proofErr w:type="spellEnd"/>
      <w:r w:rsidRPr="009A5132">
        <w:rPr>
          <w:color w:val="000000" w:themeColor="text1"/>
          <w:lang w:val="lv-LV"/>
        </w:rPr>
        <w:t xml:space="preserve">  sistēmas pārbūve, elektroapgādes sistēmas pārbūve un pieslēgšana, datu pārraides tīklu pieslēgšana, iekārtas konteinera izbūve, labiekārtošana, testēšana, saskaņā ar Latvijas Republikā (turpmāk – LR) spēkā esošajiem normatīvajiem aktiem, būvnormatīviem, standartiem, Pasūtītāja prasībām (turpmāk viss kopā – "Darbi"), kā arī jāveic defektu novēršana defektu paziņošanas periodā.</w:t>
      </w:r>
    </w:p>
    <w:p w14:paraId="276B1432" w14:textId="77777777" w:rsidR="00484569" w:rsidRPr="009A5132" w:rsidRDefault="00484569" w:rsidP="00484569">
      <w:pPr>
        <w:spacing w:before="120" w:after="120"/>
        <w:ind w:firstLine="426"/>
        <w:jc w:val="both"/>
        <w:rPr>
          <w:color w:val="000000" w:themeColor="text1"/>
          <w:lang w:val="lv-LV"/>
        </w:rPr>
      </w:pPr>
    </w:p>
    <w:p w14:paraId="51F28F6A" w14:textId="77777777" w:rsidR="00484569" w:rsidRPr="009A5132" w:rsidRDefault="00484569" w:rsidP="00925428">
      <w:pPr>
        <w:keepNext/>
        <w:numPr>
          <w:ilvl w:val="1"/>
          <w:numId w:val="26"/>
        </w:numPr>
        <w:tabs>
          <w:tab w:val="num" w:pos="426"/>
        </w:tabs>
        <w:spacing w:before="120" w:after="120"/>
        <w:ind w:left="426"/>
        <w:jc w:val="both"/>
        <w:outlineLvl w:val="0"/>
        <w:rPr>
          <w:b/>
          <w:color w:val="000000" w:themeColor="text1"/>
          <w:lang w:val="lv-LV"/>
        </w:rPr>
      </w:pPr>
      <w:bookmarkStart w:id="64" w:name="_Toc166125343"/>
      <w:bookmarkStart w:id="65" w:name="_Toc250906052"/>
      <w:bookmarkStart w:id="66" w:name="_Toc291157145"/>
      <w:bookmarkStart w:id="67" w:name="_Toc299460541"/>
      <w:bookmarkStart w:id="68" w:name="_Toc299460671"/>
      <w:bookmarkStart w:id="69" w:name="_Toc301269703"/>
      <w:bookmarkStart w:id="70" w:name="_Toc322684193"/>
      <w:bookmarkStart w:id="71" w:name="_Toc475965611"/>
      <w:bookmarkStart w:id="72" w:name="_Toc476214160"/>
      <w:bookmarkStart w:id="73" w:name="_Toc51681607"/>
      <w:r w:rsidRPr="009A5132">
        <w:rPr>
          <w:b/>
          <w:color w:val="000000" w:themeColor="text1"/>
          <w:lang w:val="lv-LV"/>
        </w:rPr>
        <w:t>Īss projekta apraksts</w:t>
      </w:r>
      <w:bookmarkEnd w:id="64"/>
      <w:bookmarkEnd w:id="65"/>
      <w:bookmarkEnd w:id="66"/>
      <w:bookmarkEnd w:id="67"/>
      <w:bookmarkEnd w:id="68"/>
      <w:bookmarkEnd w:id="69"/>
      <w:bookmarkEnd w:id="70"/>
      <w:bookmarkEnd w:id="71"/>
      <w:bookmarkEnd w:id="72"/>
      <w:bookmarkEnd w:id="73"/>
    </w:p>
    <w:p w14:paraId="6174B9C3" w14:textId="77777777" w:rsidR="00484569" w:rsidRPr="009A5132" w:rsidRDefault="00484569" w:rsidP="00925428">
      <w:pPr>
        <w:keepNext/>
        <w:numPr>
          <w:ilvl w:val="2"/>
          <w:numId w:val="26"/>
        </w:numPr>
        <w:spacing w:before="120"/>
        <w:ind w:left="505" w:hanging="505"/>
        <w:jc w:val="both"/>
        <w:outlineLvl w:val="0"/>
        <w:rPr>
          <w:b/>
          <w:i/>
          <w:iCs/>
          <w:color w:val="000000" w:themeColor="text1"/>
          <w:lang w:val="lv-LV"/>
        </w:rPr>
      </w:pPr>
      <w:bookmarkStart w:id="74" w:name="_Toc51681608"/>
      <w:r w:rsidRPr="009A5132">
        <w:rPr>
          <w:b/>
          <w:i/>
          <w:iCs/>
          <w:color w:val="000000" w:themeColor="text1"/>
          <w:lang w:val="lv-LV"/>
        </w:rPr>
        <w:t>Projekta ieviešana</w:t>
      </w:r>
      <w:bookmarkEnd w:id="74"/>
    </w:p>
    <w:p w14:paraId="56074907" w14:textId="77777777" w:rsidR="00484569" w:rsidRPr="009A5132" w:rsidRDefault="00484569" w:rsidP="00484569">
      <w:pPr>
        <w:rPr>
          <w:color w:val="000000" w:themeColor="text1"/>
          <w:lang w:val="lv-LV"/>
        </w:rPr>
      </w:pPr>
      <w:r w:rsidRPr="009A5132">
        <w:rPr>
          <w:color w:val="000000" w:themeColor="text1"/>
          <w:lang w:val="lv-LV"/>
        </w:rPr>
        <w:t xml:space="preserve">Uzņēmējs izstrādā vilcienu radiosakaru un telekomunikāciju risinājuma Būvprojektu, kas atbilst sekojošām prasībām: </w:t>
      </w:r>
    </w:p>
    <w:p w14:paraId="70896D8D"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Izstrādātais projekts un tajā ietvertais risinājums atbilst TEN (Dzelzceļa Tehniskās Ekspluatācijas Noteikumi) un ES, Latvijas Republikas standartiem un normatīviem aktiem;</w:t>
      </w:r>
    </w:p>
    <w:p w14:paraId="633CBC85"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Uzņēmējs un tā piegādātais risinājums nodrošina TEN prasību izpildi radiosakaru jautājumos;</w:t>
      </w:r>
    </w:p>
    <w:p w14:paraId="2C1935BA"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Izstrādātais projekts un tajā ietvertais risinājums nodrošina visu prasību ievērošanu MDPT telekomunikāciju servisiem un iekārtām;</w:t>
      </w:r>
    </w:p>
    <w:p w14:paraId="5E2EDA43"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Uzņēmējs izstrādā un atbild par Būvprojektu, būvatļaujas saņemšanu un citu nepieciešamo dokumentu noformēšanu un saskaņošanu;</w:t>
      </w:r>
    </w:p>
    <w:p w14:paraId="4678374C"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 xml:space="preserve">Uzņēmējs saskaņo projektu ar </w:t>
      </w:r>
      <w:proofErr w:type="spellStart"/>
      <w:r w:rsidRPr="009A5132">
        <w:rPr>
          <w:color w:val="000000" w:themeColor="text1"/>
          <w:lang w:val="lv-LV"/>
        </w:rPr>
        <w:t>LDz</w:t>
      </w:r>
      <w:proofErr w:type="spellEnd"/>
      <w:r w:rsidRPr="009A5132">
        <w:rPr>
          <w:color w:val="000000" w:themeColor="text1"/>
          <w:lang w:val="lv-LV"/>
        </w:rPr>
        <w:t xml:space="preserve">, VAS “Elektroniskie sakari” un </w:t>
      </w:r>
      <w:proofErr w:type="spellStart"/>
      <w:r w:rsidRPr="009A5132">
        <w:rPr>
          <w:color w:val="000000" w:themeColor="text1"/>
          <w:lang w:val="lv-LV"/>
        </w:rPr>
        <w:t>VDzTI</w:t>
      </w:r>
      <w:proofErr w:type="spellEnd"/>
      <w:r w:rsidRPr="009A5132">
        <w:rPr>
          <w:color w:val="000000" w:themeColor="text1"/>
          <w:lang w:val="lv-LV"/>
        </w:rPr>
        <w:t xml:space="preserve"> (celtniecības daļa par radiotorņu un kabeļu līniju būvniecību);</w:t>
      </w:r>
    </w:p>
    <w:p w14:paraId="0CEE3B39"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 xml:space="preserve">Uzņēmējs sagatavo un saņem VAS “Elektroniskie sakari” frekvenču joslas 145-160 </w:t>
      </w:r>
      <w:proofErr w:type="spellStart"/>
      <w:r w:rsidRPr="009A5132">
        <w:rPr>
          <w:color w:val="000000" w:themeColor="text1"/>
          <w:lang w:val="lv-LV"/>
        </w:rPr>
        <w:t>MHz</w:t>
      </w:r>
      <w:proofErr w:type="spellEnd"/>
      <w:r w:rsidRPr="009A5132">
        <w:rPr>
          <w:color w:val="000000" w:themeColor="text1"/>
          <w:lang w:val="lv-LV"/>
        </w:rPr>
        <w:t xml:space="preserve"> diapazonā un izmantoto jaudu saskaņojumus visās Vilcienu radiosakaru nodrošināšanas vietās;</w:t>
      </w:r>
    </w:p>
    <w:p w14:paraId="2A62C0AA"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Uzņēmējs pilnībā atbild par jauno Vilcienu radiosakaru sistēmu būvniecību, tajā skaitā arī par nepieciešamo radiotorņu izveidi;</w:t>
      </w:r>
    </w:p>
    <w:p w14:paraId="2986141F"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Uzņēmējam ir visas nepieciešamās licences un sertifikāti projekta infrastruktūras un telekomunikāciju sistēmu būvniecības realizācijai;</w:t>
      </w:r>
    </w:p>
    <w:p w14:paraId="17BEC55A" w14:textId="77777777" w:rsidR="00484569" w:rsidRPr="009A5132" w:rsidRDefault="00484569" w:rsidP="00484569">
      <w:pPr>
        <w:pStyle w:val="Heading1"/>
        <w:shd w:val="clear" w:color="auto" w:fill="FFFFFF"/>
        <w:spacing w:before="0"/>
        <w:jc w:val="both"/>
        <w:rPr>
          <w:rFonts w:ascii="Times New Roman" w:hAnsi="Times New Roman" w:cs="Times New Roman"/>
          <w:b w:val="0"/>
          <w:color w:val="000000" w:themeColor="text1"/>
          <w:kern w:val="36"/>
          <w:sz w:val="24"/>
          <w:szCs w:val="24"/>
          <w:lang w:val="lv-LV" w:eastAsia="lv-LV"/>
        </w:rPr>
      </w:pPr>
      <w:bookmarkStart w:id="75" w:name="_Toc534978783"/>
      <w:bookmarkStart w:id="76" w:name="_Toc51681609"/>
      <w:r w:rsidRPr="009A5132">
        <w:rPr>
          <w:rFonts w:ascii="Times New Roman" w:hAnsi="Times New Roman" w:cs="Times New Roman"/>
          <w:b w:val="0"/>
          <w:color w:val="000000" w:themeColor="text1"/>
          <w:sz w:val="24"/>
          <w:szCs w:val="24"/>
          <w:lang w:val="lv-LV"/>
        </w:rPr>
        <w:t>Sakarā ar FRCMS (</w:t>
      </w:r>
      <w:proofErr w:type="spellStart"/>
      <w:r w:rsidRPr="009A5132">
        <w:rPr>
          <w:rFonts w:ascii="Times New Roman" w:hAnsi="Times New Roman" w:cs="Times New Roman"/>
          <w:b w:val="0"/>
          <w:color w:val="000000" w:themeColor="text1"/>
          <w:kern w:val="36"/>
          <w:sz w:val="24"/>
          <w:szCs w:val="24"/>
          <w:lang w:val="lv-LV" w:eastAsia="lv-LV"/>
        </w:rPr>
        <w:t>Future</w:t>
      </w:r>
      <w:proofErr w:type="spellEnd"/>
      <w:r w:rsidRPr="009A5132">
        <w:rPr>
          <w:rFonts w:ascii="Times New Roman" w:hAnsi="Times New Roman" w:cs="Times New Roman"/>
          <w:b w:val="0"/>
          <w:color w:val="000000" w:themeColor="text1"/>
          <w:kern w:val="36"/>
          <w:sz w:val="24"/>
          <w:szCs w:val="24"/>
          <w:lang w:val="lv-LV" w:eastAsia="lv-LV"/>
        </w:rPr>
        <w:t xml:space="preserve"> </w:t>
      </w:r>
      <w:proofErr w:type="spellStart"/>
      <w:r w:rsidRPr="009A5132">
        <w:rPr>
          <w:rFonts w:ascii="Times New Roman" w:hAnsi="Times New Roman" w:cs="Times New Roman"/>
          <w:b w:val="0"/>
          <w:color w:val="000000" w:themeColor="text1"/>
          <w:kern w:val="36"/>
          <w:sz w:val="24"/>
          <w:szCs w:val="24"/>
          <w:lang w:val="lv-LV" w:eastAsia="lv-LV"/>
        </w:rPr>
        <w:t>Railway</w:t>
      </w:r>
      <w:proofErr w:type="spellEnd"/>
      <w:r w:rsidRPr="009A5132">
        <w:rPr>
          <w:rFonts w:ascii="Times New Roman" w:hAnsi="Times New Roman" w:cs="Times New Roman"/>
          <w:b w:val="0"/>
          <w:color w:val="000000" w:themeColor="text1"/>
          <w:kern w:val="36"/>
          <w:sz w:val="24"/>
          <w:szCs w:val="24"/>
          <w:lang w:val="lv-LV" w:eastAsia="lv-LV"/>
        </w:rPr>
        <w:t xml:space="preserve"> Mobile </w:t>
      </w:r>
      <w:proofErr w:type="spellStart"/>
      <w:r w:rsidRPr="009A5132">
        <w:rPr>
          <w:rFonts w:ascii="Times New Roman" w:hAnsi="Times New Roman" w:cs="Times New Roman"/>
          <w:b w:val="0"/>
          <w:color w:val="000000" w:themeColor="text1"/>
          <w:kern w:val="36"/>
          <w:sz w:val="24"/>
          <w:szCs w:val="24"/>
          <w:lang w:val="lv-LV" w:eastAsia="lv-LV"/>
        </w:rPr>
        <w:t>Communication</w:t>
      </w:r>
      <w:proofErr w:type="spellEnd"/>
      <w:r w:rsidRPr="009A5132">
        <w:rPr>
          <w:rFonts w:ascii="Times New Roman" w:hAnsi="Times New Roman" w:cs="Times New Roman"/>
          <w:b w:val="0"/>
          <w:color w:val="000000" w:themeColor="text1"/>
          <w:kern w:val="36"/>
          <w:sz w:val="24"/>
          <w:szCs w:val="24"/>
          <w:lang w:val="lv-LV" w:eastAsia="lv-LV"/>
        </w:rPr>
        <w:t xml:space="preserve"> </w:t>
      </w:r>
      <w:proofErr w:type="spellStart"/>
      <w:r w:rsidRPr="009A5132">
        <w:rPr>
          <w:rFonts w:ascii="Times New Roman" w:hAnsi="Times New Roman" w:cs="Times New Roman"/>
          <w:b w:val="0"/>
          <w:color w:val="000000" w:themeColor="text1"/>
          <w:kern w:val="36"/>
          <w:sz w:val="24"/>
          <w:szCs w:val="24"/>
          <w:lang w:val="lv-LV" w:eastAsia="lv-LV"/>
        </w:rPr>
        <w:t>System</w:t>
      </w:r>
      <w:proofErr w:type="spellEnd"/>
      <w:r w:rsidRPr="009A5132">
        <w:rPr>
          <w:rFonts w:ascii="Times New Roman" w:hAnsi="Times New Roman" w:cs="Times New Roman"/>
          <w:b w:val="0"/>
          <w:color w:val="000000" w:themeColor="text1"/>
          <w:kern w:val="36"/>
          <w:sz w:val="24"/>
          <w:szCs w:val="24"/>
          <w:lang w:val="lv-LV" w:eastAsia="lv-LV"/>
        </w:rPr>
        <w:t xml:space="preserve">) </w:t>
      </w:r>
      <w:r w:rsidRPr="009A5132">
        <w:rPr>
          <w:rFonts w:ascii="Times New Roman" w:hAnsi="Times New Roman" w:cs="Times New Roman"/>
          <w:b w:val="0"/>
          <w:color w:val="000000" w:themeColor="text1"/>
          <w:sz w:val="24"/>
          <w:szCs w:val="24"/>
          <w:lang w:val="lv-LV"/>
        </w:rPr>
        <w:t>dzelzceļa radiosakaru sistēmu attīstību Eiropas Savienībā ”</w:t>
      </w:r>
      <w:proofErr w:type="spellStart"/>
      <w:r w:rsidRPr="009A5132">
        <w:rPr>
          <w:rFonts w:ascii="Times New Roman" w:hAnsi="Times New Roman" w:cs="Times New Roman"/>
          <w:b w:val="0"/>
          <w:color w:val="000000" w:themeColor="text1"/>
          <w:sz w:val="24"/>
          <w:szCs w:val="24"/>
          <w:lang w:val="lv-LV"/>
        </w:rPr>
        <w:t>interoperability</w:t>
      </w:r>
      <w:proofErr w:type="spellEnd"/>
      <w:r w:rsidRPr="009A5132">
        <w:rPr>
          <w:rFonts w:ascii="Times New Roman" w:hAnsi="Times New Roman" w:cs="Times New Roman"/>
          <w:b w:val="0"/>
          <w:color w:val="000000" w:themeColor="text1"/>
          <w:sz w:val="24"/>
          <w:szCs w:val="24"/>
          <w:lang w:val="lv-LV"/>
        </w:rPr>
        <w:t xml:space="preserve">” nodrošināšanai, kas nomainīs esošo ES dzelzceļa radiosakaru sistēmu GSM-R diapazonā, nepieciešams </w:t>
      </w:r>
      <w:r w:rsidRPr="009A5132">
        <w:rPr>
          <w:rFonts w:ascii="Times New Roman" w:hAnsi="Times New Roman" w:cs="Times New Roman"/>
          <w:b w:val="0"/>
          <w:color w:val="000000" w:themeColor="text1"/>
          <w:sz w:val="24"/>
          <w:szCs w:val="24"/>
          <w:lang w:val="lv-LV"/>
        </w:rPr>
        <w:lastRenderedPageBreak/>
        <w:t>projektēšanas laikā izpētīt un sagatavot risinājumus un aprēķinus par digitālo radiosakaru sistēmas (DMR) torņu izmantošanu FRCMS projektā realizēšanai nākotnē:</w:t>
      </w:r>
      <w:bookmarkEnd w:id="75"/>
      <w:bookmarkEnd w:id="76"/>
    </w:p>
    <w:p w14:paraId="0CA5CA3E" w14:textId="77777777" w:rsidR="00484569" w:rsidRPr="009A5132" w:rsidRDefault="00484569" w:rsidP="00925428">
      <w:pPr>
        <w:pStyle w:val="ListParagraph"/>
        <w:numPr>
          <w:ilvl w:val="0"/>
          <w:numId w:val="29"/>
        </w:numPr>
        <w:spacing w:after="160" w:line="256" w:lineRule="auto"/>
        <w:jc w:val="both"/>
        <w:rPr>
          <w:rFonts w:eastAsia="Calibri"/>
          <w:color w:val="000000" w:themeColor="text1"/>
          <w:lang w:val="lv-LV"/>
        </w:rPr>
      </w:pPr>
      <w:r w:rsidRPr="009A5132">
        <w:rPr>
          <w:color w:val="000000" w:themeColor="text1"/>
          <w:lang w:val="lv-LV"/>
        </w:rPr>
        <w:t xml:space="preserve">Aprēķināt torņu augstumus DMR projektā, ņemot vērā </w:t>
      </w:r>
      <w:bookmarkStart w:id="77" w:name="_Hlk531872712"/>
      <w:r w:rsidRPr="009A5132">
        <w:rPr>
          <w:color w:val="000000" w:themeColor="text1"/>
          <w:lang w:val="lv-LV"/>
        </w:rPr>
        <w:t>FRCMS</w:t>
      </w:r>
      <w:bookmarkEnd w:id="77"/>
      <w:r w:rsidRPr="009A5132">
        <w:rPr>
          <w:color w:val="000000" w:themeColor="text1"/>
          <w:lang w:val="lv-LV"/>
        </w:rPr>
        <w:t xml:space="preserve"> tehnoloģijas izmantošanu;</w:t>
      </w:r>
    </w:p>
    <w:p w14:paraId="4F4C5702" w14:textId="77777777" w:rsidR="00484569" w:rsidRPr="009A5132" w:rsidRDefault="00484569" w:rsidP="00925428">
      <w:pPr>
        <w:pStyle w:val="ListParagraph"/>
        <w:numPr>
          <w:ilvl w:val="0"/>
          <w:numId w:val="29"/>
        </w:numPr>
        <w:spacing w:after="160" w:line="256" w:lineRule="auto"/>
        <w:jc w:val="both"/>
        <w:rPr>
          <w:color w:val="000000" w:themeColor="text1"/>
          <w:lang w:val="lv-LV"/>
        </w:rPr>
      </w:pPr>
      <w:bookmarkStart w:id="78" w:name="_Hlk531937275"/>
      <w:r w:rsidRPr="009A5132">
        <w:rPr>
          <w:color w:val="000000" w:themeColor="text1"/>
          <w:lang w:val="lv-LV"/>
        </w:rPr>
        <w:t>Aprēķināt torņu uzstādīšanas/izvietošanas vietas,</w:t>
      </w:r>
      <w:bookmarkEnd w:id="78"/>
      <w:r w:rsidRPr="009A5132">
        <w:rPr>
          <w:color w:val="000000" w:themeColor="text1"/>
          <w:lang w:val="lv-LV"/>
        </w:rPr>
        <w:t xml:space="preserve"> DMR projektā, izmantošanai FRCMS tehnoloģijai bez pārbūvēm;</w:t>
      </w:r>
    </w:p>
    <w:p w14:paraId="3EB2C131" w14:textId="77777777" w:rsidR="00484569" w:rsidRPr="009A5132" w:rsidRDefault="00484569" w:rsidP="00925428">
      <w:pPr>
        <w:pStyle w:val="ListParagraph"/>
        <w:numPr>
          <w:ilvl w:val="0"/>
          <w:numId w:val="29"/>
        </w:numPr>
        <w:spacing w:after="160" w:line="256" w:lineRule="auto"/>
        <w:jc w:val="both"/>
        <w:rPr>
          <w:color w:val="000000" w:themeColor="text1"/>
          <w:lang w:val="lv-LV"/>
        </w:rPr>
      </w:pPr>
      <w:r w:rsidRPr="009A5132">
        <w:rPr>
          <w:color w:val="000000" w:themeColor="text1"/>
          <w:lang w:val="lv-LV"/>
        </w:rPr>
        <w:t xml:space="preserve">Aprēķināt  </w:t>
      </w:r>
      <w:proofErr w:type="spellStart"/>
      <w:r w:rsidRPr="009A5132">
        <w:rPr>
          <w:color w:val="000000" w:themeColor="text1"/>
          <w:lang w:val="lv-LV"/>
        </w:rPr>
        <w:t>papildtorņu</w:t>
      </w:r>
      <w:proofErr w:type="spellEnd"/>
      <w:r w:rsidRPr="009A5132">
        <w:rPr>
          <w:color w:val="000000" w:themeColor="text1"/>
          <w:lang w:val="lv-LV"/>
        </w:rPr>
        <w:t xml:space="preserve"> izvietošanas vietas (ja tādas papildus ir nepieciešamas </w:t>
      </w:r>
      <w:proofErr w:type="spellStart"/>
      <w:r w:rsidRPr="009A5132">
        <w:rPr>
          <w:color w:val="000000" w:themeColor="text1"/>
          <w:lang w:val="lv-LV"/>
        </w:rPr>
        <w:t>pārklājamības</w:t>
      </w:r>
      <w:proofErr w:type="spellEnd"/>
      <w:r w:rsidRPr="009A5132">
        <w:rPr>
          <w:color w:val="000000" w:themeColor="text1"/>
          <w:lang w:val="lv-LV"/>
        </w:rPr>
        <w:t xml:space="preserve"> nodrošināšanai) FRCMS projekta realizēšanai nākotnē; </w:t>
      </w:r>
    </w:p>
    <w:p w14:paraId="6AAA49FE" w14:textId="77777777" w:rsidR="00484569" w:rsidRPr="009A5132" w:rsidRDefault="00484569" w:rsidP="00925428">
      <w:pPr>
        <w:pStyle w:val="ListParagraph"/>
        <w:numPr>
          <w:ilvl w:val="0"/>
          <w:numId w:val="29"/>
        </w:numPr>
        <w:spacing w:after="160" w:line="256" w:lineRule="auto"/>
        <w:jc w:val="both"/>
        <w:rPr>
          <w:color w:val="000000" w:themeColor="text1"/>
          <w:lang w:val="lv-LV"/>
        </w:rPr>
      </w:pPr>
      <w:r w:rsidRPr="009A5132">
        <w:rPr>
          <w:color w:val="000000" w:themeColor="text1"/>
          <w:lang w:val="lv-LV"/>
        </w:rPr>
        <w:t>Aprēķināt torņu uzstādīšanas/izvietošanas vietas ņemot vērā esošo torņu infrastruktūru;</w:t>
      </w:r>
    </w:p>
    <w:p w14:paraId="21E58345" w14:textId="77777777" w:rsidR="00484569" w:rsidRPr="009A5132" w:rsidRDefault="00484569" w:rsidP="00925428">
      <w:pPr>
        <w:pStyle w:val="ListParagraph"/>
        <w:numPr>
          <w:ilvl w:val="0"/>
          <w:numId w:val="29"/>
        </w:numPr>
        <w:spacing w:after="160" w:line="256" w:lineRule="auto"/>
        <w:jc w:val="both"/>
        <w:rPr>
          <w:color w:val="000000" w:themeColor="text1"/>
          <w:lang w:val="lv-LV"/>
        </w:rPr>
      </w:pPr>
      <w:r w:rsidRPr="009A5132">
        <w:rPr>
          <w:color w:val="000000" w:themeColor="text1"/>
          <w:lang w:val="lv-LV"/>
        </w:rPr>
        <w:t>Aprēķināt torņu uzstādīšanas/izvietošanas vietas ņemot vērā esošo optikas un elektroapgādes infrastruktūru dzelzceļu stacijās.</w:t>
      </w:r>
    </w:p>
    <w:p w14:paraId="7CE9BA6A" w14:textId="77777777" w:rsidR="00484569" w:rsidRPr="009A5132" w:rsidRDefault="00484569" w:rsidP="00484569">
      <w:pPr>
        <w:pStyle w:val="ListParagraph"/>
        <w:spacing w:after="160" w:line="256" w:lineRule="auto"/>
        <w:ind w:left="420"/>
        <w:jc w:val="both"/>
        <w:rPr>
          <w:color w:val="000000" w:themeColor="text1"/>
          <w:lang w:val="lv-LV"/>
        </w:rPr>
      </w:pPr>
    </w:p>
    <w:p w14:paraId="2DA1783C" w14:textId="77777777" w:rsidR="00484569" w:rsidRPr="009A5132" w:rsidRDefault="00484569" w:rsidP="00925428">
      <w:pPr>
        <w:numPr>
          <w:ilvl w:val="2"/>
          <w:numId w:val="26"/>
        </w:numPr>
        <w:rPr>
          <w:b/>
          <w:bCs/>
          <w:i/>
          <w:iCs/>
          <w:color w:val="000000" w:themeColor="text1"/>
          <w:lang w:val="lv-LV"/>
        </w:rPr>
      </w:pPr>
      <w:r w:rsidRPr="009A5132">
        <w:rPr>
          <w:b/>
          <w:bCs/>
          <w:i/>
          <w:iCs/>
          <w:color w:val="000000" w:themeColor="text1"/>
          <w:lang w:val="lv-LV"/>
        </w:rPr>
        <w:t>Tehniskās projektēšanas un būvniecības stadijā jāietver sekojošais:</w:t>
      </w:r>
    </w:p>
    <w:p w14:paraId="268E55DD"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 xml:space="preserve">ciparu topogrāfiskā uzmērīšana, torņu uzstādīšanai, 1:500 mērogā ar apakšzemes komunikācijām un virszemes būvēm (t.sk. dzelzceļus, pārmijas, signālus, </w:t>
      </w:r>
      <w:proofErr w:type="spellStart"/>
      <w:r w:rsidRPr="009A5132">
        <w:rPr>
          <w:color w:val="000000" w:themeColor="text1"/>
          <w:lang w:val="lv-LV"/>
        </w:rPr>
        <w:t>kabeļkārbas</w:t>
      </w:r>
      <w:proofErr w:type="spellEnd"/>
      <w:r w:rsidRPr="009A5132">
        <w:rPr>
          <w:color w:val="000000" w:themeColor="text1"/>
          <w:lang w:val="lv-LV"/>
        </w:rPr>
        <w:t xml:space="preserve"> utt.). Topogrāfiskā uzmērīšana jāveic zemes darbu veikšanas robežās, nodrošinot attiecīgo īpašnieku (valsts un privāto zemes īpašnieku) nepieciešamos saskaņojumus;</w:t>
      </w:r>
    </w:p>
    <w:p w14:paraId="3D80BE60"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 xml:space="preserve">ģeoloģisko uzmērīšanu Vilcienu radiosakaru sistēmas torņu pamatu uzstādīšanai; </w:t>
      </w:r>
    </w:p>
    <w:p w14:paraId="0F144078"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hidroloģisko izpēti gruntsūdeņu līmeņa noteikšanai kabeļu un torņu būvniecības zonās;</w:t>
      </w:r>
    </w:p>
    <w:p w14:paraId="16F9FC09"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saskaņojumu un būvatļaujas saņemšanu visās iesaistītajās valsts organizācijās un no privātīpašniekiem;</w:t>
      </w:r>
    </w:p>
    <w:p w14:paraId="0F46A0D7"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 xml:space="preserve">saskaņojumu un atļauju saņemšanu </w:t>
      </w:r>
      <w:proofErr w:type="spellStart"/>
      <w:r w:rsidRPr="009A5132">
        <w:rPr>
          <w:color w:val="000000" w:themeColor="text1"/>
          <w:lang w:val="lv-LV"/>
        </w:rPr>
        <w:t>pieslēgumiem</w:t>
      </w:r>
      <w:proofErr w:type="spellEnd"/>
      <w:r w:rsidRPr="009A5132">
        <w:rPr>
          <w:color w:val="000000" w:themeColor="text1"/>
          <w:lang w:val="lv-LV"/>
        </w:rPr>
        <w:t xml:space="preserve"> pie augstsprieguma vai zemsprieguma energoapgādes līnijām;</w:t>
      </w:r>
    </w:p>
    <w:p w14:paraId="23951B18"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projekta ekspertīzi neatkarīgā organizācijā;</w:t>
      </w:r>
    </w:p>
    <w:p w14:paraId="2A3D2A08"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apkārtējās vides aizsardzības prasību ievērošanu projekta risinājumos;</w:t>
      </w:r>
    </w:p>
    <w:p w14:paraId="0782453C"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elektroenerģijas patēriņa jaudu aprēķinu, radio bāzes stacijas pieslēgšanai MDPT skapī (48 V DC un 230V DC)</w:t>
      </w:r>
    </w:p>
    <w:p w14:paraId="2BA6B77C"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 xml:space="preserve">Pasūtītāja elektroenerģijas piegādātāja VAS „Latvenergo” un Pasūtītāja atļauju saņemšanu uz patēriņa jaudu palielināšanu vai jaunu </w:t>
      </w:r>
      <w:proofErr w:type="spellStart"/>
      <w:r w:rsidRPr="009A5132">
        <w:rPr>
          <w:color w:val="000000" w:themeColor="text1"/>
          <w:lang w:val="lv-LV"/>
        </w:rPr>
        <w:t>pieslēgumu</w:t>
      </w:r>
      <w:proofErr w:type="spellEnd"/>
      <w:r w:rsidRPr="009A5132">
        <w:rPr>
          <w:color w:val="000000" w:themeColor="text1"/>
          <w:lang w:val="lv-LV"/>
        </w:rPr>
        <w:t xml:space="preserve"> izveidošanu (vietās, kur vēl nav izveidota </w:t>
      </w:r>
      <w:proofErr w:type="spellStart"/>
      <w:r w:rsidRPr="009A5132">
        <w:rPr>
          <w:color w:val="000000" w:themeColor="text1"/>
          <w:lang w:val="lv-LV"/>
        </w:rPr>
        <w:t>LDz</w:t>
      </w:r>
      <w:proofErr w:type="spellEnd"/>
      <w:r w:rsidRPr="009A5132">
        <w:rPr>
          <w:color w:val="000000" w:themeColor="text1"/>
          <w:lang w:val="lv-LV"/>
        </w:rPr>
        <w:t xml:space="preserve"> </w:t>
      </w:r>
      <w:proofErr w:type="spellStart"/>
      <w:r w:rsidRPr="009A5132">
        <w:rPr>
          <w:color w:val="000000" w:themeColor="text1"/>
          <w:lang w:val="lv-LV"/>
        </w:rPr>
        <w:t>elektrobarošanas</w:t>
      </w:r>
      <w:proofErr w:type="spellEnd"/>
      <w:r w:rsidRPr="009A5132">
        <w:rPr>
          <w:color w:val="000000" w:themeColor="text1"/>
          <w:lang w:val="lv-LV"/>
        </w:rPr>
        <w:t xml:space="preserve"> infrastruktūra);</w:t>
      </w:r>
    </w:p>
    <w:p w14:paraId="35D9DBBA"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 xml:space="preserve">zemējuma ierīču projektēšanu un aprēķinu, nodrošinot sakaru ierīces atsevišķus zemējumus ar </w:t>
      </w:r>
      <w:proofErr w:type="spellStart"/>
      <w:r w:rsidRPr="009A5132">
        <w:rPr>
          <w:color w:val="000000" w:themeColor="text1"/>
          <w:lang w:val="lv-LV"/>
        </w:rPr>
        <w:t>fīderu</w:t>
      </w:r>
      <w:proofErr w:type="spellEnd"/>
      <w:r w:rsidRPr="009A5132">
        <w:rPr>
          <w:color w:val="000000" w:themeColor="text1"/>
          <w:lang w:val="lv-LV"/>
        </w:rPr>
        <w:t xml:space="preserve"> pārslēgšanas ierīci un izolējošajiem transformatoriem;</w:t>
      </w:r>
    </w:p>
    <w:p w14:paraId="01CF3395"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visus citus jautājumus, pasākumus, saskaņojumus un darbības, kas ir nepieciešamas pilnībā darbībai gatava risinājuma - telekomunikāciju sistēmu ieviešanai.</w:t>
      </w:r>
    </w:p>
    <w:p w14:paraId="04FA99C6" w14:textId="77777777" w:rsidR="00484569" w:rsidRPr="009A5132" w:rsidRDefault="00484569" w:rsidP="00925428">
      <w:pPr>
        <w:pStyle w:val="Heading2"/>
        <w:keepLines/>
        <w:numPr>
          <w:ilvl w:val="2"/>
          <w:numId w:val="26"/>
        </w:numPr>
        <w:spacing w:before="40" w:after="0" w:line="276" w:lineRule="auto"/>
        <w:jc w:val="both"/>
        <w:rPr>
          <w:rFonts w:ascii="Times New Roman" w:hAnsi="Times New Roman" w:cs="Times New Roman"/>
          <w:color w:val="000000" w:themeColor="text1"/>
          <w:sz w:val="24"/>
          <w:szCs w:val="24"/>
          <w:lang w:val="lv-LV"/>
        </w:rPr>
      </w:pPr>
      <w:bookmarkStart w:id="79" w:name="_Toc364432165"/>
      <w:bookmarkStart w:id="80" w:name="_Toc478988235"/>
      <w:bookmarkStart w:id="81" w:name="_Toc534978793"/>
      <w:bookmarkStart w:id="82" w:name="_Toc51681610"/>
      <w:r w:rsidRPr="009A5132">
        <w:rPr>
          <w:rFonts w:ascii="Times New Roman" w:hAnsi="Times New Roman" w:cs="Times New Roman"/>
          <w:color w:val="000000" w:themeColor="text1"/>
          <w:sz w:val="24"/>
          <w:szCs w:val="24"/>
          <w:lang w:val="lv-LV"/>
        </w:rPr>
        <w:t>Radiosakaru risinājuma arhitektūra</w:t>
      </w:r>
      <w:bookmarkEnd w:id="79"/>
      <w:bookmarkEnd w:id="80"/>
      <w:bookmarkEnd w:id="81"/>
      <w:bookmarkEnd w:id="82"/>
      <w:r w:rsidRPr="009A5132">
        <w:rPr>
          <w:rFonts w:ascii="Times New Roman" w:hAnsi="Times New Roman" w:cs="Times New Roman"/>
          <w:color w:val="000000" w:themeColor="text1"/>
          <w:sz w:val="24"/>
          <w:szCs w:val="24"/>
          <w:lang w:val="lv-LV"/>
        </w:rPr>
        <w:t xml:space="preserve"> </w:t>
      </w:r>
    </w:p>
    <w:p w14:paraId="1CE9EEB7" w14:textId="77777777" w:rsidR="00484569" w:rsidRPr="009A5132" w:rsidRDefault="00484569" w:rsidP="00484569">
      <w:pPr>
        <w:jc w:val="both"/>
        <w:rPr>
          <w:color w:val="000000" w:themeColor="text1"/>
          <w:lang w:val="lv-LV"/>
        </w:rPr>
      </w:pPr>
      <w:r w:rsidRPr="009A5132">
        <w:rPr>
          <w:color w:val="000000" w:themeColor="text1"/>
          <w:lang w:val="lv-LV"/>
        </w:rPr>
        <w:t xml:space="preserve">Radiosakaru risinājuma sistēmas aparatūras pamatelementi atkarībā no tehnoloģijas ir dažādas funkcionalitātes bāzes stacijas, kas nodrošina mobilo un portatīvo radiostaciju darbību. Bāzes stacijas (piem., retranslatori) ir savstarpēji savienoti, veidojot vienotu radiosakaru sistēmu, nodrošinot gala lietotājam nepieciešamo funkcionalitāti un servisus (grupas, individuālie izsaukumi; identifikācija; datu pārraide; u.c.). Bāzes staciju (piem., retranslatoru) vadību un vienotas sistēmas funkcionēšanu var nodrošināt </w:t>
      </w:r>
      <w:r w:rsidRPr="009A5132">
        <w:rPr>
          <w:color w:val="000000" w:themeColor="text1"/>
          <w:lang w:val="lv-LV"/>
        </w:rPr>
        <w:lastRenderedPageBreak/>
        <w:t>centralizēti (no viena vadības elementa) vai arī decentralizēti (vairāki savienoti vadības elementi vai arī sistēmas darbības funkcionalitāte integrēta bāzes stacijās (retranslatoros)). Jāparedz sistēmas darbības funkcionalitātes rezervēšana "karstā režīmā", jebkura atsevišķa sistēmas elementa atteice nedrīkst ietekmēt pārējo elementu darbību. Sistēma nodrošina centralizētu pārvaldību - sistēmas elementu vadībai, radiostaciju, kā sistēmas gala iekārtu pārvaldībai, kā arī sistēmas elementu uzraudzību.</w:t>
      </w:r>
    </w:p>
    <w:p w14:paraId="5577AC46" w14:textId="77777777" w:rsidR="00484569" w:rsidRPr="009A5132" w:rsidRDefault="00484569" w:rsidP="00484569">
      <w:pPr>
        <w:jc w:val="both"/>
        <w:rPr>
          <w:color w:val="000000" w:themeColor="text1"/>
          <w:lang w:val="lv-LV"/>
        </w:rPr>
      </w:pPr>
      <w:r w:rsidRPr="009A5132">
        <w:rPr>
          <w:color w:val="000000" w:themeColor="text1"/>
          <w:lang w:val="lv-LV"/>
        </w:rPr>
        <w:t xml:space="preserve">Mobilās radiostacijas, kas tiek uzstādītas dzelzceļa ritošās sastāva vienībās, transporta vienībās un portatīvās radiostacijas darbojas visā sistēmas pārklājuma teritorijā, pārvietojoties tās automātiski pārslēdzas starp retranslatoriem (bāzes stacijām), nodrošinot iespējami labākā retranslatora (bāzes stacijas) izvēli. </w:t>
      </w:r>
    </w:p>
    <w:p w14:paraId="6B18E729" w14:textId="77777777" w:rsidR="00484569" w:rsidRPr="009A5132" w:rsidRDefault="00484569" w:rsidP="00484569">
      <w:pPr>
        <w:rPr>
          <w:color w:val="000000" w:themeColor="text1"/>
          <w:lang w:val="lv-LV"/>
        </w:rPr>
      </w:pPr>
    </w:p>
    <w:p w14:paraId="3568FD71" w14:textId="77777777" w:rsidR="00484569" w:rsidRPr="009A5132" w:rsidRDefault="00484569" w:rsidP="00925428">
      <w:pPr>
        <w:pStyle w:val="Heading2"/>
        <w:keepLines/>
        <w:numPr>
          <w:ilvl w:val="2"/>
          <w:numId w:val="26"/>
        </w:numPr>
        <w:spacing w:before="0" w:after="0"/>
        <w:ind w:left="505" w:hanging="505"/>
        <w:jc w:val="both"/>
        <w:rPr>
          <w:rFonts w:ascii="Times New Roman" w:hAnsi="Times New Roman" w:cs="Times New Roman"/>
          <w:b w:val="0"/>
          <w:color w:val="000000" w:themeColor="text1"/>
          <w:sz w:val="24"/>
          <w:szCs w:val="24"/>
          <w:lang w:val="lv-LV"/>
        </w:rPr>
      </w:pPr>
      <w:bookmarkStart w:id="83" w:name="_Toc364432166"/>
      <w:bookmarkStart w:id="84" w:name="_Toc478988236"/>
      <w:bookmarkStart w:id="85" w:name="_Toc534978794"/>
      <w:bookmarkStart w:id="86" w:name="_Toc51681611"/>
      <w:r w:rsidRPr="009A5132">
        <w:rPr>
          <w:rFonts w:ascii="Times New Roman" w:hAnsi="Times New Roman" w:cs="Times New Roman"/>
          <w:color w:val="000000" w:themeColor="text1"/>
          <w:sz w:val="24"/>
          <w:szCs w:val="24"/>
          <w:lang w:val="lv-LV"/>
        </w:rPr>
        <w:t>Pasūtītāja radiosakaru risinājuma piegādes un nodrošināšanas principi</w:t>
      </w:r>
      <w:bookmarkEnd w:id="83"/>
      <w:bookmarkEnd w:id="84"/>
      <w:bookmarkEnd w:id="85"/>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7489"/>
      </w:tblGrid>
      <w:tr w:rsidR="00484569" w:rsidRPr="00C831DC" w14:paraId="0DBBE562" w14:textId="77777777" w:rsidTr="00356D8D">
        <w:tc>
          <w:tcPr>
            <w:tcW w:w="490" w:type="pct"/>
            <w:shd w:val="clear" w:color="auto" w:fill="BFBFBF"/>
          </w:tcPr>
          <w:p w14:paraId="17CFA11C" w14:textId="77777777" w:rsidR="00484569" w:rsidRPr="009A5132" w:rsidRDefault="00484569" w:rsidP="00356D8D">
            <w:pPr>
              <w:jc w:val="center"/>
              <w:rPr>
                <w:b/>
                <w:color w:val="000000" w:themeColor="text1"/>
              </w:rPr>
            </w:pPr>
            <w:r w:rsidRPr="009A5132">
              <w:rPr>
                <w:b/>
                <w:color w:val="000000" w:themeColor="text1"/>
              </w:rPr>
              <w:t>Nr.</w:t>
            </w:r>
          </w:p>
        </w:tc>
        <w:tc>
          <w:tcPr>
            <w:tcW w:w="4510" w:type="pct"/>
            <w:shd w:val="clear" w:color="auto" w:fill="BFBFBF"/>
          </w:tcPr>
          <w:p w14:paraId="13646679" w14:textId="77777777" w:rsidR="00484569" w:rsidRPr="009A5132" w:rsidRDefault="00484569" w:rsidP="00356D8D">
            <w:pPr>
              <w:rPr>
                <w:b/>
                <w:color w:val="000000" w:themeColor="text1"/>
              </w:rPr>
            </w:pPr>
            <w:proofErr w:type="spellStart"/>
            <w:r w:rsidRPr="009A5132">
              <w:rPr>
                <w:b/>
                <w:color w:val="000000" w:themeColor="text1"/>
              </w:rPr>
              <w:t>Prasības</w:t>
            </w:r>
            <w:proofErr w:type="spellEnd"/>
          </w:p>
        </w:tc>
      </w:tr>
      <w:tr w:rsidR="00484569" w:rsidRPr="00C831DC" w14:paraId="62C48A1D" w14:textId="77777777" w:rsidTr="00356D8D">
        <w:tc>
          <w:tcPr>
            <w:tcW w:w="490" w:type="pct"/>
          </w:tcPr>
          <w:p w14:paraId="7C5BA7A1" w14:textId="77777777" w:rsidR="00484569" w:rsidRPr="009A5132" w:rsidRDefault="00484569" w:rsidP="00356D8D">
            <w:pPr>
              <w:jc w:val="center"/>
              <w:rPr>
                <w:color w:val="000000" w:themeColor="text1"/>
              </w:rPr>
            </w:pPr>
            <w:r w:rsidRPr="009A5132">
              <w:rPr>
                <w:color w:val="000000" w:themeColor="text1"/>
              </w:rPr>
              <w:t>1.</w:t>
            </w:r>
          </w:p>
        </w:tc>
        <w:tc>
          <w:tcPr>
            <w:tcW w:w="4510" w:type="pct"/>
          </w:tcPr>
          <w:p w14:paraId="633AD32E" w14:textId="77777777" w:rsidR="00484569" w:rsidRPr="009A5132" w:rsidRDefault="00484569" w:rsidP="00356D8D">
            <w:pPr>
              <w:rPr>
                <w:color w:val="000000" w:themeColor="text1"/>
              </w:rPr>
            </w:pPr>
            <w:proofErr w:type="spellStart"/>
            <w:r w:rsidRPr="009A5132">
              <w:rPr>
                <w:color w:val="000000" w:themeColor="text1"/>
              </w:rPr>
              <w:t>Sarunu</w:t>
            </w:r>
            <w:proofErr w:type="spellEnd"/>
            <w:r w:rsidRPr="009A5132">
              <w:rPr>
                <w:color w:val="000000" w:themeColor="text1"/>
              </w:rPr>
              <w:t xml:space="preserve"> </w:t>
            </w:r>
            <w:proofErr w:type="spellStart"/>
            <w:r w:rsidRPr="009A5132">
              <w:rPr>
                <w:color w:val="000000" w:themeColor="text1"/>
              </w:rPr>
              <w:t>procedūras</w:t>
            </w:r>
            <w:proofErr w:type="spellEnd"/>
            <w:r w:rsidRPr="009A5132">
              <w:rPr>
                <w:color w:val="000000" w:themeColor="text1"/>
              </w:rPr>
              <w:t xml:space="preserve"> </w:t>
            </w:r>
            <w:proofErr w:type="spellStart"/>
            <w:r w:rsidRPr="009A5132">
              <w:rPr>
                <w:color w:val="000000" w:themeColor="text1"/>
              </w:rPr>
              <w:t>rezultātā</w:t>
            </w:r>
            <w:proofErr w:type="spellEnd"/>
            <w:r w:rsidRPr="009A5132">
              <w:rPr>
                <w:color w:val="000000" w:themeColor="text1"/>
              </w:rPr>
              <w:t xml:space="preserve"> VAS “</w:t>
            </w:r>
            <w:proofErr w:type="spellStart"/>
            <w:r w:rsidRPr="009A5132">
              <w:rPr>
                <w:color w:val="000000" w:themeColor="text1"/>
              </w:rPr>
              <w:t>Latvijas</w:t>
            </w:r>
            <w:proofErr w:type="spellEnd"/>
            <w:r w:rsidRPr="009A5132">
              <w:rPr>
                <w:color w:val="000000" w:themeColor="text1"/>
              </w:rPr>
              <w:t xml:space="preserve"> </w:t>
            </w:r>
            <w:proofErr w:type="spellStart"/>
            <w:r w:rsidRPr="009A5132">
              <w:rPr>
                <w:color w:val="000000" w:themeColor="text1"/>
              </w:rPr>
              <w:t>Dzelzceļš</w:t>
            </w:r>
            <w:proofErr w:type="spellEnd"/>
            <w:r w:rsidRPr="009A5132">
              <w:rPr>
                <w:color w:val="000000" w:themeColor="text1"/>
              </w:rPr>
              <w:t>’’ (</w:t>
            </w:r>
            <w:proofErr w:type="spellStart"/>
            <w:r w:rsidRPr="009A5132">
              <w:rPr>
                <w:color w:val="000000" w:themeColor="text1"/>
              </w:rPr>
              <w:t>tālāk</w:t>
            </w:r>
            <w:proofErr w:type="spellEnd"/>
            <w:r w:rsidRPr="009A5132">
              <w:rPr>
                <w:color w:val="000000" w:themeColor="text1"/>
              </w:rPr>
              <w:t xml:space="preserve"> </w:t>
            </w:r>
            <w:proofErr w:type="spellStart"/>
            <w:r w:rsidRPr="009A5132">
              <w:rPr>
                <w:color w:val="000000" w:themeColor="text1"/>
              </w:rPr>
              <w:t>tekstā</w:t>
            </w:r>
            <w:proofErr w:type="spellEnd"/>
            <w:r w:rsidRPr="009A5132">
              <w:rPr>
                <w:color w:val="000000" w:themeColor="text1"/>
              </w:rPr>
              <w:t xml:space="preserve"> </w:t>
            </w:r>
            <w:proofErr w:type="spellStart"/>
            <w:r w:rsidRPr="009A5132">
              <w:rPr>
                <w:color w:val="000000" w:themeColor="text1"/>
              </w:rPr>
              <w:t>LDz</w:t>
            </w:r>
            <w:proofErr w:type="spellEnd"/>
            <w:r w:rsidRPr="009A5132">
              <w:rPr>
                <w:color w:val="000000" w:themeColor="text1"/>
              </w:rPr>
              <w:t xml:space="preserve">) </w:t>
            </w:r>
            <w:proofErr w:type="spellStart"/>
            <w:r w:rsidRPr="009A5132">
              <w:rPr>
                <w:color w:val="000000" w:themeColor="text1"/>
              </w:rPr>
              <w:t>paredzēts</w:t>
            </w:r>
            <w:proofErr w:type="spellEnd"/>
            <w:r w:rsidRPr="009A5132">
              <w:rPr>
                <w:color w:val="000000" w:themeColor="text1"/>
              </w:rPr>
              <w:t xml:space="preserve"> </w:t>
            </w:r>
            <w:proofErr w:type="spellStart"/>
            <w:r w:rsidRPr="009A5132">
              <w:rPr>
                <w:color w:val="000000" w:themeColor="text1"/>
              </w:rPr>
              <w:t>izveidot</w:t>
            </w:r>
            <w:proofErr w:type="spellEnd"/>
            <w:r w:rsidRPr="009A5132">
              <w:rPr>
                <w:color w:val="000000" w:themeColor="text1"/>
              </w:rPr>
              <w:t xml:space="preserve"> </w:t>
            </w:r>
            <w:proofErr w:type="spellStart"/>
            <w:r w:rsidRPr="009A5132">
              <w:rPr>
                <w:color w:val="000000" w:themeColor="text1"/>
              </w:rPr>
              <w:t>jaunus</w:t>
            </w:r>
            <w:proofErr w:type="spellEnd"/>
            <w:r w:rsidRPr="009A5132">
              <w:rPr>
                <w:color w:val="000000" w:themeColor="text1"/>
              </w:rPr>
              <w:t xml:space="preserve"> </w:t>
            </w:r>
            <w:proofErr w:type="spellStart"/>
            <w:r w:rsidRPr="009A5132">
              <w:rPr>
                <w:color w:val="000000" w:themeColor="text1"/>
              </w:rPr>
              <w:t>modernizētus</w:t>
            </w:r>
            <w:proofErr w:type="spellEnd"/>
            <w:r w:rsidRPr="009A5132">
              <w:rPr>
                <w:color w:val="000000" w:themeColor="text1"/>
              </w:rPr>
              <w:t xml:space="preserve"> </w:t>
            </w:r>
            <w:proofErr w:type="spellStart"/>
            <w:r w:rsidRPr="009A5132">
              <w:rPr>
                <w:color w:val="000000" w:themeColor="text1"/>
              </w:rPr>
              <w:t>vilcienu</w:t>
            </w:r>
            <w:proofErr w:type="spellEnd"/>
            <w:r w:rsidRPr="009A5132">
              <w:rPr>
                <w:color w:val="000000" w:themeColor="text1"/>
              </w:rPr>
              <w:t xml:space="preserve"> </w:t>
            </w:r>
            <w:proofErr w:type="spellStart"/>
            <w:r w:rsidRPr="009A5132">
              <w:rPr>
                <w:color w:val="000000" w:themeColor="text1"/>
              </w:rPr>
              <w:t>radiosakarus</w:t>
            </w:r>
            <w:proofErr w:type="spellEnd"/>
            <w:r w:rsidRPr="009A5132">
              <w:rPr>
                <w:color w:val="000000" w:themeColor="text1"/>
              </w:rPr>
              <w:t xml:space="preserve">. </w:t>
            </w:r>
          </w:p>
        </w:tc>
      </w:tr>
      <w:tr w:rsidR="00484569" w:rsidRPr="00C831DC" w14:paraId="4C09424E" w14:textId="77777777" w:rsidTr="00356D8D">
        <w:tc>
          <w:tcPr>
            <w:tcW w:w="490" w:type="pct"/>
          </w:tcPr>
          <w:p w14:paraId="28F364C9" w14:textId="77777777" w:rsidR="00484569" w:rsidRPr="009A5132" w:rsidRDefault="00484569" w:rsidP="00356D8D">
            <w:pPr>
              <w:jc w:val="center"/>
              <w:rPr>
                <w:color w:val="000000" w:themeColor="text1"/>
              </w:rPr>
            </w:pPr>
            <w:r w:rsidRPr="009A5132">
              <w:rPr>
                <w:color w:val="000000" w:themeColor="text1"/>
              </w:rPr>
              <w:t>2.</w:t>
            </w:r>
          </w:p>
        </w:tc>
        <w:tc>
          <w:tcPr>
            <w:tcW w:w="4510" w:type="pct"/>
          </w:tcPr>
          <w:p w14:paraId="1C6E3C3A" w14:textId="77777777" w:rsidR="00484569" w:rsidRPr="009A5132" w:rsidRDefault="00484569" w:rsidP="00356D8D">
            <w:pPr>
              <w:rPr>
                <w:color w:val="000000" w:themeColor="text1"/>
              </w:rPr>
            </w:pPr>
            <w:proofErr w:type="spellStart"/>
            <w:r w:rsidRPr="009A5132">
              <w:rPr>
                <w:color w:val="000000" w:themeColor="text1"/>
              </w:rPr>
              <w:t>Pretendentam</w:t>
            </w:r>
            <w:proofErr w:type="spellEnd"/>
            <w:r w:rsidRPr="009A5132">
              <w:rPr>
                <w:color w:val="000000" w:themeColor="text1"/>
              </w:rPr>
              <w:t xml:space="preserve"> </w:t>
            </w:r>
            <w:proofErr w:type="spellStart"/>
            <w:r w:rsidRPr="009A5132">
              <w:rPr>
                <w:color w:val="000000" w:themeColor="text1"/>
              </w:rPr>
              <w:t>jāiesniedz</w:t>
            </w:r>
            <w:proofErr w:type="spellEnd"/>
            <w:r w:rsidRPr="009A5132">
              <w:rPr>
                <w:color w:val="000000" w:themeColor="text1"/>
              </w:rPr>
              <w:t xml:space="preserve"> </w:t>
            </w:r>
            <w:proofErr w:type="spellStart"/>
            <w:r w:rsidRPr="009A5132">
              <w:rPr>
                <w:color w:val="000000" w:themeColor="text1"/>
              </w:rPr>
              <w:t>pilns</w:t>
            </w:r>
            <w:proofErr w:type="spellEnd"/>
            <w:r w:rsidRPr="009A5132">
              <w:rPr>
                <w:color w:val="000000" w:themeColor="text1"/>
              </w:rPr>
              <w:t xml:space="preserve"> </w:t>
            </w:r>
            <w:proofErr w:type="spellStart"/>
            <w:r w:rsidRPr="009A5132">
              <w:rPr>
                <w:color w:val="000000" w:themeColor="text1"/>
              </w:rPr>
              <w:t>risinājuma</w:t>
            </w:r>
            <w:proofErr w:type="spellEnd"/>
            <w:r w:rsidRPr="009A5132">
              <w:rPr>
                <w:color w:val="000000" w:themeColor="text1"/>
              </w:rPr>
              <w:t xml:space="preserve"> </w:t>
            </w:r>
            <w:proofErr w:type="spellStart"/>
            <w:r w:rsidRPr="009A5132">
              <w:rPr>
                <w:color w:val="000000" w:themeColor="text1"/>
              </w:rPr>
              <w:t>apjoms</w:t>
            </w:r>
            <w:proofErr w:type="spellEnd"/>
            <w:r w:rsidRPr="009A5132">
              <w:rPr>
                <w:color w:val="000000" w:themeColor="text1"/>
              </w:rPr>
              <w:t xml:space="preserve"> (</w:t>
            </w:r>
            <w:proofErr w:type="spellStart"/>
            <w:r w:rsidRPr="009A5132">
              <w:rPr>
                <w:color w:val="000000" w:themeColor="text1"/>
              </w:rPr>
              <w:t>projekts</w:t>
            </w:r>
            <w:proofErr w:type="spellEnd"/>
            <w:r w:rsidRPr="009A5132">
              <w:rPr>
                <w:color w:val="000000" w:themeColor="text1"/>
              </w:rPr>
              <w:t xml:space="preserve">) un </w:t>
            </w:r>
            <w:proofErr w:type="spellStart"/>
            <w:r w:rsidRPr="009A5132">
              <w:rPr>
                <w:color w:val="000000" w:themeColor="text1"/>
              </w:rPr>
              <w:t>tā</w:t>
            </w:r>
            <w:proofErr w:type="spellEnd"/>
            <w:r w:rsidRPr="009A5132">
              <w:rPr>
                <w:color w:val="000000" w:themeColor="text1"/>
              </w:rPr>
              <w:t xml:space="preserve"> </w:t>
            </w:r>
            <w:proofErr w:type="spellStart"/>
            <w:r w:rsidRPr="009A5132">
              <w:rPr>
                <w:color w:val="000000" w:themeColor="text1"/>
              </w:rPr>
              <w:t>īstenošanai</w:t>
            </w:r>
            <w:proofErr w:type="spellEnd"/>
            <w:r w:rsidRPr="009A5132">
              <w:rPr>
                <w:color w:val="000000" w:themeColor="text1"/>
              </w:rPr>
              <w:t xml:space="preserve"> </w:t>
            </w:r>
            <w:proofErr w:type="spellStart"/>
            <w:r w:rsidRPr="009A5132">
              <w:rPr>
                <w:color w:val="000000" w:themeColor="text1"/>
              </w:rPr>
              <w:t>jāpiegādā</w:t>
            </w:r>
            <w:proofErr w:type="spellEnd"/>
            <w:r w:rsidRPr="009A5132">
              <w:rPr>
                <w:color w:val="000000" w:themeColor="text1"/>
              </w:rPr>
              <w:t xml:space="preserve"> </w:t>
            </w:r>
            <w:proofErr w:type="spellStart"/>
            <w:r w:rsidRPr="009A5132">
              <w:rPr>
                <w:color w:val="000000" w:themeColor="text1"/>
              </w:rPr>
              <w:t>nepieciešamās</w:t>
            </w:r>
            <w:proofErr w:type="spellEnd"/>
            <w:r w:rsidRPr="009A5132">
              <w:rPr>
                <w:color w:val="000000" w:themeColor="text1"/>
              </w:rPr>
              <w:t xml:space="preserve"> </w:t>
            </w:r>
            <w:proofErr w:type="spellStart"/>
            <w:r w:rsidRPr="009A5132">
              <w:rPr>
                <w:color w:val="000000" w:themeColor="text1"/>
              </w:rPr>
              <w:t>iekārtas</w:t>
            </w:r>
            <w:proofErr w:type="spellEnd"/>
            <w:r w:rsidRPr="009A5132">
              <w:rPr>
                <w:color w:val="000000" w:themeColor="text1"/>
              </w:rPr>
              <w:t xml:space="preserve">, licences, </w:t>
            </w:r>
            <w:proofErr w:type="spellStart"/>
            <w:r w:rsidRPr="009A5132">
              <w:rPr>
                <w:color w:val="000000" w:themeColor="text1"/>
              </w:rPr>
              <w:t>programmatūra</w:t>
            </w:r>
            <w:proofErr w:type="spellEnd"/>
            <w:r w:rsidRPr="009A5132">
              <w:rPr>
                <w:color w:val="000000" w:themeColor="text1"/>
              </w:rPr>
              <w:t xml:space="preserve"> un </w:t>
            </w:r>
            <w:proofErr w:type="spellStart"/>
            <w:r w:rsidRPr="009A5132">
              <w:rPr>
                <w:color w:val="000000" w:themeColor="text1"/>
              </w:rPr>
              <w:t>veikt</w:t>
            </w:r>
            <w:proofErr w:type="spellEnd"/>
            <w:r w:rsidRPr="009A5132">
              <w:rPr>
                <w:color w:val="000000" w:themeColor="text1"/>
              </w:rPr>
              <w:t xml:space="preserve"> </w:t>
            </w:r>
            <w:proofErr w:type="spellStart"/>
            <w:r w:rsidRPr="009A5132">
              <w:rPr>
                <w:color w:val="000000" w:themeColor="text1"/>
              </w:rPr>
              <w:t>atbilstošus</w:t>
            </w:r>
            <w:proofErr w:type="spellEnd"/>
            <w:r w:rsidRPr="009A5132">
              <w:rPr>
                <w:color w:val="000000" w:themeColor="text1"/>
              </w:rPr>
              <w:t xml:space="preserve"> </w:t>
            </w:r>
            <w:proofErr w:type="spellStart"/>
            <w:r w:rsidRPr="009A5132">
              <w:rPr>
                <w:color w:val="000000" w:themeColor="text1"/>
              </w:rPr>
              <w:t>darbus</w:t>
            </w:r>
            <w:proofErr w:type="spellEnd"/>
            <w:r w:rsidRPr="009A5132">
              <w:rPr>
                <w:color w:val="000000" w:themeColor="text1"/>
              </w:rPr>
              <w:t xml:space="preserve"> </w:t>
            </w:r>
            <w:proofErr w:type="spellStart"/>
            <w:r w:rsidRPr="009A5132">
              <w:rPr>
                <w:color w:val="000000" w:themeColor="text1"/>
              </w:rPr>
              <w:t>saskaņā</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w:t>
            </w:r>
            <w:proofErr w:type="spellStart"/>
            <w:r w:rsidRPr="009A5132">
              <w:rPr>
                <w:color w:val="000000" w:themeColor="text1"/>
              </w:rPr>
              <w:t>sarakstu</w:t>
            </w:r>
            <w:proofErr w:type="spellEnd"/>
            <w:r w:rsidRPr="009A5132">
              <w:rPr>
                <w:color w:val="000000" w:themeColor="text1"/>
              </w:rPr>
              <w:t xml:space="preserve"> un </w:t>
            </w:r>
            <w:proofErr w:type="spellStart"/>
            <w:r w:rsidRPr="009A5132">
              <w:rPr>
                <w:color w:val="000000" w:themeColor="text1"/>
              </w:rPr>
              <w:t>Tehniskajā</w:t>
            </w:r>
            <w:proofErr w:type="spellEnd"/>
            <w:r w:rsidRPr="009A5132">
              <w:rPr>
                <w:color w:val="000000" w:themeColor="text1"/>
              </w:rPr>
              <w:t xml:space="preserve"> </w:t>
            </w:r>
            <w:proofErr w:type="spellStart"/>
            <w:r w:rsidRPr="009A5132">
              <w:rPr>
                <w:color w:val="000000" w:themeColor="text1"/>
              </w:rPr>
              <w:t>specifikācijā</w:t>
            </w:r>
            <w:proofErr w:type="spellEnd"/>
            <w:r w:rsidRPr="009A5132">
              <w:rPr>
                <w:color w:val="000000" w:themeColor="text1"/>
              </w:rPr>
              <w:t xml:space="preserve"> </w:t>
            </w:r>
            <w:proofErr w:type="spellStart"/>
            <w:r w:rsidRPr="009A5132">
              <w:rPr>
                <w:color w:val="000000" w:themeColor="text1"/>
              </w:rPr>
              <w:t>izvirzītajām</w:t>
            </w:r>
            <w:proofErr w:type="spellEnd"/>
            <w:r w:rsidRPr="009A5132">
              <w:rPr>
                <w:color w:val="000000" w:themeColor="text1"/>
              </w:rPr>
              <w:t xml:space="preserve"> </w:t>
            </w:r>
            <w:proofErr w:type="spellStart"/>
            <w:r w:rsidRPr="009A5132">
              <w:rPr>
                <w:color w:val="000000" w:themeColor="text1"/>
              </w:rPr>
              <w:t>prasībām</w:t>
            </w:r>
            <w:proofErr w:type="spellEnd"/>
            <w:r w:rsidRPr="009A5132">
              <w:rPr>
                <w:color w:val="000000" w:themeColor="text1"/>
              </w:rPr>
              <w:t>.</w:t>
            </w:r>
          </w:p>
        </w:tc>
      </w:tr>
      <w:tr w:rsidR="00484569" w:rsidRPr="00C831DC" w14:paraId="2152CE64" w14:textId="77777777" w:rsidTr="00356D8D">
        <w:tc>
          <w:tcPr>
            <w:tcW w:w="490" w:type="pct"/>
          </w:tcPr>
          <w:p w14:paraId="1A417DE2" w14:textId="77777777" w:rsidR="00484569" w:rsidRPr="009A5132" w:rsidRDefault="00484569" w:rsidP="00356D8D">
            <w:pPr>
              <w:jc w:val="center"/>
              <w:rPr>
                <w:color w:val="000000" w:themeColor="text1"/>
              </w:rPr>
            </w:pPr>
            <w:r w:rsidRPr="009A5132">
              <w:rPr>
                <w:color w:val="000000" w:themeColor="text1"/>
              </w:rPr>
              <w:t>3.</w:t>
            </w:r>
          </w:p>
        </w:tc>
        <w:tc>
          <w:tcPr>
            <w:tcW w:w="4510" w:type="pct"/>
          </w:tcPr>
          <w:p w14:paraId="5D870EE2" w14:textId="77777777" w:rsidR="00484569" w:rsidRPr="009A5132" w:rsidRDefault="00484569" w:rsidP="00356D8D">
            <w:pPr>
              <w:rPr>
                <w:color w:val="000000" w:themeColor="text1"/>
              </w:rPr>
            </w:pPr>
            <w:proofErr w:type="spellStart"/>
            <w:r w:rsidRPr="009A5132">
              <w:rPr>
                <w:color w:val="000000" w:themeColor="text1"/>
              </w:rPr>
              <w:t>Radiosakaru</w:t>
            </w:r>
            <w:proofErr w:type="spellEnd"/>
            <w:r w:rsidRPr="009A5132">
              <w:rPr>
                <w:color w:val="000000" w:themeColor="text1"/>
              </w:rPr>
              <w:t xml:space="preserve"> </w:t>
            </w:r>
            <w:proofErr w:type="spellStart"/>
            <w:r w:rsidRPr="009A5132">
              <w:rPr>
                <w:color w:val="000000" w:themeColor="text1"/>
              </w:rPr>
              <w:t>bāzes</w:t>
            </w:r>
            <w:proofErr w:type="spellEnd"/>
            <w:r w:rsidRPr="009A5132">
              <w:rPr>
                <w:color w:val="000000" w:themeColor="text1"/>
              </w:rPr>
              <w:t xml:space="preserve"> </w:t>
            </w:r>
            <w:proofErr w:type="spellStart"/>
            <w:r w:rsidRPr="009A5132">
              <w:rPr>
                <w:color w:val="000000" w:themeColor="text1"/>
              </w:rPr>
              <w:t>stacijas</w:t>
            </w:r>
            <w:proofErr w:type="spellEnd"/>
            <w:r w:rsidRPr="009A5132">
              <w:rPr>
                <w:color w:val="000000" w:themeColor="text1"/>
              </w:rPr>
              <w:t xml:space="preserve"> (</w:t>
            </w:r>
            <w:proofErr w:type="spellStart"/>
            <w:r w:rsidRPr="009A5132">
              <w:rPr>
                <w:color w:val="000000" w:themeColor="text1"/>
              </w:rPr>
              <w:t>retranslatori</w:t>
            </w:r>
            <w:proofErr w:type="spellEnd"/>
            <w:r w:rsidRPr="009A5132">
              <w:rPr>
                <w:color w:val="000000" w:themeColor="text1"/>
              </w:rPr>
              <w:t xml:space="preserve">) </w:t>
            </w:r>
            <w:proofErr w:type="spellStart"/>
            <w:r w:rsidRPr="009A5132">
              <w:rPr>
                <w:color w:val="000000" w:themeColor="text1"/>
              </w:rPr>
              <w:t>tiek</w:t>
            </w:r>
            <w:proofErr w:type="spellEnd"/>
            <w:r w:rsidRPr="009A5132">
              <w:rPr>
                <w:color w:val="000000" w:themeColor="text1"/>
              </w:rPr>
              <w:t xml:space="preserve"> </w:t>
            </w:r>
            <w:proofErr w:type="spellStart"/>
            <w:r w:rsidRPr="009A5132">
              <w:rPr>
                <w:color w:val="000000" w:themeColor="text1"/>
              </w:rPr>
              <w:t>apvienoti</w:t>
            </w:r>
            <w:proofErr w:type="spellEnd"/>
            <w:r w:rsidRPr="009A5132">
              <w:rPr>
                <w:color w:val="000000" w:themeColor="text1"/>
              </w:rPr>
              <w:t xml:space="preserve"> </w:t>
            </w:r>
            <w:proofErr w:type="spellStart"/>
            <w:r w:rsidRPr="009A5132">
              <w:rPr>
                <w:color w:val="000000" w:themeColor="text1"/>
              </w:rPr>
              <w:t>vienotā</w:t>
            </w:r>
            <w:proofErr w:type="spellEnd"/>
            <w:r w:rsidRPr="009A5132">
              <w:rPr>
                <w:color w:val="000000" w:themeColor="text1"/>
              </w:rPr>
              <w:t xml:space="preserve"> </w:t>
            </w:r>
            <w:proofErr w:type="spellStart"/>
            <w:r w:rsidRPr="009A5132">
              <w:rPr>
                <w:color w:val="000000" w:themeColor="text1"/>
              </w:rPr>
              <w:t>sistēmā</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w:t>
            </w:r>
            <w:proofErr w:type="spellStart"/>
            <w:r w:rsidRPr="009A5132">
              <w:rPr>
                <w:color w:val="000000" w:themeColor="text1"/>
              </w:rPr>
              <w:t>LDz</w:t>
            </w:r>
            <w:proofErr w:type="spellEnd"/>
            <w:r w:rsidRPr="009A5132">
              <w:rPr>
                <w:color w:val="000000" w:themeColor="text1"/>
              </w:rPr>
              <w:t xml:space="preserve"> </w:t>
            </w:r>
            <w:proofErr w:type="spellStart"/>
            <w:r w:rsidRPr="009A5132">
              <w:rPr>
                <w:color w:val="000000" w:themeColor="text1"/>
              </w:rPr>
              <w:t>datu</w:t>
            </w:r>
            <w:proofErr w:type="spellEnd"/>
            <w:r w:rsidRPr="009A5132">
              <w:rPr>
                <w:color w:val="000000" w:themeColor="text1"/>
              </w:rPr>
              <w:t xml:space="preserve"> </w:t>
            </w:r>
            <w:proofErr w:type="spellStart"/>
            <w:r w:rsidRPr="009A5132">
              <w:rPr>
                <w:color w:val="000000" w:themeColor="text1"/>
              </w:rPr>
              <w:t>pārraides</w:t>
            </w:r>
            <w:proofErr w:type="spellEnd"/>
            <w:r w:rsidRPr="009A5132">
              <w:rPr>
                <w:color w:val="000000" w:themeColor="text1"/>
              </w:rPr>
              <w:t xml:space="preserve"> </w:t>
            </w:r>
            <w:proofErr w:type="spellStart"/>
            <w:r w:rsidRPr="009A5132">
              <w:rPr>
                <w:color w:val="000000" w:themeColor="text1"/>
              </w:rPr>
              <w:t>tīkla</w:t>
            </w:r>
            <w:proofErr w:type="spellEnd"/>
            <w:r w:rsidRPr="009A5132">
              <w:rPr>
                <w:color w:val="000000" w:themeColor="text1"/>
              </w:rPr>
              <w:t xml:space="preserve"> </w:t>
            </w:r>
            <w:proofErr w:type="spellStart"/>
            <w:r w:rsidRPr="009A5132">
              <w:rPr>
                <w:color w:val="000000" w:themeColor="text1"/>
              </w:rPr>
              <w:t>palīdzību</w:t>
            </w:r>
            <w:proofErr w:type="spellEnd"/>
            <w:r w:rsidRPr="009A5132">
              <w:rPr>
                <w:color w:val="000000" w:themeColor="text1"/>
              </w:rPr>
              <w:t xml:space="preserve">. </w:t>
            </w:r>
            <w:proofErr w:type="spellStart"/>
            <w:r w:rsidRPr="009A5132">
              <w:rPr>
                <w:color w:val="000000" w:themeColor="text1"/>
              </w:rPr>
              <w:t>Iekārtu</w:t>
            </w:r>
            <w:proofErr w:type="spellEnd"/>
            <w:r w:rsidRPr="009A5132">
              <w:rPr>
                <w:color w:val="000000" w:themeColor="text1"/>
              </w:rPr>
              <w:t xml:space="preserve"> </w:t>
            </w:r>
            <w:proofErr w:type="spellStart"/>
            <w:r w:rsidRPr="009A5132">
              <w:rPr>
                <w:color w:val="000000" w:themeColor="text1"/>
              </w:rPr>
              <w:t>pieslēgšana</w:t>
            </w:r>
            <w:proofErr w:type="spellEnd"/>
            <w:r w:rsidRPr="009A5132">
              <w:rPr>
                <w:color w:val="000000" w:themeColor="text1"/>
              </w:rPr>
              <w:t xml:space="preserve"> </w:t>
            </w:r>
            <w:proofErr w:type="spellStart"/>
            <w:r w:rsidRPr="009A5132">
              <w:rPr>
                <w:color w:val="000000" w:themeColor="text1"/>
              </w:rPr>
              <w:t>tiek</w:t>
            </w:r>
            <w:proofErr w:type="spellEnd"/>
            <w:r w:rsidRPr="009A5132">
              <w:rPr>
                <w:color w:val="000000" w:themeColor="text1"/>
              </w:rPr>
              <w:t xml:space="preserve"> </w:t>
            </w:r>
            <w:proofErr w:type="spellStart"/>
            <w:r w:rsidRPr="009A5132">
              <w:rPr>
                <w:color w:val="000000" w:themeColor="text1"/>
              </w:rPr>
              <w:t>veikta</w:t>
            </w:r>
            <w:proofErr w:type="spellEnd"/>
            <w:r w:rsidRPr="009A5132">
              <w:rPr>
                <w:color w:val="000000" w:themeColor="text1"/>
              </w:rPr>
              <w:t xml:space="preserve"> MDPT </w:t>
            </w:r>
            <w:proofErr w:type="spellStart"/>
            <w:r w:rsidRPr="009A5132">
              <w:rPr>
                <w:color w:val="000000" w:themeColor="text1"/>
              </w:rPr>
              <w:t>komutācijas</w:t>
            </w:r>
            <w:proofErr w:type="spellEnd"/>
            <w:r w:rsidRPr="009A5132">
              <w:rPr>
                <w:color w:val="000000" w:themeColor="text1"/>
              </w:rPr>
              <w:t xml:space="preserve"> </w:t>
            </w:r>
            <w:proofErr w:type="spellStart"/>
            <w:r w:rsidRPr="009A5132">
              <w:rPr>
                <w:color w:val="000000" w:themeColor="text1"/>
              </w:rPr>
              <w:t>iekārtā</w:t>
            </w:r>
            <w:proofErr w:type="spellEnd"/>
            <w:r w:rsidRPr="009A5132">
              <w:rPr>
                <w:color w:val="000000" w:themeColor="text1"/>
              </w:rPr>
              <w:t xml:space="preserve">, </w:t>
            </w:r>
            <w:proofErr w:type="spellStart"/>
            <w:r w:rsidRPr="009A5132">
              <w:rPr>
                <w:color w:val="000000" w:themeColor="text1"/>
              </w:rPr>
              <w:t>izmantojot</w:t>
            </w:r>
            <w:proofErr w:type="spellEnd"/>
            <w:r w:rsidRPr="009A5132">
              <w:rPr>
                <w:color w:val="000000" w:themeColor="text1"/>
              </w:rPr>
              <w:t xml:space="preserve"> RJ45 </w:t>
            </w:r>
            <w:proofErr w:type="spellStart"/>
            <w:r w:rsidRPr="009A5132">
              <w:rPr>
                <w:color w:val="000000" w:themeColor="text1"/>
              </w:rPr>
              <w:t>vai</w:t>
            </w:r>
            <w:proofErr w:type="spellEnd"/>
            <w:r w:rsidRPr="009A5132">
              <w:rPr>
                <w:color w:val="000000" w:themeColor="text1"/>
              </w:rPr>
              <w:t xml:space="preserve"> SFP </w:t>
            </w:r>
            <w:proofErr w:type="spellStart"/>
            <w:r w:rsidRPr="009A5132">
              <w:rPr>
                <w:color w:val="000000" w:themeColor="text1"/>
              </w:rPr>
              <w:t>pieslēgvietas</w:t>
            </w:r>
            <w:proofErr w:type="spellEnd"/>
            <w:r w:rsidRPr="009A5132">
              <w:rPr>
                <w:color w:val="000000" w:themeColor="text1"/>
              </w:rPr>
              <w:t>.</w:t>
            </w:r>
          </w:p>
        </w:tc>
      </w:tr>
      <w:tr w:rsidR="00484569" w:rsidRPr="00C831DC" w14:paraId="652E66BE" w14:textId="77777777" w:rsidTr="00356D8D">
        <w:tc>
          <w:tcPr>
            <w:tcW w:w="490" w:type="pct"/>
          </w:tcPr>
          <w:p w14:paraId="00C4A773" w14:textId="77777777" w:rsidR="00484569" w:rsidRPr="009A5132" w:rsidRDefault="00484569" w:rsidP="00356D8D">
            <w:pPr>
              <w:jc w:val="center"/>
              <w:rPr>
                <w:color w:val="000000" w:themeColor="text1"/>
              </w:rPr>
            </w:pPr>
            <w:r w:rsidRPr="009A5132">
              <w:rPr>
                <w:color w:val="000000" w:themeColor="text1"/>
              </w:rPr>
              <w:t>4.</w:t>
            </w:r>
          </w:p>
        </w:tc>
        <w:tc>
          <w:tcPr>
            <w:tcW w:w="4510" w:type="pct"/>
          </w:tcPr>
          <w:p w14:paraId="1358A772" w14:textId="77777777" w:rsidR="00484569" w:rsidRPr="009A5132" w:rsidRDefault="00484569" w:rsidP="00356D8D">
            <w:pPr>
              <w:rPr>
                <w:color w:val="000000" w:themeColor="text1"/>
              </w:rPr>
            </w:pPr>
            <w:proofErr w:type="spellStart"/>
            <w:r w:rsidRPr="009A5132">
              <w:rPr>
                <w:color w:val="000000" w:themeColor="text1"/>
              </w:rPr>
              <w:t>Iekārtu</w:t>
            </w:r>
            <w:proofErr w:type="spellEnd"/>
            <w:r w:rsidRPr="009A5132">
              <w:rPr>
                <w:color w:val="000000" w:themeColor="text1"/>
              </w:rPr>
              <w:t xml:space="preserve"> </w:t>
            </w:r>
            <w:proofErr w:type="spellStart"/>
            <w:r w:rsidRPr="009A5132">
              <w:rPr>
                <w:color w:val="000000" w:themeColor="text1"/>
              </w:rPr>
              <w:t>pieslēgšana</w:t>
            </w:r>
            <w:proofErr w:type="spellEnd"/>
            <w:r w:rsidRPr="009A5132">
              <w:rPr>
                <w:color w:val="000000" w:themeColor="text1"/>
              </w:rPr>
              <w:t xml:space="preserve"> pie </w:t>
            </w:r>
            <w:proofErr w:type="spellStart"/>
            <w:r w:rsidRPr="009A5132">
              <w:rPr>
                <w:color w:val="000000" w:themeColor="text1"/>
              </w:rPr>
              <w:t>elektrobarošanas</w:t>
            </w:r>
            <w:proofErr w:type="spellEnd"/>
            <w:r w:rsidRPr="009A5132">
              <w:rPr>
                <w:color w:val="000000" w:themeColor="text1"/>
              </w:rPr>
              <w:t>:</w:t>
            </w:r>
          </w:p>
          <w:p w14:paraId="4B1C6A86" w14:textId="77777777" w:rsidR="00484569" w:rsidRPr="009A5132" w:rsidRDefault="00484569" w:rsidP="00356D8D">
            <w:pPr>
              <w:rPr>
                <w:color w:val="000000" w:themeColor="text1"/>
              </w:rPr>
            </w:pPr>
            <w:proofErr w:type="spellStart"/>
            <w:r w:rsidRPr="009A5132">
              <w:rPr>
                <w:color w:val="000000" w:themeColor="text1"/>
              </w:rPr>
              <w:t>Stacionārās</w:t>
            </w:r>
            <w:proofErr w:type="spellEnd"/>
            <w:r w:rsidRPr="009A5132">
              <w:rPr>
                <w:color w:val="000000" w:themeColor="text1"/>
              </w:rPr>
              <w:t xml:space="preserve"> </w:t>
            </w:r>
            <w:proofErr w:type="spellStart"/>
            <w:r w:rsidRPr="009A5132">
              <w:rPr>
                <w:color w:val="000000" w:themeColor="text1"/>
              </w:rPr>
              <w:t>radiostacijas</w:t>
            </w:r>
            <w:proofErr w:type="spellEnd"/>
            <w:r w:rsidRPr="009A5132">
              <w:rPr>
                <w:color w:val="000000" w:themeColor="text1"/>
              </w:rPr>
              <w:t xml:space="preserve"> </w:t>
            </w:r>
            <w:proofErr w:type="spellStart"/>
            <w:r w:rsidRPr="009A5132">
              <w:rPr>
                <w:color w:val="000000" w:themeColor="text1"/>
              </w:rPr>
              <w:t>stacijas</w:t>
            </w:r>
            <w:proofErr w:type="spellEnd"/>
            <w:r w:rsidRPr="009A5132">
              <w:rPr>
                <w:color w:val="000000" w:themeColor="text1"/>
              </w:rPr>
              <w:t xml:space="preserve"> </w:t>
            </w:r>
            <w:proofErr w:type="spellStart"/>
            <w:r w:rsidRPr="009A5132">
              <w:rPr>
                <w:color w:val="000000" w:themeColor="text1"/>
              </w:rPr>
              <w:t>vai</w:t>
            </w:r>
            <w:proofErr w:type="spellEnd"/>
            <w:r w:rsidRPr="009A5132">
              <w:rPr>
                <w:color w:val="000000" w:themeColor="text1"/>
              </w:rPr>
              <w:t xml:space="preserve"> parka </w:t>
            </w:r>
            <w:proofErr w:type="spellStart"/>
            <w:r w:rsidRPr="009A5132">
              <w:rPr>
                <w:color w:val="000000" w:themeColor="text1"/>
              </w:rPr>
              <w:t>ēkās</w:t>
            </w:r>
            <w:proofErr w:type="spellEnd"/>
            <w:r w:rsidRPr="009A5132">
              <w:rPr>
                <w:color w:val="000000" w:themeColor="text1"/>
              </w:rPr>
              <w:t xml:space="preserve"> – </w:t>
            </w:r>
            <w:proofErr w:type="spellStart"/>
            <w:r w:rsidRPr="009A5132">
              <w:rPr>
                <w:color w:val="000000" w:themeColor="text1"/>
              </w:rPr>
              <w:t>pieslēgt</w:t>
            </w:r>
            <w:proofErr w:type="spellEnd"/>
            <w:r w:rsidRPr="009A5132">
              <w:rPr>
                <w:color w:val="000000" w:themeColor="text1"/>
              </w:rPr>
              <w:t xml:space="preserve"> </w:t>
            </w:r>
            <w:proofErr w:type="spellStart"/>
            <w:r w:rsidRPr="009A5132">
              <w:rPr>
                <w:color w:val="000000" w:themeColor="text1"/>
              </w:rPr>
              <w:t>radiostaciju</w:t>
            </w:r>
            <w:proofErr w:type="spellEnd"/>
            <w:r w:rsidRPr="009A5132">
              <w:rPr>
                <w:color w:val="000000" w:themeColor="text1"/>
              </w:rPr>
              <w:t xml:space="preserve"> </w:t>
            </w:r>
            <w:proofErr w:type="spellStart"/>
            <w:r w:rsidRPr="009A5132">
              <w:rPr>
                <w:color w:val="000000" w:themeColor="text1"/>
              </w:rPr>
              <w:t>esošajās</w:t>
            </w:r>
            <w:proofErr w:type="spellEnd"/>
            <w:r w:rsidRPr="009A5132">
              <w:rPr>
                <w:color w:val="000000" w:themeColor="text1"/>
              </w:rPr>
              <w:t xml:space="preserve"> </w:t>
            </w:r>
            <w:proofErr w:type="spellStart"/>
            <w:r w:rsidRPr="009A5132">
              <w:rPr>
                <w:color w:val="000000" w:themeColor="text1"/>
              </w:rPr>
              <w:t>LDz</w:t>
            </w:r>
            <w:proofErr w:type="spellEnd"/>
            <w:r w:rsidRPr="009A5132">
              <w:rPr>
                <w:color w:val="000000" w:themeColor="text1"/>
              </w:rPr>
              <w:t xml:space="preserve"> </w:t>
            </w:r>
            <w:proofErr w:type="spellStart"/>
            <w:r w:rsidRPr="009A5132">
              <w:rPr>
                <w:color w:val="000000" w:themeColor="text1"/>
              </w:rPr>
              <w:t>aparatūras</w:t>
            </w:r>
            <w:proofErr w:type="spellEnd"/>
            <w:r w:rsidRPr="009A5132">
              <w:rPr>
                <w:color w:val="000000" w:themeColor="text1"/>
              </w:rPr>
              <w:t xml:space="preserve"> </w:t>
            </w:r>
            <w:proofErr w:type="spellStart"/>
            <w:r w:rsidRPr="009A5132">
              <w:rPr>
                <w:color w:val="000000" w:themeColor="text1"/>
              </w:rPr>
              <w:t>statnēs</w:t>
            </w:r>
            <w:proofErr w:type="spellEnd"/>
            <w:r w:rsidRPr="009A5132">
              <w:rPr>
                <w:color w:val="000000" w:themeColor="text1"/>
              </w:rPr>
              <w:t xml:space="preserve"> no </w:t>
            </w:r>
            <w:proofErr w:type="spellStart"/>
            <w:r w:rsidRPr="009A5132">
              <w:rPr>
                <w:color w:val="000000" w:themeColor="text1"/>
              </w:rPr>
              <w:t>esoša</w:t>
            </w:r>
            <w:proofErr w:type="spellEnd"/>
            <w:r w:rsidRPr="009A5132">
              <w:rPr>
                <w:color w:val="000000" w:themeColor="text1"/>
              </w:rPr>
              <w:t xml:space="preserve"> </w:t>
            </w:r>
            <w:proofErr w:type="spellStart"/>
            <w:r w:rsidRPr="009A5132">
              <w:rPr>
                <w:color w:val="000000" w:themeColor="text1"/>
              </w:rPr>
              <w:t>invertora</w:t>
            </w:r>
            <w:proofErr w:type="spellEnd"/>
            <w:r w:rsidRPr="009A5132">
              <w:rPr>
                <w:color w:val="000000" w:themeColor="text1"/>
              </w:rPr>
              <w:t xml:space="preserve"> (48VDC/230V AC). </w:t>
            </w:r>
            <w:proofErr w:type="spellStart"/>
            <w:r w:rsidRPr="009A5132">
              <w:rPr>
                <w:color w:val="000000" w:themeColor="text1"/>
              </w:rPr>
              <w:t>Ja</w:t>
            </w:r>
            <w:proofErr w:type="spellEnd"/>
            <w:r w:rsidRPr="009A5132">
              <w:rPr>
                <w:color w:val="000000" w:themeColor="text1"/>
              </w:rPr>
              <w:t xml:space="preserve"> </w:t>
            </w:r>
            <w:proofErr w:type="spellStart"/>
            <w:r w:rsidRPr="009A5132">
              <w:rPr>
                <w:color w:val="000000" w:themeColor="text1"/>
              </w:rPr>
              <w:t>nepieciešams</w:t>
            </w:r>
            <w:proofErr w:type="spellEnd"/>
            <w:r w:rsidRPr="009A5132">
              <w:rPr>
                <w:color w:val="000000" w:themeColor="text1"/>
              </w:rPr>
              <w:t xml:space="preserve">, </w:t>
            </w:r>
            <w:proofErr w:type="spellStart"/>
            <w:r w:rsidRPr="009A5132">
              <w:rPr>
                <w:color w:val="000000" w:themeColor="text1"/>
              </w:rPr>
              <w:t>uzstādīt</w:t>
            </w:r>
            <w:proofErr w:type="spellEnd"/>
            <w:r w:rsidRPr="009A5132">
              <w:rPr>
                <w:color w:val="000000" w:themeColor="text1"/>
              </w:rPr>
              <w:t xml:space="preserve"> </w:t>
            </w:r>
            <w:proofErr w:type="spellStart"/>
            <w:r w:rsidRPr="009A5132">
              <w:rPr>
                <w:color w:val="000000" w:themeColor="text1"/>
              </w:rPr>
              <w:t>vēl</w:t>
            </w:r>
            <w:proofErr w:type="spellEnd"/>
            <w:r w:rsidRPr="009A5132">
              <w:rPr>
                <w:color w:val="000000" w:themeColor="text1"/>
              </w:rPr>
              <w:t xml:space="preserve"> </w:t>
            </w:r>
            <w:proofErr w:type="spellStart"/>
            <w:r w:rsidRPr="009A5132">
              <w:rPr>
                <w:color w:val="000000" w:themeColor="text1"/>
              </w:rPr>
              <w:t>vienu</w:t>
            </w:r>
            <w:proofErr w:type="spellEnd"/>
            <w:r w:rsidRPr="009A5132">
              <w:rPr>
                <w:color w:val="000000" w:themeColor="text1"/>
              </w:rPr>
              <w:t xml:space="preserve"> </w:t>
            </w:r>
            <w:proofErr w:type="spellStart"/>
            <w:r w:rsidRPr="009A5132">
              <w:rPr>
                <w:color w:val="000000" w:themeColor="text1"/>
              </w:rPr>
              <w:t>invertoru</w:t>
            </w:r>
            <w:proofErr w:type="spellEnd"/>
            <w:r w:rsidRPr="009A5132">
              <w:rPr>
                <w:color w:val="000000" w:themeColor="text1"/>
              </w:rPr>
              <w:t xml:space="preserve">, </w:t>
            </w:r>
            <w:proofErr w:type="spellStart"/>
            <w:r w:rsidRPr="009A5132">
              <w:rPr>
                <w:color w:val="000000" w:themeColor="text1"/>
              </w:rPr>
              <w:t>ja</w:t>
            </w:r>
            <w:proofErr w:type="spellEnd"/>
            <w:r w:rsidRPr="009A5132">
              <w:rPr>
                <w:color w:val="000000" w:themeColor="text1"/>
              </w:rPr>
              <w:t xml:space="preserve"> </w:t>
            </w:r>
            <w:proofErr w:type="spellStart"/>
            <w:r w:rsidRPr="009A5132">
              <w:rPr>
                <w:color w:val="000000" w:themeColor="text1"/>
              </w:rPr>
              <w:t>esošā</w:t>
            </w:r>
            <w:proofErr w:type="spellEnd"/>
            <w:r w:rsidRPr="009A5132">
              <w:rPr>
                <w:color w:val="000000" w:themeColor="text1"/>
              </w:rPr>
              <w:t xml:space="preserve"> </w:t>
            </w:r>
            <w:proofErr w:type="spellStart"/>
            <w:r w:rsidRPr="009A5132">
              <w:rPr>
                <w:color w:val="000000" w:themeColor="text1"/>
              </w:rPr>
              <w:t>barošanas</w:t>
            </w:r>
            <w:proofErr w:type="spellEnd"/>
            <w:r w:rsidRPr="009A5132">
              <w:rPr>
                <w:color w:val="000000" w:themeColor="text1"/>
              </w:rPr>
              <w:t xml:space="preserve"> </w:t>
            </w:r>
            <w:proofErr w:type="spellStart"/>
            <w:r w:rsidRPr="009A5132">
              <w:rPr>
                <w:color w:val="000000" w:themeColor="text1"/>
              </w:rPr>
              <w:t>invertora</w:t>
            </w:r>
            <w:proofErr w:type="spellEnd"/>
            <w:r w:rsidRPr="009A5132">
              <w:rPr>
                <w:color w:val="000000" w:themeColor="text1"/>
              </w:rPr>
              <w:t xml:space="preserve"> </w:t>
            </w:r>
            <w:proofErr w:type="spellStart"/>
            <w:r w:rsidRPr="009A5132">
              <w:rPr>
                <w:color w:val="000000" w:themeColor="text1"/>
              </w:rPr>
              <w:t>slodze</w:t>
            </w:r>
            <w:proofErr w:type="spellEnd"/>
            <w:r w:rsidRPr="009A5132">
              <w:rPr>
                <w:color w:val="000000" w:themeColor="text1"/>
              </w:rPr>
              <w:t xml:space="preserve"> </w:t>
            </w:r>
            <w:proofErr w:type="spellStart"/>
            <w:r w:rsidRPr="009A5132">
              <w:rPr>
                <w:color w:val="000000" w:themeColor="text1"/>
              </w:rPr>
              <w:t>vienādā</w:t>
            </w:r>
            <w:proofErr w:type="spellEnd"/>
            <w:r w:rsidRPr="009A5132">
              <w:rPr>
                <w:color w:val="000000" w:themeColor="text1"/>
              </w:rPr>
              <w:t xml:space="preserve"> </w:t>
            </w:r>
            <w:proofErr w:type="spellStart"/>
            <w:r w:rsidRPr="009A5132">
              <w:rPr>
                <w:color w:val="000000" w:themeColor="text1"/>
              </w:rPr>
              <w:t>vai</w:t>
            </w:r>
            <w:proofErr w:type="spellEnd"/>
            <w:r w:rsidRPr="009A5132">
              <w:rPr>
                <w:color w:val="000000" w:themeColor="text1"/>
              </w:rPr>
              <w:t xml:space="preserve"> </w:t>
            </w:r>
            <w:proofErr w:type="spellStart"/>
            <w:r w:rsidRPr="009A5132">
              <w:rPr>
                <w:color w:val="000000" w:themeColor="text1"/>
              </w:rPr>
              <w:t>lielākā</w:t>
            </w:r>
            <w:proofErr w:type="spellEnd"/>
            <w:r w:rsidRPr="009A5132">
              <w:rPr>
                <w:color w:val="000000" w:themeColor="text1"/>
              </w:rPr>
              <w:t xml:space="preserve"> par 80%;</w:t>
            </w:r>
          </w:p>
          <w:p w14:paraId="1C2F7F2B" w14:textId="77777777" w:rsidR="00484569" w:rsidRPr="009A5132" w:rsidRDefault="00484569" w:rsidP="00356D8D">
            <w:pPr>
              <w:rPr>
                <w:color w:val="000000" w:themeColor="text1"/>
              </w:rPr>
            </w:pPr>
            <w:proofErr w:type="spellStart"/>
            <w:r w:rsidRPr="009A5132">
              <w:rPr>
                <w:color w:val="000000" w:themeColor="text1"/>
              </w:rPr>
              <w:t>Mobilajās</w:t>
            </w:r>
            <w:proofErr w:type="spellEnd"/>
            <w:r w:rsidRPr="009A5132">
              <w:rPr>
                <w:color w:val="000000" w:themeColor="text1"/>
              </w:rPr>
              <w:t xml:space="preserve"> </w:t>
            </w:r>
            <w:proofErr w:type="spellStart"/>
            <w:r w:rsidRPr="009A5132">
              <w:rPr>
                <w:color w:val="000000" w:themeColor="text1"/>
              </w:rPr>
              <w:t>dzelzceļa</w:t>
            </w:r>
            <w:proofErr w:type="spellEnd"/>
            <w:r w:rsidRPr="009A5132">
              <w:rPr>
                <w:color w:val="000000" w:themeColor="text1"/>
              </w:rPr>
              <w:t xml:space="preserve"> </w:t>
            </w:r>
            <w:proofErr w:type="spellStart"/>
            <w:r w:rsidRPr="009A5132">
              <w:rPr>
                <w:color w:val="000000" w:themeColor="text1"/>
              </w:rPr>
              <w:t>transporta</w:t>
            </w:r>
            <w:proofErr w:type="spellEnd"/>
            <w:r w:rsidRPr="009A5132">
              <w:rPr>
                <w:color w:val="000000" w:themeColor="text1"/>
              </w:rPr>
              <w:t xml:space="preserve"> </w:t>
            </w:r>
            <w:proofErr w:type="spellStart"/>
            <w:r w:rsidRPr="009A5132">
              <w:rPr>
                <w:color w:val="000000" w:themeColor="text1"/>
              </w:rPr>
              <w:t>vienībās</w:t>
            </w:r>
            <w:proofErr w:type="spellEnd"/>
            <w:r w:rsidRPr="009A5132">
              <w:rPr>
                <w:color w:val="000000" w:themeColor="text1"/>
              </w:rPr>
              <w:t xml:space="preserve"> – </w:t>
            </w:r>
            <w:proofErr w:type="spellStart"/>
            <w:r w:rsidRPr="009A5132">
              <w:rPr>
                <w:color w:val="000000" w:themeColor="text1"/>
              </w:rPr>
              <w:t>izmantojot</w:t>
            </w:r>
            <w:proofErr w:type="spellEnd"/>
            <w:r w:rsidRPr="009A5132">
              <w:rPr>
                <w:color w:val="000000" w:themeColor="text1"/>
              </w:rPr>
              <w:t xml:space="preserve"> </w:t>
            </w:r>
            <w:proofErr w:type="spellStart"/>
            <w:r w:rsidRPr="009A5132">
              <w:rPr>
                <w:color w:val="000000" w:themeColor="text1"/>
              </w:rPr>
              <w:t>plaša</w:t>
            </w:r>
            <w:proofErr w:type="spellEnd"/>
            <w:r w:rsidRPr="009A5132">
              <w:rPr>
                <w:color w:val="000000" w:themeColor="text1"/>
              </w:rPr>
              <w:t xml:space="preserve"> </w:t>
            </w:r>
            <w:proofErr w:type="spellStart"/>
            <w:r w:rsidRPr="009A5132">
              <w:rPr>
                <w:color w:val="000000" w:themeColor="text1"/>
              </w:rPr>
              <w:t>sprieguma</w:t>
            </w:r>
            <w:proofErr w:type="spellEnd"/>
            <w:r w:rsidRPr="009A5132">
              <w:rPr>
                <w:color w:val="000000" w:themeColor="text1"/>
              </w:rPr>
              <w:t xml:space="preserve"> </w:t>
            </w:r>
            <w:proofErr w:type="spellStart"/>
            <w:r w:rsidRPr="009A5132">
              <w:rPr>
                <w:color w:val="000000" w:themeColor="text1"/>
              </w:rPr>
              <w:t>diapazona</w:t>
            </w:r>
            <w:proofErr w:type="spellEnd"/>
            <w:r w:rsidRPr="009A5132">
              <w:rPr>
                <w:color w:val="000000" w:themeColor="text1"/>
              </w:rPr>
              <w:t xml:space="preserve"> </w:t>
            </w:r>
            <w:proofErr w:type="spellStart"/>
            <w:r w:rsidRPr="009A5132">
              <w:rPr>
                <w:color w:val="000000" w:themeColor="text1"/>
              </w:rPr>
              <w:t>barošanas</w:t>
            </w:r>
            <w:proofErr w:type="spellEnd"/>
            <w:r w:rsidRPr="009A5132">
              <w:rPr>
                <w:color w:val="000000" w:themeColor="text1"/>
              </w:rPr>
              <w:t xml:space="preserve"> </w:t>
            </w:r>
            <w:proofErr w:type="spellStart"/>
            <w:r w:rsidRPr="009A5132">
              <w:rPr>
                <w:color w:val="000000" w:themeColor="text1"/>
              </w:rPr>
              <w:t>bloku</w:t>
            </w:r>
            <w:proofErr w:type="spellEnd"/>
            <w:r w:rsidRPr="009A5132">
              <w:rPr>
                <w:color w:val="000000" w:themeColor="text1"/>
              </w:rPr>
              <w:t xml:space="preserve"> no 12V DC </w:t>
            </w:r>
            <w:proofErr w:type="spellStart"/>
            <w:r w:rsidRPr="009A5132">
              <w:rPr>
                <w:color w:val="000000" w:themeColor="text1"/>
              </w:rPr>
              <w:t>līdz</w:t>
            </w:r>
            <w:proofErr w:type="spellEnd"/>
            <w:r w:rsidRPr="009A5132">
              <w:rPr>
                <w:color w:val="000000" w:themeColor="text1"/>
              </w:rPr>
              <w:t xml:space="preserve"> 110V DC, </w:t>
            </w:r>
            <w:proofErr w:type="spellStart"/>
            <w:r w:rsidRPr="009A5132">
              <w:rPr>
                <w:color w:val="000000" w:themeColor="text1"/>
              </w:rPr>
              <w:t>kuram</w:t>
            </w:r>
            <w:proofErr w:type="spellEnd"/>
            <w:r w:rsidRPr="009A5132">
              <w:rPr>
                <w:color w:val="000000" w:themeColor="text1"/>
              </w:rPr>
              <w:t xml:space="preserve"> </w:t>
            </w:r>
            <w:proofErr w:type="spellStart"/>
            <w:r w:rsidRPr="009A5132">
              <w:rPr>
                <w:color w:val="000000" w:themeColor="text1"/>
              </w:rPr>
              <w:t>tiek</w:t>
            </w:r>
            <w:proofErr w:type="spellEnd"/>
            <w:r w:rsidRPr="009A5132">
              <w:rPr>
                <w:color w:val="000000" w:themeColor="text1"/>
              </w:rPr>
              <w:t xml:space="preserve"> </w:t>
            </w:r>
            <w:proofErr w:type="spellStart"/>
            <w:r w:rsidRPr="009A5132">
              <w:rPr>
                <w:color w:val="000000" w:themeColor="text1"/>
              </w:rPr>
              <w:t>nodrošināta</w:t>
            </w:r>
            <w:proofErr w:type="spellEnd"/>
            <w:r w:rsidRPr="009A5132">
              <w:rPr>
                <w:color w:val="000000" w:themeColor="text1"/>
              </w:rPr>
              <w:t xml:space="preserve"> </w:t>
            </w:r>
            <w:proofErr w:type="spellStart"/>
            <w:r w:rsidRPr="009A5132">
              <w:rPr>
                <w:color w:val="000000" w:themeColor="text1"/>
              </w:rPr>
              <w:t>ieejas</w:t>
            </w:r>
            <w:proofErr w:type="spellEnd"/>
            <w:r w:rsidRPr="009A5132">
              <w:rPr>
                <w:color w:val="000000" w:themeColor="text1"/>
              </w:rPr>
              <w:t xml:space="preserve"> un </w:t>
            </w:r>
            <w:proofErr w:type="spellStart"/>
            <w:r w:rsidRPr="009A5132">
              <w:rPr>
                <w:color w:val="000000" w:themeColor="text1"/>
              </w:rPr>
              <w:t>izejas</w:t>
            </w:r>
            <w:proofErr w:type="spellEnd"/>
            <w:r w:rsidRPr="009A5132">
              <w:rPr>
                <w:color w:val="000000" w:themeColor="text1"/>
              </w:rPr>
              <w:t xml:space="preserve"> </w:t>
            </w:r>
            <w:proofErr w:type="spellStart"/>
            <w:r w:rsidRPr="009A5132">
              <w:rPr>
                <w:color w:val="000000" w:themeColor="text1"/>
              </w:rPr>
              <w:t>galvaniska</w:t>
            </w:r>
            <w:proofErr w:type="spellEnd"/>
            <w:r w:rsidRPr="009A5132">
              <w:rPr>
                <w:color w:val="000000" w:themeColor="text1"/>
              </w:rPr>
              <w:t xml:space="preserve"> </w:t>
            </w:r>
            <w:proofErr w:type="spellStart"/>
            <w:r w:rsidRPr="009A5132">
              <w:rPr>
                <w:color w:val="000000" w:themeColor="text1"/>
              </w:rPr>
              <w:t>izolācija</w:t>
            </w:r>
            <w:proofErr w:type="spellEnd"/>
            <w:r w:rsidRPr="009A5132">
              <w:rPr>
                <w:color w:val="000000" w:themeColor="text1"/>
              </w:rPr>
              <w:t>.</w:t>
            </w:r>
          </w:p>
        </w:tc>
      </w:tr>
      <w:tr w:rsidR="00484569" w:rsidRPr="00C831DC" w14:paraId="55EF4F05" w14:textId="77777777" w:rsidTr="00356D8D">
        <w:tc>
          <w:tcPr>
            <w:tcW w:w="490" w:type="pct"/>
          </w:tcPr>
          <w:p w14:paraId="402863DC" w14:textId="77777777" w:rsidR="00484569" w:rsidRPr="009A5132" w:rsidRDefault="00484569" w:rsidP="00356D8D">
            <w:pPr>
              <w:jc w:val="center"/>
              <w:rPr>
                <w:color w:val="000000" w:themeColor="text1"/>
              </w:rPr>
            </w:pPr>
            <w:r w:rsidRPr="009A5132">
              <w:rPr>
                <w:color w:val="000000" w:themeColor="text1"/>
              </w:rPr>
              <w:t>5.</w:t>
            </w:r>
          </w:p>
        </w:tc>
        <w:tc>
          <w:tcPr>
            <w:tcW w:w="4510" w:type="pct"/>
          </w:tcPr>
          <w:p w14:paraId="688BCAC8" w14:textId="77777777" w:rsidR="00484569" w:rsidRPr="009A5132" w:rsidRDefault="00484569" w:rsidP="00356D8D">
            <w:pPr>
              <w:rPr>
                <w:color w:val="000000" w:themeColor="text1"/>
              </w:rPr>
            </w:pPr>
            <w:proofErr w:type="spellStart"/>
            <w:r w:rsidRPr="009A5132">
              <w:rPr>
                <w:color w:val="000000" w:themeColor="text1"/>
              </w:rPr>
              <w:t>Iekārtu</w:t>
            </w:r>
            <w:proofErr w:type="spellEnd"/>
            <w:r w:rsidRPr="009A5132">
              <w:rPr>
                <w:color w:val="000000" w:themeColor="text1"/>
              </w:rPr>
              <w:t xml:space="preserve"> un </w:t>
            </w:r>
            <w:proofErr w:type="spellStart"/>
            <w:r w:rsidRPr="009A5132">
              <w:rPr>
                <w:color w:val="000000" w:themeColor="text1"/>
              </w:rPr>
              <w:t>torņu</w:t>
            </w:r>
            <w:proofErr w:type="spellEnd"/>
            <w:r w:rsidRPr="009A5132">
              <w:rPr>
                <w:color w:val="000000" w:themeColor="text1"/>
              </w:rPr>
              <w:t xml:space="preserve"> </w:t>
            </w:r>
            <w:proofErr w:type="spellStart"/>
            <w:r w:rsidRPr="009A5132">
              <w:rPr>
                <w:color w:val="000000" w:themeColor="text1"/>
              </w:rPr>
              <w:t>zemēšana</w:t>
            </w:r>
            <w:proofErr w:type="spellEnd"/>
            <w:r w:rsidRPr="009A5132">
              <w:rPr>
                <w:color w:val="000000" w:themeColor="text1"/>
              </w:rPr>
              <w:t xml:space="preserve">, t.sk. </w:t>
            </w:r>
            <w:proofErr w:type="spellStart"/>
            <w:r w:rsidRPr="009A5132">
              <w:rPr>
                <w:color w:val="000000" w:themeColor="text1"/>
              </w:rPr>
              <w:t>pārsprieguma</w:t>
            </w:r>
            <w:proofErr w:type="spellEnd"/>
            <w:r w:rsidRPr="009A5132">
              <w:rPr>
                <w:color w:val="000000" w:themeColor="text1"/>
              </w:rPr>
              <w:t xml:space="preserve"> </w:t>
            </w:r>
            <w:proofErr w:type="spellStart"/>
            <w:r w:rsidRPr="009A5132">
              <w:rPr>
                <w:color w:val="000000" w:themeColor="text1"/>
              </w:rPr>
              <w:t>aizsardzība</w:t>
            </w:r>
            <w:proofErr w:type="spellEnd"/>
            <w:r w:rsidRPr="009A5132">
              <w:rPr>
                <w:color w:val="000000" w:themeColor="text1"/>
              </w:rPr>
              <w:t xml:space="preserve"> (</w:t>
            </w:r>
            <w:proofErr w:type="spellStart"/>
            <w:r w:rsidRPr="009A5132">
              <w:rPr>
                <w:color w:val="000000" w:themeColor="text1"/>
              </w:rPr>
              <w:t>tajā</w:t>
            </w:r>
            <w:proofErr w:type="spellEnd"/>
            <w:r w:rsidRPr="009A5132">
              <w:rPr>
                <w:color w:val="000000" w:themeColor="text1"/>
              </w:rPr>
              <w:t xml:space="preserve"> </w:t>
            </w:r>
            <w:proofErr w:type="spellStart"/>
            <w:r w:rsidRPr="009A5132">
              <w:rPr>
                <w:color w:val="000000" w:themeColor="text1"/>
              </w:rPr>
              <w:t>skaitā</w:t>
            </w:r>
            <w:proofErr w:type="spellEnd"/>
            <w:r w:rsidRPr="009A5132">
              <w:rPr>
                <w:color w:val="000000" w:themeColor="text1"/>
              </w:rPr>
              <w:t xml:space="preserve"> </w:t>
            </w:r>
            <w:proofErr w:type="spellStart"/>
            <w:r w:rsidRPr="009A5132">
              <w:rPr>
                <w:color w:val="000000" w:themeColor="text1"/>
              </w:rPr>
              <w:t>zemējuma</w:t>
            </w:r>
            <w:proofErr w:type="spellEnd"/>
            <w:r w:rsidRPr="009A5132">
              <w:rPr>
                <w:color w:val="000000" w:themeColor="text1"/>
              </w:rPr>
              <w:t xml:space="preserve"> </w:t>
            </w:r>
            <w:proofErr w:type="spellStart"/>
            <w:r w:rsidRPr="009A5132">
              <w:rPr>
                <w:color w:val="000000" w:themeColor="text1"/>
              </w:rPr>
              <w:t>kontūra</w:t>
            </w:r>
            <w:proofErr w:type="spellEnd"/>
            <w:r w:rsidRPr="009A5132">
              <w:rPr>
                <w:color w:val="000000" w:themeColor="text1"/>
              </w:rPr>
              <w:t xml:space="preserve"> </w:t>
            </w:r>
            <w:proofErr w:type="spellStart"/>
            <w:r w:rsidRPr="009A5132">
              <w:rPr>
                <w:color w:val="000000" w:themeColor="text1"/>
              </w:rPr>
              <w:t>izveide</w:t>
            </w:r>
            <w:proofErr w:type="spellEnd"/>
            <w:r w:rsidRPr="009A5132">
              <w:rPr>
                <w:color w:val="000000" w:themeColor="text1"/>
              </w:rPr>
              <w:t>).</w:t>
            </w:r>
          </w:p>
        </w:tc>
      </w:tr>
      <w:tr w:rsidR="00484569" w:rsidRPr="00C831DC" w14:paraId="2D1061DD" w14:textId="77777777" w:rsidTr="00356D8D">
        <w:tc>
          <w:tcPr>
            <w:tcW w:w="490" w:type="pct"/>
          </w:tcPr>
          <w:p w14:paraId="58B75007" w14:textId="77777777" w:rsidR="00484569" w:rsidRPr="009A5132" w:rsidRDefault="00484569" w:rsidP="00356D8D">
            <w:pPr>
              <w:jc w:val="center"/>
              <w:rPr>
                <w:color w:val="000000" w:themeColor="text1"/>
              </w:rPr>
            </w:pPr>
            <w:r w:rsidRPr="009A5132">
              <w:rPr>
                <w:color w:val="000000" w:themeColor="text1"/>
              </w:rPr>
              <w:t>6.</w:t>
            </w:r>
          </w:p>
        </w:tc>
        <w:tc>
          <w:tcPr>
            <w:tcW w:w="4510" w:type="pct"/>
          </w:tcPr>
          <w:p w14:paraId="0B85F4E3" w14:textId="77777777" w:rsidR="00484569" w:rsidRPr="009A5132" w:rsidRDefault="00484569" w:rsidP="00356D8D">
            <w:pPr>
              <w:rPr>
                <w:color w:val="000000" w:themeColor="text1"/>
              </w:rPr>
            </w:pPr>
            <w:proofErr w:type="spellStart"/>
            <w:r w:rsidRPr="009A5132">
              <w:rPr>
                <w:color w:val="000000" w:themeColor="text1"/>
              </w:rPr>
              <w:t>Torņu</w:t>
            </w:r>
            <w:proofErr w:type="spellEnd"/>
            <w:r w:rsidRPr="009A5132">
              <w:rPr>
                <w:color w:val="000000" w:themeColor="text1"/>
              </w:rPr>
              <w:t xml:space="preserve"> </w:t>
            </w:r>
            <w:proofErr w:type="spellStart"/>
            <w:r w:rsidRPr="009A5132">
              <w:rPr>
                <w:color w:val="000000" w:themeColor="text1"/>
              </w:rPr>
              <w:t>zibensaizsardzības</w:t>
            </w:r>
            <w:proofErr w:type="spellEnd"/>
            <w:r w:rsidRPr="009A5132">
              <w:rPr>
                <w:color w:val="000000" w:themeColor="text1"/>
              </w:rPr>
              <w:t xml:space="preserve"> </w:t>
            </w:r>
            <w:proofErr w:type="spellStart"/>
            <w:r w:rsidRPr="009A5132">
              <w:rPr>
                <w:color w:val="000000" w:themeColor="text1"/>
              </w:rPr>
              <w:t>risinājuma</w:t>
            </w:r>
            <w:proofErr w:type="spellEnd"/>
            <w:r w:rsidRPr="009A5132">
              <w:rPr>
                <w:color w:val="000000" w:themeColor="text1"/>
              </w:rPr>
              <w:t xml:space="preserve"> </w:t>
            </w:r>
            <w:proofErr w:type="spellStart"/>
            <w:r w:rsidRPr="009A5132">
              <w:rPr>
                <w:color w:val="000000" w:themeColor="text1"/>
              </w:rPr>
              <w:t>izveide</w:t>
            </w:r>
            <w:proofErr w:type="spellEnd"/>
            <w:r w:rsidRPr="009A5132">
              <w:rPr>
                <w:color w:val="000000" w:themeColor="text1"/>
              </w:rPr>
              <w:t>.</w:t>
            </w:r>
          </w:p>
        </w:tc>
      </w:tr>
      <w:tr w:rsidR="00484569" w:rsidRPr="00C831DC" w14:paraId="07A16AEA" w14:textId="77777777" w:rsidTr="00356D8D">
        <w:tc>
          <w:tcPr>
            <w:tcW w:w="490" w:type="pct"/>
          </w:tcPr>
          <w:p w14:paraId="68871401" w14:textId="77777777" w:rsidR="00484569" w:rsidRPr="009A5132" w:rsidRDefault="00484569" w:rsidP="00356D8D">
            <w:pPr>
              <w:jc w:val="center"/>
              <w:rPr>
                <w:color w:val="000000" w:themeColor="text1"/>
              </w:rPr>
            </w:pPr>
            <w:r w:rsidRPr="009A5132">
              <w:rPr>
                <w:color w:val="000000" w:themeColor="text1"/>
              </w:rPr>
              <w:t>7.</w:t>
            </w:r>
          </w:p>
        </w:tc>
        <w:tc>
          <w:tcPr>
            <w:tcW w:w="4510" w:type="pct"/>
          </w:tcPr>
          <w:p w14:paraId="21175776" w14:textId="77777777" w:rsidR="00484569" w:rsidRPr="009A5132" w:rsidRDefault="00484569" w:rsidP="00356D8D">
            <w:pPr>
              <w:rPr>
                <w:color w:val="000000" w:themeColor="text1"/>
              </w:rPr>
            </w:pPr>
            <w:proofErr w:type="spellStart"/>
            <w:r w:rsidRPr="009A5132">
              <w:rPr>
                <w:color w:val="000000" w:themeColor="text1"/>
              </w:rPr>
              <w:t>Piegādātiem</w:t>
            </w:r>
            <w:proofErr w:type="spellEnd"/>
            <w:r w:rsidRPr="009A5132">
              <w:rPr>
                <w:color w:val="000000" w:themeColor="text1"/>
              </w:rPr>
              <w:t xml:space="preserve"> </w:t>
            </w:r>
            <w:proofErr w:type="spellStart"/>
            <w:r w:rsidRPr="009A5132">
              <w:rPr>
                <w:color w:val="000000" w:themeColor="text1"/>
              </w:rPr>
              <w:t>radiosakaru</w:t>
            </w:r>
            <w:proofErr w:type="spellEnd"/>
            <w:r w:rsidRPr="009A5132">
              <w:rPr>
                <w:color w:val="000000" w:themeColor="text1"/>
              </w:rPr>
              <w:t xml:space="preserve"> </w:t>
            </w:r>
            <w:proofErr w:type="spellStart"/>
            <w:r w:rsidRPr="009A5132">
              <w:rPr>
                <w:color w:val="000000" w:themeColor="text1"/>
              </w:rPr>
              <w:t>līdzekļiem</w:t>
            </w:r>
            <w:proofErr w:type="spellEnd"/>
            <w:r w:rsidRPr="009A5132">
              <w:rPr>
                <w:color w:val="000000" w:themeColor="text1"/>
              </w:rPr>
              <w:t xml:space="preserve"> </w:t>
            </w:r>
            <w:proofErr w:type="spellStart"/>
            <w:r w:rsidRPr="009A5132">
              <w:rPr>
                <w:color w:val="000000" w:themeColor="text1"/>
              </w:rPr>
              <w:t>ir</w:t>
            </w:r>
            <w:proofErr w:type="spellEnd"/>
            <w:r w:rsidRPr="009A5132">
              <w:rPr>
                <w:color w:val="000000" w:themeColor="text1"/>
              </w:rPr>
              <w:t xml:space="preserve"> </w:t>
            </w:r>
            <w:proofErr w:type="spellStart"/>
            <w:r w:rsidRPr="009A5132">
              <w:rPr>
                <w:color w:val="000000" w:themeColor="text1"/>
              </w:rPr>
              <w:t>jānodrošina</w:t>
            </w:r>
            <w:proofErr w:type="spellEnd"/>
            <w:r w:rsidRPr="009A5132">
              <w:rPr>
                <w:color w:val="000000" w:themeColor="text1"/>
              </w:rPr>
              <w:t xml:space="preserve"> </w:t>
            </w:r>
            <w:proofErr w:type="spellStart"/>
            <w:r w:rsidRPr="009A5132">
              <w:rPr>
                <w:color w:val="000000" w:themeColor="text1"/>
              </w:rPr>
              <w:t>atbilstība</w:t>
            </w:r>
            <w:proofErr w:type="spellEnd"/>
            <w:r w:rsidRPr="009A5132">
              <w:rPr>
                <w:color w:val="000000" w:themeColor="text1"/>
              </w:rPr>
              <w:t xml:space="preserve"> ETSI (</w:t>
            </w:r>
            <w:proofErr w:type="spellStart"/>
            <w:r w:rsidRPr="009A5132">
              <w:rPr>
                <w:color w:val="000000" w:themeColor="text1"/>
              </w:rPr>
              <w:t>Eiropas</w:t>
            </w:r>
            <w:proofErr w:type="spellEnd"/>
            <w:r w:rsidRPr="009A5132">
              <w:rPr>
                <w:color w:val="000000" w:themeColor="text1"/>
              </w:rPr>
              <w:t xml:space="preserve"> </w:t>
            </w:r>
            <w:proofErr w:type="spellStart"/>
            <w:r w:rsidRPr="009A5132">
              <w:rPr>
                <w:color w:val="000000" w:themeColor="text1"/>
              </w:rPr>
              <w:t>Telekomunikāciju</w:t>
            </w:r>
            <w:proofErr w:type="spellEnd"/>
            <w:r w:rsidRPr="009A5132">
              <w:rPr>
                <w:color w:val="000000" w:themeColor="text1"/>
              </w:rPr>
              <w:t xml:space="preserve"> </w:t>
            </w:r>
            <w:proofErr w:type="spellStart"/>
            <w:r w:rsidRPr="009A5132">
              <w:rPr>
                <w:color w:val="000000" w:themeColor="text1"/>
              </w:rPr>
              <w:t>Standartu</w:t>
            </w:r>
            <w:proofErr w:type="spellEnd"/>
            <w:r w:rsidRPr="009A5132">
              <w:rPr>
                <w:color w:val="000000" w:themeColor="text1"/>
              </w:rPr>
              <w:t xml:space="preserve"> </w:t>
            </w:r>
            <w:proofErr w:type="spellStart"/>
            <w:r w:rsidRPr="009A5132">
              <w:rPr>
                <w:color w:val="000000" w:themeColor="text1"/>
              </w:rPr>
              <w:t>Institūta</w:t>
            </w:r>
            <w:proofErr w:type="spellEnd"/>
            <w:r w:rsidRPr="009A5132">
              <w:rPr>
                <w:color w:val="000000" w:themeColor="text1"/>
              </w:rPr>
              <w:t xml:space="preserve">) </w:t>
            </w:r>
            <w:proofErr w:type="spellStart"/>
            <w:r w:rsidRPr="009A5132">
              <w:rPr>
                <w:color w:val="000000" w:themeColor="text1"/>
              </w:rPr>
              <w:t>noteiktajiem</w:t>
            </w:r>
            <w:proofErr w:type="spellEnd"/>
            <w:r w:rsidRPr="009A5132">
              <w:rPr>
                <w:color w:val="000000" w:themeColor="text1"/>
              </w:rPr>
              <w:t xml:space="preserve"> </w:t>
            </w:r>
            <w:proofErr w:type="spellStart"/>
            <w:r w:rsidRPr="009A5132">
              <w:rPr>
                <w:color w:val="000000" w:themeColor="text1"/>
              </w:rPr>
              <w:t>standartiem</w:t>
            </w:r>
            <w:proofErr w:type="spellEnd"/>
            <w:r w:rsidRPr="009A5132">
              <w:rPr>
                <w:color w:val="000000" w:themeColor="text1"/>
              </w:rPr>
              <w:t xml:space="preserve">, </w:t>
            </w:r>
            <w:proofErr w:type="spellStart"/>
            <w:r w:rsidRPr="009A5132">
              <w:rPr>
                <w:color w:val="000000" w:themeColor="text1"/>
              </w:rPr>
              <w:t>kā</w:t>
            </w:r>
            <w:proofErr w:type="spellEnd"/>
            <w:r w:rsidRPr="009A5132">
              <w:rPr>
                <w:color w:val="000000" w:themeColor="text1"/>
              </w:rPr>
              <w:t xml:space="preserve"> </w:t>
            </w:r>
            <w:proofErr w:type="spellStart"/>
            <w:r w:rsidRPr="009A5132">
              <w:rPr>
                <w:color w:val="000000" w:themeColor="text1"/>
              </w:rPr>
              <w:t>arī</w:t>
            </w:r>
            <w:proofErr w:type="spellEnd"/>
            <w:r w:rsidRPr="009A5132">
              <w:rPr>
                <w:color w:val="000000" w:themeColor="text1"/>
              </w:rPr>
              <w:t xml:space="preserve"> </w:t>
            </w:r>
            <w:proofErr w:type="spellStart"/>
            <w:r w:rsidRPr="009A5132">
              <w:rPr>
                <w:color w:val="000000" w:themeColor="text1"/>
              </w:rPr>
              <w:t>noteikumiem</w:t>
            </w:r>
            <w:proofErr w:type="spellEnd"/>
            <w:r w:rsidRPr="009A5132">
              <w:rPr>
                <w:color w:val="000000" w:themeColor="text1"/>
              </w:rPr>
              <w:t>:</w:t>
            </w:r>
          </w:p>
          <w:p w14:paraId="17830F54" w14:textId="77777777" w:rsidR="00484569" w:rsidRPr="009A5132" w:rsidRDefault="00484569" w:rsidP="00356D8D">
            <w:pPr>
              <w:rPr>
                <w:color w:val="000000" w:themeColor="text1"/>
              </w:rPr>
            </w:pPr>
            <w:r w:rsidRPr="009A5132">
              <w:rPr>
                <w:color w:val="000000" w:themeColor="text1"/>
              </w:rPr>
              <w:t xml:space="preserve">1. </w:t>
            </w:r>
            <w:proofErr w:type="spellStart"/>
            <w:r w:rsidRPr="009A5132">
              <w:rPr>
                <w:color w:val="000000" w:themeColor="text1"/>
              </w:rPr>
              <w:t>Standarts</w:t>
            </w:r>
            <w:proofErr w:type="spellEnd"/>
          </w:p>
          <w:p w14:paraId="19EFCB9B" w14:textId="77777777" w:rsidR="00484569" w:rsidRPr="009A5132" w:rsidRDefault="00484569" w:rsidP="00356D8D">
            <w:pPr>
              <w:rPr>
                <w:color w:val="000000" w:themeColor="text1"/>
              </w:rPr>
            </w:pPr>
            <w:r w:rsidRPr="009A5132">
              <w:rPr>
                <w:color w:val="000000" w:themeColor="text1"/>
              </w:rPr>
              <w:t>TS 102 361-1, ETSI TS 102 361-2, ETSI TS 102 361-3, ETSI TS 102 361-4</w:t>
            </w:r>
          </w:p>
          <w:p w14:paraId="1F62B4BB" w14:textId="77777777" w:rsidR="00484569" w:rsidRPr="009A5132" w:rsidRDefault="00484569" w:rsidP="00356D8D">
            <w:pPr>
              <w:rPr>
                <w:color w:val="000000" w:themeColor="text1"/>
              </w:rPr>
            </w:pPr>
            <w:r w:rsidRPr="009A5132">
              <w:rPr>
                <w:color w:val="000000" w:themeColor="text1"/>
              </w:rPr>
              <w:t xml:space="preserve">2. Radio </w:t>
            </w:r>
            <w:proofErr w:type="spellStart"/>
            <w:r w:rsidRPr="009A5132">
              <w:rPr>
                <w:color w:val="000000" w:themeColor="text1"/>
              </w:rPr>
              <w:t>risinājuma</w:t>
            </w:r>
            <w:proofErr w:type="spellEnd"/>
            <w:r w:rsidRPr="009A5132">
              <w:rPr>
                <w:color w:val="000000" w:themeColor="text1"/>
              </w:rPr>
              <w:t xml:space="preserve"> </w:t>
            </w:r>
            <w:proofErr w:type="spellStart"/>
            <w:r w:rsidRPr="009A5132">
              <w:rPr>
                <w:color w:val="000000" w:themeColor="text1"/>
              </w:rPr>
              <w:t>atbilstība</w:t>
            </w:r>
            <w:proofErr w:type="spellEnd"/>
            <w:r w:rsidRPr="009A5132">
              <w:rPr>
                <w:color w:val="000000" w:themeColor="text1"/>
              </w:rPr>
              <w:t xml:space="preserve"> – ETSI EN 300 086-1, EN 300 086-2, EN 300 113-1, EN 300 113-2</w:t>
            </w:r>
          </w:p>
          <w:p w14:paraId="28BC1EFC" w14:textId="77777777" w:rsidR="00484569" w:rsidRPr="009A5132" w:rsidRDefault="00484569" w:rsidP="00356D8D">
            <w:pPr>
              <w:rPr>
                <w:color w:val="000000" w:themeColor="text1"/>
              </w:rPr>
            </w:pPr>
            <w:r w:rsidRPr="009A5132">
              <w:rPr>
                <w:color w:val="000000" w:themeColor="text1"/>
              </w:rPr>
              <w:t>3. EMS – ETSI EN 301 489-1, EN 301 489-05, EN 300 086-2;</w:t>
            </w:r>
          </w:p>
          <w:p w14:paraId="53FD741A" w14:textId="77777777" w:rsidR="00484569" w:rsidRPr="009A5132" w:rsidRDefault="00484569" w:rsidP="00356D8D">
            <w:pPr>
              <w:rPr>
                <w:color w:val="000000" w:themeColor="text1"/>
              </w:rPr>
            </w:pPr>
            <w:r w:rsidRPr="009A5132">
              <w:rPr>
                <w:color w:val="000000" w:themeColor="text1"/>
              </w:rPr>
              <w:t xml:space="preserve">4. </w:t>
            </w:r>
            <w:proofErr w:type="spellStart"/>
            <w:r w:rsidRPr="009A5132">
              <w:rPr>
                <w:color w:val="000000" w:themeColor="text1"/>
              </w:rPr>
              <w:t>Drošībā</w:t>
            </w:r>
            <w:proofErr w:type="spellEnd"/>
            <w:r w:rsidRPr="009A5132">
              <w:rPr>
                <w:color w:val="000000" w:themeColor="text1"/>
              </w:rPr>
              <w:t xml:space="preserve"> – ETSI EN 60 950-1;</w:t>
            </w:r>
          </w:p>
          <w:p w14:paraId="3D5BD905" w14:textId="77777777" w:rsidR="00484569" w:rsidRPr="009A5132" w:rsidRDefault="00484569" w:rsidP="00356D8D">
            <w:pPr>
              <w:rPr>
                <w:color w:val="000000" w:themeColor="text1"/>
              </w:rPr>
            </w:pPr>
            <w:r w:rsidRPr="009A5132">
              <w:rPr>
                <w:color w:val="000000" w:themeColor="text1"/>
              </w:rPr>
              <w:t xml:space="preserve">5. </w:t>
            </w:r>
            <w:proofErr w:type="spellStart"/>
            <w:r w:rsidRPr="009A5132">
              <w:rPr>
                <w:color w:val="000000" w:themeColor="text1"/>
              </w:rPr>
              <w:t>Direktīva</w:t>
            </w:r>
            <w:proofErr w:type="spellEnd"/>
            <w:r w:rsidRPr="009A5132">
              <w:rPr>
                <w:color w:val="000000" w:themeColor="text1"/>
              </w:rPr>
              <w:t xml:space="preserve"> 2014/53/ES</w:t>
            </w:r>
          </w:p>
        </w:tc>
      </w:tr>
      <w:tr w:rsidR="00484569" w:rsidRPr="00C831DC" w14:paraId="0A57FABF" w14:textId="77777777" w:rsidTr="00356D8D">
        <w:tc>
          <w:tcPr>
            <w:tcW w:w="490" w:type="pct"/>
          </w:tcPr>
          <w:p w14:paraId="568F3B2B" w14:textId="77777777" w:rsidR="00484569" w:rsidRPr="009A5132" w:rsidRDefault="00484569" w:rsidP="00356D8D">
            <w:pPr>
              <w:jc w:val="center"/>
              <w:rPr>
                <w:color w:val="000000" w:themeColor="text1"/>
              </w:rPr>
            </w:pPr>
            <w:r w:rsidRPr="009A5132">
              <w:rPr>
                <w:color w:val="000000" w:themeColor="text1"/>
              </w:rPr>
              <w:t>8.</w:t>
            </w:r>
          </w:p>
        </w:tc>
        <w:tc>
          <w:tcPr>
            <w:tcW w:w="4510" w:type="pct"/>
          </w:tcPr>
          <w:p w14:paraId="4FDDC83F" w14:textId="77777777" w:rsidR="00484569" w:rsidRPr="009A5132" w:rsidRDefault="00484569" w:rsidP="00356D8D">
            <w:pPr>
              <w:rPr>
                <w:color w:val="000000" w:themeColor="text1"/>
              </w:rPr>
            </w:pPr>
            <w:proofErr w:type="spellStart"/>
            <w:r w:rsidRPr="009A5132">
              <w:rPr>
                <w:color w:val="000000" w:themeColor="text1"/>
              </w:rPr>
              <w:t>Piegādāto</w:t>
            </w:r>
            <w:proofErr w:type="spellEnd"/>
            <w:r w:rsidRPr="009A5132">
              <w:rPr>
                <w:color w:val="000000" w:themeColor="text1"/>
              </w:rPr>
              <w:t xml:space="preserve"> radio </w:t>
            </w:r>
            <w:proofErr w:type="spellStart"/>
            <w:r w:rsidRPr="009A5132">
              <w:rPr>
                <w:color w:val="000000" w:themeColor="text1"/>
              </w:rPr>
              <w:t>iekārtu</w:t>
            </w:r>
            <w:proofErr w:type="spellEnd"/>
            <w:r w:rsidRPr="009A5132">
              <w:rPr>
                <w:color w:val="000000" w:themeColor="text1"/>
              </w:rPr>
              <w:t xml:space="preserve"> </w:t>
            </w:r>
            <w:proofErr w:type="spellStart"/>
            <w:r w:rsidRPr="009A5132">
              <w:rPr>
                <w:color w:val="000000" w:themeColor="text1"/>
              </w:rPr>
              <w:t>lietošanai</w:t>
            </w:r>
            <w:proofErr w:type="spellEnd"/>
            <w:r w:rsidRPr="009A5132">
              <w:rPr>
                <w:color w:val="000000" w:themeColor="text1"/>
              </w:rPr>
              <w:t xml:space="preserve"> </w:t>
            </w:r>
            <w:proofErr w:type="spellStart"/>
            <w:r w:rsidRPr="009A5132">
              <w:rPr>
                <w:color w:val="000000" w:themeColor="text1"/>
              </w:rPr>
              <w:t>ir</w:t>
            </w:r>
            <w:proofErr w:type="spellEnd"/>
            <w:r w:rsidRPr="009A5132">
              <w:rPr>
                <w:color w:val="000000" w:themeColor="text1"/>
              </w:rPr>
              <w:t xml:space="preserve"> </w:t>
            </w:r>
            <w:proofErr w:type="spellStart"/>
            <w:r w:rsidRPr="009A5132">
              <w:rPr>
                <w:color w:val="000000" w:themeColor="text1"/>
              </w:rPr>
              <w:t>jābūt</w:t>
            </w:r>
            <w:proofErr w:type="spellEnd"/>
            <w:r w:rsidRPr="009A5132">
              <w:rPr>
                <w:color w:val="000000" w:themeColor="text1"/>
              </w:rPr>
              <w:t xml:space="preserve"> </w:t>
            </w:r>
            <w:proofErr w:type="spellStart"/>
            <w:r w:rsidRPr="009A5132">
              <w:rPr>
                <w:color w:val="000000" w:themeColor="text1"/>
              </w:rPr>
              <w:t>derīgai</w:t>
            </w:r>
            <w:proofErr w:type="spellEnd"/>
            <w:r w:rsidRPr="009A5132">
              <w:rPr>
                <w:color w:val="000000" w:themeColor="text1"/>
              </w:rPr>
              <w:t xml:space="preserve"> </w:t>
            </w:r>
            <w:proofErr w:type="spellStart"/>
            <w:r w:rsidRPr="009A5132">
              <w:rPr>
                <w:color w:val="000000" w:themeColor="text1"/>
              </w:rPr>
              <w:t>lietošanas</w:t>
            </w:r>
            <w:proofErr w:type="spellEnd"/>
            <w:r w:rsidRPr="009A5132">
              <w:rPr>
                <w:color w:val="000000" w:themeColor="text1"/>
              </w:rPr>
              <w:t xml:space="preserve"> </w:t>
            </w:r>
            <w:proofErr w:type="spellStart"/>
            <w:r w:rsidRPr="009A5132">
              <w:rPr>
                <w:color w:val="000000" w:themeColor="text1"/>
              </w:rPr>
              <w:t>atļautai</w:t>
            </w:r>
            <w:proofErr w:type="spellEnd"/>
            <w:r w:rsidRPr="009A5132">
              <w:rPr>
                <w:color w:val="000000" w:themeColor="text1"/>
              </w:rPr>
              <w:t xml:space="preserve"> </w:t>
            </w:r>
            <w:proofErr w:type="spellStart"/>
            <w:r w:rsidRPr="009A5132">
              <w:rPr>
                <w:color w:val="000000" w:themeColor="text1"/>
              </w:rPr>
              <w:t>Latvijas</w:t>
            </w:r>
            <w:proofErr w:type="spellEnd"/>
            <w:r w:rsidRPr="009A5132">
              <w:rPr>
                <w:color w:val="000000" w:themeColor="text1"/>
              </w:rPr>
              <w:t xml:space="preserve"> </w:t>
            </w:r>
            <w:proofErr w:type="spellStart"/>
            <w:r w:rsidRPr="009A5132">
              <w:rPr>
                <w:color w:val="000000" w:themeColor="text1"/>
              </w:rPr>
              <w:t>Republikā</w:t>
            </w:r>
            <w:proofErr w:type="spellEnd"/>
            <w:r w:rsidRPr="009A5132">
              <w:rPr>
                <w:color w:val="000000" w:themeColor="text1"/>
              </w:rPr>
              <w:t xml:space="preserve"> </w:t>
            </w:r>
            <w:proofErr w:type="spellStart"/>
            <w:r w:rsidRPr="009A5132">
              <w:rPr>
                <w:color w:val="000000" w:themeColor="text1"/>
              </w:rPr>
              <w:t>saskaņā</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VAS "</w:t>
            </w:r>
            <w:proofErr w:type="spellStart"/>
            <w:r w:rsidRPr="009A5132">
              <w:rPr>
                <w:color w:val="000000" w:themeColor="text1"/>
              </w:rPr>
              <w:t>Elektroniskie</w:t>
            </w:r>
            <w:proofErr w:type="spellEnd"/>
            <w:r w:rsidRPr="009A5132">
              <w:rPr>
                <w:color w:val="000000" w:themeColor="text1"/>
              </w:rPr>
              <w:t xml:space="preserve"> </w:t>
            </w:r>
            <w:proofErr w:type="spellStart"/>
            <w:r w:rsidRPr="009A5132">
              <w:rPr>
                <w:color w:val="000000" w:themeColor="text1"/>
              </w:rPr>
              <w:t>sakari</w:t>
            </w:r>
            <w:proofErr w:type="spellEnd"/>
            <w:r w:rsidRPr="009A5132">
              <w:rPr>
                <w:color w:val="000000" w:themeColor="text1"/>
              </w:rPr>
              <w:t xml:space="preserve">" </w:t>
            </w:r>
            <w:proofErr w:type="spellStart"/>
            <w:r w:rsidRPr="009A5132">
              <w:rPr>
                <w:color w:val="000000" w:themeColor="text1"/>
              </w:rPr>
              <w:t>slēdzienu</w:t>
            </w:r>
            <w:proofErr w:type="spellEnd"/>
            <w:r w:rsidRPr="009A5132">
              <w:rPr>
                <w:color w:val="000000" w:themeColor="text1"/>
              </w:rPr>
              <w:t xml:space="preserve">, </w:t>
            </w:r>
            <w:proofErr w:type="spellStart"/>
            <w:r w:rsidRPr="009A5132">
              <w:rPr>
                <w:color w:val="000000" w:themeColor="text1"/>
              </w:rPr>
              <w:t>normatīvajos</w:t>
            </w:r>
            <w:proofErr w:type="spellEnd"/>
            <w:r w:rsidRPr="009A5132">
              <w:rPr>
                <w:color w:val="000000" w:themeColor="text1"/>
              </w:rPr>
              <w:t xml:space="preserve"> </w:t>
            </w:r>
            <w:proofErr w:type="spellStart"/>
            <w:r w:rsidRPr="009A5132">
              <w:rPr>
                <w:color w:val="000000" w:themeColor="text1"/>
              </w:rPr>
              <w:t>aktos</w:t>
            </w:r>
            <w:proofErr w:type="spellEnd"/>
            <w:r w:rsidRPr="009A5132">
              <w:rPr>
                <w:color w:val="000000" w:themeColor="text1"/>
              </w:rPr>
              <w:t xml:space="preserve"> </w:t>
            </w:r>
            <w:proofErr w:type="spellStart"/>
            <w:r w:rsidRPr="009A5132">
              <w:rPr>
                <w:color w:val="000000" w:themeColor="text1"/>
              </w:rPr>
              <w:t>paredzētajā</w:t>
            </w:r>
            <w:proofErr w:type="spellEnd"/>
            <w:r w:rsidRPr="009A5132">
              <w:rPr>
                <w:color w:val="000000" w:themeColor="text1"/>
              </w:rPr>
              <w:t xml:space="preserve"> </w:t>
            </w:r>
            <w:proofErr w:type="spellStart"/>
            <w:r w:rsidRPr="009A5132">
              <w:rPr>
                <w:color w:val="000000" w:themeColor="text1"/>
              </w:rPr>
              <w:t>kārtībā</w:t>
            </w:r>
            <w:proofErr w:type="spellEnd"/>
            <w:r w:rsidRPr="009A5132">
              <w:rPr>
                <w:color w:val="000000" w:themeColor="text1"/>
              </w:rPr>
              <w:t>.</w:t>
            </w:r>
          </w:p>
        </w:tc>
      </w:tr>
      <w:tr w:rsidR="00484569" w:rsidRPr="00C831DC" w14:paraId="67B9CEED" w14:textId="77777777" w:rsidTr="00356D8D">
        <w:tc>
          <w:tcPr>
            <w:tcW w:w="490" w:type="pct"/>
          </w:tcPr>
          <w:p w14:paraId="6C3B2D67" w14:textId="77777777" w:rsidR="00484569" w:rsidRPr="009A5132" w:rsidRDefault="00484569" w:rsidP="00356D8D">
            <w:pPr>
              <w:jc w:val="center"/>
              <w:rPr>
                <w:color w:val="000000" w:themeColor="text1"/>
              </w:rPr>
            </w:pPr>
            <w:r w:rsidRPr="009A5132">
              <w:rPr>
                <w:color w:val="000000" w:themeColor="text1"/>
              </w:rPr>
              <w:t>9.</w:t>
            </w:r>
          </w:p>
        </w:tc>
        <w:tc>
          <w:tcPr>
            <w:tcW w:w="4510" w:type="pct"/>
          </w:tcPr>
          <w:p w14:paraId="3549B537" w14:textId="77777777" w:rsidR="00484569" w:rsidRPr="009A5132" w:rsidRDefault="00484569" w:rsidP="00356D8D">
            <w:pPr>
              <w:rPr>
                <w:color w:val="000000" w:themeColor="text1"/>
              </w:rPr>
            </w:pPr>
            <w:proofErr w:type="spellStart"/>
            <w:r w:rsidRPr="009A5132">
              <w:rPr>
                <w:color w:val="000000" w:themeColor="text1"/>
              </w:rPr>
              <w:t>Piegādātiem</w:t>
            </w:r>
            <w:proofErr w:type="spellEnd"/>
            <w:r w:rsidRPr="009A5132">
              <w:rPr>
                <w:color w:val="000000" w:themeColor="text1"/>
              </w:rPr>
              <w:t xml:space="preserve"> </w:t>
            </w:r>
            <w:proofErr w:type="spellStart"/>
            <w:r w:rsidRPr="009A5132">
              <w:rPr>
                <w:color w:val="000000" w:themeColor="text1"/>
              </w:rPr>
              <w:t>radiosakaru</w:t>
            </w:r>
            <w:proofErr w:type="spellEnd"/>
            <w:r w:rsidRPr="009A5132">
              <w:rPr>
                <w:color w:val="000000" w:themeColor="text1"/>
              </w:rPr>
              <w:t xml:space="preserve"> </w:t>
            </w:r>
            <w:proofErr w:type="spellStart"/>
            <w:r w:rsidRPr="009A5132">
              <w:rPr>
                <w:color w:val="000000" w:themeColor="text1"/>
              </w:rPr>
              <w:t>līdzekļiem</w:t>
            </w:r>
            <w:proofErr w:type="spellEnd"/>
            <w:r w:rsidRPr="009A5132">
              <w:rPr>
                <w:color w:val="000000" w:themeColor="text1"/>
              </w:rPr>
              <w:t xml:space="preserve"> </w:t>
            </w:r>
            <w:proofErr w:type="spellStart"/>
            <w:r w:rsidRPr="009A5132">
              <w:rPr>
                <w:color w:val="000000" w:themeColor="text1"/>
              </w:rPr>
              <w:t>ir</w:t>
            </w:r>
            <w:proofErr w:type="spellEnd"/>
            <w:r w:rsidRPr="009A5132">
              <w:rPr>
                <w:color w:val="000000" w:themeColor="text1"/>
              </w:rPr>
              <w:t xml:space="preserve"> </w:t>
            </w:r>
            <w:proofErr w:type="spellStart"/>
            <w:r w:rsidRPr="009A5132">
              <w:rPr>
                <w:color w:val="000000" w:themeColor="text1"/>
              </w:rPr>
              <w:t>jānodrošina</w:t>
            </w:r>
            <w:proofErr w:type="spellEnd"/>
            <w:r w:rsidRPr="009A5132">
              <w:rPr>
                <w:color w:val="000000" w:themeColor="text1"/>
              </w:rPr>
              <w:t xml:space="preserve"> </w:t>
            </w:r>
            <w:proofErr w:type="spellStart"/>
            <w:r w:rsidRPr="009A5132">
              <w:rPr>
                <w:color w:val="000000" w:themeColor="text1"/>
              </w:rPr>
              <w:t>darbība</w:t>
            </w:r>
            <w:proofErr w:type="spellEnd"/>
            <w:r w:rsidRPr="009A5132">
              <w:rPr>
                <w:color w:val="000000" w:themeColor="text1"/>
              </w:rPr>
              <w:t xml:space="preserve"> </w:t>
            </w:r>
            <w:proofErr w:type="spellStart"/>
            <w:r w:rsidRPr="009A5132">
              <w:rPr>
                <w:color w:val="000000" w:themeColor="text1"/>
              </w:rPr>
              <w:t>frekvenču</w:t>
            </w:r>
            <w:proofErr w:type="spellEnd"/>
            <w:r w:rsidRPr="009A5132">
              <w:rPr>
                <w:color w:val="000000" w:themeColor="text1"/>
              </w:rPr>
              <w:t xml:space="preserve"> </w:t>
            </w:r>
            <w:proofErr w:type="spellStart"/>
            <w:r w:rsidRPr="009A5132">
              <w:rPr>
                <w:color w:val="000000" w:themeColor="text1"/>
              </w:rPr>
              <w:t>diapazonā</w:t>
            </w:r>
            <w:proofErr w:type="spellEnd"/>
            <w:r w:rsidRPr="009A5132">
              <w:rPr>
                <w:color w:val="000000" w:themeColor="text1"/>
              </w:rPr>
              <w:t xml:space="preserve"> 140-160 MHz </w:t>
            </w:r>
            <w:proofErr w:type="spellStart"/>
            <w:r w:rsidRPr="009A5132">
              <w:rPr>
                <w:color w:val="000000" w:themeColor="text1"/>
              </w:rPr>
              <w:t>saskaņā</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2009.gada </w:t>
            </w:r>
            <w:proofErr w:type="gramStart"/>
            <w:r w:rsidRPr="009A5132">
              <w:rPr>
                <w:color w:val="000000" w:themeColor="text1"/>
              </w:rPr>
              <w:t>6.oktobra</w:t>
            </w:r>
            <w:proofErr w:type="gramEnd"/>
            <w:r w:rsidRPr="009A5132">
              <w:rPr>
                <w:color w:val="000000" w:themeColor="text1"/>
              </w:rPr>
              <w:t xml:space="preserve"> MK </w:t>
            </w:r>
            <w:proofErr w:type="spellStart"/>
            <w:r w:rsidRPr="009A5132">
              <w:rPr>
                <w:color w:val="000000" w:themeColor="text1"/>
              </w:rPr>
              <w:t>noteikumiem</w:t>
            </w:r>
            <w:proofErr w:type="spellEnd"/>
            <w:r w:rsidRPr="009A5132">
              <w:rPr>
                <w:color w:val="000000" w:themeColor="text1"/>
              </w:rPr>
              <w:t xml:space="preserve"> Nr.1151 “</w:t>
            </w:r>
            <w:proofErr w:type="spellStart"/>
            <w:r w:rsidRPr="009A5132">
              <w:rPr>
                <w:color w:val="000000" w:themeColor="text1"/>
              </w:rPr>
              <w:t>Noteikumi</w:t>
            </w:r>
            <w:proofErr w:type="spellEnd"/>
            <w:r w:rsidRPr="009A5132">
              <w:rPr>
                <w:color w:val="000000" w:themeColor="text1"/>
              </w:rPr>
              <w:t xml:space="preserve"> par </w:t>
            </w:r>
            <w:proofErr w:type="spellStart"/>
            <w:r w:rsidRPr="009A5132">
              <w:rPr>
                <w:color w:val="000000" w:themeColor="text1"/>
              </w:rPr>
              <w:t>radiofrekvenču</w:t>
            </w:r>
            <w:proofErr w:type="spellEnd"/>
            <w:r w:rsidRPr="009A5132">
              <w:rPr>
                <w:color w:val="000000" w:themeColor="text1"/>
              </w:rPr>
              <w:t xml:space="preserve"> </w:t>
            </w:r>
            <w:proofErr w:type="spellStart"/>
            <w:r w:rsidRPr="009A5132">
              <w:rPr>
                <w:color w:val="000000" w:themeColor="text1"/>
              </w:rPr>
              <w:t>spektra</w:t>
            </w:r>
            <w:proofErr w:type="spellEnd"/>
            <w:r w:rsidRPr="009A5132">
              <w:rPr>
                <w:color w:val="000000" w:themeColor="text1"/>
              </w:rPr>
              <w:t xml:space="preserve"> </w:t>
            </w:r>
            <w:proofErr w:type="spellStart"/>
            <w:r w:rsidRPr="009A5132">
              <w:rPr>
                <w:color w:val="000000" w:themeColor="text1"/>
              </w:rPr>
              <w:t>joslu</w:t>
            </w:r>
            <w:proofErr w:type="spellEnd"/>
            <w:r w:rsidRPr="009A5132">
              <w:rPr>
                <w:color w:val="000000" w:themeColor="text1"/>
              </w:rPr>
              <w:t xml:space="preserve"> </w:t>
            </w:r>
            <w:proofErr w:type="spellStart"/>
            <w:r w:rsidRPr="009A5132">
              <w:rPr>
                <w:color w:val="000000" w:themeColor="text1"/>
              </w:rPr>
              <w:t>sadalījumu</w:t>
            </w:r>
            <w:proofErr w:type="spellEnd"/>
            <w:r w:rsidRPr="009A5132">
              <w:rPr>
                <w:color w:val="000000" w:themeColor="text1"/>
              </w:rPr>
              <w:t xml:space="preserve"> </w:t>
            </w:r>
            <w:proofErr w:type="spellStart"/>
            <w:r w:rsidRPr="009A5132">
              <w:rPr>
                <w:color w:val="000000" w:themeColor="text1"/>
              </w:rPr>
              <w:t>radiosakaru</w:t>
            </w:r>
            <w:proofErr w:type="spellEnd"/>
            <w:r w:rsidRPr="009A5132">
              <w:rPr>
                <w:color w:val="000000" w:themeColor="text1"/>
              </w:rPr>
              <w:t xml:space="preserve"> </w:t>
            </w:r>
            <w:proofErr w:type="spellStart"/>
            <w:r w:rsidRPr="009A5132">
              <w:rPr>
                <w:color w:val="000000" w:themeColor="text1"/>
              </w:rPr>
              <w:t>veidiem</w:t>
            </w:r>
            <w:proofErr w:type="spellEnd"/>
            <w:r w:rsidRPr="009A5132">
              <w:rPr>
                <w:color w:val="000000" w:themeColor="text1"/>
              </w:rPr>
              <w:t xml:space="preserve"> un </w:t>
            </w:r>
            <w:proofErr w:type="spellStart"/>
            <w:r w:rsidRPr="009A5132">
              <w:rPr>
                <w:color w:val="000000" w:themeColor="text1"/>
              </w:rPr>
              <w:t>iedalījumu</w:t>
            </w:r>
            <w:proofErr w:type="spellEnd"/>
            <w:r w:rsidRPr="009A5132">
              <w:rPr>
                <w:color w:val="000000" w:themeColor="text1"/>
              </w:rPr>
              <w:t xml:space="preserve"> </w:t>
            </w:r>
            <w:proofErr w:type="spellStart"/>
            <w:r w:rsidRPr="009A5132">
              <w:rPr>
                <w:color w:val="000000" w:themeColor="text1"/>
              </w:rPr>
              <w:t>radiosakaru</w:t>
            </w:r>
            <w:proofErr w:type="spellEnd"/>
            <w:r w:rsidRPr="009A5132">
              <w:rPr>
                <w:color w:val="000000" w:themeColor="text1"/>
              </w:rPr>
              <w:t xml:space="preserve"> </w:t>
            </w:r>
            <w:proofErr w:type="spellStart"/>
            <w:r w:rsidRPr="009A5132">
              <w:rPr>
                <w:color w:val="000000" w:themeColor="text1"/>
              </w:rPr>
              <w:t>sistēmām</w:t>
            </w:r>
            <w:proofErr w:type="spellEnd"/>
            <w:r w:rsidRPr="009A5132">
              <w:rPr>
                <w:color w:val="000000" w:themeColor="text1"/>
              </w:rPr>
              <w:t xml:space="preserve">, </w:t>
            </w:r>
            <w:proofErr w:type="spellStart"/>
            <w:r w:rsidRPr="009A5132">
              <w:rPr>
                <w:color w:val="000000" w:themeColor="text1"/>
              </w:rPr>
              <w:t>kā</w:t>
            </w:r>
            <w:proofErr w:type="spellEnd"/>
            <w:r w:rsidRPr="009A5132">
              <w:rPr>
                <w:color w:val="000000" w:themeColor="text1"/>
              </w:rPr>
              <w:t xml:space="preserve"> </w:t>
            </w:r>
            <w:proofErr w:type="spellStart"/>
            <w:r w:rsidRPr="009A5132">
              <w:rPr>
                <w:color w:val="000000" w:themeColor="text1"/>
              </w:rPr>
              <w:t>arī</w:t>
            </w:r>
            <w:proofErr w:type="spellEnd"/>
            <w:r w:rsidRPr="009A5132">
              <w:rPr>
                <w:color w:val="000000" w:themeColor="text1"/>
              </w:rPr>
              <w:t xml:space="preserve"> par </w:t>
            </w:r>
            <w:proofErr w:type="spellStart"/>
            <w:r w:rsidRPr="009A5132">
              <w:rPr>
                <w:color w:val="000000" w:themeColor="text1"/>
              </w:rPr>
              <w:lastRenderedPageBreak/>
              <w:t>radiofrekvenču</w:t>
            </w:r>
            <w:proofErr w:type="spellEnd"/>
            <w:r w:rsidRPr="009A5132">
              <w:rPr>
                <w:color w:val="000000" w:themeColor="text1"/>
              </w:rPr>
              <w:t xml:space="preserve"> </w:t>
            </w:r>
            <w:proofErr w:type="spellStart"/>
            <w:r w:rsidRPr="009A5132">
              <w:rPr>
                <w:color w:val="000000" w:themeColor="text1"/>
              </w:rPr>
              <w:t>spektra</w:t>
            </w:r>
            <w:proofErr w:type="spellEnd"/>
            <w:r w:rsidRPr="009A5132">
              <w:rPr>
                <w:color w:val="000000" w:themeColor="text1"/>
              </w:rPr>
              <w:t xml:space="preserve"> </w:t>
            </w:r>
            <w:proofErr w:type="spellStart"/>
            <w:r w:rsidRPr="009A5132">
              <w:rPr>
                <w:color w:val="000000" w:themeColor="text1"/>
              </w:rPr>
              <w:t>joslu</w:t>
            </w:r>
            <w:proofErr w:type="spellEnd"/>
            <w:r w:rsidRPr="009A5132">
              <w:rPr>
                <w:color w:val="000000" w:themeColor="text1"/>
              </w:rPr>
              <w:t xml:space="preserve"> </w:t>
            </w:r>
            <w:proofErr w:type="spellStart"/>
            <w:r w:rsidRPr="009A5132">
              <w:rPr>
                <w:color w:val="000000" w:themeColor="text1"/>
              </w:rPr>
              <w:t>izmantošanas</w:t>
            </w:r>
            <w:proofErr w:type="spellEnd"/>
            <w:r w:rsidRPr="009A5132">
              <w:rPr>
                <w:color w:val="000000" w:themeColor="text1"/>
              </w:rPr>
              <w:t xml:space="preserve"> </w:t>
            </w:r>
            <w:proofErr w:type="spellStart"/>
            <w:r w:rsidRPr="009A5132">
              <w:rPr>
                <w:color w:val="000000" w:themeColor="text1"/>
              </w:rPr>
              <w:t>vispārīgajiem</w:t>
            </w:r>
            <w:proofErr w:type="spellEnd"/>
            <w:r w:rsidRPr="009A5132">
              <w:rPr>
                <w:color w:val="000000" w:themeColor="text1"/>
              </w:rPr>
              <w:t xml:space="preserve"> </w:t>
            </w:r>
            <w:proofErr w:type="spellStart"/>
            <w:r w:rsidRPr="009A5132">
              <w:rPr>
                <w:color w:val="000000" w:themeColor="text1"/>
              </w:rPr>
              <w:t>nosacījumiem</w:t>
            </w:r>
            <w:proofErr w:type="spellEnd"/>
            <w:r w:rsidRPr="009A5132">
              <w:rPr>
                <w:color w:val="000000" w:themeColor="text1"/>
              </w:rPr>
              <w:t>“ (</w:t>
            </w:r>
            <w:proofErr w:type="spellStart"/>
            <w:r w:rsidRPr="009A5132">
              <w:rPr>
                <w:color w:val="000000" w:themeColor="text1"/>
              </w:rPr>
              <w:t>Nacionālais</w:t>
            </w:r>
            <w:proofErr w:type="spellEnd"/>
            <w:r w:rsidRPr="009A5132">
              <w:rPr>
                <w:color w:val="000000" w:themeColor="text1"/>
              </w:rPr>
              <w:t xml:space="preserve"> </w:t>
            </w:r>
            <w:proofErr w:type="spellStart"/>
            <w:r w:rsidRPr="009A5132">
              <w:rPr>
                <w:color w:val="000000" w:themeColor="text1"/>
              </w:rPr>
              <w:t>radiofrekvenču</w:t>
            </w:r>
            <w:proofErr w:type="spellEnd"/>
            <w:r w:rsidRPr="009A5132">
              <w:rPr>
                <w:color w:val="000000" w:themeColor="text1"/>
              </w:rPr>
              <w:t xml:space="preserve"> </w:t>
            </w:r>
            <w:proofErr w:type="spellStart"/>
            <w:r w:rsidRPr="009A5132">
              <w:rPr>
                <w:color w:val="000000" w:themeColor="text1"/>
              </w:rPr>
              <w:t>plāns</w:t>
            </w:r>
            <w:proofErr w:type="spellEnd"/>
            <w:r w:rsidRPr="009A5132">
              <w:rPr>
                <w:color w:val="000000" w:themeColor="text1"/>
              </w:rPr>
              <w:t xml:space="preserve">). </w:t>
            </w:r>
            <w:proofErr w:type="spellStart"/>
            <w:r w:rsidRPr="009A5132">
              <w:rPr>
                <w:color w:val="000000" w:themeColor="text1"/>
              </w:rPr>
              <w:t>Piegādātājs</w:t>
            </w:r>
            <w:proofErr w:type="spellEnd"/>
            <w:r w:rsidRPr="009A5132">
              <w:rPr>
                <w:color w:val="000000" w:themeColor="text1"/>
              </w:rPr>
              <w:t xml:space="preserve"> </w:t>
            </w:r>
            <w:proofErr w:type="spellStart"/>
            <w:r w:rsidRPr="009A5132">
              <w:rPr>
                <w:color w:val="000000" w:themeColor="text1"/>
              </w:rPr>
              <w:t>atbild</w:t>
            </w:r>
            <w:proofErr w:type="spellEnd"/>
            <w:r w:rsidRPr="009A5132">
              <w:rPr>
                <w:color w:val="000000" w:themeColor="text1"/>
              </w:rPr>
              <w:t xml:space="preserve"> par </w:t>
            </w:r>
            <w:proofErr w:type="spellStart"/>
            <w:r w:rsidRPr="009A5132">
              <w:rPr>
                <w:color w:val="000000" w:themeColor="text1"/>
              </w:rPr>
              <w:t>pareizu</w:t>
            </w:r>
            <w:proofErr w:type="spellEnd"/>
            <w:r w:rsidRPr="009A5132">
              <w:rPr>
                <w:color w:val="000000" w:themeColor="text1"/>
              </w:rPr>
              <w:t xml:space="preserve"> </w:t>
            </w:r>
            <w:proofErr w:type="spellStart"/>
            <w:r w:rsidRPr="009A5132">
              <w:rPr>
                <w:color w:val="000000" w:themeColor="text1"/>
              </w:rPr>
              <w:t>frekvenču</w:t>
            </w:r>
            <w:proofErr w:type="spellEnd"/>
            <w:r w:rsidRPr="009A5132">
              <w:rPr>
                <w:color w:val="000000" w:themeColor="text1"/>
              </w:rPr>
              <w:t xml:space="preserve"> </w:t>
            </w:r>
            <w:proofErr w:type="spellStart"/>
            <w:r w:rsidRPr="009A5132">
              <w:rPr>
                <w:color w:val="000000" w:themeColor="text1"/>
              </w:rPr>
              <w:t>nominālu</w:t>
            </w:r>
            <w:proofErr w:type="spellEnd"/>
            <w:r w:rsidRPr="009A5132">
              <w:rPr>
                <w:color w:val="000000" w:themeColor="text1"/>
              </w:rPr>
              <w:t xml:space="preserve"> </w:t>
            </w:r>
            <w:proofErr w:type="spellStart"/>
            <w:r w:rsidRPr="009A5132">
              <w:rPr>
                <w:color w:val="000000" w:themeColor="text1"/>
              </w:rPr>
              <w:t>izvēli</w:t>
            </w:r>
            <w:proofErr w:type="spellEnd"/>
            <w:r w:rsidRPr="009A5132">
              <w:rPr>
                <w:color w:val="000000" w:themeColor="text1"/>
              </w:rPr>
              <w:t xml:space="preserve">, kas </w:t>
            </w:r>
            <w:proofErr w:type="spellStart"/>
            <w:r w:rsidRPr="009A5132">
              <w:rPr>
                <w:color w:val="000000" w:themeColor="text1"/>
              </w:rPr>
              <w:t>ir</w:t>
            </w:r>
            <w:proofErr w:type="spellEnd"/>
            <w:r w:rsidRPr="009A5132">
              <w:rPr>
                <w:color w:val="000000" w:themeColor="text1"/>
              </w:rPr>
              <w:t xml:space="preserve"> </w:t>
            </w:r>
            <w:proofErr w:type="spellStart"/>
            <w:r w:rsidRPr="009A5132">
              <w:rPr>
                <w:color w:val="000000" w:themeColor="text1"/>
              </w:rPr>
              <w:t>optimāla</w:t>
            </w:r>
            <w:proofErr w:type="spellEnd"/>
            <w:r w:rsidRPr="009A5132">
              <w:rPr>
                <w:color w:val="000000" w:themeColor="text1"/>
              </w:rPr>
              <w:t xml:space="preserve"> </w:t>
            </w:r>
            <w:proofErr w:type="spellStart"/>
            <w:r w:rsidRPr="009A5132">
              <w:rPr>
                <w:color w:val="000000" w:themeColor="text1"/>
              </w:rPr>
              <w:t>risinājumam</w:t>
            </w:r>
            <w:proofErr w:type="spellEnd"/>
            <w:r w:rsidRPr="009A5132">
              <w:rPr>
                <w:color w:val="000000" w:themeColor="text1"/>
              </w:rPr>
              <w:t xml:space="preserve"> un </w:t>
            </w:r>
            <w:proofErr w:type="spellStart"/>
            <w:r w:rsidRPr="009A5132">
              <w:rPr>
                <w:color w:val="000000" w:themeColor="text1"/>
              </w:rPr>
              <w:t>aparatūras</w:t>
            </w:r>
            <w:proofErr w:type="spellEnd"/>
            <w:r w:rsidRPr="009A5132">
              <w:rPr>
                <w:color w:val="000000" w:themeColor="text1"/>
              </w:rPr>
              <w:t xml:space="preserve"> </w:t>
            </w:r>
            <w:proofErr w:type="spellStart"/>
            <w:r w:rsidRPr="009A5132">
              <w:rPr>
                <w:color w:val="000000" w:themeColor="text1"/>
              </w:rPr>
              <w:t>realizācijai</w:t>
            </w:r>
            <w:proofErr w:type="spellEnd"/>
            <w:r w:rsidRPr="009A5132">
              <w:rPr>
                <w:color w:val="000000" w:themeColor="text1"/>
              </w:rPr>
              <w:t xml:space="preserve">. </w:t>
            </w:r>
            <w:proofErr w:type="spellStart"/>
            <w:r w:rsidRPr="009A5132">
              <w:rPr>
                <w:color w:val="000000" w:themeColor="text1"/>
              </w:rPr>
              <w:t>Latvijas</w:t>
            </w:r>
            <w:proofErr w:type="spellEnd"/>
            <w:r w:rsidRPr="009A5132">
              <w:rPr>
                <w:color w:val="000000" w:themeColor="text1"/>
              </w:rPr>
              <w:t xml:space="preserve"> </w:t>
            </w:r>
            <w:proofErr w:type="spellStart"/>
            <w:r w:rsidRPr="009A5132">
              <w:rPr>
                <w:color w:val="000000" w:themeColor="text1"/>
              </w:rPr>
              <w:t>pierobežas</w:t>
            </w:r>
            <w:proofErr w:type="spellEnd"/>
            <w:r w:rsidRPr="009A5132">
              <w:rPr>
                <w:color w:val="000000" w:themeColor="text1"/>
              </w:rPr>
              <w:t xml:space="preserve"> </w:t>
            </w:r>
            <w:proofErr w:type="spellStart"/>
            <w:r w:rsidRPr="009A5132">
              <w:rPr>
                <w:color w:val="000000" w:themeColor="text1"/>
              </w:rPr>
              <w:t>zonā</w:t>
            </w:r>
            <w:proofErr w:type="spellEnd"/>
            <w:r w:rsidRPr="009A5132">
              <w:rPr>
                <w:color w:val="000000" w:themeColor="text1"/>
              </w:rPr>
              <w:t xml:space="preserve"> </w:t>
            </w:r>
            <w:proofErr w:type="spellStart"/>
            <w:r w:rsidRPr="009A5132">
              <w:rPr>
                <w:color w:val="000000" w:themeColor="text1"/>
              </w:rPr>
              <w:t>nepieciešams</w:t>
            </w:r>
            <w:proofErr w:type="spellEnd"/>
            <w:r w:rsidRPr="009A5132">
              <w:rPr>
                <w:color w:val="000000" w:themeColor="text1"/>
              </w:rPr>
              <w:t xml:space="preserve"> </w:t>
            </w:r>
            <w:proofErr w:type="spellStart"/>
            <w:r w:rsidRPr="009A5132">
              <w:rPr>
                <w:color w:val="000000" w:themeColor="text1"/>
              </w:rPr>
              <w:t>veikt</w:t>
            </w:r>
            <w:proofErr w:type="spellEnd"/>
            <w:r w:rsidRPr="009A5132">
              <w:rPr>
                <w:color w:val="000000" w:themeColor="text1"/>
              </w:rPr>
              <w:t xml:space="preserve"> </w:t>
            </w:r>
            <w:proofErr w:type="spellStart"/>
            <w:r w:rsidRPr="009A5132">
              <w:rPr>
                <w:color w:val="000000" w:themeColor="text1"/>
              </w:rPr>
              <w:t>radiofrekvenču</w:t>
            </w:r>
            <w:proofErr w:type="spellEnd"/>
            <w:r w:rsidRPr="009A5132">
              <w:rPr>
                <w:color w:val="000000" w:themeColor="text1"/>
              </w:rPr>
              <w:t xml:space="preserve"> </w:t>
            </w:r>
            <w:proofErr w:type="spellStart"/>
            <w:r w:rsidRPr="009A5132">
              <w:rPr>
                <w:color w:val="000000" w:themeColor="text1"/>
              </w:rPr>
              <w:t>piešķīrumu</w:t>
            </w:r>
            <w:proofErr w:type="spellEnd"/>
            <w:r w:rsidRPr="009A5132">
              <w:rPr>
                <w:color w:val="000000" w:themeColor="text1"/>
              </w:rPr>
              <w:t xml:space="preserve"> </w:t>
            </w:r>
            <w:proofErr w:type="spellStart"/>
            <w:r w:rsidRPr="009A5132">
              <w:rPr>
                <w:color w:val="000000" w:themeColor="text1"/>
              </w:rPr>
              <w:t>starptautisko</w:t>
            </w:r>
            <w:proofErr w:type="spellEnd"/>
            <w:r w:rsidRPr="009A5132">
              <w:rPr>
                <w:color w:val="000000" w:themeColor="text1"/>
              </w:rPr>
              <w:t xml:space="preserve"> </w:t>
            </w:r>
            <w:proofErr w:type="spellStart"/>
            <w:r w:rsidRPr="009A5132">
              <w:rPr>
                <w:color w:val="000000" w:themeColor="text1"/>
              </w:rPr>
              <w:t>koordināciju</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w:t>
            </w:r>
            <w:proofErr w:type="spellStart"/>
            <w:r w:rsidRPr="009A5132">
              <w:rPr>
                <w:color w:val="000000" w:themeColor="text1"/>
              </w:rPr>
              <w:t>kaimiņvalstīm</w:t>
            </w:r>
            <w:proofErr w:type="spellEnd"/>
            <w:r w:rsidRPr="009A5132">
              <w:rPr>
                <w:color w:val="000000" w:themeColor="text1"/>
              </w:rPr>
              <w:t>.</w:t>
            </w:r>
          </w:p>
        </w:tc>
      </w:tr>
      <w:tr w:rsidR="00484569" w:rsidRPr="00C831DC" w14:paraId="67EF2CEF" w14:textId="77777777" w:rsidTr="00356D8D">
        <w:tc>
          <w:tcPr>
            <w:tcW w:w="490" w:type="pct"/>
          </w:tcPr>
          <w:p w14:paraId="5E445308" w14:textId="77777777" w:rsidR="00484569" w:rsidRPr="009A5132" w:rsidRDefault="00484569" w:rsidP="00356D8D">
            <w:pPr>
              <w:jc w:val="center"/>
              <w:rPr>
                <w:color w:val="000000" w:themeColor="text1"/>
              </w:rPr>
            </w:pPr>
            <w:r w:rsidRPr="009A5132">
              <w:rPr>
                <w:color w:val="000000" w:themeColor="text1"/>
              </w:rPr>
              <w:t>10.</w:t>
            </w:r>
          </w:p>
        </w:tc>
        <w:tc>
          <w:tcPr>
            <w:tcW w:w="4510" w:type="pct"/>
          </w:tcPr>
          <w:p w14:paraId="7E323A30" w14:textId="77777777" w:rsidR="00484569" w:rsidRPr="009A5132" w:rsidRDefault="00484569" w:rsidP="00356D8D">
            <w:pPr>
              <w:rPr>
                <w:color w:val="000000" w:themeColor="text1"/>
              </w:rPr>
            </w:pPr>
            <w:proofErr w:type="spellStart"/>
            <w:r w:rsidRPr="009A5132">
              <w:rPr>
                <w:color w:val="000000" w:themeColor="text1"/>
              </w:rPr>
              <w:t>Piegādātājam</w:t>
            </w:r>
            <w:proofErr w:type="spellEnd"/>
            <w:r w:rsidRPr="009A5132">
              <w:rPr>
                <w:color w:val="000000" w:themeColor="text1"/>
              </w:rPr>
              <w:t xml:space="preserve"> </w:t>
            </w:r>
            <w:proofErr w:type="spellStart"/>
            <w:r w:rsidRPr="009A5132">
              <w:rPr>
                <w:color w:val="000000" w:themeColor="text1"/>
              </w:rPr>
              <w:t>ieviešanas</w:t>
            </w:r>
            <w:proofErr w:type="spellEnd"/>
            <w:r w:rsidRPr="009A5132">
              <w:rPr>
                <w:color w:val="000000" w:themeColor="text1"/>
              </w:rPr>
              <w:t xml:space="preserve"> </w:t>
            </w:r>
            <w:proofErr w:type="spellStart"/>
            <w:r w:rsidRPr="009A5132">
              <w:rPr>
                <w:color w:val="000000" w:themeColor="text1"/>
              </w:rPr>
              <w:t>procesā</w:t>
            </w:r>
            <w:proofErr w:type="spellEnd"/>
            <w:r w:rsidRPr="009A5132">
              <w:rPr>
                <w:color w:val="000000" w:themeColor="text1"/>
              </w:rPr>
              <w:t xml:space="preserve"> </w:t>
            </w:r>
            <w:proofErr w:type="spellStart"/>
            <w:r w:rsidRPr="009A5132">
              <w:rPr>
                <w:color w:val="000000" w:themeColor="text1"/>
              </w:rPr>
              <w:t>ir</w:t>
            </w:r>
            <w:proofErr w:type="spellEnd"/>
            <w:r w:rsidRPr="009A5132">
              <w:rPr>
                <w:color w:val="000000" w:themeColor="text1"/>
              </w:rPr>
              <w:t xml:space="preserve"> </w:t>
            </w:r>
            <w:proofErr w:type="spellStart"/>
            <w:r w:rsidRPr="009A5132">
              <w:rPr>
                <w:color w:val="000000" w:themeColor="text1"/>
              </w:rPr>
              <w:t>jānodrošina</w:t>
            </w:r>
            <w:proofErr w:type="spellEnd"/>
            <w:r w:rsidRPr="009A5132">
              <w:rPr>
                <w:color w:val="000000" w:themeColor="text1"/>
              </w:rPr>
              <w:t xml:space="preserve"> </w:t>
            </w:r>
            <w:proofErr w:type="spellStart"/>
            <w:r w:rsidRPr="009A5132">
              <w:rPr>
                <w:color w:val="000000" w:themeColor="text1"/>
              </w:rPr>
              <w:t>frekvenču</w:t>
            </w:r>
            <w:proofErr w:type="spellEnd"/>
            <w:r w:rsidRPr="009A5132">
              <w:rPr>
                <w:color w:val="000000" w:themeColor="text1"/>
              </w:rPr>
              <w:t xml:space="preserve"> </w:t>
            </w:r>
            <w:proofErr w:type="spellStart"/>
            <w:r w:rsidRPr="009A5132">
              <w:rPr>
                <w:color w:val="000000" w:themeColor="text1"/>
              </w:rPr>
              <w:t>lietošanas</w:t>
            </w:r>
            <w:proofErr w:type="spellEnd"/>
            <w:r w:rsidRPr="009A5132">
              <w:rPr>
                <w:color w:val="000000" w:themeColor="text1"/>
              </w:rPr>
              <w:t xml:space="preserve"> </w:t>
            </w:r>
            <w:proofErr w:type="spellStart"/>
            <w:r w:rsidRPr="009A5132">
              <w:rPr>
                <w:color w:val="000000" w:themeColor="text1"/>
              </w:rPr>
              <w:t>atļauju</w:t>
            </w:r>
            <w:proofErr w:type="spellEnd"/>
            <w:r w:rsidRPr="009A5132">
              <w:rPr>
                <w:color w:val="000000" w:themeColor="text1"/>
              </w:rPr>
              <w:t xml:space="preserve"> </w:t>
            </w:r>
            <w:proofErr w:type="spellStart"/>
            <w:r w:rsidRPr="009A5132">
              <w:rPr>
                <w:color w:val="000000" w:themeColor="text1"/>
              </w:rPr>
              <w:t>piešķiršanai</w:t>
            </w:r>
            <w:proofErr w:type="spellEnd"/>
            <w:r w:rsidRPr="009A5132">
              <w:rPr>
                <w:color w:val="000000" w:themeColor="text1"/>
              </w:rPr>
              <w:t xml:space="preserve"> </w:t>
            </w:r>
            <w:proofErr w:type="spellStart"/>
            <w:r w:rsidRPr="009A5132">
              <w:rPr>
                <w:color w:val="000000" w:themeColor="text1"/>
              </w:rPr>
              <w:t>nepieciešamā</w:t>
            </w:r>
            <w:proofErr w:type="spellEnd"/>
            <w:r w:rsidRPr="009A5132">
              <w:rPr>
                <w:color w:val="000000" w:themeColor="text1"/>
              </w:rPr>
              <w:t xml:space="preserve"> </w:t>
            </w:r>
            <w:proofErr w:type="spellStart"/>
            <w:r w:rsidRPr="009A5132">
              <w:rPr>
                <w:color w:val="000000" w:themeColor="text1"/>
              </w:rPr>
              <w:t>dokumentācija</w:t>
            </w:r>
            <w:proofErr w:type="spellEnd"/>
            <w:r w:rsidRPr="009A5132">
              <w:rPr>
                <w:color w:val="000000" w:themeColor="text1"/>
              </w:rPr>
              <w:t xml:space="preserve">, </w:t>
            </w:r>
            <w:proofErr w:type="spellStart"/>
            <w:r w:rsidRPr="009A5132">
              <w:rPr>
                <w:color w:val="000000" w:themeColor="text1"/>
              </w:rPr>
              <w:t>saskaņā</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w:t>
            </w:r>
            <w:proofErr w:type="spellStart"/>
            <w:r w:rsidRPr="009A5132">
              <w:rPr>
                <w:color w:val="000000" w:themeColor="text1"/>
              </w:rPr>
              <w:t>normatīvajiem</w:t>
            </w:r>
            <w:proofErr w:type="spellEnd"/>
            <w:r w:rsidRPr="009A5132">
              <w:rPr>
                <w:color w:val="000000" w:themeColor="text1"/>
              </w:rPr>
              <w:t xml:space="preserve"> </w:t>
            </w:r>
            <w:proofErr w:type="spellStart"/>
            <w:r w:rsidRPr="009A5132">
              <w:rPr>
                <w:color w:val="000000" w:themeColor="text1"/>
              </w:rPr>
              <w:t>aktiem</w:t>
            </w:r>
            <w:proofErr w:type="spellEnd"/>
            <w:r w:rsidRPr="009A5132">
              <w:rPr>
                <w:color w:val="000000" w:themeColor="text1"/>
              </w:rPr>
              <w:t xml:space="preserve">, </w:t>
            </w:r>
            <w:proofErr w:type="spellStart"/>
            <w:r w:rsidRPr="009A5132">
              <w:rPr>
                <w:color w:val="000000" w:themeColor="text1"/>
              </w:rPr>
              <w:t>tajā</w:t>
            </w:r>
            <w:proofErr w:type="spellEnd"/>
            <w:r w:rsidRPr="009A5132">
              <w:rPr>
                <w:color w:val="000000" w:themeColor="text1"/>
              </w:rPr>
              <w:t xml:space="preserve"> </w:t>
            </w:r>
            <w:proofErr w:type="spellStart"/>
            <w:r w:rsidRPr="009A5132">
              <w:rPr>
                <w:color w:val="000000" w:themeColor="text1"/>
              </w:rPr>
              <w:t>skaitā</w:t>
            </w:r>
            <w:proofErr w:type="spellEnd"/>
            <w:r w:rsidRPr="009A5132">
              <w:rPr>
                <w:color w:val="000000" w:themeColor="text1"/>
              </w:rPr>
              <w:t xml:space="preserve"> </w:t>
            </w:r>
            <w:proofErr w:type="spellStart"/>
            <w:r w:rsidRPr="009A5132">
              <w:rPr>
                <w:color w:val="000000" w:themeColor="text1"/>
              </w:rPr>
              <w:t>retranslatoru</w:t>
            </w:r>
            <w:proofErr w:type="spellEnd"/>
            <w:r w:rsidRPr="009A5132">
              <w:rPr>
                <w:color w:val="000000" w:themeColor="text1"/>
              </w:rPr>
              <w:t xml:space="preserve"> (</w:t>
            </w:r>
            <w:proofErr w:type="spellStart"/>
            <w:r w:rsidRPr="009A5132">
              <w:rPr>
                <w:color w:val="000000" w:themeColor="text1"/>
              </w:rPr>
              <w:t>bāzes</w:t>
            </w:r>
            <w:proofErr w:type="spellEnd"/>
            <w:r w:rsidRPr="009A5132">
              <w:rPr>
                <w:color w:val="000000" w:themeColor="text1"/>
              </w:rPr>
              <w:t xml:space="preserve"> </w:t>
            </w:r>
            <w:proofErr w:type="spellStart"/>
            <w:r w:rsidRPr="009A5132">
              <w:rPr>
                <w:color w:val="000000" w:themeColor="text1"/>
              </w:rPr>
              <w:t>staciju</w:t>
            </w:r>
            <w:proofErr w:type="spellEnd"/>
            <w:r w:rsidRPr="009A5132">
              <w:rPr>
                <w:color w:val="000000" w:themeColor="text1"/>
              </w:rPr>
              <w:t xml:space="preserve">) </w:t>
            </w:r>
            <w:proofErr w:type="spellStart"/>
            <w:r w:rsidRPr="009A5132">
              <w:rPr>
                <w:color w:val="000000" w:themeColor="text1"/>
              </w:rPr>
              <w:t>ierīkošanas</w:t>
            </w:r>
            <w:proofErr w:type="spellEnd"/>
            <w:r w:rsidRPr="009A5132">
              <w:rPr>
                <w:color w:val="000000" w:themeColor="text1"/>
              </w:rPr>
              <w:t xml:space="preserve"> </w:t>
            </w:r>
            <w:proofErr w:type="spellStart"/>
            <w:r w:rsidRPr="009A5132">
              <w:rPr>
                <w:color w:val="000000" w:themeColor="text1"/>
              </w:rPr>
              <w:t>projekti</w:t>
            </w:r>
            <w:proofErr w:type="spellEnd"/>
            <w:r w:rsidRPr="009A5132">
              <w:rPr>
                <w:color w:val="000000" w:themeColor="text1"/>
              </w:rPr>
              <w:t xml:space="preserve"> VAS “</w:t>
            </w:r>
            <w:proofErr w:type="spellStart"/>
            <w:r w:rsidRPr="009A5132">
              <w:rPr>
                <w:color w:val="000000" w:themeColor="text1"/>
              </w:rPr>
              <w:t>Elektroniskie</w:t>
            </w:r>
            <w:proofErr w:type="spellEnd"/>
            <w:r w:rsidRPr="009A5132">
              <w:rPr>
                <w:color w:val="000000" w:themeColor="text1"/>
              </w:rPr>
              <w:t xml:space="preserve"> </w:t>
            </w:r>
            <w:proofErr w:type="spellStart"/>
            <w:r w:rsidRPr="009A5132">
              <w:rPr>
                <w:color w:val="000000" w:themeColor="text1"/>
              </w:rPr>
              <w:t>sakari</w:t>
            </w:r>
            <w:proofErr w:type="spellEnd"/>
            <w:r w:rsidRPr="009A5132">
              <w:rPr>
                <w:color w:val="000000" w:themeColor="text1"/>
              </w:rPr>
              <w:t xml:space="preserve">” </w:t>
            </w:r>
            <w:proofErr w:type="spellStart"/>
            <w:r w:rsidRPr="009A5132">
              <w:rPr>
                <w:color w:val="000000" w:themeColor="text1"/>
              </w:rPr>
              <w:t>akceptēšanai</w:t>
            </w:r>
            <w:proofErr w:type="spellEnd"/>
            <w:r w:rsidRPr="009A5132">
              <w:rPr>
                <w:color w:val="000000" w:themeColor="text1"/>
              </w:rPr>
              <w:t xml:space="preserve">, kas </w:t>
            </w:r>
            <w:proofErr w:type="spellStart"/>
            <w:r w:rsidRPr="009A5132">
              <w:rPr>
                <w:color w:val="000000" w:themeColor="text1"/>
              </w:rPr>
              <w:t>izstrādāti</w:t>
            </w:r>
            <w:proofErr w:type="spellEnd"/>
            <w:r w:rsidRPr="009A5132">
              <w:rPr>
                <w:color w:val="000000" w:themeColor="text1"/>
              </w:rPr>
              <w:t xml:space="preserve"> </w:t>
            </w:r>
            <w:proofErr w:type="spellStart"/>
            <w:r w:rsidRPr="009A5132">
              <w:rPr>
                <w:color w:val="000000" w:themeColor="text1"/>
              </w:rPr>
              <w:t>saskaņā</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w:t>
            </w:r>
            <w:proofErr w:type="spellStart"/>
            <w:r w:rsidRPr="009A5132">
              <w:rPr>
                <w:color w:val="000000" w:themeColor="text1"/>
              </w:rPr>
              <w:t>atbilstošiem</w:t>
            </w:r>
            <w:proofErr w:type="spellEnd"/>
            <w:r w:rsidRPr="009A5132">
              <w:rPr>
                <w:color w:val="000000" w:themeColor="text1"/>
              </w:rPr>
              <w:t xml:space="preserve"> </w:t>
            </w:r>
            <w:proofErr w:type="spellStart"/>
            <w:r w:rsidRPr="009A5132">
              <w:rPr>
                <w:color w:val="000000" w:themeColor="text1"/>
              </w:rPr>
              <w:t>Latvijas</w:t>
            </w:r>
            <w:proofErr w:type="spellEnd"/>
            <w:r w:rsidRPr="009A5132">
              <w:rPr>
                <w:color w:val="000000" w:themeColor="text1"/>
              </w:rPr>
              <w:t xml:space="preserve"> </w:t>
            </w:r>
            <w:proofErr w:type="spellStart"/>
            <w:r w:rsidRPr="009A5132">
              <w:rPr>
                <w:color w:val="000000" w:themeColor="text1"/>
              </w:rPr>
              <w:t>Republikas</w:t>
            </w:r>
            <w:proofErr w:type="spellEnd"/>
            <w:r w:rsidRPr="009A5132">
              <w:rPr>
                <w:color w:val="000000" w:themeColor="text1"/>
              </w:rPr>
              <w:t xml:space="preserve"> </w:t>
            </w:r>
            <w:proofErr w:type="spellStart"/>
            <w:r w:rsidRPr="009A5132">
              <w:rPr>
                <w:color w:val="000000" w:themeColor="text1"/>
              </w:rPr>
              <w:t>normatīvajiem</w:t>
            </w:r>
            <w:proofErr w:type="spellEnd"/>
            <w:r w:rsidRPr="009A5132">
              <w:rPr>
                <w:color w:val="000000" w:themeColor="text1"/>
              </w:rPr>
              <w:t xml:space="preserve"> </w:t>
            </w:r>
            <w:proofErr w:type="spellStart"/>
            <w:r w:rsidRPr="009A5132">
              <w:rPr>
                <w:color w:val="000000" w:themeColor="text1"/>
              </w:rPr>
              <w:t>aktiem</w:t>
            </w:r>
            <w:proofErr w:type="spellEnd"/>
            <w:r w:rsidRPr="009A5132">
              <w:rPr>
                <w:color w:val="000000" w:themeColor="text1"/>
              </w:rPr>
              <w:t>.</w:t>
            </w:r>
          </w:p>
        </w:tc>
      </w:tr>
      <w:tr w:rsidR="00484569" w:rsidRPr="00A31AA0" w14:paraId="74E2AA28" w14:textId="77777777" w:rsidTr="00356D8D">
        <w:tc>
          <w:tcPr>
            <w:tcW w:w="490" w:type="pct"/>
          </w:tcPr>
          <w:p w14:paraId="5D9BC36F" w14:textId="77777777" w:rsidR="00484569" w:rsidRPr="009A5132" w:rsidRDefault="00484569" w:rsidP="00356D8D">
            <w:pPr>
              <w:jc w:val="center"/>
              <w:rPr>
                <w:color w:val="000000" w:themeColor="text1"/>
              </w:rPr>
            </w:pPr>
            <w:r w:rsidRPr="009A5132">
              <w:rPr>
                <w:color w:val="000000" w:themeColor="text1"/>
              </w:rPr>
              <w:t>11.</w:t>
            </w:r>
          </w:p>
        </w:tc>
        <w:tc>
          <w:tcPr>
            <w:tcW w:w="4510" w:type="pct"/>
          </w:tcPr>
          <w:p w14:paraId="3BA567C5" w14:textId="77777777" w:rsidR="00484569" w:rsidRPr="009A5132" w:rsidRDefault="00484569" w:rsidP="00356D8D">
            <w:pPr>
              <w:rPr>
                <w:color w:val="000000" w:themeColor="text1"/>
              </w:rPr>
            </w:pPr>
            <w:proofErr w:type="spellStart"/>
            <w:r w:rsidRPr="009A5132">
              <w:rPr>
                <w:color w:val="000000" w:themeColor="text1"/>
              </w:rPr>
              <w:t>Piegādātājam</w:t>
            </w:r>
            <w:proofErr w:type="spellEnd"/>
            <w:r w:rsidRPr="009A5132">
              <w:rPr>
                <w:color w:val="000000" w:themeColor="text1"/>
              </w:rPr>
              <w:t xml:space="preserve"> </w:t>
            </w:r>
            <w:proofErr w:type="spellStart"/>
            <w:r w:rsidRPr="009A5132">
              <w:rPr>
                <w:color w:val="000000" w:themeColor="text1"/>
              </w:rPr>
              <w:t>ieviešanas</w:t>
            </w:r>
            <w:proofErr w:type="spellEnd"/>
            <w:r w:rsidRPr="009A5132">
              <w:rPr>
                <w:color w:val="000000" w:themeColor="text1"/>
              </w:rPr>
              <w:t xml:space="preserve"> </w:t>
            </w:r>
            <w:proofErr w:type="spellStart"/>
            <w:r w:rsidRPr="009A5132">
              <w:rPr>
                <w:color w:val="000000" w:themeColor="text1"/>
              </w:rPr>
              <w:t>procesā</w:t>
            </w:r>
            <w:proofErr w:type="spellEnd"/>
            <w:r w:rsidRPr="009A5132">
              <w:rPr>
                <w:color w:val="000000" w:themeColor="text1"/>
              </w:rPr>
              <w:t xml:space="preserve"> </w:t>
            </w:r>
            <w:proofErr w:type="spellStart"/>
            <w:r w:rsidRPr="009A5132">
              <w:rPr>
                <w:color w:val="000000" w:themeColor="text1"/>
              </w:rPr>
              <w:t>ir</w:t>
            </w:r>
            <w:proofErr w:type="spellEnd"/>
            <w:r w:rsidRPr="009A5132">
              <w:rPr>
                <w:color w:val="000000" w:themeColor="text1"/>
              </w:rPr>
              <w:t xml:space="preserve"> </w:t>
            </w:r>
            <w:proofErr w:type="spellStart"/>
            <w:r w:rsidRPr="009A5132">
              <w:rPr>
                <w:color w:val="000000" w:themeColor="text1"/>
              </w:rPr>
              <w:t>jānodrošina</w:t>
            </w:r>
            <w:proofErr w:type="spellEnd"/>
            <w:r w:rsidRPr="009A5132">
              <w:rPr>
                <w:color w:val="000000" w:themeColor="text1"/>
              </w:rPr>
              <w:t xml:space="preserve"> </w:t>
            </w:r>
            <w:proofErr w:type="spellStart"/>
            <w:r w:rsidRPr="009A5132">
              <w:rPr>
                <w:color w:val="000000" w:themeColor="text1"/>
              </w:rPr>
              <w:t>LDz</w:t>
            </w:r>
            <w:proofErr w:type="spellEnd"/>
            <w:r w:rsidRPr="009A5132">
              <w:rPr>
                <w:color w:val="000000" w:themeColor="text1"/>
              </w:rPr>
              <w:t xml:space="preserve"> </w:t>
            </w:r>
            <w:proofErr w:type="spellStart"/>
            <w:r w:rsidRPr="009A5132">
              <w:rPr>
                <w:color w:val="000000" w:themeColor="text1"/>
              </w:rPr>
              <w:t>Darbinieku</w:t>
            </w:r>
            <w:proofErr w:type="spellEnd"/>
            <w:r w:rsidRPr="009A5132">
              <w:rPr>
                <w:color w:val="000000" w:themeColor="text1"/>
              </w:rPr>
              <w:t xml:space="preserve"> </w:t>
            </w:r>
            <w:proofErr w:type="spellStart"/>
            <w:r w:rsidRPr="009A5132">
              <w:rPr>
                <w:color w:val="000000" w:themeColor="text1"/>
              </w:rPr>
              <w:t>instruktāža</w:t>
            </w:r>
            <w:proofErr w:type="spellEnd"/>
            <w:r w:rsidRPr="009A5132">
              <w:rPr>
                <w:color w:val="000000" w:themeColor="text1"/>
              </w:rPr>
              <w:t>/</w:t>
            </w:r>
            <w:proofErr w:type="spellStart"/>
            <w:r w:rsidRPr="009A5132">
              <w:rPr>
                <w:color w:val="000000" w:themeColor="text1"/>
              </w:rPr>
              <w:t>apmācība</w:t>
            </w:r>
            <w:proofErr w:type="spellEnd"/>
            <w:r w:rsidRPr="009A5132">
              <w:rPr>
                <w:color w:val="000000" w:themeColor="text1"/>
              </w:rPr>
              <w:t xml:space="preserve"> par </w:t>
            </w:r>
            <w:proofErr w:type="spellStart"/>
            <w:r w:rsidRPr="009A5132">
              <w:rPr>
                <w:color w:val="000000" w:themeColor="text1"/>
              </w:rPr>
              <w:t>radiosakaru</w:t>
            </w:r>
            <w:proofErr w:type="spellEnd"/>
            <w:r w:rsidRPr="009A5132">
              <w:rPr>
                <w:color w:val="000000" w:themeColor="text1"/>
              </w:rPr>
              <w:t xml:space="preserve"> </w:t>
            </w:r>
            <w:proofErr w:type="spellStart"/>
            <w:r w:rsidRPr="009A5132">
              <w:rPr>
                <w:color w:val="000000" w:themeColor="text1"/>
              </w:rPr>
              <w:t>līdzekļu</w:t>
            </w:r>
            <w:proofErr w:type="spellEnd"/>
            <w:r w:rsidRPr="009A5132">
              <w:rPr>
                <w:color w:val="000000" w:themeColor="text1"/>
              </w:rPr>
              <w:t xml:space="preserve"> </w:t>
            </w:r>
            <w:proofErr w:type="spellStart"/>
            <w:r w:rsidRPr="009A5132">
              <w:rPr>
                <w:color w:val="000000" w:themeColor="text1"/>
              </w:rPr>
              <w:t>lietošanas</w:t>
            </w:r>
            <w:proofErr w:type="spellEnd"/>
            <w:r w:rsidRPr="009A5132">
              <w:rPr>
                <w:color w:val="000000" w:themeColor="text1"/>
              </w:rPr>
              <w:t xml:space="preserve"> </w:t>
            </w:r>
            <w:proofErr w:type="spellStart"/>
            <w:r w:rsidRPr="009A5132">
              <w:rPr>
                <w:color w:val="000000" w:themeColor="text1"/>
              </w:rPr>
              <w:t>jautājumiem</w:t>
            </w:r>
            <w:proofErr w:type="spellEnd"/>
            <w:r w:rsidRPr="009A5132">
              <w:rPr>
                <w:color w:val="000000" w:themeColor="text1"/>
              </w:rPr>
              <w:t xml:space="preserve"> </w:t>
            </w:r>
            <w:proofErr w:type="spellStart"/>
            <w:r w:rsidRPr="009A5132">
              <w:rPr>
                <w:color w:val="000000" w:themeColor="text1"/>
              </w:rPr>
              <w:t>saskaņā</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w:t>
            </w:r>
            <w:proofErr w:type="spellStart"/>
            <w:r w:rsidRPr="009A5132">
              <w:rPr>
                <w:color w:val="000000" w:themeColor="text1"/>
              </w:rPr>
              <w:t>prasībām</w:t>
            </w:r>
            <w:proofErr w:type="spellEnd"/>
            <w:r w:rsidRPr="009A5132">
              <w:rPr>
                <w:color w:val="000000" w:themeColor="text1"/>
              </w:rPr>
              <w:t>:</w:t>
            </w:r>
          </w:p>
          <w:p w14:paraId="538AC05D" w14:textId="77777777" w:rsidR="00484569" w:rsidRPr="009A5132" w:rsidRDefault="00484569" w:rsidP="00925428">
            <w:pPr>
              <w:pStyle w:val="ListParagraph"/>
              <w:numPr>
                <w:ilvl w:val="0"/>
                <w:numId w:val="33"/>
              </w:numPr>
              <w:ind w:left="486" w:hanging="425"/>
              <w:jc w:val="both"/>
              <w:rPr>
                <w:color w:val="000000" w:themeColor="text1"/>
                <w:lang w:val="lv-LV"/>
              </w:rPr>
            </w:pPr>
            <w:r w:rsidRPr="009A5132">
              <w:rPr>
                <w:color w:val="000000" w:themeColor="text1"/>
                <w:lang w:val="lv-LV"/>
              </w:rPr>
              <w:t xml:space="preserve">Instruktāžas vieta: ar </w:t>
            </w:r>
            <w:proofErr w:type="spellStart"/>
            <w:r w:rsidRPr="009A5132">
              <w:rPr>
                <w:color w:val="000000" w:themeColor="text1"/>
                <w:lang w:val="lv-LV"/>
              </w:rPr>
              <w:t>LDz</w:t>
            </w:r>
            <w:proofErr w:type="spellEnd"/>
            <w:r w:rsidRPr="009A5132">
              <w:rPr>
                <w:color w:val="000000" w:themeColor="text1"/>
                <w:lang w:val="lv-LV"/>
              </w:rPr>
              <w:t xml:space="preserve"> saskaņotās telpās;</w:t>
            </w:r>
          </w:p>
          <w:p w14:paraId="0D029AC9" w14:textId="77777777" w:rsidR="00484569" w:rsidRPr="009A5132" w:rsidRDefault="00484569" w:rsidP="00925428">
            <w:pPr>
              <w:pStyle w:val="ListParagraph"/>
              <w:numPr>
                <w:ilvl w:val="0"/>
                <w:numId w:val="33"/>
              </w:numPr>
              <w:ind w:left="486" w:hanging="425"/>
              <w:jc w:val="both"/>
              <w:rPr>
                <w:color w:val="000000" w:themeColor="text1"/>
                <w:lang w:val="lv-LV"/>
              </w:rPr>
            </w:pPr>
            <w:r w:rsidRPr="009A5132">
              <w:rPr>
                <w:color w:val="000000" w:themeColor="text1"/>
                <w:lang w:val="lv-LV"/>
              </w:rPr>
              <w:t>Instruktāžas valoda: latviešu;</w:t>
            </w:r>
          </w:p>
          <w:p w14:paraId="37F8D32F" w14:textId="77777777" w:rsidR="00484569" w:rsidRPr="009A5132" w:rsidRDefault="00484569" w:rsidP="00925428">
            <w:pPr>
              <w:pStyle w:val="ListParagraph"/>
              <w:numPr>
                <w:ilvl w:val="0"/>
                <w:numId w:val="33"/>
              </w:numPr>
              <w:ind w:left="486" w:hanging="425"/>
              <w:jc w:val="both"/>
              <w:rPr>
                <w:color w:val="000000" w:themeColor="text1"/>
                <w:lang w:val="lv-LV"/>
              </w:rPr>
            </w:pPr>
            <w:r w:rsidRPr="009A5132">
              <w:rPr>
                <w:color w:val="000000" w:themeColor="text1"/>
                <w:lang w:val="lv-LV"/>
              </w:rPr>
              <w:t>Palīgmateriāli: latviešu valodā;</w:t>
            </w:r>
          </w:p>
          <w:p w14:paraId="5FCA7476" w14:textId="77777777" w:rsidR="00484569" w:rsidRPr="009A5132" w:rsidRDefault="00484569" w:rsidP="00925428">
            <w:pPr>
              <w:pStyle w:val="ListParagraph"/>
              <w:numPr>
                <w:ilvl w:val="0"/>
                <w:numId w:val="33"/>
              </w:numPr>
              <w:ind w:left="486" w:hanging="425"/>
              <w:jc w:val="both"/>
              <w:rPr>
                <w:color w:val="000000" w:themeColor="text1"/>
                <w:lang w:val="lv-LV"/>
              </w:rPr>
            </w:pPr>
            <w:r w:rsidRPr="009A5132">
              <w:rPr>
                <w:color w:val="000000" w:themeColor="text1"/>
                <w:lang w:val="lv-LV"/>
              </w:rPr>
              <w:t xml:space="preserve">Instruktāžai ir jāparedz gan teorētiskā daļa, gan arī praktiskās nodarbības un jāaptver vismaz šādi temati: ieviestās sistēmas un tās iespēju un funkciju apskats, ieviesto sakaru shēmu apskats, radiostaciju lietošana, sistēmas darbības </w:t>
            </w:r>
            <w:proofErr w:type="spellStart"/>
            <w:r w:rsidRPr="009A5132">
              <w:rPr>
                <w:color w:val="000000" w:themeColor="text1"/>
                <w:lang w:val="lv-LV"/>
              </w:rPr>
              <w:t>pamatdiagnostikas</w:t>
            </w:r>
            <w:proofErr w:type="spellEnd"/>
            <w:r w:rsidRPr="009A5132">
              <w:rPr>
                <w:color w:val="000000" w:themeColor="text1"/>
                <w:lang w:val="lv-LV"/>
              </w:rPr>
              <w:t xml:space="preserve"> jautājumi.</w:t>
            </w:r>
          </w:p>
        </w:tc>
      </w:tr>
      <w:tr w:rsidR="00484569" w:rsidRPr="00A31AA0" w14:paraId="6AB09BB9" w14:textId="77777777" w:rsidTr="00356D8D">
        <w:tc>
          <w:tcPr>
            <w:tcW w:w="490" w:type="pct"/>
          </w:tcPr>
          <w:p w14:paraId="36A6B1D3" w14:textId="77777777" w:rsidR="00484569" w:rsidRPr="009A5132" w:rsidRDefault="00484569" w:rsidP="00356D8D">
            <w:pPr>
              <w:jc w:val="center"/>
              <w:rPr>
                <w:color w:val="000000" w:themeColor="text1"/>
              </w:rPr>
            </w:pPr>
            <w:r w:rsidRPr="009A5132">
              <w:rPr>
                <w:color w:val="000000" w:themeColor="text1"/>
              </w:rPr>
              <w:t>12.</w:t>
            </w:r>
          </w:p>
        </w:tc>
        <w:tc>
          <w:tcPr>
            <w:tcW w:w="4510" w:type="pct"/>
          </w:tcPr>
          <w:p w14:paraId="3400B7B5" w14:textId="77777777" w:rsidR="00484569" w:rsidRPr="009A5132" w:rsidRDefault="00484569" w:rsidP="00356D8D">
            <w:pPr>
              <w:rPr>
                <w:color w:val="000000" w:themeColor="text1"/>
              </w:rPr>
            </w:pPr>
            <w:proofErr w:type="spellStart"/>
            <w:r w:rsidRPr="009A5132">
              <w:rPr>
                <w:color w:val="000000" w:themeColor="text1"/>
              </w:rPr>
              <w:t>Piegādātājam</w:t>
            </w:r>
            <w:proofErr w:type="spellEnd"/>
            <w:r w:rsidRPr="009A5132">
              <w:rPr>
                <w:color w:val="000000" w:themeColor="text1"/>
              </w:rPr>
              <w:t xml:space="preserve"> </w:t>
            </w:r>
            <w:proofErr w:type="spellStart"/>
            <w:r w:rsidRPr="009A5132">
              <w:rPr>
                <w:color w:val="000000" w:themeColor="text1"/>
              </w:rPr>
              <w:t>ir</w:t>
            </w:r>
            <w:proofErr w:type="spellEnd"/>
            <w:r w:rsidRPr="009A5132">
              <w:rPr>
                <w:color w:val="000000" w:themeColor="text1"/>
              </w:rPr>
              <w:t xml:space="preserve"> </w:t>
            </w:r>
            <w:proofErr w:type="spellStart"/>
            <w:r w:rsidRPr="009A5132">
              <w:rPr>
                <w:color w:val="000000" w:themeColor="text1"/>
              </w:rPr>
              <w:t>jānodrošina</w:t>
            </w:r>
            <w:proofErr w:type="spellEnd"/>
            <w:r w:rsidRPr="009A5132">
              <w:rPr>
                <w:color w:val="000000" w:themeColor="text1"/>
              </w:rPr>
              <w:t xml:space="preserve"> </w:t>
            </w:r>
            <w:proofErr w:type="spellStart"/>
            <w:r w:rsidRPr="009A5132">
              <w:rPr>
                <w:color w:val="000000" w:themeColor="text1"/>
              </w:rPr>
              <w:t>vismaz</w:t>
            </w:r>
            <w:proofErr w:type="spellEnd"/>
            <w:r w:rsidRPr="009A5132">
              <w:rPr>
                <w:color w:val="000000" w:themeColor="text1"/>
              </w:rPr>
              <w:t xml:space="preserve"> 2 (</w:t>
            </w:r>
            <w:proofErr w:type="spellStart"/>
            <w:r w:rsidRPr="009A5132">
              <w:rPr>
                <w:color w:val="000000" w:themeColor="text1"/>
              </w:rPr>
              <w:t>divu</w:t>
            </w:r>
            <w:proofErr w:type="spellEnd"/>
            <w:r w:rsidRPr="009A5132">
              <w:rPr>
                <w:color w:val="000000" w:themeColor="text1"/>
              </w:rPr>
              <w:t xml:space="preserve">) </w:t>
            </w:r>
            <w:proofErr w:type="spellStart"/>
            <w:r w:rsidRPr="009A5132">
              <w:rPr>
                <w:color w:val="000000" w:themeColor="text1"/>
              </w:rPr>
              <w:t>gadu</w:t>
            </w:r>
            <w:proofErr w:type="spellEnd"/>
            <w:r w:rsidRPr="009A5132">
              <w:rPr>
                <w:color w:val="000000" w:themeColor="text1"/>
              </w:rPr>
              <w:t xml:space="preserve"> </w:t>
            </w:r>
            <w:proofErr w:type="spellStart"/>
            <w:r w:rsidRPr="009A5132">
              <w:rPr>
                <w:color w:val="000000" w:themeColor="text1"/>
              </w:rPr>
              <w:t>garantija</w:t>
            </w:r>
            <w:proofErr w:type="spellEnd"/>
            <w:r w:rsidRPr="009A5132">
              <w:rPr>
                <w:color w:val="000000" w:themeColor="text1"/>
              </w:rPr>
              <w:t xml:space="preserve">. </w:t>
            </w:r>
            <w:proofErr w:type="spellStart"/>
            <w:r w:rsidRPr="009A5132">
              <w:rPr>
                <w:color w:val="000000" w:themeColor="text1"/>
              </w:rPr>
              <w:t>Garantijas</w:t>
            </w:r>
            <w:proofErr w:type="spellEnd"/>
            <w:r w:rsidRPr="009A5132">
              <w:rPr>
                <w:color w:val="000000" w:themeColor="text1"/>
              </w:rPr>
              <w:t xml:space="preserve"> </w:t>
            </w:r>
            <w:proofErr w:type="spellStart"/>
            <w:r w:rsidRPr="009A5132">
              <w:rPr>
                <w:color w:val="000000" w:themeColor="text1"/>
              </w:rPr>
              <w:t>nosacījumos</w:t>
            </w:r>
            <w:proofErr w:type="spellEnd"/>
            <w:r w:rsidRPr="009A5132">
              <w:rPr>
                <w:color w:val="000000" w:themeColor="text1"/>
              </w:rPr>
              <w:t xml:space="preserve"> </w:t>
            </w:r>
            <w:proofErr w:type="spellStart"/>
            <w:r w:rsidRPr="009A5132">
              <w:rPr>
                <w:color w:val="000000" w:themeColor="text1"/>
              </w:rPr>
              <w:t>ietilpst</w:t>
            </w:r>
            <w:proofErr w:type="spellEnd"/>
            <w:r w:rsidRPr="009A5132">
              <w:rPr>
                <w:color w:val="000000" w:themeColor="text1"/>
              </w:rPr>
              <w:t>:</w:t>
            </w:r>
          </w:p>
          <w:p w14:paraId="1A945C3E" w14:textId="77777777" w:rsidR="00484569" w:rsidRPr="009A5132" w:rsidRDefault="00484569" w:rsidP="00925428">
            <w:pPr>
              <w:pStyle w:val="ListParagraph"/>
              <w:numPr>
                <w:ilvl w:val="0"/>
                <w:numId w:val="34"/>
              </w:numPr>
              <w:ind w:left="486" w:hanging="425"/>
              <w:jc w:val="both"/>
              <w:rPr>
                <w:color w:val="000000" w:themeColor="text1"/>
                <w:lang w:val="lv-LV"/>
              </w:rPr>
            </w:pPr>
            <w:r w:rsidRPr="009A5132">
              <w:rPr>
                <w:color w:val="000000" w:themeColor="text1"/>
                <w:lang w:val="lv-LV"/>
              </w:rPr>
              <w:t xml:space="preserve">Problēmu pieteikumu pieņemšana valsts valodā pa tālruni darba dienās no plkst. 9.00 līdz 18.00 un e-pastu, pieteikumu izpildes koordinēšana un uzraudzība, </w:t>
            </w:r>
            <w:proofErr w:type="spellStart"/>
            <w:r w:rsidRPr="009A5132">
              <w:rPr>
                <w:color w:val="000000" w:themeColor="text1"/>
                <w:lang w:val="lv-LV"/>
              </w:rPr>
              <w:t>LDz</w:t>
            </w:r>
            <w:proofErr w:type="spellEnd"/>
            <w:r w:rsidRPr="009A5132">
              <w:rPr>
                <w:color w:val="000000" w:themeColor="text1"/>
                <w:lang w:val="lv-LV"/>
              </w:rPr>
              <w:t xml:space="preserve"> informēšana par pieteikumu izpildes gaitu. Pretendentam jānodrošina iekšējā informācijas sistēma ar unikālu identifikatoru piešķiršanu, aktuālo statusa un darbu pabeigšanas paziņojuma nosūtīšana </w:t>
            </w:r>
            <w:proofErr w:type="spellStart"/>
            <w:r w:rsidRPr="009A5132">
              <w:rPr>
                <w:color w:val="000000" w:themeColor="text1"/>
                <w:lang w:val="lv-LV"/>
              </w:rPr>
              <w:t>LDz</w:t>
            </w:r>
            <w:proofErr w:type="spellEnd"/>
            <w:r w:rsidRPr="009A5132">
              <w:rPr>
                <w:color w:val="000000" w:themeColor="text1"/>
                <w:lang w:val="lv-LV"/>
              </w:rPr>
              <w:t>, statistikas apkopošanu un atskaišu iesniegšanu.</w:t>
            </w:r>
          </w:p>
          <w:p w14:paraId="48A386EC" w14:textId="77777777" w:rsidR="00484569" w:rsidRPr="009A5132" w:rsidRDefault="00484569" w:rsidP="00925428">
            <w:pPr>
              <w:pStyle w:val="ListParagraph"/>
              <w:numPr>
                <w:ilvl w:val="0"/>
                <w:numId w:val="34"/>
              </w:numPr>
              <w:ind w:left="486" w:hanging="425"/>
              <w:jc w:val="both"/>
              <w:rPr>
                <w:color w:val="000000" w:themeColor="text1"/>
                <w:lang w:val="lv-LV"/>
              </w:rPr>
            </w:pPr>
            <w:r w:rsidRPr="009A5132">
              <w:rPr>
                <w:color w:val="000000" w:themeColor="text1"/>
                <w:lang w:val="lv-LV"/>
              </w:rPr>
              <w:t>Radiosakaru tīkla elementu (piem., retranslatoru) aparatūras attālā diagnostika, izmantojot aizsargātu IP piekļuvi;</w:t>
            </w:r>
          </w:p>
          <w:p w14:paraId="447BE1C1" w14:textId="77777777" w:rsidR="00484569" w:rsidRPr="009A5132" w:rsidRDefault="00484569" w:rsidP="00925428">
            <w:pPr>
              <w:pStyle w:val="ListParagraph"/>
              <w:numPr>
                <w:ilvl w:val="0"/>
                <w:numId w:val="34"/>
              </w:numPr>
              <w:ind w:left="486" w:hanging="425"/>
              <w:jc w:val="both"/>
              <w:rPr>
                <w:color w:val="000000" w:themeColor="text1"/>
                <w:lang w:val="lv-LV"/>
              </w:rPr>
            </w:pPr>
            <w:r w:rsidRPr="009A5132">
              <w:rPr>
                <w:color w:val="000000" w:themeColor="text1"/>
                <w:lang w:val="lv-LV"/>
              </w:rPr>
              <w:t>Nepieciešamības gadījumā Piegādātāja speciālistu ierašanās radiosakaru aparatūras uzstādīšanas vietās;</w:t>
            </w:r>
          </w:p>
          <w:p w14:paraId="5F9070AB" w14:textId="77777777" w:rsidR="00484569" w:rsidRPr="009A5132" w:rsidRDefault="00484569" w:rsidP="00925428">
            <w:pPr>
              <w:pStyle w:val="ListParagraph"/>
              <w:numPr>
                <w:ilvl w:val="0"/>
                <w:numId w:val="34"/>
              </w:numPr>
              <w:ind w:left="486" w:hanging="425"/>
              <w:jc w:val="both"/>
              <w:rPr>
                <w:color w:val="000000" w:themeColor="text1"/>
                <w:lang w:val="lv-LV"/>
              </w:rPr>
            </w:pPr>
            <w:r w:rsidRPr="009A5132">
              <w:rPr>
                <w:color w:val="000000" w:themeColor="text1"/>
                <w:lang w:val="lv-LV"/>
              </w:rPr>
              <w:t>Elektronisko iekārtu bojājumu un montāžas defektu, kas radušies ražotāja vai Piegādātāja vainas dēļ novēršana bez maksas, ņemot vērā, ka elektronisko iekārtu rūpnīcas remonta laiks nedrīkst pārsniegt 40 (četrdesmit) kalendārās dienas pēc problēmas pieteikuma saņemšanas;</w:t>
            </w:r>
          </w:p>
          <w:p w14:paraId="433F3BDE" w14:textId="77777777" w:rsidR="00484569" w:rsidRPr="009A5132" w:rsidRDefault="00484569" w:rsidP="00925428">
            <w:pPr>
              <w:pStyle w:val="ListParagraph"/>
              <w:numPr>
                <w:ilvl w:val="0"/>
                <w:numId w:val="34"/>
              </w:numPr>
              <w:ind w:left="486" w:hanging="425"/>
              <w:jc w:val="both"/>
              <w:rPr>
                <w:color w:val="000000" w:themeColor="text1"/>
                <w:lang w:val="lv-LV"/>
              </w:rPr>
            </w:pPr>
            <w:r w:rsidRPr="009A5132">
              <w:rPr>
                <w:color w:val="000000" w:themeColor="text1"/>
                <w:lang w:val="lv-LV"/>
              </w:rPr>
              <w:t>Sistēmas darbībai kritisko iekārtu (radiosakaru retranslatori, stacionārās un mobilās radiostacijas) elektroniskās aparatūras rūpnīcas remonta laiks nedrīkst pārsniegt 7 (septiņas) kalendārās dienas pēc problēmas pieteikuma saņemšanas. Pretendentam ir jāapraksta, uz kādiem ražotāja garantijas nosacījumiem balstās šīs prasības izpilde;</w:t>
            </w:r>
          </w:p>
          <w:p w14:paraId="6BE89521" w14:textId="77777777" w:rsidR="00484569" w:rsidRPr="009A5132" w:rsidRDefault="00484569" w:rsidP="00925428">
            <w:pPr>
              <w:pStyle w:val="ListParagraph"/>
              <w:numPr>
                <w:ilvl w:val="0"/>
                <w:numId w:val="34"/>
              </w:numPr>
              <w:ind w:left="486" w:hanging="425"/>
              <w:jc w:val="both"/>
              <w:rPr>
                <w:color w:val="000000" w:themeColor="text1"/>
                <w:lang w:val="lv-LV"/>
              </w:rPr>
            </w:pPr>
            <w:r w:rsidRPr="009A5132">
              <w:rPr>
                <w:color w:val="000000" w:themeColor="text1"/>
                <w:lang w:val="lv-LV"/>
              </w:rPr>
              <w:t xml:space="preserve">Sistēmas darbībai kritisko iekārtu (radiosakaru retranslatori, stacionārās un mobilās radiostacijas) radiosakaru līdzekļu bojājuma ražotāja vai Piegādātāja vainas dēļ, jānodrošina tās aizvietošana 8 darba stundu laikā pēc problēmas pieteikuma saņemšanas (par darba stundām pieņemot stundas darba dienās no plkst. 9.00 līdz 18.00) ar līdzvērtīgu iekārtu uz bojātās ierīces remonta laiku; </w:t>
            </w:r>
          </w:p>
          <w:p w14:paraId="54ADF8E4" w14:textId="77777777" w:rsidR="00484569" w:rsidRPr="009A5132" w:rsidRDefault="00484569" w:rsidP="00925428">
            <w:pPr>
              <w:pStyle w:val="ListParagraph"/>
              <w:numPr>
                <w:ilvl w:val="0"/>
                <w:numId w:val="34"/>
              </w:numPr>
              <w:ind w:left="486" w:hanging="425"/>
              <w:jc w:val="both"/>
              <w:rPr>
                <w:color w:val="000000" w:themeColor="text1"/>
                <w:lang w:val="lv-LV"/>
              </w:rPr>
            </w:pPr>
            <w:r w:rsidRPr="009A5132">
              <w:rPr>
                <w:color w:val="000000" w:themeColor="text1"/>
                <w:lang w:val="lv-LV"/>
              </w:rPr>
              <w:t>Piegādātājam tiešsaistē pieejams ražotāju tehnisko centru atbalsts problēmu gadījumu risināšanai (</w:t>
            </w:r>
            <w:proofErr w:type="spellStart"/>
            <w:r w:rsidRPr="009A5132">
              <w:rPr>
                <w:i/>
                <w:color w:val="000000" w:themeColor="text1"/>
                <w:lang w:val="lv-LV"/>
              </w:rPr>
              <w:t>Customer</w:t>
            </w:r>
            <w:proofErr w:type="spellEnd"/>
            <w:r w:rsidRPr="009A5132">
              <w:rPr>
                <w:i/>
                <w:color w:val="000000" w:themeColor="text1"/>
                <w:lang w:val="lv-LV"/>
              </w:rPr>
              <w:t xml:space="preserve"> </w:t>
            </w:r>
            <w:proofErr w:type="spellStart"/>
            <w:r w:rsidRPr="009A5132">
              <w:rPr>
                <w:i/>
                <w:color w:val="000000" w:themeColor="text1"/>
                <w:lang w:val="lv-LV"/>
              </w:rPr>
              <w:t>Support</w:t>
            </w:r>
            <w:proofErr w:type="spellEnd"/>
            <w:r w:rsidRPr="009A5132">
              <w:rPr>
                <w:i/>
                <w:color w:val="000000" w:themeColor="text1"/>
                <w:lang w:val="lv-LV"/>
              </w:rPr>
              <w:t xml:space="preserve"> </w:t>
            </w:r>
            <w:proofErr w:type="spellStart"/>
            <w:r w:rsidRPr="009A5132">
              <w:rPr>
                <w:i/>
                <w:color w:val="000000" w:themeColor="text1"/>
                <w:lang w:val="lv-LV"/>
              </w:rPr>
              <w:t>System</w:t>
            </w:r>
            <w:proofErr w:type="spellEnd"/>
            <w:r w:rsidRPr="009A5132">
              <w:rPr>
                <w:color w:val="000000" w:themeColor="text1"/>
                <w:lang w:val="lv-LV"/>
              </w:rPr>
              <w:t>,</w:t>
            </w:r>
            <w:r w:rsidRPr="009A5132">
              <w:rPr>
                <w:i/>
                <w:color w:val="000000" w:themeColor="text1"/>
                <w:lang w:val="lv-LV"/>
              </w:rPr>
              <w:t xml:space="preserve"> </w:t>
            </w:r>
            <w:proofErr w:type="spellStart"/>
            <w:r w:rsidRPr="009A5132">
              <w:rPr>
                <w:i/>
                <w:color w:val="000000" w:themeColor="text1"/>
                <w:lang w:val="lv-LV"/>
              </w:rPr>
              <w:t>Case</w:t>
            </w:r>
            <w:proofErr w:type="spellEnd"/>
            <w:r w:rsidRPr="009A5132">
              <w:rPr>
                <w:i/>
                <w:color w:val="000000" w:themeColor="text1"/>
                <w:lang w:val="lv-LV"/>
              </w:rPr>
              <w:t xml:space="preserve"> </w:t>
            </w:r>
            <w:proofErr w:type="spellStart"/>
            <w:r w:rsidRPr="009A5132">
              <w:rPr>
                <w:i/>
                <w:color w:val="000000" w:themeColor="text1"/>
                <w:lang w:val="lv-LV"/>
              </w:rPr>
              <w:t>Management</w:t>
            </w:r>
            <w:proofErr w:type="spellEnd"/>
            <w:r w:rsidRPr="009A5132">
              <w:rPr>
                <w:i/>
                <w:color w:val="000000" w:themeColor="text1"/>
                <w:lang w:val="lv-LV"/>
              </w:rPr>
              <w:t xml:space="preserve"> </w:t>
            </w:r>
            <w:proofErr w:type="spellStart"/>
            <w:r w:rsidRPr="009A5132">
              <w:rPr>
                <w:i/>
                <w:color w:val="000000" w:themeColor="text1"/>
                <w:lang w:val="lv-LV"/>
              </w:rPr>
              <w:t>System</w:t>
            </w:r>
            <w:proofErr w:type="spellEnd"/>
            <w:r w:rsidRPr="009A5132">
              <w:rPr>
                <w:color w:val="000000" w:themeColor="text1"/>
                <w:lang w:val="lv-LV"/>
              </w:rPr>
              <w:t xml:space="preserve"> un tml.).</w:t>
            </w:r>
          </w:p>
          <w:p w14:paraId="31321DDE" w14:textId="77777777" w:rsidR="00484569" w:rsidRPr="009A5132" w:rsidRDefault="00484569" w:rsidP="00925428">
            <w:pPr>
              <w:pStyle w:val="ListParagraph"/>
              <w:numPr>
                <w:ilvl w:val="0"/>
                <w:numId w:val="34"/>
              </w:numPr>
              <w:ind w:left="486" w:hanging="425"/>
              <w:jc w:val="both"/>
              <w:rPr>
                <w:color w:val="000000" w:themeColor="text1"/>
                <w:lang w:val="lv-LV"/>
              </w:rPr>
            </w:pPr>
            <w:r w:rsidRPr="009A5132">
              <w:rPr>
                <w:color w:val="000000" w:themeColor="text1"/>
                <w:lang w:val="lv-LV"/>
              </w:rPr>
              <w:lastRenderedPageBreak/>
              <w:t>Nodrošināt visās iekārtas (antenas, retranslatori, radiostacijas) rezervi katrā reģionā (kopā 10 (desmit) komplekti).</w:t>
            </w:r>
          </w:p>
        </w:tc>
      </w:tr>
      <w:tr w:rsidR="00484569" w:rsidRPr="00A31AA0" w14:paraId="10CE0E25" w14:textId="77777777" w:rsidTr="00356D8D">
        <w:tc>
          <w:tcPr>
            <w:tcW w:w="490" w:type="pct"/>
          </w:tcPr>
          <w:p w14:paraId="1452EC64" w14:textId="77777777" w:rsidR="00484569" w:rsidRPr="009A5132" w:rsidRDefault="00484569" w:rsidP="00356D8D">
            <w:pPr>
              <w:jc w:val="center"/>
              <w:rPr>
                <w:color w:val="000000" w:themeColor="text1"/>
              </w:rPr>
            </w:pPr>
            <w:r w:rsidRPr="009A5132">
              <w:rPr>
                <w:color w:val="000000" w:themeColor="text1"/>
              </w:rPr>
              <w:t>13.</w:t>
            </w:r>
          </w:p>
        </w:tc>
        <w:tc>
          <w:tcPr>
            <w:tcW w:w="4510" w:type="pct"/>
            <w:shd w:val="clear" w:color="auto" w:fill="auto"/>
          </w:tcPr>
          <w:p w14:paraId="4C43662F" w14:textId="77777777" w:rsidR="00484569" w:rsidRPr="009A5132" w:rsidRDefault="00484569" w:rsidP="00356D8D">
            <w:pPr>
              <w:rPr>
                <w:color w:val="000000" w:themeColor="text1"/>
              </w:rPr>
            </w:pPr>
            <w:proofErr w:type="spellStart"/>
            <w:r w:rsidRPr="009A5132">
              <w:rPr>
                <w:color w:val="000000" w:themeColor="text1"/>
              </w:rPr>
              <w:t>Pretendentam</w:t>
            </w:r>
            <w:proofErr w:type="spellEnd"/>
            <w:r w:rsidRPr="009A5132">
              <w:rPr>
                <w:color w:val="000000" w:themeColor="text1"/>
              </w:rPr>
              <w:t xml:space="preserve"> </w:t>
            </w:r>
            <w:proofErr w:type="spellStart"/>
            <w:r w:rsidRPr="009A5132">
              <w:rPr>
                <w:color w:val="000000" w:themeColor="text1"/>
              </w:rPr>
              <w:t>ir</w:t>
            </w:r>
            <w:proofErr w:type="spellEnd"/>
            <w:r w:rsidRPr="009A5132">
              <w:rPr>
                <w:color w:val="000000" w:themeColor="text1"/>
              </w:rPr>
              <w:t xml:space="preserve"> </w:t>
            </w:r>
            <w:proofErr w:type="spellStart"/>
            <w:r w:rsidRPr="009A5132">
              <w:rPr>
                <w:color w:val="000000" w:themeColor="text1"/>
              </w:rPr>
              <w:t>jāparedz</w:t>
            </w:r>
            <w:proofErr w:type="spellEnd"/>
            <w:r w:rsidRPr="009A5132">
              <w:rPr>
                <w:color w:val="000000" w:themeColor="text1"/>
              </w:rPr>
              <w:t xml:space="preserve"> </w:t>
            </w:r>
            <w:proofErr w:type="spellStart"/>
            <w:r w:rsidRPr="009A5132">
              <w:rPr>
                <w:color w:val="000000" w:themeColor="text1"/>
              </w:rPr>
              <w:t>iespēja</w:t>
            </w:r>
            <w:proofErr w:type="spellEnd"/>
            <w:r w:rsidRPr="009A5132">
              <w:rPr>
                <w:color w:val="000000" w:themeColor="text1"/>
              </w:rPr>
              <w:t xml:space="preserve"> </w:t>
            </w:r>
            <w:proofErr w:type="spellStart"/>
            <w:r w:rsidRPr="009A5132">
              <w:rPr>
                <w:color w:val="000000" w:themeColor="text1"/>
              </w:rPr>
              <w:t>nākotnē</w:t>
            </w:r>
            <w:proofErr w:type="spellEnd"/>
            <w:r w:rsidRPr="009A5132">
              <w:rPr>
                <w:color w:val="000000" w:themeColor="text1"/>
              </w:rPr>
              <w:t xml:space="preserve"> </w:t>
            </w:r>
            <w:proofErr w:type="spellStart"/>
            <w:r w:rsidRPr="009A5132">
              <w:rPr>
                <w:color w:val="000000" w:themeColor="text1"/>
              </w:rPr>
              <w:t>paplašināt</w:t>
            </w:r>
            <w:proofErr w:type="spellEnd"/>
            <w:r w:rsidRPr="009A5132">
              <w:rPr>
                <w:color w:val="000000" w:themeColor="text1"/>
              </w:rPr>
              <w:t xml:space="preserve"> </w:t>
            </w:r>
            <w:proofErr w:type="spellStart"/>
            <w:r w:rsidRPr="009A5132">
              <w:rPr>
                <w:color w:val="000000" w:themeColor="text1"/>
              </w:rPr>
              <w:t>izveidoto</w:t>
            </w:r>
            <w:proofErr w:type="spellEnd"/>
            <w:r w:rsidRPr="009A5132">
              <w:rPr>
                <w:color w:val="000000" w:themeColor="text1"/>
              </w:rPr>
              <w:t xml:space="preserve"> </w:t>
            </w:r>
            <w:proofErr w:type="spellStart"/>
            <w:r w:rsidRPr="009A5132">
              <w:rPr>
                <w:color w:val="000000" w:themeColor="text1"/>
              </w:rPr>
              <w:t>radiosakaru</w:t>
            </w:r>
            <w:proofErr w:type="spellEnd"/>
            <w:r w:rsidRPr="009A5132">
              <w:rPr>
                <w:color w:val="000000" w:themeColor="text1"/>
              </w:rPr>
              <w:t xml:space="preserve"> </w:t>
            </w:r>
            <w:proofErr w:type="spellStart"/>
            <w:r w:rsidRPr="009A5132">
              <w:rPr>
                <w:color w:val="000000" w:themeColor="text1"/>
              </w:rPr>
              <w:t>sistēmu</w:t>
            </w:r>
            <w:proofErr w:type="spellEnd"/>
            <w:r w:rsidRPr="009A5132">
              <w:rPr>
                <w:color w:val="000000" w:themeColor="text1"/>
              </w:rPr>
              <w:t>:</w:t>
            </w:r>
          </w:p>
          <w:p w14:paraId="50B3F935" w14:textId="77777777" w:rsidR="00484569" w:rsidRPr="009A5132" w:rsidRDefault="00484569" w:rsidP="00925428">
            <w:pPr>
              <w:pStyle w:val="ListParagraph"/>
              <w:numPr>
                <w:ilvl w:val="0"/>
                <w:numId w:val="31"/>
              </w:numPr>
              <w:ind w:left="486" w:hanging="425"/>
              <w:jc w:val="both"/>
              <w:rPr>
                <w:color w:val="000000" w:themeColor="text1"/>
                <w:lang w:val="lv-LV"/>
              </w:rPr>
            </w:pPr>
            <w:r w:rsidRPr="009A5132">
              <w:rPr>
                <w:color w:val="000000" w:themeColor="text1"/>
                <w:lang w:val="lv-LV"/>
              </w:rPr>
              <w:t>Centrālā mezglā pievienot papildu bāzes stacijas (retranslatorus) līdz to kopējam skaitam ne mazāk kā 250 (divi simti piecdesmit) (risinājuma mēroga novērtējumam);</w:t>
            </w:r>
          </w:p>
          <w:p w14:paraId="236C41D1" w14:textId="77777777" w:rsidR="00484569" w:rsidRPr="009A5132" w:rsidRDefault="00484569" w:rsidP="00925428">
            <w:pPr>
              <w:pStyle w:val="ListParagraph"/>
              <w:numPr>
                <w:ilvl w:val="0"/>
                <w:numId w:val="31"/>
              </w:numPr>
              <w:ind w:left="486" w:hanging="425"/>
              <w:jc w:val="both"/>
              <w:rPr>
                <w:color w:val="000000" w:themeColor="text1"/>
                <w:lang w:val="lv-LV"/>
              </w:rPr>
            </w:pPr>
            <w:r w:rsidRPr="009A5132">
              <w:rPr>
                <w:color w:val="000000" w:themeColor="text1"/>
                <w:lang w:val="lv-LV"/>
              </w:rPr>
              <w:t>Pievienot papildu mobilo radiostacijas līdz to kopējam skaitam vismaz 1000 (viens tūkstotis) (risinājuma mēroga novērtējumam);</w:t>
            </w:r>
          </w:p>
          <w:p w14:paraId="0B25C76B" w14:textId="77777777" w:rsidR="00484569" w:rsidRPr="009A5132" w:rsidRDefault="00484569" w:rsidP="00925428">
            <w:pPr>
              <w:pStyle w:val="ListParagraph"/>
              <w:numPr>
                <w:ilvl w:val="0"/>
                <w:numId w:val="31"/>
              </w:numPr>
              <w:ind w:left="486" w:hanging="425"/>
              <w:jc w:val="both"/>
              <w:rPr>
                <w:color w:val="000000" w:themeColor="text1"/>
                <w:lang w:val="lv-LV"/>
              </w:rPr>
            </w:pPr>
            <w:r w:rsidRPr="009A5132">
              <w:rPr>
                <w:color w:val="000000" w:themeColor="text1"/>
                <w:lang w:val="lv-LV"/>
              </w:rPr>
              <w:t>Palielināt frekvenču kanālu skaitu bāzes stacijās sistēmas kapacitātes palielināšanai bez esošo radiostaciju nomaiņas;</w:t>
            </w:r>
          </w:p>
          <w:p w14:paraId="43601B34" w14:textId="77777777" w:rsidR="00484569" w:rsidRPr="009A5132" w:rsidRDefault="00484569" w:rsidP="00925428">
            <w:pPr>
              <w:pStyle w:val="ListParagraph"/>
              <w:numPr>
                <w:ilvl w:val="0"/>
                <w:numId w:val="31"/>
              </w:numPr>
              <w:ind w:left="486" w:hanging="425"/>
              <w:jc w:val="both"/>
              <w:rPr>
                <w:color w:val="000000" w:themeColor="text1"/>
                <w:lang w:val="lv-LV"/>
              </w:rPr>
            </w:pPr>
            <w:r w:rsidRPr="009A5132">
              <w:rPr>
                <w:color w:val="000000" w:themeColor="text1"/>
                <w:lang w:val="lv-LV"/>
              </w:rPr>
              <w:t>Ierīkot radiostaciju attālinātās programmēšanas risinājumu un nodrošināt tā funkcionēšanu;</w:t>
            </w:r>
          </w:p>
          <w:p w14:paraId="590070BB" w14:textId="77777777" w:rsidR="00484569" w:rsidRPr="009A5132" w:rsidRDefault="00484569" w:rsidP="00925428">
            <w:pPr>
              <w:pStyle w:val="ListParagraph"/>
              <w:numPr>
                <w:ilvl w:val="0"/>
                <w:numId w:val="31"/>
              </w:numPr>
              <w:ind w:left="486" w:hanging="425"/>
              <w:jc w:val="both"/>
              <w:rPr>
                <w:color w:val="000000" w:themeColor="text1"/>
                <w:lang w:val="lv-LV"/>
              </w:rPr>
            </w:pPr>
            <w:r w:rsidRPr="009A5132">
              <w:rPr>
                <w:color w:val="000000" w:themeColor="text1"/>
                <w:lang w:val="lv-LV"/>
              </w:rPr>
              <w:t xml:space="preserve">Ierīkot radiosakaru sistēmas dežurantu darba vietās, kas tiks pieslēgtas Vilcienu dispečera radio sakaru tīkla veidošanas elementiem (piem., retranslatoriem) pa </w:t>
            </w:r>
            <w:proofErr w:type="spellStart"/>
            <w:r w:rsidRPr="009A5132">
              <w:rPr>
                <w:color w:val="000000" w:themeColor="text1"/>
                <w:lang w:val="lv-LV"/>
              </w:rPr>
              <w:t>Ethernet</w:t>
            </w:r>
            <w:proofErr w:type="spellEnd"/>
            <w:r w:rsidRPr="009A5132">
              <w:rPr>
                <w:color w:val="000000" w:themeColor="text1"/>
                <w:lang w:val="lv-LV"/>
              </w:rPr>
              <w:t xml:space="preserve"> IP sakaru kanāliem (atsevišķos posmus tā izveide tiks realizēta atbilstoši norādītajam tīkla modernizācijas plānam);</w:t>
            </w:r>
          </w:p>
          <w:p w14:paraId="00F1A3C8" w14:textId="77777777" w:rsidR="00484569" w:rsidRPr="009A5132" w:rsidRDefault="00484569" w:rsidP="00925428">
            <w:pPr>
              <w:pStyle w:val="ListParagraph"/>
              <w:numPr>
                <w:ilvl w:val="0"/>
                <w:numId w:val="31"/>
              </w:numPr>
              <w:ind w:left="486" w:hanging="425"/>
              <w:jc w:val="both"/>
              <w:rPr>
                <w:color w:val="000000" w:themeColor="text1"/>
                <w:lang w:val="lv-LV"/>
              </w:rPr>
            </w:pPr>
            <w:r w:rsidRPr="009A5132">
              <w:rPr>
                <w:color w:val="000000" w:themeColor="text1"/>
                <w:lang w:val="lv-LV"/>
              </w:rPr>
              <w:t xml:space="preserve">Izveidojamajai radiosakaru balss un datu ieraksta sistēmai, kas tiks ieslēgta kopējā Vilcienu dispečera radiosakaru sistēmā pa datu pārraides tīklu, nodrošināt kopējo iedarbību arī ar esošo </w:t>
            </w:r>
            <w:proofErr w:type="spellStart"/>
            <w:r w:rsidRPr="009A5132">
              <w:rPr>
                <w:color w:val="000000" w:themeColor="text1"/>
                <w:lang w:val="lv-LV"/>
              </w:rPr>
              <w:t>LDz</w:t>
            </w:r>
            <w:proofErr w:type="spellEnd"/>
            <w:r w:rsidRPr="009A5132">
              <w:rPr>
                <w:color w:val="000000" w:themeColor="text1"/>
                <w:lang w:val="lv-LV"/>
              </w:rPr>
              <w:t xml:space="preserve"> centralizēto balss ZOOM </w:t>
            </w:r>
            <w:proofErr w:type="spellStart"/>
            <w:r w:rsidRPr="009A5132">
              <w:rPr>
                <w:color w:val="000000" w:themeColor="text1"/>
                <w:lang w:val="lv-LV"/>
              </w:rPr>
              <w:t>Call</w:t>
            </w:r>
            <w:proofErr w:type="spellEnd"/>
            <w:r w:rsidRPr="009A5132">
              <w:rPr>
                <w:color w:val="000000" w:themeColor="text1"/>
                <w:lang w:val="lv-LV"/>
              </w:rPr>
              <w:t xml:space="preserve"> </w:t>
            </w:r>
            <w:proofErr w:type="spellStart"/>
            <w:r w:rsidRPr="009A5132">
              <w:rPr>
                <w:color w:val="000000" w:themeColor="text1"/>
                <w:lang w:val="lv-LV"/>
              </w:rPr>
              <w:t>ReC</w:t>
            </w:r>
            <w:proofErr w:type="spellEnd"/>
            <w:r w:rsidRPr="009A5132">
              <w:rPr>
                <w:color w:val="000000" w:themeColor="text1"/>
                <w:lang w:val="lv-LV"/>
              </w:rPr>
              <w:t xml:space="preserve"> ieraksta sistēmu;</w:t>
            </w:r>
          </w:p>
          <w:p w14:paraId="5124EE12" w14:textId="77777777" w:rsidR="00484569" w:rsidRPr="009A5132" w:rsidRDefault="00484569" w:rsidP="00925428">
            <w:pPr>
              <w:pStyle w:val="ListParagraph"/>
              <w:numPr>
                <w:ilvl w:val="0"/>
                <w:numId w:val="31"/>
              </w:numPr>
              <w:ind w:left="486" w:hanging="425"/>
              <w:jc w:val="both"/>
              <w:rPr>
                <w:color w:val="000000" w:themeColor="text1"/>
                <w:lang w:val="lv-LV"/>
              </w:rPr>
            </w:pPr>
            <w:r w:rsidRPr="009A5132">
              <w:rPr>
                <w:color w:val="000000" w:themeColor="text1"/>
                <w:lang w:val="lv-LV"/>
              </w:rPr>
              <w:t xml:space="preserve">Nodrošināt radiosakaru sistēmas laika sinhronizāciju ar esošiem </w:t>
            </w:r>
            <w:proofErr w:type="spellStart"/>
            <w:r w:rsidRPr="009A5132">
              <w:rPr>
                <w:color w:val="000000" w:themeColor="text1"/>
                <w:lang w:val="lv-LV"/>
              </w:rPr>
              <w:t>LDz</w:t>
            </w:r>
            <w:proofErr w:type="spellEnd"/>
            <w:r w:rsidRPr="009A5132">
              <w:rPr>
                <w:color w:val="000000" w:themeColor="text1"/>
                <w:lang w:val="lv-LV"/>
              </w:rPr>
              <w:t xml:space="preserve"> IT un telekomunikāciju sistēmām.</w:t>
            </w:r>
          </w:p>
        </w:tc>
      </w:tr>
      <w:tr w:rsidR="00484569" w:rsidRPr="00A31AA0" w14:paraId="4E28598F" w14:textId="77777777" w:rsidTr="00356D8D">
        <w:tc>
          <w:tcPr>
            <w:tcW w:w="490" w:type="pct"/>
          </w:tcPr>
          <w:p w14:paraId="4C016C12" w14:textId="77777777" w:rsidR="00484569" w:rsidRPr="009A5132" w:rsidRDefault="00484569" w:rsidP="00356D8D">
            <w:pPr>
              <w:jc w:val="center"/>
              <w:rPr>
                <w:color w:val="000000" w:themeColor="text1"/>
              </w:rPr>
            </w:pPr>
            <w:r w:rsidRPr="009A5132">
              <w:rPr>
                <w:color w:val="000000" w:themeColor="text1"/>
              </w:rPr>
              <w:t>14.</w:t>
            </w:r>
          </w:p>
        </w:tc>
        <w:tc>
          <w:tcPr>
            <w:tcW w:w="4510" w:type="pct"/>
          </w:tcPr>
          <w:p w14:paraId="6D9BC514" w14:textId="77777777" w:rsidR="00484569" w:rsidRPr="009A5132" w:rsidRDefault="00484569" w:rsidP="00356D8D">
            <w:pPr>
              <w:rPr>
                <w:color w:val="000000" w:themeColor="text1"/>
              </w:rPr>
            </w:pPr>
            <w:r w:rsidRPr="009A5132">
              <w:rPr>
                <w:color w:val="000000" w:themeColor="text1"/>
              </w:rPr>
              <w:t xml:space="preserve">Lai </w:t>
            </w:r>
            <w:proofErr w:type="spellStart"/>
            <w:r w:rsidRPr="009A5132">
              <w:rPr>
                <w:color w:val="000000" w:themeColor="text1"/>
              </w:rPr>
              <w:t>nodrošinātu</w:t>
            </w:r>
            <w:proofErr w:type="spellEnd"/>
            <w:r w:rsidRPr="009A5132">
              <w:rPr>
                <w:color w:val="000000" w:themeColor="text1"/>
              </w:rPr>
              <w:t xml:space="preserve"> </w:t>
            </w:r>
            <w:proofErr w:type="spellStart"/>
            <w:r w:rsidRPr="009A5132">
              <w:rPr>
                <w:color w:val="000000" w:themeColor="text1"/>
              </w:rPr>
              <w:t>sistēmas</w:t>
            </w:r>
            <w:proofErr w:type="spellEnd"/>
            <w:r w:rsidRPr="009A5132">
              <w:rPr>
                <w:color w:val="000000" w:themeColor="text1"/>
              </w:rPr>
              <w:t xml:space="preserve"> </w:t>
            </w:r>
            <w:proofErr w:type="spellStart"/>
            <w:r w:rsidRPr="009A5132">
              <w:rPr>
                <w:color w:val="000000" w:themeColor="text1"/>
              </w:rPr>
              <w:t>ieviešanu</w:t>
            </w:r>
            <w:proofErr w:type="spellEnd"/>
            <w:r w:rsidRPr="009A5132">
              <w:rPr>
                <w:color w:val="000000" w:themeColor="text1"/>
              </w:rPr>
              <w:t xml:space="preserve"> un </w:t>
            </w:r>
            <w:proofErr w:type="spellStart"/>
            <w:r w:rsidRPr="009A5132">
              <w:rPr>
                <w:color w:val="000000" w:themeColor="text1"/>
              </w:rPr>
              <w:t>atbalstu</w:t>
            </w:r>
            <w:proofErr w:type="spellEnd"/>
            <w:r w:rsidRPr="009A5132">
              <w:rPr>
                <w:color w:val="000000" w:themeColor="text1"/>
              </w:rPr>
              <w:t xml:space="preserve"> </w:t>
            </w:r>
            <w:proofErr w:type="spellStart"/>
            <w:r w:rsidRPr="009A5132">
              <w:rPr>
                <w:color w:val="000000" w:themeColor="text1"/>
              </w:rPr>
              <w:t>profesionālā</w:t>
            </w:r>
            <w:proofErr w:type="spellEnd"/>
            <w:r w:rsidRPr="009A5132">
              <w:rPr>
                <w:color w:val="000000" w:themeColor="text1"/>
              </w:rPr>
              <w:t xml:space="preserve"> </w:t>
            </w:r>
            <w:proofErr w:type="spellStart"/>
            <w:r w:rsidRPr="009A5132">
              <w:rPr>
                <w:color w:val="000000" w:themeColor="text1"/>
              </w:rPr>
              <w:t>līmenī</w:t>
            </w:r>
            <w:proofErr w:type="spellEnd"/>
            <w:r w:rsidRPr="009A5132">
              <w:rPr>
                <w:color w:val="000000" w:themeColor="text1"/>
              </w:rPr>
              <w:t xml:space="preserve"> </w:t>
            </w:r>
            <w:proofErr w:type="spellStart"/>
            <w:r w:rsidRPr="009A5132">
              <w:rPr>
                <w:color w:val="000000" w:themeColor="text1"/>
              </w:rPr>
              <w:t>garantijas</w:t>
            </w:r>
            <w:proofErr w:type="spellEnd"/>
            <w:r w:rsidRPr="009A5132">
              <w:rPr>
                <w:color w:val="000000" w:themeColor="text1"/>
              </w:rPr>
              <w:t xml:space="preserve"> </w:t>
            </w:r>
            <w:proofErr w:type="spellStart"/>
            <w:r w:rsidRPr="009A5132">
              <w:rPr>
                <w:color w:val="000000" w:themeColor="text1"/>
              </w:rPr>
              <w:t>perioda</w:t>
            </w:r>
            <w:proofErr w:type="spellEnd"/>
            <w:r w:rsidRPr="009A5132">
              <w:rPr>
                <w:color w:val="000000" w:themeColor="text1"/>
              </w:rPr>
              <w:t xml:space="preserve"> </w:t>
            </w:r>
            <w:proofErr w:type="spellStart"/>
            <w:r w:rsidRPr="009A5132">
              <w:rPr>
                <w:color w:val="000000" w:themeColor="text1"/>
              </w:rPr>
              <w:t>laikā</w:t>
            </w:r>
            <w:proofErr w:type="spellEnd"/>
            <w:r w:rsidRPr="009A5132">
              <w:rPr>
                <w:color w:val="000000" w:themeColor="text1"/>
              </w:rPr>
              <w:t xml:space="preserve">, </w:t>
            </w:r>
            <w:proofErr w:type="spellStart"/>
            <w:r w:rsidRPr="009A5132">
              <w:rPr>
                <w:color w:val="000000" w:themeColor="text1"/>
              </w:rPr>
              <w:t>Pretendentam</w:t>
            </w:r>
            <w:proofErr w:type="spellEnd"/>
            <w:r w:rsidRPr="009A5132">
              <w:rPr>
                <w:color w:val="000000" w:themeColor="text1"/>
              </w:rPr>
              <w:t xml:space="preserve"> </w:t>
            </w:r>
            <w:proofErr w:type="spellStart"/>
            <w:r w:rsidRPr="009A5132">
              <w:rPr>
                <w:color w:val="000000" w:themeColor="text1"/>
              </w:rPr>
              <w:t>ir</w:t>
            </w:r>
            <w:proofErr w:type="spellEnd"/>
            <w:r w:rsidRPr="009A5132">
              <w:rPr>
                <w:color w:val="000000" w:themeColor="text1"/>
              </w:rPr>
              <w:t xml:space="preserve"> </w:t>
            </w:r>
            <w:proofErr w:type="spellStart"/>
            <w:r w:rsidRPr="009A5132">
              <w:rPr>
                <w:color w:val="000000" w:themeColor="text1"/>
              </w:rPr>
              <w:t>jāatbilst</w:t>
            </w:r>
            <w:proofErr w:type="spellEnd"/>
            <w:r w:rsidRPr="009A5132">
              <w:rPr>
                <w:color w:val="000000" w:themeColor="text1"/>
              </w:rPr>
              <w:t xml:space="preserve"> </w:t>
            </w:r>
            <w:proofErr w:type="spellStart"/>
            <w:r w:rsidRPr="009A5132">
              <w:rPr>
                <w:color w:val="000000" w:themeColor="text1"/>
              </w:rPr>
              <w:t>šādiem</w:t>
            </w:r>
            <w:proofErr w:type="spellEnd"/>
            <w:r w:rsidRPr="009A5132">
              <w:rPr>
                <w:color w:val="000000" w:themeColor="text1"/>
              </w:rPr>
              <w:t xml:space="preserve"> </w:t>
            </w:r>
            <w:proofErr w:type="spellStart"/>
            <w:r w:rsidRPr="009A5132">
              <w:rPr>
                <w:color w:val="000000" w:themeColor="text1"/>
              </w:rPr>
              <w:t>nosacījumiem</w:t>
            </w:r>
            <w:proofErr w:type="spellEnd"/>
            <w:r w:rsidRPr="009A5132">
              <w:rPr>
                <w:color w:val="000000" w:themeColor="text1"/>
              </w:rPr>
              <w:t xml:space="preserve">: </w:t>
            </w:r>
          </w:p>
          <w:p w14:paraId="0BE4889B" w14:textId="77777777" w:rsidR="00484569" w:rsidRPr="009A5132" w:rsidRDefault="00484569" w:rsidP="00925428">
            <w:pPr>
              <w:pStyle w:val="ListParagraph"/>
              <w:numPr>
                <w:ilvl w:val="0"/>
                <w:numId w:val="32"/>
              </w:numPr>
              <w:ind w:left="486" w:hanging="425"/>
              <w:jc w:val="both"/>
              <w:rPr>
                <w:color w:val="000000" w:themeColor="text1"/>
                <w:lang w:val="lv-LV"/>
              </w:rPr>
            </w:pPr>
            <w:r w:rsidRPr="009A5132">
              <w:rPr>
                <w:color w:val="000000" w:themeColor="text1"/>
                <w:lang w:val="lv-LV"/>
              </w:rPr>
              <w:t>Pretendentam ir jābūt tiesībām nodrošināt radio sakaru līdzekļu piegādi un uzstādīšanu dzelzceļu stacijās  Latvijas Republikā;</w:t>
            </w:r>
          </w:p>
          <w:p w14:paraId="59594AFE" w14:textId="77777777" w:rsidR="00484569" w:rsidRPr="009A5132" w:rsidRDefault="00484569" w:rsidP="00925428">
            <w:pPr>
              <w:pStyle w:val="ListParagraph"/>
              <w:numPr>
                <w:ilvl w:val="0"/>
                <w:numId w:val="32"/>
              </w:numPr>
              <w:ind w:left="486" w:hanging="425"/>
              <w:jc w:val="both"/>
              <w:rPr>
                <w:color w:val="000000" w:themeColor="text1"/>
                <w:lang w:val="lv-LV"/>
              </w:rPr>
            </w:pPr>
            <w:r w:rsidRPr="009A5132">
              <w:rPr>
                <w:color w:val="000000" w:themeColor="text1"/>
                <w:lang w:val="lv-LV"/>
              </w:rPr>
              <w:t>Pretendentam ir jābūt tiesībām nodrošināt radio sakaru līdzekļu garantijas un pēc garantijas apkalpošanu Latvijas Republikā;</w:t>
            </w:r>
          </w:p>
          <w:p w14:paraId="519EE450" w14:textId="77777777" w:rsidR="00484569" w:rsidRPr="009A5132" w:rsidRDefault="00484569" w:rsidP="00925428">
            <w:pPr>
              <w:pStyle w:val="ListParagraph"/>
              <w:numPr>
                <w:ilvl w:val="0"/>
                <w:numId w:val="32"/>
              </w:numPr>
              <w:ind w:left="486" w:hanging="425"/>
              <w:jc w:val="both"/>
              <w:rPr>
                <w:color w:val="000000" w:themeColor="text1"/>
                <w:lang w:val="lv-LV"/>
              </w:rPr>
            </w:pPr>
            <w:r w:rsidRPr="009A5132">
              <w:rPr>
                <w:color w:val="000000" w:themeColor="text1"/>
                <w:lang w:val="lv-LV"/>
              </w:rPr>
              <w:t>Pretendentam ir jānodrošina ražotāju apliecināta profesionāla akreditācija no ražotāja, kas ļauj veikt piegādājamo iekārtu projektēšanu, uzstādīšanu un apkalpošanu Latvijā, ieskaitot Pretendenta personāla atbilstošo kvalifikāciju piedāvātajos radiosakaru līdzekļos (vismaz 2 (divi) Darbinieki, kas ir spējīgi veikt piedāvāto radiosakaru līdzekļu projektēšanu, montāžu, nodošanu ekspluatācijā un uzturēšanu, vismaz 1 (viens) Darbinieks ar profesionālo akreditāciju piedāvātajā datu pārraides aparatūrā);</w:t>
            </w:r>
          </w:p>
          <w:p w14:paraId="57A9BC6F" w14:textId="77777777" w:rsidR="00484569" w:rsidRPr="009A5132" w:rsidRDefault="00484569" w:rsidP="00925428">
            <w:pPr>
              <w:pStyle w:val="ListParagraph"/>
              <w:numPr>
                <w:ilvl w:val="0"/>
                <w:numId w:val="32"/>
              </w:numPr>
              <w:ind w:left="486" w:hanging="425"/>
              <w:jc w:val="both"/>
              <w:rPr>
                <w:color w:val="000000" w:themeColor="text1"/>
                <w:lang w:val="lv-LV"/>
              </w:rPr>
            </w:pPr>
            <w:r w:rsidRPr="009A5132">
              <w:rPr>
                <w:color w:val="000000" w:themeColor="text1"/>
                <w:lang w:val="lv-LV"/>
              </w:rPr>
              <w:t>Pretendenta rīcībā ir jābūt tiešai piekļuvei piedāvātās aparatūras (izņemot pasīvo iekārtu, barošanas bloku utt.) ražotāju tehniskā atbalsta un servisu centriem.</w:t>
            </w:r>
          </w:p>
          <w:p w14:paraId="25AED354" w14:textId="77777777" w:rsidR="00484569" w:rsidRPr="009A5132" w:rsidRDefault="00484569" w:rsidP="00925428">
            <w:pPr>
              <w:pStyle w:val="ListParagraph"/>
              <w:numPr>
                <w:ilvl w:val="0"/>
                <w:numId w:val="32"/>
              </w:numPr>
              <w:ind w:left="486" w:hanging="425"/>
              <w:jc w:val="both"/>
              <w:rPr>
                <w:color w:val="000000" w:themeColor="text1"/>
                <w:lang w:val="lv-LV"/>
              </w:rPr>
            </w:pPr>
            <w:r w:rsidRPr="009A5132">
              <w:rPr>
                <w:color w:val="000000" w:themeColor="text1"/>
                <w:lang w:val="lv-LV"/>
              </w:rPr>
              <w:t>Pretendents nodrošina torņu piegādei un uzstādīšanai sertificētus speciālistus, kā arī nepieciešamo atbilstošā tehniku. Pretendentam jābūt pieredzei vismaz 30m augstu brīvi stāvošu (bez atsaitēm) torņu projektēšanā, piegādē un uzstādīšanā vismaz vienā projektā pēdējo 5 gadu laikā, jābūt vismaz 5 (pieci) speciālisti, kas var veikt darbus atbilstošajā augstumā (arī antenu un citu elementu uzstādīšanai vai attiecīgo garantija un apkopes darbu veikšanai), kā arī pieejama atbilstoša tehnika torņu montāžai, piemēram, celtņi.</w:t>
            </w:r>
          </w:p>
          <w:p w14:paraId="3EEE11A9" w14:textId="77777777" w:rsidR="00484569" w:rsidRPr="009A5132" w:rsidRDefault="00484569" w:rsidP="00356D8D">
            <w:pPr>
              <w:rPr>
                <w:color w:val="000000" w:themeColor="text1"/>
                <w:lang w:val="lv-LV"/>
              </w:rPr>
            </w:pPr>
            <w:r w:rsidRPr="009A5132">
              <w:rPr>
                <w:color w:val="000000" w:themeColor="text1"/>
                <w:lang w:val="lv-LV"/>
              </w:rPr>
              <w:t>Pretendentam jāpamato sava atbilstība izvirzītajām prasībām ar atbilstošām ražotāju autorizācijām, sertifikātiem utt.</w:t>
            </w:r>
          </w:p>
        </w:tc>
      </w:tr>
      <w:tr w:rsidR="00484569" w:rsidRPr="00C831DC" w14:paraId="585FC03C" w14:textId="77777777" w:rsidTr="00356D8D">
        <w:tc>
          <w:tcPr>
            <w:tcW w:w="490" w:type="pct"/>
          </w:tcPr>
          <w:p w14:paraId="7D00A2A1" w14:textId="77777777" w:rsidR="00484569" w:rsidRPr="009A5132" w:rsidRDefault="00484569" w:rsidP="00356D8D">
            <w:pPr>
              <w:jc w:val="center"/>
              <w:rPr>
                <w:color w:val="000000" w:themeColor="text1"/>
              </w:rPr>
            </w:pPr>
            <w:r w:rsidRPr="009A5132">
              <w:rPr>
                <w:color w:val="000000" w:themeColor="text1"/>
              </w:rPr>
              <w:lastRenderedPageBreak/>
              <w:t>15.</w:t>
            </w:r>
          </w:p>
        </w:tc>
        <w:tc>
          <w:tcPr>
            <w:tcW w:w="4510" w:type="pct"/>
          </w:tcPr>
          <w:p w14:paraId="1C6BF8F8" w14:textId="77777777" w:rsidR="00484569" w:rsidRPr="009A5132" w:rsidRDefault="00484569" w:rsidP="00356D8D">
            <w:pPr>
              <w:rPr>
                <w:color w:val="000000" w:themeColor="text1"/>
              </w:rPr>
            </w:pPr>
            <w:proofErr w:type="spellStart"/>
            <w:r w:rsidRPr="009A5132">
              <w:rPr>
                <w:color w:val="000000" w:themeColor="text1"/>
              </w:rPr>
              <w:t>Iesniegtajā</w:t>
            </w:r>
            <w:proofErr w:type="spellEnd"/>
            <w:r w:rsidRPr="009A5132">
              <w:rPr>
                <w:color w:val="000000" w:themeColor="text1"/>
              </w:rPr>
              <w:t xml:space="preserve"> </w:t>
            </w:r>
            <w:proofErr w:type="spellStart"/>
            <w:r w:rsidRPr="009A5132">
              <w:rPr>
                <w:color w:val="000000" w:themeColor="text1"/>
              </w:rPr>
              <w:t>tehniskajā</w:t>
            </w:r>
            <w:proofErr w:type="spellEnd"/>
            <w:r w:rsidRPr="009A5132">
              <w:rPr>
                <w:color w:val="000000" w:themeColor="text1"/>
              </w:rPr>
              <w:t xml:space="preserve"> </w:t>
            </w:r>
            <w:proofErr w:type="spellStart"/>
            <w:r w:rsidRPr="009A5132">
              <w:rPr>
                <w:color w:val="000000" w:themeColor="text1"/>
              </w:rPr>
              <w:t>piedāvājumā</w:t>
            </w:r>
            <w:proofErr w:type="spellEnd"/>
            <w:r w:rsidRPr="009A5132">
              <w:rPr>
                <w:color w:val="000000" w:themeColor="text1"/>
              </w:rPr>
              <w:t xml:space="preserve"> </w:t>
            </w:r>
            <w:proofErr w:type="spellStart"/>
            <w:r w:rsidRPr="009A5132">
              <w:rPr>
                <w:color w:val="000000" w:themeColor="text1"/>
              </w:rPr>
              <w:t>Pretendentam</w:t>
            </w:r>
            <w:proofErr w:type="spellEnd"/>
            <w:r w:rsidRPr="009A5132">
              <w:rPr>
                <w:color w:val="000000" w:themeColor="text1"/>
              </w:rPr>
              <w:t xml:space="preserve"> </w:t>
            </w:r>
            <w:proofErr w:type="spellStart"/>
            <w:r w:rsidRPr="009A5132">
              <w:rPr>
                <w:color w:val="000000" w:themeColor="text1"/>
              </w:rPr>
              <w:t>jānodrošina</w:t>
            </w:r>
            <w:proofErr w:type="spellEnd"/>
            <w:r w:rsidRPr="009A5132">
              <w:rPr>
                <w:color w:val="000000" w:themeColor="text1"/>
              </w:rPr>
              <w:t xml:space="preserve"> </w:t>
            </w:r>
            <w:proofErr w:type="spellStart"/>
            <w:r w:rsidRPr="009A5132">
              <w:rPr>
                <w:color w:val="000000" w:themeColor="text1"/>
              </w:rPr>
              <w:t>detalizēts</w:t>
            </w:r>
            <w:proofErr w:type="spellEnd"/>
            <w:r w:rsidRPr="009A5132">
              <w:rPr>
                <w:color w:val="000000" w:themeColor="text1"/>
              </w:rPr>
              <w:t xml:space="preserve"> un </w:t>
            </w:r>
            <w:proofErr w:type="spellStart"/>
            <w:r w:rsidRPr="009A5132">
              <w:rPr>
                <w:color w:val="000000" w:themeColor="text1"/>
              </w:rPr>
              <w:t>sistemātisks</w:t>
            </w:r>
            <w:proofErr w:type="spellEnd"/>
            <w:r w:rsidRPr="009A5132">
              <w:rPr>
                <w:color w:val="000000" w:themeColor="text1"/>
              </w:rPr>
              <w:t xml:space="preserve"> </w:t>
            </w:r>
            <w:proofErr w:type="spellStart"/>
            <w:r w:rsidRPr="009A5132">
              <w:rPr>
                <w:color w:val="000000" w:themeColor="text1"/>
              </w:rPr>
              <w:t>paskaidrojošs</w:t>
            </w:r>
            <w:proofErr w:type="spellEnd"/>
            <w:r w:rsidRPr="009A5132">
              <w:rPr>
                <w:color w:val="000000" w:themeColor="text1"/>
              </w:rPr>
              <w:t xml:space="preserve"> </w:t>
            </w:r>
            <w:proofErr w:type="spellStart"/>
            <w:r w:rsidRPr="009A5132">
              <w:rPr>
                <w:color w:val="000000" w:themeColor="text1"/>
              </w:rPr>
              <w:t>raksts</w:t>
            </w:r>
            <w:proofErr w:type="spellEnd"/>
            <w:r w:rsidRPr="009A5132">
              <w:rPr>
                <w:color w:val="000000" w:themeColor="text1"/>
              </w:rPr>
              <w:t xml:space="preserve"> </w:t>
            </w:r>
            <w:proofErr w:type="spellStart"/>
            <w:r w:rsidRPr="009A5132">
              <w:rPr>
                <w:color w:val="000000" w:themeColor="text1"/>
              </w:rPr>
              <w:t>latviešu</w:t>
            </w:r>
            <w:proofErr w:type="spellEnd"/>
            <w:r w:rsidRPr="009A5132">
              <w:rPr>
                <w:color w:val="000000" w:themeColor="text1"/>
              </w:rPr>
              <w:t xml:space="preserve"> </w:t>
            </w:r>
            <w:proofErr w:type="spellStart"/>
            <w:r w:rsidRPr="009A5132">
              <w:rPr>
                <w:color w:val="000000" w:themeColor="text1"/>
              </w:rPr>
              <w:t>valodā</w:t>
            </w:r>
            <w:proofErr w:type="spellEnd"/>
            <w:r w:rsidRPr="009A5132">
              <w:rPr>
                <w:color w:val="000000" w:themeColor="text1"/>
              </w:rPr>
              <w:t xml:space="preserve"> par </w:t>
            </w:r>
            <w:proofErr w:type="spellStart"/>
            <w:r w:rsidRPr="009A5132">
              <w:rPr>
                <w:color w:val="000000" w:themeColor="text1"/>
              </w:rPr>
              <w:t>piedāvāto</w:t>
            </w:r>
            <w:proofErr w:type="spellEnd"/>
            <w:r w:rsidRPr="009A5132">
              <w:rPr>
                <w:color w:val="000000" w:themeColor="text1"/>
              </w:rPr>
              <w:t xml:space="preserve"> </w:t>
            </w:r>
            <w:proofErr w:type="spellStart"/>
            <w:r w:rsidRPr="009A5132">
              <w:rPr>
                <w:color w:val="000000" w:themeColor="text1"/>
              </w:rPr>
              <w:t>risinājumu</w:t>
            </w:r>
            <w:proofErr w:type="spellEnd"/>
            <w:r w:rsidRPr="009A5132">
              <w:rPr>
                <w:color w:val="000000" w:themeColor="text1"/>
              </w:rPr>
              <w:t xml:space="preserve">. </w:t>
            </w:r>
            <w:proofErr w:type="spellStart"/>
            <w:r w:rsidRPr="009A5132">
              <w:rPr>
                <w:color w:val="000000" w:themeColor="text1"/>
              </w:rPr>
              <w:t>Paskaidrojošajā</w:t>
            </w:r>
            <w:proofErr w:type="spellEnd"/>
            <w:r w:rsidRPr="009A5132">
              <w:rPr>
                <w:color w:val="000000" w:themeColor="text1"/>
              </w:rPr>
              <w:t xml:space="preserve"> </w:t>
            </w:r>
            <w:proofErr w:type="spellStart"/>
            <w:r w:rsidRPr="009A5132">
              <w:rPr>
                <w:color w:val="000000" w:themeColor="text1"/>
              </w:rPr>
              <w:t>rakstā</w:t>
            </w:r>
            <w:proofErr w:type="spellEnd"/>
            <w:r w:rsidRPr="009A5132">
              <w:rPr>
                <w:color w:val="000000" w:themeColor="text1"/>
              </w:rPr>
              <w:t xml:space="preserve"> </w:t>
            </w:r>
            <w:proofErr w:type="spellStart"/>
            <w:r w:rsidRPr="009A5132">
              <w:rPr>
                <w:color w:val="000000" w:themeColor="text1"/>
              </w:rPr>
              <w:t>ir</w:t>
            </w:r>
            <w:proofErr w:type="spellEnd"/>
            <w:r w:rsidRPr="009A5132">
              <w:rPr>
                <w:color w:val="000000" w:themeColor="text1"/>
              </w:rPr>
              <w:t xml:space="preserve"> </w:t>
            </w:r>
            <w:proofErr w:type="spellStart"/>
            <w:r w:rsidRPr="009A5132">
              <w:rPr>
                <w:color w:val="000000" w:themeColor="text1"/>
              </w:rPr>
              <w:t>jāietilpst</w:t>
            </w:r>
            <w:proofErr w:type="spellEnd"/>
            <w:r w:rsidRPr="009A5132">
              <w:rPr>
                <w:color w:val="000000" w:themeColor="text1"/>
              </w:rPr>
              <w:t xml:space="preserve"> </w:t>
            </w:r>
            <w:proofErr w:type="spellStart"/>
            <w:r w:rsidRPr="009A5132">
              <w:rPr>
                <w:color w:val="000000" w:themeColor="text1"/>
              </w:rPr>
              <w:t>vismaz</w:t>
            </w:r>
            <w:proofErr w:type="spellEnd"/>
            <w:r w:rsidRPr="009A5132">
              <w:rPr>
                <w:color w:val="000000" w:themeColor="text1"/>
              </w:rPr>
              <w:t xml:space="preserve"> </w:t>
            </w:r>
            <w:proofErr w:type="spellStart"/>
            <w:r w:rsidRPr="009A5132">
              <w:rPr>
                <w:color w:val="000000" w:themeColor="text1"/>
              </w:rPr>
              <w:t>šādai</w:t>
            </w:r>
            <w:proofErr w:type="spellEnd"/>
            <w:r w:rsidRPr="009A5132">
              <w:rPr>
                <w:color w:val="000000" w:themeColor="text1"/>
              </w:rPr>
              <w:t xml:space="preserve"> </w:t>
            </w:r>
            <w:proofErr w:type="spellStart"/>
            <w:r w:rsidRPr="009A5132">
              <w:rPr>
                <w:color w:val="000000" w:themeColor="text1"/>
              </w:rPr>
              <w:t>informācijai</w:t>
            </w:r>
            <w:proofErr w:type="spellEnd"/>
            <w:r w:rsidRPr="009A5132">
              <w:rPr>
                <w:color w:val="000000" w:themeColor="text1"/>
              </w:rPr>
              <w:t>:</w:t>
            </w:r>
          </w:p>
          <w:p w14:paraId="753B0CF2" w14:textId="77777777" w:rsidR="00484569" w:rsidRPr="009A5132" w:rsidRDefault="00484569" w:rsidP="00925428">
            <w:pPr>
              <w:pStyle w:val="ListParagraph"/>
              <w:numPr>
                <w:ilvl w:val="0"/>
                <w:numId w:val="30"/>
              </w:numPr>
              <w:ind w:left="486" w:hanging="425"/>
              <w:jc w:val="both"/>
              <w:rPr>
                <w:color w:val="000000" w:themeColor="text1"/>
                <w:lang w:val="lv-LV"/>
              </w:rPr>
            </w:pPr>
            <w:r w:rsidRPr="009A5132">
              <w:rPr>
                <w:color w:val="000000" w:themeColor="text1"/>
                <w:lang w:val="lv-LV"/>
              </w:rPr>
              <w:t>Tehnisko funkciju sarakstam un iespēju aprakstam;</w:t>
            </w:r>
          </w:p>
          <w:p w14:paraId="756C8B5C" w14:textId="77777777" w:rsidR="00484569" w:rsidRPr="009A5132" w:rsidRDefault="00484569" w:rsidP="00925428">
            <w:pPr>
              <w:pStyle w:val="ListParagraph"/>
              <w:numPr>
                <w:ilvl w:val="0"/>
                <w:numId w:val="30"/>
              </w:numPr>
              <w:ind w:left="486" w:hanging="425"/>
              <w:jc w:val="both"/>
              <w:rPr>
                <w:color w:val="000000" w:themeColor="text1"/>
                <w:lang w:val="lv-LV"/>
              </w:rPr>
            </w:pPr>
            <w:r w:rsidRPr="009A5132">
              <w:rPr>
                <w:color w:val="000000" w:themeColor="text1"/>
                <w:lang w:val="lv-LV"/>
              </w:rPr>
              <w:t>Iekārtu slēguma un loģisko savienojumu diagrammām;</w:t>
            </w:r>
          </w:p>
          <w:p w14:paraId="602B348B" w14:textId="77777777" w:rsidR="00484569" w:rsidRPr="009A5132" w:rsidRDefault="00484569" w:rsidP="00925428">
            <w:pPr>
              <w:pStyle w:val="ListParagraph"/>
              <w:numPr>
                <w:ilvl w:val="0"/>
                <w:numId w:val="30"/>
              </w:numPr>
              <w:ind w:left="486" w:hanging="425"/>
              <w:jc w:val="both"/>
              <w:rPr>
                <w:color w:val="000000" w:themeColor="text1"/>
                <w:lang w:val="lv-LV"/>
              </w:rPr>
            </w:pPr>
            <w:r w:rsidRPr="009A5132">
              <w:rPr>
                <w:color w:val="000000" w:themeColor="text1"/>
                <w:lang w:val="lv-LV"/>
              </w:rPr>
              <w:t>Radiosakaru retranslatoru (bāzes staciju) ierīkošanas projektu tipveida paraugiem (variantiem) risinājumiem:</w:t>
            </w:r>
          </w:p>
          <w:p w14:paraId="748B9687" w14:textId="77777777" w:rsidR="00484569" w:rsidRPr="009A5132" w:rsidRDefault="00484569" w:rsidP="00925428">
            <w:pPr>
              <w:pStyle w:val="ListParagraph"/>
              <w:numPr>
                <w:ilvl w:val="1"/>
                <w:numId w:val="30"/>
              </w:numPr>
              <w:ind w:left="769"/>
              <w:jc w:val="both"/>
              <w:rPr>
                <w:color w:val="000000" w:themeColor="text1"/>
                <w:lang w:val="lv-LV"/>
              </w:rPr>
            </w:pPr>
            <w:r w:rsidRPr="009A5132">
              <w:rPr>
                <w:color w:val="000000" w:themeColor="text1"/>
                <w:lang w:val="lv-LV"/>
              </w:rPr>
              <w:t>bāzes stacija (retranslators), kuras pārklājuma teritorijā esošos sliežu ceļu kontrolē viens vilcienu dispečers;</w:t>
            </w:r>
          </w:p>
          <w:p w14:paraId="2A1AB7AC" w14:textId="77777777" w:rsidR="00484569" w:rsidRPr="009A5132" w:rsidRDefault="00484569" w:rsidP="00925428">
            <w:pPr>
              <w:pStyle w:val="ListParagraph"/>
              <w:numPr>
                <w:ilvl w:val="1"/>
                <w:numId w:val="30"/>
              </w:numPr>
              <w:ind w:left="769"/>
              <w:jc w:val="both"/>
              <w:rPr>
                <w:color w:val="000000" w:themeColor="text1"/>
                <w:lang w:val="lv-LV"/>
              </w:rPr>
            </w:pPr>
            <w:r w:rsidRPr="009A5132">
              <w:rPr>
                <w:color w:val="000000" w:themeColor="text1"/>
                <w:lang w:val="lv-LV"/>
              </w:rPr>
              <w:t>bāzes stacija (retranslatori), kuras pārklājuma teritorijā esošos sliežu ceļus kontrolē divi vilcienu dispečeri;</w:t>
            </w:r>
          </w:p>
          <w:p w14:paraId="5E051A6C" w14:textId="77777777" w:rsidR="00484569" w:rsidRPr="009A5132" w:rsidRDefault="00484569" w:rsidP="00925428">
            <w:pPr>
              <w:pStyle w:val="ListParagraph"/>
              <w:numPr>
                <w:ilvl w:val="1"/>
                <w:numId w:val="30"/>
              </w:numPr>
              <w:ind w:left="769"/>
              <w:jc w:val="both"/>
              <w:rPr>
                <w:color w:val="000000" w:themeColor="text1"/>
                <w:lang w:val="lv-LV"/>
              </w:rPr>
            </w:pPr>
            <w:r w:rsidRPr="009A5132">
              <w:rPr>
                <w:color w:val="000000" w:themeColor="text1"/>
                <w:lang w:val="lv-LV"/>
              </w:rPr>
              <w:t>bāzes stacija (retranslatori), kuras pārklājuma teritorijā esošos sliežu ceļus kontrolē trīs vilcienu dispečeri;</w:t>
            </w:r>
          </w:p>
          <w:p w14:paraId="04D39261" w14:textId="77777777" w:rsidR="00484569" w:rsidRPr="009A5132" w:rsidRDefault="00484569" w:rsidP="00925428">
            <w:pPr>
              <w:pStyle w:val="ListParagraph"/>
              <w:numPr>
                <w:ilvl w:val="1"/>
                <w:numId w:val="30"/>
              </w:numPr>
              <w:ind w:left="769"/>
              <w:jc w:val="both"/>
              <w:rPr>
                <w:color w:val="000000" w:themeColor="text1"/>
                <w:lang w:val="lv-LV"/>
              </w:rPr>
            </w:pPr>
            <w:r w:rsidRPr="009A5132">
              <w:rPr>
                <w:color w:val="000000" w:themeColor="text1"/>
                <w:lang w:val="lv-LV"/>
              </w:rPr>
              <w:t>bāzes stacija (retranslatori), kuras pārklājuma teritorijā esošos sliežu ceļus kontrolē četri vilcienu dispečeri;</w:t>
            </w:r>
          </w:p>
          <w:p w14:paraId="43A3515B" w14:textId="77777777" w:rsidR="00484569" w:rsidRPr="009A5132" w:rsidRDefault="00484569" w:rsidP="00925428">
            <w:pPr>
              <w:pStyle w:val="ListParagraph"/>
              <w:numPr>
                <w:ilvl w:val="0"/>
                <w:numId w:val="30"/>
              </w:numPr>
              <w:ind w:left="486" w:hanging="425"/>
              <w:jc w:val="both"/>
              <w:rPr>
                <w:color w:val="000000" w:themeColor="text1"/>
                <w:lang w:val="lv-LV"/>
              </w:rPr>
            </w:pPr>
            <w:r w:rsidRPr="009A5132">
              <w:rPr>
                <w:color w:val="000000" w:themeColor="text1"/>
                <w:lang w:val="lv-LV"/>
              </w:rPr>
              <w:t>Frekvenču sadalījuma plānu visām bāzes stacijām (norādot nominālus) un ņemot vērā potenciālo darbība frekvenču diapazonā 140-160MHz Nepieciešams sniegt skaidrojumu, kā izvēlētie nomināli nodrošinās:</w:t>
            </w:r>
          </w:p>
          <w:p w14:paraId="6B74D9C9" w14:textId="77777777" w:rsidR="00484569" w:rsidRPr="009A5132" w:rsidRDefault="00484569" w:rsidP="00925428">
            <w:pPr>
              <w:pStyle w:val="ListParagraph"/>
              <w:numPr>
                <w:ilvl w:val="1"/>
                <w:numId w:val="30"/>
              </w:numPr>
              <w:ind w:left="911"/>
              <w:jc w:val="both"/>
              <w:rPr>
                <w:color w:val="000000" w:themeColor="text1"/>
                <w:lang w:val="lv-LV"/>
              </w:rPr>
            </w:pPr>
            <w:r w:rsidRPr="009A5132">
              <w:rPr>
                <w:color w:val="000000" w:themeColor="text1"/>
                <w:lang w:val="lv-LV"/>
              </w:rPr>
              <w:t xml:space="preserve">minimāli iespējamus savstarpējus </w:t>
            </w:r>
            <w:proofErr w:type="spellStart"/>
            <w:r w:rsidRPr="009A5132">
              <w:rPr>
                <w:color w:val="000000" w:themeColor="text1"/>
                <w:lang w:val="lv-LV"/>
              </w:rPr>
              <w:t>radiotraucējumus</w:t>
            </w:r>
            <w:proofErr w:type="spellEnd"/>
            <w:r w:rsidRPr="009A5132">
              <w:rPr>
                <w:color w:val="000000" w:themeColor="text1"/>
                <w:lang w:val="lv-LV"/>
              </w:rPr>
              <w:t xml:space="preserve"> starp bāzes stacijām (ne tikai blakus esošām, bet arī tālākām);</w:t>
            </w:r>
          </w:p>
          <w:p w14:paraId="7CD3EA07" w14:textId="77777777" w:rsidR="00484569" w:rsidRPr="009A5132" w:rsidRDefault="00484569" w:rsidP="00925428">
            <w:pPr>
              <w:pStyle w:val="ListParagraph"/>
              <w:numPr>
                <w:ilvl w:val="1"/>
                <w:numId w:val="30"/>
              </w:numPr>
              <w:ind w:left="911"/>
              <w:jc w:val="both"/>
              <w:rPr>
                <w:color w:val="000000" w:themeColor="text1"/>
                <w:lang w:val="lv-LV"/>
              </w:rPr>
            </w:pPr>
            <w:r w:rsidRPr="009A5132">
              <w:rPr>
                <w:color w:val="000000" w:themeColor="text1"/>
                <w:lang w:val="lv-LV"/>
              </w:rPr>
              <w:t xml:space="preserve"> minimāli iespējamus </w:t>
            </w:r>
            <w:proofErr w:type="spellStart"/>
            <w:r w:rsidRPr="009A5132">
              <w:rPr>
                <w:color w:val="000000" w:themeColor="text1"/>
                <w:lang w:val="lv-LV"/>
              </w:rPr>
              <w:t>radiotraucējumus</w:t>
            </w:r>
            <w:proofErr w:type="spellEnd"/>
            <w:r w:rsidRPr="009A5132">
              <w:rPr>
                <w:color w:val="000000" w:themeColor="text1"/>
                <w:lang w:val="lv-LV"/>
              </w:rPr>
              <w:t xml:space="preserve"> </w:t>
            </w:r>
            <w:proofErr w:type="spellStart"/>
            <w:r w:rsidRPr="009A5132">
              <w:rPr>
                <w:color w:val="000000" w:themeColor="text1"/>
                <w:lang w:val="lv-LV"/>
              </w:rPr>
              <w:t>daudzkanālu</w:t>
            </w:r>
            <w:proofErr w:type="spellEnd"/>
            <w:r w:rsidRPr="009A5132">
              <w:rPr>
                <w:color w:val="000000" w:themeColor="text1"/>
                <w:lang w:val="lv-LV"/>
              </w:rPr>
              <w:t xml:space="preserve"> bāzes stacijā </w:t>
            </w:r>
          </w:p>
          <w:p w14:paraId="68C6120A" w14:textId="77777777" w:rsidR="00484569" w:rsidRPr="009A5132" w:rsidRDefault="00484569" w:rsidP="00925428">
            <w:pPr>
              <w:pStyle w:val="ListParagraph"/>
              <w:numPr>
                <w:ilvl w:val="0"/>
                <w:numId w:val="30"/>
              </w:numPr>
              <w:ind w:left="486" w:hanging="425"/>
              <w:jc w:val="both"/>
              <w:rPr>
                <w:color w:val="000000" w:themeColor="text1"/>
                <w:lang w:val="lv-LV"/>
              </w:rPr>
            </w:pPr>
            <w:r w:rsidRPr="009A5132">
              <w:rPr>
                <w:color w:val="000000" w:themeColor="text1"/>
                <w:lang w:val="lv-LV"/>
              </w:rPr>
              <w:t xml:space="preserve">Radiosakaru pārklājuma kartes (izvēlētajam vilcienu radiosakaru risinājumam, ņemot vēra radiostacijas jaudu) – grafiska </w:t>
            </w:r>
            <w:proofErr w:type="spellStart"/>
            <w:r w:rsidRPr="009A5132">
              <w:rPr>
                <w:color w:val="000000" w:themeColor="text1"/>
                <w:lang w:val="lv-LV"/>
              </w:rPr>
              <w:t>vizualizācija</w:t>
            </w:r>
            <w:proofErr w:type="spellEnd"/>
            <w:r w:rsidRPr="009A5132">
              <w:rPr>
                <w:color w:val="000000" w:themeColor="text1"/>
                <w:lang w:val="lv-LV"/>
              </w:rPr>
              <w:t xml:space="preserve"> uz ģeogrāfiskās kartes, ar signāla līmeņa gradācijām (jābūt atzīmētam signāla līmenim -60dBm/-80dBm/-98db/un obligāti minimālais signāls 3 (trīs) reizes lielāks nekā radiostacijas uztvērēja jutība (lokomotīves radiostacijas uztvērējā, lietojot lokomotīves antenu ar kabeli), kas attēlo piedāvāto pārklājumu):</w:t>
            </w:r>
          </w:p>
          <w:p w14:paraId="11AF0172" w14:textId="77777777" w:rsidR="00484569" w:rsidRPr="009A5132" w:rsidRDefault="00484569" w:rsidP="00925428">
            <w:pPr>
              <w:pStyle w:val="ListParagraph"/>
              <w:numPr>
                <w:ilvl w:val="1"/>
                <w:numId w:val="30"/>
              </w:numPr>
              <w:ind w:left="911"/>
              <w:jc w:val="both"/>
              <w:rPr>
                <w:color w:val="000000" w:themeColor="text1"/>
                <w:lang w:val="lv-LV"/>
              </w:rPr>
            </w:pPr>
            <w:r w:rsidRPr="009A5132">
              <w:rPr>
                <w:color w:val="000000" w:themeColor="text1"/>
                <w:lang w:val="lv-LV"/>
              </w:rPr>
              <w:t>Kopskats;</w:t>
            </w:r>
          </w:p>
          <w:p w14:paraId="01D736E7" w14:textId="77777777" w:rsidR="00484569" w:rsidRPr="009A5132" w:rsidRDefault="00484569" w:rsidP="00925428">
            <w:pPr>
              <w:pStyle w:val="ListParagraph"/>
              <w:numPr>
                <w:ilvl w:val="1"/>
                <w:numId w:val="30"/>
              </w:numPr>
              <w:ind w:left="911"/>
              <w:jc w:val="both"/>
              <w:rPr>
                <w:color w:val="000000" w:themeColor="text1"/>
                <w:lang w:val="lv-LV"/>
              </w:rPr>
            </w:pPr>
            <w:r w:rsidRPr="009A5132">
              <w:rPr>
                <w:color w:val="000000" w:themeColor="text1"/>
                <w:lang w:val="lv-LV"/>
              </w:rPr>
              <w:t>kā arī atsevišķi:</w:t>
            </w:r>
          </w:p>
          <w:p w14:paraId="3861F025" w14:textId="77777777" w:rsidR="00484569" w:rsidRPr="009A5132" w:rsidRDefault="00484569" w:rsidP="00925428">
            <w:pPr>
              <w:pStyle w:val="ListParagraph"/>
              <w:numPr>
                <w:ilvl w:val="2"/>
                <w:numId w:val="30"/>
              </w:numPr>
              <w:ind w:left="1195"/>
              <w:jc w:val="both"/>
              <w:rPr>
                <w:color w:val="000000" w:themeColor="text1"/>
                <w:lang w:val="lv-LV"/>
              </w:rPr>
            </w:pPr>
            <w:r w:rsidRPr="009A5132">
              <w:rPr>
                <w:color w:val="000000" w:themeColor="text1"/>
                <w:lang w:val="lv-LV"/>
              </w:rPr>
              <w:t>katrai bāzes stacijai (retranslatoram). Nepieciešams aprēķināt retranslatoru izvietošanu  un daudzumu, ņemot vērā:</w:t>
            </w:r>
          </w:p>
          <w:p w14:paraId="20468613" w14:textId="77777777" w:rsidR="00484569" w:rsidRPr="009A5132" w:rsidRDefault="00484569" w:rsidP="00925428">
            <w:pPr>
              <w:pStyle w:val="ListParagraph"/>
              <w:numPr>
                <w:ilvl w:val="0"/>
                <w:numId w:val="35"/>
              </w:numPr>
              <w:ind w:left="1620"/>
              <w:jc w:val="both"/>
              <w:rPr>
                <w:color w:val="000000" w:themeColor="text1"/>
                <w:lang w:val="lv-LV"/>
              </w:rPr>
            </w:pPr>
            <w:r w:rsidRPr="009A5132">
              <w:rPr>
                <w:color w:val="000000" w:themeColor="text1"/>
                <w:lang w:val="lv-LV"/>
              </w:rPr>
              <w:t>vietas, kur ir iespēja uzstādīt iekārtas (sk. tabulā).</w:t>
            </w:r>
          </w:p>
          <w:p w14:paraId="4C924E15" w14:textId="77777777" w:rsidR="00484569" w:rsidRPr="009A5132" w:rsidRDefault="00484569" w:rsidP="00925428">
            <w:pPr>
              <w:pStyle w:val="ListParagraph"/>
              <w:numPr>
                <w:ilvl w:val="0"/>
                <w:numId w:val="35"/>
              </w:numPr>
              <w:ind w:left="1620"/>
              <w:jc w:val="both"/>
              <w:rPr>
                <w:color w:val="000000" w:themeColor="text1"/>
                <w:lang w:val="lv-LV"/>
              </w:rPr>
            </w:pPr>
            <w:r w:rsidRPr="009A5132">
              <w:rPr>
                <w:color w:val="000000" w:themeColor="text1"/>
                <w:lang w:val="lv-LV"/>
              </w:rPr>
              <w:t xml:space="preserve">pārklājuma zonā paredzēt </w:t>
            </w:r>
            <w:bookmarkStart w:id="87" w:name="_Hlk534898118"/>
            <w:r w:rsidRPr="009A5132">
              <w:rPr>
                <w:color w:val="000000" w:themeColor="text1"/>
                <w:lang w:val="lv-LV"/>
              </w:rPr>
              <w:t xml:space="preserve">signāla līmeni  2 (divas) reizes lielāks nekā radiostacijas uztvērēja jutība </w:t>
            </w:r>
            <w:bookmarkEnd w:id="87"/>
            <w:r w:rsidRPr="009A5132">
              <w:rPr>
                <w:color w:val="000000" w:themeColor="text1"/>
                <w:lang w:val="lv-LV"/>
              </w:rPr>
              <w:t>ar kabeļu un ar antenu lokomotīvē;</w:t>
            </w:r>
          </w:p>
          <w:p w14:paraId="23CA6AE6" w14:textId="77777777" w:rsidR="00484569" w:rsidRPr="009A5132" w:rsidRDefault="00484569" w:rsidP="00925428">
            <w:pPr>
              <w:pStyle w:val="ListParagraph"/>
              <w:numPr>
                <w:ilvl w:val="0"/>
                <w:numId w:val="35"/>
              </w:numPr>
              <w:ind w:left="1620"/>
              <w:jc w:val="both"/>
              <w:rPr>
                <w:color w:val="000000" w:themeColor="text1"/>
                <w:lang w:val="lv-LV"/>
              </w:rPr>
            </w:pPr>
            <w:r w:rsidRPr="009A5132">
              <w:rPr>
                <w:color w:val="000000" w:themeColor="text1"/>
                <w:lang w:val="lv-LV"/>
              </w:rPr>
              <w:t>torņu  augstumus (nepieciešams aprēķināt pārklājumu projektā) ņemot vērā FRCMS prasības;</w:t>
            </w:r>
          </w:p>
          <w:p w14:paraId="2773C948" w14:textId="77777777" w:rsidR="00484569" w:rsidRPr="009A5132" w:rsidRDefault="00484569" w:rsidP="00925428">
            <w:pPr>
              <w:pStyle w:val="ListParagraph"/>
              <w:numPr>
                <w:ilvl w:val="0"/>
                <w:numId w:val="35"/>
              </w:numPr>
              <w:ind w:left="1620"/>
              <w:jc w:val="both"/>
              <w:rPr>
                <w:color w:val="000000" w:themeColor="text1"/>
                <w:lang w:val="lv-LV"/>
              </w:rPr>
            </w:pPr>
            <w:r w:rsidRPr="009A5132">
              <w:rPr>
                <w:color w:val="000000" w:themeColor="text1"/>
                <w:lang w:val="lv-LV"/>
              </w:rPr>
              <w:t xml:space="preserve">2 (divas) retranslatoru (bāzes staciju) starpā pārklājuma zonu pārsedze ne mazāk kā 3km;  </w:t>
            </w:r>
          </w:p>
          <w:p w14:paraId="1FFD8CD3" w14:textId="77777777" w:rsidR="00484569" w:rsidRPr="009A5132" w:rsidRDefault="00484569" w:rsidP="00925428">
            <w:pPr>
              <w:pStyle w:val="ListParagraph"/>
              <w:numPr>
                <w:ilvl w:val="2"/>
                <w:numId w:val="30"/>
              </w:numPr>
              <w:ind w:left="1195"/>
              <w:jc w:val="both"/>
              <w:rPr>
                <w:color w:val="000000" w:themeColor="text1"/>
                <w:lang w:val="lv-LV"/>
              </w:rPr>
            </w:pPr>
            <w:r w:rsidRPr="009A5132">
              <w:rPr>
                <w:color w:val="000000" w:themeColor="text1"/>
                <w:lang w:val="lv-LV"/>
              </w:rPr>
              <w:t>dispečeru atbildības rajonu pārklāšanās teritorijas;</w:t>
            </w:r>
          </w:p>
          <w:p w14:paraId="5D1040EF" w14:textId="77777777" w:rsidR="00484569" w:rsidRPr="009A5132" w:rsidRDefault="00484569" w:rsidP="00925428">
            <w:pPr>
              <w:pStyle w:val="ListParagraph"/>
              <w:numPr>
                <w:ilvl w:val="2"/>
                <w:numId w:val="30"/>
              </w:numPr>
              <w:ind w:left="1195"/>
              <w:jc w:val="both"/>
              <w:rPr>
                <w:color w:val="000000" w:themeColor="text1"/>
                <w:lang w:val="lv-LV"/>
              </w:rPr>
            </w:pPr>
            <w:r w:rsidRPr="009A5132">
              <w:rPr>
                <w:color w:val="000000" w:themeColor="text1"/>
                <w:lang w:val="lv-LV"/>
              </w:rPr>
              <w:t>stacijās un parkos, piemēram Liepāja, Ventspils, Rīga, Jelgava, Krustpils, Pļaviņas, Rēzekne, Daugavpils, Tukums.</w:t>
            </w:r>
          </w:p>
          <w:p w14:paraId="5397F933" w14:textId="77777777" w:rsidR="00484569" w:rsidRPr="009A5132" w:rsidRDefault="00484569" w:rsidP="00925428">
            <w:pPr>
              <w:pStyle w:val="ListParagraph"/>
              <w:numPr>
                <w:ilvl w:val="2"/>
                <w:numId w:val="30"/>
              </w:numPr>
              <w:ind w:left="1195"/>
              <w:jc w:val="both"/>
              <w:rPr>
                <w:color w:val="000000" w:themeColor="text1"/>
                <w:lang w:val="lv-LV"/>
              </w:rPr>
            </w:pPr>
            <w:r w:rsidRPr="009A5132">
              <w:rPr>
                <w:color w:val="000000" w:themeColor="text1"/>
                <w:lang w:val="lv-LV"/>
              </w:rPr>
              <w:t>Pārklājums un signāla līmenis no lokomotīves radiostacijas bāzes stacijas pusē.</w:t>
            </w:r>
          </w:p>
          <w:p w14:paraId="083FF458" w14:textId="77777777" w:rsidR="00484569" w:rsidRPr="009A5132" w:rsidRDefault="00484569" w:rsidP="00925428">
            <w:pPr>
              <w:pStyle w:val="ListParagraph"/>
              <w:numPr>
                <w:ilvl w:val="0"/>
                <w:numId w:val="30"/>
              </w:numPr>
              <w:ind w:left="486" w:hanging="425"/>
              <w:jc w:val="both"/>
              <w:rPr>
                <w:color w:val="000000" w:themeColor="text1"/>
                <w:lang w:val="lv-LV"/>
              </w:rPr>
            </w:pPr>
            <w:r w:rsidRPr="009A5132">
              <w:rPr>
                <w:color w:val="000000" w:themeColor="text1"/>
                <w:lang w:val="lv-LV"/>
              </w:rPr>
              <w:t xml:space="preserve">Piegādājamo iekārtu, programmatūras, to moduļu, licenču un papildus komponenšu detalizēti saraksti un izmantošanas nosacījumi atbilstoši iekārtu piedāvātajai infrastruktūras nomenklatūrai (lai Pasūtītājs var veikt papildus izmaiņas, piem., papildināt jaunas risinājuma vietas atbilstoši infrastruktūras modernizācijas paplašināšanai). Šādai </w:t>
            </w:r>
            <w:r w:rsidRPr="009A5132">
              <w:rPr>
                <w:color w:val="000000" w:themeColor="text1"/>
                <w:lang w:val="lv-LV"/>
              </w:rPr>
              <w:lastRenderedPageBreak/>
              <w:t>detalizācijas pakāpei jābūt nodrošinātai arī Pretendenta Finanšu piedāvājuma tabulās.</w:t>
            </w:r>
          </w:p>
          <w:p w14:paraId="188D8D24" w14:textId="77777777" w:rsidR="00484569" w:rsidRPr="009A5132" w:rsidRDefault="00484569" w:rsidP="00925428">
            <w:pPr>
              <w:pStyle w:val="ListParagraph"/>
              <w:numPr>
                <w:ilvl w:val="0"/>
                <w:numId w:val="30"/>
              </w:numPr>
              <w:ind w:left="486" w:hanging="425"/>
              <w:jc w:val="both"/>
              <w:rPr>
                <w:b/>
                <w:color w:val="000000" w:themeColor="text1"/>
                <w:lang w:val="lv-LV"/>
              </w:rPr>
            </w:pPr>
            <w:r w:rsidRPr="009A5132">
              <w:rPr>
                <w:color w:val="000000" w:themeColor="text1"/>
                <w:lang w:val="lv-LV"/>
              </w:rPr>
              <w:t>Radiosakaru pārklājuma aprēķinus, 140-160MHz  diapazonā un aprēķinus torņa augstumam katrā vietā saskaņā ar pārklājuma projektu. Ņemot vērā FRCMS prasības.</w:t>
            </w:r>
          </w:p>
          <w:p w14:paraId="096C6843" w14:textId="77777777" w:rsidR="00484569" w:rsidRPr="009A5132" w:rsidRDefault="00484569" w:rsidP="00925428">
            <w:pPr>
              <w:pStyle w:val="ListParagraph"/>
              <w:numPr>
                <w:ilvl w:val="0"/>
                <w:numId w:val="30"/>
              </w:numPr>
              <w:ind w:left="486" w:hanging="425"/>
              <w:jc w:val="both"/>
              <w:rPr>
                <w:color w:val="000000" w:themeColor="text1"/>
                <w:lang w:val="lv-LV"/>
              </w:rPr>
            </w:pPr>
            <w:r w:rsidRPr="009A5132">
              <w:rPr>
                <w:color w:val="000000" w:themeColor="text1"/>
                <w:lang w:val="lv-LV"/>
              </w:rPr>
              <w:t>Detalizētam aprakstam par piedāvātā risinājuma paplašināšanas iespējām.</w:t>
            </w:r>
          </w:p>
          <w:p w14:paraId="1EE87F13" w14:textId="77777777" w:rsidR="00484569" w:rsidRPr="009A5132" w:rsidRDefault="00484569" w:rsidP="00925428">
            <w:pPr>
              <w:pStyle w:val="ListParagraph"/>
              <w:numPr>
                <w:ilvl w:val="0"/>
                <w:numId w:val="30"/>
              </w:numPr>
              <w:ind w:left="486" w:hanging="425"/>
              <w:jc w:val="both"/>
              <w:rPr>
                <w:color w:val="000000" w:themeColor="text1"/>
                <w:lang w:val="lv-LV"/>
              </w:rPr>
            </w:pPr>
            <w:r w:rsidRPr="009A5132">
              <w:rPr>
                <w:color w:val="000000" w:themeColor="text1"/>
                <w:lang w:val="lv-LV"/>
              </w:rPr>
              <w:t>Pieņemšanas – nodošanas pārbaudes programmas projektam.</w:t>
            </w:r>
          </w:p>
        </w:tc>
      </w:tr>
    </w:tbl>
    <w:p w14:paraId="6C5EB0CF" w14:textId="77777777" w:rsidR="00484569" w:rsidRPr="009A5132" w:rsidRDefault="00484569" w:rsidP="00484569">
      <w:pPr>
        <w:rPr>
          <w:color w:val="000000" w:themeColor="text1"/>
        </w:rPr>
      </w:pPr>
    </w:p>
    <w:p w14:paraId="07B1EE70" w14:textId="77777777" w:rsidR="00484569" w:rsidRPr="009A5132" w:rsidRDefault="00484569" w:rsidP="00484569">
      <w:pPr>
        <w:pStyle w:val="ListParagraph"/>
        <w:spacing w:after="200" w:line="276" w:lineRule="auto"/>
        <w:jc w:val="both"/>
        <w:rPr>
          <w:color w:val="000000" w:themeColor="text1"/>
        </w:rPr>
      </w:pPr>
    </w:p>
    <w:p w14:paraId="5014EE44" w14:textId="77777777" w:rsidR="00484569" w:rsidRPr="009A5132" w:rsidRDefault="00484569" w:rsidP="00925428">
      <w:pPr>
        <w:pStyle w:val="Heading2"/>
        <w:keepLines/>
        <w:numPr>
          <w:ilvl w:val="2"/>
          <w:numId w:val="26"/>
        </w:numPr>
        <w:spacing w:before="40" w:after="0" w:line="276" w:lineRule="auto"/>
        <w:jc w:val="both"/>
        <w:rPr>
          <w:rFonts w:ascii="Times New Roman" w:hAnsi="Times New Roman" w:cs="Times New Roman"/>
          <w:b w:val="0"/>
          <w:color w:val="000000" w:themeColor="text1"/>
          <w:sz w:val="24"/>
          <w:szCs w:val="24"/>
          <w:lang w:val="lv-LV"/>
        </w:rPr>
      </w:pPr>
      <w:bookmarkStart w:id="88" w:name="_Toc478988232"/>
      <w:bookmarkStart w:id="89" w:name="_Toc534978790"/>
      <w:bookmarkStart w:id="90" w:name="_Toc51681612"/>
      <w:bookmarkStart w:id="91" w:name="_Toc364432163"/>
      <w:r w:rsidRPr="009A5132">
        <w:rPr>
          <w:rFonts w:ascii="Times New Roman" w:hAnsi="Times New Roman" w:cs="Times New Roman"/>
          <w:color w:val="000000" w:themeColor="text1"/>
          <w:sz w:val="24"/>
          <w:szCs w:val="24"/>
          <w:lang w:val="lv-LV"/>
        </w:rPr>
        <w:t>Vilcienu radiosakaru lietotāju lomu apraksts</w:t>
      </w:r>
      <w:bookmarkEnd w:id="88"/>
      <w:bookmarkEnd w:id="89"/>
      <w:bookmarkEnd w:id="90"/>
    </w:p>
    <w:p w14:paraId="4E058DA7" w14:textId="77777777" w:rsidR="00484569" w:rsidRPr="009A5132" w:rsidRDefault="00484569" w:rsidP="00484569">
      <w:pPr>
        <w:jc w:val="both"/>
        <w:rPr>
          <w:color w:val="000000" w:themeColor="text1"/>
        </w:rPr>
      </w:pPr>
      <w:r w:rsidRPr="009A5132">
        <w:rPr>
          <w:color w:val="000000" w:themeColor="text1"/>
          <w:lang w:val="lv-LV"/>
        </w:rPr>
        <w:t xml:space="preserve">Tabulā sniegts lietotāju lomu apkopojums, kuru funkciju izpildei šī projekta īstenošanas rezultātā paredzēts uzstādīt jaunas radiosakaru iekārtas. Jaunajam radiosakaru risinājumam ir identificētas sistēmas lietotāju lomas, pret kurām tabulā ir aprakstītas to funkcijas, plānotā nepieciešamā minimālā aparatūra. </w:t>
      </w:r>
      <w:proofErr w:type="spellStart"/>
      <w:r w:rsidRPr="009A5132">
        <w:rPr>
          <w:color w:val="000000" w:themeColor="text1"/>
        </w:rPr>
        <w:t>Lomu</w:t>
      </w:r>
      <w:proofErr w:type="spellEnd"/>
      <w:r w:rsidRPr="009A5132">
        <w:rPr>
          <w:color w:val="000000" w:themeColor="text1"/>
        </w:rPr>
        <w:t xml:space="preserve"> </w:t>
      </w:r>
      <w:proofErr w:type="spellStart"/>
      <w:r w:rsidRPr="009A5132">
        <w:rPr>
          <w:color w:val="000000" w:themeColor="text1"/>
        </w:rPr>
        <w:t>matrica</w:t>
      </w:r>
      <w:proofErr w:type="spellEnd"/>
      <w:r w:rsidRPr="009A5132">
        <w:rPr>
          <w:color w:val="000000" w:themeColor="text1"/>
        </w:rPr>
        <w:t xml:space="preserve"> </w:t>
      </w:r>
      <w:proofErr w:type="spellStart"/>
      <w:r w:rsidRPr="009A5132">
        <w:rPr>
          <w:color w:val="000000" w:themeColor="text1"/>
        </w:rPr>
        <w:t>projekta</w:t>
      </w:r>
      <w:proofErr w:type="spellEnd"/>
      <w:r w:rsidRPr="009A5132">
        <w:rPr>
          <w:color w:val="000000" w:themeColor="text1"/>
        </w:rPr>
        <w:t xml:space="preserve"> </w:t>
      </w:r>
      <w:proofErr w:type="spellStart"/>
      <w:r w:rsidRPr="009A5132">
        <w:rPr>
          <w:color w:val="000000" w:themeColor="text1"/>
        </w:rPr>
        <w:t>izstrādes</w:t>
      </w:r>
      <w:proofErr w:type="spellEnd"/>
      <w:r w:rsidRPr="009A5132">
        <w:rPr>
          <w:color w:val="000000" w:themeColor="text1"/>
        </w:rPr>
        <w:t xml:space="preserve"> </w:t>
      </w:r>
      <w:proofErr w:type="spellStart"/>
      <w:r w:rsidRPr="009A5132">
        <w:rPr>
          <w:color w:val="000000" w:themeColor="text1"/>
        </w:rPr>
        <w:t>gaitā</w:t>
      </w:r>
      <w:proofErr w:type="spellEnd"/>
      <w:r w:rsidRPr="009A5132">
        <w:rPr>
          <w:color w:val="000000" w:themeColor="text1"/>
        </w:rPr>
        <w:t xml:space="preserve"> var </w:t>
      </w:r>
      <w:proofErr w:type="spellStart"/>
      <w:r w:rsidRPr="009A5132">
        <w:rPr>
          <w:color w:val="000000" w:themeColor="text1"/>
        </w:rPr>
        <w:t>tikt</w:t>
      </w:r>
      <w:proofErr w:type="spellEnd"/>
      <w:r w:rsidRPr="009A5132">
        <w:rPr>
          <w:color w:val="000000" w:themeColor="text1"/>
        </w:rPr>
        <w:t xml:space="preserve"> </w:t>
      </w:r>
      <w:proofErr w:type="spellStart"/>
      <w:r w:rsidRPr="009A5132">
        <w:rPr>
          <w:color w:val="000000" w:themeColor="text1"/>
        </w:rPr>
        <w:t>papildināta</w:t>
      </w:r>
      <w:proofErr w:type="spellEnd"/>
      <w:r w:rsidRPr="009A5132">
        <w:rPr>
          <w:color w:val="000000" w:themeColor="text1"/>
        </w:rPr>
        <w:t xml:space="preserve">, to </w:t>
      </w:r>
      <w:proofErr w:type="spellStart"/>
      <w:r w:rsidRPr="009A5132">
        <w:rPr>
          <w:color w:val="000000" w:themeColor="text1"/>
        </w:rPr>
        <w:t>saskaņojot</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w:t>
      </w:r>
      <w:proofErr w:type="spellStart"/>
      <w:r w:rsidRPr="009A5132">
        <w:rPr>
          <w:color w:val="000000" w:themeColor="text1"/>
        </w:rPr>
        <w:t>Pasūtītāju</w:t>
      </w:r>
      <w:proofErr w:type="spellEnd"/>
      <w:r w:rsidRPr="009A5132">
        <w:rPr>
          <w:color w:val="000000" w:themeColor="text1"/>
        </w:rPr>
        <w:t xml:space="preserve">. </w:t>
      </w:r>
    </w:p>
    <w:p w14:paraId="46182F89" w14:textId="77777777" w:rsidR="00484569" w:rsidRPr="009A5132" w:rsidRDefault="00484569" w:rsidP="00484569">
      <w:pPr>
        <w:pStyle w:val="Caption"/>
        <w:jc w:val="right"/>
        <w:rPr>
          <w:rFonts w:cs="Times New Roman"/>
          <w:color w:val="000000" w:themeColor="text1"/>
          <w:sz w:val="24"/>
          <w:szCs w:val="24"/>
        </w:rPr>
      </w:pPr>
      <w:bookmarkStart w:id="92" w:name="_Ref478718994"/>
      <w:proofErr w:type="spellStart"/>
      <w:r w:rsidRPr="009A5132">
        <w:rPr>
          <w:rFonts w:cs="Times New Roman"/>
          <w:color w:val="000000" w:themeColor="text1"/>
          <w:sz w:val="24"/>
          <w:szCs w:val="24"/>
        </w:rPr>
        <w:t>Lietotāju</w:t>
      </w:r>
      <w:proofErr w:type="spellEnd"/>
      <w:r w:rsidRPr="009A5132">
        <w:rPr>
          <w:rFonts w:cs="Times New Roman"/>
          <w:color w:val="000000" w:themeColor="text1"/>
          <w:sz w:val="24"/>
          <w:szCs w:val="24"/>
        </w:rPr>
        <w:t xml:space="preserve"> </w:t>
      </w:r>
      <w:proofErr w:type="spellStart"/>
      <w:r w:rsidRPr="009A5132">
        <w:rPr>
          <w:rFonts w:cs="Times New Roman"/>
          <w:color w:val="000000" w:themeColor="text1"/>
          <w:sz w:val="24"/>
          <w:szCs w:val="24"/>
        </w:rPr>
        <w:t>lomu</w:t>
      </w:r>
      <w:proofErr w:type="spellEnd"/>
      <w:r w:rsidRPr="009A5132">
        <w:rPr>
          <w:rFonts w:cs="Times New Roman"/>
          <w:color w:val="000000" w:themeColor="text1"/>
          <w:sz w:val="24"/>
          <w:szCs w:val="24"/>
        </w:rPr>
        <w:t xml:space="preserve"> </w:t>
      </w:r>
      <w:proofErr w:type="spellStart"/>
      <w:r w:rsidRPr="009A5132">
        <w:rPr>
          <w:rFonts w:cs="Times New Roman"/>
          <w:color w:val="000000" w:themeColor="text1"/>
          <w:sz w:val="24"/>
          <w:szCs w:val="24"/>
        </w:rPr>
        <w:t>apkopojums</w:t>
      </w:r>
      <w:bookmarkEnd w:id="92"/>
      <w:proofErr w:type="spellEnd"/>
    </w:p>
    <w:tbl>
      <w:tblPr>
        <w:tblW w:w="5113" w:type="pct"/>
        <w:tblLayout w:type="fixed"/>
        <w:tblCellMar>
          <w:left w:w="0" w:type="dxa"/>
          <w:right w:w="0" w:type="dxa"/>
        </w:tblCellMar>
        <w:tblLook w:val="04A0" w:firstRow="1" w:lastRow="0" w:firstColumn="1" w:lastColumn="0" w:noHBand="0" w:noVBand="1"/>
      </w:tblPr>
      <w:tblGrid>
        <w:gridCol w:w="1691"/>
        <w:gridCol w:w="2034"/>
        <w:gridCol w:w="2291"/>
        <w:gridCol w:w="2464"/>
      </w:tblGrid>
      <w:tr w:rsidR="00484569" w:rsidRPr="00C831DC" w14:paraId="7233E0EC" w14:textId="77777777" w:rsidTr="00356D8D">
        <w:trPr>
          <w:trHeight w:val="497"/>
        </w:trPr>
        <w:tc>
          <w:tcPr>
            <w:tcW w:w="997"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8E47BE1" w14:textId="77777777" w:rsidR="00484569" w:rsidRPr="009A5132" w:rsidRDefault="00484569" w:rsidP="00356D8D">
            <w:pPr>
              <w:jc w:val="center"/>
              <w:rPr>
                <w:b/>
                <w:color w:val="000000" w:themeColor="text1"/>
              </w:rPr>
            </w:pPr>
            <w:proofErr w:type="spellStart"/>
            <w:r w:rsidRPr="009A5132">
              <w:rPr>
                <w:b/>
                <w:color w:val="000000" w:themeColor="text1"/>
              </w:rPr>
              <w:t>Radiosakaru</w:t>
            </w:r>
            <w:proofErr w:type="spellEnd"/>
            <w:r w:rsidRPr="009A5132">
              <w:rPr>
                <w:b/>
                <w:color w:val="000000" w:themeColor="text1"/>
              </w:rPr>
              <w:t xml:space="preserve"> </w:t>
            </w:r>
            <w:proofErr w:type="spellStart"/>
            <w:r w:rsidRPr="009A5132">
              <w:rPr>
                <w:b/>
                <w:color w:val="000000" w:themeColor="text1"/>
              </w:rPr>
              <w:t>risinājuma</w:t>
            </w:r>
            <w:proofErr w:type="spellEnd"/>
            <w:r w:rsidRPr="009A5132">
              <w:rPr>
                <w:b/>
                <w:color w:val="000000" w:themeColor="text1"/>
              </w:rPr>
              <w:t xml:space="preserve"> </w:t>
            </w:r>
            <w:proofErr w:type="spellStart"/>
            <w:r w:rsidRPr="009A5132">
              <w:rPr>
                <w:b/>
                <w:color w:val="000000" w:themeColor="text1"/>
              </w:rPr>
              <w:t>lietotāja</w:t>
            </w:r>
            <w:proofErr w:type="spellEnd"/>
            <w:r w:rsidRPr="009A5132">
              <w:rPr>
                <w:b/>
                <w:color w:val="000000" w:themeColor="text1"/>
              </w:rPr>
              <w:t xml:space="preserve"> </w:t>
            </w:r>
            <w:proofErr w:type="spellStart"/>
            <w:r w:rsidRPr="009A5132">
              <w:rPr>
                <w:b/>
                <w:color w:val="000000" w:themeColor="text1"/>
              </w:rPr>
              <w:t>loma</w:t>
            </w:r>
            <w:proofErr w:type="spellEnd"/>
          </w:p>
        </w:tc>
        <w:tc>
          <w:tcPr>
            <w:tcW w:w="1199"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07129CC" w14:textId="77777777" w:rsidR="00484569" w:rsidRPr="009A5132" w:rsidRDefault="00484569" w:rsidP="00356D8D">
            <w:pPr>
              <w:jc w:val="center"/>
              <w:rPr>
                <w:b/>
                <w:color w:val="000000" w:themeColor="text1"/>
              </w:rPr>
            </w:pPr>
            <w:proofErr w:type="spellStart"/>
            <w:r w:rsidRPr="009A5132">
              <w:rPr>
                <w:b/>
                <w:color w:val="000000" w:themeColor="text1"/>
              </w:rPr>
              <w:t>Lomā</w:t>
            </w:r>
            <w:proofErr w:type="spellEnd"/>
            <w:r w:rsidRPr="009A5132">
              <w:rPr>
                <w:b/>
                <w:color w:val="000000" w:themeColor="text1"/>
              </w:rPr>
              <w:t xml:space="preserve"> </w:t>
            </w:r>
            <w:proofErr w:type="spellStart"/>
            <w:r w:rsidRPr="009A5132">
              <w:rPr>
                <w:b/>
                <w:color w:val="000000" w:themeColor="text1"/>
              </w:rPr>
              <w:t>ietilpst</w:t>
            </w:r>
            <w:proofErr w:type="spellEnd"/>
          </w:p>
        </w:tc>
        <w:tc>
          <w:tcPr>
            <w:tcW w:w="1351"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5D66C0" w14:textId="77777777" w:rsidR="00484569" w:rsidRPr="009A5132" w:rsidRDefault="00484569" w:rsidP="00356D8D">
            <w:pPr>
              <w:jc w:val="center"/>
              <w:rPr>
                <w:b/>
                <w:color w:val="000000" w:themeColor="text1"/>
              </w:rPr>
            </w:pPr>
            <w:r w:rsidRPr="009A5132">
              <w:rPr>
                <w:b/>
                <w:color w:val="000000" w:themeColor="text1"/>
              </w:rPr>
              <w:t xml:space="preserve">Lomas </w:t>
            </w:r>
            <w:proofErr w:type="spellStart"/>
            <w:r w:rsidRPr="009A5132">
              <w:rPr>
                <w:b/>
                <w:color w:val="000000" w:themeColor="text1"/>
              </w:rPr>
              <w:t>funkcija</w:t>
            </w:r>
            <w:proofErr w:type="spellEnd"/>
          </w:p>
        </w:tc>
        <w:tc>
          <w:tcPr>
            <w:tcW w:w="1453" w:type="pct"/>
            <w:tcBorders>
              <w:top w:val="single" w:sz="8" w:space="0" w:color="auto"/>
              <w:left w:val="nil"/>
              <w:bottom w:val="single" w:sz="8" w:space="0" w:color="auto"/>
              <w:right w:val="single" w:sz="8" w:space="0" w:color="auto"/>
            </w:tcBorders>
            <w:shd w:val="clear" w:color="auto" w:fill="BFBFBF"/>
            <w:vAlign w:val="center"/>
          </w:tcPr>
          <w:p w14:paraId="4A3BC651" w14:textId="77777777" w:rsidR="00484569" w:rsidRPr="009A5132" w:rsidRDefault="00484569" w:rsidP="00356D8D">
            <w:pPr>
              <w:jc w:val="center"/>
              <w:rPr>
                <w:b/>
                <w:color w:val="000000" w:themeColor="text1"/>
              </w:rPr>
            </w:pPr>
            <w:proofErr w:type="spellStart"/>
            <w:r w:rsidRPr="009A5132">
              <w:rPr>
                <w:b/>
                <w:color w:val="000000" w:themeColor="text1"/>
              </w:rPr>
              <w:t>Nepieciešamā</w:t>
            </w:r>
            <w:proofErr w:type="spellEnd"/>
            <w:r w:rsidRPr="009A5132">
              <w:rPr>
                <w:b/>
                <w:color w:val="000000" w:themeColor="text1"/>
              </w:rPr>
              <w:t xml:space="preserve"> </w:t>
            </w:r>
            <w:proofErr w:type="spellStart"/>
            <w:r w:rsidRPr="009A5132">
              <w:rPr>
                <w:b/>
                <w:color w:val="000000" w:themeColor="text1"/>
              </w:rPr>
              <w:t>aparatūra</w:t>
            </w:r>
            <w:proofErr w:type="spellEnd"/>
            <w:r w:rsidRPr="009A5132">
              <w:rPr>
                <w:b/>
                <w:color w:val="000000" w:themeColor="text1"/>
              </w:rPr>
              <w:t>*</w:t>
            </w:r>
          </w:p>
        </w:tc>
      </w:tr>
      <w:tr w:rsidR="00484569" w:rsidRPr="00C831DC" w14:paraId="2607BA21" w14:textId="77777777" w:rsidTr="00356D8D">
        <w:trPr>
          <w:trHeight w:val="300"/>
        </w:trPr>
        <w:tc>
          <w:tcPr>
            <w:tcW w:w="997" w:type="pct"/>
            <w:tcBorders>
              <w:top w:val="nil"/>
              <w:left w:val="single" w:sz="8" w:space="0" w:color="auto"/>
              <w:bottom w:val="single" w:sz="8" w:space="0" w:color="000000"/>
              <w:right w:val="single" w:sz="8" w:space="0" w:color="auto"/>
            </w:tcBorders>
            <w:tcMar>
              <w:top w:w="0" w:type="dxa"/>
              <w:left w:w="108" w:type="dxa"/>
              <w:bottom w:w="0" w:type="dxa"/>
              <w:right w:w="108" w:type="dxa"/>
            </w:tcMar>
            <w:hideMark/>
          </w:tcPr>
          <w:p w14:paraId="4B48B339" w14:textId="77777777" w:rsidR="00484569" w:rsidRPr="009A5132" w:rsidRDefault="00484569" w:rsidP="00356D8D">
            <w:pPr>
              <w:rPr>
                <w:color w:val="000000" w:themeColor="text1"/>
              </w:rPr>
            </w:pPr>
            <w:proofErr w:type="spellStart"/>
            <w:r w:rsidRPr="009A5132">
              <w:rPr>
                <w:color w:val="000000" w:themeColor="text1"/>
              </w:rPr>
              <w:t>Stacijas</w:t>
            </w:r>
            <w:proofErr w:type="spellEnd"/>
            <w:r w:rsidRPr="009A5132">
              <w:rPr>
                <w:color w:val="000000" w:themeColor="text1"/>
              </w:rPr>
              <w:t xml:space="preserve"> </w:t>
            </w:r>
            <w:proofErr w:type="spellStart"/>
            <w:r w:rsidRPr="009A5132">
              <w:rPr>
                <w:color w:val="000000" w:themeColor="text1"/>
              </w:rPr>
              <w:t>ēka</w:t>
            </w:r>
            <w:proofErr w:type="spellEnd"/>
            <w:r w:rsidRPr="009A5132">
              <w:rPr>
                <w:color w:val="000000" w:themeColor="text1"/>
              </w:rPr>
              <w:t xml:space="preserve">, EC </w:t>
            </w:r>
            <w:proofErr w:type="spellStart"/>
            <w:r w:rsidRPr="009A5132">
              <w:rPr>
                <w:color w:val="000000" w:themeColor="text1"/>
              </w:rPr>
              <w:t>vai</w:t>
            </w:r>
            <w:proofErr w:type="spellEnd"/>
            <w:r w:rsidRPr="009A5132">
              <w:rPr>
                <w:color w:val="000000" w:themeColor="text1"/>
              </w:rPr>
              <w:t xml:space="preserve"> MPC </w:t>
            </w:r>
            <w:proofErr w:type="spellStart"/>
            <w:r w:rsidRPr="009A5132">
              <w:rPr>
                <w:color w:val="000000" w:themeColor="text1"/>
              </w:rPr>
              <w:t>ēka</w:t>
            </w:r>
            <w:proofErr w:type="spellEnd"/>
            <w:r w:rsidRPr="009A5132">
              <w:rPr>
                <w:color w:val="000000" w:themeColor="text1"/>
              </w:rPr>
              <w:t xml:space="preserve">, </w:t>
            </w:r>
            <w:proofErr w:type="spellStart"/>
            <w:r w:rsidRPr="009A5132">
              <w:rPr>
                <w:color w:val="000000" w:themeColor="text1"/>
              </w:rPr>
              <w:t>pārbrauktuves</w:t>
            </w:r>
            <w:proofErr w:type="spellEnd"/>
            <w:r w:rsidRPr="009A5132">
              <w:rPr>
                <w:color w:val="000000" w:themeColor="text1"/>
              </w:rPr>
              <w:t xml:space="preserve"> </w:t>
            </w:r>
            <w:proofErr w:type="spellStart"/>
            <w:r w:rsidRPr="009A5132">
              <w:rPr>
                <w:color w:val="000000" w:themeColor="text1"/>
              </w:rPr>
              <w:t>ēka</w:t>
            </w:r>
            <w:proofErr w:type="spellEnd"/>
            <w:r w:rsidRPr="009A5132">
              <w:rPr>
                <w:color w:val="000000" w:themeColor="text1"/>
              </w:rPr>
              <w:t xml:space="preserve"> </w:t>
            </w:r>
            <w:proofErr w:type="spellStart"/>
            <w:r w:rsidRPr="009A5132">
              <w:rPr>
                <w:color w:val="000000" w:themeColor="text1"/>
              </w:rPr>
              <w:t>dežurantiem</w:t>
            </w:r>
            <w:proofErr w:type="spellEnd"/>
            <w:r w:rsidRPr="009A5132">
              <w:rPr>
                <w:color w:val="000000" w:themeColor="text1"/>
              </w:rPr>
              <w:t xml:space="preserve">, depo </w:t>
            </w:r>
            <w:proofErr w:type="spellStart"/>
            <w:r w:rsidRPr="009A5132">
              <w:rPr>
                <w:color w:val="000000" w:themeColor="text1"/>
              </w:rPr>
              <w:t>ēka</w:t>
            </w:r>
            <w:proofErr w:type="spellEnd"/>
          </w:p>
        </w:tc>
        <w:tc>
          <w:tcPr>
            <w:tcW w:w="1199" w:type="pct"/>
            <w:tcBorders>
              <w:top w:val="nil"/>
              <w:left w:val="nil"/>
              <w:bottom w:val="single" w:sz="8" w:space="0" w:color="auto"/>
              <w:right w:val="single" w:sz="8" w:space="0" w:color="auto"/>
            </w:tcBorders>
            <w:tcMar>
              <w:top w:w="0" w:type="dxa"/>
              <w:left w:w="108" w:type="dxa"/>
              <w:bottom w:w="0" w:type="dxa"/>
              <w:right w:w="108" w:type="dxa"/>
            </w:tcMar>
            <w:hideMark/>
          </w:tcPr>
          <w:p w14:paraId="3F10645A"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Dzelzceļus stacijas dežurants stacijas ēkā;</w:t>
            </w:r>
          </w:p>
          <w:p w14:paraId="72E6B7F2"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Parka dežurants (MRC vai EC ēka);</w:t>
            </w:r>
          </w:p>
          <w:p w14:paraId="182BA44B"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Pārbrauktuves dežurants</w:t>
            </w:r>
          </w:p>
          <w:p w14:paraId="5D4AA1F1"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Lokomotīvju depo dežurants</w:t>
            </w:r>
          </w:p>
          <w:p w14:paraId="13338C72"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Bloķēšanas postenis</w:t>
            </w:r>
          </w:p>
        </w:tc>
        <w:tc>
          <w:tcPr>
            <w:tcW w:w="1351" w:type="pct"/>
            <w:tcBorders>
              <w:top w:val="nil"/>
              <w:left w:val="nil"/>
              <w:bottom w:val="single" w:sz="8" w:space="0" w:color="000000"/>
              <w:right w:val="single" w:sz="8" w:space="0" w:color="auto"/>
            </w:tcBorders>
            <w:tcMar>
              <w:top w:w="0" w:type="dxa"/>
              <w:left w:w="108" w:type="dxa"/>
              <w:bottom w:w="0" w:type="dxa"/>
              <w:right w:w="108" w:type="dxa"/>
            </w:tcMar>
            <w:hideMark/>
          </w:tcPr>
          <w:p w14:paraId="3B9FA87D" w14:textId="77777777" w:rsidR="00484569" w:rsidRPr="009A5132" w:rsidRDefault="00484569" w:rsidP="00356D8D">
            <w:pPr>
              <w:rPr>
                <w:color w:val="000000" w:themeColor="text1"/>
              </w:rPr>
            </w:pPr>
            <w:proofErr w:type="spellStart"/>
            <w:r w:rsidRPr="009A5132">
              <w:rPr>
                <w:color w:val="000000" w:themeColor="text1"/>
              </w:rPr>
              <w:t>Radiosakaru</w:t>
            </w:r>
            <w:proofErr w:type="spellEnd"/>
            <w:r w:rsidRPr="009A5132">
              <w:rPr>
                <w:color w:val="000000" w:themeColor="text1"/>
              </w:rPr>
              <w:t xml:space="preserve"> </w:t>
            </w:r>
            <w:proofErr w:type="spellStart"/>
            <w:r w:rsidRPr="009A5132">
              <w:rPr>
                <w:color w:val="000000" w:themeColor="text1"/>
              </w:rPr>
              <w:t>nodrošināšana</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w:t>
            </w:r>
            <w:proofErr w:type="spellStart"/>
            <w:r w:rsidRPr="009A5132">
              <w:rPr>
                <w:color w:val="000000" w:themeColor="text1"/>
              </w:rPr>
              <w:t>mašīnistiem</w:t>
            </w:r>
            <w:proofErr w:type="spellEnd"/>
          </w:p>
        </w:tc>
        <w:tc>
          <w:tcPr>
            <w:tcW w:w="1453" w:type="pct"/>
            <w:tcBorders>
              <w:top w:val="nil"/>
              <w:left w:val="nil"/>
              <w:bottom w:val="single" w:sz="8" w:space="0" w:color="000000"/>
              <w:right w:val="single" w:sz="8" w:space="0" w:color="auto"/>
            </w:tcBorders>
          </w:tcPr>
          <w:p w14:paraId="770F8A4A"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Stacionārā radiostacija ar garnitūru ar tastatūru, antena;</w:t>
            </w:r>
          </w:p>
          <w:p w14:paraId="2A3932A5"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proofErr w:type="spellStart"/>
            <w:r w:rsidRPr="009A5132">
              <w:rPr>
                <w:rFonts w:ascii="Times New Roman" w:hAnsi="Times New Roman"/>
                <w:color w:val="000000" w:themeColor="text1"/>
                <w:sz w:val="24"/>
                <w:szCs w:val="24"/>
              </w:rPr>
              <w:t>Elektrobarošana</w:t>
            </w:r>
            <w:proofErr w:type="spellEnd"/>
            <w:r w:rsidRPr="009A5132">
              <w:rPr>
                <w:rFonts w:ascii="Times New Roman" w:hAnsi="Times New Roman"/>
                <w:color w:val="000000" w:themeColor="text1"/>
                <w:sz w:val="24"/>
                <w:szCs w:val="24"/>
              </w:rPr>
              <w:t>** (Barošanas bloks un baterija);</w:t>
            </w:r>
          </w:p>
          <w:p w14:paraId="6F589DDC"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Bāzes stacijas (Retranslators);</w:t>
            </w:r>
          </w:p>
          <w:p w14:paraId="35ACEA6C"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Invertors;</w:t>
            </w:r>
          </w:p>
          <w:p w14:paraId="45AA017C"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Tornis vai jumts.</w:t>
            </w:r>
          </w:p>
        </w:tc>
      </w:tr>
      <w:tr w:rsidR="00484569" w:rsidRPr="00C831DC" w14:paraId="16F77CCF" w14:textId="77777777" w:rsidTr="00356D8D">
        <w:trPr>
          <w:trHeight w:val="509"/>
        </w:trPr>
        <w:tc>
          <w:tcPr>
            <w:tcW w:w="997" w:type="pct"/>
            <w:tcBorders>
              <w:top w:val="nil"/>
              <w:left w:val="single" w:sz="8" w:space="0" w:color="auto"/>
              <w:bottom w:val="single" w:sz="8" w:space="0" w:color="000000"/>
              <w:right w:val="single" w:sz="8" w:space="0" w:color="auto"/>
            </w:tcBorders>
            <w:tcMar>
              <w:top w:w="0" w:type="dxa"/>
              <w:left w:w="108" w:type="dxa"/>
              <w:bottom w:w="0" w:type="dxa"/>
              <w:right w:w="108" w:type="dxa"/>
            </w:tcMar>
            <w:hideMark/>
          </w:tcPr>
          <w:p w14:paraId="117C53CA" w14:textId="77777777" w:rsidR="00484569" w:rsidRPr="009A5132" w:rsidRDefault="00484569" w:rsidP="00356D8D">
            <w:pPr>
              <w:rPr>
                <w:color w:val="000000" w:themeColor="text1"/>
              </w:rPr>
            </w:pPr>
            <w:proofErr w:type="spellStart"/>
            <w:r w:rsidRPr="009A5132">
              <w:rPr>
                <w:color w:val="000000" w:themeColor="text1"/>
              </w:rPr>
              <w:t>Vilcienu</w:t>
            </w:r>
            <w:proofErr w:type="spellEnd"/>
            <w:r w:rsidRPr="009A5132">
              <w:rPr>
                <w:color w:val="000000" w:themeColor="text1"/>
              </w:rPr>
              <w:t xml:space="preserve"> </w:t>
            </w:r>
            <w:proofErr w:type="spellStart"/>
            <w:r w:rsidRPr="009A5132">
              <w:rPr>
                <w:color w:val="000000" w:themeColor="text1"/>
              </w:rPr>
              <w:t>dispečeru</w:t>
            </w:r>
            <w:proofErr w:type="spellEnd"/>
            <w:r w:rsidRPr="009A5132">
              <w:rPr>
                <w:color w:val="000000" w:themeColor="text1"/>
              </w:rPr>
              <w:t xml:space="preserve"> </w:t>
            </w:r>
            <w:proofErr w:type="spellStart"/>
            <w:r w:rsidRPr="009A5132">
              <w:rPr>
                <w:color w:val="000000" w:themeColor="text1"/>
              </w:rPr>
              <w:t>centrs</w:t>
            </w:r>
            <w:proofErr w:type="spellEnd"/>
            <w:r w:rsidRPr="009A5132">
              <w:rPr>
                <w:color w:val="000000" w:themeColor="text1"/>
              </w:rPr>
              <w:t xml:space="preserve"> (</w:t>
            </w:r>
            <w:proofErr w:type="spellStart"/>
            <w:r w:rsidRPr="009A5132">
              <w:rPr>
                <w:color w:val="000000" w:themeColor="text1"/>
              </w:rPr>
              <w:t>Rīga</w:t>
            </w:r>
            <w:proofErr w:type="spellEnd"/>
            <w:r w:rsidRPr="009A5132">
              <w:rPr>
                <w:color w:val="000000" w:themeColor="text1"/>
              </w:rPr>
              <w:t>; Daugavpils)</w:t>
            </w:r>
          </w:p>
        </w:tc>
        <w:tc>
          <w:tcPr>
            <w:tcW w:w="1199" w:type="pct"/>
            <w:tcBorders>
              <w:top w:val="nil"/>
              <w:left w:val="nil"/>
              <w:bottom w:val="single" w:sz="8" w:space="0" w:color="000000"/>
              <w:right w:val="single" w:sz="8" w:space="0" w:color="auto"/>
            </w:tcBorders>
            <w:tcMar>
              <w:top w:w="0" w:type="dxa"/>
              <w:left w:w="108" w:type="dxa"/>
              <w:bottom w:w="0" w:type="dxa"/>
              <w:right w:w="108" w:type="dxa"/>
            </w:tcMar>
            <w:hideMark/>
          </w:tcPr>
          <w:p w14:paraId="69A73104"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Vilcienu dispečers</w:t>
            </w:r>
          </w:p>
        </w:tc>
        <w:tc>
          <w:tcPr>
            <w:tcW w:w="1351" w:type="pct"/>
            <w:tcBorders>
              <w:top w:val="nil"/>
              <w:left w:val="nil"/>
              <w:bottom w:val="single" w:sz="8" w:space="0" w:color="000000"/>
              <w:right w:val="single" w:sz="8" w:space="0" w:color="auto"/>
            </w:tcBorders>
            <w:tcMar>
              <w:top w:w="0" w:type="dxa"/>
              <w:left w:w="108" w:type="dxa"/>
              <w:bottom w:w="0" w:type="dxa"/>
              <w:right w:w="108" w:type="dxa"/>
            </w:tcMar>
            <w:hideMark/>
          </w:tcPr>
          <w:p w14:paraId="4E104EFA" w14:textId="77777777" w:rsidR="00484569" w:rsidRPr="009A5132" w:rsidRDefault="00484569" w:rsidP="00356D8D">
            <w:pPr>
              <w:rPr>
                <w:color w:val="000000" w:themeColor="text1"/>
              </w:rPr>
            </w:pPr>
            <w:proofErr w:type="spellStart"/>
            <w:r w:rsidRPr="009A5132">
              <w:rPr>
                <w:color w:val="000000" w:themeColor="text1"/>
              </w:rPr>
              <w:t>Radiosakaru</w:t>
            </w:r>
            <w:proofErr w:type="spellEnd"/>
            <w:r w:rsidRPr="009A5132">
              <w:rPr>
                <w:color w:val="000000" w:themeColor="text1"/>
              </w:rPr>
              <w:t xml:space="preserve"> </w:t>
            </w:r>
            <w:proofErr w:type="spellStart"/>
            <w:r w:rsidRPr="009A5132">
              <w:rPr>
                <w:color w:val="000000" w:themeColor="text1"/>
              </w:rPr>
              <w:t>nodrošināšana</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w:t>
            </w:r>
            <w:proofErr w:type="spellStart"/>
            <w:r w:rsidRPr="009A5132">
              <w:rPr>
                <w:color w:val="000000" w:themeColor="text1"/>
              </w:rPr>
              <w:t>mašīnistiem</w:t>
            </w:r>
            <w:proofErr w:type="spellEnd"/>
          </w:p>
        </w:tc>
        <w:tc>
          <w:tcPr>
            <w:tcW w:w="1453" w:type="pct"/>
            <w:tcBorders>
              <w:top w:val="nil"/>
              <w:left w:val="nil"/>
              <w:bottom w:val="single" w:sz="8" w:space="0" w:color="000000"/>
              <w:right w:val="single" w:sz="8" w:space="0" w:color="auto"/>
            </w:tcBorders>
          </w:tcPr>
          <w:p w14:paraId="62B2B591"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w:t>
            </w:r>
            <w:proofErr w:type="spellStart"/>
            <w:r w:rsidRPr="009A5132">
              <w:rPr>
                <w:rFonts w:ascii="Times New Roman" w:hAnsi="Times New Roman"/>
                <w:color w:val="000000" w:themeColor="text1"/>
                <w:sz w:val="24"/>
                <w:szCs w:val="24"/>
              </w:rPr>
              <w:t>Iskratel</w:t>
            </w:r>
            <w:proofErr w:type="spellEnd"/>
            <w:r w:rsidRPr="009A5132">
              <w:rPr>
                <w:rFonts w:ascii="Times New Roman" w:hAnsi="Times New Roman"/>
                <w:color w:val="000000" w:themeColor="text1"/>
                <w:sz w:val="24"/>
                <w:szCs w:val="24"/>
              </w:rPr>
              <w:t xml:space="preserve">” sistēmas vadības pults </w:t>
            </w:r>
          </w:p>
          <w:p w14:paraId="7CEC7954"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w:t>
            </w:r>
            <w:proofErr w:type="spellStart"/>
            <w:r w:rsidRPr="009A5132">
              <w:rPr>
                <w:rFonts w:ascii="Times New Roman" w:hAnsi="Times New Roman"/>
                <w:color w:val="000000" w:themeColor="text1"/>
                <w:sz w:val="24"/>
                <w:szCs w:val="24"/>
              </w:rPr>
              <w:t>Iskratel</w:t>
            </w:r>
            <w:proofErr w:type="spellEnd"/>
            <w:r w:rsidRPr="009A5132">
              <w:rPr>
                <w:rFonts w:ascii="Times New Roman" w:hAnsi="Times New Roman"/>
                <w:color w:val="000000" w:themeColor="text1"/>
                <w:sz w:val="24"/>
                <w:szCs w:val="24"/>
              </w:rPr>
              <w:t xml:space="preserve">” sistēmas integrācija ar digitālo </w:t>
            </w:r>
            <w:proofErr w:type="spellStart"/>
            <w:r w:rsidRPr="009A5132">
              <w:rPr>
                <w:rFonts w:ascii="Times New Roman" w:hAnsi="Times New Roman"/>
                <w:color w:val="000000" w:themeColor="text1"/>
                <w:sz w:val="24"/>
                <w:szCs w:val="24"/>
              </w:rPr>
              <w:t>radiosistēmu</w:t>
            </w:r>
            <w:proofErr w:type="spellEnd"/>
            <w:r w:rsidRPr="009A5132">
              <w:rPr>
                <w:rFonts w:ascii="Times New Roman" w:hAnsi="Times New Roman"/>
                <w:color w:val="000000" w:themeColor="text1"/>
                <w:sz w:val="24"/>
                <w:szCs w:val="24"/>
              </w:rPr>
              <w:t xml:space="preserve">, izmantojot  API interfeisu </w:t>
            </w:r>
          </w:p>
        </w:tc>
      </w:tr>
      <w:tr w:rsidR="00484569" w:rsidRPr="00C831DC" w14:paraId="79D8776A" w14:textId="77777777" w:rsidTr="00356D8D">
        <w:trPr>
          <w:trHeight w:val="600"/>
        </w:trPr>
        <w:tc>
          <w:tcPr>
            <w:tcW w:w="997" w:type="pct"/>
            <w:tcBorders>
              <w:top w:val="single" w:sz="4" w:space="0" w:color="auto"/>
              <w:left w:val="single" w:sz="8" w:space="0" w:color="auto"/>
              <w:bottom w:val="single" w:sz="8" w:space="0" w:color="000000"/>
              <w:right w:val="single" w:sz="8" w:space="0" w:color="auto"/>
            </w:tcBorders>
            <w:tcMar>
              <w:top w:w="0" w:type="dxa"/>
              <w:left w:w="108" w:type="dxa"/>
              <w:bottom w:w="0" w:type="dxa"/>
              <w:right w:w="108" w:type="dxa"/>
            </w:tcMar>
            <w:hideMark/>
          </w:tcPr>
          <w:p w14:paraId="2F7BDD41" w14:textId="77777777" w:rsidR="00484569" w:rsidRPr="009A5132" w:rsidRDefault="00484569" w:rsidP="00356D8D">
            <w:pPr>
              <w:rPr>
                <w:color w:val="000000" w:themeColor="text1"/>
              </w:rPr>
            </w:pPr>
            <w:proofErr w:type="spellStart"/>
            <w:r w:rsidRPr="009A5132">
              <w:rPr>
                <w:color w:val="000000" w:themeColor="text1"/>
              </w:rPr>
              <w:t>Ritošā</w:t>
            </w:r>
            <w:proofErr w:type="spellEnd"/>
            <w:r w:rsidRPr="009A5132">
              <w:rPr>
                <w:color w:val="000000" w:themeColor="text1"/>
              </w:rPr>
              <w:t xml:space="preserve"> </w:t>
            </w:r>
            <w:proofErr w:type="spellStart"/>
            <w:r w:rsidRPr="009A5132">
              <w:rPr>
                <w:color w:val="000000" w:themeColor="text1"/>
              </w:rPr>
              <w:t>sastāva</w:t>
            </w:r>
            <w:proofErr w:type="spellEnd"/>
            <w:r w:rsidRPr="009A5132">
              <w:rPr>
                <w:color w:val="000000" w:themeColor="text1"/>
              </w:rPr>
              <w:t xml:space="preserve"> </w:t>
            </w:r>
            <w:proofErr w:type="spellStart"/>
            <w:r w:rsidRPr="009A5132">
              <w:rPr>
                <w:color w:val="000000" w:themeColor="text1"/>
              </w:rPr>
              <w:t>vienības</w:t>
            </w:r>
            <w:proofErr w:type="spellEnd"/>
          </w:p>
        </w:tc>
        <w:tc>
          <w:tcPr>
            <w:tcW w:w="1199"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DE3C81A"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Lokomotīves mašīnists;</w:t>
            </w:r>
          </w:p>
          <w:p w14:paraId="66805DD7"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Drezīnas mašīnists;</w:t>
            </w:r>
          </w:p>
          <w:p w14:paraId="659CFD7C"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Pasažieru vilciena mašīnists;</w:t>
            </w:r>
          </w:p>
          <w:p w14:paraId="52B56BF7"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lastRenderedPageBreak/>
              <w:t>Ceļu mašīnas vadītājs;</w:t>
            </w:r>
          </w:p>
          <w:p w14:paraId="14FBCE7B"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Palīdzības vilciena dežurants</w:t>
            </w:r>
          </w:p>
        </w:tc>
        <w:tc>
          <w:tcPr>
            <w:tcW w:w="1351" w:type="pct"/>
            <w:tcBorders>
              <w:top w:val="single" w:sz="4" w:space="0" w:color="auto"/>
              <w:left w:val="nil"/>
              <w:bottom w:val="single" w:sz="8" w:space="0" w:color="000000"/>
              <w:right w:val="single" w:sz="8" w:space="0" w:color="auto"/>
            </w:tcBorders>
            <w:tcMar>
              <w:top w:w="0" w:type="dxa"/>
              <w:left w:w="108" w:type="dxa"/>
              <w:bottom w:w="0" w:type="dxa"/>
              <w:right w:w="108" w:type="dxa"/>
            </w:tcMar>
            <w:hideMark/>
          </w:tcPr>
          <w:p w14:paraId="1B2CFFCE" w14:textId="77777777" w:rsidR="00484569" w:rsidRPr="009A5132" w:rsidRDefault="00484569" w:rsidP="00356D8D">
            <w:pPr>
              <w:rPr>
                <w:color w:val="000000" w:themeColor="text1"/>
              </w:rPr>
            </w:pPr>
            <w:proofErr w:type="spellStart"/>
            <w:r w:rsidRPr="009A5132">
              <w:rPr>
                <w:color w:val="000000" w:themeColor="text1"/>
              </w:rPr>
              <w:lastRenderedPageBreak/>
              <w:t>Radiosakaru</w:t>
            </w:r>
            <w:proofErr w:type="spellEnd"/>
            <w:r w:rsidRPr="009A5132">
              <w:rPr>
                <w:color w:val="000000" w:themeColor="text1"/>
              </w:rPr>
              <w:t xml:space="preserve"> </w:t>
            </w:r>
            <w:proofErr w:type="spellStart"/>
            <w:r w:rsidRPr="009A5132">
              <w:rPr>
                <w:color w:val="000000" w:themeColor="text1"/>
              </w:rPr>
              <w:t>nodrošināšana</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w:t>
            </w:r>
            <w:proofErr w:type="spellStart"/>
            <w:r w:rsidRPr="009A5132">
              <w:rPr>
                <w:color w:val="000000" w:themeColor="text1"/>
              </w:rPr>
              <w:t>dežurantiem</w:t>
            </w:r>
            <w:proofErr w:type="spellEnd"/>
            <w:r w:rsidRPr="009A5132">
              <w:rPr>
                <w:color w:val="000000" w:themeColor="text1"/>
              </w:rPr>
              <w:t xml:space="preserve"> un </w:t>
            </w:r>
            <w:proofErr w:type="spellStart"/>
            <w:r w:rsidRPr="009A5132">
              <w:rPr>
                <w:color w:val="000000" w:themeColor="text1"/>
              </w:rPr>
              <w:t>vilcienu</w:t>
            </w:r>
            <w:proofErr w:type="spellEnd"/>
            <w:r w:rsidRPr="009A5132">
              <w:rPr>
                <w:color w:val="000000" w:themeColor="text1"/>
              </w:rPr>
              <w:t xml:space="preserve"> </w:t>
            </w:r>
            <w:proofErr w:type="spellStart"/>
            <w:r w:rsidRPr="009A5132">
              <w:rPr>
                <w:color w:val="000000" w:themeColor="text1"/>
              </w:rPr>
              <w:t>dispečeriem</w:t>
            </w:r>
            <w:proofErr w:type="spellEnd"/>
            <w:r w:rsidRPr="009A5132">
              <w:rPr>
                <w:color w:val="000000" w:themeColor="text1"/>
              </w:rPr>
              <w:t xml:space="preserve">, </w:t>
            </w:r>
            <w:proofErr w:type="spellStart"/>
            <w:r w:rsidRPr="009A5132">
              <w:rPr>
                <w:color w:val="000000" w:themeColor="text1"/>
              </w:rPr>
              <w:t>mašīnistiem</w:t>
            </w:r>
            <w:proofErr w:type="spellEnd"/>
          </w:p>
        </w:tc>
        <w:tc>
          <w:tcPr>
            <w:tcW w:w="1453" w:type="pct"/>
            <w:tcBorders>
              <w:top w:val="single" w:sz="4" w:space="0" w:color="auto"/>
              <w:left w:val="nil"/>
              <w:bottom w:val="single" w:sz="8" w:space="0" w:color="000000"/>
              <w:right w:val="single" w:sz="8" w:space="0" w:color="auto"/>
            </w:tcBorders>
          </w:tcPr>
          <w:p w14:paraId="285E4160"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Mobilā radiostacija (lokomotīvēm un citiem dzelzceļa transportu līdzekļiem) ar garnitūru ar tastatūru, antena;</w:t>
            </w:r>
          </w:p>
          <w:p w14:paraId="42FEDAEA"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lastRenderedPageBreak/>
              <w:t>Portatīvā radiostacija ar tastatūru;</w:t>
            </w:r>
          </w:p>
          <w:p w14:paraId="46211115"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proofErr w:type="spellStart"/>
            <w:r w:rsidRPr="009A5132">
              <w:rPr>
                <w:rFonts w:ascii="Times New Roman" w:hAnsi="Times New Roman"/>
                <w:color w:val="000000" w:themeColor="text1"/>
                <w:sz w:val="24"/>
                <w:szCs w:val="24"/>
              </w:rPr>
              <w:t>Elektrobarošana</w:t>
            </w:r>
            <w:proofErr w:type="spellEnd"/>
            <w:r w:rsidRPr="009A5132">
              <w:rPr>
                <w:rFonts w:ascii="Times New Roman" w:hAnsi="Times New Roman"/>
                <w:color w:val="000000" w:themeColor="text1"/>
                <w:sz w:val="24"/>
                <w:szCs w:val="24"/>
              </w:rPr>
              <w:t xml:space="preserve"> (Barošanas bloks un baterija);</w:t>
            </w:r>
          </w:p>
          <w:p w14:paraId="7D9936CE"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Antena ritošā sastāva vienības jumtā.</w:t>
            </w:r>
          </w:p>
        </w:tc>
      </w:tr>
      <w:tr w:rsidR="00484569" w:rsidRPr="00C831DC" w14:paraId="059C621A" w14:textId="77777777" w:rsidTr="00356D8D">
        <w:trPr>
          <w:trHeight w:val="122"/>
        </w:trPr>
        <w:tc>
          <w:tcPr>
            <w:tcW w:w="997" w:type="pct"/>
            <w:tcBorders>
              <w:top w:val="nil"/>
              <w:left w:val="single" w:sz="8" w:space="0" w:color="auto"/>
              <w:bottom w:val="single" w:sz="8" w:space="0" w:color="000000"/>
              <w:right w:val="single" w:sz="8" w:space="0" w:color="auto"/>
            </w:tcBorders>
            <w:tcMar>
              <w:top w:w="0" w:type="dxa"/>
              <w:left w:w="108" w:type="dxa"/>
              <w:bottom w:w="0" w:type="dxa"/>
              <w:right w:w="108" w:type="dxa"/>
            </w:tcMar>
            <w:hideMark/>
          </w:tcPr>
          <w:p w14:paraId="006A2402" w14:textId="77777777" w:rsidR="00484569" w:rsidRPr="009A5132" w:rsidRDefault="00484569" w:rsidP="00356D8D">
            <w:pPr>
              <w:rPr>
                <w:color w:val="000000" w:themeColor="text1"/>
              </w:rPr>
            </w:pPr>
            <w:r w:rsidRPr="009A5132">
              <w:rPr>
                <w:color w:val="000000" w:themeColor="text1"/>
              </w:rPr>
              <w:t xml:space="preserve">HBD </w:t>
            </w:r>
            <w:proofErr w:type="spellStart"/>
            <w:r w:rsidRPr="009A5132">
              <w:rPr>
                <w:color w:val="000000" w:themeColor="text1"/>
              </w:rPr>
              <w:t>konteiners</w:t>
            </w:r>
            <w:proofErr w:type="spellEnd"/>
          </w:p>
        </w:tc>
        <w:tc>
          <w:tcPr>
            <w:tcW w:w="1199" w:type="pct"/>
            <w:tcBorders>
              <w:top w:val="nil"/>
              <w:left w:val="nil"/>
              <w:bottom w:val="single" w:sz="8" w:space="0" w:color="000000"/>
              <w:right w:val="single" w:sz="8" w:space="0" w:color="auto"/>
            </w:tcBorders>
            <w:tcMar>
              <w:top w:w="0" w:type="dxa"/>
              <w:left w:w="108" w:type="dxa"/>
              <w:bottom w:w="0" w:type="dxa"/>
              <w:right w:w="108" w:type="dxa"/>
            </w:tcMar>
            <w:hideMark/>
          </w:tcPr>
          <w:p w14:paraId="02F41601"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HBD konteiners</w:t>
            </w:r>
          </w:p>
        </w:tc>
        <w:tc>
          <w:tcPr>
            <w:tcW w:w="1351" w:type="pct"/>
            <w:tcBorders>
              <w:top w:val="nil"/>
              <w:left w:val="nil"/>
              <w:bottom w:val="single" w:sz="8" w:space="0" w:color="000000"/>
              <w:right w:val="single" w:sz="8" w:space="0" w:color="auto"/>
            </w:tcBorders>
            <w:tcMar>
              <w:top w:w="0" w:type="dxa"/>
              <w:left w:w="108" w:type="dxa"/>
              <w:bottom w:w="0" w:type="dxa"/>
              <w:right w:w="108" w:type="dxa"/>
            </w:tcMar>
            <w:hideMark/>
          </w:tcPr>
          <w:p w14:paraId="68FCDD75" w14:textId="77777777" w:rsidR="00484569" w:rsidRPr="009A5132" w:rsidRDefault="00484569" w:rsidP="00356D8D">
            <w:pPr>
              <w:rPr>
                <w:color w:val="000000" w:themeColor="text1"/>
                <w:lang w:val="lv-LV"/>
              </w:rPr>
            </w:pPr>
            <w:r w:rsidRPr="009A5132">
              <w:rPr>
                <w:color w:val="000000" w:themeColor="text1"/>
                <w:lang w:val="lv-LV"/>
              </w:rPr>
              <w:t xml:space="preserve">Vilcienu Mašīnistu apziņošana par pārkarsušām bremzēm un buksēm </w:t>
            </w:r>
          </w:p>
        </w:tc>
        <w:tc>
          <w:tcPr>
            <w:tcW w:w="1453" w:type="pct"/>
            <w:tcBorders>
              <w:top w:val="nil"/>
              <w:left w:val="nil"/>
              <w:bottom w:val="single" w:sz="8" w:space="0" w:color="000000"/>
              <w:right w:val="single" w:sz="8" w:space="0" w:color="auto"/>
            </w:tcBorders>
          </w:tcPr>
          <w:p w14:paraId="47C8C694"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Stacionārā radiostacija ar garnitūru un tastatūru;</w:t>
            </w:r>
          </w:p>
          <w:p w14:paraId="7C76EAA9"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Antena;</w:t>
            </w:r>
          </w:p>
          <w:p w14:paraId="79155FDC"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Tornis;</w:t>
            </w:r>
          </w:p>
          <w:p w14:paraId="440B6E89"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Garnitūra pārbaudei.</w:t>
            </w:r>
          </w:p>
        </w:tc>
      </w:tr>
      <w:tr w:rsidR="00484569" w:rsidRPr="00A31AA0" w14:paraId="2EE0F5AE" w14:textId="77777777" w:rsidTr="00356D8D">
        <w:trPr>
          <w:trHeight w:val="50"/>
        </w:trPr>
        <w:tc>
          <w:tcPr>
            <w:tcW w:w="997" w:type="pct"/>
            <w:tcBorders>
              <w:top w:val="nil"/>
              <w:left w:val="single" w:sz="8" w:space="0" w:color="auto"/>
              <w:bottom w:val="single" w:sz="8" w:space="0" w:color="000000"/>
              <w:right w:val="single" w:sz="8" w:space="0" w:color="auto"/>
            </w:tcBorders>
            <w:tcMar>
              <w:top w:w="0" w:type="dxa"/>
              <w:left w:w="108" w:type="dxa"/>
              <w:bottom w:w="0" w:type="dxa"/>
              <w:right w:w="108" w:type="dxa"/>
            </w:tcMar>
          </w:tcPr>
          <w:p w14:paraId="5B6C3B3D" w14:textId="77777777" w:rsidR="00484569" w:rsidRPr="009A5132" w:rsidRDefault="00484569" w:rsidP="00356D8D">
            <w:pPr>
              <w:rPr>
                <w:color w:val="000000" w:themeColor="text1"/>
              </w:rPr>
            </w:pPr>
            <w:proofErr w:type="spellStart"/>
            <w:r w:rsidRPr="009A5132">
              <w:rPr>
                <w:color w:val="000000" w:themeColor="text1"/>
              </w:rPr>
              <w:t>Digitālo</w:t>
            </w:r>
            <w:proofErr w:type="spellEnd"/>
            <w:r w:rsidRPr="009A5132">
              <w:rPr>
                <w:color w:val="000000" w:themeColor="text1"/>
              </w:rPr>
              <w:t xml:space="preserve"> </w:t>
            </w:r>
            <w:proofErr w:type="spellStart"/>
            <w:r w:rsidRPr="009A5132">
              <w:rPr>
                <w:color w:val="000000" w:themeColor="text1"/>
              </w:rPr>
              <w:t>radiosakaru</w:t>
            </w:r>
            <w:proofErr w:type="spellEnd"/>
            <w:r w:rsidRPr="009A5132">
              <w:rPr>
                <w:color w:val="000000" w:themeColor="text1"/>
              </w:rPr>
              <w:t xml:space="preserve"> </w:t>
            </w:r>
            <w:proofErr w:type="spellStart"/>
            <w:r w:rsidRPr="009A5132">
              <w:rPr>
                <w:color w:val="000000" w:themeColor="text1"/>
              </w:rPr>
              <w:t>konteiners</w:t>
            </w:r>
            <w:proofErr w:type="spellEnd"/>
            <w:r w:rsidRPr="009A5132">
              <w:rPr>
                <w:color w:val="000000" w:themeColor="text1"/>
              </w:rPr>
              <w:t xml:space="preserve"> </w:t>
            </w:r>
            <w:proofErr w:type="spellStart"/>
            <w:r w:rsidRPr="009A5132">
              <w:rPr>
                <w:color w:val="000000" w:themeColor="text1"/>
              </w:rPr>
              <w:t>posmā</w:t>
            </w:r>
            <w:proofErr w:type="spellEnd"/>
            <w:r w:rsidRPr="009A5132">
              <w:rPr>
                <w:color w:val="000000" w:themeColor="text1"/>
              </w:rPr>
              <w:t xml:space="preserve"> (</w:t>
            </w:r>
            <w:proofErr w:type="spellStart"/>
            <w:r w:rsidRPr="009A5132">
              <w:rPr>
                <w:color w:val="000000" w:themeColor="text1"/>
              </w:rPr>
              <w:t>jauns</w:t>
            </w:r>
            <w:proofErr w:type="spellEnd"/>
            <w:r w:rsidRPr="009A5132">
              <w:rPr>
                <w:color w:val="000000" w:themeColor="text1"/>
              </w:rPr>
              <w:t xml:space="preserve"> </w:t>
            </w:r>
            <w:proofErr w:type="spellStart"/>
            <w:r w:rsidRPr="009A5132">
              <w:rPr>
                <w:color w:val="000000" w:themeColor="text1"/>
              </w:rPr>
              <w:t>risinājuma</w:t>
            </w:r>
            <w:proofErr w:type="spellEnd"/>
            <w:r w:rsidRPr="009A5132">
              <w:rPr>
                <w:color w:val="000000" w:themeColor="text1"/>
              </w:rPr>
              <w:t xml:space="preserve"> elements </w:t>
            </w:r>
            <w:proofErr w:type="spellStart"/>
            <w:r w:rsidRPr="009A5132">
              <w:rPr>
                <w:color w:val="000000" w:themeColor="text1"/>
              </w:rPr>
              <w:t>vietās</w:t>
            </w:r>
            <w:proofErr w:type="spellEnd"/>
            <w:r w:rsidRPr="009A5132">
              <w:rPr>
                <w:color w:val="000000" w:themeColor="text1"/>
              </w:rPr>
              <w:t xml:space="preserve">, </w:t>
            </w:r>
            <w:proofErr w:type="spellStart"/>
            <w:r w:rsidRPr="009A5132">
              <w:rPr>
                <w:color w:val="000000" w:themeColor="text1"/>
              </w:rPr>
              <w:t>kur</w:t>
            </w:r>
            <w:proofErr w:type="spellEnd"/>
            <w:r w:rsidRPr="009A5132">
              <w:rPr>
                <w:color w:val="000000" w:themeColor="text1"/>
              </w:rPr>
              <w:t xml:space="preserve"> nav </w:t>
            </w:r>
            <w:proofErr w:type="spellStart"/>
            <w:r w:rsidRPr="009A5132">
              <w:rPr>
                <w:color w:val="000000" w:themeColor="text1"/>
              </w:rPr>
              <w:t>esošās</w:t>
            </w:r>
            <w:proofErr w:type="spellEnd"/>
            <w:r w:rsidRPr="009A5132">
              <w:rPr>
                <w:color w:val="000000" w:themeColor="text1"/>
              </w:rPr>
              <w:t xml:space="preserve"> </w:t>
            </w:r>
            <w:proofErr w:type="spellStart"/>
            <w:r w:rsidRPr="009A5132">
              <w:rPr>
                <w:color w:val="000000" w:themeColor="text1"/>
              </w:rPr>
              <w:t>ēkas</w:t>
            </w:r>
            <w:proofErr w:type="spellEnd"/>
            <w:r w:rsidRPr="009A5132">
              <w:rPr>
                <w:color w:val="000000" w:themeColor="text1"/>
              </w:rPr>
              <w:t>)</w:t>
            </w:r>
          </w:p>
        </w:tc>
        <w:tc>
          <w:tcPr>
            <w:tcW w:w="1199" w:type="pct"/>
            <w:tcBorders>
              <w:top w:val="nil"/>
              <w:left w:val="nil"/>
              <w:bottom w:val="single" w:sz="8" w:space="0" w:color="000000"/>
              <w:right w:val="single" w:sz="8" w:space="0" w:color="auto"/>
            </w:tcBorders>
            <w:tcMar>
              <w:top w:w="0" w:type="dxa"/>
              <w:left w:w="108" w:type="dxa"/>
              <w:bottom w:w="0" w:type="dxa"/>
              <w:right w:w="108" w:type="dxa"/>
            </w:tcMar>
          </w:tcPr>
          <w:p w14:paraId="62296B0D"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Digitālo radiosakaru konteiners</w:t>
            </w:r>
          </w:p>
        </w:tc>
        <w:tc>
          <w:tcPr>
            <w:tcW w:w="1351" w:type="pct"/>
            <w:tcBorders>
              <w:top w:val="nil"/>
              <w:left w:val="nil"/>
              <w:bottom w:val="single" w:sz="8" w:space="0" w:color="000000"/>
              <w:right w:val="single" w:sz="8" w:space="0" w:color="auto"/>
            </w:tcBorders>
            <w:tcMar>
              <w:top w:w="0" w:type="dxa"/>
              <w:left w:w="108" w:type="dxa"/>
              <w:bottom w:w="0" w:type="dxa"/>
              <w:right w:w="108" w:type="dxa"/>
            </w:tcMar>
          </w:tcPr>
          <w:p w14:paraId="69FCAE08" w14:textId="77777777" w:rsidR="00484569" w:rsidRPr="009A5132" w:rsidRDefault="00484569" w:rsidP="00356D8D">
            <w:pPr>
              <w:rPr>
                <w:color w:val="000000" w:themeColor="text1"/>
                <w:lang w:val="lv-LV"/>
              </w:rPr>
            </w:pPr>
            <w:r w:rsidRPr="009A5132">
              <w:rPr>
                <w:color w:val="000000" w:themeColor="text1"/>
                <w:lang w:val="lv-LV"/>
              </w:rPr>
              <w:t xml:space="preserve">Konteiners, kurā Pretendents uzstāda visu nepieciešamo datu pārraides un </w:t>
            </w:r>
            <w:proofErr w:type="spellStart"/>
            <w:r w:rsidRPr="009A5132">
              <w:rPr>
                <w:color w:val="000000" w:themeColor="text1"/>
                <w:lang w:val="lv-LV"/>
              </w:rPr>
              <w:t>elektrobarošanas</w:t>
            </w:r>
            <w:proofErr w:type="spellEnd"/>
            <w:r w:rsidRPr="009A5132">
              <w:rPr>
                <w:color w:val="000000" w:themeColor="text1"/>
                <w:lang w:val="lv-LV"/>
              </w:rPr>
              <w:t xml:space="preserve"> aparatūru un iekārtu statnes ar radiosakaru iekārtām</w:t>
            </w:r>
          </w:p>
        </w:tc>
        <w:tc>
          <w:tcPr>
            <w:tcW w:w="1453" w:type="pct"/>
            <w:tcBorders>
              <w:top w:val="nil"/>
              <w:left w:val="nil"/>
              <w:bottom w:val="single" w:sz="8" w:space="0" w:color="000000"/>
              <w:right w:val="single" w:sz="8" w:space="0" w:color="auto"/>
            </w:tcBorders>
          </w:tcPr>
          <w:p w14:paraId="1DAD60B8"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Tornis;</w:t>
            </w:r>
          </w:p>
          <w:p w14:paraId="1F643755"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Antena;</w:t>
            </w:r>
          </w:p>
          <w:p w14:paraId="62AB6C1A"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Bāzes stacijas (Retranslators);</w:t>
            </w:r>
          </w:p>
          <w:p w14:paraId="655F126F"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sidDel="00D96642">
              <w:rPr>
                <w:rFonts w:ascii="Times New Roman" w:hAnsi="Times New Roman"/>
                <w:color w:val="000000" w:themeColor="text1"/>
                <w:sz w:val="24"/>
                <w:szCs w:val="24"/>
              </w:rPr>
              <w:t xml:space="preserve"> </w:t>
            </w:r>
            <w:proofErr w:type="spellStart"/>
            <w:r w:rsidRPr="009A5132">
              <w:rPr>
                <w:rFonts w:ascii="Times New Roman" w:hAnsi="Times New Roman"/>
                <w:color w:val="000000" w:themeColor="text1"/>
                <w:sz w:val="24"/>
                <w:szCs w:val="24"/>
              </w:rPr>
              <w:t>Elektrobarošana</w:t>
            </w:r>
            <w:proofErr w:type="spellEnd"/>
            <w:r w:rsidRPr="009A5132">
              <w:rPr>
                <w:rFonts w:ascii="Times New Roman" w:hAnsi="Times New Roman"/>
                <w:color w:val="000000" w:themeColor="text1"/>
                <w:sz w:val="24"/>
                <w:szCs w:val="24"/>
              </w:rPr>
              <w:t xml:space="preserve"> (Barošanas bloks un baterija);</w:t>
            </w:r>
          </w:p>
          <w:p w14:paraId="0B53293C"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Elektrokabelis no ST vai no LDZ elektrolīnijas;</w:t>
            </w:r>
          </w:p>
          <w:p w14:paraId="10618E69"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 xml:space="preserve"> Konteiners;</w:t>
            </w:r>
          </w:p>
          <w:p w14:paraId="09A0FAAF"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Optiskā kabeļa ievade un metināšana uz paneļa***;</w:t>
            </w:r>
          </w:p>
          <w:p w14:paraId="7FBDC950"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 xml:space="preserve">Datu pārraides iekārtas vietā, kur jau ir esošās maģistrālās optikas līnijas </w:t>
            </w:r>
          </w:p>
        </w:tc>
      </w:tr>
    </w:tbl>
    <w:p w14:paraId="073DD22E" w14:textId="77777777" w:rsidR="00484569" w:rsidRPr="009A5132" w:rsidRDefault="00484569" w:rsidP="00484569">
      <w:pPr>
        <w:ind w:left="426" w:hanging="284"/>
        <w:rPr>
          <w:color w:val="000000" w:themeColor="text1"/>
          <w:lang w:val="lv-LV"/>
        </w:rPr>
      </w:pPr>
    </w:p>
    <w:p w14:paraId="69B4EA80" w14:textId="77777777" w:rsidR="00484569" w:rsidRPr="009A5132" w:rsidRDefault="00484569" w:rsidP="00925428">
      <w:pPr>
        <w:pStyle w:val="Heading2"/>
        <w:keepLines/>
        <w:numPr>
          <w:ilvl w:val="2"/>
          <w:numId w:val="26"/>
        </w:numPr>
        <w:spacing w:before="40" w:after="0" w:line="276" w:lineRule="auto"/>
        <w:jc w:val="both"/>
        <w:rPr>
          <w:rFonts w:ascii="Times New Roman" w:hAnsi="Times New Roman" w:cs="Times New Roman"/>
          <w:b w:val="0"/>
          <w:color w:val="000000" w:themeColor="text1"/>
          <w:sz w:val="24"/>
          <w:szCs w:val="24"/>
          <w:lang w:val="lv-LV"/>
        </w:rPr>
      </w:pPr>
      <w:bookmarkStart w:id="93" w:name="_Toc478988233"/>
      <w:bookmarkStart w:id="94" w:name="_Toc534978791"/>
      <w:bookmarkStart w:id="95" w:name="_Toc51681613"/>
      <w:r w:rsidRPr="009A5132">
        <w:rPr>
          <w:rFonts w:ascii="Times New Roman" w:hAnsi="Times New Roman" w:cs="Times New Roman"/>
          <w:color w:val="000000" w:themeColor="text1"/>
          <w:sz w:val="24"/>
          <w:szCs w:val="24"/>
          <w:lang w:val="lv-LV"/>
        </w:rPr>
        <w:t>Testēšanas procedūra</w:t>
      </w:r>
      <w:bookmarkEnd w:id="91"/>
      <w:bookmarkEnd w:id="93"/>
      <w:bookmarkEnd w:id="94"/>
      <w:r w:rsidRPr="009A5132">
        <w:rPr>
          <w:rFonts w:ascii="Times New Roman" w:hAnsi="Times New Roman" w:cs="Times New Roman"/>
          <w:color w:val="000000" w:themeColor="text1"/>
          <w:sz w:val="24"/>
          <w:szCs w:val="24"/>
          <w:lang w:val="lv-LV"/>
        </w:rPr>
        <w:t>s</w:t>
      </w:r>
      <w:bookmarkEnd w:id="95"/>
    </w:p>
    <w:p w14:paraId="5C952EC1" w14:textId="77777777" w:rsidR="00484569" w:rsidRPr="009A5132" w:rsidRDefault="00484569" w:rsidP="00484569">
      <w:pPr>
        <w:rPr>
          <w:color w:val="000000" w:themeColor="text1"/>
          <w:lang w:val="lv-LV"/>
        </w:rPr>
      </w:pPr>
      <w:r w:rsidRPr="009A5132">
        <w:rPr>
          <w:color w:val="000000" w:themeColor="text1"/>
          <w:lang w:val="lv-LV"/>
        </w:rPr>
        <w:t>Testēšanas procedūrai jāsatur un jāatbilst sekojošajām prasībām:</w:t>
      </w:r>
    </w:p>
    <w:p w14:paraId="622F7E6C" w14:textId="77777777" w:rsidR="00484569" w:rsidRPr="009A5132" w:rsidRDefault="00484569" w:rsidP="00925428">
      <w:pPr>
        <w:pStyle w:val="ListParagraph"/>
        <w:numPr>
          <w:ilvl w:val="3"/>
          <w:numId w:val="26"/>
        </w:numPr>
        <w:tabs>
          <w:tab w:val="clear" w:pos="1277"/>
        </w:tabs>
        <w:spacing w:after="200" w:line="276" w:lineRule="auto"/>
        <w:ind w:left="1276"/>
        <w:jc w:val="both"/>
        <w:rPr>
          <w:color w:val="000000" w:themeColor="text1"/>
          <w:lang w:val="lv-LV"/>
        </w:rPr>
      </w:pPr>
      <w:r w:rsidRPr="009A5132">
        <w:rPr>
          <w:color w:val="000000" w:themeColor="text1"/>
          <w:lang w:val="lv-LV"/>
        </w:rPr>
        <w:t xml:space="preserve"> Testēšanas procedūras saskaņošana ar Pasūtītāju;</w:t>
      </w:r>
    </w:p>
    <w:p w14:paraId="5311ED0B" w14:textId="77777777" w:rsidR="00484569" w:rsidRPr="009A5132" w:rsidRDefault="00484569" w:rsidP="00925428">
      <w:pPr>
        <w:pStyle w:val="ListParagraph"/>
        <w:numPr>
          <w:ilvl w:val="3"/>
          <w:numId w:val="26"/>
        </w:numPr>
        <w:tabs>
          <w:tab w:val="clear" w:pos="1277"/>
        </w:tabs>
        <w:spacing w:after="200" w:line="276" w:lineRule="auto"/>
        <w:ind w:left="1276"/>
        <w:jc w:val="both"/>
        <w:rPr>
          <w:color w:val="000000" w:themeColor="text1"/>
          <w:lang w:val="lv-LV"/>
        </w:rPr>
      </w:pPr>
      <w:r w:rsidRPr="009A5132">
        <w:rPr>
          <w:color w:val="000000" w:themeColor="text1"/>
          <w:lang w:val="lv-LV"/>
        </w:rPr>
        <w:t>Ar Pasūtītāju saskaņoti testu apraksti;</w:t>
      </w:r>
    </w:p>
    <w:p w14:paraId="71BFA9D7" w14:textId="77777777" w:rsidR="00484569" w:rsidRPr="009A5132" w:rsidRDefault="00484569" w:rsidP="00925428">
      <w:pPr>
        <w:pStyle w:val="ListParagraph"/>
        <w:numPr>
          <w:ilvl w:val="3"/>
          <w:numId w:val="26"/>
        </w:numPr>
        <w:tabs>
          <w:tab w:val="clear" w:pos="1277"/>
        </w:tabs>
        <w:spacing w:after="200" w:line="276" w:lineRule="auto"/>
        <w:ind w:left="1276"/>
        <w:jc w:val="both"/>
        <w:rPr>
          <w:color w:val="000000" w:themeColor="text1"/>
          <w:lang w:val="lv-LV"/>
        </w:rPr>
      </w:pPr>
      <w:r w:rsidRPr="009A5132">
        <w:rPr>
          <w:color w:val="000000" w:themeColor="text1"/>
          <w:lang w:val="lv-LV"/>
        </w:rPr>
        <w:t>Ar Pasūtītāju saskaņota testa programma;</w:t>
      </w:r>
    </w:p>
    <w:p w14:paraId="60E39E0E" w14:textId="77777777" w:rsidR="00484569" w:rsidRPr="009A5132" w:rsidRDefault="00484569" w:rsidP="00925428">
      <w:pPr>
        <w:pStyle w:val="ListParagraph"/>
        <w:numPr>
          <w:ilvl w:val="3"/>
          <w:numId w:val="26"/>
        </w:numPr>
        <w:tabs>
          <w:tab w:val="clear" w:pos="1277"/>
        </w:tabs>
        <w:spacing w:after="200" w:line="276" w:lineRule="auto"/>
        <w:ind w:left="1276"/>
        <w:jc w:val="both"/>
        <w:rPr>
          <w:color w:val="000000" w:themeColor="text1"/>
          <w:lang w:val="lv-LV"/>
        </w:rPr>
      </w:pPr>
      <w:r w:rsidRPr="009A5132">
        <w:rPr>
          <w:color w:val="000000" w:themeColor="text1"/>
          <w:lang w:val="lv-LV"/>
        </w:rPr>
        <w:t>Testu rezultāti, kurus apstiprina Pasūtītāja pārstāvis,</w:t>
      </w:r>
    </w:p>
    <w:p w14:paraId="17337028" w14:textId="77777777" w:rsidR="00484569" w:rsidRPr="009A5132" w:rsidRDefault="00484569" w:rsidP="00925428">
      <w:pPr>
        <w:pStyle w:val="ListParagraph"/>
        <w:numPr>
          <w:ilvl w:val="3"/>
          <w:numId w:val="26"/>
        </w:numPr>
        <w:tabs>
          <w:tab w:val="clear" w:pos="1277"/>
        </w:tabs>
        <w:spacing w:after="200" w:line="276" w:lineRule="auto"/>
        <w:ind w:left="1276"/>
        <w:jc w:val="both"/>
        <w:rPr>
          <w:color w:val="000000" w:themeColor="text1"/>
          <w:lang w:val="lv-LV"/>
        </w:rPr>
      </w:pPr>
      <w:r w:rsidRPr="009A5132">
        <w:rPr>
          <w:color w:val="000000" w:themeColor="text1"/>
          <w:lang w:val="lv-LV"/>
        </w:rPr>
        <w:t xml:space="preserve"> Segto darbu pārbaudes dokumentācija un akti;</w:t>
      </w:r>
    </w:p>
    <w:p w14:paraId="2B6265AE" w14:textId="77777777" w:rsidR="00484569" w:rsidRPr="009A5132" w:rsidRDefault="00484569" w:rsidP="00925428">
      <w:pPr>
        <w:pStyle w:val="ListParagraph"/>
        <w:numPr>
          <w:ilvl w:val="3"/>
          <w:numId w:val="26"/>
        </w:numPr>
        <w:tabs>
          <w:tab w:val="clear" w:pos="1277"/>
        </w:tabs>
        <w:spacing w:after="200" w:line="276" w:lineRule="auto"/>
        <w:ind w:left="1276"/>
        <w:jc w:val="both"/>
        <w:rPr>
          <w:color w:val="000000" w:themeColor="text1"/>
          <w:lang w:val="lv-LV"/>
        </w:rPr>
      </w:pPr>
      <w:r w:rsidRPr="009A5132">
        <w:rPr>
          <w:color w:val="000000" w:themeColor="text1"/>
          <w:lang w:val="lv-LV"/>
        </w:rPr>
        <w:t xml:space="preserve">Uzstādītās radiosakaru sistēmas </w:t>
      </w:r>
      <w:proofErr w:type="spellStart"/>
      <w:r w:rsidRPr="009A5132">
        <w:rPr>
          <w:color w:val="000000" w:themeColor="text1"/>
          <w:lang w:val="lv-LV"/>
        </w:rPr>
        <w:t>pārklājamības</w:t>
      </w:r>
      <w:proofErr w:type="spellEnd"/>
      <w:r w:rsidRPr="009A5132">
        <w:rPr>
          <w:color w:val="000000" w:themeColor="text1"/>
          <w:lang w:val="lv-LV"/>
        </w:rPr>
        <w:t xml:space="preserve"> un signāla kvalitātes mērījumu protokoli;</w:t>
      </w:r>
    </w:p>
    <w:p w14:paraId="78E3920F" w14:textId="77777777" w:rsidR="00484569" w:rsidRPr="009A5132" w:rsidRDefault="00484569" w:rsidP="00925428">
      <w:pPr>
        <w:pStyle w:val="ListParagraph"/>
        <w:numPr>
          <w:ilvl w:val="3"/>
          <w:numId w:val="26"/>
        </w:numPr>
        <w:tabs>
          <w:tab w:val="clear" w:pos="1277"/>
        </w:tabs>
        <w:spacing w:after="200" w:line="276" w:lineRule="auto"/>
        <w:ind w:left="1276"/>
        <w:jc w:val="both"/>
        <w:rPr>
          <w:color w:val="000000" w:themeColor="text1"/>
          <w:lang w:val="lv-LV"/>
        </w:rPr>
      </w:pPr>
      <w:r w:rsidRPr="009A5132">
        <w:rPr>
          <w:color w:val="000000" w:themeColor="text1"/>
          <w:lang w:val="lv-LV"/>
        </w:rPr>
        <w:t>Testēšanas dokumentācijas un aktu sagatavošana pēc testēšanas;</w:t>
      </w:r>
    </w:p>
    <w:p w14:paraId="4D673F16" w14:textId="77777777" w:rsidR="00484569" w:rsidRPr="009A5132" w:rsidRDefault="00484569" w:rsidP="00925428">
      <w:pPr>
        <w:pStyle w:val="ListParagraph"/>
        <w:numPr>
          <w:ilvl w:val="3"/>
          <w:numId w:val="26"/>
        </w:numPr>
        <w:tabs>
          <w:tab w:val="clear" w:pos="1277"/>
        </w:tabs>
        <w:spacing w:after="200" w:line="276" w:lineRule="auto"/>
        <w:ind w:left="1276"/>
        <w:jc w:val="both"/>
        <w:rPr>
          <w:color w:val="000000" w:themeColor="text1"/>
          <w:lang w:val="lv-LV"/>
        </w:rPr>
      </w:pPr>
      <w:r w:rsidRPr="009A5132">
        <w:rPr>
          <w:color w:val="000000" w:themeColor="text1"/>
          <w:lang w:val="lv-LV"/>
        </w:rPr>
        <w:t>Uzstādīto Iekārtu pases;</w:t>
      </w:r>
    </w:p>
    <w:p w14:paraId="0CEC0FBA" w14:textId="77777777" w:rsidR="00484569" w:rsidRPr="009A5132" w:rsidRDefault="00484569" w:rsidP="00925428">
      <w:pPr>
        <w:pStyle w:val="ListParagraph"/>
        <w:numPr>
          <w:ilvl w:val="3"/>
          <w:numId w:val="26"/>
        </w:numPr>
        <w:tabs>
          <w:tab w:val="clear" w:pos="1277"/>
        </w:tabs>
        <w:spacing w:after="200" w:line="276" w:lineRule="auto"/>
        <w:ind w:left="1276"/>
        <w:jc w:val="both"/>
        <w:rPr>
          <w:color w:val="000000" w:themeColor="text1"/>
          <w:lang w:val="lv-LV"/>
        </w:rPr>
      </w:pPr>
      <w:r w:rsidRPr="009A5132">
        <w:rPr>
          <w:color w:val="000000" w:themeColor="text1"/>
          <w:lang w:val="lv-LV"/>
        </w:rPr>
        <w:t>Citi nepieciešamie dokumenti.</w:t>
      </w:r>
    </w:p>
    <w:p w14:paraId="57241927" w14:textId="77777777" w:rsidR="00484569" w:rsidRPr="009A5132" w:rsidRDefault="00484569" w:rsidP="00925428">
      <w:pPr>
        <w:pStyle w:val="Heading3"/>
        <w:keepLines/>
        <w:numPr>
          <w:ilvl w:val="2"/>
          <w:numId w:val="26"/>
        </w:numPr>
        <w:spacing w:before="40" w:line="276" w:lineRule="auto"/>
        <w:jc w:val="both"/>
        <w:rPr>
          <w:rFonts w:ascii="Times New Roman" w:hAnsi="Times New Roman" w:cs="Times New Roman"/>
          <w:i/>
          <w:color w:val="000000" w:themeColor="text1"/>
          <w:sz w:val="24"/>
          <w:szCs w:val="24"/>
          <w:lang w:val="lv-LV"/>
        </w:rPr>
      </w:pPr>
      <w:bookmarkStart w:id="96" w:name="_Toc478988245"/>
      <w:bookmarkStart w:id="97" w:name="_Toc534978804"/>
      <w:bookmarkStart w:id="98" w:name="_Toc51681614"/>
      <w:r w:rsidRPr="009A5132">
        <w:rPr>
          <w:rFonts w:ascii="Times New Roman" w:hAnsi="Times New Roman" w:cs="Times New Roman"/>
          <w:i/>
          <w:color w:val="000000" w:themeColor="text1"/>
          <w:sz w:val="24"/>
          <w:szCs w:val="24"/>
          <w:lang w:val="lv-LV"/>
        </w:rPr>
        <w:lastRenderedPageBreak/>
        <w:t>Funkcionālās un tehniskās prasības</w:t>
      </w:r>
      <w:bookmarkEnd w:id="96"/>
      <w:bookmarkEnd w:id="97"/>
      <w:bookmarkEnd w:id="98"/>
    </w:p>
    <w:p w14:paraId="1EE5CB0E"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Jānodrošina, ka visas darba procesā lietojamās radiostacijas ir aprīkotas ar ieslēgtā stāvokļa indikācijas ierīcēm (radiostacijas vadības pults gaismas indikācija).</w:t>
      </w:r>
    </w:p>
    <w:p w14:paraId="70ABA26A"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Jānodrošina, ka radiosakaru ierīces ir noplombētas, izņemot gadījumus, kad ierīces atrodas speciālajās sakaru telpās vai ierīcei nav paredzēta plombēšana.</w:t>
      </w:r>
    </w:p>
    <w:p w14:paraId="03829D8B"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Visās stacijās radiostaciju pultīm jābūt novietotām pie stacijas vai parka dežuranta.</w:t>
      </w:r>
    </w:p>
    <w:p w14:paraId="44E299AA"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 xml:space="preserve">Visās stacijās radiostacijām un bāzes stacijām jānodrošina DC barošanas avots ar akumulatoru baterijām (esošais bloks 1,2kW EFORE ar akumulatoru baterijām 48 V DC vai jaunais bloks 1,2 </w:t>
      </w:r>
      <w:proofErr w:type="spellStart"/>
      <w:r w:rsidRPr="009A5132">
        <w:rPr>
          <w:color w:val="000000" w:themeColor="text1"/>
          <w:lang w:val="lv-LV"/>
        </w:rPr>
        <w:t>kW</w:t>
      </w:r>
      <w:proofErr w:type="spellEnd"/>
      <w:r w:rsidRPr="009A5132">
        <w:rPr>
          <w:color w:val="000000" w:themeColor="text1"/>
          <w:lang w:val="lv-LV"/>
        </w:rPr>
        <w:t xml:space="preserve"> </w:t>
      </w:r>
      <w:bookmarkStart w:id="99" w:name="_Hlk534721152"/>
      <w:r w:rsidRPr="009A5132">
        <w:rPr>
          <w:color w:val="000000" w:themeColor="text1"/>
          <w:lang w:val="lv-LV"/>
        </w:rPr>
        <w:t xml:space="preserve">230VAC/48V DC </w:t>
      </w:r>
      <w:bookmarkEnd w:id="99"/>
      <w:r w:rsidRPr="009A5132">
        <w:rPr>
          <w:color w:val="000000" w:themeColor="text1"/>
          <w:lang w:val="lv-LV"/>
        </w:rPr>
        <w:t xml:space="preserve">ar akumulatoriem  jaunā konteinerā vai vietā kur tagad nav </w:t>
      </w:r>
      <w:proofErr w:type="spellStart"/>
      <w:r w:rsidRPr="009A5132">
        <w:rPr>
          <w:color w:val="000000" w:themeColor="text1"/>
          <w:lang w:val="lv-LV"/>
        </w:rPr>
        <w:t>elektrobarošanas</w:t>
      </w:r>
      <w:proofErr w:type="spellEnd"/>
      <w:r w:rsidRPr="009A5132">
        <w:rPr>
          <w:color w:val="000000" w:themeColor="text1"/>
          <w:lang w:val="lv-LV"/>
        </w:rPr>
        <w:t xml:space="preserve"> 230VAC/48V DC).</w:t>
      </w:r>
    </w:p>
    <w:p w14:paraId="442DE321"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Jānodrošina iespēja radiostacijām ar attiecīgo vadības elementu (pogu vai pārslēdzēju) palīdzību izvēlēties darba kanālu.</w:t>
      </w:r>
    </w:p>
    <w:p w14:paraId="2F6F30B2"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 xml:space="preserve">Vadības pultīm ir jānodrošina, ka pults, no kuras tiks veiktas sarunas, tiek ieslēgta, ieliekot ligzdā </w:t>
      </w:r>
      <w:proofErr w:type="spellStart"/>
      <w:r w:rsidRPr="009A5132">
        <w:rPr>
          <w:color w:val="000000" w:themeColor="text1"/>
          <w:lang w:val="lv-LV"/>
        </w:rPr>
        <w:t>mikrotelefona</w:t>
      </w:r>
      <w:proofErr w:type="spellEnd"/>
      <w:r w:rsidRPr="009A5132">
        <w:rPr>
          <w:color w:val="000000" w:themeColor="text1"/>
          <w:lang w:val="lv-LV"/>
        </w:rPr>
        <w:t xml:space="preserve"> klausules spraudni vai ar pārslēdzēju.</w:t>
      </w:r>
    </w:p>
    <w:p w14:paraId="57ABEFFC"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Jānodrošina, ka, nospiežot radiostacijas izsaukuma pogu, ir iespējams pārraidīt ziņojumus.</w:t>
      </w:r>
    </w:p>
    <w:p w14:paraId="7A226FC9"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Jānodrošina, ka pie aizņemta kanāla ir dzirdamas sarunas.</w:t>
      </w:r>
    </w:p>
    <w:p w14:paraId="162758AD"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Jānodrošina, ka visiem radiostaciju abonentiem, tonālo grupveida izsaukuma uztveršanas gadījumā - skaļrunī un telefonā dzirdams tonālais signāls, uz pults parādās gaismas indikācija «Izsaukums».</w:t>
      </w:r>
    </w:p>
    <w:p w14:paraId="7E8192A0"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Jānodrošina, ka radiosakaru kanālā izsaukums darbojas 1- 2 sekundes.</w:t>
      </w:r>
    </w:p>
    <w:p w14:paraId="4BE303A7"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 xml:space="preserve">Jānodrošina, ka </w:t>
      </w:r>
      <w:proofErr w:type="spellStart"/>
      <w:r w:rsidRPr="009A5132">
        <w:rPr>
          <w:color w:val="000000" w:themeColor="text1"/>
          <w:lang w:val="lv-LV"/>
        </w:rPr>
        <w:t>mikrotelefona</w:t>
      </w:r>
      <w:proofErr w:type="spellEnd"/>
      <w:r w:rsidRPr="009A5132">
        <w:rPr>
          <w:color w:val="000000" w:themeColor="text1"/>
          <w:lang w:val="lv-LV"/>
        </w:rPr>
        <w:t xml:space="preserve"> klausuli var novietot uz pults vai ielikt pults turētājā.</w:t>
      </w:r>
    </w:p>
    <w:p w14:paraId="5F0FFD80"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proofErr w:type="spellStart"/>
      <w:r w:rsidRPr="009A5132">
        <w:rPr>
          <w:color w:val="000000" w:themeColor="text1"/>
          <w:lang w:val="lv-LV"/>
        </w:rPr>
        <w:t>Mikrotelefonam</w:t>
      </w:r>
      <w:proofErr w:type="spellEnd"/>
      <w:r w:rsidRPr="009A5132">
        <w:rPr>
          <w:color w:val="000000" w:themeColor="text1"/>
          <w:lang w:val="lv-LV"/>
        </w:rPr>
        <w:t xml:space="preserve"> jābūt aprīkotam ar klausules tangenti vai kājas pedāli (ja ir iznestais mikrofons)</w:t>
      </w:r>
    </w:p>
    <w:p w14:paraId="037CFD8E"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Radiostacijas identifikators ir tās darba vietas nosaukums, kur radiostacija ir novietota.</w:t>
      </w:r>
    </w:p>
    <w:p w14:paraId="6D17F332"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Vilciena vadošā vilces līdzekļa radiostacijas identifikators ir vilciena numurs, kuru velk attiecīgais vilces līdzeklis.</w:t>
      </w:r>
    </w:p>
    <w:p w14:paraId="4AD9B15C" w14:textId="77777777" w:rsidR="00484569" w:rsidRPr="009A5132" w:rsidRDefault="00484569" w:rsidP="00484569">
      <w:pPr>
        <w:spacing w:before="120" w:after="120"/>
        <w:jc w:val="both"/>
        <w:rPr>
          <w:color w:val="000000" w:themeColor="text1"/>
          <w:lang w:val="lv-LV"/>
        </w:rPr>
      </w:pPr>
    </w:p>
    <w:p w14:paraId="1C75FB5A" w14:textId="77777777" w:rsidR="00484569" w:rsidRPr="009A5132" w:rsidRDefault="00484569" w:rsidP="00925428">
      <w:pPr>
        <w:keepNext/>
        <w:numPr>
          <w:ilvl w:val="0"/>
          <w:numId w:val="26"/>
        </w:numPr>
        <w:spacing w:before="120" w:after="120"/>
        <w:jc w:val="both"/>
        <w:outlineLvl w:val="0"/>
        <w:rPr>
          <w:b/>
          <w:color w:val="000000" w:themeColor="text1"/>
          <w:lang w:val="lv-LV"/>
        </w:rPr>
      </w:pPr>
      <w:r w:rsidRPr="009A5132">
        <w:rPr>
          <w:b/>
          <w:color w:val="000000" w:themeColor="text1"/>
          <w:lang w:val="lv-LV"/>
        </w:rPr>
        <w:t xml:space="preserve"> </w:t>
      </w:r>
      <w:bookmarkStart w:id="100" w:name="_Toc476214166"/>
      <w:bookmarkStart w:id="101" w:name="_Toc51681615"/>
      <w:r w:rsidRPr="009A5132">
        <w:rPr>
          <w:b/>
          <w:color w:val="000000" w:themeColor="text1"/>
          <w:lang w:val="lv-LV"/>
        </w:rPr>
        <w:t>Līguma mērķi</w:t>
      </w:r>
      <w:bookmarkEnd w:id="100"/>
      <w:r w:rsidRPr="009A5132">
        <w:rPr>
          <w:b/>
          <w:color w:val="000000" w:themeColor="text1"/>
          <w:lang w:val="lv-LV"/>
        </w:rPr>
        <w:t>s</w:t>
      </w:r>
      <w:bookmarkEnd w:id="101"/>
    </w:p>
    <w:p w14:paraId="753878DE" w14:textId="77777777" w:rsidR="00484569" w:rsidRPr="009A5132" w:rsidRDefault="00484569" w:rsidP="00484569">
      <w:pPr>
        <w:spacing w:before="120" w:after="120"/>
        <w:jc w:val="both"/>
        <w:rPr>
          <w:color w:val="000000" w:themeColor="text1"/>
          <w:lang w:val="lv-LV"/>
        </w:rPr>
      </w:pPr>
      <w:r w:rsidRPr="009A5132">
        <w:rPr>
          <w:color w:val="000000" w:themeColor="text1"/>
          <w:lang w:val="lv-LV"/>
        </w:rPr>
        <w:t>Līguma mērķis ir nodrošināt projektam “</w:t>
      </w:r>
      <w:r w:rsidRPr="009A5132">
        <w:rPr>
          <w:bCs/>
          <w:color w:val="000000" w:themeColor="text1"/>
          <w:lang w:val="lv-LV"/>
        </w:rPr>
        <w:t>Digitālo radiosakaru sistēmas ieviešana</w:t>
      </w:r>
      <w:r w:rsidRPr="009A5132">
        <w:rPr>
          <w:color w:val="000000" w:themeColor="text1"/>
          <w:lang w:val="lv-LV"/>
        </w:rPr>
        <w:t>” būvuzraudzību un tehnisko uzraudzību atbilstoši LR spēkā esošajiem normatīvajiem aktiem un Darbu līguma, kas noslēgts saskaņā ar konkursa prasībām un FIDIC noteikumiem, izpildi, uzraudzību, pārbaudi un vadīšanu, nodrošinot, lai projektēšanas un būvniecības Darbi tiktu veikti Darbu līgumā noteiktajā kvalitātē, termiņā un apjomā.</w:t>
      </w:r>
    </w:p>
    <w:p w14:paraId="1281E04D" w14:textId="77777777" w:rsidR="00484569" w:rsidRPr="009A5132" w:rsidRDefault="00484569" w:rsidP="00484569">
      <w:pPr>
        <w:spacing w:before="120" w:after="120"/>
        <w:jc w:val="both"/>
        <w:rPr>
          <w:color w:val="000000" w:themeColor="text1"/>
          <w:lang w:val="lv-LV"/>
        </w:rPr>
      </w:pPr>
    </w:p>
    <w:p w14:paraId="1B86A2FF" w14:textId="77777777" w:rsidR="00484569" w:rsidRPr="009A5132" w:rsidRDefault="00484569" w:rsidP="00925428">
      <w:pPr>
        <w:keepNext/>
        <w:numPr>
          <w:ilvl w:val="0"/>
          <w:numId w:val="26"/>
        </w:numPr>
        <w:spacing w:before="120" w:after="120"/>
        <w:jc w:val="both"/>
        <w:outlineLvl w:val="0"/>
        <w:rPr>
          <w:b/>
          <w:color w:val="000000" w:themeColor="text1"/>
          <w:lang w:val="lv-LV"/>
        </w:rPr>
      </w:pPr>
      <w:bookmarkStart w:id="102" w:name="_Toc476214167"/>
      <w:bookmarkStart w:id="103" w:name="_Toc51681616"/>
      <w:r w:rsidRPr="009A5132">
        <w:rPr>
          <w:b/>
          <w:color w:val="000000" w:themeColor="text1"/>
          <w:lang w:val="lv-LV"/>
        </w:rPr>
        <w:t>Pieņēmumi un riski</w:t>
      </w:r>
      <w:bookmarkEnd w:id="102"/>
      <w:bookmarkEnd w:id="103"/>
      <w:r w:rsidRPr="009A5132">
        <w:rPr>
          <w:b/>
          <w:color w:val="000000" w:themeColor="text1"/>
          <w:lang w:val="lv-LV"/>
        </w:rPr>
        <w:t xml:space="preserve"> </w:t>
      </w:r>
    </w:p>
    <w:p w14:paraId="1727CCE2" w14:textId="77777777" w:rsidR="00484569" w:rsidRPr="009A5132" w:rsidRDefault="00484569" w:rsidP="00925428">
      <w:pPr>
        <w:keepNext/>
        <w:numPr>
          <w:ilvl w:val="1"/>
          <w:numId w:val="26"/>
        </w:numPr>
        <w:tabs>
          <w:tab w:val="num" w:pos="426"/>
        </w:tabs>
        <w:spacing w:before="120" w:after="120"/>
        <w:ind w:left="426"/>
        <w:jc w:val="both"/>
        <w:outlineLvl w:val="0"/>
        <w:rPr>
          <w:b/>
          <w:color w:val="000000" w:themeColor="text1"/>
          <w:lang w:val="lv-LV"/>
        </w:rPr>
      </w:pPr>
      <w:bookmarkStart w:id="104" w:name="_Toc476214168"/>
      <w:bookmarkStart w:id="105" w:name="_Toc51681617"/>
      <w:r w:rsidRPr="009A5132">
        <w:rPr>
          <w:b/>
          <w:color w:val="000000" w:themeColor="text1"/>
          <w:lang w:val="lv-LV"/>
        </w:rPr>
        <w:t>Pieņēmumi</w:t>
      </w:r>
      <w:bookmarkEnd w:id="104"/>
      <w:bookmarkEnd w:id="105"/>
    </w:p>
    <w:p w14:paraId="6CEBAF13" w14:textId="77777777" w:rsidR="00484569" w:rsidRPr="009A5132" w:rsidRDefault="00484569" w:rsidP="00484569">
      <w:pPr>
        <w:spacing w:before="120" w:after="120"/>
        <w:jc w:val="both"/>
        <w:rPr>
          <w:color w:val="000000" w:themeColor="text1"/>
          <w:lang w:val="lv-LV"/>
        </w:rPr>
      </w:pPr>
      <w:r w:rsidRPr="009A5132">
        <w:rPr>
          <w:color w:val="000000" w:themeColor="text1"/>
          <w:lang w:val="lv-LV"/>
        </w:rPr>
        <w:t xml:space="preserve">Inženiera Darba uzdevums tika sagatavots, pamatojoties uz pieņēmumu, ka projektam “Digitālo radiosakaru sistēmas ieviešana”  VAS “Latvijas dzelzceļš’ organizētais atklātais </w:t>
      </w:r>
      <w:proofErr w:type="spellStart"/>
      <w:r w:rsidRPr="009A5132">
        <w:rPr>
          <w:color w:val="000000" w:themeColor="text1"/>
          <w:lang w:val="lv-LV"/>
        </w:rPr>
        <w:t>konkurs</w:t>
      </w:r>
      <w:proofErr w:type="spellEnd"/>
      <w:r w:rsidRPr="009A5132">
        <w:rPr>
          <w:color w:val="000000" w:themeColor="text1"/>
          <w:lang w:val="lv-LV"/>
        </w:rPr>
        <w:t xml:space="preserve"> “Digitālo radiosakaru sistēmas ieviešana”, identifikācijas Nr. LDZ – </w:t>
      </w:r>
      <w:r w:rsidRPr="009A5132">
        <w:rPr>
          <w:color w:val="000000" w:themeColor="text1"/>
          <w:lang w:val="lv-LV"/>
        </w:rPr>
        <w:lastRenderedPageBreak/>
        <w:t>2018/11-IB, būs sekmīgs un tā rezultātā noslēgtais Darbu Līgums par projektēšanas un būvniecības darbu veikšanu tiks noslēgts un Darbi tiks uzsākti bez aizkavēšanās.</w:t>
      </w:r>
    </w:p>
    <w:p w14:paraId="28A855DA" w14:textId="77777777" w:rsidR="00484569" w:rsidRPr="009A5132" w:rsidRDefault="00484569" w:rsidP="00484569">
      <w:pPr>
        <w:spacing w:before="120" w:after="120"/>
        <w:jc w:val="both"/>
        <w:rPr>
          <w:color w:val="000000" w:themeColor="text1"/>
          <w:lang w:val="lv-LV"/>
        </w:rPr>
      </w:pPr>
    </w:p>
    <w:p w14:paraId="5CF2600A" w14:textId="77777777" w:rsidR="00484569" w:rsidRPr="009A5132" w:rsidRDefault="00484569" w:rsidP="00925428">
      <w:pPr>
        <w:keepNext/>
        <w:numPr>
          <w:ilvl w:val="1"/>
          <w:numId w:val="26"/>
        </w:numPr>
        <w:tabs>
          <w:tab w:val="num" w:pos="426"/>
        </w:tabs>
        <w:spacing w:before="120" w:after="120"/>
        <w:ind w:left="426"/>
        <w:jc w:val="both"/>
        <w:outlineLvl w:val="0"/>
        <w:rPr>
          <w:b/>
          <w:color w:val="000000" w:themeColor="text1"/>
          <w:lang w:val="lv-LV"/>
        </w:rPr>
      </w:pPr>
      <w:r w:rsidRPr="009A5132">
        <w:rPr>
          <w:b/>
          <w:color w:val="000000" w:themeColor="text1"/>
          <w:lang w:val="lv-LV"/>
        </w:rPr>
        <w:t xml:space="preserve"> </w:t>
      </w:r>
      <w:bookmarkStart w:id="106" w:name="_Toc476214169"/>
      <w:bookmarkStart w:id="107" w:name="_Toc51681618"/>
      <w:r w:rsidRPr="009A5132">
        <w:rPr>
          <w:b/>
          <w:color w:val="000000" w:themeColor="text1"/>
          <w:lang w:val="lv-LV"/>
        </w:rPr>
        <w:t>Riski</w:t>
      </w:r>
      <w:bookmarkEnd w:id="106"/>
      <w:bookmarkEnd w:id="107"/>
    </w:p>
    <w:p w14:paraId="595B4349" w14:textId="77777777" w:rsidR="00484569" w:rsidRPr="009A5132" w:rsidRDefault="00484569" w:rsidP="00484569">
      <w:pPr>
        <w:spacing w:before="120" w:after="120"/>
        <w:jc w:val="both"/>
        <w:rPr>
          <w:color w:val="000000" w:themeColor="text1"/>
          <w:lang w:val="lv-LV"/>
        </w:rPr>
      </w:pPr>
      <w:r w:rsidRPr="009A5132">
        <w:rPr>
          <w:color w:val="000000" w:themeColor="text1"/>
          <w:lang w:val="lv-LV"/>
        </w:rPr>
        <w:t>Iespējamie riski, kas Inženierim jāņem vērā, gatavojot piedāvājumu un parakstot Līgumu:</w:t>
      </w:r>
    </w:p>
    <w:p w14:paraId="1D3137B1" w14:textId="77777777" w:rsidR="00484569" w:rsidRPr="009A5132" w:rsidRDefault="00484569" w:rsidP="00925428">
      <w:pPr>
        <w:numPr>
          <w:ilvl w:val="0"/>
          <w:numId w:val="21"/>
        </w:numPr>
        <w:spacing w:before="120" w:after="120"/>
        <w:jc w:val="both"/>
        <w:rPr>
          <w:color w:val="000000" w:themeColor="text1"/>
          <w:lang w:val="lv-LV"/>
        </w:rPr>
      </w:pPr>
      <w:r w:rsidRPr="009A5132">
        <w:rPr>
          <w:color w:val="000000" w:themeColor="text1"/>
          <w:lang w:val="lv-LV"/>
        </w:rPr>
        <w:t>Inženiera Līguma termiņš tiek pagarināts bez papildu samaksas, ja Darbu līguma izpilde kavējas Uzņēmēja vainas dēļ un nepārsniedz 10 % no līgumā noteiktā Darbu izpildes termiņa;</w:t>
      </w:r>
    </w:p>
    <w:p w14:paraId="0432318F" w14:textId="77777777" w:rsidR="00484569" w:rsidRPr="009A5132" w:rsidRDefault="00484569" w:rsidP="00925428">
      <w:pPr>
        <w:numPr>
          <w:ilvl w:val="0"/>
          <w:numId w:val="21"/>
        </w:numPr>
        <w:spacing w:before="120" w:after="120"/>
        <w:jc w:val="both"/>
        <w:rPr>
          <w:color w:val="000000" w:themeColor="text1"/>
          <w:lang w:val="lv-LV"/>
        </w:rPr>
      </w:pPr>
      <w:r w:rsidRPr="009A5132">
        <w:rPr>
          <w:color w:val="000000" w:themeColor="text1"/>
          <w:lang w:val="lv-LV"/>
        </w:rPr>
        <w:t>Darba līguma laikā Uzņēmējam rodas nepieciešamība veikt papildus neparedzētus darbus, kā rezultātā var pieaugt Inženiera darba apjoms;</w:t>
      </w:r>
    </w:p>
    <w:p w14:paraId="14A3ED87" w14:textId="77777777" w:rsidR="00484569" w:rsidRPr="009A5132" w:rsidRDefault="00484569" w:rsidP="00925428">
      <w:pPr>
        <w:numPr>
          <w:ilvl w:val="0"/>
          <w:numId w:val="21"/>
        </w:numPr>
        <w:spacing w:before="120" w:after="120"/>
        <w:jc w:val="both"/>
        <w:rPr>
          <w:color w:val="000000" w:themeColor="text1"/>
          <w:lang w:val="lv-LV"/>
        </w:rPr>
      </w:pPr>
      <w:r w:rsidRPr="009A5132">
        <w:rPr>
          <w:color w:val="000000" w:themeColor="text1"/>
          <w:lang w:val="lv-LV"/>
        </w:rPr>
        <w:t>Neparedzēti apstākļi, tai skaitā, klimatiskie, tehniskie u.c., kurus nebija iespējams prognozēt, un kas varētu izraisīt būves pabeigšanas aizkavēšanos.</w:t>
      </w:r>
    </w:p>
    <w:p w14:paraId="6FDC1ED2" w14:textId="77777777" w:rsidR="00484569" w:rsidRPr="009A5132" w:rsidRDefault="00484569" w:rsidP="00484569">
      <w:pPr>
        <w:spacing w:before="120" w:after="120"/>
        <w:jc w:val="both"/>
        <w:rPr>
          <w:color w:val="000000" w:themeColor="text1"/>
          <w:lang w:val="lv-LV"/>
        </w:rPr>
      </w:pPr>
      <w:r w:rsidRPr="009A5132">
        <w:rPr>
          <w:color w:val="000000" w:themeColor="text1"/>
          <w:lang w:val="lv-LV"/>
        </w:rPr>
        <w:t>Šajos gadījumos Inženiera Līguma termiņš tiek attiecīgi pagarināts bez papildu samaksas.</w:t>
      </w:r>
    </w:p>
    <w:p w14:paraId="6A9742C4" w14:textId="77777777" w:rsidR="00484569" w:rsidRPr="009A5132" w:rsidRDefault="00484569" w:rsidP="00484569">
      <w:pPr>
        <w:spacing w:before="120" w:after="120"/>
        <w:rPr>
          <w:color w:val="000000" w:themeColor="text1"/>
          <w:lang w:val="lv-LV"/>
        </w:rPr>
      </w:pPr>
    </w:p>
    <w:p w14:paraId="47E9495F" w14:textId="77777777" w:rsidR="00484569" w:rsidRPr="009A5132" w:rsidRDefault="00484569" w:rsidP="00925428">
      <w:pPr>
        <w:keepNext/>
        <w:numPr>
          <w:ilvl w:val="0"/>
          <w:numId w:val="26"/>
        </w:numPr>
        <w:spacing w:before="120" w:after="120"/>
        <w:outlineLvl w:val="0"/>
        <w:rPr>
          <w:b/>
          <w:color w:val="000000" w:themeColor="text1"/>
          <w:lang w:val="lv-LV"/>
        </w:rPr>
      </w:pPr>
      <w:bookmarkStart w:id="108" w:name="_Toc476214170"/>
      <w:bookmarkStart w:id="109" w:name="_Ref476215859"/>
      <w:bookmarkStart w:id="110" w:name="_Toc51681619"/>
      <w:r w:rsidRPr="009A5132">
        <w:rPr>
          <w:b/>
          <w:color w:val="000000" w:themeColor="text1"/>
          <w:lang w:val="lv-LV"/>
        </w:rPr>
        <w:t>Pakalpojuma apjoms</w:t>
      </w:r>
      <w:bookmarkEnd w:id="108"/>
      <w:bookmarkEnd w:id="109"/>
      <w:bookmarkEnd w:id="110"/>
    </w:p>
    <w:p w14:paraId="5BB09821" w14:textId="77777777" w:rsidR="00484569" w:rsidRPr="009A5132" w:rsidRDefault="00484569" w:rsidP="00925428">
      <w:pPr>
        <w:keepNext/>
        <w:numPr>
          <w:ilvl w:val="1"/>
          <w:numId w:val="26"/>
        </w:numPr>
        <w:tabs>
          <w:tab w:val="num" w:pos="426"/>
        </w:tabs>
        <w:spacing w:before="120" w:after="120"/>
        <w:ind w:left="426"/>
        <w:jc w:val="both"/>
        <w:outlineLvl w:val="0"/>
        <w:rPr>
          <w:b/>
          <w:color w:val="000000" w:themeColor="text1"/>
          <w:lang w:val="lv-LV"/>
        </w:rPr>
      </w:pPr>
      <w:bookmarkStart w:id="111" w:name="_Toc476214171"/>
      <w:bookmarkStart w:id="112" w:name="_Toc51681620"/>
      <w:r w:rsidRPr="009A5132">
        <w:rPr>
          <w:b/>
          <w:color w:val="000000" w:themeColor="text1"/>
          <w:lang w:val="lv-LV"/>
        </w:rPr>
        <w:t>Vispārīgas prasības Inženierim:</w:t>
      </w:r>
      <w:bookmarkEnd w:id="111"/>
      <w:bookmarkEnd w:id="112"/>
    </w:p>
    <w:p w14:paraId="20C902EE" w14:textId="77777777" w:rsidR="00484569" w:rsidRPr="009A5132" w:rsidRDefault="00484569" w:rsidP="00925428">
      <w:pPr>
        <w:numPr>
          <w:ilvl w:val="0"/>
          <w:numId w:val="27"/>
        </w:numPr>
        <w:spacing w:before="120" w:after="120"/>
        <w:jc w:val="both"/>
        <w:rPr>
          <w:color w:val="000000" w:themeColor="text1"/>
          <w:lang w:val="lv-LV"/>
        </w:rPr>
      </w:pPr>
      <w:r w:rsidRPr="009A5132">
        <w:rPr>
          <w:color w:val="000000" w:themeColor="text1"/>
          <w:lang w:val="lv-LV"/>
        </w:rPr>
        <w:t>jānodrošina tāds nepieciešamo speciālistu skaits un to darba laiks, kas nepieciešams, lai netiktu aizkavēta Darbu izpilde;</w:t>
      </w:r>
    </w:p>
    <w:p w14:paraId="5A822F3D" w14:textId="77777777" w:rsidR="00484569" w:rsidRPr="009A5132" w:rsidRDefault="00484569" w:rsidP="00925428">
      <w:pPr>
        <w:numPr>
          <w:ilvl w:val="0"/>
          <w:numId w:val="27"/>
        </w:numPr>
        <w:spacing w:before="120" w:after="120"/>
        <w:jc w:val="both"/>
        <w:rPr>
          <w:color w:val="000000" w:themeColor="text1"/>
          <w:lang w:val="lv-LV"/>
        </w:rPr>
      </w:pPr>
      <w:r w:rsidRPr="009A5132">
        <w:rPr>
          <w:color w:val="000000" w:themeColor="text1"/>
          <w:lang w:val="lv-LV"/>
        </w:rPr>
        <w:t>jāpārzina visa dokumentācija, kas iekļauta Darbu līgumā: darbu Līgums, grozījumi, speciālie noteikumi, vispārīgie noteikumi, garantijas/nodrošinājumi, Pasūtītāja prasības, pielikumi, Uzņēmēja piedāvājums. Šo dokumentu kopijas Inženieris saņems pēc Līguma parakstīšanas.</w:t>
      </w:r>
    </w:p>
    <w:p w14:paraId="4F5B1BA3" w14:textId="77777777" w:rsidR="00484569" w:rsidRPr="009A5132" w:rsidRDefault="00484569" w:rsidP="00925428">
      <w:pPr>
        <w:numPr>
          <w:ilvl w:val="0"/>
          <w:numId w:val="27"/>
        </w:numPr>
        <w:spacing w:before="120" w:after="120"/>
        <w:jc w:val="both"/>
        <w:rPr>
          <w:color w:val="000000" w:themeColor="text1"/>
          <w:lang w:val="lv-LV"/>
        </w:rPr>
      </w:pPr>
      <w:r w:rsidRPr="009A5132">
        <w:rPr>
          <w:color w:val="000000" w:themeColor="text1"/>
          <w:lang w:val="lv-LV"/>
        </w:rPr>
        <w:t>jāpārbauda un jānodrošina, lai katrs Uzņēmēja nodrošinājums (garantija) ir atbilstošs un sedz tā atbildību un saistības visā Darbu līguma periodā.</w:t>
      </w:r>
    </w:p>
    <w:p w14:paraId="75402C4E" w14:textId="77777777" w:rsidR="00484569" w:rsidRPr="009A5132" w:rsidRDefault="00484569" w:rsidP="00925428">
      <w:pPr>
        <w:numPr>
          <w:ilvl w:val="0"/>
          <w:numId w:val="27"/>
        </w:numPr>
        <w:spacing w:before="120" w:after="120"/>
        <w:jc w:val="both"/>
        <w:rPr>
          <w:color w:val="000000" w:themeColor="text1"/>
          <w:lang w:val="lv-LV"/>
        </w:rPr>
      </w:pPr>
      <w:r w:rsidRPr="009A5132">
        <w:rPr>
          <w:color w:val="000000" w:themeColor="text1"/>
          <w:lang w:val="lv-LV"/>
        </w:rPr>
        <w:t xml:space="preserve">jānodrošina detalizēta Uzņēmēja dokumentu, tai skaitā, jebkādu izmaiņu vai grozījumu pārbaude un apstiprināšana, lai noteiktu to atbilstību Pasūtītāja prasībām un spēkā esošajiem standartiem un noteikumiem, lai novērstu jebkādas ietekmes, kas varētu izraisīt Darbu aizkavēšanos, izmaksu palielināšanos vai Darbu kvalitātes pasliktināšanos; </w:t>
      </w:r>
    </w:p>
    <w:p w14:paraId="39F0A259" w14:textId="77777777" w:rsidR="00484569" w:rsidRPr="009A5132" w:rsidRDefault="00484569" w:rsidP="00925428">
      <w:pPr>
        <w:numPr>
          <w:ilvl w:val="0"/>
          <w:numId w:val="27"/>
        </w:numPr>
        <w:spacing w:before="120" w:after="120"/>
        <w:jc w:val="both"/>
        <w:rPr>
          <w:color w:val="000000" w:themeColor="text1"/>
          <w:lang w:val="lv-LV"/>
        </w:rPr>
      </w:pPr>
      <w:r w:rsidRPr="009A5132">
        <w:rPr>
          <w:color w:val="000000" w:themeColor="text1"/>
          <w:lang w:val="lv-LV"/>
        </w:rPr>
        <w:t>jāveic Uzņēmēja Darba programmas, darbu izpildes grafika un ikmēneša darbu izpildes progresa ziņojumu pārbaude un apstiprināšana, pārbaudot darbu progresa atbilstību Darba programmai un Darbu līgumam;</w:t>
      </w:r>
    </w:p>
    <w:p w14:paraId="5F910D77" w14:textId="77777777" w:rsidR="00484569" w:rsidRPr="00E72439" w:rsidRDefault="00484569" w:rsidP="00925428">
      <w:pPr>
        <w:numPr>
          <w:ilvl w:val="0"/>
          <w:numId w:val="27"/>
        </w:numPr>
        <w:spacing w:before="120" w:after="120"/>
        <w:jc w:val="both"/>
        <w:rPr>
          <w:lang w:val="lv-LV"/>
        </w:rPr>
      </w:pPr>
      <w:r w:rsidRPr="009A5132">
        <w:rPr>
          <w:color w:val="000000" w:themeColor="text1"/>
          <w:lang w:val="lv-LV"/>
        </w:rPr>
        <w:t xml:space="preserve">jāveic detalizēta Būvprojekta novērtēšana (rūpīgi pārbaudot visus rasējumus, shēmas, aprēķinus, programmatūru, izpētes datus un citu informāciju) un </w:t>
      </w:r>
      <w:r w:rsidRPr="00E72439">
        <w:rPr>
          <w:lang w:val="lv-LV"/>
        </w:rPr>
        <w:t>jāpārbauda, vai projekts atbilst tehniskajiem standartiem un noteikumiem. Inženierim jāveic projektēšanas uzraudzība un Būvprojekta apstiprināšana;</w:t>
      </w:r>
    </w:p>
    <w:p w14:paraId="5ABE85F7" w14:textId="77777777" w:rsidR="00484569" w:rsidRPr="00E72439" w:rsidRDefault="00484569" w:rsidP="00925428">
      <w:pPr>
        <w:numPr>
          <w:ilvl w:val="0"/>
          <w:numId w:val="27"/>
        </w:numPr>
        <w:spacing w:before="120" w:after="120"/>
        <w:jc w:val="both"/>
        <w:rPr>
          <w:lang w:val="lv-LV"/>
        </w:rPr>
      </w:pPr>
      <w:r w:rsidRPr="00E72439">
        <w:rPr>
          <w:lang w:val="lv-LV"/>
        </w:rPr>
        <w:t xml:space="preserve">jāveic būvuzraudzība atbilstoši LR spēkā esošajiem normatīvajiem aktiem; </w:t>
      </w:r>
    </w:p>
    <w:p w14:paraId="5A26389C" w14:textId="77777777" w:rsidR="00484569" w:rsidRPr="00E72439" w:rsidRDefault="00484569" w:rsidP="00925428">
      <w:pPr>
        <w:numPr>
          <w:ilvl w:val="0"/>
          <w:numId w:val="27"/>
        </w:numPr>
        <w:spacing w:before="120" w:after="120"/>
        <w:jc w:val="both"/>
        <w:rPr>
          <w:lang w:val="lv-LV"/>
        </w:rPr>
      </w:pPr>
      <w:r w:rsidRPr="00E72439">
        <w:rPr>
          <w:lang w:val="lv-LV"/>
        </w:rPr>
        <w:t xml:space="preserve">jāveic galveno izmantojamo materiālu, iekārtu un programmatūras izlases veida pārbaude to ražošanas un izgatavošanas vietās (t.sk. ārpus Latvijas), kā arī piegādes laikā būvdarbu vietā, pārliecinoties, lai visi materiāli, iekārtas un programmatūra atbilst standartiem un </w:t>
      </w:r>
      <w:r>
        <w:rPr>
          <w:lang w:val="lv-LV"/>
        </w:rPr>
        <w:t>Pasūtītāja</w:t>
      </w:r>
      <w:r w:rsidRPr="00E72439">
        <w:rPr>
          <w:lang w:val="lv-LV"/>
        </w:rPr>
        <w:t xml:space="preserve"> prasībām, kvalitātes prasībām, kā arī vai tie ir nodrošināti ar atbilstošiem sertifikātiem un garantijām; </w:t>
      </w:r>
    </w:p>
    <w:p w14:paraId="07569763" w14:textId="77777777" w:rsidR="00484569" w:rsidRPr="00E72439" w:rsidRDefault="00484569" w:rsidP="00925428">
      <w:pPr>
        <w:numPr>
          <w:ilvl w:val="0"/>
          <w:numId w:val="27"/>
        </w:numPr>
        <w:spacing w:before="120" w:after="120"/>
        <w:jc w:val="both"/>
        <w:rPr>
          <w:lang w:val="lv-LV"/>
        </w:rPr>
      </w:pPr>
      <w:r w:rsidRPr="00E72439">
        <w:rPr>
          <w:lang w:val="lv-LV"/>
        </w:rPr>
        <w:lastRenderedPageBreak/>
        <w:t>jāveic iknedēļas sanāksmju organizēšana ar Uzņēmēju un sanāksmju protokolu sagatavošana;</w:t>
      </w:r>
    </w:p>
    <w:p w14:paraId="1FFA54DC" w14:textId="77777777" w:rsidR="00484569" w:rsidRPr="00E72439" w:rsidRDefault="00484569" w:rsidP="00925428">
      <w:pPr>
        <w:numPr>
          <w:ilvl w:val="0"/>
          <w:numId w:val="27"/>
        </w:numPr>
        <w:spacing w:before="120" w:after="120"/>
        <w:jc w:val="both"/>
        <w:rPr>
          <w:lang w:val="lv-LV"/>
        </w:rPr>
      </w:pPr>
      <w:r w:rsidRPr="00E72439">
        <w:rPr>
          <w:lang w:val="lv-LV"/>
        </w:rPr>
        <w:t xml:space="preserve">jāveic Uzņēmēja ziņojumu un Pastāvīgo darbu galveno apjomu tāmju (angļu valodā – </w:t>
      </w:r>
      <w:proofErr w:type="spellStart"/>
      <w:r w:rsidRPr="00E72439">
        <w:rPr>
          <w:i/>
          <w:iCs/>
          <w:lang w:val="lv-LV"/>
        </w:rPr>
        <w:t>Bill</w:t>
      </w:r>
      <w:proofErr w:type="spellEnd"/>
      <w:r w:rsidRPr="00E72439">
        <w:rPr>
          <w:i/>
          <w:iCs/>
          <w:lang w:val="lv-LV"/>
        </w:rPr>
        <w:t xml:space="preserve"> </w:t>
      </w:r>
      <w:proofErr w:type="spellStart"/>
      <w:r w:rsidRPr="00E72439">
        <w:rPr>
          <w:i/>
          <w:iCs/>
          <w:lang w:val="lv-LV"/>
        </w:rPr>
        <w:t>of</w:t>
      </w:r>
      <w:proofErr w:type="spellEnd"/>
      <w:r w:rsidRPr="00E72439">
        <w:rPr>
          <w:i/>
          <w:iCs/>
          <w:lang w:val="lv-LV"/>
        </w:rPr>
        <w:t xml:space="preserve"> </w:t>
      </w:r>
      <w:proofErr w:type="spellStart"/>
      <w:r w:rsidRPr="00E72439">
        <w:rPr>
          <w:i/>
          <w:iCs/>
          <w:lang w:val="lv-LV"/>
        </w:rPr>
        <w:t>Principal</w:t>
      </w:r>
      <w:proofErr w:type="spellEnd"/>
      <w:r w:rsidRPr="00E72439">
        <w:rPr>
          <w:i/>
          <w:iCs/>
          <w:lang w:val="lv-LV"/>
        </w:rPr>
        <w:t xml:space="preserve"> </w:t>
      </w:r>
      <w:proofErr w:type="spellStart"/>
      <w:r w:rsidRPr="00E72439">
        <w:rPr>
          <w:i/>
          <w:iCs/>
          <w:lang w:val="lv-LV"/>
        </w:rPr>
        <w:t>Quantities</w:t>
      </w:r>
      <w:proofErr w:type="spellEnd"/>
      <w:r w:rsidRPr="00E72439">
        <w:rPr>
          <w:i/>
          <w:iCs/>
          <w:lang w:val="lv-LV"/>
        </w:rPr>
        <w:t xml:space="preserve"> </w:t>
      </w:r>
      <w:proofErr w:type="spellStart"/>
      <w:r w:rsidRPr="00E72439">
        <w:rPr>
          <w:i/>
          <w:iCs/>
          <w:lang w:val="lv-LV"/>
        </w:rPr>
        <w:t>of</w:t>
      </w:r>
      <w:proofErr w:type="spellEnd"/>
      <w:r w:rsidRPr="00E72439">
        <w:rPr>
          <w:i/>
          <w:iCs/>
          <w:lang w:val="lv-LV"/>
        </w:rPr>
        <w:t xml:space="preserve"> </w:t>
      </w:r>
      <w:proofErr w:type="spellStart"/>
      <w:r w:rsidRPr="00E72439">
        <w:rPr>
          <w:i/>
          <w:iCs/>
          <w:lang w:val="lv-LV"/>
        </w:rPr>
        <w:t>the</w:t>
      </w:r>
      <w:proofErr w:type="spellEnd"/>
      <w:r w:rsidRPr="00E72439">
        <w:rPr>
          <w:i/>
          <w:iCs/>
          <w:lang w:val="lv-LV"/>
        </w:rPr>
        <w:t xml:space="preserve"> </w:t>
      </w:r>
      <w:proofErr w:type="spellStart"/>
      <w:r w:rsidRPr="00E72439">
        <w:rPr>
          <w:i/>
          <w:iCs/>
          <w:lang w:val="lv-LV"/>
        </w:rPr>
        <w:t>Permanent</w:t>
      </w:r>
      <w:proofErr w:type="spellEnd"/>
      <w:r w:rsidRPr="00E72439">
        <w:rPr>
          <w:i/>
          <w:iCs/>
          <w:lang w:val="lv-LV"/>
        </w:rPr>
        <w:t xml:space="preserve"> Works – BPQPW</w:t>
      </w:r>
      <w:r w:rsidRPr="00E72439">
        <w:rPr>
          <w:lang w:val="lv-LV"/>
        </w:rPr>
        <w:t>) pārbaude un apstiprināšana un maksājumu sertifikātu izsniegšana;</w:t>
      </w:r>
    </w:p>
    <w:p w14:paraId="61962F9F" w14:textId="77777777" w:rsidR="00484569" w:rsidRPr="00E72439" w:rsidRDefault="00484569" w:rsidP="00925428">
      <w:pPr>
        <w:numPr>
          <w:ilvl w:val="0"/>
          <w:numId w:val="27"/>
        </w:numPr>
        <w:spacing w:before="120" w:after="120"/>
        <w:jc w:val="both"/>
        <w:rPr>
          <w:lang w:val="lv-LV"/>
        </w:rPr>
      </w:pPr>
      <w:r w:rsidRPr="00E72439">
        <w:rPr>
          <w:lang w:val="lv-LV"/>
        </w:rPr>
        <w:t xml:space="preserve">jāveic Uzņēmēja kvalitātes nodrošināšanas sistēmas pārbaude, </w:t>
      </w:r>
      <w:r>
        <w:rPr>
          <w:lang w:val="lv-LV"/>
        </w:rPr>
        <w:t>Darbi</w:t>
      </w:r>
      <w:r w:rsidRPr="00E72439">
        <w:rPr>
          <w:lang w:val="lv-LV"/>
        </w:rPr>
        <w:t>em nepieciešamo testu uzraudzība un to rezultātu apstiprināšana. Inženierim  jānovērtē visu veikto darbu, ierīkoto sistēmu, būvju un iekārtu kvalitāte un jāapstiprina to atbilstību standartiem un prasībām;</w:t>
      </w:r>
    </w:p>
    <w:p w14:paraId="59ADCD56" w14:textId="77777777" w:rsidR="00484569" w:rsidRPr="00E72439" w:rsidRDefault="00484569" w:rsidP="00925428">
      <w:pPr>
        <w:numPr>
          <w:ilvl w:val="0"/>
          <w:numId w:val="27"/>
        </w:numPr>
        <w:spacing w:before="120" w:after="120"/>
        <w:jc w:val="both"/>
        <w:rPr>
          <w:lang w:val="lv-LV"/>
        </w:rPr>
      </w:pPr>
      <w:r w:rsidRPr="00E72439">
        <w:rPr>
          <w:lang w:val="lv-LV"/>
        </w:rPr>
        <w:t xml:space="preserve">jāveic darba drošības prasību ievērošanas uzraudzība būvniecības vietā. Inženierim nekavējoties jāziņo par jebkādiem negadījumiem, kas varētu ietekmēt darbus vai drošību būvdarbu vietā; </w:t>
      </w:r>
    </w:p>
    <w:p w14:paraId="7BAB4FA1" w14:textId="77777777" w:rsidR="00484569" w:rsidRPr="00E72439" w:rsidRDefault="00484569" w:rsidP="00925428">
      <w:pPr>
        <w:numPr>
          <w:ilvl w:val="0"/>
          <w:numId w:val="27"/>
        </w:numPr>
        <w:spacing w:before="120" w:after="120"/>
        <w:jc w:val="both"/>
        <w:rPr>
          <w:lang w:val="lv-LV"/>
        </w:rPr>
      </w:pPr>
      <w:r w:rsidRPr="00E72439">
        <w:rPr>
          <w:lang w:val="lv-LV"/>
        </w:rPr>
        <w:t xml:space="preserve"> jāveic Uzņēmēja prasību pārbaude un maksājumu pieprasījumu pārbaude un apstiprināšana;</w:t>
      </w:r>
    </w:p>
    <w:p w14:paraId="761AC933" w14:textId="77777777" w:rsidR="00484569" w:rsidRPr="00E72439" w:rsidRDefault="00484569" w:rsidP="00925428">
      <w:pPr>
        <w:numPr>
          <w:ilvl w:val="0"/>
          <w:numId w:val="27"/>
        </w:numPr>
        <w:spacing w:before="120" w:after="120"/>
        <w:jc w:val="both"/>
        <w:rPr>
          <w:lang w:val="lv-LV"/>
        </w:rPr>
      </w:pPr>
      <w:r w:rsidRPr="00E72439">
        <w:rPr>
          <w:lang w:val="lv-LV"/>
        </w:rPr>
        <w:t>Inženierim jāpiedalās darbu pieņemšanā un jāizsniedz darbu pieņemšanas-nodošanas apstiprinājums (</w:t>
      </w:r>
      <w:proofErr w:type="spellStart"/>
      <w:r w:rsidRPr="00E72439">
        <w:rPr>
          <w:i/>
          <w:iCs/>
          <w:lang w:val="lv-LV"/>
        </w:rPr>
        <w:t>Taking-Over</w:t>
      </w:r>
      <w:proofErr w:type="spellEnd"/>
      <w:r w:rsidRPr="00E72439">
        <w:rPr>
          <w:i/>
          <w:iCs/>
          <w:lang w:val="lv-LV"/>
        </w:rPr>
        <w:t xml:space="preserve"> </w:t>
      </w:r>
      <w:proofErr w:type="spellStart"/>
      <w:r w:rsidRPr="00E72439">
        <w:rPr>
          <w:i/>
          <w:iCs/>
          <w:lang w:val="lv-LV"/>
        </w:rPr>
        <w:t>Certificate</w:t>
      </w:r>
      <w:proofErr w:type="spellEnd"/>
      <w:r w:rsidRPr="00E72439">
        <w:rPr>
          <w:lang w:val="lv-LV"/>
        </w:rPr>
        <w:t xml:space="preserve">) atbilstoši Darbu līguma noteikumu 10. punktam, pārbaudot pabeigto darbu atbilstību Darbu līguma nosacījumiem un visu sistēmu un iekārtu gatavību ekspluatācijai, kā arī jāpārliecinās, vai visu sistēmu un iekārtu pārbaudes un testi ir veikti un iegūtie rezultāti ir pozitīvi un akceptējami; </w:t>
      </w:r>
    </w:p>
    <w:p w14:paraId="7CA59126" w14:textId="77777777" w:rsidR="00484569" w:rsidRPr="00E72439" w:rsidRDefault="00484569" w:rsidP="00925428">
      <w:pPr>
        <w:numPr>
          <w:ilvl w:val="0"/>
          <w:numId w:val="27"/>
        </w:numPr>
        <w:spacing w:after="120"/>
        <w:jc w:val="both"/>
        <w:rPr>
          <w:lang w:val="lv-LV"/>
        </w:rPr>
      </w:pPr>
      <w:r w:rsidRPr="00E72439">
        <w:rPr>
          <w:lang w:val="lv-LV"/>
        </w:rPr>
        <w:t xml:space="preserve">pēc </w:t>
      </w:r>
      <w:r>
        <w:rPr>
          <w:lang w:val="lv-LV"/>
        </w:rPr>
        <w:t>D</w:t>
      </w:r>
      <w:r w:rsidRPr="00E72439">
        <w:rPr>
          <w:lang w:val="lv-LV"/>
        </w:rPr>
        <w:t xml:space="preserve">arbu pieņemšanas-nodošanas apstiprinājuma izdošanas Inženierim ar iesaistītajiem būvuzraugiem jāpiedalās būvobjekta pieņemšanas pastāvīgajā ekspluatācijā. </w:t>
      </w:r>
    </w:p>
    <w:p w14:paraId="76BE6719" w14:textId="77777777" w:rsidR="00484569" w:rsidRPr="00E72439" w:rsidRDefault="00484569" w:rsidP="00484569">
      <w:pPr>
        <w:spacing w:before="120" w:after="120"/>
        <w:jc w:val="both"/>
        <w:rPr>
          <w:lang w:val="lv-LV"/>
        </w:rPr>
      </w:pPr>
    </w:p>
    <w:p w14:paraId="01861383" w14:textId="77777777" w:rsidR="00484569" w:rsidRPr="00E72439" w:rsidRDefault="00484569" w:rsidP="00925428">
      <w:pPr>
        <w:keepNext/>
        <w:numPr>
          <w:ilvl w:val="1"/>
          <w:numId w:val="26"/>
        </w:numPr>
        <w:tabs>
          <w:tab w:val="num" w:pos="426"/>
        </w:tabs>
        <w:spacing w:before="120" w:after="120"/>
        <w:ind w:left="426"/>
        <w:jc w:val="both"/>
        <w:outlineLvl w:val="0"/>
        <w:rPr>
          <w:b/>
          <w:lang w:val="lv-LV"/>
        </w:rPr>
      </w:pPr>
      <w:bookmarkStart w:id="113" w:name="_Toc51681621"/>
      <w:bookmarkStart w:id="114" w:name="_Toc476214172"/>
      <w:r>
        <w:rPr>
          <w:b/>
          <w:lang w:val="lv-LV"/>
        </w:rPr>
        <w:t>Pasūtītāja</w:t>
      </w:r>
      <w:r w:rsidRPr="00E72439">
        <w:rPr>
          <w:b/>
          <w:lang w:val="lv-LV"/>
        </w:rPr>
        <w:t xml:space="preserve"> dokumenti</w:t>
      </w:r>
      <w:bookmarkEnd w:id="113"/>
    </w:p>
    <w:p w14:paraId="0FA72B96" w14:textId="77777777" w:rsidR="00484569" w:rsidRPr="00E72439" w:rsidRDefault="00484569" w:rsidP="00484569">
      <w:pPr>
        <w:jc w:val="both"/>
        <w:rPr>
          <w:lang w:val="lv-LV"/>
        </w:rPr>
      </w:pPr>
      <w:r>
        <w:rPr>
          <w:lang w:val="lv-LV"/>
        </w:rPr>
        <w:t>Pasūtītājs</w:t>
      </w:r>
      <w:r w:rsidRPr="00E72439">
        <w:rPr>
          <w:lang w:val="lv-LV"/>
        </w:rPr>
        <w:t xml:space="preserve"> pēc Līguma parakstīšanas Inženiera rīcībā nodos Darbu līguma kopiju un </w:t>
      </w:r>
      <w:r>
        <w:rPr>
          <w:lang w:val="lv-LV"/>
        </w:rPr>
        <w:t>saistīto</w:t>
      </w:r>
      <w:r w:rsidRPr="00E72439">
        <w:rPr>
          <w:lang w:val="lv-LV"/>
        </w:rPr>
        <w:t xml:space="preserve"> dokumentāciju, kas ir </w:t>
      </w:r>
      <w:r>
        <w:rPr>
          <w:lang w:val="lv-LV"/>
        </w:rPr>
        <w:t>Pasūtītāja</w:t>
      </w:r>
      <w:r w:rsidRPr="00E72439">
        <w:rPr>
          <w:lang w:val="lv-LV"/>
        </w:rPr>
        <w:t xml:space="preserve"> rīcībā un ir nepieciešama Inženiera Darba uzdevuma izpildei.</w:t>
      </w:r>
    </w:p>
    <w:p w14:paraId="1B3FC64E" w14:textId="77777777" w:rsidR="00484569" w:rsidRPr="00E72439" w:rsidRDefault="00484569" w:rsidP="00484569">
      <w:pPr>
        <w:jc w:val="both"/>
        <w:rPr>
          <w:lang w:val="lv-LV"/>
        </w:rPr>
      </w:pPr>
    </w:p>
    <w:bookmarkEnd w:id="114"/>
    <w:p w14:paraId="78A74EC6" w14:textId="77777777" w:rsidR="00484569" w:rsidRPr="00E72439" w:rsidRDefault="00484569" w:rsidP="00484569">
      <w:pPr>
        <w:spacing w:before="120" w:after="120"/>
        <w:ind w:left="720"/>
        <w:jc w:val="both"/>
        <w:rPr>
          <w:lang w:val="lv-LV"/>
        </w:rPr>
      </w:pPr>
    </w:p>
    <w:p w14:paraId="4585FF79" w14:textId="77777777" w:rsidR="00484569" w:rsidRPr="00E72439" w:rsidRDefault="00484569" w:rsidP="00925428">
      <w:pPr>
        <w:keepNext/>
        <w:numPr>
          <w:ilvl w:val="1"/>
          <w:numId w:val="26"/>
        </w:numPr>
        <w:tabs>
          <w:tab w:val="num" w:pos="426"/>
        </w:tabs>
        <w:spacing w:before="120" w:after="120"/>
        <w:ind w:left="426"/>
        <w:jc w:val="both"/>
        <w:outlineLvl w:val="0"/>
        <w:rPr>
          <w:b/>
          <w:lang w:val="lv-LV"/>
        </w:rPr>
      </w:pPr>
      <w:r w:rsidRPr="00E72439">
        <w:rPr>
          <w:b/>
          <w:lang w:val="lv-LV"/>
        </w:rPr>
        <w:t xml:space="preserve"> </w:t>
      </w:r>
      <w:bookmarkStart w:id="115" w:name="_Toc51681622"/>
      <w:r w:rsidRPr="00E72439">
        <w:rPr>
          <w:b/>
          <w:lang w:val="lv-LV"/>
        </w:rPr>
        <w:t>Dokumentācijas reģistrācija</w:t>
      </w:r>
      <w:bookmarkEnd w:id="115"/>
    </w:p>
    <w:p w14:paraId="40A698A7" w14:textId="77777777" w:rsidR="00484569" w:rsidRPr="00E72439" w:rsidRDefault="00484569" w:rsidP="00484569">
      <w:pPr>
        <w:spacing w:before="120" w:after="120"/>
        <w:jc w:val="both"/>
        <w:rPr>
          <w:lang w:val="lv-LV"/>
        </w:rPr>
      </w:pPr>
      <w:r w:rsidRPr="00E72439">
        <w:rPr>
          <w:lang w:val="lv-LV"/>
        </w:rPr>
        <w:t xml:space="preserve">Līguma izpildes laikā Inženierim visi dokumenti, vēstules, paziņojumi un cita informācija, kuru </w:t>
      </w:r>
      <w:r>
        <w:rPr>
          <w:lang w:val="lv-LV"/>
        </w:rPr>
        <w:t>Inženieris</w:t>
      </w:r>
      <w:r w:rsidRPr="00E72439">
        <w:rPr>
          <w:lang w:val="lv-LV"/>
        </w:rPr>
        <w:t xml:space="preserve"> saņem un </w:t>
      </w:r>
      <w:proofErr w:type="spellStart"/>
      <w:r w:rsidRPr="00E72439">
        <w:rPr>
          <w:lang w:val="lv-LV"/>
        </w:rPr>
        <w:t>izsūta</w:t>
      </w:r>
      <w:proofErr w:type="spellEnd"/>
      <w:r w:rsidRPr="00E72439">
        <w:rPr>
          <w:lang w:val="lv-LV"/>
        </w:rPr>
        <w:t xml:space="preserve"> Līguma sakarā, jāreģistrē Inženiera dokumentācijas reģistrā un jānodrošina šīs informācijas uzglabāšana, strukturēšana un nodošana </w:t>
      </w:r>
      <w:r>
        <w:rPr>
          <w:lang w:val="lv-LV"/>
        </w:rPr>
        <w:t>Pasūtītāja</w:t>
      </w:r>
      <w:r w:rsidRPr="00E72439">
        <w:rPr>
          <w:lang w:val="lv-LV"/>
        </w:rPr>
        <w:t>m pēc Darbu līguma izpildes apstiprinājuma izsniegšanas Uzņēmējam.</w:t>
      </w:r>
    </w:p>
    <w:p w14:paraId="523B1463" w14:textId="77777777" w:rsidR="00484569" w:rsidRPr="00E72439" w:rsidRDefault="00484569" w:rsidP="00484569">
      <w:pPr>
        <w:spacing w:before="120" w:after="120"/>
        <w:jc w:val="both"/>
        <w:rPr>
          <w:lang w:val="lv-LV"/>
        </w:rPr>
      </w:pPr>
    </w:p>
    <w:p w14:paraId="3F89EC03" w14:textId="77777777" w:rsidR="00484569" w:rsidRPr="00E72439" w:rsidRDefault="00484569" w:rsidP="00925428">
      <w:pPr>
        <w:keepNext/>
        <w:numPr>
          <w:ilvl w:val="1"/>
          <w:numId w:val="26"/>
        </w:numPr>
        <w:tabs>
          <w:tab w:val="num" w:pos="426"/>
        </w:tabs>
        <w:spacing w:before="120" w:after="120"/>
        <w:ind w:left="426"/>
        <w:jc w:val="both"/>
        <w:outlineLvl w:val="0"/>
        <w:rPr>
          <w:b/>
          <w:lang w:val="lv-LV"/>
        </w:rPr>
      </w:pPr>
      <w:r w:rsidRPr="00E72439">
        <w:rPr>
          <w:b/>
          <w:lang w:val="lv-LV"/>
        </w:rPr>
        <w:t xml:space="preserve"> </w:t>
      </w:r>
      <w:bookmarkStart w:id="116" w:name="_Toc51681623"/>
      <w:r w:rsidRPr="00E72439">
        <w:rPr>
          <w:b/>
          <w:lang w:val="lv-LV"/>
        </w:rPr>
        <w:t>Inženiera ziņojumi un protokoli</w:t>
      </w:r>
      <w:bookmarkEnd w:id="116"/>
    </w:p>
    <w:p w14:paraId="293004F6" w14:textId="77777777" w:rsidR="00484569" w:rsidRPr="00E72439" w:rsidRDefault="00484569" w:rsidP="00484569">
      <w:pPr>
        <w:spacing w:before="120" w:after="120"/>
        <w:jc w:val="both"/>
        <w:rPr>
          <w:lang w:val="lv-LV"/>
        </w:rPr>
      </w:pPr>
      <w:r w:rsidRPr="00E72439">
        <w:rPr>
          <w:lang w:val="lv-LV"/>
        </w:rPr>
        <w:t xml:space="preserve">Inženierim jāiesniedz </w:t>
      </w:r>
      <w:r>
        <w:rPr>
          <w:lang w:val="lv-LV"/>
        </w:rPr>
        <w:t>Pasūtītāja</w:t>
      </w:r>
      <w:r w:rsidRPr="00E72439">
        <w:rPr>
          <w:lang w:val="lv-LV"/>
        </w:rPr>
        <w:t>m šādi ziņojumi un protokoli:</w:t>
      </w:r>
    </w:p>
    <w:p w14:paraId="323B0AFD" w14:textId="77777777" w:rsidR="00484569" w:rsidRPr="00E72439" w:rsidRDefault="00484569" w:rsidP="00484569">
      <w:pPr>
        <w:spacing w:before="120" w:after="120"/>
        <w:jc w:val="both"/>
        <w:rPr>
          <w:lang w:val="lv-LV"/>
        </w:rPr>
      </w:pPr>
    </w:p>
    <w:p w14:paraId="1E21598A" w14:textId="77777777" w:rsidR="00484569" w:rsidRPr="00E72439" w:rsidRDefault="00484569" w:rsidP="00925428">
      <w:pPr>
        <w:keepNext/>
        <w:numPr>
          <w:ilvl w:val="2"/>
          <w:numId w:val="26"/>
        </w:numPr>
        <w:spacing w:before="120" w:after="120"/>
        <w:jc w:val="both"/>
        <w:outlineLvl w:val="0"/>
        <w:rPr>
          <w:b/>
          <w:lang w:val="lv-LV"/>
        </w:rPr>
      </w:pPr>
      <w:bookmarkStart w:id="117" w:name="_Toc51681624"/>
      <w:r w:rsidRPr="00E72439">
        <w:rPr>
          <w:b/>
          <w:lang w:val="lv-LV"/>
        </w:rPr>
        <w:t>Iknedēļas sanāksmju protokoli</w:t>
      </w:r>
      <w:bookmarkEnd w:id="117"/>
    </w:p>
    <w:p w14:paraId="0074BD82" w14:textId="77777777" w:rsidR="00484569" w:rsidRPr="00E72439" w:rsidRDefault="00484569" w:rsidP="00484569">
      <w:pPr>
        <w:spacing w:before="120" w:after="120"/>
        <w:jc w:val="both"/>
        <w:rPr>
          <w:lang w:val="lv-LV"/>
        </w:rPr>
      </w:pPr>
      <w:r w:rsidRPr="00E72439">
        <w:rPr>
          <w:lang w:val="lv-LV"/>
        </w:rPr>
        <w:t xml:space="preserve">Inženierim jāsagatavo un jāiesniedz </w:t>
      </w:r>
      <w:r>
        <w:rPr>
          <w:lang w:val="lv-LV"/>
        </w:rPr>
        <w:t>Pasūtītāja</w:t>
      </w:r>
      <w:r w:rsidRPr="00E72439">
        <w:rPr>
          <w:lang w:val="lv-LV"/>
        </w:rPr>
        <w:t>m iknedēļas sanāksmju protokoli.</w:t>
      </w:r>
    </w:p>
    <w:p w14:paraId="1996C473" w14:textId="77777777" w:rsidR="00484569" w:rsidRPr="00E72439" w:rsidRDefault="00484569" w:rsidP="00484569">
      <w:pPr>
        <w:spacing w:before="120" w:after="120"/>
        <w:jc w:val="both"/>
        <w:rPr>
          <w:lang w:val="lv-LV"/>
        </w:rPr>
      </w:pPr>
      <w:r w:rsidRPr="00E72439">
        <w:rPr>
          <w:lang w:val="lv-LV"/>
        </w:rPr>
        <w:lastRenderedPageBreak/>
        <w:t xml:space="preserve">Sanāksmju protokolos jāiekļauj īss nedēļas laikā paveikto Darbu apraksts, norādot atbilstību Darbu programmai, pārskats par nākošajā periodā paredzētajiem </w:t>
      </w:r>
      <w:r>
        <w:rPr>
          <w:lang w:val="lv-LV"/>
        </w:rPr>
        <w:t>Darbi</w:t>
      </w:r>
      <w:r w:rsidRPr="00E72439">
        <w:rPr>
          <w:lang w:val="lv-LV"/>
        </w:rPr>
        <w:t>em, notikumi, kas ietekmē Darbu izpildi, un citi jautājumi.</w:t>
      </w:r>
    </w:p>
    <w:p w14:paraId="47FB274D" w14:textId="77777777" w:rsidR="00484569" w:rsidRPr="00E72439" w:rsidRDefault="00484569" w:rsidP="00484569">
      <w:pPr>
        <w:spacing w:before="120" w:after="120"/>
        <w:jc w:val="both"/>
        <w:rPr>
          <w:lang w:val="lv-LV"/>
        </w:rPr>
      </w:pPr>
      <w:r w:rsidRPr="00E72439">
        <w:rPr>
          <w:lang w:val="lv-LV"/>
        </w:rPr>
        <w:t>Inženierim jāprotokolē arī citas sanāksmes saistībā ar Darbu līgumu.</w:t>
      </w:r>
    </w:p>
    <w:p w14:paraId="091F8ACF" w14:textId="77777777" w:rsidR="00484569" w:rsidRPr="00E72439" w:rsidRDefault="00484569" w:rsidP="00484569">
      <w:pPr>
        <w:spacing w:before="120" w:after="120"/>
        <w:jc w:val="both"/>
        <w:rPr>
          <w:lang w:val="lv-LV"/>
        </w:rPr>
      </w:pPr>
      <w:r w:rsidRPr="00E72439">
        <w:rPr>
          <w:lang w:val="lv-LV"/>
        </w:rPr>
        <w:t xml:space="preserve">Jānodrošina atbilstoša protokolu parakstīšana un to izplatīšana. </w:t>
      </w:r>
    </w:p>
    <w:p w14:paraId="1A1CCA1E" w14:textId="77777777" w:rsidR="00484569" w:rsidRPr="00E72439" w:rsidRDefault="00484569" w:rsidP="00484569">
      <w:pPr>
        <w:spacing w:before="120" w:after="120"/>
        <w:jc w:val="both"/>
        <w:rPr>
          <w:lang w:val="lv-LV"/>
        </w:rPr>
      </w:pPr>
    </w:p>
    <w:p w14:paraId="5D82AD19" w14:textId="77777777" w:rsidR="00484569" w:rsidRPr="00E72439" w:rsidRDefault="00484569" w:rsidP="00925428">
      <w:pPr>
        <w:keepNext/>
        <w:numPr>
          <w:ilvl w:val="2"/>
          <w:numId w:val="26"/>
        </w:numPr>
        <w:spacing w:before="120" w:after="120"/>
        <w:jc w:val="both"/>
        <w:outlineLvl w:val="0"/>
        <w:rPr>
          <w:b/>
          <w:lang w:val="lv-LV"/>
        </w:rPr>
      </w:pPr>
      <w:bookmarkStart w:id="118" w:name="_Toc51681625"/>
      <w:r w:rsidRPr="00E72439">
        <w:rPr>
          <w:b/>
          <w:lang w:val="lv-LV"/>
        </w:rPr>
        <w:t>Uzraudzības pakalpojuma uzsākšanas ziņojums</w:t>
      </w:r>
      <w:bookmarkEnd w:id="118"/>
    </w:p>
    <w:p w14:paraId="79378DDE" w14:textId="77777777" w:rsidR="00484569" w:rsidRPr="00E72439" w:rsidRDefault="00484569" w:rsidP="00484569">
      <w:pPr>
        <w:spacing w:before="120" w:after="120"/>
        <w:jc w:val="both"/>
        <w:rPr>
          <w:lang w:val="lv-LV"/>
        </w:rPr>
      </w:pPr>
      <w:r w:rsidRPr="00E72439">
        <w:rPr>
          <w:lang w:val="lv-LV"/>
        </w:rPr>
        <w:t xml:space="preserve">Viena mēneša laikā pēc Līguma noteikumu 9.2. punktā norādītā datuma Inženierim jāsagatavo un jāiesniedz </w:t>
      </w:r>
      <w:r>
        <w:rPr>
          <w:lang w:val="lv-LV"/>
        </w:rPr>
        <w:t>Pasūtītāja</w:t>
      </w:r>
      <w:r w:rsidRPr="00E72439">
        <w:rPr>
          <w:lang w:val="lv-LV"/>
        </w:rPr>
        <w:t>m pakalpojuma uzsākšanas ziņojums. Šajā ziņojumā Inženierim jāapstiprina izpratne par Līgumu un tā uzdevumiem, iekļaujot Inženiera personāla darba organizāciju uzraudzības un vadīšanas pienākumu izpildei, norādot speciālistu pienākumus un darbu aprakstu.</w:t>
      </w:r>
    </w:p>
    <w:p w14:paraId="634A6C2A" w14:textId="77777777" w:rsidR="00484569" w:rsidRPr="00E72439" w:rsidRDefault="00484569" w:rsidP="00484569">
      <w:pPr>
        <w:spacing w:before="120" w:after="120"/>
        <w:jc w:val="both"/>
        <w:rPr>
          <w:lang w:val="lv-LV"/>
        </w:rPr>
      </w:pPr>
    </w:p>
    <w:p w14:paraId="39248477" w14:textId="77777777" w:rsidR="00484569" w:rsidRPr="00E72439" w:rsidRDefault="00484569" w:rsidP="00925428">
      <w:pPr>
        <w:keepNext/>
        <w:numPr>
          <w:ilvl w:val="2"/>
          <w:numId w:val="26"/>
        </w:numPr>
        <w:spacing w:before="120" w:after="120"/>
        <w:jc w:val="both"/>
        <w:outlineLvl w:val="0"/>
        <w:rPr>
          <w:b/>
          <w:lang w:val="lv-LV"/>
        </w:rPr>
      </w:pPr>
      <w:bookmarkStart w:id="119" w:name="_Toc51681626"/>
      <w:r w:rsidRPr="00E72439">
        <w:rPr>
          <w:b/>
          <w:lang w:val="lv-LV"/>
        </w:rPr>
        <w:t>Būvniecības perioda ziņojumi</w:t>
      </w:r>
      <w:bookmarkEnd w:id="119"/>
      <w:r w:rsidRPr="00E72439">
        <w:rPr>
          <w:b/>
          <w:lang w:val="lv-LV"/>
        </w:rPr>
        <w:t xml:space="preserve"> </w:t>
      </w:r>
    </w:p>
    <w:p w14:paraId="48FA90B6" w14:textId="77777777" w:rsidR="00484569" w:rsidRPr="00E72439" w:rsidRDefault="00484569" w:rsidP="00484569">
      <w:pPr>
        <w:spacing w:before="120" w:after="120"/>
        <w:jc w:val="both"/>
        <w:rPr>
          <w:u w:val="single"/>
          <w:lang w:val="lv-LV"/>
        </w:rPr>
      </w:pPr>
      <w:r w:rsidRPr="00E72439">
        <w:rPr>
          <w:u w:val="single"/>
          <w:lang w:val="lv-LV"/>
        </w:rPr>
        <w:t>Projektēšanas perioda ziņojumi</w:t>
      </w:r>
    </w:p>
    <w:p w14:paraId="4F8E7AE5" w14:textId="77777777" w:rsidR="00484569" w:rsidRPr="00E72439" w:rsidRDefault="00484569" w:rsidP="00484569">
      <w:pPr>
        <w:spacing w:before="120" w:after="120"/>
        <w:jc w:val="both"/>
        <w:rPr>
          <w:lang w:val="lv-LV"/>
        </w:rPr>
      </w:pPr>
      <w:r w:rsidRPr="00E72439">
        <w:rPr>
          <w:lang w:val="lv-LV"/>
        </w:rPr>
        <w:t xml:space="preserve">Projektēšanas periodā </w:t>
      </w:r>
      <w:r>
        <w:rPr>
          <w:lang w:val="lv-LV"/>
        </w:rPr>
        <w:t>Inženieris</w:t>
      </w:r>
      <w:r w:rsidRPr="00E72439">
        <w:rPr>
          <w:lang w:val="lv-LV"/>
        </w:rPr>
        <w:t xml:space="preserve"> sagatavo un iesniedz </w:t>
      </w:r>
      <w:r>
        <w:rPr>
          <w:lang w:val="lv-LV"/>
        </w:rPr>
        <w:t>Pasūtītāja</w:t>
      </w:r>
      <w:r w:rsidRPr="00E72439">
        <w:rPr>
          <w:lang w:val="lv-LV"/>
        </w:rPr>
        <w:t xml:space="preserve">m ikmēneša projektēšanas progresa ziņojumus. Ziņojumā iekļauj Būvprojekta sagatavošanas grafiku un tā izpildes informāciju, norādot pabeigtos un apstiprinātos rasējumus, shēmas un citus tehniskā projekta dokumentus, atzīmējot to atbilstību standartiem un </w:t>
      </w:r>
      <w:r>
        <w:rPr>
          <w:lang w:val="lv-LV"/>
        </w:rPr>
        <w:t>Pasūtītāja</w:t>
      </w:r>
      <w:r w:rsidRPr="00E72439">
        <w:rPr>
          <w:lang w:val="lv-LV"/>
        </w:rPr>
        <w:t xml:space="preserve"> prasībām.</w:t>
      </w:r>
    </w:p>
    <w:p w14:paraId="280D88CC" w14:textId="580956E8" w:rsidR="00484569" w:rsidRPr="00E72439" w:rsidRDefault="00484569" w:rsidP="00484569">
      <w:pPr>
        <w:spacing w:before="120" w:after="120"/>
        <w:jc w:val="both"/>
        <w:rPr>
          <w:lang w:val="lv-LV"/>
        </w:rPr>
      </w:pPr>
      <w:r w:rsidRPr="00E72439">
        <w:rPr>
          <w:lang w:val="lv-LV"/>
        </w:rPr>
        <w:t xml:space="preserve">Projektēšanas laikā </w:t>
      </w:r>
      <w:r>
        <w:rPr>
          <w:lang w:val="lv-LV"/>
        </w:rPr>
        <w:t>Inženieris</w:t>
      </w:r>
      <w:r w:rsidRPr="00E72439">
        <w:rPr>
          <w:lang w:val="lv-LV"/>
        </w:rPr>
        <w:t xml:space="preserve"> katru nedēļu organizē un vada sanāksmes ar Uzņēmēju un nodrošina projektēšanas izpildes gaitu atbilstoši plānotajam grafikam. </w:t>
      </w:r>
      <w:r>
        <w:rPr>
          <w:lang w:val="lv-LV"/>
        </w:rPr>
        <w:t>Inženieris</w:t>
      </w:r>
      <w:r w:rsidRPr="00E72439">
        <w:rPr>
          <w:lang w:val="lv-LV"/>
        </w:rPr>
        <w:t xml:space="preserve"> nodrošina, lai katrā projektēšanas perioda sanāksmē piedalītos šādi Uzņēmēja pārstāvji: Būvprojekta vadītājs un Uzņēmēja pārstāvis. Inženierim ir tiesības noteikt sanāksmes laiku, vietu un uzaicināmos speciālistus</w:t>
      </w:r>
      <w:r>
        <w:rPr>
          <w:lang w:val="lv-LV"/>
        </w:rPr>
        <w:t>, saskaņojot ar Pasūtītāju</w:t>
      </w:r>
      <w:r w:rsidRPr="00E72439">
        <w:rPr>
          <w:lang w:val="lv-LV"/>
        </w:rPr>
        <w:t>. Informāciju par sanāksmēm un to protokoliem un lēmumiem iekļauj ziņojumā.</w:t>
      </w:r>
    </w:p>
    <w:p w14:paraId="2A45B947" w14:textId="77777777" w:rsidR="00484569" w:rsidRPr="00E72439" w:rsidRDefault="00484569" w:rsidP="00484569">
      <w:pPr>
        <w:spacing w:before="120" w:after="120"/>
        <w:jc w:val="both"/>
        <w:rPr>
          <w:lang w:val="lv-LV"/>
        </w:rPr>
      </w:pPr>
    </w:p>
    <w:p w14:paraId="4FE190FD" w14:textId="77777777" w:rsidR="00484569" w:rsidRPr="00E72439" w:rsidRDefault="00484569" w:rsidP="00484569">
      <w:pPr>
        <w:spacing w:before="120" w:after="120"/>
        <w:jc w:val="both"/>
        <w:rPr>
          <w:u w:val="single"/>
          <w:lang w:val="lv-LV"/>
        </w:rPr>
      </w:pPr>
      <w:r w:rsidRPr="00E72439">
        <w:rPr>
          <w:u w:val="single"/>
          <w:lang w:val="lv-LV"/>
        </w:rPr>
        <w:t>Būvdarbu perioda ziņojumi</w:t>
      </w:r>
    </w:p>
    <w:p w14:paraId="1B841C98" w14:textId="77777777" w:rsidR="00484569" w:rsidRPr="00E72439" w:rsidRDefault="00484569" w:rsidP="00484569">
      <w:pPr>
        <w:spacing w:before="120" w:after="120"/>
        <w:jc w:val="both"/>
        <w:rPr>
          <w:lang w:val="lv-LV"/>
        </w:rPr>
      </w:pPr>
      <w:r w:rsidRPr="00E72439">
        <w:rPr>
          <w:lang w:val="lv-LV"/>
        </w:rPr>
        <w:t xml:space="preserve">Būvdarbu periodā </w:t>
      </w:r>
      <w:r>
        <w:rPr>
          <w:lang w:val="lv-LV"/>
        </w:rPr>
        <w:t>Inženieris</w:t>
      </w:r>
      <w:r w:rsidRPr="00E72439">
        <w:rPr>
          <w:lang w:val="lv-LV"/>
        </w:rPr>
        <w:t xml:space="preserve"> sagatavo un iesniedz </w:t>
      </w:r>
      <w:r>
        <w:rPr>
          <w:lang w:val="lv-LV"/>
        </w:rPr>
        <w:t>Pasūtītāja</w:t>
      </w:r>
      <w:r w:rsidRPr="00E72439">
        <w:rPr>
          <w:lang w:val="lv-LV"/>
        </w:rPr>
        <w:t>m ikmēneša būvdarbu progresa ziņojumus.</w:t>
      </w:r>
    </w:p>
    <w:p w14:paraId="3649AF2A" w14:textId="77777777" w:rsidR="00484569" w:rsidRPr="00E72439" w:rsidRDefault="00484569" w:rsidP="00484569">
      <w:pPr>
        <w:spacing w:before="120" w:after="120"/>
        <w:jc w:val="both"/>
        <w:rPr>
          <w:lang w:val="lv-LV"/>
        </w:rPr>
      </w:pPr>
      <w:r w:rsidRPr="00E72439">
        <w:rPr>
          <w:lang w:val="lv-LV"/>
        </w:rPr>
        <w:t>Ziņojumā jāiekļauj šāda informācija:</w:t>
      </w:r>
    </w:p>
    <w:p w14:paraId="43D19DB9" w14:textId="77777777" w:rsidR="00484569" w:rsidRPr="00E72439" w:rsidRDefault="00484569" w:rsidP="00925428">
      <w:pPr>
        <w:numPr>
          <w:ilvl w:val="1"/>
          <w:numId w:val="22"/>
        </w:numPr>
        <w:spacing w:before="120" w:after="120"/>
        <w:ind w:left="709" w:hanging="425"/>
        <w:jc w:val="both"/>
        <w:rPr>
          <w:lang w:val="lv-LV"/>
        </w:rPr>
      </w:pPr>
      <w:r w:rsidRPr="00E72439">
        <w:rPr>
          <w:lang w:val="lv-LV"/>
        </w:rPr>
        <w:t xml:space="preserve">detalizēts pabeigto būvdarbu apraksts pārskata periodā (ar foto materiāliem), tai skaitā katras darbu daļas izpildes atspoguļojums procentos no Darbu sākuma;  </w:t>
      </w:r>
    </w:p>
    <w:p w14:paraId="5B9C9646" w14:textId="77777777" w:rsidR="00484569" w:rsidRPr="00E72439" w:rsidRDefault="00484569" w:rsidP="00925428">
      <w:pPr>
        <w:numPr>
          <w:ilvl w:val="1"/>
          <w:numId w:val="22"/>
        </w:numPr>
        <w:spacing w:before="120" w:after="120"/>
        <w:ind w:left="709" w:hanging="425"/>
        <w:jc w:val="both"/>
        <w:rPr>
          <w:lang w:val="lv-LV"/>
        </w:rPr>
      </w:pPr>
      <w:r w:rsidRPr="00E72439">
        <w:rPr>
          <w:lang w:val="lv-LV"/>
        </w:rPr>
        <w:t>plānotā un faktiskā progresa salīdzinājums, detalizējot notikumus un apstākļus, kas varētu ietekmēt Darbu pabeigšanu atbilstoši Darbu līgumam, un Inženiera veiktās darbības un rīcība, lai novērstu kavējumus;</w:t>
      </w:r>
    </w:p>
    <w:p w14:paraId="213DF3FE" w14:textId="77777777" w:rsidR="00484569" w:rsidRPr="00E72439" w:rsidRDefault="00484569" w:rsidP="00925428">
      <w:pPr>
        <w:numPr>
          <w:ilvl w:val="1"/>
          <w:numId w:val="22"/>
        </w:numPr>
        <w:spacing w:before="120" w:after="120"/>
        <w:ind w:left="709" w:hanging="425"/>
        <w:jc w:val="both"/>
        <w:rPr>
          <w:lang w:val="lv-LV"/>
        </w:rPr>
      </w:pPr>
      <w:r w:rsidRPr="00E72439">
        <w:rPr>
          <w:lang w:val="lv-LV"/>
        </w:rPr>
        <w:t xml:space="preserve">ziņojums par Uzņēmēja dokumentiem, kurus </w:t>
      </w:r>
      <w:r>
        <w:rPr>
          <w:lang w:val="lv-LV"/>
        </w:rPr>
        <w:t>Inženieris</w:t>
      </w:r>
      <w:r w:rsidRPr="00E72439">
        <w:rPr>
          <w:lang w:val="lv-LV"/>
        </w:rPr>
        <w:t xml:space="preserve"> saņēmis un apstiprinājis;</w:t>
      </w:r>
    </w:p>
    <w:p w14:paraId="60C614B7" w14:textId="77777777" w:rsidR="00484569" w:rsidRPr="00E72439" w:rsidRDefault="00484569" w:rsidP="00925428">
      <w:pPr>
        <w:numPr>
          <w:ilvl w:val="1"/>
          <w:numId w:val="22"/>
        </w:numPr>
        <w:spacing w:before="120" w:after="120"/>
        <w:ind w:left="709" w:hanging="425"/>
        <w:jc w:val="both"/>
        <w:rPr>
          <w:lang w:val="lv-LV"/>
        </w:rPr>
      </w:pPr>
      <w:r w:rsidRPr="00E72439">
        <w:rPr>
          <w:lang w:val="lv-LV"/>
        </w:rPr>
        <w:t xml:space="preserve">analīze par Uzņēmēja Darbu izdevumiem un to atbilstību maksājumu grafikam, norādot summas, kas ir samaksātas par materiāliem un iekārtām, kā arī kopējās Darbu izmaksas līdz ziņojuma datumam; </w:t>
      </w:r>
    </w:p>
    <w:p w14:paraId="2A158839" w14:textId="77777777" w:rsidR="00484569" w:rsidRPr="00E72439" w:rsidRDefault="00484569" w:rsidP="00925428">
      <w:pPr>
        <w:numPr>
          <w:ilvl w:val="1"/>
          <w:numId w:val="22"/>
        </w:numPr>
        <w:spacing w:before="120" w:after="120"/>
        <w:ind w:left="709" w:hanging="425"/>
        <w:jc w:val="both"/>
        <w:rPr>
          <w:lang w:val="lv-LV"/>
        </w:rPr>
      </w:pPr>
      <w:r w:rsidRPr="00E72439">
        <w:rPr>
          <w:lang w:val="lv-LV"/>
        </w:rPr>
        <w:t>detalizēts skaidrojums par izmaiņām akceptētajā Darbu līgumā (ja tādas ir);</w:t>
      </w:r>
    </w:p>
    <w:p w14:paraId="1717C116" w14:textId="77777777" w:rsidR="00484569" w:rsidRPr="00E72439" w:rsidRDefault="00484569" w:rsidP="00925428">
      <w:pPr>
        <w:numPr>
          <w:ilvl w:val="1"/>
          <w:numId w:val="22"/>
        </w:numPr>
        <w:spacing w:before="120" w:after="120"/>
        <w:ind w:left="709" w:hanging="425"/>
        <w:jc w:val="both"/>
        <w:rPr>
          <w:lang w:val="lv-LV"/>
        </w:rPr>
      </w:pPr>
      <w:r w:rsidRPr="00E72439">
        <w:rPr>
          <w:lang w:val="lv-LV"/>
        </w:rPr>
        <w:t>informācija par Uzņēmēja personālu un iekārtām būvdarbu vietā;</w:t>
      </w:r>
    </w:p>
    <w:p w14:paraId="05571C52" w14:textId="77777777" w:rsidR="00484569" w:rsidRPr="00E72439" w:rsidRDefault="00484569" w:rsidP="00925428">
      <w:pPr>
        <w:numPr>
          <w:ilvl w:val="1"/>
          <w:numId w:val="22"/>
        </w:numPr>
        <w:spacing w:before="120" w:after="120"/>
        <w:ind w:left="709" w:hanging="425"/>
        <w:jc w:val="both"/>
        <w:rPr>
          <w:lang w:val="lv-LV"/>
        </w:rPr>
      </w:pPr>
      <w:r w:rsidRPr="00E72439">
        <w:rPr>
          <w:lang w:val="lv-LV"/>
        </w:rPr>
        <w:lastRenderedPageBreak/>
        <w:t>pārbaužu un mērījumu rezultāti, norādot, vai līdz ziņojuma datumam ir konstatēti jebkādi defekti vai atkāpes no standartiem. Ja ir, jānorāda defektu novēršanas termiņš un jāapstiprina, ka defekti ir novērsti;</w:t>
      </w:r>
    </w:p>
    <w:p w14:paraId="79E63985" w14:textId="77777777" w:rsidR="00484569" w:rsidRPr="00E72439" w:rsidRDefault="00484569" w:rsidP="00925428">
      <w:pPr>
        <w:numPr>
          <w:ilvl w:val="1"/>
          <w:numId w:val="22"/>
        </w:numPr>
        <w:spacing w:before="120" w:after="120"/>
        <w:ind w:left="709" w:hanging="425"/>
        <w:jc w:val="both"/>
        <w:rPr>
          <w:lang w:val="lv-LV"/>
        </w:rPr>
      </w:pPr>
      <w:r w:rsidRPr="00E72439">
        <w:rPr>
          <w:lang w:val="lv-LV"/>
        </w:rPr>
        <w:t xml:space="preserve">apstiprinājums, ka izpildītie </w:t>
      </w:r>
      <w:r>
        <w:rPr>
          <w:lang w:val="lv-LV"/>
        </w:rPr>
        <w:t>Darbi</w:t>
      </w:r>
      <w:r w:rsidRPr="00E72439">
        <w:rPr>
          <w:lang w:val="lv-LV"/>
        </w:rPr>
        <w:t xml:space="preserve">, materiāli, iekārtas un programmatūra atbilst tehniskajiem standartiem un </w:t>
      </w:r>
      <w:r>
        <w:rPr>
          <w:lang w:val="lv-LV"/>
        </w:rPr>
        <w:t>Pasūtītāja</w:t>
      </w:r>
      <w:r w:rsidRPr="00E72439">
        <w:rPr>
          <w:lang w:val="lv-LV"/>
        </w:rPr>
        <w:t xml:space="preserve"> prasībām un ir kvalitatīvi;</w:t>
      </w:r>
    </w:p>
    <w:p w14:paraId="1039AB51" w14:textId="77777777" w:rsidR="00484569" w:rsidRPr="00E72439" w:rsidRDefault="00484569" w:rsidP="00925428">
      <w:pPr>
        <w:numPr>
          <w:ilvl w:val="1"/>
          <w:numId w:val="22"/>
        </w:numPr>
        <w:spacing w:before="120" w:after="120"/>
        <w:ind w:left="709" w:hanging="425"/>
        <w:jc w:val="both"/>
        <w:rPr>
          <w:lang w:val="lv-LV"/>
        </w:rPr>
      </w:pPr>
      <w:r w:rsidRPr="00E72439">
        <w:rPr>
          <w:lang w:val="lv-LV"/>
        </w:rPr>
        <w:t xml:space="preserve">apraksts par nākošajā mēnesī plānotajiem </w:t>
      </w:r>
      <w:r>
        <w:rPr>
          <w:lang w:val="lv-LV"/>
        </w:rPr>
        <w:t>Darbi</w:t>
      </w:r>
      <w:r w:rsidRPr="00E72439">
        <w:rPr>
          <w:lang w:val="lv-LV"/>
        </w:rPr>
        <w:t>em;</w:t>
      </w:r>
    </w:p>
    <w:p w14:paraId="0F6DE99E" w14:textId="77777777" w:rsidR="00484569" w:rsidRPr="00E72439" w:rsidRDefault="00484569" w:rsidP="00925428">
      <w:pPr>
        <w:numPr>
          <w:ilvl w:val="1"/>
          <w:numId w:val="22"/>
        </w:numPr>
        <w:spacing w:before="120" w:after="120"/>
        <w:ind w:left="709" w:hanging="425"/>
        <w:jc w:val="both"/>
        <w:rPr>
          <w:lang w:val="lv-LV"/>
        </w:rPr>
      </w:pPr>
      <w:r w:rsidRPr="00E72439">
        <w:rPr>
          <w:lang w:val="lv-LV"/>
        </w:rPr>
        <w:t>atsauce uz protokoliem vai lēmumiem pārskata periodā;</w:t>
      </w:r>
    </w:p>
    <w:p w14:paraId="06A805CE" w14:textId="77777777" w:rsidR="00484569" w:rsidRPr="00E72439" w:rsidRDefault="00484569" w:rsidP="00925428">
      <w:pPr>
        <w:numPr>
          <w:ilvl w:val="1"/>
          <w:numId w:val="22"/>
        </w:numPr>
        <w:spacing w:before="120" w:after="120"/>
        <w:ind w:left="709" w:hanging="425"/>
        <w:jc w:val="both"/>
        <w:rPr>
          <w:lang w:val="lv-LV"/>
        </w:rPr>
      </w:pPr>
      <w:bookmarkStart w:id="120" w:name="_Hlk21529427"/>
      <w:r w:rsidRPr="00E72439">
        <w:rPr>
          <w:bCs/>
          <w:lang w:val="lv-LV"/>
        </w:rPr>
        <w:t>par Inženiera sniegtajiem pakalpojumiem atskaites periodā (1.a. un 1.b. veidlapas</w:t>
      </w:r>
      <w:r>
        <w:rPr>
          <w:bCs/>
          <w:lang w:val="lv-LV"/>
        </w:rPr>
        <w:t xml:space="preserve"> kā norādīts līguma projekta (nolikuma 3.pielikums) pielikumā</w:t>
      </w:r>
      <w:r w:rsidRPr="00E72439">
        <w:rPr>
          <w:bCs/>
          <w:lang w:val="lv-LV"/>
        </w:rPr>
        <w:t>);</w:t>
      </w:r>
    </w:p>
    <w:bookmarkEnd w:id="120"/>
    <w:p w14:paraId="76F3542C" w14:textId="77777777" w:rsidR="00484569" w:rsidRPr="00E72439" w:rsidRDefault="00484569" w:rsidP="00925428">
      <w:pPr>
        <w:numPr>
          <w:ilvl w:val="1"/>
          <w:numId w:val="22"/>
        </w:numPr>
        <w:spacing w:before="120" w:after="120"/>
        <w:ind w:left="709" w:hanging="425"/>
        <w:jc w:val="both"/>
        <w:rPr>
          <w:lang w:val="lv-LV"/>
        </w:rPr>
      </w:pPr>
      <w:r w:rsidRPr="00E72439">
        <w:rPr>
          <w:lang w:val="lv-LV"/>
        </w:rPr>
        <w:t>cita informācija pēc Inženiera ieskatiem.</w:t>
      </w:r>
    </w:p>
    <w:p w14:paraId="6FF11FDB" w14:textId="77777777" w:rsidR="00484569" w:rsidRPr="00E72439" w:rsidRDefault="00484569" w:rsidP="00484569">
      <w:pPr>
        <w:spacing w:before="120" w:after="120"/>
        <w:jc w:val="both"/>
        <w:rPr>
          <w:lang w:val="lv-LV"/>
        </w:rPr>
      </w:pPr>
      <w:r w:rsidRPr="00E72439">
        <w:rPr>
          <w:lang w:val="lv-LV"/>
        </w:rPr>
        <w:t xml:space="preserve">Inženierim nekavējoties jāziņo par jebkādiem negadījumiem, kas varētu ietekmēt darbus vai drošību būvdarbu vietā. </w:t>
      </w:r>
    </w:p>
    <w:p w14:paraId="106008C7" w14:textId="77777777" w:rsidR="00484569" w:rsidRPr="00E72439" w:rsidRDefault="00484569" w:rsidP="00484569">
      <w:pPr>
        <w:spacing w:before="120" w:after="120"/>
        <w:jc w:val="both"/>
        <w:rPr>
          <w:lang w:val="lv-LV"/>
        </w:rPr>
      </w:pPr>
      <w:r w:rsidRPr="00E72439">
        <w:rPr>
          <w:lang w:val="lv-LV"/>
        </w:rPr>
        <w:t>Visus ziņojumus paraksta Inženiera pilnvarotā persona.</w:t>
      </w:r>
    </w:p>
    <w:p w14:paraId="4F3D6347" w14:textId="77777777" w:rsidR="00484569" w:rsidRPr="00E72439" w:rsidRDefault="00484569" w:rsidP="00484569">
      <w:pPr>
        <w:spacing w:before="120" w:after="120"/>
        <w:jc w:val="both"/>
        <w:rPr>
          <w:lang w:val="lv-LV"/>
        </w:rPr>
      </w:pPr>
    </w:p>
    <w:p w14:paraId="01168259" w14:textId="77777777" w:rsidR="00484569" w:rsidRPr="00E72439" w:rsidRDefault="00484569" w:rsidP="00925428">
      <w:pPr>
        <w:keepNext/>
        <w:numPr>
          <w:ilvl w:val="2"/>
          <w:numId w:val="26"/>
        </w:numPr>
        <w:spacing w:before="120" w:after="120"/>
        <w:jc w:val="both"/>
        <w:outlineLvl w:val="0"/>
        <w:rPr>
          <w:b/>
          <w:lang w:val="lv-LV"/>
        </w:rPr>
      </w:pPr>
      <w:bookmarkStart w:id="121" w:name="_Toc51681627"/>
      <w:r>
        <w:rPr>
          <w:b/>
          <w:lang w:val="lv-LV"/>
        </w:rPr>
        <w:t xml:space="preserve">Būvniecības </w:t>
      </w:r>
      <w:r w:rsidRPr="00E72439">
        <w:rPr>
          <w:b/>
          <w:lang w:val="lv-LV"/>
        </w:rPr>
        <w:t>Noslēguma ziņojums</w:t>
      </w:r>
      <w:bookmarkEnd w:id="121"/>
    </w:p>
    <w:p w14:paraId="579344DB" w14:textId="77777777" w:rsidR="00484569" w:rsidRPr="00E72439" w:rsidRDefault="00484569" w:rsidP="00484569">
      <w:pPr>
        <w:spacing w:before="120" w:after="120"/>
        <w:jc w:val="both"/>
        <w:rPr>
          <w:lang w:val="lv-LV"/>
        </w:rPr>
      </w:pPr>
      <w:r w:rsidRPr="00E72439">
        <w:rPr>
          <w:lang w:val="lv-LV"/>
        </w:rPr>
        <w:t xml:space="preserve">Noslēguma ziņojumam jāaptver viss projektēšanas un būvdarbu periods, un tam jāsatur apraksts par pilnīgi pabeigtiem </w:t>
      </w:r>
      <w:r>
        <w:rPr>
          <w:lang w:val="lv-LV"/>
        </w:rPr>
        <w:t>Darbi</w:t>
      </w:r>
      <w:r w:rsidRPr="00E72439">
        <w:rPr>
          <w:lang w:val="lv-LV"/>
        </w:rPr>
        <w:t xml:space="preserve">em un ekspluatācijā derīgām sistēmām, par kuriem </w:t>
      </w:r>
      <w:r>
        <w:rPr>
          <w:lang w:val="lv-LV"/>
        </w:rPr>
        <w:t>Inženieris</w:t>
      </w:r>
      <w:r w:rsidRPr="00E72439">
        <w:rPr>
          <w:lang w:val="lv-LV"/>
        </w:rPr>
        <w:t xml:space="preserve"> ir izsniedzis Darbu pieņemšanas-nodošanas aktu. Ziņojumā jāietver visa uzbūvētā un ekspluatācijā nodotā infrastruktūra, būves, sistēmas, iekārtas, kuras tika projektētas, uzbūvētas un iekļautas esošajā dzelzceļa sistēmā. </w:t>
      </w:r>
    </w:p>
    <w:p w14:paraId="47C56C10" w14:textId="77777777" w:rsidR="00484569" w:rsidRPr="00E72439" w:rsidRDefault="00484569" w:rsidP="00484569">
      <w:pPr>
        <w:spacing w:before="120" w:after="120"/>
        <w:jc w:val="both"/>
        <w:rPr>
          <w:lang w:val="lv-LV"/>
        </w:rPr>
      </w:pPr>
      <w:r w:rsidRPr="00E72439">
        <w:rPr>
          <w:lang w:val="lv-LV"/>
        </w:rPr>
        <w:t xml:space="preserve">Noslēguma ziņojumā jāietver galveno materiālu, iekārtu un programmatūras saraksts, norādot to ražotājus un izcelsmi. </w:t>
      </w:r>
    </w:p>
    <w:p w14:paraId="7BCF7355" w14:textId="77777777" w:rsidR="00484569" w:rsidRPr="00E72439" w:rsidRDefault="00484569" w:rsidP="00484569">
      <w:pPr>
        <w:spacing w:before="120" w:after="120"/>
        <w:jc w:val="both"/>
        <w:rPr>
          <w:lang w:val="lv-LV"/>
        </w:rPr>
      </w:pPr>
      <w:r w:rsidRPr="00E72439">
        <w:rPr>
          <w:lang w:val="lv-LV"/>
        </w:rPr>
        <w:t>Noslēguma ziņojumam jāsatur detalizēta analīze par jebkādiem kavējumiem un izmaiņām.</w:t>
      </w:r>
    </w:p>
    <w:p w14:paraId="608875B1" w14:textId="77777777" w:rsidR="00484569" w:rsidRPr="00E72439" w:rsidRDefault="00484569" w:rsidP="00484569">
      <w:pPr>
        <w:spacing w:before="120" w:after="120"/>
        <w:jc w:val="both"/>
        <w:rPr>
          <w:lang w:val="lv-LV"/>
        </w:rPr>
      </w:pPr>
      <w:r w:rsidRPr="00E72439">
        <w:rPr>
          <w:lang w:val="lv-LV"/>
        </w:rPr>
        <w:t xml:space="preserve">Inženierim Noslēguma ziņojumā jāiekļauj saraksts ar visām veiktajām pārbaudēm un testiem (zemes </w:t>
      </w:r>
      <w:r>
        <w:rPr>
          <w:lang w:val="lv-LV"/>
        </w:rPr>
        <w:t>Darbi</w:t>
      </w:r>
      <w:r w:rsidRPr="00E72439">
        <w:rPr>
          <w:lang w:val="lv-LV"/>
        </w:rPr>
        <w:t xml:space="preserve">em, radiosakaru sistēmām,  un elektroapgādes sistēmām u.c.). </w:t>
      </w:r>
    </w:p>
    <w:p w14:paraId="6E180434" w14:textId="77777777" w:rsidR="00484569" w:rsidRPr="00E72439" w:rsidRDefault="00484569" w:rsidP="00484569">
      <w:pPr>
        <w:spacing w:before="120" w:after="120"/>
        <w:jc w:val="both"/>
        <w:rPr>
          <w:lang w:val="lv-LV"/>
        </w:rPr>
      </w:pPr>
      <w:r w:rsidRPr="00E72439">
        <w:rPr>
          <w:lang w:val="lv-LV"/>
        </w:rPr>
        <w:t xml:space="preserve">Noslēguma ziņojumam jāsatur materiālu, iekārtu, programmatūras un pabeigto darbu garantiju un kvalitātes sertifikātu saraksts un to kopijas. </w:t>
      </w:r>
    </w:p>
    <w:p w14:paraId="2A66373A" w14:textId="77777777" w:rsidR="00484569" w:rsidRPr="00E72439" w:rsidRDefault="00484569" w:rsidP="00484569">
      <w:pPr>
        <w:spacing w:before="120" w:after="120"/>
        <w:jc w:val="both"/>
        <w:rPr>
          <w:lang w:val="lv-LV"/>
        </w:rPr>
      </w:pPr>
      <w:r w:rsidRPr="00E72439">
        <w:rPr>
          <w:lang w:val="lv-LV"/>
        </w:rPr>
        <w:t xml:space="preserve">Noslēguma ziņojumā jāiekļauj saraksts ar Uzņēmēja dokumentiem, kurus </w:t>
      </w:r>
      <w:r>
        <w:rPr>
          <w:lang w:val="lv-LV"/>
        </w:rPr>
        <w:t>Inženieris</w:t>
      </w:r>
      <w:r w:rsidRPr="00E72439">
        <w:rPr>
          <w:lang w:val="lv-LV"/>
        </w:rPr>
        <w:t xml:space="preserve"> izskatījis un apstiprinājis.</w:t>
      </w:r>
    </w:p>
    <w:p w14:paraId="2E617B1F" w14:textId="77777777" w:rsidR="00484569" w:rsidRPr="00E72439" w:rsidRDefault="00484569" w:rsidP="00484569">
      <w:pPr>
        <w:spacing w:before="120" w:after="120"/>
        <w:jc w:val="both"/>
        <w:rPr>
          <w:lang w:val="lv-LV"/>
        </w:rPr>
      </w:pPr>
      <w:r w:rsidRPr="00E72439">
        <w:rPr>
          <w:lang w:val="lv-LV"/>
        </w:rPr>
        <w:t xml:space="preserve">Noslēguma ziņojumā jābūt iekļautai detalizētai informācijai par Inženiera veikto būvuzraudzību un Darbu līguma vadīšanu, iesaistīto Inženiera personālu un speciālistiem, uzraudzības izmaksām un Pakalpojuma atbilstību Darba uzdevumam. </w:t>
      </w:r>
    </w:p>
    <w:p w14:paraId="6CBD1FF0" w14:textId="77777777" w:rsidR="00484569" w:rsidRPr="00E72439" w:rsidRDefault="00484569" w:rsidP="00484569">
      <w:pPr>
        <w:spacing w:before="120" w:after="120"/>
        <w:jc w:val="both"/>
        <w:rPr>
          <w:lang w:val="lv-LV"/>
        </w:rPr>
      </w:pPr>
      <w:r w:rsidRPr="00E72439">
        <w:rPr>
          <w:lang w:val="lv-LV"/>
        </w:rPr>
        <w:t xml:space="preserve">Apstiprināts Noslēguma ziņojums ir viens no nosacījumiem, lai </w:t>
      </w:r>
      <w:r w:rsidRPr="004550B6">
        <w:rPr>
          <w:lang w:val="lv-LV"/>
        </w:rPr>
        <w:t>veiktu noslēguma maksājumu Inženierim par Pakalpojumu.</w:t>
      </w:r>
    </w:p>
    <w:p w14:paraId="2E7F2590" w14:textId="77777777" w:rsidR="00484569" w:rsidRPr="00E72439" w:rsidRDefault="00484569" w:rsidP="00484569">
      <w:pPr>
        <w:spacing w:before="120" w:after="120"/>
        <w:jc w:val="both"/>
        <w:rPr>
          <w:lang w:val="lv-LV"/>
        </w:rPr>
      </w:pPr>
    </w:p>
    <w:p w14:paraId="5ED0C407" w14:textId="77777777" w:rsidR="00484569" w:rsidRPr="00E72439" w:rsidRDefault="00484569" w:rsidP="00484569">
      <w:pPr>
        <w:spacing w:before="120" w:after="120"/>
        <w:jc w:val="both"/>
        <w:rPr>
          <w:lang w:val="lv-LV"/>
        </w:rPr>
      </w:pPr>
    </w:p>
    <w:p w14:paraId="09FD1BA9" w14:textId="77777777" w:rsidR="00484569" w:rsidRPr="00E72439" w:rsidRDefault="00484569" w:rsidP="00925428">
      <w:pPr>
        <w:keepNext/>
        <w:numPr>
          <w:ilvl w:val="1"/>
          <w:numId w:val="26"/>
        </w:numPr>
        <w:tabs>
          <w:tab w:val="num" w:pos="426"/>
        </w:tabs>
        <w:spacing w:before="120" w:after="120"/>
        <w:ind w:left="426"/>
        <w:jc w:val="both"/>
        <w:outlineLvl w:val="0"/>
        <w:rPr>
          <w:b/>
          <w:lang w:val="lv-LV"/>
        </w:rPr>
      </w:pPr>
      <w:r w:rsidRPr="00E72439">
        <w:rPr>
          <w:b/>
          <w:lang w:val="lv-LV"/>
        </w:rPr>
        <w:t xml:space="preserve"> </w:t>
      </w:r>
      <w:bookmarkStart w:id="122" w:name="_Toc51681628"/>
      <w:r w:rsidRPr="00E72439">
        <w:rPr>
          <w:b/>
          <w:lang w:val="lv-LV"/>
        </w:rPr>
        <w:t>Ziņojumu un protokolu iesniegšana kārtība</w:t>
      </w:r>
      <w:bookmarkEnd w:id="122"/>
    </w:p>
    <w:p w14:paraId="4E1AD113" w14:textId="77777777" w:rsidR="00484569" w:rsidRPr="00E72439" w:rsidRDefault="00484569" w:rsidP="00484569">
      <w:pPr>
        <w:spacing w:before="120" w:after="120"/>
        <w:jc w:val="both"/>
        <w:rPr>
          <w:lang w:val="lv-LV"/>
        </w:rPr>
      </w:pPr>
      <w:r w:rsidRPr="00E72439">
        <w:rPr>
          <w:lang w:val="lv-LV"/>
        </w:rPr>
        <w:t xml:space="preserve">Visi ziņojumi un protokoli Inženierim jāiesniedz </w:t>
      </w:r>
      <w:r>
        <w:rPr>
          <w:lang w:val="lv-LV"/>
        </w:rPr>
        <w:t>Pasūtītāja</w:t>
      </w:r>
      <w:r w:rsidRPr="00E72439">
        <w:rPr>
          <w:lang w:val="lv-LV"/>
        </w:rPr>
        <w:t>m šādos termiņos:</w:t>
      </w:r>
    </w:p>
    <w:p w14:paraId="75D3A5F5" w14:textId="77777777" w:rsidR="00484569" w:rsidRPr="00E72439" w:rsidRDefault="00484569" w:rsidP="00925428">
      <w:pPr>
        <w:numPr>
          <w:ilvl w:val="0"/>
          <w:numId w:val="18"/>
        </w:numPr>
        <w:spacing w:before="120" w:after="120"/>
        <w:jc w:val="both"/>
        <w:rPr>
          <w:lang w:val="lv-LV"/>
        </w:rPr>
      </w:pPr>
      <w:r w:rsidRPr="00E72439">
        <w:rPr>
          <w:lang w:val="lv-LV"/>
        </w:rPr>
        <w:t>iknedēļas un citu sanāksmju protokoli jāiesniedz 3</w:t>
      </w:r>
      <w:r>
        <w:rPr>
          <w:lang w:val="lv-LV"/>
        </w:rPr>
        <w:t> </w:t>
      </w:r>
      <w:r w:rsidRPr="00E72439">
        <w:rPr>
          <w:lang w:val="lv-LV"/>
        </w:rPr>
        <w:t>(trīs) darba dienu laikā;</w:t>
      </w:r>
    </w:p>
    <w:p w14:paraId="5392A2F6" w14:textId="77777777" w:rsidR="00484569" w:rsidRPr="00E72439" w:rsidRDefault="00484569" w:rsidP="00925428">
      <w:pPr>
        <w:numPr>
          <w:ilvl w:val="0"/>
          <w:numId w:val="18"/>
        </w:numPr>
        <w:spacing w:before="120" w:after="120"/>
        <w:jc w:val="both"/>
        <w:rPr>
          <w:lang w:val="lv-LV"/>
        </w:rPr>
      </w:pPr>
      <w:r w:rsidRPr="00E72439">
        <w:rPr>
          <w:lang w:val="lv-LV"/>
        </w:rPr>
        <w:t>ikmēneša ziņojumi jāiesniedz 10</w:t>
      </w:r>
      <w:r>
        <w:rPr>
          <w:lang w:val="lv-LV"/>
        </w:rPr>
        <w:t> </w:t>
      </w:r>
      <w:r w:rsidRPr="00E72439">
        <w:rPr>
          <w:lang w:val="lv-LV"/>
        </w:rPr>
        <w:t>(desmit) darba dienu laikā no nākamā kalendārā mēneša sākuma. Pēdējais mēneša ziņojums jāiesniedz 10</w:t>
      </w:r>
      <w:r>
        <w:rPr>
          <w:lang w:val="lv-LV"/>
        </w:rPr>
        <w:t> </w:t>
      </w:r>
      <w:r w:rsidRPr="00E72439">
        <w:rPr>
          <w:lang w:val="lv-LV"/>
        </w:rPr>
        <w:t xml:space="preserve">(desmit) </w:t>
      </w:r>
      <w:r w:rsidRPr="00E72439">
        <w:rPr>
          <w:lang w:val="lv-LV"/>
        </w:rPr>
        <w:lastRenderedPageBreak/>
        <w:t>darba dienu laikā pēc pēdējā Darbu pieņemšanas-nodošanas akta apstiprināšanas;</w:t>
      </w:r>
    </w:p>
    <w:p w14:paraId="3B82940E" w14:textId="77777777" w:rsidR="00484569" w:rsidRPr="00E72439" w:rsidRDefault="00484569" w:rsidP="00925428">
      <w:pPr>
        <w:numPr>
          <w:ilvl w:val="0"/>
          <w:numId w:val="18"/>
        </w:numPr>
        <w:spacing w:before="120" w:after="120"/>
        <w:jc w:val="both"/>
        <w:rPr>
          <w:lang w:val="lv-LV"/>
        </w:rPr>
      </w:pPr>
      <w:r w:rsidRPr="00E72439">
        <w:rPr>
          <w:lang w:val="lv-LV"/>
        </w:rPr>
        <w:t>noslēguma ziņojums jāiesniedz 2</w:t>
      </w:r>
      <w:r>
        <w:rPr>
          <w:lang w:val="lv-LV"/>
        </w:rPr>
        <w:t> </w:t>
      </w:r>
      <w:r w:rsidRPr="00E72439">
        <w:rPr>
          <w:lang w:val="lv-LV"/>
        </w:rPr>
        <w:t>(divu) mēnešu laikā pēc Darbu pieņemšanas-nodošanas akta apstiprināšanas;</w:t>
      </w:r>
    </w:p>
    <w:p w14:paraId="1B76AB04" w14:textId="77777777" w:rsidR="00484569" w:rsidRPr="00E72439" w:rsidRDefault="00484569" w:rsidP="00484569">
      <w:pPr>
        <w:spacing w:before="120" w:after="120"/>
        <w:jc w:val="both"/>
        <w:rPr>
          <w:lang w:val="lv-LV"/>
        </w:rPr>
      </w:pPr>
      <w:r w:rsidRPr="00E72439">
        <w:rPr>
          <w:lang w:val="lv-LV"/>
        </w:rPr>
        <w:t xml:space="preserve">Visiem ziņojumiem jābūt iesniegtiem latviešu valodā. </w:t>
      </w:r>
    </w:p>
    <w:p w14:paraId="328B6855" w14:textId="77777777" w:rsidR="00484569" w:rsidRPr="00E72439" w:rsidRDefault="00484569" w:rsidP="00484569">
      <w:pPr>
        <w:spacing w:before="120" w:after="120"/>
        <w:jc w:val="both"/>
        <w:rPr>
          <w:lang w:val="lv-LV"/>
        </w:rPr>
      </w:pPr>
      <w:r w:rsidRPr="00E72439">
        <w:rPr>
          <w:lang w:val="lv-LV"/>
        </w:rPr>
        <w:t>Ja ziņojumam tiek pievienoti dokumenti citās valodās, nepieciešams to tulkojums latviešu valodā.</w:t>
      </w:r>
    </w:p>
    <w:p w14:paraId="292E6158" w14:textId="77777777" w:rsidR="00484569" w:rsidRPr="00E72439" w:rsidRDefault="00484569" w:rsidP="00484569">
      <w:pPr>
        <w:spacing w:before="120" w:after="120"/>
        <w:jc w:val="both"/>
        <w:rPr>
          <w:lang w:val="lv-LV"/>
        </w:rPr>
      </w:pPr>
      <w:r w:rsidRPr="00E72439">
        <w:rPr>
          <w:lang w:val="lv-LV"/>
        </w:rPr>
        <w:t xml:space="preserve">Ziņojumi, protokoli, maksājumu pieprasījumi un citi ar Līguma izpildi saistītie dokumenti jāiesniedz VAS </w:t>
      </w:r>
      <w:r>
        <w:rPr>
          <w:lang w:val="lv-LV"/>
        </w:rPr>
        <w:t>“</w:t>
      </w:r>
      <w:r w:rsidRPr="00E72439">
        <w:rPr>
          <w:lang w:val="lv-LV"/>
        </w:rPr>
        <w:t>Latvijas dzelzceļš” projekta vadītājam. Ziņojumi un citi iesniedzamie dokumenti jāparaksta Inženiera pilnvarotai personai.</w:t>
      </w:r>
    </w:p>
    <w:p w14:paraId="735925FD" w14:textId="77777777" w:rsidR="00484569" w:rsidRDefault="00484569" w:rsidP="00484569">
      <w:pPr>
        <w:spacing w:before="120" w:after="120"/>
        <w:jc w:val="both"/>
        <w:rPr>
          <w:lang w:val="lv-LV"/>
        </w:rPr>
      </w:pPr>
      <w:r w:rsidRPr="00E72439">
        <w:rPr>
          <w:lang w:val="lv-LV"/>
        </w:rPr>
        <w:t>Visi ziņojumi jāiesniedz 1</w:t>
      </w:r>
      <w:r>
        <w:rPr>
          <w:lang w:val="lv-LV"/>
        </w:rPr>
        <w:t> </w:t>
      </w:r>
      <w:r w:rsidRPr="00E72439">
        <w:rPr>
          <w:lang w:val="lv-LV"/>
        </w:rPr>
        <w:t>(viens) oriģināls papīra formā un viena elektroniskā kopija uz CD - PDF dokumenta formātā un arī oriģinālā failu formātā (</w:t>
      </w:r>
      <w:r w:rsidRPr="00FD5062">
        <w:rPr>
          <w:i/>
          <w:iCs/>
          <w:lang w:val="lv-LV"/>
        </w:rPr>
        <w:t>Word</w:t>
      </w:r>
      <w:r w:rsidRPr="00E72439">
        <w:rPr>
          <w:lang w:val="lv-LV"/>
        </w:rPr>
        <w:t xml:space="preserve">, </w:t>
      </w:r>
      <w:r w:rsidRPr="00FD5062">
        <w:rPr>
          <w:i/>
          <w:iCs/>
          <w:lang w:val="lv-LV"/>
        </w:rPr>
        <w:t>Excel</w:t>
      </w:r>
      <w:r w:rsidRPr="00E72439">
        <w:rPr>
          <w:lang w:val="lv-LV"/>
        </w:rPr>
        <w:t>, u.c.).</w:t>
      </w:r>
    </w:p>
    <w:p w14:paraId="3E133D84" w14:textId="77777777" w:rsidR="00484569" w:rsidRPr="00E72439" w:rsidRDefault="00484569" w:rsidP="00484569">
      <w:pPr>
        <w:spacing w:before="120" w:after="120"/>
        <w:jc w:val="both"/>
        <w:rPr>
          <w:lang w:val="lv-LV"/>
        </w:rPr>
      </w:pPr>
    </w:p>
    <w:p w14:paraId="032BCC4B" w14:textId="77777777" w:rsidR="00484569" w:rsidRPr="00E72439" w:rsidRDefault="00484569" w:rsidP="00925428">
      <w:pPr>
        <w:keepNext/>
        <w:numPr>
          <w:ilvl w:val="0"/>
          <w:numId w:val="26"/>
        </w:numPr>
        <w:spacing w:before="120" w:after="120"/>
        <w:jc w:val="both"/>
        <w:outlineLvl w:val="0"/>
        <w:rPr>
          <w:b/>
          <w:lang w:val="lv-LV"/>
        </w:rPr>
      </w:pPr>
      <w:bookmarkStart w:id="123" w:name="_Toc476214182"/>
      <w:bookmarkStart w:id="124" w:name="_Toc51681629"/>
      <w:r w:rsidRPr="00E72439">
        <w:rPr>
          <w:b/>
          <w:lang w:val="lv-LV"/>
        </w:rPr>
        <w:t>Pakalpojuma vieta un ilgums</w:t>
      </w:r>
      <w:bookmarkEnd w:id="123"/>
      <w:bookmarkEnd w:id="124"/>
      <w:r w:rsidRPr="00E72439">
        <w:rPr>
          <w:b/>
          <w:lang w:val="lv-LV"/>
        </w:rPr>
        <w:t xml:space="preserve"> </w:t>
      </w:r>
    </w:p>
    <w:p w14:paraId="42491CD5" w14:textId="77777777" w:rsidR="00484569" w:rsidRPr="00E72439" w:rsidRDefault="00484569" w:rsidP="00925428">
      <w:pPr>
        <w:keepNext/>
        <w:numPr>
          <w:ilvl w:val="1"/>
          <w:numId w:val="26"/>
        </w:numPr>
        <w:tabs>
          <w:tab w:val="num" w:pos="426"/>
        </w:tabs>
        <w:spacing w:before="120" w:after="120"/>
        <w:ind w:left="426"/>
        <w:jc w:val="both"/>
        <w:outlineLvl w:val="0"/>
        <w:rPr>
          <w:b/>
          <w:lang w:val="lv-LV"/>
        </w:rPr>
      </w:pPr>
      <w:r w:rsidRPr="00E72439">
        <w:rPr>
          <w:b/>
          <w:lang w:val="lv-LV"/>
        </w:rPr>
        <w:t xml:space="preserve"> </w:t>
      </w:r>
      <w:bookmarkStart w:id="125" w:name="_Toc476214183"/>
      <w:bookmarkStart w:id="126" w:name="_Toc51681630"/>
      <w:r w:rsidRPr="00E72439">
        <w:rPr>
          <w:b/>
          <w:lang w:val="lv-LV"/>
        </w:rPr>
        <w:t>Būvniecības vietas apraksts</w:t>
      </w:r>
      <w:bookmarkEnd w:id="125"/>
      <w:bookmarkEnd w:id="126"/>
    </w:p>
    <w:p w14:paraId="09E3EB14" w14:textId="77777777" w:rsidR="00484569" w:rsidRPr="00E72439" w:rsidRDefault="00484569" w:rsidP="00484569">
      <w:pPr>
        <w:spacing w:before="120" w:after="120"/>
        <w:ind w:right="-18"/>
        <w:jc w:val="both"/>
        <w:rPr>
          <w:lang w:val="lv-LV"/>
        </w:rPr>
      </w:pPr>
      <w:r w:rsidRPr="00E72439">
        <w:rPr>
          <w:lang w:val="lv-LV"/>
        </w:rPr>
        <w:t xml:space="preserve">VAS </w:t>
      </w:r>
      <w:r>
        <w:rPr>
          <w:lang w:val="lv-LV"/>
        </w:rPr>
        <w:t>“</w:t>
      </w:r>
      <w:r w:rsidRPr="00E72439">
        <w:rPr>
          <w:lang w:val="lv-LV"/>
        </w:rPr>
        <w:t xml:space="preserve">Latvijas dzelzceļš” dzelzceļu stacijas , parki un posmi </w:t>
      </w:r>
      <w:r w:rsidRPr="00E72439">
        <w:rPr>
          <w:bCs/>
          <w:lang w:val="lv-LV"/>
        </w:rPr>
        <w:t xml:space="preserve">(skat. </w:t>
      </w:r>
      <w:r>
        <w:rPr>
          <w:bCs/>
          <w:lang w:val="lv-LV"/>
        </w:rPr>
        <w:t>1 attēlā un Darba uzdevuma pielikumā “Objektu saraksts”</w:t>
      </w:r>
      <w:r w:rsidRPr="00E72439">
        <w:rPr>
          <w:bCs/>
          <w:lang w:val="lv-LV"/>
        </w:rPr>
        <w:t>).</w:t>
      </w:r>
      <w:r w:rsidRPr="00E72439">
        <w:rPr>
          <w:lang w:val="lv-LV"/>
        </w:rPr>
        <w:t xml:space="preserve"> Darbu būvniecības teritorija ir noteikta publiskās lietošanas dzelzceļa infrastruktūras zemes nodalījuma joslā uz valstij (Satiksmes ministrijas personā) piederošas zemes</w:t>
      </w:r>
      <w:r>
        <w:rPr>
          <w:lang w:val="lv-LV"/>
        </w:rPr>
        <w:t xml:space="preserve"> saskaņā ar Objektu sarakstu, kas pievienots Darba uzdevuma pielikumā</w:t>
      </w:r>
      <w:r w:rsidRPr="00E72439">
        <w:rPr>
          <w:lang w:val="lv-LV"/>
        </w:rPr>
        <w:t>.</w:t>
      </w:r>
    </w:p>
    <w:p w14:paraId="07BE24A1" w14:textId="77777777" w:rsidR="00484569" w:rsidRPr="00E72439" w:rsidRDefault="00484569" w:rsidP="00484569">
      <w:pPr>
        <w:spacing w:before="120" w:after="120"/>
        <w:ind w:left="720" w:right="-18"/>
        <w:jc w:val="center"/>
        <w:rPr>
          <w:rFonts w:eastAsia="Calibri"/>
          <w:noProof/>
          <w:lang w:val="lv-LV" w:eastAsia="lv-LV"/>
        </w:rPr>
      </w:pPr>
      <w:r w:rsidRPr="00E72439">
        <w:object w:dxaOrig="15673" w:dyaOrig="11161" w14:anchorId="3952A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95.5pt" o:ole="">
            <v:imagedata r:id="rId18" o:title=""/>
          </v:shape>
          <o:OLEObject Type="Embed" ProgID="Visio.Drawing.15" ShapeID="_x0000_i1025" DrawAspect="Content" ObjectID="_1662813450" r:id="rId19"/>
        </w:object>
      </w:r>
      <w:proofErr w:type="spellStart"/>
      <w:r w:rsidRPr="00E72439">
        <w:t>Attēls</w:t>
      </w:r>
      <w:proofErr w:type="spellEnd"/>
      <w:r w:rsidRPr="00E72439">
        <w:t xml:space="preserve"> Nr.1</w:t>
      </w:r>
    </w:p>
    <w:p w14:paraId="248FD71B" w14:textId="77777777" w:rsidR="00484569" w:rsidRPr="00E72439" w:rsidRDefault="00484569" w:rsidP="00484569">
      <w:pPr>
        <w:spacing w:before="120" w:after="120"/>
        <w:ind w:left="1080"/>
        <w:jc w:val="both"/>
        <w:rPr>
          <w:lang w:val="lv-LV"/>
        </w:rPr>
      </w:pPr>
    </w:p>
    <w:p w14:paraId="3D3BFD80" w14:textId="77777777" w:rsidR="00484569" w:rsidRPr="00E72439" w:rsidRDefault="00484569" w:rsidP="00925428">
      <w:pPr>
        <w:keepNext/>
        <w:numPr>
          <w:ilvl w:val="1"/>
          <w:numId w:val="26"/>
        </w:numPr>
        <w:tabs>
          <w:tab w:val="num" w:pos="426"/>
        </w:tabs>
        <w:spacing w:before="120" w:after="120"/>
        <w:ind w:left="426"/>
        <w:jc w:val="both"/>
        <w:outlineLvl w:val="0"/>
        <w:rPr>
          <w:b/>
          <w:lang w:val="lv-LV"/>
        </w:rPr>
      </w:pPr>
      <w:r w:rsidRPr="00E72439">
        <w:rPr>
          <w:b/>
          <w:lang w:val="lv-LV"/>
        </w:rPr>
        <w:t xml:space="preserve"> </w:t>
      </w:r>
      <w:bookmarkStart w:id="127" w:name="_Toc51681631"/>
      <w:r w:rsidRPr="00E72439">
        <w:rPr>
          <w:b/>
          <w:lang w:val="lv-LV"/>
        </w:rPr>
        <w:t>Darbu uzraudzības ilgums</w:t>
      </w:r>
      <w:bookmarkEnd w:id="127"/>
      <w:r w:rsidRPr="00E72439">
        <w:rPr>
          <w:b/>
          <w:lang w:val="lv-LV"/>
        </w:rPr>
        <w:t xml:space="preserve"> </w:t>
      </w:r>
    </w:p>
    <w:p w14:paraId="4178F769" w14:textId="77777777" w:rsidR="00484569" w:rsidRDefault="00484569" w:rsidP="00484569">
      <w:pPr>
        <w:spacing w:before="120" w:after="120"/>
        <w:jc w:val="both"/>
        <w:rPr>
          <w:bCs/>
          <w:lang w:val="lv-LV"/>
        </w:rPr>
      </w:pPr>
      <w:r w:rsidRPr="00655316">
        <w:rPr>
          <w:bCs/>
          <w:lang w:val="lv-LV"/>
        </w:rPr>
        <w:t>Pakalpojums jānodrošina visā būvprojekta izstrādes un būvniecības laikā līdz o</w:t>
      </w:r>
      <w:r>
        <w:rPr>
          <w:bCs/>
          <w:lang w:val="lv-LV"/>
        </w:rPr>
        <w:t>b</w:t>
      </w:r>
      <w:r w:rsidRPr="00655316">
        <w:rPr>
          <w:bCs/>
          <w:lang w:val="lv-LV"/>
        </w:rPr>
        <w:t>jektu pieņemšanai ekspluatācijā.</w:t>
      </w:r>
    </w:p>
    <w:p w14:paraId="58B83DCD" w14:textId="1209AF9E" w:rsidR="00484569" w:rsidRDefault="00484569" w:rsidP="00484569">
      <w:pPr>
        <w:spacing w:before="120" w:after="120"/>
        <w:jc w:val="both"/>
        <w:rPr>
          <w:bCs/>
          <w:lang w:val="lv-LV"/>
        </w:rPr>
      </w:pPr>
      <w:r>
        <w:rPr>
          <w:lang w:val="lv-LV"/>
        </w:rPr>
        <w:lastRenderedPageBreak/>
        <w:t>Plānotais pakalpojuma termiņš</w:t>
      </w:r>
      <w:r w:rsidRPr="00E72439">
        <w:rPr>
          <w:lang w:val="lv-LV"/>
        </w:rPr>
        <w:t xml:space="preserve">: </w:t>
      </w:r>
      <w:r>
        <w:rPr>
          <w:bCs/>
          <w:lang w:val="lv-LV"/>
        </w:rPr>
        <w:t>24 (divdesmit četri) mēneši vai līdz objektu pieņemšanai ekspluatācijā.</w:t>
      </w:r>
    </w:p>
    <w:p w14:paraId="2F27C654" w14:textId="77777777" w:rsidR="00484569" w:rsidRPr="00E72439" w:rsidRDefault="00484569" w:rsidP="00484569">
      <w:pPr>
        <w:spacing w:before="120" w:after="120"/>
        <w:jc w:val="both"/>
        <w:rPr>
          <w:lang w:val="lv-LV"/>
        </w:rPr>
      </w:pPr>
    </w:p>
    <w:p w14:paraId="23F04ABA" w14:textId="77777777" w:rsidR="00484569" w:rsidRPr="00E72439" w:rsidRDefault="00484569" w:rsidP="00925428">
      <w:pPr>
        <w:keepNext/>
        <w:numPr>
          <w:ilvl w:val="1"/>
          <w:numId w:val="26"/>
        </w:numPr>
        <w:tabs>
          <w:tab w:val="num" w:pos="426"/>
        </w:tabs>
        <w:spacing w:before="120" w:after="120"/>
        <w:ind w:left="426"/>
        <w:jc w:val="both"/>
        <w:outlineLvl w:val="0"/>
        <w:rPr>
          <w:b/>
          <w:lang w:val="lv-LV"/>
        </w:rPr>
      </w:pPr>
      <w:r w:rsidRPr="00E72439">
        <w:rPr>
          <w:b/>
          <w:lang w:val="lv-LV"/>
        </w:rPr>
        <w:t xml:space="preserve"> </w:t>
      </w:r>
      <w:bookmarkStart w:id="128" w:name="_Toc51681632"/>
      <w:r w:rsidRPr="00E72439">
        <w:rPr>
          <w:b/>
          <w:lang w:val="lv-LV"/>
        </w:rPr>
        <w:t>Aprīkojums un iekārtas</w:t>
      </w:r>
      <w:bookmarkEnd w:id="128"/>
    </w:p>
    <w:p w14:paraId="546F7C9D" w14:textId="77777777" w:rsidR="00484569" w:rsidRPr="00E72439" w:rsidRDefault="00484569" w:rsidP="00484569">
      <w:pPr>
        <w:spacing w:before="120" w:after="120"/>
        <w:jc w:val="both"/>
        <w:rPr>
          <w:u w:val="single"/>
          <w:lang w:val="lv-LV"/>
        </w:rPr>
      </w:pPr>
      <w:r w:rsidRPr="00E72439">
        <w:rPr>
          <w:u w:val="single"/>
          <w:lang w:val="lv-LV"/>
        </w:rPr>
        <w:t>Birojs</w:t>
      </w:r>
    </w:p>
    <w:p w14:paraId="540C71F8" w14:textId="77777777" w:rsidR="00484569" w:rsidRPr="00E72439" w:rsidRDefault="00484569" w:rsidP="00484569">
      <w:pPr>
        <w:spacing w:before="120" w:after="120"/>
        <w:jc w:val="both"/>
        <w:rPr>
          <w:lang w:val="lv-LV"/>
        </w:rPr>
      </w:pPr>
      <w:r w:rsidRPr="00E72439">
        <w:rPr>
          <w:lang w:val="lv-LV"/>
        </w:rPr>
        <w:t xml:space="preserve">Inženierim netiek nodrošinātas biroja telpas. Biroja izvēle un aprīkojums ir Inženiera paša ziņā un visus biroja izdevumus, tai skaitā telekomunikāciju izdevumus, </w:t>
      </w:r>
      <w:r>
        <w:rPr>
          <w:lang w:val="lv-LV"/>
        </w:rPr>
        <w:t>Inženieris</w:t>
      </w:r>
      <w:r w:rsidRPr="00E72439">
        <w:rPr>
          <w:lang w:val="lv-LV"/>
        </w:rPr>
        <w:t xml:space="preserve"> apmaksā no saviem līdzekļiem.</w:t>
      </w:r>
    </w:p>
    <w:p w14:paraId="7C7D1640" w14:textId="77777777" w:rsidR="00484569" w:rsidRPr="00E72439" w:rsidRDefault="00484569" w:rsidP="00484569">
      <w:pPr>
        <w:spacing w:before="120" w:after="120"/>
        <w:jc w:val="both"/>
        <w:rPr>
          <w:lang w:val="lv-LV"/>
        </w:rPr>
      </w:pPr>
      <w:r>
        <w:rPr>
          <w:lang w:val="lv-LV"/>
        </w:rPr>
        <w:t>Inženieris</w:t>
      </w:r>
      <w:r w:rsidRPr="00E72439">
        <w:rPr>
          <w:lang w:val="lv-LV"/>
        </w:rPr>
        <w:t xml:space="preserve"> nepieciešamo biroja tehniku un iekārtas iegādājas par saviem līdzekļiem. Viss birojam un darbam nepieciešamais aprīkojums un aparatūra/iekārtas, kas iegādāti par Inženiera līdzekļiem, pēc Līguma pabeigšanas paliek Inženiera īpašumā. Visas izmaksas par telefona/faksa un interneta pakalpojumiem jāsedz Inženierim. </w:t>
      </w:r>
    </w:p>
    <w:p w14:paraId="65CB8950" w14:textId="77777777" w:rsidR="00484569" w:rsidRPr="00E72439" w:rsidRDefault="00484569" w:rsidP="00484569">
      <w:pPr>
        <w:spacing w:before="120" w:after="120"/>
        <w:jc w:val="both"/>
        <w:rPr>
          <w:u w:val="single"/>
          <w:lang w:val="lv-LV"/>
        </w:rPr>
      </w:pPr>
      <w:r w:rsidRPr="00E72439">
        <w:rPr>
          <w:u w:val="single"/>
          <w:lang w:val="lv-LV"/>
        </w:rPr>
        <w:t>Transports</w:t>
      </w:r>
    </w:p>
    <w:p w14:paraId="4C5FA9D6" w14:textId="77777777" w:rsidR="00484569" w:rsidRPr="00E72439" w:rsidRDefault="00484569" w:rsidP="00484569">
      <w:pPr>
        <w:spacing w:before="120" w:after="120"/>
        <w:jc w:val="both"/>
        <w:rPr>
          <w:lang w:val="lv-LV"/>
        </w:rPr>
      </w:pPr>
      <w:r w:rsidRPr="00E72439">
        <w:rPr>
          <w:lang w:val="lv-LV"/>
        </w:rPr>
        <w:t>Inženierim jānodrošina savs personāls ar transportu Līguma izpildei. Visas izmaksas, kas saistītas ar Inženiera pārvietošanos uzraudzības vajadzībām, ar jebkuru transportlīdzekli, jāsedz Inženierim un tām jābūt iekļautām piedāvātajā Līguma summā.</w:t>
      </w:r>
    </w:p>
    <w:p w14:paraId="0D03668A" w14:textId="77777777" w:rsidR="00484569" w:rsidRPr="00E72439" w:rsidRDefault="00484569" w:rsidP="00484569">
      <w:pPr>
        <w:spacing w:before="120" w:after="120"/>
        <w:jc w:val="both"/>
        <w:rPr>
          <w:lang w:val="lv-LV"/>
        </w:rPr>
      </w:pPr>
    </w:p>
    <w:p w14:paraId="56816FE8" w14:textId="77777777" w:rsidR="00484569" w:rsidRPr="00E72439" w:rsidRDefault="00484569" w:rsidP="00925428">
      <w:pPr>
        <w:keepNext/>
        <w:numPr>
          <w:ilvl w:val="0"/>
          <w:numId w:val="26"/>
        </w:numPr>
        <w:spacing w:before="120" w:after="120"/>
        <w:jc w:val="both"/>
        <w:outlineLvl w:val="0"/>
        <w:rPr>
          <w:b/>
          <w:lang w:val="lv-LV"/>
        </w:rPr>
      </w:pPr>
      <w:bookmarkStart w:id="129" w:name="_Toc51681633"/>
      <w:r w:rsidRPr="00E72439">
        <w:rPr>
          <w:b/>
          <w:lang w:val="lv-LV"/>
        </w:rPr>
        <w:t>Prasības Inženiera personālam</w:t>
      </w:r>
      <w:bookmarkEnd w:id="129"/>
    </w:p>
    <w:p w14:paraId="3EAF04D4" w14:textId="77777777" w:rsidR="00484569" w:rsidRPr="00E72439" w:rsidRDefault="00484569" w:rsidP="00925428">
      <w:pPr>
        <w:keepNext/>
        <w:numPr>
          <w:ilvl w:val="1"/>
          <w:numId w:val="26"/>
        </w:numPr>
        <w:tabs>
          <w:tab w:val="num" w:pos="426"/>
        </w:tabs>
        <w:spacing w:before="120" w:after="120"/>
        <w:ind w:left="426"/>
        <w:jc w:val="both"/>
        <w:outlineLvl w:val="0"/>
        <w:rPr>
          <w:b/>
          <w:lang w:val="lv-LV"/>
        </w:rPr>
      </w:pPr>
      <w:r w:rsidRPr="00E72439">
        <w:rPr>
          <w:b/>
          <w:lang w:val="lv-LV"/>
        </w:rPr>
        <w:t xml:space="preserve"> </w:t>
      </w:r>
      <w:bookmarkStart w:id="130" w:name="_Toc51681634"/>
      <w:r w:rsidRPr="00E72439">
        <w:rPr>
          <w:b/>
          <w:lang w:val="lv-LV"/>
        </w:rPr>
        <w:t>Vispārējās prasības</w:t>
      </w:r>
      <w:bookmarkEnd w:id="130"/>
      <w:r w:rsidRPr="00E72439">
        <w:rPr>
          <w:b/>
          <w:lang w:val="lv-LV"/>
        </w:rPr>
        <w:t xml:space="preserve"> </w:t>
      </w:r>
    </w:p>
    <w:p w14:paraId="5B5901EB" w14:textId="77777777" w:rsidR="00484569" w:rsidRDefault="00484569" w:rsidP="00925428">
      <w:pPr>
        <w:pStyle w:val="ListParagraph"/>
        <w:numPr>
          <w:ilvl w:val="2"/>
          <w:numId w:val="26"/>
        </w:numPr>
        <w:spacing w:before="120" w:after="120"/>
        <w:jc w:val="both"/>
        <w:rPr>
          <w:lang w:val="lv-LV"/>
        </w:rPr>
      </w:pPr>
      <w:r w:rsidRPr="00EF0F97">
        <w:rPr>
          <w:lang w:val="lv-LV"/>
        </w:rPr>
        <w:t xml:space="preserve">Inženiera pienākumi noteikti </w:t>
      </w:r>
      <w:r w:rsidRPr="00EF0F97">
        <w:rPr>
          <w:lang w:val="lv-LV"/>
        </w:rPr>
        <w:fldChar w:fldCharType="begin"/>
      </w:r>
      <w:r w:rsidRPr="00EF0F97">
        <w:rPr>
          <w:lang w:val="lv-LV"/>
        </w:rPr>
        <w:instrText xml:space="preserve"> REF _Ref476215859 \r \h  \* MERGEFORMAT </w:instrText>
      </w:r>
      <w:r w:rsidRPr="00EF0F97">
        <w:rPr>
          <w:lang w:val="lv-LV"/>
        </w:rPr>
      </w:r>
      <w:r w:rsidRPr="00EF0F97">
        <w:rPr>
          <w:lang w:val="lv-LV"/>
        </w:rPr>
        <w:fldChar w:fldCharType="separate"/>
      </w:r>
      <w:r>
        <w:rPr>
          <w:lang w:val="lv-LV"/>
        </w:rPr>
        <w:t>4</w:t>
      </w:r>
      <w:r w:rsidRPr="00EF0F97">
        <w:rPr>
          <w:lang w:val="lv-LV"/>
        </w:rPr>
        <w:fldChar w:fldCharType="end"/>
      </w:r>
      <w:r w:rsidRPr="00EF0F97">
        <w:rPr>
          <w:lang w:val="lv-LV"/>
        </w:rPr>
        <w:t xml:space="preserve">.punktā un Inženieris ir atbildīgs par sava personāla pienākumu sadali. Inženierim līguma darbības laikā ir jānodrošina savu vadošo speciālistu brīva sazināšanās (mutiski un rakstiski) ar pasūtītāju latviešu valodā. </w:t>
      </w:r>
    </w:p>
    <w:p w14:paraId="00AB8A76" w14:textId="77777777" w:rsidR="00484569" w:rsidRDefault="00484569" w:rsidP="00925428">
      <w:pPr>
        <w:pStyle w:val="ListParagraph"/>
        <w:numPr>
          <w:ilvl w:val="2"/>
          <w:numId w:val="26"/>
        </w:numPr>
        <w:spacing w:before="120" w:after="120"/>
        <w:jc w:val="both"/>
        <w:rPr>
          <w:lang w:val="lv-LV"/>
        </w:rPr>
      </w:pPr>
      <w:r w:rsidRPr="00F25955">
        <w:rPr>
          <w:lang w:val="lv-LV"/>
        </w:rPr>
        <w:t>Ja iepirkuma izpildē tiek piesaistīts arī būvuzrauga palīgs, tā zināšanām un prasmēm jābūt piemērotām būvuzraudzības veikšanai, taču tā izpildāmais darba apjoms nevar būt lielāks par 50% no visa iepirkuma izpildes laikā veicamā darba apjoma</w:t>
      </w:r>
      <w:r>
        <w:rPr>
          <w:lang w:val="lv-LV"/>
        </w:rPr>
        <w:t>.</w:t>
      </w:r>
    </w:p>
    <w:p w14:paraId="4FEB8E88" w14:textId="77777777" w:rsidR="00484569" w:rsidRDefault="00484569" w:rsidP="00925428">
      <w:pPr>
        <w:pStyle w:val="ListParagraph"/>
        <w:numPr>
          <w:ilvl w:val="2"/>
          <w:numId w:val="26"/>
        </w:numPr>
        <w:spacing w:before="120" w:after="120"/>
        <w:jc w:val="both"/>
        <w:rPr>
          <w:lang w:val="lv-LV"/>
        </w:rPr>
      </w:pPr>
      <w:r w:rsidRPr="00F25955">
        <w:rPr>
          <w:lang w:val="lv-LV"/>
        </w:rPr>
        <w:t>Inženieriem jāparedz speciālistu prombūtnes gadījumos (slimība, komandējums u.c. līdzīgi) līdzvērtīgi aizvietotāji būvuzraudzībā piesaistītajiem darbiniekiem.</w:t>
      </w:r>
    </w:p>
    <w:p w14:paraId="1AC7E40E" w14:textId="77777777" w:rsidR="00484569" w:rsidRDefault="00484569" w:rsidP="00925428">
      <w:pPr>
        <w:pStyle w:val="ListParagraph"/>
        <w:numPr>
          <w:ilvl w:val="2"/>
          <w:numId w:val="26"/>
        </w:numPr>
        <w:spacing w:before="120" w:after="120"/>
        <w:jc w:val="both"/>
        <w:rPr>
          <w:lang w:val="lv-LV"/>
        </w:rPr>
      </w:pPr>
      <w:r w:rsidRPr="00F25955">
        <w:rPr>
          <w:lang w:val="lv-LV"/>
        </w:rPr>
        <w:t>Darbinieki nedrīkst būt interešu konfliktā savu pienākumu ietvaros</w:t>
      </w:r>
      <w:r>
        <w:rPr>
          <w:lang w:val="lv-LV"/>
        </w:rPr>
        <w:t>.</w:t>
      </w:r>
    </w:p>
    <w:p w14:paraId="0184BA91" w14:textId="77777777" w:rsidR="00484569" w:rsidRDefault="00484569" w:rsidP="00925428">
      <w:pPr>
        <w:pStyle w:val="ListParagraph"/>
        <w:numPr>
          <w:ilvl w:val="2"/>
          <w:numId w:val="26"/>
        </w:numPr>
        <w:spacing w:before="120" w:after="120"/>
        <w:jc w:val="both"/>
        <w:rPr>
          <w:lang w:val="lv-LV"/>
        </w:rPr>
      </w:pPr>
      <w:r w:rsidRPr="00F25955">
        <w:rPr>
          <w:lang w:val="lv-LV"/>
        </w:rPr>
        <w:t xml:space="preserve">Ārvalstu uzņēmējiem, viņu būvuzraugiem un izpildītājiem ir jābūt Inženiera valsts izsniegtai licencei, sertifikātam vai citiem līdzvērtīgiem profesionālās kvalifikācijas apliecinošiem dokumentiem atbilstoši attiecīgā speciālista valsts izvirzītajām prasībām, kas apliecina tiesības veikt darba pienākumus. </w:t>
      </w:r>
    </w:p>
    <w:p w14:paraId="5BF5F91B" w14:textId="356B15D9" w:rsidR="00484569" w:rsidRPr="00F25955" w:rsidRDefault="00356D8D" w:rsidP="00925428">
      <w:pPr>
        <w:pStyle w:val="ListParagraph"/>
        <w:numPr>
          <w:ilvl w:val="2"/>
          <w:numId w:val="26"/>
        </w:numPr>
        <w:spacing w:before="120" w:after="120"/>
        <w:jc w:val="both"/>
        <w:rPr>
          <w:lang w:val="lv-LV"/>
        </w:rPr>
      </w:pPr>
      <w:r w:rsidRPr="000320DC">
        <w:rPr>
          <w:lang w:val="lv-LV"/>
        </w:rPr>
        <w:t>Ja Inženiera piesaistītais (-</w:t>
      </w:r>
      <w:proofErr w:type="spellStart"/>
      <w:r w:rsidRPr="000320DC">
        <w:rPr>
          <w:lang w:val="lv-LV"/>
        </w:rPr>
        <w:t>ie</w:t>
      </w:r>
      <w:proofErr w:type="spellEnd"/>
      <w:r w:rsidRPr="000320DC">
        <w:rPr>
          <w:lang w:val="lv-LV"/>
        </w:rPr>
        <w:t>) vadošais (-</w:t>
      </w:r>
      <w:proofErr w:type="spellStart"/>
      <w:r w:rsidRPr="000320DC">
        <w:rPr>
          <w:lang w:val="lv-LV"/>
        </w:rPr>
        <w:t>ie</w:t>
      </w:r>
      <w:proofErr w:type="spellEnd"/>
      <w:r w:rsidRPr="000320DC">
        <w:rPr>
          <w:lang w:val="lv-LV"/>
        </w:rPr>
        <w:t xml:space="preserve">) speciālists (-i) ir </w:t>
      </w:r>
      <w:r w:rsidR="00832B50" w:rsidRPr="000320DC">
        <w:rPr>
          <w:lang w:val="lv-LV"/>
        </w:rPr>
        <w:t xml:space="preserve">Latvijas </w:t>
      </w:r>
      <w:r w:rsidRPr="000320DC">
        <w:rPr>
          <w:lang w:val="lv-LV"/>
        </w:rPr>
        <w:t>nerezidents</w:t>
      </w:r>
      <w:r w:rsidR="000320DC" w:rsidRPr="000320DC">
        <w:rPr>
          <w:lang w:val="lv-LV"/>
        </w:rPr>
        <w:t xml:space="preserve"> (-i), kam ir jāveic kvalifikācijas atzīšanas procedūra</w:t>
      </w:r>
      <w:r w:rsidRPr="000320DC">
        <w:rPr>
          <w:lang w:val="lv-LV"/>
        </w:rPr>
        <w:t xml:space="preserve">, </w:t>
      </w:r>
      <w:r w:rsidR="00484569" w:rsidRPr="000320DC">
        <w:rPr>
          <w:lang w:val="lv-LV"/>
        </w:rPr>
        <w:t xml:space="preserve">Inženieris 5 (piecu) darbdienu </w:t>
      </w:r>
      <w:r w:rsidR="00484569" w:rsidRPr="00F25955">
        <w:rPr>
          <w:lang w:val="lv-LV"/>
        </w:rPr>
        <w:t xml:space="preserve">laikā </w:t>
      </w:r>
      <w:r w:rsidR="000320DC">
        <w:rPr>
          <w:lang w:val="lv-LV"/>
        </w:rPr>
        <w:t>pēc</w:t>
      </w:r>
      <w:r w:rsidR="00484569" w:rsidRPr="00F25955">
        <w:rPr>
          <w:lang w:val="lv-LV"/>
        </w:rPr>
        <w:t xml:space="preserve"> iepirkuma līguma noslēgšanas normatīvajos aktos (t.sk. ņemot vērā Ministru kabineta 2017.gada 28.marta noteikumus Nr.168 </w:t>
      </w:r>
      <w:r w:rsidR="00BD51C0">
        <w:rPr>
          <w:lang w:val="lv-LV"/>
        </w:rPr>
        <w:t>“</w:t>
      </w:r>
      <w:r w:rsidR="00484569" w:rsidRPr="00F25955">
        <w:rPr>
          <w:lang w:val="lv-LV"/>
        </w:rPr>
        <w:t xml:space="preserve">Īslaicīgu profesionālo pakalpojumu sniegšanas kārtība Latvijas Republikā reglamentētā profesijā”)  noteiktajā kārtībā iesniegs atzīšanas institūcijai deklarāciju par īslaicīgu profesionālo pakalpojumu sniegšanu Latvijas Republikā reglamentētā profesijā, kā arī iesniegs atzīšanas institūcijas izsniegto atļauju par īslaicīgo pakalpojumu sniegšanu (vai arī atteikumu izsniegt atļauju), tiklīdz speciālists to saņems. </w:t>
      </w:r>
      <w:r w:rsidR="00484569" w:rsidRPr="00356D8D">
        <w:rPr>
          <w:lang w:val="lv-LV"/>
        </w:rPr>
        <w:t>Pasūtītājs veiks pārbaudi par to, vai attiecīgie speciālisti ir reģistrēti Latvijas Republikas Būvkomersantu reģistrā.</w:t>
      </w:r>
      <w:r w:rsidR="00484569" w:rsidRPr="00F25955">
        <w:rPr>
          <w:lang w:val="lv-LV"/>
        </w:rPr>
        <w:t xml:space="preserve"> Ja Latvijas atzīšanas institūcija, izvērtējot deklarācijā sniegto informāciju, būs konstatējusi, ka </w:t>
      </w:r>
      <w:r w:rsidR="00484569" w:rsidRPr="00F25955">
        <w:rPr>
          <w:lang w:val="lv-LV"/>
        </w:rPr>
        <w:lastRenderedPageBreak/>
        <w:t>konkrētais speciālists nav tiesīgs veikt pakalpojumus, tas būs jānomaina pret līdzvērtīgu (saskaņojot ar Pasūtītāju).</w:t>
      </w:r>
    </w:p>
    <w:p w14:paraId="06627600" w14:textId="77777777" w:rsidR="00484569" w:rsidRPr="00E72439" w:rsidRDefault="00484569" w:rsidP="00484569">
      <w:pPr>
        <w:spacing w:before="120" w:after="120"/>
        <w:jc w:val="both"/>
        <w:rPr>
          <w:lang w:val="lv-LV"/>
        </w:rPr>
      </w:pPr>
    </w:p>
    <w:p w14:paraId="0A55A03D" w14:textId="5C8224FA" w:rsidR="00484569" w:rsidRPr="00E72439" w:rsidRDefault="00484569" w:rsidP="00925428">
      <w:pPr>
        <w:keepNext/>
        <w:numPr>
          <w:ilvl w:val="1"/>
          <w:numId w:val="26"/>
        </w:numPr>
        <w:tabs>
          <w:tab w:val="num" w:pos="426"/>
        </w:tabs>
        <w:spacing w:before="120" w:after="120"/>
        <w:ind w:left="426"/>
        <w:jc w:val="both"/>
        <w:outlineLvl w:val="0"/>
        <w:rPr>
          <w:b/>
          <w:lang w:val="lv-LV"/>
        </w:rPr>
      </w:pPr>
      <w:bookmarkStart w:id="131" w:name="_Hlk21354079"/>
      <w:r w:rsidRPr="00E72439">
        <w:rPr>
          <w:b/>
          <w:lang w:val="lv-LV"/>
        </w:rPr>
        <w:t xml:space="preserve"> </w:t>
      </w:r>
      <w:bookmarkStart w:id="132" w:name="_Toc51681635"/>
      <w:r w:rsidRPr="00E72439">
        <w:rPr>
          <w:b/>
          <w:lang w:val="lv-LV"/>
        </w:rPr>
        <w:t>Inženiera personāls</w:t>
      </w:r>
      <w:bookmarkEnd w:id="132"/>
    </w:p>
    <w:bookmarkEnd w:id="131"/>
    <w:p w14:paraId="11F10D85" w14:textId="77777777" w:rsidR="00484569" w:rsidRPr="00356D8D" w:rsidRDefault="00484569" w:rsidP="00484569">
      <w:pPr>
        <w:spacing w:before="120" w:after="120"/>
        <w:jc w:val="both"/>
        <w:rPr>
          <w:lang w:val="lv-LV"/>
        </w:rPr>
      </w:pPr>
      <w:r w:rsidRPr="00356D8D">
        <w:rPr>
          <w:lang w:val="lv-LV"/>
        </w:rPr>
        <w:t>Inženierim jānozīmē vismaz šādi speciālisti:</w:t>
      </w:r>
    </w:p>
    <w:p w14:paraId="67A0541F" w14:textId="77777777" w:rsidR="00484569" w:rsidRPr="00356D8D" w:rsidRDefault="00484569" w:rsidP="00484569">
      <w:pPr>
        <w:spacing w:before="120" w:after="120"/>
        <w:jc w:val="both"/>
        <w:rPr>
          <w:lang w:val="lv-LV"/>
        </w:rPr>
      </w:pPr>
      <w:r w:rsidRPr="00356D8D">
        <w:rPr>
          <w:lang w:val="lv-LV"/>
        </w:rPr>
        <w:t>1. Inženiera pārstāvis – projekta vadītājs</w:t>
      </w:r>
    </w:p>
    <w:p w14:paraId="0CC81AEE" w14:textId="77777777" w:rsidR="00484569" w:rsidRPr="00356D8D" w:rsidRDefault="00484569" w:rsidP="00484569">
      <w:pPr>
        <w:spacing w:before="120" w:after="120"/>
        <w:jc w:val="both"/>
        <w:rPr>
          <w:lang w:val="lv-LV"/>
        </w:rPr>
      </w:pPr>
      <w:r w:rsidRPr="00356D8D">
        <w:rPr>
          <w:lang w:val="lv-LV"/>
        </w:rPr>
        <w:t>2. Torņu un konteineru  būvdarbu būvuzraugs - atbildīgais būvuzraugs</w:t>
      </w:r>
    </w:p>
    <w:p w14:paraId="73BDE4FD" w14:textId="77777777" w:rsidR="00484569" w:rsidRPr="00356D8D" w:rsidRDefault="00484569" w:rsidP="00484569">
      <w:pPr>
        <w:spacing w:before="120" w:after="120"/>
        <w:jc w:val="both"/>
        <w:rPr>
          <w:lang w:val="lv-LV"/>
        </w:rPr>
      </w:pPr>
      <w:r w:rsidRPr="00356D8D">
        <w:rPr>
          <w:lang w:val="lv-LV"/>
        </w:rPr>
        <w:t>3. Radiosakaru  sistēmu  ieviešanas darbu uzraugs</w:t>
      </w:r>
    </w:p>
    <w:p w14:paraId="5706B785" w14:textId="77777777" w:rsidR="00484569" w:rsidRPr="00356D8D" w:rsidRDefault="00484569" w:rsidP="00484569">
      <w:pPr>
        <w:spacing w:before="120" w:after="120"/>
        <w:jc w:val="both"/>
        <w:rPr>
          <w:lang w:val="lv-LV"/>
        </w:rPr>
      </w:pPr>
      <w:r w:rsidRPr="00356D8D">
        <w:rPr>
          <w:lang w:val="lv-LV"/>
        </w:rPr>
        <w:t>4. Elektronisko sakaru sistēmu un datu pārraides tīklu uzstādīšanas darbu uzraugs</w:t>
      </w:r>
    </w:p>
    <w:p w14:paraId="37BB3BAA" w14:textId="77777777" w:rsidR="00484569" w:rsidRPr="00356D8D" w:rsidRDefault="00484569" w:rsidP="00484569">
      <w:pPr>
        <w:spacing w:before="120" w:after="120"/>
        <w:jc w:val="both"/>
        <w:rPr>
          <w:lang w:val="lv-LV"/>
        </w:rPr>
      </w:pPr>
      <w:r w:rsidRPr="00356D8D">
        <w:rPr>
          <w:lang w:val="lv-LV"/>
        </w:rPr>
        <w:t>5. Elektroietaišu izbūves darbu uzraugs</w:t>
      </w:r>
    </w:p>
    <w:p w14:paraId="24ECB423" w14:textId="77777777" w:rsidR="00484569" w:rsidRPr="00356D8D" w:rsidRDefault="00484569" w:rsidP="00484569">
      <w:pPr>
        <w:spacing w:before="120" w:after="120"/>
        <w:jc w:val="both"/>
        <w:rPr>
          <w:lang w:val="lv-LV"/>
        </w:rPr>
      </w:pPr>
    </w:p>
    <w:p w14:paraId="27C77237" w14:textId="07498756" w:rsidR="00484569" w:rsidRDefault="00484569" w:rsidP="00925428">
      <w:pPr>
        <w:keepNext/>
        <w:numPr>
          <w:ilvl w:val="1"/>
          <w:numId w:val="26"/>
        </w:numPr>
        <w:tabs>
          <w:tab w:val="num" w:pos="426"/>
        </w:tabs>
        <w:spacing w:before="120" w:after="120"/>
        <w:ind w:left="426"/>
        <w:jc w:val="both"/>
        <w:outlineLvl w:val="0"/>
        <w:rPr>
          <w:b/>
          <w:lang w:val="lv-LV"/>
        </w:rPr>
      </w:pPr>
      <w:bookmarkStart w:id="133" w:name="_Toc51681636"/>
      <w:r w:rsidRPr="00356D8D">
        <w:rPr>
          <w:b/>
          <w:lang w:val="lv-LV"/>
        </w:rPr>
        <w:t>Prasības Inženiera galvenajiem speciālistiem</w:t>
      </w:r>
      <w:bookmarkEnd w:id="133"/>
    </w:p>
    <w:p w14:paraId="1F5BF3BE" w14:textId="329B9454" w:rsidR="00356D8D" w:rsidRPr="00356D8D" w:rsidRDefault="00356D8D" w:rsidP="00356D8D">
      <w:pPr>
        <w:spacing w:before="120" w:after="120"/>
        <w:jc w:val="both"/>
        <w:rPr>
          <w:lang w:val="lv-LV"/>
        </w:rPr>
      </w:pPr>
      <w:r w:rsidRPr="000320DC">
        <w:rPr>
          <w:lang w:val="lv-LV"/>
        </w:rPr>
        <w:t>Prasības Inženiera galvenajiem speciāli</w:t>
      </w:r>
      <w:r w:rsidR="00832B50" w:rsidRPr="000320DC">
        <w:rPr>
          <w:lang w:val="lv-LV"/>
        </w:rPr>
        <w:t>s</w:t>
      </w:r>
      <w:r w:rsidRPr="000320DC">
        <w:rPr>
          <w:lang w:val="lv-LV"/>
        </w:rPr>
        <w:t xml:space="preserve">tiem noteiktas sarunu procedūras nolikuma 3.2.5.punktā. Visiem </w:t>
      </w:r>
      <w:r w:rsidRPr="00356D8D">
        <w:rPr>
          <w:lang w:val="lv-LV"/>
        </w:rPr>
        <w:t>minētajiem galvenajiem speciālistam individuāli jāatbilst visām izvirzītajām amata nosaukuma prasībām.</w:t>
      </w:r>
    </w:p>
    <w:p w14:paraId="2AD9A8EA" w14:textId="77777777" w:rsidR="00356D8D" w:rsidRDefault="00356D8D" w:rsidP="00356D8D">
      <w:pPr>
        <w:keepNext/>
        <w:tabs>
          <w:tab w:val="num" w:pos="6953"/>
        </w:tabs>
        <w:spacing w:before="120" w:after="120"/>
        <w:ind w:left="-6"/>
        <w:jc w:val="both"/>
        <w:outlineLvl w:val="0"/>
        <w:rPr>
          <w:b/>
          <w:lang w:val="lv-LV"/>
        </w:rPr>
      </w:pPr>
    </w:p>
    <w:p w14:paraId="1EC88A97" w14:textId="77777777" w:rsidR="00356D8D" w:rsidRDefault="00356D8D" w:rsidP="00925428">
      <w:pPr>
        <w:keepNext/>
        <w:numPr>
          <w:ilvl w:val="1"/>
          <w:numId w:val="26"/>
        </w:numPr>
        <w:tabs>
          <w:tab w:val="num" w:pos="426"/>
        </w:tabs>
        <w:spacing w:before="120" w:after="120"/>
        <w:ind w:left="426"/>
        <w:jc w:val="both"/>
        <w:outlineLvl w:val="0"/>
        <w:rPr>
          <w:b/>
          <w:lang w:val="lv-LV"/>
        </w:rPr>
      </w:pPr>
      <w:bookmarkStart w:id="134" w:name="_Toc51681642"/>
      <w:r w:rsidRPr="00E72439">
        <w:rPr>
          <w:b/>
          <w:lang w:val="lv-LV"/>
        </w:rPr>
        <w:t>Darba dienu skaits</w:t>
      </w:r>
      <w:r>
        <w:rPr>
          <w:b/>
          <w:lang w:val="lv-LV"/>
        </w:rPr>
        <w:t xml:space="preserve"> un darba grafiks</w:t>
      </w:r>
      <w:bookmarkEnd w:id="134"/>
    </w:p>
    <w:p w14:paraId="72F2791B" w14:textId="0C6BD104" w:rsidR="00484569" w:rsidRPr="00356D8D" w:rsidRDefault="00484569" w:rsidP="00925428">
      <w:pPr>
        <w:keepNext/>
        <w:numPr>
          <w:ilvl w:val="2"/>
          <w:numId w:val="26"/>
        </w:numPr>
        <w:spacing w:before="120" w:after="120"/>
        <w:jc w:val="both"/>
        <w:outlineLvl w:val="0"/>
        <w:rPr>
          <w:b/>
          <w:lang w:val="lv-LV"/>
        </w:rPr>
      </w:pPr>
      <w:r w:rsidRPr="00356D8D">
        <w:rPr>
          <w:lang w:val="lv-LV"/>
        </w:rPr>
        <w:t>Kopējam plānotajam Inženiera cilvēkdienu skaitam ir jābūt ne mazākam par 1900   (viens tūkstotis deviņi simti) dienām:</w:t>
      </w:r>
    </w:p>
    <w:tbl>
      <w:tblPr>
        <w:tblStyle w:val="TableGrid"/>
        <w:tblW w:w="7483" w:type="dxa"/>
        <w:tblInd w:w="846" w:type="dxa"/>
        <w:tblLook w:val="04A0" w:firstRow="1" w:lastRow="0" w:firstColumn="1" w:lastColumn="0" w:noHBand="0" w:noVBand="1"/>
      </w:tblPr>
      <w:tblGrid>
        <w:gridCol w:w="576"/>
        <w:gridCol w:w="1929"/>
        <w:gridCol w:w="1659"/>
        <w:gridCol w:w="1659"/>
        <w:gridCol w:w="1660"/>
      </w:tblGrid>
      <w:tr w:rsidR="00356D8D" w:rsidRPr="00356D8D" w14:paraId="070E62F8" w14:textId="77777777" w:rsidTr="00356D8D">
        <w:tc>
          <w:tcPr>
            <w:tcW w:w="576" w:type="dxa"/>
          </w:tcPr>
          <w:p w14:paraId="5B1D080E" w14:textId="77777777" w:rsidR="00484569" w:rsidRPr="00356D8D" w:rsidRDefault="00484569" w:rsidP="00356D8D">
            <w:r w:rsidRPr="00356D8D">
              <w:t>Nr.</w:t>
            </w:r>
          </w:p>
          <w:p w14:paraId="03CAD5AF" w14:textId="77777777" w:rsidR="00484569" w:rsidRPr="00356D8D" w:rsidRDefault="00484569" w:rsidP="00356D8D">
            <w:proofErr w:type="spellStart"/>
            <w:r w:rsidRPr="00356D8D">
              <w:t>p.k.</w:t>
            </w:r>
            <w:proofErr w:type="spellEnd"/>
          </w:p>
        </w:tc>
        <w:tc>
          <w:tcPr>
            <w:tcW w:w="1929" w:type="dxa"/>
          </w:tcPr>
          <w:p w14:paraId="177450D3" w14:textId="77777777" w:rsidR="00484569" w:rsidRPr="00356D8D" w:rsidRDefault="00484569" w:rsidP="00356D8D">
            <w:proofErr w:type="spellStart"/>
            <w:r w:rsidRPr="00356D8D">
              <w:t>Darbinieka</w:t>
            </w:r>
            <w:proofErr w:type="spellEnd"/>
            <w:r w:rsidRPr="00356D8D">
              <w:t xml:space="preserve"> </w:t>
            </w:r>
            <w:proofErr w:type="spellStart"/>
            <w:r w:rsidRPr="00356D8D">
              <w:t>pienākumi</w:t>
            </w:r>
            <w:proofErr w:type="spellEnd"/>
          </w:p>
        </w:tc>
        <w:tc>
          <w:tcPr>
            <w:tcW w:w="1659" w:type="dxa"/>
          </w:tcPr>
          <w:p w14:paraId="644D759C" w14:textId="77777777" w:rsidR="00484569" w:rsidRPr="00356D8D" w:rsidRDefault="00484569" w:rsidP="00356D8D">
            <w:proofErr w:type="spellStart"/>
            <w:r w:rsidRPr="00356D8D">
              <w:t>Darbinieku</w:t>
            </w:r>
            <w:proofErr w:type="spellEnd"/>
            <w:r w:rsidRPr="00356D8D">
              <w:t xml:space="preserve"> </w:t>
            </w:r>
            <w:proofErr w:type="spellStart"/>
            <w:r w:rsidRPr="00356D8D">
              <w:t>skaits</w:t>
            </w:r>
            <w:proofErr w:type="spellEnd"/>
          </w:p>
        </w:tc>
        <w:tc>
          <w:tcPr>
            <w:tcW w:w="1659" w:type="dxa"/>
          </w:tcPr>
          <w:p w14:paraId="0AA5BC0A" w14:textId="77777777" w:rsidR="00484569" w:rsidRPr="00356D8D" w:rsidRDefault="00484569" w:rsidP="00356D8D">
            <w:proofErr w:type="spellStart"/>
            <w:r w:rsidRPr="00356D8D">
              <w:t>Darbinieka</w:t>
            </w:r>
            <w:proofErr w:type="spellEnd"/>
            <w:r w:rsidRPr="00356D8D">
              <w:t xml:space="preserve"> </w:t>
            </w:r>
            <w:proofErr w:type="spellStart"/>
            <w:r w:rsidRPr="00356D8D">
              <w:t>slodze</w:t>
            </w:r>
            <w:proofErr w:type="spellEnd"/>
            <w:r w:rsidRPr="00356D8D">
              <w:t>* (</w:t>
            </w:r>
            <w:proofErr w:type="spellStart"/>
            <w:r w:rsidRPr="00356D8D">
              <w:t>stundas</w:t>
            </w:r>
            <w:proofErr w:type="spellEnd"/>
            <w:r w:rsidRPr="00356D8D">
              <w:t xml:space="preserve"> </w:t>
            </w:r>
            <w:proofErr w:type="spellStart"/>
            <w:r w:rsidRPr="00356D8D">
              <w:t>nedēļā</w:t>
            </w:r>
            <w:proofErr w:type="spellEnd"/>
            <w:r w:rsidRPr="00356D8D">
              <w:t>)</w:t>
            </w:r>
          </w:p>
        </w:tc>
        <w:tc>
          <w:tcPr>
            <w:tcW w:w="1660" w:type="dxa"/>
          </w:tcPr>
          <w:p w14:paraId="132B815C" w14:textId="77777777" w:rsidR="00484569" w:rsidRPr="00356D8D" w:rsidRDefault="00484569" w:rsidP="00356D8D">
            <w:proofErr w:type="spellStart"/>
            <w:r w:rsidRPr="00356D8D">
              <w:t>Optimālais</w:t>
            </w:r>
            <w:proofErr w:type="spellEnd"/>
            <w:r w:rsidRPr="00356D8D">
              <w:t xml:space="preserve"> </w:t>
            </w:r>
            <w:proofErr w:type="spellStart"/>
            <w:r w:rsidRPr="00356D8D">
              <w:t>stundas</w:t>
            </w:r>
            <w:proofErr w:type="spellEnd"/>
            <w:r w:rsidRPr="00356D8D">
              <w:t xml:space="preserve"> </w:t>
            </w:r>
            <w:proofErr w:type="spellStart"/>
            <w:r w:rsidRPr="00356D8D">
              <w:t>skaits</w:t>
            </w:r>
            <w:proofErr w:type="spellEnd"/>
            <w:r w:rsidRPr="00356D8D">
              <w:t xml:space="preserve"> </w:t>
            </w:r>
            <w:proofErr w:type="spellStart"/>
            <w:r w:rsidRPr="00356D8D">
              <w:t>projektā</w:t>
            </w:r>
            <w:proofErr w:type="spellEnd"/>
            <w:r w:rsidRPr="00356D8D">
              <w:t xml:space="preserve"> </w:t>
            </w:r>
            <w:proofErr w:type="spellStart"/>
            <w:r w:rsidRPr="00356D8D">
              <w:t>periodā</w:t>
            </w:r>
            <w:proofErr w:type="spellEnd"/>
            <w:r w:rsidRPr="00356D8D">
              <w:t>.</w:t>
            </w:r>
          </w:p>
        </w:tc>
      </w:tr>
      <w:tr w:rsidR="00356D8D" w:rsidRPr="00356D8D" w14:paraId="2E918266" w14:textId="77777777" w:rsidTr="00356D8D">
        <w:tc>
          <w:tcPr>
            <w:tcW w:w="576" w:type="dxa"/>
          </w:tcPr>
          <w:p w14:paraId="4DF76E94" w14:textId="77777777" w:rsidR="00484569" w:rsidRPr="00356D8D" w:rsidRDefault="00484569" w:rsidP="00356D8D">
            <w:r w:rsidRPr="00356D8D">
              <w:t>1.</w:t>
            </w:r>
          </w:p>
        </w:tc>
        <w:tc>
          <w:tcPr>
            <w:tcW w:w="1929" w:type="dxa"/>
          </w:tcPr>
          <w:p w14:paraId="2859FD3B" w14:textId="77777777" w:rsidR="00484569" w:rsidRPr="00356D8D" w:rsidRDefault="00484569" w:rsidP="00356D8D">
            <w:proofErr w:type="spellStart"/>
            <w:r w:rsidRPr="00356D8D">
              <w:t>Projektā</w:t>
            </w:r>
            <w:proofErr w:type="spellEnd"/>
            <w:r w:rsidRPr="00356D8D">
              <w:t xml:space="preserve"> </w:t>
            </w:r>
            <w:proofErr w:type="spellStart"/>
            <w:r w:rsidRPr="00356D8D">
              <w:t>vadītājs</w:t>
            </w:r>
            <w:proofErr w:type="spellEnd"/>
          </w:p>
        </w:tc>
        <w:tc>
          <w:tcPr>
            <w:tcW w:w="1659" w:type="dxa"/>
          </w:tcPr>
          <w:p w14:paraId="1F5495A1" w14:textId="77777777" w:rsidR="00484569" w:rsidRPr="00356D8D" w:rsidRDefault="00484569" w:rsidP="00356D8D">
            <w:r w:rsidRPr="00356D8D">
              <w:t>1</w:t>
            </w:r>
          </w:p>
        </w:tc>
        <w:tc>
          <w:tcPr>
            <w:tcW w:w="1659" w:type="dxa"/>
          </w:tcPr>
          <w:p w14:paraId="0AFD0920" w14:textId="77777777" w:rsidR="00484569" w:rsidRPr="00356D8D" w:rsidRDefault="00484569" w:rsidP="00356D8D">
            <w:r w:rsidRPr="00356D8D">
              <w:t>10</w:t>
            </w:r>
          </w:p>
        </w:tc>
        <w:tc>
          <w:tcPr>
            <w:tcW w:w="1660" w:type="dxa"/>
          </w:tcPr>
          <w:p w14:paraId="2853B69E" w14:textId="77777777" w:rsidR="00484569" w:rsidRPr="00356D8D" w:rsidRDefault="00484569" w:rsidP="00356D8D">
            <w:r w:rsidRPr="00356D8D">
              <w:t>580*</w:t>
            </w:r>
          </w:p>
        </w:tc>
      </w:tr>
      <w:tr w:rsidR="00356D8D" w:rsidRPr="00356D8D" w14:paraId="724DB361" w14:textId="77777777" w:rsidTr="00356D8D">
        <w:tc>
          <w:tcPr>
            <w:tcW w:w="576" w:type="dxa"/>
          </w:tcPr>
          <w:p w14:paraId="1F4442F9" w14:textId="77777777" w:rsidR="00484569" w:rsidRPr="00356D8D" w:rsidRDefault="00484569" w:rsidP="00356D8D">
            <w:r w:rsidRPr="00356D8D">
              <w:t>2.</w:t>
            </w:r>
          </w:p>
        </w:tc>
        <w:tc>
          <w:tcPr>
            <w:tcW w:w="1929" w:type="dxa"/>
          </w:tcPr>
          <w:p w14:paraId="18C9FB9D" w14:textId="77777777" w:rsidR="00484569" w:rsidRPr="00356D8D" w:rsidRDefault="00484569" w:rsidP="00356D8D">
            <w:proofErr w:type="spellStart"/>
            <w:r w:rsidRPr="00356D8D">
              <w:t>Inženiera</w:t>
            </w:r>
            <w:proofErr w:type="spellEnd"/>
            <w:r w:rsidRPr="00356D8D">
              <w:t xml:space="preserve"> </w:t>
            </w:r>
            <w:proofErr w:type="spellStart"/>
            <w:r w:rsidRPr="00356D8D">
              <w:t>pārstāvis</w:t>
            </w:r>
            <w:proofErr w:type="spellEnd"/>
            <w:r w:rsidRPr="00356D8D">
              <w:t xml:space="preserve"> -</w:t>
            </w:r>
            <w:proofErr w:type="spellStart"/>
            <w:r w:rsidRPr="00356D8D">
              <w:t>Būvdarbu</w:t>
            </w:r>
            <w:proofErr w:type="spellEnd"/>
            <w:r w:rsidRPr="00356D8D">
              <w:t xml:space="preserve"> </w:t>
            </w:r>
            <w:proofErr w:type="spellStart"/>
            <w:r w:rsidRPr="00356D8D">
              <w:t>būvuzraugs</w:t>
            </w:r>
            <w:proofErr w:type="spellEnd"/>
          </w:p>
        </w:tc>
        <w:tc>
          <w:tcPr>
            <w:tcW w:w="1659" w:type="dxa"/>
          </w:tcPr>
          <w:p w14:paraId="17C66F82" w14:textId="77777777" w:rsidR="00484569" w:rsidRPr="00356D8D" w:rsidRDefault="00484569" w:rsidP="00356D8D">
            <w:r w:rsidRPr="00356D8D">
              <w:t>1</w:t>
            </w:r>
          </w:p>
        </w:tc>
        <w:tc>
          <w:tcPr>
            <w:tcW w:w="1659" w:type="dxa"/>
          </w:tcPr>
          <w:p w14:paraId="32B08DEB" w14:textId="77777777" w:rsidR="00484569" w:rsidRPr="00356D8D" w:rsidRDefault="00484569" w:rsidP="00356D8D">
            <w:r w:rsidRPr="00356D8D">
              <w:t>8</w:t>
            </w:r>
          </w:p>
        </w:tc>
        <w:tc>
          <w:tcPr>
            <w:tcW w:w="1660" w:type="dxa"/>
          </w:tcPr>
          <w:p w14:paraId="3A4132FC" w14:textId="77777777" w:rsidR="00484569" w:rsidRPr="00356D8D" w:rsidRDefault="00484569" w:rsidP="00356D8D">
            <w:r w:rsidRPr="00356D8D">
              <w:t>548*</w:t>
            </w:r>
          </w:p>
        </w:tc>
      </w:tr>
      <w:tr w:rsidR="00356D8D" w:rsidRPr="00356D8D" w14:paraId="29D75F0B" w14:textId="77777777" w:rsidTr="00356D8D">
        <w:tc>
          <w:tcPr>
            <w:tcW w:w="576" w:type="dxa"/>
          </w:tcPr>
          <w:p w14:paraId="29E7752B" w14:textId="77777777" w:rsidR="00484569" w:rsidRPr="00356D8D" w:rsidRDefault="00484569" w:rsidP="00356D8D">
            <w:r w:rsidRPr="00356D8D">
              <w:t>3.</w:t>
            </w:r>
          </w:p>
        </w:tc>
        <w:tc>
          <w:tcPr>
            <w:tcW w:w="1929" w:type="dxa"/>
          </w:tcPr>
          <w:p w14:paraId="2F86BFE0" w14:textId="77777777" w:rsidR="00484569" w:rsidRPr="00356D8D" w:rsidRDefault="00484569" w:rsidP="00356D8D">
            <w:proofErr w:type="spellStart"/>
            <w:r w:rsidRPr="00356D8D">
              <w:t>Radiosakaru</w:t>
            </w:r>
            <w:proofErr w:type="spellEnd"/>
            <w:r w:rsidRPr="00356D8D">
              <w:t xml:space="preserve"> </w:t>
            </w:r>
            <w:proofErr w:type="spellStart"/>
            <w:r w:rsidRPr="00356D8D">
              <w:t>sistēmu</w:t>
            </w:r>
            <w:proofErr w:type="spellEnd"/>
            <w:r w:rsidRPr="00356D8D">
              <w:t xml:space="preserve"> </w:t>
            </w:r>
            <w:proofErr w:type="spellStart"/>
            <w:r w:rsidRPr="00356D8D">
              <w:t>uzraugs</w:t>
            </w:r>
            <w:proofErr w:type="spellEnd"/>
          </w:p>
        </w:tc>
        <w:tc>
          <w:tcPr>
            <w:tcW w:w="1659" w:type="dxa"/>
          </w:tcPr>
          <w:p w14:paraId="5F7BB244" w14:textId="77777777" w:rsidR="00484569" w:rsidRPr="00356D8D" w:rsidRDefault="00484569" w:rsidP="00356D8D">
            <w:r w:rsidRPr="00356D8D">
              <w:t>1</w:t>
            </w:r>
          </w:p>
        </w:tc>
        <w:tc>
          <w:tcPr>
            <w:tcW w:w="1659" w:type="dxa"/>
          </w:tcPr>
          <w:p w14:paraId="2772B5E5" w14:textId="77777777" w:rsidR="00484569" w:rsidRPr="00356D8D" w:rsidRDefault="00484569" w:rsidP="00356D8D">
            <w:r w:rsidRPr="00356D8D">
              <w:t>8</w:t>
            </w:r>
          </w:p>
        </w:tc>
        <w:tc>
          <w:tcPr>
            <w:tcW w:w="1660" w:type="dxa"/>
          </w:tcPr>
          <w:p w14:paraId="76B8C7D6" w14:textId="77777777" w:rsidR="00484569" w:rsidRPr="00356D8D" w:rsidRDefault="00484569" w:rsidP="00356D8D">
            <w:r w:rsidRPr="00356D8D">
              <w:t>548*</w:t>
            </w:r>
          </w:p>
        </w:tc>
      </w:tr>
      <w:tr w:rsidR="00356D8D" w:rsidRPr="00356D8D" w14:paraId="1DC50330" w14:textId="77777777" w:rsidTr="00356D8D">
        <w:tc>
          <w:tcPr>
            <w:tcW w:w="576" w:type="dxa"/>
          </w:tcPr>
          <w:p w14:paraId="4665FE0A" w14:textId="77777777" w:rsidR="00484569" w:rsidRPr="00356D8D" w:rsidRDefault="00484569" w:rsidP="00356D8D">
            <w:r w:rsidRPr="00356D8D">
              <w:t>4.</w:t>
            </w:r>
          </w:p>
        </w:tc>
        <w:tc>
          <w:tcPr>
            <w:tcW w:w="1929" w:type="dxa"/>
          </w:tcPr>
          <w:p w14:paraId="51CFA5B1" w14:textId="77777777" w:rsidR="00484569" w:rsidRPr="00356D8D" w:rsidRDefault="00484569" w:rsidP="00356D8D">
            <w:proofErr w:type="spellStart"/>
            <w:r w:rsidRPr="00356D8D">
              <w:t>Elektrobarošanas</w:t>
            </w:r>
            <w:proofErr w:type="spellEnd"/>
            <w:r w:rsidRPr="00356D8D">
              <w:t xml:space="preserve"> </w:t>
            </w:r>
            <w:proofErr w:type="spellStart"/>
            <w:r w:rsidRPr="00356D8D">
              <w:t>uzraugs</w:t>
            </w:r>
            <w:proofErr w:type="spellEnd"/>
          </w:p>
        </w:tc>
        <w:tc>
          <w:tcPr>
            <w:tcW w:w="1659" w:type="dxa"/>
          </w:tcPr>
          <w:p w14:paraId="26144BE6" w14:textId="77777777" w:rsidR="00484569" w:rsidRPr="00356D8D" w:rsidRDefault="00484569" w:rsidP="00356D8D">
            <w:r w:rsidRPr="00356D8D">
              <w:t>1</w:t>
            </w:r>
          </w:p>
        </w:tc>
        <w:tc>
          <w:tcPr>
            <w:tcW w:w="1659" w:type="dxa"/>
          </w:tcPr>
          <w:p w14:paraId="73B06CCD" w14:textId="77777777" w:rsidR="00484569" w:rsidRPr="00356D8D" w:rsidRDefault="00484569" w:rsidP="00356D8D">
            <w:r w:rsidRPr="00356D8D">
              <w:t>4</w:t>
            </w:r>
          </w:p>
        </w:tc>
        <w:tc>
          <w:tcPr>
            <w:tcW w:w="1660" w:type="dxa"/>
          </w:tcPr>
          <w:p w14:paraId="524AE1CB" w14:textId="77777777" w:rsidR="00484569" w:rsidRPr="00356D8D" w:rsidRDefault="00484569" w:rsidP="00356D8D">
            <w:r w:rsidRPr="00356D8D">
              <w:t>100*</w:t>
            </w:r>
          </w:p>
        </w:tc>
      </w:tr>
      <w:tr w:rsidR="00356D8D" w:rsidRPr="00356D8D" w14:paraId="5EBE2A21" w14:textId="77777777" w:rsidTr="00356D8D">
        <w:tc>
          <w:tcPr>
            <w:tcW w:w="576" w:type="dxa"/>
          </w:tcPr>
          <w:p w14:paraId="2A180522" w14:textId="77777777" w:rsidR="00484569" w:rsidRPr="00356D8D" w:rsidRDefault="00484569" w:rsidP="00356D8D">
            <w:r w:rsidRPr="00356D8D">
              <w:t xml:space="preserve">5. </w:t>
            </w:r>
          </w:p>
        </w:tc>
        <w:tc>
          <w:tcPr>
            <w:tcW w:w="1929" w:type="dxa"/>
          </w:tcPr>
          <w:p w14:paraId="7689A1C5" w14:textId="77777777" w:rsidR="00484569" w:rsidRPr="00356D8D" w:rsidRDefault="00484569" w:rsidP="00356D8D">
            <w:proofErr w:type="spellStart"/>
            <w:r w:rsidRPr="00356D8D">
              <w:t>Elektronisko</w:t>
            </w:r>
            <w:proofErr w:type="spellEnd"/>
            <w:r w:rsidRPr="00356D8D">
              <w:t xml:space="preserve"> </w:t>
            </w:r>
            <w:proofErr w:type="spellStart"/>
            <w:r w:rsidRPr="00356D8D">
              <w:t>sakaru</w:t>
            </w:r>
            <w:proofErr w:type="spellEnd"/>
            <w:r w:rsidRPr="00356D8D">
              <w:t xml:space="preserve"> </w:t>
            </w:r>
            <w:proofErr w:type="spellStart"/>
            <w:r w:rsidRPr="00356D8D">
              <w:t>sistēmas</w:t>
            </w:r>
            <w:proofErr w:type="spellEnd"/>
            <w:r w:rsidRPr="00356D8D">
              <w:t xml:space="preserve"> </w:t>
            </w:r>
            <w:proofErr w:type="spellStart"/>
            <w:r w:rsidRPr="00356D8D">
              <w:t>uzraugs</w:t>
            </w:r>
            <w:proofErr w:type="spellEnd"/>
          </w:p>
        </w:tc>
        <w:tc>
          <w:tcPr>
            <w:tcW w:w="1659" w:type="dxa"/>
          </w:tcPr>
          <w:p w14:paraId="190FFA28" w14:textId="77777777" w:rsidR="00484569" w:rsidRPr="00356D8D" w:rsidRDefault="00484569" w:rsidP="00356D8D">
            <w:r w:rsidRPr="00356D8D">
              <w:t>1</w:t>
            </w:r>
          </w:p>
        </w:tc>
        <w:tc>
          <w:tcPr>
            <w:tcW w:w="1659" w:type="dxa"/>
          </w:tcPr>
          <w:p w14:paraId="14FC801D" w14:textId="77777777" w:rsidR="00484569" w:rsidRPr="00356D8D" w:rsidRDefault="00484569" w:rsidP="00356D8D">
            <w:r w:rsidRPr="00356D8D">
              <w:t>4</w:t>
            </w:r>
          </w:p>
        </w:tc>
        <w:tc>
          <w:tcPr>
            <w:tcW w:w="1660" w:type="dxa"/>
          </w:tcPr>
          <w:p w14:paraId="35CB9920" w14:textId="77777777" w:rsidR="00484569" w:rsidRPr="00356D8D" w:rsidRDefault="00484569" w:rsidP="00356D8D">
            <w:r w:rsidRPr="00356D8D">
              <w:t>124*</w:t>
            </w:r>
          </w:p>
        </w:tc>
      </w:tr>
      <w:tr w:rsidR="00356D8D" w:rsidRPr="00356D8D" w14:paraId="42AA0BB9" w14:textId="77777777" w:rsidTr="00356D8D">
        <w:tc>
          <w:tcPr>
            <w:tcW w:w="5823" w:type="dxa"/>
            <w:gridSpan w:val="4"/>
          </w:tcPr>
          <w:p w14:paraId="40631518" w14:textId="77777777" w:rsidR="00484569" w:rsidRPr="00356D8D" w:rsidRDefault="00484569" w:rsidP="00356D8D">
            <w:pPr>
              <w:jc w:val="right"/>
            </w:pPr>
            <w:proofErr w:type="spellStart"/>
            <w:r w:rsidRPr="00356D8D">
              <w:t>Kopā</w:t>
            </w:r>
            <w:proofErr w:type="spellEnd"/>
            <w:r w:rsidRPr="00356D8D">
              <w:t>:</w:t>
            </w:r>
          </w:p>
        </w:tc>
        <w:tc>
          <w:tcPr>
            <w:tcW w:w="1660" w:type="dxa"/>
          </w:tcPr>
          <w:p w14:paraId="342D2325" w14:textId="77777777" w:rsidR="00484569" w:rsidRPr="00356D8D" w:rsidRDefault="00484569" w:rsidP="00356D8D">
            <w:r w:rsidRPr="00356D8D">
              <w:t>1900</w:t>
            </w:r>
          </w:p>
        </w:tc>
      </w:tr>
    </w:tbl>
    <w:p w14:paraId="1090846A" w14:textId="16254C97" w:rsidR="00484569" w:rsidRPr="00356D8D" w:rsidRDefault="00484569" w:rsidP="00286E04">
      <w:pPr>
        <w:ind w:left="851" w:hanging="142"/>
        <w:jc w:val="both"/>
      </w:pPr>
      <w:r w:rsidRPr="00356D8D">
        <w:rPr>
          <w:lang w:val="lv-LV"/>
        </w:rPr>
        <w:t>*</w:t>
      </w:r>
      <w:proofErr w:type="spellStart"/>
      <w:r w:rsidRPr="00356D8D">
        <w:t>Piedāvājumā</w:t>
      </w:r>
      <w:proofErr w:type="spellEnd"/>
      <w:r w:rsidRPr="00356D8D">
        <w:t xml:space="preserve"> </w:t>
      </w:r>
      <w:proofErr w:type="spellStart"/>
      <w:r w:rsidRPr="00356D8D">
        <w:t>optimālais</w:t>
      </w:r>
      <w:proofErr w:type="spellEnd"/>
      <w:r w:rsidRPr="00356D8D">
        <w:t xml:space="preserve"> </w:t>
      </w:r>
      <w:proofErr w:type="spellStart"/>
      <w:r w:rsidRPr="00356D8D">
        <w:t>stundu</w:t>
      </w:r>
      <w:proofErr w:type="spellEnd"/>
      <w:r w:rsidRPr="00356D8D">
        <w:t xml:space="preserve"> </w:t>
      </w:r>
      <w:proofErr w:type="spellStart"/>
      <w:r w:rsidRPr="00356D8D">
        <w:t>skaits</w:t>
      </w:r>
      <w:proofErr w:type="spellEnd"/>
      <w:r w:rsidRPr="00356D8D">
        <w:t xml:space="preserve"> </w:t>
      </w:r>
      <w:proofErr w:type="spellStart"/>
      <w:r w:rsidRPr="00356D8D">
        <w:t>katra</w:t>
      </w:r>
      <w:proofErr w:type="spellEnd"/>
      <w:r w:rsidRPr="00356D8D">
        <w:t xml:space="preserve"> </w:t>
      </w:r>
      <w:proofErr w:type="spellStart"/>
      <w:r w:rsidRPr="00356D8D">
        <w:t>speciālista</w:t>
      </w:r>
      <w:proofErr w:type="spellEnd"/>
      <w:r w:rsidRPr="00356D8D">
        <w:t xml:space="preserve"> </w:t>
      </w:r>
      <w:proofErr w:type="spellStart"/>
      <w:r w:rsidRPr="00356D8D">
        <w:t>slodzei</w:t>
      </w:r>
      <w:proofErr w:type="spellEnd"/>
      <w:r w:rsidRPr="00356D8D">
        <w:t xml:space="preserve"> var </w:t>
      </w:r>
      <w:proofErr w:type="spellStart"/>
      <w:r w:rsidRPr="00356D8D">
        <w:t>tikt</w:t>
      </w:r>
      <w:proofErr w:type="spellEnd"/>
      <w:r w:rsidRPr="00356D8D">
        <w:t xml:space="preserve"> </w:t>
      </w:r>
      <w:proofErr w:type="spellStart"/>
      <w:r w:rsidRPr="00356D8D">
        <w:t>koriģēts</w:t>
      </w:r>
      <w:proofErr w:type="spellEnd"/>
      <w:r w:rsidRPr="00356D8D">
        <w:t xml:space="preserve">, bet ne </w:t>
      </w:r>
      <w:proofErr w:type="spellStart"/>
      <w:r w:rsidRPr="00356D8D">
        <w:t>vairāk</w:t>
      </w:r>
      <w:proofErr w:type="spellEnd"/>
      <w:r w:rsidRPr="00356D8D">
        <w:t xml:space="preserve"> </w:t>
      </w:r>
      <w:proofErr w:type="spellStart"/>
      <w:r w:rsidRPr="00356D8D">
        <w:t>kā</w:t>
      </w:r>
      <w:proofErr w:type="spellEnd"/>
      <w:r w:rsidRPr="00356D8D">
        <w:t xml:space="preserve"> 20%.</w:t>
      </w:r>
    </w:p>
    <w:p w14:paraId="7729AFCA" w14:textId="77777777" w:rsidR="00356D8D" w:rsidRPr="00356D8D" w:rsidRDefault="00484569" w:rsidP="00925428">
      <w:pPr>
        <w:keepNext/>
        <w:numPr>
          <w:ilvl w:val="2"/>
          <w:numId w:val="26"/>
        </w:numPr>
        <w:spacing w:before="120" w:after="120"/>
        <w:jc w:val="both"/>
        <w:outlineLvl w:val="0"/>
        <w:rPr>
          <w:b/>
          <w:lang w:val="lv-LV"/>
        </w:rPr>
      </w:pPr>
      <w:proofErr w:type="spellStart"/>
      <w:r w:rsidRPr="00356D8D">
        <w:t>Nolikumā</w:t>
      </w:r>
      <w:proofErr w:type="spellEnd"/>
      <w:r w:rsidRPr="00356D8D">
        <w:t xml:space="preserve"> </w:t>
      </w:r>
      <w:proofErr w:type="spellStart"/>
      <w:r w:rsidRPr="00356D8D">
        <w:t>noteikts</w:t>
      </w:r>
      <w:proofErr w:type="spellEnd"/>
      <w:r w:rsidRPr="00356D8D">
        <w:t xml:space="preserve"> </w:t>
      </w:r>
      <w:proofErr w:type="spellStart"/>
      <w:r w:rsidRPr="00356D8D">
        <w:t>optimālais</w:t>
      </w:r>
      <w:proofErr w:type="spellEnd"/>
      <w:r w:rsidRPr="00356D8D">
        <w:t xml:space="preserve"> </w:t>
      </w:r>
      <w:proofErr w:type="spellStart"/>
      <w:r w:rsidRPr="00356D8D">
        <w:t>cilvēkdienu</w:t>
      </w:r>
      <w:proofErr w:type="spellEnd"/>
      <w:r w:rsidRPr="00356D8D">
        <w:t xml:space="preserve"> </w:t>
      </w:r>
      <w:proofErr w:type="spellStart"/>
      <w:r w:rsidRPr="00356D8D">
        <w:t>skaits</w:t>
      </w:r>
      <w:proofErr w:type="spellEnd"/>
      <w:r w:rsidRPr="00356D8D">
        <w:t xml:space="preserve">, </w:t>
      </w:r>
      <w:proofErr w:type="spellStart"/>
      <w:r w:rsidRPr="00356D8D">
        <w:t>taču</w:t>
      </w:r>
      <w:proofErr w:type="spellEnd"/>
      <w:r w:rsidRPr="00356D8D">
        <w:t xml:space="preserve"> </w:t>
      </w:r>
      <w:proofErr w:type="spellStart"/>
      <w:r w:rsidRPr="00356D8D">
        <w:t>tas</w:t>
      </w:r>
      <w:proofErr w:type="spellEnd"/>
      <w:r w:rsidRPr="00356D8D">
        <w:t xml:space="preserve"> var </w:t>
      </w:r>
      <w:proofErr w:type="spellStart"/>
      <w:r w:rsidRPr="00356D8D">
        <w:t>tikt</w:t>
      </w:r>
      <w:proofErr w:type="spellEnd"/>
      <w:r w:rsidRPr="00356D8D">
        <w:t xml:space="preserve"> </w:t>
      </w:r>
      <w:proofErr w:type="spellStart"/>
      <w:r w:rsidRPr="00356D8D">
        <w:t>koriģēts</w:t>
      </w:r>
      <w:proofErr w:type="spellEnd"/>
      <w:r w:rsidRPr="00356D8D">
        <w:t xml:space="preserve"> </w:t>
      </w:r>
      <w:proofErr w:type="spellStart"/>
      <w:r w:rsidRPr="00356D8D">
        <w:t>būvniecības</w:t>
      </w:r>
      <w:proofErr w:type="spellEnd"/>
      <w:r w:rsidRPr="00356D8D">
        <w:t xml:space="preserve"> </w:t>
      </w:r>
      <w:proofErr w:type="spellStart"/>
      <w:r w:rsidRPr="00356D8D">
        <w:t>laikā</w:t>
      </w:r>
      <w:proofErr w:type="spellEnd"/>
      <w:r w:rsidRPr="00356D8D">
        <w:t xml:space="preserve">, </w:t>
      </w:r>
      <w:proofErr w:type="spellStart"/>
      <w:r w:rsidRPr="00356D8D">
        <w:t>lai</w:t>
      </w:r>
      <w:proofErr w:type="spellEnd"/>
      <w:r w:rsidRPr="00356D8D">
        <w:t xml:space="preserve"> </w:t>
      </w:r>
      <w:proofErr w:type="spellStart"/>
      <w:r w:rsidRPr="00356D8D">
        <w:t>nodrošinātu</w:t>
      </w:r>
      <w:proofErr w:type="spellEnd"/>
      <w:r w:rsidRPr="00356D8D">
        <w:t xml:space="preserve"> </w:t>
      </w:r>
      <w:proofErr w:type="spellStart"/>
      <w:r w:rsidRPr="00356D8D">
        <w:t>atbilstību</w:t>
      </w:r>
      <w:proofErr w:type="spellEnd"/>
      <w:r w:rsidRPr="00356D8D">
        <w:t xml:space="preserve"> </w:t>
      </w:r>
      <w:proofErr w:type="spellStart"/>
      <w:r w:rsidRPr="00356D8D">
        <w:t>spēkā</w:t>
      </w:r>
      <w:proofErr w:type="spellEnd"/>
      <w:r w:rsidRPr="00356D8D">
        <w:t xml:space="preserve"> </w:t>
      </w:r>
      <w:proofErr w:type="spellStart"/>
      <w:r w:rsidRPr="00356D8D">
        <w:t>esošajiem</w:t>
      </w:r>
      <w:proofErr w:type="spellEnd"/>
      <w:r w:rsidRPr="00356D8D">
        <w:t xml:space="preserve"> </w:t>
      </w:r>
      <w:proofErr w:type="spellStart"/>
      <w:r w:rsidRPr="00356D8D">
        <w:t>Būvniecības</w:t>
      </w:r>
      <w:proofErr w:type="spellEnd"/>
      <w:r w:rsidRPr="00356D8D">
        <w:t xml:space="preserve"> </w:t>
      </w:r>
      <w:proofErr w:type="spellStart"/>
      <w:r w:rsidRPr="00356D8D">
        <w:t>normatīvajiem</w:t>
      </w:r>
      <w:proofErr w:type="spellEnd"/>
      <w:r w:rsidRPr="00356D8D">
        <w:t xml:space="preserve"> </w:t>
      </w:r>
      <w:proofErr w:type="spellStart"/>
      <w:r w:rsidRPr="00356D8D">
        <w:t>aktiem</w:t>
      </w:r>
      <w:proofErr w:type="spellEnd"/>
      <w:r w:rsidRPr="00356D8D">
        <w:t xml:space="preserve">, bet </w:t>
      </w:r>
      <w:proofErr w:type="spellStart"/>
      <w:r w:rsidRPr="00356D8D">
        <w:t>nepalielinot</w:t>
      </w:r>
      <w:proofErr w:type="spellEnd"/>
      <w:r w:rsidRPr="00356D8D">
        <w:t xml:space="preserve"> </w:t>
      </w:r>
      <w:proofErr w:type="spellStart"/>
      <w:r w:rsidRPr="00356D8D">
        <w:t>kopējo</w:t>
      </w:r>
      <w:proofErr w:type="spellEnd"/>
      <w:r w:rsidRPr="00356D8D">
        <w:t xml:space="preserve"> </w:t>
      </w:r>
      <w:proofErr w:type="spellStart"/>
      <w:r w:rsidRPr="00356D8D">
        <w:t>līgumcenu</w:t>
      </w:r>
      <w:proofErr w:type="spellEnd"/>
      <w:r w:rsidRPr="00356D8D">
        <w:t>.</w:t>
      </w:r>
    </w:p>
    <w:p w14:paraId="623E044B" w14:textId="77777777" w:rsidR="00356D8D" w:rsidRDefault="00484569" w:rsidP="00925428">
      <w:pPr>
        <w:keepNext/>
        <w:numPr>
          <w:ilvl w:val="2"/>
          <w:numId w:val="26"/>
        </w:numPr>
        <w:spacing w:before="120" w:after="120"/>
        <w:jc w:val="both"/>
        <w:outlineLvl w:val="0"/>
        <w:rPr>
          <w:b/>
          <w:lang w:val="lv-LV"/>
        </w:rPr>
      </w:pPr>
      <w:r w:rsidRPr="00356D8D">
        <w:rPr>
          <w:lang w:val="lv-LV"/>
        </w:rPr>
        <w:t xml:space="preserve">Tehniskajā piedāvājumā ir jābūt iekļautam Inženiera personāla (katram atsevišķi un kopā) cilvēkdienu skaitam, kas nepieciešams projektēšanas un </w:t>
      </w:r>
      <w:r w:rsidRPr="00356D8D">
        <w:rPr>
          <w:lang w:val="lv-LV"/>
        </w:rPr>
        <w:lastRenderedPageBreak/>
        <w:t xml:space="preserve">būvdarbu perioda uzraudzībai. Tehniskajā piedāvājumā un Finanšu piedāvājumā jābūt norādītam vienam un tam pašam dienu skaitam. </w:t>
      </w:r>
    </w:p>
    <w:p w14:paraId="41FF0F6E" w14:textId="77777777" w:rsidR="00286E04" w:rsidRPr="00286E04" w:rsidRDefault="00484569" w:rsidP="00925428">
      <w:pPr>
        <w:keepNext/>
        <w:numPr>
          <w:ilvl w:val="2"/>
          <w:numId w:val="26"/>
        </w:numPr>
        <w:spacing w:before="120" w:after="120"/>
        <w:jc w:val="both"/>
        <w:outlineLvl w:val="0"/>
        <w:rPr>
          <w:b/>
          <w:lang w:val="lv-LV"/>
        </w:rPr>
      </w:pPr>
      <w:r w:rsidRPr="00356D8D">
        <w:rPr>
          <w:lang w:val="lv-LV"/>
        </w:rPr>
        <w:t xml:space="preserve">Inženiera </w:t>
      </w:r>
      <w:r w:rsidRPr="00286E04">
        <w:rPr>
          <w:lang w:val="lv-LV"/>
        </w:rPr>
        <w:t>pārstāvim -  Projekta vadītājam jābūt LDZ objektos vai sanāksmēs ar LDZ un Izpildītājiem ne mazāk kā 3 (trīs) darba dienas nedēļā.</w:t>
      </w:r>
    </w:p>
    <w:p w14:paraId="06922C6F" w14:textId="77777777" w:rsidR="00286E04" w:rsidRPr="00286E04" w:rsidRDefault="00484569" w:rsidP="00925428">
      <w:pPr>
        <w:keepNext/>
        <w:numPr>
          <w:ilvl w:val="2"/>
          <w:numId w:val="26"/>
        </w:numPr>
        <w:spacing w:before="120" w:after="120"/>
        <w:jc w:val="both"/>
        <w:outlineLvl w:val="0"/>
        <w:rPr>
          <w:b/>
          <w:lang w:val="lv-LV"/>
        </w:rPr>
      </w:pPr>
      <w:r w:rsidRPr="00286E04">
        <w:rPr>
          <w:lang w:val="lv-LV"/>
        </w:rPr>
        <w:t>Ja iepirkuma izpildē tiek piesaistīts arī būvuzrauga palīgs, tā zināšanām un prasmēm jābūt piemērotām būvuzraudzības veikšanai, taču tā izpildāmais darba apjoms nevar būt lielāks par 50% no visa iepirkuma izpildes laikā veicamā darba apjoma.</w:t>
      </w:r>
    </w:p>
    <w:p w14:paraId="5629B0EF" w14:textId="77777777" w:rsidR="00286E04" w:rsidRDefault="00484569" w:rsidP="00925428">
      <w:pPr>
        <w:keepNext/>
        <w:numPr>
          <w:ilvl w:val="2"/>
          <w:numId w:val="26"/>
        </w:numPr>
        <w:spacing w:before="120" w:after="120"/>
        <w:jc w:val="both"/>
        <w:outlineLvl w:val="0"/>
        <w:rPr>
          <w:b/>
          <w:lang w:val="lv-LV"/>
        </w:rPr>
      </w:pPr>
      <w:r w:rsidRPr="00286E04">
        <w:rPr>
          <w:lang w:val="lv-LV"/>
        </w:rPr>
        <w:t>Inženieris drīkst paredzēt lielāku speciālistu laika ieguldījumu, kā arī projektēšanas un būvdarbu laikā Inženieris var piesaistīt papildus speciālistus, ja tas nepieciešams pienācīgai līguma izpildei, pieaicināt citu nozaru speciālistus, ja tas nepieciešams konkrētu jautājumu risināšanai. Papildus speciālistu piesaiste nedrīkst mainīt Līguma summu. Inženierim papildus speciālistu piesaiste jāsaskaņo ar Pasūtītāju, iesniedzot rakstisku pieprasījumu un pamatojumu. Līguma izpildes laikā, kopējo dienu skaitu samazināt nedrīkst, bet drīkst mainīt dienu skaitu sadalījumu starp speciālistiem, iepriekš saskaņojot ar Pasūtītāju.</w:t>
      </w:r>
    </w:p>
    <w:p w14:paraId="67B90363" w14:textId="42126140" w:rsidR="00484569" w:rsidRPr="00286E04" w:rsidRDefault="00484569" w:rsidP="00925428">
      <w:pPr>
        <w:keepNext/>
        <w:numPr>
          <w:ilvl w:val="2"/>
          <w:numId w:val="26"/>
        </w:numPr>
        <w:spacing w:before="120" w:after="120"/>
        <w:jc w:val="both"/>
        <w:outlineLvl w:val="0"/>
        <w:rPr>
          <w:b/>
          <w:lang w:val="lv-LV"/>
        </w:rPr>
      </w:pPr>
      <w:r w:rsidRPr="00286E04">
        <w:rPr>
          <w:lang w:val="lv-LV"/>
        </w:rPr>
        <w:t>Minimālo speciālistu klātbūtne jānodrošina būvobjektā atbilstoši to veicamajiem pienākumiem būvniecības un/vai sistēmas izbūves un ieviešanas laikā un Tehniskajā piedāvājuma risinājumā norādītajam.</w:t>
      </w:r>
    </w:p>
    <w:p w14:paraId="571E6271" w14:textId="77777777" w:rsidR="00484569" w:rsidRDefault="00484569" w:rsidP="00484569">
      <w:pPr>
        <w:rPr>
          <w:b/>
          <w:bCs/>
          <w:lang w:val="lv-LV"/>
        </w:rPr>
      </w:pPr>
    </w:p>
    <w:p w14:paraId="43B37CE4" w14:textId="77777777" w:rsidR="00484569" w:rsidRDefault="00484569" w:rsidP="00484569">
      <w:pPr>
        <w:rPr>
          <w:lang w:val="lv-LV"/>
        </w:rPr>
      </w:pPr>
      <w:r>
        <w:rPr>
          <w:b/>
          <w:bCs/>
          <w:lang w:val="lv-LV"/>
        </w:rPr>
        <w:t xml:space="preserve">PIELIKUMĀ: </w:t>
      </w:r>
      <w:r w:rsidRPr="00D846E7">
        <w:rPr>
          <w:lang w:val="lv-LV"/>
        </w:rPr>
        <w:t>Objektu saraksts</w:t>
      </w:r>
    </w:p>
    <w:p w14:paraId="65C943D1" w14:textId="7793B1F5" w:rsidR="00640E3D" w:rsidRDefault="00640E3D" w:rsidP="00640E3D">
      <w:pPr>
        <w:jc w:val="center"/>
        <w:rPr>
          <w:lang w:val="lv-LV"/>
        </w:rPr>
      </w:pPr>
    </w:p>
    <w:p w14:paraId="1A95438C" w14:textId="77777777" w:rsidR="00640E3D" w:rsidRDefault="00640E3D" w:rsidP="00640E3D">
      <w:pPr>
        <w:jc w:val="center"/>
        <w:rPr>
          <w:lang w:val="lv-LV"/>
        </w:rPr>
        <w:sectPr w:rsidR="00640E3D" w:rsidSect="00942FBD">
          <w:pgSz w:w="11907" w:h="16840" w:code="9"/>
          <w:pgMar w:top="1440" w:right="1797" w:bottom="993" w:left="1797" w:header="709" w:footer="482" w:gutter="0"/>
          <w:cols w:space="708"/>
          <w:titlePg/>
          <w:docGrid w:linePitch="360"/>
        </w:sectPr>
      </w:pPr>
    </w:p>
    <w:p w14:paraId="781EFAFD" w14:textId="7A71BD18" w:rsidR="00640E3D" w:rsidRDefault="00640E3D" w:rsidP="00640E3D">
      <w:pPr>
        <w:jc w:val="right"/>
        <w:rPr>
          <w:lang w:val="lv-LV"/>
        </w:rPr>
      </w:pPr>
      <w:r>
        <w:rPr>
          <w:lang w:val="lv-LV"/>
        </w:rPr>
        <w:lastRenderedPageBreak/>
        <w:t>1.pielikums</w:t>
      </w:r>
    </w:p>
    <w:p w14:paraId="578FA6D5" w14:textId="04225D8E" w:rsidR="00640E3D" w:rsidRDefault="00E6274D" w:rsidP="00640E3D">
      <w:pPr>
        <w:jc w:val="right"/>
        <w:rPr>
          <w:lang w:val="lv-LV"/>
        </w:rPr>
      </w:pPr>
      <w:r>
        <w:rPr>
          <w:lang w:val="lv-LV"/>
        </w:rPr>
        <w:t>Darba uzdevumam</w:t>
      </w:r>
    </w:p>
    <w:p w14:paraId="3D001B03" w14:textId="77777777" w:rsidR="00640E3D" w:rsidRPr="00E6274D" w:rsidRDefault="00640E3D" w:rsidP="00640E3D">
      <w:pPr>
        <w:jc w:val="center"/>
        <w:rPr>
          <w:b/>
          <w:bCs/>
          <w:lang w:val="lv-LV"/>
        </w:rPr>
      </w:pPr>
      <w:r w:rsidRPr="00E6274D">
        <w:rPr>
          <w:b/>
          <w:bCs/>
          <w:lang w:val="lv-LV"/>
        </w:rPr>
        <w:t>OBJEKTU SARAKSTS</w:t>
      </w:r>
    </w:p>
    <w:p w14:paraId="5FCDA7B1" w14:textId="0477007A" w:rsidR="00640E3D" w:rsidRDefault="00640E3D" w:rsidP="00640E3D">
      <w:pPr>
        <w:jc w:val="center"/>
        <w:rPr>
          <w:lang w:val="lv-LV"/>
        </w:rPr>
      </w:pPr>
      <w:r>
        <w:rPr>
          <w:lang w:val="lv-LV"/>
        </w:rPr>
        <w:t xml:space="preserve">vilciena </w:t>
      </w:r>
      <w:proofErr w:type="spellStart"/>
      <w:r>
        <w:rPr>
          <w:lang w:val="lv-LV"/>
        </w:rPr>
        <w:t>digitiālo</w:t>
      </w:r>
      <w:proofErr w:type="spellEnd"/>
      <w:r>
        <w:rPr>
          <w:lang w:val="lv-LV"/>
        </w:rPr>
        <w:t xml:space="preserve"> radiosakaru sistēmas ieviešanas projekta būvuzraudzībai</w:t>
      </w:r>
    </w:p>
    <w:p w14:paraId="29A54B51" w14:textId="77777777" w:rsidR="009E7D25" w:rsidRDefault="009E7D25" w:rsidP="00640E3D">
      <w:pPr>
        <w:rPr>
          <w:lang w:val="lv-LV"/>
        </w:rPr>
      </w:pPr>
    </w:p>
    <w:p w14:paraId="7B066056" w14:textId="47D2DB79" w:rsidR="00640E3D" w:rsidRDefault="009E7D25" w:rsidP="00640E3D">
      <w:pPr>
        <w:rPr>
          <w:lang w:val="lv-LV"/>
        </w:rPr>
      </w:pPr>
      <w:r>
        <w:rPr>
          <w:lang w:val="lv-LV"/>
        </w:rPr>
        <w:t xml:space="preserve">Sarakstā norādītie objekti var tikt koriģēti līguma izpildes – būvniecības laikā, lai nodrošinātu atbilstību spēkā </w:t>
      </w:r>
      <w:proofErr w:type="spellStart"/>
      <w:r>
        <w:rPr>
          <w:lang w:val="lv-LV"/>
        </w:rPr>
        <w:t>esošjaiem</w:t>
      </w:r>
      <w:proofErr w:type="spellEnd"/>
      <w:r>
        <w:rPr>
          <w:lang w:val="lv-LV"/>
        </w:rPr>
        <w:t xml:space="preserve"> būvniecības normatīvajiem aktiem, bet negrozot kopējo līgumcenu.</w:t>
      </w:r>
    </w:p>
    <w:tbl>
      <w:tblPr>
        <w:tblW w:w="12491" w:type="dxa"/>
        <w:tblInd w:w="-5" w:type="dxa"/>
        <w:tblLook w:val="04A0" w:firstRow="1" w:lastRow="0" w:firstColumn="1" w:lastColumn="0" w:noHBand="0" w:noVBand="1"/>
      </w:tblPr>
      <w:tblGrid>
        <w:gridCol w:w="640"/>
        <w:gridCol w:w="1087"/>
        <w:gridCol w:w="3766"/>
        <w:gridCol w:w="874"/>
        <w:gridCol w:w="1280"/>
        <w:gridCol w:w="1060"/>
        <w:gridCol w:w="1060"/>
        <w:gridCol w:w="1200"/>
        <w:gridCol w:w="1524"/>
      </w:tblGrid>
      <w:tr w:rsidR="00640E3D" w:rsidRPr="00640E3D" w14:paraId="62CB65F4" w14:textId="77777777" w:rsidTr="00640E3D">
        <w:trPr>
          <w:trHeight w:val="80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786E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single" w:sz="4" w:space="0" w:color="auto"/>
              <w:left w:val="nil"/>
              <w:bottom w:val="single" w:sz="4" w:space="0" w:color="auto"/>
              <w:right w:val="single" w:sz="4" w:space="0" w:color="auto"/>
            </w:tcBorders>
            <w:shd w:val="clear" w:color="000000" w:fill="F2F2F2"/>
            <w:vAlign w:val="center"/>
            <w:hideMark/>
          </w:tcPr>
          <w:p w14:paraId="286E9110"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Objekta numurs</w:t>
            </w:r>
          </w:p>
        </w:tc>
        <w:tc>
          <w:tcPr>
            <w:tcW w:w="3766" w:type="dxa"/>
            <w:tcBorders>
              <w:top w:val="single" w:sz="4" w:space="0" w:color="auto"/>
              <w:left w:val="nil"/>
              <w:bottom w:val="single" w:sz="4" w:space="0" w:color="auto"/>
              <w:right w:val="single" w:sz="4" w:space="0" w:color="auto"/>
            </w:tcBorders>
            <w:shd w:val="clear" w:color="000000" w:fill="F2F2F2"/>
            <w:vAlign w:val="center"/>
            <w:hideMark/>
          </w:tcPr>
          <w:p w14:paraId="34BFE5CC"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Objekta  un darbu nosaukums</w:t>
            </w:r>
          </w:p>
        </w:tc>
        <w:tc>
          <w:tcPr>
            <w:tcW w:w="874" w:type="dxa"/>
            <w:tcBorders>
              <w:top w:val="single" w:sz="4" w:space="0" w:color="auto"/>
              <w:left w:val="nil"/>
              <w:bottom w:val="single" w:sz="4" w:space="0" w:color="auto"/>
              <w:right w:val="single" w:sz="4" w:space="0" w:color="auto"/>
            </w:tcBorders>
            <w:shd w:val="clear" w:color="000000" w:fill="F2F2F2"/>
            <w:vAlign w:val="center"/>
            <w:hideMark/>
          </w:tcPr>
          <w:p w14:paraId="40DF902C" w14:textId="77777777" w:rsidR="00640E3D" w:rsidRPr="00640E3D" w:rsidRDefault="00640E3D" w:rsidP="00640E3D">
            <w:pPr>
              <w:jc w:val="center"/>
              <w:rPr>
                <w:rFonts w:ascii="Arial" w:hAnsi="Arial" w:cs="Arial"/>
                <w:b/>
                <w:bCs/>
                <w:color w:val="000000"/>
                <w:sz w:val="16"/>
                <w:szCs w:val="16"/>
                <w:lang w:val="lv-LV" w:eastAsia="lv-LV"/>
              </w:rPr>
            </w:pPr>
            <w:proofErr w:type="spellStart"/>
            <w:r w:rsidRPr="00640E3D">
              <w:rPr>
                <w:rFonts w:ascii="Arial" w:hAnsi="Arial" w:cs="Arial"/>
                <w:b/>
                <w:bCs/>
                <w:color w:val="000000"/>
                <w:sz w:val="16"/>
                <w:szCs w:val="16"/>
                <w:lang w:val="lv-LV" w:eastAsia="lv-LV"/>
              </w:rPr>
              <w:t>Repiteri</w:t>
            </w:r>
            <w:proofErr w:type="spellEnd"/>
            <w:r w:rsidRPr="00640E3D">
              <w:rPr>
                <w:rFonts w:ascii="Arial" w:hAnsi="Arial" w:cs="Arial"/>
                <w:b/>
                <w:bCs/>
                <w:color w:val="000000"/>
                <w:sz w:val="16"/>
                <w:szCs w:val="16"/>
                <w:lang w:val="lv-LV" w:eastAsia="lv-LV"/>
              </w:rPr>
              <w:t xml:space="preserve">* </w:t>
            </w:r>
          </w:p>
        </w:tc>
        <w:tc>
          <w:tcPr>
            <w:tcW w:w="1280" w:type="dxa"/>
            <w:tcBorders>
              <w:top w:val="single" w:sz="4" w:space="0" w:color="auto"/>
              <w:left w:val="nil"/>
              <w:bottom w:val="single" w:sz="4" w:space="0" w:color="auto"/>
              <w:right w:val="single" w:sz="4" w:space="0" w:color="auto"/>
            </w:tcBorders>
            <w:shd w:val="clear" w:color="000000" w:fill="F2F2F2"/>
            <w:vAlign w:val="center"/>
            <w:hideMark/>
          </w:tcPr>
          <w:p w14:paraId="5BAACDFF" w14:textId="77777777" w:rsidR="00640E3D" w:rsidRPr="00640E3D" w:rsidRDefault="00640E3D" w:rsidP="00640E3D">
            <w:pPr>
              <w:jc w:val="center"/>
              <w:rPr>
                <w:rFonts w:ascii="Arial" w:hAnsi="Arial" w:cs="Arial"/>
                <w:b/>
                <w:bCs/>
                <w:color w:val="000000"/>
                <w:sz w:val="16"/>
                <w:szCs w:val="16"/>
                <w:lang w:val="lv-LV" w:eastAsia="lv-LV"/>
              </w:rPr>
            </w:pPr>
            <w:r w:rsidRPr="00640E3D">
              <w:rPr>
                <w:rFonts w:ascii="Arial" w:hAnsi="Arial" w:cs="Arial"/>
                <w:b/>
                <w:bCs/>
                <w:color w:val="000000"/>
                <w:sz w:val="16"/>
                <w:szCs w:val="16"/>
                <w:lang w:val="lv-LV" w:eastAsia="lv-LV"/>
              </w:rPr>
              <w:t xml:space="preserve">Stacionārā Dežuranta radiostacija* </w:t>
            </w:r>
          </w:p>
        </w:tc>
        <w:tc>
          <w:tcPr>
            <w:tcW w:w="1060" w:type="dxa"/>
            <w:tcBorders>
              <w:top w:val="single" w:sz="4" w:space="0" w:color="auto"/>
              <w:left w:val="nil"/>
              <w:bottom w:val="single" w:sz="4" w:space="0" w:color="auto"/>
              <w:right w:val="single" w:sz="4" w:space="0" w:color="auto"/>
            </w:tcBorders>
            <w:shd w:val="clear" w:color="000000" w:fill="F2F2F2"/>
            <w:vAlign w:val="center"/>
            <w:hideMark/>
          </w:tcPr>
          <w:p w14:paraId="42ADA845" w14:textId="77777777" w:rsidR="00640E3D" w:rsidRPr="00640E3D" w:rsidRDefault="00640E3D" w:rsidP="00640E3D">
            <w:pPr>
              <w:jc w:val="center"/>
              <w:rPr>
                <w:rFonts w:ascii="Arial" w:hAnsi="Arial" w:cs="Arial"/>
                <w:b/>
                <w:bCs/>
                <w:color w:val="000000"/>
                <w:sz w:val="16"/>
                <w:szCs w:val="16"/>
                <w:lang w:val="lv-LV" w:eastAsia="lv-LV"/>
              </w:rPr>
            </w:pPr>
            <w:r w:rsidRPr="00640E3D">
              <w:rPr>
                <w:rFonts w:ascii="Arial" w:hAnsi="Arial" w:cs="Arial"/>
                <w:b/>
                <w:bCs/>
                <w:color w:val="000000"/>
                <w:sz w:val="16"/>
                <w:szCs w:val="16"/>
                <w:lang w:val="lv-LV" w:eastAsia="lv-LV"/>
              </w:rPr>
              <w:t>Jaunais tornis*</w:t>
            </w:r>
          </w:p>
        </w:tc>
        <w:tc>
          <w:tcPr>
            <w:tcW w:w="1060" w:type="dxa"/>
            <w:tcBorders>
              <w:top w:val="single" w:sz="4" w:space="0" w:color="auto"/>
              <w:left w:val="nil"/>
              <w:bottom w:val="single" w:sz="4" w:space="0" w:color="auto"/>
              <w:right w:val="single" w:sz="4" w:space="0" w:color="auto"/>
            </w:tcBorders>
            <w:shd w:val="clear" w:color="000000" w:fill="F2F2F2"/>
            <w:vAlign w:val="center"/>
            <w:hideMark/>
          </w:tcPr>
          <w:p w14:paraId="1B1D49D8" w14:textId="77777777" w:rsidR="00640E3D" w:rsidRPr="00640E3D" w:rsidRDefault="00640E3D" w:rsidP="00640E3D">
            <w:pPr>
              <w:jc w:val="center"/>
              <w:rPr>
                <w:rFonts w:ascii="Arial" w:hAnsi="Arial" w:cs="Arial"/>
                <w:b/>
                <w:bCs/>
                <w:color w:val="000000"/>
                <w:sz w:val="16"/>
                <w:szCs w:val="16"/>
                <w:lang w:val="lv-LV" w:eastAsia="lv-LV"/>
              </w:rPr>
            </w:pPr>
            <w:r w:rsidRPr="00640E3D">
              <w:rPr>
                <w:rFonts w:ascii="Arial" w:hAnsi="Arial" w:cs="Arial"/>
                <w:b/>
                <w:bCs/>
                <w:color w:val="000000"/>
                <w:sz w:val="16"/>
                <w:szCs w:val="16"/>
                <w:lang w:val="lv-LV" w:eastAsia="lv-LV"/>
              </w:rPr>
              <w:t>Esošais tornis</w:t>
            </w:r>
          </w:p>
        </w:tc>
        <w:tc>
          <w:tcPr>
            <w:tcW w:w="1200" w:type="dxa"/>
            <w:tcBorders>
              <w:top w:val="single" w:sz="4" w:space="0" w:color="auto"/>
              <w:left w:val="nil"/>
              <w:bottom w:val="single" w:sz="4" w:space="0" w:color="auto"/>
              <w:right w:val="single" w:sz="4" w:space="0" w:color="auto"/>
            </w:tcBorders>
            <w:shd w:val="clear" w:color="000000" w:fill="F2F2F2"/>
            <w:vAlign w:val="center"/>
            <w:hideMark/>
          </w:tcPr>
          <w:p w14:paraId="4DA690BA" w14:textId="77777777" w:rsidR="00640E3D" w:rsidRPr="00640E3D" w:rsidRDefault="00640E3D" w:rsidP="00640E3D">
            <w:pPr>
              <w:jc w:val="center"/>
              <w:rPr>
                <w:rFonts w:ascii="Arial" w:hAnsi="Arial" w:cs="Arial"/>
                <w:b/>
                <w:bCs/>
                <w:color w:val="000000"/>
                <w:sz w:val="16"/>
                <w:szCs w:val="16"/>
                <w:lang w:val="lv-LV" w:eastAsia="lv-LV"/>
              </w:rPr>
            </w:pPr>
            <w:r w:rsidRPr="00640E3D">
              <w:rPr>
                <w:rFonts w:ascii="Arial" w:hAnsi="Arial" w:cs="Arial"/>
                <w:b/>
                <w:bCs/>
                <w:color w:val="000000"/>
                <w:sz w:val="16"/>
                <w:szCs w:val="16"/>
                <w:lang w:val="lv-LV" w:eastAsia="lv-LV"/>
              </w:rPr>
              <w:t xml:space="preserve">ēkas antena* </w:t>
            </w:r>
          </w:p>
        </w:tc>
        <w:tc>
          <w:tcPr>
            <w:tcW w:w="1524" w:type="dxa"/>
            <w:tcBorders>
              <w:top w:val="single" w:sz="4" w:space="0" w:color="auto"/>
              <w:left w:val="nil"/>
              <w:bottom w:val="single" w:sz="4" w:space="0" w:color="auto"/>
              <w:right w:val="single" w:sz="4" w:space="0" w:color="auto"/>
            </w:tcBorders>
            <w:shd w:val="clear" w:color="000000" w:fill="F2F2F2"/>
            <w:vAlign w:val="center"/>
            <w:hideMark/>
          </w:tcPr>
          <w:p w14:paraId="0A0AFE53" w14:textId="77777777" w:rsidR="00640E3D" w:rsidRPr="00640E3D" w:rsidRDefault="00640E3D" w:rsidP="00640E3D">
            <w:pPr>
              <w:jc w:val="center"/>
              <w:rPr>
                <w:rFonts w:ascii="Arial" w:hAnsi="Arial" w:cs="Arial"/>
                <w:b/>
                <w:bCs/>
                <w:color w:val="000000"/>
                <w:sz w:val="16"/>
                <w:szCs w:val="16"/>
                <w:lang w:val="lv-LV" w:eastAsia="lv-LV"/>
              </w:rPr>
            </w:pPr>
            <w:r w:rsidRPr="00640E3D">
              <w:rPr>
                <w:rFonts w:ascii="Arial" w:hAnsi="Arial" w:cs="Arial"/>
                <w:b/>
                <w:bCs/>
                <w:color w:val="000000"/>
                <w:sz w:val="16"/>
                <w:szCs w:val="16"/>
                <w:lang w:val="lv-LV" w:eastAsia="lv-LV"/>
              </w:rPr>
              <w:t xml:space="preserve">Jaunais konteiners ar </w:t>
            </w:r>
            <w:proofErr w:type="spellStart"/>
            <w:r w:rsidRPr="00640E3D">
              <w:rPr>
                <w:rFonts w:ascii="Arial" w:hAnsi="Arial" w:cs="Arial"/>
                <w:b/>
                <w:bCs/>
                <w:color w:val="000000"/>
                <w:sz w:val="16"/>
                <w:szCs w:val="16"/>
                <w:lang w:val="lv-LV" w:eastAsia="lv-LV"/>
              </w:rPr>
              <w:t>elektrobarošanu</w:t>
            </w:r>
            <w:proofErr w:type="spellEnd"/>
            <w:r w:rsidRPr="00640E3D">
              <w:rPr>
                <w:rFonts w:ascii="Arial" w:hAnsi="Arial" w:cs="Arial"/>
                <w:b/>
                <w:bCs/>
                <w:color w:val="000000"/>
                <w:sz w:val="16"/>
                <w:szCs w:val="16"/>
                <w:lang w:val="lv-LV" w:eastAsia="lv-LV"/>
              </w:rPr>
              <w:t xml:space="preserve">* </w:t>
            </w:r>
          </w:p>
        </w:tc>
      </w:tr>
      <w:tr w:rsidR="00640E3D" w:rsidRPr="00640E3D" w14:paraId="4D72B655"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0133D8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A9D08E"/>
            <w:vAlign w:val="center"/>
            <w:hideMark/>
          </w:tcPr>
          <w:p w14:paraId="6D2B14A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A9D08E"/>
            <w:vAlign w:val="center"/>
            <w:hideMark/>
          </w:tcPr>
          <w:p w14:paraId="28C3B9D0"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EPR-1</w:t>
            </w:r>
          </w:p>
        </w:tc>
        <w:tc>
          <w:tcPr>
            <w:tcW w:w="874" w:type="dxa"/>
            <w:tcBorders>
              <w:top w:val="nil"/>
              <w:left w:val="nil"/>
              <w:bottom w:val="single" w:sz="4" w:space="0" w:color="auto"/>
              <w:right w:val="single" w:sz="4" w:space="0" w:color="auto"/>
            </w:tcBorders>
            <w:shd w:val="clear" w:color="000000" w:fill="A9D08E"/>
            <w:vAlign w:val="center"/>
            <w:hideMark/>
          </w:tcPr>
          <w:p w14:paraId="77BC192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A9D08E"/>
            <w:vAlign w:val="center"/>
            <w:hideMark/>
          </w:tcPr>
          <w:p w14:paraId="061D0C8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A9D08E"/>
            <w:vAlign w:val="center"/>
            <w:hideMark/>
          </w:tcPr>
          <w:p w14:paraId="2375CB7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A9D08E"/>
            <w:vAlign w:val="center"/>
            <w:hideMark/>
          </w:tcPr>
          <w:p w14:paraId="790A7D5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A9D08E"/>
            <w:vAlign w:val="center"/>
            <w:hideMark/>
          </w:tcPr>
          <w:p w14:paraId="2276B9B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A9D08E"/>
            <w:vAlign w:val="center"/>
            <w:hideMark/>
          </w:tcPr>
          <w:p w14:paraId="3FC040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2815BFC"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4C9C6B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0BD8A97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11EA8F1B"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Rīgas mezgls</w:t>
            </w:r>
          </w:p>
        </w:tc>
        <w:tc>
          <w:tcPr>
            <w:tcW w:w="874" w:type="dxa"/>
            <w:tcBorders>
              <w:top w:val="nil"/>
              <w:left w:val="nil"/>
              <w:bottom w:val="single" w:sz="4" w:space="0" w:color="auto"/>
              <w:right w:val="single" w:sz="4" w:space="0" w:color="auto"/>
            </w:tcBorders>
            <w:shd w:val="clear" w:color="000000" w:fill="FFC000"/>
            <w:vAlign w:val="center"/>
            <w:hideMark/>
          </w:tcPr>
          <w:p w14:paraId="6E80B3D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5A80C97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19BE1CF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2D6A332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5E394FE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57BC6BD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F4F6F7A"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7B2C6A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87" w:type="dxa"/>
            <w:tcBorders>
              <w:top w:val="nil"/>
              <w:left w:val="nil"/>
              <w:bottom w:val="single" w:sz="4" w:space="0" w:color="auto"/>
              <w:right w:val="single" w:sz="4" w:space="0" w:color="auto"/>
            </w:tcBorders>
            <w:shd w:val="clear" w:color="auto" w:fill="auto"/>
            <w:vAlign w:val="center"/>
            <w:hideMark/>
          </w:tcPr>
          <w:p w14:paraId="507D166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TDR1.12</w:t>
            </w:r>
          </w:p>
        </w:tc>
        <w:tc>
          <w:tcPr>
            <w:tcW w:w="3766" w:type="dxa"/>
            <w:tcBorders>
              <w:top w:val="nil"/>
              <w:left w:val="nil"/>
              <w:bottom w:val="single" w:sz="4" w:space="0" w:color="auto"/>
              <w:right w:val="single" w:sz="4" w:space="0" w:color="auto"/>
            </w:tcBorders>
            <w:shd w:val="clear" w:color="auto" w:fill="auto"/>
            <w:vAlign w:val="center"/>
            <w:hideMark/>
          </w:tcPr>
          <w:p w14:paraId="69D0ECF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Gogoļa iela 3 ēkā, Rīgā</w:t>
            </w:r>
          </w:p>
        </w:tc>
        <w:tc>
          <w:tcPr>
            <w:tcW w:w="874" w:type="dxa"/>
            <w:tcBorders>
              <w:top w:val="nil"/>
              <w:left w:val="nil"/>
              <w:bottom w:val="single" w:sz="4" w:space="0" w:color="auto"/>
              <w:right w:val="single" w:sz="4" w:space="0" w:color="auto"/>
            </w:tcBorders>
            <w:shd w:val="clear" w:color="auto" w:fill="auto"/>
            <w:vAlign w:val="center"/>
            <w:hideMark/>
          </w:tcPr>
          <w:p w14:paraId="0F1FBC7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4F8ECB7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41FAB8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E0549F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BF276D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25m</w:t>
            </w:r>
          </w:p>
        </w:tc>
        <w:tc>
          <w:tcPr>
            <w:tcW w:w="1524" w:type="dxa"/>
            <w:tcBorders>
              <w:top w:val="nil"/>
              <w:left w:val="nil"/>
              <w:bottom w:val="single" w:sz="4" w:space="0" w:color="auto"/>
              <w:right w:val="single" w:sz="4" w:space="0" w:color="auto"/>
            </w:tcBorders>
            <w:shd w:val="clear" w:color="auto" w:fill="auto"/>
            <w:vAlign w:val="center"/>
            <w:hideMark/>
          </w:tcPr>
          <w:p w14:paraId="4FC6239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C3B1E6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5749A8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w:t>
            </w:r>
          </w:p>
        </w:tc>
        <w:tc>
          <w:tcPr>
            <w:tcW w:w="1087" w:type="dxa"/>
            <w:tcBorders>
              <w:top w:val="nil"/>
              <w:left w:val="nil"/>
              <w:bottom w:val="single" w:sz="4" w:space="0" w:color="auto"/>
              <w:right w:val="single" w:sz="4" w:space="0" w:color="auto"/>
            </w:tcBorders>
            <w:shd w:val="clear" w:color="auto" w:fill="auto"/>
            <w:vAlign w:val="center"/>
            <w:hideMark/>
          </w:tcPr>
          <w:p w14:paraId="0559D73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auto" w:fill="auto"/>
            <w:vAlign w:val="center"/>
            <w:hideMark/>
          </w:tcPr>
          <w:p w14:paraId="62A0F63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serveris</w:t>
            </w:r>
          </w:p>
        </w:tc>
        <w:tc>
          <w:tcPr>
            <w:tcW w:w="874" w:type="dxa"/>
            <w:tcBorders>
              <w:top w:val="nil"/>
              <w:left w:val="nil"/>
              <w:bottom w:val="single" w:sz="4" w:space="0" w:color="auto"/>
              <w:right w:val="single" w:sz="4" w:space="0" w:color="auto"/>
            </w:tcBorders>
            <w:shd w:val="clear" w:color="auto" w:fill="auto"/>
            <w:vAlign w:val="center"/>
            <w:hideMark/>
          </w:tcPr>
          <w:p w14:paraId="5413B65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347E1B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7AAA10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7EFDC2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7DD01B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497524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ADB408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309C48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1.2</w:t>
            </w:r>
          </w:p>
        </w:tc>
        <w:tc>
          <w:tcPr>
            <w:tcW w:w="1087" w:type="dxa"/>
            <w:tcBorders>
              <w:top w:val="nil"/>
              <w:left w:val="nil"/>
              <w:bottom w:val="single" w:sz="4" w:space="0" w:color="auto"/>
              <w:right w:val="single" w:sz="4" w:space="0" w:color="auto"/>
            </w:tcBorders>
            <w:shd w:val="clear" w:color="auto" w:fill="auto"/>
            <w:vAlign w:val="center"/>
            <w:hideMark/>
          </w:tcPr>
          <w:p w14:paraId="68C680C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auto" w:fill="auto"/>
            <w:vAlign w:val="center"/>
            <w:hideMark/>
          </w:tcPr>
          <w:p w14:paraId="22485D64"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repiteri</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4D33972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F3A742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086025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01469C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A29895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685ECD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77A668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84862A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w:t>
            </w:r>
          </w:p>
        </w:tc>
        <w:tc>
          <w:tcPr>
            <w:tcW w:w="1087" w:type="dxa"/>
            <w:tcBorders>
              <w:top w:val="nil"/>
              <w:left w:val="nil"/>
              <w:bottom w:val="single" w:sz="4" w:space="0" w:color="auto"/>
              <w:right w:val="single" w:sz="4" w:space="0" w:color="auto"/>
            </w:tcBorders>
            <w:shd w:val="clear" w:color="auto" w:fill="auto"/>
            <w:vAlign w:val="center"/>
            <w:hideMark/>
          </w:tcPr>
          <w:p w14:paraId="4BFC623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auto" w:fill="auto"/>
            <w:vAlign w:val="center"/>
            <w:hideMark/>
          </w:tcPr>
          <w:p w14:paraId="2C5022B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antenas</w:t>
            </w:r>
          </w:p>
        </w:tc>
        <w:tc>
          <w:tcPr>
            <w:tcW w:w="874" w:type="dxa"/>
            <w:tcBorders>
              <w:top w:val="nil"/>
              <w:left w:val="nil"/>
              <w:bottom w:val="single" w:sz="4" w:space="0" w:color="auto"/>
              <w:right w:val="single" w:sz="4" w:space="0" w:color="auto"/>
            </w:tcBorders>
            <w:shd w:val="clear" w:color="auto" w:fill="auto"/>
            <w:vAlign w:val="center"/>
            <w:hideMark/>
          </w:tcPr>
          <w:p w14:paraId="19504DF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8CC299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B64616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4FA1E5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A6B9D1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D775EB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B78CF1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DBB47C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w:t>
            </w:r>
          </w:p>
        </w:tc>
        <w:tc>
          <w:tcPr>
            <w:tcW w:w="1087" w:type="dxa"/>
            <w:tcBorders>
              <w:top w:val="nil"/>
              <w:left w:val="nil"/>
              <w:bottom w:val="single" w:sz="4" w:space="0" w:color="auto"/>
              <w:right w:val="single" w:sz="4" w:space="0" w:color="auto"/>
            </w:tcBorders>
            <w:shd w:val="clear" w:color="auto" w:fill="auto"/>
            <w:vAlign w:val="center"/>
            <w:hideMark/>
          </w:tcPr>
          <w:p w14:paraId="74BE03E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TDR1.13</w:t>
            </w:r>
          </w:p>
        </w:tc>
        <w:tc>
          <w:tcPr>
            <w:tcW w:w="3766" w:type="dxa"/>
            <w:tcBorders>
              <w:top w:val="nil"/>
              <w:left w:val="nil"/>
              <w:bottom w:val="single" w:sz="4" w:space="0" w:color="auto"/>
              <w:right w:val="single" w:sz="4" w:space="0" w:color="auto"/>
            </w:tcBorders>
            <w:shd w:val="clear" w:color="auto" w:fill="auto"/>
            <w:vAlign w:val="center"/>
            <w:hideMark/>
          </w:tcPr>
          <w:p w14:paraId="38A952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MPC dežurants Rīga, </w:t>
            </w:r>
            <w:proofErr w:type="spellStart"/>
            <w:r w:rsidRPr="00640E3D">
              <w:rPr>
                <w:rFonts w:ascii="Arial" w:hAnsi="Arial" w:cs="Arial"/>
                <w:color w:val="000000"/>
                <w:sz w:val="18"/>
                <w:szCs w:val="18"/>
                <w:lang w:val="lv-LV" w:eastAsia="lv-LV"/>
              </w:rPr>
              <w:t>Turgeņeva</w:t>
            </w:r>
            <w:proofErr w:type="spellEnd"/>
            <w:r w:rsidRPr="00640E3D">
              <w:rPr>
                <w:rFonts w:ascii="Arial" w:hAnsi="Arial" w:cs="Arial"/>
                <w:color w:val="000000"/>
                <w:sz w:val="18"/>
                <w:szCs w:val="18"/>
                <w:lang w:val="lv-LV" w:eastAsia="lv-LV"/>
              </w:rPr>
              <w:t xml:space="preserve"> iela 14 </w:t>
            </w:r>
          </w:p>
        </w:tc>
        <w:tc>
          <w:tcPr>
            <w:tcW w:w="874" w:type="dxa"/>
            <w:tcBorders>
              <w:top w:val="nil"/>
              <w:left w:val="nil"/>
              <w:bottom w:val="single" w:sz="4" w:space="0" w:color="auto"/>
              <w:right w:val="single" w:sz="4" w:space="0" w:color="auto"/>
            </w:tcBorders>
            <w:shd w:val="clear" w:color="auto" w:fill="auto"/>
            <w:vAlign w:val="center"/>
            <w:hideMark/>
          </w:tcPr>
          <w:p w14:paraId="52BC693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211CAC2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4046F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93D9CE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BB8842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20m</w:t>
            </w:r>
          </w:p>
        </w:tc>
        <w:tc>
          <w:tcPr>
            <w:tcW w:w="1524" w:type="dxa"/>
            <w:tcBorders>
              <w:top w:val="nil"/>
              <w:left w:val="nil"/>
              <w:bottom w:val="single" w:sz="4" w:space="0" w:color="auto"/>
              <w:right w:val="single" w:sz="4" w:space="0" w:color="auto"/>
            </w:tcBorders>
            <w:shd w:val="clear" w:color="auto" w:fill="auto"/>
            <w:vAlign w:val="center"/>
            <w:hideMark/>
          </w:tcPr>
          <w:p w14:paraId="20B2EE9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D4DE41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4AD2E7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w:t>
            </w:r>
          </w:p>
        </w:tc>
        <w:tc>
          <w:tcPr>
            <w:tcW w:w="1087" w:type="dxa"/>
            <w:tcBorders>
              <w:top w:val="nil"/>
              <w:left w:val="nil"/>
              <w:bottom w:val="single" w:sz="4" w:space="0" w:color="auto"/>
              <w:right w:val="single" w:sz="4" w:space="0" w:color="auto"/>
            </w:tcBorders>
            <w:shd w:val="clear" w:color="auto" w:fill="auto"/>
            <w:vAlign w:val="center"/>
            <w:hideMark/>
          </w:tcPr>
          <w:p w14:paraId="72DD9E1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auto" w:fill="auto"/>
            <w:vAlign w:val="center"/>
            <w:hideMark/>
          </w:tcPr>
          <w:p w14:paraId="3B07D8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radiostacija</w:t>
            </w:r>
          </w:p>
        </w:tc>
        <w:tc>
          <w:tcPr>
            <w:tcW w:w="874" w:type="dxa"/>
            <w:tcBorders>
              <w:top w:val="nil"/>
              <w:left w:val="nil"/>
              <w:bottom w:val="single" w:sz="4" w:space="0" w:color="auto"/>
              <w:right w:val="single" w:sz="4" w:space="0" w:color="auto"/>
            </w:tcBorders>
            <w:shd w:val="clear" w:color="auto" w:fill="auto"/>
            <w:vAlign w:val="center"/>
            <w:hideMark/>
          </w:tcPr>
          <w:p w14:paraId="37185D3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CBC341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B27F40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6CAADC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8798C5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A092E9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3F3B03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03378B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2.2</w:t>
            </w:r>
          </w:p>
        </w:tc>
        <w:tc>
          <w:tcPr>
            <w:tcW w:w="1087" w:type="dxa"/>
            <w:tcBorders>
              <w:top w:val="nil"/>
              <w:left w:val="nil"/>
              <w:bottom w:val="single" w:sz="4" w:space="0" w:color="auto"/>
              <w:right w:val="single" w:sz="4" w:space="0" w:color="auto"/>
            </w:tcBorders>
            <w:shd w:val="clear" w:color="auto" w:fill="auto"/>
            <w:vAlign w:val="center"/>
            <w:hideMark/>
          </w:tcPr>
          <w:p w14:paraId="51AB70E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auto" w:fill="auto"/>
            <w:vAlign w:val="center"/>
            <w:hideMark/>
          </w:tcPr>
          <w:p w14:paraId="3916448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antenas</w:t>
            </w:r>
          </w:p>
        </w:tc>
        <w:tc>
          <w:tcPr>
            <w:tcW w:w="874" w:type="dxa"/>
            <w:tcBorders>
              <w:top w:val="nil"/>
              <w:left w:val="nil"/>
              <w:bottom w:val="single" w:sz="4" w:space="0" w:color="auto"/>
              <w:right w:val="single" w:sz="4" w:space="0" w:color="auto"/>
            </w:tcBorders>
            <w:shd w:val="clear" w:color="auto" w:fill="auto"/>
            <w:vAlign w:val="center"/>
            <w:hideMark/>
          </w:tcPr>
          <w:p w14:paraId="264EC5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70656F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943C6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81F5AD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5ED133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30723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046425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6BB95D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3</w:t>
            </w:r>
          </w:p>
        </w:tc>
        <w:tc>
          <w:tcPr>
            <w:tcW w:w="1087" w:type="dxa"/>
            <w:tcBorders>
              <w:top w:val="nil"/>
              <w:left w:val="nil"/>
              <w:bottom w:val="single" w:sz="4" w:space="0" w:color="auto"/>
              <w:right w:val="single" w:sz="4" w:space="0" w:color="auto"/>
            </w:tcBorders>
            <w:shd w:val="clear" w:color="auto" w:fill="auto"/>
            <w:vAlign w:val="center"/>
            <w:hideMark/>
          </w:tcPr>
          <w:p w14:paraId="7570B9A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TDR1.11</w:t>
            </w:r>
          </w:p>
        </w:tc>
        <w:tc>
          <w:tcPr>
            <w:tcW w:w="3766" w:type="dxa"/>
            <w:tcBorders>
              <w:top w:val="nil"/>
              <w:left w:val="nil"/>
              <w:bottom w:val="single" w:sz="4" w:space="0" w:color="auto"/>
              <w:right w:val="single" w:sz="4" w:space="0" w:color="auto"/>
            </w:tcBorders>
            <w:shd w:val="clear" w:color="auto" w:fill="auto"/>
            <w:vAlign w:val="center"/>
            <w:hideMark/>
          </w:tcPr>
          <w:p w14:paraId="008F971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MRC ēka, Rūsiņa iela 2A</w:t>
            </w:r>
          </w:p>
        </w:tc>
        <w:tc>
          <w:tcPr>
            <w:tcW w:w="874" w:type="dxa"/>
            <w:tcBorders>
              <w:top w:val="nil"/>
              <w:left w:val="nil"/>
              <w:bottom w:val="single" w:sz="4" w:space="0" w:color="auto"/>
              <w:right w:val="single" w:sz="4" w:space="0" w:color="auto"/>
            </w:tcBorders>
            <w:shd w:val="clear" w:color="auto" w:fill="auto"/>
            <w:vAlign w:val="center"/>
            <w:hideMark/>
          </w:tcPr>
          <w:p w14:paraId="1FA2EE4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89C96E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A55F13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0E13FD0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FDE25B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785AD91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F5FEA4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26C8D8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4</w:t>
            </w:r>
          </w:p>
        </w:tc>
        <w:tc>
          <w:tcPr>
            <w:tcW w:w="1087" w:type="dxa"/>
            <w:tcBorders>
              <w:top w:val="nil"/>
              <w:left w:val="nil"/>
              <w:bottom w:val="single" w:sz="4" w:space="0" w:color="auto"/>
              <w:right w:val="single" w:sz="4" w:space="0" w:color="auto"/>
            </w:tcBorders>
            <w:shd w:val="clear" w:color="auto" w:fill="auto"/>
            <w:vAlign w:val="center"/>
            <w:hideMark/>
          </w:tcPr>
          <w:p w14:paraId="097E40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TDR1.176</w:t>
            </w:r>
          </w:p>
        </w:tc>
        <w:tc>
          <w:tcPr>
            <w:tcW w:w="3766" w:type="dxa"/>
            <w:tcBorders>
              <w:top w:val="nil"/>
              <w:left w:val="nil"/>
              <w:bottom w:val="single" w:sz="4" w:space="0" w:color="auto"/>
              <w:right w:val="single" w:sz="4" w:space="0" w:color="auto"/>
            </w:tcBorders>
            <w:shd w:val="clear" w:color="auto" w:fill="auto"/>
            <w:vAlign w:val="center"/>
            <w:hideMark/>
          </w:tcPr>
          <w:p w14:paraId="4B70A07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Matīsa ielas pārbrauktuve, 1,948 km</w:t>
            </w:r>
          </w:p>
        </w:tc>
        <w:tc>
          <w:tcPr>
            <w:tcW w:w="874" w:type="dxa"/>
            <w:tcBorders>
              <w:top w:val="nil"/>
              <w:left w:val="nil"/>
              <w:bottom w:val="single" w:sz="4" w:space="0" w:color="auto"/>
              <w:right w:val="single" w:sz="4" w:space="0" w:color="auto"/>
            </w:tcBorders>
            <w:shd w:val="clear" w:color="auto" w:fill="auto"/>
            <w:vAlign w:val="center"/>
            <w:hideMark/>
          </w:tcPr>
          <w:p w14:paraId="3AC7DB5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2035FBE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20DDDA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8FE335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B04E70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1620B22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3D4626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DAC34D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5</w:t>
            </w:r>
          </w:p>
        </w:tc>
        <w:tc>
          <w:tcPr>
            <w:tcW w:w="1087" w:type="dxa"/>
            <w:tcBorders>
              <w:top w:val="nil"/>
              <w:left w:val="nil"/>
              <w:bottom w:val="single" w:sz="4" w:space="0" w:color="auto"/>
              <w:right w:val="single" w:sz="4" w:space="0" w:color="auto"/>
            </w:tcBorders>
            <w:shd w:val="clear" w:color="auto" w:fill="auto"/>
            <w:vAlign w:val="center"/>
            <w:hideMark/>
          </w:tcPr>
          <w:p w14:paraId="7272C2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37AB689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Saurieši stacija</w:t>
            </w:r>
          </w:p>
        </w:tc>
        <w:tc>
          <w:tcPr>
            <w:tcW w:w="874" w:type="dxa"/>
            <w:tcBorders>
              <w:top w:val="nil"/>
              <w:left w:val="nil"/>
              <w:bottom w:val="single" w:sz="4" w:space="0" w:color="auto"/>
              <w:right w:val="single" w:sz="4" w:space="0" w:color="auto"/>
            </w:tcBorders>
            <w:shd w:val="clear" w:color="auto" w:fill="auto"/>
            <w:vAlign w:val="center"/>
            <w:hideMark/>
          </w:tcPr>
          <w:p w14:paraId="45D73DF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D703A6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57CE12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22D5578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9m</w:t>
            </w:r>
          </w:p>
        </w:tc>
        <w:tc>
          <w:tcPr>
            <w:tcW w:w="1200" w:type="dxa"/>
            <w:tcBorders>
              <w:top w:val="nil"/>
              <w:left w:val="nil"/>
              <w:bottom w:val="single" w:sz="4" w:space="0" w:color="auto"/>
              <w:right w:val="single" w:sz="4" w:space="0" w:color="auto"/>
            </w:tcBorders>
            <w:shd w:val="clear" w:color="auto" w:fill="auto"/>
            <w:vAlign w:val="center"/>
            <w:hideMark/>
          </w:tcPr>
          <w:p w14:paraId="6D8B93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EB1534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8013DD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5CF9ED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190DC2B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3FF40F8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874" w:type="dxa"/>
            <w:tcBorders>
              <w:top w:val="nil"/>
              <w:left w:val="nil"/>
              <w:bottom w:val="single" w:sz="4" w:space="0" w:color="auto"/>
              <w:right w:val="single" w:sz="4" w:space="0" w:color="auto"/>
            </w:tcBorders>
            <w:shd w:val="clear" w:color="000000" w:fill="FFC000"/>
            <w:vAlign w:val="center"/>
            <w:hideMark/>
          </w:tcPr>
          <w:p w14:paraId="110432C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691C4DA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7DDD33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2A0E8CA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0B37790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6A2AD38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E39938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2AEB84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6</w:t>
            </w:r>
          </w:p>
        </w:tc>
        <w:tc>
          <w:tcPr>
            <w:tcW w:w="1087" w:type="dxa"/>
            <w:tcBorders>
              <w:top w:val="nil"/>
              <w:left w:val="nil"/>
              <w:bottom w:val="single" w:sz="4" w:space="0" w:color="auto"/>
              <w:right w:val="single" w:sz="4" w:space="0" w:color="auto"/>
            </w:tcBorders>
            <w:shd w:val="clear" w:color="auto" w:fill="auto"/>
            <w:vAlign w:val="center"/>
            <w:hideMark/>
          </w:tcPr>
          <w:p w14:paraId="73E12F3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TDR1.20</w:t>
            </w:r>
          </w:p>
        </w:tc>
        <w:tc>
          <w:tcPr>
            <w:tcW w:w="3766" w:type="dxa"/>
            <w:tcBorders>
              <w:top w:val="nil"/>
              <w:left w:val="nil"/>
              <w:bottom w:val="single" w:sz="4" w:space="0" w:color="auto"/>
              <w:right w:val="single" w:sz="4" w:space="0" w:color="auto"/>
            </w:tcBorders>
            <w:shd w:val="clear" w:color="auto" w:fill="auto"/>
            <w:vAlign w:val="center"/>
            <w:hideMark/>
          </w:tcPr>
          <w:p w14:paraId="20DD81F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Rīga, Krasta 1 LDZ </w:t>
            </w:r>
            <w:proofErr w:type="spellStart"/>
            <w:r w:rsidRPr="00640E3D">
              <w:rPr>
                <w:rFonts w:ascii="Arial" w:hAnsi="Arial" w:cs="Arial"/>
                <w:color w:val="000000"/>
                <w:sz w:val="18"/>
                <w:szCs w:val="18"/>
                <w:lang w:val="lv-LV" w:eastAsia="lv-LV"/>
              </w:rPr>
              <w:t>Cargo</w:t>
            </w:r>
            <w:proofErr w:type="spellEnd"/>
            <w:r w:rsidRPr="00640E3D">
              <w:rPr>
                <w:rFonts w:ascii="Arial" w:hAnsi="Arial" w:cs="Arial"/>
                <w:color w:val="000000"/>
                <w:sz w:val="18"/>
                <w:szCs w:val="18"/>
                <w:lang w:val="lv-LV" w:eastAsia="lv-LV"/>
              </w:rPr>
              <w:t xml:space="preserve">, </w:t>
            </w:r>
            <w:proofErr w:type="spellStart"/>
            <w:r w:rsidRPr="00640E3D">
              <w:rPr>
                <w:rFonts w:ascii="Arial" w:hAnsi="Arial" w:cs="Arial"/>
                <w:color w:val="000000"/>
                <w:sz w:val="18"/>
                <w:szCs w:val="18"/>
                <w:lang w:val="lv-LV" w:eastAsia="lv-LV"/>
              </w:rPr>
              <w:t>Andrejostas</w:t>
            </w:r>
            <w:proofErr w:type="spellEnd"/>
            <w:r w:rsidRPr="00640E3D">
              <w:rPr>
                <w:rFonts w:ascii="Arial" w:hAnsi="Arial" w:cs="Arial"/>
                <w:color w:val="000000"/>
                <w:sz w:val="18"/>
                <w:szCs w:val="18"/>
                <w:lang w:val="lv-LV" w:eastAsia="lv-LV"/>
              </w:rPr>
              <w:t xml:space="preserve"> iela 3</w:t>
            </w:r>
          </w:p>
        </w:tc>
        <w:tc>
          <w:tcPr>
            <w:tcW w:w="874" w:type="dxa"/>
            <w:tcBorders>
              <w:top w:val="nil"/>
              <w:left w:val="nil"/>
              <w:bottom w:val="single" w:sz="4" w:space="0" w:color="auto"/>
              <w:right w:val="single" w:sz="4" w:space="0" w:color="auto"/>
            </w:tcBorders>
            <w:shd w:val="clear" w:color="auto" w:fill="auto"/>
            <w:vAlign w:val="center"/>
            <w:hideMark/>
          </w:tcPr>
          <w:p w14:paraId="6CCF95B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2AF045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F46517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7AF8C8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4AE27F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8415A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0F3345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DD704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7</w:t>
            </w:r>
          </w:p>
        </w:tc>
        <w:tc>
          <w:tcPr>
            <w:tcW w:w="1087" w:type="dxa"/>
            <w:tcBorders>
              <w:top w:val="nil"/>
              <w:left w:val="nil"/>
              <w:bottom w:val="single" w:sz="4" w:space="0" w:color="auto"/>
              <w:right w:val="single" w:sz="4" w:space="0" w:color="auto"/>
            </w:tcBorders>
            <w:shd w:val="clear" w:color="auto" w:fill="auto"/>
            <w:vAlign w:val="center"/>
            <w:hideMark/>
          </w:tcPr>
          <w:p w14:paraId="0728D2D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TDR1.31</w:t>
            </w:r>
          </w:p>
        </w:tc>
        <w:tc>
          <w:tcPr>
            <w:tcW w:w="3766" w:type="dxa"/>
            <w:tcBorders>
              <w:top w:val="nil"/>
              <w:left w:val="nil"/>
              <w:bottom w:val="single" w:sz="4" w:space="0" w:color="auto"/>
              <w:right w:val="single" w:sz="4" w:space="0" w:color="auto"/>
            </w:tcBorders>
            <w:shd w:val="clear" w:color="auto" w:fill="auto"/>
            <w:vAlign w:val="center"/>
            <w:hideMark/>
          </w:tcPr>
          <w:p w14:paraId="442C8E4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Bukultu iela 10 konteiners</w:t>
            </w:r>
          </w:p>
        </w:tc>
        <w:tc>
          <w:tcPr>
            <w:tcW w:w="874" w:type="dxa"/>
            <w:tcBorders>
              <w:top w:val="nil"/>
              <w:left w:val="nil"/>
              <w:bottom w:val="single" w:sz="4" w:space="0" w:color="auto"/>
              <w:right w:val="single" w:sz="4" w:space="0" w:color="auto"/>
            </w:tcBorders>
            <w:shd w:val="clear" w:color="auto" w:fill="auto"/>
            <w:vAlign w:val="center"/>
            <w:hideMark/>
          </w:tcPr>
          <w:p w14:paraId="7C5AA79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CDBFA0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E131AB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DF5696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200" w:type="dxa"/>
            <w:tcBorders>
              <w:top w:val="nil"/>
              <w:left w:val="nil"/>
              <w:bottom w:val="single" w:sz="4" w:space="0" w:color="auto"/>
              <w:right w:val="single" w:sz="4" w:space="0" w:color="auto"/>
            </w:tcBorders>
            <w:shd w:val="clear" w:color="auto" w:fill="auto"/>
            <w:vAlign w:val="center"/>
            <w:hideMark/>
          </w:tcPr>
          <w:p w14:paraId="6AD861D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A2F3AE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213452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D2BBC95"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8</w:t>
            </w:r>
          </w:p>
        </w:tc>
        <w:tc>
          <w:tcPr>
            <w:tcW w:w="1087" w:type="dxa"/>
            <w:tcBorders>
              <w:top w:val="nil"/>
              <w:left w:val="nil"/>
              <w:bottom w:val="single" w:sz="4" w:space="0" w:color="auto"/>
              <w:right w:val="single" w:sz="4" w:space="0" w:color="auto"/>
            </w:tcBorders>
            <w:shd w:val="clear" w:color="auto" w:fill="auto"/>
            <w:vAlign w:val="center"/>
            <w:hideMark/>
          </w:tcPr>
          <w:p w14:paraId="31EE64D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TDR1.32</w:t>
            </w:r>
          </w:p>
        </w:tc>
        <w:tc>
          <w:tcPr>
            <w:tcW w:w="3766" w:type="dxa"/>
            <w:tcBorders>
              <w:top w:val="nil"/>
              <w:left w:val="nil"/>
              <w:bottom w:val="single" w:sz="4" w:space="0" w:color="auto"/>
              <w:right w:val="single" w:sz="4" w:space="0" w:color="auto"/>
            </w:tcBorders>
            <w:shd w:val="clear" w:color="auto" w:fill="auto"/>
            <w:vAlign w:val="center"/>
            <w:hideMark/>
          </w:tcPr>
          <w:p w14:paraId="219F553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Ganību parka dežurantā ēka</w:t>
            </w:r>
          </w:p>
        </w:tc>
        <w:tc>
          <w:tcPr>
            <w:tcW w:w="874" w:type="dxa"/>
            <w:tcBorders>
              <w:top w:val="nil"/>
              <w:left w:val="nil"/>
              <w:bottom w:val="single" w:sz="4" w:space="0" w:color="auto"/>
              <w:right w:val="single" w:sz="4" w:space="0" w:color="auto"/>
            </w:tcBorders>
            <w:shd w:val="clear" w:color="auto" w:fill="auto"/>
            <w:vAlign w:val="center"/>
            <w:hideMark/>
          </w:tcPr>
          <w:p w14:paraId="7895C36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2477044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4EB6C4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6A50BB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4BF99B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10m</w:t>
            </w:r>
          </w:p>
        </w:tc>
        <w:tc>
          <w:tcPr>
            <w:tcW w:w="1524" w:type="dxa"/>
            <w:tcBorders>
              <w:top w:val="nil"/>
              <w:left w:val="nil"/>
              <w:bottom w:val="single" w:sz="4" w:space="0" w:color="auto"/>
              <w:right w:val="single" w:sz="4" w:space="0" w:color="auto"/>
            </w:tcBorders>
            <w:shd w:val="clear" w:color="auto" w:fill="auto"/>
            <w:vAlign w:val="center"/>
            <w:hideMark/>
          </w:tcPr>
          <w:p w14:paraId="1577DAD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154B21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8506A8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30132E2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6ADDA29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874" w:type="dxa"/>
            <w:tcBorders>
              <w:top w:val="nil"/>
              <w:left w:val="nil"/>
              <w:bottom w:val="single" w:sz="4" w:space="0" w:color="auto"/>
              <w:right w:val="single" w:sz="4" w:space="0" w:color="auto"/>
            </w:tcBorders>
            <w:shd w:val="clear" w:color="000000" w:fill="FFC000"/>
            <w:vAlign w:val="center"/>
            <w:hideMark/>
          </w:tcPr>
          <w:p w14:paraId="53B29B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05F7C2A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0CF22D3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41BDA6E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23B95C9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1921D0D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80CA80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941508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9</w:t>
            </w:r>
          </w:p>
        </w:tc>
        <w:tc>
          <w:tcPr>
            <w:tcW w:w="1087" w:type="dxa"/>
            <w:tcBorders>
              <w:top w:val="nil"/>
              <w:left w:val="nil"/>
              <w:bottom w:val="single" w:sz="4" w:space="0" w:color="auto"/>
              <w:right w:val="single" w:sz="4" w:space="0" w:color="auto"/>
            </w:tcBorders>
            <w:shd w:val="clear" w:color="auto" w:fill="auto"/>
            <w:vAlign w:val="center"/>
            <w:hideMark/>
          </w:tcPr>
          <w:p w14:paraId="09BC51D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TDR1.33</w:t>
            </w:r>
          </w:p>
        </w:tc>
        <w:tc>
          <w:tcPr>
            <w:tcW w:w="3766" w:type="dxa"/>
            <w:tcBorders>
              <w:top w:val="nil"/>
              <w:left w:val="nil"/>
              <w:bottom w:val="single" w:sz="4" w:space="0" w:color="auto"/>
              <w:right w:val="single" w:sz="4" w:space="0" w:color="auto"/>
            </w:tcBorders>
            <w:shd w:val="clear" w:color="auto" w:fill="auto"/>
            <w:vAlign w:val="center"/>
            <w:hideMark/>
          </w:tcPr>
          <w:p w14:paraId="189D9C4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Lāčupe EC ēka</w:t>
            </w:r>
          </w:p>
        </w:tc>
        <w:tc>
          <w:tcPr>
            <w:tcW w:w="874" w:type="dxa"/>
            <w:tcBorders>
              <w:top w:val="nil"/>
              <w:left w:val="nil"/>
              <w:bottom w:val="single" w:sz="4" w:space="0" w:color="auto"/>
              <w:right w:val="single" w:sz="4" w:space="0" w:color="auto"/>
            </w:tcBorders>
            <w:shd w:val="clear" w:color="auto" w:fill="auto"/>
            <w:vAlign w:val="center"/>
            <w:hideMark/>
          </w:tcPr>
          <w:p w14:paraId="7180EF1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A62028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D07CA8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EF1CD5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2D5FB88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4C37142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7380E1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896230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10</w:t>
            </w:r>
          </w:p>
        </w:tc>
        <w:tc>
          <w:tcPr>
            <w:tcW w:w="1087" w:type="dxa"/>
            <w:tcBorders>
              <w:top w:val="nil"/>
              <w:left w:val="nil"/>
              <w:bottom w:val="single" w:sz="4" w:space="0" w:color="auto"/>
              <w:right w:val="single" w:sz="4" w:space="0" w:color="auto"/>
            </w:tcBorders>
            <w:shd w:val="clear" w:color="auto" w:fill="auto"/>
            <w:vAlign w:val="center"/>
            <w:hideMark/>
          </w:tcPr>
          <w:p w14:paraId="52CA965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TDR1.34</w:t>
            </w:r>
          </w:p>
        </w:tc>
        <w:tc>
          <w:tcPr>
            <w:tcW w:w="3766" w:type="dxa"/>
            <w:tcBorders>
              <w:top w:val="nil"/>
              <w:left w:val="nil"/>
              <w:bottom w:val="single" w:sz="4" w:space="0" w:color="auto"/>
              <w:right w:val="single" w:sz="4" w:space="0" w:color="auto"/>
            </w:tcBorders>
            <w:shd w:val="clear" w:color="auto" w:fill="auto"/>
            <w:vAlign w:val="center"/>
            <w:hideMark/>
          </w:tcPr>
          <w:p w14:paraId="40F6566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Bolderāja - 1 stacija</w:t>
            </w:r>
          </w:p>
        </w:tc>
        <w:tc>
          <w:tcPr>
            <w:tcW w:w="874" w:type="dxa"/>
            <w:tcBorders>
              <w:top w:val="nil"/>
              <w:left w:val="nil"/>
              <w:bottom w:val="single" w:sz="4" w:space="0" w:color="auto"/>
              <w:right w:val="single" w:sz="4" w:space="0" w:color="auto"/>
            </w:tcBorders>
            <w:shd w:val="clear" w:color="auto" w:fill="auto"/>
            <w:vAlign w:val="center"/>
            <w:hideMark/>
          </w:tcPr>
          <w:p w14:paraId="455E971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8D76B7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B4225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3930F8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0BC7784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E5ED5A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61A866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C8048E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w:t>
            </w:r>
          </w:p>
        </w:tc>
        <w:tc>
          <w:tcPr>
            <w:tcW w:w="1087" w:type="dxa"/>
            <w:tcBorders>
              <w:top w:val="nil"/>
              <w:left w:val="nil"/>
              <w:bottom w:val="single" w:sz="4" w:space="0" w:color="auto"/>
              <w:right w:val="single" w:sz="4" w:space="0" w:color="auto"/>
            </w:tcBorders>
            <w:shd w:val="clear" w:color="auto" w:fill="auto"/>
            <w:vAlign w:val="center"/>
            <w:hideMark/>
          </w:tcPr>
          <w:p w14:paraId="407A0F5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TDR1.222</w:t>
            </w:r>
          </w:p>
        </w:tc>
        <w:tc>
          <w:tcPr>
            <w:tcW w:w="3766" w:type="dxa"/>
            <w:tcBorders>
              <w:top w:val="nil"/>
              <w:left w:val="nil"/>
              <w:bottom w:val="single" w:sz="4" w:space="0" w:color="auto"/>
              <w:right w:val="single" w:sz="4" w:space="0" w:color="auto"/>
            </w:tcBorders>
            <w:shd w:val="clear" w:color="auto" w:fill="auto"/>
            <w:vAlign w:val="center"/>
            <w:hideMark/>
          </w:tcPr>
          <w:p w14:paraId="25AAC69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Bolderāja - 2 parks</w:t>
            </w:r>
          </w:p>
        </w:tc>
        <w:tc>
          <w:tcPr>
            <w:tcW w:w="874" w:type="dxa"/>
            <w:tcBorders>
              <w:top w:val="nil"/>
              <w:left w:val="nil"/>
              <w:bottom w:val="single" w:sz="4" w:space="0" w:color="auto"/>
              <w:right w:val="single" w:sz="4" w:space="0" w:color="auto"/>
            </w:tcBorders>
            <w:shd w:val="clear" w:color="auto" w:fill="auto"/>
            <w:vAlign w:val="center"/>
            <w:hideMark/>
          </w:tcPr>
          <w:p w14:paraId="23911D6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121685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9AB768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1EE7B4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44FCE82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563F0D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442602F"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2A2D64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4C03A9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438C69CD"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Rīga-Tukums1</w:t>
            </w:r>
          </w:p>
        </w:tc>
        <w:tc>
          <w:tcPr>
            <w:tcW w:w="874" w:type="dxa"/>
            <w:tcBorders>
              <w:top w:val="nil"/>
              <w:left w:val="nil"/>
              <w:bottom w:val="single" w:sz="4" w:space="0" w:color="auto"/>
              <w:right w:val="single" w:sz="4" w:space="0" w:color="auto"/>
            </w:tcBorders>
            <w:shd w:val="clear" w:color="000000" w:fill="FFC000"/>
            <w:vAlign w:val="center"/>
            <w:hideMark/>
          </w:tcPr>
          <w:p w14:paraId="7CC3C6A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7DA98F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6CE8565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284569A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09F3E7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6D0497D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39FB81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70CAC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lastRenderedPageBreak/>
              <w:t>12</w:t>
            </w:r>
          </w:p>
        </w:tc>
        <w:tc>
          <w:tcPr>
            <w:tcW w:w="1087" w:type="dxa"/>
            <w:tcBorders>
              <w:top w:val="nil"/>
              <w:left w:val="nil"/>
              <w:bottom w:val="single" w:sz="4" w:space="0" w:color="auto"/>
              <w:right w:val="single" w:sz="4" w:space="0" w:color="auto"/>
            </w:tcBorders>
            <w:shd w:val="clear" w:color="auto" w:fill="auto"/>
            <w:vAlign w:val="center"/>
            <w:hideMark/>
          </w:tcPr>
          <w:p w14:paraId="3F1F4C9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TDR1.42</w:t>
            </w:r>
          </w:p>
        </w:tc>
        <w:tc>
          <w:tcPr>
            <w:tcW w:w="3766" w:type="dxa"/>
            <w:tcBorders>
              <w:top w:val="nil"/>
              <w:left w:val="nil"/>
              <w:bottom w:val="single" w:sz="4" w:space="0" w:color="auto"/>
              <w:right w:val="single" w:sz="4" w:space="0" w:color="auto"/>
            </w:tcBorders>
            <w:shd w:val="clear" w:color="auto" w:fill="auto"/>
            <w:vAlign w:val="center"/>
            <w:hideMark/>
          </w:tcPr>
          <w:p w14:paraId="2ECA2E1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Rīga, Torņakalns MRC ēka, </w:t>
            </w:r>
            <w:proofErr w:type="spellStart"/>
            <w:r w:rsidRPr="00640E3D">
              <w:rPr>
                <w:rFonts w:ascii="Arial" w:hAnsi="Arial" w:cs="Arial"/>
                <w:color w:val="000000"/>
                <w:sz w:val="18"/>
                <w:szCs w:val="18"/>
                <w:lang w:val="lv-LV" w:eastAsia="lv-LV"/>
              </w:rPr>
              <w:t>O.Vācieša</w:t>
            </w:r>
            <w:proofErr w:type="spellEnd"/>
            <w:r w:rsidRPr="00640E3D">
              <w:rPr>
                <w:rFonts w:ascii="Arial" w:hAnsi="Arial" w:cs="Arial"/>
                <w:color w:val="000000"/>
                <w:sz w:val="18"/>
                <w:szCs w:val="18"/>
                <w:lang w:val="lv-LV" w:eastAsia="lv-LV"/>
              </w:rPr>
              <w:t xml:space="preserve"> iela 2G</w:t>
            </w:r>
          </w:p>
        </w:tc>
        <w:tc>
          <w:tcPr>
            <w:tcW w:w="874" w:type="dxa"/>
            <w:tcBorders>
              <w:top w:val="nil"/>
              <w:left w:val="nil"/>
              <w:bottom w:val="single" w:sz="4" w:space="0" w:color="auto"/>
              <w:right w:val="single" w:sz="4" w:space="0" w:color="auto"/>
            </w:tcBorders>
            <w:shd w:val="clear" w:color="auto" w:fill="auto"/>
            <w:vAlign w:val="center"/>
            <w:hideMark/>
          </w:tcPr>
          <w:p w14:paraId="1D5653F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3E0D68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3927C5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15B8EF2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2BB3A9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13C40FD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E61D0EF"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1662B2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w:t>
            </w:r>
          </w:p>
        </w:tc>
        <w:tc>
          <w:tcPr>
            <w:tcW w:w="1087" w:type="dxa"/>
            <w:tcBorders>
              <w:top w:val="nil"/>
              <w:left w:val="nil"/>
              <w:bottom w:val="single" w:sz="4" w:space="0" w:color="auto"/>
              <w:right w:val="single" w:sz="4" w:space="0" w:color="auto"/>
            </w:tcBorders>
            <w:shd w:val="clear" w:color="auto" w:fill="auto"/>
            <w:vAlign w:val="center"/>
            <w:hideMark/>
          </w:tcPr>
          <w:p w14:paraId="4792B7C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TDR1.188</w:t>
            </w:r>
          </w:p>
        </w:tc>
        <w:tc>
          <w:tcPr>
            <w:tcW w:w="3766" w:type="dxa"/>
            <w:tcBorders>
              <w:top w:val="nil"/>
              <w:left w:val="nil"/>
              <w:bottom w:val="single" w:sz="4" w:space="0" w:color="auto"/>
              <w:right w:val="single" w:sz="4" w:space="0" w:color="auto"/>
            </w:tcBorders>
            <w:shd w:val="clear" w:color="auto" w:fill="auto"/>
            <w:vAlign w:val="center"/>
            <w:hideMark/>
          </w:tcPr>
          <w:p w14:paraId="62A259F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Pārbrauktuve Torņakalna stacijas </w:t>
            </w:r>
            <w:proofErr w:type="spellStart"/>
            <w:r w:rsidRPr="00640E3D">
              <w:rPr>
                <w:rFonts w:ascii="Arial" w:hAnsi="Arial" w:cs="Arial"/>
                <w:color w:val="000000"/>
                <w:sz w:val="18"/>
                <w:szCs w:val="18"/>
                <w:lang w:val="lv-LV" w:eastAsia="lv-LV"/>
              </w:rPr>
              <w:t>Zasulauka</w:t>
            </w:r>
            <w:proofErr w:type="spellEnd"/>
            <w:r w:rsidRPr="00640E3D">
              <w:rPr>
                <w:rFonts w:ascii="Arial" w:hAnsi="Arial" w:cs="Arial"/>
                <w:color w:val="000000"/>
                <w:sz w:val="18"/>
                <w:szCs w:val="18"/>
                <w:lang w:val="lv-LV" w:eastAsia="lv-LV"/>
              </w:rPr>
              <w:t xml:space="preserve"> parks 1,963 km, Rīga, Liepājas ielā</w:t>
            </w:r>
          </w:p>
        </w:tc>
        <w:tc>
          <w:tcPr>
            <w:tcW w:w="874" w:type="dxa"/>
            <w:tcBorders>
              <w:top w:val="nil"/>
              <w:left w:val="nil"/>
              <w:bottom w:val="single" w:sz="4" w:space="0" w:color="auto"/>
              <w:right w:val="single" w:sz="4" w:space="0" w:color="auto"/>
            </w:tcBorders>
            <w:shd w:val="clear" w:color="auto" w:fill="auto"/>
            <w:vAlign w:val="center"/>
            <w:hideMark/>
          </w:tcPr>
          <w:p w14:paraId="09622EE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6AE030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CB7C6D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154EE8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24F1CD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40112FC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67B950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999482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14</w:t>
            </w:r>
          </w:p>
        </w:tc>
        <w:tc>
          <w:tcPr>
            <w:tcW w:w="1087" w:type="dxa"/>
            <w:tcBorders>
              <w:top w:val="nil"/>
              <w:left w:val="nil"/>
              <w:bottom w:val="single" w:sz="4" w:space="0" w:color="auto"/>
              <w:right w:val="single" w:sz="4" w:space="0" w:color="auto"/>
            </w:tcBorders>
            <w:shd w:val="clear" w:color="auto" w:fill="auto"/>
            <w:vAlign w:val="center"/>
            <w:hideMark/>
          </w:tcPr>
          <w:p w14:paraId="4871C63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TDR1.39</w:t>
            </w:r>
          </w:p>
        </w:tc>
        <w:tc>
          <w:tcPr>
            <w:tcW w:w="3766" w:type="dxa"/>
            <w:tcBorders>
              <w:top w:val="nil"/>
              <w:left w:val="nil"/>
              <w:bottom w:val="single" w:sz="4" w:space="0" w:color="auto"/>
              <w:right w:val="single" w:sz="4" w:space="0" w:color="auto"/>
            </w:tcBorders>
            <w:shd w:val="clear" w:color="auto" w:fill="auto"/>
            <w:vAlign w:val="center"/>
            <w:hideMark/>
          </w:tcPr>
          <w:p w14:paraId="4FCE728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Rīga, </w:t>
            </w:r>
            <w:proofErr w:type="spellStart"/>
            <w:r w:rsidRPr="00640E3D">
              <w:rPr>
                <w:rFonts w:ascii="Arial" w:hAnsi="Arial" w:cs="Arial"/>
                <w:color w:val="000000"/>
                <w:sz w:val="18"/>
                <w:szCs w:val="18"/>
                <w:lang w:val="lv-LV" w:eastAsia="lv-LV"/>
              </w:rPr>
              <w:t>Zasulauks</w:t>
            </w:r>
            <w:proofErr w:type="spellEnd"/>
            <w:r w:rsidRPr="00640E3D">
              <w:rPr>
                <w:rFonts w:ascii="Arial" w:hAnsi="Arial" w:cs="Arial"/>
                <w:color w:val="000000"/>
                <w:sz w:val="18"/>
                <w:szCs w:val="18"/>
                <w:lang w:val="lv-LV" w:eastAsia="lv-LV"/>
              </w:rPr>
              <w:t xml:space="preserve"> stacija, Tapešu iela 1 </w:t>
            </w:r>
          </w:p>
        </w:tc>
        <w:tc>
          <w:tcPr>
            <w:tcW w:w="874" w:type="dxa"/>
            <w:tcBorders>
              <w:top w:val="nil"/>
              <w:left w:val="nil"/>
              <w:bottom w:val="single" w:sz="4" w:space="0" w:color="auto"/>
              <w:right w:val="single" w:sz="4" w:space="0" w:color="auto"/>
            </w:tcBorders>
            <w:shd w:val="clear" w:color="auto" w:fill="auto"/>
            <w:vAlign w:val="center"/>
            <w:hideMark/>
          </w:tcPr>
          <w:p w14:paraId="3E0CFF4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3AB581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F5FFEE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10C3418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2DB6C9A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86359D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6C28B6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E121A2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15</w:t>
            </w:r>
          </w:p>
        </w:tc>
        <w:tc>
          <w:tcPr>
            <w:tcW w:w="1087" w:type="dxa"/>
            <w:tcBorders>
              <w:top w:val="nil"/>
              <w:left w:val="nil"/>
              <w:bottom w:val="single" w:sz="4" w:space="0" w:color="auto"/>
              <w:right w:val="single" w:sz="4" w:space="0" w:color="auto"/>
            </w:tcBorders>
            <w:shd w:val="clear" w:color="auto" w:fill="auto"/>
            <w:vAlign w:val="center"/>
            <w:hideMark/>
          </w:tcPr>
          <w:p w14:paraId="1781D23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TDR1.189</w:t>
            </w:r>
          </w:p>
        </w:tc>
        <w:tc>
          <w:tcPr>
            <w:tcW w:w="3766" w:type="dxa"/>
            <w:tcBorders>
              <w:top w:val="nil"/>
              <w:left w:val="nil"/>
              <w:bottom w:val="single" w:sz="4" w:space="0" w:color="auto"/>
              <w:right w:val="single" w:sz="4" w:space="0" w:color="auto"/>
            </w:tcBorders>
            <w:shd w:val="clear" w:color="auto" w:fill="auto"/>
            <w:vAlign w:val="center"/>
            <w:hideMark/>
          </w:tcPr>
          <w:p w14:paraId="6A693FB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Pārbrauktuve Imanta stacijas 7,107 km, Rīgā</w:t>
            </w:r>
          </w:p>
        </w:tc>
        <w:tc>
          <w:tcPr>
            <w:tcW w:w="874" w:type="dxa"/>
            <w:tcBorders>
              <w:top w:val="nil"/>
              <w:left w:val="nil"/>
              <w:bottom w:val="single" w:sz="4" w:space="0" w:color="auto"/>
              <w:right w:val="single" w:sz="4" w:space="0" w:color="auto"/>
            </w:tcBorders>
            <w:shd w:val="clear" w:color="auto" w:fill="auto"/>
            <w:vAlign w:val="center"/>
            <w:hideMark/>
          </w:tcPr>
          <w:p w14:paraId="62BD7BB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A3FCC1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C86239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110346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5B6C6A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0FF0DFB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A8ED4E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069C84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16</w:t>
            </w:r>
          </w:p>
        </w:tc>
        <w:tc>
          <w:tcPr>
            <w:tcW w:w="1087" w:type="dxa"/>
            <w:tcBorders>
              <w:top w:val="nil"/>
              <w:left w:val="nil"/>
              <w:bottom w:val="single" w:sz="4" w:space="0" w:color="auto"/>
              <w:right w:val="single" w:sz="4" w:space="0" w:color="auto"/>
            </w:tcBorders>
            <w:shd w:val="clear" w:color="auto" w:fill="auto"/>
            <w:vAlign w:val="center"/>
            <w:hideMark/>
          </w:tcPr>
          <w:p w14:paraId="4536176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TDR1.64</w:t>
            </w:r>
          </w:p>
        </w:tc>
        <w:tc>
          <w:tcPr>
            <w:tcW w:w="3766" w:type="dxa"/>
            <w:tcBorders>
              <w:top w:val="nil"/>
              <w:left w:val="nil"/>
              <w:bottom w:val="single" w:sz="4" w:space="0" w:color="auto"/>
              <w:right w:val="single" w:sz="4" w:space="0" w:color="auto"/>
            </w:tcBorders>
            <w:shd w:val="clear" w:color="auto" w:fill="auto"/>
            <w:vAlign w:val="center"/>
            <w:hideMark/>
          </w:tcPr>
          <w:p w14:paraId="472D883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53 postenis, 11 km </w:t>
            </w:r>
            <w:proofErr w:type="spellStart"/>
            <w:r w:rsidRPr="00640E3D">
              <w:rPr>
                <w:rFonts w:ascii="Arial" w:hAnsi="Arial" w:cs="Arial"/>
                <w:color w:val="000000"/>
                <w:sz w:val="18"/>
                <w:szCs w:val="18"/>
                <w:lang w:val="lv-LV" w:eastAsia="lv-LV"/>
              </w:rPr>
              <w:t>Zasulauks</w:t>
            </w:r>
            <w:proofErr w:type="spellEnd"/>
            <w:r w:rsidRPr="00640E3D">
              <w:rPr>
                <w:rFonts w:ascii="Arial" w:hAnsi="Arial" w:cs="Arial"/>
                <w:color w:val="000000"/>
                <w:sz w:val="18"/>
                <w:szCs w:val="18"/>
                <w:lang w:val="lv-LV" w:eastAsia="lv-LV"/>
              </w:rPr>
              <w:t xml:space="preserve">-Priedaine </w:t>
            </w:r>
          </w:p>
        </w:tc>
        <w:tc>
          <w:tcPr>
            <w:tcW w:w="874" w:type="dxa"/>
            <w:tcBorders>
              <w:top w:val="nil"/>
              <w:left w:val="nil"/>
              <w:bottom w:val="single" w:sz="4" w:space="0" w:color="auto"/>
              <w:right w:val="single" w:sz="4" w:space="0" w:color="auto"/>
            </w:tcBorders>
            <w:shd w:val="clear" w:color="auto" w:fill="auto"/>
            <w:vAlign w:val="center"/>
            <w:hideMark/>
          </w:tcPr>
          <w:p w14:paraId="38CE803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51A861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59709B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E5C271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053878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F82088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6D8E94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48A66E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17</w:t>
            </w:r>
          </w:p>
        </w:tc>
        <w:tc>
          <w:tcPr>
            <w:tcW w:w="1087" w:type="dxa"/>
            <w:tcBorders>
              <w:top w:val="nil"/>
              <w:left w:val="nil"/>
              <w:bottom w:val="single" w:sz="4" w:space="0" w:color="auto"/>
              <w:right w:val="single" w:sz="4" w:space="0" w:color="auto"/>
            </w:tcBorders>
            <w:shd w:val="clear" w:color="auto" w:fill="auto"/>
            <w:vAlign w:val="center"/>
            <w:hideMark/>
          </w:tcPr>
          <w:p w14:paraId="7C9B771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TDR1.65</w:t>
            </w:r>
          </w:p>
        </w:tc>
        <w:tc>
          <w:tcPr>
            <w:tcW w:w="3766" w:type="dxa"/>
            <w:tcBorders>
              <w:top w:val="nil"/>
              <w:left w:val="nil"/>
              <w:bottom w:val="single" w:sz="4" w:space="0" w:color="auto"/>
              <w:right w:val="single" w:sz="4" w:space="0" w:color="auto"/>
            </w:tcBorders>
            <w:shd w:val="clear" w:color="auto" w:fill="auto"/>
            <w:vAlign w:val="center"/>
            <w:hideMark/>
          </w:tcPr>
          <w:p w14:paraId="7334F49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Priedaine stacija</w:t>
            </w:r>
          </w:p>
        </w:tc>
        <w:tc>
          <w:tcPr>
            <w:tcW w:w="874" w:type="dxa"/>
            <w:tcBorders>
              <w:top w:val="nil"/>
              <w:left w:val="nil"/>
              <w:bottom w:val="single" w:sz="4" w:space="0" w:color="auto"/>
              <w:right w:val="single" w:sz="4" w:space="0" w:color="auto"/>
            </w:tcBorders>
            <w:shd w:val="clear" w:color="auto" w:fill="auto"/>
            <w:vAlign w:val="center"/>
            <w:hideMark/>
          </w:tcPr>
          <w:p w14:paraId="51981E1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3C7657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38BA16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3EBACD5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F64914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025D7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60ACA0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7AF8E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18</w:t>
            </w:r>
          </w:p>
        </w:tc>
        <w:tc>
          <w:tcPr>
            <w:tcW w:w="1087" w:type="dxa"/>
            <w:tcBorders>
              <w:top w:val="nil"/>
              <w:left w:val="nil"/>
              <w:bottom w:val="single" w:sz="4" w:space="0" w:color="auto"/>
              <w:right w:val="single" w:sz="4" w:space="0" w:color="auto"/>
            </w:tcBorders>
            <w:shd w:val="clear" w:color="auto" w:fill="auto"/>
            <w:vAlign w:val="center"/>
            <w:hideMark/>
          </w:tcPr>
          <w:p w14:paraId="5AAC80B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TDR1.69</w:t>
            </w:r>
          </w:p>
        </w:tc>
        <w:tc>
          <w:tcPr>
            <w:tcW w:w="3766" w:type="dxa"/>
            <w:tcBorders>
              <w:top w:val="nil"/>
              <w:left w:val="nil"/>
              <w:bottom w:val="single" w:sz="4" w:space="0" w:color="auto"/>
              <w:right w:val="single" w:sz="4" w:space="0" w:color="auto"/>
            </w:tcBorders>
            <w:shd w:val="clear" w:color="auto" w:fill="auto"/>
            <w:vAlign w:val="center"/>
            <w:hideMark/>
          </w:tcPr>
          <w:p w14:paraId="26D3375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Dubulti stacija</w:t>
            </w:r>
          </w:p>
        </w:tc>
        <w:tc>
          <w:tcPr>
            <w:tcW w:w="874" w:type="dxa"/>
            <w:tcBorders>
              <w:top w:val="nil"/>
              <w:left w:val="nil"/>
              <w:bottom w:val="single" w:sz="4" w:space="0" w:color="auto"/>
              <w:right w:val="single" w:sz="4" w:space="0" w:color="auto"/>
            </w:tcBorders>
            <w:shd w:val="clear" w:color="auto" w:fill="auto"/>
            <w:vAlign w:val="center"/>
            <w:hideMark/>
          </w:tcPr>
          <w:p w14:paraId="0FFDC67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5B2906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E599CF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4EE7DE1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03FE5E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E63CF0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86BD16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6F6A55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19</w:t>
            </w:r>
          </w:p>
        </w:tc>
        <w:tc>
          <w:tcPr>
            <w:tcW w:w="1087" w:type="dxa"/>
            <w:tcBorders>
              <w:top w:val="nil"/>
              <w:left w:val="nil"/>
              <w:bottom w:val="single" w:sz="4" w:space="0" w:color="auto"/>
              <w:right w:val="single" w:sz="4" w:space="0" w:color="auto"/>
            </w:tcBorders>
            <w:shd w:val="clear" w:color="auto" w:fill="auto"/>
            <w:vAlign w:val="center"/>
            <w:hideMark/>
          </w:tcPr>
          <w:p w14:paraId="0F312F0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TDR1.190</w:t>
            </w:r>
          </w:p>
        </w:tc>
        <w:tc>
          <w:tcPr>
            <w:tcW w:w="3766" w:type="dxa"/>
            <w:tcBorders>
              <w:top w:val="nil"/>
              <w:left w:val="nil"/>
              <w:bottom w:val="single" w:sz="4" w:space="0" w:color="auto"/>
              <w:right w:val="single" w:sz="4" w:space="0" w:color="auto"/>
            </w:tcBorders>
            <w:shd w:val="clear" w:color="auto" w:fill="auto"/>
            <w:vAlign w:val="center"/>
            <w:hideMark/>
          </w:tcPr>
          <w:p w14:paraId="6CE508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Dubultu stacijas pārbrauktuve 22, 636 km</w:t>
            </w:r>
          </w:p>
        </w:tc>
        <w:tc>
          <w:tcPr>
            <w:tcW w:w="874" w:type="dxa"/>
            <w:tcBorders>
              <w:top w:val="nil"/>
              <w:left w:val="nil"/>
              <w:bottom w:val="single" w:sz="4" w:space="0" w:color="auto"/>
              <w:right w:val="single" w:sz="4" w:space="0" w:color="auto"/>
            </w:tcBorders>
            <w:shd w:val="clear" w:color="auto" w:fill="auto"/>
            <w:vAlign w:val="center"/>
            <w:hideMark/>
          </w:tcPr>
          <w:p w14:paraId="298935C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FE1B23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07DEEE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A42B30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BDA628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140329E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CD5AA5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B4DE6C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20</w:t>
            </w:r>
          </w:p>
        </w:tc>
        <w:tc>
          <w:tcPr>
            <w:tcW w:w="1087" w:type="dxa"/>
            <w:tcBorders>
              <w:top w:val="nil"/>
              <w:left w:val="nil"/>
              <w:bottom w:val="single" w:sz="4" w:space="0" w:color="auto"/>
              <w:right w:val="single" w:sz="4" w:space="0" w:color="auto"/>
            </w:tcBorders>
            <w:shd w:val="clear" w:color="auto" w:fill="auto"/>
            <w:vAlign w:val="center"/>
            <w:hideMark/>
          </w:tcPr>
          <w:p w14:paraId="369BA2F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TDR1.191</w:t>
            </w:r>
          </w:p>
        </w:tc>
        <w:tc>
          <w:tcPr>
            <w:tcW w:w="3766" w:type="dxa"/>
            <w:tcBorders>
              <w:top w:val="nil"/>
              <w:left w:val="nil"/>
              <w:bottom w:val="single" w:sz="4" w:space="0" w:color="auto"/>
              <w:right w:val="single" w:sz="4" w:space="0" w:color="auto"/>
            </w:tcBorders>
            <w:shd w:val="clear" w:color="auto" w:fill="auto"/>
            <w:vAlign w:val="center"/>
            <w:hideMark/>
          </w:tcPr>
          <w:p w14:paraId="0BC7671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Sloka stacijas pārbrauktuve 31,343 km</w:t>
            </w:r>
          </w:p>
        </w:tc>
        <w:tc>
          <w:tcPr>
            <w:tcW w:w="874" w:type="dxa"/>
            <w:tcBorders>
              <w:top w:val="nil"/>
              <w:left w:val="nil"/>
              <w:bottom w:val="single" w:sz="4" w:space="0" w:color="auto"/>
              <w:right w:val="single" w:sz="4" w:space="0" w:color="auto"/>
            </w:tcBorders>
            <w:shd w:val="clear" w:color="auto" w:fill="auto"/>
            <w:vAlign w:val="center"/>
            <w:hideMark/>
          </w:tcPr>
          <w:p w14:paraId="7BCAF89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4B039E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7AB67C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5B8407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88DD78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7492BFD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AEFBD8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BF4975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w:t>
            </w:r>
          </w:p>
        </w:tc>
        <w:tc>
          <w:tcPr>
            <w:tcW w:w="1087" w:type="dxa"/>
            <w:tcBorders>
              <w:top w:val="nil"/>
              <w:left w:val="nil"/>
              <w:bottom w:val="single" w:sz="4" w:space="0" w:color="auto"/>
              <w:right w:val="single" w:sz="4" w:space="0" w:color="auto"/>
            </w:tcBorders>
            <w:shd w:val="clear" w:color="auto" w:fill="auto"/>
            <w:vAlign w:val="center"/>
            <w:hideMark/>
          </w:tcPr>
          <w:p w14:paraId="215F706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TDR1.74</w:t>
            </w:r>
          </w:p>
        </w:tc>
        <w:tc>
          <w:tcPr>
            <w:tcW w:w="3766" w:type="dxa"/>
            <w:tcBorders>
              <w:top w:val="nil"/>
              <w:left w:val="nil"/>
              <w:bottom w:val="single" w:sz="4" w:space="0" w:color="auto"/>
              <w:right w:val="single" w:sz="4" w:space="0" w:color="auto"/>
            </w:tcBorders>
            <w:shd w:val="clear" w:color="auto" w:fill="auto"/>
            <w:vAlign w:val="center"/>
            <w:hideMark/>
          </w:tcPr>
          <w:p w14:paraId="6567DA1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Sloka stacija</w:t>
            </w:r>
          </w:p>
        </w:tc>
        <w:tc>
          <w:tcPr>
            <w:tcW w:w="874" w:type="dxa"/>
            <w:tcBorders>
              <w:top w:val="nil"/>
              <w:left w:val="nil"/>
              <w:bottom w:val="single" w:sz="4" w:space="0" w:color="auto"/>
              <w:right w:val="single" w:sz="4" w:space="0" w:color="auto"/>
            </w:tcBorders>
            <w:shd w:val="clear" w:color="auto" w:fill="auto"/>
            <w:vAlign w:val="center"/>
            <w:hideMark/>
          </w:tcPr>
          <w:p w14:paraId="5C26607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74EE92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954558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362621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059760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311BF9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F75ED0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A479ED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22</w:t>
            </w:r>
          </w:p>
        </w:tc>
        <w:tc>
          <w:tcPr>
            <w:tcW w:w="1087" w:type="dxa"/>
            <w:tcBorders>
              <w:top w:val="nil"/>
              <w:left w:val="nil"/>
              <w:bottom w:val="single" w:sz="4" w:space="0" w:color="auto"/>
              <w:right w:val="single" w:sz="4" w:space="0" w:color="auto"/>
            </w:tcBorders>
            <w:shd w:val="clear" w:color="auto" w:fill="auto"/>
            <w:vAlign w:val="center"/>
            <w:hideMark/>
          </w:tcPr>
          <w:p w14:paraId="08A4949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TDR1.75</w:t>
            </w:r>
          </w:p>
        </w:tc>
        <w:tc>
          <w:tcPr>
            <w:tcW w:w="3766" w:type="dxa"/>
            <w:tcBorders>
              <w:top w:val="nil"/>
              <w:left w:val="nil"/>
              <w:bottom w:val="single" w:sz="4" w:space="0" w:color="auto"/>
              <w:right w:val="single" w:sz="4" w:space="0" w:color="auto"/>
            </w:tcBorders>
            <w:shd w:val="clear" w:color="auto" w:fill="auto"/>
            <w:vAlign w:val="center"/>
            <w:hideMark/>
          </w:tcPr>
          <w:p w14:paraId="2CE618F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56 postenis, 38 km, Sloka-Ķemeri </w:t>
            </w:r>
          </w:p>
        </w:tc>
        <w:tc>
          <w:tcPr>
            <w:tcW w:w="874" w:type="dxa"/>
            <w:tcBorders>
              <w:top w:val="nil"/>
              <w:left w:val="nil"/>
              <w:bottom w:val="single" w:sz="4" w:space="0" w:color="auto"/>
              <w:right w:val="single" w:sz="4" w:space="0" w:color="auto"/>
            </w:tcBorders>
            <w:shd w:val="clear" w:color="auto" w:fill="auto"/>
            <w:vAlign w:val="center"/>
            <w:hideMark/>
          </w:tcPr>
          <w:p w14:paraId="12586B9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5251C2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BB523B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F28C5E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A3D0A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2BF499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B87885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A123B7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23</w:t>
            </w:r>
          </w:p>
        </w:tc>
        <w:tc>
          <w:tcPr>
            <w:tcW w:w="1087" w:type="dxa"/>
            <w:tcBorders>
              <w:top w:val="nil"/>
              <w:left w:val="nil"/>
              <w:bottom w:val="single" w:sz="4" w:space="0" w:color="auto"/>
              <w:right w:val="single" w:sz="4" w:space="0" w:color="auto"/>
            </w:tcBorders>
            <w:shd w:val="clear" w:color="auto" w:fill="auto"/>
            <w:vAlign w:val="center"/>
            <w:hideMark/>
          </w:tcPr>
          <w:p w14:paraId="187F567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TDR1.76</w:t>
            </w:r>
          </w:p>
        </w:tc>
        <w:tc>
          <w:tcPr>
            <w:tcW w:w="3766" w:type="dxa"/>
            <w:tcBorders>
              <w:top w:val="nil"/>
              <w:left w:val="nil"/>
              <w:bottom w:val="single" w:sz="4" w:space="0" w:color="auto"/>
              <w:right w:val="single" w:sz="4" w:space="0" w:color="auto"/>
            </w:tcBorders>
            <w:shd w:val="clear" w:color="auto" w:fill="auto"/>
            <w:vAlign w:val="center"/>
            <w:hideMark/>
          </w:tcPr>
          <w:p w14:paraId="6824C2B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Ķemeri stacija</w:t>
            </w:r>
          </w:p>
        </w:tc>
        <w:tc>
          <w:tcPr>
            <w:tcW w:w="874" w:type="dxa"/>
            <w:tcBorders>
              <w:top w:val="nil"/>
              <w:left w:val="nil"/>
              <w:bottom w:val="single" w:sz="4" w:space="0" w:color="auto"/>
              <w:right w:val="single" w:sz="4" w:space="0" w:color="auto"/>
            </w:tcBorders>
            <w:shd w:val="clear" w:color="auto" w:fill="auto"/>
            <w:vAlign w:val="center"/>
            <w:hideMark/>
          </w:tcPr>
          <w:p w14:paraId="654F864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6DF45C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E84EA6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3C20C4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02EFC8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59AB7B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BD7BBA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985E0F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24</w:t>
            </w:r>
          </w:p>
        </w:tc>
        <w:tc>
          <w:tcPr>
            <w:tcW w:w="1087" w:type="dxa"/>
            <w:tcBorders>
              <w:top w:val="nil"/>
              <w:left w:val="nil"/>
              <w:bottom w:val="single" w:sz="4" w:space="0" w:color="auto"/>
              <w:right w:val="single" w:sz="4" w:space="0" w:color="auto"/>
            </w:tcBorders>
            <w:shd w:val="clear" w:color="auto" w:fill="auto"/>
            <w:vAlign w:val="center"/>
            <w:hideMark/>
          </w:tcPr>
          <w:p w14:paraId="50147DD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TDR3.1</w:t>
            </w:r>
          </w:p>
        </w:tc>
        <w:tc>
          <w:tcPr>
            <w:tcW w:w="3766" w:type="dxa"/>
            <w:tcBorders>
              <w:top w:val="nil"/>
              <w:left w:val="nil"/>
              <w:bottom w:val="single" w:sz="4" w:space="0" w:color="auto"/>
              <w:right w:val="single" w:sz="4" w:space="0" w:color="auto"/>
            </w:tcBorders>
            <w:shd w:val="clear" w:color="auto" w:fill="auto"/>
            <w:vAlign w:val="center"/>
            <w:hideMark/>
          </w:tcPr>
          <w:p w14:paraId="3D2D2CC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Smārdes punkts posmā (Ķemeri -Tukums1)</w:t>
            </w:r>
          </w:p>
        </w:tc>
        <w:tc>
          <w:tcPr>
            <w:tcW w:w="874" w:type="dxa"/>
            <w:tcBorders>
              <w:top w:val="nil"/>
              <w:left w:val="nil"/>
              <w:bottom w:val="single" w:sz="4" w:space="0" w:color="auto"/>
              <w:right w:val="single" w:sz="4" w:space="0" w:color="auto"/>
            </w:tcBorders>
            <w:shd w:val="clear" w:color="auto" w:fill="auto"/>
            <w:vAlign w:val="center"/>
            <w:hideMark/>
          </w:tcPr>
          <w:p w14:paraId="091A94B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BC74D6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7F2237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6F486AE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839B00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822D87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3966DA7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E46CEC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25</w:t>
            </w:r>
          </w:p>
        </w:tc>
        <w:tc>
          <w:tcPr>
            <w:tcW w:w="1087" w:type="dxa"/>
            <w:tcBorders>
              <w:top w:val="nil"/>
              <w:left w:val="nil"/>
              <w:bottom w:val="single" w:sz="4" w:space="0" w:color="auto"/>
              <w:right w:val="single" w:sz="4" w:space="0" w:color="auto"/>
            </w:tcBorders>
            <w:shd w:val="clear" w:color="auto" w:fill="auto"/>
            <w:vAlign w:val="center"/>
            <w:hideMark/>
          </w:tcPr>
          <w:p w14:paraId="3D76C13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TDR3.2</w:t>
            </w:r>
          </w:p>
        </w:tc>
        <w:tc>
          <w:tcPr>
            <w:tcW w:w="3766" w:type="dxa"/>
            <w:tcBorders>
              <w:top w:val="nil"/>
              <w:left w:val="nil"/>
              <w:bottom w:val="single" w:sz="4" w:space="0" w:color="auto"/>
              <w:right w:val="single" w:sz="4" w:space="0" w:color="auto"/>
            </w:tcBorders>
            <w:shd w:val="clear" w:color="auto" w:fill="auto"/>
            <w:vAlign w:val="center"/>
            <w:hideMark/>
          </w:tcPr>
          <w:p w14:paraId="0FDE510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Tukums 1 stacija, Dzelzceļa iela 3</w:t>
            </w:r>
          </w:p>
        </w:tc>
        <w:tc>
          <w:tcPr>
            <w:tcW w:w="874" w:type="dxa"/>
            <w:tcBorders>
              <w:top w:val="nil"/>
              <w:left w:val="nil"/>
              <w:bottom w:val="single" w:sz="4" w:space="0" w:color="auto"/>
              <w:right w:val="single" w:sz="4" w:space="0" w:color="auto"/>
            </w:tcBorders>
            <w:shd w:val="clear" w:color="auto" w:fill="auto"/>
            <w:vAlign w:val="center"/>
            <w:hideMark/>
          </w:tcPr>
          <w:p w14:paraId="5ED7B71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4989C2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DAAEB4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61116A6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42B8F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639FB3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EE2CDF6"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9D832F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362813D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3A8EA881"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Rīga-</w:t>
            </w:r>
            <w:proofErr w:type="spellStart"/>
            <w:r w:rsidRPr="00640E3D">
              <w:rPr>
                <w:rFonts w:ascii="Arial" w:hAnsi="Arial" w:cs="Arial"/>
                <w:b/>
                <w:bCs/>
                <w:color w:val="000000"/>
                <w:sz w:val="18"/>
                <w:szCs w:val="18"/>
                <w:lang w:val="lv-LV" w:eastAsia="lv-LV"/>
              </w:rPr>
              <w:t>Alotene</w:t>
            </w:r>
            <w:proofErr w:type="spellEnd"/>
          </w:p>
        </w:tc>
        <w:tc>
          <w:tcPr>
            <w:tcW w:w="874" w:type="dxa"/>
            <w:tcBorders>
              <w:top w:val="nil"/>
              <w:left w:val="nil"/>
              <w:bottom w:val="single" w:sz="4" w:space="0" w:color="auto"/>
              <w:right w:val="single" w:sz="4" w:space="0" w:color="auto"/>
            </w:tcBorders>
            <w:shd w:val="clear" w:color="000000" w:fill="FFC000"/>
            <w:vAlign w:val="center"/>
            <w:hideMark/>
          </w:tcPr>
          <w:p w14:paraId="0DE31E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5D18D2B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1C5833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7EB90BD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1C077E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6699A1D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A9F084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E041ED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26</w:t>
            </w:r>
          </w:p>
        </w:tc>
        <w:tc>
          <w:tcPr>
            <w:tcW w:w="1087" w:type="dxa"/>
            <w:tcBorders>
              <w:top w:val="nil"/>
              <w:left w:val="nil"/>
              <w:bottom w:val="single" w:sz="4" w:space="0" w:color="auto"/>
              <w:right w:val="single" w:sz="4" w:space="0" w:color="auto"/>
            </w:tcBorders>
            <w:shd w:val="clear" w:color="auto" w:fill="auto"/>
            <w:vAlign w:val="center"/>
            <w:hideMark/>
          </w:tcPr>
          <w:p w14:paraId="0F1F50E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TDR1.3</w:t>
            </w:r>
          </w:p>
        </w:tc>
        <w:tc>
          <w:tcPr>
            <w:tcW w:w="3766" w:type="dxa"/>
            <w:tcBorders>
              <w:top w:val="nil"/>
              <w:left w:val="nil"/>
              <w:bottom w:val="single" w:sz="4" w:space="0" w:color="auto"/>
              <w:right w:val="single" w:sz="4" w:space="0" w:color="auto"/>
            </w:tcBorders>
            <w:shd w:val="clear" w:color="auto" w:fill="auto"/>
            <w:vAlign w:val="center"/>
            <w:hideMark/>
          </w:tcPr>
          <w:p w14:paraId="3F7090D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Rīga, </w:t>
            </w:r>
            <w:proofErr w:type="spellStart"/>
            <w:r w:rsidRPr="00640E3D">
              <w:rPr>
                <w:rFonts w:ascii="Arial" w:hAnsi="Arial" w:cs="Arial"/>
                <w:color w:val="000000"/>
                <w:sz w:val="18"/>
                <w:szCs w:val="18"/>
                <w:lang w:val="lv-LV" w:eastAsia="lv-LV"/>
              </w:rPr>
              <w:t>Turgeņeva</w:t>
            </w:r>
            <w:proofErr w:type="spellEnd"/>
            <w:r w:rsidRPr="00640E3D">
              <w:rPr>
                <w:rFonts w:ascii="Arial" w:hAnsi="Arial" w:cs="Arial"/>
                <w:color w:val="000000"/>
                <w:sz w:val="18"/>
                <w:szCs w:val="18"/>
                <w:lang w:val="lv-LV" w:eastAsia="lv-LV"/>
              </w:rPr>
              <w:t xml:space="preserve"> iela 14 (LAZ) kontrolstacija</w:t>
            </w:r>
          </w:p>
        </w:tc>
        <w:tc>
          <w:tcPr>
            <w:tcW w:w="874" w:type="dxa"/>
            <w:tcBorders>
              <w:top w:val="nil"/>
              <w:left w:val="nil"/>
              <w:bottom w:val="single" w:sz="4" w:space="0" w:color="auto"/>
              <w:right w:val="single" w:sz="4" w:space="0" w:color="auto"/>
            </w:tcBorders>
            <w:shd w:val="clear" w:color="auto" w:fill="auto"/>
            <w:vAlign w:val="center"/>
            <w:hideMark/>
          </w:tcPr>
          <w:p w14:paraId="5C71E59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881CF5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6FCDFC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E21A99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C73C69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20m</w:t>
            </w:r>
          </w:p>
        </w:tc>
        <w:tc>
          <w:tcPr>
            <w:tcW w:w="1524" w:type="dxa"/>
            <w:tcBorders>
              <w:top w:val="nil"/>
              <w:left w:val="nil"/>
              <w:bottom w:val="single" w:sz="4" w:space="0" w:color="auto"/>
              <w:right w:val="single" w:sz="4" w:space="0" w:color="auto"/>
            </w:tcBorders>
            <w:shd w:val="clear" w:color="auto" w:fill="auto"/>
            <w:vAlign w:val="center"/>
            <w:hideMark/>
          </w:tcPr>
          <w:p w14:paraId="20968CA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FAC431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20CB62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27</w:t>
            </w:r>
          </w:p>
        </w:tc>
        <w:tc>
          <w:tcPr>
            <w:tcW w:w="1087" w:type="dxa"/>
            <w:tcBorders>
              <w:top w:val="nil"/>
              <w:left w:val="nil"/>
              <w:bottom w:val="single" w:sz="4" w:space="0" w:color="auto"/>
              <w:right w:val="single" w:sz="4" w:space="0" w:color="auto"/>
            </w:tcBorders>
            <w:shd w:val="clear" w:color="auto" w:fill="auto"/>
            <w:vAlign w:val="center"/>
            <w:hideMark/>
          </w:tcPr>
          <w:p w14:paraId="4CB4B86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TDR1.84</w:t>
            </w:r>
          </w:p>
        </w:tc>
        <w:tc>
          <w:tcPr>
            <w:tcW w:w="3766" w:type="dxa"/>
            <w:tcBorders>
              <w:top w:val="nil"/>
              <w:left w:val="nil"/>
              <w:bottom w:val="single" w:sz="4" w:space="0" w:color="auto"/>
              <w:right w:val="single" w:sz="4" w:space="0" w:color="auto"/>
            </w:tcBorders>
            <w:shd w:val="clear" w:color="auto" w:fill="auto"/>
            <w:vAlign w:val="center"/>
            <w:hideMark/>
          </w:tcPr>
          <w:p w14:paraId="4C13372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Rīga PV </w:t>
            </w:r>
            <w:proofErr w:type="spellStart"/>
            <w:r w:rsidRPr="00640E3D">
              <w:rPr>
                <w:rFonts w:ascii="Arial" w:hAnsi="Arial" w:cs="Arial"/>
                <w:color w:val="000000"/>
                <w:sz w:val="18"/>
                <w:szCs w:val="18"/>
                <w:lang w:val="lv-LV" w:eastAsia="lv-LV"/>
              </w:rPr>
              <w:t>ekspl</w:t>
            </w:r>
            <w:proofErr w:type="spellEnd"/>
            <w:r w:rsidRPr="00640E3D">
              <w:rPr>
                <w:rFonts w:ascii="Arial" w:hAnsi="Arial" w:cs="Arial"/>
                <w:color w:val="000000"/>
                <w:sz w:val="18"/>
                <w:szCs w:val="18"/>
                <w:lang w:val="lv-LV" w:eastAsia="lv-LV"/>
              </w:rPr>
              <w:t>. cehs, Kalna iela 68</w:t>
            </w:r>
          </w:p>
        </w:tc>
        <w:tc>
          <w:tcPr>
            <w:tcW w:w="874" w:type="dxa"/>
            <w:tcBorders>
              <w:top w:val="nil"/>
              <w:left w:val="nil"/>
              <w:bottom w:val="single" w:sz="4" w:space="0" w:color="auto"/>
              <w:right w:val="single" w:sz="4" w:space="0" w:color="auto"/>
            </w:tcBorders>
            <w:shd w:val="clear" w:color="auto" w:fill="auto"/>
            <w:vAlign w:val="center"/>
            <w:hideMark/>
          </w:tcPr>
          <w:p w14:paraId="18370C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2F62BC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8F9ED1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709AB5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48FE87C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7AC14F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9F9AC3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E974FA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28</w:t>
            </w:r>
          </w:p>
        </w:tc>
        <w:tc>
          <w:tcPr>
            <w:tcW w:w="1087" w:type="dxa"/>
            <w:tcBorders>
              <w:top w:val="nil"/>
              <w:left w:val="nil"/>
              <w:bottom w:val="single" w:sz="4" w:space="0" w:color="auto"/>
              <w:right w:val="single" w:sz="4" w:space="0" w:color="auto"/>
            </w:tcBorders>
            <w:shd w:val="clear" w:color="auto" w:fill="auto"/>
            <w:vAlign w:val="center"/>
            <w:hideMark/>
          </w:tcPr>
          <w:p w14:paraId="2DD89D2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TDR1.94</w:t>
            </w:r>
          </w:p>
        </w:tc>
        <w:tc>
          <w:tcPr>
            <w:tcW w:w="3766" w:type="dxa"/>
            <w:tcBorders>
              <w:top w:val="nil"/>
              <w:left w:val="nil"/>
              <w:bottom w:val="single" w:sz="4" w:space="0" w:color="auto"/>
              <w:right w:val="single" w:sz="4" w:space="0" w:color="auto"/>
            </w:tcBorders>
            <w:shd w:val="clear" w:color="auto" w:fill="auto"/>
            <w:vAlign w:val="center"/>
            <w:hideMark/>
          </w:tcPr>
          <w:p w14:paraId="6A10C97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Šķirotava "J" parka dežurants</w:t>
            </w:r>
          </w:p>
        </w:tc>
        <w:tc>
          <w:tcPr>
            <w:tcW w:w="874" w:type="dxa"/>
            <w:tcBorders>
              <w:top w:val="nil"/>
              <w:left w:val="nil"/>
              <w:bottom w:val="single" w:sz="4" w:space="0" w:color="auto"/>
              <w:right w:val="single" w:sz="4" w:space="0" w:color="auto"/>
            </w:tcBorders>
            <w:shd w:val="clear" w:color="auto" w:fill="auto"/>
            <w:vAlign w:val="center"/>
            <w:hideMark/>
          </w:tcPr>
          <w:p w14:paraId="210CAE5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7E894BF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43364E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2B37B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A9CF39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10m</w:t>
            </w:r>
          </w:p>
        </w:tc>
        <w:tc>
          <w:tcPr>
            <w:tcW w:w="1524" w:type="dxa"/>
            <w:tcBorders>
              <w:top w:val="nil"/>
              <w:left w:val="nil"/>
              <w:bottom w:val="single" w:sz="4" w:space="0" w:color="auto"/>
              <w:right w:val="single" w:sz="4" w:space="0" w:color="auto"/>
            </w:tcBorders>
            <w:shd w:val="clear" w:color="auto" w:fill="auto"/>
            <w:vAlign w:val="center"/>
            <w:hideMark/>
          </w:tcPr>
          <w:p w14:paraId="2238D96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61CD1B7"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51C69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29</w:t>
            </w:r>
          </w:p>
        </w:tc>
        <w:tc>
          <w:tcPr>
            <w:tcW w:w="1087" w:type="dxa"/>
            <w:tcBorders>
              <w:top w:val="nil"/>
              <w:left w:val="nil"/>
              <w:bottom w:val="single" w:sz="4" w:space="0" w:color="auto"/>
              <w:right w:val="single" w:sz="4" w:space="0" w:color="auto"/>
            </w:tcBorders>
            <w:shd w:val="clear" w:color="auto" w:fill="auto"/>
            <w:vAlign w:val="center"/>
            <w:hideMark/>
          </w:tcPr>
          <w:p w14:paraId="2E3BDF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TDR1.101</w:t>
            </w:r>
          </w:p>
        </w:tc>
        <w:tc>
          <w:tcPr>
            <w:tcW w:w="3766" w:type="dxa"/>
            <w:tcBorders>
              <w:top w:val="nil"/>
              <w:left w:val="nil"/>
              <w:bottom w:val="single" w:sz="4" w:space="0" w:color="auto"/>
              <w:right w:val="single" w:sz="4" w:space="0" w:color="auto"/>
            </w:tcBorders>
            <w:shd w:val="clear" w:color="auto" w:fill="auto"/>
            <w:vAlign w:val="center"/>
            <w:hideMark/>
          </w:tcPr>
          <w:p w14:paraId="49FCF31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Šķirotava "B" parka MRC, Krustpils iela 20</w:t>
            </w:r>
          </w:p>
        </w:tc>
        <w:tc>
          <w:tcPr>
            <w:tcW w:w="874" w:type="dxa"/>
            <w:tcBorders>
              <w:top w:val="nil"/>
              <w:left w:val="nil"/>
              <w:bottom w:val="single" w:sz="4" w:space="0" w:color="auto"/>
              <w:right w:val="single" w:sz="4" w:space="0" w:color="auto"/>
            </w:tcBorders>
            <w:shd w:val="clear" w:color="auto" w:fill="auto"/>
            <w:vAlign w:val="center"/>
            <w:hideMark/>
          </w:tcPr>
          <w:p w14:paraId="0806169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C9D6DE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E8E28F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5EC62A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35A49B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69CA048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64E406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AA61A1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30</w:t>
            </w:r>
          </w:p>
        </w:tc>
        <w:tc>
          <w:tcPr>
            <w:tcW w:w="1087" w:type="dxa"/>
            <w:tcBorders>
              <w:top w:val="nil"/>
              <w:left w:val="nil"/>
              <w:bottom w:val="single" w:sz="4" w:space="0" w:color="auto"/>
              <w:right w:val="single" w:sz="4" w:space="0" w:color="auto"/>
            </w:tcBorders>
            <w:shd w:val="clear" w:color="auto" w:fill="auto"/>
            <w:vAlign w:val="center"/>
            <w:hideMark/>
          </w:tcPr>
          <w:p w14:paraId="7142EE0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TDR1.102</w:t>
            </w:r>
          </w:p>
        </w:tc>
        <w:tc>
          <w:tcPr>
            <w:tcW w:w="3766" w:type="dxa"/>
            <w:tcBorders>
              <w:top w:val="nil"/>
              <w:left w:val="nil"/>
              <w:bottom w:val="single" w:sz="4" w:space="0" w:color="auto"/>
              <w:right w:val="single" w:sz="4" w:space="0" w:color="auto"/>
            </w:tcBorders>
            <w:shd w:val="clear" w:color="auto" w:fill="auto"/>
            <w:vAlign w:val="center"/>
            <w:hideMark/>
          </w:tcPr>
          <w:p w14:paraId="2FB2FD1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Šķirotava UAC, Krustpils iela 24</w:t>
            </w:r>
          </w:p>
        </w:tc>
        <w:tc>
          <w:tcPr>
            <w:tcW w:w="874" w:type="dxa"/>
            <w:tcBorders>
              <w:top w:val="nil"/>
              <w:left w:val="nil"/>
              <w:bottom w:val="single" w:sz="4" w:space="0" w:color="auto"/>
              <w:right w:val="single" w:sz="4" w:space="0" w:color="auto"/>
            </w:tcBorders>
            <w:shd w:val="clear" w:color="auto" w:fill="auto"/>
            <w:vAlign w:val="center"/>
            <w:hideMark/>
          </w:tcPr>
          <w:p w14:paraId="00A4B7E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A2EAF4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C079C7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B09C2A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35m</w:t>
            </w:r>
          </w:p>
        </w:tc>
        <w:tc>
          <w:tcPr>
            <w:tcW w:w="1200" w:type="dxa"/>
            <w:tcBorders>
              <w:top w:val="nil"/>
              <w:left w:val="nil"/>
              <w:bottom w:val="single" w:sz="4" w:space="0" w:color="auto"/>
              <w:right w:val="single" w:sz="4" w:space="0" w:color="auto"/>
            </w:tcBorders>
            <w:shd w:val="clear" w:color="auto" w:fill="auto"/>
            <w:vAlign w:val="center"/>
            <w:hideMark/>
          </w:tcPr>
          <w:p w14:paraId="507DDA5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072DE24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6CD24C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30A0A1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31</w:t>
            </w:r>
          </w:p>
        </w:tc>
        <w:tc>
          <w:tcPr>
            <w:tcW w:w="1087" w:type="dxa"/>
            <w:tcBorders>
              <w:top w:val="nil"/>
              <w:left w:val="nil"/>
              <w:bottom w:val="single" w:sz="4" w:space="0" w:color="auto"/>
              <w:right w:val="single" w:sz="4" w:space="0" w:color="auto"/>
            </w:tcBorders>
            <w:shd w:val="clear" w:color="auto" w:fill="auto"/>
            <w:vAlign w:val="center"/>
            <w:hideMark/>
          </w:tcPr>
          <w:p w14:paraId="3330BC5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TDR1.108</w:t>
            </w:r>
          </w:p>
        </w:tc>
        <w:tc>
          <w:tcPr>
            <w:tcW w:w="3766" w:type="dxa"/>
            <w:tcBorders>
              <w:top w:val="nil"/>
              <w:left w:val="nil"/>
              <w:bottom w:val="single" w:sz="4" w:space="0" w:color="auto"/>
              <w:right w:val="single" w:sz="4" w:space="0" w:color="auto"/>
            </w:tcBorders>
            <w:shd w:val="clear" w:color="auto" w:fill="auto"/>
            <w:vAlign w:val="center"/>
            <w:hideMark/>
          </w:tcPr>
          <w:p w14:paraId="6FB615B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Šķirotava, "A" parka MRC</w:t>
            </w:r>
          </w:p>
        </w:tc>
        <w:tc>
          <w:tcPr>
            <w:tcW w:w="874" w:type="dxa"/>
            <w:tcBorders>
              <w:top w:val="nil"/>
              <w:left w:val="nil"/>
              <w:bottom w:val="single" w:sz="4" w:space="0" w:color="auto"/>
              <w:right w:val="single" w:sz="4" w:space="0" w:color="auto"/>
            </w:tcBorders>
            <w:shd w:val="clear" w:color="auto" w:fill="auto"/>
            <w:vAlign w:val="center"/>
            <w:hideMark/>
          </w:tcPr>
          <w:p w14:paraId="376D1D7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00F8F5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FFA7F7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67F85B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DD69B1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6D07943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A6867F7"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70874E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32</w:t>
            </w:r>
          </w:p>
        </w:tc>
        <w:tc>
          <w:tcPr>
            <w:tcW w:w="1087" w:type="dxa"/>
            <w:tcBorders>
              <w:top w:val="nil"/>
              <w:left w:val="nil"/>
              <w:bottom w:val="single" w:sz="4" w:space="0" w:color="auto"/>
              <w:right w:val="single" w:sz="4" w:space="0" w:color="auto"/>
            </w:tcBorders>
            <w:shd w:val="clear" w:color="auto" w:fill="auto"/>
            <w:vAlign w:val="center"/>
            <w:hideMark/>
          </w:tcPr>
          <w:p w14:paraId="3A79ABD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TDR1.166</w:t>
            </w:r>
          </w:p>
        </w:tc>
        <w:tc>
          <w:tcPr>
            <w:tcW w:w="3766" w:type="dxa"/>
            <w:tcBorders>
              <w:top w:val="nil"/>
              <w:left w:val="nil"/>
              <w:bottom w:val="single" w:sz="4" w:space="0" w:color="auto"/>
              <w:right w:val="single" w:sz="4" w:space="0" w:color="auto"/>
            </w:tcBorders>
            <w:shd w:val="clear" w:color="auto" w:fill="auto"/>
            <w:vAlign w:val="center"/>
            <w:hideMark/>
          </w:tcPr>
          <w:p w14:paraId="68C3375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Šķirotava drošības post. (Gaismas stacijas pārbrauktuve), 9 km</w:t>
            </w:r>
          </w:p>
        </w:tc>
        <w:tc>
          <w:tcPr>
            <w:tcW w:w="874" w:type="dxa"/>
            <w:tcBorders>
              <w:top w:val="nil"/>
              <w:left w:val="nil"/>
              <w:bottom w:val="single" w:sz="4" w:space="0" w:color="auto"/>
              <w:right w:val="single" w:sz="4" w:space="0" w:color="auto"/>
            </w:tcBorders>
            <w:shd w:val="clear" w:color="auto" w:fill="auto"/>
            <w:vAlign w:val="center"/>
            <w:hideMark/>
          </w:tcPr>
          <w:p w14:paraId="242F00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A3A31F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59C666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C11D07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2783F6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2A250CC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D8D1B7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2694C9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33</w:t>
            </w:r>
          </w:p>
        </w:tc>
        <w:tc>
          <w:tcPr>
            <w:tcW w:w="1087" w:type="dxa"/>
            <w:tcBorders>
              <w:top w:val="nil"/>
              <w:left w:val="nil"/>
              <w:bottom w:val="single" w:sz="4" w:space="0" w:color="auto"/>
              <w:right w:val="single" w:sz="4" w:space="0" w:color="auto"/>
            </w:tcBorders>
            <w:shd w:val="clear" w:color="auto" w:fill="auto"/>
            <w:vAlign w:val="center"/>
            <w:hideMark/>
          </w:tcPr>
          <w:p w14:paraId="5CAD13B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TDR1.121</w:t>
            </w:r>
          </w:p>
        </w:tc>
        <w:tc>
          <w:tcPr>
            <w:tcW w:w="3766" w:type="dxa"/>
            <w:tcBorders>
              <w:top w:val="nil"/>
              <w:left w:val="nil"/>
              <w:bottom w:val="single" w:sz="4" w:space="0" w:color="auto"/>
              <w:right w:val="single" w:sz="4" w:space="0" w:color="auto"/>
            </w:tcBorders>
            <w:shd w:val="clear" w:color="auto" w:fill="auto"/>
            <w:vAlign w:val="center"/>
            <w:hideMark/>
          </w:tcPr>
          <w:p w14:paraId="76DAA79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Rīgas Preču 2 stacija, Rencēnu iela 29</w:t>
            </w:r>
          </w:p>
        </w:tc>
        <w:tc>
          <w:tcPr>
            <w:tcW w:w="874" w:type="dxa"/>
            <w:tcBorders>
              <w:top w:val="nil"/>
              <w:left w:val="nil"/>
              <w:bottom w:val="single" w:sz="4" w:space="0" w:color="auto"/>
              <w:right w:val="single" w:sz="4" w:space="0" w:color="auto"/>
            </w:tcBorders>
            <w:shd w:val="clear" w:color="auto" w:fill="auto"/>
            <w:vAlign w:val="center"/>
            <w:hideMark/>
          </w:tcPr>
          <w:p w14:paraId="3D5CA16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5A8B9F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4F338D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11D91AA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0DF49A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10m</w:t>
            </w:r>
          </w:p>
        </w:tc>
        <w:tc>
          <w:tcPr>
            <w:tcW w:w="1524" w:type="dxa"/>
            <w:tcBorders>
              <w:top w:val="nil"/>
              <w:left w:val="nil"/>
              <w:bottom w:val="single" w:sz="4" w:space="0" w:color="auto"/>
              <w:right w:val="single" w:sz="4" w:space="0" w:color="auto"/>
            </w:tcBorders>
            <w:shd w:val="clear" w:color="auto" w:fill="auto"/>
            <w:vAlign w:val="center"/>
            <w:hideMark/>
          </w:tcPr>
          <w:p w14:paraId="2118C01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DB5A89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962EB5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34</w:t>
            </w:r>
          </w:p>
        </w:tc>
        <w:tc>
          <w:tcPr>
            <w:tcW w:w="1087" w:type="dxa"/>
            <w:tcBorders>
              <w:top w:val="nil"/>
              <w:left w:val="nil"/>
              <w:bottom w:val="single" w:sz="4" w:space="0" w:color="auto"/>
              <w:right w:val="single" w:sz="4" w:space="0" w:color="auto"/>
            </w:tcBorders>
            <w:shd w:val="clear" w:color="auto" w:fill="auto"/>
            <w:vAlign w:val="center"/>
            <w:hideMark/>
          </w:tcPr>
          <w:p w14:paraId="22EC076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TDR1.125</w:t>
            </w:r>
          </w:p>
        </w:tc>
        <w:tc>
          <w:tcPr>
            <w:tcW w:w="3766" w:type="dxa"/>
            <w:tcBorders>
              <w:top w:val="nil"/>
              <w:left w:val="nil"/>
              <w:bottom w:val="single" w:sz="4" w:space="0" w:color="auto"/>
              <w:right w:val="single" w:sz="4" w:space="0" w:color="auto"/>
            </w:tcBorders>
            <w:shd w:val="clear" w:color="auto" w:fill="auto"/>
            <w:vAlign w:val="center"/>
            <w:hideMark/>
          </w:tcPr>
          <w:p w14:paraId="53E5ED1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48; 13. km, Šķirotava-Salaspils </w:t>
            </w:r>
          </w:p>
        </w:tc>
        <w:tc>
          <w:tcPr>
            <w:tcW w:w="874" w:type="dxa"/>
            <w:tcBorders>
              <w:top w:val="nil"/>
              <w:left w:val="nil"/>
              <w:bottom w:val="single" w:sz="4" w:space="0" w:color="auto"/>
              <w:right w:val="single" w:sz="4" w:space="0" w:color="auto"/>
            </w:tcBorders>
            <w:shd w:val="clear" w:color="auto" w:fill="auto"/>
            <w:vAlign w:val="center"/>
            <w:hideMark/>
          </w:tcPr>
          <w:p w14:paraId="36C554F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B583CE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32528D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39D49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41C7B7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3B8A59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A0738EA"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D12543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35</w:t>
            </w:r>
          </w:p>
        </w:tc>
        <w:tc>
          <w:tcPr>
            <w:tcW w:w="1087" w:type="dxa"/>
            <w:tcBorders>
              <w:top w:val="nil"/>
              <w:left w:val="nil"/>
              <w:bottom w:val="single" w:sz="4" w:space="0" w:color="auto"/>
              <w:right w:val="single" w:sz="4" w:space="0" w:color="auto"/>
            </w:tcBorders>
            <w:shd w:val="clear" w:color="auto" w:fill="auto"/>
            <w:vAlign w:val="center"/>
            <w:hideMark/>
          </w:tcPr>
          <w:p w14:paraId="0334CED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TDR1.167</w:t>
            </w:r>
          </w:p>
        </w:tc>
        <w:tc>
          <w:tcPr>
            <w:tcW w:w="3766" w:type="dxa"/>
            <w:tcBorders>
              <w:top w:val="nil"/>
              <w:left w:val="nil"/>
              <w:bottom w:val="single" w:sz="4" w:space="0" w:color="auto"/>
              <w:right w:val="single" w:sz="4" w:space="0" w:color="auto"/>
            </w:tcBorders>
            <w:shd w:val="clear" w:color="auto" w:fill="auto"/>
            <w:vAlign w:val="center"/>
            <w:hideMark/>
          </w:tcPr>
          <w:p w14:paraId="1BEEFAC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Rīgas ielas pārbrauktuve, Salaspils, drošības postenis 18,142km</w:t>
            </w:r>
          </w:p>
        </w:tc>
        <w:tc>
          <w:tcPr>
            <w:tcW w:w="874" w:type="dxa"/>
            <w:tcBorders>
              <w:top w:val="nil"/>
              <w:left w:val="nil"/>
              <w:bottom w:val="single" w:sz="4" w:space="0" w:color="auto"/>
              <w:right w:val="single" w:sz="4" w:space="0" w:color="auto"/>
            </w:tcBorders>
            <w:shd w:val="clear" w:color="auto" w:fill="auto"/>
            <w:vAlign w:val="center"/>
            <w:hideMark/>
          </w:tcPr>
          <w:p w14:paraId="3A1839E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E7242E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07EB9D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8AD5AD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D82676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6EC5EC4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ACBB08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21F350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36</w:t>
            </w:r>
          </w:p>
        </w:tc>
        <w:tc>
          <w:tcPr>
            <w:tcW w:w="1087" w:type="dxa"/>
            <w:tcBorders>
              <w:top w:val="nil"/>
              <w:left w:val="nil"/>
              <w:bottom w:val="single" w:sz="4" w:space="0" w:color="auto"/>
              <w:right w:val="single" w:sz="4" w:space="0" w:color="auto"/>
            </w:tcBorders>
            <w:shd w:val="clear" w:color="auto" w:fill="auto"/>
            <w:vAlign w:val="center"/>
            <w:hideMark/>
          </w:tcPr>
          <w:p w14:paraId="4243684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TDR1.126</w:t>
            </w:r>
          </w:p>
        </w:tc>
        <w:tc>
          <w:tcPr>
            <w:tcW w:w="3766" w:type="dxa"/>
            <w:tcBorders>
              <w:top w:val="nil"/>
              <w:left w:val="nil"/>
              <w:bottom w:val="single" w:sz="4" w:space="0" w:color="auto"/>
              <w:right w:val="single" w:sz="4" w:space="0" w:color="auto"/>
            </w:tcBorders>
            <w:shd w:val="clear" w:color="auto" w:fill="auto"/>
            <w:vAlign w:val="center"/>
            <w:hideMark/>
          </w:tcPr>
          <w:p w14:paraId="2F05225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Salaspils stacija</w:t>
            </w:r>
          </w:p>
        </w:tc>
        <w:tc>
          <w:tcPr>
            <w:tcW w:w="874" w:type="dxa"/>
            <w:tcBorders>
              <w:top w:val="nil"/>
              <w:left w:val="nil"/>
              <w:bottom w:val="single" w:sz="4" w:space="0" w:color="auto"/>
              <w:right w:val="single" w:sz="4" w:space="0" w:color="auto"/>
            </w:tcBorders>
            <w:shd w:val="clear" w:color="auto" w:fill="auto"/>
            <w:vAlign w:val="center"/>
            <w:hideMark/>
          </w:tcPr>
          <w:p w14:paraId="73046C8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BC464F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8621D3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3706A2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4A3C04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9130C4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7DC79E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3FFA9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37</w:t>
            </w:r>
          </w:p>
        </w:tc>
        <w:tc>
          <w:tcPr>
            <w:tcW w:w="1087" w:type="dxa"/>
            <w:tcBorders>
              <w:top w:val="nil"/>
              <w:left w:val="nil"/>
              <w:bottom w:val="single" w:sz="4" w:space="0" w:color="auto"/>
              <w:right w:val="single" w:sz="4" w:space="0" w:color="auto"/>
            </w:tcBorders>
            <w:shd w:val="clear" w:color="auto" w:fill="auto"/>
            <w:vAlign w:val="center"/>
            <w:hideMark/>
          </w:tcPr>
          <w:p w14:paraId="187E557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TDR1.130</w:t>
            </w:r>
          </w:p>
        </w:tc>
        <w:tc>
          <w:tcPr>
            <w:tcW w:w="3766" w:type="dxa"/>
            <w:tcBorders>
              <w:top w:val="nil"/>
              <w:left w:val="nil"/>
              <w:bottom w:val="single" w:sz="4" w:space="0" w:color="auto"/>
              <w:right w:val="single" w:sz="4" w:space="0" w:color="auto"/>
            </w:tcBorders>
            <w:shd w:val="clear" w:color="auto" w:fill="auto"/>
            <w:vAlign w:val="center"/>
            <w:hideMark/>
          </w:tcPr>
          <w:p w14:paraId="41A2914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30; 30. km, Salaspils-Ogre </w:t>
            </w:r>
          </w:p>
        </w:tc>
        <w:tc>
          <w:tcPr>
            <w:tcW w:w="874" w:type="dxa"/>
            <w:tcBorders>
              <w:top w:val="nil"/>
              <w:left w:val="nil"/>
              <w:bottom w:val="single" w:sz="4" w:space="0" w:color="auto"/>
              <w:right w:val="single" w:sz="4" w:space="0" w:color="auto"/>
            </w:tcBorders>
            <w:shd w:val="clear" w:color="auto" w:fill="auto"/>
            <w:vAlign w:val="center"/>
            <w:hideMark/>
          </w:tcPr>
          <w:p w14:paraId="14ACF83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ABBF7A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818A40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45A4D2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74EC77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4478C4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B55C59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03D2FB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38</w:t>
            </w:r>
          </w:p>
        </w:tc>
        <w:tc>
          <w:tcPr>
            <w:tcW w:w="1087" w:type="dxa"/>
            <w:tcBorders>
              <w:top w:val="nil"/>
              <w:left w:val="nil"/>
              <w:bottom w:val="single" w:sz="4" w:space="0" w:color="auto"/>
              <w:right w:val="single" w:sz="4" w:space="0" w:color="auto"/>
            </w:tcBorders>
            <w:shd w:val="clear" w:color="auto" w:fill="auto"/>
            <w:vAlign w:val="center"/>
            <w:hideMark/>
          </w:tcPr>
          <w:p w14:paraId="465B69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TDR1.168</w:t>
            </w:r>
          </w:p>
        </w:tc>
        <w:tc>
          <w:tcPr>
            <w:tcW w:w="3766" w:type="dxa"/>
            <w:tcBorders>
              <w:top w:val="nil"/>
              <w:left w:val="nil"/>
              <w:bottom w:val="single" w:sz="4" w:space="0" w:color="auto"/>
              <w:right w:val="single" w:sz="4" w:space="0" w:color="auto"/>
            </w:tcBorders>
            <w:shd w:val="clear" w:color="auto" w:fill="auto"/>
            <w:vAlign w:val="center"/>
            <w:hideMark/>
          </w:tcPr>
          <w:p w14:paraId="3BED0E4E"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Jaunogre</w:t>
            </w:r>
            <w:proofErr w:type="spellEnd"/>
            <w:r w:rsidRPr="00640E3D">
              <w:rPr>
                <w:rFonts w:ascii="Arial" w:hAnsi="Arial" w:cs="Arial"/>
                <w:color w:val="000000"/>
                <w:sz w:val="18"/>
                <w:szCs w:val="18"/>
                <w:lang w:val="lv-LV" w:eastAsia="lv-LV"/>
              </w:rPr>
              <w:t xml:space="preserve"> drošības postenis, 33 km</w:t>
            </w:r>
          </w:p>
        </w:tc>
        <w:tc>
          <w:tcPr>
            <w:tcW w:w="874" w:type="dxa"/>
            <w:tcBorders>
              <w:top w:val="nil"/>
              <w:left w:val="nil"/>
              <w:bottom w:val="single" w:sz="4" w:space="0" w:color="auto"/>
              <w:right w:val="single" w:sz="4" w:space="0" w:color="auto"/>
            </w:tcBorders>
            <w:shd w:val="clear" w:color="auto" w:fill="auto"/>
            <w:vAlign w:val="center"/>
            <w:hideMark/>
          </w:tcPr>
          <w:p w14:paraId="104AA4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A96688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73486D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526B03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843F9D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72D4733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246AC5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48A61B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lastRenderedPageBreak/>
              <w:t>39</w:t>
            </w:r>
          </w:p>
        </w:tc>
        <w:tc>
          <w:tcPr>
            <w:tcW w:w="1087" w:type="dxa"/>
            <w:tcBorders>
              <w:top w:val="nil"/>
              <w:left w:val="nil"/>
              <w:bottom w:val="single" w:sz="4" w:space="0" w:color="auto"/>
              <w:right w:val="single" w:sz="4" w:space="0" w:color="auto"/>
            </w:tcBorders>
            <w:shd w:val="clear" w:color="auto" w:fill="auto"/>
            <w:vAlign w:val="center"/>
            <w:hideMark/>
          </w:tcPr>
          <w:p w14:paraId="4BD368D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TDR1.131</w:t>
            </w:r>
          </w:p>
        </w:tc>
        <w:tc>
          <w:tcPr>
            <w:tcW w:w="3766" w:type="dxa"/>
            <w:tcBorders>
              <w:top w:val="nil"/>
              <w:left w:val="nil"/>
              <w:bottom w:val="single" w:sz="4" w:space="0" w:color="auto"/>
              <w:right w:val="single" w:sz="4" w:space="0" w:color="auto"/>
            </w:tcBorders>
            <w:shd w:val="clear" w:color="auto" w:fill="auto"/>
            <w:vAlign w:val="center"/>
            <w:hideMark/>
          </w:tcPr>
          <w:p w14:paraId="086B001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Ogre stacija</w:t>
            </w:r>
          </w:p>
        </w:tc>
        <w:tc>
          <w:tcPr>
            <w:tcW w:w="874" w:type="dxa"/>
            <w:tcBorders>
              <w:top w:val="nil"/>
              <w:left w:val="nil"/>
              <w:bottom w:val="single" w:sz="4" w:space="0" w:color="auto"/>
              <w:right w:val="single" w:sz="4" w:space="0" w:color="auto"/>
            </w:tcBorders>
            <w:shd w:val="clear" w:color="auto" w:fill="auto"/>
            <w:vAlign w:val="center"/>
            <w:hideMark/>
          </w:tcPr>
          <w:p w14:paraId="0BF02ED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84244A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14F896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3567DF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60m</w:t>
            </w:r>
          </w:p>
        </w:tc>
        <w:tc>
          <w:tcPr>
            <w:tcW w:w="1200" w:type="dxa"/>
            <w:tcBorders>
              <w:top w:val="nil"/>
              <w:left w:val="nil"/>
              <w:bottom w:val="single" w:sz="4" w:space="0" w:color="auto"/>
              <w:right w:val="single" w:sz="4" w:space="0" w:color="auto"/>
            </w:tcBorders>
            <w:shd w:val="clear" w:color="auto" w:fill="auto"/>
            <w:vAlign w:val="center"/>
            <w:hideMark/>
          </w:tcPr>
          <w:p w14:paraId="482A84B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232CF4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90CB1E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C4F2FE5"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40</w:t>
            </w:r>
          </w:p>
        </w:tc>
        <w:tc>
          <w:tcPr>
            <w:tcW w:w="1087" w:type="dxa"/>
            <w:tcBorders>
              <w:top w:val="nil"/>
              <w:left w:val="nil"/>
              <w:bottom w:val="single" w:sz="4" w:space="0" w:color="auto"/>
              <w:right w:val="single" w:sz="4" w:space="0" w:color="auto"/>
            </w:tcBorders>
            <w:shd w:val="clear" w:color="auto" w:fill="auto"/>
            <w:vAlign w:val="center"/>
            <w:hideMark/>
          </w:tcPr>
          <w:p w14:paraId="44ED424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auto" w:fill="auto"/>
            <w:vAlign w:val="center"/>
            <w:hideMark/>
          </w:tcPr>
          <w:p w14:paraId="5D15633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Ķegums radioreleju ēka, Torņa iela 12</w:t>
            </w:r>
          </w:p>
        </w:tc>
        <w:tc>
          <w:tcPr>
            <w:tcW w:w="874" w:type="dxa"/>
            <w:tcBorders>
              <w:top w:val="nil"/>
              <w:left w:val="nil"/>
              <w:bottom w:val="single" w:sz="4" w:space="0" w:color="auto"/>
              <w:right w:val="single" w:sz="4" w:space="0" w:color="auto"/>
            </w:tcBorders>
            <w:shd w:val="clear" w:color="auto" w:fill="auto"/>
            <w:vAlign w:val="center"/>
            <w:hideMark/>
          </w:tcPr>
          <w:p w14:paraId="188BBCE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3DB8D5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8C91F4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6C1281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55m</w:t>
            </w:r>
          </w:p>
        </w:tc>
        <w:tc>
          <w:tcPr>
            <w:tcW w:w="1200" w:type="dxa"/>
            <w:tcBorders>
              <w:top w:val="nil"/>
              <w:left w:val="nil"/>
              <w:bottom w:val="single" w:sz="4" w:space="0" w:color="auto"/>
              <w:right w:val="single" w:sz="4" w:space="0" w:color="auto"/>
            </w:tcBorders>
            <w:shd w:val="clear" w:color="auto" w:fill="auto"/>
            <w:vAlign w:val="center"/>
            <w:hideMark/>
          </w:tcPr>
          <w:p w14:paraId="2B2B5FD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A083CA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BCD57F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12E5A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41</w:t>
            </w:r>
          </w:p>
        </w:tc>
        <w:tc>
          <w:tcPr>
            <w:tcW w:w="1087" w:type="dxa"/>
            <w:tcBorders>
              <w:top w:val="nil"/>
              <w:left w:val="nil"/>
              <w:bottom w:val="single" w:sz="4" w:space="0" w:color="auto"/>
              <w:right w:val="single" w:sz="4" w:space="0" w:color="auto"/>
            </w:tcBorders>
            <w:shd w:val="clear" w:color="auto" w:fill="auto"/>
            <w:vAlign w:val="center"/>
            <w:hideMark/>
          </w:tcPr>
          <w:p w14:paraId="1B02257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TDR1.160</w:t>
            </w:r>
          </w:p>
        </w:tc>
        <w:tc>
          <w:tcPr>
            <w:tcW w:w="3766" w:type="dxa"/>
            <w:tcBorders>
              <w:top w:val="nil"/>
              <w:left w:val="nil"/>
              <w:bottom w:val="single" w:sz="4" w:space="0" w:color="auto"/>
              <w:right w:val="single" w:sz="4" w:space="0" w:color="auto"/>
            </w:tcBorders>
            <w:shd w:val="clear" w:color="auto" w:fill="auto"/>
            <w:vAlign w:val="center"/>
            <w:hideMark/>
          </w:tcPr>
          <w:p w14:paraId="3C643D9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31; 46. km, Ogre-Lielvārde </w:t>
            </w:r>
          </w:p>
        </w:tc>
        <w:tc>
          <w:tcPr>
            <w:tcW w:w="874" w:type="dxa"/>
            <w:tcBorders>
              <w:top w:val="nil"/>
              <w:left w:val="nil"/>
              <w:bottom w:val="single" w:sz="4" w:space="0" w:color="auto"/>
              <w:right w:val="single" w:sz="4" w:space="0" w:color="auto"/>
            </w:tcBorders>
            <w:shd w:val="clear" w:color="auto" w:fill="auto"/>
            <w:vAlign w:val="center"/>
            <w:hideMark/>
          </w:tcPr>
          <w:p w14:paraId="6C9BB1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2BEBFDE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7795BE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5C812A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78040B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5E3ED71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381C77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FB40EF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42</w:t>
            </w:r>
          </w:p>
        </w:tc>
        <w:tc>
          <w:tcPr>
            <w:tcW w:w="1087" w:type="dxa"/>
            <w:tcBorders>
              <w:top w:val="nil"/>
              <w:left w:val="nil"/>
              <w:bottom w:val="single" w:sz="4" w:space="0" w:color="auto"/>
              <w:right w:val="single" w:sz="4" w:space="0" w:color="auto"/>
            </w:tcBorders>
            <w:shd w:val="clear" w:color="auto" w:fill="auto"/>
            <w:vAlign w:val="center"/>
            <w:hideMark/>
          </w:tcPr>
          <w:p w14:paraId="39B020E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TDR1.134</w:t>
            </w:r>
          </w:p>
        </w:tc>
        <w:tc>
          <w:tcPr>
            <w:tcW w:w="3766" w:type="dxa"/>
            <w:tcBorders>
              <w:top w:val="nil"/>
              <w:left w:val="nil"/>
              <w:bottom w:val="single" w:sz="4" w:space="0" w:color="auto"/>
              <w:right w:val="single" w:sz="4" w:space="0" w:color="auto"/>
            </w:tcBorders>
            <w:shd w:val="clear" w:color="auto" w:fill="auto"/>
            <w:vAlign w:val="center"/>
            <w:hideMark/>
          </w:tcPr>
          <w:p w14:paraId="34EC31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Lielvārde stacija MRC, Ausekļa 1</w:t>
            </w:r>
          </w:p>
        </w:tc>
        <w:tc>
          <w:tcPr>
            <w:tcW w:w="874" w:type="dxa"/>
            <w:tcBorders>
              <w:top w:val="nil"/>
              <w:left w:val="nil"/>
              <w:bottom w:val="single" w:sz="4" w:space="0" w:color="auto"/>
              <w:right w:val="single" w:sz="4" w:space="0" w:color="auto"/>
            </w:tcBorders>
            <w:shd w:val="clear" w:color="auto" w:fill="auto"/>
            <w:vAlign w:val="center"/>
            <w:hideMark/>
          </w:tcPr>
          <w:p w14:paraId="6439189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D7286D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DACDD3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5BAEAC6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718616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D5C930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4FA949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4CD079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43</w:t>
            </w:r>
          </w:p>
        </w:tc>
        <w:tc>
          <w:tcPr>
            <w:tcW w:w="1087" w:type="dxa"/>
            <w:tcBorders>
              <w:top w:val="nil"/>
              <w:left w:val="nil"/>
              <w:bottom w:val="single" w:sz="4" w:space="0" w:color="auto"/>
              <w:right w:val="single" w:sz="4" w:space="0" w:color="auto"/>
            </w:tcBorders>
            <w:shd w:val="clear" w:color="auto" w:fill="auto"/>
            <w:vAlign w:val="center"/>
            <w:hideMark/>
          </w:tcPr>
          <w:p w14:paraId="28A978B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auto" w:fill="auto"/>
            <w:vAlign w:val="center"/>
            <w:hideMark/>
          </w:tcPr>
          <w:p w14:paraId="0888A8D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Jumprava punkts 63km</w:t>
            </w:r>
          </w:p>
        </w:tc>
        <w:tc>
          <w:tcPr>
            <w:tcW w:w="874" w:type="dxa"/>
            <w:tcBorders>
              <w:top w:val="nil"/>
              <w:left w:val="nil"/>
              <w:bottom w:val="single" w:sz="4" w:space="0" w:color="auto"/>
              <w:right w:val="single" w:sz="4" w:space="0" w:color="auto"/>
            </w:tcBorders>
            <w:shd w:val="clear" w:color="auto" w:fill="auto"/>
            <w:vAlign w:val="center"/>
            <w:hideMark/>
          </w:tcPr>
          <w:p w14:paraId="7DC15DC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E384F5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147F28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502F002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624AD7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8202A1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10FBCB4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C23F49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44</w:t>
            </w:r>
          </w:p>
        </w:tc>
        <w:tc>
          <w:tcPr>
            <w:tcW w:w="1087" w:type="dxa"/>
            <w:tcBorders>
              <w:top w:val="nil"/>
              <w:left w:val="nil"/>
              <w:bottom w:val="single" w:sz="4" w:space="0" w:color="auto"/>
              <w:right w:val="single" w:sz="4" w:space="0" w:color="auto"/>
            </w:tcBorders>
            <w:shd w:val="clear" w:color="auto" w:fill="auto"/>
            <w:vAlign w:val="center"/>
            <w:hideMark/>
          </w:tcPr>
          <w:p w14:paraId="6A6C4A5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TDR1.137</w:t>
            </w:r>
          </w:p>
        </w:tc>
        <w:tc>
          <w:tcPr>
            <w:tcW w:w="3766" w:type="dxa"/>
            <w:tcBorders>
              <w:top w:val="nil"/>
              <w:left w:val="nil"/>
              <w:bottom w:val="single" w:sz="4" w:space="0" w:color="auto"/>
              <w:right w:val="single" w:sz="4" w:space="0" w:color="auto"/>
            </w:tcBorders>
            <w:shd w:val="clear" w:color="auto" w:fill="auto"/>
            <w:vAlign w:val="center"/>
            <w:hideMark/>
          </w:tcPr>
          <w:p w14:paraId="576C7F2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Skrīveri stacija</w:t>
            </w:r>
          </w:p>
        </w:tc>
        <w:tc>
          <w:tcPr>
            <w:tcW w:w="874" w:type="dxa"/>
            <w:tcBorders>
              <w:top w:val="nil"/>
              <w:left w:val="nil"/>
              <w:bottom w:val="single" w:sz="4" w:space="0" w:color="auto"/>
              <w:right w:val="single" w:sz="4" w:space="0" w:color="auto"/>
            </w:tcBorders>
            <w:shd w:val="clear" w:color="auto" w:fill="auto"/>
            <w:vAlign w:val="center"/>
            <w:hideMark/>
          </w:tcPr>
          <w:p w14:paraId="7857316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40EBFF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4E648B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1801E8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18m</w:t>
            </w:r>
          </w:p>
        </w:tc>
        <w:tc>
          <w:tcPr>
            <w:tcW w:w="1200" w:type="dxa"/>
            <w:tcBorders>
              <w:top w:val="nil"/>
              <w:left w:val="nil"/>
              <w:bottom w:val="single" w:sz="4" w:space="0" w:color="auto"/>
              <w:right w:val="single" w:sz="4" w:space="0" w:color="auto"/>
            </w:tcBorders>
            <w:shd w:val="clear" w:color="auto" w:fill="auto"/>
            <w:vAlign w:val="center"/>
            <w:hideMark/>
          </w:tcPr>
          <w:p w14:paraId="7B1FBB3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B5D2FB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C961E8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6B165A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45</w:t>
            </w:r>
          </w:p>
        </w:tc>
        <w:tc>
          <w:tcPr>
            <w:tcW w:w="1087" w:type="dxa"/>
            <w:tcBorders>
              <w:top w:val="nil"/>
              <w:left w:val="nil"/>
              <w:bottom w:val="single" w:sz="4" w:space="0" w:color="auto"/>
              <w:right w:val="single" w:sz="4" w:space="0" w:color="auto"/>
            </w:tcBorders>
            <w:shd w:val="clear" w:color="auto" w:fill="auto"/>
            <w:vAlign w:val="center"/>
            <w:hideMark/>
          </w:tcPr>
          <w:p w14:paraId="7E95F78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TDR1.165</w:t>
            </w:r>
          </w:p>
        </w:tc>
        <w:tc>
          <w:tcPr>
            <w:tcW w:w="3766" w:type="dxa"/>
            <w:tcBorders>
              <w:top w:val="nil"/>
              <w:left w:val="nil"/>
              <w:bottom w:val="single" w:sz="4" w:space="0" w:color="auto"/>
              <w:right w:val="single" w:sz="4" w:space="0" w:color="auto"/>
            </w:tcBorders>
            <w:shd w:val="clear" w:color="auto" w:fill="auto"/>
            <w:vAlign w:val="center"/>
            <w:hideMark/>
          </w:tcPr>
          <w:p w14:paraId="5A4709C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32; 77. km, Skrīveri – Aizkraukle </w:t>
            </w:r>
          </w:p>
        </w:tc>
        <w:tc>
          <w:tcPr>
            <w:tcW w:w="874" w:type="dxa"/>
            <w:tcBorders>
              <w:top w:val="nil"/>
              <w:left w:val="nil"/>
              <w:bottom w:val="single" w:sz="4" w:space="0" w:color="auto"/>
              <w:right w:val="single" w:sz="4" w:space="0" w:color="auto"/>
            </w:tcBorders>
            <w:shd w:val="clear" w:color="auto" w:fill="auto"/>
            <w:vAlign w:val="center"/>
            <w:hideMark/>
          </w:tcPr>
          <w:p w14:paraId="724E250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AEF574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AF53C8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D20D8A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025041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571ADCD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F2F60C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1D403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46</w:t>
            </w:r>
          </w:p>
        </w:tc>
        <w:tc>
          <w:tcPr>
            <w:tcW w:w="1087" w:type="dxa"/>
            <w:tcBorders>
              <w:top w:val="nil"/>
              <w:left w:val="nil"/>
              <w:bottom w:val="single" w:sz="4" w:space="0" w:color="auto"/>
              <w:right w:val="single" w:sz="4" w:space="0" w:color="auto"/>
            </w:tcBorders>
            <w:shd w:val="clear" w:color="auto" w:fill="auto"/>
            <w:vAlign w:val="center"/>
            <w:hideMark/>
          </w:tcPr>
          <w:p w14:paraId="0B3623E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TDR1.140</w:t>
            </w:r>
          </w:p>
        </w:tc>
        <w:tc>
          <w:tcPr>
            <w:tcW w:w="3766" w:type="dxa"/>
            <w:tcBorders>
              <w:top w:val="nil"/>
              <w:left w:val="nil"/>
              <w:bottom w:val="single" w:sz="4" w:space="0" w:color="auto"/>
              <w:right w:val="single" w:sz="4" w:space="0" w:color="auto"/>
            </w:tcBorders>
            <w:shd w:val="clear" w:color="auto" w:fill="auto"/>
            <w:vAlign w:val="center"/>
            <w:hideMark/>
          </w:tcPr>
          <w:p w14:paraId="370D04A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Aizkraukle stacija</w:t>
            </w:r>
          </w:p>
        </w:tc>
        <w:tc>
          <w:tcPr>
            <w:tcW w:w="874" w:type="dxa"/>
            <w:tcBorders>
              <w:top w:val="nil"/>
              <w:left w:val="nil"/>
              <w:bottom w:val="single" w:sz="4" w:space="0" w:color="auto"/>
              <w:right w:val="single" w:sz="4" w:space="0" w:color="auto"/>
            </w:tcBorders>
            <w:shd w:val="clear" w:color="auto" w:fill="auto"/>
            <w:vAlign w:val="center"/>
            <w:hideMark/>
          </w:tcPr>
          <w:p w14:paraId="097948E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CEF6B0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7EA284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D18679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3C49E0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936322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73E112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A0A54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47</w:t>
            </w:r>
          </w:p>
        </w:tc>
        <w:tc>
          <w:tcPr>
            <w:tcW w:w="1087" w:type="dxa"/>
            <w:tcBorders>
              <w:top w:val="nil"/>
              <w:left w:val="nil"/>
              <w:bottom w:val="single" w:sz="4" w:space="0" w:color="auto"/>
              <w:right w:val="single" w:sz="4" w:space="0" w:color="auto"/>
            </w:tcBorders>
            <w:shd w:val="clear" w:color="auto" w:fill="auto"/>
            <w:vAlign w:val="center"/>
            <w:hideMark/>
          </w:tcPr>
          <w:p w14:paraId="78F29A9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TDR1.144</w:t>
            </w:r>
          </w:p>
        </w:tc>
        <w:tc>
          <w:tcPr>
            <w:tcW w:w="3766" w:type="dxa"/>
            <w:tcBorders>
              <w:top w:val="nil"/>
              <w:left w:val="nil"/>
              <w:bottom w:val="single" w:sz="4" w:space="0" w:color="auto"/>
              <w:right w:val="single" w:sz="4" w:space="0" w:color="auto"/>
            </w:tcBorders>
            <w:shd w:val="clear" w:color="auto" w:fill="auto"/>
            <w:vAlign w:val="center"/>
            <w:hideMark/>
          </w:tcPr>
          <w:p w14:paraId="0E20A8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Koknese stacija</w:t>
            </w:r>
          </w:p>
        </w:tc>
        <w:tc>
          <w:tcPr>
            <w:tcW w:w="874" w:type="dxa"/>
            <w:tcBorders>
              <w:top w:val="nil"/>
              <w:left w:val="nil"/>
              <w:bottom w:val="single" w:sz="4" w:space="0" w:color="auto"/>
              <w:right w:val="single" w:sz="4" w:space="0" w:color="auto"/>
            </w:tcBorders>
            <w:shd w:val="clear" w:color="auto" w:fill="auto"/>
            <w:vAlign w:val="center"/>
            <w:hideMark/>
          </w:tcPr>
          <w:p w14:paraId="15F9CC7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B25F04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980E2E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08EDBA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538DF7B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86574C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124085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32589C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48</w:t>
            </w:r>
          </w:p>
        </w:tc>
        <w:tc>
          <w:tcPr>
            <w:tcW w:w="1087" w:type="dxa"/>
            <w:tcBorders>
              <w:top w:val="nil"/>
              <w:left w:val="nil"/>
              <w:bottom w:val="single" w:sz="4" w:space="0" w:color="auto"/>
              <w:right w:val="single" w:sz="4" w:space="0" w:color="auto"/>
            </w:tcBorders>
            <w:shd w:val="clear" w:color="auto" w:fill="auto"/>
            <w:vAlign w:val="center"/>
            <w:hideMark/>
          </w:tcPr>
          <w:p w14:paraId="32231AA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TDR1.146</w:t>
            </w:r>
          </w:p>
        </w:tc>
        <w:tc>
          <w:tcPr>
            <w:tcW w:w="3766" w:type="dxa"/>
            <w:tcBorders>
              <w:top w:val="nil"/>
              <w:left w:val="nil"/>
              <w:bottom w:val="single" w:sz="4" w:space="0" w:color="auto"/>
              <w:right w:val="single" w:sz="4" w:space="0" w:color="auto"/>
            </w:tcBorders>
            <w:shd w:val="clear" w:color="auto" w:fill="auto"/>
            <w:vAlign w:val="center"/>
            <w:hideMark/>
          </w:tcPr>
          <w:p w14:paraId="07C2CC45"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Alotene</w:t>
            </w:r>
            <w:proofErr w:type="spellEnd"/>
            <w:r w:rsidRPr="00640E3D">
              <w:rPr>
                <w:rFonts w:ascii="Arial" w:hAnsi="Arial" w:cs="Arial"/>
                <w:color w:val="000000"/>
                <w:sz w:val="18"/>
                <w:szCs w:val="18"/>
                <w:lang w:val="lv-LV" w:eastAsia="lv-LV"/>
              </w:rPr>
              <w:t xml:space="preserve"> konteiners</w:t>
            </w:r>
          </w:p>
        </w:tc>
        <w:tc>
          <w:tcPr>
            <w:tcW w:w="874" w:type="dxa"/>
            <w:tcBorders>
              <w:top w:val="nil"/>
              <w:left w:val="nil"/>
              <w:bottom w:val="single" w:sz="4" w:space="0" w:color="auto"/>
              <w:right w:val="single" w:sz="4" w:space="0" w:color="auto"/>
            </w:tcBorders>
            <w:shd w:val="clear" w:color="auto" w:fill="auto"/>
            <w:vAlign w:val="center"/>
            <w:hideMark/>
          </w:tcPr>
          <w:p w14:paraId="572324B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A45774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5FD81A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9630F8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6857623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B5EDBD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FA1BCC5"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E5FDD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1EB4C15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176A228A"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Rīga-Jelgava</w:t>
            </w:r>
          </w:p>
        </w:tc>
        <w:tc>
          <w:tcPr>
            <w:tcW w:w="874" w:type="dxa"/>
            <w:tcBorders>
              <w:top w:val="nil"/>
              <w:left w:val="nil"/>
              <w:bottom w:val="single" w:sz="4" w:space="0" w:color="auto"/>
              <w:right w:val="single" w:sz="4" w:space="0" w:color="auto"/>
            </w:tcBorders>
            <w:shd w:val="clear" w:color="000000" w:fill="FFC000"/>
            <w:vAlign w:val="center"/>
            <w:hideMark/>
          </w:tcPr>
          <w:p w14:paraId="5DBBCC3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089744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2E30DA1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232B52A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500F00F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6AA539A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71E328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AD3AA2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49</w:t>
            </w:r>
          </w:p>
        </w:tc>
        <w:tc>
          <w:tcPr>
            <w:tcW w:w="1087" w:type="dxa"/>
            <w:tcBorders>
              <w:top w:val="nil"/>
              <w:left w:val="nil"/>
              <w:bottom w:val="single" w:sz="4" w:space="0" w:color="auto"/>
              <w:right w:val="single" w:sz="4" w:space="0" w:color="auto"/>
            </w:tcBorders>
            <w:shd w:val="clear" w:color="auto" w:fill="auto"/>
            <w:vAlign w:val="center"/>
            <w:hideMark/>
          </w:tcPr>
          <w:p w14:paraId="0532A8A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TDR1.148</w:t>
            </w:r>
          </w:p>
        </w:tc>
        <w:tc>
          <w:tcPr>
            <w:tcW w:w="3766" w:type="dxa"/>
            <w:tcBorders>
              <w:top w:val="nil"/>
              <w:left w:val="nil"/>
              <w:bottom w:val="single" w:sz="4" w:space="0" w:color="auto"/>
              <w:right w:val="single" w:sz="4" w:space="0" w:color="auto"/>
            </w:tcBorders>
            <w:shd w:val="clear" w:color="auto" w:fill="auto"/>
            <w:vAlign w:val="center"/>
            <w:hideMark/>
          </w:tcPr>
          <w:p w14:paraId="037CE16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49 postenis; 7. km, Rīga-Baloži </w:t>
            </w:r>
          </w:p>
        </w:tc>
        <w:tc>
          <w:tcPr>
            <w:tcW w:w="874" w:type="dxa"/>
            <w:tcBorders>
              <w:top w:val="nil"/>
              <w:left w:val="nil"/>
              <w:bottom w:val="single" w:sz="4" w:space="0" w:color="auto"/>
              <w:right w:val="single" w:sz="4" w:space="0" w:color="auto"/>
            </w:tcBorders>
            <w:shd w:val="clear" w:color="auto" w:fill="auto"/>
            <w:vAlign w:val="center"/>
            <w:hideMark/>
          </w:tcPr>
          <w:p w14:paraId="68DF812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16BC95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F1792D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66A82C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F27D93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36C60E4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08E1D54"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C85272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50</w:t>
            </w:r>
          </w:p>
        </w:tc>
        <w:tc>
          <w:tcPr>
            <w:tcW w:w="1087" w:type="dxa"/>
            <w:tcBorders>
              <w:top w:val="nil"/>
              <w:left w:val="nil"/>
              <w:bottom w:val="single" w:sz="4" w:space="0" w:color="auto"/>
              <w:right w:val="single" w:sz="4" w:space="0" w:color="auto"/>
            </w:tcBorders>
            <w:shd w:val="clear" w:color="auto" w:fill="auto"/>
            <w:vAlign w:val="center"/>
            <w:hideMark/>
          </w:tcPr>
          <w:p w14:paraId="6B3AFEC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TDR1.186</w:t>
            </w:r>
          </w:p>
        </w:tc>
        <w:tc>
          <w:tcPr>
            <w:tcW w:w="3766" w:type="dxa"/>
            <w:tcBorders>
              <w:top w:val="nil"/>
              <w:left w:val="nil"/>
              <w:bottom w:val="single" w:sz="4" w:space="0" w:color="auto"/>
              <w:right w:val="single" w:sz="4" w:space="0" w:color="auto"/>
            </w:tcBorders>
            <w:shd w:val="clear" w:color="auto" w:fill="auto"/>
            <w:vAlign w:val="center"/>
            <w:hideMark/>
          </w:tcPr>
          <w:p w14:paraId="514CA6F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Pārbrauktuve Torņakalns - Olaine, 7,201, drošības postenis</w:t>
            </w:r>
          </w:p>
        </w:tc>
        <w:tc>
          <w:tcPr>
            <w:tcW w:w="874" w:type="dxa"/>
            <w:tcBorders>
              <w:top w:val="nil"/>
              <w:left w:val="nil"/>
              <w:bottom w:val="single" w:sz="4" w:space="0" w:color="auto"/>
              <w:right w:val="single" w:sz="4" w:space="0" w:color="auto"/>
            </w:tcBorders>
            <w:shd w:val="clear" w:color="auto" w:fill="auto"/>
            <w:vAlign w:val="center"/>
            <w:hideMark/>
          </w:tcPr>
          <w:p w14:paraId="04AEB5B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D7EE33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7E04AE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2A5DB5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FDCF35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4A6F72A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38F39D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707DCE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51</w:t>
            </w:r>
          </w:p>
        </w:tc>
        <w:tc>
          <w:tcPr>
            <w:tcW w:w="1087" w:type="dxa"/>
            <w:tcBorders>
              <w:top w:val="nil"/>
              <w:left w:val="nil"/>
              <w:bottom w:val="single" w:sz="4" w:space="0" w:color="auto"/>
              <w:right w:val="single" w:sz="4" w:space="0" w:color="auto"/>
            </w:tcBorders>
            <w:shd w:val="clear" w:color="auto" w:fill="auto"/>
            <w:vAlign w:val="center"/>
            <w:hideMark/>
          </w:tcPr>
          <w:p w14:paraId="63B19AD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auto" w:fill="auto"/>
            <w:vAlign w:val="center"/>
            <w:hideMark/>
          </w:tcPr>
          <w:p w14:paraId="2F8F55D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Postenis 8. km, Rīga-Baloži </w:t>
            </w:r>
          </w:p>
        </w:tc>
        <w:tc>
          <w:tcPr>
            <w:tcW w:w="874" w:type="dxa"/>
            <w:tcBorders>
              <w:top w:val="nil"/>
              <w:left w:val="nil"/>
              <w:bottom w:val="single" w:sz="4" w:space="0" w:color="auto"/>
              <w:right w:val="single" w:sz="4" w:space="0" w:color="auto"/>
            </w:tcBorders>
            <w:shd w:val="clear" w:color="auto" w:fill="auto"/>
            <w:vAlign w:val="center"/>
            <w:hideMark/>
          </w:tcPr>
          <w:p w14:paraId="28DE255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D4ACEC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9EB51C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3AE179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8CBC7D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4CBE174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FB8791A"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8AB829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52</w:t>
            </w:r>
          </w:p>
        </w:tc>
        <w:tc>
          <w:tcPr>
            <w:tcW w:w="1087" w:type="dxa"/>
            <w:tcBorders>
              <w:top w:val="nil"/>
              <w:left w:val="nil"/>
              <w:bottom w:val="single" w:sz="4" w:space="0" w:color="auto"/>
              <w:right w:val="single" w:sz="4" w:space="0" w:color="auto"/>
            </w:tcBorders>
            <w:shd w:val="clear" w:color="auto" w:fill="auto"/>
            <w:vAlign w:val="center"/>
            <w:hideMark/>
          </w:tcPr>
          <w:p w14:paraId="06BCBF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TDR1.150</w:t>
            </w:r>
          </w:p>
        </w:tc>
        <w:tc>
          <w:tcPr>
            <w:tcW w:w="3766" w:type="dxa"/>
            <w:tcBorders>
              <w:top w:val="nil"/>
              <w:left w:val="nil"/>
              <w:bottom w:val="single" w:sz="4" w:space="0" w:color="auto"/>
              <w:right w:val="single" w:sz="4" w:space="0" w:color="auto"/>
            </w:tcBorders>
            <w:shd w:val="clear" w:color="auto" w:fill="auto"/>
            <w:vAlign w:val="center"/>
            <w:hideMark/>
          </w:tcPr>
          <w:p w14:paraId="1215291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Baloži ēka, 13 km</w:t>
            </w:r>
          </w:p>
        </w:tc>
        <w:tc>
          <w:tcPr>
            <w:tcW w:w="874" w:type="dxa"/>
            <w:tcBorders>
              <w:top w:val="nil"/>
              <w:left w:val="nil"/>
              <w:bottom w:val="single" w:sz="4" w:space="0" w:color="auto"/>
              <w:right w:val="single" w:sz="4" w:space="0" w:color="auto"/>
            </w:tcBorders>
            <w:shd w:val="clear" w:color="auto" w:fill="auto"/>
            <w:vAlign w:val="center"/>
            <w:hideMark/>
          </w:tcPr>
          <w:p w14:paraId="50D6AA0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646AC3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04A48C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6CD698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FAA94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E1AA85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963EE3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0ACB7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53</w:t>
            </w:r>
          </w:p>
        </w:tc>
        <w:tc>
          <w:tcPr>
            <w:tcW w:w="1087" w:type="dxa"/>
            <w:tcBorders>
              <w:top w:val="nil"/>
              <w:left w:val="nil"/>
              <w:bottom w:val="single" w:sz="4" w:space="0" w:color="auto"/>
              <w:right w:val="single" w:sz="4" w:space="0" w:color="auto"/>
            </w:tcBorders>
            <w:shd w:val="clear" w:color="auto" w:fill="auto"/>
            <w:vAlign w:val="center"/>
            <w:hideMark/>
          </w:tcPr>
          <w:p w14:paraId="202B5E3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TDR1.151</w:t>
            </w:r>
          </w:p>
        </w:tc>
        <w:tc>
          <w:tcPr>
            <w:tcW w:w="3766" w:type="dxa"/>
            <w:tcBorders>
              <w:top w:val="nil"/>
              <w:left w:val="nil"/>
              <w:bottom w:val="single" w:sz="4" w:space="0" w:color="auto"/>
              <w:right w:val="single" w:sz="4" w:space="0" w:color="auto"/>
            </w:tcBorders>
            <w:shd w:val="clear" w:color="auto" w:fill="auto"/>
            <w:vAlign w:val="center"/>
            <w:hideMark/>
          </w:tcPr>
          <w:p w14:paraId="3ACACF6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Olaine stacija</w:t>
            </w:r>
          </w:p>
        </w:tc>
        <w:tc>
          <w:tcPr>
            <w:tcW w:w="874" w:type="dxa"/>
            <w:tcBorders>
              <w:top w:val="nil"/>
              <w:left w:val="nil"/>
              <w:bottom w:val="single" w:sz="4" w:space="0" w:color="auto"/>
              <w:right w:val="single" w:sz="4" w:space="0" w:color="auto"/>
            </w:tcBorders>
            <w:shd w:val="clear" w:color="auto" w:fill="auto"/>
            <w:vAlign w:val="center"/>
            <w:hideMark/>
          </w:tcPr>
          <w:p w14:paraId="118397A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05ED25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0B73AA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2052E31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6DF46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E8E050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49E0887"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9B71D9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54</w:t>
            </w:r>
          </w:p>
        </w:tc>
        <w:tc>
          <w:tcPr>
            <w:tcW w:w="1087" w:type="dxa"/>
            <w:tcBorders>
              <w:top w:val="nil"/>
              <w:left w:val="nil"/>
              <w:bottom w:val="single" w:sz="4" w:space="0" w:color="auto"/>
              <w:right w:val="single" w:sz="4" w:space="0" w:color="auto"/>
            </w:tcBorders>
            <w:shd w:val="clear" w:color="auto" w:fill="auto"/>
            <w:vAlign w:val="center"/>
            <w:hideMark/>
          </w:tcPr>
          <w:p w14:paraId="60F7AA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TDR1.187</w:t>
            </w:r>
          </w:p>
        </w:tc>
        <w:tc>
          <w:tcPr>
            <w:tcW w:w="3766" w:type="dxa"/>
            <w:tcBorders>
              <w:top w:val="nil"/>
              <w:left w:val="nil"/>
              <w:bottom w:val="single" w:sz="4" w:space="0" w:color="auto"/>
              <w:right w:val="single" w:sz="4" w:space="0" w:color="auto"/>
            </w:tcBorders>
            <w:shd w:val="clear" w:color="auto" w:fill="auto"/>
            <w:vAlign w:val="center"/>
            <w:hideMark/>
          </w:tcPr>
          <w:p w14:paraId="185FB4F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Pārbrauktuve Olaine - Cena, 30,947, drošības postenis</w:t>
            </w:r>
          </w:p>
        </w:tc>
        <w:tc>
          <w:tcPr>
            <w:tcW w:w="874" w:type="dxa"/>
            <w:tcBorders>
              <w:top w:val="nil"/>
              <w:left w:val="nil"/>
              <w:bottom w:val="single" w:sz="4" w:space="0" w:color="auto"/>
              <w:right w:val="single" w:sz="4" w:space="0" w:color="auto"/>
            </w:tcBorders>
            <w:shd w:val="clear" w:color="auto" w:fill="auto"/>
            <w:vAlign w:val="center"/>
            <w:hideMark/>
          </w:tcPr>
          <w:p w14:paraId="2AAD45D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45C023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8CF01E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6887EA2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12EDD1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3DE3BB8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9C1F6E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DB9FEC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55</w:t>
            </w:r>
          </w:p>
        </w:tc>
        <w:tc>
          <w:tcPr>
            <w:tcW w:w="1087" w:type="dxa"/>
            <w:tcBorders>
              <w:top w:val="nil"/>
              <w:left w:val="nil"/>
              <w:bottom w:val="single" w:sz="4" w:space="0" w:color="auto"/>
              <w:right w:val="single" w:sz="4" w:space="0" w:color="auto"/>
            </w:tcBorders>
            <w:shd w:val="clear" w:color="auto" w:fill="auto"/>
            <w:vAlign w:val="center"/>
            <w:hideMark/>
          </w:tcPr>
          <w:p w14:paraId="036F188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TDR1.157</w:t>
            </w:r>
          </w:p>
        </w:tc>
        <w:tc>
          <w:tcPr>
            <w:tcW w:w="3766" w:type="dxa"/>
            <w:tcBorders>
              <w:top w:val="nil"/>
              <w:left w:val="nil"/>
              <w:bottom w:val="single" w:sz="4" w:space="0" w:color="auto"/>
              <w:right w:val="single" w:sz="4" w:space="0" w:color="auto"/>
            </w:tcBorders>
            <w:shd w:val="clear" w:color="auto" w:fill="auto"/>
            <w:vAlign w:val="center"/>
            <w:hideMark/>
          </w:tcPr>
          <w:p w14:paraId="580D4B9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Cena stacija</w:t>
            </w:r>
          </w:p>
        </w:tc>
        <w:tc>
          <w:tcPr>
            <w:tcW w:w="874" w:type="dxa"/>
            <w:tcBorders>
              <w:top w:val="nil"/>
              <w:left w:val="nil"/>
              <w:bottom w:val="single" w:sz="4" w:space="0" w:color="auto"/>
              <w:right w:val="single" w:sz="4" w:space="0" w:color="auto"/>
            </w:tcBorders>
            <w:shd w:val="clear" w:color="auto" w:fill="auto"/>
            <w:vAlign w:val="center"/>
            <w:hideMark/>
          </w:tcPr>
          <w:p w14:paraId="1119911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CDFB96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DD992E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2EE51E2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6C38D0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705EF8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DB514AF"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12A3AB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56</w:t>
            </w:r>
          </w:p>
        </w:tc>
        <w:tc>
          <w:tcPr>
            <w:tcW w:w="1087" w:type="dxa"/>
            <w:tcBorders>
              <w:top w:val="nil"/>
              <w:left w:val="nil"/>
              <w:bottom w:val="single" w:sz="4" w:space="0" w:color="auto"/>
              <w:right w:val="single" w:sz="4" w:space="0" w:color="auto"/>
            </w:tcBorders>
            <w:shd w:val="clear" w:color="auto" w:fill="auto"/>
            <w:vAlign w:val="center"/>
            <w:hideMark/>
          </w:tcPr>
          <w:p w14:paraId="6C1A371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TDR1.177</w:t>
            </w:r>
          </w:p>
        </w:tc>
        <w:tc>
          <w:tcPr>
            <w:tcW w:w="3766" w:type="dxa"/>
            <w:tcBorders>
              <w:top w:val="nil"/>
              <w:left w:val="nil"/>
              <w:bottom w:val="single" w:sz="4" w:space="0" w:color="auto"/>
              <w:right w:val="single" w:sz="4" w:space="0" w:color="auto"/>
            </w:tcBorders>
            <w:shd w:val="clear" w:color="auto" w:fill="auto"/>
            <w:vAlign w:val="center"/>
            <w:hideMark/>
          </w:tcPr>
          <w:p w14:paraId="44C086A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52 postenis; TDR3 (Cukurfabrika-Jelgava)</w:t>
            </w:r>
          </w:p>
        </w:tc>
        <w:tc>
          <w:tcPr>
            <w:tcW w:w="874" w:type="dxa"/>
            <w:tcBorders>
              <w:top w:val="nil"/>
              <w:left w:val="nil"/>
              <w:bottom w:val="single" w:sz="4" w:space="0" w:color="auto"/>
              <w:right w:val="single" w:sz="4" w:space="0" w:color="auto"/>
            </w:tcBorders>
            <w:shd w:val="clear" w:color="auto" w:fill="auto"/>
            <w:vAlign w:val="center"/>
            <w:hideMark/>
          </w:tcPr>
          <w:p w14:paraId="28FACD7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8A8764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1CDDF1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1F4BE7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53BA2C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3BE0E4C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4969BE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E7637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57</w:t>
            </w:r>
          </w:p>
        </w:tc>
        <w:tc>
          <w:tcPr>
            <w:tcW w:w="1087" w:type="dxa"/>
            <w:tcBorders>
              <w:top w:val="nil"/>
              <w:left w:val="nil"/>
              <w:bottom w:val="single" w:sz="4" w:space="0" w:color="auto"/>
              <w:right w:val="single" w:sz="4" w:space="0" w:color="auto"/>
            </w:tcBorders>
            <w:shd w:val="clear" w:color="auto" w:fill="auto"/>
            <w:vAlign w:val="center"/>
            <w:hideMark/>
          </w:tcPr>
          <w:p w14:paraId="55E01A5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w:t>
            </w:r>
          </w:p>
        </w:tc>
        <w:tc>
          <w:tcPr>
            <w:tcW w:w="3766" w:type="dxa"/>
            <w:tcBorders>
              <w:top w:val="nil"/>
              <w:left w:val="nil"/>
              <w:bottom w:val="single" w:sz="4" w:space="0" w:color="auto"/>
              <w:right w:val="single" w:sz="4" w:space="0" w:color="auto"/>
            </w:tcBorders>
            <w:shd w:val="clear" w:color="auto" w:fill="auto"/>
            <w:vAlign w:val="center"/>
            <w:hideMark/>
          </w:tcPr>
          <w:p w14:paraId="1160098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Cukurfabrikas ēka (Rīga-Jelgava)</w:t>
            </w:r>
          </w:p>
        </w:tc>
        <w:tc>
          <w:tcPr>
            <w:tcW w:w="874" w:type="dxa"/>
            <w:tcBorders>
              <w:top w:val="nil"/>
              <w:left w:val="nil"/>
              <w:bottom w:val="single" w:sz="4" w:space="0" w:color="auto"/>
              <w:right w:val="single" w:sz="4" w:space="0" w:color="auto"/>
            </w:tcBorders>
            <w:shd w:val="clear" w:color="auto" w:fill="auto"/>
            <w:vAlign w:val="center"/>
            <w:hideMark/>
          </w:tcPr>
          <w:p w14:paraId="2C59315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4C5C4A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215CE1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798F8A8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2C2AF9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1D71D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03FA53B"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0E8687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4EFBFB1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33DB753F"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Rīga - Lugaži - valsts robeža (Rīga - Valga)</w:t>
            </w:r>
          </w:p>
        </w:tc>
        <w:tc>
          <w:tcPr>
            <w:tcW w:w="874" w:type="dxa"/>
            <w:tcBorders>
              <w:top w:val="nil"/>
              <w:left w:val="nil"/>
              <w:bottom w:val="single" w:sz="4" w:space="0" w:color="auto"/>
              <w:right w:val="single" w:sz="4" w:space="0" w:color="auto"/>
            </w:tcBorders>
            <w:shd w:val="clear" w:color="000000" w:fill="FFC000"/>
            <w:vAlign w:val="center"/>
            <w:hideMark/>
          </w:tcPr>
          <w:p w14:paraId="052DC2F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479D1F6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71C96EB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57A8DE8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046D097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6610740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02B34B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4B291D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58</w:t>
            </w:r>
          </w:p>
        </w:tc>
        <w:tc>
          <w:tcPr>
            <w:tcW w:w="1087" w:type="dxa"/>
            <w:tcBorders>
              <w:top w:val="nil"/>
              <w:left w:val="nil"/>
              <w:bottom w:val="single" w:sz="4" w:space="0" w:color="auto"/>
              <w:right w:val="single" w:sz="4" w:space="0" w:color="auto"/>
            </w:tcBorders>
            <w:shd w:val="clear" w:color="auto" w:fill="auto"/>
            <w:vAlign w:val="center"/>
            <w:hideMark/>
          </w:tcPr>
          <w:p w14:paraId="1192A56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TDR1.26</w:t>
            </w:r>
          </w:p>
        </w:tc>
        <w:tc>
          <w:tcPr>
            <w:tcW w:w="3766" w:type="dxa"/>
            <w:tcBorders>
              <w:top w:val="nil"/>
              <w:left w:val="nil"/>
              <w:bottom w:val="single" w:sz="4" w:space="0" w:color="auto"/>
              <w:right w:val="single" w:sz="4" w:space="0" w:color="auto"/>
            </w:tcBorders>
            <w:shd w:val="clear" w:color="auto" w:fill="auto"/>
            <w:vAlign w:val="center"/>
            <w:hideMark/>
          </w:tcPr>
          <w:p w14:paraId="41E10D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Čiekurkalns MRC ēka, Starta iela 36</w:t>
            </w:r>
          </w:p>
        </w:tc>
        <w:tc>
          <w:tcPr>
            <w:tcW w:w="874" w:type="dxa"/>
            <w:tcBorders>
              <w:top w:val="nil"/>
              <w:left w:val="nil"/>
              <w:bottom w:val="single" w:sz="4" w:space="0" w:color="auto"/>
              <w:right w:val="single" w:sz="4" w:space="0" w:color="auto"/>
            </w:tcBorders>
            <w:shd w:val="clear" w:color="auto" w:fill="auto"/>
            <w:vAlign w:val="center"/>
            <w:hideMark/>
          </w:tcPr>
          <w:p w14:paraId="71DA7A8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59CB60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8005B4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50BB5F4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200" w:type="dxa"/>
            <w:tcBorders>
              <w:top w:val="nil"/>
              <w:left w:val="nil"/>
              <w:bottom w:val="single" w:sz="4" w:space="0" w:color="auto"/>
              <w:right w:val="single" w:sz="4" w:space="0" w:color="auto"/>
            </w:tcBorders>
            <w:shd w:val="clear" w:color="auto" w:fill="auto"/>
            <w:vAlign w:val="center"/>
            <w:hideMark/>
          </w:tcPr>
          <w:p w14:paraId="3F4228F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82B4CB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1F44266"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493273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59</w:t>
            </w:r>
          </w:p>
        </w:tc>
        <w:tc>
          <w:tcPr>
            <w:tcW w:w="1087" w:type="dxa"/>
            <w:tcBorders>
              <w:top w:val="nil"/>
              <w:left w:val="nil"/>
              <w:bottom w:val="single" w:sz="4" w:space="0" w:color="auto"/>
              <w:right w:val="single" w:sz="4" w:space="0" w:color="auto"/>
            </w:tcBorders>
            <w:shd w:val="clear" w:color="auto" w:fill="auto"/>
            <w:vAlign w:val="center"/>
            <w:hideMark/>
          </w:tcPr>
          <w:p w14:paraId="4C53C8F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TDR1.170</w:t>
            </w:r>
          </w:p>
        </w:tc>
        <w:tc>
          <w:tcPr>
            <w:tcW w:w="3766" w:type="dxa"/>
            <w:tcBorders>
              <w:top w:val="nil"/>
              <w:left w:val="nil"/>
              <w:bottom w:val="single" w:sz="4" w:space="0" w:color="auto"/>
              <w:right w:val="single" w:sz="4" w:space="0" w:color="auto"/>
            </w:tcBorders>
            <w:shd w:val="clear" w:color="auto" w:fill="auto"/>
            <w:vAlign w:val="center"/>
            <w:hideMark/>
          </w:tcPr>
          <w:p w14:paraId="4552565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Jugla-Čiekurkalns (Rīga, </w:t>
            </w:r>
            <w:proofErr w:type="spellStart"/>
            <w:r w:rsidRPr="00640E3D">
              <w:rPr>
                <w:rFonts w:ascii="Arial" w:hAnsi="Arial" w:cs="Arial"/>
                <w:color w:val="000000"/>
                <w:sz w:val="18"/>
                <w:szCs w:val="18"/>
                <w:lang w:val="lv-LV" w:eastAsia="lv-LV"/>
              </w:rPr>
              <w:t>Krustabaznīcas</w:t>
            </w:r>
            <w:proofErr w:type="spellEnd"/>
            <w:r w:rsidRPr="00640E3D">
              <w:rPr>
                <w:rFonts w:ascii="Arial" w:hAnsi="Arial" w:cs="Arial"/>
                <w:color w:val="000000"/>
                <w:sz w:val="18"/>
                <w:szCs w:val="18"/>
                <w:lang w:val="lv-LV" w:eastAsia="lv-LV"/>
              </w:rPr>
              <w:t xml:space="preserve"> ielas) pārbrauktuve</w:t>
            </w:r>
          </w:p>
        </w:tc>
        <w:tc>
          <w:tcPr>
            <w:tcW w:w="874" w:type="dxa"/>
            <w:tcBorders>
              <w:top w:val="nil"/>
              <w:left w:val="nil"/>
              <w:bottom w:val="single" w:sz="4" w:space="0" w:color="auto"/>
              <w:right w:val="single" w:sz="4" w:space="0" w:color="auto"/>
            </w:tcBorders>
            <w:shd w:val="clear" w:color="auto" w:fill="auto"/>
            <w:vAlign w:val="center"/>
            <w:hideMark/>
          </w:tcPr>
          <w:p w14:paraId="02C65B6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EAD99E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4F5BC5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24801E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F7E6ED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206DDE4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93C9D4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2A4144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60</w:t>
            </w:r>
          </w:p>
        </w:tc>
        <w:tc>
          <w:tcPr>
            <w:tcW w:w="1087" w:type="dxa"/>
            <w:tcBorders>
              <w:top w:val="nil"/>
              <w:left w:val="nil"/>
              <w:bottom w:val="single" w:sz="4" w:space="0" w:color="auto"/>
              <w:right w:val="single" w:sz="4" w:space="0" w:color="auto"/>
            </w:tcBorders>
            <w:shd w:val="clear" w:color="auto" w:fill="auto"/>
            <w:vAlign w:val="center"/>
            <w:hideMark/>
          </w:tcPr>
          <w:p w14:paraId="6BAABDB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TDR1.224</w:t>
            </w:r>
          </w:p>
        </w:tc>
        <w:tc>
          <w:tcPr>
            <w:tcW w:w="3766" w:type="dxa"/>
            <w:tcBorders>
              <w:top w:val="nil"/>
              <w:left w:val="nil"/>
              <w:bottom w:val="single" w:sz="4" w:space="0" w:color="auto"/>
              <w:right w:val="single" w:sz="4" w:space="0" w:color="auto"/>
            </w:tcBorders>
            <w:shd w:val="clear" w:color="auto" w:fill="auto"/>
            <w:vAlign w:val="center"/>
            <w:hideMark/>
          </w:tcPr>
          <w:p w14:paraId="103DBC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Jugla stacija</w:t>
            </w:r>
          </w:p>
        </w:tc>
        <w:tc>
          <w:tcPr>
            <w:tcW w:w="874" w:type="dxa"/>
            <w:tcBorders>
              <w:top w:val="nil"/>
              <w:left w:val="nil"/>
              <w:bottom w:val="single" w:sz="4" w:space="0" w:color="auto"/>
              <w:right w:val="single" w:sz="4" w:space="0" w:color="auto"/>
            </w:tcBorders>
            <w:shd w:val="clear" w:color="auto" w:fill="auto"/>
            <w:vAlign w:val="center"/>
            <w:hideMark/>
          </w:tcPr>
          <w:p w14:paraId="2B6BC3D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044A16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3F0391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71CB174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749A6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F8C6CF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72FDA4A"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569FE4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61</w:t>
            </w:r>
          </w:p>
        </w:tc>
        <w:tc>
          <w:tcPr>
            <w:tcW w:w="1087" w:type="dxa"/>
            <w:tcBorders>
              <w:top w:val="nil"/>
              <w:left w:val="nil"/>
              <w:bottom w:val="single" w:sz="4" w:space="0" w:color="auto"/>
              <w:right w:val="single" w:sz="4" w:space="0" w:color="auto"/>
            </w:tcBorders>
            <w:shd w:val="clear" w:color="auto" w:fill="auto"/>
            <w:vAlign w:val="center"/>
            <w:hideMark/>
          </w:tcPr>
          <w:p w14:paraId="3E4C31E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TDR1.226</w:t>
            </w:r>
          </w:p>
        </w:tc>
        <w:tc>
          <w:tcPr>
            <w:tcW w:w="3766" w:type="dxa"/>
            <w:tcBorders>
              <w:top w:val="nil"/>
              <w:left w:val="nil"/>
              <w:bottom w:val="single" w:sz="4" w:space="0" w:color="auto"/>
              <w:right w:val="single" w:sz="4" w:space="0" w:color="auto"/>
            </w:tcBorders>
            <w:shd w:val="clear" w:color="auto" w:fill="auto"/>
            <w:vAlign w:val="center"/>
            <w:hideMark/>
          </w:tcPr>
          <w:p w14:paraId="0C230B1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Garkalne stacija</w:t>
            </w:r>
          </w:p>
        </w:tc>
        <w:tc>
          <w:tcPr>
            <w:tcW w:w="874" w:type="dxa"/>
            <w:tcBorders>
              <w:top w:val="nil"/>
              <w:left w:val="nil"/>
              <w:bottom w:val="single" w:sz="4" w:space="0" w:color="auto"/>
              <w:right w:val="single" w:sz="4" w:space="0" w:color="auto"/>
            </w:tcBorders>
            <w:shd w:val="clear" w:color="auto" w:fill="auto"/>
            <w:vAlign w:val="center"/>
            <w:hideMark/>
          </w:tcPr>
          <w:p w14:paraId="376C3BB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E3C436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8F1E74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7341B4F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200" w:type="dxa"/>
            <w:tcBorders>
              <w:top w:val="nil"/>
              <w:left w:val="nil"/>
              <w:bottom w:val="single" w:sz="4" w:space="0" w:color="auto"/>
              <w:right w:val="single" w:sz="4" w:space="0" w:color="auto"/>
            </w:tcBorders>
            <w:shd w:val="clear" w:color="auto" w:fill="auto"/>
            <w:vAlign w:val="center"/>
            <w:hideMark/>
          </w:tcPr>
          <w:p w14:paraId="3AC7D6B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F85483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513BC1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D63C3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62</w:t>
            </w:r>
          </w:p>
        </w:tc>
        <w:tc>
          <w:tcPr>
            <w:tcW w:w="1087" w:type="dxa"/>
            <w:tcBorders>
              <w:top w:val="nil"/>
              <w:left w:val="nil"/>
              <w:bottom w:val="single" w:sz="4" w:space="0" w:color="auto"/>
              <w:right w:val="single" w:sz="4" w:space="0" w:color="auto"/>
            </w:tcBorders>
            <w:shd w:val="clear" w:color="auto" w:fill="auto"/>
            <w:vAlign w:val="center"/>
            <w:hideMark/>
          </w:tcPr>
          <w:p w14:paraId="72D038E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TDR1.228</w:t>
            </w:r>
          </w:p>
        </w:tc>
        <w:tc>
          <w:tcPr>
            <w:tcW w:w="3766" w:type="dxa"/>
            <w:tcBorders>
              <w:top w:val="nil"/>
              <w:left w:val="nil"/>
              <w:bottom w:val="single" w:sz="4" w:space="0" w:color="auto"/>
              <w:right w:val="single" w:sz="4" w:space="0" w:color="auto"/>
            </w:tcBorders>
            <w:shd w:val="clear" w:color="auto" w:fill="auto"/>
            <w:vAlign w:val="center"/>
            <w:hideMark/>
          </w:tcPr>
          <w:p w14:paraId="392407F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Krievupe stacija</w:t>
            </w:r>
          </w:p>
        </w:tc>
        <w:tc>
          <w:tcPr>
            <w:tcW w:w="874" w:type="dxa"/>
            <w:tcBorders>
              <w:top w:val="nil"/>
              <w:left w:val="nil"/>
              <w:bottom w:val="single" w:sz="4" w:space="0" w:color="auto"/>
              <w:right w:val="single" w:sz="4" w:space="0" w:color="auto"/>
            </w:tcBorders>
            <w:shd w:val="clear" w:color="auto" w:fill="auto"/>
            <w:vAlign w:val="center"/>
            <w:hideMark/>
          </w:tcPr>
          <w:p w14:paraId="3651F63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160001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AEF3C5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6EB410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A2AAA4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1D2F52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937083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122F5B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63</w:t>
            </w:r>
          </w:p>
        </w:tc>
        <w:tc>
          <w:tcPr>
            <w:tcW w:w="1087" w:type="dxa"/>
            <w:tcBorders>
              <w:top w:val="nil"/>
              <w:left w:val="nil"/>
              <w:bottom w:val="single" w:sz="4" w:space="0" w:color="auto"/>
              <w:right w:val="single" w:sz="4" w:space="0" w:color="auto"/>
            </w:tcBorders>
            <w:shd w:val="clear" w:color="auto" w:fill="auto"/>
            <w:vAlign w:val="center"/>
            <w:hideMark/>
          </w:tcPr>
          <w:p w14:paraId="653AA03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TDR1.230</w:t>
            </w:r>
          </w:p>
        </w:tc>
        <w:tc>
          <w:tcPr>
            <w:tcW w:w="3766" w:type="dxa"/>
            <w:tcBorders>
              <w:top w:val="nil"/>
              <w:left w:val="nil"/>
              <w:bottom w:val="single" w:sz="4" w:space="0" w:color="auto"/>
              <w:right w:val="single" w:sz="4" w:space="0" w:color="auto"/>
            </w:tcBorders>
            <w:shd w:val="clear" w:color="auto" w:fill="auto"/>
            <w:vAlign w:val="center"/>
            <w:hideMark/>
          </w:tcPr>
          <w:p w14:paraId="1521335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Vangaži stacija</w:t>
            </w:r>
          </w:p>
        </w:tc>
        <w:tc>
          <w:tcPr>
            <w:tcW w:w="874" w:type="dxa"/>
            <w:tcBorders>
              <w:top w:val="nil"/>
              <w:left w:val="nil"/>
              <w:bottom w:val="single" w:sz="4" w:space="0" w:color="auto"/>
              <w:right w:val="single" w:sz="4" w:space="0" w:color="auto"/>
            </w:tcBorders>
            <w:shd w:val="clear" w:color="auto" w:fill="auto"/>
            <w:vAlign w:val="center"/>
            <w:hideMark/>
          </w:tcPr>
          <w:p w14:paraId="35BACCB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A4C995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7A2968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375E50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CDF2C0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8A9127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2551F3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F4433A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64</w:t>
            </w:r>
          </w:p>
        </w:tc>
        <w:tc>
          <w:tcPr>
            <w:tcW w:w="1087" w:type="dxa"/>
            <w:tcBorders>
              <w:top w:val="nil"/>
              <w:left w:val="nil"/>
              <w:bottom w:val="single" w:sz="4" w:space="0" w:color="auto"/>
              <w:right w:val="single" w:sz="4" w:space="0" w:color="auto"/>
            </w:tcBorders>
            <w:shd w:val="clear" w:color="auto" w:fill="auto"/>
            <w:vAlign w:val="center"/>
            <w:hideMark/>
          </w:tcPr>
          <w:p w14:paraId="567D59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TDR1.232</w:t>
            </w:r>
          </w:p>
        </w:tc>
        <w:tc>
          <w:tcPr>
            <w:tcW w:w="3766" w:type="dxa"/>
            <w:tcBorders>
              <w:top w:val="nil"/>
              <w:left w:val="nil"/>
              <w:bottom w:val="single" w:sz="4" w:space="0" w:color="auto"/>
              <w:right w:val="single" w:sz="4" w:space="0" w:color="auto"/>
            </w:tcBorders>
            <w:shd w:val="clear" w:color="auto" w:fill="auto"/>
            <w:vAlign w:val="center"/>
            <w:hideMark/>
          </w:tcPr>
          <w:p w14:paraId="21E6A99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Inčukalns stacija</w:t>
            </w:r>
          </w:p>
        </w:tc>
        <w:tc>
          <w:tcPr>
            <w:tcW w:w="874" w:type="dxa"/>
            <w:tcBorders>
              <w:top w:val="nil"/>
              <w:left w:val="nil"/>
              <w:bottom w:val="single" w:sz="4" w:space="0" w:color="auto"/>
              <w:right w:val="single" w:sz="4" w:space="0" w:color="auto"/>
            </w:tcBorders>
            <w:shd w:val="clear" w:color="auto" w:fill="auto"/>
            <w:vAlign w:val="center"/>
            <w:hideMark/>
          </w:tcPr>
          <w:p w14:paraId="29054BA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B34A6F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DF6A61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A4E1E4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1EBD7B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FC060F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2BB323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69AD33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65</w:t>
            </w:r>
          </w:p>
        </w:tc>
        <w:tc>
          <w:tcPr>
            <w:tcW w:w="1087" w:type="dxa"/>
            <w:tcBorders>
              <w:top w:val="nil"/>
              <w:left w:val="nil"/>
              <w:bottom w:val="single" w:sz="4" w:space="0" w:color="auto"/>
              <w:right w:val="single" w:sz="4" w:space="0" w:color="auto"/>
            </w:tcBorders>
            <w:shd w:val="clear" w:color="auto" w:fill="auto"/>
            <w:vAlign w:val="center"/>
            <w:hideMark/>
          </w:tcPr>
          <w:p w14:paraId="4CA5260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TDR1.234</w:t>
            </w:r>
          </w:p>
        </w:tc>
        <w:tc>
          <w:tcPr>
            <w:tcW w:w="3766" w:type="dxa"/>
            <w:tcBorders>
              <w:top w:val="nil"/>
              <w:left w:val="nil"/>
              <w:bottom w:val="single" w:sz="4" w:space="0" w:color="auto"/>
              <w:right w:val="single" w:sz="4" w:space="0" w:color="auto"/>
            </w:tcBorders>
            <w:shd w:val="clear" w:color="auto" w:fill="auto"/>
            <w:vAlign w:val="center"/>
            <w:hideMark/>
          </w:tcPr>
          <w:p w14:paraId="76B14EA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47 postenis; 43. km, Inčukalns – Sigulda </w:t>
            </w:r>
          </w:p>
        </w:tc>
        <w:tc>
          <w:tcPr>
            <w:tcW w:w="874" w:type="dxa"/>
            <w:tcBorders>
              <w:top w:val="nil"/>
              <w:left w:val="nil"/>
              <w:bottom w:val="single" w:sz="4" w:space="0" w:color="auto"/>
              <w:right w:val="single" w:sz="4" w:space="0" w:color="auto"/>
            </w:tcBorders>
            <w:shd w:val="clear" w:color="auto" w:fill="auto"/>
            <w:vAlign w:val="center"/>
            <w:hideMark/>
          </w:tcPr>
          <w:p w14:paraId="0B237AF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B3234C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01F42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A559F5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1CF5C4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1B14A99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C3D7C3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28152F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lastRenderedPageBreak/>
              <w:t>66</w:t>
            </w:r>
          </w:p>
        </w:tc>
        <w:tc>
          <w:tcPr>
            <w:tcW w:w="1087" w:type="dxa"/>
            <w:tcBorders>
              <w:top w:val="nil"/>
              <w:left w:val="nil"/>
              <w:bottom w:val="single" w:sz="4" w:space="0" w:color="auto"/>
              <w:right w:val="single" w:sz="4" w:space="0" w:color="auto"/>
            </w:tcBorders>
            <w:shd w:val="clear" w:color="auto" w:fill="auto"/>
            <w:vAlign w:val="center"/>
            <w:hideMark/>
          </w:tcPr>
          <w:p w14:paraId="1658034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TDR1.268</w:t>
            </w:r>
          </w:p>
        </w:tc>
        <w:tc>
          <w:tcPr>
            <w:tcW w:w="3766" w:type="dxa"/>
            <w:tcBorders>
              <w:top w:val="nil"/>
              <w:left w:val="nil"/>
              <w:bottom w:val="single" w:sz="4" w:space="0" w:color="auto"/>
              <w:right w:val="single" w:sz="4" w:space="0" w:color="auto"/>
            </w:tcBorders>
            <w:shd w:val="clear" w:color="auto" w:fill="auto"/>
            <w:vAlign w:val="center"/>
            <w:hideMark/>
          </w:tcPr>
          <w:p w14:paraId="4981B05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Sigulda (Blaumaņa) pārbrauktuve 53.km</w:t>
            </w:r>
          </w:p>
        </w:tc>
        <w:tc>
          <w:tcPr>
            <w:tcW w:w="874" w:type="dxa"/>
            <w:tcBorders>
              <w:top w:val="nil"/>
              <w:left w:val="nil"/>
              <w:bottom w:val="single" w:sz="4" w:space="0" w:color="auto"/>
              <w:right w:val="single" w:sz="4" w:space="0" w:color="auto"/>
            </w:tcBorders>
            <w:shd w:val="clear" w:color="auto" w:fill="auto"/>
            <w:vAlign w:val="center"/>
            <w:hideMark/>
          </w:tcPr>
          <w:p w14:paraId="0F56469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7BDE813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21018F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E996FB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F5F0EE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3CCC7F5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F9E332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DD2A3B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67</w:t>
            </w:r>
          </w:p>
        </w:tc>
        <w:tc>
          <w:tcPr>
            <w:tcW w:w="1087" w:type="dxa"/>
            <w:tcBorders>
              <w:top w:val="nil"/>
              <w:left w:val="nil"/>
              <w:bottom w:val="single" w:sz="4" w:space="0" w:color="auto"/>
              <w:right w:val="single" w:sz="4" w:space="0" w:color="auto"/>
            </w:tcBorders>
            <w:shd w:val="clear" w:color="auto" w:fill="auto"/>
            <w:vAlign w:val="center"/>
            <w:hideMark/>
          </w:tcPr>
          <w:p w14:paraId="04DE9E1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TDR1.236</w:t>
            </w:r>
          </w:p>
        </w:tc>
        <w:tc>
          <w:tcPr>
            <w:tcW w:w="3766" w:type="dxa"/>
            <w:tcBorders>
              <w:top w:val="nil"/>
              <w:left w:val="nil"/>
              <w:bottom w:val="single" w:sz="4" w:space="0" w:color="auto"/>
              <w:right w:val="single" w:sz="4" w:space="0" w:color="auto"/>
            </w:tcBorders>
            <w:shd w:val="clear" w:color="auto" w:fill="auto"/>
            <w:vAlign w:val="center"/>
            <w:hideMark/>
          </w:tcPr>
          <w:p w14:paraId="6B6465B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Sigulda stacija</w:t>
            </w:r>
          </w:p>
        </w:tc>
        <w:tc>
          <w:tcPr>
            <w:tcW w:w="874" w:type="dxa"/>
            <w:tcBorders>
              <w:top w:val="nil"/>
              <w:left w:val="nil"/>
              <w:bottom w:val="single" w:sz="4" w:space="0" w:color="auto"/>
              <w:right w:val="single" w:sz="4" w:space="0" w:color="auto"/>
            </w:tcBorders>
            <w:shd w:val="clear" w:color="auto" w:fill="auto"/>
            <w:vAlign w:val="center"/>
            <w:hideMark/>
          </w:tcPr>
          <w:p w14:paraId="059F43F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9FF724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7D12C2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E9773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333798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8CA2FF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D635BE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1D29A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68</w:t>
            </w:r>
          </w:p>
        </w:tc>
        <w:tc>
          <w:tcPr>
            <w:tcW w:w="1087" w:type="dxa"/>
            <w:tcBorders>
              <w:top w:val="nil"/>
              <w:left w:val="nil"/>
              <w:bottom w:val="single" w:sz="4" w:space="0" w:color="auto"/>
              <w:right w:val="single" w:sz="4" w:space="0" w:color="auto"/>
            </w:tcBorders>
            <w:shd w:val="clear" w:color="auto" w:fill="auto"/>
            <w:vAlign w:val="center"/>
            <w:hideMark/>
          </w:tcPr>
          <w:p w14:paraId="60D38D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TDR1.238</w:t>
            </w:r>
          </w:p>
        </w:tc>
        <w:tc>
          <w:tcPr>
            <w:tcW w:w="3766" w:type="dxa"/>
            <w:tcBorders>
              <w:top w:val="nil"/>
              <w:left w:val="nil"/>
              <w:bottom w:val="single" w:sz="4" w:space="0" w:color="auto"/>
              <w:right w:val="single" w:sz="4" w:space="0" w:color="auto"/>
            </w:tcBorders>
            <w:shd w:val="clear" w:color="auto" w:fill="auto"/>
            <w:vAlign w:val="center"/>
            <w:hideMark/>
          </w:tcPr>
          <w:p w14:paraId="2EF7FDD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Līgatne stacija</w:t>
            </w:r>
          </w:p>
        </w:tc>
        <w:tc>
          <w:tcPr>
            <w:tcW w:w="874" w:type="dxa"/>
            <w:tcBorders>
              <w:top w:val="nil"/>
              <w:left w:val="nil"/>
              <w:bottom w:val="single" w:sz="4" w:space="0" w:color="auto"/>
              <w:right w:val="single" w:sz="4" w:space="0" w:color="auto"/>
            </w:tcBorders>
            <w:shd w:val="clear" w:color="auto" w:fill="auto"/>
            <w:vAlign w:val="center"/>
            <w:hideMark/>
          </w:tcPr>
          <w:p w14:paraId="7AD2AF1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F9330A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CBFA02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E71199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3EFB2F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DB2549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953F5A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C87D5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69</w:t>
            </w:r>
          </w:p>
        </w:tc>
        <w:tc>
          <w:tcPr>
            <w:tcW w:w="1087" w:type="dxa"/>
            <w:tcBorders>
              <w:top w:val="nil"/>
              <w:left w:val="nil"/>
              <w:bottom w:val="single" w:sz="4" w:space="0" w:color="auto"/>
              <w:right w:val="single" w:sz="4" w:space="0" w:color="auto"/>
            </w:tcBorders>
            <w:shd w:val="clear" w:color="auto" w:fill="auto"/>
            <w:vAlign w:val="center"/>
            <w:hideMark/>
          </w:tcPr>
          <w:p w14:paraId="717E1C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TDR1.239</w:t>
            </w:r>
          </w:p>
        </w:tc>
        <w:tc>
          <w:tcPr>
            <w:tcW w:w="3766" w:type="dxa"/>
            <w:tcBorders>
              <w:top w:val="nil"/>
              <w:left w:val="nil"/>
              <w:bottom w:val="single" w:sz="4" w:space="0" w:color="auto"/>
              <w:right w:val="single" w:sz="4" w:space="0" w:color="auto"/>
            </w:tcBorders>
            <w:shd w:val="clear" w:color="auto" w:fill="auto"/>
            <w:vAlign w:val="center"/>
            <w:hideMark/>
          </w:tcPr>
          <w:p w14:paraId="0E0D7C7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Ieriķi stacija</w:t>
            </w:r>
          </w:p>
        </w:tc>
        <w:tc>
          <w:tcPr>
            <w:tcW w:w="874" w:type="dxa"/>
            <w:tcBorders>
              <w:top w:val="nil"/>
              <w:left w:val="nil"/>
              <w:bottom w:val="single" w:sz="4" w:space="0" w:color="auto"/>
              <w:right w:val="single" w:sz="4" w:space="0" w:color="auto"/>
            </w:tcBorders>
            <w:shd w:val="clear" w:color="auto" w:fill="auto"/>
            <w:vAlign w:val="center"/>
            <w:hideMark/>
          </w:tcPr>
          <w:p w14:paraId="366CBF4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4F26BF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324E1E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8FA7E4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CCC630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800FF6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7D48B6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503E79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70</w:t>
            </w:r>
          </w:p>
        </w:tc>
        <w:tc>
          <w:tcPr>
            <w:tcW w:w="1087" w:type="dxa"/>
            <w:tcBorders>
              <w:top w:val="nil"/>
              <w:left w:val="nil"/>
              <w:bottom w:val="single" w:sz="4" w:space="0" w:color="auto"/>
              <w:right w:val="single" w:sz="4" w:space="0" w:color="auto"/>
            </w:tcBorders>
            <w:shd w:val="clear" w:color="auto" w:fill="auto"/>
            <w:vAlign w:val="center"/>
            <w:hideMark/>
          </w:tcPr>
          <w:p w14:paraId="71D7DF6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TDR1.241</w:t>
            </w:r>
          </w:p>
        </w:tc>
        <w:tc>
          <w:tcPr>
            <w:tcW w:w="3766" w:type="dxa"/>
            <w:tcBorders>
              <w:top w:val="nil"/>
              <w:left w:val="nil"/>
              <w:bottom w:val="single" w:sz="4" w:space="0" w:color="auto"/>
              <w:right w:val="single" w:sz="4" w:space="0" w:color="auto"/>
            </w:tcBorders>
            <w:shd w:val="clear" w:color="auto" w:fill="auto"/>
            <w:vAlign w:val="center"/>
            <w:hideMark/>
          </w:tcPr>
          <w:p w14:paraId="01A3171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46 postenis; 78. km, Ieriķi - </w:t>
            </w:r>
            <w:proofErr w:type="spellStart"/>
            <w:r w:rsidRPr="00640E3D">
              <w:rPr>
                <w:rFonts w:ascii="Arial" w:hAnsi="Arial" w:cs="Arial"/>
                <w:color w:val="000000"/>
                <w:sz w:val="18"/>
                <w:szCs w:val="18"/>
                <w:lang w:val="lv-LV" w:eastAsia="lv-LV"/>
              </w:rPr>
              <w:t>Āraiši</w:t>
            </w:r>
            <w:proofErr w:type="spellEnd"/>
            <w:r w:rsidRPr="00640E3D">
              <w:rPr>
                <w:rFonts w:ascii="Arial" w:hAnsi="Arial" w:cs="Arial"/>
                <w:color w:val="000000"/>
                <w:sz w:val="18"/>
                <w:szCs w:val="18"/>
                <w:lang w:val="lv-LV" w:eastAsia="lv-LV"/>
              </w:rPr>
              <w:t xml:space="preserve"> </w:t>
            </w:r>
          </w:p>
        </w:tc>
        <w:tc>
          <w:tcPr>
            <w:tcW w:w="874" w:type="dxa"/>
            <w:tcBorders>
              <w:top w:val="nil"/>
              <w:left w:val="nil"/>
              <w:bottom w:val="single" w:sz="4" w:space="0" w:color="auto"/>
              <w:right w:val="single" w:sz="4" w:space="0" w:color="auto"/>
            </w:tcBorders>
            <w:shd w:val="clear" w:color="auto" w:fill="auto"/>
            <w:vAlign w:val="center"/>
            <w:hideMark/>
          </w:tcPr>
          <w:p w14:paraId="68B993B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2649C7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8D33D0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AD8E71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E2579D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6EC071A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1662B0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FF5AF5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71</w:t>
            </w:r>
          </w:p>
        </w:tc>
        <w:tc>
          <w:tcPr>
            <w:tcW w:w="1087" w:type="dxa"/>
            <w:tcBorders>
              <w:top w:val="nil"/>
              <w:left w:val="nil"/>
              <w:bottom w:val="single" w:sz="4" w:space="0" w:color="auto"/>
              <w:right w:val="single" w:sz="4" w:space="0" w:color="auto"/>
            </w:tcBorders>
            <w:shd w:val="clear" w:color="auto" w:fill="auto"/>
            <w:vAlign w:val="center"/>
            <w:hideMark/>
          </w:tcPr>
          <w:p w14:paraId="6F544EC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TDR1.269</w:t>
            </w:r>
          </w:p>
        </w:tc>
        <w:tc>
          <w:tcPr>
            <w:tcW w:w="3766" w:type="dxa"/>
            <w:tcBorders>
              <w:top w:val="nil"/>
              <w:left w:val="nil"/>
              <w:bottom w:val="single" w:sz="4" w:space="0" w:color="auto"/>
              <w:right w:val="single" w:sz="4" w:space="0" w:color="auto"/>
            </w:tcBorders>
            <w:shd w:val="clear" w:color="auto" w:fill="auto"/>
            <w:vAlign w:val="center"/>
            <w:hideMark/>
          </w:tcPr>
          <w:p w14:paraId="10602981"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Āraiši</w:t>
            </w:r>
            <w:proofErr w:type="spellEnd"/>
            <w:r w:rsidRPr="00640E3D">
              <w:rPr>
                <w:rFonts w:ascii="Arial" w:hAnsi="Arial" w:cs="Arial"/>
                <w:color w:val="000000"/>
                <w:sz w:val="18"/>
                <w:szCs w:val="18"/>
                <w:lang w:val="lv-LV" w:eastAsia="lv-LV"/>
              </w:rPr>
              <w:t xml:space="preserve"> pārbrauktuve 84.km</w:t>
            </w:r>
          </w:p>
        </w:tc>
        <w:tc>
          <w:tcPr>
            <w:tcW w:w="874" w:type="dxa"/>
            <w:tcBorders>
              <w:top w:val="nil"/>
              <w:left w:val="nil"/>
              <w:bottom w:val="single" w:sz="4" w:space="0" w:color="auto"/>
              <w:right w:val="single" w:sz="4" w:space="0" w:color="auto"/>
            </w:tcBorders>
            <w:shd w:val="clear" w:color="auto" w:fill="auto"/>
            <w:vAlign w:val="center"/>
            <w:hideMark/>
          </w:tcPr>
          <w:p w14:paraId="5424E64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26A3C07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31A3F7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101633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D48FF3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3472C11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0B4533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78CA02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72</w:t>
            </w:r>
          </w:p>
        </w:tc>
        <w:tc>
          <w:tcPr>
            <w:tcW w:w="1087" w:type="dxa"/>
            <w:tcBorders>
              <w:top w:val="nil"/>
              <w:left w:val="nil"/>
              <w:bottom w:val="single" w:sz="4" w:space="0" w:color="auto"/>
              <w:right w:val="single" w:sz="4" w:space="0" w:color="auto"/>
            </w:tcBorders>
            <w:shd w:val="clear" w:color="auto" w:fill="auto"/>
            <w:vAlign w:val="center"/>
            <w:hideMark/>
          </w:tcPr>
          <w:p w14:paraId="28E9BDE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TDR1.242</w:t>
            </w:r>
          </w:p>
        </w:tc>
        <w:tc>
          <w:tcPr>
            <w:tcW w:w="3766" w:type="dxa"/>
            <w:tcBorders>
              <w:top w:val="nil"/>
              <w:left w:val="nil"/>
              <w:bottom w:val="single" w:sz="4" w:space="0" w:color="auto"/>
              <w:right w:val="single" w:sz="4" w:space="0" w:color="auto"/>
            </w:tcBorders>
            <w:shd w:val="clear" w:color="auto" w:fill="auto"/>
            <w:vAlign w:val="center"/>
            <w:hideMark/>
          </w:tcPr>
          <w:p w14:paraId="2A265148"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Āraiši</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1B090A4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4DB23F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5FEED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FFA965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B6610A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59A6F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D08957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0EA783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73</w:t>
            </w:r>
          </w:p>
        </w:tc>
        <w:tc>
          <w:tcPr>
            <w:tcW w:w="1087" w:type="dxa"/>
            <w:tcBorders>
              <w:top w:val="nil"/>
              <w:left w:val="nil"/>
              <w:bottom w:val="single" w:sz="4" w:space="0" w:color="auto"/>
              <w:right w:val="single" w:sz="4" w:space="0" w:color="auto"/>
            </w:tcBorders>
            <w:shd w:val="clear" w:color="auto" w:fill="auto"/>
            <w:vAlign w:val="center"/>
            <w:hideMark/>
          </w:tcPr>
          <w:p w14:paraId="4E13D32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TDR1.243</w:t>
            </w:r>
          </w:p>
        </w:tc>
        <w:tc>
          <w:tcPr>
            <w:tcW w:w="3766" w:type="dxa"/>
            <w:tcBorders>
              <w:top w:val="nil"/>
              <w:left w:val="nil"/>
              <w:bottom w:val="single" w:sz="4" w:space="0" w:color="auto"/>
              <w:right w:val="single" w:sz="4" w:space="0" w:color="auto"/>
            </w:tcBorders>
            <w:shd w:val="clear" w:color="auto" w:fill="auto"/>
            <w:vAlign w:val="center"/>
            <w:hideMark/>
          </w:tcPr>
          <w:p w14:paraId="6997E62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Cēsis stacija</w:t>
            </w:r>
          </w:p>
        </w:tc>
        <w:tc>
          <w:tcPr>
            <w:tcW w:w="874" w:type="dxa"/>
            <w:tcBorders>
              <w:top w:val="nil"/>
              <w:left w:val="nil"/>
              <w:bottom w:val="single" w:sz="4" w:space="0" w:color="auto"/>
              <w:right w:val="single" w:sz="4" w:space="0" w:color="auto"/>
            </w:tcBorders>
            <w:shd w:val="clear" w:color="auto" w:fill="auto"/>
            <w:vAlign w:val="center"/>
            <w:hideMark/>
          </w:tcPr>
          <w:p w14:paraId="0364D9A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EFECF0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05A41C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19B16A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5C12C4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ECCACA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3CD2F0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D5A569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74</w:t>
            </w:r>
          </w:p>
        </w:tc>
        <w:tc>
          <w:tcPr>
            <w:tcW w:w="1087" w:type="dxa"/>
            <w:tcBorders>
              <w:top w:val="nil"/>
              <w:left w:val="nil"/>
              <w:bottom w:val="single" w:sz="4" w:space="0" w:color="auto"/>
              <w:right w:val="single" w:sz="4" w:space="0" w:color="auto"/>
            </w:tcBorders>
            <w:shd w:val="clear" w:color="auto" w:fill="auto"/>
            <w:vAlign w:val="center"/>
            <w:hideMark/>
          </w:tcPr>
          <w:p w14:paraId="7DB985D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TDR1.246</w:t>
            </w:r>
          </w:p>
        </w:tc>
        <w:tc>
          <w:tcPr>
            <w:tcW w:w="3766" w:type="dxa"/>
            <w:tcBorders>
              <w:top w:val="nil"/>
              <w:left w:val="nil"/>
              <w:bottom w:val="single" w:sz="4" w:space="0" w:color="auto"/>
              <w:right w:val="single" w:sz="4" w:space="0" w:color="auto"/>
            </w:tcBorders>
            <w:shd w:val="clear" w:color="auto" w:fill="auto"/>
            <w:vAlign w:val="center"/>
            <w:hideMark/>
          </w:tcPr>
          <w:p w14:paraId="5150B43E"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Jāņamuiža</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201F834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3FBB24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9F2265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9B53FB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959B86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204235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8DDB6A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91F8A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75</w:t>
            </w:r>
          </w:p>
        </w:tc>
        <w:tc>
          <w:tcPr>
            <w:tcW w:w="1087" w:type="dxa"/>
            <w:tcBorders>
              <w:top w:val="nil"/>
              <w:left w:val="nil"/>
              <w:bottom w:val="single" w:sz="4" w:space="0" w:color="auto"/>
              <w:right w:val="single" w:sz="4" w:space="0" w:color="auto"/>
            </w:tcBorders>
            <w:shd w:val="clear" w:color="auto" w:fill="auto"/>
            <w:vAlign w:val="center"/>
            <w:hideMark/>
          </w:tcPr>
          <w:p w14:paraId="37FC379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TDR1.270</w:t>
            </w:r>
          </w:p>
        </w:tc>
        <w:tc>
          <w:tcPr>
            <w:tcW w:w="3766" w:type="dxa"/>
            <w:tcBorders>
              <w:top w:val="nil"/>
              <w:left w:val="nil"/>
              <w:bottom w:val="single" w:sz="4" w:space="0" w:color="auto"/>
              <w:right w:val="single" w:sz="4" w:space="0" w:color="auto"/>
            </w:tcBorders>
            <w:shd w:val="clear" w:color="auto" w:fill="auto"/>
            <w:vAlign w:val="center"/>
            <w:hideMark/>
          </w:tcPr>
          <w:p w14:paraId="61EC91E9"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Jāņamuiža</w:t>
            </w:r>
            <w:proofErr w:type="spellEnd"/>
            <w:r w:rsidRPr="00640E3D">
              <w:rPr>
                <w:rFonts w:ascii="Arial" w:hAnsi="Arial" w:cs="Arial"/>
                <w:color w:val="000000"/>
                <w:sz w:val="18"/>
                <w:szCs w:val="18"/>
                <w:lang w:val="lv-LV" w:eastAsia="lv-LV"/>
              </w:rPr>
              <w:t>-Lode pārbrauktuve 101.921km</w:t>
            </w:r>
          </w:p>
        </w:tc>
        <w:tc>
          <w:tcPr>
            <w:tcW w:w="874" w:type="dxa"/>
            <w:tcBorders>
              <w:top w:val="nil"/>
              <w:left w:val="nil"/>
              <w:bottom w:val="single" w:sz="4" w:space="0" w:color="auto"/>
              <w:right w:val="single" w:sz="4" w:space="0" w:color="auto"/>
            </w:tcBorders>
            <w:shd w:val="clear" w:color="auto" w:fill="auto"/>
            <w:vAlign w:val="center"/>
            <w:hideMark/>
          </w:tcPr>
          <w:p w14:paraId="4BA6887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ECEEC0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3412FA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6CE814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B421F4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12B730F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A2C775A"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CB5702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76</w:t>
            </w:r>
          </w:p>
        </w:tc>
        <w:tc>
          <w:tcPr>
            <w:tcW w:w="1087" w:type="dxa"/>
            <w:tcBorders>
              <w:top w:val="nil"/>
              <w:left w:val="nil"/>
              <w:bottom w:val="single" w:sz="4" w:space="0" w:color="auto"/>
              <w:right w:val="single" w:sz="4" w:space="0" w:color="auto"/>
            </w:tcBorders>
            <w:shd w:val="clear" w:color="auto" w:fill="auto"/>
            <w:vAlign w:val="center"/>
            <w:hideMark/>
          </w:tcPr>
          <w:p w14:paraId="279D2EB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TDR1.247</w:t>
            </w:r>
          </w:p>
        </w:tc>
        <w:tc>
          <w:tcPr>
            <w:tcW w:w="3766" w:type="dxa"/>
            <w:tcBorders>
              <w:top w:val="nil"/>
              <w:left w:val="nil"/>
              <w:bottom w:val="single" w:sz="4" w:space="0" w:color="auto"/>
              <w:right w:val="single" w:sz="4" w:space="0" w:color="auto"/>
            </w:tcBorders>
            <w:shd w:val="clear" w:color="auto" w:fill="auto"/>
            <w:vAlign w:val="center"/>
            <w:hideMark/>
          </w:tcPr>
          <w:p w14:paraId="5415D71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Lode stacija</w:t>
            </w:r>
          </w:p>
        </w:tc>
        <w:tc>
          <w:tcPr>
            <w:tcW w:w="874" w:type="dxa"/>
            <w:tcBorders>
              <w:top w:val="nil"/>
              <w:left w:val="nil"/>
              <w:bottom w:val="single" w:sz="4" w:space="0" w:color="auto"/>
              <w:right w:val="single" w:sz="4" w:space="0" w:color="auto"/>
            </w:tcBorders>
            <w:shd w:val="clear" w:color="auto" w:fill="auto"/>
            <w:vAlign w:val="center"/>
            <w:hideMark/>
          </w:tcPr>
          <w:p w14:paraId="64E907B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ADA9F9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029846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3CA2D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E36E06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A4C3F7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E9D310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6EB827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77</w:t>
            </w:r>
          </w:p>
        </w:tc>
        <w:tc>
          <w:tcPr>
            <w:tcW w:w="1087" w:type="dxa"/>
            <w:tcBorders>
              <w:top w:val="nil"/>
              <w:left w:val="nil"/>
              <w:bottom w:val="single" w:sz="4" w:space="0" w:color="auto"/>
              <w:right w:val="single" w:sz="4" w:space="0" w:color="auto"/>
            </w:tcBorders>
            <w:shd w:val="clear" w:color="auto" w:fill="auto"/>
            <w:vAlign w:val="center"/>
            <w:hideMark/>
          </w:tcPr>
          <w:p w14:paraId="03F9407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TDR1.248</w:t>
            </w:r>
          </w:p>
        </w:tc>
        <w:tc>
          <w:tcPr>
            <w:tcW w:w="3766" w:type="dxa"/>
            <w:tcBorders>
              <w:top w:val="nil"/>
              <w:left w:val="nil"/>
              <w:bottom w:val="single" w:sz="4" w:space="0" w:color="auto"/>
              <w:right w:val="single" w:sz="4" w:space="0" w:color="auto"/>
            </w:tcBorders>
            <w:shd w:val="clear" w:color="auto" w:fill="auto"/>
            <w:vAlign w:val="center"/>
            <w:hideMark/>
          </w:tcPr>
          <w:p w14:paraId="0C29D26C"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Bāle</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3B7A228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78B256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025C4A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3F5AF9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35D9F1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9AD76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381FEB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F6E24C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78</w:t>
            </w:r>
          </w:p>
        </w:tc>
        <w:tc>
          <w:tcPr>
            <w:tcW w:w="1087" w:type="dxa"/>
            <w:tcBorders>
              <w:top w:val="nil"/>
              <w:left w:val="nil"/>
              <w:bottom w:val="single" w:sz="4" w:space="0" w:color="auto"/>
              <w:right w:val="single" w:sz="4" w:space="0" w:color="auto"/>
            </w:tcBorders>
            <w:shd w:val="clear" w:color="auto" w:fill="auto"/>
            <w:vAlign w:val="center"/>
            <w:hideMark/>
          </w:tcPr>
          <w:p w14:paraId="0F865E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TDR1.249</w:t>
            </w:r>
          </w:p>
        </w:tc>
        <w:tc>
          <w:tcPr>
            <w:tcW w:w="3766" w:type="dxa"/>
            <w:tcBorders>
              <w:top w:val="nil"/>
              <w:left w:val="nil"/>
              <w:bottom w:val="single" w:sz="4" w:space="0" w:color="auto"/>
              <w:right w:val="single" w:sz="4" w:space="0" w:color="auto"/>
            </w:tcBorders>
            <w:shd w:val="clear" w:color="auto" w:fill="auto"/>
            <w:vAlign w:val="center"/>
            <w:hideMark/>
          </w:tcPr>
          <w:p w14:paraId="30DF98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45 postenis; 117. km, </w:t>
            </w:r>
            <w:proofErr w:type="spellStart"/>
            <w:r w:rsidRPr="00640E3D">
              <w:rPr>
                <w:rFonts w:ascii="Arial" w:hAnsi="Arial" w:cs="Arial"/>
                <w:color w:val="000000"/>
                <w:sz w:val="18"/>
                <w:szCs w:val="18"/>
                <w:lang w:val="lv-LV" w:eastAsia="lv-LV"/>
              </w:rPr>
              <w:t>Bāle</w:t>
            </w:r>
            <w:proofErr w:type="spellEnd"/>
            <w:r w:rsidRPr="00640E3D">
              <w:rPr>
                <w:rFonts w:ascii="Arial" w:hAnsi="Arial" w:cs="Arial"/>
                <w:color w:val="000000"/>
                <w:sz w:val="18"/>
                <w:szCs w:val="18"/>
                <w:lang w:val="lv-LV" w:eastAsia="lv-LV"/>
              </w:rPr>
              <w:t xml:space="preserve"> - Valmiera </w:t>
            </w:r>
          </w:p>
        </w:tc>
        <w:tc>
          <w:tcPr>
            <w:tcW w:w="874" w:type="dxa"/>
            <w:tcBorders>
              <w:top w:val="nil"/>
              <w:left w:val="nil"/>
              <w:bottom w:val="single" w:sz="4" w:space="0" w:color="auto"/>
              <w:right w:val="single" w:sz="4" w:space="0" w:color="auto"/>
            </w:tcBorders>
            <w:shd w:val="clear" w:color="auto" w:fill="auto"/>
            <w:vAlign w:val="center"/>
            <w:hideMark/>
          </w:tcPr>
          <w:p w14:paraId="0CF91AA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B80388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104A3C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A0BC6E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0D9B1C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2A860BD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B4D8AB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D14AB3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79</w:t>
            </w:r>
          </w:p>
        </w:tc>
        <w:tc>
          <w:tcPr>
            <w:tcW w:w="1087" w:type="dxa"/>
            <w:tcBorders>
              <w:top w:val="nil"/>
              <w:left w:val="nil"/>
              <w:bottom w:val="single" w:sz="4" w:space="0" w:color="auto"/>
              <w:right w:val="single" w:sz="4" w:space="0" w:color="auto"/>
            </w:tcBorders>
            <w:shd w:val="clear" w:color="auto" w:fill="auto"/>
            <w:vAlign w:val="center"/>
            <w:hideMark/>
          </w:tcPr>
          <w:p w14:paraId="7CF9FC0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TDR1.250</w:t>
            </w:r>
          </w:p>
        </w:tc>
        <w:tc>
          <w:tcPr>
            <w:tcW w:w="3766" w:type="dxa"/>
            <w:tcBorders>
              <w:top w:val="nil"/>
              <w:left w:val="nil"/>
              <w:bottom w:val="single" w:sz="4" w:space="0" w:color="auto"/>
              <w:right w:val="single" w:sz="4" w:space="0" w:color="auto"/>
            </w:tcBorders>
            <w:shd w:val="clear" w:color="auto" w:fill="auto"/>
            <w:vAlign w:val="center"/>
            <w:hideMark/>
          </w:tcPr>
          <w:p w14:paraId="1D4693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Valmiera stacija</w:t>
            </w:r>
          </w:p>
        </w:tc>
        <w:tc>
          <w:tcPr>
            <w:tcW w:w="874" w:type="dxa"/>
            <w:tcBorders>
              <w:top w:val="nil"/>
              <w:left w:val="nil"/>
              <w:bottom w:val="single" w:sz="4" w:space="0" w:color="auto"/>
              <w:right w:val="single" w:sz="4" w:space="0" w:color="auto"/>
            </w:tcBorders>
            <w:shd w:val="clear" w:color="auto" w:fill="auto"/>
            <w:vAlign w:val="center"/>
            <w:hideMark/>
          </w:tcPr>
          <w:p w14:paraId="3798522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993B31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24BA51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B0A6F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A67480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742DE0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3C8BFC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8CE665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80</w:t>
            </w:r>
          </w:p>
        </w:tc>
        <w:tc>
          <w:tcPr>
            <w:tcW w:w="1087" w:type="dxa"/>
            <w:tcBorders>
              <w:top w:val="nil"/>
              <w:left w:val="nil"/>
              <w:bottom w:val="single" w:sz="4" w:space="0" w:color="auto"/>
              <w:right w:val="single" w:sz="4" w:space="0" w:color="auto"/>
            </w:tcBorders>
            <w:shd w:val="clear" w:color="auto" w:fill="auto"/>
            <w:vAlign w:val="center"/>
            <w:hideMark/>
          </w:tcPr>
          <w:p w14:paraId="113900B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TDR1.254</w:t>
            </w:r>
          </w:p>
        </w:tc>
        <w:tc>
          <w:tcPr>
            <w:tcW w:w="3766" w:type="dxa"/>
            <w:tcBorders>
              <w:top w:val="nil"/>
              <w:left w:val="nil"/>
              <w:bottom w:val="single" w:sz="4" w:space="0" w:color="auto"/>
              <w:right w:val="single" w:sz="4" w:space="0" w:color="auto"/>
            </w:tcBorders>
            <w:shd w:val="clear" w:color="auto" w:fill="auto"/>
            <w:vAlign w:val="center"/>
            <w:hideMark/>
          </w:tcPr>
          <w:p w14:paraId="52DDD9B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Brenguļi stacija</w:t>
            </w:r>
          </w:p>
        </w:tc>
        <w:tc>
          <w:tcPr>
            <w:tcW w:w="874" w:type="dxa"/>
            <w:tcBorders>
              <w:top w:val="nil"/>
              <w:left w:val="nil"/>
              <w:bottom w:val="single" w:sz="4" w:space="0" w:color="auto"/>
              <w:right w:val="single" w:sz="4" w:space="0" w:color="auto"/>
            </w:tcBorders>
            <w:shd w:val="clear" w:color="auto" w:fill="auto"/>
            <w:vAlign w:val="center"/>
            <w:hideMark/>
          </w:tcPr>
          <w:p w14:paraId="23F5AB1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2B0EC3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861EA0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F5C847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B525C0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1A1B5D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61E27B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7733A7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81</w:t>
            </w:r>
          </w:p>
        </w:tc>
        <w:tc>
          <w:tcPr>
            <w:tcW w:w="1087" w:type="dxa"/>
            <w:tcBorders>
              <w:top w:val="nil"/>
              <w:left w:val="nil"/>
              <w:bottom w:val="single" w:sz="4" w:space="0" w:color="auto"/>
              <w:right w:val="single" w:sz="4" w:space="0" w:color="auto"/>
            </w:tcBorders>
            <w:shd w:val="clear" w:color="auto" w:fill="auto"/>
            <w:vAlign w:val="center"/>
            <w:hideMark/>
          </w:tcPr>
          <w:p w14:paraId="7A96F85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TDR1.255</w:t>
            </w:r>
          </w:p>
        </w:tc>
        <w:tc>
          <w:tcPr>
            <w:tcW w:w="3766" w:type="dxa"/>
            <w:tcBorders>
              <w:top w:val="nil"/>
              <w:left w:val="nil"/>
              <w:bottom w:val="single" w:sz="4" w:space="0" w:color="auto"/>
              <w:right w:val="single" w:sz="4" w:space="0" w:color="auto"/>
            </w:tcBorders>
            <w:shd w:val="clear" w:color="auto" w:fill="auto"/>
            <w:vAlign w:val="center"/>
            <w:hideMark/>
          </w:tcPr>
          <w:p w14:paraId="0CC301C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Strenči stacija</w:t>
            </w:r>
          </w:p>
        </w:tc>
        <w:tc>
          <w:tcPr>
            <w:tcW w:w="874" w:type="dxa"/>
            <w:tcBorders>
              <w:top w:val="nil"/>
              <w:left w:val="nil"/>
              <w:bottom w:val="single" w:sz="4" w:space="0" w:color="auto"/>
              <w:right w:val="single" w:sz="4" w:space="0" w:color="auto"/>
            </w:tcBorders>
            <w:shd w:val="clear" w:color="auto" w:fill="auto"/>
            <w:vAlign w:val="center"/>
            <w:hideMark/>
          </w:tcPr>
          <w:p w14:paraId="3027B15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DCA469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4030AB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3BECBB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99954D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A597D0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380F3C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DE798B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82</w:t>
            </w:r>
          </w:p>
        </w:tc>
        <w:tc>
          <w:tcPr>
            <w:tcW w:w="1087" w:type="dxa"/>
            <w:tcBorders>
              <w:top w:val="nil"/>
              <w:left w:val="nil"/>
              <w:bottom w:val="single" w:sz="4" w:space="0" w:color="auto"/>
              <w:right w:val="single" w:sz="4" w:space="0" w:color="auto"/>
            </w:tcBorders>
            <w:shd w:val="clear" w:color="auto" w:fill="auto"/>
            <w:vAlign w:val="center"/>
            <w:hideMark/>
          </w:tcPr>
          <w:p w14:paraId="08D96AA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TDR1.256</w:t>
            </w:r>
          </w:p>
        </w:tc>
        <w:tc>
          <w:tcPr>
            <w:tcW w:w="3766" w:type="dxa"/>
            <w:tcBorders>
              <w:top w:val="nil"/>
              <w:left w:val="nil"/>
              <w:bottom w:val="single" w:sz="4" w:space="0" w:color="auto"/>
              <w:right w:val="single" w:sz="4" w:space="0" w:color="auto"/>
            </w:tcBorders>
            <w:shd w:val="clear" w:color="auto" w:fill="auto"/>
            <w:vAlign w:val="center"/>
            <w:hideMark/>
          </w:tcPr>
          <w:p w14:paraId="17DD9D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Saule stacija</w:t>
            </w:r>
          </w:p>
        </w:tc>
        <w:tc>
          <w:tcPr>
            <w:tcW w:w="874" w:type="dxa"/>
            <w:tcBorders>
              <w:top w:val="nil"/>
              <w:left w:val="nil"/>
              <w:bottom w:val="single" w:sz="4" w:space="0" w:color="auto"/>
              <w:right w:val="single" w:sz="4" w:space="0" w:color="auto"/>
            </w:tcBorders>
            <w:shd w:val="clear" w:color="auto" w:fill="auto"/>
            <w:vAlign w:val="center"/>
            <w:hideMark/>
          </w:tcPr>
          <w:p w14:paraId="2BE6818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503293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551571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C879A2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930860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591C00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F2C92A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51529A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83</w:t>
            </w:r>
          </w:p>
        </w:tc>
        <w:tc>
          <w:tcPr>
            <w:tcW w:w="1087" w:type="dxa"/>
            <w:tcBorders>
              <w:top w:val="nil"/>
              <w:left w:val="nil"/>
              <w:bottom w:val="single" w:sz="4" w:space="0" w:color="auto"/>
              <w:right w:val="single" w:sz="4" w:space="0" w:color="auto"/>
            </w:tcBorders>
            <w:shd w:val="clear" w:color="auto" w:fill="auto"/>
            <w:vAlign w:val="center"/>
            <w:hideMark/>
          </w:tcPr>
          <w:p w14:paraId="27ECD2E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TDR1.257</w:t>
            </w:r>
          </w:p>
        </w:tc>
        <w:tc>
          <w:tcPr>
            <w:tcW w:w="3766" w:type="dxa"/>
            <w:tcBorders>
              <w:top w:val="nil"/>
              <w:left w:val="nil"/>
              <w:bottom w:val="single" w:sz="4" w:space="0" w:color="auto"/>
              <w:right w:val="single" w:sz="4" w:space="0" w:color="auto"/>
            </w:tcBorders>
            <w:shd w:val="clear" w:color="auto" w:fill="auto"/>
            <w:vAlign w:val="center"/>
            <w:hideMark/>
          </w:tcPr>
          <w:p w14:paraId="4362ACF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Lugaži stacija</w:t>
            </w:r>
          </w:p>
        </w:tc>
        <w:tc>
          <w:tcPr>
            <w:tcW w:w="874" w:type="dxa"/>
            <w:tcBorders>
              <w:top w:val="nil"/>
              <w:left w:val="nil"/>
              <w:bottom w:val="single" w:sz="4" w:space="0" w:color="auto"/>
              <w:right w:val="single" w:sz="4" w:space="0" w:color="auto"/>
            </w:tcBorders>
            <w:shd w:val="clear" w:color="auto" w:fill="auto"/>
            <w:vAlign w:val="center"/>
            <w:hideMark/>
          </w:tcPr>
          <w:p w14:paraId="3B929EE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2E5F01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A38475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C16D70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34374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DCE520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B775E80"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C03FE6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304332B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1CFDA85E"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Zemitāni-Skulte</w:t>
            </w:r>
          </w:p>
        </w:tc>
        <w:tc>
          <w:tcPr>
            <w:tcW w:w="874" w:type="dxa"/>
            <w:tcBorders>
              <w:top w:val="nil"/>
              <w:left w:val="nil"/>
              <w:bottom w:val="single" w:sz="4" w:space="0" w:color="auto"/>
              <w:right w:val="single" w:sz="4" w:space="0" w:color="auto"/>
            </w:tcBorders>
            <w:shd w:val="clear" w:color="000000" w:fill="FFC000"/>
            <w:vAlign w:val="center"/>
            <w:hideMark/>
          </w:tcPr>
          <w:p w14:paraId="4A30EAB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51A9AD7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7570D4D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04A347A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0700A70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3F13F3A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04524A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D7158F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84</w:t>
            </w:r>
          </w:p>
        </w:tc>
        <w:tc>
          <w:tcPr>
            <w:tcW w:w="1087" w:type="dxa"/>
            <w:tcBorders>
              <w:top w:val="nil"/>
              <w:left w:val="nil"/>
              <w:bottom w:val="single" w:sz="4" w:space="0" w:color="auto"/>
              <w:right w:val="single" w:sz="4" w:space="0" w:color="auto"/>
            </w:tcBorders>
            <w:shd w:val="clear" w:color="auto" w:fill="auto"/>
            <w:vAlign w:val="center"/>
            <w:hideMark/>
          </w:tcPr>
          <w:p w14:paraId="706F27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TDR1.14</w:t>
            </w:r>
          </w:p>
        </w:tc>
        <w:tc>
          <w:tcPr>
            <w:tcW w:w="3766" w:type="dxa"/>
            <w:tcBorders>
              <w:top w:val="nil"/>
              <w:left w:val="nil"/>
              <w:bottom w:val="single" w:sz="4" w:space="0" w:color="auto"/>
              <w:right w:val="single" w:sz="4" w:space="0" w:color="auto"/>
            </w:tcBorders>
            <w:shd w:val="clear" w:color="auto" w:fill="auto"/>
            <w:vAlign w:val="center"/>
            <w:hideMark/>
          </w:tcPr>
          <w:p w14:paraId="735285F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Zemitāni MRC ēka, Zemitānu iela  14</w:t>
            </w:r>
          </w:p>
        </w:tc>
        <w:tc>
          <w:tcPr>
            <w:tcW w:w="874" w:type="dxa"/>
            <w:tcBorders>
              <w:top w:val="nil"/>
              <w:left w:val="nil"/>
              <w:bottom w:val="single" w:sz="4" w:space="0" w:color="auto"/>
              <w:right w:val="single" w:sz="4" w:space="0" w:color="auto"/>
            </w:tcBorders>
            <w:shd w:val="clear" w:color="auto" w:fill="auto"/>
            <w:vAlign w:val="center"/>
            <w:hideMark/>
          </w:tcPr>
          <w:p w14:paraId="3FEA5ED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D44958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B2828F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EB860E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200" w:type="dxa"/>
            <w:tcBorders>
              <w:top w:val="nil"/>
              <w:left w:val="nil"/>
              <w:bottom w:val="single" w:sz="4" w:space="0" w:color="auto"/>
              <w:right w:val="single" w:sz="4" w:space="0" w:color="auto"/>
            </w:tcBorders>
            <w:shd w:val="clear" w:color="auto" w:fill="auto"/>
            <w:vAlign w:val="center"/>
            <w:hideMark/>
          </w:tcPr>
          <w:p w14:paraId="026B2BC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647C513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CEBEB06"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9BA11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85</w:t>
            </w:r>
          </w:p>
        </w:tc>
        <w:tc>
          <w:tcPr>
            <w:tcW w:w="1087" w:type="dxa"/>
            <w:tcBorders>
              <w:top w:val="nil"/>
              <w:left w:val="nil"/>
              <w:bottom w:val="single" w:sz="4" w:space="0" w:color="auto"/>
              <w:right w:val="single" w:sz="4" w:space="0" w:color="auto"/>
            </w:tcBorders>
            <w:shd w:val="clear" w:color="auto" w:fill="auto"/>
            <w:vAlign w:val="center"/>
            <w:hideMark/>
          </w:tcPr>
          <w:p w14:paraId="3880A0D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TDR1.17</w:t>
            </w:r>
          </w:p>
        </w:tc>
        <w:tc>
          <w:tcPr>
            <w:tcW w:w="3766" w:type="dxa"/>
            <w:tcBorders>
              <w:top w:val="nil"/>
              <w:left w:val="nil"/>
              <w:bottom w:val="single" w:sz="4" w:space="0" w:color="auto"/>
              <w:right w:val="single" w:sz="4" w:space="0" w:color="auto"/>
            </w:tcBorders>
            <w:shd w:val="clear" w:color="auto" w:fill="auto"/>
            <w:vAlign w:val="center"/>
            <w:hideMark/>
          </w:tcPr>
          <w:p w14:paraId="39A720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58 postenis; 2. km, Rīga, Šķirotava-Zemitāni </w:t>
            </w:r>
          </w:p>
        </w:tc>
        <w:tc>
          <w:tcPr>
            <w:tcW w:w="874" w:type="dxa"/>
            <w:tcBorders>
              <w:top w:val="nil"/>
              <w:left w:val="nil"/>
              <w:bottom w:val="single" w:sz="4" w:space="0" w:color="auto"/>
              <w:right w:val="single" w:sz="4" w:space="0" w:color="auto"/>
            </w:tcBorders>
            <w:shd w:val="clear" w:color="auto" w:fill="auto"/>
            <w:vAlign w:val="center"/>
            <w:hideMark/>
          </w:tcPr>
          <w:p w14:paraId="5B9BE07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5FEE12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E0FE67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30A1D0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6m</w:t>
            </w:r>
          </w:p>
        </w:tc>
        <w:tc>
          <w:tcPr>
            <w:tcW w:w="1200" w:type="dxa"/>
            <w:tcBorders>
              <w:top w:val="nil"/>
              <w:left w:val="nil"/>
              <w:bottom w:val="single" w:sz="4" w:space="0" w:color="auto"/>
              <w:right w:val="single" w:sz="4" w:space="0" w:color="auto"/>
            </w:tcBorders>
            <w:shd w:val="clear" w:color="auto" w:fill="auto"/>
            <w:vAlign w:val="center"/>
            <w:hideMark/>
          </w:tcPr>
          <w:p w14:paraId="16088AA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0BC253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9A8BAC6"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1A4025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86</w:t>
            </w:r>
          </w:p>
        </w:tc>
        <w:tc>
          <w:tcPr>
            <w:tcW w:w="1087" w:type="dxa"/>
            <w:tcBorders>
              <w:top w:val="nil"/>
              <w:left w:val="nil"/>
              <w:bottom w:val="single" w:sz="4" w:space="0" w:color="auto"/>
              <w:right w:val="single" w:sz="4" w:space="0" w:color="auto"/>
            </w:tcBorders>
            <w:shd w:val="clear" w:color="auto" w:fill="auto"/>
            <w:vAlign w:val="center"/>
            <w:hideMark/>
          </w:tcPr>
          <w:p w14:paraId="3BF9E6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TDR1.175</w:t>
            </w:r>
          </w:p>
        </w:tc>
        <w:tc>
          <w:tcPr>
            <w:tcW w:w="3766" w:type="dxa"/>
            <w:tcBorders>
              <w:top w:val="nil"/>
              <w:left w:val="nil"/>
              <w:bottom w:val="single" w:sz="4" w:space="0" w:color="auto"/>
              <w:right w:val="single" w:sz="4" w:space="0" w:color="auto"/>
            </w:tcBorders>
            <w:shd w:val="clear" w:color="auto" w:fill="auto"/>
            <w:vAlign w:val="center"/>
            <w:hideMark/>
          </w:tcPr>
          <w:p w14:paraId="7CFA2CB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Sarkandaugava stacijas, pārbrauktuve (Tilta iela)</w:t>
            </w:r>
          </w:p>
        </w:tc>
        <w:tc>
          <w:tcPr>
            <w:tcW w:w="874" w:type="dxa"/>
            <w:tcBorders>
              <w:top w:val="nil"/>
              <w:left w:val="nil"/>
              <w:bottom w:val="single" w:sz="4" w:space="0" w:color="auto"/>
              <w:right w:val="single" w:sz="4" w:space="0" w:color="auto"/>
            </w:tcBorders>
            <w:shd w:val="clear" w:color="auto" w:fill="auto"/>
            <w:vAlign w:val="center"/>
            <w:hideMark/>
          </w:tcPr>
          <w:p w14:paraId="2493A0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E90D87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5CE4F6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6C94FB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404719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598620E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FBDDE5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911FFA5"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87</w:t>
            </w:r>
          </w:p>
        </w:tc>
        <w:tc>
          <w:tcPr>
            <w:tcW w:w="1087" w:type="dxa"/>
            <w:tcBorders>
              <w:top w:val="nil"/>
              <w:left w:val="nil"/>
              <w:bottom w:val="single" w:sz="4" w:space="0" w:color="auto"/>
              <w:right w:val="single" w:sz="4" w:space="0" w:color="auto"/>
            </w:tcBorders>
            <w:shd w:val="clear" w:color="auto" w:fill="auto"/>
            <w:vAlign w:val="center"/>
            <w:hideMark/>
          </w:tcPr>
          <w:p w14:paraId="32891BE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TDR1.28</w:t>
            </w:r>
          </w:p>
        </w:tc>
        <w:tc>
          <w:tcPr>
            <w:tcW w:w="3766" w:type="dxa"/>
            <w:tcBorders>
              <w:top w:val="nil"/>
              <w:left w:val="nil"/>
              <w:bottom w:val="single" w:sz="4" w:space="0" w:color="auto"/>
              <w:right w:val="single" w:sz="4" w:space="0" w:color="auto"/>
            </w:tcBorders>
            <w:shd w:val="clear" w:color="auto" w:fill="auto"/>
            <w:vAlign w:val="center"/>
            <w:hideMark/>
          </w:tcPr>
          <w:p w14:paraId="50FF76C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Sarkandaugava stacija</w:t>
            </w:r>
          </w:p>
        </w:tc>
        <w:tc>
          <w:tcPr>
            <w:tcW w:w="874" w:type="dxa"/>
            <w:tcBorders>
              <w:top w:val="nil"/>
              <w:left w:val="nil"/>
              <w:bottom w:val="single" w:sz="4" w:space="0" w:color="auto"/>
              <w:right w:val="single" w:sz="4" w:space="0" w:color="auto"/>
            </w:tcBorders>
            <w:shd w:val="clear" w:color="auto" w:fill="auto"/>
            <w:vAlign w:val="center"/>
            <w:hideMark/>
          </w:tcPr>
          <w:p w14:paraId="737BB92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C7B14B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8D67A9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72998B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1D3B41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1B09E8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A4E82B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208301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88</w:t>
            </w:r>
          </w:p>
        </w:tc>
        <w:tc>
          <w:tcPr>
            <w:tcW w:w="1087" w:type="dxa"/>
            <w:tcBorders>
              <w:top w:val="nil"/>
              <w:left w:val="nil"/>
              <w:bottom w:val="single" w:sz="4" w:space="0" w:color="auto"/>
              <w:right w:val="single" w:sz="4" w:space="0" w:color="auto"/>
            </w:tcBorders>
            <w:shd w:val="clear" w:color="auto" w:fill="auto"/>
            <w:vAlign w:val="center"/>
            <w:hideMark/>
          </w:tcPr>
          <w:p w14:paraId="1F298C7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TDR1.19</w:t>
            </w:r>
          </w:p>
        </w:tc>
        <w:tc>
          <w:tcPr>
            <w:tcW w:w="3766" w:type="dxa"/>
            <w:tcBorders>
              <w:top w:val="nil"/>
              <w:left w:val="nil"/>
              <w:bottom w:val="single" w:sz="4" w:space="0" w:color="auto"/>
              <w:right w:val="single" w:sz="4" w:space="0" w:color="auto"/>
            </w:tcBorders>
            <w:shd w:val="clear" w:color="auto" w:fill="auto"/>
            <w:vAlign w:val="center"/>
            <w:hideMark/>
          </w:tcPr>
          <w:p w14:paraId="17FE8E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Mangaļi EC ēka, Vitrupes iela 4</w:t>
            </w:r>
          </w:p>
        </w:tc>
        <w:tc>
          <w:tcPr>
            <w:tcW w:w="874" w:type="dxa"/>
            <w:tcBorders>
              <w:top w:val="nil"/>
              <w:left w:val="nil"/>
              <w:bottom w:val="single" w:sz="4" w:space="0" w:color="auto"/>
              <w:right w:val="single" w:sz="4" w:space="0" w:color="auto"/>
            </w:tcBorders>
            <w:shd w:val="clear" w:color="auto" w:fill="auto"/>
            <w:vAlign w:val="center"/>
            <w:hideMark/>
          </w:tcPr>
          <w:p w14:paraId="1BA2BDC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D57676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D272B7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2BB6BE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42m</w:t>
            </w:r>
          </w:p>
        </w:tc>
        <w:tc>
          <w:tcPr>
            <w:tcW w:w="1200" w:type="dxa"/>
            <w:tcBorders>
              <w:top w:val="nil"/>
              <w:left w:val="nil"/>
              <w:bottom w:val="single" w:sz="4" w:space="0" w:color="auto"/>
              <w:right w:val="single" w:sz="4" w:space="0" w:color="auto"/>
            </w:tcBorders>
            <w:shd w:val="clear" w:color="auto" w:fill="auto"/>
            <w:vAlign w:val="center"/>
            <w:hideMark/>
          </w:tcPr>
          <w:p w14:paraId="7B26E6B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1E6EC37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F4D790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0F9FE2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89</w:t>
            </w:r>
          </w:p>
        </w:tc>
        <w:tc>
          <w:tcPr>
            <w:tcW w:w="1087" w:type="dxa"/>
            <w:tcBorders>
              <w:top w:val="nil"/>
              <w:left w:val="nil"/>
              <w:bottom w:val="single" w:sz="4" w:space="0" w:color="auto"/>
              <w:right w:val="single" w:sz="4" w:space="0" w:color="auto"/>
            </w:tcBorders>
            <w:shd w:val="clear" w:color="auto" w:fill="auto"/>
            <w:vAlign w:val="center"/>
            <w:hideMark/>
          </w:tcPr>
          <w:p w14:paraId="2196E25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TDR1.22</w:t>
            </w:r>
          </w:p>
        </w:tc>
        <w:tc>
          <w:tcPr>
            <w:tcW w:w="3766" w:type="dxa"/>
            <w:tcBorders>
              <w:top w:val="nil"/>
              <w:left w:val="nil"/>
              <w:bottom w:val="single" w:sz="4" w:space="0" w:color="auto"/>
              <w:right w:val="single" w:sz="4" w:space="0" w:color="auto"/>
            </w:tcBorders>
            <w:shd w:val="clear" w:color="auto" w:fill="auto"/>
            <w:vAlign w:val="center"/>
            <w:hideMark/>
          </w:tcPr>
          <w:p w14:paraId="347555A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Ziemeļblāzma stacija</w:t>
            </w:r>
          </w:p>
        </w:tc>
        <w:tc>
          <w:tcPr>
            <w:tcW w:w="874" w:type="dxa"/>
            <w:tcBorders>
              <w:top w:val="nil"/>
              <w:left w:val="nil"/>
              <w:bottom w:val="single" w:sz="4" w:space="0" w:color="auto"/>
              <w:right w:val="single" w:sz="4" w:space="0" w:color="auto"/>
            </w:tcBorders>
            <w:shd w:val="clear" w:color="auto" w:fill="auto"/>
            <w:vAlign w:val="center"/>
            <w:hideMark/>
          </w:tcPr>
          <w:p w14:paraId="1464D1A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ACB942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F00C8D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C2573A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3D303F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14C185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668726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A28AB5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90</w:t>
            </w:r>
          </w:p>
        </w:tc>
        <w:tc>
          <w:tcPr>
            <w:tcW w:w="1087" w:type="dxa"/>
            <w:tcBorders>
              <w:top w:val="nil"/>
              <w:left w:val="nil"/>
              <w:bottom w:val="single" w:sz="4" w:space="0" w:color="auto"/>
              <w:right w:val="single" w:sz="4" w:space="0" w:color="auto"/>
            </w:tcBorders>
            <w:shd w:val="clear" w:color="auto" w:fill="auto"/>
            <w:vAlign w:val="center"/>
            <w:hideMark/>
          </w:tcPr>
          <w:p w14:paraId="6542835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TDR1.258</w:t>
            </w:r>
          </w:p>
        </w:tc>
        <w:tc>
          <w:tcPr>
            <w:tcW w:w="3766" w:type="dxa"/>
            <w:tcBorders>
              <w:top w:val="nil"/>
              <w:left w:val="nil"/>
              <w:bottom w:val="single" w:sz="4" w:space="0" w:color="auto"/>
              <w:right w:val="single" w:sz="4" w:space="0" w:color="auto"/>
            </w:tcBorders>
            <w:shd w:val="clear" w:color="auto" w:fill="auto"/>
            <w:vAlign w:val="center"/>
            <w:hideMark/>
          </w:tcPr>
          <w:p w14:paraId="43B4C2A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Vecāķi stacija</w:t>
            </w:r>
          </w:p>
        </w:tc>
        <w:tc>
          <w:tcPr>
            <w:tcW w:w="874" w:type="dxa"/>
            <w:tcBorders>
              <w:top w:val="nil"/>
              <w:left w:val="nil"/>
              <w:bottom w:val="single" w:sz="4" w:space="0" w:color="auto"/>
              <w:right w:val="single" w:sz="4" w:space="0" w:color="auto"/>
            </w:tcBorders>
            <w:shd w:val="clear" w:color="auto" w:fill="auto"/>
            <w:vAlign w:val="center"/>
            <w:hideMark/>
          </w:tcPr>
          <w:p w14:paraId="089C165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711349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A1B2E7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FD177A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1E6EF0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36D62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C56349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FF9080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91</w:t>
            </w:r>
          </w:p>
        </w:tc>
        <w:tc>
          <w:tcPr>
            <w:tcW w:w="1087" w:type="dxa"/>
            <w:tcBorders>
              <w:top w:val="nil"/>
              <w:left w:val="nil"/>
              <w:bottom w:val="single" w:sz="4" w:space="0" w:color="auto"/>
              <w:right w:val="single" w:sz="4" w:space="0" w:color="auto"/>
            </w:tcBorders>
            <w:shd w:val="clear" w:color="auto" w:fill="auto"/>
            <w:vAlign w:val="center"/>
            <w:hideMark/>
          </w:tcPr>
          <w:p w14:paraId="5FB6842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TDR1.260</w:t>
            </w:r>
          </w:p>
        </w:tc>
        <w:tc>
          <w:tcPr>
            <w:tcW w:w="3766" w:type="dxa"/>
            <w:tcBorders>
              <w:top w:val="nil"/>
              <w:left w:val="nil"/>
              <w:bottom w:val="single" w:sz="4" w:space="0" w:color="auto"/>
              <w:right w:val="single" w:sz="4" w:space="0" w:color="auto"/>
            </w:tcBorders>
            <w:shd w:val="clear" w:color="auto" w:fill="auto"/>
            <w:vAlign w:val="center"/>
            <w:hideMark/>
          </w:tcPr>
          <w:p w14:paraId="77F8DD8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Carnikava stacija</w:t>
            </w:r>
          </w:p>
        </w:tc>
        <w:tc>
          <w:tcPr>
            <w:tcW w:w="874" w:type="dxa"/>
            <w:tcBorders>
              <w:top w:val="nil"/>
              <w:left w:val="nil"/>
              <w:bottom w:val="single" w:sz="4" w:space="0" w:color="auto"/>
              <w:right w:val="single" w:sz="4" w:space="0" w:color="auto"/>
            </w:tcBorders>
            <w:shd w:val="clear" w:color="auto" w:fill="auto"/>
            <w:vAlign w:val="center"/>
            <w:hideMark/>
          </w:tcPr>
          <w:p w14:paraId="21576C9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1ECDF8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7470F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C3472A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31F16B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AB7E84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8F3BEA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22BA3E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92</w:t>
            </w:r>
          </w:p>
        </w:tc>
        <w:tc>
          <w:tcPr>
            <w:tcW w:w="1087" w:type="dxa"/>
            <w:tcBorders>
              <w:top w:val="nil"/>
              <w:left w:val="nil"/>
              <w:bottom w:val="single" w:sz="4" w:space="0" w:color="auto"/>
              <w:right w:val="single" w:sz="4" w:space="0" w:color="auto"/>
            </w:tcBorders>
            <w:shd w:val="clear" w:color="auto" w:fill="auto"/>
            <w:vAlign w:val="center"/>
            <w:hideMark/>
          </w:tcPr>
          <w:p w14:paraId="7F3B86B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TDR1.262</w:t>
            </w:r>
          </w:p>
        </w:tc>
        <w:tc>
          <w:tcPr>
            <w:tcW w:w="3766" w:type="dxa"/>
            <w:tcBorders>
              <w:top w:val="nil"/>
              <w:left w:val="nil"/>
              <w:bottom w:val="single" w:sz="4" w:space="0" w:color="auto"/>
              <w:right w:val="single" w:sz="4" w:space="0" w:color="auto"/>
            </w:tcBorders>
            <w:shd w:val="clear" w:color="auto" w:fill="auto"/>
            <w:vAlign w:val="center"/>
            <w:hideMark/>
          </w:tcPr>
          <w:p w14:paraId="29AD1F3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Lilaste stacija</w:t>
            </w:r>
          </w:p>
        </w:tc>
        <w:tc>
          <w:tcPr>
            <w:tcW w:w="874" w:type="dxa"/>
            <w:tcBorders>
              <w:top w:val="nil"/>
              <w:left w:val="nil"/>
              <w:bottom w:val="single" w:sz="4" w:space="0" w:color="auto"/>
              <w:right w:val="single" w:sz="4" w:space="0" w:color="auto"/>
            </w:tcBorders>
            <w:shd w:val="clear" w:color="auto" w:fill="auto"/>
            <w:vAlign w:val="center"/>
            <w:hideMark/>
          </w:tcPr>
          <w:p w14:paraId="71931B9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395E91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91CCA3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085665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8B2BA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BA94CC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B17122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9E5157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93</w:t>
            </w:r>
          </w:p>
        </w:tc>
        <w:tc>
          <w:tcPr>
            <w:tcW w:w="1087" w:type="dxa"/>
            <w:tcBorders>
              <w:top w:val="nil"/>
              <w:left w:val="nil"/>
              <w:bottom w:val="single" w:sz="4" w:space="0" w:color="auto"/>
              <w:right w:val="single" w:sz="4" w:space="0" w:color="auto"/>
            </w:tcBorders>
            <w:shd w:val="clear" w:color="auto" w:fill="auto"/>
            <w:vAlign w:val="center"/>
            <w:hideMark/>
          </w:tcPr>
          <w:p w14:paraId="7476739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TDR1.263</w:t>
            </w:r>
          </w:p>
        </w:tc>
        <w:tc>
          <w:tcPr>
            <w:tcW w:w="3766" w:type="dxa"/>
            <w:tcBorders>
              <w:top w:val="nil"/>
              <w:left w:val="nil"/>
              <w:bottom w:val="single" w:sz="4" w:space="0" w:color="auto"/>
              <w:right w:val="single" w:sz="4" w:space="0" w:color="auto"/>
            </w:tcBorders>
            <w:shd w:val="clear" w:color="auto" w:fill="auto"/>
            <w:vAlign w:val="center"/>
            <w:hideMark/>
          </w:tcPr>
          <w:p w14:paraId="7F3E3D0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Saulkrasti stacija</w:t>
            </w:r>
          </w:p>
        </w:tc>
        <w:tc>
          <w:tcPr>
            <w:tcW w:w="874" w:type="dxa"/>
            <w:tcBorders>
              <w:top w:val="nil"/>
              <w:left w:val="nil"/>
              <w:bottom w:val="single" w:sz="4" w:space="0" w:color="auto"/>
              <w:right w:val="single" w:sz="4" w:space="0" w:color="auto"/>
            </w:tcBorders>
            <w:shd w:val="clear" w:color="auto" w:fill="auto"/>
            <w:vAlign w:val="center"/>
            <w:hideMark/>
          </w:tcPr>
          <w:p w14:paraId="11B729A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AC5C0D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F84A5E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EDDF4B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4023A9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48DB2F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CC16ED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F20685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94</w:t>
            </w:r>
          </w:p>
        </w:tc>
        <w:tc>
          <w:tcPr>
            <w:tcW w:w="1087" w:type="dxa"/>
            <w:tcBorders>
              <w:top w:val="nil"/>
              <w:left w:val="nil"/>
              <w:bottom w:val="single" w:sz="4" w:space="0" w:color="auto"/>
              <w:right w:val="single" w:sz="4" w:space="0" w:color="auto"/>
            </w:tcBorders>
            <w:shd w:val="clear" w:color="auto" w:fill="auto"/>
            <w:vAlign w:val="center"/>
            <w:hideMark/>
          </w:tcPr>
          <w:p w14:paraId="19509DD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TDR1.264</w:t>
            </w:r>
          </w:p>
        </w:tc>
        <w:tc>
          <w:tcPr>
            <w:tcW w:w="3766" w:type="dxa"/>
            <w:tcBorders>
              <w:top w:val="nil"/>
              <w:left w:val="nil"/>
              <w:bottom w:val="single" w:sz="4" w:space="0" w:color="auto"/>
              <w:right w:val="single" w:sz="4" w:space="0" w:color="auto"/>
            </w:tcBorders>
            <w:shd w:val="clear" w:color="auto" w:fill="auto"/>
            <w:vAlign w:val="center"/>
            <w:hideMark/>
          </w:tcPr>
          <w:p w14:paraId="44C403D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Skulte stacija</w:t>
            </w:r>
          </w:p>
        </w:tc>
        <w:tc>
          <w:tcPr>
            <w:tcW w:w="874" w:type="dxa"/>
            <w:tcBorders>
              <w:top w:val="nil"/>
              <w:left w:val="nil"/>
              <w:bottom w:val="single" w:sz="4" w:space="0" w:color="auto"/>
              <w:right w:val="single" w:sz="4" w:space="0" w:color="auto"/>
            </w:tcBorders>
            <w:shd w:val="clear" w:color="auto" w:fill="auto"/>
            <w:vAlign w:val="center"/>
            <w:hideMark/>
          </w:tcPr>
          <w:p w14:paraId="2ED52F6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388F88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8B453D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9028E9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2261FF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BA3FA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E8EC360"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3C5BD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A9D08E"/>
            <w:vAlign w:val="center"/>
            <w:hideMark/>
          </w:tcPr>
          <w:p w14:paraId="53F6E1A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A9D08E"/>
            <w:vAlign w:val="center"/>
            <w:hideMark/>
          </w:tcPr>
          <w:p w14:paraId="413BA500"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EPR-2</w:t>
            </w:r>
          </w:p>
        </w:tc>
        <w:tc>
          <w:tcPr>
            <w:tcW w:w="874" w:type="dxa"/>
            <w:tcBorders>
              <w:top w:val="nil"/>
              <w:left w:val="nil"/>
              <w:bottom w:val="single" w:sz="4" w:space="0" w:color="auto"/>
              <w:right w:val="single" w:sz="4" w:space="0" w:color="auto"/>
            </w:tcBorders>
            <w:shd w:val="clear" w:color="000000" w:fill="A9D08E"/>
            <w:vAlign w:val="center"/>
            <w:hideMark/>
          </w:tcPr>
          <w:p w14:paraId="2835C8F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A9D08E"/>
            <w:vAlign w:val="center"/>
            <w:hideMark/>
          </w:tcPr>
          <w:p w14:paraId="326B8F0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A9D08E"/>
            <w:vAlign w:val="center"/>
            <w:hideMark/>
          </w:tcPr>
          <w:p w14:paraId="635A336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A9D08E"/>
            <w:vAlign w:val="center"/>
            <w:hideMark/>
          </w:tcPr>
          <w:p w14:paraId="167354B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A9D08E"/>
            <w:vAlign w:val="center"/>
            <w:hideMark/>
          </w:tcPr>
          <w:p w14:paraId="6186610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A9D08E"/>
            <w:vAlign w:val="center"/>
            <w:hideMark/>
          </w:tcPr>
          <w:p w14:paraId="7B4419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E451AEA"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5EA46F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47B14CC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77DAEFA3" w14:textId="77777777" w:rsidR="00640E3D" w:rsidRPr="00640E3D" w:rsidRDefault="00640E3D" w:rsidP="00640E3D">
            <w:pPr>
              <w:rPr>
                <w:rFonts w:ascii="Arial" w:hAnsi="Arial" w:cs="Arial"/>
                <w:b/>
                <w:bCs/>
                <w:color w:val="000000"/>
                <w:sz w:val="18"/>
                <w:szCs w:val="18"/>
                <w:lang w:val="lv-LV" w:eastAsia="lv-LV"/>
              </w:rPr>
            </w:pPr>
            <w:proofErr w:type="spellStart"/>
            <w:r w:rsidRPr="00640E3D">
              <w:rPr>
                <w:rFonts w:ascii="Arial" w:hAnsi="Arial" w:cs="Arial"/>
                <w:b/>
                <w:bCs/>
                <w:color w:val="000000"/>
                <w:sz w:val="18"/>
                <w:szCs w:val="18"/>
                <w:lang w:val="lv-LV" w:eastAsia="lv-LV"/>
              </w:rPr>
              <w:t>Alotene</w:t>
            </w:r>
            <w:proofErr w:type="spellEnd"/>
            <w:r w:rsidRPr="00640E3D">
              <w:rPr>
                <w:rFonts w:ascii="Arial" w:hAnsi="Arial" w:cs="Arial"/>
                <w:b/>
                <w:bCs/>
                <w:color w:val="000000"/>
                <w:sz w:val="18"/>
                <w:szCs w:val="18"/>
                <w:lang w:val="lv-LV" w:eastAsia="lv-LV"/>
              </w:rPr>
              <w:t xml:space="preserve"> -Krustpils</w:t>
            </w:r>
          </w:p>
        </w:tc>
        <w:tc>
          <w:tcPr>
            <w:tcW w:w="874" w:type="dxa"/>
            <w:tcBorders>
              <w:top w:val="nil"/>
              <w:left w:val="nil"/>
              <w:bottom w:val="single" w:sz="4" w:space="0" w:color="auto"/>
              <w:right w:val="single" w:sz="4" w:space="0" w:color="auto"/>
            </w:tcBorders>
            <w:shd w:val="clear" w:color="000000" w:fill="FFC000"/>
            <w:vAlign w:val="center"/>
            <w:hideMark/>
          </w:tcPr>
          <w:p w14:paraId="25284A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15C8C8C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52CB14A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53E4BB9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08FC5C2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5469148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25B5DD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C2672B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lastRenderedPageBreak/>
              <w:t>95</w:t>
            </w:r>
          </w:p>
        </w:tc>
        <w:tc>
          <w:tcPr>
            <w:tcW w:w="1087" w:type="dxa"/>
            <w:tcBorders>
              <w:top w:val="nil"/>
              <w:left w:val="nil"/>
              <w:bottom w:val="single" w:sz="4" w:space="0" w:color="auto"/>
              <w:right w:val="single" w:sz="4" w:space="0" w:color="auto"/>
            </w:tcBorders>
            <w:shd w:val="clear" w:color="auto" w:fill="auto"/>
            <w:vAlign w:val="center"/>
            <w:hideMark/>
          </w:tcPr>
          <w:p w14:paraId="0A0C1CB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w:t>
            </w:r>
          </w:p>
        </w:tc>
        <w:tc>
          <w:tcPr>
            <w:tcW w:w="3766" w:type="dxa"/>
            <w:tcBorders>
              <w:top w:val="nil"/>
              <w:left w:val="nil"/>
              <w:bottom w:val="single" w:sz="4" w:space="0" w:color="auto"/>
              <w:right w:val="single" w:sz="4" w:space="0" w:color="auto"/>
            </w:tcBorders>
            <w:shd w:val="clear" w:color="auto" w:fill="auto"/>
            <w:vAlign w:val="center"/>
            <w:hideMark/>
          </w:tcPr>
          <w:p w14:paraId="0DB7705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33 postenis, 106 km Pļaviņas - </w:t>
            </w:r>
            <w:proofErr w:type="spellStart"/>
            <w:r w:rsidRPr="00640E3D">
              <w:rPr>
                <w:rFonts w:ascii="Arial" w:hAnsi="Arial" w:cs="Arial"/>
                <w:color w:val="000000"/>
                <w:sz w:val="18"/>
                <w:szCs w:val="18"/>
                <w:lang w:val="lv-LV" w:eastAsia="lv-LV"/>
              </w:rPr>
              <w:t>Alotene</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515D0F0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7A17129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23196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36A96B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B23BF7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357631A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D81E60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62C8F5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96</w:t>
            </w:r>
          </w:p>
        </w:tc>
        <w:tc>
          <w:tcPr>
            <w:tcW w:w="1087" w:type="dxa"/>
            <w:tcBorders>
              <w:top w:val="nil"/>
              <w:left w:val="nil"/>
              <w:bottom w:val="single" w:sz="4" w:space="0" w:color="auto"/>
              <w:right w:val="single" w:sz="4" w:space="0" w:color="auto"/>
            </w:tcBorders>
            <w:shd w:val="clear" w:color="auto" w:fill="auto"/>
            <w:vAlign w:val="center"/>
            <w:hideMark/>
          </w:tcPr>
          <w:p w14:paraId="068510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w:t>
            </w:r>
          </w:p>
        </w:tc>
        <w:tc>
          <w:tcPr>
            <w:tcW w:w="3766" w:type="dxa"/>
            <w:tcBorders>
              <w:top w:val="nil"/>
              <w:left w:val="nil"/>
              <w:bottom w:val="single" w:sz="4" w:space="0" w:color="auto"/>
              <w:right w:val="single" w:sz="4" w:space="0" w:color="auto"/>
            </w:tcBorders>
            <w:shd w:val="clear" w:color="auto" w:fill="auto"/>
            <w:vAlign w:val="center"/>
            <w:hideMark/>
          </w:tcPr>
          <w:p w14:paraId="39CA279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Pļaviņas stacija</w:t>
            </w:r>
          </w:p>
        </w:tc>
        <w:tc>
          <w:tcPr>
            <w:tcW w:w="874" w:type="dxa"/>
            <w:tcBorders>
              <w:top w:val="nil"/>
              <w:left w:val="nil"/>
              <w:bottom w:val="single" w:sz="4" w:space="0" w:color="auto"/>
              <w:right w:val="single" w:sz="4" w:space="0" w:color="auto"/>
            </w:tcBorders>
            <w:shd w:val="clear" w:color="auto" w:fill="auto"/>
            <w:vAlign w:val="center"/>
            <w:hideMark/>
          </w:tcPr>
          <w:p w14:paraId="1B5DFA9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F633CC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D20B5C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AE97DF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3A921FD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2DC039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6A779C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B62B3A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97</w:t>
            </w:r>
          </w:p>
        </w:tc>
        <w:tc>
          <w:tcPr>
            <w:tcW w:w="1087" w:type="dxa"/>
            <w:tcBorders>
              <w:top w:val="nil"/>
              <w:left w:val="nil"/>
              <w:bottom w:val="single" w:sz="4" w:space="0" w:color="auto"/>
              <w:right w:val="single" w:sz="4" w:space="0" w:color="auto"/>
            </w:tcBorders>
            <w:shd w:val="clear" w:color="auto" w:fill="auto"/>
            <w:vAlign w:val="center"/>
            <w:hideMark/>
          </w:tcPr>
          <w:p w14:paraId="3491B82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TDR2.3</w:t>
            </w:r>
          </w:p>
        </w:tc>
        <w:tc>
          <w:tcPr>
            <w:tcW w:w="3766" w:type="dxa"/>
            <w:tcBorders>
              <w:top w:val="nil"/>
              <w:left w:val="nil"/>
              <w:bottom w:val="single" w:sz="4" w:space="0" w:color="auto"/>
              <w:right w:val="single" w:sz="4" w:space="0" w:color="auto"/>
            </w:tcBorders>
            <w:shd w:val="clear" w:color="auto" w:fill="auto"/>
            <w:vAlign w:val="center"/>
            <w:hideMark/>
          </w:tcPr>
          <w:p w14:paraId="5551638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Ozolsala stacija</w:t>
            </w:r>
          </w:p>
        </w:tc>
        <w:tc>
          <w:tcPr>
            <w:tcW w:w="874" w:type="dxa"/>
            <w:tcBorders>
              <w:top w:val="nil"/>
              <w:left w:val="nil"/>
              <w:bottom w:val="single" w:sz="4" w:space="0" w:color="auto"/>
              <w:right w:val="single" w:sz="4" w:space="0" w:color="auto"/>
            </w:tcBorders>
            <w:shd w:val="clear" w:color="auto" w:fill="auto"/>
            <w:vAlign w:val="center"/>
            <w:hideMark/>
          </w:tcPr>
          <w:p w14:paraId="2E647CA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00ECC2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2BA40C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E53882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18m</w:t>
            </w:r>
          </w:p>
        </w:tc>
        <w:tc>
          <w:tcPr>
            <w:tcW w:w="1200" w:type="dxa"/>
            <w:tcBorders>
              <w:top w:val="nil"/>
              <w:left w:val="nil"/>
              <w:bottom w:val="single" w:sz="4" w:space="0" w:color="auto"/>
              <w:right w:val="single" w:sz="4" w:space="0" w:color="auto"/>
            </w:tcBorders>
            <w:shd w:val="clear" w:color="auto" w:fill="auto"/>
            <w:vAlign w:val="center"/>
            <w:hideMark/>
          </w:tcPr>
          <w:p w14:paraId="559C128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F80436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430D44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1F77E3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98</w:t>
            </w:r>
          </w:p>
        </w:tc>
        <w:tc>
          <w:tcPr>
            <w:tcW w:w="1087" w:type="dxa"/>
            <w:tcBorders>
              <w:top w:val="nil"/>
              <w:left w:val="nil"/>
              <w:bottom w:val="single" w:sz="4" w:space="0" w:color="auto"/>
              <w:right w:val="single" w:sz="4" w:space="0" w:color="auto"/>
            </w:tcBorders>
            <w:shd w:val="clear" w:color="auto" w:fill="auto"/>
            <w:vAlign w:val="center"/>
            <w:hideMark/>
          </w:tcPr>
          <w:p w14:paraId="3EB1E34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TDR2.4</w:t>
            </w:r>
          </w:p>
        </w:tc>
        <w:tc>
          <w:tcPr>
            <w:tcW w:w="3766" w:type="dxa"/>
            <w:tcBorders>
              <w:top w:val="nil"/>
              <w:left w:val="nil"/>
              <w:bottom w:val="single" w:sz="4" w:space="0" w:color="auto"/>
              <w:right w:val="single" w:sz="4" w:space="0" w:color="auto"/>
            </w:tcBorders>
            <w:shd w:val="clear" w:color="auto" w:fill="auto"/>
            <w:vAlign w:val="center"/>
            <w:hideMark/>
          </w:tcPr>
          <w:p w14:paraId="4969698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35 postenis, 124 km, Krustpils-Ozolsala</w:t>
            </w:r>
          </w:p>
        </w:tc>
        <w:tc>
          <w:tcPr>
            <w:tcW w:w="874" w:type="dxa"/>
            <w:tcBorders>
              <w:top w:val="nil"/>
              <w:left w:val="nil"/>
              <w:bottom w:val="single" w:sz="4" w:space="0" w:color="auto"/>
              <w:right w:val="single" w:sz="4" w:space="0" w:color="auto"/>
            </w:tcBorders>
            <w:shd w:val="clear" w:color="auto" w:fill="auto"/>
            <w:vAlign w:val="center"/>
            <w:hideMark/>
          </w:tcPr>
          <w:p w14:paraId="6C01F2C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21CB7F8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6E74F2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2D47C7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CB786E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57BFCD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9F4BC18"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04BA59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411B918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59A9D5EE"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Pļaviņas -Gulbene</w:t>
            </w:r>
          </w:p>
        </w:tc>
        <w:tc>
          <w:tcPr>
            <w:tcW w:w="874" w:type="dxa"/>
            <w:tcBorders>
              <w:top w:val="nil"/>
              <w:left w:val="nil"/>
              <w:bottom w:val="single" w:sz="4" w:space="0" w:color="auto"/>
              <w:right w:val="single" w:sz="4" w:space="0" w:color="auto"/>
            </w:tcBorders>
            <w:shd w:val="clear" w:color="000000" w:fill="FFC000"/>
            <w:vAlign w:val="center"/>
            <w:hideMark/>
          </w:tcPr>
          <w:p w14:paraId="638104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6784179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518B068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5D85513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5E8A6AD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7F31F0E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9C6A66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CE0B24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99</w:t>
            </w:r>
          </w:p>
        </w:tc>
        <w:tc>
          <w:tcPr>
            <w:tcW w:w="1087" w:type="dxa"/>
            <w:tcBorders>
              <w:top w:val="nil"/>
              <w:left w:val="nil"/>
              <w:bottom w:val="single" w:sz="4" w:space="0" w:color="auto"/>
              <w:right w:val="single" w:sz="4" w:space="0" w:color="auto"/>
            </w:tcBorders>
            <w:shd w:val="clear" w:color="auto" w:fill="auto"/>
            <w:vAlign w:val="center"/>
            <w:hideMark/>
          </w:tcPr>
          <w:p w14:paraId="5323DAD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TDR-2.204</w:t>
            </w:r>
          </w:p>
        </w:tc>
        <w:tc>
          <w:tcPr>
            <w:tcW w:w="3766" w:type="dxa"/>
            <w:tcBorders>
              <w:top w:val="nil"/>
              <w:left w:val="nil"/>
              <w:bottom w:val="single" w:sz="4" w:space="0" w:color="auto"/>
              <w:right w:val="single" w:sz="4" w:space="0" w:color="auto"/>
            </w:tcBorders>
            <w:shd w:val="clear" w:color="auto" w:fill="auto"/>
            <w:vAlign w:val="center"/>
            <w:hideMark/>
          </w:tcPr>
          <w:p w14:paraId="218EE83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Pārbrauktuve 3,515 km</w:t>
            </w:r>
          </w:p>
        </w:tc>
        <w:tc>
          <w:tcPr>
            <w:tcW w:w="874" w:type="dxa"/>
            <w:tcBorders>
              <w:top w:val="nil"/>
              <w:left w:val="nil"/>
              <w:bottom w:val="single" w:sz="4" w:space="0" w:color="auto"/>
              <w:right w:val="single" w:sz="4" w:space="0" w:color="auto"/>
            </w:tcBorders>
            <w:shd w:val="clear" w:color="auto" w:fill="auto"/>
            <w:vAlign w:val="center"/>
            <w:hideMark/>
          </w:tcPr>
          <w:p w14:paraId="02700AE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F5E45B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EA5272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0DB809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FE2270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1FF49F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5250B55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4EADDC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100</w:t>
            </w:r>
          </w:p>
        </w:tc>
        <w:tc>
          <w:tcPr>
            <w:tcW w:w="1087" w:type="dxa"/>
            <w:tcBorders>
              <w:top w:val="nil"/>
              <w:left w:val="nil"/>
              <w:bottom w:val="single" w:sz="4" w:space="0" w:color="auto"/>
              <w:right w:val="single" w:sz="4" w:space="0" w:color="auto"/>
            </w:tcBorders>
            <w:shd w:val="clear" w:color="auto" w:fill="auto"/>
            <w:vAlign w:val="center"/>
            <w:hideMark/>
          </w:tcPr>
          <w:p w14:paraId="514A76F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TDR-2.202</w:t>
            </w:r>
          </w:p>
        </w:tc>
        <w:tc>
          <w:tcPr>
            <w:tcW w:w="3766" w:type="dxa"/>
            <w:tcBorders>
              <w:top w:val="nil"/>
              <w:left w:val="nil"/>
              <w:bottom w:val="single" w:sz="4" w:space="0" w:color="auto"/>
              <w:right w:val="single" w:sz="4" w:space="0" w:color="auto"/>
            </w:tcBorders>
            <w:shd w:val="clear" w:color="auto" w:fill="auto"/>
            <w:vAlign w:val="center"/>
            <w:hideMark/>
          </w:tcPr>
          <w:p w14:paraId="30C244C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Jaunkalsnava stacija</w:t>
            </w:r>
          </w:p>
        </w:tc>
        <w:tc>
          <w:tcPr>
            <w:tcW w:w="874" w:type="dxa"/>
            <w:tcBorders>
              <w:top w:val="nil"/>
              <w:left w:val="nil"/>
              <w:bottom w:val="single" w:sz="4" w:space="0" w:color="auto"/>
              <w:right w:val="single" w:sz="4" w:space="0" w:color="auto"/>
            </w:tcBorders>
            <w:shd w:val="clear" w:color="auto" w:fill="auto"/>
            <w:vAlign w:val="center"/>
            <w:hideMark/>
          </w:tcPr>
          <w:p w14:paraId="27D68EB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D2CFFC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25E641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A31BF1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17D746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4E78E7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E600E2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D4A4D4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101</w:t>
            </w:r>
          </w:p>
        </w:tc>
        <w:tc>
          <w:tcPr>
            <w:tcW w:w="1087" w:type="dxa"/>
            <w:tcBorders>
              <w:top w:val="nil"/>
              <w:left w:val="nil"/>
              <w:bottom w:val="single" w:sz="4" w:space="0" w:color="auto"/>
              <w:right w:val="single" w:sz="4" w:space="0" w:color="auto"/>
            </w:tcBorders>
            <w:shd w:val="clear" w:color="auto" w:fill="auto"/>
            <w:vAlign w:val="center"/>
            <w:hideMark/>
          </w:tcPr>
          <w:p w14:paraId="2682B7B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TDR-2.201</w:t>
            </w:r>
          </w:p>
        </w:tc>
        <w:tc>
          <w:tcPr>
            <w:tcW w:w="3766" w:type="dxa"/>
            <w:tcBorders>
              <w:top w:val="nil"/>
              <w:left w:val="nil"/>
              <w:bottom w:val="single" w:sz="4" w:space="0" w:color="auto"/>
              <w:right w:val="single" w:sz="4" w:space="0" w:color="auto"/>
            </w:tcBorders>
            <w:shd w:val="clear" w:color="auto" w:fill="auto"/>
            <w:vAlign w:val="center"/>
            <w:hideMark/>
          </w:tcPr>
          <w:p w14:paraId="7FCEC01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Pārbrauktuve 25,150 km </w:t>
            </w:r>
          </w:p>
        </w:tc>
        <w:tc>
          <w:tcPr>
            <w:tcW w:w="874" w:type="dxa"/>
            <w:tcBorders>
              <w:top w:val="nil"/>
              <w:left w:val="nil"/>
              <w:bottom w:val="single" w:sz="4" w:space="0" w:color="auto"/>
              <w:right w:val="single" w:sz="4" w:space="0" w:color="auto"/>
            </w:tcBorders>
            <w:shd w:val="clear" w:color="auto" w:fill="auto"/>
            <w:vAlign w:val="center"/>
            <w:hideMark/>
          </w:tcPr>
          <w:p w14:paraId="39AD3A8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5AB422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615CEB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DA77E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DAD97D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7A6358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7B89270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60CAC8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102</w:t>
            </w:r>
          </w:p>
        </w:tc>
        <w:tc>
          <w:tcPr>
            <w:tcW w:w="1087" w:type="dxa"/>
            <w:tcBorders>
              <w:top w:val="nil"/>
              <w:left w:val="nil"/>
              <w:bottom w:val="single" w:sz="4" w:space="0" w:color="auto"/>
              <w:right w:val="single" w:sz="4" w:space="0" w:color="auto"/>
            </w:tcBorders>
            <w:shd w:val="clear" w:color="auto" w:fill="auto"/>
            <w:vAlign w:val="center"/>
            <w:hideMark/>
          </w:tcPr>
          <w:p w14:paraId="3F43FBF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TDR-2.198</w:t>
            </w:r>
          </w:p>
        </w:tc>
        <w:tc>
          <w:tcPr>
            <w:tcW w:w="3766" w:type="dxa"/>
            <w:tcBorders>
              <w:top w:val="nil"/>
              <w:left w:val="nil"/>
              <w:bottom w:val="single" w:sz="4" w:space="0" w:color="auto"/>
              <w:right w:val="single" w:sz="4" w:space="0" w:color="auto"/>
            </w:tcBorders>
            <w:shd w:val="clear" w:color="auto" w:fill="auto"/>
            <w:vAlign w:val="center"/>
            <w:hideMark/>
          </w:tcPr>
          <w:p w14:paraId="2E25A6F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Pārbrauktuve 32,325 km </w:t>
            </w:r>
          </w:p>
        </w:tc>
        <w:tc>
          <w:tcPr>
            <w:tcW w:w="874" w:type="dxa"/>
            <w:tcBorders>
              <w:top w:val="nil"/>
              <w:left w:val="nil"/>
              <w:bottom w:val="single" w:sz="4" w:space="0" w:color="auto"/>
              <w:right w:val="single" w:sz="4" w:space="0" w:color="auto"/>
            </w:tcBorders>
            <w:shd w:val="clear" w:color="auto" w:fill="auto"/>
            <w:vAlign w:val="center"/>
            <w:hideMark/>
          </w:tcPr>
          <w:p w14:paraId="75833E1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6F151C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2DAB7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BC167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5A8D4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8FD614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3955AF2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7AAE94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103</w:t>
            </w:r>
          </w:p>
        </w:tc>
        <w:tc>
          <w:tcPr>
            <w:tcW w:w="1087" w:type="dxa"/>
            <w:tcBorders>
              <w:top w:val="nil"/>
              <w:left w:val="nil"/>
              <w:bottom w:val="single" w:sz="4" w:space="0" w:color="auto"/>
              <w:right w:val="single" w:sz="4" w:space="0" w:color="auto"/>
            </w:tcBorders>
            <w:shd w:val="clear" w:color="auto" w:fill="auto"/>
            <w:vAlign w:val="center"/>
            <w:hideMark/>
          </w:tcPr>
          <w:p w14:paraId="52C4D37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TDR-2.199</w:t>
            </w:r>
          </w:p>
        </w:tc>
        <w:tc>
          <w:tcPr>
            <w:tcW w:w="3766" w:type="dxa"/>
            <w:tcBorders>
              <w:top w:val="nil"/>
              <w:left w:val="nil"/>
              <w:bottom w:val="single" w:sz="4" w:space="0" w:color="auto"/>
              <w:right w:val="single" w:sz="4" w:space="0" w:color="auto"/>
            </w:tcBorders>
            <w:shd w:val="clear" w:color="auto" w:fill="auto"/>
            <w:vAlign w:val="center"/>
            <w:hideMark/>
          </w:tcPr>
          <w:p w14:paraId="63F1415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Madona stacija</w:t>
            </w:r>
          </w:p>
        </w:tc>
        <w:tc>
          <w:tcPr>
            <w:tcW w:w="874" w:type="dxa"/>
            <w:tcBorders>
              <w:top w:val="nil"/>
              <w:left w:val="nil"/>
              <w:bottom w:val="single" w:sz="4" w:space="0" w:color="auto"/>
              <w:right w:val="single" w:sz="4" w:space="0" w:color="auto"/>
            </w:tcBorders>
            <w:shd w:val="clear" w:color="auto" w:fill="auto"/>
            <w:vAlign w:val="center"/>
            <w:hideMark/>
          </w:tcPr>
          <w:p w14:paraId="3963860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A19D74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C6531C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133C82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A93769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639253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B60050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2E6FB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104</w:t>
            </w:r>
          </w:p>
        </w:tc>
        <w:tc>
          <w:tcPr>
            <w:tcW w:w="1087" w:type="dxa"/>
            <w:tcBorders>
              <w:top w:val="nil"/>
              <w:left w:val="nil"/>
              <w:bottom w:val="single" w:sz="4" w:space="0" w:color="auto"/>
              <w:right w:val="single" w:sz="4" w:space="0" w:color="auto"/>
            </w:tcBorders>
            <w:shd w:val="clear" w:color="auto" w:fill="auto"/>
            <w:vAlign w:val="center"/>
            <w:hideMark/>
          </w:tcPr>
          <w:p w14:paraId="3B81CBC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TDR-2.200</w:t>
            </w:r>
          </w:p>
        </w:tc>
        <w:tc>
          <w:tcPr>
            <w:tcW w:w="3766" w:type="dxa"/>
            <w:tcBorders>
              <w:top w:val="nil"/>
              <w:left w:val="nil"/>
              <w:bottom w:val="single" w:sz="4" w:space="0" w:color="auto"/>
              <w:right w:val="single" w:sz="4" w:space="0" w:color="auto"/>
            </w:tcBorders>
            <w:shd w:val="clear" w:color="auto" w:fill="auto"/>
            <w:vAlign w:val="center"/>
            <w:hideMark/>
          </w:tcPr>
          <w:p w14:paraId="7D735F8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Pārbrauktuve 59,370 km </w:t>
            </w:r>
          </w:p>
        </w:tc>
        <w:tc>
          <w:tcPr>
            <w:tcW w:w="874" w:type="dxa"/>
            <w:tcBorders>
              <w:top w:val="nil"/>
              <w:left w:val="nil"/>
              <w:bottom w:val="single" w:sz="4" w:space="0" w:color="auto"/>
              <w:right w:val="single" w:sz="4" w:space="0" w:color="auto"/>
            </w:tcBorders>
            <w:shd w:val="clear" w:color="auto" w:fill="auto"/>
            <w:vAlign w:val="center"/>
            <w:hideMark/>
          </w:tcPr>
          <w:p w14:paraId="4E243D1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F47A79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AF533B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BCD772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460E92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4DE9DF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15D0D0A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DAD727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105</w:t>
            </w:r>
          </w:p>
        </w:tc>
        <w:tc>
          <w:tcPr>
            <w:tcW w:w="1087" w:type="dxa"/>
            <w:tcBorders>
              <w:top w:val="nil"/>
              <w:left w:val="nil"/>
              <w:bottom w:val="single" w:sz="4" w:space="0" w:color="auto"/>
              <w:right w:val="single" w:sz="4" w:space="0" w:color="auto"/>
            </w:tcBorders>
            <w:shd w:val="clear" w:color="auto" w:fill="auto"/>
            <w:vAlign w:val="center"/>
            <w:hideMark/>
          </w:tcPr>
          <w:p w14:paraId="120C734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02AE576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Konteiners 69,858km</w:t>
            </w:r>
          </w:p>
        </w:tc>
        <w:tc>
          <w:tcPr>
            <w:tcW w:w="874" w:type="dxa"/>
            <w:tcBorders>
              <w:top w:val="nil"/>
              <w:left w:val="nil"/>
              <w:bottom w:val="single" w:sz="4" w:space="0" w:color="auto"/>
              <w:right w:val="single" w:sz="4" w:space="0" w:color="auto"/>
            </w:tcBorders>
            <w:shd w:val="clear" w:color="auto" w:fill="auto"/>
            <w:vAlign w:val="center"/>
            <w:hideMark/>
          </w:tcPr>
          <w:p w14:paraId="755C25F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B29783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0F657C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5937B1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5E5E1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F088B3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62019FE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6E0BE0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106</w:t>
            </w:r>
          </w:p>
        </w:tc>
        <w:tc>
          <w:tcPr>
            <w:tcW w:w="1087" w:type="dxa"/>
            <w:tcBorders>
              <w:top w:val="nil"/>
              <w:left w:val="nil"/>
              <w:bottom w:val="single" w:sz="4" w:space="0" w:color="auto"/>
              <w:right w:val="single" w:sz="4" w:space="0" w:color="auto"/>
            </w:tcBorders>
            <w:shd w:val="clear" w:color="auto" w:fill="auto"/>
            <w:vAlign w:val="center"/>
            <w:hideMark/>
          </w:tcPr>
          <w:p w14:paraId="76E6F0F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TDR-2.197</w:t>
            </w:r>
          </w:p>
        </w:tc>
        <w:tc>
          <w:tcPr>
            <w:tcW w:w="3766" w:type="dxa"/>
            <w:tcBorders>
              <w:top w:val="nil"/>
              <w:left w:val="nil"/>
              <w:bottom w:val="single" w:sz="4" w:space="0" w:color="auto"/>
              <w:right w:val="single" w:sz="4" w:space="0" w:color="auto"/>
            </w:tcBorders>
            <w:shd w:val="clear" w:color="auto" w:fill="auto"/>
            <w:vAlign w:val="center"/>
            <w:hideMark/>
          </w:tcPr>
          <w:p w14:paraId="14B6956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Pārbrauktuve 80,915 km </w:t>
            </w:r>
          </w:p>
        </w:tc>
        <w:tc>
          <w:tcPr>
            <w:tcW w:w="874" w:type="dxa"/>
            <w:tcBorders>
              <w:top w:val="nil"/>
              <w:left w:val="nil"/>
              <w:bottom w:val="single" w:sz="4" w:space="0" w:color="auto"/>
              <w:right w:val="single" w:sz="4" w:space="0" w:color="auto"/>
            </w:tcBorders>
            <w:shd w:val="clear" w:color="auto" w:fill="auto"/>
            <w:vAlign w:val="center"/>
            <w:hideMark/>
          </w:tcPr>
          <w:p w14:paraId="3B8DBB3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75465C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BD0741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703053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9EC5E9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BF646A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585DCB1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35F568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107</w:t>
            </w:r>
          </w:p>
        </w:tc>
        <w:tc>
          <w:tcPr>
            <w:tcW w:w="1087" w:type="dxa"/>
            <w:tcBorders>
              <w:top w:val="nil"/>
              <w:left w:val="nil"/>
              <w:bottom w:val="single" w:sz="4" w:space="0" w:color="auto"/>
              <w:right w:val="single" w:sz="4" w:space="0" w:color="auto"/>
            </w:tcBorders>
            <w:shd w:val="clear" w:color="auto" w:fill="auto"/>
            <w:vAlign w:val="center"/>
            <w:hideMark/>
          </w:tcPr>
          <w:p w14:paraId="2B87401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Jauns</w:t>
            </w:r>
          </w:p>
        </w:tc>
        <w:tc>
          <w:tcPr>
            <w:tcW w:w="3766" w:type="dxa"/>
            <w:tcBorders>
              <w:top w:val="nil"/>
              <w:left w:val="nil"/>
              <w:bottom w:val="single" w:sz="4" w:space="0" w:color="auto"/>
              <w:right w:val="single" w:sz="4" w:space="0" w:color="auto"/>
            </w:tcBorders>
            <w:shd w:val="clear" w:color="auto" w:fill="auto"/>
            <w:vAlign w:val="center"/>
            <w:hideMark/>
          </w:tcPr>
          <w:p w14:paraId="7EB1FA3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Konteiners 91+800km</w:t>
            </w:r>
          </w:p>
        </w:tc>
        <w:tc>
          <w:tcPr>
            <w:tcW w:w="874" w:type="dxa"/>
            <w:tcBorders>
              <w:top w:val="nil"/>
              <w:left w:val="nil"/>
              <w:bottom w:val="single" w:sz="4" w:space="0" w:color="auto"/>
              <w:right w:val="single" w:sz="4" w:space="0" w:color="auto"/>
            </w:tcBorders>
            <w:shd w:val="clear" w:color="auto" w:fill="auto"/>
            <w:vAlign w:val="center"/>
            <w:hideMark/>
          </w:tcPr>
          <w:p w14:paraId="0CD9A7C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505C74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9BA7D5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266E2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00BF9F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680DAF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5AF2597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146020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108</w:t>
            </w:r>
          </w:p>
        </w:tc>
        <w:tc>
          <w:tcPr>
            <w:tcW w:w="1087" w:type="dxa"/>
            <w:tcBorders>
              <w:top w:val="nil"/>
              <w:left w:val="nil"/>
              <w:bottom w:val="single" w:sz="4" w:space="0" w:color="auto"/>
              <w:right w:val="single" w:sz="4" w:space="0" w:color="auto"/>
            </w:tcBorders>
            <w:shd w:val="clear" w:color="auto" w:fill="auto"/>
            <w:vAlign w:val="center"/>
            <w:hideMark/>
          </w:tcPr>
          <w:p w14:paraId="15C7E4D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TDR-2.196</w:t>
            </w:r>
          </w:p>
        </w:tc>
        <w:tc>
          <w:tcPr>
            <w:tcW w:w="3766" w:type="dxa"/>
            <w:tcBorders>
              <w:top w:val="nil"/>
              <w:left w:val="nil"/>
              <w:bottom w:val="single" w:sz="4" w:space="0" w:color="auto"/>
              <w:right w:val="single" w:sz="4" w:space="0" w:color="auto"/>
            </w:tcBorders>
            <w:shd w:val="clear" w:color="auto" w:fill="auto"/>
            <w:vAlign w:val="center"/>
            <w:hideMark/>
          </w:tcPr>
          <w:p w14:paraId="30A2C4F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Gulbene stacija</w:t>
            </w:r>
          </w:p>
        </w:tc>
        <w:tc>
          <w:tcPr>
            <w:tcW w:w="874" w:type="dxa"/>
            <w:tcBorders>
              <w:top w:val="nil"/>
              <w:left w:val="nil"/>
              <w:bottom w:val="single" w:sz="4" w:space="0" w:color="auto"/>
              <w:right w:val="single" w:sz="4" w:space="0" w:color="auto"/>
            </w:tcBorders>
            <w:shd w:val="clear" w:color="auto" w:fill="auto"/>
            <w:vAlign w:val="center"/>
            <w:hideMark/>
          </w:tcPr>
          <w:p w14:paraId="6F6B7F7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A06C1F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04CF02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2A71CC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007F91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CEC292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2947C68"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E5EDD7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38639AD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60370350"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Krustpils-Daugavpils</w:t>
            </w:r>
          </w:p>
        </w:tc>
        <w:tc>
          <w:tcPr>
            <w:tcW w:w="874" w:type="dxa"/>
            <w:tcBorders>
              <w:top w:val="nil"/>
              <w:left w:val="nil"/>
              <w:bottom w:val="single" w:sz="4" w:space="0" w:color="auto"/>
              <w:right w:val="single" w:sz="4" w:space="0" w:color="auto"/>
            </w:tcBorders>
            <w:shd w:val="clear" w:color="000000" w:fill="FFC000"/>
            <w:vAlign w:val="center"/>
            <w:hideMark/>
          </w:tcPr>
          <w:p w14:paraId="3987078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0C389C5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72D358D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31047E7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147431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48A0F99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CB0154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5759E7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109</w:t>
            </w:r>
          </w:p>
        </w:tc>
        <w:tc>
          <w:tcPr>
            <w:tcW w:w="1087" w:type="dxa"/>
            <w:tcBorders>
              <w:top w:val="nil"/>
              <w:left w:val="nil"/>
              <w:bottom w:val="single" w:sz="4" w:space="0" w:color="auto"/>
              <w:right w:val="single" w:sz="4" w:space="0" w:color="auto"/>
            </w:tcBorders>
            <w:shd w:val="clear" w:color="auto" w:fill="auto"/>
            <w:vAlign w:val="center"/>
            <w:hideMark/>
          </w:tcPr>
          <w:p w14:paraId="3C4CF84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TDR2.191</w:t>
            </w:r>
          </w:p>
        </w:tc>
        <w:tc>
          <w:tcPr>
            <w:tcW w:w="3766" w:type="dxa"/>
            <w:tcBorders>
              <w:top w:val="nil"/>
              <w:left w:val="nil"/>
              <w:bottom w:val="single" w:sz="4" w:space="0" w:color="auto"/>
              <w:right w:val="single" w:sz="4" w:space="0" w:color="auto"/>
            </w:tcBorders>
            <w:shd w:val="clear" w:color="auto" w:fill="auto"/>
            <w:vAlign w:val="center"/>
            <w:hideMark/>
          </w:tcPr>
          <w:p w14:paraId="6FDE56F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15 postenis, 298 km Daugava – Krustpils </w:t>
            </w:r>
          </w:p>
        </w:tc>
        <w:tc>
          <w:tcPr>
            <w:tcW w:w="874" w:type="dxa"/>
            <w:tcBorders>
              <w:top w:val="nil"/>
              <w:left w:val="nil"/>
              <w:bottom w:val="single" w:sz="4" w:space="0" w:color="auto"/>
              <w:right w:val="single" w:sz="4" w:space="0" w:color="auto"/>
            </w:tcBorders>
            <w:shd w:val="clear" w:color="auto" w:fill="auto"/>
            <w:vAlign w:val="center"/>
            <w:hideMark/>
          </w:tcPr>
          <w:p w14:paraId="3FBA6BD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DC8D12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C0BC2A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A36FDE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AB71EB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4E23563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FF9AC8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A2C808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110</w:t>
            </w:r>
          </w:p>
        </w:tc>
        <w:tc>
          <w:tcPr>
            <w:tcW w:w="1087" w:type="dxa"/>
            <w:tcBorders>
              <w:top w:val="nil"/>
              <w:left w:val="nil"/>
              <w:bottom w:val="single" w:sz="4" w:space="0" w:color="auto"/>
              <w:right w:val="single" w:sz="4" w:space="0" w:color="auto"/>
            </w:tcBorders>
            <w:shd w:val="clear" w:color="auto" w:fill="auto"/>
            <w:vAlign w:val="center"/>
            <w:hideMark/>
          </w:tcPr>
          <w:p w14:paraId="284BCF6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TDR2.188</w:t>
            </w:r>
          </w:p>
        </w:tc>
        <w:tc>
          <w:tcPr>
            <w:tcW w:w="3766" w:type="dxa"/>
            <w:tcBorders>
              <w:top w:val="nil"/>
              <w:left w:val="nil"/>
              <w:bottom w:val="single" w:sz="4" w:space="0" w:color="auto"/>
              <w:right w:val="single" w:sz="4" w:space="0" w:color="auto"/>
            </w:tcBorders>
            <w:shd w:val="clear" w:color="auto" w:fill="auto"/>
            <w:vAlign w:val="center"/>
            <w:hideMark/>
          </w:tcPr>
          <w:p w14:paraId="7F606EC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Krustpils, Manevru tornis</w:t>
            </w:r>
          </w:p>
        </w:tc>
        <w:tc>
          <w:tcPr>
            <w:tcW w:w="874" w:type="dxa"/>
            <w:tcBorders>
              <w:top w:val="nil"/>
              <w:left w:val="nil"/>
              <w:bottom w:val="single" w:sz="4" w:space="0" w:color="auto"/>
              <w:right w:val="single" w:sz="4" w:space="0" w:color="auto"/>
            </w:tcBorders>
            <w:shd w:val="clear" w:color="auto" w:fill="auto"/>
            <w:vAlign w:val="center"/>
            <w:hideMark/>
          </w:tcPr>
          <w:p w14:paraId="318658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A0E628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4E6942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CCDB3F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A7D0B5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2A295DA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0B9893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85D668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111</w:t>
            </w:r>
          </w:p>
        </w:tc>
        <w:tc>
          <w:tcPr>
            <w:tcW w:w="1087" w:type="dxa"/>
            <w:tcBorders>
              <w:top w:val="nil"/>
              <w:left w:val="nil"/>
              <w:bottom w:val="single" w:sz="4" w:space="0" w:color="auto"/>
              <w:right w:val="single" w:sz="4" w:space="0" w:color="auto"/>
            </w:tcBorders>
            <w:shd w:val="clear" w:color="auto" w:fill="auto"/>
            <w:vAlign w:val="center"/>
            <w:hideMark/>
          </w:tcPr>
          <w:p w14:paraId="32322F1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TDR2.7</w:t>
            </w:r>
          </w:p>
        </w:tc>
        <w:tc>
          <w:tcPr>
            <w:tcW w:w="3766" w:type="dxa"/>
            <w:tcBorders>
              <w:top w:val="nil"/>
              <w:left w:val="nil"/>
              <w:bottom w:val="single" w:sz="4" w:space="0" w:color="auto"/>
              <w:right w:val="single" w:sz="4" w:space="0" w:color="auto"/>
            </w:tcBorders>
            <w:shd w:val="clear" w:color="auto" w:fill="auto"/>
            <w:vAlign w:val="center"/>
            <w:hideMark/>
          </w:tcPr>
          <w:p w14:paraId="4A446EA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Krustpils MRC ēka, Dzelzceļnieku iela 48</w:t>
            </w:r>
          </w:p>
        </w:tc>
        <w:tc>
          <w:tcPr>
            <w:tcW w:w="874" w:type="dxa"/>
            <w:tcBorders>
              <w:top w:val="nil"/>
              <w:left w:val="nil"/>
              <w:bottom w:val="single" w:sz="4" w:space="0" w:color="auto"/>
              <w:right w:val="single" w:sz="4" w:space="0" w:color="auto"/>
            </w:tcBorders>
            <w:shd w:val="clear" w:color="auto" w:fill="auto"/>
            <w:vAlign w:val="center"/>
            <w:hideMark/>
          </w:tcPr>
          <w:p w14:paraId="3E56B1F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EF6701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F377CB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EB79E0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536DCB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44BD643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196778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8D2B00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112</w:t>
            </w:r>
          </w:p>
        </w:tc>
        <w:tc>
          <w:tcPr>
            <w:tcW w:w="1087" w:type="dxa"/>
            <w:tcBorders>
              <w:top w:val="nil"/>
              <w:left w:val="nil"/>
              <w:bottom w:val="single" w:sz="4" w:space="0" w:color="auto"/>
              <w:right w:val="single" w:sz="4" w:space="0" w:color="auto"/>
            </w:tcBorders>
            <w:shd w:val="clear" w:color="auto" w:fill="auto"/>
            <w:vAlign w:val="center"/>
            <w:hideMark/>
          </w:tcPr>
          <w:p w14:paraId="25B8696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TDR2.6 </w:t>
            </w:r>
          </w:p>
        </w:tc>
        <w:tc>
          <w:tcPr>
            <w:tcW w:w="3766" w:type="dxa"/>
            <w:tcBorders>
              <w:top w:val="nil"/>
              <w:left w:val="nil"/>
              <w:bottom w:val="single" w:sz="4" w:space="0" w:color="auto"/>
              <w:right w:val="single" w:sz="4" w:space="0" w:color="auto"/>
            </w:tcBorders>
            <w:shd w:val="clear" w:color="auto" w:fill="auto"/>
            <w:vAlign w:val="center"/>
            <w:hideMark/>
          </w:tcPr>
          <w:p w14:paraId="2EB0018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Krustpils sakaru nams, Transporta iela 4</w:t>
            </w:r>
          </w:p>
        </w:tc>
        <w:tc>
          <w:tcPr>
            <w:tcW w:w="874" w:type="dxa"/>
            <w:tcBorders>
              <w:top w:val="nil"/>
              <w:left w:val="nil"/>
              <w:bottom w:val="single" w:sz="4" w:space="0" w:color="auto"/>
              <w:right w:val="single" w:sz="4" w:space="0" w:color="auto"/>
            </w:tcBorders>
            <w:shd w:val="clear" w:color="auto" w:fill="auto"/>
            <w:vAlign w:val="center"/>
            <w:hideMark/>
          </w:tcPr>
          <w:p w14:paraId="3137C74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3E5A95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C9E5CA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2562C2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60m</w:t>
            </w:r>
          </w:p>
        </w:tc>
        <w:tc>
          <w:tcPr>
            <w:tcW w:w="1200" w:type="dxa"/>
            <w:tcBorders>
              <w:top w:val="nil"/>
              <w:left w:val="nil"/>
              <w:bottom w:val="single" w:sz="4" w:space="0" w:color="auto"/>
              <w:right w:val="single" w:sz="4" w:space="0" w:color="auto"/>
            </w:tcBorders>
            <w:shd w:val="clear" w:color="auto" w:fill="auto"/>
            <w:vAlign w:val="center"/>
            <w:hideMark/>
          </w:tcPr>
          <w:p w14:paraId="7EE946D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6504C9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6DA10F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4750F0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113</w:t>
            </w:r>
          </w:p>
        </w:tc>
        <w:tc>
          <w:tcPr>
            <w:tcW w:w="1087" w:type="dxa"/>
            <w:tcBorders>
              <w:top w:val="nil"/>
              <w:left w:val="nil"/>
              <w:bottom w:val="single" w:sz="4" w:space="0" w:color="auto"/>
              <w:right w:val="single" w:sz="4" w:space="0" w:color="auto"/>
            </w:tcBorders>
            <w:shd w:val="clear" w:color="auto" w:fill="auto"/>
            <w:vAlign w:val="center"/>
            <w:hideMark/>
          </w:tcPr>
          <w:p w14:paraId="79CE38D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TDR2.10</w:t>
            </w:r>
          </w:p>
        </w:tc>
        <w:tc>
          <w:tcPr>
            <w:tcW w:w="3766" w:type="dxa"/>
            <w:tcBorders>
              <w:top w:val="nil"/>
              <w:left w:val="nil"/>
              <w:bottom w:val="single" w:sz="4" w:space="0" w:color="auto"/>
              <w:right w:val="single" w:sz="4" w:space="0" w:color="auto"/>
            </w:tcBorders>
            <w:shd w:val="clear" w:color="auto" w:fill="auto"/>
            <w:vAlign w:val="center"/>
            <w:hideMark/>
          </w:tcPr>
          <w:p w14:paraId="77684E6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LENC-5, Krustpils, Zvaigžņu 16</w:t>
            </w:r>
          </w:p>
        </w:tc>
        <w:tc>
          <w:tcPr>
            <w:tcW w:w="874" w:type="dxa"/>
            <w:tcBorders>
              <w:top w:val="nil"/>
              <w:left w:val="nil"/>
              <w:bottom w:val="single" w:sz="4" w:space="0" w:color="auto"/>
              <w:right w:val="single" w:sz="4" w:space="0" w:color="auto"/>
            </w:tcBorders>
            <w:shd w:val="clear" w:color="auto" w:fill="auto"/>
            <w:vAlign w:val="center"/>
            <w:hideMark/>
          </w:tcPr>
          <w:p w14:paraId="7794904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96F929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857778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E90891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9E859E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1CCBF7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7E9932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6C8F02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114</w:t>
            </w:r>
          </w:p>
        </w:tc>
        <w:tc>
          <w:tcPr>
            <w:tcW w:w="1087" w:type="dxa"/>
            <w:tcBorders>
              <w:top w:val="nil"/>
              <w:left w:val="nil"/>
              <w:bottom w:val="single" w:sz="4" w:space="0" w:color="auto"/>
              <w:right w:val="single" w:sz="4" w:space="0" w:color="auto"/>
            </w:tcBorders>
            <w:shd w:val="clear" w:color="auto" w:fill="auto"/>
            <w:vAlign w:val="center"/>
            <w:hideMark/>
          </w:tcPr>
          <w:p w14:paraId="25B1D2A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TDR2.13</w:t>
            </w:r>
          </w:p>
        </w:tc>
        <w:tc>
          <w:tcPr>
            <w:tcW w:w="3766" w:type="dxa"/>
            <w:tcBorders>
              <w:top w:val="nil"/>
              <w:left w:val="nil"/>
              <w:bottom w:val="single" w:sz="4" w:space="0" w:color="auto"/>
              <w:right w:val="single" w:sz="4" w:space="0" w:color="auto"/>
            </w:tcBorders>
            <w:shd w:val="clear" w:color="auto" w:fill="auto"/>
            <w:vAlign w:val="center"/>
            <w:hideMark/>
          </w:tcPr>
          <w:p w14:paraId="31EAF2E9"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Asote</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1D75AED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6C1FC1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AF029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A7C150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53FDAC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DB8DC5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2D2E3D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6BE223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115</w:t>
            </w:r>
          </w:p>
        </w:tc>
        <w:tc>
          <w:tcPr>
            <w:tcW w:w="1087" w:type="dxa"/>
            <w:tcBorders>
              <w:top w:val="nil"/>
              <w:left w:val="nil"/>
              <w:bottom w:val="single" w:sz="4" w:space="0" w:color="auto"/>
              <w:right w:val="single" w:sz="4" w:space="0" w:color="auto"/>
            </w:tcBorders>
            <w:shd w:val="clear" w:color="auto" w:fill="auto"/>
            <w:vAlign w:val="center"/>
            <w:hideMark/>
          </w:tcPr>
          <w:p w14:paraId="67329D6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TDR2.14</w:t>
            </w:r>
          </w:p>
        </w:tc>
        <w:tc>
          <w:tcPr>
            <w:tcW w:w="3766" w:type="dxa"/>
            <w:tcBorders>
              <w:top w:val="nil"/>
              <w:left w:val="nil"/>
              <w:bottom w:val="single" w:sz="4" w:space="0" w:color="auto"/>
              <w:right w:val="single" w:sz="4" w:space="0" w:color="auto"/>
            </w:tcBorders>
            <w:shd w:val="clear" w:color="auto" w:fill="auto"/>
            <w:vAlign w:val="center"/>
            <w:hideMark/>
          </w:tcPr>
          <w:p w14:paraId="1BCD259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Trepe stacija</w:t>
            </w:r>
          </w:p>
        </w:tc>
        <w:tc>
          <w:tcPr>
            <w:tcW w:w="874" w:type="dxa"/>
            <w:tcBorders>
              <w:top w:val="nil"/>
              <w:left w:val="nil"/>
              <w:bottom w:val="single" w:sz="4" w:space="0" w:color="auto"/>
              <w:right w:val="single" w:sz="4" w:space="0" w:color="auto"/>
            </w:tcBorders>
            <w:shd w:val="clear" w:color="auto" w:fill="auto"/>
            <w:vAlign w:val="center"/>
            <w:hideMark/>
          </w:tcPr>
          <w:p w14:paraId="28284CB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D1455D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02EAE0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9D79CA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FA1CFD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DB0630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32CE9B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F7CB90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116</w:t>
            </w:r>
          </w:p>
        </w:tc>
        <w:tc>
          <w:tcPr>
            <w:tcW w:w="1087" w:type="dxa"/>
            <w:tcBorders>
              <w:top w:val="nil"/>
              <w:left w:val="nil"/>
              <w:bottom w:val="single" w:sz="4" w:space="0" w:color="auto"/>
              <w:right w:val="single" w:sz="4" w:space="0" w:color="auto"/>
            </w:tcBorders>
            <w:shd w:val="clear" w:color="auto" w:fill="auto"/>
            <w:vAlign w:val="center"/>
            <w:hideMark/>
          </w:tcPr>
          <w:p w14:paraId="0ED230D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TDR2.15</w:t>
            </w:r>
          </w:p>
        </w:tc>
        <w:tc>
          <w:tcPr>
            <w:tcW w:w="3766" w:type="dxa"/>
            <w:tcBorders>
              <w:top w:val="nil"/>
              <w:left w:val="nil"/>
              <w:bottom w:val="single" w:sz="4" w:space="0" w:color="auto"/>
              <w:right w:val="single" w:sz="4" w:space="0" w:color="auto"/>
            </w:tcBorders>
            <w:shd w:val="clear" w:color="auto" w:fill="auto"/>
            <w:vAlign w:val="center"/>
            <w:hideMark/>
          </w:tcPr>
          <w:p w14:paraId="30A9251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36 postenis, 325 km Trepe-</w:t>
            </w:r>
            <w:proofErr w:type="spellStart"/>
            <w:r w:rsidRPr="00640E3D">
              <w:rPr>
                <w:rFonts w:ascii="Arial" w:hAnsi="Arial" w:cs="Arial"/>
                <w:color w:val="000000"/>
                <w:sz w:val="18"/>
                <w:szCs w:val="18"/>
                <w:lang w:val="lv-LV" w:eastAsia="lv-LV"/>
              </w:rPr>
              <w:t>Līvani</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63FFB90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46AB9D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D68DEB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B363D9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AE4F15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C0C693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42BFF2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D0F456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117</w:t>
            </w:r>
          </w:p>
        </w:tc>
        <w:tc>
          <w:tcPr>
            <w:tcW w:w="1087" w:type="dxa"/>
            <w:tcBorders>
              <w:top w:val="nil"/>
              <w:left w:val="nil"/>
              <w:bottom w:val="single" w:sz="4" w:space="0" w:color="auto"/>
              <w:right w:val="single" w:sz="4" w:space="0" w:color="auto"/>
            </w:tcBorders>
            <w:shd w:val="clear" w:color="auto" w:fill="auto"/>
            <w:vAlign w:val="center"/>
            <w:hideMark/>
          </w:tcPr>
          <w:p w14:paraId="5DE59F0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TDR2.17</w:t>
            </w:r>
          </w:p>
        </w:tc>
        <w:tc>
          <w:tcPr>
            <w:tcW w:w="3766" w:type="dxa"/>
            <w:tcBorders>
              <w:top w:val="nil"/>
              <w:left w:val="nil"/>
              <w:bottom w:val="single" w:sz="4" w:space="0" w:color="auto"/>
              <w:right w:val="single" w:sz="4" w:space="0" w:color="auto"/>
            </w:tcBorders>
            <w:shd w:val="clear" w:color="auto" w:fill="auto"/>
            <w:vAlign w:val="center"/>
            <w:hideMark/>
          </w:tcPr>
          <w:p w14:paraId="4D120AD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Līvāni stacija</w:t>
            </w:r>
          </w:p>
        </w:tc>
        <w:tc>
          <w:tcPr>
            <w:tcW w:w="874" w:type="dxa"/>
            <w:tcBorders>
              <w:top w:val="nil"/>
              <w:left w:val="nil"/>
              <w:bottom w:val="single" w:sz="4" w:space="0" w:color="auto"/>
              <w:right w:val="single" w:sz="4" w:space="0" w:color="auto"/>
            </w:tcBorders>
            <w:shd w:val="clear" w:color="auto" w:fill="auto"/>
            <w:vAlign w:val="center"/>
            <w:hideMark/>
          </w:tcPr>
          <w:p w14:paraId="483677E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CA3A42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CDE2D7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282DCE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40m</w:t>
            </w:r>
          </w:p>
        </w:tc>
        <w:tc>
          <w:tcPr>
            <w:tcW w:w="1200" w:type="dxa"/>
            <w:tcBorders>
              <w:top w:val="nil"/>
              <w:left w:val="nil"/>
              <w:bottom w:val="single" w:sz="4" w:space="0" w:color="auto"/>
              <w:right w:val="single" w:sz="4" w:space="0" w:color="auto"/>
            </w:tcBorders>
            <w:shd w:val="clear" w:color="auto" w:fill="auto"/>
            <w:vAlign w:val="center"/>
            <w:hideMark/>
          </w:tcPr>
          <w:p w14:paraId="0161B6B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CAAEBF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8367D4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6E89A5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118</w:t>
            </w:r>
          </w:p>
        </w:tc>
        <w:tc>
          <w:tcPr>
            <w:tcW w:w="1087" w:type="dxa"/>
            <w:tcBorders>
              <w:top w:val="nil"/>
              <w:left w:val="nil"/>
              <w:bottom w:val="single" w:sz="4" w:space="0" w:color="auto"/>
              <w:right w:val="single" w:sz="4" w:space="0" w:color="auto"/>
            </w:tcBorders>
            <w:shd w:val="clear" w:color="auto" w:fill="auto"/>
            <w:vAlign w:val="center"/>
            <w:hideMark/>
          </w:tcPr>
          <w:p w14:paraId="247657B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TDR2.18</w:t>
            </w:r>
          </w:p>
        </w:tc>
        <w:tc>
          <w:tcPr>
            <w:tcW w:w="3766" w:type="dxa"/>
            <w:tcBorders>
              <w:top w:val="nil"/>
              <w:left w:val="nil"/>
              <w:bottom w:val="single" w:sz="4" w:space="0" w:color="auto"/>
              <w:right w:val="single" w:sz="4" w:space="0" w:color="auto"/>
            </w:tcBorders>
            <w:shd w:val="clear" w:color="auto" w:fill="auto"/>
            <w:vAlign w:val="center"/>
            <w:hideMark/>
          </w:tcPr>
          <w:p w14:paraId="6B11073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Jersika stacija</w:t>
            </w:r>
          </w:p>
        </w:tc>
        <w:tc>
          <w:tcPr>
            <w:tcW w:w="874" w:type="dxa"/>
            <w:tcBorders>
              <w:top w:val="nil"/>
              <w:left w:val="nil"/>
              <w:bottom w:val="single" w:sz="4" w:space="0" w:color="auto"/>
              <w:right w:val="single" w:sz="4" w:space="0" w:color="auto"/>
            </w:tcBorders>
            <w:shd w:val="clear" w:color="auto" w:fill="auto"/>
            <w:vAlign w:val="center"/>
            <w:hideMark/>
          </w:tcPr>
          <w:p w14:paraId="074D9D4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796477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B3F6D7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B56C5D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AF0CD0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2F766F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1CC940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D71F62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119</w:t>
            </w:r>
          </w:p>
        </w:tc>
        <w:tc>
          <w:tcPr>
            <w:tcW w:w="1087" w:type="dxa"/>
            <w:tcBorders>
              <w:top w:val="nil"/>
              <w:left w:val="nil"/>
              <w:bottom w:val="single" w:sz="4" w:space="0" w:color="auto"/>
              <w:right w:val="single" w:sz="4" w:space="0" w:color="auto"/>
            </w:tcBorders>
            <w:shd w:val="clear" w:color="auto" w:fill="auto"/>
            <w:vAlign w:val="center"/>
            <w:hideMark/>
          </w:tcPr>
          <w:p w14:paraId="37FDD1D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TDR2.19</w:t>
            </w:r>
          </w:p>
        </w:tc>
        <w:tc>
          <w:tcPr>
            <w:tcW w:w="3766" w:type="dxa"/>
            <w:tcBorders>
              <w:top w:val="nil"/>
              <w:left w:val="nil"/>
              <w:bottom w:val="single" w:sz="4" w:space="0" w:color="auto"/>
              <w:right w:val="single" w:sz="4" w:space="0" w:color="auto"/>
            </w:tcBorders>
            <w:shd w:val="clear" w:color="auto" w:fill="auto"/>
            <w:vAlign w:val="center"/>
            <w:hideMark/>
          </w:tcPr>
          <w:p w14:paraId="1F683F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37 postenis, 347 km, Nīcgale - Jersika</w:t>
            </w:r>
          </w:p>
        </w:tc>
        <w:tc>
          <w:tcPr>
            <w:tcW w:w="874" w:type="dxa"/>
            <w:tcBorders>
              <w:top w:val="nil"/>
              <w:left w:val="nil"/>
              <w:bottom w:val="single" w:sz="4" w:space="0" w:color="auto"/>
              <w:right w:val="single" w:sz="4" w:space="0" w:color="auto"/>
            </w:tcBorders>
            <w:shd w:val="clear" w:color="auto" w:fill="auto"/>
            <w:vAlign w:val="center"/>
            <w:hideMark/>
          </w:tcPr>
          <w:p w14:paraId="7D65AB9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074983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3FF95F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F2A3DB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28D71E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6757E3D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6E4A10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057EA7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lastRenderedPageBreak/>
              <w:t>120</w:t>
            </w:r>
          </w:p>
        </w:tc>
        <w:tc>
          <w:tcPr>
            <w:tcW w:w="1087" w:type="dxa"/>
            <w:tcBorders>
              <w:top w:val="nil"/>
              <w:left w:val="nil"/>
              <w:bottom w:val="single" w:sz="4" w:space="0" w:color="auto"/>
              <w:right w:val="single" w:sz="4" w:space="0" w:color="auto"/>
            </w:tcBorders>
            <w:shd w:val="clear" w:color="auto" w:fill="auto"/>
            <w:vAlign w:val="center"/>
            <w:hideMark/>
          </w:tcPr>
          <w:p w14:paraId="17C9F4B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TDR2.20</w:t>
            </w:r>
          </w:p>
        </w:tc>
        <w:tc>
          <w:tcPr>
            <w:tcW w:w="3766" w:type="dxa"/>
            <w:tcBorders>
              <w:top w:val="nil"/>
              <w:left w:val="nil"/>
              <w:bottom w:val="single" w:sz="4" w:space="0" w:color="auto"/>
              <w:right w:val="single" w:sz="4" w:space="0" w:color="auto"/>
            </w:tcBorders>
            <w:shd w:val="clear" w:color="auto" w:fill="auto"/>
            <w:vAlign w:val="center"/>
            <w:hideMark/>
          </w:tcPr>
          <w:p w14:paraId="39BD5656"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Sergunta</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2FA5FCE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DE3233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DCA1EB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E0A0FE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30FEEB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545193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1F0343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C01774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121</w:t>
            </w:r>
          </w:p>
        </w:tc>
        <w:tc>
          <w:tcPr>
            <w:tcW w:w="1087" w:type="dxa"/>
            <w:tcBorders>
              <w:top w:val="nil"/>
              <w:left w:val="nil"/>
              <w:bottom w:val="single" w:sz="4" w:space="0" w:color="auto"/>
              <w:right w:val="single" w:sz="4" w:space="0" w:color="auto"/>
            </w:tcBorders>
            <w:shd w:val="clear" w:color="auto" w:fill="auto"/>
            <w:vAlign w:val="center"/>
            <w:hideMark/>
          </w:tcPr>
          <w:p w14:paraId="0F49EF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TDR2.21</w:t>
            </w:r>
          </w:p>
        </w:tc>
        <w:tc>
          <w:tcPr>
            <w:tcW w:w="3766" w:type="dxa"/>
            <w:tcBorders>
              <w:top w:val="nil"/>
              <w:left w:val="nil"/>
              <w:bottom w:val="single" w:sz="4" w:space="0" w:color="auto"/>
              <w:right w:val="single" w:sz="4" w:space="0" w:color="auto"/>
            </w:tcBorders>
            <w:shd w:val="clear" w:color="auto" w:fill="auto"/>
            <w:vAlign w:val="center"/>
            <w:hideMark/>
          </w:tcPr>
          <w:p w14:paraId="2280916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Nīcgale radioreleju ēka un tornis, Torņa iela 9A</w:t>
            </w:r>
          </w:p>
        </w:tc>
        <w:tc>
          <w:tcPr>
            <w:tcW w:w="874" w:type="dxa"/>
            <w:tcBorders>
              <w:top w:val="nil"/>
              <w:left w:val="nil"/>
              <w:bottom w:val="single" w:sz="4" w:space="0" w:color="auto"/>
              <w:right w:val="single" w:sz="4" w:space="0" w:color="auto"/>
            </w:tcBorders>
            <w:shd w:val="clear" w:color="auto" w:fill="auto"/>
            <w:vAlign w:val="center"/>
            <w:hideMark/>
          </w:tcPr>
          <w:p w14:paraId="39576D7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A0F65E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BC4B8B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4F00D7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70m</w:t>
            </w:r>
          </w:p>
        </w:tc>
        <w:tc>
          <w:tcPr>
            <w:tcW w:w="1200" w:type="dxa"/>
            <w:tcBorders>
              <w:top w:val="nil"/>
              <w:left w:val="nil"/>
              <w:bottom w:val="single" w:sz="4" w:space="0" w:color="auto"/>
              <w:right w:val="single" w:sz="4" w:space="0" w:color="auto"/>
            </w:tcBorders>
            <w:shd w:val="clear" w:color="auto" w:fill="auto"/>
            <w:vAlign w:val="center"/>
            <w:hideMark/>
          </w:tcPr>
          <w:p w14:paraId="384264B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61F183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685292A"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70F299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122</w:t>
            </w:r>
          </w:p>
        </w:tc>
        <w:tc>
          <w:tcPr>
            <w:tcW w:w="1087" w:type="dxa"/>
            <w:tcBorders>
              <w:top w:val="nil"/>
              <w:left w:val="nil"/>
              <w:bottom w:val="single" w:sz="4" w:space="0" w:color="auto"/>
              <w:right w:val="single" w:sz="4" w:space="0" w:color="auto"/>
            </w:tcBorders>
            <w:shd w:val="clear" w:color="auto" w:fill="auto"/>
            <w:vAlign w:val="center"/>
            <w:hideMark/>
          </w:tcPr>
          <w:p w14:paraId="6BBAA3D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TDR2.22</w:t>
            </w:r>
          </w:p>
        </w:tc>
        <w:tc>
          <w:tcPr>
            <w:tcW w:w="3766" w:type="dxa"/>
            <w:tcBorders>
              <w:top w:val="nil"/>
              <w:left w:val="nil"/>
              <w:bottom w:val="single" w:sz="4" w:space="0" w:color="auto"/>
              <w:right w:val="single" w:sz="4" w:space="0" w:color="auto"/>
            </w:tcBorders>
            <w:shd w:val="clear" w:color="auto" w:fill="auto"/>
            <w:vAlign w:val="center"/>
            <w:hideMark/>
          </w:tcPr>
          <w:p w14:paraId="722CA58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Nīcgale stacija</w:t>
            </w:r>
          </w:p>
        </w:tc>
        <w:tc>
          <w:tcPr>
            <w:tcW w:w="874" w:type="dxa"/>
            <w:tcBorders>
              <w:top w:val="nil"/>
              <w:left w:val="nil"/>
              <w:bottom w:val="single" w:sz="4" w:space="0" w:color="auto"/>
              <w:right w:val="single" w:sz="4" w:space="0" w:color="auto"/>
            </w:tcBorders>
            <w:shd w:val="clear" w:color="auto" w:fill="auto"/>
            <w:vAlign w:val="center"/>
            <w:hideMark/>
          </w:tcPr>
          <w:p w14:paraId="35D81DD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EFC9DB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C3A3CB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137C87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411650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12m</w:t>
            </w:r>
          </w:p>
        </w:tc>
        <w:tc>
          <w:tcPr>
            <w:tcW w:w="1524" w:type="dxa"/>
            <w:tcBorders>
              <w:top w:val="nil"/>
              <w:left w:val="nil"/>
              <w:bottom w:val="single" w:sz="4" w:space="0" w:color="auto"/>
              <w:right w:val="single" w:sz="4" w:space="0" w:color="auto"/>
            </w:tcBorders>
            <w:shd w:val="clear" w:color="auto" w:fill="auto"/>
            <w:vAlign w:val="center"/>
            <w:hideMark/>
          </w:tcPr>
          <w:p w14:paraId="1A5E80F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BAE347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D891005"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123</w:t>
            </w:r>
          </w:p>
        </w:tc>
        <w:tc>
          <w:tcPr>
            <w:tcW w:w="1087" w:type="dxa"/>
            <w:tcBorders>
              <w:top w:val="nil"/>
              <w:left w:val="nil"/>
              <w:bottom w:val="single" w:sz="4" w:space="0" w:color="auto"/>
              <w:right w:val="single" w:sz="4" w:space="0" w:color="auto"/>
            </w:tcBorders>
            <w:shd w:val="clear" w:color="auto" w:fill="auto"/>
            <w:vAlign w:val="center"/>
            <w:hideMark/>
          </w:tcPr>
          <w:p w14:paraId="7E38488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TDR2.23</w:t>
            </w:r>
          </w:p>
        </w:tc>
        <w:tc>
          <w:tcPr>
            <w:tcW w:w="3766" w:type="dxa"/>
            <w:tcBorders>
              <w:top w:val="nil"/>
              <w:left w:val="nil"/>
              <w:bottom w:val="single" w:sz="4" w:space="0" w:color="auto"/>
              <w:right w:val="single" w:sz="4" w:space="0" w:color="auto"/>
            </w:tcBorders>
            <w:shd w:val="clear" w:color="auto" w:fill="auto"/>
            <w:vAlign w:val="center"/>
            <w:hideMark/>
          </w:tcPr>
          <w:p w14:paraId="50439CD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Vabole stacija</w:t>
            </w:r>
          </w:p>
        </w:tc>
        <w:tc>
          <w:tcPr>
            <w:tcW w:w="874" w:type="dxa"/>
            <w:tcBorders>
              <w:top w:val="nil"/>
              <w:left w:val="nil"/>
              <w:bottom w:val="single" w:sz="4" w:space="0" w:color="auto"/>
              <w:right w:val="single" w:sz="4" w:space="0" w:color="auto"/>
            </w:tcBorders>
            <w:shd w:val="clear" w:color="auto" w:fill="auto"/>
            <w:vAlign w:val="center"/>
            <w:hideMark/>
          </w:tcPr>
          <w:p w14:paraId="4CE5B61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388124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6314F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CCDA0E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7A215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01B202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9F07E5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51EA19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124</w:t>
            </w:r>
          </w:p>
        </w:tc>
        <w:tc>
          <w:tcPr>
            <w:tcW w:w="1087" w:type="dxa"/>
            <w:tcBorders>
              <w:top w:val="nil"/>
              <w:left w:val="nil"/>
              <w:bottom w:val="single" w:sz="4" w:space="0" w:color="auto"/>
              <w:right w:val="single" w:sz="4" w:space="0" w:color="auto"/>
            </w:tcBorders>
            <w:shd w:val="clear" w:color="auto" w:fill="auto"/>
            <w:vAlign w:val="center"/>
            <w:hideMark/>
          </w:tcPr>
          <w:p w14:paraId="53296C0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TDR2.24</w:t>
            </w:r>
          </w:p>
        </w:tc>
        <w:tc>
          <w:tcPr>
            <w:tcW w:w="3766" w:type="dxa"/>
            <w:tcBorders>
              <w:top w:val="nil"/>
              <w:left w:val="nil"/>
              <w:bottom w:val="single" w:sz="4" w:space="0" w:color="auto"/>
              <w:right w:val="single" w:sz="4" w:space="0" w:color="auto"/>
            </w:tcBorders>
            <w:shd w:val="clear" w:color="auto" w:fill="auto"/>
            <w:vAlign w:val="center"/>
            <w:hideMark/>
          </w:tcPr>
          <w:p w14:paraId="77222A6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Līksna stacija</w:t>
            </w:r>
          </w:p>
        </w:tc>
        <w:tc>
          <w:tcPr>
            <w:tcW w:w="874" w:type="dxa"/>
            <w:tcBorders>
              <w:top w:val="nil"/>
              <w:left w:val="nil"/>
              <w:bottom w:val="single" w:sz="4" w:space="0" w:color="auto"/>
              <w:right w:val="single" w:sz="4" w:space="0" w:color="auto"/>
            </w:tcBorders>
            <w:shd w:val="clear" w:color="auto" w:fill="auto"/>
            <w:vAlign w:val="center"/>
            <w:hideMark/>
          </w:tcPr>
          <w:p w14:paraId="74C16D6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B90283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462DD2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FCB1CF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E2272D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A9B7BF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E11D8A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A2C8D8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125</w:t>
            </w:r>
          </w:p>
        </w:tc>
        <w:tc>
          <w:tcPr>
            <w:tcW w:w="1087" w:type="dxa"/>
            <w:tcBorders>
              <w:top w:val="nil"/>
              <w:left w:val="nil"/>
              <w:bottom w:val="single" w:sz="4" w:space="0" w:color="auto"/>
              <w:right w:val="single" w:sz="4" w:space="0" w:color="auto"/>
            </w:tcBorders>
            <w:shd w:val="clear" w:color="auto" w:fill="auto"/>
            <w:vAlign w:val="center"/>
            <w:hideMark/>
          </w:tcPr>
          <w:p w14:paraId="7A3E426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TDR2.25</w:t>
            </w:r>
          </w:p>
        </w:tc>
        <w:tc>
          <w:tcPr>
            <w:tcW w:w="3766" w:type="dxa"/>
            <w:tcBorders>
              <w:top w:val="nil"/>
              <w:left w:val="nil"/>
              <w:bottom w:val="single" w:sz="4" w:space="0" w:color="auto"/>
              <w:right w:val="single" w:sz="4" w:space="0" w:color="auto"/>
            </w:tcBorders>
            <w:shd w:val="clear" w:color="auto" w:fill="auto"/>
            <w:vAlign w:val="center"/>
            <w:hideMark/>
          </w:tcPr>
          <w:p w14:paraId="4186DC8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38 postenis, 380 km Līksna-Daugavpils</w:t>
            </w:r>
          </w:p>
        </w:tc>
        <w:tc>
          <w:tcPr>
            <w:tcW w:w="874" w:type="dxa"/>
            <w:tcBorders>
              <w:top w:val="nil"/>
              <w:left w:val="nil"/>
              <w:bottom w:val="single" w:sz="4" w:space="0" w:color="auto"/>
              <w:right w:val="single" w:sz="4" w:space="0" w:color="auto"/>
            </w:tcBorders>
            <w:shd w:val="clear" w:color="auto" w:fill="auto"/>
            <w:vAlign w:val="center"/>
            <w:hideMark/>
          </w:tcPr>
          <w:p w14:paraId="6DC8441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6EA41D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3ED84A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A065AB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0D4430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A1D389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3B1D80F"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DB1043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126</w:t>
            </w:r>
          </w:p>
        </w:tc>
        <w:tc>
          <w:tcPr>
            <w:tcW w:w="1087" w:type="dxa"/>
            <w:tcBorders>
              <w:top w:val="nil"/>
              <w:left w:val="nil"/>
              <w:bottom w:val="single" w:sz="4" w:space="0" w:color="auto"/>
              <w:right w:val="single" w:sz="4" w:space="0" w:color="auto"/>
            </w:tcBorders>
            <w:shd w:val="clear" w:color="auto" w:fill="auto"/>
            <w:vAlign w:val="center"/>
            <w:hideMark/>
          </w:tcPr>
          <w:p w14:paraId="1AFB766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TDR2.74</w:t>
            </w:r>
          </w:p>
        </w:tc>
        <w:tc>
          <w:tcPr>
            <w:tcW w:w="3766" w:type="dxa"/>
            <w:tcBorders>
              <w:top w:val="nil"/>
              <w:left w:val="nil"/>
              <w:bottom w:val="single" w:sz="4" w:space="0" w:color="auto"/>
              <w:right w:val="single" w:sz="4" w:space="0" w:color="auto"/>
            </w:tcBorders>
            <w:shd w:val="clear" w:color="auto" w:fill="auto"/>
            <w:vAlign w:val="center"/>
            <w:hideMark/>
          </w:tcPr>
          <w:p w14:paraId="3BF9ADF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Bloķēšanas postenis 381.km, Mežciems-Līksna</w:t>
            </w:r>
          </w:p>
        </w:tc>
        <w:tc>
          <w:tcPr>
            <w:tcW w:w="874" w:type="dxa"/>
            <w:tcBorders>
              <w:top w:val="nil"/>
              <w:left w:val="nil"/>
              <w:bottom w:val="single" w:sz="4" w:space="0" w:color="auto"/>
              <w:right w:val="single" w:sz="4" w:space="0" w:color="auto"/>
            </w:tcBorders>
            <w:shd w:val="clear" w:color="auto" w:fill="auto"/>
            <w:vAlign w:val="center"/>
            <w:hideMark/>
          </w:tcPr>
          <w:p w14:paraId="7493120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9276CB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88257C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B6D9EE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776775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6CDE40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B08B7B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8BA600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127</w:t>
            </w:r>
          </w:p>
        </w:tc>
        <w:tc>
          <w:tcPr>
            <w:tcW w:w="1087" w:type="dxa"/>
            <w:tcBorders>
              <w:top w:val="nil"/>
              <w:left w:val="nil"/>
              <w:bottom w:val="single" w:sz="4" w:space="0" w:color="auto"/>
              <w:right w:val="single" w:sz="4" w:space="0" w:color="auto"/>
            </w:tcBorders>
            <w:shd w:val="clear" w:color="auto" w:fill="auto"/>
            <w:vAlign w:val="center"/>
            <w:hideMark/>
          </w:tcPr>
          <w:p w14:paraId="01040A8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TDR-2.26</w:t>
            </w:r>
          </w:p>
        </w:tc>
        <w:tc>
          <w:tcPr>
            <w:tcW w:w="3766" w:type="dxa"/>
            <w:tcBorders>
              <w:top w:val="nil"/>
              <w:left w:val="nil"/>
              <w:bottom w:val="single" w:sz="4" w:space="0" w:color="auto"/>
              <w:right w:val="single" w:sz="4" w:space="0" w:color="auto"/>
            </w:tcBorders>
            <w:shd w:val="clear" w:color="auto" w:fill="auto"/>
            <w:vAlign w:val="center"/>
            <w:hideMark/>
          </w:tcPr>
          <w:p w14:paraId="13147FD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Bloķēšanas postenis 383km, Mežciems-Līksna</w:t>
            </w:r>
          </w:p>
        </w:tc>
        <w:tc>
          <w:tcPr>
            <w:tcW w:w="874" w:type="dxa"/>
            <w:tcBorders>
              <w:top w:val="nil"/>
              <w:left w:val="nil"/>
              <w:bottom w:val="single" w:sz="4" w:space="0" w:color="auto"/>
              <w:right w:val="single" w:sz="4" w:space="0" w:color="auto"/>
            </w:tcBorders>
            <w:shd w:val="clear" w:color="auto" w:fill="auto"/>
            <w:vAlign w:val="center"/>
            <w:hideMark/>
          </w:tcPr>
          <w:p w14:paraId="14780CD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C91042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25A552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E80B14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A1CAB0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48DB2AE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95A3868"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87C568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128</w:t>
            </w:r>
          </w:p>
        </w:tc>
        <w:tc>
          <w:tcPr>
            <w:tcW w:w="1087" w:type="dxa"/>
            <w:tcBorders>
              <w:top w:val="nil"/>
              <w:left w:val="nil"/>
              <w:bottom w:val="single" w:sz="4" w:space="0" w:color="auto"/>
              <w:right w:val="single" w:sz="4" w:space="0" w:color="auto"/>
            </w:tcBorders>
            <w:shd w:val="clear" w:color="auto" w:fill="auto"/>
            <w:vAlign w:val="center"/>
            <w:hideMark/>
          </w:tcPr>
          <w:p w14:paraId="151110C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TDR-2.28</w:t>
            </w:r>
          </w:p>
        </w:tc>
        <w:tc>
          <w:tcPr>
            <w:tcW w:w="3766" w:type="dxa"/>
            <w:tcBorders>
              <w:top w:val="nil"/>
              <w:left w:val="nil"/>
              <w:bottom w:val="single" w:sz="4" w:space="0" w:color="auto"/>
              <w:right w:val="single" w:sz="4" w:space="0" w:color="auto"/>
            </w:tcBorders>
            <w:shd w:val="clear" w:color="auto" w:fill="auto"/>
            <w:vAlign w:val="center"/>
            <w:hideMark/>
          </w:tcPr>
          <w:p w14:paraId="4ABC721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Bloķēšanas postenis 387km, Daugavpils-Mežciems</w:t>
            </w:r>
          </w:p>
        </w:tc>
        <w:tc>
          <w:tcPr>
            <w:tcW w:w="874" w:type="dxa"/>
            <w:tcBorders>
              <w:top w:val="nil"/>
              <w:left w:val="nil"/>
              <w:bottom w:val="single" w:sz="4" w:space="0" w:color="auto"/>
              <w:right w:val="single" w:sz="4" w:space="0" w:color="auto"/>
            </w:tcBorders>
            <w:shd w:val="clear" w:color="auto" w:fill="auto"/>
            <w:vAlign w:val="center"/>
            <w:hideMark/>
          </w:tcPr>
          <w:p w14:paraId="3A70A14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DE74BD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D54B83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62CED2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492C7B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3E04631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73F3F9C"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532B97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129</w:t>
            </w:r>
          </w:p>
        </w:tc>
        <w:tc>
          <w:tcPr>
            <w:tcW w:w="1087" w:type="dxa"/>
            <w:tcBorders>
              <w:top w:val="nil"/>
              <w:left w:val="nil"/>
              <w:bottom w:val="single" w:sz="4" w:space="0" w:color="auto"/>
              <w:right w:val="single" w:sz="4" w:space="0" w:color="auto"/>
            </w:tcBorders>
            <w:shd w:val="clear" w:color="000000" w:fill="FFFFFF"/>
            <w:vAlign w:val="center"/>
            <w:hideMark/>
          </w:tcPr>
          <w:p w14:paraId="2601A8E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TDR-2.192</w:t>
            </w:r>
          </w:p>
        </w:tc>
        <w:tc>
          <w:tcPr>
            <w:tcW w:w="3766" w:type="dxa"/>
            <w:tcBorders>
              <w:top w:val="nil"/>
              <w:left w:val="nil"/>
              <w:bottom w:val="single" w:sz="4" w:space="0" w:color="auto"/>
              <w:right w:val="single" w:sz="4" w:space="0" w:color="auto"/>
            </w:tcBorders>
            <w:shd w:val="clear" w:color="auto" w:fill="auto"/>
            <w:vAlign w:val="center"/>
            <w:hideMark/>
          </w:tcPr>
          <w:p w14:paraId="28B87E6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pārbrauktuves ēka 204km (blakus Stacijas ielai 58)</w:t>
            </w:r>
          </w:p>
        </w:tc>
        <w:tc>
          <w:tcPr>
            <w:tcW w:w="874" w:type="dxa"/>
            <w:tcBorders>
              <w:top w:val="nil"/>
              <w:left w:val="nil"/>
              <w:bottom w:val="single" w:sz="4" w:space="0" w:color="auto"/>
              <w:right w:val="single" w:sz="4" w:space="0" w:color="auto"/>
            </w:tcBorders>
            <w:shd w:val="clear" w:color="auto" w:fill="auto"/>
            <w:vAlign w:val="center"/>
            <w:hideMark/>
          </w:tcPr>
          <w:p w14:paraId="48D523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3BB3FC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18A21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B42D99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EA1F3F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5619CFA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06473CA"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07821A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130</w:t>
            </w:r>
          </w:p>
        </w:tc>
        <w:tc>
          <w:tcPr>
            <w:tcW w:w="1087" w:type="dxa"/>
            <w:tcBorders>
              <w:top w:val="nil"/>
              <w:left w:val="nil"/>
              <w:bottom w:val="single" w:sz="4" w:space="0" w:color="auto"/>
              <w:right w:val="single" w:sz="4" w:space="0" w:color="auto"/>
            </w:tcBorders>
            <w:shd w:val="clear" w:color="000000" w:fill="FFFFFF"/>
            <w:vAlign w:val="center"/>
            <w:hideMark/>
          </w:tcPr>
          <w:p w14:paraId="6BAF152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TDR2.36</w:t>
            </w:r>
          </w:p>
        </w:tc>
        <w:tc>
          <w:tcPr>
            <w:tcW w:w="3766" w:type="dxa"/>
            <w:tcBorders>
              <w:top w:val="nil"/>
              <w:left w:val="nil"/>
              <w:bottom w:val="single" w:sz="4" w:space="0" w:color="auto"/>
              <w:right w:val="single" w:sz="4" w:space="0" w:color="auto"/>
            </w:tcBorders>
            <w:shd w:val="clear" w:color="auto" w:fill="auto"/>
            <w:vAlign w:val="center"/>
            <w:hideMark/>
          </w:tcPr>
          <w:p w14:paraId="36CB2FB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KRP, Stacijas 56</w:t>
            </w:r>
          </w:p>
        </w:tc>
        <w:tc>
          <w:tcPr>
            <w:tcW w:w="874" w:type="dxa"/>
            <w:tcBorders>
              <w:top w:val="nil"/>
              <w:left w:val="nil"/>
              <w:bottom w:val="single" w:sz="4" w:space="0" w:color="auto"/>
              <w:right w:val="single" w:sz="4" w:space="0" w:color="auto"/>
            </w:tcBorders>
            <w:shd w:val="clear" w:color="auto" w:fill="auto"/>
            <w:vAlign w:val="center"/>
            <w:hideMark/>
          </w:tcPr>
          <w:p w14:paraId="2BF2625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CB260F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23DDB2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A0CA28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1C42CE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DFC3AB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A2A291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8BADDF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131</w:t>
            </w:r>
          </w:p>
        </w:tc>
        <w:tc>
          <w:tcPr>
            <w:tcW w:w="1087" w:type="dxa"/>
            <w:tcBorders>
              <w:top w:val="nil"/>
              <w:left w:val="nil"/>
              <w:bottom w:val="single" w:sz="4" w:space="0" w:color="auto"/>
              <w:right w:val="single" w:sz="4" w:space="0" w:color="auto"/>
            </w:tcBorders>
            <w:shd w:val="clear" w:color="auto" w:fill="auto"/>
            <w:vAlign w:val="center"/>
            <w:hideMark/>
          </w:tcPr>
          <w:p w14:paraId="73E2B89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TDR2.32</w:t>
            </w:r>
          </w:p>
        </w:tc>
        <w:tc>
          <w:tcPr>
            <w:tcW w:w="3766" w:type="dxa"/>
            <w:tcBorders>
              <w:top w:val="nil"/>
              <w:left w:val="nil"/>
              <w:bottom w:val="single" w:sz="4" w:space="0" w:color="auto"/>
              <w:right w:val="single" w:sz="4" w:space="0" w:color="auto"/>
            </w:tcBorders>
            <w:shd w:val="clear" w:color="auto" w:fill="auto"/>
            <w:vAlign w:val="center"/>
            <w:hideMark/>
          </w:tcPr>
          <w:p w14:paraId="5BD0E4A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VTAP ēka, Stacijas 28</w:t>
            </w:r>
          </w:p>
        </w:tc>
        <w:tc>
          <w:tcPr>
            <w:tcW w:w="874" w:type="dxa"/>
            <w:tcBorders>
              <w:top w:val="nil"/>
              <w:left w:val="nil"/>
              <w:bottom w:val="single" w:sz="4" w:space="0" w:color="auto"/>
              <w:right w:val="single" w:sz="4" w:space="0" w:color="auto"/>
            </w:tcBorders>
            <w:shd w:val="clear" w:color="auto" w:fill="auto"/>
            <w:vAlign w:val="center"/>
            <w:hideMark/>
          </w:tcPr>
          <w:p w14:paraId="77E0CC7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611878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9889E1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92652C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E4204B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15BACBD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3FD9343"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E77C74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132</w:t>
            </w:r>
          </w:p>
        </w:tc>
        <w:tc>
          <w:tcPr>
            <w:tcW w:w="1087" w:type="dxa"/>
            <w:tcBorders>
              <w:top w:val="nil"/>
              <w:left w:val="nil"/>
              <w:bottom w:val="single" w:sz="4" w:space="0" w:color="auto"/>
              <w:right w:val="single" w:sz="4" w:space="0" w:color="auto"/>
            </w:tcBorders>
            <w:shd w:val="clear" w:color="auto" w:fill="auto"/>
            <w:vAlign w:val="center"/>
            <w:hideMark/>
          </w:tcPr>
          <w:p w14:paraId="5424B9C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TDR2.35</w:t>
            </w:r>
          </w:p>
        </w:tc>
        <w:tc>
          <w:tcPr>
            <w:tcW w:w="3766" w:type="dxa"/>
            <w:tcBorders>
              <w:top w:val="nil"/>
              <w:left w:val="nil"/>
              <w:bottom w:val="single" w:sz="4" w:space="0" w:color="auto"/>
              <w:right w:val="single" w:sz="4" w:space="0" w:color="auto"/>
            </w:tcBorders>
            <w:shd w:val="clear" w:color="auto" w:fill="auto"/>
            <w:vAlign w:val="center"/>
            <w:hideMark/>
          </w:tcPr>
          <w:p w14:paraId="1FF89A3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Daugavpils EC ēka, Stacijas 50, Stacijas 44 1 </w:t>
            </w:r>
            <w:proofErr w:type="spellStart"/>
            <w:r w:rsidRPr="00640E3D">
              <w:rPr>
                <w:rFonts w:ascii="Arial" w:hAnsi="Arial" w:cs="Arial"/>
                <w:color w:val="000000"/>
                <w:sz w:val="18"/>
                <w:szCs w:val="18"/>
                <w:lang w:val="lv-LV" w:eastAsia="lv-LV"/>
              </w:rPr>
              <w:t>pass</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1F40A79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E6A188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73B061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E65C2E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30F1E46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AD3A21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24A241E"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2073B7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133</w:t>
            </w:r>
          </w:p>
        </w:tc>
        <w:tc>
          <w:tcPr>
            <w:tcW w:w="1087" w:type="dxa"/>
            <w:tcBorders>
              <w:top w:val="nil"/>
              <w:left w:val="nil"/>
              <w:bottom w:val="single" w:sz="4" w:space="0" w:color="auto"/>
              <w:right w:val="single" w:sz="4" w:space="0" w:color="auto"/>
            </w:tcBorders>
            <w:shd w:val="clear" w:color="auto" w:fill="auto"/>
            <w:vAlign w:val="center"/>
            <w:hideMark/>
          </w:tcPr>
          <w:p w14:paraId="0A80508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TDR2.49</w:t>
            </w:r>
          </w:p>
        </w:tc>
        <w:tc>
          <w:tcPr>
            <w:tcW w:w="3766" w:type="dxa"/>
            <w:tcBorders>
              <w:top w:val="nil"/>
              <w:left w:val="nil"/>
              <w:bottom w:val="single" w:sz="4" w:space="0" w:color="auto"/>
              <w:right w:val="single" w:sz="4" w:space="0" w:color="auto"/>
            </w:tcBorders>
            <w:shd w:val="clear" w:color="auto" w:fill="auto"/>
            <w:vAlign w:val="center"/>
            <w:hideMark/>
          </w:tcPr>
          <w:p w14:paraId="779EACF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"A" parka manevru tornis, Satiksmes 4</w:t>
            </w:r>
          </w:p>
        </w:tc>
        <w:tc>
          <w:tcPr>
            <w:tcW w:w="874" w:type="dxa"/>
            <w:tcBorders>
              <w:top w:val="nil"/>
              <w:left w:val="nil"/>
              <w:bottom w:val="single" w:sz="4" w:space="0" w:color="auto"/>
              <w:right w:val="single" w:sz="4" w:space="0" w:color="auto"/>
            </w:tcBorders>
            <w:shd w:val="clear" w:color="auto" w:fill="auto"/>
            <w:vAlign w:val="center"/>
            <w:hideMark/>
          </w:tcPr>
          <w:p w14:paraId="1D5DD8E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45785E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CB933F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80BF31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D7950B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421B098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6384E6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15847B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134</w:t>
            </w:r>
          </w:p>
        </w:tc>
        <w:tc>
          <w:tcPr>
            <w:tcW w:w="1087" w:type="dxa"/>
            <w:tcBorders>
              <w:top w:val="nil"/>
              <w:left w:val="nil"/>
              <w:bottom w:val="single" w:sz="4" w:space="0" w:color="auto"/>
              <w:right w:val="single" w:sz="4" w:space="0" w:color="auto"/>
            </w:tcBorders>
            <w:shd w:val="clear" w:color="auto" w:fill="auto"/>
            <w:vAlign w:val="center"/>
            <w:hideMark/>
          </w:tcPr>
          <w:p w14:paraId="02C4603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TDR2.50</w:t>
            </w:r>
          </w:p>
        </w:tc>
        <w:tc>
          <w:tcPr>
            <w:tcW w:w="3766" w:type="dxa"/>
            <w:tcBorders>
              <w:top w:val="nil"/>
              <w:left w:val="nil"/>
              <w:bottom w:val="single" w:sz="4" w:space="0" w:color="auto"/>
              <w:right w:val="single" w:sz="4" w:space="0" w:color="auto"/>
            </w:tcBorders>
            <w:shd w:val="clear" w:color="auto" w:fill="auto"/>
            <w:vAlign w:val="center"/>
            <w:hideMark/>
          </w:tcPr>
          <w:p w14:paraId="42AC204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"D" parka ESD ēka, Preču 2A</w:t>
            </w:r>
          </w:p>
        </w:tc>
        <w:tc>
          <w:tcPr>
            <w:tcW w:w="874" w:type="dxa"/>
            <w:tcBorders>
              <w:top w:val="nil"/>
              <w:left w:val="nil"/>
              <w:bottom w:val="single" w:sz="4" w:space="0" w:color="auto"/>
              <w:right w:val="single" w:sz="4" w:space="0" w:color="auto"/>
            </w:tcBorders>
            <w:shd w:val="clear" w:color="auto" w:fill="auto"/>
            <w:vAlign w:val="center"/>
            <w:hideMark/>
          </w:tcPr>
          <w:p w14:paraId="605F3F2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1059EB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FA6C8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C6666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F83EA2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2BA757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345E1B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923F9B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135</w:t>
            </w:r>
          </w:p>
        </w:tc>
        <w:tc>
          <w:tcPr>
            <w:tcW w:w="1087" w:type="dxa"/>
            <w:tcBorders>
              <w:top w:val="nil"/>
              <w:left w:val="nil"/>
              <w:bottom w:val="single" w:sz="4" w:space="0" w:color="auto"/>
              <w:right w:val="single" w:sz="4" w:space="0" w:color="auto"/>
            </w:tcBorders>
            <w:shd w:val="clear" w:color="auto" w:fill="auto"/>
            <w:vAlign w:val="center"/>
            <w:hideMark/>
          </w:tcPr>
          <w:p w14:paraId="4430B65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TDR2.51</w:t>
            </w:r>
          </w:p>
        </w:tc>
        <w:tc>
          <w:tcPr>
            <w:tcW w:w="3766" w:type="dxa"/>
            <w:tcBorders>
              <w:top w:val="nil"/>
              <w:left w:val="nil"/>
              <w:bottom w:val="single" w:sz="4" w:space="0" w:color="auto"/>
              <w:right w:val="single" w:sz="4" w:space="0" w:color="auto"/>
            </w:tcBorders>
            <w:shd w:val="clear" w:color="auto" w:fill="auto"/>
            <w:vAlign w:val="center"/>
            <w:hideMark/>
          </w:tcPr>
          <w:p w14:paraId="1BCF993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"D" parka VTAP ēka, Varšavas 51</w:t>
            </w:r>
          </w:p>
        </w:tc>
        <w:tc>
          <w:tcPr>
            <w:tcW w:w="874" w:type="dxa"/>
            <w:tcBorders>
              <w:top w:val="nil"/>
              <w:left w:val="nil"/>
              <w:bottom w:val="single" w:sz="4" w:space="0" w:color="auto"/>
              <w:right w:val="single" w:sz="4" w:space="0" w:color="auto"/>
            </w:tcBorders>
            <w:shd w:val="clear" w:color="auto" w:fill="auto"/>
            <w:vAlign w:val="center"/>
            <w:hideMark/>
          </w:tcPr>
          <w:p w14:paraId="0635D7F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AAB7B7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FAC88C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90820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7D378A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36C9B58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257F9D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AF13C5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136</w:t>
            </w:r>
          </w:p>
        </w:tc>
        <w:tc>
          <w:tcPr>
            <w:tcW w:w="1087" w:type="dxa"/>
            <w:tcBorders>
              <w:top w:val="nil"/>
              <w:left w:val="nil"/>
              <w:bottom w:val="single" w:sz="4" w:space="0" w:color="auto"/>
              <w:right w:val="single" w:sz="4" w:space="0" w:color="auto"/>
            </w:tcBorders>
            <w:shd w:val="clear" w:color="auto" w:fill="auto"/>
            <w:vAlign w:val="center"/>
            <w:hideMark/>
          </w:tcPr>
          <w:p w14:paraId="73A4B00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TDR2.55</w:t>
            </w:r>
          </w:p>
        </w:tc>
        <w:tc>
          <w:tcPr>
            <w:tcW w:w="3766" w:type="dxa"/>
            <w:tcBorders>
              <w:top w:val="nil"/>
              <w:left w:val="nil"/>
              <w:bottom w:val="single" w:sz="4" w:space="0" w:color="auto"/>
              <w:right w:val="single" w:sz="4" w:space="0" w:color="auto"/>
            </w:tcBorders>
            <w:shd w:val="clear" w:color="auto" w:fill="auto"/>
            <w:vAlign w:val="center"/>
            <w:hideMark/>
          </w:tcPr>
          <w:p w14:paraId="1002790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LEN-2 ēka, 2.Preču 14</w:t>
            </w:r>
          </w:p>
        </w:tc>
        <w:tc>
          <w:tcPr>
            <w:tcW w:w="874" w:type="dxa"/>
            <w:tcBorders>
              <w:top w:val="nil"/>
              <w:left w:val="nil"/>
              <w:bottom w:val="single" w:sz="4" w:space="0" w:color="auto"/>
              <w:right w:val="single" w:sz="4" w:space="0" w:color="auto"/>
            </w:tcBorders>
            <w:shd w:val="clear" w:color="auto" w:fill="auto"/>
            <w:vAlign w:val="center"/>
            <w:hideMark/>
          </w:tcPr>
          <w:p w14:paraId="49EAC6A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ED3FA3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531F78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8F0D13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9967A5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10m</w:t>
            </w:r>
          </w:p>
        </w:tc>
        <w:tc>
          <w:tcPr>
            <w:tcW w:w="1524" w:type="dxa"/>
            <w:tcBorders>
              <w:top w:val="nil"/>
              <w:left w:val="nil"/>
              <w:bottom w:val="single" w:sz="4" w:space="0" w:color="auto"/>
              <w:right w:val="single" w:sz="4" w:space="0" w:color="auto"/>
            </w:tcBorders>
            <w:shd w:val="clear" w:color="auto" w:fill="auto"/>
            <w:vAlign w:val="center"/>
            <w:hideMark/>
          </w:tcPr>
          <w:p w14:paraId="0CE0ACF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A3F47D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4176CF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137</w:t>
            </w:r>
          </w:p>
        </w:tc>
        <w:tc>
          <w:tcPr>
            <w:tcW w:w="1087" w:type="dxa"/>
            <w:tcBorders>
              <w:top w:val="nil"/>
              <w:left w:val="nil"/>
              <w:bottom w:val="single" w:sz="4" w:space="0" w:color="auto"/>
              <w:right w:val="single" w:sz="4" w:space="0" w:color="auto"/>
            </w:tcBorders>
            <w:shd w:val="clear" w:color="auto" w:fill="auto"/>
            <w:vAlign w:val="center"/>
            <w:hideMark/>
          </w:tcPr>
          <w:p w14:paraId="31BD0A3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TDR2.60</w:t>
            </w:r>
          </w:p>
        </w:tc>
        <w:tc>
          <w:tcPr>
            <w:tcW w:w="3766" w:type="dxa"/>
            <w:tcBorders>
              <w:top w:val="nil"/>
              <w:left w:val="nil"/>
              <w:bottom w:val="single" w:sz="4" w:space="0" w:color="auto"/>
              <w:right w:val="single" w:sz="4" w:space="0" w:color="auto"/>
            </w:tcBorders>
            <w:shd w:val="clear" w:color="auto" w:fill="auto"/>
            <w:vAlign w:val="center"/>
            <w:hideMark/>
          </w:tcPr>
          <w:p w14:paraId="3C3EA85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Daugavpils KRP, </w:t>
            </w:r>
            <w:proofErr w:type="spellStart"/>
            <w:r w:rsidRPr="00640E3D">
              <w:rPr>
                <w:rFonts w:ascii="Arial" w:hAnsi="Arial" w:cs="Arial"/>
                <w:color w:val="000000"/>
                <w:sz w:val="18"/>
                <w:szCs w:val="18"/>
                <w:lang w:val="lv-LV" w:eastAsia="lv-LV"/>
              </w:rPr>
              <w:t>A.Pumpura</w:t>
            </w:r>
            <w:proofErr w:type="spellEnd"/>
            <w:r w:rsidRPr="00640E3D">
              <w:rPr>
                <w:rFonts w:ascii="Arial" w:hAnsi="Arial" w:cs="Arial"/>
                <w:color w:val="000000"/>
                <w:sz w:val="18"/>
                <w:szCs w:val="18"/>
                <w:lang w:val="lv-LV" w:eastAsia="lv-LV"/>
              </w:rPr>
              <w:t xml:space="preserve"> 127M</w:t>
            </w:r>
          </w:p>
        </w:tc>
        <w:tc>
          <w:tcPr>
            <w:tcW w:w="874" w:type="dxa"/>
            <w:tcBorders>
              <w:top w:val="nil"/>
              <w:left w:val="nil"/>
              <w:bottom w:val="single" w:sz="4" w:space="0" w:color="auto"/>
              <w:right w:val="single" w:sz="4" w:space="0" w:color="auto"/>
            </w:tcBorders>
            <w:shd w:val="clear" w:color="auto" w:fill="auto"/>
            <w:vAlign w:val="center"/>
            <w:hideMark/>
          </w:tcPr>
          <w:p w14:paraId="4ACC035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FA816B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E7D221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19250A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52D179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DEFF96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124480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8B5080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138</w:t>
            </w:r>
          </w:p>
        </w:tc>
        <w:tc>
          <w:tcPr>
            <w:tcW w:w="1087" w:type="dxa"/>
            <w:tcBorders>
              <w:top w:val="nil"/>
              <w:left w:val="nil"/>
              <w:bottom w:val="single" w:sz="4" w:space="0" w:color="auto"/>
              <w:right w:val="single" w:sz="4" w:space="0" w:color="auto"/>
            </w:tcBorders>
            <w:shd w:val="clear" w:color="auto" w:fill="auto"/>
            <w:vAlign w:val="center"/>
            <w:hideMark/>
          </w:tcPr>
          <w:p w14:paraId="3402FD5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TDR2.61</w:t>
            </w:r>
          </w:p>
        </w:tc>
        <w:tc>
          <w:tcPr>
            <w:tcW w:w="3766" w:type="dxa"/>
            <w:tcBorders>
              <w:top w:val="nil"/>
              <w:left w:val="nil"/>
              <w:bottom w:val="single" w:sz="4" w:space="0" w:color="auto"/>
              <w:right w:val="single" w:sz="4" w:space="0" w:color="auto"/>
            </w:tcBorders>
            <w:shd w:val="clear" w:color="auto" w:fill="auto"/>
            <w:vAlign w:val="center"/>
            <w:hideMark/>
          </w:tcPr>
          <w:p w14:paraId="71BCEC6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UAC ēka, Piekrastes 22</w:t>
            </w:r>
          </w:p>
        </w:tc>
        <w:tc>
          <w:tcPr>
            <w:tcW w:w="874" w:type="dxa"/>
            <w:tcBorders>
              <w:top w:val="nil"/>
              <w:left w:val="nil"/>
              <w:bottom w:val="single" w:sz="4" w:space="0" w:color="auto"/>
              <w:right w:val="single" w:sz="4" w:space="0" w:color="auto"/>
            </w:tcBorders>
            <w:shd w:val="clear" w:color="auto" w:fill="auto"/>
            <w:vAlign w:val="center"/>
            <w:hideMark/>
          </w:tcPr>
          <w:p w14:paraId="77C645C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C6F774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B408BA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639845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796EA2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20m</w:t>
            </w:r>
          </w:p>
        </w:tc>
        <w:tc>
          <w:tcPr>
            <w:tcW w:w="1524" w:type="dxa"/>
            <w:tcBorders>
              <w:top w:val="nil"/>
              <w:left w:val="nil"/>
              <w:bottom w:val="single" w:sz="4" w:space="0" w:color="auto"/>
              <w:right w:val="single" w:sz="4" w:space="0" w:color="auto"/>
            </w:tcBorders>
            <w:shd w:val="clear" w:color="auto" w:fill="auto"/>
            <w:vAlign w:val="center"/>
            <w:hideMark/>
          </w:tcPr>
          <w:p w14:paraId="03A2A1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EFA443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7ECD385"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139</w:t>
            </w:r>
          </w:p>
        </w:tc>
        <w:tc>
          <w:tcPr>
            <w:tcW w:w="1087" w:type="dxa"/>
            <w:tcBorders>
              <w:top w:val="nil"/>
              <w:left w:val="nil"/>
              <w:bottom w:val="single" w:sz="4" w:space="0" w:color="auto"/>
              <w:right w:val="single" w:sz="4" w:space="0" w:color="auto"/>
            </w:tcBorders>
            <w:shd w:val="clear" w:color="auto" w:fill="auto"/>
            <w:vAlign w:val="center"/>
            <w:hideMark/>
          </w:tcPr>
          <w:p w14:paraId="137B63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TDR2.66</w:t>
            </w:r>
          </w:p>
        </w:tc>
        <w:tc>
          <w:tcPr>
            <w:tcW w:w="3766" w:type="dxa"/>
            <w:tcBorders>
              <w:top w:val="nil"/>
              <w:left w:val="nil"/>
              <w:bottom w:val="single" w:sz="4" w:space="0" w:color="auto"/>
              <w:right w:val="single" w:sz="4" w:space="0" w:color="auto"/>
            </w:tcBorders>
            <w:shd w:val="clear" w:color="auto" w:fill="auto"/>
            <w:vAlign w:val="center"/>
            <w:hideMark/>
          </w:tcPr>
          <w:p w14:paraId="7F92782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"Š" parka MRC ēka, Piekrastes 18</w:t>
            </w:r>
          </w:p>
        </w:tc>
        <w:tc>
          <w:tcPr>
            <w:tcW w:w="874" w:type="dxa"/>
            <w:tcBorders>
              <w:top w:val="nil"/>
              <w:left w:val="nil"/>
              <w:bottom w:val="single" w:sz="4" w:space="0" w:color="auto"/>
              <w:right w:val="single" w:sz="4" w:space="0" w:color="auto"/>
            </w:tcBorders>
            <w:shd w:val="clear" w:color="auto" w:fill="auto"/>
            <w:vAlign w:val="center"/>
            <w:hideMark/>
          </w:tcPr>
          <w:p w14:paraId="311858F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E1AE69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90DBC7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F03501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D241A5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0D130D8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3A9924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218B65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140</w:t>
            </w:r>
          </w:p>
        </w:tc>
        <w:tc>
          <w:tcPr>
            <w:tcW w:w="1087" w:type="dxa"/>
            <w:tcBorders>
              <w:top w:val="nil"/>
              <w:left w:val="nil"/>
              <w:bottom w:val="single" w:sz="4" w:space="0" w:color="auto"/>
              <w:right w:val="single" w:sz="4" w:space="0" w:color="auto"/>
            </w:tcBorders>
            <w:shd w:val="clear" w:color="auto" w:fill="auto"/>
            <w:vAlign w:val="center"/>
            <w:hideMark/>
          </w:tcPr>
          <w:p w14:paraId="191834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TDR2.67</w:t>
            </w:r>
          </w:p>
        </w:tc>
        <w:tc>
          <w:tcPr>
            <w:tcW w:w="3766" w:type="dxa"/>
            <w:tcBorders>
              <w:top w:val="nil"/>
              <w:left w:val="nil"/>
              <w:bottom w:val="single" w:sz="4" w:space="0" w:color="auto"/>
              <w:right w:val="single" w:sz="4" w:space="0" w:color="auto"/>
            </w:tcBorders>
            <w:shd w:val="clear" w:color="auto" w:fill="auto"/>
            <w:vAlign w:val="center"/>
            <w:hideMark/>
          </w:tcPr>
          <w:p w14:paraId="50964C8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"Š" parka VTAP ēka, Piekrastes 16</w:t>
            </w:r>
          </w:p>
        </w:tc>
        <w:tc>
          <w:tcPr>
            <w:tcW w:w="874" w:type="dxa"/>
            <w:tcBorders>
              <w:top w:val="nil"/>
              <w:left w:val="nil"/>
              <w:bottom w:val="single" w:sz="4" w:space="0" w:color="auto"/>
              <w:right w:val="single" w:sz="4" w:space="0" w:color="auto"/>
            </w:tcBorders>
            <w:shd w:val="clear" w:color="auto" w:fill="auto"/>
            <w:vAlign w:val="center"/>
            <w:hideMark/>
          </w:tcPr>
          <w:p w14:paraId="3102E15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68C6C1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41BE7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D8FF33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671F4F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CCEC6B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86E913F"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B5C773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141</w:t>
            </w:r>
          </w:p>
        </w:tc>
        <w:tc>
          <w:tcPr>
            <w:tcW w:w="1087" w:type="dxa"/>
            <w:tcBorders>
              <w:top w:val="nil"/>
              <w:left w:val="nil"/>
              <w:bottom w:val="single" w:sz="4" w:space="0" w:color="auto"/>
              <w:right w:val="single" w:sz="4" w:space="0" w:color="auto"/>
            </w:tcBorders>
            <w:shd w:val="clear" w:color="auto" w:fill="auto"/>
            <w:vAlign w:val="center"/>
            <w:hideMark/>
          </w:tcPr>
          <w:p w14:paraId="755579C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TDR2.68</w:t>
            </w:r>
          </w:p>
        </w:tc>
        <w:tc>
          <w:tcPr>
            <w:tcW w:w="3766" w:type="dxa"/>
            <w:tcBorders>
              <w:top w:val="nil"/>
              <w:left w:val="nil"/>
              <w:bottom w:val="single" w:sz="4" w:space="0" w:color="auto"/>
              <w:right w:val="single" w:sz="4" w:space="0" w:color="auto"/>
            </w:tcBorders>
            <w:shd w:val="clear" w:color="auto" w:fill="auto"/>
            <w:vAlign w:val="center"/>
            <w:hideMark/>
          </w:tcPr>
          <w:p w14:paraId="6B2CAA9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"Š" parka manevru tornis, Piekrastes 16</w:t>
            </w:r>
          </w:p>
        </w:tc>
        <w:tc>
          <w:tcPr>
            <w:tcW w:w="874" w:type="dxa"/>
            <w:tcBorders>
              <w:top w:val="nil"/>
              <w:left w:val="nil"/>
              <w:bottom w:val="single" w:sz="4" w:space="0" w:color="auto"/>
              <w:right w:val="single" w:sz="4" w:space="0" w:color="auto"/>
            </w:tcBorders>
            <w:shd w:val="clear" w:color="auto" w:fill="auto"/>
            <w:vAlign w:val="center"/>
            <w:hideMark/>
          </w:tcPr>
          <w:p w14:paraId="2B9A509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A122E3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6847F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42C6F8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7C066D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0B3702A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105B98A"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4C6F50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142</w:t>
            </w:r>
          </w:p>
        </w:tc>
        <w:tc>
          <w:tcPr>
            <w:tcW w:w="1087" w:type="dxa"/>
            <w:tcBorders>
              <w:top w:val="nil"/>
              <w:left w:val="nil"/>
              <w:bottom w:val="single" w:sz="4" w:space="0" w:color="auto"/>
              <w:right w:val="single" w:sz="4" w:space="0" w:color="auto"/>
            </w:tcBorders>
            <w:shd w:val="clear" w:color="auto" w:fill="auto"/>
            <w:vAlign w:val="center"/>
            <w:hideMark/>
          </w:tcPr>
          <w:p w14:paraId="7FB2F0E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TDR2.72</w:t>
            </w:r>
          </w:p>
        </w:tc>
        <w:tc>
          <w:tcPr>
            <w:tcW w:w="3766" w:type="dxa"/>
            <w:tcBorders>
              <w:top w:val="nil"/>
              <w:left w:val="nil"/>
              <w:bottom w:val="single" w:sz="4" w:space="0" w:color="auto"/>
              <w:right w:val="single" w:sz="4" w:space="0" w:color="auto"/>
            </w:tcBorders>
            <w:shd w:val="clear" w:color="auto" w:fill="auto"/>
            <w:vAlign w:val="center"/>
            <w:hideMark/>
          </w:tcPr>
          <w:p w14:paraId="0ED07BD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Šķirotavas pieņemšanas parka ēka, Daugavpils-Zaļumi</w:t>
            </w:r>
          </w:p>
        </w:tc>
        <w:tc>
          <w:tcPr>
            <w:tcW w:w="874" w:type="dxa"/>
            <w:tcBorders>
              <w:top w:val="nil"/>
              <w:left w:val="nil"/>
              <w:bottom w:val="single" w:sz="4" w:space="0" w:color="auto"/>
              <w:right w:val="single" w:sz="4" w:space="0" w:color="auto"/>
            </w:tcBorders>
            <w:shd w:val="clear" w:color="auto" w:fill="auto"/>
            <w:vAlign w:val="center"/>
            <w:hideMark/>
          </w:tcPr>
          <w:p w14:paraId="6F2C1B0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A14FA2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1CCE57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C8BA40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4216BC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131729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82696C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3AB9CE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lastRenderedPageBreak/>
              <w:t>143</w:t>
            </w:r>
          </w:p>
        </w:tc>
        <w:tc>
          <w:tcPr>
            <w:tcW w:w="1087" w:type="dxa"/>
            <w:tcBorders>
              <w:top w:val="nil"/>
              <w:left w:val="nil"/>
              <w:bottom w:val="single" w:sz="4" w:space="0" w:color="auto"/>
              <w:right w:val="single" w:sz="4" w:space="0" w:color="auto"/>
            </w:tcBorders>
            <w:shd w:val="clear" w:color="auto" w:fill="auto"/>
            <w:vAlign w:val="center"/>
            <w:hideMark/>
          </w:tcPr>
          <w:p w14:paraId="09AF257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TDR2.27</w:t>
            </w:r>
          </w:p>
        </w:tc>
        <w:tc>
          <w:tcPr>
            <w:tcW w:w="3766" w:type="dxa"/>
            <w:tcBorders>
              <w:top w:val="nil"/>
              <w:left w:val="nil"/>
              <w:bottom w:val="single" w:sz="4" w:space="0" w:color="auto"/>
              <w:right w:val="single" w:sz="4" w:space="0" w:color="auto"/>
            </w:tcBorders>
            <w:shd w:val="clear" w:color="auto" w:fill="auto"/>
            <w:vAlign w:val="center"/>
            <w:hideMark/>
          </w:tcPr>
          <w:p w14:paraId="1F3DB82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8.km, Daugavpils -1.km</w:t>
            </w:r>
          </w:p>
        </w:tc>
        <w:tc>
          <w:tcPr>
            <w:tcW w:w="874" w:type="dxa"/>
            <w:tcBorders>
              <w:top w:val="nil"/>
              <w:left w:val="nil"/>
              <w:bottom w:val="single" w:sz="4" w:space="0" w:color="auto"/>
              <w:right w:val="single" w:sz="4" w:space="0" w:color="auto"/>
            </w:tcBorders>
            <w:shd w:val="clear" w:color="auto" w:fill="auto"/>
            <w:vAlign w:val="center"/>
            <w:hideMark/>
          </w:tcPr>
          <w:p w14:paraId="1DCF5DA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749B30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166E79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3CE8A7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5A269B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2BF838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B45C9F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B73595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144</w:t>
            </w:r>
          </w:p>
        </w:tc>
        <w:tc>
          <w:tcPr>
            <w:tcW w:w="1087" w:type="dxa"/>
            <w:tcBorders>
              <w:top w:val="nil"/>
              <w:left w:val="nil"/>
              <w:bottom w:val="single" w:sz="4" w:space="0" w:color="auto"/>
              <w:right w:val="single" w:sz="4" w:space="0" w:color="auto"/>
            </w:tcBorders>
            <w:shd w:val="clear" w:color="auto" w:fill="auto"/>
            <w:vAlign w:val="center"/>
            <w:hideMark/>
          </w:tcPr>
          <w:p w14:paraId="03371A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TDR2.150</w:t>
            </w:r>
          </w:p>
        </w:tc>
        <w:tc>
          <w:tcPr>
            <w:tcW w:w="3766" w:type="dxa"/>
            <w:tcBorders>
              <w:top w:val="nil"/>
              <w:left w:val="nil"/>
              <w:bottom w:val="single" w:sz="4" w:space="0" w:color="auto"/>
              <w:right w:val="single" w:sz="4" w:space="0" w:color="auto"/>
            </w:tcBorders>
            <w:shd w:val="clear" w:color="auto" w:fill="auto"/>
            <w:vAlign w:val="center"/>
            <w:hideMark/>
          </w:tcPr>
          <w:p w14:paraId="740252A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1.km, 8.km-191.km</w:t>
            </w:r>
          </w:p>
        </w:tc>
        <w:tc>
          <w:tcPr>
            <w:tcW w:w="874" w:type="dxa"/>
            <w:tcBorders>
              <w:top w:val="nil"/>
              <w:left w:val="nil"/>
              <w:bottom w:val="single" w:sz="4" w:space="0" w:color="auto"/>
              <w:right w:val="single" w:sz="4" w:space="0" w:color="auto"/>
            </w:tcBorders>
            <w:shd w:val="clear" w:color="auto" w:fill="auto"/>
            <w:vAlign w:val="center"/>
            <w:hideMark/>
          </w:tcPr>
          <w:p w14:paraId="182AFE0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45F7C0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E24EDB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9C00D3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7C72C3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EF7961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4744FA1"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F62123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5061FA7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59D24DF8"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Krustpils-Rēzekne</w:t>
            </w:r>
          </w:p>
        </w:tc>
        <w:tc>
          <w:tcPr>
            <w:tcW w:w="874" w:type="dxa"/>
            <w:tcBorders>
              <w:top w:val="nil"/>
              <w:left w:val="nil"/>
              <w:bottom w:val="single" w:sz="4" w:space="0" w:color="auto"/>
              <w:right w:val="single" w:sz="4" w:space="0" w:color="auto"/>
            </w:tcBorders>
            <w:shd w:val="clear" w:color="000000" w:fill="FFC000"/>
            <w:vAlign w:val="center"/>
            <w:hideMark/>
          </w:tcPr>
          <w:p w14:paraId="7405F9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243E14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7CA826B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59E30A9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761AD68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7EA4699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545419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D1F91C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145</w:t>
            </w:r>
          </w:p>
        </w:tc>
        <w:tc>
          <w:tcPr>
            <w:tcW w:w="1087" w:type="dxa"/>
            <w:tcBorders>
              <w:top w:val="nil"/>
              <w:left w:val="nil"/>
              <w:bottom w:val="single" w:sz="4" w:space="0" w:color="auto"/>
              <w:right w:val="single" w:sz="4" w:space="0" w:color="auto"/>
            </w:tcBorders>
            <w:shd w:val="clear" w:color="auto" w:fill="auto"/>
            <w:vAlign w:val="center"/>
            <w:hideMark/>
          </w:tcPr>
          <w:p w14:paraId="3F2770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TDR2.79</w:t>
            </w:r>
          </w:p>
        </w:tc>
        <w:tc>
          <w:tcPr>
            <w:tcW w:w="3766" w:type="dxa"/>
            <w:tcBorders>
              <w:top w:val="nil"/>
              <w:left w:val="nil"/>
              <w:bottom w:val="single" w:sz="4" w:space="0" w:color="auto"/>
              <w:right w:val="single" w:sz="4" w:space="0" w:color="auto"/>
            </w:tcBorders>
            <w:shd w:val="clear" w:color="auto" w:fill="auto"/>
            <w:vAlign w:val="center"/>
            <w:hideMark/>
          </w:tcPr>
          <w:p w14:paraId="671E703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Kūkas stacija</w:t>
            </w:r>
          </w:p>
        </w:tc>
        <w:tc>
          <w:tcPr>
            <w:tcW w:w="874" w:type="dxa"/>
            <w:tcBorders>
              <w:top w:val="nil"/>
              <w:left w:val="nil"/>
              <w:bottom w:val="single" w:sz="4" w:space="0" w:color="auto"/>
              <w:right w:val="single" w:sz="4" w:space="0" w:color="auto"/>
            </w:tcBorders>
            <w:shd w:val="clear" w:color="auto" w:fill="auto"/>
            <w:vAlign w:val="center"/>
            <w:hideMark/>
          </w:tcPr>
          <w:p w14:paraId="15C3B35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FC4D84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DA98E9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CD0AB5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C4A43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808D0F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711BB3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CF1F7A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146</w:t>
            </w:r>
          </w:p>
        </w:tc>
        <w:tc>
          <w:tcPr>
            <w:tcW w:w="1087" w:type="dxa"/>
            <w:tcBorders>
              <w:top w:val="nil"/>
              <w:left w:val="nil"/>
              <w:bottom w:val="single" w:sz="4" w:space="0" w:color="auto"/>
              <w:right w:val="single" w:sz="4" w:space="0" w:color="auto"/>
            </w:tcBorders>
            <w:shd w:val="clear" w:color="auto" w:fill="auto"/>
            <w:vAlign w:val="center"/>
            <w:hideMark/>
          </w:tcPr>
          <w:p w14:paraId="39B590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TDR2.80</w:t>
            </w:r>
          </w:p>
        </w:tc>
        <w:tc>
          <w:tcPr>
            <w:tcW w:w="3766" w:type="dxa"/>
            <w:tcBorders>
              <w:top w:val="nil"/>
              <w:left w:val="nil"/>
              <w:bottom w:val="single" w:sz="4" w:space="0" w:color="auto"/>
              <w:right w:val="single" w:sz="4" w:space="0" w:color="auto"/>
            </w:tcBorders>
            <w:shd w:val="clear" w:color="auto" w:fill="auto"/>
            <w:vAlign w:val="center"/>
            <w:hideMark/>
          </w:tcPr>
          <w:p w14:paraId="057C886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17 postenis, 146 km, Kūkas – Mežāre </w:t>
            </w:r>
          </w:p>
        </w:tc>
        <w:tc>
          <w:tcPr>
            <w:tcW w:w="874" w:type="dxa"/>
            <w:tcBorders>
              <w:top w:val="nil"/>
              <w:left w:val="nil"/>
              <w:bottom w:val="single" w:sz="4" w:space="0" w:color="auto"/>
              <w:right w:val="single" w:sz="4" w:space="0" w:color="auto"/>
            </w:tcBorders>
            <w:shd w:val="clear" w:color="auto" w:fill="auto"/>
            <w:vAlign w:val="center"/>
            <w:hideMark/>
          </w:tcPr>
          <w:p w14:paraId="158AAB4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3DA331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4E6C0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380B6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BE6F1E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65DBA9E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EDA198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E470A1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147</w:t>
            </w:r>
          </w:p>
        </w:tc>
        <w:tc>
          <w:tcPr>
            <w:tcW w:w="1087" w:type="dxa"/>
            <w:tcBorders>
              <w:top w:val="nil"/>
              <w:left w:val="nil"/>
              <w:bottom w:val="single" w:sz="4" w:space="0" w:color="auto"/>
              <w:right w:val="single" w:sz="4" w:space="0" w:color="auto"/>
            </w:tcBorders>
            <w:shd w:val="clear" w:color="auto" w:fill="auto"/>
            <w:vAlign w:val="center"/>
            <w:hideMark/>
          </w:tcPr>
          <w:p w14:paraId="465ACC2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TDR2.81</w:t>
            </w:r>
          </w:p>
        </w:tc>
        <w:tc>
          <w:tcPr>
            <w:tcW w:w="3766" w:type="dxa"/>
            <w:tcBorders>
              <w:top w:val="nil"/>
              <w:left w:val="nil"/>
              <w:bottom w:val="single" w:sz="4" w:space="0" w:color="auto"/>
              <w:right w:val="single" w:sz="4" w:space="0" w:color="auto"/>
            </w:tcBorders>
            <w:shd w:val="clear" w:color="auto" w:fill="auto"/>
            <w:vAlign w:val="center"/>
            <w:hideMark/>
          </w:tcPr>
          <w:p w14:paraId="2457C0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Mežāre stacija</w:t>
            </w:r>
          </w:p>
        </w:tc>
        <w:tc>
          <w:tcPr>
            <w:tcW w:w="874" w:type="dxa"/>
            <w:tcBorders>
              <w:top w:val="nil"/>
              <w:left w:val="nil"/>
              <w:bottom w:val="single" w:sz="4" w:space="0" w:color="auto"/>
              <w:right w:val="single" w:sz="4" w:space="0" w:color="auto"/>
            </w:tcBorders>
            <w:shd w:val="clear" w:color="auto" w:fill="auto"/>
            <w:vAlign w:val="center"/>
            <w:hideMark/>
          </w:tcPr>
          <w:p w14:paraId="5582B1C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1EAB68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468F1F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91889C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D6A250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C1A7A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820EEF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0121D2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148</w:t>
            </w:r>
          </w:p>
        </w:tc>
        <w:tc>
          <w:tcPr>
            <w:tcW w:w="1087" w:type="dxa"/>
            <w:tcBorders>
              <w:top w:val="nil"/>
              <w:left w:val="nil"/>
              <w:bottom w:val="single" w:sz="4" w:space="0" w:color="auto"/>
              <w:right w:val="single" w:sz="4" w:space="0" w:color="auto"/>
            </w:tcBorders>
            <w:shd w:val="clear" w:color="auto" w:fill="auto"/>
            <w:vAlign w:val="center"/>
            <w:hideMark/>
          </w:tcPr>
          <w:p w14:paraId="31F4EAC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TDR2.82</w:t>
            </w:r>
          </w:p>
        </w:tc>
        <w:tc>
          <w:tcPr>
            <w:tcW w:w="3766" w:type="dxa"/>
            <w:tcBorders>
              <w:top w:val="nil"/>
              <w:left w:val="nil"/>
              <w:bottom w:val="single" w:sz="4" w:space="0" w:color="auto"/>
              <w:right w:val="single" w:sz="4" w:space="0" w:color="auto"/>
            </w:tcBorders>
            <w:shd w:val="clear" w:color="auto" w:fill="auto"/>
            <w:vAlign w:val="center"/>
            <w:hideMark/>
          </w:tcPr>
          <w:p w14:paraId="1BDEF7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Atašiene stacija</w:t>
            </w:r>
          </w:p>
        </w:tc>
        <w:tc>
          <w:tcPr>
            <w:tcW w:w="874" w:type="dxa"/>
            <w:tcBorders>
              <w:top w:val="nil"/>
              <w:left w:val="nil"/>
              <w:bottom w:val="single" w:sz="4" w:space="0" w:color="auto"/>
              <w:right w:val="single" w:sz="4" w:space="0" w:color="auto"/>
            </w:tcBorders>
            <w:shd w:val="clear" w:color="auto" w:fill="auto"/>
            <w:vAlign w:val="center"/>
            <w:hideMark/>
          </w:tcPr>
          <w:p w14:paraId="53D95A8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473697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AA2452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E43250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0F186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CAF321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3EB443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27BB76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149</w:t>
            </w:r>
          </w:p>
        </w:tc>
        <w:tc>
          <w:tcPr>
            <w:tcW w:w="1087" w:type="dxa"/>
            <w:tcBorders>
              <w:top w:val="nil"/>
              <w:left w:val="nil"/>
              <w:bottom w:val="single" w:sz="4" w:space="0" w:color="auto"/>
              <w:right w:val="single" w:sz="4" w:space="0" w:color="auto"/>
            </w:tcBorders>
            <w:shd w:val="clear" w:color="auto" w:fill="auto"/>
            <w:vAlign w:val="center"/>
            <w:hideMark/>
          </w:tcPr>
          <w:p w14:paraId="1F38673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TDR2.83</w:t>
            </w:r>
          </w:p>
        </w:tc>
        <w:tc>
          <w:tcPr>
            <w:tcW w:w="3766" w:type="dxa"/>
            <w:tcBorders>
              <w:top w:val="nil"/>
              <w:left w:val="nil"/>
              <w:bottom w:val="single" w:sz="4" w:space="0" w:color="auto"/>
              <w:right w:val="single" w:sz="4" w:space="0" w:color="auto"/>
            </w:tcBorders>
            <w:shd w:val="clear" w:color="auto" w:fill="auto"/>
            <w:vAlign w:val="center"/>
            <w:hideMark/>
          </w:tcPr>
          <w:p w14:paraId="51DCF05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18 postenis, 175 km, Atašiene – Stirniene </w:t>
            </w:r>
          </w:p>
        </w:tc>
        <w:tc>
          <w:tcPr>
            <w:tcW w:w="874" w:type="dxa"/>
            <w:tcBorders>
              <w:top w:val="nil"/>
              <w:left w:val="nil"/>
              <w:bottom w:val="single" w:sz="4" w:space="0" w:color="auto"/>
              <w:right w:val="single" w:sz="4" w:space="0" w:color="auto"/>
            </w:tcBorders>
            <w:shd w:val="clear" w:color="auto" w:fill="auto"/>
            <w:vAlign w:val="center"/>
            <w:hideMark/>
          </w:tcPr>
          <w:p w14:paraId="23FE06E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35B09E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697E22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BCB8F9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B5162A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0C41D09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A3D0C7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3A496E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150</w:t>
            </w:r>
          </w:p>
        </w:tc>
        <w:tc>
          <w:tcPr>
            <w:tcW w:w="1087" w:type="dxa"/>
            <w:tcBorders>
              <w:top w:val="nil"/>
              <w:left w:val="nil"/>
              <w:bottom w:val="single" w:sz="4" w:space="0" w:color="auto"/>
              <w:right w:val="single" w:sz="4" w:space="0" w:color="auto"/>
            </w:tcBorders>
            <w:shd w:val="clear" w:color="auto" w:fill="auto"/>
            <w:vAlign w:val="center"/>
            <w:hideMark/>
          </w:tcPr>
          <w:p w14:paraId="5C3EA44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TDR2.84</w:t>
            </w:r>
          </w:p>
        </w:tc>
        <w:tc>
          <w:tcPr>
            <w:tcW w:w="3766" w:type="dxa"/>
            <w:tcBorders>
              <w:top w:val="nil"/>
              <w:left w:val="nil"/>
              <w:bottom w:val="single" w:sz="4" w:space="0" w:color="auto"/>
              <w:right w:val="single" w:sz="4" w:space="0" w:color="auto"/>
            </w:tcBorders>
            <w:shd w:val="clear" w:color="auto" w:fill="auto"/>
            <w:vAlign w:val="center"/>
            <w:hideMark/>
          </w:tcPr>
          <w:p w14:paraId="6A3097F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Stirniene stacija</w:t>
            </w:r>
          </w:p>
        </w:tc>
        <w:tc>
          <w:tcPr>
            <w:tcW w:w="874" w:type="dxa"/>
            <w:tcBorders>
              <w:top w:val="nil"/>
              <w:left w:val="nil"/>
              <w:bottom w:val="single" w:sz="4" w:space="0" w:color="auto"/>
              <w:right w:val="single" w:sz="4" w:space="0" w:color="auto"/>
            </w:tcBorders>
            <w:shd w:val="clear" w:color="auto" w:fill="auto"/>
            <w:vAlign w:val="center"/>
            <w:hideMark/>
          </w:tcPr>
          <w:p w14:paraId="6542178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38E40A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3525A7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965A2B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B1FD00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E7B461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234E01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31413D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151</w:t>
            </w:r>
          </w:p>
        </w:tc>
        <w:tc>
          <w:tcPr>
            <w:tcW w:w="1087" w:type="dxa"/>
            <w:tcBorders>
              <w:top w:val="nil"/>
              <w:left w:val="nil"/>
              <w:bottom w:val="single" w:sz="4" w:space="0" w:color="auto"/>
              <w:right w:val="single" w:sz="4" w:space="0" w:color="auto"/>
            </w:tcBorders>
            <w:shd w:val="clear" w:color="auto" w:fill="auto"/>
            <w:vAlign w:val="center"/>
            <w:hideMark/>
          </w:tcPr>
          <w:p w14:paraId="4449D41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TDR2.85</w:t>
            </w:r>
          </w:p>
        </w:tc>
        <w:tc>
          <w:tcPr>
            <w:tcW w:w="3766" w:type="dxa"/>
            <w:tcBorders>
              <w:top w:val="nil"/>
              <w:left w:val="nil"/>
              <w:bottom w:val="single" w:sz="4" w:space="0" w:color="auto"/>
              <w:right w:val="single" w:sz="4" w:space="0" w:color="auto"/>
            </w:tcBorders>
            <w:shd w:val="clear" w:color="auto" w:fill="auto"/>
            <w:vAlign w:val="center"/>
            <w:hideMark/>
          </w:tcPr>
          <w:p w14:paraId="5F59ED3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Varakļāni stacija</w:t>
            </w:r>
          </w:p>
        </w:tc>
        <w:tc>
          <w:tcPr>
            <w:tcW w:w="874" w:type="dxa"/>
            <w:tcBorders>
              <w:top w:val="nil"/>
              <w:left w:val="nil"/>
              <w:bottom w:val="single" w:sz="4" w:space="0" w:color="auto"/>
              <w:right w:val="single" w:sz="4" w:space="0" w:color="auto"/>
            </w:tcBorders>
            <w:shd w:val="clear" w:color="auto" w:fill="auto"/>
            <w:vAlign w:val="center"/>
            <w:hideMark/>
          </w:tcPr>
          <w:p w14:paraId="17EE2AA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6E8049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E0400B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A9C8F1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329AB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0B3F11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8A1B2C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18598F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152</w:t>
            </w:r>
          </w:p>
        </w:tc>
        <w:tc>
          <w:tcPr>
            <w:tcW w:w="1087" w:type="dxa"/>
            <w:tcBorders>
              <w:top w:val="nil"/>
              <w:left w:val="nil"/>
              <w:bottom w:val="single" w:sz="4" w:space="0" w:color="auto"/>
              <w:right w:val="single" w:sz="4" w:space="0" w:color="auto"/>
            </w:tcBorders>
            <w:shd w:val="clear" w:color="auto" w:fill="auto"/>
            <w:vAlign w:val="center"/>
            <w:hideMark/>
          </w:tcPr>
          <w:p w14:paraId="0D490D1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TDR2.86</w:t>
            </w:r>
          </w:p>
        </w:tc>
        <w:tc>
          <w:tcPr>
            <w:tcW w:w="3766" w:type="dxa"/>
            <w:tcBorders>
              <w:top w:val="nil"/>
              <w:left w:val="nil"/>
              <w:bottom w:val="single" w:sz="4" w:space="0" w:color="auto"/>
              <w:right w:val="single" w:sz="4" w:space="0" w:color="auto"/>
            </w:tcBorders>
            <w:shd w:val="clear" w:color="auto" w:fill="auto"/>
            <w:vAlign w:val="center"/>
            <w:hideMark/>
          </w:tcPr>
          <w:p w14:paraId="46875C3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19 postenis, 193 km, Varakļāni – Viļāni </w:t>
            </w:r>
          </w:p>
        </w:tc>
        <w:tc>
          <w:tcPr>
            <w:tcW w:w="874" w:type="dxa"/>
            <w:tcBorders>
              <w:top w:val="nil"/>
              <w:left w:val="nil"/>
              <w:bottom w:val="single" w:sz="4" w:space="0" w:color="auto"/>
              <w:right w:val="single" w:sz="4" w:space="0" w:color="auto"/>
            </w:tcBorders>
            <w:shd w:val="clear" w:color="auto" w:fill="auto"/>
            <w:vAlign w:val="center"/>
            <w:hideMark/>
          </w:tcPr>
          <w:p w14:paraId="51EA247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E85CBB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DE3EC5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BEE916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A4E224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72858DE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D0EEC8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E5470C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153</w:t>
            </w:r>
          </w:p>
        </w:tc>
        <w:tc>
          <w:tcPr>
            <w:tcW w:w="1087" w:type="dxa"/>
            <w:tcBorders>
              <w:top w:val="nil"/>
              <w:left w:val="nil"/>
              <w:bottom w:val="single" w:sz="4" w:space="0" w:color="auto"/>
              <w:right w:val="single" w:sz="4" w:space="0" w:color="auto"/>
            </w:tcBorders>
            <w:shd w:val="clear" w:color="auto" w:fill="auto"/>
            <w:vAlign w:val="center"/>
            <w:hideMark/>
          </w:tcPr>
          <w:p w14:paraId="487879F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TDR2.87</w:t>
            </w:r>
          </w:p>
        </w:tc>
        <w:tc>
          <w:tcPr>
            <w:tcW w:w="3766" w:type="dxa"/>
            <w:tcBorders>
              <w:top w:val="nil"/>
              <w:left w:val="nil"/>
              <w:bottom w:val="single" w:sz="4" w:space="0" w:color="auto"/>
              <w:right w:val="single" w:sz="4" w:space="0" w:color="auto"/>
            </w:tcBorders>
            <w:shd w:val="clear" w:color="auto" w:fill="auto"/>
            <w:vAlign w:val="center"/>
            <w:hideMark/>
          </w:tcPr>
          <w:p w14:paraId="50EC88A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Viļāni stacija</w:t>
            </w:r>
          </w:p>
        </w:tc>
        <w:tc>
          <w:tcPr>
            <w:tcW w:w="874" w:type="dxa"/>
            <w:tcBorders>
              <w:top w:val="nil"/>
              <w:left w:val="nil"/>
              <w:bottom w:val="single" w:sz="4" w:space="0" w:color="auto"/>
              <w:right w:val="single" w:sz="4" w:space="0" w:color="auto"/>
            </w:tcBorders>
            <w:shd w:val="clear" w:color="auto" w:fill="auto"/>
            <w:vAlign w:val="center"/>
            <w:hideMark/>
          </w:tcPr>
          <w:p w14:paraId="1D43027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EC1CDD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C01B5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89048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23C34D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AC32F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4EC14D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094AAF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154</w:t>
            </w:r>
          </w:p>
        </w:tc>
        <w:tc>
          <w:tcPr>
            <w:tcW w:w="1087" w:type="dxa"/>
            <w:tcBorders>
              <w:top w:val="nil"/>
              <w:left w:val="nil"/>
              <w:bottom w:val="single" w:sz="4" w:space="0" w:color="auto"/>
              <w:right w:val="single" w:sz="4" w:space="0" w:color="auto"/>
            </w:tcBorders>
            <w:shd w:val="clear" w:color="auto" w:fill="auto"/>
            <w:vAlign w:val="center"/>
            <w:hideMark/>
          </w:tcPr>
          <w:p w14:paraId="126FC14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TDR2.88</w:t>
            </w:r>
          </w:p>
        </w:tc>
        <w:tc>
          <w:tcPr>
            <w:tcW w:w="3766" w:type="dxa"/>
            <w:tcBorders>
              <w:top w:val="nil"/>
              <w:left w:val="nil"/>
              <w:bottom w:val="single" w:sz="4" w:space="0" w:color="auto"/>
              <w:right w:val="single" w:sz="4" w:space="0" w:color="auto"/>
            </w:tcBorders>
            <w:shd w:val="clear" w:color="auto" w:fill="auto"/>
            <w:vAlign w:val="center"/>
            <w:hideMark/>
          </w:tcPr>
          <w:p w14:paraId="6456FB9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Sakstagals stacija</w:t>
            </w:r>
          </w:p>
        </w:tc>
        <w:tc>
          <w:tcPr>
            <w:tcW w:w="874" w:type="dxa"/>
            <w:tcBorders>
              <w:top w:val="nil"/>
              <w:left w:val="nil"/>
              <w:bottom w:val="single" w:sz="4" w:space="0" w:color="auto"/>
              <w:right w:val="single" w:sz="4" w:space="0" w:color="auto"/>
            </w:tcBorders>
            <w:shd w:val="clear" w:color="auto" w:fill="auto"/>
            <w:vAlign w:val="center"/>
            <w:hideMark/>
          </w:tcPr>
          <w:p w14:paraId="77FEA32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EC6CE9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BF037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9833A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A638FA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88BC40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CED1581"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FE83CD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155</w:t>
            </w:r>
          </w:p>
        </w:tc>
        <w:tc>
          <w:tcPr>
            <w:tcW w:w="1087" w:type="dxa"/>
            <w:tcBorders>
              <w:top w:val="nil"/>
              <w:left w:val="nil"/>
              <w:bottom w:val="single" w:sz="4" w:space="0" w:color="auto"/>
              <w:right w:val="single" w:sz="4" w:space="0" w:color="auto"/>
            </w:tcBorders>
            <w:shd w:val="clear" w:color="auto" w:fill="auto"/>
            <w:vAlign w:val="center"/>
            <w:hideMark/>
          </w:tcPr>
          <w:p w14:paraId="3B7301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TDR2.89</w:t>
            </w:r>
          </w:p>
        </w:tc>
        <w:tc>
          <w:tcPr>
            <w:tcW w:w="3766" w:type="dxa"/>
            <w:tcBorders>
              <w:top w:val="nil"/>
              <w:left w:val="nil"/>
              <w:bottom w:val="single" w:sz="4" w:space="0" w:color="auto"/>
              <w:right w:val="single" w:sz="4" w:space="0" w:color="auto"/>
            </w:tcBorders>
            <w:shd w:val="clear" w:color="auto" w:fill="auto"/>
            <w:vAlign w:val="center"/>
            <w:hideMark/>
          </w:tcPr>
          <w:p w14:paraId="461D209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20 postenis, 219 km, Sakstagals – Rēzekne </w:t>
            </w:r>
          </w:p>
        </w:tc>
        <w:tc>
          <w:tcPr>
            <w:tcW w:w="874" w:type="dxa"/>
            <w:tcBorders>
              <w:top w:val="nil"/>
              <w:left w:val="nil"/>
              <w:bottom w:val="single" w:sz="4" w:space="0" w:color="auto"/>
              <w:right w:val="single" w:sz="4" w:space="0" w:color="auto"/>
            </w:tcBorders>
            <w:shd w:val="clear" w:color="auto" w:fill="auto"/>
            <w:vAlign w:val="center"/>
            <w:hideMark/>
          </w:tcPr>
          <w:p w14:paraId="6677E54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20A36C8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888009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48B708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467E1E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20530B8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56398A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E5EADD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156</w:t>
            </w:r>
          </w:p>
        </w:tc>
        <w:tc>
          <w:tcPr>
            <w:tcW w:w="1087" w:type="dxa"/>
            <w:tcBorders>
              <w:top w:val="nil"/>
              <w:left w:val="nil"/>
              <w:bottom w:val="single" w:sz="4" w:space="0" w:color="auto"/>
              <w:right w:val="single" w:sz="4" w:space="0" w:color="auto"/>
            </w:tcBorders>
            <w:shd w:val="clear" w:color="auto" w:fill="auto"/>
            <w:vAlign w:val="center"/>
            <w:hideMark/>
          </w:tcPr>
          <w:p w14:paraId="313FB88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TDR2.90</w:t>
            </w:r>
          </w:p>
        </w:tc>
        <w:tc>
          <w:tcPr>
            <w:tcW w:w="3766" w:type="dxa"/>
            <w:tcBorders>
              <w:top w:val="nil"/>
              <w:left w:val="nil"/>
              <w:bottom w:val="single" w:sz="4" w:space="0" w:color="auto"/>
              <w:right w:val="single" w:sz="4" w:space="0" w:color="auto"/>
            </w:tcBorders>
            <w:shd w:val="clear" w:color="auto" w:fill="auto"/>
            <w:vAlign w:val="center"/>
            <w:hideMark/>
          </w:tcPr>
          <w:p w14:paraId="74968E9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Rēzekne-1 TDRC, Torņa 9A</w:t>
            </w:r>
          </w:p>
        </w:tc>
        <w:tc>
          <w:tcPr>
            <w:tcW w:w="874" w:type="dxa"/>
            <w:tcBorders>
              <w:top w:val="nil"/>
              <w:left w:val="nil"/>
              <w:bottom w:val="single" w:sz="4" w:space="0" w:color="auto"/>
              <w:right w:val="single" w:sz="4" w:space="0" w:color="auto"/>
            </w:tcBorders>
            <w:shd w:val="clear" w:color="auto" w:fill="auto"/>
            <w:vAlign w:val="center"/>
            <w:hideMark/>
          </w:tcPr>
          <w:p w14:paraId="4EEA4E7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DD109D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7744CF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3B84B0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02271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479880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593417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8E530E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157</w:t>
            </w:r>
          </w:p>
        </w:tc>
        <w:tc>
          <w:tcPr>
            <w:tcW w:w="1087" w:type="dxa"/>
            <w:tcBorders>
              <w:top w:val="nil"/>
              <w:left w:val="nil"/>
              <w:bottom w:val="single" w:sz="4" w:space="0" w:color="auto"/>
              <w:right w:val="single" w:sz="4" w:space="0" w:color="auto"/>
            </w:tcBorders>
            <w:shd w:val="clear" w:color="auto" w:fill="auto"/>
            <w:vAlign w:val="center"/>
            <w:hideMark/>
          </w:tcPr>
          <w:p w14:paraId="2B9160F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TDR2.92</w:t>
            </w:r>
          </w:p>
        </w:tc>
        <w:tc>
          <w:tcPr>
            <w:tcW w:w="3766" w:type="dxa"/>
            <w:tcBorders>
              <w:top w:val="nil"/>
              <w:left w:val="nil"/>
              <w:bottom w:val="single" w:sz="4" w:space="0" w:color="auto"/>
              <w:right w:val="single" w:sz="4" w:space="0" w:color="auto"/>
            </w:tcBorders>
            <w:shd w:val="clear" w:color="auto" w:fill="auto"/>
            <w:vAlign w:val="center"/>
            <w:hideMark/>
          </w:tcPr>
          <w:p w14:paraId="034197C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Rēzekne-1 LENC, Lokomotīvju 15A</w:t>
            </w:r>
          </w:p>
        </w:tc>
        <w:tc>
          <w:tcPr>
            <w:tcW w:w="874" w:type="dxa"/>
            <w:tcBorders>
              <w:top w:val="nil"/>
              <w:left w:val="nil"/>
              <w:bottom w:val="single" w:sz="4" w:space="0" w:color="auto"/>
              <w:right w:val="single" w:sz="4" w:space="0" w:color="auto"/>
            </w:tcBorders>
            <w:shd w:val="clear" w:color="auto" w:fill="auto"/>
            <w:vAlign w:val="center"/>
            <w:hideMark/>
          </w:tcPr>
          <w:p w14:paraId="06699CE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CB4B59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BA8304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E4FEB3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B007F8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D29BF0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B01E24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D437A1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158</w:t>
            </w:r>
          </w:p>
        </w:tc>
        <w:tc>
          <w:tcPr>
            <w:tcW w:w="1087" w:type="dxa"/>
            <w:tcBorders>
              <w:top w:val="nil"/>
              <w:left w:val="nil"/>
              <w:bottom w:val="single" w:sz="4" w:space="0" w:color="auto"/>
              <w:right w:val="single" w:sz="4" w:space="0" w:color="auto"/>
            </w:tcBorders>
            <w:shd w:val="clear" w:color="auto" w:fill="auto"/>
            <w:vAlign w:val="center"/>
            <w:hideMark/>
          </w:tcPr>
          <w:p w14:paraId="00AF10C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TDR2.100</w:t>
            </w:r>
          </w:p>
        </w:tc>
        <w:tc>
          <w:tcPr>
            <w:tcW w:w="3766" w:type="dxa"/>
            <w:tcBorders>
              <w:top w:val="nil"/>
              <w:left w:val="nil"/>
              <w:bottom w:val="single" w:sz="4" w:space="0" w:color="auto"/>
              <w:right w:val="single" w:sz="4" w:space="0" w:color="auto"/>
            </w:tcBorders>
            <w:shd w:val="clear" w:color="auto" w:fill="auto"/>
            <w:vAlign w:val="center"/>
            <w:hideMark/>
          </w:tcPr>
          <w:p w14:paraId="572489D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Rēzekne-1 MRC ēka, Ezera 16</w:t>
            </w:r>
          </w:p>
        </w:tc>
        <w:tc>
          <w:tcPr>
            <w:tcW w:w="874" w:type="dxa"/>
            <w:tcBorders>
              <w:top w:val="nil"/>
              <w:left w:val="nil"/>
              <w:bottom w:val="single" w:sz="4" w:space="0" w:color="auto"/>
              <w:right w:val="single" w:sz="4" w:space="0" w:color="auto"/>
            </w:tcBorders>
            <w:shd w:val="clear" w:color="auto" w:fill="auto"/>
            <w:vAlign w:val="center"/>
            <w:hideMark/>
          </w:tcPr>
          <w:p w14:paraId="2FCA247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8E53F6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DBEDE7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E683E2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3026869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510514F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31809C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251BCF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159</w:t>
            </w:r>
          </w:p>
        </w:tc>
        <w:tc>
          <w:tcPr>
            <w:tcW w:w="1087" w:type="dxa"/>
            <w:tcBorders>
              <w:top w:val="nil"/>
              <w:left w:val="nil"/>
              <w:bottom w:val="single" w:sz="4" w:space="0" w:color="auto"/>
              <w:right w:val="single" w:sz="4" w:space="0" w:color="auto"/>
            </w:tcBorders>
            <w:shd w:val="clear" w:color="auto" w:fill="auto"/>
            <w:vAlign w:val="center"/>
            <w:hideMark/>
          </w:tcPr>
          <w:p w14:paraId="34CC2CE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TDR2.98</w:t>
            </w:r>
          </w:p>
        </w:tc>
        <w:tc>
          <w:tcPr>
            <w:tcW w:w="3766" w:type="dxa"/>
            <w:tcBorders>
              <w:top w:val="nil"/>
              <w:left w:val="nil"/>
              <w:bottom w:val="single" w:sz="4" w:space="0" w:color="auto"/>
              <w:right w:val="single" w:sz="4" w:space="0" w:color="auto"/>
            </w:tcBorders>
            <w:shd w:val="clear" w:color="auto" w:fill="auto"/>
            <w:vAlign w:val="center"/>
            <w:hideMark/>
          </w:tcPr>
          <w:p w14:paraId="17E3381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Rēzekne-1 KRP, Viļānu 1</w:t>
            </w:r>
          </w:p>
        </w:tc>
        <w:tc>
          <w:tcPr>
            <w:tcW w:w="874" w:type="dxa"/>
            <w:tcBorders>
              <w:top w:val="nil"/>
              <w:left w:val="nil"/>
              <w:bottom w:val="single" w:sz="4" w:space="0" w:color="auto"/>
              <w:right w:val="single" w:sz="4" w:space="0" w:color="auto"/>
            </w:tcBorders>
            <w:shd w:val="clear" w:color="auto" w:fill="auto"/>
            <w:vAlign w:val="center"/>
            <w:hideMark/>
          </w:tcPr>
          <w:p w14:paraId="02EC921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8AD693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FAAACF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1BB4B5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947066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4CC77A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75261F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C3C00A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160</w:t>
            </w:r>
          </w:p>
        </w:tc>
        <w:tc>
          <w:tcPr>
            <w:tcW w:w="1087" w:type="dxa"/>
            <w:tcBorders>
              <w:top w:val="nil"/>
              <w:left w:val="nil"/>
              <w:bottom w:val="single" w:sz="4" w:space="0" w:color="auto"/>
              <w:right w:val="single" w:sz="4" w:space="0" w:color="auto"/>
            </w:tcBorders>
            <w:shd w:val="clear" w:color="auto" w:fill="auto"/>
            <w:vAlign w:val="center"/>
            <w:hideMark/>
          </w:tcPr>
          <w:p w14:paraId="34F17C4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TDR2.107</w:t>
            </w:r>
          </w:p>
        </w:tc>
        <w:tc>
          <w:tcPr>
            <w:tcW w:w="3766" w:type="dxa"/>
            <w:tcBorders>
              <w:top w:val="nil"/>
              <w:left w:val="nil"/>
              <w:bottom w:val="single" w:sz="4" w:space="0" w:color="auto"/>
              <w:right w:val="single" w:sz="4" w:space="0" w:color="auto"/>
            </w:tcBorders>
            <w:shd w:val="clear" w:color="auto" w:fill="auto"/>
            <w:vAlign w:val="center"/>
            <w:hideMark/>
          </w:tcPr>
          <w:p w14:paraId="2F38B0F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Rēzekne-1 KP, Lokomotīvju 15b</w:t>
            </w:r>
          </w:p>
        </w:tc>
        <w:tc>
          <w:tcPr>
            <w:tcW w:w="874" w:type="dxa"/>
            <w:tcBorders>
              <w:top w:val="nil"/>
              <w:left w:val="nil"/>
              <w:bottom w:val="single" w:sz="4" w:space="0" w:color="auto"/>
              <w:right w:val="single" w:sz="4" w:space="0" w:color="auto"/>
            </w:tcBorders>
            <w:shd w:val="clear" w:color="auto" w:fill="auto"/>
            <w:vAlign w:val="center"/>
            <w:hideMark/>
          </w:tcPr>
          <w:p w14:paraId="2CE8D38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B07FB4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C3F715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8ECDAD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19382A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3073A3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2F9FB7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E85543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161</w:t>
            </w:r>
          </w:p>
        </w:tc>
        <w:tc>
          <w:tcPr>
            <w:tcW w:w="1087" w:type="dxa"/>
            <w:tcBorders>
              <w:top w:val="nil"/>
              <w:left w:val="nil"/>
              <w:bottom w:val="single" w:sz="4" w:space="0" w:color="auto"/>
              <w:right w:val="single" w:sz="4" w:space="0" w:color="auto"/>
            </w:tcBorders>
            <w:shd w:val="clear" w:color="auto" w:fill="auto"/>
            <w:vAlign w:val="center"/>
            <w:hideMark/>
          </w:tcPr>
          <w:p w14:paraId="0BFBA14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TDR2.113</w:t>
            </w:r>
          </w:p>
        </w:tc>
        <w:tc>
          <w:tcPr>
            <w:tcW w:w="3766" w:type="dxa"/>
            <w:tcBorders>
              <w:top w:val="nil"/>
              <w:left w:val="nil"/>
              <w:bottom w:val="single" w:sz="4" w:space="0" w:color="auto"/>
              <w:right w:val="single" w:sz="4" w:space="0" w:color="auto"/>
            </w:tcBorders>
            <w:shd w:val="clear" w:color="auto" w:fill="auto"/>
            <w:vAlign w:val="center"/>
            <w:hideMark/>
          </w:tcPr>
          <w:p w14:paraId="4F66498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Rēzekne-2 VTAP ēka, Stacijas 11A</w:t>
            </w:r>
          </w:p>
        </w:tc>
        <w:tc>
          <w:tcPr>
            <w:tcW w:w="874" w:type="dxa"/>
            <w:tcBorders>
              <w:top w:val="nil"/>
              <w:left w:val="nil"/>
              <w:bottom w:val="single" w:sz="4" w:space="0" w:color="auto"/>
              <w:right w:val="single" w:sz="4" w:space="0" w:color="auto"/>
            </w:tcBorders>
            <w:shd w:val="clear" w:color="auto" w:fill="auto"/>
            <w:vAlign w:val="center"/>
            <w:hideMark/>
          </w:tcPr>
          <w:p w14:paraId="221E9C4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B5D1A8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DD0116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2394EA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B8B1E2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6m</w:t>
            </w:r>
          </w:p>
        </w:tc>
        <w:tc>
          <w:tcPr>
            <w:tcW w:w="1524" w:type="dxa"/>
            <w:tcBorders>
              <w:top w:val="nil"/>
              <w:left w:val="nil"/>
              <w:bottom w:val="single" w:sz="4" w:space="0" w:color="auto"/>
              <w:right w:val="single" w:sz="4" w:space="0" w:color="auto"/>
            </w:tcBorders>
            <w:shd w:val="clear" w:color="auto" w:fill="auto"/>
            <w:vAlign w:val="center"/>
            <w:hideMark/>
          </w:tcPr>
          <w:p w14:paraId="5310B4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8B5C1F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B31828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162</w:t>
            </w:r>
          </w:p>
        </w:tc>
        <w:tc>
          <w:tcPr>
            <w:tcW w:w="1087" w:type="dxa"/>
            <w:tcBorders>
              <w:top w:val="nil"/>
              <w:left w:val="nil"/>
              <w:bottom w:val="single" w:sz="4" w:space="0" w:color="auto"/>
              <w:right w:val="single" w:sz="4" w:space="0" w:color="auto"/>
            </w:tcBorders>
            <w:shd w:val="clear" w:color="auto" w:fill="auto"/>
            <w:vAlign w:val="center"/>
            <w:hideMark/>
          </w:tcPr>
          <w:p w14:paraId="0569AE5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TDR2.109</w:t>
            </w:r>
          </w:p>
        </w:tc>
        <w:tc>
          <w:tcPr>
            <w:tcW w:w="3766" w:type="dxa"/>
            <w:tcBorders>
              <w:top w:val="nil"/>
              <w:left w:val="nil"/>
              <w:bottom w:val="single" w:sz="4" w:space="0" w:color="auto"/>
              <w:right w:val="single" w:sz="4" w:space="0" w:color="auto"/>
            </w:tcBorders>
            <w:shd w:val="clear" w:color="auto" w:fill="auto"/>
            <w:vAlign w:val="center"/>
            <w:hideMark/>
          </w:tcPr>
          <w:p w14:paraId="4252210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Rēzekne-2 MRC ēka, Stacijas 3</w:t>
            </w:r>
          </w:p>
        </w:tc>
        <w:tc>
          <w:tcPr>
            <w:tcW w:w="874" w:type="dxa"/>
            <w:tcBorders>
              <w:top w:val="nil"/>
              <w:left w:val="nil"/>
              <w:bottom w:val="single" w:sz="4" w:space="0" w:color="auto"/>
              <w:right w:val="single" w:sz="4" w:space="0" w:color="auto"/>
            </w:tcBorders>
            <w:shd w:val="clear" w:color="auto" w:fill="auto"/>
            <w:vAlign w:val="center"/>
            <w:hideMark/>
          </w:tcPr>
          <w:p w14:paraId="63C94F0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CE9785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3BA6F4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24CEB0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5BE1A11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79EDF3F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28EC5A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FE0170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163</w:t>
            </w:r>
          </w:p>
        </w:tc>
        <w:tc>
          <w:tcPr>
            <w:tcW w:w="1087" w:type="dxa"/>
            <w:tcBorders>
              <w:top w:val="nil"/>
              <w:left w:val="nil"/>
              <w:bottom w:val="single" w:sz="4" w:space="0" w:color="auto"/>
              <w:right w:val="single" w:sz="4" w:space="0" w:color="auto"/>
            </w:tcBorders>
            <w:shd w:val="clear" w:color="auto" w:fill="auto"/>
            <w:vAlign w:val="center"/>
            <w:hideMark/>
          </w:tcPr>
          <w:p w14:paraId="42DF19C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TDR2.119</w:t>
            </w:r>
          </w:p>
        </w:tc>
        <w:tc>
          <w:tcPr>
            <w:tcW w:w="3766" w:type="dxa"/>
            <w:tcBorders>
              <w:top w:val="nil"/>
              <w:left w:val="nil"/>
              <w:bottom w:val="single" w:sz="4" w:space="0" w:color="auto"/>
              <w:right w:val="single" w:sz="4" w:space="0" w:color="auto"/>
            </w:tcBorders>
            <w:shd w:val="clear" w:color="auto" w:fill="auto"/>
            <w:vAlign w:val="center"/>
            <w:hideMark/>
          </w:tcPr>
          <w:p w14:paraId="03ED3C7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Rēzekne-2 manevru tornis N1, Varoņu 16C</w:t>
            </w:r>
          </w:p>
        </w:tc>
        <w:tc>
          <w:tcPr>
            <w:tcW w:w="874" w:type="dxa"/>
            <w:tcBorders>
              <w:top w:val="nil"/>
              <w:left w:val="nil"/>
              <w:bottom w:val="single" w:sz="4" w:space="0" w:color="auto"/>
              <w:right w:val="single" w:sz="4" w:space="0" w:color="auto"/>
            </w:tcBorders>
            <w:shd w:val="clear" w:color="auto" w:fill="auto"/>
            <w:vAlign w:val="center"/>
            <w:hideMark/>
          </w:tcPr>
          <w:p w14:paraId="3F35722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069229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C613F0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9BB6AD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5FDF7D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3B1AE9F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B533B3E"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A4098F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164</w:t>
            </w:r>
          </w:p>
        </w:tc>
        <w:tc>
          <w:tcPr>
            <w:tcW w:w="1087" w:type="dxa"/>
            <w:tcBorders>
              <w:top w:val="nil"/>
              <w:left w:val="nil"/>
              <w:bottom w:val="single" w:sz="4" w:space="0" w:color="auto"/>
              <w:right w:val="single" w:sz="4" w:space="0" w:color="auto"/>
            </w:tcBorders>
            <w:shd w:val="clear" w:color="auto" w:fill="auto"/>
            <w:vAlign w:val="center"/>
            <w:hideMark/>
          </w:tcPr>
          <w:p w14:paraId="6B390FA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TDR2.118</w:t>
            </w:r>
          </w:p>
        </w:tc>
        <w:tc>
          <w:tcPr>
            <w:tcW w:w="3766" w:type="dxa"/>
            <w:tcBorders>
              <w:top w:val="nil"/>
              <w:left w:val="nil"/>
              <w:bottom w:val="single" w:sz="4" w:space="0" w:color="auto"/>
              <w:right w:val="single" w:sz="4" w:space="0" w:color="auto"/>
            </w:tcBorders>
            <w:shd w:val="clear" w:color="auto" w:fill="auto"/>
            <w:vAlign w:val="center"/>
            <w:hideMark/>
          </w:tcPr>
          <w:p w14:paraId="071A3D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Rēzekne-2 (R3) pieņemšanas parks, Varoņu 30B</w:t>
            </w:r>
          </w:p>
        </w:tc>
        <w:tc>
          <w:tcPr>
            <w:tcW w:w="874" w:type="dxa"/>
            <w:tcBorders>
              <w:top w:val="nil"/>
              <w:left w:val="nil"/>
              <w:bottom w:val="single" w:sz="4" w:space="0" w:color="auto"/>
              <w:right w:val="single" w:sz="4" w:space="0" w:color="auto"/>
            </w:tcBorders>
            <w:shd w:val="clear" w:color="auto" w:fill="auto"/>
            <w:vAlign w:val="center"/>
            <w:hideMark/>
          </w:tcPr>
          <w:p w14:paraId="14C6993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1F0D74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F809CA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405CFC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1E004EA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CD6E67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FA90F1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3148A3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165</w:t>
            </w:r>
          </w:p>
        </w:tc>
        <w:tc>
          <w:tcPr>
            <w:tcW w:w="1087" w:type="dxa"/>
            <w:tcBorders>
              <w:top w:val="nil"/>
              <w:left w:val="nil"/>
              <w:bottom w:val="single" w:sz="4" w:space="0" w:color="auto"/>
              <w:right w:val="single" w:sz="4" w:space="0" w:color="auto"/>
            </w:tcBorders>
            <w:shd w:val="clear" w:color="auto" w:fill="auto"/>
            <w:vAlign w:val="center"/>
            <w:hideMark/>
          </w:tcPr>
          <w:p w14:paraId="3607783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TDR2.123</w:t>
            </w:r>
          </w:p>
        </w:tc>
        <w:tc>
          <w:tcPr>
            <w:tcW w:w="3766" w:type="dxa"/>
            <w:tcBorders>
              <w:top w:val="nil"/>
              <w:left w:val="nil"/>
              <w:bottom w:val="single" w:sz="4" w:space="0" w:color="auto"/>
              <w:right w:val="single" w:sz="4" w:space="0" w:color="auto"/>
            </w:tcBorders>
            <w:shd w:val="clear" w:color="auto" w:fill="auto"/>
            <w:vAlign w:val="center"/>
            <w:hideMark/>
          </w:tcPr>
          <w:p w14:paraId="579C733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Rēzekne-2 manevru tornis N2, Varoņu 30C</w:t>
            </w:r>
          </w:p>
        </w:tc>
        <w:tc>
          <w:tcPr>
            <w:tcW w:w="874" w:type="dxa"/>
            <w:tcBorders>
              <w:top w:val="nil"/>
              <w:left w:val="nil"/>
              <w:bottom w:val="single" w:sz="4" w:space="0" w:color="auto"/>
              <w:right w:val="single" w:sz="4" w:space="0" w:color="auto"/>
            </w:tcBorders>
            <w:shd w:val="clear" w:color="auto" w:fill="auto"/>
            <w:vAlign w:val="center"/>
            <w:hideMark/>
          </w:tcPr>
          <w:p w14:paraId="27FD8BA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4E4659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91ACB8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3FE697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2218E6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4C6166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DB4E03E"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3B4983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6240F61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712D7DFC"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Rēzekne-Daugavpils</w:t>
            </w:r>
          </w:p>
        </w:tc>
        <w:tc>
          <w:tcPr>
            <w:tcW w:w="874" w:type="dxa"/>
            <w:tcBorders>
              <w:top w:val="nil"/>
              <w:left w:val="nil"/>
              <w:bottom w:val="single" w:sz="4" w:space="0" w:color="auto"/>
              <w:right w:val="single" w:sz="4" w:space="0" w:color="auto"/>
            </w:tcBorders>
            <w:shd w:val="clear" w:color="000000" w:fill="FFC000"/>
            <w:vAlign w:val="center"/>
            <w:hideMark/>
          </w:tcPr>
          <w:p w14:paraId="79471E2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385C0CA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3E5DC7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2EA8E3A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2033746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7104BC3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D52F1AA"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F0BA42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166</w:t>
            </w:r>
          </w:p>
        </w:tc>
        <w:tc>
          <w:tcPr>
            <w:tcW w:w="1087" w:type="dxa"/>
            <w:tcBorders>
              <w:top w:val="nil"/>
              <w:left w:val="nil"/>
              <w:bottom w:val="single" w:sz="4" w:space="0" w:color="auto"/>
              <w:right w:val="single" w:sz="4" w:space="0" w:color="auto"/>
            </w:tcBorders>
            <w:shd w:val="clear" w:color="auto" w:fill="auto"/>
            <w:vAlign w:val="center"/>
            <w:hideMark/>
          </w:tcPr>
          <w:p w14:paraId="7CA47E9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TDR2.124</w:t>
            </w:r>
          </w:p>
        </w:tc>
        <w:tc>
          <w:tcPr>
            <w:tcW w:w="3766" w:type="dxa"/>
            <w:tcBorders>
              <w:top w:val="nil"/>
              <w:left w:val="nil"/>
              <w:bottom w:val="single" w:sz="4" w:space="0" w:color="auto"/>
              <w:right w:val="single" w:sz="4" w:space="0" w:color="auto"/>
            </w:tcBorders>
            <w:shd w:val="clear" w:color="auto" w:fill="auto"/>
            <w:vAlign w:val="center"/>
            <w:hideMark/>
          </w:tcPr>
          <w:p w14:paraId="4D9A84A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26 postenis, 451 km, Pūpoli – Rēzekne </w:t>
            </w:r>
          </w:p>
        </w:tc>
        <w:tc>
          <w:tcPr>
            <w:tcW w:w="874" w:type="dxa"/>
            <w:tcBorders>
              <w:top w:val="nil"/>
              <w:left w:val="nil"/>
              <w:bottom w:val="single" w:sz="4" w:space="0" w:color="auto"/>
              <w:right w:val="single" w:sz="4" w:space="0" w:color="auto"/>
            </w:tcBorders>
            <w:shd w:val="clear" w:color="auto" w:fill="auto"/>
            <w:vAlign w:val="center"/>
            <w:hideMark/>
          </w:tcPr>
          <w:p w14:paraId="3BE10F3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41131B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2ADA5B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ABBC5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09E809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6BB8D86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3D331E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20DBF2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167</w:t>
            </w:r>
          </w:p>
        </w:tc>
        <w:tc>
          <w:tcPr>
            <w:tcW w:w="1087" w:type="dxa"/>
            <w:tcBorders>
              <w:top w:val="nil"/>
              <w:left w:val="nil"/>
              <w:bottom w:val="single" w:sz="4" w:space="0" w:color="auto"/>
              <w:right w:val="single" w:sz="4" w:space="0" w:color="auto"/>
            </w:tcBorders>
            <w:shd w:val="clear" w:color="auto" w:fill="auto"/>
            <w:vAlign w:val="center"/>
            <w:hideMark/>
          </w:tcPr>
          <w:p w14:paraId="446C18E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TDR2.125</w:t>
            </w:r>
          </w:p>
        </w:tc>
        <w:tc>
          <w:tcPr>
            <w:tcW w:w="3766" w:type="dxa"/>
            <w:tcBorders>
              <w:top w:val="nil"/>
              <w:left w:val="nil"/>
              <w:bottom w:val="single" w:sz="4" w:space="0" w:color="auto"/>
              <w:right w:val="single" w:sz="4" w:space="0" w:color="auto"/>
            </w:tcBorders>
            <w:shd w:val="clear" w:color="auto" w:fill="auto"/>
            <w:vAlign w:val="center"/>
            <w:hideMark/>
          </w:tcPr>
          <w:p w14:paraId="02055EC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Pūpoli stacija</w:t>
            </w:r>
          </w:p>
        </w:tc>
        <w:tc>
          <w:tcPr>
            <w:tcW w:w="874" w:type="dxa"/>
            <w:tcBorders>
              <w:top w:val="nil"/>
              <w:left w:val="nil"/>
              <w:bottom w:val="single" w:sz="4" w:space="0" w:color="auto"/>
              <w:right w:val="single" w:sz="4" w:space="0" w:color="auto"/>
            </w:tcBorders>
            <w:shd w:val="clear" w:color="auto" w:fill="auto"/>
            <w:vAlign w:val="center"/>
            <w:hideMark/>
          </w:tcPr>
          <w:p w14:paraId="23116C2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E6F040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3FAC56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672FAA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407698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B695AF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237ED5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82E875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168</w:t>
            </w:r>
          </w:p>
        </w:tc>
        <w:tc>
          <w:tcPr>
            <w:tcW w:w="1087" w:type="dxa"/>
            <w:tcBorders>
              <w:top w:val="nil"/>
              <w:left w:val="nil"/>
              <w:bottom w:val="single" w:sz="4" w:space="0" w:color="auto"/>
              <w:right w:val="single" w:sz="4" w:space="0" w:color="auto"/>
            </w:tcBorders>
            <w:shd w:val="clear" w:color="auto" w:fill="auto"/>
            <w:vAlign w:val="center"/>
            <w:hideMark/>
          </w:tcPr>
          <w:p w14:paraId="7C0C052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TDR2.126</w:t>
            </w:r>
          </w:p>
        </w:tc>
        <w:tc>
          <w:tcPr>
            <w:tcW w:w="3766" w:type="dxa"/>
            <w:tcBorders>
              <w:top w:val="nil"/>
              <w:left w:val="nil"/>
              <w:bottom w:val="single" w:sz="4" w:space="0" w:color="auto"/>
              <w:right w:val="single" w:sz="4" w:space="0" w:color="auto"/>
            </w:tcBorders>
            <w:shd w:val="clear" w:color="auto" w:fill="auto"/>
            <w:vAlign w:val="center"/>
            <w:hideMark/>
          </w:tcPr>
          <w:p w14:paraId="742F7BF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Malta stacija</w:t>
            </w:r>
          </w:p>
        </w:tc>
        <w:tc>
          <w:tcPr>
            <w:tcW w:w="874" w:type="dxa"/>
            <w:tcBorders>
              <w:top w:val="nil"/>
              <w:left w:val="nil"/>
              <w:bottom w:val="single" w:sz="4" w:space="0" w:color="auto"/>
              <w:right w:val="single" w:sz="4" w:space="0" w:color="auto"/>
            </w:tcBorders>
            <w:shd w:val="clear" w:color="auto" w:fill="auto"/>
            <w:vAlign w:val="center"/>
            <w:hideMark/>
          </w:tcPr>
          <w:p w14:paraId="5CB4A7C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99625F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03A201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0EDB2C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9F12EE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4A111E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06FE55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698B4B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169</w:t>
            </w:r>
          </w:p>
        </w:tc>
        <w:tc>
          <w:tcPr>
            <w:tcW w:w="1087" w:type="dxa"/>
            <w:tcBorders>
              <w:top w:val="nil"/>
              <w:left w:val="nil"/>
              <w:bottom w:val="single" w:sz="4" w:space="0" w:color="auto"/>
              <w:right w:val="single" w:sz="4" w:space="0" w:color="auto"/>
            </w:tcBorders>
            <w:shd w:val="clear" w:color="auto" w:fill="auto"/>
            <w:vAlign w:val="center"/>
            <w:hideMark/>
          </w:tcPr>
          <w:p w14:paraId="3B5A8ED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TDR2.127</w:t>
            </w:r>
          </w:p>
        </w:tc>
        <w:tc>
          <w:tcPr>
            <w:tcW w:w="3766" w:type="dxa"/>
            <w:tcBorders>
              <w:top w:val="nil"/>
              <w:left w:val="nil"/>
              <w:bottom w:val="single" w:sz="4" w:space="0" w:color="auto"/>
              <w:right w:val="single" w:sz="4" w:space="0" w:color="auto"/>
            </w:tcBorders>
            <w:shd w:val="clear" w:color="auto" w:fill="auto"/>
            <w:vAlign w:val="center"/>
            <w:hideMark/>
          </w:tcPr>
          <w:p w14:paraId="1C2713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29 postenis, 472 km, Malta  - Krāce </w:t>
            </w:r>
          </w:p>
        </w:tc>
        <w:tc>
          <w:tcPr>
            <w:tcW w:w="874" w:type="dxa"/>
            <w:tcBorders>
              <w:top w:val="nil"/>
              <w:left w:val="nil"/>
              <w:bottom w:val="single" w:sz="4" w:space="0" w:color="auto"/>
              <w:right w:val="single" w:sz="4" w:space="0" w:color="auto"/>
            </w:tcBorders>
            <w:shd w:val="clear" w:color="auto" w:fill="auto"/>
            <w:vAlign w:val="center"/>
            <w:hideMark/>
          </w:tcPr>
          <w:p w14:paraId="221167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0C729A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395451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087FB9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BCAA15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779CAB9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56E3F8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FBF50C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170</w:t>
            </w:r>
          </w:p>
        </w:tc>
        <w:tc>
          <w:tcPr>
            <w:tcW w:w="1087" w:type="dxa"/>
            <w:tcBorders>
              <w:top w:val="nil"/>
              <w:left w:val="nil"/>
              <w:bottom w:val="single" w:sz="4" w:space="0" w:color="auto"/>
              <w:right w:val="single" w:sz="4" w:space="0" w:color="auto"/>
            </w:tcBorders>
            <w:shd w:val="clear" w:color="auto" w:fill="auto"/>
            <w:vAlign w:val="center"/>
            <w:hideMark/>
          </w:tcPr>
          <w:p w14:paraId="198B491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TDR2.128</w:t>
            </w:r>
          </w:p>
        </w:tc>
        <w:tc>
          <w:tcPr>
            <w:tcW w:w="3766" w:type="dxa"/>
            <w:tcBorders>
              <w:top w:val="nil"/>
              <w:left w:val="nil"/>
              <w:bottom w:val="single" w:sz="4" w:space="0" w:color="auto"/>
              <w:right w:val="single" w:sz="4" w:space="0" w:color="auto"/>
            </w:tcBorders>
            <w:shd w:val="clear" w:color="auto" w:fill="auto"/>
            <w:vAlign w:val="center"/>
            <w:hideMark/>
          </w:tcPr>
          <w:p w14:paraId="0F7F22C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Krāce stacija</w:t>
            </w:r>
          </w:p>
        </w:tc>
        <w:tc>
          <w:tcPr>
            <w:tcW w:w="874" w:type="dxa"/>
            <w:tcBorders>
              <w:top w:val="nil"/>
              <w:left w:val="nil"/>
              <w:bottom w:val="single" w:sz="4" w:space="0" w:color="auto"/>
              <w:right w:val="single" w:sz="4" w:space="0" w:color="auto"/>
            </w:tcBorders>
            <w:shd w:val="clear" w:color="auto" w:fill="auto"/>
            <w:vAlign w:val="center"/>
            <w:hideMark/>
          </w:tcPr>
          <w:p w14:paraId="1B6569E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C9CC5A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558098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D72B3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45CEA1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B8DAE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E9DB49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187CB8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171</w:t>
            </w:r>
          </w:p>
        </w:tc>
        <w:tc>
          <w:tcPr>
            <w:tcW w:w="1087" w:type="dxa"/>
            <w:tcBorders>
              <w:top w:val="nil"/>
              <w:left w:val="nil"/>
              <w:bottom w:val="single" w:sz="4" w:space="0" w:color="auto"/>
              <w:right w:val="single" w:sz="4" w:space="0" w:color="auto"/>
            </w:tcBorders>
            <w:shd w:val="clear" w:color="auto" w:fill="auto"/>
            <w:vAlign w:val="center"/>
            <w:hideMark/>
          </w:tcPr>
          <w:p w14:paraId="1197B75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TDR2.129</w:t>
            </w:r>
          </w:p>
        </w:tc>
        <w:tc>
          <w:tcPr>
            <w:tcW w:w="3766" w:type="dxa"/>
            <w:tcBorders>
              <w:top w:val="nil"/>
              <w:left w:val="nil"/>
              <w:bottom w:val="single" w:sz="4" w:space="0" w:color="auto"/>
              <w:right w:val="single" w:sz="4" w:space="0" w:color="auto"/>
            </w:tcBorders>
            <w:shd w:val="clear" w:color="auto" w:fill="auto"/>
            <w:vAlign w:val="center"/>
            <w:hideMark/>
          </w:tcPr>
          <w:p w14:paraId="0461280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Aglona stacija</w:t>
            </w:r>
          </w:p>
        </w:tc>
        <w:tc>
          <w:tcPr>
            <w:tcW w:w="874" w:type="dxa"/>
            <w:tcBorders>
              <w:top w:val="nil"/>
              <w:left w:val="nil"/>
              <w:bottom w:val="single" w:sz="4" w:space="0" w:color="auto"/>
              <w:right w:val="single" w:sz="4" w:space="0" w:color="auto"/>
            </w:tcBorders>
            <w:shd w:val="clear" w:color="auto" w:fill="auto"/>
            <w:vAlign w:val="center"/>
            <w:hideMark/>
          </w:tcPr>
          <w:p w14:paraId="1E4A2AF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E5F91C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367B09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BEF81E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E565E7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272F13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AFC800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325A8E5"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lastRenderedPageBreak/>
              <w:t>172</w:t>
            </w:r>
          </w:p>
        </w:tc>
        <w:tc>
          <w:tcPr>
            <w:tcW w:w="1087" w:type="dxa"/>
            <w:tcBorders>
              <w:top w:val="nil"/>
              <w:left w:val="nil"/>
              <w:bottom w:val="single" w:sz="4" w:space="0" w:color="auto"/>
              <w:right w:val="single" w:sz="4" w:space="0" w:color="auto"/>
            </w:tcBorders>
            <w:shd w:val="clear" w:color="auto" w:fill="auto"/>
            <w:vAlign w:val="center"/>
            <w:hideMark/>
          </w:tcPr>
          <w:p w14:paraId="36CD413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TDR2.130</w:t>
            </w:r>
          </w:p>
        </w:tc>
        <w:tc>
          <w:tcPr>
            <w:tcW w:w="3766" w:type="dxa"/>
            <w:tcBorders>
              <w:top w:val="nil"/>
              <w:left w:val="nil"/>
              <w:bottom w:val="single" w:sz="4" w:space="0" w:color="auto"/>
              <w:right w:val="single" w:sz="4" w:space="0" w:color="auto"/>
            </w:tcBorders>
            <w:shd w:val="clear" w:color="auto" w:fill="auto"/>
            <w:vAlign w:val="center"/>
            <w:hideMark/>
          </w:tcPr>
          <w:p w14:paraId="7B4AD32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28 postenis, 494 km, Aglona – Vīganti </w:t>
            </w:r>
          </w:p>
        </w:tc>
        <w:tc>
          <w:tcPr>
            <w:tcW w:w="874" w:type="dxa"/>
            <w:tcBorders>
              <w:top w:val="nil"/>
              <w:left w:val="nil"/>
              <w:bottom w:val="single" w:sz="4" w:space="0" w:color="auto"/>
              <w:right w:val="single" w:sz="4" w:space="0" w:color="auto"/>
            </w:tcBorders>
            <w:shd w:val="clear" w:color="auto" w:fill="auto"/>
            <w:vAlign w:val="center"/>
            <w:hideMark/>
          </w:tcPr>
          <w:p w14:paraId="0092B3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6FCB13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727F0B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24A580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91F3DE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0E95FC4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AA79CF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3C8113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173</w:t>
            </w:r>
          </w:p>
        </w:tc>
        <w:tc>
          <w:tcPr>
            <w:tcW w:w="1087" w:type="dxa"/>
            <w:tcBorders>
              <w:top w:val="nil"/>
              <w:left w:val="nil"/>
              <w:bottom w:val="single" w:sz="4" w:space="0" w:color="auto"/>
              <w:right w:val="single" w:sz="4" w:space="0" w:color="auto"/>
            </w:tcBorders>
            <w:shd w:val="clear" w:color="auto" w:fill="auto"/>
            <w:vAlign w:val="center"/>
            <w:hideMark/>
          </w:tcPr>
          <w:p w14:paraId="1D48425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TDR2.131</w:t>
            </w:r>
          </w:p>
        </w:tc>
        <w:tc>
          <w:tcPr>
            <w:tcW w:w="3766" w:type="dxa"/>
            <w:tcBorders>
              <w:top w:val="nil"/>
              <w:left w:val="nil"/>
              <w:bottom w:val="single" w:sz="4" w:space="0" w:color="auto"/>
              <w:right w:val="single" w:sz="4" w:space="0" w:color="auto"/>
            </w:tcBorders>
            <w:shd w:val="clear" w:color="auto" w:fill="auto"/>
            <w:vAlign w:val="center"/>
            <w:hideMark/>
          </w:tcPr>
          <w:p w14:paraId="7824FC2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Vīganti stacija</w:t>
            </w:r>
          </w:p>
        </w:tc>
        <w:tc>
          <w:tcPr>
            <w:tcW w:w="874" w:type="dxa"/>
            <w:tcBorders>
              <w:top w:val="nil"/>
              <w:left w:val="nil"/>
              <w:bottom w:val="single" w:sz="4" w:space="0" w:color="auto"/>
              <w:right w:val="single" w:sz="4" w:space="0" w:color="auto"/>
            </w:tcBorders>
            <w:shd w:val="clear" w:color="auto" w:fill="auto"/>
            <w:vAlign w:val="center"/>
            <w:hideMark/>
          </w:tcPr>
          <w:p w14:paraId="3DE994F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504C83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3826CF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D9BA21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6A61C1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D900F4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1C3390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B3D9F1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174</w:t>
            </w:r>
          </w:p>
        </w:tc>
        <w:tc>
          <w:tcPr>
            <w:tcW w:w="1087" w:type="dxa"/>
            <w:tcBorders>
              <w:top w:val="nil"/>
              <w:left w:val="nil"/>
              <w:bottom w:val="single" w:sz="4" w:space="0" w:color="auto"/>
              <w:right w:val="single" w:sz="4" w:space="0" w:color="auto"/>
            </w:tcBorders>
            <w:shd w:val="clear" w:color="auto" w:fill="auto"/>
            <w:vAlign w:val="center"/>
            <w:hideMark/>
          </w:tcPr>
          <w:p w14:paraId="560C72B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TDR2.132</w:t>
            </w:r>
          </w:p>
        </w:tc>
        <w:tc>
          <w:tcPr>
            <w:tcW w:w="3766" w:type="dxa"/>
            <w:tcBorders>
              <w:top w:val="nil"/>
              <w:left w:val="nil"/>
              <w:bottom w:val="single" w:sz="4" w:space="0" w:color="auto"/>
              <w:right w:val="single" w:sz="4" w:space="0" w:color="auto"/>
            </w:tcBorders>
            <w:shd w:val="clear" w:color="auto" w:fill="auto"/>
            <w:vAlign w:val="center"/>
            <w:hideMark/>
          </w:tcPr>
          <w:p w14:paraId="369AD0D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Višķi stacija</w:t>
            </w:r>
          </w:p>
        </w:tc>
        <w:tc>
          <w:tcPr>
            <w:tcW w:w="874" w:type="dxa"/>
            <w:tcBorders>
              <w:top w:val="nil"/>
              <w:left w:val="nil"/>
              <w:bottom w:val="single" w:sz="4" w:space="0" w:color="auto"/>
              <w:right w:val="single" w:sz="4" w:space="0" w:color="auto"/>
            </w:tcBorders>
            <w:shd w:val="clear" w:color="auto" w:fill="auto"/>
            <w:vAlign w:val="center"/>
            <w:hideMark/>
          </w:tcPr>
          <w:p w14:paraId="6C4BB96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015703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17E3A0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28609A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B2CE1A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3D8731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D24DD3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96EAF6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175</w:t>
            </w:r>
          </w:p>
        </w:tc>
        <w:tc>
          <w:tcPr>
            <w:tcW w:w="1087" w:type="dxa"/>
            <w:tcBorders>
              <w:top w:val="nil"/>
              <w:left w:val="nil"/>
              <w:bottom w:val="single" w:sz="4" w:space="0" w:color="auto"/>
              <w:right w:val="single" w:sz="4" w:space="0" w:color="auto"/>
            </w:tcBorders>
            <w:shd w:val="clear" w:color="auto" w:fill="auto"/>
            <w:vAlign w:val="center"/>
            <w:hideMark/>
          </w:tcPr>
          <w:p w14:paraId="164D07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TDR2.133</w:t>
            </w:r>
          </w:p>
        </w:tc>
        <w:tc>
          <w:tcPr>
            <w:tcW w:w="3766" w:type="dxa"/>
            <w:tcBorders>
              <w:top w:val="nil"/>
              <w:left w:val="nil"/>
              <w:bottom w:val="single" w:sz="4" w:space="0" w:color="auto"/>
              <w:right w:val="single" w:sz="4" w:space="0" w:color="auto"/>
            </w:tcBorders>
            <w:shd w:val="clear" w:color="auto" w:fill="auto"/>
            <w:vAlign w:val="center"/>
            <w:hideMark/>
          </w:tcPr>
          <w:p w14:paraId="24265D1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Zaļumi stacija</w:t>
            </w:r>
          </w:p>
        </w:tc>
        <w:tc>
          <w:tcPr>
            <w:tcW w:w="874" w:type="dxa"/>
            <w:tcBorders>
              <w:top w:val="nil"/>
              <w:left w:val="nil"/>
              <w:bottom w:val="single" w:sz="4" w:space="0" w:color="auto"/>
              <w:right w:val="single" w:sz="4" w:space="0" w:color="auto"/>
            </w:tcBorders>
            <w:shd w:val="clear" w:color="auto" w:fill="auto"/>
            <w:vAlign w:val="center"/>
            <w:hideMark/>
          </w:tcPr>
          <w:p w14:paraId="6ECF460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0BD62B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C81C68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9A8EE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0C5E76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34A1C1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66906F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46B98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176</w:t>
            </w:r>
          </w:p>
        </w:tc>
        <w:tc>
          <w:tcPr>
            <w:tcW w:w="1087" w:type="dxa"/>
            <w:tcBorders>
              <w:top w:val="nil"/>
              <w:left w:val="nil"/>
              <w:bottom w:val="single" w:sz="4" w:space="0" w:color="auto"/>
              <w:right w:val="single" w:sz="4" w:space="0" w:color="auto"/>
            </w:tcBorders>
            <w:shd w:val="clear" w:color="auto" w:fill="auto"/>
            <w:vAlign w:val="center"/>
            <w:hideMark/>
          </w:tcPr>
          <w:p w14:paraId="06476AC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TDR2.134</w:t>
            </w:r>
          </w:p>
        </w:tc>
        <w:tc>
          <w:tcPr>
            <w:tcW w:w="3766" w:type="dxa"/>
            <w:tcBorders>
              <w:top w:val="nil"/>
              <w:left w:val="nil"/>
              <w:bottom w:val="single" w:sz="4" w:space="0" w:color="auto"/>
              <w:right w:val="single" w:sz="4" w:space="0" w:color="auto"/>
            </w:tcBorders>
            <w:shd w:val="clear" w:color="auto" w:fill="auto"/>
            <w:vAlign w:val="center"/>
            <w:hideMark/>
          </w:tcPr>
          <w:p w14:paraId="7CD6F5F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27 postenis, 522 km, Daugavpils – Zaļumi </w:t>
            </w:r>
          </w:p>
        </w:tc>
        <w:tc>
          <w:tcPr>
            <w:tcW w:w="874" w:type="dxa"/>
            <w:tcBorders>
              <w:top w:val="nil"/>
              <w:left w:val="nil"/>
              <w:bottom w:val="single" w:sz="4" w:space="0" w:color="auto"/>
              <w:right w:val="single" w:sz="4" w:space="0" w:color="auto"/>
            </w:tcBorders>
            <w:shd w:val="clear" w:color="auto" w:fill="auto"/>
            <w:vAlign w:val="center"/>
            <w:hideMark/>
          </w:tcPr>
          <w:p w14:paraId="5DA77AC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7D1EAB1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C95858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F30DB5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05C95F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7AF2F9E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4016E70"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63C9B2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177</w:t>
            </w:r>
          </w:p>
        </w:tc>
        <w:tc>
          <w:tcPr>
            <w:tcW w:w="1087" w:type="dxa"/>
            <w:tcBorders>
              <w:top w:val="nil"/>
              <w:left w:val="nil"/>
              <w:bottom w:val="single" w:sz="4" w:space="0" w:color="auto"/>
              <w:right w:val="single" w:sz="4" w:space="0" w:color="auto"/>
            </w:tcBorders>
            <w:shd w:val="clear" w:color="auto" w:fill="auto"/>
            <w:vAlign w:val="center"/>
            <w:hideMark/>
          </w:tcPr>
          <w:p w14:paraId="2E19F3B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TDR2.135</w:t>
            </w:r>
          </w:p>
        </w:tc>
        <w:tc>
          <w:tcPr>
            <w:tcW w:w="3766" w:type="dxa"/>
            <w:tcBorders>
              <w:top w:val="nil"/>
              <w:left w:val="nil"/>
              <w:bottom w:val="single" w:sz="4" w:space="0" w:color="auto"/>
              <w:right w:val="single" w:sz="4" w:space="0" w:color="auto"/>
            </w:tcBorders>
            <w:shd w:val="clear" w:color="auto" w:fill="auto"/>
            <w:vAlign w:val="center"/>
            <w:hideMark/>
          </w:tcPr>
          <w:p w14:paraId="34A6F88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Bloķēšanas postenis, 524 km, Daugavpils, Šķirotava-Zaļumi</w:t>
            </w:r>
          </w:p>
        </w:tc>
        <w:tc>
          <w:tcPr>
            <w:tcW w:w="874" w:type="dxa"/>
            <w:tcBorders>
              <w:top w:val="nil"/>
              <w:left w:val="nil"/>
              <w:bottom w:val="single" w:sz="4" w:space="0" w:color="auto"/>
              <w:right w:val="single" w:sz="4" w:space="0" w:color="auto"/>
            </w:tcBorders>
            <w:shd w:val="clear" w:color="auto" w:fill="auto"/>
            <w:vAlign w:val="center"/>
            <w:hideMark/>
          </w:tcPr>
          <w:p w14:paraId="0498954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CA4916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06ADB8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E73E1F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EB0B57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C2EA1C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079AADE"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5F6B76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178</w:t>
            </w:r>
          </w:p>
        </w:tc>
        <w:tc>
          <w:tcPr>
            <w:tcW w:w="1087" w:type="dxa"/>
            <w:tcBorders>
              <w:top w:val="nil"/>
              <w:left w:val="nil"/>
              <w:bottom w:val="single" w:sz="4" w:space="0" w:color="auto"/>
              <w:right w:val="single" w:sz="4" w:space="0" w:color="auto"/>
            </w:tcBorders>
            <w:shd w:val="clear" w:color="auto" w:fill="auto"/>
            <w:vAlign w:val="center"/>
            <w:hideMark/>
          </w:tcPr>
          <w:p w14:paraId="04E68F7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TDR2.136</w:t>
            </w:r>
          </w:p>
        </w:tc>
        <w:tc>
          <w:tcPr>
            <w:tcW w:w="3766" w:type="dxa"/>
            <w:tcBorders>
              <w:top w:val="nil"/>
              <w:left w:val="nil"/>
              <w:bottom w:val="single" w:sz="4" w:space="0" w:color="auto"/>
              <w:right w:val="single" w:sz="4" w:space="0" w:color="auto"/>
            </w:tcBorders>
            <w:shd w:val="clear" w:color="auto" w:fill="auto"/>
            <w:vAlign w:val="center"/>
            <w:hideMark/>
          </w:tcPr>
          <w:p w14:paraId="1C1964D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Bloķēšanas postenis, 14 km,Daugavpils,524km-Krauja</w:t>
            </w:r>
          </w:p>
        </w:tc>
        <w:tc>
          <w:tcPr>
            <w:tcW w:w="874" w:type="dxa"/>
            <w:tcBorders>
              <w:top w:val="nil"/>
              <w:left w:val="nil"/>
              <w:bottom w:val="single" w:sz="4" w:space="0" w:color="auto"/>
              <w:right w:val="single" w:sz="4" w:space="0" w:color="auto"/>
            </w:tcBorders>
            <w:shd w:val="clear" w:color="auto" w:fill="auto"/>
            <w:vAlign w:val="center"/>
            <w:hideMark/>
          </w:tcPr>
          <w:p w14:paraId="153DC1C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D3FC1E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1FFFB7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45DDD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FFC658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0D041D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6199642"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69CEC7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179</w:t>
            </w:r>
          </w:p>
        </w:tc>
        <w:tc>
          <w:tcPr>
            <w:tcW w:w="1087" w:type="dxa"/>
            <w:tcBorders>
              <w:top w:val="nil"/>
              <w:left w:val="nil"/>
              <w:bottom w:val="single" w:sz="4" w:space="0" w:color="auto"/>
              <w:right w:val="single" w:sz="4" w:space="0" w:color="auto"/>
            </w:tcBorders>
            <w:shd w:val="clear" w:color="auto" w:fill="auto"/>
            <w:vAlign w:val="center"/>
            <w:hideMark/>
          </w:tcPr>
          <w:p w14:paraId="3D28D86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TDR2.137</w:t>
            </w:r>
          </w:p>
        </w:tc>
        <w:tc>
          <w:tcPr>
            <w:tcW w:w="3766" w:type="dxa"/>
            <w:tcBorders>
              <w:top w:val="nil"/>
              <w:left w:val="nil"/>
              <w:bottom w:val="single" w:sz="4" w:space="0" w:color="auto"/>
              <w:right w:val="single" w:sz="4" w:space="0" w:color="auto"/>
            </w:tcBorders>
            <w:shd w:val="clear" w:color="auto" w:fill="auto"/>
            <w:vAlign w:val="center"/>
            <w:hideMark/>
          </w:tcPr>
          <w:p w14:paraId="630246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39 postenis, 16 km Daugavpils, Bloķēšanas postenis 524km - 401km</w:t>
            </w:r>
          </w:p>
        </w:tc>
        <w:tc>
          <w:tcPr>
            <w:tcW w:w="874" w:type="dxa"/>
            <w:tcBorders>
              <w:top w:val="nil"/>
              <w:left w:val="nil"/>
              <w:bottom w:val="single" w:sz="4" w:space="0" w:color="auto"/>
              <w:right w:val="single" w:sz="4" w:space="0" w:color="auto"/>
            </w:tcBorders>
            <w:shd w:val="clear" w:color="auto" w:fill="auto"/>
            <w:vAlign w:val="center"/>
            <w:hideMark/>
          </w:tcPr>
          <w:p w14:paraId="6958667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7F607AC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35365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1739D5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B66FE1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w:t>
            </w:r>
          </w:p>
        </w:tc>
        <w:tc>
          <w:tcPr>
            <w:tcW w:w="1524" w:type="dxa"/>
            <w:tcBorders>
              <w:top w:val="nil"/>
              <w:left w:val="nil"/>
              <w:bottom w:val="single" w:sz="4" w:space="0" w:color="auto"/>
              <w:right w:val="single" w:sz="4" w:space="0" w:color="auto"/>
            </w:tcBorders>
            <w:shd w:val="clear" w:color="auto" w:fill="auto"/>
            <w:vAlign w:val="center"/>
            <w:hideMark/>
          </w:tcPr>
          <w:p w14:paraId="692EDE7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E87744B"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EA634B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29407EE3"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2A50855C"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Daugavpils-Kurcums</w:t>
            </w:r>
          </w:p>
        </w:tc>
        <w:tc>
          <w:tcPr>
            <w:tcW w:w="874" w:type="dxa"/>
            <w:tcBorders>
              <w:top w:val="nil"/>
              <w:left w:val="nil"/>
              <w:bottom w:val="single" w:sz="4" w:space="0" w:color="auto"/>
              <w:right w:val="single" w:sz="4" w:space="0" w:color="auto"/>
            </w:tcBorders>
            <w:shd w:val="clear" w:color="000000" w:fill="FFC000"/>
            <w:vAlign w:val="center"/>
            <w:hideMark/>
          </w:tcPr>
          <w:p w14:paraId="6E18EB6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4D0C4F4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6C49FD6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6D8A60F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70B7690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474433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828ADF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D85192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180</w:t>
            </w:r>
          </w:p>
        </w:tc>
        <w:tc>
          <w:tcPr>
            <w:tcW w:w="1087" w:type="dxa"/>
            <w:tcBorders>
              <w:top w:val="nil"/>
              <w:left w:val="nil"/>
              <w:bottom w:val="single" w:sz="4" w:space="0" w:color="auto"/>
              <w:right w:val="single" w:sz="4" w:space="0" w:color="auto"/>
            </w:tcBorders>
            <w:shd w:val="clear" w:color="auto" w:fill="auto"/>
            <w:vAlign w:val="center"/>
            <w:hideMark/>
          </w:tcPr>
          <w:p w14:paraId="062267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TDR2.151</w:t>
            </w:r>
          </w:p>
        </w:tc>
        <w:tc>
          <w:tcPr>
            <w:tcW w:w="3766" w:type="dxa"/>
            <w:tcBorders>
              <w:top w:val="nil"/>
              <w:left w:val="nil"/>
              <w:bottom w:val="single" w:sz="4" w:space="0" w:color="auto"/>
              <w:right w:val="single" w:sz="4" w:space="0" w:color="auto"/>
            </w:tcBorders>
            <w:shd w:val="clear" w:color="auto" w:fill="auto"/>
            <w:vAlign w:val="center"/>
            <w:hideMark/>
          </w:tcPr>
          <w:p w14:paraId="70DFCEA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3km bloķēšanas postenis; Daugavpils-Grīva</w:t>
            </w:r>
          </w:p>
        </w:tc>
        <w:tc>
          <w:tcPr>
            <w:tcW w:w="874" w:type="dxa"/>
            <w:tcBorders>
              <w:top w:val="nil"/>
              <w:left w:val="nil"/>
              <w:bottom w:val="single" w:sz="4" w:space="0" w:color="auto"/>
              <w:right w:val="single" w:sz="4" w:space="0" w:color="auto"/>
            </w:tcBorders>
            <w:shd w:val="clear" w:color="auto" w:fill="auto"/>
            <w:vAlign w:val="center"/>
            <w:hideMark/>
          </w:tcPr>
          <w:p w14:paraId="5508A72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8024B9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B1A4BA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AD4115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4A9224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793B23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4AA832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BA6A93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181</w:t>
            </w:r>
          </w:p>
        </w:tc>
        <w:tc>
          <w:tcPr>
            <w:tcW w:w="1087" w:type="dxa"/>
            <w:tcBorders>
              <w:top w:val="nil"/>
              <w:left w:val="nil"/>
              <w:bottom w:val="single" w:sz="4" w:space="0" w:color="auto"/>
              <w:right w:val="single" w:sz="4" w:space="0" w:color="auto"/>
            </w:tcBorders>
            <w:shd w:val="clear" w:color="auto" w:fill="auto"/>
            <w:vAlign w:val="center"/>
            <w:hideMark/>
          </w:tcPr>
          <w:p w14:paraId="13B727B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TDR2.144</w:t>
            </w:r>
          </w:p>
        </w:tc>
        <w:tc>
          <w:tcPr>
            <w:tcW w:w="3766" w:type="dxa"/>
            <w:tcBorders>
              <w:top w:val="nil"/>
              <w:left w:val="nil"/>
              <w:bottom w:val="single" w:sz="4" w:space="0" w:color="auto"/>
              <w:right w:val="single" w:sz="4" w:space="0" w:color="auto"/>
            </w:tcBorders>
            <w:shd w:val="clear" w:color="auto" w:fill="auto"/>
            <w:vAlign w:val="center"/>
            <w:hideMark/>
          </w:tcPr>
          <w:p w14:paraId="747C0EF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Grīva stacija</w:t>
            </w:r>
          </w:p>
        </w:tc>
        <w:tc>
          <w:tcPr>
            <w:tcW w:w="874" w:type="dxa"/>
            <w:tcBorders>
              <w:top w:val="nil"/>
              <w:left w:val="nil"/>
              <w:bottom w:val="single" w:sz="4" w:space="0" w:color="auto"/>
              <w:right w:val="single" w:sz="4" w:space="0" w:color="auto"/>
            </w:tcBorders>
            <w:shd w:val="clear" w:color="auto" w:fill="auto"/>
            <w:vAlign w:val="center"/>
            <w:hideMark/>
          </w:tcPr>
          <w:p w14:paraId="5657185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64E5A5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6ED6C9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D6AB4C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1A6997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F5AACF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49A7C6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C765FE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182</w:t>
            </w:r>
          </w:p>
        </w:tc>
        <w:tc>
          <w:tcPr>
            <w:tcW w:w="1087" w:type="dxa"/>
            <w:tcBorders>
              <w:top w:val="nil"/>
              <w:left w:val="nil"/>
              <w:bottom w:val="single" w:sz="4" w:space="0" w:color="auto"/>
              <w:right w:val="single" w:sz="4" w:space="0" w:color="auto"/>
            </w:tcBorders>
            <w:shd w:val="clear" w:color="auto" w:fill="auto"/>
            <w:vAlign w:val="center"/>
            <w:hideMark/>
          </w:tcPr>
          <w:p w14:paraId="444B3BD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TDR2.145</w:t>
            </w:r>
          </w:p>
        </w:tc>
        <w:tc>
          <w:tcPr>
            <w:tcW w:w="3766" w:type="dxa"/>
            <w:tcBorders>
              <w:top w:val="nil"/>
              <w:left w:val="nil"/>
              <w:bottom w:val="single" w:sz="4" w:space="0" w:color="auto"/>
              <w:right w:val="single" w:sz="4" w:space="0" w:color="auto"/>
            </w:tcBorders>
            <w:shd w:val="clear" w:color="auto" w:fill="auto"/>
            <w:vAlign w:val="center"/>
            <w:hideMark/>
          </w:tcPr>
          <w:p w14:paraId="1542EBF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44 postenis, 541 km, Grīva – Kurcums </w:t>
            </w:r>
          </w:p>
        </w:tc>
        <w:tc>
          <w:tcPr>
            <w:tcW w:w="874" w:type="dxa"/>
            <w:tcBorders>
              <w:top w:val="nil"/>
              <w:left w:val="nil"/>
              <w:bottom w:val="single" w:sz="4" w:space="0" w:color="auto"/>
              <w:right w:val="single" w:sz="4" w:space="0" w:color="auto"/>
            </w:tcBorders>
            <w:shd w:val="clear" w:color="auto" w:fill="auto"/>
            <w:vAlign w:val="center"/>
            <w:hideMark/>
          </w:tcPr>
          <w:p w14:paraId="436416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71C7263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012FD3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38978B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BE87B0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20C51A9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0E6DC8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5A3824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183</w:t>
            </w:r>
          </w:p>
        </w:tc>
        <w:tc>
          <w:tcPr>
            <w:tcW w:w="1087" w:type="dxa"/>
            <w:tcBorders>
              <w:top w:val="nil"/>
              <w:left w:val="nil"/>
              <w:bottom w:val="single" w:sz="4" w:space="0" w:color="auto"/>
              <w:right w:val="single" w:sz="4" w:space="0" w:color="auto"/>
            </w:tcBorders>
            <w:shd w:val="clear" w:color="auto" w:fill="auto"/>
            <w:vAlign w:val="center"/>
            <w:hideMark/>
          </w:tcPr>
          <w:p w14:paraId="1CCA28E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TDR2.146</w:t>
            </w:r>
          </w:p>
        </w:tc>
        <w:tc>
          <w:tcPr>
            <w:tcW w:w="3766" w:type="dxa"/>
            <w:tcBorders>
              <w:top w:val="nil"/>
              <w:left w:val="nil"/>
              <w:bottom w:val="single" w:sz="4" w:space="0" w:color="auto"/>
              <w:right w:val="single" w:sz="4" w:space="0" w:color="auto"/>
            </w:tcBorders>
            <w:shd w:val="clear" w:color="auto" w:fill="auto"/>
            <w:vAlign w:val="center"/>
            <w:hideMark/>
          </w:tcPr>
          <w:p w14:paraId="1290D01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Kurcums stacija</w:t>
            </w:r>
          </w:p>
        </w:tc>
        <w:tc>
          <w:tcPr>
            <w:tcW w:w="874" w:type="dxa"/>
            <w:tcBorders>
              <w:top w:val="nil"/>
              <w:left w:val="nil"/>
              <w:bottom w:val="single" w:sz="4" w:space="0" w:color="auto"/>
              <w:right w:val="single" w:sz="4" w:space="0" w:color="auto"/>
            </w:tcBorders>
            <w:shd w:val="clear" w:color="auto" w:fill="auto"/>
            <w:vAlign w:val="center"/>
            <w:hideMark/>
          </w:tcPr>
          <w:p w14:paraId="588A9F9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91A7E3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869BE1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BADEFE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AD8C38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8D14F9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BEF2C6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A7C36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184</w:t>
            </w:r>
          </w:p>
        </w:tc>
        <w:tc>
          <w:tcPr>
            <w:tcW w:w="1087" w:type="dxa"/>
            <w:tcBorders>
              <w:top w:val="nil"/>
              <w:left w:val="nil"/>
              <w:bottom w:val="single" w:sz="4" w:space="0" w:color="auto"/>
              <w:right w:val="single" w:sz="4" w:space="0" w:color="auto"/>
            </w:tcBorders>
            <w:shd w:val="clear" w:color="auto" w:fill="auto"/>
            <w:vAlign w:val="center"/>
            <w:hideMark/>
          </w:tcPr>
          <w:p w14:paraId="25FFE00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TDR2.149</w:t>
            </w:r>
          </w:p>
        </w:tc>
        <w:tc>
          <w:tcPr>
            <w:tcW w:w="3766" w:type="dxa"/>
            <w:tcBorders>
              <w:top w:val="nil"/>
              <w:left w:val="nil"/>
              <w:bottom w:val="single" w:sz="4" w:space="0" w:color="auto"/>
              <w:right w:val="single" w:sz="4" w:space="0" w:color="auto"/>
            </w:tcBorders>
            <w:shd w:val="clear" w:color="auto" w:fill="auto"/>
            <w:vAlign w:val="center"/>
            <w:hideMark/>
          </w:tcPr>
          <w:p w14:paraId="6442E47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5km bloķēšanas postenis , 3.km-192.km</w:t>
            </w:r>
          </w:p>
        </w:tc>
        <w:tc>
          <w:tcPr>
            <w:tcW w:w="874" w:type="dxa"/>
            <w:tcBorders>
              <w:top w:val="nil"/>
              <w:left w:val="nil"/>
              <w:bottom w:val="single" w:sz="4" w:space="0" w:color="auto"/>
              <w:right w:val="single" w:sz="4" w:space="0" w:color="auto"/>
            </w:tcBorders>
            <w:shd w:val="clear" w:color="auto" w:fill="auto"/>
            <w:vAlign w:val="center"/>
            <w:hideMark/>
          </w:tcPr>
          <w:p w14:paraId="75441E6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14EEF1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C38376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3B32F2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C24F43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0B99DF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B128281"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1886E4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29FB4601"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27B94E49"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Grīva-Ilūkste-Eglaine</w:t>
            </w:r>
          </w:p>
        </w:tc>
        <w:tc>
          <w:tcPr>
            <w:tcW w:w="874" w:type="dxa"/>
            <w:tcBorders>
              <w:top w:val="nil"/>
              <w:left w:val="nil"/>
              <w:bottom w:val="single" w:sz="4" w:space="0" w:color="auto"/>
              <w:right w:val="single" w:sz="4" w:space="0" w:color="auto"/>
            </w:tcBorders>
            <w:shd w:val="clear" w:color="000000" w:fill="FFC000"/>
            <w:vAlign w:val="center"/>
            <w:hideMark/>
          </w:tcPr>
          <w:p w14:paraId="0AFD09A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2868424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42C38C3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62E7CFF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7221D50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16F5498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E721DFA"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0256D1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185</w:t>
            </w:r>
          </w:p>
        </w:tc>
        <w:tc>
          <w:tcPr>
            <w:tcW w:w="1087" w:type="dxa"/>
            <w:tcBorders>
              <w:top w:val="nil"/>
              <w:left w:val="nil"/>
              <w:bottom w:val="single" w:sz="4" w:space="0" w:color="auto"/>
              <w:right w:val="single" w:sz="4" w:space="0" w:color="auto"/>
            </w:tcBorders>
            <w:shd w:val="clear" w:color="auto" w:fill="auto"/>
            <w:vAlign w:val="center"/>
            <w:hideMark/>
          </w:tcPr>
          <w:p w14:paraId="66D82B6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TDR2.148</w:t>
            </w:r>
          </w:p>
        </w:tc>
        <w:tc>
          <w:tcPr>
            <w:tcW w:w="3766" w:type="dxa"/>
            <w:tcBorders>
              <w:top w:val="nil"/>
              <w:left w:val="nil"/>
              <w:bottom w:val="single" w:sz="4" w:space="0" w:color="auto"/>
              <w:right w:val="single" w:sz="4" w:space="0" w:color="auto"/>
            </w:tcBorders>
            <w:shd w:val="clear" w:color="auto" w:fill="auto"/>
            <w:vAlign w:val="center"/>
            <w:hideMark/>
          </w:tcPr>
          <w:p w14:paraId="0E070DD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192km bloķēšanas postenis, 191.km - Grīva</w:t>
            </w:r>
          </w:p>
        </w:tc>
        <w:tc>
          <w:tcPr>
            <w:tcW w:w="874" w:type="dxa"/>
            <w:tcBorders>
              <w:top w:val="nil"/>
              <w:left w:val="nil"/>
              <w:bottom w:val="single" w:sz="4" w:space="0" w:color="auto"/>
              <w:right w:val="single" w:sz="4" w:space="0" w:color="auto"/>
            </w:tcBorders>
            <w:shd w:val="clear" w:color="auto" w:fill="auto"/>
            <w:vAlign w:val="center"/>
            <w:hideMark/>
          </w:tcPr>
          <w:p w14:paraId="3FAA42F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1D7425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A17CF5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E79A24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B54848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46DAC2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1F47C21"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AF4B01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186</w:t>
            </w:r>
          </w:p>
        </w:tc>
        <w:tc>
          <w:tcPr>
            <w:tcW w:w="1087" w:type="dxa"/>
            <w:tcBorders>
              <w:top w:val="nil"/>
              <w:left w:val="nil"/>
              <w:bottom w:val="single" w:sz="4" w:space="0" w:color="auto"/>
              <w:right w:val="single" w:sz="4" w:space="0" w:color="auto"/>
            </w:tcBorders>
            <w:shd w:val="clear" w:color="auto" w:fill="auto"/>
            <w:vAlign w:val="center"/>
            <w:hideMark/>
          </w:tcPr>
          <w:p w14:paraId="2813A1D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TDR2.154</w:t>
            </w:r>
          </w:p>
        </w:tc>
        <w:tc>
          <w:tcPr>
            <w:tcW w:w="3766" w:type="dxa"/>
            <w:tcBorders>
              <w:top w:val="nil"/>
              <w:left w:val="nil"/>
              <w:bottom w:val="single" w:sz="4" w:space="0" w:color="auto"/>
              <w:right w:val="single" w:sz="4" w:space="0" w:color="auto"/>
            </w:tcBorders>
            <w:shd w:val="clear" w:color="auto" w:fill="auto"/>
            <w:vAlign w:val="center"/>
            <w:hideMark/>
          </w:tcPr>
          <w:p w14:paraId="1434A64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bloķēšanas postenis, 191 km, Svente-192.km</w:t>
            </w:r>
          </w:p>
        </w:tc>
        <w:tc>
          <w:tcPr>
            <w:tcW w:w="874" w:type="dxa"/>
            <w:tcBorders>
              <w:top w:val="nil"/>
              <w:left w:val="nil"/>
              <w:bottom w:val="single" w:sz="4" w:space="0" w:color="auto"/>
              <w:right w:val="single" w:sz="4" w:space="0" w:color="auto"/>
            </w:tcBorders>
            <w:shd w:val="clear" w:color="auto" w:fill="auto"/>
            <w:vAlign w:val="center"/>
            <w:hideMark/>
          </w:tcPr>
          <w:p w14:paraId="42DAA35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8BA16E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60C85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966040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9B54B1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B0ECDA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45533D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B4AA63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187</w:t>
            </w:r>
          </w:p>
        </w:tc>
        <w:tc>
          <w:tcPr>
            <w:tcW w:w="1087" w:type="dxa"/>
            <w:tcBorders>
              <w:top w:val="nil"/>
              <w:left w:val="nil"/>
              <w:bottom w:val="single" w:sz="4" w:space="0" w:color="auto"/>
              <w:right w:val="single" w:sz="4" w:space="0" w:color="auto"/>
            </w:tcBorders>
            <w:shd w:val="clear" w:color="auto" w:fill="auto"/>
            <w:vAlign w:val="center"/>
            <w:hideMark/>
          </w:tcPr>
          <w:p w14:paraId="19D7C74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TDR2.147</w:t>
            </w:r>
          </w:p>
        </w:tc>
        <w:tc>
          <w:tcPr>
            <w:tcW w:w="3766" w:type="dxa"/>
            <w:tcBorders>
              <w:top w:val="nil"/>
              <w:left w:val="nil"/>
              <w:bottom w:val="single" w:sz="4" w:space="0" w:color="auto"/>
              <w:right w:val="single" w:sz="4" w:space="0" w:color="auto"/>
            </w:tcBorders>
            <w:shd w:val="clear" w:color="auto" w:fill="auto"/>
            <w:vAlign w:val="center"/>
            <w:hideMark/>
          </w:tcPr>
          <w:p w14:paraId="0605C9B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Sventes stacija, 187 km</w:t>
            </w:r>
          </w:p>
        </w:tc>
        <w:tc>
          <w:tcPr>
            <w:tcW w:w="874" w:type="dxa"/>
            <w:tcBorders>
              <w:top w:val="nil"/>
              <w:left w:val="nil"/>
              <w:bottom w:val="single" w:sz="4" w:space="0" w:color="auto"/>
              <w:right w:val="single" w:sz="4" w:space="0" w:color="auto"/>
            </w:tcBorders>
            <w:shd w:val="clear" w:color="auto" w:fill="auto"/>
            <w:vAlign w:val="center"/>
            <w:hideMark/>
          </w:tcPr>
          <w:p w14:paraId="271824C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448DCE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A509E7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1DBBBF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5C75EF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C93920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A99259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3B376A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188</w:t>
            </w:r>
          </w:p>
        </w:tc>
        <w:tc>
          <w:tcPr>
            <w:tcW w:w="1087" w:type="dxa"/>
            <w:tcBorders>
              <w:top w:val="nil"/>
              <w:left w:val="nil"/>
              <w:bottom w:val="single" w:sz="4" w:space="0" w:color="auto"/>
              <w:right w:val="single" w:sz="4" w:space="0" w:color="auto"/>
            </w:tcBorders>
            <w:shd w:val="clear" w:color="auto" w:fill="auto"/>
            <w:vAlign w:val="center"/>
            <w:hideMark/>
          </w:tcPr>
          <w:p w14:paraId="36DBEE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TDR-2.194</w:t>
            </w:r>
          </w:p>
        </w:tc>
        <w:tc>
          <w:tcPr>
            <w:tcW w:w="3766" w:type="dxa"/>
            <w:tcBorders>
              <w:top w:val="nil"/>
              <w:left w:val="nil"/>
              <w:bottom w:val="single" w:sz="4" w:space="0" w:color="auto"/>
              <w:right w:val="single" w:sz="4" w:space="0" w:color="auto"/>
            </w:tcBorders>
            <w:shd w:val="clear" w:color="auto" w:fill="auto"/>
            <w:vAlign w:val="center"/>
            <w:hideMark/>
          </w:tcPr>
          <w:p w14:paraId="2E693F5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184km bloķēšanas postenis, Ilūkste--191.km</w:t>
            </w:r>
          </w:p>
        </w:tc>
        <w:tc>
          <w:tcPr>
            <w:tcW w:w="874" w:type="dxa"/>
            <w:tcBorders>
              <w:top w:val="nil"/>
              <w:left w:val="nil"/>
              <w:bottom w:val="single" w:sz="4" w:space="0" w:color="auto"/>
              <w:right w:val="single" w:sz="4" w:space="0" w:color="auto"/>
            </w:tcBorders>
            <w:shd w:val="clear" w:color="auto" w:fill="auto"/>
            <w:vAlign w:val="center"/>
            <w:hideMark/>
          </w:tcPr>
          <w:p w14:paraId="16B0505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505E72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E809D3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71BA0E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9F926B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64F486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A05538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043854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189</w:t>
            </w:r>
          </w:p>
        </w:tc>
        <w:tc>
          <w:tcPr>
            <w:tcW w:w="1087" w:type="dxa"/>
            <w:tcBorders>
              <w:top w:val="nil"/>
              <w:left w:val="nil"/>
              <w:bottom w:val="single" w:sz="4" w:space="0" w:color="auto"/>
              <w:right w:val="single" w:sz="4" w:space="0" w:color="auto"/>
            </w:tcBorders>
            <w:shd w:val="clear" w:color="auto" w:fill="auto"/>
            <w:vAlign w:val="center"/>
            <w:hideMark/>
          </w:tcPr>
          <w:p w14:paraId="695C6E1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TDR2.143</w:t>
            </w:r>
          </w:p>
        </w:tc>
        <w:tc>
          <w:tcPr>
            <w:tcW w:w="3766" w:type="dxa"/>
            <w:tcBorders>
              <w:top w:val="nil"/>
              <w:left w:val="nil"/>
              <w:bottom w:val="single" w:sz="4" w:space="0" w:color="auto"/>
              <w:right w:val="single" w:sz="4" w:space="0" w:color="auto"/>
            </w:tcBorders>
            <w:shd w:val="clear" w:color="auto" w:fill="auto"/>
            <w:vAlign w:val="center"/>
            <w:hideMark/>
          </w:tcPr>
          <w:p w14:paraId="19F995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Ilūkste stacija</w:t>
            </w:r>
          </w:p>
        </w:tc>
        <w:tc>
          <w:tcPr>
            <w:tcW w:w="874" w:type="dxa"/>
            <w:tcBorders>
              <w:top w:val="nil"/>
              <w:left w:val="nil"/>
              <w:bottom w:val="single" w:sz="4" w:space="0" w:color="auto"/>
              <w:right w:val="single" w:sz="4" w:space="0" w:color="auto"/>
            </w:tcBorders>
            <w:shd w:val="clear" w:color="auto" w:fill="auto"/>
            <w:vAlign w:val="center"/>
            <w:hideMark/>
          </w:tcPr>
          <w:p w14:paraId="16DC80C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444B97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B8CEB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84270D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7F0521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98AB9C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ED8CA2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961DB7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190</w:t>
            </w:r>
          </w:p>
        </w:tc>
        <w:tc>
          <w:tcPr>
            <w:tcW w:w="1087" w:type="dxa"/>
            <w:tcBorders>
              <w:top w:val="nil"/>
              <w:left w:val="nil"/>
              <w:bottom w:val="single" w:sz="4" w:space="0" w:color="auto"/>
              <w:right w:val="single" w:sz="4" w:space="0" w:color="auto"/>
            </w:tcBorders>
            <w:shd w:val="clear" w:color="auto" w:fill="auto"/>
            <w:vAlign w:val="center"/>
            <w:hideMark/>
          </w:tcPr>
          <w:p w14:paraId="1A2CA5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TDR2.141</w:t>
            </w:r>
          </w:p>
        </w:tc>
        <w:tc>
          <w:tcPr>
            <w:tcW w:w="3766" w:type="dxa"/>
            <w:tcBorders>
              <w:top w:val="nil"/>
              <w:left w:val="nil"/>
              <w:bottom w:val="single" w:sz="4" w:space="0" w:color="auto"/>
              <w:right w:val="single" w:sz="4" w:space="0" w:color="auto"/>
            </w:tcBorders>
            <w:shd w:val="clear" w:color="auto" w:fill="auto"/>
            <w:vAlign w:val="center"/>
            <w:hideMark/>
          </w:tcPr>
          <w:p w14:paraId="3DCB120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43 postenis, 177 km, Ilūkste – Eglaine </w:t>
            </w:r>
          </w:p>
        </w:tc>
        <w:tc>
          <w:tcPr>
            <w:tcW w:w="874" w:type="dxa"/>
            <w:tcBorders>
              <w:top w:val="nil"/>
              <w:left w:val="nil"/>
              <w:bottom w:val="single" w:sz="4" w:space="0" w:color="auto"/>
              <w:right w:val="single" w:sz="4" w:space="0" w:color="auto"/>
            </w:tcBorders>
            <w:shd w:val="clear" w:color="auto" w:fill="auto"/>
            <w:vAlign w:val="center"/>
            <w:hideMark/>
          </w:tcPr>
          <w:p w14:paraId="327FC20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A44644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CC900A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62A7A8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6AB7CE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3BE3D7C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105790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DD0E9A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191</w:t>
            </w:r>
          </w:p>
        </w:tc>
        <w:tc>
          <w:tcPr>
            <w:tcW w:w="1087" w:type="dxa"/>
            <w:tcBorders>
              <w:top w:val="nil"/>
              <w:left w:val="nil"/>
              <w:bottom w:val="single" w:sz="4" w:space="0" w:color="auto"/>
              <w:right w:val="single" w:sz="4" w:space="0" w:color="auto"/>
            </w:tcBorders>
            <w:shd w:val="clear" w:color="auto" w:fill="auto"/>
            <w:vAlign w:val="center"/>
            <w:hideMark/>
          </w:tcPr>
          <w:p w14:paraId="629F91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TDR2.142</w:t>
            </w:r>
          </w:p>
        </w:tc>
        <w:tc>
          <w:tcPr>
            <w:tcW w:w="3766" w:type="dxa"/>
            <w:tcBorders>
              <w:top w:val="nil"/>
              <w:left w:val="nil"/>
              <w:bottom w:val="single" w:sz="4" w:space="0" w:color="auto"/>
              <w:right w:val="single" w:sz="4" w:space="0" w:color="auto"/>
            </w:tcBorders>
            <w:shd w:val="clear" w:color="auto" w:fill="auto"/>
            <w:vAlign w:val="center"/>
            <w:hideMark/>
          </w:tcPr>
          <w:p w14:paraId="1EA502B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Eglaine stacija</w:t>
            </w:r>
          </w:p>
        </w:tc>
        <w:tc>
          <w:tcPr>
            <w:tcW w:w="874" w:type="dxa"/>
            <w:tcBorders>
              <w:top w:val="nil"/>
              <w:left w:val="nil"/>
              <w:bottom w:val="single" w:sz="4" w:space="0" w:color="auto"/>
              <w:right w:val="single" w:sz="4" w:space="0" w:color="auto"/>
            </w:tcBorders>
            <w:shd w:val="clear" w:color="auto" w:fill="auto"/>
            <w:vAlign w:val="center"/>
            <w:hideMark/>
          </w:tcPr>
          <w:p w14:paraId="3B6661B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1BFF35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BE7111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A8894C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4C13B5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40E3B4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2D450A3"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A01A23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1BB9F90C"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4893F0A4"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Daugavpils-Indra</w:t>
            </w:r>
          </w:p>
        </w:tc>
        <w:tc>
          <w:tcPr>
            <w:tcW w:w="874" w:type="dxa"/>
            <w:tcBorders>
              <w:top w:val="nil"/>
              <w:left w:val="nil"/>
              <w:bottom w:val="single" w:sz="4" w:space="0" w:color="auto"/>
              <w:right w:val="single" w:sz="4" w:space="0" w:color="auto"/>
            </w:tcBorders>
            <w:shd w:val="clear" w:color="000000" w:fill="FFC000"/>
            <w:vAlign w:val="center"/>
            <w:hideMark/>
          </w:tcPr>
          <w:p w14:paraId="6E838EA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48049D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7408A8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0B350E9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0D7E8E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4B2418B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7C3735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264D3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192</w:t>
            </w:r>
          </w:p>
        </w:tc>
        <w:tc>
          <w:tcPr>
            <w:tcW w:w="1087" w:type="dxa"/>
            <w:tcBorders>
              <w:top w:val="nil"/>
              <w:left w:val="nil"/>
              <w:bottom w:val="single" w:sz="4" w:space="0" w:color="auto"/>
              <w:right w:val="single" w:sz="4" w:space="0" w:color="auto"/>
            </w:tcBorders>
            <w:shd w:val="clear" w:color="auto" w:fill="auto"/>
            <w:vAlign w:val="center"/>
            <w:hideMark/>
          </w:tcPr>
          <w:p w14:paraId="666DF6B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TDR2.193</w:t>
            </w:r>
          </w:p>
        </w:tc>
        <w:tc>
          <w:tcPr>
            <w:tcW w:w="3766" w:type="dxa"/>
            <w:tcBorders>
              <w:top w:val="nil"/>
              <w:left w:val="nil"/>
              <w:bottom w:val="single" w:sz="4" w:space="0" w:color="auto"/>
              <w:right w:val="single" w:sz="4" w:space="0" w:color="auto"/>
            </w:tcBorders>
            <w:shd w:val="clear" w:color="auto" w:fill="auto"/>
            <w:vAlign w:val="center"/>
            <w:hideMark/>
          </w:tcPr>
          <w:p w14:paraId="239E0D3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Pārbrauktuve 392.800km</w:t>
            </w:r>
          </w:p>
        </w:tc>
        <w:tc>
          <w:tcPr>
            <w:tcW w:w="874" w:type="dxa"/>
            <w:tcBorders>
              <w:top w:val="nil"/>
              <w:left w:val="nil"/>
              <w:bottom w:val="single" w:sz="4" w:space="0" w:color="auto"/>
              <w:right w:val="single" w:sz="4" w:space="0" w:color="auto"/>
            </w:tcBorders>
            <w:shd w:val="clear" w:color="auto" w:fill="auto"/>
            <w:vAlign w:val="center"/>
            <w:hideMark/>
          </w:tcPr>
          <w:p w14:paraId="016CD45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719CDC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3F8983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2F49FD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DA4F2D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6C0505F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78914F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02C552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193</w:t>
            </w:r>
          </w:p>
        </w:tc>
        <w:tc>
          <w:tcPr>
            <w:tcW w:w="1087" w:type="dxa"/>
            <w:tcBorders>
              <w:top w:val="nil"/>
              <w:left w:val="nil"/>
              <w:bottom w:val="single" w:sz="4" w:space="0" w:color="auto"/>
              <w:right w:val="single" w:sz="4" w:space="0" w:color="auto"/>
            </w:tcBorders>
            <w:shd w:val="clear" w:color="auto" w:fill="auto"/>
            <w:vAlign w:val="center"/>
            <w:hideMark/>
          </w:tcPr>
          <w:p w14:paraId="7FCC7C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TDR2.139</w:t>
            </w:r>
          </w:p>
        </w:tc>
        <w:tc>
          <w:tcPr>
            <w:tcW w:w="3766" w:type="dxa"/>
            <w:tcBorders>
              <w:top w:val="nil"/>
              <w:left w:val="nil"/>
              <w:bottom w:val="single" w:sz="4" w:space="0" w:color="auto"/>
              <w:right w:val="single" w:sz="4" w:space="0" w:color="auto"/>
            </w:tcBorders>
            <w:shd w:val="clear" w:color="auto" w:fill="auto"/>
            <w:vAlign w:val="center"/>
            <w:hideMark/>
          </w:tcPr>
          <w:p w14:paraId="62C7D2C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Krauja stacija</w:t>
            </w:r>
          </w:p>
        </w:tc>
        <w:tc>
          <w:tcPr>
            <w:tcW w:w="874" w:type="dxa"/>
            <w:tcBorders>
              <w:top w:val="nil"/>
              <w:left w:val="nil"/>
              <w:bottom w:val="single" w:sz="4" w:space="0" w:color="auto"/>
              <w:right w:val="single" w:sz="4" w:space="0" w:color="auto"/>
            </w:tcBorders>
            <w:shd w:val="clear" w:color="auto" w:fill="auto"/>
            <w:vAlign w:val="center"/>
            <w:hideMark/>
          </w:tcPr>
          <w:p w14:paraId="26EF192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DA4D1B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70E76E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0F46DD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C257B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504E31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6CE8C17"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0F539B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194</w:t>
            </w:r>
          </w:p>
        </w:tc>
        <w:tc>
          <w:tcPr>
            <w:tcW w:w="1087" w:type="dxa"/>
            <w:tcBorders>
              <w:top w:val="nil"/>
              <w:left w:val="nil"/>
              <w:bottom w:val="single" w:sz="4" w:space="0" w:color="auto"/>
              <w:right w:val="single" w:sz="4" w:space="0" w:color="auto"/>
            </w:tcBorders>
            <w:shd w:val="clear" w:color="auto" w:fill="auto"/>
            <w:vAlign w:val="center"/>
            <w:hideMark/>
          </w:tcPr>
          <w:p w14:paraId="6AB4FFD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TDR2.138</w:t>
            </w:r>
          </w:p>
        </w:tc>
        <w:tc>
          <w:tcPr>
            <w:tcW w:w="3766" w:type="dxa"/>
            <w:tcBorders>
              <w:top w:val="nil"/>
              <w:left w:val="nil"/>
              <w:bottom w:val="single" w:sz="4" w:space="0" w:color="auto"/>
              <w:right w:val="single" w:sz="4" w:space="0" w:color="auto"/>
            </w:tcBorders>
            <w:shd w:val="clear" w:color="auto" w:fill="auto"/>
            <w:vAlign w:val="center"/>
            <w:hideMark/>
          </w:tcPr>
          <w:p w14:paraId="3CC7E8C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bloķēšanas postenis 401 km (Daugavpils-Naujene)</w:t>
            </w:r>
          </w:p>
        </w:tc>
        <w:tc>
          <w:tcPr>
            <w:tcW w:w="874" w:type="dxa"/>
            <w:tcBorders>
              <w:top w:val="nil"/>
              <w:left w:val="nil"/>
              <w:bottom w:val="single" w:sz="4" w:space="0" w:color="auto"/>
              <w:right w:val="single" w:sz="4" w:space="0" w:color="auto"/>
            </w:tcBorders>
            <w:shd w:val="clear" w:color="auto" w:fill="auto"/>
            <w:vAlign w:val="center"/>
            <w:hideMark/>
          </w:tcPr>
          <w:p w14:paraId="5C3AA01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01C853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12FA0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B32919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E090C6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C2C9EA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23B189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CE0FCB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195</w:t>
            </w:r>
          </w:p>
        </w:tc>
        <w:tc>
          <w:tcPr>
            <w:tcW w:w="1087" w:type="dxa"/>
            <w:tcBorders>
              <w:top w:val="nil"/>
              <w:left w:val="nil"/>
              <w:bottom w:val="single" w:sz="4" w:space="0" w:color="auto"/>
              <w:right w:val="single" w:sz="4" w:space="0" w:color="auto"/>
            </w:tcBorders>
            <w:shd w:val="clear" w:color="auto" w:fill="auto"/>
            <w:vAlign w:val="center"/>
            <w:hideMark/>
          </w:tcPr>
          <w:p w14:paraId="1E4CA2D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TDR2.155</w:t>
            </w:r>
          </w:p>
        </w:tc>
        <w:tc>
          <w:tcPr>
            <w:tcW w:w="3766" w:type="dxa"/>
            <w:tcBorders>
              <w:top w:val="nil"/>
              <w:left w:val="nil"/>
              <w:bottom w:val="single" w:sz="4" w:space="0" w:color="auto"/>
              <w:right w:val="single" w:sz="4" w:space="0" w:color="auto"/>
            </w:tcBorders>
            <w:shd w:val="clear" w:color="auto" w:fill="auto"/>
            <w:vAlign w:val="center"/>
            <w:hideMark/>
          </w:tcPr>
          <w:p w14:paraId="7D101D8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Naujene stacija</w:t>
            </w:r>
          </w:p>
        </w:tc>
        <w:tc>
          <w:tcPr>
            <w:tcW w:w="874" w:type="dxa"/>
            <w:tcBorders>
              <w:top w:val="nil"/>
              <w:left w:val="nil"/>
              <w:bottom w:val="single" w:sz="4" w:space="0" w:color="auto"/>
              <w:right w:val="single" w:sz="4" w:space="0" w:color="auto"/>
            </w:tcBorders>
            <w:shd w:val="clear" w:color="auto" w:fill="auto"/>
            <w:vAlign w:val="center"/>
            <w:hideMark/>
          </w:tcPr>
          <w:p w14:paraId="6E4A5EF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62A4B8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F9F4D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D721B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D9289F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9C4E9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07B1A6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02B4295"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lastRenderedPageBreak/>
              <w:t>196</w:t>
            </w:r>
          </w:p>
        </w:tc>
        <w:tc>
          <w:tcPr>
            <w:tcW w:w="1087" w:type="dxa"/>
            <w:tcBorders>
              <w:top w:val="nil"/>
              <w:left w:val="nil"/>
              <w:bottom w:val="single" w:sz="4" w:space="0" w:color="auto"/>
              <w:right w:val="single" w:sz="4" w:space="0" w:color="auto"/>
            </w:tcBorders>
            <w:shd w:val="clear" w:color="auto" w:fill="auto"/>
            <w:vAlign w:val="center"/>
            <w:hideMark/>
          </w:tcPr>
          <w:p w14:paraId="66A60CE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TDR2.156</w:t>
            </w:r>
          </w:p>
        </w:tc>
        <w:tc>
          <w:tcPr>
            <w:tcW w:w="3766" w:type="dxa"/>
            <w:tcBorders>
              <w:top w:val="nil"/>
              <w:left w:val="nil"/>
              <w:bottom w:val="single" w:sz="4" w:space="0" w:color="auto"/>
              <w:right w:val="single" w:sz="4" w:space="0" w:color="auto"/>
            </w:tcBorders>
            <w:shd w:val="clear" w:color="auto" w:fill="auto"/>
            <w:vAlign w:val="center"/>
            <w:hideMark/>
          </w:tcPr>
          <w:p w14:paraId="0B4A757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40 postenis, 413 km, Naujene – Izvalda </w:t>
            </w:r>
          </w:p>
        </w:tc>
        <w:tc>
          <w:tcPr>
            <w:tcW w:w="874" w:type="dxa"/>
            <w:tcBorders>
              <w:top w:val="nil"/>
              <w:left w:val="nil"/>
              <w:bottom w:val="single" w:sz="4" w:space="0" w:color="auto"/>
              <w:right w:val="single" w:sz="4" w:space="0" w:color="auto"/>
            </w:tcBorders>
            <w:shd w:val="clear" w:color="auto" w:fill="auto"/>
            <w:vAlign w:val="center"/>
            <w:hideMark/>
          </w:tcPr>
          <w:p w14:paraId="4288B41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170AA4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A4003F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4E4BC5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61B77B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66CC238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35BEF3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DAFC125"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197</w:t>
            </w:r>
          </w:p>
        </w:tc>
        <w:tc>
          <w:tcPr>
            <w:tcW w:w="1087" w:type="dxa"/>
            <w:tcBorders>
              <w:top w:val="nil"/>
              <w:left w:val="nil"/>
              <w:bottom w:val="single" w:sz="4" w:space="0" w:color="auto"/>
              <w:right w:val="single" w:sz="4" w:space="0" w:color="auto"/>
            </w:tcBorders>
            <w:shd w:val="clear" w:color="auto" w:fill="auto"/>
            <w:vAlign w:val="center"/>
            <w:hideMark/>
          </w:tcPr>
          <w:p w14:paraId="6A91945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TDR2.157</w:t>
            </w:r>
          </w:p>
        </w:tc>
        <w:tc>
          <w:tcPr>
            <w:tcW w:w="3766" w:type="dxa"/>
            <w:tcBorders>
              <w:top w:val="nil"/>
              <w:left w:val="nil"/>
              <w:bottom w:val="single" w:sz="4" w:space="0" w:color="auto"/>
              <w:right w:val="single" w:sz="4" w:space="0" w:color="auto"/>
            </w:tcBorders>
            <w:shd w:val="clear" w:color="auto" w:fill="auto"/>
            <w:vAlign w:val="center"/>
            <w:hideMark/>
          </w:tcPr>
          <w:p w14:paraId="6DF496A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Izvalda stacija</w:t>
            </w:r>
          </w:p>
        </w:tc>
        <w:tc>
          <w:tcPr>
            <w:tcW w:w="874" w:type="dxa"/>
            <w:tcBorders>
              <w:top w:val="nil"/>
              <w:left w:val="nil"/>
              <w:bottom w:val="single" w:sz="4" w:space="0" w:color="auto"/>
              <w:right w:val="single" w:sz="4" w:space="0" w:color="auto"/>
            </w:tcBorders>
            <w:shd w:val="clear" w:color="auto" w:fill="auto"/>
            <w:vAlign w:val="center"/>
            <w:hideMark/>
          </w:tcPr>
          <w:p w14:paraId="5B44AF0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4FC880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6FB232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B80420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27286A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EA4624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D46A95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8F45F7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198</w:t>
            </w:r>
          </w:p>
        </w:tc>
        <w:tc>
          <w:tcPr>
            <w:tcW w:w="1087" w:type="dxa"/>
            <w:tcBorders>
              <w:top w:val="nil"/>
              <w:left w:val="nil"/>
              <w:bottom w:val="single" w:sz="4" w:space="0" w:color="auto"/>
              <w:right w:val="single" w:sz="4" w:space="0" w:color="auto"/>
            </w:tcBorders>
            <w:shd w:val="clear" w:color="auto" w:fill="auto"/>
            <w:vAlign w:val="center"/>
            <w:hideMark/>
          </w:tcPr>
          <w:p w14:paraId="11FEBC8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TDR2.158</w:t>
            </w:r>
          </w:p>
        </w:tc>
        <w:tc>
          <w:tcPr>
            <w:tcW w:w="3766" w:type="dxa"/>
            <w:tcBorders>
              <w:top w:val="nil"/>
              <w:left w:val="nil"/>
              <w:bottom w:val="single" w:sz="4" w:space="0" w:color="auto"/>
              <w:right w:val="single" w:sz="4" w:space="0" w:color="auto"/>
            </w:tcBorders>
            <w:shd w:val="clear" w:color="auto" w:fill="auto"/>
            <w:vAlign w:val="center"/>
            <w:hideMark/>
          </w:tcPr>
          <w:p w14:paraId="7492991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Silava stacija</w:t>
            </w:r>
          </w:p>
        </w:tc>
        <w:tc>
          <w:tcPr>
            <w:tcW w:w="874" w:type="dxa"/>
            <w:tcBorders>
              <w:top w:val="nil"/>
              <w:left w:val="nil"/>
              <w:bottom w:val="single" w:sz="4" w:space="0" w:color="auto"/>
              <w:right w:val="single" w:sz="4" w:space="0" w:color="auto"/>
            </w:tcBorders>
            <w:shd w:val="clear" w:color="auto" w:fill="auto"/>
            <w:vAlign w:val="center"/>
            <w:hideMark/>
          </w:tcPr>
          <w:p w14:paraId="3709288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565B7C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A49737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EDE779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79F996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0CCD65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5E40EA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DBF04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199</w:t>
            </w:r>
          </w:p>
        </w:tc>
        <w:tc>
          <w:tcPr>
            <w:tcW w:w="1087" w:type="dxa"/>
            <w:tcBorders>
              <w:top w:val="nil"/>
              <w:left w:val="nil"/>
              <w:bottom w:val="single" w:sz="4" w:space="0" w:color="auto"/>
              <w:right w:val="single" w:sz="4" w:space="0" w:color="auto"/>
            </w:tcBorders>
            <w:shd w:val="clear" w:color="auto" w:fill="auto"/>
            <w:vAlign w:val="center"/>
            <w:hideMark/>
          </w:tcPr>
          <w:p w14:paraId="629DED6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TDR2.159</w:t>
            </w:r>
          </w:p>
        </w:tc>
        <w:tc>
          <w:tcPr>
            <w:tcW w:w="3766" w:type="dxa"/>
            <w:tcBorders>
              <w:top w:val="nil"/>
              <w:left w:val="nil"/>
              <w:bottom w:val="single" w:sz="4" w:space="0" w:color="auto"/>
              <w:right w:val="single" w:sz="4" w:space="0" w:color="auto"/>
            </w:tcBorders>
            <w:shd w:val="clear" w:color="auto" w:fill="auto"/>
            <w:vAlign w:val="center"/>
            <w:hideMark/>
          </w:tcPr>
          <w:p w14:paraId="5FA9239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Krāslava stacija</w:t>
            </w:r>
          </w:p>
        </w:tc>
        <w:tc>
          <w:tcPr>
            <w:tcW w:w="874" w:type="dxa"/>
            <w:tcBorders>
              <w:top w:val="nil"/>
              <w:left w:val="nil"/>
              <w:bottom w:val="single" w:sz="4" w:space="0" w:color="auto"/>
              <w:right w:val="single" w:sz="4" w:space="0" w:color="auto"/>
            </w:tcBorders>
            <w:shd w:val="clear" w:color="auto" w:fill="auto"/>
            <w:vAlign w:val="center"/>
            <w:hideMark/>
          </w:tcPr>
          <w:p w14:paraId="76C83BC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AA9A01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86FCD7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429A40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C87301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94C79A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3FA8AD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913EB3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200</w:t>
            </w:r>
          </w:p>
        </w:tc>
        <w:tc>
          <w:tcPr>
            <w:tcW w:w="1087" w:type="dxa"/>
            <w:tcBorders>
              <w:top w:val="nil"/>
              <w:left w:val="nil"/>
              <w:bottom w:val="single" w:sz="4" w:space="0" w:color="auto"/>
              <w:right w:val="single" w:sz="4" w:space="0" w:color="auto"/>
            </w:tcBorders>
            <w:shd w:val="clear" w:color="auto" w:fill="auto"/>
            <w:vAlign w:val="center"/>
            <w:hideMark/>
          </w:tcPr>
          <w:p w14:paraId="3C33C48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TDR2.160</w:t>
            </w:r>
          </w:p>
        </w:tc>
        <w:tc>
          <w:tcPr>
            <w:tcW w:w="3766" w:type="dxa"/>
            <w:tcBorders>
              <w:top w:val="nil"/>
              <w:left w:val="nil"/>
              <w:bottom w:val="single" w:sz="4" w:space="0" w:color="auto"/>
              <w:right w:val="single" w:sz="4" w:space="0" w:color="auto"/>
            </w:tcBorders>
            <w:shd w:val="clear" w:color="auto" w:fill="auto"/>
            <w:vAlign w:val="center"/>
            <w:hideMark/>
          </w:tcPr>
          <w:p w14:paraId="290701D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41 postenis, 438 km, Krāslava – Skaista </w:t>
            </w:r>
          </w:p>
        </w:tc>
        <w:tc>
          <w:tcPr>
            <w:tcW w:w="874" w:type="dxa"/>
            <w:tcBorders>
              <w:top w:val="nil"/>
              <w:left w:val="nil"/>
              <w:bottom w:val="single" w:sz="4" w:space="0" w:color="auto"/>
              <w:right w:val="single" w:sz="4" w:space="0" w:color="auto"/>
            </w:tcBorders>
            <w:shd w:val="clear" w:color="auto" w:fill="auto"/>
            <w:vAlign w:val="center"/>
            <w:hideMark/>
          </w:tcPr>
          <w:p w14:paraId="0CDED26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B397FF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7EF37C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F3C336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38CA2E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455333E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C4D11E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DAD523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201</w:t>
            </w:r>
          </w:p>
        </w:tc>
        <w:tc>
          <w:tcPr>
            <w:tcW w:w="1087" w:type="dxa"/>
            <w:tcBorders>
              <w:top w:val="nil"/>
              <w:left w:val="nil"/>
              <w:bottom w:val="single" w:sz="4" w:space="0" w:color="auto"/>
              <w:right w:val="single" w:sz="4" w:space="0" w:color="auto"/>
            </w:tcBorders>
            <w:shd w:val="clear" w:color="auto" w:fill="auto"/>
            <w:vAlign w:val="center"/>
            <w:hideMark/>
          </w:tcPr>
          <w:p w14:paraId="5D37E85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TDR2.161</w:t>
            </w:r>
          </w:p>
        </w:tc>
        <w:tc>
          <w:tcPr>
            <w:tcW w:w="3766" w:type="dxa"/>
            <w:tcBorders>
              <w:top w:val="nil"/>
              <w:left w:val="nil"/>
              <w:bottom w:val="single" w:sz="4" w:space="0" w:color="auto"/>
              <w:right w:val="single" w:sz="4" w:space="0" w:color="auto"/>
            </w:tcBorders>
            <w:shd w:val="clear" w:color="auto" w:fill="auto"/>
            <w:vAlign w:val="center"/>
            <w:hideMark/>
          </w:tcPr>
          <w:p w14:paraId="44D91BB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Skaista stacija</w:t>
            </w:r>
          </w:p>
        </w:tc>
        <w:tc>
          <w:tcPr>
            <w:tcW w:w="874" w:type="dxa"/>
            <w:tcBorders>
              <w:top w:val="nil"/>
              <w:left w:val="nil"/>
              <w:bottom w:val="single" w:sz="4" w:space="0" w:color="auto"/>
              <w:right w:val="single" w:sz="4" w:space="0" w:color="auto"/>
            </w:tcBorders>
            <w:shd w:val="clear" w:color="auto" w:fill="auto"/>
            <w:vAlign w:val="center"/>
            <w:hideMark/>
          </w:tcPr>
          <w:p w14:paraId="5808E13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7B5F65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AB85A3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D6AF94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BEA033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B8945F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968B56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3B4C59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202</w:t>
            </w:r>
          </w:p>
        </w:tc>
        <w:tc>
          <w:tcPr>
            <w:tcW w:w="1087" w:type="dxa"/>
            <w:tcBorders>
              <w:top w:val="nil"/>
              <w:left w:val="nil"/>
              <w:bottom w:val="single" w:sz="4" w:space="0" w:color="auto"/>
              <w:right w:val="single" w:sz="4" w:space="0" w:color="auto"/>
            </w:tcBorders>
            <w:shd w:val="clear" w:color="auto" w:fill="auto"/>
            <w:vAlign w:val="center"/>
            <w:hideMark/>
          </w:tcPr>
          <w:p w14:paraId="290C7F9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TDR2.162</w:t>
            </w:r>
          </w:p>
        </w:tc>
        <w:tc>
          <w:tcPr>
            <w:tcW w:w="3766" w:type="dxa"/>
            <w:tcBorders>
              <w:top w:val="nil"/>
              <w:left w:val="nil"/>
              <w:bottom w:val="single" w:sz="4" w:space="0" w:color="auto"/>
              <w:right w:val="single" w:sz="4" w:space="0" w:color="auto"/>
            </w:tcBorders>
            <w:shd w:val="clear" w:color="auto" w:fill="auto"/>
            <w:vAlign w:val="center"/>
            <w:hideMark/>
          </w:tcPr>
          <w:p w14:paraId="5F872F2C"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Niedrīca</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6029A61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8D5AAE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80A44F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D05C5C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1802BC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D1CEAC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19C297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105199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203</w:t>
            </w:r>
          </w:p>
        </w:tc>
        <w:tc>
          <w:tcPr>
            <w:tcW w:w="1087" w:type="dxa"/>
            <w:tcBorders>
              <w:top w:val="nil"/>
              <w:left w:val="nil"/>
              <w:bottom w:val="single" w:sz="4" w:space="0" w:color="auto"/>
              <w:right w:val="single" w:sz="4" w:space="0" w:color="auto"/>
            </w:tcBorders>
            <w:shd w:val="clear" w:color="auto" w:fill="auto"/>
            <w:vAlign w:val="center"/>
            <w:hideMark/>
          </w:tcPr>
          <w:p w14:paraId="6BB2E35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TDR2.163</w:t>
            </w:r>
          </w:p>
        </w:tc>
        <w:tc>
          <w:tcPr>
            <w:tcW w:w="3766" w:type="dxa"/>
            <w:tcBorders>
              <w:top w:val="nil"/>
              <w:left w:val="nil"/>
              <w:bottom w:val="single" w:sz="4" w:space="0" w:color="auto"/>
              <w:right w:val="single" w:sz="4" w:space="0" w:color="auto"/>
            </w:tcBorders>
            <w:shd w:val="clear" w:color="auto" w:fill="auto"/>
            <w:vAlign w:val="center"/>
            <w:hideMark/>
          </w:tcPr>
          <w:p w14:paraId="48C91AD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Indra stacija</w:t>
            </w:r>
          </w:p>
        </w:tc>
        <w:tc>
          <w:tcPr>
            <w:tcW w:w="874" w:type="dxa"/>
            <w:tcBorders>
              <w:top w:val="nil"/>
              <w:left w:val="nil"/>
              <w:bottom w:val="single" w:sz="4" w:space="0" w:color="auto"/>
              <w:right w:val="single" w:sz="4" w:space="0" w:color="auto"/>
            </w:tcBorders>
            <w:shd w:val="clear" w:color="auto" w:fill="auto"/>
            <w:vAlign w:val="center"/>
            <w:hideMark/>
          </w:tcPr>
          <w:p w14:paraId="66184D0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D50D17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081026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046BF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52F67A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6A84C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7EC4F1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EEABD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204</w:t>
            </w:r>
          </w:p>
        </w:tc>
        <w:tc>
          <w:tcPr>
            <w:tcW w:w="1087" w:type="dxa"/>
            <w:tcBorders>
              <w:top w:val="nil"/>
              <w:left w:val="nil"/>
              <w:bottom w:val="single" w:sz="4" w:space="0" w:color="auto"/>
              <w:right w:val="single" w:sz="4" w:space="0" w:color="auto"/>
            </w:tcBorders>
            <w:shd w:val="clear" w:color="auto" w:fill="auto"/>
            <w:vAlign w:val="center"/>
            <w:hideMark/>
          </w:tcPr>
          <w:p w14:paraId="154438F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TDR2.165</w:t>
            </w:r>
          </w:p>
        </w:tc>
        <w:tc>
          <w:tcPr>
            <w:tcW w:w="3766" w:type="dxa"/>
            <w:tcBorders>
              <w:top w:val="nil"/>
              <w:left w:val="nil"/>
              <w:bottom w:val="single" w:sz="4" w:space="0" w:color="auto"/>
              <w:right w:val="single" w:sz="4" w:space="0" w:color="auto"/>
            </w:tcBorders>
            <w:shd w:val="clear" w:color="auto" w:fill="auto"/>
            <w:vAlign w:val="center"/>
            <w:hideMark/>
          </w:tcPr>
          <w:p w14:paraId="754B3DD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42 postenis, 464 km, Indra – </w:t>
            </w:r>
            <w:proofErr w:type="spellStart"/>
            <w:r w:rsidRPr="00640E3D">
              <w:rPr>
                <w:rFonts w:ascii="Arial" w:hAnsi="Arial" w:cs="Arial"/>
                <w:color w:val="000000"/>
                <w:sz w:val="18"/>
                <w:szCs w:val="18"/>
                <w:lang w:val="lv-LV" w:eastAsia="lv-LV"/>
              </w:rPr>
              <w:t>Bigosova</w:t>
            </w:r>
            <w:proofErr w:type="spellEnd"/>
            <w:r w:rsidRPr="00640E3D">
              <w:rPr>
                <w:rFonts w:ascii="Arial" w:hAnsi="Arial" w:cs="Arial"/>
                <w:color w:val="000000"/>
                <w:sz w:val="18"/>
                <w:szCs w:val="18"/>
                <w:lang w:val="lv-LV" w:eastAsia="lv-LV"/>
              </w:rPr>
              <w:t xml:space="preserve"> </w:t>
            </w:r>
          </w:p>
        </w:tc>
        <w:tc>
          <w:tcPr>
            <w:tcW w:w="874" w:type="dxa"/>
            <w:tcBorders>
              <w:top w:val="nil"/>
              <w:left w:val="nil"/>
              <w:bottom w:val="single" w:sz="4" w:space="0" w:color="auto"/>
              <w:right w:val="single" w:sz="4" w:space="0" w:color="auto"/>
            </w:tcBorders>
            <w:shd w:val="clear" w:color="auto" w:fill="auto"/>
            <w:vAlign w:val="center"/>
            <w:hideMark/>
          </w:tcPr>
          <w:p w14:paraId="62904B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4B04AF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A38327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8F5693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9D2E06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59F71BA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FB81C0C"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FA2665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543CFAB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426BE40D"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Rēzekne-Zilupe</w:t>
            </w:r>
          </w:p>
        </w:tc>
        <w:tc>
          <w:tcPr>
            <w:tcW w:w="874" w:type="dxa"/>
            <w:tcBorders>
              <w:top w:val="nil"/>
              <w:left w:val="nil"/>
              <w:bottom w:val="single" w:sz="4" w:space="0" w:color="auto"/>
              <w:right w:val="single" w:sz="4" w:space="0" w:color="auto"/>
            </w:tcBorders>
            <w:shd w:val="clear" w:color="000000" w:fill="FFC000"/>
            <w:vAlign w:val="center"/>
            <w:hideMark/>
          </w:tcPr>
          <w:p w14:paraId="401893D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09EBDBF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38629C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3A1B9BF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503A4F8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6809EC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D24ABE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518F44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205</w:t>
            </w:r>
          </w:p>
        </w:tc>
        <w:tc>
          <w:tcPr>
            <w:tcW w:w="1087" w:type="dxa"/>
            <w:tcBorders>
              <w:top w:val="nil"/>
              <w:left w:val="nil"/>
              <w:bottom w:val="single" w:sz="4" w:space="0" w:color="auto"/>
              <w:right w:val="single" w:sz="4" w:space="0" w:color="auto"/>
            </w:tcBorders>
            <w:shd w:val="clear" w:color="auto" w:fill="auto"/>
            <w:vAlign w:val="center"/>
            <w:hideMark/>
          </w:tcPr>
          <w:p w14:paraId="1960A55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TDR2.166</w:t>
            </w:r>
          </w:p>
        </w:tc>
        <w:tc>
          <w:tcPr>
            <w:tcW w:w="3766" w:type="dxa"/>
            <w:tcBorders>
              <w:top w:val="nil"/>
              <w:left w:val="nil"/>
              <w:bottom w:val="single" w:sz="4" w:space="0" w:color="auto"/>
              <w:right w:val="single" w:sz="4" w:space="0" w:color="auto"/>
            </w:tcBorders>
            <w:shd w:val="clear" w:color="auto" w:fill="auto"/>
            <w:vAlign w:val="center"/>
            <w:hideMark/>
          </w:tcPr>
          <w:p w14:paraId="2BB472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21 postenis, 230 km, Rēzekne – Cirma </w:t>
            </w:r>
          </w:p>
        </w:tc>
        <w:tc>
          <w:tcPr>
            <w:tcW w:w="874" w:type="dxa"/>
            <w:tcBorders>
              <w:top w:val="nil"/>
              <w:left w:val="nil"/>
              <w:bottom w:val="single" w:sz="4" w:space="0" w:color="auto"/>
              <w:right w:val="single" w:sz="4" w:space="0" w:color="auto"/>
            </w:tcBorders>
            <w:shd w:val="clear" w:color="auto" w:fill="auto"/>
            <w:vAlign w:val="center"/>
            <w:hideMark/>
          </w:tcPr>
          <w:p w14:paraId="448CBAD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5E9383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F1EECA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069858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B33809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51D96C8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FCC293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2E31C8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206</w:t>
            </w:r>
          </w:p>
        </w:tc>
        <w:tc>
          <w:tcPr>
            <w:tcW w:w="1087" w:type="dxa"/>
            <w:tcBorders>
              <w:top w:val="nil"/>
              <w:left w:val="nil"/>
              <w:bottom w:val="single" w:sz="4" w:space="0" w:color="auto"/>
              <w:right w:val="single" w:sz="4" w:space="0" w:color="auto"/>
            </w:tcBorders>
            <w:shd w:val="clear" w:color="auto" w:fill="auto"/>
            <w:vAlign w:val="center"/>
            <w:hideMark/>
          </w:tcPr>
          <w:p w14:paraId="7DCB151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TDR2.167</w:t>
            </w:r>
          </w:p>
        </w:tc>
        <w:tc>
          <w:tcPr>
            <w:tcW w:w="3766" w:type="dxa"/>
            <w:tcBorders>
              <w:top w:val="nil"/>
              <w:left w:val="nil"/>
              <w:bottom w:val="single" w:sz="4" w:space="0" w:color="auto"/>
              <w:right w:val="single" w:sz="4" w:space="0" w:color="auto"/>
            </w:tcBorders>
            <w:shd w:val="clear" w:color="auto" w:fill="auto"/>
            <w:vAlign w:val="center"/>
            <w:hideMark/>
          </w:tcPr>
          <w:p w14:paraId="72F48185"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Taudejāņi</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2919C2D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C540E1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FAC6DD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4FF2F9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CD0B2A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D63915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38882A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6564F6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207</w:t>
            </w:r>
          </w:p>
        </w:tc>
        <w:tc>
          <w:tcPr>
            <w:tcW w:w="1087" w:type="dxa"/>
            <w:tcBorders>
              <w:top w:val="nil"/>
              <w:left w:val="nil"/>
              <w:bottom w:val="single" w:sz="4" w:space="0" w:color="auto"/>
              <w:right w:val="single" w:sz="4" w:space="0" w:color="auto"/>
            </w:tcBorders>
            <w:shd w:val="clear" w:color="auto" w:fill="auto"/>
            <w:vAlign w:val="center"/>
            <w:hideMark/>
          </w:tcPr>
          <w:p w14:paraId="2830877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TDR2.168</w:t>
            </w:r>
          </w:p>
        </w:tc>
        <w:tc>
          <w:tcPr>
            <w:tcW w:w="3766" w:type="dxa"/>
            <w:tcBorders>
              <w:top w:val="nil"/>
              <w:left w:val="nil"/>
              <w:bottom w:val="single" w:sz="4" w:space="0" w:color="auto"/>
              <w:right w:val="single" w:sz="4" w:space="0" w:color="auto"/>
            </w:tcBorders>
            <w:shd w:val="clear" w:color="auto" w:fill="auto"/>
            <w:vAlign w:val="center"/>
            <w:hideMark/>
          </w:tcPr>
          <w:p w14:paraId="68C8EB4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Cirma stacija</w:t>
            </w:r>
          </w:p>
        </w:tc>
        <w:tc>
          <w:tcPr>
            <w:tcW w:w="874" w:type="dxa"/>
            <w:tcBorders>
              <w:top w:val="nil"/>
              <w:left w:val="nil"/>
              <w:bottom w:val="single" w:sz="4" w:space="0" w:color="auto"/>
              <w:right w:val="single" w:sz="4" w:space="0" w:color="auto"/>
            </w:tcBorders>
            <w:shd w:val="clear" w:color="auto" w:fill="auto"/>
            <w:vAlign w:val="center"/>
            <w:hideMark/>
          </w:tcPr>
          <w:p w14:paraId="7EF67B2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0DF4CC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1913E6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C1362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EC383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DA379E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723912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7087A6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208</w:t>
            </w:r>
          </w:p>
        </w:tc>
        <w:tc>
          <w:tcPr>
            <w:tcW w:w="1087" w:type="dxa"/>
            <w:tcBorders>
              <w:top w:val="nil"/>
              <w:left w:val="nil"/>
              <w:bottom w:val="single" w:sz="4" w:space="0" w:color="auto"/>
              <w:right w:val="single" w:sz="4" w:space="0" w:color="auto"/>
            </w:tcBorders>
            <w:shd w:val="clear" w:color="auto" w:fill="auto"/>
            <w:vAlign w:val="center"/>
            <w:hideMark/>
          </w:tcPr>
          <w:p w14:paraId="6B4BF34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TDR2.169</w:t>
            </w:r>
          </w:p>
        </w:tc>
        <w:tc>
          <w:tcPr>
            <w:tcW w:w="3766" w:type="dxa"/>
            <w:tcBorders>
              <w:top w:val="nil"/>
              <w:left w:val="nil"/>
              <w:bottom w:val="single" w:sz="4" w:space="0" w:color="auto"/>
              <w:right w:val="single" w:sz="4" w:space="0" w:color="auto"/>
            </w:tcBorders>
            <w:shd w:val="clear" w:color="auto" w:fill="auto"/>
            <w:vAlign w:val="center"/>
            <w:hideMark/>
          </w:tcPr>
          <w:p w14:paraId="5BC0669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Ludza stacija</w:t>
            </w:r>
          </w:p>
        </w:tc>
        <w:tc>
          <w:tcPr>
            <w:tcW w:w="874" w:type="dxa"/>
            <w:tcBorders>
              <w:top w:val="nil"/>
              <w:left w:val="nil"/>
              <w:bottom w:val="single" w:sz="4" w:space="0" w:color="auto"/>
              <w:right w:val="single" w:sz="4" w:space="0" w:color="auto"/>
            </w:tcBorders>
            <w:shd w:val="clear" w:color="auto" w:fill="auto"/>
            <w:vAlign w:val="center"/>
            <w:hideMark/>
          </w:tcPr>
          <w:p w14:paraId="7F2CCED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5076D4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8F8747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E97F4A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692AB0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3B8E48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940619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A83EF3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209</w:t>
            </w:r>
          </w:p>
        </w:tc>
        <w:tc>
          <w:tcPr>
            <w:tcW w:w="1087" w:type="dxa"/>
            <w:tcBorders>
              <w:top w:val="nil"/>
              <w:left w:val="nil"/>
              <w:bottom w:val="single" w:sz="4" w:space="0" w:color="auto"/>
              <w:right w:val="single" w:sz="4" w:space="0" w:color="auto"/>
            </w:tcBorders>
            <w:shd w:val="clear" w:color="auto" w:fill="auto"/>
            <w:vAlign w:val="center"/>
            <w:hideMark/>
          </w:tcPr>
          <w:p w14:paraId="627CE25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TDR2.170</w:t>
            </w:r>
          </w:p>
        </w:tc>
        <w:tc>
          <w:tcPr>
            <w:tcW w:w="3766" w:type="dxa"/>
            <w:tcBorders>
              <w:top w:val="nil"/>
              <w:left w:val="nil"/>
              <w:bottom w:val="single" w:sz="4" w:space="0" w:color="auto"/>
              <w:right w:val="single" w:sz="4" w:space="0" w:color="auto"/>
            </w:tcBorders>
            <w:shd w:val="clear" w:color="auto" w:fill="auto"/>
            <w:vAlign w:val="center"/>
            <w:hideMark/>
          </w:tcPr>
          <w:p w14:paraId="6C047A9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22 postenis, 253 km, Ludza – Istalsna </w:t>
            </w:r>
          </w:p>
        </w:tc>
        <w:tc>
          <w:tcPr>
            <w:tcW w:w="874" w:type="dxa"/>
            <w:tcBorders>
              <w:top w:val="nil"/>
              <w:left w:val="nil"/>
              <w:bottom w:val="single" w:sz="4" w:space="0" w:color="auto"/>
              <w:right w:val="single" w:sz="4" w:space="0" w:color="auto"/>
            </w:tcBorders>
            <w:shd w:val="clear" w:color="auto" w:fill="auto"/>
            <w:vAlign w:val="center"/>
            <w:hideMark/>
          </w:tcPr>
          <w:p w14:paraId="02DF381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8787AC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10B717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F0C1FF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F343D9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222BE6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B179D0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5ECB1C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210</w:t>
            </w:r>
          </w:p>
        </w:tc>
        <w:tc>
          <w:tcPr>
            <w:tcW w:w="1087" w:type="dxa"/>
            <w:tcBorders>
              <w:top w:val="nil"/>
              <w:left w:val="nil"/>
              <w:bottom w:val="single" w:sz="4" w:space="0" w:color="auto"/>
              <w:right w:val="single" w:sz="4" w:space="0" w:color="auto"/>
            </w:tcBorders>
            <w:shd w:val="clear" w:color="auto" w:fill="auto"/>
            <w:vAlign w:val="center"/>
            <w:hideMark/>
          </w:tcPr>
          <w:p w14:paraId="646CE3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TDR2.171</w:t>
            </w:r>
          </w:p>
        </w:tc>
        <w:tc>
          <w:tcPr>
            <w:tcW w:w="3766" w:type="dxa"/>
            <w:tcBorders>
              <w:top w:val="nil"/>
              <w:left w:val="nil"/>
              <w:bottom w:val="single" w:sz="4" w:space="0" w:color="auto"/>
              <w:right w:val="single" w:sz="4" w:space="0" w:color="auto"/>
            </w:tcBorders>
            <w:shd w:val="clear" w:color="auto" w:fill="auto"/>
            <w:vAlign w:val="center"/>
            <w:hideMark/>
          </w:tcPr>
          <w:p w14:paraId="4062844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Istalsna stacija</w:t>
            </w:r>
          </w:p>
        </w:tc>
        <w:tc>
          <w:tcPr>
            <w:tcW w:w="874" w:type="dxa"/>
            <w:tcBorders>
              <w:top w:val="nil"/>
              <w:left w:val="nil"/>
              <w:bottom w:val="single" w:sz="4" w:space="0" w:color="auto"/>
              <w:right w:val="single" w:sz="4" w:space="0" w:color="auto"/>
            </w:tcBorders>
            <w:shd w:val="clear" w:color="auto" w:fill="auto"/>
            <w:vAlign w:val="center"/>
            <w:hideMark/>
          </w:tcPr>
          <w:p w14:paraId="1E79220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81C6ED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5D6172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1444C6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434D01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91F915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2CC28A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3F0215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211</w:t>
            </w:r>
          </w:p>
        </w:tc>
        <w:tc>
          <w:tcPr>
            <w:tcW w:w="1087" w:type="dxa"/>
            <w:tcBorders>
              <w:top w:val="nil"/>
              <w:left w:val="nil"/>
              <w:bottom w:val="single" w:sz="4" w:space="0" w:color="auto"/>
              <w:right w:val="single" w:sz="4" w:space="0" w:color="auto"/>
            </w:tcBorders>
            <w:shd w:val="clear" w:color="auto" w:fill="auto"/>
            <w:vAlign w:val="center"/>
            <w:hideMark/>
          </w:tcPr>
          <w:p w14:paraId="1E3C9E0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TDR2.172</w:t>
            </w:r>
          </w:p>
        </w:tc>
        <w:tc>
          <w:tcPr>
            <w:tcW w:w="3766" w:type="dxa"/>
            <w:tcBorders>
              <w:top w:val="nil"/>
              <w:left w:val="nil"/>
              <w:bottom w:val="single" w:sz="4" w:space="0" w:color="auto"/>
              <w:right w:val="single" w:sz="4" w:space="0" w:color="auto"/>
            </w:tcBorders>
            <w:shd w:val="clear" w:color="auto" w:fill="auto"/>
            <w:vAlign w:val="center"/>
            <w:hideMark/>
          </w:tcPr>
          <w:p w14:paraId="1686BFE5"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Nerza</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4A7C6FC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2D84ED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F54DD5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5BBAF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C559A2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B07BC3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C00BAE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D3F672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212</w:t>
            </w:r>
          </w:p>
        </w:tc>
        <w:tc>
          <w:tcPr>
            <w:tcW w:w="1087" w:type="dxa"/>
            <w:tcBorders>
              <w:top w:val="nil"/>
              <w:left w:val="nil"/>
              <w:bottom w:val="single" w:sz="4" w:space="0" w:color="auto"/>
              <w:right w:val="single" w:sz="4" w:space="0" w:color="auto"/>
            </w:tcBorders>
            <w:shd w:val="clear" w:color="auto" w:fill="auto"/>
            <w:vAlign w:val="center"/>
            <w:hideMark/>
          </w:tcPr>
          <w:p w14:paraId="4464312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TDR2.173</w:t>
            </w:r>
          </w:p>
        </w:tc>
        <w:tc>
          <w:tcPr>
            <w:tcW w:w="3766" w:type="dxa"/>
            <w:tcBorders>
              <w:top w:val="nil"/>
              <w:left w:val="nil"/>
              <w:bottom w:val="single" w:sz="4" w:space="0" w:color="auto"/>
              <w:right w:val="single" w:sz="4" w:space="0" w:color="auto"/>
            </w:tcBorders>
            <w:shd w:val="clear" w:color="auto" w:fill="auto"/>
            <w:vAlign w:val="center"/>
            <w:hideMark/>
          </w:tcPr>
          <w:p w14:paraId="52BDBE8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23 postenis, 253 km, </w:t>
            </w:r>
            <w:proofErr w:type="spellStart"/>
            <w:r w:rsidRPr="00640E3D">
              <w:rPr>
                <w:rFonts w:ascii="Arial" w:hAnsi="Arial" w:cs="Arial"/>
                <w:color w:val="000000"/>
                <w:sz w:val="18"/>
                <w:szCs w:val="18"/>
                <w:lang w:val="lv-LV" w:eastAsia="lv-LV"/>
              </w:rPr>
              <w:t>Nerza</w:t>
            </w:r>
            <w:proofErr w:type="spellEnd"/>
            <w:r w:rsidRPr="00640E3D">
              <w:rPr>
                <w:rFonts w:ascii="Arial" w:hAnsi="Arial" w:cs="Arial"/>
                <w:color w:val="000000"/>
                <w:sz w:val="18"/>
                <w:szCs w:val="18"/>
                <w:lang w:val="lv-LV" w:eastAsia="lv-LV"/>
              </w:rPr>
              <w:t xml:space="preserve"> – Zilupe </w:t>
            </w:r>
          </w:p>
        </w:tc>
        <w:tc>
          <w:tcPr>
            <w:tcW w:w="874" w:type="dxa"/>
            <w:tcBorders>
              <w:top w:val="nil"/>
              <w:left w:val="nil"/>
              <w:bottom w:val="single" w:sz="4" w:space="0" w:color="auto"/>
              <w:right w:val="single" w:sz="4" w:space="0" w:color="auto"/>
            </w:tcBorders>
            <w:shd w:val="clear" w:color="auto" w:fill="auto"/>
            <w:vAlign w:val="center"/>
            <w:hideMark/>
          </w:tcPr>
          <w:p w14:paraId="5442AD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D0C1E5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4F46DB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0228A6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823975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7872826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38DF7F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30EE68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213</w:t>
            </w:r>
          </w:p>
        </w:tc>
        <w:tc>
          <w:tcPr>
            <w:tcW w:w="1087" w:type="dxa"/>
            <w:tcBorders>
              <w:top w:val="nil"/>
              <w:left w:val="nil"/>
              <w:bottom w:val="single" w:sz="4" w:space="0" w:color="auto"/>
              <w:right w:val="single" w:sz="4" w:space="0" w:color="auto"/>
            </w:tcBorders>
            <w:shd w:val="clear" w:color="auto" w:fill="auto"/>
            <w:vAlign w:val="center"/>
            <w:hideMark/>
          </w:tcPr>
          <w:p w14:paraId="0DAF25E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TDR2.174</w:t>
            </w:r>
          </w:p>
        </w:tc>
        <w:tc>
          <w:tcPr>
            <w:tcW w:w="3766" w:type="dxa"/>
            <w:tcBorders>
              <w:top w:val="nil"/>
              <w:left w:val="nil"/>
              <w:bottom w:val="single" w:sz="4" w:space="0" w:color="auto"/>
              <w:right w:val="single" w:sz="4" w:space="0" w:color="auto"/>
            </w:tcBorders>
            <w:shd w:val="clear" w:color="auto" w:fill="auto"/>
            <w:vAlign w:val="center"/>
            <w:hideMark/>
          </w:tcPr>
          <w:p w14:paraId="134F079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Zilupe stacija</w:t>
            </w:r>
          </w:p>
        </w:tc>
        <w:tc>
          <w:tcPr>
            <w:tcW w:w="874" w:type="dxa"/>
            <w:tcBorders>
              <w:top w:val="nil"/>
              <w:left w:val="nil"/>
              <w:bottom w:val="single" w:sz="4" w:space="0" w:color="auto"/>
              <w:right w:val="single" w:sz="4" w:space="0" w:color="auto"/>
            </w:tcBorders>
            <w:shd w:val="clear" w:color="auto" w:fill="auto"/>
            <w:vAlign w:val="center"/>
            <w:hideMark/>
          </w:tcPr>
          <w:p w14:paraId="59E2BD1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A7CECA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58F9F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1E9D39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2675E7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29FB27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B5774CA"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86E52D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0B6BC31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4029094D"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Rēzekne-Kārsava</w:t>
            </w:r>
          </w:p>
        </w:tc>
        <w:tc>
          <w:tcPr>
            <w:tcW w:w="874" w:type="dxa"/>
            <w:tcBorders>
              <w:top w:val="nil"/>
              <w:left w:val="nil"/>
              <w:bottom w:val="single" w:sz="4" w:space="0" w:color="auto"/>
              <w:right w:val="single" w:sz="4" w:space="0" w:color="auto"/>
            </w:tcBorders>
            <w:shd w:val="clear" w:color="000000" w:fill="FFC000"/>
            <w:vAlign w:val="center"/>
            <w:hideMark/>
          </w:tcPr>
          <w:p w14:paraId="015699A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72525F5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5D211A4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59F9CA5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5ED36BE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6FE04F8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F6F721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5282A5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214</w:t>
            </w:r>
          </w:p>
        </w:tc>
        <w:tc>
          <w:tcPr>
            <w:tcW w:w="1087" w:type="dxa"/>
            <w:tcBorders>
              <w:top w:val="nil"/>
              <w:left w:val="nil"/>
              <w:bottom w:val="single" w:sz="4" w:space="0" w:color="auto"/>
              <w:right w:val="single" w:sz="4" w:space="0" w:color="auto"/>
            </w:tcBorders>
            <w:shd w:val="clear" w:color="auto" w:fill="auto"/>
            <w:vAlign w:val="center"/>
            <w:hideMark/>
          </w:tcPr>
          <w:p w14:paraId="60ED5E5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TDR2.175</w:t>
            </w:r>
          </w:p>
        </w:tc>
        <w:tc>
          <w:tcPr>
            <w:tcW w:w="3766" w:type="dxa"/>
            <w:tcBorders>
              <w:top w:val="nil"/>
              <w:left w:val="nil"/>
              <w:bottom w:val="single" w:sz="4" w:space="0" w:color="auto"/>
              <w:right w:val="single" w:sz="4" w:space="0" w:color="auto"/>
            </w:tcBorders>
            <w:shd w:val="clear" w:color="auto" w:fill="auto"/>
            <w:vAlign w:val="center"/>
            <w:hideMark/>
          </w:tcPr>
          <w:p w14:paraId="0D4815EE"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Kleperova</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217E106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C47D0B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A1F47D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D13B5A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82DC55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EF8F2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A53803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17838E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215</w:t>
            </w:r>
          </w:p>
        </w:tc>
        <w:tc>
          <w:tcPr>
            <w:tcW w:w="1087" w:type="dxa"/>
            <w:tcBorders>
              <w:top w:val="nil"/>
              <w:left w:val="nil"/>
              <w:bottom w:val="single" w:sz="4" w:space="0" w:color="auto"/>
              <w:right w:val="single" w:sz="4" w:space="0" w:color="auto"/>
            </w:tcBorders>
            <w:shd w:val="clear" w:color="auto" w:fill="auto"/>
            <w:vAlign w:val="center"/>
            <w:hideMark/>
          </w:tcPr>
          <w:p w14:paraId="3C2C461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TDR2.176</w:t>
            </w:r>
          </w:p>
        </w:tc>
        <w:tc>
          <w:tcPr>
            <w:tcW w:w="3766" w:type="dxa"/>
            <w:tcBorders>
              <w:top w:val="nil"/>
              <w:left w:val="nil"/>
              <w:bottom w:val="single" w:sz="4" w:space="0" w:color="auto"/>
              <w:right w:val="single" w:sz="4" w:space="0" w:color="auto"/>
            </w:tcBorders>
            <w:shd w:val="clear" w:color="auto" w:fill="auto"/>
            <w:vAlign w:val="center"/>
            <w:hideMark/>
          </w:tcPr>
          <w:p w14:paraId="0988EAF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25 postenis, 437 km, Rēzekne – </w:t>
            </w:r>
            <w:proofErr w:type="spellStart"/>
            <w:r w:rsidRPr="00640E3D">
              <w:rPr>
                <w:rFonts w:ascii="Arial" w:hAnsi="Arial" w:cs="Arial"/>
                <w:color w:val="000000"/>
                <w:sz w:val="18"/>
                <w:szCs w:val="18"/>
                <w:lang w:val="lv-LV" w:eastAsia="lv-LV"/>
              </w:rPr>
              <w:t>Burzava</w:t>
            </w:r>
            <w:proofErr w:type="spellEnd"/>
            <w:r w:rsidRPr="00640E3D">
              <w:rPr>
                <w:rFonts w:ascii="Arial" w:hAnsi="Arial" w:cs="Arial"/>
                <w:color w:val="000000"/>
                <w:sz w:val="18"/>
                <w:szCs w:val="18"/>
                <w:lang w:val="lv-LV" w:eastAsia="lv-LV"/>
              </w:rPr>
              <w:t xml:space="preserve"> </w:t>
            </w:r>
          </w:p>
        </w:tc>
        <w:tc>
          <w:tcPr>
            <w:tcW w:w="874" w:type="dxa"/>
            <w:tcBorders>
              <w:top w:val="nil"/>
              <w:left w:val="nil"/>
              <w:bottom w:val="single" w:sz="4" w:space="0" w:color="auto"/>
              <w:right w:val="single" w:sz="4" w:space="0" w:color="auto"/>
            </w:tcBorders>
            <w:shd w:val="clear" w:color="auto" w:fill="auto"/>
            <w:vAlign w:val="center"/>
            <w:hideMark/>
          </w:tcPr>
          <w:p w14:paraId="64AA07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9F08A8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C005DB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51870E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5AF261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3B54ABE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32D0E7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06A291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216</w:t>
            </w:r>
          </w:p>
        </w:tc>
        <w:tc>
          <w:tcPr>
            <w:tcW w:w="1087" w:type="dxa"/>
            <w:tcBorders>
              <w:top w:val="nil"/>
              <w:left w:val="nil"/>
              <w:bottom w:val="single" w:sz="4" w:space="0" w:color="auto"/>
              <w:right w:val="single" w:sz="4" w:space="0" w:color="auto"/>
            </w:tcBorders>
            <w:shd w:val="clear" w:color="auto" w:fill="auto"/>
            <w:vAlign w:val="center"/>
            <w:hideMark/>
          </w:tcPr>
          <w:p w14:paraId="73B6A41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TDR2.177</w:t>
            </w:r>
          </w:p>
        </w:tc>
        <w:tc>
          <w:tcPr>
            <w:tcW w:w="3766" w:type="dxa"/>
            <w:tcBorders>
              <w:top w:val="nil"/>
              <w:left w:val="nil"/>
              <w:bottom w:val="single" w:sz="4" w:space="0" w:color="auto"/>
              <w:right w:val="single" w:sz="4" w:space="0" w:color="auto"/>
            </w:tcBorders>
            <w:shd w:val="clear" w:color="auto" w:fill="auto"/>
            <w:vAlign w:val="center"/>
            <w:hideMark/>
          </w:tcPr>
          <w:p w14:paraId="40C2705B"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Burzava</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7E5D371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91733A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A24DCB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33527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935BE7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DD7999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E41CDE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29039A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217</w:t>
            </w:r>
          </w:p>
        </w:tc>
        <w:tc>
          <w:tcPr>
            <w:tcW w:w="1087" w:type="dxa"/>
            <w:tcBorders>
              <w:top w:val="nil"/>
              <w:left w:val="nil"/>
              <w:bottom w:val="single" w:sz="4" w:space="0" w:color="auto"/>
              <w:right w:val="single" w:sz="4" w:space="0" w:color="auto"/>
            </w:tcBorders>
            <w:shd w:val="clear" w:color="auto" w:fill="auto"/>
            <w:vAlign w:val="center"/>
            <w:hideMark/>
          </w:tcPr>
          <w:p w14:paraId="61FFA5E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TDR2.178</w:t>
            </w:r>
          </w:p>
        </w:tc>
        <w:tc>
          <w:tcPr>
            <w:tcW w:w="3766" w:type="dxa"/>
            <w:tcBorders>
              <w:top w:val="nil"/>
              <w:left w:val="nil"/>
              <w:bottom w:val="single" w:sz="4" w:space="0" w:color="auto"/>
              <w:right w:val="single" w:sz="4" w:space="0" w:color="auto"/>
            </w:tcBorders>
            <w:shd w:val="clear" w:color="auto" w:fill="auto"/>
            <w:vAlign w:val="center"/>
            <w:hideMark/>
          </w:tcPr>
          <w:p w14:paraId="278BCB7C"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Ilzēni</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390A1B9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3D1CEB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2F33DC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896078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EACD3F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74D5EF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C4D33A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D83EC9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218</w:t>
            </w:r>
          </w:p>
        </w:tc>
        <w:tc>
          <w:tcPr>
            <w:tcW w:w="1087" w:type="dxa"/>
            <w:tcBorders>
              <w:top w:val="nil"/>
              <w:left w:val="nil"/>
              <w:bottom w:val="single" w:sz="4" w:space="0" w:color="auto"/>
              <w:right w:val="single" w:sz="4" w:space="0" w:color="auto"/>
            </w:tcBorders>
            <w:shd w:val="clear" w:color="auto" w:fill="auto"/>
            <w:vAlign w:val="center"/>
            <w:hideMark/>
          </w:tcPr>
          <w:p w14:paraId="7918D53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TDR2.179</w:t>
            </w:r>
          </w:p>
        </w:tc>
        <w:tc>
          <w:tcPr>
            <w:tcW w:w="3766" w:type="dxa"/>
            <w:tcBorders>
              <w:top w:val="nil"/>
              <w:left w:val="nil"/>
              <w:bottom w:val="single" w:sz="4" w:space="0" w:color="auto"/>
              <w:right w:val="single" w:sz="4" w:space="0" w:color="auto"/>
            </w:tcBorders>
            <w:shd w:val="clear" w:color="auto" w:fill="auto"/>
            <w:vAlign w:val="center"/>
            <w:hideMark/>
          </w:tcPr>
          <w:p w14:paraId="48B98A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Mežvidi stacija</w:t>
            </w:r>
          </w:p>
        </w:tc>
        <w:tc>
          <w:tcPr>
            <w:tcW w:w="874" w:type="dxa"/>
            <w:tcBorders>
              <w:top w:val="nil"/>
              <w:left w:val="nil"/>
              <w:bottom w:val="single" w:sz="4" w:space="0" w:color="auto"/>
              <w:right w:val="single" w:sz="4" w:space="0" w:color="auto"/>
            </w:tcBorders>
            <w:shd w:val="clear" w:color="auto" w:fill="auto"/>
            <w:vAlign w:val="center"/>
            <w:hideMark/>
          </w:tcPr>
          <w:p w14:paraId="110D093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C2793E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56176E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71B7D6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4A660B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DD9EC5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5FEE9B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8C36A4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219</w:t>
            </w:r>
          </w:p>
        </w:tc>
        <w:tc>
          <w:tcPr>
            <w:tcW w:w="1087" w:type="dxa"/>
            <w:tcBorders>
              <w:top w:val="nil"/>
              <w:left w:val="nil"/>
              <w:bottom w:val="single" w:sz="4" w:space="0" w:color="auto"/>
              <w:right w:val="single" w:sz="4" w:space="0" w:color="auto"/>
            </w:tcBorders>
            <w:shd w:val="clear" w:color="auto" w:fill="auto"/>
            <w:vAlign w:val="center"/>
            <w:hideMark/>
          </w:tcPr>
          <w:p w14:paraId="7BD1131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TDR2.180</w:t>
            </w:r>
          </w:p>
        </w:tc>
        <w:tc>
          <w:tcPr>
            <w:tcW w:w="3766" w:type="dxa"/>
            <w:tcBorders>
              <w:top w:val="nil"/>
              <w:left w:val="nil"/>
              <w:bottom w:val="single" w:sz="4" w:space="0" w:color="auto"/>
              <w:right w:val="single" w:sz="4" w:space="0" w:color="auto"/>
            </w:tcBorders>
            <w:shd w:val="clear" w:color="auto" w:fill="auto"/>
            <w:vAlign w:val="center"/>
            <w:hideMark/>
          </w:tcPr>
          <w:p w14:paraId="1ED719FA"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Pureņi</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3D0C489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B49883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EFCA5F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D78B13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A33E18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35EC6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A4AB84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F57FEF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220</w:t>
            </w:r>
          </w:p>
        </w:tc>
        <w:tc>
          <w:tcPr>
            <w:tcW w:w="1087" w:type="dxa"/>
            <w:tcBorders>
              <w:top w:val="nil"/>
              <w:left w:val="nil"/>
              <w:bottom w:val="single" w:sz="4" w:space="0" w:color="auto"/>
              <w:right w:val="single" w:sz="4" w:space="0" w:color="auto"/>
            </w:tcBorders>
            <w:shd w:val="clear" w:color="auto" w:fill="auto"/>
            <w:vAlign w:val="center"/>
            <w:hideMark/>
          </w:tcPr>
          <w:p w14:paraId="2DDE525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TDR2.181</w:t>
            </w:r>
          </w:p>
        </w:tc>
        <w:tc>
          <w:tcPr>
            <w:tcW w:w="3766" w:type="dxa"/>
            <w:tcBorders>
              <w:top w:val="nil"/>
              <w:left w:val="nil"/>
              <w:bottom w:val="single" w:sz="4" w:space="0" w:color="auto"/>
              <w:right w:val="single" w:sz="4" w:space="0" w:color="auto"/>
            </w:tcBorders>
            <w:shd w:val="clear" w:color="auto" w:fill="auto"/>
            <w:vAlign w:val="center"/>
            <w:hideMark/>
          </w:tcPr>
          <w:p w14:paraId="450A3F1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24 postenis, 405 km, </w:t>
            </w:r>
            <w:proofErr w:type="spellStart"/>
            <w:r w:rsidRPr="00640E3D">
              <w:rPr>
                <w:rFonts w:ascii="Arial" w:hAnsi="Arial" w:cs="Arial"/>
                <w:color w:val="000000"/>
                <w:sz w:val="18"/>
                <w:szCs w:val="18"/>
                <w:lang w:val="lv-LV" w:eastAsia="lv-LV"/>
              </w:rPr>
              <w:t>Pureņi</w:t>
            </w:r>
            <w:proofErr w:type="spellEnd"/>
            <w:r w:rsidRPr="00640E3D">
              <w:rPr>
                <w:rFonts w:ascii="Arial" w:hAnsi="Arial" w:cs="Arial"/>
                <w:color w:val="000000"/>
                <w:sz w:val="18"/>
                <w:szCs w:val="18"/>
                <w:lang w:val="lv-LV" w:eastAsia="lv-LV"/>
              </w:rPr>
              <w:t xml:space="preserve"> – Kārsava </w:t>
            </w:r>
          </w:p>
        </w:tc>
        <w:tc>
          <w:tcPr>
            <w:tcW w:w="874" w:type="dxa"/>
            <w:tcBorders>
              <w:top w:val="nil"/>
              <w:left w:val="nil"/>
              <w:bottom w:val="single" w:sz="4" w:space="0" w:color="auto"/>
              <w:right w:val="single" w:sz="4" w:space="0" w:color="auto"/>
            </w:tcBorders>
            <w:shd w:val="clear" w:color="auto" w:fill="auto"/>
            <w:vAlign w:val="center"/>
            <w:hideMark/>
          </w:tcPr>
          <w:p w14:paraId="3523C4A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83D00D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755B90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EA73C1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0B951A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607EC4A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BF0933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F8C1B9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221</w:t>
            </w:r>
          </w:p>
        </w:tc>
        <w:tc>
          <w:tcPr>
            <w:tcW w:w="1087" w:type="dxa"/>
            <w:tcBorders>
              <w:top w:val="nil"/>
              <w:left w:val="nil"/>
              <w:bottom w:val="single" w:sz="4" w:space="0" w:color="auto"/>
              <w:right w:val="single" w:sz="4" w:space="0" w:color="auto"/>
            </w:tcBorders>
            <w:shd w:val="clear" w:color="auto" w:fill="auto"/>
            <w:vAlign w:val="center"/>
            <w:hideMark/>
          </w:tcPr>
          <w:p w14:paraId="5D0A3DC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TDR2.182</w:t>
            </w:r>
          </w:p>
        </w:tc>
        <w:tc>
          <w:tcPr>
            <w:tcW w:w="3766" w:type="dxa"/>
            <w:tcBorders>
              <w:top w:val="nil"/>
              <w:left w:val="nil"/>
              <w:bottom w:val="single" w:sz="4" w:space="0" w:color="auto"/>
              <w:right w:val="single" w:sz="4" w:space="0" w:color="auto"/>
            </w:tcBorders>
            <w:shd w:val="clear" w:color="auto" w:fill="auto"/>
            <w:vAlign w:val="center"/>
            <w:hideMark/>
          </w:tcPr>
          <w:p w14:paraId="6CEFD1C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Kārsava stacija</w:t>
            </w:r>
          </w:p>
        </w:tc>
        <w:tc>
          <w:tcPr>
            <w:tcW w:w="874" w:type="dxa"/>
            <w:tcBorders>
              <w:top w:val="nil"/>
              <w:left w:val="nil"/>
              <w:bottom w:val="single" w:sz="4" w:space="0" w:color="auto"/>
              <w:right w:val="single" w:sz="4" w:space="0" w:color="auto"/>
            </w:tcBorders>
            <w:shd w:val="clear" w:color="auto" w:fill="auto"/>
            <w:vAlign w:val="center"/>
            <w:hideMark/>
          </w:tcPr>
          <w:p w14:paraId="4750AA9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CAE670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9B4875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DB9B7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8B8027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644795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BA6D4A5"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74D7CA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A9D08E"/>
            <w:vAlign w:val="center"/>
            <w:hideMark/>
          </w:tcPr>
          <w:p w14:paraId="72B4D9C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A9D08E"/>
            <w:vAlign w:val="center"/>
            <w:hideMark/>
          </w:tcPr>
          <w:p w14:paraId="1F148F7A"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EPR-3</w:t>
            </w:r>
          </w:p>
        </w:tc>
        <w:tc>
          <w:tcPr>
            <w:tcW w:w="874" w:type="dxa"/>
            <w:tcBorders>
              <w:top w:val="nil"/>
              <w:left w:val="nil"/>
              <w:bottom w:val="single" w:sz="4" w:space="0" w:color="auto"/>
              <w:right w:val="single" w:sz="4" w:space="0" w:color="auto"/>
            </w:tcBorders>
            <w:shd w:val="clear" w:color="000000" w:fill="A9D08E"/>
            <w:vAlign w:val="center"/>
            <w:hideMark/>
          </w:tcPr>
          <w:p w14:paraId="72D0F47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A9D08E"/>
            <w:vAlign w:val="center"/>
            <w:hideMark/>
          </w:tcPr>
          <w:p w14:paraId="55404FF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A9D08E"/>
            <w:vAlign w:val="center"/>
            <w:hideMark/>
          </w:tcPr>
          <w:p w14:paraId="1F4816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A9D08E"/>
            <w:vAlign w:val="center"/>
            <w:hideMark/>
          </w:tcPr>
          <w:p w14:paraId="2BA2D4B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A9D08E"/>
            <w:vAlign w:val="center"/>
            <w:hideMark/>
          </w:tcPr>
          <w:p w14:paraId="20C81B1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A9D08E"/>
            <w:vAlign w:val="center"/>
            <w:hideMark/>
          </w:tcPr>
          <w:p w14:paraId="37C3552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C67EDE8"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A38941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5796CBA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4F101C43"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Jelgava-Meitene</w:t>
            </w:r>
          </w:p>
        </w:tc>
        <w:tc>
          <w:tcPr>
            <w:tcW w:w="874" w:type="dxa"/>
            <w:tcBorders>
              <w:top w:val="nil"/>
              <w:left w:val="nil"/>
              <w:bottom w:val="single" w:sz="4" w:space="0" w:color="auto"/>
              <w:right w:val="single" w:sz="4" w:space="0" w:color="auto"/>
            </w:tcBorders>
            <w:shd w:val="clear" w:color="000000" w:fill="FFC000"/>
            <w:vAlign w:val="center"/>
            <w:hideMark/>
          </w:tcPr>
          <w:p w14:paraId="3819189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35D077E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19948AB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729B933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556B3F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0E72FD3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F9E393B"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A1EC475"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222</w:t>
            </w:r>
          </w:p>
        </w:tc>
        <w:tc>
          <w:tcPr>
            <w:tcW w:w="1087" w:type="dxa"/>
            <w:tcBorders>
              <w:top w:val="nil"/>
              <w:left w:val="nil"/>
              <w:bottom w:val="single" w:sz="4" w:space="0" w:color="auto"/>
              <w:right w:val="single" w:sz="4" w:space="0" w:color="auto"/>
            </w:tcBorders>
            <w:shd w:val="clear" w:color="auto" w:fill="auto"/>
            <w:vAlign w:val="center"/>
            <w:hideMark/>
          </w:tcPr>
          <w:p w14:paraId="39639AF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TDR3.12</w:t>
            </w:r>
          </w:p>
        </w:tc>
        <w:tc>
          <w:tcPr>
            <w:tcW w:w="3766" w:type="dxa"/>
            <w:tcBorders>
              <w:top w:val="nil"/>
              <w:left w:val="nil"/>
              <w:bottom w:val="single" w:sz="4" w:space="0" w:color="auto"/>
              <w:right w:val="single" w:sz="4" w:space="0" w:color="auto"/>
            </w:tcBorders>
            <w:shd w:val="clear" w:color="auto" w:fill="auto"/>
            <w:vAlign w:val="center"/>
            <w:hideMark/>
          </w:tcPr>
          <w:p w14:paraId="3D3DB79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Jelgava MRC ēka, Zemgales prospekts 23 (Tikai vadības Pults no Stacijas 3)</w:t>
            </w:r>
          </w:p>
        </w:tc>
        <w:tc>
          <w:tcPr>
            <w:tcW w:w="874" w:type="dxa"/>
            <w:tcBorders>
              <w:top w:val="nil"/>
              <w:left w:val="nil"/>
              <w:bottom w:val="single" w:sz="4" w:space="0" w:color="auto"/>
              <w:right w:val="single" w:sz="4" w:space="0" w:color="auto"/>
            </w:tcBorders>
            <w:shd w:val="clear" w:color="auto" w:fill="auto"/>
            <w:vAlign w:val="center"/>
            <w:hideMark/>
          </w:tcPr>
          <w:p w14:paraId="03BA353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99757E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E139D6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18AF8A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B72C06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3C4C8BD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F0857E4"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406831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lastRenderedPageBreak/>
              <w:t>223</w:t>
            </w:r>
          </w:p>
        </w:tc>
        <w:tc>
          <w:tcPr>
            <w:tcW w:w="1087" w:type="dxa"/>
            <w:tcBorders>
              <w:top w:val="nil"/>
              <w:left w:val="nil"/>
              <w:bottom w:val="single" w:sz="4" w:space="0" w:color="auto"/>
              <w:right w:val="single" w:sz="4" w:space="0" w:color="auto"/>
            </w:tcBorders>
            <w:shd w:val="clear" w:color="auto" w:fill="auto"/>
            <w:vAlign w:val="center"/>
            <w:hideMark/>
          </w:tcPr>
          <w:p w14:paraId="18E10B5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TDR3.17</w:t>
            </w:r>
          </w:p>
        </w:tc>
        <w:tc>
          <w:tcPr>
            <w:tcW w:w="3766" w:type="dxa"/>
            <w:tcBorders>
              <w:top w:val="nil"/>
              <w:left w:val="nil"/>
              <w:bottom w:val="single" w:sz="4" w:space="0" w:color="auto"/>
              <w:right w:val="single" w:sz="4" w:space="0" w:color="auto"/>
            </w:tcBorders>
            <w:shd w:val="clear" w:color="auto" w:fill="auto"/>
            <w:vAlign w:val="center"/>
            <w:hideMark/>
          </w:tcPr>
          <w:p w14:paraId="0C7BC7B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Jelgava TD ēka, </w:t>
            </w:r>
            <w:proofErr w:type="spellStart"/>
            <w:r w:rsidRPr="00640E3D">
              <w:rPr>
                <w:rFonts w:ascii="Arial" w:hAnsi="Arial" w:cs="Arial"/>
                <w:color w:val="000000"/>
                <w:sz w:val="18"/>
                <w:szCs w:val="18"/>
                <w:lang w:val="lv-LV" w:eastAsia="lv-LV"/>
              </w:rPr>
              <w:t>Energo</w:t>
            </w:r>
            <w:proofErr w:type="spellEnd"/>
            <w:r w:rsidRPr="00640E3D">
              <w:rPr>
                <w:rFonts w:ascii="Arial" w:hAnsi="Arial" w:cs="Arial"/>
                <w:color w:val="000000"/>
                <w:sz w:val="18"/>
                <w:szCs w:val="18"/>
                <w:lang w:val="lv-LV" w:eastAsia="lv-LV"/>
              </w:rPr>
              <w:t xml:space="preserve"> iecirknis, </w:t>
            </w:r>
            <w:proofErr w:type="spellStart"/>
            <w:r w:rsidRPr="00640E3D">
              <w:rPr>
                <w:rFonts w:ascii="Arial" w:hAnsi="Arial" w:cs="Arial"/>
                <w:color w:val="000000"/>
                <w:sz w:val="18"/>
                <w:szCs w:val="18"/>
                <w:lang w:val="lv-LV" w:eastAsia="lv-LV"/>
              </w:rPr>
              <w:t>Prohorova</w:t>
            </w:r>
            <w:proofErr w:type="spellEnd"/>
            <w:r w:rsidRPr="00640E3D">
              <w:rPr>
                <w:rFonts w:ascii="Arial" w:hAnsi="Arial" w:cs="Arial"/>
                <w:color w:val="000000"/>
                <w:sz w:val="18"/>
                <w:szCs w:val="18"/>
                <w:lang w:val="lv-LV" w:eastAsia="lv-LV"/>
              </w:rPr>
              <w:t xml:space="preserve"> 12B</w:t>
            </w:r>
          </w:p>
        </w:tc>
        <w:tc>
          <w:tcPr>
            <w:tcW w:w="874" w:type="dxa"/>
            <w:tcBorders>
              <w:top w:val="nil"/>
              <w:left w:val="nil"/>
              <w:bottom w:val="single" w:sz="4" w:space="0" w:color="auto"/>
              <w:right w:val="single" w:sz="4" w:space="0" w:color="auto"/>
            </w:tcBorders>
            <w:shd w:val="clear" w:color="auto" w:fill="auto"/>
            <w:vAlign w:val="center"/>
            <w:hideMark/>
          </w:tcPr>
          <w:p w14:paraId="03AA890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057DCE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5C2AAC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81EE0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3993A8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867BE9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8EF8A5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E208AE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224</w:t>
            </w:r>
          </w:p>
        </w:tc>
        <w:tc>
          <w:tcPr>
            <w:tcW w:w="1087" w:type="dxa"/>
            <w:tcBorders>
              <w:top w:val="nil"/>
              <w:left w:val="nil"/>
              <w:bottom w:val="single" w:sz="4" w:space="0" w:color="auto"/>
              <w:right w:val="single" w:sz="4" w:space="0" w:color="auto"/>
            </w:tcBorders>
            <w:shd w:val="clear" w:color="auto" w:fill="auto"/>
            <w:vAlign w:val="center"/>
            <w:hideMark/>
          </w:tcPr>
          <w:p w14:paraId="617DF89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TDR3.100</w:t>
            </w:r>
          </w:p>
        </w:tc>
        <w:tc>
          <w:tcPr>
            <w:tcW w:w="3766" w:type="dxa"/>
            <w:tcBorders>
              <w:top w:val="nil"/>
              <w:left w:val="nil"/>
              <w:bottom w:val="single" w:sz="4" w:space="0" w:color="auto"/>
              <w:right w:val="single" w:sz="4" w:space="0" w:color="auto"/>
            </w:tcBorders>
            <w:shd w:val="clear" w:color="auto" w:fill="auto"/>
            <w:vAlign w:val="center"/>
            <w:hideMark/>
          </w:tcPr>
          <w:p w14:paraId="38B7956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50 postenis 50km+279 Jelgava - Meitene</w:t>
            </w:r>
          </w:p>
        </w:tc>
        <w:tc>
          <w:tcPr>
            <w:tcW w:w="874" w:type="dxa"/>
            <w:tcBorders>
              <w:top w:val="nil"/>
              <w:left w:val="nil"/>
              <w:bottom w:val="single" w:sz="4" w:space="0" w:color="auto"/>
              <w:right w:val="single" w:sz="4" w:space="0" w:color="auto"/>
            </w:tcBorders>
            <w:shd w:val="clear" w:color="auto" w:fill="auto"/>
            <w:vAlign w:val="center"/>
            <w:hideMark/>
          </w:tcPr>
          <w:p w14:paraId="75EC29C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00B6D1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164F56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92664E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0F9D12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AD999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177A9C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89A54F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225</w:t>
            </w:r>
          </w:p>
        </w:tc>
        <w:tc>
          <w:tcPr>
            <w:tcW w:w="1087" w:type="dxa"/>
            <w:tcBorders>
              <w:top w:val="nil"/>
              <w:left w:val="nil"/>
              <w:bottom w:val="single" w:sz="4" w:space="0" w:color="auto"/>
              <w:right w:val="single" w:sz="4" w:space="0" w:color="auto"/>
            </w:tcBorders>
            <w:shd w:val="clear" w:color="auto" w:fill="auto"/>
            <w:vAlign w:val="center"/>
            <w:hideMark/>
          </w:tcPr>
          <w:p w14:paraId="13BB48A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12DEE0D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Platone 57km Jelgava - Meitene</w:t>
            </w:r>
          </w:p>
        </w:tc>
        <w:tc>
          <w:tcPr>
            <w:tcW w:w="874" w:type="dxa"/>
            <w:tcBorders>
              <w:top w:val="nil"/>
              <w:left w:val="nil"/>
              <w:bottom w:val="single" w:sz="4" w:space="0" w:color="auto"/>
              <w:right w:val="single" w:sz="4" w:space="0" w:color="auto"/>
            </w:tcBorders>
            <w:shd w:val="clear" w:color="auto" w:fill="auto"/>
            <w:vAlign w:val="center"/>
            <w:hideMark/>
          </w:tcPr>
          <w:p w14:paraId="0B65995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3B764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DA23AE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3B984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F220BD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82D6B3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6BAE6FD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6B7F32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226</w:t>
            </w:r>
          </w:p>
        </w:tc>
        <w:tc>
          <w:tcPr>
            <w:tcW w:w="1087" w:type="dxa"/>
            <w:tcBorders>
              <w:top w:val="nil"/>
              <w:left w:val="nil"/>
              <w:bottom w:val="single" w:sz="4" w:space="0" w:color="auto"/>
              <w:right w:val="single" w:sz="4" w:space="0" w:color="auto"/>
            </w:tcBorders>
            <w:shd w:val="clear" w:color="auto" w:fill="auto"/>
            <w:vAlign w:val="center"/>
            <w:hideMark/>
          </w:tcPr>
          <w:p w14:paraId="69F724A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494641E8"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Jaunplatone</w:t>
            </w:r>
            <w:proofErr w:type="spellEnd"/>
            <w:r w:rsidRPr="00640E3D">
              <w:rPr>
                <w:rFonts w:ascii="Arial" w:hAnsi="Arial" w:cs="Arial"/>
                <w:color w:val="000000"/>
                <w:sz w:val="18"/>
                <w:szCs w:val="18"/>
                <w:lang w:val="lv-LV" w:eastAsia="lv-LV"/>
              </w:rPr>
              <w:t xml:space="preserve"> 63km Jelgava - Meitene</w:t>
            </w:r>
          </w:p>
        </w:tc>
        <w:tc>
          <w:tcPr>
            <w:tcW w:w="874" w:type="dxa"/>
            <w:tcBorders>
              <w:top w:val="nil"/>
              <w:left w:val="nil"/>
              <w:bottom w:val="single" w:sz="4" w:space="0" w:color="auto"/>
              <w:right w:val="single" w:sz="4" w:space="0" w:color="auto"/>
            </w:tcBorders>
            <w:shd w:val="clear" w:color="auto" w:fill="auto"/>
            <w:vAlign w:val="center"/>
            <w:hideMark/>
          </w:tcPr>
          <w:p w14:paraId="275B4B4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464C9F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9A6339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816471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9B1A3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EDD526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73D1727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E0556B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227</w:t>
            </w:r>
          </w:p>
        </w:tc>
        <w:tc>
          <w:tcPr>
            <w:tcW w:w="1087" w:type="dxa"/>
            <w:tcBorders>
              <w:top w:val="nil"/>
              <w:left w:val="nil"/>
              <w:bottom w:val="single" w:sz="4" w:space="0" w:color="auto"/>
              <w:right w:val="single" w:sz="4" w:space="0" w:color="auto"/>
            </w:tcBorders>
            <w:shd w:val="clear" w:color="auto" w:fill="auto"/>
            <w:vAlign w:val="center"/>
            <w:hideMark/>
          </w:tcPr>
          <w:p w14:paraId="4DDC423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TDR3.20</w:t>
            </w:r>
          </w:p>
        </w:tc>
        <w:tc>
          <w:tcPr>
            <w:tcW w:w="3766" w:type="dxa"/>
            <w:tcBorders>
              <w:top w:val="nil"/>
              <w:left w:val="nil"/>
              <w:bottom w:val="single" w:sz="4" w:space="0" w:color="auto"/>
              <w:right w:val="single" w:sz="4" w:space="0" w:color="auto"/>
            </w:tcBorders>
            <w:shd w:val="clear" w:color="auto" w:fill="auto"/>
            <w:vAlign w:val="center"/>
            <w:hideMark/>
          </w:tcPr>
          <w:p w14:paraId="15E5C18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Meitene stacija 71km</w:t>
            </w:r>
          </w:p>
        </w:tc>
        <w:tc>
          <w:tcPr>
            <w:tcW w:w="874" w:type="dxa"/>
            <w:tcBorders>
              <w:top w:val="nil"/>
              <w:left w:val="nil"/>
              <w:bottom w:val="single" w:sz="4" w:space="0" w:color="auto"/>
              <w:right w:val="single" w:sz="4" w:space="0" w:color="auto"/>
            </w:tcBorders>
            <w:shd w:val="clear" w:color="auto" w:fill="auto"/>
            <w:vAlign w:val="center"/>
            <w:hideMark/>
          </w:tcPr>
          <w:p w14:paraId="2A3E27B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D858E5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7B3503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518297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AFA8C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8DA8FF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3A86F48"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520E5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1A0672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046E298B"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Jelgava-Liepāja</w:t>
            </w:r>
          </w:p>
        </w:tc>
        <w:tc>
          <w:tcPr>
            <w:tcW w:w="874" w:type="dxa"/>
            <w:tcBorders>
              <w:top w:val="nil"/>
              <w:left w:val="nil"/>
              <w:bottom w:val="single" w:sz="4" w:space="0" w:color="auto"/>
              <w:right w:val="single" w:sz="4" w:space="0" w:color="auto"/>
            </w:tcBorders>
            <w:shd w:val="clear" w:color="000000" w:fill="FFC000"/>
            <w:vAlign w:val="center"/>
            <w:hideMark/>
          </w:tcPr>
          <w:p w14:paraId="113C668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5536294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19D95EC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4315F30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3C191B4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2A37399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D35494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FC1DD7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228</w:t>
            </w:r>
          </w:p>
        </w:tc>
        <w:tc>
          <w:tcPr>
            <w:tcW w:w="1087" w:type="dxa"/>
            <w:tcBorders>
              <w:top w:val="nil"/>
              <w:left w:val="nil"/>
              <w:bottom w:val="single" w:sz="4" w:space="0" w:color="auto"/>
              <w:right w:val="single" w:sz="4" w:space="0" w:color="auto"/>
            </w:tcBorders>
            <w:shd w:val="clear" w:color="auto" w:fill="auto"/>
            <w:vAlign w:val="center"/>
            <w:hideMark/>
          </w:tcPr>
          <w:p w14:paraId="1B5932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TDR3.21</w:t>
            </w:r>
          </w:p>
        </w:tc>
        <w:tc>
          <w:tcPr>
            <w:tcW w:w="3766" w:type="dxa"/>
            <w:tcBorders>
              <w:top w:val="nil"/>
              <w:left w:val="nil"/>
              <w:bottom w:val="single" w:sz="4" w:space="0" w:color="auto"/>
              <w:right w:val="single" w:sz="4" w:space="0" w:color="auto"/>
            </w:tcBorders>
            <w:shd w:val="clear" w:color="auto" w:fill="auto"/>
            <w:vAlign w:val="center"/>
            <w:hideMark/>
          </w:tcPr>
          <w:p w14:paraId="47EFB15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Glūda stacija</w:t>
            </w:r>
          </w:p>
        </w:tc>
        <w:tc>
          <w:tcPr>
            <w:tcW w:w="874" w:type="dxa"/>
            <w:tcBorders>
              <w:top w:val="nil"/>
              <w:left w:val="nil"/>
              <w:bottom w:val="single" w:sz="4" w:space="0" w:color="auto"/>
              <w:right w:val="single" w:sz="4" w:space="0" w:color="auto"/>
            </w:tcBorders>
            <w:shd w:val="clear" w:color="auto" w:fill="auto"/>
            <w:vAlign w:val="center"/>
            <w:hideMark/>
          </w:tcPr>
          <w:p w14:paraId="5174717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B30AD0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56BC3F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24A62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AB3AA6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99D93A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9C53D1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048EEB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229</w:t>
            </w:r>
          </w:p>
        </w:tc>
        <w:tc>
          <w:tcPr>
            <w:tcW w:w="1087" w:type="dxa"/>
            <w:tcBorders>
              <w:top w:val="nil"/>
              <w:left w:val="nil"/>
              <w:bottom w:val="single" w:sz="4" w:space="0" w:color="auto"/>
              <w:right w:val="single" w:sz="4" w:space="0" w:color="auto"/>
            </w:tcBorders>
            <w:shd w:val="clear" w:color="auto" w:fill="auto"/>
            <w:vAlign w:val="center"/>
            <w:hideMark/>
          </w:tcPr>
          <w:p w14:paraId="78FA34F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TDR3.94</w:t>
            </w:r>
          </w:p>
        </w:tc>
        <w:tc>
          <w:tcPr>
            <w:tcW w:w="3766" w:type="dxa"/>
            <w:tcBorders>
              <w:top w:val="nil"/>
              <w:left w:val="nil"/>
              <w:bottom w:val="single" w:sz="4" w:space="0" w:color="auto"/>
              <w:right w:val="single" w:sz="4" w:space="0" w:color="auto"/>
            </w:tcBorders>
            <w:shd w:val="clear" w:color="auto" w:fill="auto"/>
            <w:vAlign w:val="center"/>
            <w:hideMark/>
          </w:tcPr>
          <w:p w14:paraId="31D0110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57 50km+230 Jelgava - Gluda</w:t>
            </w:r>
          </w:p>
        </w:tc>
        <w:tc>
          <w:tcPr>
            <w:tcW w:w="874" w:type="dxa"/>
            <w:tcBorders>
              <w:top w:val="nil"/>
              <w:left w:val="nil"/>
              <w:bottom w:val="single" w:sz="4" w:space="0" w:color="auto"/>
              <w:right w:val="single" w:sz="4" w:space="0" w:color="auto"/>
            </w:tcBorders>
            <w:shd w:val="clear" w:color="auto" w:fill="auto"/>
            <w:vAlign w:val="center"/>
            <w:hideMark/>
          </w:tcPr>
          <w:p w14:paraId="1629ECB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16B2B0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75DAF3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01883E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788754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6909030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1DE184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EC6762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230</w:t>
            </w:r>
          </w:p>
        </w:tc>
        <w:tc>
          <w:tcPr>
            <w:tcW w:w="1087" w:type="dxa"/>
            <w:tcBorders>
              <w:top w:val="nil"/>
              <w:left w:val="nil"/>
              <w:bottom w:val="single" w:sz="4" w:space="0" w:color="auto"/>
              <w:right w:val="single" w:sz="4" w:space="0" w:color="auto"/>
            </w:tcBorders>
            <w:shd w:val="clear" w:color="auto" w:fill="auto"/>
            <w:vAlign w:val="center"/>
            <w:hideMark/>
          </w:tcPr>
          <w:p w14:paraId="5EAE756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TDR3.22</w:t>
            </w:r>
          </w:p>
        </w:tc>
        <w:tc>
          <w:tcPr>
            <w:tcW w:w="3766" w:type="dxa"/>
            <w:tcBorders>
              <w:top w:val="nil"/>
              <w:left w:val="nil"/>
              <w:bottom w:val="single" w:sz="4" w:space="0" w:color="auto"/>
              <w:right w:val="single" w:sz="4" w:space="0" w:color="auto"/>
            </w:tcBorders>
            <w:shd w:val="clear" w:color="auto" w:fill="auto"/>
            <w:vAlign w:val="center"/>
            <w:hideMark/>
          </w:tcPr>
          <w:p w14:paraId="65D9D63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Dobele stacija</w:t>
            </w:r>
          </w:p>
        </w:tc>
        <w:tc>
          <w:tcPr>
            <w:tcW w:w="874" w:type="dxa"/>
            <w:tcBorders>
              <w:top w:val="nil"/>
              <w:left w:val="nil"/>
              <w:bottom w:val="single" w:sz="4" w:space="0" w:color="auto"/>
              <w:right w:val="single" w:sz="4" w:space="0" w:color="auto"/>
            </w:tcBorders>
            <w:shd w:val="clear" w:color="auto" w:fill="auto"/>
            <w:vAlign w:val="center"/>
            <w:hideMark/>
          </w:tcPr>
          <w:p w14:paraId="70FBDCD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954DEC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7F45A7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43FEBC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35m</w:t>
            </w:r>
          </w:p>
        </w:tc>
        <w:tc>
          <w:tcPr>
            <w:tcW w:w="1200" w:type="dxa"/>
            <w:tcBorders>
              <w:top w:val="nil"/>
              <w:left w:val="nil"/>
              <w:bottom w:val="single" w:sz="4" w:space="0" w:color="auto"/>
              <w:right w:val="single" w:sz="4" w:space="0" w:color="auto"/>
            </w:tcBorders>
            <w:shd w:val="clear" w:color="auto" w:fill="auto"/>
            <w:vAlign w:val="center"/>
            <w:hideMark/>
          </w:tcPr>
          <w:p w14:paraId="734471D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3CFB1A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63668F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056046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231</w:t>
            </w:r>
          </w:p>
        </w:tc>
        <w:tc>
          <w:tcPr>
            <w:tcW w:w="1087" w:type="dxa"/>
            <w:tcBorders>
              <w:top w:val="nil"/>
              <w:left w:val="nil"/>
              <w:bottom w:val="single" w:sz="4" w:space="0" w:color="auto"/>
              <w:right w:val="single" w:sz="4" w:space="0" w:color="auto"/>
            </w:tcBorders>
            <w:shd w:val="clear" w:color="auto" w:fill="auto"/>
            <w:vAlign w:val="center"/>
            <w:hideMark/>
          </w:tcPr>
          <w:p w14:paraId="2EF3CEA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TDR3.95</w:t>
            </w:r>
          </w:p>
        </w:tc>
        <w:tc>
          <w:tcPr>
            <w:tcW w:w="3766" w:type="dxa"/>
            <w:tcBorders>
              <w:top w:val="nil"/>
              <w:left w:val="nil"/>
              <w:bottom w:val="single" w:sz="4" w:space="0" w:color="auto"/>
              <w:right w:val="single" w:sz="4" w:space="0" w:color="auto"/>
            </w:tcBorders>
            <w:shd w:val="clear" w:color="auto" w:fill="auto"/>
            <w:vAlign w:val="center"/>
            <w:hideMark/>
          </w:tcPr>
          <w:p w14:paraId="5A4B40B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postenis 85km Biksti - Dobele (Bērzupe)</w:t>
            </w:r>
          </w:p>
        </w:tc>
        <w:tc>
          <w:tcPr>
            <w:tcW w:w="874" w:type="dxa"/>
            <w:tcBorders>
              <w:top w:val="nil"/>
              <w:left w:val="nil"/>
              <w:bottom w:val="single" w:sz="4" w:space="0" w:color="auto"/>
              <w:right w:val="single" w:sz="4" w:space="0" w:color="auto"/>
            </w:tcBorders>
            <w:shd w:val="clear" w:color="auto" w:fill="auto"/>
            <w:vAlign w:val="center"/>
            <w:hideMark/>
          </w:tcPr>
          <w:p w14:paraId="13FEB63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DA096D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4C6DD6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C281CC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9E48A6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F9F882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F264A3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06521F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232</w:t>
            </w:r>
          </w:p>
        </w:tc>
        <w:tc>
          <w:tcPr>
            <w:tcW w:w="1087" w:type="dxa"/>
            <w:tcBorders>
              <w:top w:val="nil"/>
              <w:left w:val="nil"/>
              <w:bottom w:val="single" w:sz="4" w:space="0" w:color="auto"/>
              <w:right w:val="single" w:sz="4" w:space="0" w:color="auto"/>
            </w:tcBorders>
            <w:shd w:val="clear" w:color="auto" w:fill="auto"/>
            <w:vAlign w:val="center"/>
            <w:hideMark/>
          </w:tcPr>
          <w:p w14:paraId="32D606C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TDR3.23</w:t>
            </w:r>
          </w:p>
        </w:tc>
        <w:tc>
          <w:tcPr>
            <w:tcW w:w="3766" w:type="dxa"/>
            <w:tcBorders>
              <w:top w:val="nil"/>
              <w:left w:val="nil"/>
              <w:bottom w:val="single" w:sz="4" w:space="0" w:color="auto"/>
              <w:right w:val="single" w:sz="4" w:space="0" w:color="auto"/>
            </w:tcBorders>
            <w:shd w:val="clear" w:color="auto" w:fill="auto"/>
            <w:vAlign w:val="center"/>
            <w:hideMark/>
          </w:tcPr>
          <w:p w14:paraId="57CFFE8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Biksti stacija</w:t>
            </w:r>
          </w:p>
        </w:tc>
        <w:tc>
          <w:tcPr>
            <w:tcW w:w="874" w:type="dxa"/>
            <w:tcBorders>
              <w:top w:val="nil"/>
              <w:left w:val="nil"/>
              <w:bottom w:val="single" w:sz="4" w:space="0" w:color="auto"/>
              <w:right w:val="single" w:sz="4" w:space="0" w:color="auto"/>
            </w:tcBorders>
            <w:shd w:val="clear" w:color="auto" w:fill="auto"/>
            <w:vAlign w:val="center"/>
            <w:hideMark/>
          </w:tcPr>
          <w:p w14:paraId="6163636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CE8ECF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ED6857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6CAC44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40m</w:t>
            </w:r>
          </w:p>
        </w:tc>
        <w:tc>
          <w:tcPr>
            <w:tcW w:w="1200" w:type="dxa"/>
            <w:tcBorders>
              <w:top w:val="nil"/>
              <w:left w:val="nil"/>
              <w:bottom w:val="single" w:sz="4" w:space="0" w:color="auto"/>
              <w:right w:val="single" w:sz="4" w:space="0" w:color="auto"/>
            </w:tcBorders>
            <w:shd w:val="clear" w:color="auto" w:fill="auto"/>
            <w:vAlign w:val="center"/>
            <w:hideMark/>
          </w:tcPr>
          <w:p w14:paraId="7BD8AB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234D04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C776E6C"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FA22C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233</w:t>
            </w:r>
          </w:p>
        </w:tc>
        <w:tc>
          <w:tcPr>
            <w:tcW w:w="1087" w:type="dxa"/>
            <w:tcBorders>
              <w:top w:val="nil"/>
              <w:left w:val="nil"/>
              <w:bottom w:val="single" w:sz="4" w:space="0" w:color="auto"/>
              <w:right w:val="single" w:sz="4" w:space="0" w:color="auto"/>
            </w:tcBorders>
            <w:shd w:val="clear" w:color="auto" w:fill="auto"/>
            <w:vAlign w:val="center"/>
            <w:hideMark/>
          </w:tcPr>
          <w:p w14:paraId="6916185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TDR3.96</w:t>
            </w:r>
          </w:p>
        </w:tc>
        <w:tc>
          <w:tcPr>
            <w:tcW w:w="3766" w:type="dxa"/>
            <w:tcBorders>
              <w:top w:val="nil"/>
              <w:left w:val="nil"/>
              <w:bottom w:val="single" w:sz="4" w:space="0" w:color="auto"/>
              <w:right w:val="single" w:sz="4" w:space="0" w:color="auto"/>
            </w:tcBorders>
            <w:shd w:val="clear" w:color="auto" w:fill="auto"/>
            <w:vAlign w:val="center"/>
            <w:hideMark/>
          </w:tcPr>
          <w:p w14:paraId="0FB1BEC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54 111km+539 Biksti - Brocēni (RS Blīdene)</w:t>
            </w:r>
          </w:p>
        </w:tc>
        <w:tc>
          <w:tcPr>
            <w:tcW w:w="874" w:type="dxa"/>
            <w:tcBorders>
              <w:top w:val="nil"/>
              <w:left w:val="nil"/>
              <w:bottom w:val="single" w:sz="4" w:space="0" w:color="auto"/>
              <w:right w:val="single" w:sz="4" w:space="0" w:color="auto"/>
            </w:tcBorders>
            <w:shd w:val="clear" w:color="auto" w:fill="auto"/>
            <w:vAlign w:val="center"/>
            <w:hideMark/>
          </w:tcPr>
          <w:p w14:paraId="30F03F4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BB7FA4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C09692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014FF6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35m</w:t>
            </w:r>
          </w:p>
        </w:tc>
        <w:tc>
          <w:tcPr>
            <w:tcW w:w="1200" w:type="dxa"/>
            <w:tcBorders>
              <w:top w:val="nil"/>
              <w:left w:val="nil"/>
              <w:bottom w:val="single" w:sz="4" w:space="0" w:color="auto"/>
              <w:right w:val="single" w:sz="4" w:space="0" w:color="auto"/>
            </w:tcBorders>
            <w:shd w:val="clear" w:color="auto" w:fill="auto"/>
            <w:vAlign w:val="center"/>
            <w:hideMark/>
          </w:tcPr>
          <w:p w14:paraId="4097B9C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7BF2E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0AA9EE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CD3ED8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234</w:t>
            </w:r>
          </w:p>
        </w:tc>
        <w:tc>
          <w:tcPr>
            <w:tcW w:w="1087" w:type="dxa"/>
            <w:tcBorders>
              <w:top w:val="nil"/>
              <w:left w:val="nil"/>
              <w:bottom w:val="single" w:sz="4" w:space="0" w:color="auto"/>
              <w:right w:val="single" w:sz="4" w:space="0" w:color="auto"/>
            </w:tcBorders>
            <w:shd w:val="clear" w:color="auto" w:fill="auto"/>
            <w:vAlign w:val="center"/>
            <w:hideMark/>
          </w:tcPr>
          <w:p w14:paraId="594CAB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TDR3.24</w:t>
            </w:r>
          </w:p>
        </w:tc>
        <w:tc>
          <w:tcPr>
            <w:tcW w:w="3766" w:type="dxa"/>
            <w:tcBorders>
              <w:top w:val="nil"/>
              <w:left w:val="nil"/>
              <w:bottom w:val="single" w:sz="4" w:space="0" w:color="auto"/>
              <w:right w:val="single" w:sz="4" w:space="0" w:color="auto"/>
            </w:tcBorders>
            <w:shd w:val="clear" w:color="auto" w:fill="auto"/>
            <w:vAlign w:val="center"/>
            <w:hideMark/>
          </w:tcPr>
          <w:p w14:paraId="6D690F6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Brocēni stacija</w:t>
            </w:r>
          </w:p>
        </w:tc>
        <w:tc>
          <w:tcPr>
            <w:tcW w:w="874" w:type="dxa"/>
            <w:tcBorders>
              <w:top w:val="nil"/>
              <w:left w:val="nil"/>
              <w:bottom w:val="single" w:sz="4" w:space="0" w:color="auto"/>
              <w:right w:val="single" w:sz="4" w:space="0" w:color="auto"/>
            </w:tcBorders>
            <w:shd w:val="clear" w:color="auto" w:fill="auto"/>
            <w:vAlign w:val="center"/>
            <w:hideMark/>
          </w:tcPr>
          <w:p w14:paraId="727FBF8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9E3560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167A54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03D709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35m</w:t>
            </w:r>
          </w:p>
        </w:tc>
        <w:tc>
          <w:tcPr>
            <w:tcW w:w="1200" w:type="dxa"/>
            <w:tcBorders>
              <w:top w:val="nil"/>
              <w:left w:val="nil"/>
              <w:bottom w:val="single" w:sz="4" w:space="0" w:color="auto"/>
              <w:right w:val="single" w:sz="4" w:space="0" w:color="auto"/>
            </w:tcBorders>
            <w:shd w:val="clear" w:color="auto" w:fill="auto"/>
            <w:vAlign w:val="center"/>
            <w:hideMark/>
          </w:tcPr>
          <w:p w14:paraId="6015F1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4D5299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5264BE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C9E5A6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235</w:t>
            </w:r>
          </w:p>
        </w:tc>
        <w:tc>
          <w:tcPr>
            <w:tcW w:w="1087" w:type="dxa"/>
            <w:tcBorders>
              <w:top w:val="nil"/>
              <w:left w:val="nil"/>
              <w:bottom w:val="single" w:sz="4" w:space="0" w:color="auto"/>
              <w:right w:val="single" w:sz="4" w:space="0" w:color="auto"/>
            </w:tcBorders>
            <w:shd w:val="clear" w:color="auto" w:fill="auto"/>
            <w:vAlign w:val="center"/>
            <w:hideMark/>
          </w:tcPr>
          <w:p w14:paraId="11FF2FD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TDR3.25</w:t>
            </w:r>
          </w:p>
        </w:tc>
        <w:tc>
          <w:tcPr>
            <w:tcW w:w="3766" w:type="dxa"/>
            <w:tcBorders>
              <w:top w:val="nil"/>
              <w:left w:val="nil"/>
              <w:bottom w:val="single" w:sz="4" w:space="0" w:color="auto"/>
              <w:right w:val="single" w:sz="4" w:space="0" w:color="auto"/>
            </w:tcBorders>
            <w:shd w:val="clear" w:color="auto" w:fill="auto"/>
            <w:vAlign w:val="center"/>
            <w:hideMark/>
          </w:tcPr>
          <w:p w14:paraId="05DBC9F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Saldus stacija</w:t>
            </w:r>
          </w:p>
        </w:tc>
        <w:tc>
          <w:tcPr>
            <w:tcW w:w="874" w:type="dxa"/>
            <w:tcBorders>
              <w:top w:val="nil"/>
              <w:left w:val="nil"/>
              <w:bottom w:val="single" w:sz="4" w:space="0" w:color="auto"/>
              <w:right w:val="single" w:sz="4" w:space="0" w:color="auto"/>
            </w:tcBorders>
            <w:shd w:val="clear" w:color="auto" w:fill="auto"/>
            <w:vAlign w:val="center"/>
            <w:hideMark/>
          </w:tcPr>
          <w:p w14:paraId="5BDECCC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D640C2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231E2D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ED758C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37m</w:t>
            </w:r>
          </w:p>
        </w:tc>
        <w:tc>
          <w:tcPr>
            <w:tcW w:w="1200" w:type="dxa"/>
            <w:tcBorders>
              <w:top w:val="nil"/>
              <w:left w:val="nil"/>
              <w:bottom w:val="single" w:sz="4" w:space="0" w:color="auto"/>
              <w:right w:val="single" w:sz="4" w:space="0" w:color="auto"/>
            </w:tcBorders>
            <w:shd w:val="clear" w:color="auto" w:fill="auto"/>
            <w:vAlign w:val="center"/>
            <w:hideMark/>
          </w:tcPr>
          <w:p w14:paraId="0676610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67517F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068CE5D"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93BCF7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236</w:t>
            </w:r>
          </w:p>
        </w:tc>
        <w:tc>
          <w:tcPr>
            <w:tcW w:w="1087" w:type="dxa"/>
            <w:tcBorders>
              <w:top w:val="nil"/>
              <w:left w:val="nil"/>
              <w:bottom w:val="single" w:sz="4" w:space="0" w:color="auto"/>
              <w:right w:val="single" w:sz="4" w:space="0" w:color="auto"/>
            </w:tcBorders>
            <w:shd w:val="clear" w:color="auto" w:fill="auto"/>
            <w:vAlign w:val="center"/>
            <w:hideMark/>
          </w:tcPr>
          <w:p w14:paraId="4691DDB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TDR3.97</w:t>
            </w:r>
          </w:p>
        </w:tc>
        <w:tc>
          <w:tcPr>
            <w:tcW w:w="3766" w:type="dxa"/>
            <w:tcBorders>
              <w:top w:val="nil"/>
              <w:left w:val="nil"/>
              <w:bottom w:val="single" w:sz="4" w:space="0" w:color="auto"/>
              <w:right w:val="single" w:sz="4" w:space="0" w:color="auto"/>
            </w:tcBorders>
            <w:shd w:val="clear" w:color="auto" w:fill="auto"/>
            <w:vAlign w:val="center"/>
            <w:hideMark/>
          </w:tcPr>
          <w:p w14:paraId="64F2BF9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34 144km+252 Saldus - Skrunda (RS </w:t>
            </w:r>
            <w:proofErr w:type="spellStart"/>
            <w:r w:rsidRPr="00640E3D">
              <w:rPr>
                <w:rFonts w:ascii="Arial" w:hAnsi="Arial" w:cs="Arial"/>
                <w:color w:val="000000"/>
                <w:sz w:val="18"/>
                <w:szCs w:val="18"/>
                <w:lang w:val="lv-LV" w:eastAsia="lv-LV"/>
              </w:rPr>
              <w:t>Airīte</w:t>
            </w:r>
            <w:proofErr w:type="spellEnd"/>
            <w:r w:rsidRPr="00640E3D">
              <w:rPr>
                <w:rFonts w:ascii="Arial" w:hAnsi="Arial" w:cs="Arial"/>
                <w:color w:val="000000"/>
                <w:sz w:val="18"/>
                <w:szCs w:val="18"/>
                <w:lang w:val="lv-LV" w:eastAsia="lv-LV"/>
              </w:rPr>
              <w:t>)</w:t>
            </w:r>
          </w:p>
        </w:tc>
        <w:tc>
          <w:tcPr>
            <w:tcW w:w="874" w:type="dxa"/>
            <w:tcBorders>
              <w:top w:val="nil"/>
              <w:left w:val="nil"/>
              <w:bottom w:val="single" w:sz="4" w:space="0" w:color="auto"/>
              <w:right w:val="single" w:sz="4" w:space="0" w:color="auto"/>
            </w:tcBorders>
            <w:shd w:val="clear" w:color="auto" w:fill="auto"/>
            <w:vAlign w:val="center"/>
            <w:hideMark/>
          </w:tcPr>
          <w:p w14:paraId="4FADF4F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F9B055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928A62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77A43C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35m</w:t>
            </w:r>
          </w:p>
        </w:tc>
        <w:tc>
          <w:tcPr>
            <w:tcW w:w="1200" w:type="dxa"/>
            <w:tcBorders>
              <w:top w:val="nil"/>
              <w:left w:val="nil"/>
              <w:bottom w:val="single" w:sz="4" w:space="0" w:color="auto"/>
              <w:right w:val="single" w:sz="4" w:space="0" w:color="auto"/>
            </w:tcBorders>
            <w:shd w:val="clear" w:color="auto" w:fill="auto"/>
            <w:vAlign w:val="center"/>
            <w:hideMark/>
          </w:tcPr>
          <w:p w14:paraId="7887634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CF7FB1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49E01B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FC1AF5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237</w:t>
            </w:r>
          </w:p>
        </w:tc>
        <w:tc>
          <w:tcPr>
            <w:tcW w:w="1087" w:type="dxa"/>
            <w:tcBorders>
              <w:top w:val="nil"/>
              <w:left w:val="nil"/>
              <w:bottom w:val="single" w:sz="4" w:space="0" w:color="auto"/>
              <w:right w:val="single" w:sz="4" w:space="0" w:color="auto"/>
            </w:tcBorders>
            <w:shd w:val="clear" w:color="auto" w:fill="auto"/>
            <w:vAlign w:val="center"/>
            <w:hideMark/>
          </w:tcPr>
          <w:p w14:paraId="247133A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TDR3.26</w:t>
            </w:r>
          </w:p>
        </w:tc>
        <w:tc>
          <w:tcPr>
            <w:tcW w:w="3766" w:type="dxa"/>
            <w:tcBorders>
              <w:top w:val="nil"/>
              <w:left w:val="nil"/>
              <w:bottom w:val="single" w:sz="4" w:space="0" w:color="auto"/>
              <w:right w:val="single" w:sz="4" w:space="0" w:color="auto"/>
            </w:tcBorders>
            <w:shd w:val="clear" w:color="auto" w:fill="auto"/>
            <w:vAlign w:val="center"/>
            <w:hideMark/>
          </w:tcPr>
          <w:p w14:paraId="25D6DE8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Skrunda stacija</w:t>
            </w:r>
          </w:p>
        </w:tc>
        <w:tc>
          <w:tcPr>
            <w:tcW w:w="874" w:type="dxa"/>
            <w:tcBorders>
              <w:top w:val="nil"/>
              <w:left w:val="nil"/>
              <w:bottom w:val="single" w:sz="4" w:space="0" w:color="auto"/>
              <w:right w:val="single" w:sz="4" w:space="0" w:color="auto"/>
            </w:tcBorders>
            <w:shd w:val="clear" w:color="auto" w:fill="auto"/>
            <w:vAlign w:val="center"/>
            <w:hideMark/>
          </w:tcPr>
          <w:p w14:paraId="3F24244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891ABC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7791E7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C933F4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35m</w:t>
            </w:r>
          </w:p>
        </w:tc>
        <w:tc>
          <w:tcPr>
            <w:tcW w:w="1200" w:type="dxa"/>
            <w:tcBorders>
              <w:top w:val="nil"/>
              <w:left w:val="nil"/>
              <w:bottom w:val="single" w:sz="4" w:space="0" w:color="auto"/>
              <w:right w:val="single" w:sz="4" w:space="0" w:color="auto"/>
            </w:tcBorders>
            <w:shd w:val="clear" w:color="auto" w:fill="auto"/>
            <w:vAlign w:val="center"/>
            <w:hideMark/>
          </w:tcPr>
          <w:p w14:paraId="77F07F6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053A99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7A639D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CB4869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238</w:t>
            </w:r>
          </w:p>
        </w:tc>
        <w:tc>
          <w:tcPr>
            <w:tcW w:w="1087" w:type="dxa"/>
            <w:tcBorders>
              <w:top w:val="nil"/>
              <w:left w:val="nil"/>
              <w:bottom w:val="single" w:sz="4" w:space="0" w:color="auto"/>
              <w:right w:val="single" w:sz="4" w:space="0" w:color="auto"/>
            </w:tcBorders>
            <w:shd w:val="clear" w:color="auto" w:fill="auto"/>
            <w:vAlign w:val="center"/>
            <w:hideMark/>
          </w:tcPr>
          <w:p w14:paraId="749D63F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TDR3.27</w:t>
            </w:r>
          </w:p>
        </w:tc>
        <w:tc>
          <w:tcPr>
            <w:tcW w:w="3766" w:type="dxa"/>
            <w:tcBorders>
              <w:top w:val="nil"/>
              <w:left w:val="nil"/>
              <w:bottom w:val="single" w:sz="4" w:space="0" w:color="auto"/>
              <w:right w:val="single" w:sz="4" w:space="0" w:color="auto"/>
            </w:tcBorders>
            <w:shd w:val="clear" w:color="auto" w:fill="auto"/>
            <w:vAlign w:val="center"/>
            <w:hideMark/>
          </w:tcPr>
          <w:p w14:paraId="5511E62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Rudbārži stacija</w:t>
            </w:r>
          </w:p>
        </w:tc>
        <w:tc>
          <w:tcPr>
            <w:tcW w:w="874" w:type="dxa"/>
            <w:tcBorders>
              <w:top w:val="nil"/>
              <w:left w:val="nil"/>
              <w:bottom w:val="single" w:sz="4" w:space="0" w:color="auto"/>
              <w:right w:val="single" w:sz="4" w:space="0" w:color="auto"/>
            </w:tcBorders>
            <w:shd w:val="clear" w:color="auto" w:fill="auto"/>
            <w:vAlign w:val="center"/>
            <w:hideMark/>
          </w:tcPr>
          <w:p w14:paraId="2AB67EB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6272C0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7D21A8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250C08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45m</w:t>
            </w:r>
          </w:p>
        </w:tc>
        <w:tc>
          <w:tcPr>
            <w:tcW w:w="1200" w:type="dxa"/>
            <w:tcBorders>
              <w:top w:val="nil"/>
              <w:left w:val="nil"/>
              <w:bottom w:val="single" w:sz="4" w:space="0" w:color="auto"/>
              <w:right w:val="single" w:sz="4" w:space="0" w:color="auto"/>
            </w:tcBorders>
            <w:shd w:val="clear" w:color="auto" w:fill="auto"/>
            <w:vAlign w:val="center"/>
            <w:hideMark/>
          </w:tcPr>
          <w:p w14:paraId="1EF5DA5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8C5645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437302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F04B7D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239</w:t>
            </w:r>
          </w:p>
        </w:tc>
        <w:tc>
          <w:tcPr>
            <w:tcW w:w="1087" w:type="dxa"/>
            <w:tcBorders>
              <w:top w:val="nil"/>
              <w:left w:val="nil"/>
              <w:bottom w:val="single" w:sz="4" w:space="0" w:color="auto"/>
              <w:right w:val="single" w:sz="4" w:space="0" w:color="auto"/>
            </w:tcBorders>
            <w:shd w:val="clear" w:color="auto" w:fill="auto"/>
            <w:vAlign w:val="center"/>
            <w:hideMark/>
          </w:tcPr>
          <w:p w14:paraId="630E177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TDR3.28</w:t>
            </w:r>
          </w:p>
        </w:tc>
        <w:tc>
          <w:tcPr>
            <w:tcW w:w="3766" w:type="dxa"/>
            <w:tcBorders>
              <w:top w:val="nil"/>
              <w:left w:val="nil"/>
              <w:bottom w:val="single" w:sz="4" w:space="0" w:color="auto"/>
              <w:right w:val="single" w:sz="4" w:space="0" w:color="auto"/>
            </w:tcBorders>
            <w:shd w:val="clear" w:color="auto" w:fill="auto"/>
            <w:vAlign w:val="center"/>
            <w:hideMark/>
          </w:tcPr>
          <w:p w14:paraId="2EA7E27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Kalvene stacija</w:t>
            </w:r>
          </w:p>
        </w:tc>
        <w:tc>
          <w:tcPr>
            <w:tcW w:w="874" w:type="dxa"/>
            <w:tcBorders>
              <w:top w:val="nil"/>
              <w:left w:val="nil"/>
              <w:bottom w:val="single" w:sz="4" w:space="0" w:color="auto"/>
              <w:right w:val="single" w:sz="4" w:space="0" w:color="auto"/>
            </w:tcBorders>
            <w:shd w:val="clear" w:color="auto" w:fill="auto"/>
            <w:vAlign w:val="center"/>
            <w:hideMark/>
          </w:tcPr>
          <w:p w14:paraId="79A7B0B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133533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90D479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D8146E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50m</w:t>
            </w:r>
          </w:p>
        </w:tc>
        <w:tc>
          <w:tcPr>
            <w:tcW w:w="1200" w:type="dxa"/>
            <w:tcBorders>
              <w:top w:val="nil"/>
              <w:left w:val="nil"/>
              <w:bottom w:val="single" w:sz="4" w:space="0" w:color="auto"/>
              <w:right w:val="single" w:sz="4" w:space="0" w:color="auto"/>
            </w:tcBorders>
            <w:shd w:val="clear" w:color="auto" w:fill="auto"/>
            <w:vAlign w:val="center"/>
            <w:hideMark/>
          </w:tcPr>
          <w:p w14:paraId="538AB35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B0FB24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55537E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43FF4C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240</w:t>
            </w:r>
          </w:p>
        </w:tc>
        <w:tc>
          <w:tcPr>
            <w:tcW w:w="1087" w:type="dxa"/>
            <w:tcBorders>
              <w:top w:val="nil"/>
              <w:left w:val="nil"/>
              <w:bottom w:val="single" w:sz="4" w:space="0" w:color="auto"/>
              <w:right w:val="single" w:sz="4" w:space="0" w:color="auto"/>
            </w:tcBorders>
            <w:shd w:val="clear" w:color="auto" w:fill="auto"/>
            <w:vAlign w:val="center"/>
            <w:hideMark/>
          </w:tcPr>
          <w:p w14:paraId="249E6C9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TDR3.98</w:t>
            </w:r>
          </w:p>
        </w:tc>
        <w:tc>
          <w:tcPr>
            <w:tcW w:w="3766" w:type="dxa"/>
            <w:tcBorders>
              <w:top w:val="nil"/>
              <w:left w:val="nil"/>
              <w:bottom w:val="single" w:sz="4" w:space="0" w:color="auto"/>
              <w:right w:val="single" w:sz="4" w:space="0" w:color="auto"/>
            </w:tcBorders>
            <w:shd w:val="clear" w:color="auto" w:fill="auto"/>
            <w:vAlign w:val="center"/>
            <w:hideMark/>
          </w:tcPr>
          <w:p w14:paraId="6CB948E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55 182km+673 </w:t>
            </w:r>
            <w:proofErr w:type="spellStart"/>
            <w:r w:rsidRPr="00640E3D">
              <w:rPr>
                <w:rFonts w:ascii="Arial" w:hAnsi="Arial" w:cs="Arial"/>
                <w:color w:val="000000"/>
                <w:sz w:val="18"/>
                <w:szCs w:val="18"/>
                <w:lang w:val="lv-LV" w:eastAsia="lv-LV"/>
              </w:rPr>
              <w:t>Ilmaja</w:t>
            </w:r>
            <w:proofErr w:type="spellEnd"/>
            <w:r w:rsidRPr="00640E3D">
              <w:rPr>
                <w:rFonts w:ascii="Arial" w:hAnsi="Arial" w:cs="Arial"/>
                <w:color w:val="000000"/>
                <w:sz w:val="18"/>
                <w:szCs w:val="18"/>
                <w:lang w:val="lv-LV" w:eastAsia="lv-LV"/>
              </w:rPr>
              <w:t xml:space="preserve"> - Kalvene</w:t>
            </w:r>
          </w:p>
        </w:tc>
        <w:tc>
          <w:tcPr>
            <w:tcW w:w="874" w:type="dxa"/>
            <w:tcBorders>
              <w:top w:val="nil"/>
              <w:left w:val="nil"/>
              <w:bottom w:val="single" w:sz="4" w:space="0" w:color="auto"/>
              <w:right w:val="single" w:sz="4" w:space="0" w:color="auto"/>
            </w:tcBorders>
            <w:shd w:val="clear" w:color="auto" w:fill="auto"/>
            <w:vAlign w:val="center"/>
            <w:hideMark/>
          </w:tcPr>
          <w:p w14:paraId="1B2DC00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52C696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3D3F88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5F2D6D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028067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A8CC45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E4143B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4DEA1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241</w:t>
            </w:r>
          </w:p>
        </w:tc>
        <w:tc>
          <w:tcPr>
            <w:tcW w:w="1087" w:type="dxa"/>
            <w:tcBorders>
              <w:top w:val="nil"/>
              <w:left w:val="nil"/>
              <w:bottom w:val="single" w:sz="4" w:space="0" w:color="auto"/>
              <w:right w:val="single" w:sz="4" w:space="0" w:color="auto"/>
            </w:tcBorders>
            <w:shd w:val="clear" w:color="auto" w:fill="auto"/>
            <w:vAlign w:val="center"/>
            <w:hideMark/>
          </w:tcPr>
          <w:p w14:paraId="051A3A1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TDR3.29</w:t>
            </w:r>
          </w:p>
        </w:tc>
        <w:tc>
          <w:tcPr>
            <w:tcW w:w="3766" w:type="dxa"/>
            <w:tcBorders>
              <w:top w:val="nil"/>
              <w:left w:val="nil"/>
              <w:bottom w:val="single" w:sz="4" w:space="0" w:color="auto"/>
              <w:right w:val="single" w:sz="4" w:space="0" w:color="auto"/>
            </w:tcBorders>
            <w:shd w:val="clear" w:color="auto" w:fill="auto"/>
            <w:vAlign w:val="center"/>
            <w:hideMark/>
          </w:tcPr>
          <w:p w14:paraId="5A34487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Ilmāja stacija</w:t>
            </w:r>
          </w:p>
        </w:tc>
        <w:tc>
          <w:tcPr>
            <w:tcW w:w="874" w:type="dxa"/>
            <w:tcBorders>
              <w:top w:val="nil"/>
              <w:left w:val="nil"/>
              <w:bottom w:val="single" w:sz="4" w:space="0" w:color="auto"/>
              <w:right w:val="single" w:sz="4" w:space="0" w:color="auto"/>
            </w:tcBorders>
            <w:shd w:val="clear" w:color="auto" w:fill="auto"/>
            <w:vAlign w:val="center"/>
            <w:hideMark/>
          </w:tcPr>
          <w:p w14:paraId="22CE017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419DC3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F22CCA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511065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50m</w:t>
            </w:r>
          </w:p>
        </w:tc>
        <w:tc>
          <w:tcPr>
            <w:tcW w:w="1200" w:type="dxa"/>
            <w:tcBorders>
              <w:top w:val="nil"/>
              <w:left w:val="nil"/>
              <w:bottom w:val="single" w:sz="4" w:space="0" w:color="auto"/>
              <w:right w:val="single" w:sz="4" w:space="0" w:color="auto"/>
            </w:tcBorders>
            <w:shd w:val="clear" w:color="auto" w:fill="auto"/>
            <w:vAlign w:val="center"/>
            <w:hideMark/>
          </w:tcPr>
          <w:p w14:paraId="292E21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9D6BD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56FB0E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8CF2DF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242</w:t>
            </w:r>
          </w:p>
        </w:tc>
        <w:tc>
          <w:tcPr>
            <w:tcW w:w="1087" w:type="dxa"/>
            <w:tcBorders>
              <w:top w:val="nil"/>
              <w:left w:val="nil"/>
              <w:bottom w:val="single" w:sz="4" w:space="0" w:color="auto"/>
              <w:right w:val="single" w:sz="4" w:space="0" w:color="auto"/>
            </w:tcBorders>
            <w:shd w:val="clear" w:color="auto" w:fill="auto"/>
            <w:vAlign w:val="center"/>
            <w:hideMark/>
          </w:tcPr>
          <w:p w14:paraId="1F23A4B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TDR3.30</w:t>
            </w:r>
          </w:p>
        </w:tc>
        <w:tc>
          <w:tcPr>
            <w:tcW w:w="3766" w:type="dxa"/>
            <w:tcBorders>
              <w:top w:val="nil"/>
              <w:left w:val="nil"/>
              <w:bottom w:val="single" w:sz="4" w:space="0" w:color="auto"/>
              <w:right w:val="single" w:sz="4" w:space="0" w:color="auto"/>
            </w:tcBorders>
            <w:shd w:val="clear" w:color="auto" w:fill="auto"/>
            <w:vAlign w:val="center"/>
            <w:hideMark/>
          </w:tcPr>
          <w:p w14:paraId="3572D29A"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Tore</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11063AC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709E68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1DD4A5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178E2A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35m</w:t>
            </w:r>
          </w:p>
        </w:tc>
        <w:tc>
          <w:tcPr>
            <w:tcW w:w="1200" w:type="dxa"/>
            <w:tcBorders>
              <w:top w:val="nil"/>
              <w:left w:val="nil"/>
              <w:bottom w:val="single" w:sz="4" w:space="0" w:color="auto"/>
              <w:right w:val="single" w:sz="4" w:space="0" w:color="auto"/>
            </w:tcBorders>
            <w:shd w:val="clear" w:color="auto" w:fill="auto"/>
            <w:vAlign w:val="center"/>
            <w:hideMark/>
          </w:tcPr>
          <w:p w14:paraId="459B5F8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4ADAA6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2A0F0C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8E336D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243</w:t>
            </w:r>
          </w:p>
        </w:tc>
        <w:tc>
          <w:tcPr>
            <w:tcW w:w="1087" w:type="dxa"/>
            <w:tcBorders>
              <w:top w:val="nil"/>
              <w:left w:val="nil"/>
              <w:bottom w:val="single" w:sz="4" w:space="0" w:color="auto"/>
              <w:right w:val="single" w:sz="4" w:space="0" w:color="auto"/>
            </w:tcBorders>
            <w:shd w:val="clear" w:color="auto" w:fill="auto"/>
            <w:vAlign w:val="center"/>
            <w:hideMark/>
          </w:tcPr>
          <w:p w14:paraId="6FBC69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TDR3.99</w:t>
            </w:r>
          </w:p>
        </w:tc>
        <w:tc>
          <w:tcPr>
            <w:tcW w:w="3766" w:type="dxa"/>
            <w:tcBorders>
              <w:top w:val="nil"/>
              <w:left w:val="nil"/>
              <w:bottom w:val="single" w:sz="4" w:space="0" w:color="auto"/>
              <w:right w:val="single" w:sz="4" w:space="0" w:color="auto"/>
            </w:tcBorders>
            <w:shd w:val="clear" w:color="auto" w:fill="auto"/>
            <w:vAlign w:val="center"/>
            <w:hideMark/>
          </w:tcPr>
          <w:p w14:paraId="2A2F87F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51 215km+341 Liepāja - </w:t>
            </w:r>
            <w:proofErr w:type="spellStart"/>
            <w:r w:rsidRPr="00640E3D">
              <w:rPr>
                <w:rFonts w:ascii="Arial" w:hAnsi="Arial" w:cs="Arial"/>
                <w:color w:val="000000"/>
                <w:sz w:val="18"/>
                <w:szCs w:val="18"/>
                <w:lang w:val="lv-LV" w:eastAsia="lv-LV"/>
              </w:rPr>
              <w:t>Tore</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7C80C2E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72C241D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16546E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55DC56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96A4D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E197B6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B2A2E0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34280A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244</w:t>
            </w:r>
          </w:p>
        </w:tc>
        <w:tc>
          <w:tcPr>
            <w:tcW w:w="1087" w:type="dxa"/>
            <w:tcBorders>
              <w:top w:val="nil"/>
              <w:left w:val="nil"/>
              <w:bottom w:val="single" w:sz="4" w:space="0" w:color="auto"/>
              <w:right w:val="single" w:sz="4" w:space="0" w:color="auto"/>
            </w:tcBorders>
            <w:shd w:val="clear" w:color="auto" w:fill="auto"/>
            <w:vAlign w:val="center"/>
            <w:hideMark/>
          </w:tcPr>
          <w:p w14:paraId="494F3A1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TDR3.39</w:t>
            </w:r>
          </w:p>
        </w:tc>
        <w:tc>
          <w:tcPr>
            <w:tcW w:w="3766" w:type="dxa"/>
            <w:tcBorders>
              <w:top w:val="nil"/>
              <w:left w:val="nil"/>
              <w:bottom w:val="single" w:sz="4" w:space="0" w:color="auto"/>
              <w:right w:val="single" w:sz="4" w:space="0" w:color="auto"/>
            </w:tcBorders>
            <w:shd w:val="clear" w:color="auto" w:fill="auto"/>
            <w:vAlign w:val="center"/>
            <w:hideMark/>
          </w:tcPr>
          <w:p w14:paraId="7F74B55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Liepāja stacija Baseina iela 10/12</w:t>
            </w:r>
          </w:p>
        </w:tc>
        <w:tc>
          <w:tcPr>
            <w:tcW w:w="874" w:type="dxa"/>
            <w:tcBorders>
              <w:top w:val="nil"/>
              <w:left w:val="nil"/>
              <w:bottom w:val="single" w:sz="4" w:space="0" w:color="auto"/>
              <w:right w:val="single" w:sz="4" w:space="0" w:color="auto"/>
            </w:tcBorders>
            <w:shd w:val="clear" w:color="auto" w:fill="auto"/>
            <w:vAlign w:val="center"/>
            <w:hideMark/>
          </w:tcPr>
          <w:p w14:paraId="3B5D7F6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CEE7B0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3F35E4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A74278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50m</w:t>
            </w:r>
          </w:p>
        </w:tc>
        <w:tc>
          <w:tcPr>
            <w:tcW w:w="1200" w:type="dxa"/>
            <w:tcBorders>
              <w:top w:val="nil"/>
              <w:left w:val="nil"/>
              <w:bottom w:val="single" w:sz="4" w:space="0" w:color="auto"/>
              <w:right w:val="single" w:sz="4" w:space="0" w:color="auto"/>
            </w:tcBorders>
            <w:shd w:val="clear" w:color="auto" w:fill="auto"/>
            <w:vAlign w:val="center"/>
            <w:hideMark/>
          </w:tcPr>
          <w:p w14:paraId="751E25A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098A62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003C1B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C35C8C5"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245</w:t>
            </w:r>
          </w:p>
        </w:tc>
        <w:tc>
          <w:tcPr>
            <w:tcW w:w="1087" w:type="dxa"/>
            <w:tcBorders>
              <w:top w:val="nil"/>
              <w:left w:val="nil"/>
              <w:bottom w:val="single" w:sz="4" w:space="0" w:color="auto"/>
              <w:right w:val="single" w:sz="4" w:space="0" w:color="auto"/>
            </w:tcBorders>
            <w:shd w:val="clear" w:color="auto" w:fill="auto"/>
            <w:vAlign w:val="center"/>
            <w:hideMark/>
          </w:tcPr>
          <w:p w14:paraId="766406C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TDR3.40</w:t>
            </w:r>
          </w:p>
        </w:tc>
        <w:tc>
          <w:tcPr>
            <w:tcW w:w="3766" w:type="dxa"/>
            <w:tcBorders>
              <w:top w:val="nil"/>
              <w:left w:val="nil"/>
              <w:bottom w:val="single" w:sz="4" w:space="0" w:color="auto"/>
              <w:right w:val="single" w:sz="4" w:space="0" w:color="auto"/>
            </w:tcBorders>
            <w:shd w:val="clear" w:color="auto" w:fill="auto"/>
            <w:vAlign w:val="center"/>
            <w:hideMark/>
          </w:tcPr>
          <w:p w14:paraId="7665F37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Liepāja PV, Rīgas iela 71</w:t>
            </w:r>
          </w:p>
        </w:tc>
        <w:tc>
          <w:tcPr>
            <w:tcW w:w="874" w:type="dxa"/>
            <w:tcBorders>
              <w:top w:val="nil"/>
              <w:left w:val="nil"/>
              <w:bottom w:val="single" w:sz="4" w:space="0" w:color="auto"/>
              <w:right w:val="single" w:sz="4" w:space="0" w:color="auto"/>
            </w:tcBorders>
            <w:shd w:val="clear" w:color="auto" w:fill="auto"/>
            <w:vAlign w:val="center"/>
            <w:hideMark/>
          </w:tcPr>
          <w:p w14:paraId="403AD68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2C45DED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F822B4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FC4235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28C3F1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20m</w:t>
            </w:r>
          </w:p>
        </w:tc>
        <w:tc>
          <w:tcPr>
            <w:tcW w:w="1524" w:type="dxa"/>
            <w:tcBorders>
              <w:top w:val="nil"/>
              <w:left w:val="nil"/>
              <w:bottom w:val="single" w:sz="4" w:space="0" w:color="auto"/>
              <w:right w:val="single" w:sz="4" w:space="0" w:color="auto"/>
            </w:tcBorders>
            <w:shd w:val="clear" w:color="auto" w:fill="auto"/>
            <w:vAlign w:val="center"/>
            <w:hideMark/>
          </w:tcPr>
          <w:p w14:paraId="095DD6B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4AB1FC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B2C488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246</w:t>
            </w:r>
          </w:p>
        </w:tc>
        <w:tc>
          <w:tcPr>
            <w:tcW w:w="1087" w:type="dxa"/>
            <w:tcBorders>
              <w:top w:val="nil"/>
              <w:left w:val="nil"/>
              <w:bottom w:val="single" w:sz="4" w:space="0" w:color="auto"/>
              <w:right w:val="single" w:sz="4" w:space="0" w:color="auto"/>
            </w:tcBorders>
            <w:shd w:val="clear" w:color="auto" w:fill="auto"/>
            <w:vAlign w:val="center"/>
            <w:hideMark/>
          </w:tcPr>
          <w:p w14:paraId="4CE7270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TDR3.41</w:t>
            </w:r>
          </w:p>
        </w:tc>
        <w:tc>
          <w:tcPr>
            <w:tcW w:w="3766" w:type="dxa"/>
            <w:tcBorders>
              <w:top w:val="nil"/>
              <w:left w:val="nil"/>
              <w:bottom w:val="single" w:sz="4" w:space="0" w:color="auto"/>
              <w:right w:val="single" w:sz="4" w:space="0" w:color="auto"/>
            </w:tcBorders>
            <w:shd w:val="clear" w:color="auto" w:fill="auto"/>
            <w:vAlign w:val="center"/>
            <w:hideMark/>
          </w:tcPr>
          <w:p w14:paraId="5AD0218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Liepāja kravu termināls, Brīvības iela 103A</w:t>
            </w:r>
          </w:p>
        </w:tc>
        <w:tc>
          <w:tcPr>
            <w:tcW w:w="874" w:type="dxa"/>
            <w:tcBorders>
              <w:top w:val="nil"/>
              <w:left w:val="nil"/>
              <w:bottom w:val="single" w:sz="4" w:space="0" w:color="auto"/>
              <w:right w:val="single" w:sz="4" w:space="0" w:color="auto"/>
            </w:tcBorders>
            <w:shd w:val="clear" w:color="auto" w:fill="auto"/>
            <w:vAlign w:val="center"/>
            <w:hideMark/>
          </w:tcPr>
          <w:p w14:paraId="7DA36C3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17C80D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066497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F1CF98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59E78B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10m</w:t>
            </w:r>
          </w:p>
        </w:tc>
        <w:tc>
          <w:tcPr>
            <w:tcW w:w="1524" w:type="dxa"/>
            <w:tcBorders>
              <w:top w:val="nil"/>
              <w:left w:val="nil"/>
              <w:bottom w:val="single" w:sz="4" w:space="0" w:color="auto"/>
              <w:right w:val="single" w:sz="4" w:space="0" w:color="auto"/>
            </w:tcBorders>
            <w:shd w:val="clear" w:color="auto" w:fill="auto"/>
            <w:vAlign w:val="center"/>
            <w:hideMark/>
          </w:tcPr>
          <w:p w14:paraId="0B89E8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EEE169A"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3EEAB6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263231F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6EB27B8F"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Jelgava-Krustpils</w:t>
            </w:r>
          </w:p>
        </w:tc>
        <w:tc>
          <w:tcPr>
            <w:tcW w:w="874" w:type="dxa"/>
            <w:tcBorders>
              <w:top w:val="nil"/>
              <w:left w:val="nil"/>
              <w:bottom w:val="single" w:sz="4" w:space="0" w:color="auto"/>
              <w:right w:val="single" w:sz="4" w:space="0" w:color="auto"/>
            </w:tcBorders>
            <w:shd w:val="clear" w:color="000000" w:fill="FFC000"/>
            <w:vAlign w:val="center"/>
            <w:hideMark/>
          </w:tcPr>
          <w:p w14:paraId="503AFFB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027085D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31CA6C3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3DA5F97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235FE3E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30B806E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5B508A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E5D26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247</w:t>
            </w:r>
          </w:p>
        </w:tc>
        <w:tc>
          <w:tcPr>
            <w:tcW w:w="1087" w:type="dxa"/>
            <w:tcBorders>
              <w:top w:val="nil"/>
              <w:left w:val="nil"/>
              <w:bottom w:val="single" w:sz="4" w:space="0" w:color="auto"/>
              <w:right w:val="single" w:sz="4" w:space="0" w:color="auto"/>
            </w:tcBorders>
            <w:shd w:val="clear" w:color="auto" w:fill="auto"/>
            <w:vAlign w:val="center"/>
            <w:hideMark/>
          </w:tcPr>
          <w:p w14:paraId="41C4DB8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TDR3.101</w:t>
            </w:r>
          </w:p>
        </w:tc>
        <w:tc>
          <w:tcPr>
            <w:tcW w:w="3766" w:type="dxa"/>
            <w:tcBorders>
              <w:top w:val="nil"/>
              <w:left w:val="nil"/>
              <w:bottom w:val="single" w:sz="4" w:space="0" w:color="auto"/>
              <w:right w:val="single" w:sz="4" w:space="0" w:color="auto"/>
            </w:tcBorders>
            <w:shd w:val="clear" w:color="auto" w:fill="auto"/>
            <w:vAlign w:val="center"/>
            <w:hideMark/>
          </w:tcPr>
          <w:p w14:paraId="3826D9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9 postenis 169 km Jelgava - Garoza</w:t>
            </w:r>
          </w:p>
        </w:tc>
        <w:tc>
          <w:tcPr>
            <w:tcW w:w="874" w:type="dxa"/>
            <w:tcBorders>
              <w:top w:val="nil"/>
              <w:left w:val="nil"/>
              <w:bottom w:val="single" w:sz="4" w:space="0" w:color="auto"/>
              <w:right w:val="single" w:sz="4" w:space="0" w:color="auto"/>
            </w:tcBorders>
            <w:shd w:val="clear" w:color="auto" w:fill="auto"/>
            <w:vAlign w:val="center"/>
            <w:hideMark/>
          </w:tcPr>
          <w:p w14:paraId="457CA9C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A8A7AB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D9240C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ECCEA8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64D8EF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872585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C92FBC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D19EE4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248</w:t>
            </w:r>
          </w:p>
        </w:tc>
        <w:tc>
          <w:tcPr>
            <w:tcW w:w="1087" w:type="dxa"/>
            <w:tcBorders>
              <w:top w:val="nil"/>
              <w:left w:val="nil"/>
              <w:bottom w:val="single" w:sz="4" w:space="0" w:color="auto"/>
              <w:right w:val="single" w:sz="4" w:space="0" w:color="auto"/>
            </w:tcBorders>
            <w:shd w:val="clear" w:color="auto" w:fill="auto"/>
            <w:vAlign w:val="center"/>
            <w:hideMark/>
          </w:tcPr>
          <w:p w14:paraId="06D6B3B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TDR3.42</w:t>
            </w:r>
          </w:p>
        </w:tc>
        <w:tc>
          <w:tcPr>
            <w:tcW w:w="3766" w:type="dxa"/>
            <w:tcBorders>
              <w:top w:val="nil"/>
              <w:left w:val="nil"/>
              <w:bottom w:val="single" w:sz="4" w:space="0" w:color="auto"/>
              <w:right w:val="single" w:sz="4" w:space="0" w:color="auto"/>
            </w:tcBorders>
            <w:shd w:val="clear" w:color="auto" w:fill="auto"/>
            <w:vAlign w:val="center"/>
            <w:hideMark/>
          </w:tcPr>
          <w:p w14:paraId="75B96D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Garoza stacija</w:t>
            </w:r>
          </w:p>
        </w:tc>
        <w:tc>
          <w:tcPr>
            <w:tcW w:w="874" w:type="dxa"/>
            <w:tcBorders>
              <w:top w:val="nil"/>
              <w:left w:val="nil"/>
              <w:bottom w:val="single" w:sz="4" w:space="0" w:color="auto"/>
              <w:right w:val="single" w:sz="4" w:space="0" w:color="auto"/>
            </w:tcBorders>
            <w:shd w:val="clear" w:color="auto" w:fill="auto"/>
            <w:vAlign w:val="center"/>
            <w:hideMark/>
          </w:tcPr>
          <w:p w14:paraId="65B79C5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FF550C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129C63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AA58AC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BCA2F5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685F84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564136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DD1294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249</w:t>
            </w:r>
          </w:p>
        </w:tc>
        <w:tc>
          <w:tcPr>
            <w:tcW w:w="1087" w:type="dxa"/>
            <w:tcBorders>
              <w:top w:val="nil"/>
              <w:left w:val="nil"/>
              <w:bottom w:val="single" w:sz="4" w:space="0" w:color="auto"/>
              <w:right w:val="single" w:sz="4" w:space="0" w:color="auto"/>
            </w:tcBorders>
            <w:shd w:val="clear" w:color="auto" w:fill="auto"/>
            <w:vAlign w:val="center"/>
            <w:hideMark/>
          </w:tcPr>
          <w:p w14:paraId="0C286C0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TDR3.43</w:t>
            </w:r>
          </w:p>
        </w:tc>
        <w:tc>
          <w:tcPr>
            <w:tcW w:w="3766" w:type="dxa"/>
            <w:tcBorders>
              <w:top w:val="nil"/>
              <w:left w:val="nil"/>
              <w:bottom w:val="single" w:sz="4" w:space="0" w:color="auto"/>
              <w:right w:val="single" w:sz="4" w:space="0" w:color="auto"/>
            </w:tcBorders>
            <w:shd w:val="clear" w:color="auto" w:fill="auto"/>
            <w:vAlign w:val="center"/>
            <w:hideMark/>
          </w:tcPr>
          <w:p w14:paraId="05C5BC2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Zālīte stacija</w:t>
            </w:r>
          </w:p>
        </w:tc>
        <w:tc>
          <w:tcPr>
            <w:tcW w:w="874" w:type="dxa"/>
            <w:tcBorders>
              <w:top w:val="nil"/>
              <w:left w:val="nil"/>
              <w:bottom w:val="single" w:sz="4" w:space="0" w:color="auto"/>
              <w:right w:val="single" w:sz="4" w:space="0" w:color="auto"/>
            </w:tcBorders>
            <w:shd w:val="clear" w:color="auto" w:fill="auto"/>
            <w:vAlign w:val="center"/>
            <w:hideMark/>
          </w:tcPr>
          <w:p w14:paraId="0DCF51E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585AD7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45C579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5991FE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E690DC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F4140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12CB5D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B48E12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250</w:t>
            </w:r>
          </w:p>
        </w:tc>
        <w:tc>
          <w:tcPr>
            <w:tcW w:w="1087" w:type="dxa"/>
            <w:tcBorders>
              <w:top w:val="nil"/>
              <w:left w:val="nil"/>
              <w:bottom w:val="single" w:sz="4" w:space="0" w:color="auto"/>
              <w:right w:val="single" w:sz="4" w:space="0" w:color="auto"/>
            </w:tcBorders>
            <w:shd w:val="clear" w:color="auto" w:fill="auto"/>
            <w:vAlign w:val="center"/>
            <w:hideMark/>
          </w:tcPr>
          <w:p w14:paraId="15F1AE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TDR3.102</w:t>
            </w:r>
          </w:p>
        </w:tc>
        <w:tc>
          <w:tcPr>
            <w:tcW w:w="3766" w:type="dxa"/>
            <w:tcBorders>
              <w:top w:val="nil"/>
              <w:left w:val="nil"/>
              <w:bottom w:val="single" w:sz="4" w:space="0" w:color="auto"/>
              <w:right w:val="single" w:sz="4" w:space="0" w:color="auto"/>
            </w:tcBorders>
            <w:shd w:val="clear" w:color="auto" w:fill="auto"/>
            <w:vAlign w:val="center"/>
            <w:hideMark/>
          </w:tcPr>
          <w:p w14:paraId="73B55E2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10 191 km </w:t>
            </w:r>
            <w:proofErr w:type="spellStart"/>
            <w:r w:rsidRPr="00640E3D">
              <w:rPr>
                <w:rFonts w:ascii="Arial" w:hAnsi="Arial" w:cs="Arial"/>
                <w:color w:val="000000"/>
                <w:sz w:val="18"/>
                <w:szCs w:val="18"/>
                <w:lang w:val="lv-LV" w:eastAsia="lv-LV"/>
              </w:rPr>
              <w:t>Zālite</w:t>
            </w:r>
            <w:proofErr w:type="spellEnd"/>
            <w:r w:rsidRPr="00640E3D">
              <w:rPr>
                <w:rFonts w:ascii="Arial" w:hAnsi="Arial" w:cs="Arial"/>
                <w:color w:val="000000"/>
                <w:sz w:val="18"/>
                <w:szCs w:val="18"/>
                <w:lang w:val="lv-LV" w:eastAsia="lv-LV"/>
              </w:rPr>
              <w:t xml:space="preserve"> - Iecava</w:t>
            </w:r>
          </w:p>
        </w:tc>
        <w:tc>
          <w:tcPr>
            <w:tcW w:w="874" w:type="dxa"/>
            <w:tcBorders>
              <w:top w:val="nil"/>
              <w:left w:val="nil"/>
              <w:bottom w:val="single" w:sz="4" w:space="0" w:color="auto"/>
              <w:right w:val="single" w:sz="4" w:space="0" w:color="auto"/>
            </w:tcBorders>
            <w:shd w:val="clear" w:color="auto" w:fill="auto"/>
            <w:vAlign w:val="center"/>
            <w:hideMark/>
          </w:tcPr>
          <w:p w14:paraId="0FE9E6C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B46DCE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8961C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1DFBB9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F2C32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D87E36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2D12AF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B4A0DB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lastRenderedPageBreak/>
              <w:t>251</w:t>
            </w:r>
          </w:p>
        </w:tc>
        <w:tc>
          <w:tcPr>
            <w:tcW w:w="1087" w:type="dxa"/>
            <w:tcBorders>
              <w:top w:val="nil"/>
              <w:left w:val="nil"/>
              <w:bottom w:val="single" w:sz="4" w:space="0" w:color="auto"/>
              <w:right w:val="single" w:sz="4" w:space="0" w:color="auto"/>
            </w:tcBorders>
            <w:shd w:val="clear" w:color="auto" w:fill="auto"/>
            <w:vAlign w:val="center"/>
            <w:hideMark/>
          </w:tcPr>
          <w:p w14:paraId="12FD204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TDR3.44</w:t>
            </w:r>
          </w:p>
        </w:tc>
        <w:tc>
          <w:tcPr>
            <w:tcW w:w="3766" w:type="dxa"/>
            <w:tcBorders>
              <w:top w:val="nil"/>
              <w:left w:val="nil"/>
              <w:bottom w:val="single" w:sz="4" w:space="0" w:color="auto"/>
              <w:right w:val="single" w:sz="4" w:space="0" w:color="auto"/>
            </w:tcBorders>
            <w:shd w:val="clear" w:color="auto" w:fill="auto"/>
            <w:vAlign w:val="center"/>
            <w:hideMark/>
          </w:tcPr>
          <w:p w14:paraId="13CC85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Iecava stacija</w:t>
            </w:r>
          </w:p>
        </w:tc>
        <w:tc>
          <w:tcPr>
            <w:tcW w:w="874" w:type="dxa"/>
            <w:tcBorders>
              <w:top w:val="nil"/>
              <w:left w:val="nil"/>
              <w:bottom w:val="single" w:sz="4" w:space="0" w:color="auto"/>
              <w:right w:val="single" w:sz="4" w:space="0" w:color="auto"/>
            </w:tcBorders>
            <w:shd w:val="clear" w:color="auto" w:fill="auto"/>
            <w:vAlign w:val="center"/>
            <w:hideMark/>
          </w:tcPr>
          <w:p w14:paraId="282F6E0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E9C8B4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699393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F34622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7A51E1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481637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767412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D6A06B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252</w:t>
            </w:r>
          </w:p>
        </w:tc>
        <w:tc>
          <w:tcPr>
            <w:tcW w:w="1087" w:type="dxa"/>
            <w:tcBorders>
              <w:top w:val="nil"/>
              <w:left w:val="nil"/>
              <w:bottom w:val="single" w:sz="4" w:space="0" w:color="auto"/>
              <w:right w:val="single" w:sz="4" w:space="0" w:color="auto"/>
            </w:tcBorders>
            <w:shd w:val="clear" w:color="auto" w:fill="auto"/>
            <w:vAlign w:val="center"/>
            <w:hideMark/>
          </w:tcPr>
          <w:p w14:paraId="078FA0A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TDR3.45</w:t>
            </w:r>
          </w:p>
        </w:tc>
        <w:tc>
          <w:tcPr>
            <w:tcW w:w="3766" w:type="dxa"/>
            <w:tcBorders>
              <w:top w:val="nil"/>
              <w:left w:val="nil"/>
              <w:bottom w:val="single" w:sz="4" w:space="0" w:color="auto"/>
              <w:right w:val="single" w:sz="4" w:space="0" w:color="auto"/>
            </w:tcBorders>
            <w:shd w:val="clear" w:color="auto" w:fill="auto"/>
            <w:vAlign w:val="center"/>
            <w:hideMark/>
          </w:tcPr>
          <w:p w14:paraId="2C12CCC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Misa stacija</w:t>
            </w:r>
          </w:p>
        </w:tc>
        <w:tc>
          <w:tcPr>
            <w:tcW w:w="874" w:type="dxa"/>
            <w:tcBorders>
              <w:top w:val="nil"/>
              <w:left w:val="nil"/>
              <w:bottom w:val="single" w:sz="4" w:space="0" w:color="auto"/>
              <w:right w:val="single" w:sz="4" w:space="0" w:color="auto"/>
            </w:tcBorders>
            <w:shd w:val="clear" w:color="auto" w:fill="auto"/>
            <w:vAlign w:val="center"/>
            <w:hideMark/>
          </w:tcPr>
          <w:p w14:paraId="6847E62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954846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A67A23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4C78A3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60E8F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7B3CA5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48EAFB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F3A65A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253</w:t>
            </w:r>
          </w:p>
        </w:tc>
        <w:tc>
          <w:tcPr>
            <w:tcW w:w="1087" w:type="dxa"/>
            <w:tcBorders>
              <w:top w:val="nil"/>
              <w:left w:val="nil"/>
              <w:bottom w:val="single" w:sz="4" w:space="0" w:color="auto"/>
              <w:right w:val="single" w:sz="4" w:space="0" w:color="auto"/>
            </w:tcBorders>
            <w:shd w:val="clear" w:color="auto" w:fill="auto"/>
            <w:vAlign w:val="center"/>
            <w:hideMark/>
          </w:tcPr>
          <w:p w14:paraId="2E5BA41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TDR3.103</w:t>
            </w:r>
          </w:p>
        </w:tc>
        <w:tc>
          <w:tcPr>
            <w:tcW w:w="3766" w:type="dxa"/>
            <w:tcBorders>
              <w:top w:val="nil"/>
              <w:left w:val="nil"/>
              <w:bottom w:val="single" w:sz="4" w:space="0" w:color="auto"/>
              <w:right w:val="single" w:sz="4" w:space="0" w:color="auto"/>
            </w:tcBorders>
            <w:shd w:val="clear" w:color="auto" w:fill="auto"/>
            <w:vAlign w:val="center"/>
            <w:hideMark/>
          </w:tcPr>
          <w:p w14:paraId="0CB3FFE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11 212 km Misa - Vecumnieki</w:t>
            </w:r>
          </w:p>
        </w:tc>
        <w:tc>
          <w:tcPr>
            <w:tcW w:w="874" w:type="dxa"/>
            <w:tcBorders>
              <w:top w:val="nil"/>
              <w:left w:val="nil"/>
              <w:bottom w:val="single" w:sz="4" w:space="0" w:color="auto"/>
              <w:right w:val="single" w:sz="4" w:space="0" w:color="auto"/>
            </w:tcBorders>
            <w:shd w:val="clear" w:color="auto" w:fill="auto"/>
            <w:vAlign w:val="center"/>
            <w:hideMark/>
          </w:tcPr>
          <w:p w14:paraId="706DBF3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D4DDA4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EBBB74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272DE5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BC83DE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BFC2E7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7B1524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0F8EE2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254</w:t>
            </w:r>
          </w:p>
        </w:tc>
        <w:tc>
          <w:tcPr>
            <w:tcW w:w="1087" w:type="dxa"/>
            <w:tcBorders>
              <w:top w:val="nil"/>
              <w:left w:val="nil"/>
              <w:bottom w:val="single" w:sz="4" w:space="0" w:color="auto"/>
              <w:right w:val="single" w:sz="4" w:space="0" w:color="auto"/>
            </w:tcBorders>
            <w:shd w:val="clear" w:color="auto" w:fill="auto"/>
            <w:vAlign w:val="center"/>
            <w:hideMark/>
          </w:tcPr>
          <w:p w14:paraId="38D6329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TDR3.46</w:t>
            </w:r>
          </w:p>
        </w:tc>
        <w:tc>
          <w:tcPr>
            <w:tcW w:w="3766" w:type="dxa"/>
            <w:tcBorders>
              <w:top w:val="nil"/>
              <w:left w:val="nil"/>
              <w:bottom w:val="single" w:sz="4" w:space="0" w:color="auto"/>
              <w:right w:val="single" w:sz="4" w:space="0" w:color="auto"/>
            </w:tcBorders>
            <w:shd w:val="clear" w:color="auto" w:fill="auto"/>
            <w:vAlign w:val="center"/>
            <w:hideMark/>
          </w:tcPr>
          <w:p w14:paraId="0C601A4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Vecumnieki stacija</w:t>
            </w:r>
          </w:p>
        </w:tc>
        <w:tc>
          <w:tcPr>
            <w:tcW w:w="874" w:type="dxa"/>
            <w:tcBorders>
              <w:top w:val="nil"/>
              <w:left w:val="nil"/>
              <w:bottom w:val="single" w:sz="4" w:space="0" w:color="auto"/>
              <w:right w:val="single" w:sz="4" w:space="0" w:color="auto"/>
            </w:tcBorders>
            <w:shd w:val="clear" w:color="auto" w:fill="auto"/>
            <w:vAlign w:val="center"/>
            <w:hideMark/>
          </w:tcPr>
          <w:p w14:paraId="5DDC276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1E1451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A2411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4B55BF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C9635F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9A2700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C306784"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8AF3AE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255</w:t>
            </w:r>
          </w:p>
        </w:tc>
        <w:tc>
          <w:tcPr>
            <w:tcW w:w="1087" w:type="dxa"/>
            <w:tcBorders>
              <w:top w:val="nil"/>
              <w:left w:val="nil"/>
              <w:bottom w:val="single" w:sz="4" w:space="0" w:color="auto"/>
              <w:right w:val="single" w:sz="4" w:space="0" w:color="auto"/>
            </w:tcBorders>
            <w:shd w:val="clear" w:color="auto" w:fill="auto"/>
            <w:vAlign w:val="center"/>
            <w:hideMark/>
          </w:tcPr>
          <w:p w14:paraId="75745F9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0C84782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Pārbrauktuve 219+327 km Vecumnieki - Lāčplēsis</w:t>
            </w:r>
          </w:p>
        </w:tc>
        <w:tc>
          <w:tcPr>
            <w:tcW w:w="874" w:type="dxa"/>
            <w:tcBorders>
              <w:top w:val="nil"/>
              <w:left w:val="nil"/>
              <w:bottom w:val="single" w:sz="4" w:space="0" w:color="auto"/>
              <w:right w:val="single" w:sz="4" w:space="0" w:color="auto"/>
            </w:tcBorders>
            <w:shd w:val="clear" w:color="auto" w:fill="auto"/>
            <w:vAlign w:val="center"/>
            <w:hideMark/>
          </w:tcPr>
          <w:p w14:paraId="5101541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B03E8D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008954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454042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6306F4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B2A2DE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6B09EA8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7FFEFF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256</w:t>
            </w:r>
          </w:p>
        </w:tc>
        <w:tc>
          <w:tcPr>
            <w:tcW w:w="1087" w:type="dxa"/>
            <w:tcBorders>
              <w:top w:val="nil"/>
              <w:left w:val="nil"/>
              <w:bottom w:val="single" w:sz="4" w:space="0" w:color="auto"/>
              <w:right w:val="single" w:sz="4" w:space="0" w:color="auto"/>
            </w:tcBorders>
            <w:shd w:val="clear" w:color="auto" w:fill="auto"/>
            <w:vAlign w:val="center"/>
            <w:hideMark/>
          </w:tcPr>
          <w:p w14:paraId="70A4EB3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TDR3.47</w:t>
            </w:r>
          </w:p>
        </w:tc>
        <w:tc>
          <w:tcPr>
            <w:tcW w:w="3766" w:type="dxa"/>
            <w:tcBorders>
              <w:top w:val="nil"/>
              <w:left w:val="nil"/>
              <w:bottom w:val="single" w:sz="4" w:space="0" w:color="auto"/>
              <w:right w:val="single" w:sz="4" w:space="0" w:color="auto"/>
            </w:tcBorders>
            <w:shd w:val="clear" w:color="auto" w:fill="auto"/>
            <w:vAlign w:val="center"/>
            <w:hideMark/>
          </w:tcPr>
          <w:p w14:paraId="01E0375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Lāčplēsis stacija</w:t>
            </w:r>
          </w:p>
        </w:tc>
        <w:tc>
          <w:tcPr>
            <w:tcW w:w="874" w:type="dxa"/>
            <w:tcBorders>
              <w:top w:val="nil"/>
              <w:left w:val="nil"/>
              <w:bottom w:val="single" w:sz="4" w:space="0" w:color="auto"/>
              <w:right w:val="single" w:sz="4" w:space="0" w:color="auto"/>
            </w:tcBorders>
            <w:shd w:val="clear" w:color="auto" w:fill="auto"/>
            <w:vAlign w:val="center"/>
            <w:hideMark/>
          </w:tcPr>
          <w:p w14:paraId="11B8758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C80885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9FC58F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0EDB4E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A41CC1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93FAE2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BC185C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676683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257</w:t>
            </w:r>
          </w:p>
        </w:tc>
        <w:tc>
          <w:tcPr>
            <w:tcW w:w="1087" w:type="dxa"/>
            <w:tcBorders>
              <w:top w:val="nil"/>
              <w:left w:val="nil"/>
              <w:bottom w:val="single" w:sz="4" w:space="0" w:color="auto"/>
              <w:right w:val="single" w:sz="4" w:space="0" w:color="auto"/>
            </w:tcBorders>
            <w:shd w:val="clear" w:color="auto" w:fill="auto"/>
            <w:vAlign w:val="center"/>
            <w:hideMark/>
          </w:tcPr>
          <w:p w14:paraId="37893B3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TDR3.104</w:t>
            </w:r>
          </w:p>
        </w:tc>
        <w:tc>
          <w:tcPr>
            <w:tcW w:w="3766" w:type="dxa"/>
            <w:tcBorders>
              <w:top w:val="nil"/>
              <w:left w:val="nil"/>
              <w:bottom w:val="single" w:sz="4" w:space="0" w:color="auto"/>
              <w:right w:val="single" w:sz="4" w:space="0" w:color="auto"/>
            </w:tcBorders>
            <w:shd w:val="clear" w:color="auto" w:fill="auto"/>
            <w:vAlign w:val="center"/>
            <w:hideMark/>
          </w:tcPr>
          <w:p w14:paraId="26B22F4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12 237 km </w:t>
            </w:r>
            <w:proofErr w:type="spellStart"/>
            <w:r w:rsidRPr="00640E3D">
              <w:rPr>
                <w:rFonts w:ascii="Arial" w:hAnsi="Arial" w:cs="Arial"/>
                <w:color w:val="000000"/>
                <w:sz w:val="18"/>
                <w:szCs w:val="18"/>
                <w:lang w:val="lv-LV" w:eastAsia="lv-LV"/>
              </w:rPr>
              <w:t>Lačplēsis</w:t>
            </w:r>
            <w:proofErr w:type="spellEnd"/>
            <w:r w:rsidRPr="00640E3D">
              <w:rPr>
                <w:rFonts w:ascii="Arial" w:hAnsi="Arial" w:cs="Arial"/>
                <w:color w:val="000000"/>
                <w:sz w:val="18"/>
                <w:szCs w:val="18"/>
                <w:lang w:val="lv-LV" w:eastAsia="lv-LV"/>
              </w:rPr>
              <w:t xml:space="preserve"> - </w:t>
            </w:r>
            <w:proofErr w:type="spellStart"/>
            <w:r w:rsidRPr="00640E3D">
              <w:rPr>
                <w:rFonts w:ascii="Arial" w:hAnsi="Arial" w:cs="Arial"/>
                <w:color w:val="000000"/>
                <w:sz w:val="18"/>
                <w:szCs w:val="18"/>
                <w:lang w:val="lv-LV" w:eastAsia="lv-LV"/>
              </w:rPr>
              <w:t>Taurkalns</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1CCBD53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2C04BF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62F35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C2513A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56F831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2052DF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110B7F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A35A80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258</w:t>
            </w:r>
          </w:p>
        </w:tc>
        <w:tc>
          <w:tcPr>
            <w:tcW w:w="1087" w:type="dxa"/>
            <w:tcBorders>
              <w:top w:val="nil"/>
              <w:left w:val="nil"/>
              <w:bottom w:val="single" w:sz="4" w:space="0" w:color="auto"/>
              <w:right w:val="single" w:sz="4" w:space="0" w:color="auto"/>
            </w:tcBorders>
            <w:shd w:val="clear" w:color="auto" w:fill="auto"/>
            <w:vAlign w:val="center"/>
            <w:hideMark/>
          </w:tcPr>
          <w:p w14:paraId="077B660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TDR3.48</w:t>
            </w:r>
          </w:p>
        </w:tc>
        <w:tc>
          <w:tcPr>
            <w:tcW w:w="3766" w:type="dxa"/>
            <w:tcBorders>
              <w:top w:val="nil"/>
              <w:left w:val="nil"/>
              <w:bottom w:val="single" w:sz="4" w:space="0" w:color="auto"/>
              <w:right w:val="single" w:sz="4" w:space="0" w:color="auto"/>
            </w:tcBorders>
            <w:shd w:val="clear" w:color="auto" w:fill="auto"/>
            <w:vAlign w:val="center"/>
            <w:hideMark/>
          </w:tcPr>
          <w:p w14:paraId="240562A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Taurkalne stacija</w:t>
            </w:r>
          </w:p>
        </w:tc>
        <w:tc>
          <w:tcPr>
            <w:tcW w:w="874" w:type="dxa"/>
            <w:tcBorders>
              <w:top w:val="nil"/>
              <w:left w:val="nil"/>
              <w:bottom w:val="single" w:sz="4" w:space="0" w:color="auto"/>
              <w:right w:val="single" w:sz="4" w:space="0" w:color="auto"/>
            </w:tcBorders>
            <w:shd w:val="clear" w:color="auto" w:fill="auto"/>
            <w:vAlign w:val="center"/>
            <w:hideMark/>
          </w:tcPr>
          <w:p w14:paraId="7DA640C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E11427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730372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FBFF41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203B6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380036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F22710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96DFB6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259</w:t>
            </w:r>
          </w:p>
        </w:tc>
        <w:tc>
          <w:tcPr>
            <w:tcW w:w="1087" w:type="dxa"/>
            <w:tcBorders>
              <w:top w:val="nil"/>
              <w:left w:val="nil"/>
              <w:bottom w:val="single" w:sz="4" w:space="0" w:color="auto"/>
              <w:right w:val="single" w:sz="4" w:space="0" w:color="auto"/>
            </w:tcBorders>
            <w:shd w:val="clear" w:color="auto" w:fill="auto"/>
            <w:vAlign w:val="center"/>
            <w:hideMark/>
          </w:tcPr>
          <w:p w14:paraId="4B53AB7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TDR3.49</w:t>
            </w:r>
          </w:p>
        </w:tc>
        <w:tc>
          <w:tcPr>
            <w:tcW w:w="3766" w:type="dxa"/>
            <w:tcBorders>
              <w:top w:val="nil"/>
              <w:left w:val="nil"/>
              <w:bottom w:val="single" w:sz="4" w:space="0" w:color="auto"/>
              <w:right w:val="single" w:sz="4" w:space="0" w:color="auto"/>
            </w:tcBorders>
            <w:shd w:val="clear" w:color="auto" w:fill="auto"/>
            <w:vAlign w:val="center"/>
            <w:hideMark/>
          </w:tcPr>
          <w:p w14:paraId="63E5BB69"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Menta</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7F539A6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557A43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E444F7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DA94E8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335DFF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4DDE18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93EBB3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570A1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260</w:t>
            </w:r>
          </w:p>
        </w:tc>
        <w:tc>
          <w:tcPr>
            <w:tcW w:w="1087" w:type="dxa"/>
            <w:tcBorders>
              <w:top w:val="nil"/>
              <w:left w:val="nil"/>
              <w:bottom w:val="single" w:sz="4" w:space="0" w:color="auto"/>
              <w:right w:val="single" w:sz="4" w:space="0" w:color="auto"/>
            </w:tcBorders>
            <w:shd w:val="clear" w:color="auto" w:fill="auto"/>
            <w:vAlign w:val="center"/>
            <w:hideMark/>
          </w:tcPr>
          <w:p w14:paraId="712AC11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TDR3.105</w:t>
            </w:r>
          </w:p>
        </w:tc>
        <w:tc>
          <w:tcPr>
            <w:tcW w:w="3766" w:type="dxa"/>
            <w:tcBorders>
              <w:top w:val="nil"/>
              <w:left w:val="nil"/>
              <w:bottom w:val="single" w:sz="4" w:space="0" w:color="auto"/>
              <w:right w:val="single" w:sz="4" w:space="0" w:color="auto"/>
            </w:tcBorders>
            <w:shd w:val="clear" w:color="auto" w:fill="auto"/>
            <w:vAlign w:val="center"/>
            <w:hideMark/>
          </w:tcPr>
          <w:p w14:paraId="103E53B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13 256 km </w:t>
            </w:r>
            <w:proofErr w:type="spellStart"/>
            <w:r w:rsidRPr="00640E3D">
              <w:rPr>
                <w:rFonts w:ascii="Arial" w:hAnsi="Arial" w:cs="Arial"/>
                <w:color w:val="000000"/>
                <w:sz w:val="18"/>
                <w:szCs w:val="18"/>
                <w:lang w:val="lv-LV" w:eastAsia="lv-LV"/>
              </w:rPr>
              <w:t>Menta</w:t>
            </w:r>
            <w:proofErr w:type="spellEnd"/>
            <w:r w:rsidRPr="00640E3D">
              <w:rPr>
                <w:rFonts w:ascii="Arial" w:hAnsi="Arial" w:cs="Arial"/>
                <w:color w:val="000000"/>
                <w:sz w:val="18"/>
                <w:szCs w:val="18"/>
                <w:lang w:val="lv-LV" w:eastAsia="lv-LV"/>
              </w:rPr>
              <w:t xml:space="preserve"> -Daudzeva</w:t>
            </w:r>
          </w:p>
        </w:tc>
        <w:tc>
          <w:tcPr>
            <w:tcW w:w="874" w:type="dxa"/>
            <w:tcBorders>
              <w:top w:val="nil"/>
              <w:left w:val="nil"/>
              <w:bottom w:val="single" w:sz="4" w:space="0" w:color="auto"/>
              <w:right w:val="single" w:sz="4" w:space="0" w:color="auto"/>
            </w:tcBorders>
            <w:shd w:val="clear" w:color="auto" w:fill="auto"/>
            <w:vAlign w:val="center"/>
            <w:hideMark/>
          </w:tcPr>
          <w:p w14:paraId="421D79F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7FDC588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33C6F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089DBB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3BDEE0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860EB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06D751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6A2207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261</w:t>
            </w:r>
          </w:p>
        </w:tc>
        <w:tc>
          <w:tcPr>
            <w:tcW w:w="1087" w:type="dxa"/>
            <w:tcBorders>
              <w:top w:val="nil"/>
              <w:left w:val="nil"/>
              <w:bottom w:val="single" w:sz="4" w:space="0" w:color="auto"/>
              <w:right w:val="single" w:sz="4" w:space="0" w:color="auto"/>
            </w:tcBorders>
            <w:shd w:val="clear" w:color="auto" w:fill="auto"/>
            <w:vAlign w:val="center"/>
            <w:hideMark/>
          </w:tcPr>
          <w:p w14:paraId="34C4B1D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TDR3.50</w:t>
            </w:r>
          </w:p>
        </w:tc>
        <w:tc>
          <w:tcPr>
            <w:tcW w:w="3766" w:type="dxa"/>
            <w:tcBorders>
              <w:top w:val="nil"/>
              <w:left w:val="nil"/>
              <w:bottom w:val="single" w:sz="4" w:space="0" w:color="auto"/>
              <w:right w:val="single" w:sz="4" w:space="0" w:color="auto"/>
            </w:tcBorders>
            <w:shd w:val="clear" w:color="auto" w:fill="auto"/>
            <w:vAlign w:val="center"/>
            <w:hideMark/>
          </w:tcPr>
          <w:p w14:paraId="78E6CC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Daudzeva stacija</w:t>
            </w:r>
          </w:p>
        </w:tc>
        <w:tc>
          <w:tcPr>
            <w:tcW w:w="874" w:type="dxa"/>
            <w:tcBorders>
              <w:top w:val="nil"/>
              <w:left w:val="nil"/>
              <w:bottom w:val="single" w:sz="4" w:space="0" w:color="auto"/>
              <w:right w:val="single" w:sz="4" w:space="0" w:color="auto"/>
            </w:tcBorders>
            <w:shd w:val="clear" w:color="auto" w:fill="auto"/>
            <w:vAlign w:val="center"/>
            <w:hideMark/>
          </w:tcPr>
          <w:p w14:paraId="494A17E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A83C24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BC0CA9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E29413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FB8FCD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6C937C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811CCC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2316B6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262</w:t>
            </w:r>
          </w:p>
        </w:tc>
        <w:tc>
          <w:tcPr>
            <w:tcW w:w="1087" w:type="dxa"/>
            <w:tcBorders>
              <w:top w:val="nil"/>
              <w:left w:val="nil"/>
              <w:bottom w:val="single" w:sz="4" w:space="0" w:color="auto"/>
              <w:right w:val="single" w:sz="4" w:space="0" w:color="auto"/>
            </w:tcBorders>
            <w:shd w:val="clear" w:color="auto" w:fill="auto"/>
            <w:vAlign w:val="center"/>
            <w:hideMark/>
          </w:tcPr>
          <w:p w14:paraId="4CF2919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TDR3.51</w:t>
            </w:r>
          </w:p>
        </w:tc>
        <w:tc>
          <w:tcPr>
            <w:tcW w:w="3766" w:type="dxa"/>
            <w:tcBorders>
              <w:top w:val="nil"/>
              <w:left w:val="nil"/>
              <w:bottom w:val="single" w:sz="4" w:space="0" w:color="auto"/>
              <w:right w:val="single" w:sz="4" w:space="0" w:color="auto"/>
            </w:tcBorders>
            <w:shd w:val="clear" w:color="auto" w:fill="auto"/>
            <w:vAlign w:val="center"/>
            <w:hideMark/>
          </w:tcPr>
          <w:p w14:paraId="10C8C7D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Sece stacija</w:t>
            </w:r>
          </w:p>
        </w:tc>
        <w:tc>
          <w:tcPr>
            <w:tcW w:w="874" w:type="dxa"/>
            <w:tcBorders>
              <w:top w:val="nil"/>
              <w:left w:val="nil"/>
              <w:bottom w:val="single" w:sz="4" w:space="0" w:color="auto"/>
              <w:right w:val="single" w:sz="4" w:space="0" w:color="auto"/>
            </w:tcBorders>
            <w:shd w:val="clear" w:color="auto" w:fill="auto"/>
            <w:vAlign w:val="center"/>
            <w:hideMark/>
          </w:tcPr>
          <w:p w14:paraId="01A674F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9E211F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0D8936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F9B340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027BC1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F66DBF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B5E24D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DE9C8A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263</w:t>
            </w:r>
          </w:p>
        </w:tc>
        <w:tc>
          <w:tcPr>
            <w:tcW w:w="1087" w:type="dxa"/>
            <w:tcBorders>
              <w:top w:val="nil"/>
              <w:left w:val="nil"/>
              <w:bottom w:val="single" w:sz="4" w:space="0" w:color="auto"/>
              <w:right w:val="single" w:sz="4" w:space="0" w:color="auto"/>
            </w:tcBorders>
            <w:shd w:val="clear" w:color="auto" w:fill="auto"/>
            <w:vAlign w:val="center"/>
            <w:hideMark/>
          </w:tcPr>
          <w:p w14:paraId="5CC3B11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TDR3.106</w:t>
            </w:r>
          </w:p>
        </w:tc>
        <w:tc>
          <w:tcPr>
            <w:tcW w:w="3766" w:type="dxa"/>
            <w:tcBorders>
              <w:top w:val="nil"/>
              <w:left w:val="nil"/>
              <w:bottom w:val="single" w:sz="4" w:space="0" w:color="auto"/>
              <w:right w:val="single" w:sz="4" w:space="0" w:color="auto"/>
            </w:tcBorders>
            <w:shd w:val="clear" w:color="auto" w:fill="auto"/>
            <w:vAlign w:val="center"/>
            <w:hideMark/>
          </w:tcPr>
          <w:p w14:paraId="5A6EAEC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14 276 km  Sece - Sēlpils</w:t>
            </w:r>
          </w:p>
        </w:tc>
        <w:tc>
          <w:tcPr>
            <w:tcW w:w="874" w:type="dxa"/>
            <w:tcBorders>
              <w:top w:val="nil"/>
              <w:left w:val="nil"/>
              <w:bottom w:val="single" w:sz="4" w:space="0" w:color="auto"/>
              <w:right w:val="single" w:sz="4" w:space="0" w:color="auto"/>
            </w:tcBorders>
            <w:shd w:val="clear" w:color="auto" w:fill="auto"/>
            <w:vAlign w:val="center"/>
            <w:hideMark/>
          </w:tcPr>
          <w:p w14:paraId="6334E5A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F5C440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1AB08D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97E74B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350B08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991044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6819E8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5B6ED3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264</w:t>
            </w:r>
          </w:p>
        </w:tc>
        <w:tc>
          <w:tcPr>
            <w:tcW w:w="1087" w:type="dxa"/>
            <w:tcBorders>
              <w:top w:val="nil"/>
              <w:left w:val="nil"/>
              <w:bottom w:val="single" w:sz="4" w:space="0" w:color="auto"/>
              <w:right w:val="single" w:sz="4" w:space="0" w:color="auto"/>
            </w:tcBorders>
            <w:shd w:val="clear" w:color="auto" w:fill="auto"/>
            <w:vAlign w:val="center"/>
            <w:hideMark/>
          </w:tcPr>
          <w:p w14:paraId="45B6626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TDR3.52</w:t>
            </w:r>
          </w:p>
        </w:tc>
        <w:tc>
          <w:tcPr>
            <w:tcW w:w="3766" w:type="dxa"/>
            <w:tcBorders>
              <w:top w:val="nil"/>
              <w:left w:val="nil"/>
              <w:bottom w:val="single" w:sz="4" w:space="0" w:color="auto"/>
              <w:right w:val="single" w:sz="4" w:space="0" w:color="auto"/>
            </w:tcBorders>
            <w:shd w:val="clear" w:color="auto" w:fill="auto"/>
            <w:vAlign w:val="center"/>
            <w:hideMark/>
          </w:tcPr>
          <w:p w14:paraId="00E97E4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Sēlpils stacija</w:t>
            </w:r>
          </w:p>
        </w:tc>
        <w:tc>
          <w:tcPr>
            <w:tcW w:w="874" w:type="dxa"/>
            <w:tcBorders>
              <w:top w:val="nil"/>
              <w:left w:val="nil"/>
              <w:bottom w:val="single" w:sz="4" w:space="0" w:color="auto"/>
              <w:right w:val="single" w:sz="4" w:space="0" w:color="auto"/>
            </w:tcBorders>
            <w:shd w:val="clear" w:color="auto" w:fill="auto"/>
            <w:vAlign w:val="center"/>
            <w:hideMark/>
          </w:tcPr>
          <w:p w14:paraId="189D5AF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7B8211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DD9F61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DC1944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662918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E74EBA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F8345D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5AB0BE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265</w:t>
            </w:r>
          </w:p>
        </w:tc>
        <w:tc>
          <w:tcPr>
            <w:tcW w:w="1087" w:type="dxa"/>
            <w:tcBorders>
              <w:top w:val="nil"/>
              <w:left w:val="nil"/>
              <w:bottom w:val="single" w:sz="4" w:space="0" w:color="auto"/>
              <w:right w:val="single" w:sz="4" w:space="0" w:color="auto"/>
            </w:tcBorders>
            <w:shd w:val="clear" w:color="auto" w:fill="auto"/>
            <w:vAlign w:val="center"/>
            <w:hideMark/>
          </w:tcPr>
          <w:p w14:paraId="3DF4E14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TDR3.53</w:t>
            </w:r>
          </w:p>
        </w:tc>
        <w:tc>
          <w:tcPr>
            <w:tcW w:w="3766" w:type="dxa"/>
            <w:tcBorders>
              <w:top w:val="nil"/>
              <w:left w:val="nil"/>
              <w:bottom w:val="single" w:sz="4" w:space="0" w:color="auto"/>
              <w:right w:val="single" w:sz="4" w:space="0" w:color="auto"/>
            </w:tcBorders>
            <w:shd w:val="clear" w:color="auto" w:fill="auto"/>
            <w:vAlign w:val="center"/>
            <w:hideMark/>
          </w:tcPr>
          <w:p w14:paraId="76744A5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Daugava stacija</w:t>
            </w:r>
          </w:p>
        </w:tc>
        <w:tc>
          <w:tcPr>
            <w:tcW w:w="874" w:type="dxa"/>
            <w:tcBorders>
              <w:top w:val="nil"/>
              <w:left w:val="nil"/>
              <w:bottom w:val="single" w:sz="4" w:space="0" w:color="auto"/>
              <w:right w:val="single" w:sz="4" w:space="0" w:color="auto"/>
            </w:tcBorders>
            <w:shd w:val="clear" w:color="auto" w:fill="auto"/>
            <w:vAlign w:val="center"/>
            <w:hideMark/>
          </w:tcPr>
          <w:p w14:paraId="6654159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2CD079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EA9EFF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868DAE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9A3DFB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ECB122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820AC7B"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A1C333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66E6599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2E08CD8E"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Jelgava-Ventspils</w:t>
            </w:r>
          </w:p>
        </w:tc>
        <w:tc>
          <w:tcPr>
            <w:tcW w:w="874" w:type="dxa"/>
            <w:tcBorders>
              <w:top w:val="nil"/>
              <w:left w:val="nil"/>
              <w:bottom w:val="single" w:sz="4" w:space="0" w:color="auto"/>
              <w:right w:val="single" w:sz="4" w:space="0" w:color="auto"/>
            </w:tcBorders>
            <w:shd w:val="clear" w:color="000000" w:fill="FFC000"/>
            <w:vAlign w:val="center"/>
            <w:hideMark/>
          </w:tcPr>
          <w:p w14:paraId="22C27B2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19FC6F3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0442C90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1127C32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3D776BD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296FFB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0988F25"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885CE6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266</w:t>
            </w:r>
          </w:p>
        </w:tc>
        <w:tc>
          <w:tcPr>
            <w:tcW w:w="1087" w:type="dxa"/>
            <w:tcBorders>
              <w:top w:val="nil"/>
              <w:left w:val="nil"/>
              <w:bottom w:val="single" w:sz="4" w:space="0" w:color="auto"/>
              <w:right w:val="single" w:sz="4" w:space="0" w:color="auto"/>
            </w:tcBorders>
            <w:shd w:val="clear" w:color="auto" w:fill="auto"/>
            <w:vAlign w:val="center"/>
            <w:hideMark/>
          </w:tcPr>
          <w:p w14:paraId="304C894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TDR3.107</w:t>
            </w:r>
          </w:p>
        </w:tc>
        <w:tc>
          <w:tcPr>
            <w:tcW w:w="3766" w:type="dxa"/>
            <w:tcBorders>
              <w:top w:val="nil"/>
              <w:left w:val="nil"/>
              <w:bottom w:val="single" w:sz="4" w:space="0" w:color="auto"/>
              <w:right w:val="single" w:sz="4" w:space="0" w:color="auto"/>
            </w:tcBorders>
            <w:shd w:val="clear" w:color="auto" w:fill="auto"/>
            <w:vAlign w:val="center"/>
            <w:hideMark/>
          </w:tcPr>
          <w:p w14:paraId="033B61A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TD tehniskais personāls, Stacijas iela 8, Jelgava </w:t>
            </w:r>
          </w:p>
        </w:tc>
        <w:tc>
          <w:tcPr>
            <w:tcW w:w="874" w:type="dxa"/>
            <w:tcBorders>
              <w:top w:val="nil"/>
              <w:left w:val="nil"/>
              <w:bottom w:val="single" w:sz="4" w:space="0" w:color="auto"/>
              <w:right w:val="single" w:sz="4" w:space="0" w:color="auto"/>
            </w:tcBorders>
            <w:shd w:val="clear" w:color="auto" w:fill="auto"/>
            <w:vAlign w:val="center"/>
            <w:hideMark/>
          </w:tcPr>
          <w:p w14:paraId="181E1CF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64AB6C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B53E3B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C53A6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014CCA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8FD184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D79D7B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7B838E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267</w:t>
            </w:r>
          </w:p>
        </w:tc>
        <w:tc>
          <w:tcPr>
            <w:tcW w:w="1087" w:type="dxa"/>
            <w:tcBorders>
              <w:top w:val="nil"/>
              <w:left w:val="nil"/>
              <w:bottom w:val="single" w:sz="4" w:space="0" w:color="auto"/>
              <w:right w:val="single" w:sz="4" w:space="0" w:color="auto"/>
            </w:tcBorders>
            <w:shd w:val="clear" w:color="auto" w:fill="auto"/>
            <w:vAlign w:val="center"/>
            <w:hideMark/>
          </w:tcPr>
          <w:p w14:paraId="716B2A0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TDR3.93</w:t>
            </w:r>
          </w:p>
        </w:tc>
        <w:tc>
          <w:tcPr>
            <w:tcW w:w="3766" w:type="dxa"/>
            <w:tcBorders>
              <w:top w:val="nil"/>
              <w:left w:val="nil"/>
              <w:bottom w:val="single" w:sz="4" w:space="0" w:color="auto"/>
              <w:right w:val="single" w:sz="4" w:space="0" w:color="auto"/>
            </w:tcBorders>
            <w:shd w:val="clear" w:color="auto" w:fill="auto"/>
            <w:vAlign w:val="center"/>
            <w:hideMark/>
          </w:tcPr>
          <w:p w14:paraId="3737C0D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8 157 km Jelgava - </w:t>
            </w:r>
            <w:proofErr w:type="spellStart"/>
            <w:r w:rsidRPr="00640E3D">
              <w:rPr>
                <w:rFonts w:ascii="Arial" w:hAnsi="Arial" w:cs="Arial"/>
                <w:color w:val="000000"/>
                <w:sz w:val="18"/>
                <w:szCs w:val="18"/>
                <w:lang w:val="lv-LV" w:eastAsia="lv-LV"/>
              </w:rPr>
              <w:t>Līvberze</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70ED7C1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1BDD6C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AE6072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5AE5CF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D30F66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1A69875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CE5F4D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656644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268</w:t>
            </w:r>
          </w:p>
        </w:tc>
        <w:tc>
          <w:tcPr>
            <w:tcW w:w="1087" w:type="dxa"/>
            <w:tcBorders>
              <w:top w:val="nil"/>
              <w:left w:val="nil"/>
              <w:bottom w:val="single" w:sz="4" w:space="0" w:color="auto"/>
              <w:right w:val="single" w:sz="4" w:space="0" w:color="auto"/>
            </w:tcBorders>
            <w:shd w:val="clear" w:color="auto" w:fill="auto"/>
            <w:vAlign w:val="center"/>
            <w:hideMark/>
          </w:tcPr>
          <w:p w14:paraId="5B51998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TDR3.56</w:t>
            </w:r>
          </w:p>
        </w:tc>
        <w:tc>
          <w:tcPr>
            <w:tcW w:w="3766" w:type="dxa"/>
            <w:tcBorders>
              <w:top w:val="nil"/>
              <w:left w:val="nil"/>
              <w:bottom w:val="single" w:sz="4" w:space="0" w:color="auto"/>
              <w:right w:val="single" w:sz="4" w:space="0" w:color="auto"/>
            </w:tcBorders>
            <w:shd w:val="clear" w:color="auto" w:fill="auto"/>
            <w:vAlign w:val="center"/>
            <w:hideMark/>
          </w:tcPr>
          <w:p w14:paraId="647B066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Līvbērze stacija</w:t>
            </w:r>
          </w:p>
        </w:tc>
        <w:tc>
          <w:tcPr>
            <w:tcW w:w="874" w:type="dxa"/>
            <w:tcBorders>
              <w:top w:val="nil"/>
              <w:left w:val="nil"/>
              <w:bottom w:val="single" w:sz="4" w:space="0" w:color="auto"/>
              <w:right w:val="single" w:sz="4" w:space="0" w:color="auto"/>
            </w:tcBorders>
            <w:shd w:val="clear" w:color="auto" w:fill="auto"/>
            <w:vAlign w:val="center"/>
            <w:hideMark/>
          </w:tcPr>
          <w:p w14:paraId="5EB0EEF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4CC3BE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A22829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8F83F0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35m</w:t>
            </w:r>
          </w:p>
        </w:tc>
        <w:tc>
          <w:tcPr>
            <w:tcW w:w="1200" w:type="dxa"/>
            <w:tcBorders>
              <w:top w:val="nil"/>
              <w:left w:val="nil"/>
              <w:bottom w:val="single" w:sz="4" w:space="0" w:color="auto"/>
              <w:right w:val="single" w:sz="4" w:space="0" w:color="auto"/>
            </w:tcBorders>
            <w:shd w:val="clear" w:color="auto" w:fill="auto"/>
            <w:vAlign w:val="center"/>
            <w:hideMark/>
          </w:tcPr>
          <w:p w14:paraId="7697ED6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D7A6E4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77DE4DE"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CED809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269</w:t>
            </w:r>
          </w:p>
        </w:tc>
        <w:tc>
          <w:tcPr>
            <w:tcW w:w="1087" w:type="dxa"/>
            <w:tcBorders>
              <w:top w:val="nil"/>
              <w:left w:val="nil"/>
              <w:bottom w:val="single" w:sz="4" w:space="0" w:color="auto"/>
              <w:right w:val="single" w:sz="4" w:space="0" w:color="auto"/>
            </w:tcBorders>
            <w:shd w:val="clear" w:color="auto" w:fill="auto"/>
            <w:vAlign w:val="center"/>
            <w:hideMark/>
          </w:tcPr>
          <w:p w14:paraId="7E6A0C9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45712B55"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Apšupe</w:t>
            </w:r>
            <w:proofErr w:type="spellEnd"/>
            <w:r w:rsidRPr="00640E3D">
              <w:rPr>
                <w:rFonts w:ascii="Arial" w:hAnsi="Arial" w:cs="Arial"/>
                <w:color w:val="000000"/>
                <w:sz w:val="18"/>
                <w:szCs w:val="18"/>
                <w:lang w:val="lv-LV" w:eastAsia="lv-LV"/>
              </w:rPr>
              <w:t xml:space="preserve"> 134km (Līvbērze-Slampe) THALES FEC konteiners</w:t>
            </w:r>
          </w:p>
        </w:tc>
        <w:tc>
          <w:tcPr>
            <w:tcW w:w="874" w:type="dxa"/>
            <w:tcBorders>
              <w:top w:val="nil"/>
              <w:left w:val="nil"/>
              <w:bottom w:val="single" w:sz="4" w:space="0" w:color="auto"/>
              <w:right w:val="single" w:sz="4" w:space="0" w:color="auto"/>
            </w:tcBorders>
            <w:shd w:val="clear" w:color="auto" w:fill="auto"/>
            <w:vAlign w:val="center"/>
            <w:hideMark/>
          </w:tcPr>
          <w:p w14:paraId="2198441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9798CA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716FD5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8022F2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6D6B8C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67AFE6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5AEE7D6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3C20EB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270</w:t>
            </w:r>
          </w:p>
        </w:tc>
        <w:tc>
          <w:tcPr>
            <w:tcW w:w="1087" w:type="dxa"/>
            <w:tcBorders>
              <w:top w:val="nil"/>
              <w:left w:val="nil"/>
              <w:bottom w:val="single" w:sz="4" w:space="0" w:color="auto"/>
              <w:right w:val="single" w:sz="4" w:space="0" w:color="auto"/>
            </w:tcBorders>
            <w:shd w:val="clear" w:color="auto" w:fill="auto"/>
            <w:vAlign w:val="center"/>
            <w:hideMark/>
          </w:tcPr>
          <w:p w14:paraId="36BC265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TDR3.92</w:t>
            </w:r>
          </w:p>
        </w:tc>
        <w:tc>
          <w:tcPr>
            <w:tcW w:w="3766" w:type="dxa"/>
            <w:tcBorders>
              <w:top w:val="nil"/>
              <w:left w:val="nil"/>
              <w:bottom w:val="single" w:sz="4" w:space="0" w:color="auto"/>
              <w:right w:val="single" w:sz="4" w:space="0" w:color="auto"/>
            </w:tcBorders>
            <w:shd w:val="clear" w:color="auto" w:fill="auto"/>
            <w:vAlign w:val="center"/>
            <w:hideMark/>
          </w:tcPr>
          <w:p w14:paraId="6B172AC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7 postenis 130 km Slampe - </w:t>
            </w:r>
            <w:proofErr w:type="spellStart"/>
            <w:r w:rsidRPr="00640E3D">
              <w:rPr>
                <w:rFonts w:ascii="Arial" w:hAnsi="Arial" w:cs="Arial"/>
                <w:color w:val="000000"/>
                <w:sz w:val="18"/>
                <w:szCs w:val="18"/>
                <w:lang w:val="lv-LV" w:eastAsia="lv-LV"/>
              </w:rPr>
              <w:t>Līvberze</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72D1BC7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7338BBE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28EA66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5928A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1D8E6A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6914B84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7E606F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A4E54D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271</w:t>
            </w:r>
          </w:p>
        </w:tc>
        <w:tc>
          <w:tcPr>
            <w:tcW w:w="1087" w:type="dxa"/>
            <w:tcBorders>
              <w:top w:val="nil"/>
              <w:left w:val="nil"/>
              <w:bottom w:val="single" w:sz="4" w:space="0" w:color="auto"/>
              <w:right w:val="single" w:sz="4" w:space="0" w:color="auto"/>
            </w:tcBorders>
            <w:shd w:val="clear" w:color="auto" w:fill="auto"/>
            <w:vAlign w:val="center"/>
            <w:hideMark/>
          </w:tcPr>
          <w:p w14:paraId="7A1A070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TDR3.55</w:t>
            </w:r>
          </w:p>
        </w:tc>
        <w:tc>
          <w:tcPr>
            <w:tcW w:w="3766" w:type="dxa"/>
            <w:tcBorders>
              <w:top w:val="nil"/>
              <w:left w:val="nil"/>
              <w:bottom w:val="single" w:sz="4" w:space="0" w:color="auto"/>
              <w:right w:val="single" w:sz="4" w:space="0" w:color="auto"/>
            </w:tcBorders>
            <w:shd w:val="clear" w:color="auto" w:fill="auto"/>
            <w:vAlign w:val="center"/>
            <w:hideMark/>
          </w:tcPr>
          <w:p w14:paraId="538BD36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Slampe stacija</w:t>
            </w:r>
          </w:p>
        </w:tc>
        <w:tc>
          <w:tcPr>
            <w:tcW w:w="874" w:type="dxa"/>
            <w:tcBorders>
              <w:top w:val="nil"/>
              <w:left w:val="nil"/>
              <w:bottom w:val="single" w:sz="4" w:space="0" w:color="auto"/>
              <w:right w:val="single" w:sz="4" w:space="0" w:color="auto"/>
            </w:tcBorders>
            <w:shd w:val="clear" w:color="auto" w:fill="auto"/>
            <w:vAlign w:val="center"/>
            <w:hideMark/>
          </w:tcPr>
          <w:p w14:paraId="363B1EF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51FDB2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22800F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3BA301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40m</w:t>
            </w:r>
          </w:p>
        </w:tc>
        <w:tc>
          <w:tcPr>
            <w:tcW w:w="1200" w:type="dxa"/>
            <w:tcBorders>
              <w:top w:val="nil"/>
              <w:left w:val="nil"/>
              <w:bottom w:val="single" w:sz="4" w:space="0" w:color="auto"/>
              <w:right w:val="single" w:sz="4" w:space="0" w:color="auto"/>
            </w:tcBorders>
            <w:shd w:val="clear" w:color="auto" w:fill="auto"/>
            <w:vAlign w:val="center"/>
            <w:hideMark/>
          </w:tcPr>
          <w:p w14:paraId="28D2CD5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A1BCF2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BA83990"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A72E9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272</w:t>
            </w:r>
          </w:p>
        </w:tc>
        <w:tc>
          <w:tcPr>
            <w:tcW w:w="1087" w:type="dxa"/>
            <w:tcBorders>
              <w:top w:val="nil"/>
              <w:left w:val="nil"/>
              <w:bottom w:val="single" w:sz="4" w:space="0" w:color="auto"/>
              <w:right w:val="single" w:sz="4" w:space="0" w:color="auto"/>
            </w:tcBorders>
            <w:shd w:val="clear" w:color="auto" w:fill="auto"/>
            <w:vAlign w:val="center"/>
            <w:hideMark/>
          </w:tcPr>
          <w:p w14:paraId="5EB33B6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1CFAFBD8"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Praviņi</w:t>
            </w:r>
            <w:proofErr w:type="spellEnd"/>
            <w:r w:rsidRPr="00640E3D">
              <w:rPr>
                <w:rFonts w:ascii="Arial" w:hAnsi="Arial" w:cs="Arial"/>
                <w:color w:val="000000"/>
                <w:sz w:val="18"/>
                <w:szCs w:val="18"/>
                <w:lang w:val="lv-LV" w:eastAsia="lv-LV"/>
              </w:rPr>
              <w:t xml:space="preserve"> pārbrauktuve 119km posmā (Slampe-Tukums2) FEC SCB konteiners</w:t>
            </w:r>
          </w:p>
        </w:tc>
        <w:tc>
          <w:tcPr>
            <w:tcW w:w="874" w:type="dxa"/>
            <w:tcBorders>
              <w:top w:val="nil"/>
              <w:left w:val="nil"/>
              <w:bottom w:val="single" w:sz="4" w:space="0" w:color="auto"/>
              <w:right w:val="single" w:sz="4" w:space="0" w:color="auto"/>
            </w:tcBorders>
            <w:shd w:val="clear" w:color="auto" w:fill="auto"/>
            <w:vAlign w:val="center"/>
            <w:hideMark/>
          </w:tcPr>
          <w:p w14:paraId="639C58F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00F0C1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C4EFB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D1E216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7F4CD5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576DA7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7C1CF12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FB5087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273</w:t>
            </w:r>
          </w:p>
        </w:tc>
        <w:tc>
          <w:tcPr>
            <w:tcW w:w="1087" w:type="dxa"/>
            <w:tcBorders>
              <w:top w:val="nil"/>
              <w:left w:val="nil"/>
              <w:bottom w:val="single" w:sz="4" w:space="0" w:color="auto"/>
              <w:right w:val="single" w:sz="4" w:space="0" w:color="auto"/>
            </w:tcBorders>
            <w:shd w:val="clear" w:color="auto" w:fill="auto"/>
            <w:vAlign w:val="center"/>
            <w:hideMark/>
          </w:tcPr>
          <w:p w14:paraId="0F130EE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TDR3.91</w:t>
            </w:r>
          </w:p>
        </w:tc>
        <w:tc>
          <w:tcPr>
            <w:tcW w:w="3766" w:type="dxa"/>
            <w:tcBorders>
              <w:top w:val="nil"/>
              <w:left w:val="nil"/>
              <w:bottom w:val="single" w:sz="4" w:space="0" w:color="auto"/>
              <w:right w:val="single" w:sz="4" w:space="0" w:color="auto"/>
            </w:tcBorders>
            <w:shd w:val="clear" w:color="auto" w:fill="auto"/>
            <w:vAlign w:val="center"/>
            <w:hideMark/>
          </w:tcPr>
          <w:p w14:paraId="692EB09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6 postenis 113 km Tukums - Slampe</w:t>
            </w:r>
          </w:p>
        </w:tc>
        <w:tc>
          <w:tcPr>
            <w:tcW w:w="874" w:type="dxa"/>
            <w:tcBorders>
              <w:top w:val="nil"/>
              <w:left w:val="nil"/>
              <w:bottom w:val="single" w:sz="4" w:space="0" w:color="auto"/>
              <w:right w:val="single" w:sz="4" w:space="0" w:color="auto"/>
            </w:tcBorders>
            <w:shd w:val="clear" w:color="auto" w:fill="auto"/>
            <w:vAlign w:val="center"/>
            <w:hideMark/>
          </w:tcPr>
          <w:p w14:paraId="3F389AE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799C06F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1C3B9D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CBC9EC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B2525D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0B2A982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50DAE2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D5C5A3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274</w:t>
            </w:r>
          </w:p>
        </w:tc>
        <w:tc>
          <w:tcPr>
            <w:tcW w:w="1087" w:type="dxa"/>
            <w:tcBorders>
              <w:top w:val="nil"/>
              <w:left w:val="nil"/>
              <w:bottom w:val="single" w:sz="4" w:space="0" w:color="auto"/>
              <w:right w:val="single" w:sz="4" w:space="0" w:color="auto"/>
            </w:tcBorders>
            <w:shd w:val="clear" w:color="auto" w:fill="auto"/>
            <w:vAlign w:val="center"/>
            <w:hideMark/>
          </w:tcPr>
          <w:p w14:paraId="5AFD729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TDR3.57</w:t>
            </w:r>
          </w:p>
        </w:tc>
        <w:tc>
          <w:tcPr>
            <w:tcW w:w="3766" w:type="dxa"/>
            <w:tcBorders>
              <w:top w:val="nil"/>
              <w:left w:val="nil"/>
              <w:bottom w:val="single" w:sz="4" w:space="0" w:color="auto"/>
              <w:right w:val="single" w:sz="4" w:space="0" w:color="auto"/>
            </w:tcBorders>
            <w:shd w:val="clear" w:color="auto" w:fill="auto"/>
            <w:vAlign w:val="center"/>
            <w:hideMark/>
          </w:tcPr>
          <w:p w14:paraId="4822659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Tukums 2 ēka, Stacijas iela 27</w:t>
            </w:r>
          </w:p>
        </w:tc>
        <w:tc>
          <w:tcPr>
            <w:tcW w:w="874" w:type="dxa"/>
            <w:tcBorders>
              <w:top w:val="nil"/>
              <w:left w:val="nil"/>
              <w:bottom w:val="single" w:sz="4" w:space="0" w:color="auto"/>
              <w:right w:val="single" w:sz="4" w:space="0" w:color="auto"/>
            </w:tcBorders>
            <w:shd w:val="clear" w:color="auto" w:fill="auto"/>
            <w:vAlign w:val="center"/>
            <w:hideMark/>
          </w:tcPr>
          <w:p w14:paraId="6A9F73E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22DFA9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8F29F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EEAA4B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1ABD03E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04A7F9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BBC4C1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8DFEAE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275</w:t>
            </w:r>
          </w:p>
        </w:tc>
        <w:tc>
          <w:tcPr>
            <w:tcW w:w="1087" w:type="dxa"/>
            <w:tcBorders>
              <w:top w:val="nil"/>
              <w:left w:val="nil"/>
              <w:bottom w:val="single" w:sz="4" w:space="0" w:color="auto"/>
              <w:right w:val="single" w:sz="4" w:space="0" w:color="auto"/>
            </w:tcBorders>
            <w:shd w:val="clear" w:color="auto" w:fill="auto"/>
            <w:vAlign w:val="center"/>
            <w:hideMark/>
          </w:tcPr>
          <w:p w14:paraId="6142C79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TDR3.90</w:t>
            </w:r>
          </w:p>
        </w:tc>
        <w:tc>
          <w:tcPr>
            <w:tcW w:w="3766" w:type="dxa"/>
            <w:tcBorders>
              <w:top w:val="nil"/>
              <w:left w:val="nil"/>
              <w:bottom w:val="single" w:sz="4" w:space="0" w:color="auto"/>
              <w:right w:val="single" w:sz="4" w:space="0" w:color="auto"/>
            </w:tcBorders>
            <w:shd w:val="clear" w:color="auto" w:fill="auto"/>
            <w:vAlign w:val="center"/>
            <w:hideMark/>
          </w:tcPr>
          <w:p w14:paraId="59EF4CA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5 postenis 105km Tukums - </w:t>
            </w:r>
            <w:proofErr w:type="spellStart"/>
            <w:r w:rsidRPr="00640E3D">
              <w:rPr>
                <w:rFonts w:ascii="Arial" w:hAnsi="Arial" w:cs="Arial"/>
                <w:color w:val="000000"/>
                <w:sz w:val="18"/>
                <w:szCs w:val="18"/>
                <w:lang w:val="lv-LV" w:eastAsia="lv-LV"/>
              </w:rPr>
              <w:t>Zvāre</w:t>
            </w:r>
            <w:proofErr w:type="spellEnd"/>
            <w:r w:rsidRPr="00640E3D">
              <w:rPr>
                <w:rFonts w:ascii="Arial" w:hAnsi="Arial" w:cs="Arial"/>
                <w:color w:val="000000"/>
                <w:sz w:val="18"/>
                <w:szCs w:val="18"/>
                <w:lang w:val="lv-LV" w:eastAsia="lv-LV"/>
              </w:rPr>
              <w:t xml:space="preserve"> </w:t>
            </w:r>
          </w:p>
        </w:tc>
        <w:tc>
          <w:tcPr>
            <w:tcW w:w="874" w:type="dxa"/>
            <w:tcBorders>
              <w:top w:val="nil"/>
              <w:left w:val="nil"/>
              <w:bottom w:val="single" w:sz="4" w:space="0" w:color="auto"/>
              <w:right w:val="single" w:sz="4" w:space="0" w:color="auto"/>
            </w:tcBorders>
            <w:shd w:val="clear" w:color="auto" w:fill="auto"/>
            <w:vAlign w:val="center"/>
            <w:hideMark/>
          </w:tcPr>
          <w:p w14:paraId="4C5DC03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3A32A3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597309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430A61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9609CE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5A6FBD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AFEBA5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1BEFFC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276</w:t>
            </w:r>
          </w:p>
        </w:tc>
        <w:tc>
          <w:tcPr>
            <w:tcW w:w="1087" w:type="dxa"/>
            <w:tcBorders>
              <w:top w:val="nil"/>
              <w:left w:val="nil"/>
              <w:bottom w:val="single" w:sz="4" w:space="0" w:color="auto"/>
              <w:right w:val="single" w:sz="4" w:space="0" w:color="auto"/>
            </w:tcBorders>
            <w:shd w:val="clear" w:color="auto" w:fill="auto"/>
            <w:vAlign w:val="center"/>
            <w:hideMark/>
          </w:tcPr>
          <w:p w14:paraId="2766E90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TDR3.58</w:t>
            </w:r>
          </w:p>
        </w:tc>
        <w:tc>
          <w:tcPr>
            <w:tcW w:w="3766" w:type="dxa"/>
            <w:tcBorders>
              <w:top w:val="nil"/>
              <w:left w:val="nil"/>
              <w:bottom w:val="single" w:sz="4" w:space="0" w:color="auto"/>
              <w:right w:val="single" w:sz="4" w:space="0" w:color="auto"/>
            </w:tcBorders>
            <w:shd w:val="clear" w:color="auto" w:fill="auto"/>
            <w:vAlign w:val="center"/>
            <w:hideMark/>
          </w:tcPr>
          <w:p w14:paraId="3205AD4C"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Zvāre</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1ED5FF9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2BB52E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767EB8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8C2F60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50m</w:t>
            </w:r>
          </w:p>
        </w:tc>
        <w:tc>
          <w:tcPr>
            <w:tcW w:w="1200" w:type="dxa"/>
            <w:tcBorders>
              <w:top w:val="nil"/>
              <w:left w:val="nil"/>
              <w:bottom w:val="single" w:sz="4" w:space="0" w:color="auto"/>
              <w:right w:val="single" w:sz="4" w:space="0" w:color="auto"/>
            </w:tcBorders>
            <w:shd w:val="clear" w:color="auto" w:fill="auto"/>
            <w:vAlign w:val="center"/>
            <w:hideMark/>
          </w:tcPr>
          <w:p w14:paraId="5A64500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55F7B0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32A511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9407C4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277</w:t>
            </w:r>
          </w:p>
        </w:tc>
        <w:tc>
          <w:tcPr>
            <w:tcW w:w="1087" w:type="dxa"/>
            <w:tcBorders>
              <w:top w:val="nil"/>
              <w:left w:val="nil"/>
              <w:bottom w:val="single" w:sz="4" w:space="0" w:color="auto"/>
              <w:right w:val="single" w:sz="4" w:space="0" w:color="auto"/>
            </w:tcBorders>
            <w:shd w:val="clear" w:color="auto" w:fill="auto"/>
            <w:vAlign w:val="center"/>
            <w:hideMark/>
          </w:tcPr>
          <w:p w14:paraId="29ED226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TDR3.89</w:t>
            </w:r>
          </w:p>
        </w:tc>
        <w:tc>
          <w:tcPr>
            <w:tcW w:w="3766" w:type="dxa"/>
            <w:tcBorders>
              <w:top w:val="nil"/>
              <w:left w:val="nil"/>
              <w:bottom w:val="single" w:sz="4" w:space="0" w:color="auto"/>
              <w:right w:val="single" w:sz="4" w:space="0" w:color="auto"/>
            </w:tcBorders>
            <w:shd w:val="clear" w:color="auto" w:fill="auto"/>
            <w:vAlign w:val="center"/>
            <w:hideMark/>
          </w:tcPr>
          <w:p w14:paraId="094DF5D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4 postenis, 93 km Kandava - </w:t>
            </w:r>
            <w:proofErr w:type="spellStart"/>
            <w:r w:rsidRPr="00640E3D">
              <w:rPr>
                <w:rFonts w:ascii="Arial" w:hAnsi="Arial" w:cs="Arial"/>
                <w:color w:val="000000"/>
                <w:sz w:val="18"/>
                <w:szCs w:val="18"/>
                <w:lang w:val="lv-LV" w:eastAsia="lv-LV"/>
              </w:rPr>
              <w:t>Zvāre</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0EDC9E2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0AB493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6243B5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7053E3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F30940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65AAC3E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227859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975562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278</w:t>
            </w:r>
          </w:p>
        </w:tc>
        <w:tc>
          <w:tcPr>
            <w:tcW w:w="1087" w:type="dxa"/>
            <w:tcBorders>
              <w:top w:val="nil"/>
              <w:left w:val="nil"/>
              <w:bottom w:val="single" w:sz="4" w:space="0" w:color="auto"/>
              <w:right w:val="single" w:sz="4" w:space="0" w:color="auto"/>
            </w:tcBorders>
            <w:shd w:val="clear" w:color="auto" w:fill="auto"/>
            <w:vAlign w:val="center"/>
            <w:hideMark/>
          </w:tcPr>
          <w:p w14:paraId="55766FC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TDR3.59</w:t>
            </w:r>
          </w:p>
        </w:tc>
        <w:tc>
          <w:tcPr>
            <w:tcW w:w="3766" w:type="dxa"/>
            <w:tcBorders>
              <w:top w:val="nil"/>
              <w:left w:val="nil"/>
              <w:bottom w:val="single" w:sz="4" w:space="0" w:color="auto"/>
              <w:right w:val="single" w:sz="4" w:space="0" w:color="auto"/>
            </w:tcBorders>
            <w:shd w:val="clear" w:color="auto" w:fill="auto"/>
            <w:vAlign w:val="center"/>
            <w:hideMark/>
          </w:tcPr>
          <w:p w14:paraId="3BAC0BA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Kandava stacija</w:t>
            </w:r>
          </w:p>
        </w:tc>
        <w:tc>
          <w:tcPr>
            <w:tcW w:w="874" w:type="dxa"/>
            <w:tcBorders>
              <w:top w:val="nil"/>
              <w:left w:val="nil"/>
              <w:bottom w:val="single" w:sz="4" w:space="0" w:color="auto"/>
              <w:right w:val="single" w:sz="4" w:space="0" w:color="auto"/>
            </w:tcBorders>
            <w:shd w:val="clear" w:color="auto" w:fill="auto"/>
            <w:vAlign w:val="center"/>
            <w:hideMark/>
          </w:tcPr>
          <w:p w14:paraId="5248BD8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B9B70B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53F9DF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49C71F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50m</w:t>
            </w:r>
          </w:p>
        </w:tc>
        <w:tc>
          <w:tcPr>
            <w:tcW w:w="1200" w:type="dxa"/>
            <w:tcBorders>
              <w:top w:val="nil"/>
              <w:left w:val="nil"/>
              <w:bottom w:val="single" w:sz="4" w:space="0" w:color="auto"/>
              <w:right w:val="single" w:sz="4" w:space="0" w:color="auto"/>
            </w:tcBorders>
            <w:shd w:val="clear" w:color="auto" w:fill="auto"/>
            <w:vAlign w:val="center"/>
            <w:hideMark/>
          </w:tcPr>
          <w:p w14:paraId="50CBD02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5FDBC2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102A6CA"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13D143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279</w:t>
            </w:r>
          </w:p>
        </w:tc>
        <w:tc>
          <w:tcPr>
            <w:tcW w:w="1087" w:type="dxa"/>
            <w:tcBorders>
              <w:top w:val="nil"/>
              <w:left w:val="nil"/>
              <w:bottom w:val="single" w:sz="4" w:space="0" w:color="auto"/>
              <w:right w:val="single" w:sz="4" w:space="0" w:color="auto"/>
            </w:tcBorders>
            <w:shd w:val="clear" w:color="auto" w:fill="auto"/>
            <w:vAlign w:val="center"/>
            <w:hideMark/>
          </w:tcPr>
          <w:p w14:paraId="3F3DC02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TDR3.60</w:t>
            </w:r>
          </w:p>
        </w:tc>
        <w:tc>
          <w:tcPr>
            <w:tcW w:w="3766" w:type="dxa"/>
            <w:tcBorders>
              <w:top w:val="nil"/>
              <w:left w:val="nil"/>
              <w:bottom w:val="single" w:sz="4" w:space="0" w:color="auto"/>
              <w:right w:val="single" w:sz="4" w:space="0" w:color="auto"/>
            </w:tcBorders>
            <w:shd w:val="clear" w:color="auto" w:fill="auto"/>
            <w:vAlign w:val="center"/>
            <w:hideMark/>
          </w:tcPr>
          <w:p w14:paraId="3F014BC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Sabile stacija</w:t>
            </w:r>
          </w:p>
        </w:tc>
        <w:tc>
          <w:tcPr>
            <w:tcW w:w="874" w:type="dxa"/>
            <w:tcBorders>
              <w:top w:val="nil"/>
              <w:left w:val="nil"/>
              <w:bottom w:val="single" w:sz="4" w:space="0" w:color="auto"/>
              <w:right w:val="single" w:sz="4" w:space="0" w:color="auto"/>
            </w:tcBorders>
            <w:shd w:val="clear" w:color="auto" w:fill="auto"/>
            <w:vAlign w:val="center"/>
            <w:hideMark/>
          </w:tcPr>
          <w:p w14:paraId="2FC58A5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859963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FE43E3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234222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40m</w:t>
            </w:r>
          </w:p>
        </w:tc>
        <w:tc>
          <w:tcPr>
            <w:tcW w:w="1200" w:type="dxa"/>
            <w:tcBorders>
              <w:top w:val="nil"/>
              <w:left w:val="nil"/>
              <w:bottom w:val="single" w:sz="4" w:space="0" w:color="auto"/>
              <w:right w:val="single" w:sz="4" w:space="0" w:color="auto"/>
            </w:tcBorders>
            <w:shd w:val="clear" w:color="auto" w:fill="auto"/>
            <w:vAlign w:val="center"/>
            <w:hideMark/>
          </w:tcPr>
          <w:p w14:paraId="050EAE9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F4BFBA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85B048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DC55AC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280</w:t>
            </w:r>
          </w:p>
        </w:tc>
        <w:tc>
          <w:tcPr>
            <w:tcW w:w="1087" w:type="dxa"/>
            <w:tcBorders>
              <w:top w:val="nil"/>
              <w:left w:val="nil"/>
              <w:bottom w:val="single" w:sz="4" w:space="0" w:color="auto"/>
              <w:right w:val="single" w:sz="4" w:space="0" w:color="auto"/>
            </w:tcBorders>
            <w:shd w:val="clear" w:color="auto" w:fill="auto"/>
            <w:vAlign w:val="center"/>
            <w:hideMark/>
          </w:tcPr>
          <w:p w14:paraId="3738D53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TDR3.88</w:t>
            </w:r>
          </w:p>
        </w:tc>
        <w:tc>
          <w:tcPr>
            <w:tcW w:w="3766" w:type="dxa"/>
            <w:tcBorders>
              <w:top w:val="nil"/>
              <w:left w:val="nil"/>
              <w:bottom w:val="single" w:sz="4" w:space="0" w:color="auto"/>
              <w:right w:val="single" w:sz="4" w:space="0" w:color="auto"/>
            </w:tcBorders>
            <w:shd w:val="clear" w:color="auto" w:fill="auto"/>
            <w:vAlign w:val="center"/>
            <w:hideMark/>
          </w:tcPr>
          <w:p w14:paraId="1A57A28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3 postenis, 69 km Stende - Sabile </w:t>
            </w:r>
          </w:p>
        </w:tc>
        <w:tc>
          <w:tcPr>
            <w:tcW w:w="874" w:type="dxa"/>
            <w:tcBorders>
              <w:top w:val="nil"/>
              <w:left w:val="nil"/>
              <w:bottom w:val="single" w:sz="4" w:space="0" w:color="auto"/>
              <w:right w:val="single" w:sz="4" w:space="0" w:color="auto"/>
            </w:tcBorders>
            <w:shd w:val="clear" w:color="auto" w:fill="auto"/>
            <w:vAlign w:val="center"/>
            <w:hideMark/>
          </w:tcPr>
          <w:p w14:paraId="2F02D3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A85747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CD1A3C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1855CD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4468EF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31E8BB0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207D9E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CAAAB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lastRenderedPageBreak/>
              <w:t>281</w:t>
            </w:r>
          </w:p>
        </w:tc>
        <w:tc>
          <w:tcPr>
            <w:tcW w:w="1087" w:type="dxa"/>
            <w:tcBorders>
              <w:top w:val="nil"/>
              <w:left w:val="nil"/>
              <w:bottom w:val="single" w:sz="4" w:space="0" w:color="auto"/>
              <w:right w:val="single" w:sz="4" w:space="0" w:color="auto"/>
            </w:tcBorders>
            <w:shd w:val="clear" w:color="auto" w:fill="auto"/>
            <w:vAlign w:val="center"/>
            <w:hideMark/>
          </w:tcPr>
          <w:p w14:paraId="0803A38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TDR3.61</w:t>
            </w:r>
          </w:p>
        </w:tc>
        <w:tc>
          <w:tcPr>
            <w:tcW w:w="3766" w:type="dxa"/>
            <w:tcBorders>
              <w:top w:val="nil"/>
              <w:left w:val="nil"/>
              <w:bottom w:val="single" w:sz="4" w:space="0" w:color="auto"/>
              <w:right w:val="single" w:sz="4" w:space="0" w:color="auto"/>
            </w:tcBorders>
            <w:shd w:val="clear" w:color="auto" w:fill="auto"/>
            <w:vAlign w:val="center"/>
            <w:hideMark/>
          </w:tcPr>
          <w:p w14:paraId="0EA5D16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Stende stacija</w:t>
            </w:r>
          </w:p>
        </w:tc>
        <w:tc>
          <w:tcPr>
            <w:tcW w:w="874" w:type="dxa"/>
            <w:tcBorders>
              <w:top w:val="nil"/>
              <w:left w:val="nil"/>
              <w:bottom w:val="single" w:sz="4" w:space="0" w:color="auto"/>
              <w:right w:val="single" w:sz="4" w:space="0" w:color="auto"/>
            </w:tcBorders>
            <w:shd w:val="clear" w:color="auto" w:fill="auto"/>
            <w:vAlign w:val="center"/>
            <w:hideMark/>
          </w:tcPr>
          <w:p w14:paraId="0A5F485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466147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B2C905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7AA5BC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50m</w:t>
            </w:r>
          </w:p>
        </w:tc>
        <w:tc>
          <w:tcPr>
            <w:tcW w:w="1200" w:type="dxa"/>
            <w:tcBorders>
              <w:top w:val="nil"/>
              <w:left w:val="nil"/>
              <w:bottom w:val="single" w:sz="4" w:space="0" w:color="auto"/>
              <w:right w:val="single" w:sz="4" w:space="0" w:color="auto"/>
            </w:tcBorders>
            <w:shd w:val="clear" w:color="auto" w:fill="auto"/>
            <w:vAlign w:val="center"/>
            <w:hideMark/>
          </w:tcPr>
          <w:p w14:paraId="3D8EE88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E7AA48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9697D8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23FC94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282</w:t>
            </w:r>
          </w:p>
        </w:tc>
        <w:tc>
          <w:tcPr>
            <w:tcW w:w="1087" w:type="dxa"/>
            <w:tcBorders>
              <w:top w:val="nil"/>
              <w:left w:val="nil"/>
              <w:bottom w:val="single" w:sz="4" w:space="0" w:color="auto"/>
              <w:right w:val="single" w:sz="4" w:space="0" w:color="auto"/>
            </w:tcBorders>
            <w:shd w:val="clear" w:color="auto" w:fill="auto"/>
            <w:vAlign w:val="center"/>
            <w:hideMark/>
          </w:tcPr>
          <w:p w14:paraId="1419E93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TDR3.62</w:t>
            </w:r>
          </w:p>
        </w:tc>
        <w:tc>
          <w:tcPr>
            <w:tcW w:w="3766" w:type="dxa"/>
            <w:tcBorders>
              <w:top w:val="nil"/>
              <w:left w:val="nil"/>
              <w:bottom w:val="single" w:sz="4" w:space="0" w:color="auto"/>
              <w:right w:val="single" w:sz="4" w:space="0" w:color="auto"/>
            </w:tcBorders>
            <w:shd w:val="clear" w:color="auto" w:fill="auto"/>
            <w:vAlign w:val="center"/>
            <w:hideMark/>
          </w:tcPr>
          <w:p w14:paraId="4114817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Līči stacija</w:t>
            </w:r>
          </w:p>
        </w:tc>
        <w:tc>
          <w:tcPr>
            <w:tcW w:w="874" w:type="dxa"/>
            <w:tcBorders>
              <w:top w:val="nil"/>
              <w:left w:val="nil"/>
              <w:bottom w:val="single" w:sz="4" w:space="0" w:color="auto"/>
              <w:right w:val="single" w:sz="4" w:space="0" w:color="auto"/>
            </w:tcBorders>
            <w:shd w:val="clear" w:color="auto" w:fill="auto"/>
            <w:vAlign w:val="center"/>
            <w:hideMark/>
          </w:tcPr>
          <w:p w14:paraId="4AB7FC6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F5A3E5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416DB1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BE0A7E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495FD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92B9E6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34EFCE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F01C49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283</w:t>
            </w:r>
          </w:p>
        </w:tc>
        <w:tc>
          <w:tcPr>
            <w:tcW w:w="1087" w:type="dxa"/>
            <w:tcBorders>
              <w:top w:val="nil"/>
              <w:left w:val="nil"/>
              <w:bottom w:val="single" w:sz="4" w:space="0" w:color="auto"/>
              <w:right w:val="single" w:sz="4" w:space="0" w:color="auto"/>
            </w:tcBorders>
            <w:shd w:val="clear" w:color="auto" w:fill="auto"/>
            <w:vAlign w:val="center"/>
            <w:hideMark/>
          </w:tcPr>
          <w:p w14:paraId="51E09E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TDR3.63</w:t>
            </w:r>
          </w:p>
        </w:tc>
        <w:tc>
          <w:tcPr>
            <w:tcW w:w="3766" w:type="dxa"/>
            <w:tcBorders>
              <w:top w:val="nil"/>
              <w:left w:val="nil"/>
              <w:bottom w:val="single" w:sz="4" w:space="0" w:color="auto"/>
              <w:right w:val="single" w:sz="4" w:space="0" w:color="auto"/>
            </w:tcBorders>
            <w:shd w:val="clear" w:color="auto" w:fill="auto"/>
            <w:vAlign w:val="center"/>
            <w:hideMark/>
          </w:tcPr>
          <w:p w14:paraId="3134B61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Spāre stacija</w:t>
            </w:r>
          </w:p>
        </w:tc>
        <w:tc>
          <w:tcPr>
            <w:tcW w:w="874" w:type="dxa"/>
            <w:tcBorders>
              <w:top w:val="nil"/>
              <w:left w:val="nil"/>
              <w:bottom w:val="single" w:sz="4" w:space="0" w:color="auto"/>
              <w:right w:val="single" w:sz="4" w:space="0" w:color="auto"/>
            </w:tcBorders>
            <w:shd w:val="clear" w:color="auto" w:fill="auto"/>
            <w:vAlign w:val="center"/>
            <w:hideMark/>
          </w:tcPr>
          <w:p w14:paraId="4E3B006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88C2E8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4E22E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42E852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7B5E65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85300B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6063E7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848883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284</w:t>
            </w:r>
          </w:p>
        </w:tc>
        <w:tc>
          <w:tcPr>
            <w:tcW w:w="1087" w:type="dxa"/>
            <w:tcBorders>
              <w:top w:val="nil"/>
              <w:left w:val="nil"/>
              <w:bottom w:val="single" w:sz="4" w:space="0" w:color="auto"/>
              <w:right w:val="single" w:sz="4" w:space="0" w:color="auto"/>
            </w:tcBorders>
            <w:shd w:val="clear" w:color="auto" w:fill="auto"/>
            <w:vAlign w:val="center"/>
            <w:hideMark/>
          </w:tcPr>
          <w:p w14:paraId="219DF0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TDR3.87</w:t>
            </w:r>
          </w:p>
        </w:tc>
        <w:tc>
          <w:tcPr>
            <w:tcW w:w="3766" w:type="dxa"/>
            <w:tcBorders>
              <w:top w:val="nil"/>
              <w:left w:val="nil"/>
              <w:bottom w:val="single" w:sz="4" w:space="0" w:color="auto"/>
              <w:right w:val="single" w:sz="4" w:space="0" w:color="auto"/>
            </w:tcBorders>
            <w:shd w:val="clear" w:color="auto" w:fill="auto"/>
            <w:vAlign w:val="center"/>
            <w:hideMark/>
          </w:tcPr>
          <w:p w14:paraId="431CA47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2 postenis, 43km Usma - Spare</w:t>
            </w:r>
          </w:p>
        </w:tc>
        <w:tc>
          <w:tcPr>
            <w:tcW w:w="874" w:type="dxa"/>
            <w:tcBorders>
              <w:top w:val="nil"/>
              <w:left w:val="nil"/>
              <w:bottom w:val="single" w:sz="4" w:space="0" w:color="auto"/>
              <w:right w:val="single" w:sz="4" w:space="0" w:color="auto"/>
            </w:tcBorders>
            <w:shd w:val="clear" w:color="auto" w:fill="auto"/>
            <w:vAlign w:val="center"/>
            <w:hideMark/>
          </w:tcPr>
          <w:p w14:paraId="3CDF400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BA8269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CDDEEE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922477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31D7C1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5D2F98D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B7942F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896A84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285</w:t>
            </w:r>
          </w:p>
        </w:tc>
        <w:tc>
          <w:tcPr>
            <w:tcW w:w="1087" w:type="dxa"/>
            <w:tcBorders>
              <w:top w:val="nil"/>
              <w:left w:val="nil"/>
              <w:bottom w:val="single" w:sz="4" w:space="0" w:color="auto"/>
              <w:right w:val="single" w:sz="4" w:space="0" w:color="auto"/>
            </w:tcBorders>
            <w:shd w:val="clear" w:color="auto" w:fill="auto"/>
            <w:vAlign w:val="center"/>
            <w:hideMark/>
          </w:tcPr>
          <w:p w14:paraId="06C298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TDR3.64</w:t>
            </w:r>
          </w:p>
        </w:tc>
        <w:tc>
          <w:tcPr>
            <w:tcW w:w="3766" w:type="dxa"/>
            <w:tcBorders>
              <w:top w:val="nil"/>
              <w:left w:val="nil"/>
              <w:bottom w:val="single" w:sz="4" w:space="0" w:color="auto"/>
              <w:right w:val="single" w:sz="4" w:space="0" w:color="auto"/>
            </w:tcBorders>
            <w:shd w:val="clear" w:color="auto" w:fill="auto"/>
            <w:vAlign w:val="center"/>
            <w:hideMark/>
          </w:tcPr>
          <w:p w14:paraId="7256497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Usma stacija</w:t>
            </w:r>
          </w:p>
        </w:tc>
        <w:tc>
          <w:tcPr>
            <w:tcW w:w="874" w:type="dxa"/>
            <w:tcBorders>
              <w:top w:val="nil"/>
              <w:left w:val="nil"/>
              <w:bottom w:val="single" w:sz="4" w:space="0" w:color="auto"/>
              <w:right w:val="single" w:sz="4" w:space="0" w:color="auto"/>
            </w:tcBorders>
            <w:shd w:val="clear" w:color="auto" w:fill="auto"/>
            <w:vAlign w:val="center"/>
            <w:hideMark/>
          </w:tcPr>
          <w:p w14:paraId="734CA7F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ED41A2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9FB196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10ABE8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43C957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33ECE3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4E7E92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60A1A0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286</w:t>
            </w:r>
          </w:p>
        </w:tc>
        <w:tc>
          <w:tcPr>
            <w:tcW w:w="1087" w:type="dxa"/>
            <w:tcBorders>
              <w:top w:val="nil"/>
              <w:left w:val="nil"/>
              <w:bottom w:val="single" w:sz="4" w:space="0" w:color="auto"/>
              <w:right w:val="single" w:sz="4" w:space="0" w:color="auto"/>
            </w:tcBorders>
            <w:shd w:val="clear" w:color="auto" w:fill="auto"/>
            <w:vAlign w:val="center"/>
            <w:hideMark/>
          </w:tcPr>
          <w:p w14:paraId="4C9454E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TDR3.65</w:t>
            </w:r>
          </w:p>
        </w:tc>
        <w:tc>
          <w:tcPr>
            <w:tcW w:w="3766" w:type="dxa"/>
            <w:tcBorders>
              <w:top w:val="nil"/>
              <w:left w:val="nil"/>
              <w:bottom w:val="single" w:sz="4" w:space="0" w:color="auto"/>
              <w:right w:val="single" w:sz="4" w:space="0" w:color="auto"/>
            </w:tcBorders>
            <w:shd w:val="clear" w:color="auto" w:fill="auto"/>
            <w:vAlign w:val="center"/>
            <w:hideMark/>
          </w:tcPr>
          <w:p w14:paraId="718A192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Ugāle stacija</w:t>
            </w:r>
          </w:p>
        </w:tc>
        <w:tc>
          <w:tcPr>
            <w:tcW w:w="874" w:type="dxa"/>
            <w:tcBorders>
              <w:top w:val="nil"/>
              <w:left w:val="nil"/>
              <w:bottom w:val="single" w:sz="4" w:space="0" w:color="auto"/>
              <w:right w:val="single" w:sz="4" w:space="0" w:color="auto"/>
            </w:tcBorders>
            <w:shd w:val="clear" w:color="auto" w:fill="auto"/>
            <w:vAlign w:val="center"/>
            <w:hideMark/>
          </w:tcPr>
          <w:p w14:paraId="59F2E07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599977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055459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25C828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207935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7AC37D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8E5E4E4"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FE8957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287</w:t>
            </w:r>
          </w:p>
        </w:tc>
        <w:tc>
          <w:tcPr>
            <w:tcW w:w="1087" w:type="dxa"/>
            <w:tcBorders>
              <w:top w:val="nil"/>
              <w:left w:val="nil"/>
              <w:bottom w:val="single" w:sz="4" w:space="0" w:color="auto"/>
              <w:right w:val="single" w:sz="4" w:space="0" w:color="auto"/>
            </w:tcBorders>
            <w:shd w:val="clear" w:color="auto" w:fill="auto"/>
            <w:vAlign w:val="center"/>
            <w:hideMark/>
          </w:tcPr>
          <w:p w14:paraId="58BC0D8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4160504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FEC 22km Ugāle - </w:t>
            </w:r>
            <w:proofErr w:type="spellStart"/>
            <w:r w:rsidRPr="00640E3D">
              <w:rPr>
                <w:rFonts w:ascii="Arial" w:hAnsi="Arial" w:cs="Arial"/>
                <w:color w:val="000000"/>
                <w:sz w:val="18"/>
                <w:szCs w:val="18"/>
                <w:lang w:val="lv-LV" w:eastAsia="lv-LV"/>
              </w:rPr>
              <w:t>Elkšķene</w:t>
            </w:r>
            <w:proofErr w:type="spellEnd"/>
            <w:r w:rsidRPr="00640E3D">
              <w:rPr>
                <w:rFonts w:ascii="Arial" w:hAnsi="Arial" w:cs="Arial"/>
                <w:color w:val="000000"/>
                <w:sz w:val="18"/>
                <w:szCs w:val="18"/>
                <w:lang w:val="lv-LV" w:eastAsia="lv-LV"/>
              </w:rPr>
              <w:t xml:space="preserve"> (SCB esošais konteineris)</w:t>
            </w:r>
          </w:p>
        </w:tc>
        <w:tc>
          <w:tcPr>
            <w:tcW w:w="874" w:type="dxa"/>
            <w:tcBorders>
              <w:top w:val="nil"/>
              <w:left w:val="nil"/>
              <w:bottom w:val="single" w:sz="4" w:space="0" w:color="auto"/>
              <w:right w:val="single" w:sz="4" w:space="0" w:color="auto"/>
            </w:tcBorders>
            <w:shd w:val="clear" w:color="auto" w:fill="auto"/>
            <w:vAlign w:val="center"/>
            <w:hideMark/>
          </w:tcPr>
          <w:p w14:paraId="26F3C7C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142C71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9DBF1D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5D928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6EA487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4E9D03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049D1FA"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68AAB8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288</w:t>
            </w:r>
          </w:p>
        </w:tc>
        <w:tc>
          <w:tcPr>
            <w:tcW w:w="1087" w:type="dxa"/>
            <w:tcBorders>
              <w:top w:val="nil"/>
              <w:left w:val="nil"/>
              <w:bottom w:val="single" w:sz="4" w:space="0" w:color="auto"/>
              <w:right w:val="single" w:sz="4" w:space="0" w:color="auto"/>
            </w:tcBorders>
            <w:shd w:val="clear" w:color="auto" w:fill="auto"/>
            <w:vAlign w:val="center"/>
            <w:hideMark/>
          </w:tcPr>
          <w:p w14:paraId="50E477A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TDR3.66</w:t>
            </w:r>
          </w:p>
        </w:tc>
        <w:tc>
          <w:tcPr>
            <w:tcW w:w="3766" w:type="dxa"/>
            <w:tcBorders>
              <w:top w:val="nil"/>
              <w:left w:val="nil"/>
              <w:bottom w:val="single" w:sz="4" w:space="0" w:color="auto"/>
              <w:right w:val="single" w:sz="4" w:space="0" w:color="auto"/>
            </w:tcBorders>
            <w:shd w:val="clear" w:color="auto" w:fill="auto"/>
            <w:vAlign w:val="center"/>
            <w:hideMark/>
          </w:tcPr>
          <w:p w14:paraId="67CEE7F4"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Elkšķene</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07A574E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1818B2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1C4C9A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57843F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35m</w:t>
            </w:r>
          </w:p>
        </w:tc>
        <w:tc>
          <w:tcPr>
            <w:tcW w:w="1200" w:type="dxa"/>
            <w:tcBorders>
              <w:top w:val="nil"/>
              <w:left w:val="nil"/>
              <w:bottom w:val="single" w:sz="4" w:space="0" w:color="auto"/>
              <w:right w:val="single" w:sz="4" w:space="0" w:color="auto"/>
            </w:tcBorders>
            <w:shd w:val="clear" w:color="auto" w:fill="auto"/>
            <w:vAlign w:val="center"/>
            <w:hideMark/>
          </w:tcPr>
          <w:p w14:paraId="31D414B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02BEDA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BA81A4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B092C4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289</w:t>
            </w:r>
          </w:p>
        </w:tc>
        <w:tc>
          <w:tcPr>
            <w:tcW w:w="1087" w:type="dxa"/>
            <w:tcBorders>
              <w:top w:val="nil"/>
              <w:left w:val="nil"/>
              <w:bottom w:val="single" w:sz="4" w:space="0" w:color="auto"/>
              <w:right w:val="single" w:sz="4" w:space="0" w:color="auto"/>
            </w:tcBorders>
            <w:shd w:val="clear" w:color="auto" w:fill="auto"/>
            <w:vAlign w:val="center"/>
            <w:hideMark/>
          </w:tcPr>
          <w:p w14:paraId="39F46C1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TDR3.86</w:t>
            </w:r>
          </w:p>
        </w:tc>
        <w:tc>
          <w:tcPr>
            <w:tcW w:w="3766" w:type="dxa"/>
            <w:tcBorders>
              <w:top w:val="nil"/>
              <w:left w:val="nil"/>
              <w:bottom w:val="single" w:sz="4" w:space="0" w:color="auto"/>
              <w:right w:val="single" w:sz="4" w:space="0" w:color="auto"/>
            </w:tcBorders>
            <w:shd w:val="clear" w:color="auto" w:fill="auto"/>
            <w:vAlign w:val="center"/>
            <w:hideMark/>
          </w:tcPr>
          <w:p w14:paraId="70E2C4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1 postenis, 9 km Ventspils - </w:t>
            </w:r>
            <w:proofErr w:type="spellStart"/>
            <w:r w:rsidRPr="00640E3D">
              <w:rPr>
                <w:rFonts w:ascii="Arial" w:hAnsi="Arial" w:cs="Arial"/>
                <w:color w:val="000000"/>
                <w:sz w:val="18"/>
                <w:szCs w:val="18"/>
                <w:lang w:val="lv-LV" w:eastAsia="lv-LV"/>
              </w:rPr>
              <w:t>Elkšķene</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46A9C8D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7A8B770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363842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BD23A1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B0A6CD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19FEB66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731A37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B06057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290</w:t>
            </w:r>
          </w:p>
        </w:tc>
        <w:tc>
          <w:tcPr>
            <w:tcW w:w="1087" w:type="dxa"/>
            <w:tcBorders>
              <w:top w:val="nil"/>
              <w:left w:val="nil"/>
              <w:bottom w:val="single" w:sz="4" w:space="0" w:color="auto"/>
              <w:right w:val="single" w:sz="4" w:space="0" w:color="auto"/>
            </w:tcBorders>
            <w:shd w:val="clear" w:color="auto" w:fill="auto"/>
            <w:vAlign w:val="center"/>
            <w:hideMark/>
          </w:tcPr>
          <w:p w14:paraId="110C8BF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TDR3.67</w:t>
            </w:r>
          </w:p>
        </w:tc>
        <w:tc>
          <w:tcPr>
            <w:tcW w:w="3766" w:type="dxa"/>
            <w:tcBorders>
              <w:top w:val="nil"/>
              <w:left w:val="nil"/>
              <w:bottom w:val="single" w:sz="4" w:space="0" w:color="auto"/>
              <w:right w:val="single" w:sz="4" w:space="0" w:color="auto"/>
            </w:tcBorders>
            <w:shd w:val="clear" w:color="auto" w:fill="auto"/>
            <w:vAlign w:val="center"/>
            <w:hideMark/>
          </w:tcPr>
          <w:p w14:paraId="29630FA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Ventspils 2 stacija</w:t>
            </w:r>
          </w:p>
        </w:tc>
        <w:tc>
          <w:tcPr>
            <w:tcW w:w="874" w:type="dxa"/>
            <w:tcBorders>
              <w:top w:val="nil"/>
              <w:left w:val="nil"/>
              <w:bottom w:val="single" w:sz="4" w:space="0" w:color="auto"/>
              <w:right w:val="single" w:sz="4" w:space="0" w:color="auto"/>
            </w:tcBorders>
            <w:shd w:val="clear" w:color="auto" w:fill="auto"/>
            <w:vAlign w:val="center"/>
            <w:hideMark/>
          </w:tcPr>
          <w:p w14:paraId="585C299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2B59C3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C35DF1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9BB4BC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15782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53B838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85BFF7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659DD4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291</w:t>
            </w:r>
          </w:p>
        </w:tc>
        <w:tc>
          <w:tcPr>
            <w:tcW w:w="1087" w:type="dxa"/>
            <w:tcBorders>
              <w:top w:val="nil"/>
              <w:left w:val="nil"/>
              <w:bottom w:val="single" w:sz="4" w:space="0" w:color="auto"/>
              <w:right w:val="single" w:sz="4" w:space="0" w:color="auto"/>
            </w:tcBorders>
            <w:shd w:val="clear" w:color="auto" w:fill="auto"/>
            <w:vAlign w:val="center"/>
            <w:hideMark/>
          </w:tcPr>
          <w:p w14:paraId="008A07B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TDR3.69</w:t>
            </w:r>
          </w:p>
        </w:tc>
        <w:tc>
          <w:tcPr>
            <w:tcW w:w="3766" w:type="dxa"/>
            <w:tcBorders>
              <w:top w:val="nil"/>
              <w:left w:val="nil"/>
              <w:bottom w:val="single" w:sz="4" w:space="0" w:color="auto"/>
              <w:right w:val="single" w:sz="4" w:space="0" w:color="auto"/>
            </w:tcBorders>
            <w:shd w:val="clear" w:color="auto" w:fill="auto"/>
            <w:vAlign w:val="center"/>
            <w:hideMark/>
          </w:tcPr>
          <w:p w14:paraId="4A56D00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Ventspils 1 ATC ēka, Dzelzceļnieku iela 10</w:t>
            </w:r>
          </w:p>
        </w:tc>
        <w:tc>
          <w:tcPr>
            <w:tcW w:w="874" w:type="dxa"/>
            <w:tcBorders>
              <w:top w:val="nil"/>
              <w:left w:val="nil"/>
              <w:bottom w:val="single" w:sz="4" w:space="0" w:color="auto"/>
              <w:right w:val="single" w:sz="4" w:space="0" w:color="auto"/>
            </w:tcBorders>
            <w:shd w:val="clear" w:color="auto" w:fill="auto"/>
            <w:vAlign w:val="center"/>
            <w:hideMark/>
          </w:tcPr>
          <w:p w14:paraId="7F782AA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00973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5A3DB0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A170C8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147DD6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D065E4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8A46FD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C6570F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292</w:t>
            </w:r>
          </w:p>
        </w:tc>
        <w:tc>
          <w:tcPr>
            <w:tcW w:w="1087" w:type="dxa"/>
            <w:tcBorders>
              <w:top w:val="nil"/>
              <w:left w:val="nil"/>
              <w:bottom w:val="single" w:sz="4" w:space="0" w:color="auto"/>
              <w:right w:val="single" w:sz="4" w:space="0" w:color="auto"/>
            </w:tcBorders>
            <w:shd w:val="clear" w:color="auto" w:fill="auto"/>
            <w:vAlign w:val="center"/>
            <w:hideMark/>
          </w:tcPr>
          <w:p w14:paraId="3AABBF0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TDR3.71</w:t>
            </w:r>
          </w:p>
        </w:tc>
        <w:tc>
          <w:tcPr>
            <w:tcW w:w="3766" w:type="dxa"/>
            <w:tcBorders>
              <w:top w:val="nil"/>
              <w:left w:val="nil"/>
              <w:bottom w:val="single" w:sz="4" w:space="0" w:color="auto"/>
              <w:right w:val="single" w:sz="4" w:space="0" w:color="auto"/>
            </w:tcBorders>
            <w:shd w:val="clear" w:color="auto" w:fill="auto"/>
            <w:vAlign w:val="center"/>
            <w:hideMark/>
          </w:tcPr>
          <w:p w14:paraId="69CC165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Ventspils "</w:t>
            </w:r>
            <w:proofErr w:type="spellStart"/>
            <w:r w:rsidRPr="00640E3D">
              <w:rPr>
                <w:rFonts w:ascii="Arial" w:hAnsi="Arial" w:cs="Arial"/>
                <w:color w:val="000000"/>
                <w:sz w:val="18"/>
                <w:szCs w:val="18"/>
                <w:lang w:val="lv-LV" w:eastAsia="lv-LV"/>
              </w:rPr>
              <w:t>Pieosta"ēka</w:t>
            </w:r>
            <w:proofErr w:type="spellEnd"/>
            <w:r w:rsidRPr="00640E3D">
              <w:rPr>
                <w:rFonts w:ascii="Arial" w:hAnsi="Arial" w:cs="Arial"/>
                <w:color w:val="000000"/>
                <w:sz w:val="18"/>
                <w:szCs w:val="18"/>
                <w:lang w:val="lv-LV" w:eastAsia="lv-LV"/>
              </w:rPr>
              <w:t>, Dzintaru iela 37</w:t>
            </w:r>
          </w:p>
        </w:tc>
        <w:tc>
          <w:tcPr>
            <w:tcW w:w="874" w:type="dxa"/>
            <w:tcBorders>
              <w:top w:val="nil"/>
              <w:left w:val="nil"/>
              <w:bottom w:val="single" w:sz="4" w:space="0" w:color="auto"/>
              <w:right w:val="single" w:sz="4" w:space="0" w:color="auto"/>
            </w:tcBorders>
            <w:shd w:val="clear" w:color="auto" w:fill="auto"/>
            <w:vAlign w:val="center"/>
            <w:hideMark/>
          </w:tcPr>
          <w:p w14:paraId="55827E5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A35D54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E43E06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D05BB6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FF3E17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4A1CA9A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48B9DA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7624EB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293</w:t>
            </w:r>
          </w:p>
        </w:tc>
        <w:tc>
          <w:tcPr>
            <w:tcW w:w="1087" w:type="dxa"/>
            <w:tcBorders>
              <w:top w:val="nil"/>
              <w:left w:val="nil"/>
              <w:bottom w:val="single" w:sz="4" w:space="0" w:color="auto"/>
              <w:right w:val="single" w:sz="4" w:space="0" w:color="auto"/>
            </w:tcBorders>
            <w:shd w:val="clear" w:color="auto" w:fill="auto"/>
            <w:vAlign w:val="center"/>
            <w:hideMark/>
          </w:tcPr>
          <w:p w14:paraId="417369C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TDR3.72</w:t>
            </w:r>
          </w:p>
        </w:tc>
        <w:tc>
          <w:tcPr>
            <w:tcW w:w="3766" w:type="dxa"/>
            <w:tcBorders>
              <w:top w:val="nil"/>
              <w:left w:val="nil"/>
              <w:bottom w:val="single" w:sz="4" w:space="0" w:color="auto"/>
              <w:right w:val="single" w:sz="4" w:space="0" w:color="auto"/>
            </w:tcBorders>
            <w:shd w:val="clear" w:color="auto" w:fill="auto"/>
            <w:vAlign w:val="center"/>
            <w:hideMark/>
          </w:tcPr>
          <w:p w14:paraId="03ADA4D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Ventspils "Jūras </w:t>
            </w:r>
            <w:proofErr w:type="spellStart"/>
            <w:r w:rsidRPr="00640E3D">
              <w:rPr>
                <w:rFonts w:ascii="Arial" w:hAnsi="Arial" w:cs="Arial"/>
                <w:color w:val="000000"/>
                <w:sz w:val="18"/>
                <w:szCs w:val="18"/>
                <w:lang w:val="lv-LV" w:eastAsia="lv-LV"/>
              </w:rPr>
              <w:t>parks"ēka</w:t>
            </w:r>
            <w:proofErr w:type="spellEnd"/>
            <w:r w:rsidRPr="00640E3D">
              <w:rPr>
                <w:rFonts w:ascii="Arial" w:hAnsi="Arial" w:cs="Arial"/>
                <w:color w:val="000000"/>
                <w:sz w:val="18"/>
                <w:szCs w:val="18"/>
                <w:lang w:val="lv-LV" w:eastAsia="lv-LV"/>
              </w:rPr>
              <w:t>, Ziemeļu iela 21C</w:t>
            </w:r>
          </w:p>
        </w:tc>
        <w:tc>
          <w:tcPr>
            <w:tcW w:w="874" w:type="dxa"/>
            <w:tcBorders>
              <w:top w:val="nil"/>
              <w:left w:val="nil"/>
              <w:bottom w:val="single" w:sz="4" w:space="0" w:color="auto"/>
              <w:right w:val="single" w:sz="4" w:space="0" w:color="auto"/>
            </w:tcBorders>
            <w:shd w:val="clear" w:color="auto" w:fill="auto"/>
            <w:vAlign w:val="center"/>
            <w:hideMark/>
          </w:tcPr>
          <w:p w14:paraId="379A037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A83653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DCDB96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84F86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DE313C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B7A794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60653B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B2B784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294</w:t>
            </w:r>
          </w:p>
        </w:tc>
        <w:tc>
          <w:tcPr>
            <w:tcW w:w="1087" w:type="dxa"/>
            <w:tcBorders>
              <w:top w:val="nil"/>
              <w:left w:val="nil"/>
              <w:bottom w:val="single" w:sz="4" w:space="0" w:color="auto"/>
              <w:right w:val="single" w:sz="4" w:space="0" w:color="auto"/>
            </w:tcBorders>
            <w:shd w:val="clear" w:color="auto" w:fill="auto"/>
            <w:vAlign w:val="center"/>
            <w:hideMark/>
          </w:tcPr>
          <w:p w14:paraId="4DB2954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TDR3.73</w:t>
            </w:r>
          </w:p>
        </w:tc>
        <w:tc>
          <w:tcPr>
            <w:tcW w:w="3766" w:type="dxa"/>
            <w:tcBorders>
              <w:top w:val="nil"/>
              <w:left w:val="nil"/>
              <w:bottom w:val="single" w:sz="4" w:space="0" w:color="auto"/>
              <w:right w:val="single" w:sz="4" w:space="0" w:color="auto"/>
            </w:tcBorders>
            <w:shd w:val="clear" w:color="auto" w:fill="auto"/>
            <w:vAlign w:val="center"/>
            <w:hideMark/>
          </w:tcPr>
          <w:p w14:paraId="5716DD3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Ventspils "</w:t>
            </w:r>
            <w:proofErr w:type="spellStart"/>
            <w:r w:rsidRPr="00640E3D">
              <w:rPr>
                <w:rFonts w:ascii="Arial" w:hAnsi="Arial" w:cs="Arial"/>
                <w:color w:val="000000"/>
                <w:sz w:val="18"/>
                <w:szCs w:val="18"/>
                <w:lang w:val="lv-LV" w:eastAsia="lv-LV"/>
              </w:rPr>
              <w:t>Nafta"ēka</w:t>
            </w:r>
            <w:proofErr w:type="spellEnd"/>
            <w:r w:rsidRPr="00640E3D">
              <w:rPr>
                <w:rFonts w:ascii="Arial" w:hAnsi="Arial" w:cs="Arial"/>
                <w:color w:val="000000"/>
                <w:sz w:val="18"/>
                <w:szCs w:val="18"/>
                <w:lang w:val="lv-LV" w:eastAsia="lv-LV"/>
              </w:rPr>
              <w:t>, Naftas iela 19</w:t>
            </w:r>
          </w:p>
        </w:tc>
        <w:tc>
          <w:tcPr>
            <w:tcW w:w="874" w:type="dxa"/>
            <w:tcBorders>
              <w:top w:val="nil"/>
              <w:left w:val="nil"/>
              <w:bottom w:val="single" w:sz="4" w:space="0" w:color="auto"/>
              <w:right w:val="single" w:sz="4" w:space="0" w:color="auto"/>
            </w:tcBorders>
            <w:shd w:val="clear" w:color="auto" w:fill="auto"/>
            <w:vAlign w:val="center"/>
            <w:hideMark/>
          </w:tcPr>
          <w:p w14:paraId="2331D8A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A507B2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C9202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88723E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37A0F2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0CA4B6D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E5E963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BC704A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295</w:t>
            </w:r>
          </w:p>
        </w:tc>
        <w:tc>
          <w:tcPr>
            <w:tcW w:w="1087" w:type="dxa"/>
            <w:tcBorders>
              <w:top w:val="nil"/>
              <w:left w:val="nil"/>
              <w:bottom w:val="single" w:sz="4" w:space="0" w:color="auto"/>
              <w:right w:val="single" w:sz="4" w:space="0" w:color="auto"/>
            </w:tcBorders>
            <w:shd w:val="clear" w:color="auto" w:fill="auto"/>
            <w:vAlign w:val="center"/>
            <w:hideMark/>
          </w:tcPr>
          <w:p w14:paraId="7D0B2F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TDR3.79</w:t>
            </w:r>
          </w:p>
        </w:tc>
        <w:tc>
          <w:tcPr>
            <w:tcW w:w="3766" w:type="dxa"/>
            <w:tcBorders>
              <w:top w:val="nil"/>
              <w:left w:val="nil"/>
              <w:bottom w:val="single" w:sz="4" w:space="0" w:color="auto"/>
              <w:right w:val="single" w:sz="4" w:space="0" w:color="auto"/>
            </w:tcBorders>
            <w:shd w:val="clear" w:color="auto" w:fill="auto"/>
            <w:vAlign w:val="center"/>
            <w:hideMark/>
          </w:tcPr>
          <w:p w14:paraId="311F776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Ventspils MRC ēka, Kurzemes iela 16</w:t>
            </w:r>
          </w:p>
        </w:tc>
        <w:tc>
          <w:tcPr>
            <w:tcW w:w="874" w:type="dxa"/>
            <w:tcBorders>
              <w:top w:val="nil"/>
              <w:left w:val="nil"/>
              <w:bottom w:val="single" w:sz="4" w:space="0" w:color="auto"/>
              <w:right w:val="single" w:sz="4" w:space="0" w:color="auto"/>
            </w:tcBorders>
            <w:shd w:val="clear" w:color="auto" w:fill="auto"/>
            <w:vAlign w:val="center"/>
            <w:hideMark/>
          </w:tcPr>
          <w:p w14:paraId="1F3447D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3B5D1E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141BAD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1A8DD7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644C32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0700378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FE0E82A"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DB4F4C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222020E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459A51CC"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Glūda-Reņģe</w:t>
            </w:r>
          </w:p>
        </w:tc>
        <w:tc>
          <w:tcPr>
            <w:tcW w:w="874" w:type="dxa"/>
            <w:tcBorders>
              <w:top w:val="nil"/>
              <w:left w:val="nil"/>
              <w:bottom w:val="single" w:sz="4" w:space="0" w:color="auto"/>
              <w:right w:val="single" w:sz="4" w:space="0" w:color="auto"/>
            </w:tcBorders>
            <w:shd w:val="clear" w:color="000000" w:fill="FFC000"/>
            <w:vAlign w:val="center"/>
            <w:hideMark/>
          </w:tcPr>
          <w:p w14:paraId="4C40D4D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6E319B0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00168AA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7BD3155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6BE6AC8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0B75C3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CE45A3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2377A1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296</w:t>
            </w:r>
          </w:p>
        </w:tc>
        <w:tc>
          <w:tcPr>
            <w:tcW w:w="1087" w:type="dxa"/>
            <w:tcBorders>
              <w:top w:val="nil"/>
              <w:left w:val="nil"/>
              <w:bottom w:val="single" w:sz="4" w:space="0" w:color="auto"/>
              <w:right w:val="single" w:sz="4" w:space="0" w:color="auto"/>
            </w:tcBorders>
            <w:shd w:val="clear" w:color="auto" w:fill="auto"/>
            <w:vAlign w:val="center"/>
            <w:hideMark/>
          </w:tcPr>
          <w:p w14:paraId="155273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1721399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Apgulde stacija</w:t>
            </w:r>
          </w:p>
        </w:tc>
        <w:tc>
          <w:tcPr>
            <w:tcW w:w="874" w:type="dxa"/>
            <w:tcBorders>
              <w:top w:val="nil"/>
              <w:left w:val="nil"/>
              <w:bottom w:val="single" w:sz="4" w:space="0" w:color="auto"/>
              <w:right w:val="single" w:sz="4" w:space="0" w:color="auto"/>
            </w:tcBorders>
            <w:shd w:val="clear" w:color="auto" w:fill="auto"/>
            <w:vAlign w:val="center"/>
            <w:hideMark/>
          </w:tcPr>
          <w:p w14:paraId="70AB182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ECAF9F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BE387F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2E3DA7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A41931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0B50DE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05218E9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F6612B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297</w:t>
            </w:r>
          </w:p>
        </w:tc>
        <w:tc>
          <w:tcPr>
            <w:tcW w:w="1087" w:type="dxa"/>
            <w:tcBorders>
              <w:top w:val="nil"/>
              <w:left w:val="nil"/>
              <w:bottom w:val="single" w:sz="4" w:space="0" w:color="auto"/>
              <w:right w:val="single" w:sz="4" w:space="0" w:color="auto"/>
            </w:tcBorders>
            <w:shd w:val="clear" w:color="auto" w:fill="auto"/>
            <w:vAlign w:val="center"/>
            <w:hideMark/>
          </w:tcPr>
          <w:p w14:paraId="49E9312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120E846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Bēne stacija</w:t>
            </w:r>
          </w:p>
        </w:tc>
        <w:tc>
          <w:tcPr>
            <w:tcW w:w="874" w:type="dxa"/>
            <w:tcBorders>
              <w:top w:val="nil"/>
              <w:left w:val="nil"/>
              <w:bottom w:val="single" w:sz="4" w:space="0" w:color="auto"/>
              <w:right w:val="single" w:sz="4" w:space="0" w:color="auto"/>
            </w:tcBorders>
            <w:shd w:val="clear" w:color="auto" w:fill="auto"/>
            <w:vAlign w:val="center"/>
            <w:hideMark/>
          </w:tcPr>
          <w:p w14:paraId="51F911F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B34232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A3650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0B6B40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C25C7F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0750A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C074A8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367535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298</w:t>
            </w:r>
          </w:p>
        </w:tc>
        <w:tc>
          <w:tcPr>
            <w:tcW w:w="1087" w:type="dxa"/>
            <w:tcBorders>
              <w:top w:val="nil"/>
              <w:left w:val="nil"/>
              <w:bottom w:val="single" w:sz="4" w:space="0" w:color="auto"/>
              <w:right w:val="single" w:sz="4" w:space="0" w:color="auto"/>
            </w:tcBorders>
            <w:shd w:val="clear" w:color="auto" w:fill="auto"/>
            <w:vAlign w:val="center"/>
            <w:hideMark/>
          </w:tcPr>
          <w:p w14:paraId="5DF5752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2C9BD10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Auce stacija</w:t>
            </w:r>
          </w:p>
        </w:tc>
        <w:tc>
          <w:tcPr>
            <w:tcW w:w="874" w:type="dxa"/>
            <w:tcBorders>
              <w:top w:val="nil"/>
              <w:left w:val="nil"/>
              <w:bottom w:val="single" w:sz="4" w:space="0" w:color="auto"/>
              <w:right w:val="single" w:sz="4" w:space="0" w:color="auto"/>
            </w:tcBorders>
            <w:shd w:val="clear" w:color="auto" w:fill="auto"/>
            <w:vAlign w:val="center"/>
            <w:hideMark/>
          </w:tcPr>
          <w:p w14:paraId="70ADCE8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6DA0A7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5D0018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7D63A8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091362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DD6299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E62221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EC2AC0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299</w:t>
            </w:r>
          </w:p>
        </w:tc>
        <w:tc>
          <w:tcPr>
            <w:tcW w:w="1087" w:type="dxa"/>
            <w:tcBorders>
              <w:top w:val="nil"/>
              <w:left w:val="nil"/>
              <w:bottom w:val="single" w:sz="4" w:space="0" w:color="auto"/>
              <w:right w:val="single" w:sz="4" w:space="0" w:color="auto"/>
            </w:tcBorders>
            <w:shd w:val="clear" w:color="auto" w:fill="auto"/>
            <w:vAlign w:val="center"/>
            <w:hideMark/>
          </w:tcPr>
          <w:p w14:paraId="5D4E6EF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2504058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Reņģe stacija</w:t>
            </w:r>
          </w:p>
        </w:tc>
        <w:tc>
          <w:tcPr>
            <w:tcW w:w="874" w:type="dxa"/>
            <w:tcBorders>
              <w:top w:val="nil"/>
              <w:left w:val="nil"/>
              <w:bottom w:val="single" w:sz="4" w:space="0" w:color="auto"/>
              <w:right w:val="single" w:sz="4" w:space="0" w:color="auto"/>
            </w:tcBorders>
            <w:shd w:val="clear" w:color="auto" w:fill="auto"/>
            <w:vAlign w:val="center"/>
            <w:hideMark/>
          </w:tcPr>
          <w:p w14:paraId="2655A37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E6C599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DB564B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2E4EA0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2F25DC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703F8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bl>
    <w:p w14:paraId="08170049" w14:textId="77777777" w:rsidR="00640E3D" w:rsidRDefault="00640E3D" w:rsidP="00640E3D">
      <w:pPr>
        <w:jc w:val="center"/>
        <w:rPr>
          <w:b/>
          <w:bCs/>
          <w:lang w:val="lv-LV"/>
        </w:rPr>
        <w:sectPr w:rsidR="00640E3D" w:rsidSect="00640E3D">
          <w:pgSz w:w="16840" w:h="11907" w:orient="landscape" w:code="9"/>
          <w:pgMar w:top="1797" w:right="1440" w:bottom="1797" w:left="992" w:header="709" w:footer="482" w:gutter="0"/>
          <w:cols w:space="708"/>
          <w:titlePg/>
          <w:docGrid w:linePitch="360"/>
        </w:sectPr>
      </w:pPr>
    </w:p>
    <w:p w14:paraId="632325B7" w14:textId="6B4D1B23" w:rsidR="00640E3D" w:rsidRDefault="00640E3D" w:rsidP="00640E3D">
      <w:pPr>
        <w:jc w:val="center"/>
        <w:rPr>
          <w:b/>
          <w:bCs/>
          <w:lang w:val="lv-LV"/>
        </w:rPr>
      </w:pPr>
    </w:p>
    <w:bookmarkEnd w:id="20"/>
    <w:p w14:paraId="46CF4ABC" w14:textId="77777777" w:rsidR="00996DBF" w:rsidRPr="00E72439" w:rsidRDefault="00996DBF" w:rsidP="00996DBF">
      <w:pPr>
        <w:jc w:val="center"/>
        <w:rPr>
          <w:color w:val="000000"/>
          <w:lang w:val="lv-LV"/>
        </w:rPr>
      </w:pPr>
    </w:p>
    <w:p w14:paraId="1972DE3F" w14:textId="77777777" w:rsidR="00996DBF" w:rsidRPr="00E72439" w:rsidRDefault="00996DBF" w:rsidP="00996DBF">
      <w:pPr>
        <w:jc w:val="center"/>
        <w:rPr>
          <w:color w:val="000000"/>
          <w:lang w:val="lv-LV"/>
        </w:rPr>
      </w:pPr>
    </w:p>
    <w:p w14:paraId="66C4E975" w14:textId="77777777" w:rsidR="00996DBF" w:rsidRPr="00E72439" w:rsidRDefault="00996DBF" w:rsidP="00996DBF">
      <w:pPr>
        <w:jc w:val="center"/>
        <w:rPr>
          <w:color w:val="000000"/>
          <w:lang w:val="lv-LV"/>
        </w:rPr>
      </w:pPr>
    </w:p>
    <w:p w14:paraId="2B3D0DCA" w14:textId="77777777" w:rsidR="00996DBF" w:rsidRPr="00E72439" w:rsidRDefault="00996DBF" w:rsidP="00996DBF">
      <w:pPr>
        <w:jc w:val="center"/>
        <w:rPr>
          <w:color w:val="000000"/>
          <w:lang w:val="lv-LV"/>
        </w:rPr>
      </w:pPr>
    </w:p>
    <w:p w14:paraId="6046C184" w14:textId="77777777" w:rsidR="00996DBF" w:rsidRPr="00E72439" w:rsidRDefault="00996DBF" w:rsidP="00996DBF">
      <w:pPr>
        <w:jc w:val="center"/>
        <w:rPr>
          <w:color w:val="000000"/>
          <w:lang w:val="lv-LV"/>
        </w:rPr>
      </w:pPr>
    </w:p>
    <w:p w14:paraId="157ADB91" w14:textId="77777777" w:rsidR="00996DBF" w:rsidRPr="00E72439" w:rsidRDefault="00996DBF" w:rsidP="00996DBF">
      <w:pPr>
        <w:jc w:val="center"/>
        <w:rPr>
          <w:lang w:val="lv-LV"/>
        </w:rPr>
      </w:pPr>
    </w:p>
    <w:p w14:paraId="254611C2" w14:textId="77777777" w:rsidR="00996DBF" w:rsidRPr="00E72439" w:rsidRDefault="00996DBF" w:rsidP="00996DBF">
      <w:pPr>
        <w:jc w:val="center"/>
        <w:rPr>
          <w:lang w:val="lv-LV"/>
        </w:rPr>
      </w:pPr>
    </w:p>
    <w:p w14:paraId="0C240F47" w14:textId="77777777" w:rsidR="00996DBF" w:rsidRPr="00E72439" w:rsidRDefault="00996DBF" w:rsidP="00996DBF">
      <w:pPr>
        <w:jc w:val="center"/>
        <w:rPr>
          <w:lang w:val="lv-LV"/>
        </w:rPr>
      </w:pPr>
    </w:p>
    <w:p w14:paraId="5E6ADB6D" w14:textId="77777777" w:rsidR="00996DBF" w:rsidRPr="00E72439" w:rsidRDefault="00996DBF" w:rsidP="00996DBF">
      <w:pPr>
        <w:jc w:val="center"/>
        <w:rPr>
          <w:lang w:val="lv-LV"/>
        </w:rPr>
      </w:pPr>
    </w:p>
    <w:p w14:paraId="4470CD1F" w14:textId="77777777" w:rsidR="00996DBF" w:rsidRPr="00E72439" w:rsidRDefault="00996DBF" w:rsidP="00996DBF">
      <w:pPr>
        <w:jc w:val="center"/>
        <w:rPr>
          <w:lang w:val="lv-LV"/>
        </w:rPr>
      </w:pPr>
    </w:p>
    <w:p w14:paraId="367A0703" w14:textId="77777777" w:rsidR="00996DBF" w:rsidRPr="00E72439" w:rsidRDefault="00996DBF" w:rsidP="00996DBF">
      <w:pPr>
        <w:jc w:val="center"/>
        <w:rPr>
          <w:caps/>
          <w:lang w:val="lv-LV"/>
        </w:rPr>
      </w:pPr>
    </w:p>
    <w:p w14:paraId="026BD563" w14:textId="77777777" w:rsidR="00996DBF" w:rsidRPr="00E72439" w:rsidRDefault="00996DBF" w:rsidP="00996DBF">
      <w:pPr>
        <w:jc w:val="center"/>
        <w:rPr>
          <w:caps/>
          <w:lang w:val="lv-LV"/>
        </w:rPr>
      </w:pPr>
    </w:p>
    <w:p w14:paraId="7DE5DB87" w14:textId="3BCD9E0C" w:rsidR="00996DBF" w:rsidRPr="00E72439" w:rsidRDefault="00996DBF" w:rsidP="00996DBF">
      <w:pPr>
        <w:jc w:val="center"/>
        <w:rPr>
          <w:lang w:val="lv-LV"/>
        </w:rPr>
      </w:pPr>
      <w:r w:rsidRPr="00E72439">
        <w:rPr>
          <w:lang w:val="lv-LV"/>
        </w:rPr>
        <w:t xml:space="preserve">3. PIELIKUMS - </w:t>
      </w:r>
      <w:r w:rsidRPr="00E72439">
        <w:rPr>
          <w:caps/>
          <w:lang w:val="lv-LV"/>
        </w:rPr>
        <w:t>Līguma projekts</w:t>
      </w:r>
    </w:p>
    <w:p w14:paraId="7623BC75" w14:textId="77777777" w:rsidR="00996DBF" w:rsidRPr="00E72439" w:rsidRDefault="00996DBF" w:rsidP="00996DBF">
      <w:pPr>
        <w:jc w:val="center"/>
        <w:rPr>
          <w:b/>
          <w:bCs/>
          <w:lang w:val="lv-LV"/>
        </w:rPr>
      </w:pPr>
    </w:p>
    <w:p w14:paraId="5401D35B" w14:textId="5D18141B" w:rsidR="00996DBF" w:rsidRPr="00E72439" w:rsidRDefault="00996DBF" w:rsidP="00996DBF">
      <w:pPr>
        <w:jc w:val="center"/>
        <w:rPr>
          <w:b/>
          <w:bCs/>
          <w:lang w:val="lv-LV"/>
        </w:rPr>
      </w:pPr>
      <w:r w:rsidRPr="00E72439">
        <w:rPr>
          <w:b/>
          <w:bCs/>
          <w:lang w:val="lv-LV"/>
        </w:rPr>
        <w:t xml:space="preserve">VAS “Latvijas dzelzceļš” </w:t>
      </w:r>
      <w:r w:rsidR="00A14F02">
        <w:rPr>
          <w:b/>
          <w:bCs/>
          <w:lang w:val="lv-LV"/>
        </w:rPr>
        <w:t>Sarunu procedūra</w:t>
      </w:r>
      <w:r w:rsidRPr="00E72439">
        <w:rPr>
          <w:b/>
          <w:bCs/>
          <w:lang w:val="lv-LV"/>
        </w:rPr>
        <w:t>s ar publikāciju</w:t>
      </w:r>
    </w:p>
    <w:p w14:paraId="651637D4" w14:textId="77777777" w:rsidR="00996DBF" w:rsidRPr="00E72439" w:rsidRDefault="00996DBF" w:rsidP="00996DBF">
      <w:pPr>
        <w:jc w:val="center"/>
        <w:rPr>
          <w:b/>
          <w:bCs/>
          <w:lang w:val="lv-LV"/>
        </w:rPr>
      </w:pPr>
      <w:r w:rsidRPr="00E72439">
        <w:rPr>
          <w:b/>
          <w:bCs/>
          <w:lang w:val="lv-LV"/>
        </w:rPr>
        <w:t>“Vilciena digitālo radiosakaru sistēmas ieviešanas projekta būvuzraudzība” nolikumam</w:t>
      </w:r>
    </w:p>
    <w:p w14:paraId="4B03DC4D" w14:textId="135EF225" w:rsidR="00996DBF" w:rsidRPr="00E72439" w:rsidRDefault="00996DBF">
      <w:pPr>
        <w:rPr>
          <w:lang w:val="lv-LV"/>
        </w:rPr>
      </w:pPr>
      <w:r w:rsidRPr="00E72439">
        <w:rPr>
          <w:lang w:val="lv-LV"/>
        </w:rPr>
        <w:br w:type="page"/>
      </w:r>
    </w:p>
    <w:p w14:paraId="34304356" w14:textId="0CC27899" w:rsidR="00F52D31" w:rsidRPr="00F52D31" w:rsidRDefault="00F52D31" w:rsidP="00F52D31">
      <w:pPr>
        <w:jc w:val="right"/>
        <w:rPr>
          <w:lang w:val="lv-LV"/>
        </w:rPr>
      </w:pPr>
      <w:r w:rsidRPr="00F52D31">
        <w:rPr>
          <w:lang w:val="lv-LV"/>
        </w:rPr>
        <w:lastRenderedPageBreak/>
        <w:t>PROJEKTS</w:t>
      </w:r>
    </w:p>
    <w:p w14:paraId="1B992E6C" w14:textId="6A7AA30D" w:rsidR="00F52D31" w:rsidRDefault="00F52D31" w:rsidP="00F52D31">
      <w:pPr>
        <w:jc w:val="right"/>
        <w:rPr>
          <w:lang w:val="lv-LV"/>
        </w:rPr>
      </w:pPr>
    </w:p>
    <w:p w14:paraId="7DCE0D39" w14:textId="77777777" w:rsidR="00F45638" w:rsidRPr="00F52D31" w:rsidRDefault="00F45638" w:rsidP="00F52D31">
      <w:pPr>
        <w:jc w:val="right"/>
        <w:rPr>
          <w:lang w:val="lv-LV"/>
        </w:rPr>
      </w:pPr>
    </w:p>
    <w:p w14:paraId="5264B02D" w14:textId="15432BF1" w:rsidR="00F52D31" w:rsidRDefault="00F52D31" w:rsidP="00F52D31">
      <w:pPr>
        <w:jc w:val="center"/>
        <w:rPr>
          <w:rFonts w:ascii="Times New Roman Bold" w:hAnsi="Times New Roman Bold"/>
          <w:b/>
          <w:caps/>
          <w:lang w:val="lv-LV"/>
        </w:rPr>
      </w:pPr>
      <w:r>
        <w:rPr>
          <w:rFonts w:ascii="Times New Roman Bold" w:hAnsi="Times New Roman Bold"/>
          <w:b/>
          <w:caps/>
          <w:lang w:val="lv-LV"/>
        </w:rPr>
        <w:t>Līgums N</w:t>
      </w:r>
      <w:r w:rsidRPr="00F52D31">
        <w:rPr>
          <w:rFonts w:ascii="Times New Roman Bold" w:hAnsi="Times New Roman Bold"/>
          <w:b/>
          <w:lang w:val="lv-LV"/>
        </w:rPr>
        <w:t>r</w:t>
      </w:r>
      <w:r>
        <w:rPr>
          <w:rFonts w:ascii="Times New Roman Bold" w:hAnsi="Times New Roman Bold"/>
          <w:b/>
          <w:caps/>
          <w:lang w:val="lv-LV"/>
        </w:rPr>
        <w:t>.___________</w:t>
      </w:r>
    </w:p>
    <w:p w14:paraId="1B57857A" w14:textId="70D9EBDD" w:rsidR="00F52D31" w:rsidRDefault="00F52D31" w:rsidP="00F52D31">
      <w:pPr>
        <w:jc w:val="center"/>
        <w:rPr>
          <w:rFonts w:ascii="Times New Roman Bold" w:hAnsi="Times New Roman Bold"/>
          <w:b/>
          <w:lang w:val="lv-LV"/>
        </w:rPr>
      </w:pPr>
      <w:r>
        <w:rPr>
          <w:rFonts w:ascii="Times New Roman Bold" w:hAnsi="Times New Roman Bold"/>
          <w:b/>
          <w:lang w:val="lv-LV"/>
        </w:rPr>
        <w:t>Vilciena digitālo radiosakaru sistēmas</w:t>
      </w:r>
      <w:r w:rsidR="00EA1F59">
        <w:rPr>
          <w:rFonts w:ascii="Times New Roman Bold" w:hAnsi="Times New Roman Bold"/>
          <w:b/>
          <w:lang w:val="lv-LV"/>
        </w:rPr>
        <w:t xml:space="preserve"> </w:t>
      </w:r>
      <w:r>
        <w:rPr>
          <w:rFonts w:ascii="Times New Roman Bold" w:hAnsi="Times New Roman Bold"/>
          <w:b/>
          <w:lang w:val="lv-LV"/>
        </w:rPr>
        <w:t>ieviešanas projekta būvuzraudzība”</w:t>
      </w:r>
    </w:p>
    <w:p w14:paraId="1C8A04B3" w14:textId="1FA46D40" w:rsidR="00F52D31" w:rsidRDefault="00F52D31" w:rsidP="00F52D31">
      <w:pPr>
        <w:jc w:val="center"/>
        <w:rPr>
          <w:rFonts w:ascii="Times New Roman Bold" w:hAnsi="Times New Roman Bold"/>
          <w:b/>
          <w:lang w:val="lv-LV"/>
        </w:rPr>
      </w:pPr>
      <w:r>
        <w:rPr>
          <w:rFonts w:ascii="Times New Roman Bold" w:hAnsi="Times New Roman Bold"/>
          <w:b/>
          <w:lang w:val="lv-LV"/>
        </w:rPr>
        <w:t>Iepirkuma identifikācijas NR. LDZ 2020/27-IBz</w:t>
      </w:r>
    </w:p>
    <w:p w14:paraId="757D5DD9" w14:textId="658656F3" w:rsidR="00F52D31" w:rsidRDefault="00F52D31" w:rsidP="00F52D31">
      <w:pPr>
        <w:rPr>
          <w:rFonts w:ascii="Times New Roman Bold" w:hAnsi="Times New Roman Bold"/>
          <w:b/>
          <w:lang w:val="lv-LV"/>
        </w:rPr>
      </w:pPr>
    </w:p>
    <w:p w14:paraId="6DC291B3" w14:textId="06FC9B50" w:rsidR="00F52D31" w:rsidRDefault="00F52D31" w:rsidP="00F52D31">
      <w:pPr>
        <w:tabs>
          <w:tab w:val="left" w:pos="5812"/>
        </w:tabs>
        <w:rPr>
          <w:bCs/>
          <w:lang w:val="lv-LV"/>
        </w:rPr>
      </w:pPr>
      <w:r w:rsidRPr="00F52D31">
        <w:rPr>
          <w:bCs/>
          <w:lang w:val="lv-LV"/>
        </w:rPr>
        <w:t>Rīgā,</w:t>
      </w:r>
      <w:r>
        <w:rPr>
          <w:bCs/>
          <w:lang w:val="lv-LV"/>
        </w:rPr>
        <w:tab/>
        <w:t>20__. gada __.___________</w:t>
      </w:r>
    </w:p>
    <w:p w14:paraId="23DF04C9" w14:textId="17231771" w:rsidR="00F52D31" w:rsidRDefault="00F52D31" w:rsidP="00F52D31">
      <w:pPr>
        <w:tabs>
          <w:tab w:val="left" w:pos="5812"/>
        </w:tabs>
        <w:rPr>
          <w:bCs/>
          <w:lang w:val="lv-LV"/>
        </w:rPr>
      </w:pPr>
    </w:p>
    <w:p w14:paraId="384717C1" w14:textId="77777777" w:rsidR="00F45638" w:rsidRDefault="00F45638" w:rsidP="00F52D31">
      <w:pPr>
        <w:tabs>
          <w:tab w:val="left" w:pos="5812"/>
        </w:tabs>
        <w:rPr>
          <w:bCs/>
          <w:lang w:val="lv-LV"/>
        </w:rPr>
      </w:pPr>
    </w:p>
    <w:p w14:paraId="23CB0693" w14:textId="6034C536" w:rsidR="00F52D31" w:rsidRDefault="00F52D31" w:rsidP="00F52D31">
      <w:pPr>
        <w:tabs>
          <w:tab w:val="left" w:pos="5812"/>
        </w:tabs>
        <w:jc w:val="both"/>
        <w:rPr>
          <w:lang w:val="lv-LV"/>
        </w:rPr>
      </w:pPr>
      <w:r>
        <w:rPr>
          <w:bCs/>
          <w:lang w:val="lv-LV"/>
        </w:rPr>
        <w:t xml:space="preserve">Valsts akciju sabiedrības “Latvijas dzelzceļš”, vienotais reģistrācijas Nr.40003032065,  Gogoļa iela 3, Rīga, LV-1547, </w:t>
      </w:r>
      <w:r>
        <w:rPr>
          <w:bCs/>
          <w:i/>
          <w:iCs/>
          <w:lang w:val="lv-LV"/>
        </w:rPr>
        <w:t xml:space="preserve">&lt;paraksta tiesīgās personas </w:t>
      </w:r>
      <w:proofErr w:type="spellStart"/>
      <w:r>
        <w:rPr>
          <w:bCs/>
          <w:i/>
          <w:iCs/>
          <w:lang w:val="lv-LV"/>
        </w:rPr>
        <w:t>amatas</w:t>
      </w:r>
      <w:proofErr w:type="spellEnd"/>
      <w:r>
        <w:rPr>
          <w:bCs/>
          <w:i/>
          <w:iCs/>
          <w:lang w:val="lv-LV"/>
        </w:rPr>
        <w:t xml:space="preserve">, vārds un uzvārds&gt; </w:t>
      </w:r>
      <w:r w:rsidRPr="00F52D31">
        <w:rPr>
          <w:lang w:val="lv-LV"/>
        </w:rPr>
        <w:t>pe</w:t>
      </w:r>
      <w:r>
        <w:rPr>
          <w:lang w:val="lv-LV"/>
        </w:rPr>
        <w:t xml:space="preserve">rsonā, kurš darbojas saskaņā ar valsts akciju sabiedrības “Latvijas dzelzceļš” </w:t>
      </w:r>
      <w:r>
        <w:rPr>
          <w:i/>
          <w:iCs/>
          <w:lang w:val="lv-LV"/>
        </w:rPr>
        <w:t xml:space="preserve">&lt;atsauce uz dokumentu, kas </w:t>
      </w:r>
      <w:proofErr w:type="spellStart"/>
      <w:r>
        <w:rPr>
          <w:i/>
          <w:iCs/>
          <w:lang w:val="lv-LV"/>
        </w:rPr>
        <w:t>apliecinas</w:t>
      </w:r>
      <w:proofErr w:type="spellEnd"/>
      <w:r>
        <w:rPr>
          <w:i/>
          <w:iCs/>
          <w:lang w:val="lv-LV"/>
        </w:rPr>
        <w:t xml:space="preserve"> paraksta tiesīgās personas tiesības parakstīt līgumu&gt; </w:t>
      </w:r>
      <w:r>
        <w:rPr>
          <w:lang w:val="lv-LV"/>
        </w:rPr>
        <w:t>, (turpmāk – “Pasūtītājs”) no vienas puses, un</w:t>
      </w:r>
    </w:p>
    <w:p w14:paraId="419FD662" w14:textId="7AC1B53D" w:rsidR="00F52D31" w:rsidRDefault="00F52D31" w:rsidP="00F52D31">
      <w:pPr>
        <w:tabs>
          <w:tab w:val="left" w:pos="5812"/>
        </w:tabs>
        <w:spacing w:before="60"/>
        <w:jc w:val="both"/>
        <w:rPr>
          <w:lang w:val="lv-LV"/>
        </w:rPr>
      </w:pPr>
      <w:r>
        <w:rPr>
          <w:i/>
          <w:iCs/>
          <w:lang w:val="lv-LV"/>
        </w:rPr>
        <w:t xml:space="preserve">&lt;Inženiera </w:t>
      </w:r>
      <w:proofErr w:type="spellStart"/>
      <w:r>
        <w:rPr>
          <w:i/>
          <w:iCs/>
          <w:lang w:val="lv-LV"/>
        </w:rPr>
        <w:t>pielns</w:t>
      </w:r>
      <w:proofErr w:type="spellEnd"/>
      <w:r>
        <w:rPr>
          <w:i/>
          <w:iCs/>
          <w:lang w:val="lv-LV"/>
        </w:rPr>
        <w:t xml:space="preserve"> nosaukums&gt;</w:t>
      </w:r>
      <w:r>
        <w:rPr>
          <w:lang w:val="lv-LV"/>
        </w:rPr>
        <w:t xml:space="preserve">, vienotais reģistrācijas Nr. </w:t>
      </w:r>
      <w:r>
        <w:rPr>
          <w:i/>
          <w:iCs/>
          <w:lang w:val="lv-LV"/>
        </w:rPr>
        <w:t>&lt;reģistrācijas Nr.&gt;</w:t>
      </w:r>
      <w:r>
        <w:rPr>
          <w:lang w:val="lv-LV"/>
        </w:rPr>
        <w:t xml:space="preserve">, </w:t>
      </w:r>
      <w:r w:rsidRPr="00F52D31">
        <w:rPr>
          <w:i/>
          <w:iCs/>
          <w:lang w:val="lv-LV"/>
        </w:rPr>
        <w:t>&lt;juridiskā adrese&gt;</w:t>
      </w:r>
      <w:r>
        <w:rPr>
          <w:lang w:val="lv-LV"/>
        </w:rPr>
        <w:t xml:space="preserve">, (turpmāk tekstā – “Inženieris”), </w:t>
      </w:r>
      <w:r>
        <w:rPr>
          <w:i/>
          <w:iCs/>
          <w:lang w:val="lv-LV"/>
        </w:rPr>
        <w:t xml:space="preserve">&lt;paraksta tiesīgās (-o)/pilnvarotās (-o) personas (-i) </w:t>
      </w:r>
      <w:proofErr w:type="spellStart"/>
      <w:r>
        <w:rPr>
          <w:i/>
          <w:iCs/>
          <w:lang w:val="lv-LV"/>
        </w:rPr>
        <w:t>amatas</w:t>
      </w:r>
      <w:proofErr w:type="spellEnd"/>
      <w:r>
        <w:rPr>
          <w:i/>
          <w:iCs/>
          <w:lang w:val="lv-LV"/>
        </w:rPr>
        <w:t>, vārds, uzvārds&gt;</w:t>
      </w:r>
      <w:r>
        <w:rPr>
          <w:lang w:val="lv-LV"/>
        </w:rPr>
        <w:t xml:space="preserve"> personā, kurš darbojas saskaņā ar </w:t>
      </w:r>
      <w:r>
        <w:rPr>
          <w:i/>
          <w:iCs/>
          <w:lang w:val="lv-LV"/>
        </w:rPr>
        <w:t xml:space="preserve">&lt;atsauce uz dokumentu, kas </w:t>
      </w:r>
      <w:proofErr w:type="spellStart"/>
      <w:r>
        <w:rPr>
          <w:i/>
          <w:iCs/>
          <w:lang w:val="lv-LV"/>
        </w:rPr>
        <w:t>apliecinas</w:t>
      </w:r>
      <w:proofErr w:type="spellEnd"/>
      <w:r>
        <w:rPr>
          <w:i/>
          <w:iCs/>
          <w:lang w:val="lv-LV"/>
        </w:rPr>
        <w:t xml:space="preserve"> paraksta tiesīgās personas tiesības parakstīt līgumu&gt;,</w:t>
      </w:r>
      <w:r>
        <w:rPr>
          <w:lang w:val="lv-LV"/>
        </w:rPr>
        <w:t xml:space="preserve"> no otras puses,</w:t>
      </w:r>
    </w:p>
    <w:p w14:paraId="6CAC9729" w14:textId="7B54584E" w:rsidR="00F52D31" w:rsidRDefault="00F52D31" w:rsidP="00F52D31">
      <w:pPr>
        <w:tabs>
          <w:tab w:val="left" w:pos="5812"/>
        </w:tabs>
        <w:spacing w:before="60"/>
        <w:jc w:val="both"/>
        <w:rPr>
          <w:lang w:val="lv-LV"/>
        </w:rPr>
      </w:pPr>
      <w:r>
        <w:rPr>
          <w:lang w:val="lv-LV"/>
        </w:rPr>
        <w:t>abi kopā saukti “Puses” un katrs atsevišķi – “Puse”,</w:t>
      </w:r>
    </w:p>
    <w:p w14:paraId="3CC8D7F9" w14:textId="77777777" w:rsidR="00F52D31" w:rsidRPr="00F52D31" w:rsidRDefault="00F52D31" w:rsidP="00F52D31">
      <w:pPr>
        <w:tabs>
          <w:tab w:val="left" w:pos="5812"/>
        </w:tabs>
        <w:spacing w:before="60"/>
        <w:jc w:val="both"/>
        <w:rPr>
          <w:lang w:val="lv-LV"/>
        </w:rPr>
      </w:pPr>
    </w:p>
    <w:p w14:paraId="7E2D2F7D" w14:textId="26AF1A6E" w:rsidR="00F52D31" w:rsidRPr="00F52D31" w:rsidRDefault="00F52D31" w:rsidP="00925428">
      <w:pPr>
        <w:pStyle w:val="ListParagraph"/>
        <w:numPr>
          <w:ilvl w:val="0"/>
          <w:numId w:val="40"/>
        </w:numPr>
        <w:jc w:val="center"/>
        <w:rPr>
          <w:rFonts w:ascii="Times New Roman Bold" w:hAnsi="Times New Roman Bold"/>
          <w:b/>
          <w:lang w:val="lv-LV"/>
        </w:rPr>
      </w:pPr>
      <w:r w:rsidRPr="00F52D31">
        <w:rPr>
          <w:rFonts w:ascii="Times New Roman Bold" w:hAnsi="Times New Roman Bold"/>
          <w:b/>
          <w:lang w:val="lv-LV"/>
        </w:rPr>
        <w:t>Līgum</w:t>
      </w:r>
      <w:r>
        <w:rPr>
          <w:rFonts w:ascii="Times New Roman Bold" w:hAnsi="Times New Roman Bold"/>
          <w:b/>
          <w:lang w:val="lv-LV"/>
        </w:rPr>
        <w:t>a priekšmets</w:t>
      </w:r>
    </w:p>
    <w:p w14:paraId="21D81C6F" w14:textId="2DCF80F0" w:rsidR="00A927FF" w:rsidRPr="00F52D31" w:rsidRDefault="00F52D31" w:rsidP="00925428">
      <w:pPr>
        <w:pStyle w:val="ListParagraph"/>
        <w:numPr>
          <w:ilvl w:val="1"/>
          <w:numId w:val="40"/>
        </w:numPr>
        <w:jc w:val="both"/>
        <w:rPr>
          <w:b/>
          <w:lang w:val="lv-LV"/>
        </w:rPr>
      </w:pPr>
      <w:r w:rsidRPr="00A927FF">
        <w:rPr>
          <w:rFonts w:eastAsia="Arial Unicode MS"/>
          <w:noProof/>
          <w:lang w:val="lv-LV" w:eastAsia="lv-LV"/>
        </w:rPr>
        <w:t xml:space="preserve">Ar šo Pasūtītājs uzdod un Inženieris ar saviem resursiem apņemas sniegt </w:t>
      </w:r>
      <w:r w:rsidRPr="00A927FF">
        <w:rPr>
          <w:bCs/>
          <w:lang w:val="lv-LV"/>
        </w:rPr>
        <w:t xml:space="preserve">projektam “Digitālo radiosakaru sistēmas ieviešana” būvuzraudzības un tehniskās uzraudzības, projektēšanas un būvdarbu līguma izpildes uzraudzības, pārbaudes un vadīšanas pakalpojumus </w:t>
      </w:r>
      <w:r w:rsidRPr="00A927FF">
        <w:rPr>
          <w:rFonts w:eastAsia="Arial Unicode MS"/>
          <w:noProof/>
          <w:lang w:val="lv-LV" w:eastAsia="lv-LV"/>
        </w:rPr>
        <w:t>(turpmāk viss kopā – “Pakalpojumi”)</w:t>
      </w:r>
      <w:r w:rsidRPr="00A927FF">
        <w:rPr>
          <w:lang w:val="lv-LV"/>
        </w:rPr>
        <w:t xml:space="preserve"> </w:t>
      </w:r>
      <w:r w:rsidRPr="00A927FF">
        <w:rPr>
          <w:rFonts w:eastAsia="Arial Unicode MS"/>
          <w:noProof/>
          <w:lang w:val="lv-LV" w:eastAsia="lv-LV"/>
        </w:rPr>
        <w:t xml:space="preserve">atbilstoši Pasūtītāja organizētās </w:t>
      </w:r>
      <w:r w:rsidRPr="00A927FF">
        <w:rPr>
          <w:lang w:val="lv-LV"/>
        </w:rPr>
        <w:t xml:space="preserve">sarunu procedūras ar publikāciju </w:t>
      </w:r>
      <w:r w:rsidRPr="00A927FF">
        <w:rPr>
          <w:bCs/>
          <w:sz w:val="20"/>
          <w:szCs w:val="20"/>
          <w:lang w:val="lv-LV"/>
        </w:rPr>
        <w:t>“</w:t>
      </w:r>
      <w:r w:rsidRPr="00A927FF">
        <w:rPr>
          <w:bCs/>
          <w:lang w:val="lv-LV"/>
        </w:rPr>
        <w:t>Vilciena digitālo radiosakaru sistēmas ieviešanas projekta būvuzraudzība”</w:t>
      </w:r>
      <w:r w:rsidR="00AC7F6C">
        <w:rPr>
          <w:bCs/>
          <w:lang w:val="lv-LV"/>
        </w:rPr>
        <w:t>,</w:t>
      </w:r>
      <w:r w:rsidRPr="00A927FF">
        <w:rPr>
          <w:bCs/>
          <w:lang w:val="lv-LV"/>
        </w:rPr>
        <w:t xml:space="preserve"> </w:t>
      </w:r>
      <w:r w:rsidR="00AC7F6C">
        <w:rPr>
          <w:bCs/>
          <w:lang w:val="lv-LV"/>
        </w:rPr>
        <w:t xml:space="preserve">identifikācijas </w:t>
      </w:r>
      <w:proofErr w:type="spellStart"/>
      <w:r w:rsidR="00AC7F6C">
        <w:rPr>
          <w:bCs/>
          <w:lang w:val="lv-LV"/>
        </w:rPr>
        <w:t>Nr.LDZ</w:t>
      </w:r>
      <w:proofErr w:type="spellEnd"/>
      <w:r w:rsidR="00AC7F6C">
        <w:rPr>
          <w:bCs/>
          <w:lang w:val="lv-LV"/>
        </w:rPr>
        <w:t xml:space="preserve"> 2020/27-IBz,</w:t>
      </w:r>
      <w:r w:rsidR="00AC7F6C" w:rsidRPr="00A927FF">
        <w:rPr>
          <w:bCs/>
          <w:lang w:val="lv-LV"/>
        </w:rPr>
        <w:t xml:space="preserve"> </w:t>
      </w:r>
      <w:r w:rsidRPr="00A927FF">
        <w:rPr>
          <w:bCs/>
          <w:lang w:val="lv-LV"/>
        </w:rPr>
        <w:t>nolikumam</w:t>
      </w:r>
      <w:r w:rsidR="00AC7F6C">
        <w:rPr>
          <w:bCs/>
          <w:lang w:val="lv-LV"/>
        </w:rPr>
        <w:t xml:space="preserve"> </w:t>
      </w:r>
      <w:r w:rsidRPr="00A927FF">
        <w:rPr>
          <w:bCs/>
          <w:lang w:val="lv-LV"/>
        </w:rPr>
        <w:t>(</w:t>
      </w:r>
      <w:r w:rsidR="00AC7F6C">
        <w:rPr>
          <w:bCs/>
          <w:lang w:val="lv-LV"/>
        </w:rPr>
        <w:t>apstiprināts ar iepirkuma komisijas 2020.gada 28.septembra sēdes 1.protokolu)</w:t>
      </w:r>
      <w:r w:rsidRPr="00A927FF">
        <w:rPr>
          <w:bCs/>
          <w:lang w:val="lv-LV"/>
        </w:rPr>
        <w:t xml:space="preserve"> un rezultātiem (…), Inženiera </w:t>
      </w:r>
      <w:r w:rsidRPr="00A927FF">
        <w:rPr>
          <w:lang w:val="lv-LV"/>
        </w:rPr>
        <w:t>20__.gada __.____________ piedāvājumam Nr.___  (līguma __. pielikums) un Darba uzdevumam (līguma __.pielikums).</w:t>
      </w:r>
    </w:p>
    <w:p w14:paraId="4B3A51BA" w14:textId="1A670874" w:rsidR="00F52D31" w:rsidRDefault="00F52D31" w:rsidP="00F52D31">
      <w:pPr>
        <w:jc w:val="both"/>
        <w:rPr>
          <w:b/>
          <w:lang w:val="lv-LV"/>
        </w:rPr>
      </w:pPr>
    </w:p>
    <w:p w14:paraId="7DBC0C99" w14:textId="77777777" w:rsidR="00F45638" w:rsidRPr="00F52D31" w:rsidRDefault="00F45638" w:rsidP="00F52D31">
      <w:pPr>
        <w:jc w:val="both"/>
        <w:rPr>
          <w:b/>
          <w:lang w:val="lv-LV"/>
        </w:rPr>
      </w:pPr>
    </w:p>
    <w:p w14:paraId="7F94958A" w14:textId="5BBD575D" w:rsidR="00F52D31" w:rsidRDefault="00F52D31" w:rsidP="00925428">
      <w:pPr>
        <w:pStyle w:val="ListParagraph"/>
        <w:numPr>
          <w:ilvl w:val="0"/>
          <w:numId w:val="40"/>
        </w:numPr>
        <w:jc w:val="center"/>
        <w:rPr>
          <w:rFonts w:ascii="Times New Roman Bold" w:hAnsi="Times New Roman Bold"/>
          <w:b/>
          <w:lang w:val="lv-LV"/>
        </w:rPr>
      </w:pPr>
      <w:r w:rsidRPr="00F52D31">
        <w:rPr>
          <w:rFonts w:ascii="Times New Roman Bold" w:hAnsi="Times New Roman Bold"/>
          <w:b/>
          <w:lang w:val="lv-LV"/>
        </w:rPr>
        <w:t>Līguma summa</w:t>
      </w:r>
    </w:p>
    <w:p w14:paraId="398006E0" w14:textId="41E39EA5" w:rsidR="00F52D31" w:rsidRDefault="00F52D31" w:rsidP="00925428">
      <w:pPr>
        <w:pStyle w:val="ListParagraph"/>
        <w:numPr>
          <w:ilvl w:val="1"/>
          <w:numId w:val="40"/>
        </w:numPr>
        <w:jc w:val="both"/>
        <w:rPr>
          <w:b/>
          <w:lang w:val="lv-LV"/>
        </w:rPr>
      </w:pPr>
      <w:r w:rsidRPr="00A927FF">
        <w:rPr>
          <w:rFonts w:eastAsia="Arial Unicode MS"/>
          <w:noProof/>
          <w:lang w:val="lv-LV" w:eastAsia="lv-LV"/>
        </w:rPr>
        <w:t>Pasūtītājs apņemas samaksāt Inženierim par sniegtajiem Pakalpojumiem saskaņā ar Inženiera Finanšu piedāvājumu, ņemot vērā pakalpojumu izpildi un ievērojot nosacījumus, kā noteikts tālāk šajā Līgumā</w:t>
      </w:r>
      <w:r>
        <w:rPr>
          <w:rFonts w:eastAsia="Arial Unicode MS"/>
          <w:noProof/>
          <w:lang w:val="lv-LV" w:eastAsia="lv-LV"/>
        </w:rPr>
        <w:t>;</w:t>
      </w:r>
    </w:p>
    <w:p w14:paraId="37D2C46C" w14:textId="22F33881" w:rsidR="00F52D31" w:rsidRPr="00F52D31" w:rsidRDefault="00F52D31" w:rsidP="00925428">
      <w:pPr>
        <w:pStyle w:val="ListParagraph"/>
        <w:numPr>
          <w:ilvl w:val="1"/>
          <w:numId w:val="40"/>
        </w:numPr>
        <w:jc w:val="both"/>
        <w:rPr>
          <w:b/>
          <w:lang w:val="lv-LV"/>
        </w:rPr>
      </w:pPr>
      <w:r w:rsidRPr="001E1FF9">
        <w:rPr>
          <w:lang w:val="lv-LV"/>
        </w:rPr>
        <w:t xml:space="preserve">Līguma kopējā summa ir EUR  </w:t>
      </w:r>
      <w:r w:rsidRPr="001E1FF9">
        <w:rPr>
          <w:i/>
          <w:lang w:val="lv-LV"/>
        </w:rPr>
        <w:t xml:space="preserve">&lt;summa&gt; </w:t>
      </w:r>
      <w:r w:rsidRPr="001E1FF9">
        <w:rPr>
          <w:lang w:val="lv-LV"/>
        </w:rPr>
        <w:t>(</w:t>
      </w:r>
      <w:r w:rsidRPr="001E1FF9">
        <w:rPr>
          <w:i/>
          <w:lang w:val="lv-LV"/>
        </w:rPr>
        <w:t>&lt;summa vārdiem&gt;</w:t>
      </w:r>
      <w:r w:rsidRPr="001E1FF9">
        <w:rPr>
          <w:lang w:val="lv-LV"/>
        </w:rPr>
        <w:t xml:space="preserve"> ), papildus maksājams, pievienotās vērtības nodoklis ___%  EUR </w:t>
      </w:r>
      <w:r w:rsidRPr="001E1FF9">
        <w:rPr>
          <w:i/>
          <w:lang w:val="lv-LV"/>
        </w:rPr>
        <w:t xml:space="preserve">&lt;summa&gt; </w:t>
      </w:r>
      <w:r w:rsidRPr="001E1FF9">
        <w:rPr>
          <w:lang w:val="lv-LV"/>
        </w:rPr>
        <w:t>(</w:t>
      </w:r>
      <w:r w:rsidRPr="001E1FF9">
        <w:rPr>
          <w:i/>
          <w:lang w:val="lv-LV"/>
        </w:rPr>
        <w:t>&lt;summa vārdiem&gt;</w:t>
      </w:r>
      <w:r w:rsidRPr="001E1FF9">
        <w:rPr>
          <w:lang w:val="lv-LV"/>
        </w:rPr>
        <w:t>). PVN likmes maiņas gadījumā darījumam tiks piemērota likme atbilstoši spēkā esošajām tiesību normām</w:t>
      </w:r>
      <w:r>
        <w:rPr>
          <w:lang w:val="lv-LV"/>
        </w:rPr>
        <w:t>;</w:t>
      </w:r>
    </w:p>
    <w:p w14:paraId="3A0A5815" w14:textId="27073E82" w:rsidR="00F52D31" w:rsidRPr="00F52D31" w:rsidRDefault="00F52D31" w:rsidP="00925428">
      <w:pPr>
        <w:pStyle w:val="ListParagraph"/>
        <w:numPr>
          <w:ilvl w:val="1"/>
          <w:numId w:val="40"/>
        </w:numPr>
        <w:jc w:val="both"/>
        <w:rPr>
          <w:b/>
          <w:lang w:val="lv-LV"/>
        </w:rPr>
      </w:pPr>
      <w:r w:rsidRPr="001E1FF9">
        <w:rPr>
          <w:lang w:val="lv-LV"/>
        </w:rPr>
        <w:t>Līguma kopējā summā ir iekļauti visi Inženiera izdevumi, kas tam varētu rasties saistībā ar šī Līguma izpildi</w:t>
      </w:r>
      <w:r>
        <w:rPr>
          <w:lang w:val="lv-LV"/>
        </w:rPr>
        <w:t xml:space="preserve">, </w:t>
      </w:r>
      <w:r w:rsidRPr="007E094E">
        <w:rPr>
          <w:lang w:val="lv-LV"/>
        </w:rPr>
        <w:t>tai skaitā, personāla un administratīvās izmaksas, pievienotās vērtības, materiālu un iekārtu izdevumi, mehānismu ekspluatācijas izdevumi, sociālais u.c. nodokļi, pieskaitāmās izmaksas, ar peļņu un riska faktoriem saistītās izmaksas, neparedzamie izdevumi utt., kā arī Līguma nodrošinājuma izdevumi, civiltiesiskās atbildības apdrošināšana un Inženiera personāla veselības un dzīvības apdrošināšana u.c</w:t>
      </w:r>
      <w:r w:rsidRPr="001E1FF9">
        <w:rPr>
          <w:lang w:val="lv-LV"/>
        </w:rPr>
        <w:t>.</w:t>
      </w:r>
      <w:r>
        <w:rPr>
          <w:lang w:val="lv-LV"/>
        </w:rPr>
        <w:t>;</w:t>
      </w:r>
    </w:p>
    <w:p w14:paraId="5BF5C0C4" w14:textId="17F4215E" w:rsidR="00F52D31" w:rsidRPr="009E1039" w:rsidRDefault="00F52D31" w:rsidP="00925428">
      <w:pPr>
        <w:pStyle w:val="ListParagraph"/>
        <w:numPr>
          <w:ilvl w:val="1"/>
          <w:numId w:val="40"/>
        </w:numPr>
        <w:jc w:val="both"/>
        <w:rPr>
          <w:b/>
          <w:lang w:val="lv-LV"/>
        </w:rPr>
      </w:pPr>
      <w:r>
        <w:rPr>
          <w:lang w:val="lv-LV"/>
        </w:rPr>
        <w:t xml:space="preserve">Līguma kopējā summā </w:t>
      </w:r>
      <w:r w:rsidRPr="00BA6E50">
        <w:rPr>
          <w:lang w:val="lv-LV"/>
        </w:rPr>
        <w:t xml:space="preserve">neiekļautās izmaksas līguma izpildes laikā netiks kompensētas. </w:t>
      </w:r>
      <w:r>
        <w:rPr>
          <w:lang w:val="lv-LV"/>
        </w:rPr>
        <w:t>Inženiera norādītās izmaksām</w:t>
      </w:r>
      <w:r w:rsidRPr="00BA6E50">
        <w:rPr>
          <w:lang w:val="lv-LV"/>
        </w:rPr>
        <w:t xml:space="preserve"> </w:t>
      </w:r>
      <w:r>
        <w:rPr>
          <w:lang w:val="lv-LV"/>
        </w:rPr>
        <w:t>L</w:t>
      </w:r>
      <w:r w:rsidRPr="00BA6E50">
        <w:rPr>
          <w:lang w:val="lv-LV"/>
        </w:rPr>
        <w:t>īguma izpildes laikā jābūt nemainīg</w:t>
      </w:r>
      <w:r>
        <w:rPr>
          <w:lang w:val="lv-LV"/>
        </w:rPr>
        <w:t>ām</w:t>
      </w:r>
      <w:r w:rsidRPr="00BA6E50">
        <w:rPr>
          <w:lang w:val="lv-LV"/>
        </w:rPr>
        <w:t xml:space="preserve">: </w:t>
      </w:r>
      <w:r w:rsidRPr="00BA6E50">
        <w:rPr>
          <w:lang w:val="lv-LV"/>
        </w:rPr>
        <w:lastRenderedPageBreak/>
        <w:t>arī valūtas kursa, cenu inflācijas un citu pakalpojumu izmaksas ietekmējošu faktoru izmaiņu gadījumos, tai skaitā Darbu līguma termiņa pagarinājuma gadījumā</w:t>
      </w:r>
      <w:r>
        <w:rPr>
          <w:lang w:val="lv-LV"/>
        </w:rPr>
        <w:t>.</w:t>
      </w:r>
    </w:p>
    <w:p w14:paraId="71F9E444" w14:textId="323C4E35" w:rsidR="00F52D31" w:rsidRDefault="00F52D31" w:rsidP="00F52D31">
      <w:pPr>
        <w:jc w:val="both"/>
        <w:rPr>
          <w:b/>
          <w:lang w:val="lv-LV"/>
        </w:rPr>
      </w:pPr>
    </w:p>
    <w:p w14:paraId="4E910E36" w14:textId="77777777" w:rsidR="00F45638" w:rsidRPr="00F52D31" w:rsidRDefault="00F45638" w:rsidP="00F52D31">
      <w:pPr>
        <w:jc w:val="both"/>
        <w:rPr>
          <w:b/>
          <w:lang w:val="lv-LV"/>
        </w:rPr>
      </w:pPr>
    </w:p>
    <w:p w14:paraId="1FE09618" w14:textId="5F44F1F2" w:rsidR="00F52D31" w:rsidRDefault="00F52D31" w:rsidP="00925428">
      <w:pPr>
        <w:pStyle w:val="ListParagraph"/>
        <w:numPr>
          <w:ilvl w:val="0"/>
          <w:numId w:val="40"/>
        </w:numPr>
        <w:jc w:val="center"/>
        <w:rPr>
          <w:rFonts w:ascii="Times New Roman Bold" w:hAnsi="Times New Roman Bold"/>
          <w:b/>
          <w:lang w:val="lv-LV"/>
        </w:rPr>
      </w:pPr>
      <w:r>
        <w:rPr>
          <w:rFonts w:ascii="Times New Roman Bold" w:hAnsi="Times New Roman Bold"/>
          <w:b/>
          <w:lang w:val="lv-LV"/>
        </w:rPr>
        <w:t>Līguma termiņš</w:t>
      </w:r>
    </w:p>
    <w:p w14:paraId="0702B487" w14:textId="2580F508" w:rsidR="009E1039" w:rsidRPr="009E1039" w:rsidRDefault="009E1039" w:rsidP="00925428">
      <w:pPr>
        <w:pStyle w:val="ListParagraph"/>
        <w:numPr>
          <w:ilvl w:val="1"/>
          <w:numId w:val="40"/>
        </w:numPr>
        <w:jc w:val="both"/>
        <w:rPr>
          <w:b/>
          <w:lang w:val="lv-LV"/>
        </w:rPr>
      </w:pPr>
      <w:r>
        <w:rPr>
          <w:bCs/>
          <w:lang w:val="lv-LV"/>
        </w:rPr>
        <w:t>Līguma termiņš atbilst būvprojekta izstrādes un būvniecības laikam līdz objektu pieņemšanai ekspluatācijā, kā noteikts Darba uzdevuma (līguma 2.pielikums)</w:t>
      </w:r>
      <w:r w:rsidRPr="00D818AB">
        <w:rPr>
          <w:bCs/>
          <w:lang w:val="lv-LV"/>
        </w:rPr>
        <w:t xml:space="preserve"> </w:t>
      </w:r>
      <w:r>
        <w:rPr>
          <w:bCs/>
          <w:lang w:val="lv-LV"/>
        </w:rPr>
        <w:t>5.2.punktā “Darbu uzraudzības ilgums”;</w:t>
      </w:r>
    </w:p>
    <w:p w14:paraId="46235790" w14:textId="18E43790" w:rsidR="009E1039" w:rsidRPr="009E1039" w:rsidRDefault="009E1039" w:rsidP="00925428">
      <w:pPr>
        <w:pStyle w:val="ListParagraph"/>
        <w:numPr>
          <w:ilvl w:val="1"/>
          <w:numId w:val="40"/>
        </w:numPr>
        <w:jc w:val="both"/>
        <w:rPr>
          <w:b/>
          <w:lang w:val="lv-LV"/>
        </w:rPr>
      </w:pPr>
      <w:r>
        <w:rPr>
          <w:bCs/>
          <w:lang w:val="lv-LV"/>
        </w:rPr>
        <w:t>Līguma termiņš tiek pagarināts bez papildus samaksas (</w:t>
      </w:r>
      <w:proofErr w:type="spellStart"/>
      <w:r>
        <w:rPr>
          <w:bCs/>
          <w:lang w:val="lv-LV"/>
        </w:rPr>
        <w:t>skat.arī</w:t>
      </w:r>
      <w:proofErr w:type="spellEnd"/>
      <w:r>
        <w:rPr>
          <w:bCs/>
          <w:lang w:val="lv-LV"/>
        </w:rPr>
        <w:t xml:space="preserve"> Darba uzdevuma (līguma 2.pielikuma 3.2.punktu):</w:t>
      </w:r>
    </w:p>
    <w:p w14:paraId="06345C58" w14:textId="2B9F8360" w:rsidR="009E1039" w:rsidRPr="009E1039" w:rsidRDefault="009E1039" w:rsidP="00925428">
      <w:pPr>
        <w:pStyle w:val="ListParagraph"/>
        <w:numPr>
          <w:ilvl w:val="2"/>
          <w:numId w:val="40"/>
        </w:numPr>
        <w:jc w:val="both"/>
        <w:rPr>
          <w:b/>
          <w:lang w:val="lv-LV"/>
        </w:rPr>
      </w:pPr>
      <w:r>
        <w:rPr>
          <w:bCs/>
          <w:lang w:val="lv-LV"/>
        </w:rPr>
        <w:t>ja Darbu līguma izpilde kavējas Uzņēmēja vainas dēļ un nepārsniedz 10% no līgumā noteiktā Darbu izpildes termiņa;</w:t>
      </w:r>
    </w:p>
    <w:p w14:paraId="217FB9F1" w14:textId="04E30F9D" w:rsidR="009E1039" w:rsidRPr="009E1039" w:rsidRDefault="009E1039" w:rsidP="00925428">
      <w:pPr>
        <w:pStyle w:val="ListParagraph"/>
        <w:numPr>
          <w:ilvl w:val="2"/>
          <w:numId w:val="40"/>
        </w:numPr>
        <w:jc w:val="both"/>
        <w:rPr>
          <w:b/>
          <w:lang w:val="lv-LV"/>
        </w:rPr>
      </w:pPr>
      <w:r>
        <w:rPr>
          <w:bCs/>
          <w:lang w:val="lv-LV"/>
        </w:rPr>
        <w:t xml:space="preserve">ja Darbu līguma laikā Uzņēmējam rodas nepieciešamības veikt papildus neparedzētus darbus, kā rezultātā var pieaugt </w:t>
      </w:r>
      <w:proofErr w:type="spellStart"/>
      <w:r>
        <w:rPr>
          <w:bCs/>
          <w:lang w:val="lv-LV"/>
        </w:rPr>
        <w:t>Inžniera</w:t>
      </w:r>
      <w:proofErr w:type="spellEnd"/>
      <w:r>
        <w:rPr>
          <w:bCs/>
          <w:lang w:val="lv-LV"/>
        </w:rPr>
        <w:t xml:space="preserve"> darba apjoms;</w:t>
      </w:r>
    </w:p>
    <w:p w14:paraId="15DAA259" w14:textId="5E1078FA" w:rsidR="009E1039" w:rsidRPr="009E1039" w:rsidRDefault="009E1039" w:rsidP="00925428">
      <w:pPr>
        <w:pStyle w:val="ListParagraph"/>
        <w:numPr>
          <w:ilvl w:val="2"/>
          <w:numId w:val="40"/>
        </w:numPr>
        <w:jc w:val="both"/>
        <w:rPr>
          <w:b/>
          <w:lang w:val="lv-LV"/>
        </w:rPr>
      </w:pPr>
      <w:r>
        <w:rPr>
          <w:bCs/>
          <w:lang w:val="lv-LV"/>
        </w:rPr>
        <w:t>Neparedzēti apstākļi, tai skaitā, klimatiskie, tehniskie u.c., kurus nebija iespējams prognozēt, un kas varētu izraisīt būves pabeigšanas aizkavēšanos.</w:t>
      </w:r>
    </w:p>
    <w:p w14:paraId="47D7D3CB" w14:textId="2DDB07FB" w:rsidR="00A927FF" w:rsidRDefault="00A927FF" w:rsidP="00AB6124">
      <w:pPr>
        <w:jc w:val="right"/>
        <w:rPr>
          <w:lang w:val="lv-LV"/>
        </w:rPr>
      </w:pPr>
    </w:p>
    <w:p w14:paraId="46CE0445" w14:textId="77777777" w:rsidR="00F45638" w:rsidRDefault="00F45638" w:rsidP="00AB6124">
      <w:pPr>
        <w:jc w:val="right"/>
        <w:rPr>
          <w:lang w:val="lv-LV"/>
        </w:rPr>
      </w:pPr>
    </w:p>
    <w:p w14:paraId="31760D2D" w14:textId="77777777" w:rsidR="009E1039" w:rsidRPr="00F52D31" w:rsidRDefault="009E1039" w:rsidP="00925428">
      <w:pPr>
        <w:pStyle w:val="ListParagraph"/>
        <w:numPr>
          <w:ilvl w:val="0"/>
          <w:numId w:val="40"/>
        </w:numPr>
        <w:jc w:val="center"/>
        <w:rPr>
          <w:rFonts w:ascii="Times New Roman Bold" w:hAnsi="Times New Roman Bold"/>
          <w:b/>
          <w:lang w:val="lv-LV"/>
        </w:rPr>
      </w:pPr>
      <w:r>
        <w:rPr>
          <w:rFonts w:ascii="Times New Roman Bold" w:hAnsi="Times New Roman Bold"/>
          <w:b/>
          <w:lang w:val="lv-LV"/>
        </w:rPr>
        <w:t>Pārējie noteikumi</w:t>
      </w:r>
    </w:p>
    <w:p w14:paraId="3887BA23" w14:textId="62433300" w:rsidR="001C0D27" w:rsidRPr="00A07753" w:rsidRDefault="001C0D27" w:rsidP="00925428">
      <w:pPr>
        <w:pStyle w:val="ListParagraph"/>
        <w:numPr>
          <w:ilvl w:val="1"/>
          <w:numId w:val="40"/>
        </w:numPr>
        <w:jc w:val="both"/>
        <w:rPr>
          <w:bCs/>
          <w:lang w:val="lv-LV"/>
        </w:rPr>
      </w:pPr>
      <w:r w:rsidRPr="00A07753">
        <w:rPr>
          <w:bCs/>
          <w:lang w:val="lv-LV"/>
        </w:rPr>
        <w:t>Pasūtītāja pilnvarotā (-</w:t>
      </w:r>
      <w:proofErr w:type="spellStart"/>
      <w:r w:rsidRPr="00A07753">
        <w:rPr>
          <w:bCs/>
          <w:lang w:val="lv-LV"/>
        </w:rPr>
        <w:t>ās</w:t>
      </w:r>
      <w:proofErr w:type="spellEnd"/>
      <w:r w:rsidRPr="00A07753">
        <w:rPr>
          <w:bCs/>
          <w:lang w:val="lv-LV"/>
        </w:rPr>
        <w:t>) persona (-</w:t>
      </w:r>
      <w:proofErr w:type="spellStart"/>
      <w:r w:rsidRPr="00A07753">
        <w:rPr>
          <w:bCs/>
          <w:lang w:val="lv-LV"/>
        </w:rPr>
        <w:t>as</w:t>
      </w:r>
      <w:proofErr w:type="spellEnd"/>
      <w:r w:rsidRPr="00A07753">
        <w:rPr>
          <w:bCs/>
          <w:lang w:val="lv-LV"/>
        </w:rPr>
        <w:t xml:space="preserve">) </w:t>
      </w:r>
      <w:r w:rsidRPr="00A07753">
        <w:rPr>
          <w:lang w:val="lv-LV"/>
        </w:rPr>
        <w:t>(kontaktpersona (-</w:t>
      </w:r>
      <w:proofErr w:type="spellStart"/>
      <w:r w:rsidRPr="00A07753">
        <w:rPr>
          <w:lang w:val="lv-LV"/>
        </w:rPr>
        <w:t>as</w:t>
      </w:r>
      <w:proofErr w:type="spellEnd"/>
      <w:r w:rsidRPr="00A07753">
        <w:rPr>
          <w:lang w:val="lv-LV"/>
        </w:rPr>
        <w:t xml:space="preserve">)) par Līguma saistību izpildi: </w:t>
      </w:r>
      <w:r w:rsidRPr="00A07753">
        <w:rPr>
          <w:i/>
          <w:iCs/>
          <w:lang w:val="lv-LV"/>
        </w:rPr>
        <w:t>&lt;tiek norādīts noslēdzot līgumu amats, vārds, uzvārds, kontaktinformācija&gt;</w:t>
      </w:r>
      <w:r w:rsidRPr="00A07753">
        <w:rPr>
          <w:lang w:val="lv-LV"/>
        </w:rPr>
        <w:t>.</w:t>
      </w:r>
    </w:p>
    <w:p w14:paraId="41F24008" w14:textId="41566EB0" w:rsidR="001C0D27" w:rsidRPr="00A07753" w:rsidRDefault="001C0D27" w:rsidP="00925428">
      <w:pPr>
        <w:pStyle w:val="ListParagraph"/>
        <w:numPr>
          <w:ilvl w:val="1"/>
          <w:numId w:val="40"/>
        </w:numPr>
        <w:jc w:val="both"/>
        <w:rPr>
          <w:bCs/>
          <w:lang w:val="lv-LV"/>
        </w:rPr>
      </w:pPr>
      <w:r w:rsidRPr="00A07753">
        <w:rPr>
          <w:bCs/>
          <w:lang w:val="lv-LV"/>
        </w:rPr>
        <w:t>Līgumam ir šādi pielikumi, kas ir šī Līguma neatņemama sastāvdaļa:</w:t>
      </w:r>
    </w:p>
    <w:p w14:paraId="2BE13147" w14:textId="2938559B" w:rsidR="001C0D27" w:rsidRDefault="001C0D27" w:rsidP="00925428">
      <w:pPr>
        <w:pStyle w:val="ListParagraph"/>
        <w:numPr>
          <w:ilvl w:val="2"/>
          <w:numId w:val="40"/>
        </w:numPr>
        <w:jc w:val="both"/>
        <w:rPr>
          <w:bCs/>
          <w:lang w:val="lv-LV"/>
        </w:rPr>
      </w:pPr>
      <w:r w:rsidRPr="00A07753">
        <w:rPr>
          <w:bCs/>
          <w:lang w:val="lv-LV"/>
        </w:rPr>
        <w:t xml:space="preserve">1.pielikums– Līguma noteikumi ar tā pielikumiem </w:t>
      </w:r>
      <w:r>
        <w:rPr>
          <w:bCs/>
          <w:lang w:val="lv-LV"/>
        </w:rPr>
        <w:t xml:space="preserve">kopā </w:t>
      </w:r>
      <w:r w:rsidRPr="00E72439">
        <w:rPr>
          <w:bCs/>
          <w:lang w:val="lv-LV"/>
        </w:rPr>
        <w:t>uz ___ lapām</w:t>
      </w:r>
      <w:r>
        <w:rPr>
          <w:bCs/>
          <w:lang w:val="lv-LV"/>
        </w:rPr>
        <w:t>:</w:t>
      </w:r>
    </w:p>
    <w:p w14:paraId="7138D7A0" w14:textId="2033E4A3" w:rsidR="001C0D27" w:rsidRDefault="001C0D27" w:rsidP="00ED6F11">
      <w:pPr>
        <w:pStyle w:val="ListParagraph"/>
        <w:ind w:left="1843"/>
        <w:jc w:val="both"/>
        <w:rPr>
          <w:bCs/>
          <w:lang w:val="lv-LV"/>
        </w:rPr>
      </w:pPr>
      <w:r w:rsidRPr="005B4F64">
        <w:rPr>
          <w:bCs/>
          <w:lang w:val="lv-LV"/>
        </w:rPr>
        <w:t>1.veidlapa “Ieteicamā rēķinu forma”;</w:t>
      </w:r>
    </w:p>
    <w:p w14:paraId="68A984EB" w14:textId="77777777" w:rsidR="001C0D27" w:rsidRDefault="001C0D27" w:rsidP="00ED6F11">
      <w:pPr>
        <w:pStyle w:val="ListParagraph"/>
        <w:ind w:left="1843"/>
        <w:jc w:val="both"/>
        <w:rPr>
          <w:bCs/>
          <w:lang w:val="lv-LV"/>
        </w:rPr>
      </w:pPr>
      <w:r w:rsidRPr="005B4F64">
        <w:rPr>
          <w:bCs/>
          <w:lang w:val="lv-LV"/>
        </w:rPr>
        <w:t>1.a.veidlapa “Izpildīto darbu atskaite”</w:t>
      </w:r>
      <w:r>
        <w:rPr>
          <w:bCs/>
          <w:lang w:val="lv-LV"/>
        </w:rPr>
        <w:t>;</w:t>
      </w:r>
    </w:p>
    <w:p w14:paraId="01D6F85E" w14:textId="4A5D135F" w:rsidR="001C0D27" w:rsidRDefault="001C0D27" w:rsidP="00ED6F11">
      <w:pPr>
        <w:pStyle w:val="ListParagraph"/>
        <w:ind w:left="1843"/>
        <w:jc w:val="both"/>
        <w:rPr>
          <w:bCs/>
          <w:lang w:val="lv-LV"/>
        </w:rPr>
      </w:pPr>
      <w:r w:rsidRPr="005B4F64">
        <w:rPr>
          <w:bCs/>
          <w:lang w:val="lv-LV"/>
        </w:rPr>
        <w:t>1.b.veidlapa “Spec</w:t>
      </w:r>
      <w:r>
        <w:rPr>
          <w:bCs/>
          <w:lang w:val="lv-LV"/>
        </w:rPr>
        <w:t>i</w:t>
      </w:r>
      <w:r w:rsidRPr="005B4F64">
        <w:rPr>
          <w:bCs/>
          <w:lang w:val="lv-LV"/>
        </w:rPr>
        <w:t>ālista izpildīto darbu atskaites forma”;</w:t>
      </w:r>
    </w:p>
    <w:p w14:paraId="6FBD01D8" w14:textId="11EAF212" w:rsidR="001C0D27" w:rsidRDefault="001C0D27" w:rsidP="00ED6F11">
      <w:pPr>
        <w:pStyle w:val="ListParagraph"/>
        <w:ind w:left="1843"/>
        <w:jc w:val="both"/>
        <w:rPr>
          <w:bCs/>
          <w:lang w:val="lv-LV"/>
        </w:rPr>
      </w:pPr>
      <w:r w:rsidRPr="005B4F64">
        <w:rPr>
          <w:bCs/>
          <w:lang w:val="lv-LV"/>
        </w:rPr>
        <w:t>2.veidlapa “Līguma izpildes nodrošinājums (paraugs)”</w:t>
      </w:r>
    </w:p>
    <w:p w14:paraId="3CCEDD87" w14:textId="0F4DD620" w:rsidR="001C0D27" w:rsidRDefault="001C0D27" w:rsidP="00925428">
      <w:pPr>
        <w:pStyle w:val="ListParagraph"/>
        <w:numPr>
          <w:ilvl w:val="2"/>
          <w:numId w:val="40"/>
        </w:numPr>
        <w:jc w:val="both"/>
        <w:rPr>
          <w:bCs/>
          <w:lang w:val="lv-LV"/>
        </w:rPr>
      </w:pPr>
      <w:r>
        <w:rPr>
          <w:bCs/>
          <w:lang w:val="lv-LV"/>
        </w:rPr>
        <w:t>2.p</w:t>
      </w:r>
      <w:r w:rsidRPr="00E72439">
        <w:rPr>
          <w:bCs/>
          <w:lang w:val="lv-LV"/>
        </w:rPr>
        <w:t>ielikums – Darba uzdevums uz ___ lapām</w:t>
      </w:r>
      <w:r>
        <w:rPr>
          <w:bCs/>
          <w:lang w:val="lv-LV"/>
        </w:rPr>
        <w:t>;</w:t>
      </w:r>
    </w:p>
    <w:p w14:paraId="381C3C21" w14:textId="73B2AD97" w:rsidR="001C0D27" w:rsidRDefault="001C0D27" w:rsidP="00925428">
      <w:pPr>
        <w:pStyle w:val="ListParagraph"/>
        <w:numPr>
          <w:ilvl w:val="2"/>
          <w:numId w:val="40"/>
        </w:numPr>
        <w:jc w:val="both"/>
        <w:rPr>
          <w:bCs/>
          <w:lang w:val="lv-LV"/>
        </w:rPr>
      </w:pPr>
      <w:r>
        <w:rPr>
          <w:bCs/>
          <w:lang w:val="lv-LV"/>
        </w:rPr>
        <w:t>3.p</w:t>
      </w:r>
      <w:r w:rsidRPr="00E72439">
        <w:rPr>
          <w:bCs/>
          <w:lang w:val="lv-LV"/>
        </w:rPr>
        <w:t>ielikums – Inženiera Piedāvājums uz ___ lapām</w:t>
      </w:r>
      <w:r>
        <w:rPr>
          <w:bCs/>
          <w:lang w:val="lv-LV"/>
        </w:rPr>
        <w:t>.</w:t>
      </w:r>
    </w:p>
    <w:p w14:paraId="28BA79D6" w14:textId="5B99D156" w:rsidR="001C0D27" w:rsidRDefault="001C0D27" w:rsidP="00925428">
      <w:pPr>
        <w:pStyle w:val="ListParagraph"/>
        <w:numPr>
          <w:ilvl w:val="1"/>
          <w:numId w:val="40"/>
        </w:numPr>
        <w:jc w:val="both"/>
        <w:rPr>
          <w:bCs/>
          <w:lang w:val="lv-LV"/>
        </w:rPr>
      </w:pPr>
      <w:r>
        <w:rPr>
          <w:bCs/>
          <w:lang w:val="lv-LV"/>
        </w:rPr>
        <w:t>Līgums</w:t>
      </w:r>
      <w:r w:rsidRPr="00E72439">
        <w:rPr>
          <w:bCs/>
          <w:lang w:val="lv-LV"/>
        </w:rPr>
        <w:t xml:space="preserve"> </w:t>
      </w:r>
      <w:r>
        <w:rPr>
          <w:bCs/>
          <w:lang w:val="lv-LV"/>
        </w:rPr>
        <w:t>noformēts</w:t>
      </w:r>
      <w:r w:rsidRPr="00E72439">
        <w:rPr>
          <w:bCs/>
          <w:lang w:val="lv-LV"/>
        </w:rPr>
        <w:t xml:space="preserve"> 2 (divos) eksemplāros latviešu valodā</w:t>
      </w:r>
      <w:r>
        <w:rPr>
          <w:bCs/>
          <w:lang w:val="lv-LV"/>
        </w:rPr>
        <w:t>, no kuriem viens nodots Pasūtītājam, otrs – Inženierim.</w:t>
      </w:r>
    </w:p>
    <w:p w14:paraId="3700BB17" w14:textId="7D555B7A" w:rsidR="001C0D27" w:rsidRDefault="001C0D27" w:rsidP="00925428">
      <w:pPr>
        <w:pStyle w:val="ListParagraph"/>
        <w:numPr>
          <w:ilvl w:val="1"/>
          <w:numId w:val="40"/>
        </w:numPr>
        <w:jc w:val="both"/>
        <w:rPr>
          <w:bCs/>
          <w:lang w:val="lv-LV"/>
        </w:rPr>
      </w:pPr>
      <w:r>
        <w:rPr>
          <w:bCs/>
          <w:lang w:val="lv-LV"/>
        </w:rPr>
        <w:t>Līgums</w:t>
      </w:r>
      <w:r w:rsidRPr="00E72439">
        <w:rPr>
          <w:bCs/>
          <w:lang w:val="lv-LV"/>
        </w:rPr>
        <w:t xml:space="preserve"> ir spēkā līdz saistību pilnīgai izpildei</w:t>
      </w:r>
      <w:r>
        <w:rPr>
          <w:bCs/>
          <w:lang w:val="lv-LV"/>
        </w:rPr>
        <w:t>.</w:t>
      </w:r>
    </w:p>
    <w:p w14:paraId="4EA34756" w14:textId="77777777" w:rsidR="001C0D27" w:rsidRPr="001C0D27" w:rsidRDefault="001C0D27" w:rsidP="001C0D27">
      <w:pPr>
        <w:jc w:val="both"/>
        <w:rPr>
          <w:bCs/>
          <w:lang w:val="lv-LV"/>
        </w:rPr>
      </w:pPr>
    </w:p>
    <w:tbl>
      <w:tblPr>
        <w:tblW w:w="9727" w:type="dxa"/>
        <w:tblLook w:val="01E0" w:firstRow="1" w:lastRow="1" w:firstColumn="1" w:lastColumn="1" w:noHBand="0" w:noVBand="0"/>
      </w:tblPr>
      <w:tblGrid>
        <w:gridCol w:w="4644"/>
        <w:gridCol w:w="5083"/>
      </w:tblGrid>
      <w:tr w:rsidR="00996DBF" w:rsidRPr="00E72439" w14:paraId="1A128A7F" w14:textId="77777777" w:rsidTr="00942FBD">
        <w:tc>
          <w:tcPr>
            <w:tcW w:w="4644" w:type="dxa"/>
          </w:tcPr>
          <w:p w14:paraId="4EA137D8" w14:textId="3844B7B6" w:rsidR="00996DBF" w:rsidRPr="00E72439" w:rsidRDefault="00A14F02" w:rsidP="00942FBD">
            <w:pPr>
              <w:jc w:val="both"/>
              <w:rPr>
                <w:b/>
                <w:lang w:val="lv-LV"/>
              </w:rPr>
            </w:pPr>
            <w:r>
              <w:rPr>
                <w:b/>
                <w:lang w:val="lv-LV"/>
              </w:rPr>
              <w:t>Inženieris</w:t>
            </w:r>
          </w:p>
          <w:p w14:paraId="19E83808" w14:textId="77777777" w:rsidR="00996DBF" w:rsidRPr="00E72439" w:rsidRDefault="00996DBF" w:rsidP="00942FBD">
            <w:pPr>
              <w:jc w:val="both"/>
              <w:rPr>
                <w:lang w:val="lv-LV"/>
              </w:rPr>
            </w:pPr>
          </w:p>
          <w:p w14:paraId="7CBA4738" w14:textId="77777777" w:rsidR="00996DBF" w:rsidRPr="00E72439" w:rsidRDefault="00996DBF" w:rsidP="00942FBD">
            <w:pPr>
              <w:ind w:right="-491"/>
              <w:jc w:val="both"/>
              <w:rPr>
                <w:i/>
                <w:lang w:val="lv-LV"/>
              </w:rPr>
            </w:pPr>
            <w:r w:rsidRPr="00E72439">
              <w:rPr>
                <w:i/>
                <w:lang w:val="lv-LV"/>
              </w:rPr>
              <w:t xml:space="preserve">&lt;Nosaukums&gt; </w:t>
            </w:r>
          </w:p>
          <w:p w14:paraId="114B3804" w14:textId="77777777" w:rsidR="00996DBF" w:rsidRPr="00E72439" w:rsidRDefault="00996DBF" w:rsidP="00942FBD">
            <w:pPr>
              <w:ind w:right="-491"/>
              <w:jc w:val="both"/>
              <w:rPr>
                <w:lang w:val="lv-LV"/>
              </w:rPr>
            </w:pPr>
            <w:r w:rsidRPr="00E72439">
              <w:rPr>
                <w:lang w:val="lv-LV"/>
              </w:rPr>
              <w:t>Adrese: _________________________</w:t>
            </w:r>
          </w:p>
          <w:p w14:paraId="0DB0B0EC" w14:textId="77777777" w:rsidR="00996DBF" w:rsidRPr="00E72439" w:rsidRDefault="00996DBF" w:rsidP="00942FBD">
            <w:pPr>
              <w:ind w:right="-491"/>
              <w:jc w:val="both"/>
              <w:rPr>
                <w:lang w:val="lv-LV"/>
              </w:rPr>
            </w:pPr>
            <w:proofErr w:type="spellStart"/>
            <w:r w:rsidRPr="00E72439">
              <w:rPr>
                <w:lang w:val="lv-LV"/>
              </w:rPr>
              <w:t>Reģ</w:t>
            </w:r>
            <w:proofErr w:type="spellEnd"/>
            <w:r w:rsidRPr="00E72439">
              <w:rPr>
                <w:lang w:val="lv-LV"/>
              </w:rPr>
              <w:t>. Nr.: ________________________</w:t>
            </w:r>
          </w:p>
          <w:p w14:paraId="4E7FFB71" w14:textId="77777777" w:rsidR="00996DBF" w:rsidRPr="00E72439" w:rsidRDefault="00996DBF" w:rsidP="00942FBD">
            <w:pPr>
              <w:ind w:right="-491"/>
              <w:jc w:val="both"/>
              <w:rPr>
                <w:lang w:val="lv-LV"/>
              </w:rPr>
            </w:pPr>
            <w:r w:rsidRPr="00E72439">
              <w:rPr>
                <w:lang w:val="lv-LV"/>
              </w:rPr>
              <w:t>Banka: __________________________</w:t>
            </w:r>
          </w:p>
          <w:p w14:paraId="1EDDF040" w14:textId="77777777" w:rsidR="00996DBF" w:rsidRPr="00E72439" w:rsidRDefault="00996DBF" w:rsidP="00942FBD">
            <w:pPr>
              <w:ind w:right="-491"/>
              <w:jc w:val="both"/>
              <w:rPr>
                <w:lang w:val="lv-LV"/>
              </w:rPr>
            </w:pPr>
            <w:r w:rsidRPr="00E72439">
              <w:rPr>
                <w:lang w:val="lv-LV"/>
              </w:rPr>
              <w:t>Bankas kods: _____________________</w:t>
            </w:r>
          </w:p>
          <w:p w14:paraId="435684B1" w14:textId="77777777" w:rsidR="00996DBF" w:rsidRPr="00E72439" w:rsidRDefault="00996DBF" w:rsidP="00942FBD">
            <w:pPr>
              <w:ind w:right="-491"/>
              <w:jc w:val="both"/>
              <w:rPr>
                <w:lang w:val="lv-LV"/>
              </w:rPr>
            </w:pPr>
            <w:r w:rsidRPr="00E72439">
              <w:rPr>
                <w:lang w:val="lv-LV"/>
              </w:rPr>
              <w:t>Bankas konts: ____________________</w:t>
            </w:r>
          </w:p>
          <w:p w14:paraId="692D520A" w14:textId="7FAEB398" w:rsidR="00996DBF" w:rsidRPr="00E72439" w:rsidRDefault="00996DBF" w:rsidP="00942FBD">
            <w:pPr>
              <w:ind w:right="-491"/>
              <w:rPr>
                <w:lang w:val="lv-LV"/>
              </w:rPr>
            </w:pPr>
          </w:p>
          <w:p w14:paraId="26F8A579" w14:textId="77777777" w:rsidR="007B7CC6" w:rsidRDefault="007B7CC6" w:rsidP="00942FBD">
            <w:pPr>
              <w:jc w:val="both"/>
              <w:rPr>
                <w:lang w:val="lv-LV"/>
              </w:rPr>
            </w:pPr>
          </w:p>
          <w:p w14:paraId="7B1F3A9F" w14:textId="4495194E" w:rsidR="00996DBF" w:rsidRPr="00E72439" w:rsidRDefault="00996DBF" w:rsidP="00942FBD">
            <w:pPr>
              <w:jc w:val="both"/>
              <w:rPr>
                <w:lang w:val="lv-LV"/>
              </w:rPr>
            </w:pPr>
            <w:r w:rsidRPr="00E72439">
              <w:rPr>
                <w:lang w:val="lv-LV"/>
              </w:rPr>
              <w:t>Inženiera pilnvarotā pārstāvja paraksts:</w:t>
            </w:r>
          </w:p>
          <w:p w14:paraId="14360B45" w14:textId="77777777" w:rsidR="007B7CC6" w:rsidRDefault="007B7CC6" w:rsidP="00942FBD">
            <w:pPr>
              <w:jc w:val="both"/>
              <w:rPr>
                <w:i/>
                <w:lang w:val="lv-LV"/>
              </w:rPr>
            </w:pPr>
          </w:p>
          <w:p w14:paraId="6F65F906" w14:textId="6660374A" w:rsidR="00996DBF" w:rsidRPr="00E72439" w:rsidRDefault="00996DBF" w:rsidP="00942FBD">
            <w:pPr>
              <w:jc w:val="both"/>
              <w:rPr>
                <w:i/>
                <w:lang w:val="lv-LV"/>
              </w:rPr>
            </w:pPr>
            <w:r w:rsidRPr="00E72439">
              <w:rPr>
                <w:i/>
                <w:lang w:val="lv-LV"/>
              </w:rPr>
              <w:t xml:space="preserve">&lt;vārds, uzvārds, ieņemamais amats&gt; </w:t>
            </w:r>
          </w:p>
          <w:p w14:paraId="0631905A" w14:textId="77777777" w:rsidR="00996DBF" w:rsidRPr="00E72439" w:rsidRDefault="00996DBF" w:rsidP="00942FBD">
            <w:pPr>
              <w:ind w:right="-491"/>
              <w:jc w:val="both"/>
              <w:rPr>
                <w:lang w:val="lv-LV"/>
              </w:rPr>
            </w:pPr>
            <w:r w:rsidRPr="00E72439">
              <w:rPr>
                <w:lang w:val="lv-LV"/>
              </w:rPr>
              <w:t>_______________________________</w:t>
            </w:r>
          </w:p>
          <w:p w14:paraId="367B86B1" w14:textId="77777777" w:rsidR="00996DBF" w:rsidRPr="00E72439" w:rsidRDefault="00996DBF" w:rsidP="00942FBD">
            <w:pPr>
              <w:rPr>
                <w:i/>
                <w:lang w:val="lv-LV"/>
              </w:rPr>
            </w:pPr>
            <w:r w:rsidRPr="00E72439">
              <w:rPr>
                <w:i/>
                <w:lang w:val="lv-LV"/>
              </w:rPr>
              <w:t>Paraksta vieta un datums, zīmogs</w:t>
            </w:r>
          </w:p>
          <w:p w14:paraId="3BEAFE68" w14:textId="77777777" w:rsidR="00996DBF" w:rsidRPr="00E72439" w:rsidRDefault="00996DBF" w:rsidP="00942FBD">
            <w:pPr>
              <w:ind w:right="-491"/>
              <w:jc w:val="both"/>
              <w:rPr>
                <w:lang w:val="lv-LV"/>
              </w:rPr>
            </w:pPr>
          </w:p>
          <w:p w14:paraId="35EC5E1A" w14:textId="77777777" w:rsidR="00996DBF" w:rsidRPr="00E72439" w:rsidRDefault="00996DBF" w:rsidP="00942FBD">
            <w:pPr>
              <w:jc w:val="both"/>
              <w:rPr>
                <w:b/>
                <w:bCs/>
                <w:lang w:val="lv-LV"/>
              </w:rPr>
            </w:pPr>
          </w:p>
        </w:tc>
        <w:tc>
          <w:tcPr>
            <w:tcW w:w="5083" w:type="dxa"/>
          </w:tcPr>
          <w:p w14:paraId="47E2D7B9" w14:textId="4AB28D57" w:rsidR="00996DBF" w:rsidRPr="00E72439" w:rsidRDefault="00A14F02" w:rsidP="00942FBD">
            <w:pPr>
              <w:ind w:left="31"/>
              <w:jc w:val="both"/>
              <w:rPr>
                <w:b/>
                <w:bCs/>
                <w:lang w:val="lv-LV"/>
              </w:rPr>
            </w:pPr>
            <w:r>
              <w:rPr>
                <w:b/>
                <w:bCs/>
                <w:lang w:val="lv-LV"/>
              </w:rPr>
              <w:t>Pasūtītājs</w:t>
            </w:r>
          </w:p>
          <w:p w14:paraId="647AAA99" w14:textId="77777777" w:rsidR="00996DBF" w:rsidRPr="00E72439" w:rsidRDefault="00996DBF" w:rsidP="00942FBD">
            <w:pPr>
              <w:ind w:left="31"/>
              <w:jc w:val="both"/>
              <w:rPr>
                <w:lang w:val="lv-LV"/>
              </w:rPr>
            </w:pPr>
          </w:p>
          <w:p w14:paraId="50EF99FB" w14:textId="77777777" w:rsidR="00996DBF" w:rsidRPr="00BA632E" w:rsidRDefault="00996DBF" w:rsidP="00942FBD">
            <w:pPr>
              <w:ind w:left="31"/>
              <w:rPr>
                <w:lang w:val="lv-LV"/>
              </w:rPr>
            </w:pPr>
            <w:r w:rsidRPr="00BA632E">
              <w:rPr>
                <w:lang w:val="lv-LV"/>
              </w:rPr>
              <w:t>Valsts akciju sabiedrība „Latvijas dzelzceļš”</w:t>
            </w:r>
          </w:p>
          <w:p w14:paraId="12F30954" w14:textId="77777777" w:rsidR="00996DBF" w:rsidRPr="00BA632E" w:rsidRDefault="00996DBF" w:rsidP="00942FBD">
            <w:pPr>
              <w:ind w:left="31"/>
              <w:rPr>
                <w:lang w:val="lv-LV"/>
              </w:rPr>
            </w:pPr>
            <w:r w:rsidRPr="00BA632E">
              <w:rPr>
                <w:lang w:val="lv-LV"/>
              </w:rPr>
              <w:t>Adrese: Gogoļa ielā 3, Rīga, LV-1547, Latvija</w:t>
            </w:r>
          </w:p>
          <w:p w14:paraId="10B99883" w14:textId="77777777" w:rsidR="00996DBF" w:rsidRPr="00BA632E" w:rsidRDefault="00996DBF" w:rsidP="00942FBD">
            <w:pPr>
              <w:ind w:left="31"/>
              <w:rPr>
                <w:lang w:val="lv-LV"/>
              </w:rPr>
            </w:pPr>
            <w:proofErr w:type="spellStart"/>
            <w:r w:rsidRPr="00BA632E">
              <w:rPr>
                <w:lang w:val="lv-LV"/>
              </w:rPr>
              <w:t>Reģ</w:t>
            </w:r>
            <w:proofErr w:type="spellEnd"/>
            <w:r w:rsidRPr="00BA632E">
              <w:rPr>
                <w:lang w:val="lv-LV"/>
              </w:rPr>
              <w:t>. Nr.: 40003032065</w:t>
            </w:r>
          </w:p>
          <w:p w14:paraId="3B1C8786" w14:textId="77777777" w:rsidR="00996DBF" w:rsidRPr="00BA632E" w:rsidRDefault="00996DBF" w:rsidP="00942FBD">
            <w:pPr>
              <w:ind w:left="31"/>
              <w:rPr>
                <w:lang w:val="lv-LV"/>
              </w:rPr>
            </w:pPr>
            <w:r w:rsidRPr="00BA632E">
              <w:rPr>
                <w:lang w:val="lv-LV"/>
              </w:rPr>
              <w:t xml:space="preserve">Banka:  </w:t>
            </w:r>
            <w:proofErr w:type="spellStart"/>
            <w:r w:rsidRPr="00BA632E">
              <w:rPr>
                <w:lang w:val="lv-LV"/>
              </w:rPr>
              <w:t>Luminor</w:t>
            </w:r>
            <w:proofErr w:type="spellEnd"/>
            <w:r w:rsidRPr="00BA632E">
              <w:rPr>
                <w:lang w:val="lv-LV"/>
              </w:rPr>
              <w:t xml:space="preserve"> </w:t>
            </w:r>
            <w:proofErr w:type="spellStart"/>
            <w:r w:rsidRPr="00BA632E">
              <w:rPr>
                <w:lang w:val="lv-LV"/>
              </w:rPr>
              <w:t>Bank</w:t>
            </w:r>
            <w:proofErr w:type="spellEnd"/>
            <w:r w:rsidRPr="00BA632E">
              <w:rPr>
                <w:lang w:val="lv-LV"/>
              </w:rPr>
              <w:t xml:space="preserve"> AS Latvija filiāle</w:t>
            </w:r>
          </w:p>
          <w:p w14:paraId="5087E06B" w14:textId="77777777" w:rsidR="00996DBF" w:rsidRPr="00BA632E" w:rsidRDefault="00996DBF" w:rsidP="00942FBD">
            <w:pPr>
              <w:ind w:left="31"/>
              <w:rPr>
                <w:lang w:val="lv-LV"/>
              </w:rPr>
            </w:pPr>
            <w:r w:rsidRPr="00BA632E">
              <w:rPr>
                <w:lang w:val="lv-LV"/>
              </w:rPr>
              <w:t>Kods:  RIKOLV2X</w:t>
            </w:r>
          </w:p>
          <w:p w14:paraId="07B94051" w14:textId="77777777" w:rsidR="00996DBF" w:rsidRPr="00BA632E" w:rsidRDefault="00996DBF" w:rsidP="00942FBD">
            <w:pPr>
              <w:ind w:left="32"/>
              <w:rPr>
                <w:lang w:val="lv-LV"/>
              </w:rPr>
            </w:pPr>
            <w:r w:rsidRPr="00BA632E">
              <w:rPr>
                <w:lang w:val="lv-LV"/>
              </w:rPr>
              <w:t>Konts: LV17RIKO0000080249645</w:t>
            </w:r>
          </w:p>
          <w:p w14:paraId="68E515ED" w14:textId="77777777" w:rsidR="00996DBF" w:rsidRPr="00BA632E" w:rsidRDefault="00996DBF" w:rsidP="00942FBD">
            <w:pPr>
              <w:ind w:left="31"/>
              <w:jc w:val="both"/>
              <w:rPr>
                <w:lang w:val="lv-LV"/>
              </w:rPr>
            </w:pPr>
          </w:p>
          <w:p w14:paraId="5361B2AA" w14:textId="7350DD19" w:rsidR="00996DBF" w:rsidRPr="00BA632E" w:rsidRDefault="00A14F02" w:rsidP="00942FBD">
            <w:pPr>
              <w:jc w:val="both"/>
              <w:rPr>
                <w:lang w:val="lv-LV"/>
              </w:rPr>
            </w:pPr>
            <w:r w:rsidRPr="00BA632E">
              <w:rPr>
                <w:lang w:val="lv-LV"/>
              </w:rPr>
              <w:t>Pasūtītāja</w:t>
            </w:r>
            <w:r w:rsidR="00996DBF" w:rsidRPr="00BA632E">
              <w:rPr>
                <w:lang w:val="lv-LV"/>
              </w:rPr>
              <w:t xml:space="preserve"> pilnvarotā pārstāvja paraksts:</w:t>
            </w:r>
          </w:p>
          <w:p w14:paraId="66101379" w14:textId="77777777" w:rsidR="00996DBF" w:rsidRPr="00BA632E" w:rsidRDefault="00996DBF" w:rsidP="00942FBD">
            <w:pPr>
              <w:ind w:right="-491"/>
              <w:jc w:val="both"/>
              <w:rPr>
                <w:lang w:val="lv-LV"/>
              </w:rPr>
            </w:pPr>
          </w:p>
          <w:p w14:paraId="11C8027E" w14:textId="77777777" w:rsidR="00996DBF" w:rsidRPr="00BA632E" w:rsidRDefault="00996DBF" w:rsidP="00942FBD">
            <w:pPr>
              <w:ind w:right="-491"/>
              <w:jc w:val="both"/>
              <w:rPr>
                <w:i/>
                <w:lang w:val="lv-LV"/>
              </w:rPr>
            </w:pPr>
            <w:r w:rsidRPr="00BA632E">
              <w:rPr>
                <w:i/>
                <w:lang w:val="lv-LV"/>
              </w:rPr>
              <w:t xml:space="preserve">&lt;Vārds, uzvārds, ieņemamais amats&gt; </w:t>
            </w:r>
          </w:p>
          <w:p w14:paraId="46C332CC" w14:textId="2BF0C828" w:rsidR="00996DBF" w:rsidRPr="00E72439" w:rsidRDefault="00996DBF" w:rsidP="007B7CC6">
            <w:pPr>
              <w:rPr>
                <w:lang w:val="lv-LV"/>
              </w:rPr>
            </w:pPr>
            <w:r w:rsidRPr="00BA632E">
              <w:rPr>
                <w:lang w:val="lv-LV"/>
              </w:rPr>
              <w:t>_______________________________</w:t>
            </w:r>
            <w:r w:rsidRPr="00E72439">
              <w:rPr>
                <w:lang w:val="lv-LV"/>
              </w:rPr>
              <w:br/>
            </w:r>
            <w:r w:rsidRPr="00E72439">
              <w:rPr>
                <w:i/>
                <w:lang w:val="lv-LV"/>
              </w:rPr>
              <w:t>Paraksta vieta un datums, zīmogs</w:t>
            </w:r>
          </w:p>
          <w:p w14:paraId="49808F5B" w14:textId="77777777" w:rsidR="00996DBF" w:rsidRPr="00E72439" w:rsidRDefault="00996DBF" w:rsidP="00942FBD">
            <w:pPr>
              <w:jc w:val="both"/>
              <w:rPr>
                <w:lang w:val="lv-LV"/>
              </w:rPr>
            </w:pPr>
          </w:p>
          <w:p w14:paraId="64086854" w14:textId="77777777" w:rsidR="00996DBF" w:rsidRPr="00E72439" w:rsidRDefault="00996DBF" w:rsidP="00942FBD">
            <w:pPr>
              <w:ind w:right="-491"/>
              <w:jc w:val="both"/>
              <w:rPr>
                <w:i/>
                <w:lang w:val="lv-LV"/>
              </w:rPr>
            </w:pPr>
            <w:r w:rsidRPr="00E72439">
              <w:rPr>
                <w:i/>
                <w:lang w:val="lv-LV"/>
              </w:rPr>
              <w:t xml:space="preserve">&lt;Vārds, uzvārds, ieņemamais amats&gt; </w:t>
            </w:r>
          </w:p>
          <w:p w14:paraId="54FA1C0A" w14:textId="507473EC" w:rsidR="00996DBF" w:rsidRPr="00C953E9" w:rsidRDefault="00996DBF" w:rsidP="00C953E9">
            <w:pPr>
              <w:rPr>
                <w:i/>
                <w:lang w:val="lv-LV"/>
              </w:rPr>
            </w:pPr>
            <w:r w:rsidRPr="00E72439">
              <w:rPr>
                <w:lang w:val="lv-LV"/>
              </w:rPr>
              <w:t>________________________________</w:t>
            </w:r>
            <w:r w:rsidRPr="00E72439">
              <w:rPr>
                <w:lang w:val="lv-LV"/>
              </w:rPr>
              <w:br/>
            </w:r>
            <w:r w:rsidRPr="00E72439">
              <w:rPr>
                <w:i/>
                <w:lang w:val="lv-LV"/>
              </w:rPr>
              <w:t>Paraksta vieta un datums</w:t>
            </w:r>
          </w:p>
        </w:tc>
      </w:tr>
    </w:tbl>
    <w:p w14:paraId="0A4090E1" w14:textId="77777777" w:rsidR="003401A0" w:rsidRDefault="00996DBF" w:rsidP="00996DBF">
      <w:pPr>
        <w:jc w:val="right"/>
        <w:rPr>
          <w:lang w:val="lv-LV"/>
        </w:rPr>
      </w:pPr>
      <w:r w:rsidRPr="00E72439">
        <w:rPr>
          <w:lang w:val="lv-LV"/>
        </w:rPr>
        <w:br w:type="page"/>
      </w:r>
    </w:p>
    <w:p w14:paraId="214BEFF3" w14:textId="5E0D5205" w:rsidR="003401A0" w:rsidRDefault="00996DBF" w:rsidP="00996DBF">
      <w:pPr>
        <w:jc w:val="right"/>
        <w:rPr>
          <w:b/>
          <w:lang w:val="lv-LV"/>
        </w:rPr>
      </w:pPr>
      <w:r w:rsidRPr="00E72439">
        <w:rPr>
          <w:b/>
          <w:lang w:val="lv-LV"/>
        </w:rPr>
        <w:lastRenderedPageBreak/>
        <w:t>1. pielikums</w:t>
      </w:r>
    </w:p>
    <w:p w14:paraId="79410162" w14:textId="77777777" w:rsidR="003401A0" w:rsidRPr="00680037" w:rsidRDefault="003401A0" w:rsidP="003401A0">
      <w:pPr>
        <w:spacing w:line="0" w:lineRule="atLeast"/>
        <w:ind w:left="142"/>
        <w:jc w:val="right"/>
        <w:rPr>
          <w:b/>
          <w:lang w:val="lv-LV"/>
        </w:rPr>
      </w:pPr>
      <w:r w:rsidRPr="00680037">
        <w:rPr>
          <w:b/>
          <w:lang w:val="lv-LV"/>
        </w:rPr>
        <w:t>________________</w:t>
      </w:r>
    </w:p>
    <w:p w14:paraId="3C24A460" w14:textId="77777777" w:rsidR="003401A0" w:rsidRDefault="003401A0" w:rsidP="003401A0">
      <w:pPr>
        <w:jc w:val="right"/>
        <w:rPr>
          <w:lang w:val="lv-LV"/>
        </w:rPr>
      </w:pPr>
      <w:r w:rsidRPr="00680037">
        <w:rPr>
          <w:lang w:val="lv-LV"/>
        </w:rPr>
        <w:t>līgumam Nr.____________</w:t>
      </w:r>
    </w:p>
    <w:p w14:paraId="499E648D" w14:textId="1EDCF5BB" w:rsidR="00996DBF" w:rsidRPr="00E72439" w:rsidRDefault="00996DBF" w:rsidP="003401A0">
      <w:pPr>
        <w:jc w:val="right"/>
        <w:rPr>
          <w:b/>
          <w:lang w:val="lv-LV"/>
        </w:rPr>
      </w:pPr>
    </w:p>
    <w:p w14:paraId="5C845C8C" w14:textId="77777777" w:rsidR="00996DBF" w:rsidRPr="00E72439" w:rsidRDefault="00996DBF" w:rsidP="00996DBF">
      <w:pPr>
        <w:spacing w:after="120"/>
        <w:jc w:val="center"/>
        <w:rPr>
          <w:b/>
          <w:lang w:val="lv-LV"/>
        </w:rPr>
      </w:pPr>
      <w:r w:rsidRPr="00E72439">
        <w:rPr>
          <w:b/>
          <w:lang w:val="lv-LV"/>
        </w:rPr>
        <w:t>LĪGUMA NOTEIKUMI</w:t>
      </w:r>
    </w:p>
    <w:p w14:paraId="5CDF5334" w14:textId="77777777" w:rsidR="00996DBF" w:rsidRPr="00E72439" w:rsidRDefault="00996DBF" w:rsidP="00996DBF">
      <w:pPr>
        <w:spacing w:after="120"/>
        <w:jc w:val="both"/>
        <w:rPr>
          <w:b/>
          <w:bCs/>
          <w:lang w:val="lv-LV"/>
        </w:rPr>
      </w:pPr>
    </w:p>
    <w:p w14:paraId="7E87E4C1" w14:textId="77777777" w:rsidR="00996DBF" w:rsidRPr="00E72439" w:rsidRDefault="00996DBF" w:rsidP="00925428">
      <w:pPr>
        <w:numPr>
          <w:ilvl w:val="0"/>
          <w:numId w:val="24"/>
        </w:numPr>
        <w:spacing w:after="120"/>
        <w:jc w:val="both"/>
        <w:rPr>
          <w:b/>
          <w:bCs/>
          <w:caps/>
          <w:lang w:val="lv-LV"/>
        </w:rPr>
      </w:pPr>
      <w:r w:rsidRPr="00E72439">
        <w:rPr>
          <w:b/>
          <w:bCs/>
          <w:caps/>
          <w:lang w:val="lv-LV"/>
        </w:rPr>
        <w:t>Termini un interpretācija</w:t>
      </w:r>
    </w:p>
    <w:p w14:paraId="3E5FAB69" w14:textId="77777777" w:rsidR="00996DBF" w:rsidRPr="00E72439" w:rsidRDefault="00996DBF" w:rsidP="00925428">
      <w:pPr>
        <w:numPr>
          <w:ilvl w:val="1"/>
          <w:numId w:val="23"/>
        </w:numPr>
        <w:spacing w:after="120"/>
        <w:ind w:left="0" w:firstLine="0"/>
        <w:jc w:val="both"/>
        <w:rPr>
          <w:b/>
          <w:bCs/>
          <w:lang w:val="lv-LV"/>
        </w:rPr>
      </w:pPr>
      <w:r w:rsidRPr="00E72439">
        <w:rPr>
          <w:b/>
          <w:bCs/>
          <w:lang w:val="lv-LV"/>
        </w:rPr>
        <w:t>Termini</w:t>
      </w:r>
    </w:p>
    <w:p w14:paraId="773FB92D" w14:textId="77777777" w:rsidR="00996DBF" w:rsidRPr="00E72439" w:rsidRDefault="00996DBF" w:rsidP="00996DBF">
      <w:pPr>
        <w:tabs>
          <w:tab w:val="left" w:pos="426"/>
        </w:tabs>
        <w:spacing w:after="120"/>
        <w:ind w:left="993" w:hanging="567"/>
        <w:jc w:val="both"/>
        <w:rPr>
          <w:lang w:val="lv-LV"/>
        </w:rPr>
      </w:pPr>
      <w:r w:rsidRPr="00E72439">
        <w:rPr>
          <w:lang w:val="lv-LV"/>
        </w:rPr>
        <w:t>Līgumā ir lietoti šādi termini:</w:t>
      </w:r>
    </w:p>
    <w:p w14:paraId="62AFF1FA" w14:textId="72021C5C" w:rsidR="00996DBF" w:rsidRPr="00E72439" w:rsidRDefault="00A14F02" w:rsidP="00925428">
      <w:pPr>
        <w:numPr>
          <w:ilvl w:val="0"/>
          <w:numId w:val="19"/>
        </w:numPr>
        <w:tabs>
          <w:tab w:val="clear" w:pos="502"/>
          <w:tab w:val="num" w:pos="567"/>
        </w:tabs>
        <w:spacing w:after="120"/>
        <w:ind w:left="567" w:hanging="567"/>
        <w:jc w:val="both"/>
        <w:rPr>
          <w:bCs/>
          <w:lang w:val="lv-LV"/>
        </w:rPr>
      </w:pPr>
      <w:r>
        <w:rPr>
          <w:b/>
          <w:bCs/>
          <w:lang w:val="lv-LV"/>
        </w:rPr>
        <w:t>Inženieris</w:t>
      </w:r>
      <w:r w:rsidR="00996DBF" w:rsidRPr="00E72439">
        <w:rPr>
          <w:b/>
          <w:bCs/>
          <w:lang w:val="lv-LV"/>
        </w:rPr>
        <w:t xml:space="preserve"> </w:t>
      </w:r>
      <w:r w:rsidR="00996DBF" w:rsidRPr="00E72439">
        <w:rPr>
          <w:bCs/>
          <w:lang w:val="lv-LV"/>
        </w:rPr>
        <w:t xml:space="preserve">- </w:t>
      </w:r>
      <w:bookmarkStart w:id="135" w:name="_Hlk21531889"/>
      <w:r w:rsidR="00996DBF" w:rsidRPr="00E72439">
        <w:rPr>
          <w:bCs/>
          <w:lang w:val="lv-LV"/>
        </w:rPr>
        <w:t xml:space="preserve">Līgumā minēts </w:t>
      </w:r>
      <w:r>
        <w:rPr>
          <w:bCs/>
          <w:lang w:val="lv-LV"/>
        </w:rPr>
        <w:t>Uzņēmums</w:t>
      </w:r>
      <w:r w:rsidR="00996DBF" w:rsidRPr="00E72439">
        <w:rPr>
          <w:bCs/>
          <w:lang w:val="lv-LV"/>
        </w:rPr>
        <w:t xml:space="preserve"> – Puse, kuru </w:t>
      </w:r>
      <w:r>
        <w:rPr>
          <w:bCs/>
          <w:lang w:val="lv-LV"/>
        </w:rPr>
        <w:t>Pasūtītājs</w:t>
      </w:r>
      <w:r w:rsidR="00996DBF" w:rsidRPr="00E72439">
        <w:rPr>
          <w:bCs/>
          <w:lang w:val="lv-LV"/>
        </w:rPr>
        <w:t xml:space="preserve">, pamatojoties uz </w:t>
      </w:r>
      <w:r w:rsidR="00CB14C2">
        <w:rPr>
          <w:bCs/>
          <w:lang w:val="lv-LV"/>
        </w:rPr>
        <w:t>sarunu procedūras</w:t>
      </w:r>
      <w:r w:rsidR="00996DBF" w:rsidRPr="00E72439">
        <w:rPr>
          <w:bCs/>
          <w:lang w:val="lv-LV"/>
        </w:rPr>
        <w:t xml:space="preserve"> rezultātiem, ir nolīdzis </w:t>
      </w:r>
      <w:bookmarkStart w:id="136" w:name="_Hlk22045036"/>
      <w:r w:rsidR="00034EB1">
        <w:rPr>
          <w:bCs/>
          <w:lang w:val="lv-LV"/>
        </w:rPr>
        <w:t xml:space="preserve">Projektam </w:t>
      </w:r>
      <w:bookmarkEnd w:id="136"/>
      <w:r w:rsidR="00996DBF" w:rsidRPr="00E72439">
        <w:rPr>
          <w:bCs/>
          <w:lang w:val="lv-LV"/>
        </w:rPr>
        <w:t xml:space="preserve">būvuzraudzības </w:t>
      </w:r>
      <w:bookmarkStart w:id="137" w:name="_Hlk22045064"/>
      <w:r w:rsidR="00034EB1">
        <w:rPr>
          <w:bCs/>
          <w:lang w:val="lv-LV"/>
        </w:rPr>
        <w:t xml:space="preserve">un  tehniskās uzraudzības </w:t>
      </w:r>
      <w:r w:rsidR="00996DBF" w:rsidRPr="00E72439">
        <w:rPr>
          <w:bCs/>
          <w:lang w:val="lv-LV"/>
        </w:rPr>
        <w:t>pakalpojuma sniegšanai saskaņā ar Latvijas Republikas spēkā esošajiem normatīvajiem aktiem</w:t>
      </w:r>
      <w:bookmarkEnd w:id="137"/>
      <w:r w:rsidR="00996DBF" w:rsidRPr="00E72439">
        <w:rPr>
          <w:bCs/>
          <w:lang w:val="lv-LV"/>
        </w:rPr>
        <w:t xml:space="preserve"> un Darbu līguma </w:t>
      </w:r>
      <w:bookmarkStart w:id="138" w:name="_Hlk22045089"/>
      <w:r w:rsidR="00996DBF" w:rsidRPr="00E72439">
        <w:rPr>
          <w:bCs/>
          <w:lang w:val="lv-LV"/>
        </w:rPr>
        <w:t>izpildes uzraudzības, pārbaudes un</w:t>
      </w:r>
      <w:bookmarkEnd w:id="138"/>
      <w:r w:rsidR="00996DBF" w:rsidRPr="00E72439">
        <w:rPr>
          <w:bCs/>
          <w:lang w:val="lv-LV"/>
        </w:rPr>
        <w:t xml:space="preserve"> vadīšanas pakalpojuma sniegšanai saskaņā ar FIDIC līguma noteikumiem;</w:t>
      </w:r>
    </w:p>
    <w:bookmarkEnd w:id="135"/>
    <w:p w14:paraId="12E2DCC3" w14:textId="149474C4" w:rsidR="00996DBF" w:rsidRPr="00E72439" w:rsidRDefault="00A14F02" w:rsidP="00925428">
      <w:pPr>
        <w:numPr>
          <w:ilvl w:val="0"/>
          <w:numId w:val="19"/>
        </w:numPr>
        <w:tabs>
          <w:tab w:val="clear" w:pos="502"/>
          <w:tab w:val="num" w:pos="567"/>
        </w:tabs>
        <w:spacing w:after="120"/>
        <w:ind w:left="567" w:hanging="567"/>
        <w:jc w:val="both"/>
        <w:rPr>
          <w:lang w:val="lv-LV"/>
        </w:rPr>
      </w:pPr>
      <w:r>
        <w:rPr>
          <w:b/>
          <w:bCs/>
          <w:lang w:val="lv-LV"/>
        </w:rPr>
        <w:t>Pasūtītājs</w:t>
      </w:r>
      <w:r w:rsidR="00996DBF" w:rsidRPr="00E72439">
        <w:rPr>
          <w:b/>
          <w:bCs/>
          <w:lang w:val="lv-LV"/>
        </w:rPr>
        <w:t xml:space="preserve"> -</w:t>
      </w:r>
      <w:r w:rsidR="00996DBF" w:rsidRPr="00E72439">
        <w:rPr>
          <w:lang w:val="lv-LV"/>
        </w:rPr>
        <w:t xml:space="preserve"> VAS "Latvijas dzelzceļš" - Puse, kas ir nolīgusi Inženieri</w:t>
      </w:r>
      <w:r w:rsidR="00996DBF" w:rsidRPr="00E72439">
        <w:rPr>
          <w:bCs/>
          <w:lang w:val="lv-LV"/>
        </w:rPr>
        <w:t xml:space="preserve"> </w:t>
      </w:r>
      <w:r w:rsidR="00681573">
        <w:rPr>
          <w:bCs/>
          <w:lang w:val="lv-LV"/>
        </w:rPr>
        <w:t>P</w:t>
      </w:r>
      <w:r w:rsidR="00996DBF" w:rsidRPr="00E72439">
        <w:rPr>
          <w:bCs/>
          <w:lang w:val="lv-LV"/>
        </w:rPr>
        <w:t>akalpojuma sniegšanai</w:t>
      </w:r>
      <w:r w:rsidR="00996DBF" w:rsidRPr="00E72439">
        <w:rPr>
          <w:lang w:val="lv-LV"/>
        </w:rPr>
        <w:t>;</w:t>
      </w:r>
    </w:p>
    <w:p w14:paraId="243BEF9F" w14:textId="77777777" w:rsidR="00996DBF" w:rsidRPr="00E72439" w:rsidRDefault="00996DBF" w:rsidP="00925428">
      <w:pPr>
        <w:numPr>
          <w:ilvl w:val="0"/>
          <w:numId w:val="19"/>
        </w:numPr>
        <w:tabs>
          <w:tab w:val="clear" w:pos="502"/>
          <w:tab w:val="num" w:pos="567"/>
        </w:tabs>
        <w:spacing w:after="120"/>
        <w:ind w:left="567" w:hanging="567"/>
        <w:jc w:val="both"/>
        <w:rPr>
          <w:bCs/>
          <w:lang w:val="lv-LV"/>
        </w:rPr>
      </w:pPr>
      <w:r w:rsidRPr="00E72439">
        <w:rPr>
          <w:b/>
          <w:bCs/>
          <w:lang w:val="lv-LV"/>
        </w:rPr>
        <w:t>Uzņēmējs –</w:t>
      </w:r>
      <w:r w:rsidRPr="00E72439">
        <w:rPr>
          <w:bCs/>
          <w:lang w:val="lv-LV"/>
        </w:rPr>
        <w:t xml:space="preserve"> Darbu līguma izpildītājs, </w:t>
      </w:r>
      <w:r w:rsidRPr="00E72439">
        <w:rPr>
          <w:lang w:val="lv-LV"/>
        </w:rPr>
        <w:t>kas veiks projektēšanu un būvdarbus atbilstoši FIDIC līguma noteikumiem</w:t>
      </w:r>
      <w:r w:rsidRPr="00E72439">
        <w:rPr>
          <w:bCs/>
          <w:lang w:val="lv-LV"/>
        </w:rPr>
        <w:t>;</w:t>
      </w:r>
    </w:p>
    <w:p w14:paraId="2A6464E1" w14:textId="457F492F" w:rsidR="00996DBF" w:rsidRPr="00E6274D" w:rsidRDefault="00A14F02" w:rsidP="00925428">
      <w:pPr>
        <w:numPr>
          <w:ilvl w:val="0"/>
          <w:numId w:val="19"/>
        </w:numPr>
        <w:tabs>
          <w:tab w:val="clear" w:pos="502"/>
          <w:tab w:val="num" w:pos="567"/>
          <w:tab w:val="num" w:pos="1080"/>
        </w:tabs>
        <w:spacing w:after="120"/>
        <w:ind w:left="567" w:hanging="567"/>
        <w:jc w:val="both"/>
        <w:rPr>
          <w:lang w:val="lv-LV"/>
        </w:rPr>
      </w:pPr>
      <w:r w:rsidRPr="00E6274D">
        <w:rPr>
          <w:b/>
          <w:bCs/>
          <w:lang w:val="lv-LV"/>
        </w:rPr>
        <w:t>Līgums</w:t>
      </w:r>
      <w:r w:rsidR="00996DBF" w:rsidRPr="00E6274D">
        <w:rPr>
          <w:b/>
          <w:bCs/>
          <w:lang w:val="lv-LV"/>
        </w:rPr>
        <w:t xml:space="preserve"> - </w:t>
      </w:r>
      <w:r w:rsidR="00996DBF" w:rsidRPr="00E6274D">
        <w:rPr>
          <w:lang w:val="lv-LV"/>
        </w:rPr>
        <w:t>vienošanās starp Pusēm par</w:t>
      </w:r>
      <w:r w:rsidR="0066644A" w:rsidRPr="00E6274D">
        <w:rPr>
          <w:lang w:val="lv-LV"/>
        </w:rPr>
        <w:t xml:space="preserve"> Pakalpojumu </w:t>
      </w:r>
      <w:r w:rsidR="00CF2F27" w:rsidRPr="00E6274D">
        <w:rPr>
          <w:lang w:val="lv-LV"/>
        </w:rPr>
        <w:t>–</w:t>
      </w:r>
      <w:r w:rsidR="00996DBF" w:rsidRPr="00E6274D">
        <w:rPr>
          <w:lang w:val="lv-LV"/>
        </w:rPr>
        <w:t xml:space="preserve"> </w:t>
      </w:r>
      <w:r w:rsidR="00996DBF" w:rsidRPr="00E6274D">
        <w:rPr>
          <w:bCs/>
          <w:lang w:val="lv-LV"/>
        </w:rPr>
        <w:t>būvuzraudzību</w:t>
      </w:r>
      <w:r w:rsidR="00CF2F27" w:rsidRPr="00E6274D">
        <w:rPr>
          <w:bCs/>
          <w:lang w:val="lv-LV"/>
        </w:rPr>
        <w:t>, tehnisko uzraudzību</w:t>
      </w:r>
      <w:r w:rsidR="00996DBF" w:rsidRPr="00E6274D">
        <w:rPr>
          <w:bCs/>
          <w:lang w:val="lv-LV"/>
        </w:rPr>
        <w:t xml:space="preserve">, </w:t>
      </w:r>
      <w:r w:rsidR="00996DBF" w:rsidRPr="00E6274D">
        <w:rPr>
          <w:lang w:val="lv-LV"/>
        </w:rPr>
        <w:t xml:space="preserve"> </w:t>
      </w:r>
      <w:r w:rsidR="00996DBF" w:rsidRPr="00E6274D">
        <w:rPr>
          <w:bCs/>
          <w:lang w:val="lv-LV"/>
        </w:rPr>
        <w:t xml:space="preserve">Darbu līguma </w:t>
      </w:r>
      <w:bookmarkStart w:id="139" w:name="_Hlk22045906"/>
      <w:r w:rsidR="00996DBF" w:rsidRPr="00E6274D">
        <w:rPr>
          <w:bCs/>
          <w:lang w:val="lv-LV"/>
        </w:rPr>
        <w:t xml:space="preserve">izpildes uzraudzības, pārbaudes un </w:t>
      </w:r>
      <w:bookmarkEnd w:id="139"/>
      <w:r w:rsidR="00996DBF" w:rsidRPr="00E6274D">
        <w:rPr>
          <w:bCs/>
          <w:lang w:val="lv-LV"/>
        </w:rPr>
        <w:t xml:space="preserve">vadīšanas </w:t>
      </w:r>
      <w:r w:rsidR="00996DBF" w:rsidRPr="00E6274D">
        <w:rPr>
          <w:lang w:val="lv-LV"/>
        </w:rPr>
        <w:t>pakalpojum</w:t>
      </w:r>
      <w:r w:rsidR="00CF2F27" w:rsidRPr="00E6274D">
        <w:rPr>
          <w:lang w:val="lv-LV"/>
        </w:rPr>
        <w:t>a</w:t>
      </w:r>
      <w:r w:rsidR="00996DBF" w:rsidRPr="00E6274D">
        <w:rPr>
          <w:lang w:val="lv-LV"/>
        </w:rPr>
        <w:t xml:space="preserve"> sniegšanu</w:t>
      </w:r>
      <w:r w:rsidR="00CF2F27" w:rsidRPr="00E6274D">
        <w:rPr>
          <w:lang w:val="lv-LV"/>
        </w:rPr>
        <w:t xml:space="preserve"> saskaņā ar Līgumu ar tā pielikumiem</w:t>
      </w:r>
      <w:r w:rsidR="00996DBF" w:rsidRPr="00E6274D">
        <w:rPr>
          <w:lang w:val="lv-LV"/>
        </w:rPr>
        <w:t xml:space="preserve">, kas ietver </w:t>
      </w:r>
      <w:r w:rsidR="0066644A" w:rsidRPr="00E6274D">
        <w:rPr>
          <w:lang w:val="lv-LV"/>
        </w:rPr>
        <w:t>L</w:t>
      </w:r>
      <w:r w:rsidR="00996DBF" w:rsidRPr="00E6274D">
        <w:rPr>
          <w:lang w:val="lv-LV"/>
        </w:rPr>
        <w:t xml:space="preserve">īguma noteikumus, </w:t>
      </w:r>
      <w:r w:rsidR="0066644A" w:rsidRPr="00E6274D">
        <w:rPr>
          <w:lang w:val="lv-LV"/>
        </w:rPr>
        <w:t>D</w:t>
      </w:r>
      <w:r w:rsidR="00996DBF" w:rsidRPr="00E6274D">
        <w:rPr>
          <w:lang w:val="lv-LV"/>
        </w:rPr>
        <w:t>arba uzdevumu</w:t>
      </w:r>
      <w:r w:rsidR="00996DBF" w:rsidRPr="00E6274D">
        <w:rPr>
          <w:bCs/>
          <w:lang w:val="lv-LV"/>
        </w:rPr>
        <w:t xml:space="preserve"> </w:t>
      </w:r>
      <w:r w:rsidR="00996DBF" w:rsidRPr="00E6274D">
        <w:rPr>
          <w:lang w:val="lv-LV"/>
        </w:rPr>
        <w:t>un Inženiera piedāvājumu;</w:t>
      </w:r>
    </w:p>
    <w:p w14:paraId="687ED577" w14:textId="216FF7CE" w:rsidR="00996DBF" w:rsidRPr="00E6274D" w:rsidRDefault="00996DBF" w:rsidP="00925428">
      <w:pPr>
        <w:numPr>
          <w:ilvl w:val="0"/>
          <w:numId w:val="19"/>
        </w:numPr>
        <w:tabs>
          <w:tab w:val="clear" w:pos="502"/>
          <w:tab w:val="num" w:pos="567"/>
          <w:tab w:val="num" w:pos="1080"/>
        </w:tabs>
        <w:spacing w:after="120"/>
        <w:ind w:left="567" w:hanging="567"/>
        <w:jc w:val="both"/>
        <w:rPr>
          <w:lang w:val="lv-LV"/>
        </w:rPr>
      </w:pPr>
      <w:r w:rsidRPr="00E6274D">
        <w:rPr>
          <w:b/>
          <w:lang w:val="lv-LV"/>
        </w:rPr>
        <w:t xml:space="preserve">Darbu </w:t>
      </w:r>
      <w:r w:rsidR="00A463E0" w:rsidRPr="00E6274D">
        <w:rPr>
          <w:b/>
          <w:lang w:val="lv-LV"/>
        </w:rPr>
        <w:t>l</w:t>
      </w:r>
      <w:r w:rsidR="00A14F02" w:rsidRPr="00E6274D">
        <w:rPr>
          <w:b/>
          <w:lang w:val="lv-LV"/>
        </w:rPr>
        <w:t>īgums</w:t>
      </w:r>
      <w:r w:rsidRPr="00E6274D">
        <w:rPr>
          <w:b/>
          <w:lang w:val="lv-LV"/>
        </w:rPr>
        <w:t xml:space="preserve"> – </w:t>
      </w:r>
      <w:r w:rsidR="00A76633" w:rsidRPr="00E6274D">
        <w:rPr>
          <w:lang w:val="lv-LV"/>
        </w:rPr>
        <w:t>VAS “Latvijas dzelzceļš” organizēt</w:t>
      </w:r>
      <w:r w:rsidR="00A463E0" w:rsidRPr="00E6274D">
        <w:rPr>
          <w:lang w:val="lv-LV"/>
        </w:rPr>
        <w:t>ā</w:t>
      </w:r>
      <w:r w:rsidR="00A76633" w:rsidRPr="00E6274D">
        <w:rPr>
          <w:lang w:val="lv-LV"/>
        </w:rPr>
        <w:t xml:space="preserve"> </w:t>
      </w:r>
      <w:r w:rsidRPr="00E6274D">
        <w:rPr>
          <w:lang w:val="lv-LV"/>
        </w:rPr>
        <w:t xml:space="preserve">atklātā konkursa </w:t>
      </w:r>
      <w:r w:rsidR="00CB14C2" w:rsidRPr="00E6274D">
        <w:rPr>
          <w:lang w:val="lv-LV"/>
        </w:rPr>
        <w:t>“</w:t>
      </w:r>
      <w:r w:rsidRPr="00E6274D">
        <w:rPr>
          <w:lang w:val="lv-LV"/>
        </w:rPr>
        <w:t xml:space="preserve">Digitālo radiosakaru </w:t>
      </w:r>
      <w:r w:rsidR="00A76633" w:rsidRPr="00E6274D">
        <w:rPr>
          <w:lang w:val="lv-LV"/>
        </w:rPr>
        <w:t xml:space="preserve">sistēmas </w:t>
      </w:r>
      <w:r w:rsidRPr="00E6274D">
        <w:rPr>
          <w:lang w:val="lv-LV"/>
        </w:rPr>
        <w:t>ieviešana” (iepirkuma identifikācijas Nr. LD</w:t>
      </w:r>
      <w:r w:rsidR="00A76633" w:rsidRPr="00E6274D">
        <w:rPr>
          <w:lang w:val="lv-LV"/>
        </w:rPr>
        <w:t>Z</w:t>
      </w:r>
      <w:r w:rsidR="00CB14C2" w:rsidRPr="00E6274D">
        <w:rPr>
          <w:lang w:val="lv-LV"/>
        </w:rPr>
        <w:t xml:space="preserve"> 2018/11-IB</w:t>
      </w:r>
      <w:r w:rsidR="00A76633" w:rsidRPr="00E6274D">
        <w:rPr>
          <w:lang w:val="lv-LV"/>
        </w:rPr>
        <w:t>)</w:t>
      </w:r>
      <w:r w:rsidRPr="00E6274D" w:rsidDel="0033404A">
        <w:rPr>
          <w:lang w:val="lv-LV"/>
        </w:rPr>
        <w:t xml:space="preserve"> </w:t>
      </w:r>
      <w:r w:rsidRPr="00E6274D">
        <w:rPr>
          <w:lang w:val="lv-LV"/>
        </w:rPr>
        <w:t xml:space="preserve">rezultātā </w:t>
      </w:r>
      <w:r w:rsidR="00CB14C2" w:rsidRPr="00E6274D">
        <w:rPr>
          <w:lang w:val="lv-LV"/>
        </w:rPr>
        <w:t>starp</w:t>
      </w:r>
      <w:r w:rsidR="00CB14C2" w:rsidRPr="00E6274D">
        <w:rPr>
          <w:b/>
          <w:lang w:val="lv-LV"/>
        </w:rPr>
        <w:t xml:space="preserve"> </w:t>
      </w:r>
      <w:r w:rsidR="00CB14C2" w:rsidRPr="00E6274D">
        <w:rPr>
          <w:lang w:val="lv-LV"/>
        </w:rPr>
        <w:t xml:space="preserve">Pasūtītāju un Uzņēmēju </w:t>
      </w:r>
      <w:r w:rsidRPr="00E6274D">
        <w:rPr>
          <w:lang w:val="lv-LV"/>
        </w:rPr>
        <w:t xml:space="preserve">noslēgtais </w:t>
      </w:r>
      <w:r w:rsidR="00A76633" w:rsidRPr="00E6274D">
        <w:rPr>
          <w:lang w:val="lv-LV"/>
        </w:rPr>
        <w:t>Darbu l</w:t>
      </w:r>
      <w:r w:rsidR="00A14F02" w:rsidRPr="00E6274D">
        <w:rPr>
          <w:lang w:val="lv-LV"/>
        </w:rPr>
        <w:t>īgums</w:t>
      </w:r>
      <w:r w:rsidR="00CB14C2" w:rsidRPr="00E6274D">
        <w:rPr>
          <w:lang w:val="lv-LV"/>
        </w:rPr>
        <w:t xml:space="preserve"> projektēšanas un būvdarbu veikšanai</w:t>
      </w:r>
      <w:r w:rsidRPr="00E6274D">
        <w:rPr>
          <w:lang w:val="lv-LV"/>
        </w:rPr>
        <w:t xml:space="preserve"> </w:t>
      </w:r>
      <w:r w:rsidR="00AD1D9B" w:rsidRPr="00E6274D">
        <w:rPr>
          <w:lang w:val="lv-LV"/>
        </w:rPr>
        <w:t xml:space="preserve">atbilstoši FIDIC līguma noteikumiem </w:t>
      </w:r>
      <w:r w:rsidR="00CB14C2" w:rsidRPr="00E6274D">
        <w:rPr>
          <w:lang w:val="lv-LV"/>
        </w:rPr>
        <w:t>projekta “</w:t>
      </w:r>
      <w:r w:rsidRPr="00E6274D">
        <w:rPr>
          <w:lang w:val="lv-LV"/>
        </w:rPr>
        <w:t xml:space="preserve">Digitālo radiosakaru ieviešana” </w:t>
      </w:r>
      <w:r w:rsidR="00CB14C2" w:rsidRPr="00E6274D">
        <w:rPr>
          <w:lang w:val="lv-LV"/>
        </w:rPr>
        <w:t>ietvaros</w:t>
      </w:r>
      <w:r w:rsidRPr="00E6274D">
        <w:rPr>
          <w:lang w:val="lv-LV"/>
        </w:rPr>
        <w:t xml:space="preserve">; </w:t>
      </w:r>
    </w:p>
    <w:p w14:paraId="64D02C3E" w14:textId="77777777" w:rsidR="00996DBF" w:rsidRPr="00E6274D" w:rsidRDefault="00996DBF" w:rsidP="00925428">
      <w:pPr>
        <w:numPr>
          <w:ilvl w:val="0"/>
          <w:numId w:val="19"/>
        </w:numPr>
        <w:tabs>
          <w:tab w:val="clear" w:pos="502"/>
          <w:tab w:val="num" w:pos="567"/>
          <w:tab w:val="num" w:pos="1080"/>
        </w:tabs>
        <w:spacing w:after="120"/>
        <w:ind w:left="567" w:hanging="567"/>
        <w:jc w:val="both"/>
        <w:rPr>
          <w:lang w:val="lv-LV"/>
        </w:rPr>
      </w:pPr>
      <w:r w:rsidRPr="00E6274D">
        <w:rPr>
          <w:b/>
          <w:lang w:val="lv-LV"/>
        </w:rPr>
        <w:t xml:space="preserve">Darbu līguma noteikumi </w:t>
      </w:r>
      <w:r w:rsidRPr="00E6274D">
        <w:rPr>
          <w:lang w:val="lv-LV"/>
        </w:rPr>
        <w:t>sastāv no:</w:t>
      </w:r>
      <w:r w:rsidRPr="00E6274D">
        <w:rPr>
          <w:b/>
          <w:lang w:val="lv-LV"/>
        </w:rPr>
        <w:t xml:space="preserve"> </w:t>
      </w:r>
    </w:p>
    <w:p w14:paraId="213E2396" w14:textId="3470EE1B" w:rsidR="00996DBF" w:rsidRPr="00E72439" w:rsidRDefault="00996DBF" w:rsidP="00925428">
      <w:pPr>
        <w:numPr>
          <w:ilvl w:val="1"/>
          <w:numId w:val="25"/>
        </w:numPr>
        <w:spacing w:after="120"/>
        <w:ind w:left="1276"/>
        <w:jc w:val="both"/>
        <w:rPr>
          <w:lang w:val="lv-LV"/>
        </w:rPr>
      </w:pPr>
      <w:r w:rsidRPr="00E6274D">
        <w:rPr>
          <w:b/>
          <w:lang w:val="lv-LV"/>
        </w:rPr>
        <w:t xml:space="preserve">Vispārīgie noteikumi </w:t>
      </w:r>
      <w:r w:rsidRPr="00E6274D">
        <w:rPr>
          <w:lang w:val="lv-LV"/>
        </w:rPr>
        <w:t xml:space="preserve">- FIDIC </w:t>
      </w:r>
      <w:r w:rsidR="00E8687A" w:rsidRPr="00E6274D">
        <w:rPr>
          <w:lang w:val="lv-LV"/>
        </w:rPr>
        <w:t>“</w:t>
      </w:r>
      <w:r w:rsidRPr="00E6274D">
        <w:rPr>
          <w:lang w:val="lv-LV"/>
        </w:rPr>
        <w:t xml:space="preserve">Iekārtu piegādes un projektēšanas – būvniecības darbu līguma noteikumi elektriskajiem un mehāniskajiem </w:t>
      </w:r>
      <w:r w:rsidR="00A14F02" w:rsidRPr="00E6274D">
        <w:rPr>
          <w:lang w:val="lv-LV"/>
        </w:rPr>
        <w:t>Darbi</w:t>
      </w:r>
      <w:r w:rsidRPr="00E6274D">
        <w:rPr>
          <w:lang w:val="lv-LV"/>
        </w:rPr>
        <w:t xml:space="preserve">em, būvniecības un </w:t>
      </w:r>
      <w:proofErr w:type="spellStart"/>
      <w:r w:rsidRPr="00E6274D">
        <w:rPr>
          <w:lang w:val="lv-LV"/>
        </w:rPr>
        <w:t>inženier</w:t>
      </w:r>
      <w:r w:rsidR="00A14F02" w:rsidRPr="00E6274D">
        <w:rPr>
          <w:lang w:val="lv-LV"/>
        </w:rPr>
        <w:t>Darbi</w:t>
      </w:r>
      <w:r w:rsidRPr="00E6274D">
        <w:rPr>
          <w:lang w:val="lv-LV"/>
        </w:rPr>
        <w:t>em</w:t>
      </w:r>
      <w:proofErr w:type="spellEnd"/>
      <w:r w:rsidRPr="00E6274D">
        <w:rPr>
          <w:lang w:val="lv-LV"/>
        </w:rPr>
        <w:t>, kuru projektēšanu veic uzņēmējs”, Pirmais izdevums 1999. gadā</w:t>
      </w:r>
      <w:r w:rsidRPr="00E72439">
        <w:rPr>
          <w:lang w:val="lv-LV"/>
        </w:rPr>
        <w:t xml:space="preserve"> (</w:t>
      </w:r>
      <w:proofErr w:type="spellStart"/>
      <w:r w:rsidRPr="00E72439">
        <w:rPr>
          <w:i/>
          <w:lang w:val="lv-LV"/>
        </w:rPr>
        <w:t>For</w:t>
      </w:r>
      <w:proofErr w:type="spellEnd"/>
      <w:r w:rsidRPr="00E72439">
        <w:rPr>
          <w:i/>
          <w:lang w:val="lv-LV"/>
        </w:rPr>
        <w:t xml:space="preserve"> </w:t>
      </w:r>
      <w:proofErr w:type="spellStart"/>
      <w:r w:rsidRPr="00E72439">
        <w:rPr>
          <w:i/>
          <w:lang w:val="lv-LV"/>
        </w:rPr>
        <w:t>Electrical</w:t>
      </w:r>
      <w:proofErr w:type="spellEnd"/>
      <w:r w:rsidRPr="00E72439">
        <w:rPr>
          <w:i/>
          <w:lang w:val="lv-LV"/>
        </w:rPr>
        <w:t xml:space="preserve"> </w:t>
      </w:r>
      <w:proofErr w:type="spellStart"/>
      <w:r w:rsidRPr="00E72439">
        <w:rPr>
          <w:i/>
          <w:lang w:val="lv-LV"/>
        </w:rPr>
        <w:t>and</w:t>
      </w:r>
      <w:proofErr w:type="spellEnd"/>
      <w:r w:rsidRPr="00E72439">
        <w:rPr>
          <w:i/>
          <w:lang w:val="lv-LV"/>
        </w:rPr>
        <w:t xml:space="preserve"> </w:t>
      </w:r>
      <w:proofErr w:type="spellStart"/>
      <w:r w:rsidRPr="00E72439">
        <w:rPr>
          <w:i/>
          <w:lang w:val="lv-LV"/>
        </w:rPr>
        <w:t>Mechanical</w:t>
      </w:r>
      <w:proofErr w:type="spellEnd"/>
      <w:r w:rsidRPr="00E72439">
        <w:rPr>
          <w:i/>
          <w:lang w:val="lv-LV"/>
        </w:rPr>
        <w:t xml:space="preserve"> </w:t>
      </w:r>
      <w:proofErr w:type="spellStart"/>
      <w:r w:rsidRPr="00E72439">
        <w:rPr>
          <w:i/>
          <w:lang w:val="lv-LV"/>
        </w:rPr>
        <w:t>Plant</w:t>
      </w:r>
      <w:proofErr w:type="spellEnd"/>
      <w:r w:rsidRPr="00E72439">
        <w:rPr>
          <w:i/>
          <w:lang w:val="lv-LV"/>
        </w:rPr>
        <w:t xml:space="preserve">, </w:t>
      </w:r>
      <w:proofErr w:type="spellStart"/>
      <w:r w:rsidRPr="00E72439">
        <w:rPr>
          <w:i/>
          <w:lang w:val="lv-LV"/>
        </w:rPr>
        <w:t>and</w:t>
      </w:r>
      <w:proofErr w:type="spellEnd"/>
      <w:r w:rsidRPr="00E72439">
        <w:rPr>
          <w:i/>
          <w:lang w:val="lv-LV"/>
        </w:rPr>
        <w:t xml:space="preserve"> </w:t>
      </w:r>
      <w:proofErr w:type="spellStart"/>
      <w:r w:rsidRPr="00E72439">
        <w:rPr>
          <w:i/>
          <w:lang w:val="lv-LV"/>
        </w:rPr>
        <w:t>for</w:t>
      </w:r>
      <w:proofErr w:type="spellEnd"/>
      <w:r w:rsidRPr="00E72439">
        <w:rPr>
          <w:i/>
          <w:lang w:val="lv-LV"/>
        </w:rPr>
        <w:t xml:space="preserve"> </w:t>
      </w:r>
      <w:proofErr w:type="spellStart"/>
      <w:r w:rsidRPr="00E72439">
        <w:rPr>
          <w:i/>
          <w:lang w:val="lv-LV"/>
        </w:rPr>
        <w:t>Buildings</w:t>
      </w:r>
      <w:proofErr w:type="spellEnd"/>
      <w:r w:rsidRPr="00E72439">
        <w:rPr>
          <w:i/>
          <w:lang w:val="lv-LV"/>
        </w:rPr>
        <w:t xml:space="preserve"> </w:t>
      </w:r>
      <w:proofErr w:type="spellStart"/>
      <w:r w:rsidRPr="00E72439">
        <w:rPr>
          <w:i/>
          <w:lang w:val="lv-LV"/>
        </w:rPr>
        <w:t>and</w:t>
      </w:r>
      <w:proofErr w:type="spellEnd"/>
      <w:r w:rsidRPr="00E72439">
        <w:rPr>
          <w:i/>
          <w:lang w:val="lv-LV"/>
        </w:rPr>
        <w:t xml:space="preserve"> Engineering Works, </w:t>
      </w:r>
      <w:proofErr w:type="spellStart"/>
      <w:r w:rsidRPr="00E72439">
        <w:rPr>
          <w:i/>
          <w:lang w:val="lv-LV"/>
        </w:rPr>
        <w:t>Designed</w:t>
      </w:r>
      <w:proofErr w:type="spellEnd"/>
      <w:r w:rsidRPr="00E72439">
        <w:rPr>
          <w:i/>
          <w:lang w:val="lv-LV"/>
        </w:rPr>
        <w:t xml:space="preserve"> </w:t>
      </w:r>
      <w:proofErr w:type="spellStart"/>
      <w:r w:rsidRPr="00E72439">
        <w:rPr>
          <w:i/>
          <w:lang w:val="lv-LV"/>
        </w:rPr>
        <w:t>by</w:t>
      </w:r>
      <w:proofErr w:type="spellEnd"/>
      <w:r w:rsidRPr="00E72439">
        <w:rPr>
          <w:i/>
          <w:lang w:val="lv-LV"/>
        </w:rPr>
        <w:t xml:space="preserve"> </w:t>
      </w:r>
      <w:proofErr w:type="spellStart"/>
      <w:r w:rsidRPr="00E72439">
        <w:rPr>
          <w:i/>
          <w:lang w:val="lv-LV"/>
        </w:rPr>
        <w:t>the</w:t>
      </w:r>
      <w:proofErr w:type="spellEnd"/>
      <w:r w:rsidRPr="00E72439">
        <w:rPr>
          <w:i/>
          <w:lang w:val="lv-LV"/>
        </w:rPr>
        <w:t xml:space="preserve"> </w:t>
      </w:r>
      <w:proofErr w:type="spellStart"/>
      <w:r w:rsidRPr="00E72439">
        <w:rPr>
          <w:i/>
          <w:lang w:val="lv-LV"/>
        </w:rPr>
        <w:t>Contractor</w:t>
      </w:r>
      <w:proofErr w:type="spellEnd"/>
      <w:r w:rsidRPr="00E72439">
        <w:rPr>
          <w:i/>
          <w:lang w:val="lv-LV"/>
        </w:rPr>
        <w:t xml:space="preserve">, First </w:t>
      </w:r>
      <w:proofErr w:type="spellStart"/>
      <w:r w:rsidRPr="00E72439">
        <w:rPr>
          <w:i/>
          <w:lang w:val="lv-LV"/>
        </w:rPr>
        <w:t>Edition</w:t>
      </w:r>
      <w:proofErr w:type="spellEnd"/>
      <w:r w:rsidRPr="00E72439">
        <w:rPr>
          <w:i/>
          <w:lang w:val="lv-LV"/>
        </w:rPr>
        <w:t xml:space="preserve"> 1999</w:t>
      </w:r>
      <w:r w:rsidRPr="00E72439">
        <w:rPr>
          <w:lang w:val="lv-LV"/>
        </w:rPr>
        <w:t>);</w:t>
      </w:r>
    </w:p>
    <w:p w14:paraId="67E7FBE5" w14:textId="77777777" w:rsidR="00996DBF" w:rsidRPr="00E72439" w:rsidRDefault="00996DBF" w:rsidP="00925428">
      <w:pPr>
        <w:numPr>
          <w:ilvl w:val="1"/>
          <w:numId w:val="25"/>
        </w:numPr>
        <w:spacing w:after="120"/>
        <w:ind w:left="1276"/>
        <w:jc w:val="both"/>
        <w:rPr>
          <w:lang w:val="lv-LV"/>
        </w:rPr>
      </w:pPr>
      <w:r w:rsidRPr="00E72439">
        <w:rPr>
          <w:b/>
          <w:lang w:val="lv-LV"/>
        </w:rPr>
        <w:t>Speciālie noteikumi</w:t>
      </w:r>
      <w:r w:rsidRPr="00E72439">
        <w:rPr>
          <w:lang w:val="lv-LV"/>
        </w:rPr>
        <w:t xml:space="preserve"> - groza Vispārīgos noteikumus;</w:t>
      </w:r>
    </w:p>
    <w:p w14:paraId="49B76831" w14:textId="2480CBE0" w:rsidR="00996DBF" w:rsidRPr="00E72439" w:rsidRDefault="00996DBF" w:rsidP="00925428">
      <w:pPr>
        <w:numPr>
          <w:ilvl w:val="0"/>
          <w:numId w:val="19"/>
        </w:numPr>
        <w:tabs>
          <w:tab w:val="clear" w:pos="502"/>
          <w:tab w:val="num" w:pos="567"/>
        </w:tabs>
        <w:spacing w:after="120"/>
        <w:ind w:left="567" w:hanging="567"/>
        <w:jc w:val="both"/>
        <w:rPr>
          <w:lang w:val="lv-LV"/>
        </w:rPr>
      </w:pPr>
      <w:r w:rsidRPr="00E72439">
        <w:rPr>
          <w:b/>
          <w:bCs/>
          <w:lang w:val="lv-LV"/>
        </w:rPr>
        <w:t>Darba uzdevums -</w:t>
      </w:r>
      <w:r w:rsidRPr="00E72439">
        <w:rPr>
          <w:lang w:val="lv-LV"/>
        </w:rPr>
        <w:t xml:space="preserve"> </w:t>
      </w:r>
      <w:bookmarkStart w:id="140" w:name="_Hlk22046057"/>
      <w:bookmarkStart w:id="141" w:name="_Hlk22046037"/>
      <w:r w:rsidR="00A14F02">
        <w:rPr>
          <w:lang w:val="lv-LV"/>
        </w:rPr>
        <w:t>Pasūtītāja</w:t>
      </w:r>
      <w:r w:rsidRPr="00E72439">
        <w:rPr>
          <w:lang w:val="lv-LV"/>
        </w:rPr>
        <w:t xml:space="preserve"> sagatavots un Līguma </w:t>
      </w:r>
      <w:r w:rsidR="00C20645">
        <w:rPr>
          <w:lang w:val="lv-LV"/>
        </w:rPr>
        <w:t>2.p</w:t>
      </w:r>
      <w:r w:rsidRPr="00E72439">
        <w:rPr>
          <w:lang w:val="lv-LV"/>
        </w:rPr>
        <w:t xml:space="preserve">ielikumā </w:t>
      </w:r>
      <w:r w:rsidR="00C20645">
        <w:rPr>
          <w:lang w:val="lv-LV"/>
        </w:rPr>
        <w:t>pievienots</w:t>
      </w:r>
      <w:r w:rsidR="00C20645" w:rsidRPr="00E72439">
        <w:rPr>
          <w:lang w:val="lv-LV"/>
        </w:rPr>
        <w:t xml:space="preserve"> </w:t>
      </w:r>
      <w:r w:rsidRPr="00E72439">
        <w:rPr>
          <w:bCs/>
          <w:lang w:val="lv-LV"/>
        </w:rPr>
        <w:t>dokuments, kas nosaka konkrētus Inženiera uzdevumus, prasības un nosacījumus Pakalpojuma sniegšanai</w:t>
      </w:r>
      <w:bookmarkEnd w:id="140"/>
      <w:r w:rsidRPr="00E72439">
        <w:rPr>
          <w:bCs/>
          <w:lang w:val="lv-LV"/>
        </w:rPr>
        <w:t>;</w:t>
      </w:r>
    </w:p>
    <w:bookmarkEnd w:id="141"/>
    <w:p w14:paraId="1C24FE23" w14:textId="41318085" w:rsidR="00996DBF" w:rsidRPr="00E72439" w:rsidRDefault="00A14F02" w:rsidP="00925428">
      <w:pPr>
        <w:numPr>
          <w:ilvl w:val="0"/>
          <w:numId w:val="19"/>
        </w:numPr>
        <w:tabs>
          <w:tab w:val="clear" w:pos="502"/>
        </w:tabs>
        <w:spacing w:after="120"/>
        <w:ind w:left="567" w:hanging="567"/>
        <w:jc w:val="both"/>
        <w:rPr>
          <w:lang w:val="lv-LV"/>
        </w:rPr>
      </w:pPr>
      <w:r>
        <w:rPr>
          <w:b/>
          <w:bCs/>
          <w:lang w:val="lv-LV"/>
        </w:rPr>
        <w:t>Pakalpojums</w:t>
      </w:r>
      <w:r w:rsidR="00996DBF" w:rsidRPr="00E72439">
        <w:rPr>
          <w:b/>
          <w:bCs/>
          <w:lang w:val="lv-LV"/>
        </w:rPr>
        <w:t xml:space="preserve"> -</w:t>
      </w:r>
      <w:r w:rsidR="00996DBF" w:rsidRPr="00E72439">
        <w:rPr>
          <w:lang w:val="lv-LV"/>
        </w:rPr>
        <w:t xml:space="preserve"> Darba uzdevumā noteikts darbu kopums, kurus izpilda </w:t>
      </w:r>
      <w:r>
        <w:rPr>
          <w:lang w:val="lv-LV"/>
        </w:rPr>
        <w:t>Inženieris</w:t>
      </w:r>
      <w:r w:rsidR="00996DBF" w:rsidRPr="00E72439">
        <w:rPr>
          <w:lang w:val="lv-LV"/>
        </w:rPr>
        <w:t xml:space="preserve"> saskaņā ar Līgumu, un kas ietver</w:t>
      </w:r>
      <w:r w:rsidR="00A50116">
        <w:rPr>
          <w:lang w:val="lv-LV"/>
        </w:rPr>
        <w:t xml:space="preserve"> </w:t>
      </w:r>
      <w:r w:rsidR="00A50116" w:rsidRPr="00A927FF">
        <w:rPr>
          <w:bCs/>
          <w:lang w:val="lv-LV"/>
        </w:rPr>
        <w:t xml:space="preserve">būvuzraudzības un tehniskās uzraudzības, </w:t>
      </w:r>
      <w:r w:rsidR="00A50116">
        <w:rPr>
          <w:bCs/>
          <w:lang w:val="lv-LV"/>
        </w:rPr>
        <w:t>Darbu</w:t>
      </w:r>
      <w:r w:rsidR="00A50116" w:rsidRPr="00A927FF">
        <w:rPr>
          <w:bCs/>
          <w:lang w:val="lv-LV"/>
        </w:rPr>
        <w:t xml:space="preserve"> līguma izpildes uzraudzības, pārbaudes un vadīšanas pakalpojumus</w:t>
      </w:r>
      <w:r w:rsidR="00996DBF" w:rsidRPr="00E72439">
        <w:rPr>
          <w:lang w:val="lv-LV"/>
        </w:rPr>
        <w:t>;</w:t>
      </w:r>
    </w:p>
    <w:p w14:paraId="5236527D" w14:textId="5A401D7C" w:rsidR="00996DBF" w:rsidRPr="00E72439" w:rsidRDefault="00A14F02" w:rsidP="00925428">
      <w:pPr>
        <w:numPr>
          <w:ilvl w:val="0"/>
          <w:numId w:val="19"/>
        </w:numPr>
        <w:tabs>
          <w:tab w:val="clear" w:pos="502"/>
        </w:tabs>
        <w:spacing w:after="120"/>
        <w:ind w:left="567" w:hanging="567"/>
        <w:jc w:val="both"/>
        <w:rPr>
          <w:lang w:val="lv-LV"/>
        </w:rPr>
      </w:pPr>
      <w:r>
        <w:rPr>
          <w:b/>
          <w:bCs/>
          <w:lang w:val="lv-LV"/>
        </w:rPr>
        <w:t>Pasūtītāja</w:t>
      </w:r>
      <w:r w:rsidR="00996DBF" w:rsidRPr="00E72439">
        <w:rPr>
          <w:b/>
          <w:bCs/>
          <w:lang w:val="lv-LV"/>
        </w:rPr>
        <w:t xml:space="preserve"> rīkojums - </w:t>
      </w:r>
      <w:r w:rsidR="00996DBF" w:rsidRPr="00E72439">
        <w:rPr>
          <w:bCs/>
          <w:lang w:val="lv-LV"/>
        </w:rPr>
        <w:t xml:space="preserve">rakstiska instrukcija vai rīkojums, ko izsniedz </w:t>
      </w:r>
      <w:r>
        <w:rPr>
          <w:bCs/>
          <w:lang w:val="lv-LV"/>
        </w:rPr>
        <w:t>Pasūtītājs</w:t>
      </w:r>
      <w:r w:rsidR="00996DBF" w:rsidRPr="00E72439">
        <w:rPr>
          <w:bCs/>
          <w:lang w:val="lv-LV"/>
        </w:rPr>
        <w:t xml:space="preserve"> un kas ir saistošs Inženierim attiecībā uz Pakalpojuma sniegšanu</w:t>
      </w:r>
      <w:r w:rsidR="00996DBF" w:rsidRPr="00E72439">
        <w:rPr>
          <w:lang w:val="lv-LV"/>
        </w:rPr>
        <w:t>;</w:t>
      </w:r>
    </w:p>
    <w:p w14:paraId="09077415" w14:textId="5DBDCD86" w:rsidR="00996DBF" w:rsidRPr="00E6274D" w:rsidRDefault="00996DBF" w:rsidP="00925428">
      <w:pPr>
        <w:numPr>
          <w:ilvl w:val="0"/>
          <w:numId w:val="19"/>
        </w:numPr>
        <w:tabs>
          <w:tab w:val="clear" w:pos="502"/>
        </w:tabs>
        <w:spacing w:after="120"/>
        <w:ind w:left="567" w:hanging="567"/>
        <w:jc w:val="both"/>
        <w:rPr>
          <w:lang w:val="lv-LV"/>
        </w:rPr>
      </w:pPr>
      <w:r w:rsidRPr="00E72439">
        <w:rPr>
          <w:b/>
          <w:bCs/>
          <w:lang w:val="lv-LV"/>
        </w:rPr>
        <w:t>Projekts –</w:t>
      </w:r>
      <w:r w:rsidRPr="005B4F64">
        <w:rPr>
          <w:lang w:val="lv-LV"/>
        </w:rPr>
        <w:t>VAS</w:t>
      </w:r>
      <w:r w:rsidR="005B4F64">
        <w:rPr>
          <w:lang w:val="lv-LV"/>
        </w:rPr>
        <w:t xml:space="preserve"> “</w:t>
      </w:r>
      <w:r w:rsidRPr="00E6274D">
        <w:rPr>
          <w:lang w:val="lv-LV"/>
        </w:rPr>
        <w:t xml:space="preserve">Latvijas dzelzceļš” projekts </w:t>
      </w:r>
      <w:r w:rsidR="00E8687A" w:rsidRPr="00E6274D">
        <w:rPr>
          <w:lang w:val="lv-LV"/>
        </w:rPr>
        <w:t>“</w:t>
      </w:r>
      <w:r w:rsidRPr="00E6274D">
        <w:rPr>
          <w:lang w:val="lv-LV"/>
        </w:rPr>
        <w:t xml:space="preserve">Digitālo radiosakaru </w:t>
      </w:r>
      <w:r w:rsidR="005B4F64" w:rsidRPr="00E6274D">
        <w:rPr>
          <w:lang w:val="lv-LV"/>
        </w:rPr>
        <w:t xml:space="preserve">sistēmas </w:t>
      </w:r>
      <w:r w:rsidRPr="00E6274D">
        <w:rPr>
          <w:lang w:val="lv-LV"/>
        </w:rPr>
        <w:t xml:space="preserve">ieviešana”, kura realizācijai </w:t>
      </w:r>
      <w:r w:rsidR="00A14F02" w:rsidRPr="00E6274D">
        <w:rPr>
          <w:lang w:val="lv-LV"/>
        </w:rPr>
        <w:t>Inženieris</w:t>
      </w:r>
      <w:r w:rsidRPr="00E6274D">
        <w:rPr>
          <w:lang w:val="lv-LV"/>
        </w:rPr>
        <w:t xml:space="preserve"> sniedz Pakalpojumu;</w:t>
      </w:r>
    </w:p>
    <w:p w14:paraId="7DFD07F7" w14:textId="7F29A5E7" w:rsidR="00996DBF" w:rsidRPr="00E72439" w:rsidRDefault="00A14F02" w:rsidP="00925428">
      <w:pPr>
        <w:numPr>
          <w:ilvl w:val="0"/>
          <w:numId w:val="19"/>
        </w:numPr>
        <w:tabs>
          <w:tab w:val="clear" w:pos="502"/>
        </w:tabs>
        <w:spacing w:after="120"/>
        <w:ind w:left="567" w:hanging="567"/>
        <w:jc w:val="both"/>
        <w:rPr>
          <w:lang w:val="lv-LV"/>
        </w:rPr>
      </w:pPr>
      <w:r w:rsidRPr="00E6274D">
        <w:rPr>
          <w:b/>
          <w:bCs/>
          <w:lang w:val="lv-LV"/>
        </w:rPr>
        <w:lastRenderedPageBreak/>
        <w:t>Darbi</w:t>
      </w:r>
      <w:r w:rsidR="00996DBF" w:rsidRPr="00E6274D">
        <w:rPr>
          <w:lang w:val="lv-LV"/>
        </w:rPr>
        <w:t xml:space="preserve"> </w:t>
      </w:r>
      <w:r w:rsidR="00A55CBF">
        <w:rPr>
          <w:lang w:val="lv-LV"/>
        </w:rPr>
        <w:t>–</w:t>
      </w:r>
      <w:r w:rsidR="00996DBF" w:rsidRPr="00E6274D">
        <w:rPr>
          <w:lang w:val="lv-LV"/>
        </w:rPr>
        <w:t xml:space="preserve"> pagaidu un pastāvīgie </w:t>
      </w:r>
      <w:r>
        <w:rPr>
          <w:lang w:val="lv-LV"/>
        </w:rPr>
        <w:t>Darbi</w:t>
      </w:r>
      <w:r w:rsidR="00996DBF" w:rsidRPr="00E72439">
        <w:rPr>
          <w:lang w:val="lv-LV"/>
        </w:rPr>
        <w:t xml:space="preserve">, tai skaitā, iekārtu un materiālu piegāde, sagatavošanas, celtniecības un ierīkošanas </w:t>
      </w:r>
      <w:r>
        <w:rPr>
          <w:lang w:val="lv-LV"/>
        </w:rPr>
        <w:t>Darbi</w:t>
      </w:r>
      <w:r w:rsidR="00996DBF" w:rsidRPr="00E72439">
        <w:rPr>
          <w:lang w:val="lv-LV"/>
        </w:rPr>
        <w:t xml:space="preserve">, pārbaudes, dokumentācijas un būvju nodošana ekspluatācijā, ko izpilda Uzņēmējs un ko uzrauga </w:t>
      </w:r>
      <w:r>
        <w:rPr>
          <w:lang w:val="lv-LV"/>
        </w:rPr>
        <w:t>Inženieris</w:t>
      </w:r>
      <w:r w:rsidR="00996DBF" w:rsidRPr="00E72439">
        <w:rPr>
          <w:lang w:val="lv-LV"/>
        </w:rPr>
        <w:t>;</w:t>
      </w:r>
    </w:p>
    <w:p w14:paraId="6F2793BA" w14:textId="77777777" w:rsidR="00996DBF" w:rsidRPr="00E72439" w:rsidRDefault="00996DBF" w:rsidP="00925428">
      <w:pPr>
        <w:numPr>
          <w:ilvl w:val="0"/>
          <w:numId w:val="19"/>
        </w:numPr>
        <w:tabs>
          <w:tab w:val="clear" w:pos="502"/>
        </w:tabs>
        <w:spacing w:after="120"/>
        <w:ind w:left="567" w:hanging="567"/>
        <w:jc w:val="both"/>
        <w:rPr>
          <w:lang w:val="lv-LV"/>
        </w:rPr>
      </w:pPr>
      <w:r w:rsidRPr="00E72439">
        <w:rPr>
          <w:b/>
          <w:lang w:val="lv-LV"/>
        </w:rPr>
        <w:t>Valsts</w:t>
      </w:r>
      <w:r w:rsidRPr="00E72439">
        <w:rPr>
          <w:lang w:val="lv-LV"/>
        </w:rPr>
        <w:t xml:space="preserve"> - Latvijas Republika;</w:t>
      </w:r>
    </w:p>
    <w:p w14:paraId="5C5B304B" w14:textId="77777777" w:rsidR="00996DBF" w:rsidRPr="00E72439" w:rsidRDefault="00996DBF" w:rsidP="00925428">
      <w:pPr>
        <w:numPr>
          <w:ilvl w:val="0"/>
          <w:numId w:val="19"/>
        </w:numPr>
        <w:tabs>
          <w:tab w:val="clear" w:pos="502"/>
        </w:tabs>
        <w:spacing w:after="120"/>
        <w:ind w:left="567" w:hanging="567"/>
        <w:jc w:val="both"/>
        <w:rPr>
          <w:lang w:val="lv-LV"/>
        </w:rPr>
      </w:pPr>
      <w:r w:rsidRPr="00E72439">
        <w:rPr>
          <w:b/>
          <w:bCs/>
          <w:lang w:val="lv-LV"/>
        </w:rPr>
        <w:t>Diena -</w:t>
      </w:r>
      <w:r w:rsidRPr="00E72439">
        <w:rPr>
          <w:bCs/>
          <w:lang w:val="lv-LV"/>
        </w:rPr>
        <w:t xml:space="preserve"> kalendārā diena;</w:t>
      </w:r>
    </w:p>
    <w:p w14:paraId="3158927A" w14:textId="77777777" w:rsidR="00996DBF" w:rsidRPr="00E72439" w:rsidRDefault="00996DBF" w:rsidP="00925428">
      <w:pPr>
        <w:numPr>
          <w:ilvl w:val="0"/>
          <w:numId w:val="19"/>
        </w:numPr>
        <w:tabs>
          <w:tab w:val="clear" w:pos="502"/>
        </w:tabs>
        <w:spacing w:after="120"/>
        <w:ind w:left="567" w:hanging="567"/>
        <w:jc w:val="both"/>
        <w:rPr>
          <w:lang w:val="lv-LV"/>
        </w:rPr>
      </w:pPr>
      <w:r w:rsidRPr="00E72439">
        <w:rPr>
          <w:b/>
          <w:bCs/>
          <w:lang w:val="lv-LV"/>
        </w:rPr>
        <w:t>Līguma summa -</w:t>
      </w:r>
      <w:r w:rsidRPr="00E72439">
        <w:rPr>
          <w:lang w:val="lv-LV"/>
        </w:rPr>
        <w:t xml:space="preserve"> Līguma 2.2.punktā norādītā summa, kas ir maksimālā atlīdzība Inženierim par Pakalpojuma sniegšanu.</w:t>
      </w:r>
    </w:p>
    <w:p w14:paraId="2DF81502" w14:textId="77777777" w:rsidR="00996DBF" w:rsidRPr="00E72439" w:rsidRDefault="00996DBF" w:rsidP="00925428">
      <w:pPr>
        <w:numPr>
          <w:ilvl w:val="1"/>
          <w:numId w:val="23"/>
        </w:numPr>
        <w:spacing w:after="120"/>
        <w:ind w:left="0" w:firstLine="0"/>
        <w:jc w:val="both"/>
        <w:rPr>
          <w:b/>
          <w:bCs/>
          <w:lang w:val="lv-LV"/>
        </w:rPr>
      </w:pPr>
      <w:r w:rsidRPr="00E72439">
        <w:rPr>
          <w:b/>
          <w:bCs/>
          <w:lang w:val="lv-LV"/>
        </w:rPr>
        <w:t>Interpretācija</w:t>
      </w:r>
    </w:p>
    <w:p w14:paraId="214ABA88" w14:textId="1A923B04" w:rsidR="00996DBF" w:rsidRPr="00E72439" w:rsidRDefault="00996DBF" w:rsidP="00925428">
      <w:pPr>
        <w:numPr>
          <w:ilvl w:val="2"/>
          <w:numId w:val="23"/>
        </w:numPr>
        <w:spacing w:after="120"/>
        <w:ind w:left="709" w:hanging="709"/>
        <w:jc w:val="both"/>
        <w:rPr>
          <w:bCs/>
          <w:lang w:val="lv-LV"/>
        </w:rPr>
      </w:pPr>
      <w:r w:rsidRPr="00E72439">
        <w:rPr>
          <w:bCs/>
          <w:lang w:val="lv-LV"/>
        </w:rPr>
        <w:t>Šī Līguma virsrakstus nedrīkst izmantot interpretēšanai.</w:t>
      </w:r>
    </w:p>
    <w:p w14:paraId="4AE2ADDA" w14:textId="77777777" w:rsidR="00996DBF" w:rsidRPr="00E72439" w:rsidRDefault="00996DBF" w:rsidP="00925428">
      <w:pPr>
        <w:numPr>
          <w:ilvl w:val="2"/>
          <w:numId w:val="23"/>
        </w:numPr>
        <w:spacing w:after="120"/>
        <w:ind w:left="709" w:hanging="709"/>
        <w:jc w:val="both"/>
        <w:rPr>
          <w:bCs/>
          <w:lang w:val="lv-LV"/>
        </w:rPr>
      </w:pPr>
      <w:r w:rsidRPr="00E72439">
        <w:rPr>
          <w:bCs/>
          <w:lang w:val="lv-LV"/>
        </w:rPr>
        <w:t>Vārdi vienskaitlī ietver daudzskaitli un otrādi, atbilstoši kontekstam.</w:t>
      </w:r>
    </w:p>
    <w:p w14:paraId="753451BE" w14:textId="76EEBB54" w:rsidR="00996DBF" w:rsidRPr="00E72439" w:rsidRDefault="00996DBF" w:rsidP="00925428">
      <w:pPr>
        <w:numPr>
          <w:ilvl w:val="2"/>
          <w:numId w:val="23"/>
        </w:numPr>
        <w:spacing w:after="120"/>
        <w:ind w:left="709" w:hanging="709"/>
        <w:jc w:val="both"/>
        <w:rPr>
          <w:bCs/>
          <w:lang w:val="lv-LV"/>
        </w:rPr>
      </w:pPr>
      <w:r w:rsidRPr="00E72439">
        <w:rPr>
          <w:bCs/>
          <w:lang w:val="lv-LV"/>
        </w:rPr>
        <w:t>Vārdi, kas apzīmē vienu dzimti, ietver visas dzimtes.</w:t>
      </w:r>
    </w:p>
    <w:p w14:paraId="7330E626" w14:textId="3F956C2B" w:rsidR="00996DBF" w:rsidRPr="00E72439" w:rsidRDefault="00996DBF" w:rsidP="00925428">
      <w:pPr>
        <w:numPr>
          <w:ilvl w:val="2"/>
          <w:numId w:val="23"/>
        </w:numPr>
        <w:spacing w:after="120"/>
        <w:ind w:left="709" w:hanging="709"/>
        <w:jc w:val="both"/>
        <w:rPr>
          <w:bCs/>
          <w:lang w:val="lv-LV"/>
        </w:rPr>
      </w:pPr>
      <w:r w:rsidRPr="00E72439">
        <w:rPr>
          <w:bCs/>
          <w:lang w:val="lv-LV"/>
        </w:rPr>
        <w:t>Vārdi, kas definē personas vai Puses, iekļauj sevī juridiskās personas, uzņēmumus vai organizācijas.</w:t>
      </w:r>
    </w:p>
    <w:p w14:paraId="35FA3106" w14:textId="7301EF0D" w:rsidR="00996DBF" w:rsidRPr="00E72439" w:rsidRDefault="00996DBF" w:rsidP="00925428">
      <w:pPr>
        <w:numPr>
          <w:ilvl w:val="2"/>
          <w:numId w:val="23"/>
        </w:numPr>
        <w:spacing w:after="120"/>
        <w:ind w:left="709" w:hanging="709"/>
        <w:jc w:val="both"/>
        <w:rPr>
          <w:bCs/>
          <w:lang w:val="lv-LV"/>
        </w:rPr>
      </w:pPr>
      <w:r w:rsidRPr="00E72439">
        <w:rPr>
          <w:bCs/>
          <w:lang w:val="lv-LV"/>
        </w:rPr>
        <w:t xml:space="preserve">Noteikumi, kas ietver vārdu </w:t>
      </w:r>
      <w:r w:rsidR="00A07753">
        <w:rPr>
          <w:bCs/>
          <w:lang w:val="lv-LV"/>
        </w:rPr>
        <w:t>“</w:t>
      </w:r>
      <w:r w:rsidRPr="00E72439">
        <w:rPr>
          <w:bCs/>
          <w:lang w:val="lv-LV"/>
        </w:rPr>
        <w:t xml:space="preserve">vienoties”, </w:t>
      </w:r>
      <w:r w:rsidR="00A07753">
        <w:rPr>
          <w:bCs/>
          <w:lang w:val="lv-LV"/>
        </w:rPr>
        <w:t>“</w:t>
      </w:r>
      <w:r w:rsidRPr="00E72439">
        <w:rPr>
          <w:bCs/>
          <w:lang w:val="lv-LV"/>
        </w:rPr>
        <w:t xml:space="preserve">vienošanās” vai </w:t>
      </w:r>
      <w:r w:rsidR="00A07753">
        <w:rPr>
          <w:bCs/>
          <w:lang w:val="lv-LV"/>
        </w:rPr>
        <w:t>“</w:t>
      </w:r>
      <w:r w:rsidRPr="00E72439">
        <w:rPr>
          <w:bCs/>
          <w:lang w:val="lv-LV"/>
        </w:rPr>
        <w:t>saskaņots” nozīmē noformētu vienošanos rakstiskā veidā, ko paraksta abas Puses.</w:t>
      </w:r>
    </w:p>
    <w:p w14:paraId="5A377856" w14:textId="77777777" w:rsidR="00996DBF" w:rsidRPr="00E72439" w:rsidRDefault="00996DBF" w:rsidP="00996DBF">
      <w:pPr>
        <w:spacing w:after="120"/>
        <w:jc w:val="both"/>
        <w:rPr>
          <w:lang w:val="lv-LV"/>
        </w:rPr>
      </w:pPr>
    </w:p>
    <w:p w14:paraId="1D106E2F" w14:textId="0F20B284" w:rsidR="00996DBF" w:rsidRPr="00E72439" w:rsidRDefault="00996DBF" w:rsidP="00925428">
      <w:pPr>
        <w:numPr>
          <w:ilvl w:val="0"/>
          <w:numId w:val="24"/>
        </w:numPr>
        <w:spacing w:after="120"/>
        <w:jc w:val="both"/>
        <w:rPr>
          <w:b/>
          <w:bCs/>
          <w:caps/>
          <w:lang w:val="lv-LV"/>
        </w:rPr>
      </w:pPr>
      <w:r w:rsidRPr="00E72439">
        <w:rPr>
          <w:b/>
          <w:bCs/>
          <w:caps/>
          <w:lang w:val="lv-LV"/>
        </w:rPr>
        <w:t>INŽENIERA PIENĀKUMI</w:t>
      </w:r>
    </w:p>
    <w:p w14:paraId="1A5FCCFB" w14:textId="746D2786" w:rsidR="00996DBF" w:rsidRPr="00E72439" w:rsidRDefault="00996DBF" w:rsidP="00925428">
      <w:pPr>
        <w:numPr>
          <w:ilvl w:val="1"/>
          <w:numId w:val="24"/>
        </w:numPr>
        <w:spacing w:after="120"/>
        <w:ind w:left="709" w:hanging="709"/>
        <w:jc w:val="both"/>
        <w:rPr>
          <w:bCs/>
          <w:lang w:val="lv-LV"/>
        </w:rPr>
      </w:pPr>
      <w:r w:rsidRPr="00E72439">
        <w:rPr>
          <w:bCs/>
          <w:lang w:val="lv-LV"/>
        </w:rPr>
        <w:tab/>
        <w:t xml:space="preserve">Inženierim </w:t>
      </w:r>
      <w:r w:rsidR="00A14F02">
        <w:rPr>
          <w:bCs/>
          <w:lang w:val="lv-LV"/>
        </w:rPr>
        <w:t>Pakalpojums</w:t>
      </w:r>
      <w:r w:rsidRPr="00E72439">
        <w:rPr>
          <w:bCs/>
          <w:lang w:val="lv-LV"/>
        </w:rPr>
        <w:t xml:space="preserve"> jāizpilda saskaņā ar šo Līgumu. Pakalpojuma apjoms ir noteikts Darba uzdevumā.</w:t>
      </w:r>
    </w:p>
    <w:p w14:paraId="68476CBB" w14:textId="723771EB" w:rsidR="00996DBF" w:rsidRPr="00E72439" w:rsidRDefault="00A14F02" w:rsidP="00925428">
      <w:pPr>
        <w:numPr>
          <w:ilvl w:val="1"/>
          <w:numId w:val="24"/>
        </w:numPr>
        <w:spacing w:after="120"/>
        <w:ind w:left="709" w:hanging="709"/>
        <w:jc w:val="both"/>
        <w:rPr>
          <w:bCs/>
          <w:lang w:val="lv-LV"/>
        </w:rPr>
      </w:pPr>
      <w:r>
        <w:rPr>
          <w:bCs/>
          <w:lang w:val="lv-LV"/>
        </w:rPr>
        <w:t>Inženieris</w:t>
      </w:r>
      <w:r w:rsidR="00996DBF" w:rsidRPr="00E72439">
        <w:rPr>
          <w:bCs/>
          <w:lang w:val="lv-LV"/>
        </w:rPr>
        <w:t xml:space="preserve"> ir atbildīgs par Pakalpojuma izpildi Līgumā noteiktajā kvalitātē, termiņā un apjomā.</w:t>
      </w:r>
    </w:p>
    <w:p w14:paraId="172340F1" w14:textId="77777777" w:rsidR="00996DBF" w:rsidRPr="00E72439" w:rsidRDefault="00996DBF" w:rsidP="00925428">
      <w:pPr>
        <w:numPr>
          <w:ilvl w:val="1"/>
          <w:numId w:val="24"/>
        </w:numPr>
        <w:spacing w:after="120"/>
        <w:ind w:left="709" w:hanging="709"/>
        <w:jc w:val="both"/>
        <w:rPr>
          <w:bCs/>
          <w:lang w:val="lv-LV"/>
        </w:rPr>
      </w:pPr>
      <w:r w:rsidRPr="00E72439">
        <w:rPr>
          <w:bCs/>
          <w:lang w:val="lv-LV"/>
        </w:rPr>
        <w:t>Inženierim jāievēro visi likumi un noteikumi, kuri ir spēkā Valstī, un viņam ir jānodrošina, lai Inženiera personāls ievērotu šos likumus un noteikumus.</w:t>
      </w:r>
    </w:p>
    <w:p w14:paraId="3E7F0C75" w14:textId="7850E73B" w:rsidR="00996DBF" w:rsidRPr="00E72439" w:rsidRDefault="00996DBF" w:rsidP="00925428">
      <w:pPr>
        <w:numPr>
          <w:ilvl w:val="1"/>
          <w:numId w:val="24"/>
        </w:numPr>
        <w:spacing w:after="120"/>
        <w:ind w:left="709" w:hanging="709"/>
        <w:jc w:val="both"/>
        <w:rPr>
          <w:bCs/>
          <w:lang w:val="lv-LV"/>
        </w:rPr>
      </w:pPr>
      <w:r w:rsidRPr="00E72439">
        <w:rPr>
          <w:bCs/>
          <w:lang w:val="lv-LV"/>
        </w:rPr>
        <w:t xml:space="preserve">Līguma izpildei </w:t>
      </w:r>
      <w:r w:rsidR="00A14F02">
        <w:rPr>
          <w:bCs/>
          <w:lang w:val="lv-LV"/>
        </w:rPr>
        <w:t>Inženieris</w:t>
      </w:r>
      <w:r w:rsidRPr="00E72439">
        <w:rPr>
          <w:bCs/>
          <w:lang w:val="lv-LV"/>
        </w:rPr>
        <w:t xml:space="preserve"> pilnvaro savu amatpersonu kā Inženiera pārstāvi. Rakstisku pilnvaru </w:t>
      </w:r>
      <w:r w:rsidR="00A14F02">
        <w:rPr>
          <w:bCs/>
          <w:lang w:val="lv-LV"/>
        </w:rPr>
        <w:t>Inženieris</w:t>
      </w:r>
      <w:r w:rsidRPr="00E72439">
        <w:rPr>
          <w:bCs/>
          <w:lang w:val="lv-LV"/>
        </w:rPr>
        <w:t xml:space="preserve"> iesniedz </w:t>
      </w:r>
      <w:r w:rsidR="00A14F02">
        <w:rPr>
          <w:bCs/>
          <w:lang w:val="lv-LV"/>
        </w:rPr>
        <w:t>Pasūtītāja</w:t>
      </w:r>
      <w:r w:rsidRPr="00E72439">
        <w:rPr>
          <w:bCs/>
          <w:lang w:val="lv-LV"/>
        </w:rPr>
        <w:t>m.</w:t>
      </w:r>
    </w:p>
    <w:p w14:paraId="2B0DB31B" w14:textId="2919F221" w:rsidR="00996DBF" w:rsidRPr="00E72439" w:rsidRDefault="00A14F02" w:rsidP="00925428">
      <w:pPr>
        <w:numPr>
          <w:ilvl w:val="1"/>
          <w:numId w:val="24"/>
        </w:numPr>
        <w:spacing w:after="120"/>
        <w:ind w:left="709" w:hanging="709"/>
        <w:jc w:val="both"/>
        <w:rPr>
          <w:bCs/>
          <w:lang w:val="lv-LV"/>
        </w:rPr>
      </w:pPr>
      <w:r>
        <w:rPr>
          <w:bCs/>
          <w:lang w:val="lv-LV"/>
        </w:rPr>
        <w:t>Inženieris</w:t>
      </w:r>
      <w:r w:rsidR="00996DBF" w:rsidRPr="00E72439">
        <w:rPr>
          <w:bCs/>
          <w:lang w:val="lv-LV"/>
        </w:rPr>
        <w:t xml:space="preserve"> ir atbildīgs par darbam Līguma izpildei norīkoto personālu, tā kvalifikāciju un veselības stāvokli. </w:t>
      </w:r>
      <w:r>
        <w:rPr>
          <w:bCs/>
          <w:lang w:val="lv-LV"/>
        </w:rPr>
        <w:t>Inženieris</w:t>
      </w:r>
      <w:r w:rsidR="00996DBF" w:rsidRPr="00E72439">
        <w:rPr>
          <w:bCs/>
          <w:lang w:val="lv-LV"/>
        </w:rPr>
        <w:t xml:space="preserve"> garantē, ka Pakalpojumu līdz Līguma izpildes beigām sniegs tie speciālisti, kuri ir norādīti Inženiera piedāvājumā un kurus ir akceptējis </w:t>
      </w:r>
      <w:r>
        <w:rPr>
          <w:bCs/>
          <w:lang w:val="lv-LV"/>
        </w:rPr>
        <w:t>Pasūtītājs</w:t>
      </w:r>
      <w:r w:rsidR="00996DBF" w:rsidRPr="00E72439">
        <w:rPr>
          <w:bCs/>
          <w:lang w:val="lv-LV"/>
        </w:rPr>
        <w:t>.  Inženiera personālam jābūt nepieciešamajām atļaujām/sertifikātiem veikt attiecīgos pienākumus.</w:t>
      </w:r>
    </w:p>
    <w:p w14:paraId="479CDB0A" w14:textId="18B43DBD" w:rsidR="00996DBF" w:rsidRPr="00E72439" w:rsidRDefault="00996DBF" w:rsidP="00925428">
      <w:pPr>
        <w:numPr>
          <w:ilvl w:val="1"/>
          <w:numId w:val="24"/>
        </w:numPr>
        <w:spacing w:after="120"/>
        <w:ind w:left="709" w:hanging="709"/>
        <w:jc w:val="both"/>
        <w:rPr>
          <w:bCs/>
          <w:lang w:val="lv-LV"/>
        </w:rPr>
      </w:pPr>
      <w:r w:rsidRPr="00E72439">
        <w:rPr>
          <w:bCs/>
          <w:lang w:val="lv-LV"/>
        </w:rPr>
        <w:t xml:space="preserve">Ja, izņēmuma gadījumā, Inženierim ir nepieciešams nomainīt kādu speciālistu vai veikt citas izmaiņas, kas atšķiras no piedāvājuma, tad Inženierim jāiesniedz </w:t>
      </w:r>
      <w:r w:rsidR="00A14F02">
        <w:rPr>
          <w:bCs/>
          <w:lang w:val="lv-LV"/>
        </w:rPr>
        <w:t>Pasūtītāja</w:t>
      </w:r>
      <w:r w:rsidRPr="00E72439">
        <w:rPr>
          <w:bCs/>
          <w:lang w:val="lv-LV"/>
        </w:rPr>
        <w:t xml:space="preserve">m motivēts lūgums, norādot nomaiņas iemeslus. Nomaiņa ir pieļaujama tikai pēc </w:t>
      </w:r>
      <w:r w:rsidR="00A14F02">
        <w:rPr>
          <w:bCs/>
          <w:lang w:val="lv-LV"/>
        </w:rPr>
        <w:t>Pasūtītāja</w:t>
      </w:r>
      <w:r w:rsidRPr="00E72439">
        <w:rPr>
          <w:bCs/>
          <w:lang w:val="lv-LV"/>
        </w:rPr>
        <w:t xml:space="preserve"> rakstiskas piekrišanas saņemšanas. Nomaiņas gadījumā </w:t>
      </w:r>
      <w:r w:rsidR="00A14F02">
        <w:rPr>
          <w:bCs/>
          <w:lang w:val="lv-LV"/>
        </w:rPr>
        <w:t>Inženieris</w:t>
      </w:r>
      <w:r w:rsidRPr="00E72439">
        <w:rPr>
          <w:bCs/>
          <w:lang w:val="lv-LV"/>
        </w:rPr>
        <w:t xml:space="preserve"> sedz visus ar nomaiņu saistītos izdevumus.</w:t>
      </w:r>
    </w:p>
    <w:p w14:paraId="678BEC5E" w14:textId="21D318EF" w:rsidR="00996DBF" w:rsidRPr="00E72439" w:rsidRDefault="00A14F02" w:rsidP="00925428">
      <w:pPr>
        <w:numPr>
          <w:ilvl w:val="1"/>
          <w:numId w:val="24"/>
        </w:numPr>
        <w:spacing w:after="120"/>
        <w:ind w:left="709" w:hanging="709"/>
        <w:jc w:val="both"/>
        <w:rPr>
          <w:bCs/>
          <w:lang w:val="lv-LV"/>
        </w:rPr>
      </w:pPr>
      <w:r>
        <w:rPr>
          <w:bCs/>
          <w:lang w:val="lv-LV"/>
        </w:rPr>
        <w:t>Inženieris</w:t>
      </w:r>
      <w:r w:rsidR="00996DBF" w:rsidRPr="00E72439">
        <w:rPr>
          <w:bCs/>
          <w:lang w:val="lv-LV"/>
        </w:rPr>
        <w:t xml:space="preserve"> atbild par visa veida iespējamajiem trešo personu prasījumiem, kas var rasties, sniedzot Pakalpojumu.</w:t>
      </w:r>
    </w:p>
    <w:p w14:paraId="7DF7B4E7" w14:textId="4FC2AAB2" w:rsidR="00996DBF" w:rsidRPr="00E72439" w:rsidRDefault="00996DBF" w:rsidP="00925428">
      <w:pPr>
        <w:numPr>
          <w:ilvl w:val="1"/>
          <w:numId w:val="24"/>
        </w:numPr>
        <w:spacing w:after="120"/>
        <w:ind w:left="709" w:hanging="709"/>
        <w:jc w:val="both"/>
        <w:rPr>
          <w:bCs/>
          <w:lang w:val="lv-LV"/>
        </w:rPr>
      </w:pPr>
      <w:r w:rsidRPr="00E72439">
        <w:rPr>
          <w:bCs/>
          <w:lang w:val="lv-LV"/>
        </w:rPr>
        <w:t xml:space="preserve">Inženierim ir jāizpilda visi </w:t>
      </w:r>
      <w:r w:rsidR="00A14F02">
        <w:rPr>
          <w:bCs/>
          <w:lang w:val="lv-LV"/>
        </w:rPr>
        <w:t>Pasūtītāja</w:t>
      </w:r>
      <w:r w:rsidRPr="00E72439">
        <w:rPr>
          <w:bCs/>
          <w:lang w:val="lv-LV"/>
        </w:rPr>
        <w:t xml:space="preserve"> rīkojumi, kurus rakstiski izsniedz </w:t>
      </w:r>
      <w:r w:rsidR="00A14F02">
        <w:rPr>
          <w:bCs/>
          <w:lang w:val="lv-LV"/>
        </w:rPr>
        <w:t>Pasūtītājs</w:t>
      </w:r>
      <w:r w:rsidRPr="00E72439">
        <w:rPr>
          <w:bCs/>
          <w:lang w:val="lv-LV"/>
        </w:rPr>
        <w:t xml:space="preserve">. Gadījumā, ja </w:t>
      </w:r>
      <w:r w:rsidR="00A14F02">
        <w:rPr>
          <w:bCs/>
          <w:lang w:val="lv-LV"/>
        </w:rPr>
        <w:t>Inženieris</w:t>
      </w:r>
      <w:r w:rsidRPr="00E72439">
        <w:rPr>
          <w:bCs/>
          <w:lang w:val="lv-LV"/>
        </w:rPr>
        <w:t xml:space="preserve"> uzskata, ka </w:t>
      </w:r>
      <w:r w:rsidR="00A14F02">
        <w:rPr>
          <w:bCs/>
          <w:lang w:val="lv-LV"/>
        </w:rPr>
        <w:t>Pasūtītāja</w:t>
      </w:r>
      <w:r w:rsidRPr="00E72439">
        <w:rPr>
          <w:bCs/>
          <w:lang w:val="lv-LV"/>
        </w:rPr>
        <w:t xml:space="preserve"> rīkojuma prasības neatbilst Līguma noteikumiem, viņam par to 15</w:t>
      </w:r>
      <w:r w:rsidR="008D1540">
        <w:rPr>
          <w:bCs/>
          <w:lang w:val="lv-LV"/>
        </w:rPr>
        <w:t> </w:t>
      </w:r>
      <w:r w:rsidRPr="00E72439">
        <w:rPr>
          <w:bCs/>
          <w:lang w:val="lv-LV"/>
        </w:rPr>
        <w:t xml:space="preserve">(piecpadsmit) dienu laikā rakstiski jāpaziņo </w:t>
      </w:r>
      <w:r w:rsidR="00A14F02">
        <w:rPr>
          <w:bCs/>
          <w:lang w:val="lv-LV"/>
        </w:rPr>
        <w:t>Pasūtītāja</w:t>
      </w:r>
      <w:r w:rsidRPr="00E72439">
        <w:rPr>
          <w:bCs/>
          <w:lang w:val="lv-LV"/>
        </w:rPr>
        <w:t>m, pamatojot savu viedokli.</w:t>
      </w:r>
    </w:p>
    <w:p w14:paraId="22E3EB32" w14:textId="46AD6D7E" w:rsidR="00996DBF" w:rsidRPr="00E72439" w:rsidRDefault="00A14F02" w:rsidP="00925428">
      <w:pPr>
        <w:numPr>
          <w:ilvl w:val="1"/>
          <w:numId w:val="24"/>
        </w:numPr>
        <w:spacing w:after="120"/>
        <w:ind w:left="709" w:hanging="709"/>
        <w:jc w:val="both"/>
        <w:rPr>
          <w:bCs/>
          <w:lang w:val="lv-LV"/>
        </w:rPr>
      </w:pPr>
      <w:r>
        <w:rPr>
          <w:bCs/>
          <w:lang w:val="lv-LV"/>
        </w:rPr>
        <w:lastRenderedPageBreak/>
        <w:t>Inženieris</w:t>
      </w:r>
      <w:r w:rsidR="00996DBF" w:rsidRPr="00E72439">
        <w:rPr>
          <w:bCs/>
          <w:lang w:val="lv-LV"/>
        </w:rPr>
        <w:t xml:space="preserve"> piegādā visu nepieciešamo aparatūru un iekārtas Pakalpojuma sniegšanai. Visiem izdevumiem, kas saistīti ar pārbaudēm, aparatūru un iekārtām, jābūt iekļautiem Līguma cenā.</w:t>
      </w:r>
    </w:p>
    <w:p w14:paraId="1CC29896" w14:textId="15354B85" w:rsidR="00996DBF" w:rsidRPr="00E72439" w:rsidRDefault="00996DBF" w:rsidP="00925428">
      <w:pPr>
        <w:numPr>
          <w:ilvl w:val="1"/>
          <w:numId w:val="24"/>
        </w:numPr>
        <w:spacing w:after="120"/>
        <w:ind w:left="709" w:hanging="709"/>
        <w:jc w:val="both"/>
        <w:rPr>
          <w:bCs/>
          <w:lang w:val="lv-LV"/>
        </w:rPr>
      </w:pPr>
      <w:r w:rsidRPr="00E72439">
        <w:rPr>
          <w:bCs/>
          <w:lang w:val="lv-LV"/>
        </w:rPr>
        <w:t xml:space="preserve">15 (piecpadsmit) dienu laikā no Līguma parakstīšanas datuma Inženierim ir jāiegādājas </w:t>
      </w:r>
      <w:r w:rsidR="00CC51AA">
        <w:rPr>
          <w:bCs/>
          <w:lang w:val="lv-LV"/>
        </w:rPr>
        <w:t xml:space="preserve">šādas </w:t>
      </w:r>
      <w:r w:rsidRPr="00E72439">
        <w:rPr>
          <w:bCs/>
          <w:lang w:val="lv-LV"/>
        </w:rPr>
        <w:t>apdrošināšanas polises</w:t>
      </w:r>
      <w:r w:rsidR="00FC184C" w:rsidRPr="00FC184C">
        <w:rPr>
          <w:bCs/>
          <w:lang w:val="lv-LV"/>
        </w:rPr>
        <w:t xml:space="preserve"> </w:t>
      </w:r>
      <w:r w:rsidR="00FC184C" w:rsidRPr="00E72439">
        <w:rPr>
          <w:bCs/>
          <w:lang w:val="lv-LV"/>
        </w:rPr>
        <w:t xml:space="preserve">un jāiesniedz </w:t>
      </w:r>
      <w:r w:rsidR="00FC184C">
        <w:rPr>
          <w:bCs/>
          <w:lang w:val="lv-LV"/>
        </w:rPr>
        <w:t>Pasūtītāja</w:t>
      </w:r>
      <w:r w:rsidR="00FC184C" w:rsidRPr="00E72439">
        <w:rPr>
          <w:bCs/>
          <w:lang w:val="lv-LV"/>
        </w:rPr>
        <w:t>m to kopijas</w:t>
      </w:r>
      <w:r w:rsidRPr="00E72439">
        <w:rPr>
          <w:bCs/>
          <w:lang w:val="lv-LV"/>
        </w:rPr>
        <w:t>:</w:t>
      </w:r>
    </w:p>
    <w:p w14:paraId="7064678A" w14:textId="77777777" w:rsidR="00996DBF" w:rsidRPr="00E72439" w:rsidRDefault="00996DBF" w:rsidP="00925428">
      <w:pPr>
        <w:numPr>
          <w:ilvl w:val="2"/>
          <w:numId w:val="24"/>
        </w:numPr>
        <w:spacing w:after="120"/>
        <w:jc w:val="both"/>
        <w:rPr>
          <w:bCs/>
          <w:lang w:val="lv-LV"/>
        </w:rPr>
      </w:pPr>
      <w:r w:rsidRPr="00E72439">
        <w:rPr>
          <w:bCs/>
          <w:lang w:val="lv-LV"/>
        </w:rPr>
        <w:t>inženiera profesionālās darbības civiltiesiskās atbildības apdrošināšana;</w:t>
      </w:r>
    </w:p>
    <w:p w14:paraId="56E50A0C" w14:textId="77777777" w:rsidR="00996DBF" w:rsidRPr="00E72439" w:rsidRDefault="00996DBF" w:rsidP="00925428">
      <w:pPr>
        <w:numPr>
          <w:ilvl w:val="2"/>
          <w:numId w:val="24"/>
        </w:numPr>
        <w:spacing w:after="120"/>
        <w:jc w:val="both"/>
        <w:rPr>
          <w:bCs/>
          <w:lang w:val="lv-LV"/>
        </w:rPr>
      </w:pPr>
      <w:proofErr w:type="spellStart"/>
      <w:r w:rsidRPr="00E72439">
        <w:rPr>
          <w:bCs/>
          <w:lang w:val="lv-LV"/>
        </w:rPr>
        <w:t>būvspeciālistu</w:t>
      </w:r>
      <w:proofErr w:type="spellEnd"/>
      <w:r w:rsidRPr="00E72439">
        <w:rPr>
          <w:bCs/>
          <w:lang w:val="lv-LV"/>
        </w:rPr>
        <w:t xml:space="preserve"> profesionālās civiltiesiskās atbildības apdrošināšana atbilstoši Ministru kabineta 2014.gada 19.augusta noteikumu Nr.502 ,,Noteikumi par </w:t>
      </w:r>
      <w:proofErr w:type="spellStart"/>
      <w:r w:rsidRPr="00E72439">
        <w:rPr>
          <w:bCs/>
          <w:lang w:val="lv-LV"/>
        </w:rPr>
        <w:t>būvspeciālistu</w:t>
      </w:r>
      <w:proofErr w:type="spellEnd"/>
      <w:r w:rsidRPr="00E72439">
        <w:rPr>
          <w:bCs/>
          <w:lang w:val="lv-LV"/>
        </w:rPr>
        <w:t xml:space="preserve"> un būvdarbu veicēju civiltiesiskās atbildības obligāto apdrošināšanu’’ prasībām, </w:t>
      </w:r>
      <w:r w:rsidRPr="00E72439">
        <w:rPr>
          <w:lang w:val="lv-LV"/>
        </w:rPr>
        <w:t>termiņā kāds noteikts minētajos Noteikumos</w:t>
      </w:r>
      <w:r w:rsidRPr="00E72439">
        <w:rPr>
          <w:bCs/>
          <w:lang w:val="lv-LV"/>
        </w:rPr>
        <w:t>;</w:t>
      </w:r>
    </w:p>
    <w:p w14:paraId="2BBF645F" w14:textId="77777777" w:rsidR="00996DBF" w:rsidRPr="00E72439" w:rsidRDefault="00996DBF" w:rsidP="00925428">
      <w:pPr>
        <w:numPr>
          <w:ilvl w:val="2"/>
          <w:numId w:val="24"/>
        </w:numPr>
        <w:spacing w:after="120"/>
        <w:jc w:val="both"/>
        <w:rPr>
          <w:bCs/>
          <w:lang w:val="lv-LV"/>
        </w:rPr>
      </w:pPr>
      <w:r w:rsidRPr="00E72439">
        <w:rPr>
          <w:bCs/>
          <w:lang w:val="lv-LV"/>
        </w:rPr>
        <w:t>Inženiera personāla veselības un dzīvības apdrošināšana, tai skaitā, nāves gadījumu un traumas rezultātā iegūtas invaliditātes apdrošināšana.</w:t>
      </w:r>
    </w:p>
    <w:p w14:paraId="687A6D92" w14:textId="4DF041D9" w:rsidR="00996DBF" w:rsidRPr="00E72439" w:rsidRDefault="00CC51AA" w:rsidP="00925428">
      <w:pPr>
        <w:numPr>
          <w:ilvl w:val="1"/>
          <w:numId w:val="24"/>
        </w:numPr>
        <w:spacing w:after="120"/>
        <w:ind w:left="709" w:hanging="709"/>
        <w:jc w:val="both"/>
        <w:rPr>
          <w:bCs/>
          <w:lang w:val="lv-LV"/>
        </w:rPr>
      </w:pPr>
      <w:r>
        <w:rPr>
          <w:bCs/>
          <w:lang w:val="lv-LV"/>
        </w:rPr>
        <w:t>A</w:t>
      </w:r>
      <w:r w:rsidR="00996DBF" w:rsidRPr="00E72439">
        <w:rPr>
          <w:bCs/>
          <w:lang w:val="lv-LV"/>
        </w:rPr>
        <w:t>pdrošināšanas polises vai t</w:t>
      </w:r>
      <w:r>
        <w:rPr>
          <w:bCs/>
          <w:lang w:val="lv-LV"/>
        </w:rPr>
        <w:t>o</w:t>
      </w:r>
      <w:r w:rsidR="00996DBF" w:rsidRPr="00E72439">
        <w:rPr>
          <w:bCs/>
          <w:lang w:val="lv-LV"/>
        </w:rPr>
        <w:t xml:space="preserve"> papildinājum</w:t>
      </w:r>
      <w:r>
        <w:rPr>
          <w:bCs/>
          <w:lang w:val="lv-LV"/>
        </w:rPr>
        <w:t>u</w:t>
      </w:r>
      <w:r w:rsidR="00996DBF" w:rsidRPr="00E72439">
        <w:rPr>
          <w:bCs/>
          <w:lang w:val="lv-LV"/>
        </w:rPr>
        <w:t xml:space="preserve"> izmaksas tiek apmaksātas no Inženiera līdzekļiem un tām jābūt iekļautām Līguma cenā. Apdrošināšanas polis</w:t>
      </w:r>
      <w:r>
        <w:rPr>
          <w:bCs/>
          <w:lang w:val="lv-LV"/>
        </w:rPr>
        <w:t>ēm</w:t>
      </w:r>
      <w:r w:rsidR="00996DBF" w:rsidRPr="00E72439">
        <w:rPr>
          <w:bCs/>
          <w:lang w:val="lv-LV"/>
        </w:rPr>
        <w:t xml:space="preserve"> jābūt derīg</w:t>
      </w:r>
      <w:r>
        <w:rPr>
          <w:bCs/>
          <w:lang w:val="lv-LV"/>
        </w:rPr>
        <w:t>ām</w:t>
      </w:r>
      <w:r w:rsidR="00996DBF" w:rsidRPr="00E72439">
        <w:rPr>
          <w:bCs/>
          <w:lang w:val="lv-LV"/>
        </w:rPr>
        <w:t xml:space="preserve"> visā Līguma darbības laikā</w:t>
      </w:r>
      <w:r w:rsidR="00996DBF" w:rsidRPr="00E72439">
        <w:rPr>
          <w:bCs/>
          <w:color w:val="414142"/>
          <w:lang w:val="lv-LV"/>
        </w:rPr>
        <w:t>.</w:t>
      </w:r>
    </w:p>
    <w:p w14:paraId="3BCA6ACF" w14:textId="6062B818" w:rsidR="00996DBF" w:rsidRPr="00E72439" w:rsidRDefault="00A14F02" w:rsidP="00925428">
      <w:pPr>
        <w:numPr>
          <w:ilvl w:val="1"/>
          <w:numId w:val="24"/>
        </w:numPr>
        <w:spacing w:after="120"/>
        <w:ind w:left="709" w:hanging="709"/>
        <w:jc w:val="both"/>
        <w:rPr>
          <w:bCs/>
          <w:lang w:val="lv-LV"/>
        </w:rPr>
      </w:pPr>
      <w:r>
        <w:rPr>
          <w:bCs/>
          <w:lang w:val="lv-LV"/>
        </w:rPr>
        <w:t>Inženieris</w:t>
      </w:r>
      <w:r w:rsidR="00996DBF" w:rsidRPr="00E72439">
        <w:rPr>
          <w:bCs/>
          <w:lang w:val="lv-LV"/>
        </w:rPr>
        <w:t xml:space="preserve"> nav tiesīgs bez </w:t>
      </w:r>
      <w:r>
        <w:rPr>
          <w:bCs/>
          <w:lang w:val="lv-LV"/>
        </w:rPr>
        <w:t>Pasūtītāja</w:t>
      </w:r>
      <w:r w:rsidR="00996DBF" w:rsidRPr="00E72439">
        <w:rPr>
          <w:bCs/>
          <w:lang w:val="lv-LV"/>
        </w:rPr>
        <w:t xml:space="preserve"> piekrišanas pieņemt lēmumus, kas var ietekmēt Darbu līguma termiņu, priekšmetu un summu.</w:t>
      </w:r>
    </w:p>
    <w:p w14:paraId="5F7048D6" w14:textId="77777777" w:rsidR="00996DBF" w:rsidRPr="00E72439" w:rsidRDefault="00996DBF" w:rsidP="00996DBF">
      <w:pPr>
        <w:spacing w:after="120"/>
        <w:jc w:val="both"/>
        <w:rPr>
          <w:lang w:val="lv-LV"/>
        </w:rPr>
      </w:pPr>
    </w:p>
    <w:p w14:paraId="71A71813" w14:textId="380905A2" w:rsidR="00996DBF" w:rsidRPr="00E72439" w:rsidRDefault="00A14F02" w:rsidP="00925428">
      <w:pPr>
        <w:numPr>
          <w:ilvl w:val="0"/>
          <w:numId w:val="24"/>
        </w:numPr>
        <w:spacing w:after="120"/>
        <w:jc w:val="both"/>
        <w:rPr>
          <w:b/>
          <w:bCs/>
          <w:caps/>
          <w:lang w:val="lv-LV"/>
        </w:rPr>
      </w:pPr>
      <w:r>
        <w:rPr>
          <w:b/>
          <w:bCs/>
          <w:caps/>
          <w:lang w:val="lv-LV"/>
        </w:rPr>
        <w:t>PASŪTĪTĀJA</w:t>
      </w:r>
      <w:r w:rsidR="00996DBF" w:rsidRPr="00E72439">
        <w:rPr>
          <w:b/>
          <w:bCs/>
          <w:caps/>
          <w:lang w:val="lv-LV"/>
        </w:rPr>
        <w:t xml:space="preserve"> PIENĀKUMI</w:t>
      </w:r>
    </w:p>
    <w:p w14:paraId="3253850B" w14:textId="0AEE0ABC" w:rsidR="00996DBF" w:rsidRPr="00E72439" w:rsidRDefault="00A14F02" w:rsidP="00925428">
      <w:pPr>
        <w:numPr>
          <w:ilvl w:val="1"/>
          <w:numId w:val="24"/>
        </w:numPr>
        <w:spacing w:after="120"/>
        <w:ind w:left="709" w:hanging="715"/>
        <w:jc w:val="both"/>
        <w:rPr>
          <w:bCs/>
          <w:lang w:val="lv-LV"/>
        </w:rPr>
      </w:pPr>
      <w:r>
        <w:rPr>
          <w:bCs/>
          <w:lang w:val="lv-LV"/>
        </w:rPr>
        <w:t>Pasūtītājs</w:t>
      </w:r>
      <w:r w:rsidR="00996DBF" w:rsidRPr="00E72439">
        <w:rPr>
          <w:bCs/>
          <w:lang w:val="lv-LV"/>
        </w:rPr>
        <w:t xml:space="preserve"> pēc Līguma parakstīšanas nodod Inženiera rīcībā bez atlīdzības Darba uzdevumā norādīto dokumentu kopijas, kas attiecas uz Pakalpojumu sniegšanu.</w:t>
      </w:r>
    </w:p>
    <w:p w14:paraId="4923BF74" w14:textId="53A74C1E" w:rsidR="00996DBF" w:rsidRPr="00E72439" w:rsidRDefault="00A14F02" w:rsidP="00925428">
      <w:pPr>
        <w:numPr>
          <w:ilvl w:val="1"/>
          <w:numId w:val="24"/>
        </w:numPr>
        <w:spacing w:after="120"/>
        <w:ind w:left="709" w:hanging="715"/>
        <w:jc w:val="both"/>
        <w:rPr>
          <w:bCs/>
          <w:lang w:val="lv-LV"/>
        </w:rPr>
      </w:pPr>
      <w:r>
        <w:rPr>
          <w:bCs/>
          <w:lang w:val="lv-LV"/>
        </w:rPr>
        <w:t>Pasūtītājs</w:t>
      </w:r>
      <w:r w:rsidR="00996DBF" w:rsidRPr="00E72439">
        <w:rPr>
          <w:bCs/>
          <w:lang w:val="lv-LV"/>
        </w:rPr>
        <w:t xml:space="preserve"> savu iespēju robežās sniedz Inženierim palīdzību, ja tāda ir nepieciešama, lai </w:t>
      </w:r>
      <w:r>
        <w:rPr>
          <w:bCs/>
          <w:lang w:val="lv-LV"/>
        </w:rPr>
        <w:t>Inženieris</w:t>
      </w:r>
      <w:r w:rsidR="00996DBF" w:rsidRPr="00E72439">
        <w:rPr>
          <w:bCs/>
          <w:lang w:val="lv-LV"/>
        </w:rPr>
        <w:t xml:space="preserve">: </w:t>
      </w:r>
    </w:p>
    <w:p w14:paraId="7B74916A" w14:textId="77777777" w:rsidR="00996DBF" w:rsidRPr="00E72439" w:rsidRDefault="00996DBF" w:rsidP="00925428">
      <w:pPr>
        <w:numPr>
          <w:ilvl w:val="2"/>
          <w:numId w:val="24"/>
        </w:numPr>
        <w:spacing w:after="120"/>
        <w:ind w:left="1276" w:hanging="567"/>
        <w:jc w:val="both"/>
        <w:rPr>
          <w:bCs/>
          <w:lang w:val="lv-LV"/>
        </w:rPr>
      </w:pPr>
      <w:r w:rsidRPr="00E72439">
        <w:rPr>
          <w:bCs/>
          <w:lang w:val="lv-LV"/>
        </w:rPr>
        <w:t>nokārtotu formalitātes, kas nepieciešamas ieceļošanai un darbam Valstī;</w:t>
      </w:r>
    </w:p>
    <w:p w14:paraId="41FB8C43" w14:textId="77777777" w:rsidR="00996DBF" w:rsidRPr="00E72439" w:rsidRDefault="00996DBF" w:rsidP="00925428">
      <w:pPr>
        <w:numPr>
          <w:ilvl w:val="2"/>
          <w:numId w:val="24"/>
        </w:numPr>
        <w:spacing w:after="120"/>
        <w:ind w:left="1276" w:hanging="567"/>
        <w:jc w:val="both"/>
        <w:rPr>
          <w:bCs/>
          <w:lang w:val="lv-LV"/>
        </w:rPr>
      </w:pPr>
      <w:r w:rsidRPr="00E72439">
        <w:rPr>
          <w:bCs/>
          <w:lang w:val="lv-LV"/>
        </w:rPr>
        <w:t>varētu piekļūt dokumentiem, kas nepieciešami Pakalpojuma sniegšanai;</w:t>
      </w:r>
    </w:p>
    <w:p w14:paraId="6A40D0D0" w14:textId="77777777" w:rsidR="00996DBF" w:rsidRPr="00E72439" w:rsidRDefault="00996DBF" w:rsidP="00925428">
      <w:pPr>
        <w:numPr>
          <w:ilvl w:val="2"/>
          <w:numId w:val="24"/>
        </w:numPr>
        <w:spacing w:after="120"/>
        <w:ind w:left="1276" w:hanging="567"/>
        <w:jc w:val="both"/>
        <w:rPr>
          <w:bCs/>
          <w:lang w:val="lv-LV"/>
        </w:rPr>
      </w:pPr>
      <w:r w:rsidRPr="00E72439">
        <w:rPr>
          <w:bCs/>
          <w:lang w:val="lv-LV"/>
        </w:rPr>
        <w:t>varētu importēt, eksportēt un atmuitot Inženiera mantas un piederumus, kas nepieciešamas Pakalpojuma sniegšanai;</w:t>
      </w:r>
    </w:p>
    <w:p w14:paraId="539799AC" w14:textId="593EB21B" w:rsidR="00996DBF" w:rsidRPr="00E72439" w:rsidRDefault="00A14F02" w:rsidP="00925428">
      <w:pPr>
        <w:numPr>
          <w:ilvl w:val="1"/>
          <w:numId w:val="24"/>
        </w:numPr>
        <w:spacing w:after="120"/>
        <w:ind w:left="709" w:hanging="715"/>
        <w:jc w:val="both"/>
        <w:rPr>
          <w:bCs/>
          <w:lang w:val="lv-LV"/>
        </w:rPr>
      </w:pPr>
      <w:r>
        <w:rPr>
          <w:bCs/>
          <w:lang w:val="lv-LV"/>
        </w:rPr>
        <w:t>Pasūtītāja</w:t>
      </w:r>
      <w:r w:rsidR="00996DBF" w:rsidRPr="00E72439">
        <w:rPr>
          <w:bCs/>
          <w:lang w:val="lv-LV"/>
        </w:rPr>
        <w:t>m ir pienākums 15 (piecpadsmit) dienu laikā sniegt atbildi vai lēmumu uz Inženiera rakstiski uzdotiem jautājumiem vai priekšlikumiem;</w:t>
      </w:r>
    </w:p>
    <w:p w14:paraId="79EF3AB7" w14:textId="68BD8B2D" w:rsidR="00996DBF" w:rsidRPr="00E72439" w:rsidRDefault="00A14F02" w:rsidP="00925428">
      <w:pPr>
        <w:numPr>
          <w:ilvl w:val="1"/>
          <w:numId w:val="24"/>
        </w:numPr>
        <w:spacing w:after="120"/>
        <w:ind w:left="709" w:hanging="715"/>
        <w:jc w:val="both"/>
        <w:rPr>
          <w:bCs/>
          <w:lang w:val="lv-LV"/>
        </w:rPr>
      </w:pPr>
      <w:r>
        <w:rPr>
          <w:bCs/>
          <w:lang w:val="lv-LV"/>
        </w:rPr>
        <w:t>Pasūtītājs</w:t>
      </w:r>
      <w:r w:rsidR="00996DBF" w:rsidRPr="00E72439">
        <w:rPr>
          <w:bCs/>
          <w:lang w:val="lv-LV"/>
        </w:rPr>
        <w:t xml:space="preserve"> norēķinās ar Inženieri par Pakalpojumu saskaņā ar Līguma noteikumiem;</w:t>
      </w:r>
    </w:p>
    <w:p w14:paraId="69AC7983" w14:textId="1EAAE54B" w:rsidR="00996DBF" w:rsidRPr="00E72439" w:rsidRDefault="00A14F02" w:rsidP="00925428">
      <w:pPr>
        <w:numPr>
          <w:ilvl w:val="1"/>
          <w:numId w:val="24"/>
        </w:numPr>
        <w:spacing w:after="120"/>
        <w:ind w:left="709" w:hanging="715"/>
        <w:jc w:val="both"/>
        <w:rPr>
          <w:bCs/>
          <w:lang w:val="lv-LV"/>
        </w:rPr>
      </w:pPr>
      <w:r>
        <w:rPr>
          <w:bCs/>
          <w:lang w:val="lv-LV"/>
        </w:rPr>
        <w:t>Pasūtītāja</w:t>
      </w:r>
      <w:r w:rsidR="00996DBF" w:rsidRPr="00E72439">
        <w:rPr>
          <w:bCs/>
          <w:lang w:val="lv-LV"/>
        </w:rPr>
        <w:t xml:space="preserve">m jāsniedz saviem </w:t>
      </w:r>
      <w:r>
        <w:rPr>
          <w:bCs/>
          <w:lang w:val="lv-LV"/>
        </w:rPr>
        <w:t>Darbi</w:t>
      </w:r>
      <w:r w:rsidR="00996DBF" w:rsidRPr="00E72439">
        <w:rPr>
          <w:bCs/>
          <w:lang w:val="lv-LV"/>
        </w:rPr>
        <w:t>niekiem visas instrukcijas, kas ir nepieciešamas, lai nodrošinātu Pakalpojuma izpildi;</w:t>
      </w:r>
    </w:p>
    <w:p w14:paraId="18BE7A52" w14:textId="3D38C6D5" w:rsidR="00996DBF" w:rsidRPr="00E72439" w:rsidRDefault="00A14F02" w:rsidP="00925428">
      <w:pPr>
        <w:numPr>
          <w:ilvl w:val="1"/>
          <w:numId w:val="24"/>
        </w:numPr>
        <w:spacing w:after="120"/>
        <w:ind w:left="709" w:hanging="715"/>
        <w:jc w:val="both"/>
        <w:rPr>
          <w:bCs/>
          <w:lang w:val="lv-LV"/>
        </w:rPr>
      </w:pPr>
      <w:r>
        <w:rPr>
          <w:bCs/>
          <w:lang w:val="lv-LV"/>
        </w:rPr>
        <w:t>Pasūtītājs</w:t>
      </w:r>
      <w:r w:rsidR="00996DBF" w:rsidRPr="00E72439">
        <w:rPr>
          <w:bCs/>
          <w:lang w:val="lv-LV"/>
        </w:rPr>
        <w:t xml:space="preserve"> nozīmē savu pārstāvi, kas atbild par Līguma izpildi.</w:t>
      </w:r>
    </w:p>
    <w:p w14:paraId="5E676C8F" w14:textId="77777777" w:rsidR="00996DBF" w:rsidRPr="00E72439" w:rsidRDefault="00996DBF" w:rsidP="00996DBF">
      <w:pPr>
        <w:spacing w:after="120"/>
        <w:jc w:val="both"/>
        <w:rPr>
          <w:lang w:val="lv-LV"/>
        </w:rPr>
      </w:pPr>
    </w:p>
    <w:p w14:paraId="40BCA2CF" w14:textId="77777777" w:rsidR="00996DBF" w:rsidRPr="00E72439" w:rsidRDefault="00996DBF" w:rsidP="00925428">
      <w:pPr>
        <w:numPr>
          <w:ilvl w:val="0"/>
          <w:numId w:val="24"/>
        </w:numPr>
        <w:spacing w:after="120"/>
        <w:jc w:val="both"/>
        <w:rPr>
          <w:b/>
          <w:bCs/>
          <w:caps/>
          <w:lang w:val="lv-LV"/>
        </w:rPr>
      </w:pPr>
      <w:r w:rsidRPr="00E72439">
        <w:rPr>
          <w:b/>
          <w:bCs/>
          <w:caps/>
          <w:lang w:val="lv-LV"/>
        </w:rPr>
        <w:t xml:space="preserve">LĪGUMA PAPILDINĀŠANA, GROZĪŠANA UN IZBEIGŠANA </w:t>
      </w:r>
    </w:p>
    <w:p w14:paraId="1FBEB884" w14:textId="77777777" w:rsidR="00996DBF" w:rsidRPr="00E72439" w:rsidRDefault="00996DBF" w:rsidP="00925428">
      <w:pPr>
        <w:numPr>
          <w:ilvl w:val="1"/>
          <w:numId w:val="24"/>
        </w:numPr>
        <w:spacing w:after="120"/>
        <w:ind w:left="709" w:hanging="715"/>
        <w:jc w:val="both"/>
        <w:rPr>
          <w:bCs/>
          <w:lang w:val="lv-LV"/>
        </w:rPr>
      </w:pPr>
      <w:r w:rsidRPr="00E72439">
        <w:rPr>
          <w:bCs/>
          <w:lang w:val="lv-LV"/>
        </w:rPr>
        <w:t>Līgumu var papildināt vai grozīt, tikai Pusēm savstarpēji vienojoties. Jebkuras izmaiņas vai papildinājumi tiek noformēti rakstveidā, stājas spēkā pēc abpusējas parakstīšanas un kļūst par Līguma neatņemamu sastāvdaļu.</w:t>
      </w:r>
    </w:p>
    <w:p w14:paraId="72B96735" w14:textId="644F6104" w:rsidR="00996DBF" w:rsidRPr="00E72439" w:rsidRDefault="00996DBF" w:rsidP="00925428">
      <w:pPr>
        <w:numPr>
          <w:ilvl w:val="1"/>
          <w:numId w:val="24"/>
        </w:numPr>
        <w:spacing w:after="120"/>
        <w:ind w:left="709" w:hanging="715"/>
        <w:jc w:val="both"/>
        <w:rPr>
          <w:bCs/>
          <w:lang w:val="lv-LV"/>
        </w:rPr>
      </w:pPr>
      <w:r w:rsidRPr="00E72439">
        <w:rPr>
          <w:bCs/>
          <w:lang w:val="lv-LV"/>
        </w:rPr>
        <w:t xml:space="preserve">Priekšlikumu par Līguma papildināšanu vai grozīšanu Pusei jāiesniedz vismaz 30 (trīsdesmit) dienas pirms datuma, kad papildinājumam vai grozījumam paredzēts </w:t>
      </w:r>
      <w:r w:rsidRPr="00E72439">
        <w:rPr>
          <w:bCs/>
          <w:lang w:val="lv-LV"/>
        </w:rPr>
        <w:lastRenderedPageBreak/>
        <w:t>stāties spēkā. Otras Puses pienākums ir 25</w:t>
      </w:r>
      <w:r w:rsidR="00A55CBF">
        <w:rPr>
          <w:bCs/>
          <w:lang w:val="lv-LV"/>
        </w:rPr>
        <w:t> </w:t>
      </w:r>
      <w:r w:rsidRPr="00E72439">
        <w:rPr>
          <w:bCs/>
          <w:lang w:val="lv-LV"/>
        </w:rPr>
        <w:t>(divdesmit piecu) dienu laikā sniegt atbildi uz iesniedzēja sniegto priekšlikumu.</w:t>
      </w:r>
    </w:p>
    <w:p w14:paraId="4DB9527E" w14:textId="38A92373" w:rsidR="00996DBF" w:rsidRPr="00E72439" w:rsidRDefault="00A14F02" w:rsidP="00925428">
      <w:pPr>
        <w:numPr>
          <w:ilvl w:val="1"/>
          <w:numId w:val="24"/>
        </w:numPr>
        <w:spacing w:after="120"/>
        <w:ind w:left="709" w:hanging="715"/>
        <w:jc w:val="both"/>
        <w:rPr>
          <w:bCs/>
          <w:lang w:val="lv-LV"/>
        </w:rPr>
      </w:pPr>
      <w:r>
        <w:rPr>
          <w:bCs/>
          <w:lang w:val="lv-LV"/>
        </w:rPr>
        <w:t>Pasūtītājs</w:t>
      </w:r>
      <w:r w:rsidR="00996DBF" w:rsidRPr="00E72439">
        <w:rPr>
          <w:bCs/>
          <w:lang w:val="lv-LV"/>
        </w:rPr>
        <w:t xml:space="preserve"> var pārtraukt Pakalpojumu vai tā daļu izpildi uz tam nepieciešamo laiku, vismaz 30</w:t>
      </w:r>
      <w:r w:rsidR="00A55CBF">
        <w:rPr>
          <w:bCs/>
          <w:lang w:val="lv-LV"/>
        </w:rPr>
        <w:t> (trīsdesmit)</w:t>
      </w:r>
      <w:r w:rsidR="00996DBF" w:rsidRPr="00E72439">
        <w:rPr>
          <w:bCs/>
          <w:lang w:val="lv-LV"/>
        </w:rPr>
        <w:t xml:space="preserve"> dienas iepriekš rakstiski paziņojot par to Inženierim, kurš nekavējoties veic pasākumus Pakalpojuma apturēšanai un </w:t>
      </w:r>
      <w:r>
        <w:rPr>
          <w:bCs/>
          <w:lang w:val="lv-LV"/>
        </w:rPr>
        <w:t>Pasūtītāja</w:t>
      </w:r>
      <w:r w:rsidR="00996DBF" w:rsidRPr="00E72439">
        <w:rPr>
          <w:bCs/>
          <w:lang w:val="lv-LV"/>
        </w:rPr>
        <w:t xml:space="preserve"> izdevumu samazināšanai. Pakalpojumu pārtraukuma periods netiek apmaksāts. Pakalpojumu izpildes termiņš tiek attiecīgi pagarināts.</w:t>
      </w:r>
    </w:p>
    <w:p w14:paraId="599E7786" w14:textId="7D17E1C2" w:rsidR="00996DBF" w:rsidRPr="00E72439" w:rsidRDefault="00996DBF" w:rsidP="00925428">
      <w:pPr>
        <w:numPr>
          <w:ilvl w:val="1"/>
          <w:numId w:val="24"/>
        </w:numPr>
        <w:spacing w:after="120"/>
        <w:ind w:left="709" w:hanging="715"/>
        <w:jc w:val="both"/>
        <w:rPr>
          <w:bCs/>
          <w:lang w:val="lv-LV"/>
        </w:rPr>
      </w:pPr>
      <w:r w:rsidRPr="00E72439">
        <w:rPr>
          <w:bCs/>
          <w:lang w:val="lv-LV"/>
        </w:rPr>
        <w:t>Gadījumā, ja Līguma pārtraukums pārsniedz 180 (viens simts astoņdesmit) dienas un pārtraukšana nav notikusi</w:t>
      </w:r>
      <w:r w:rsidRPr="00E72439">
        <w:rPr>
          <w:lang w:val="lv-LV"/>
        </w:rPr>
        <w:t xml:space="preserve"> Inženiera darbības/bezdarbības vai vainas dēļ, tad </w:t>
      </w:r>
      <w:r w:rsidR="00A14F02">
        <w:rPr>
          <w:lang w:val="lv-LV"/>
        </w:rPr>
        <w:t>Inženieris</w:t>
      </w:r>
      <w:r w:rsidRPr="00E72439">
        <w:rPr>
          <w:lang w:val="lv-LV"/>
        </w:rPr>
        <w:t xml:space="preserve"> var, paziņojot par to </w:t>
      </w:r>
      <w:r w:rsidR="00A14F02">
        <w:rPr>
          <w:bCs/>
          <w:lang w:val="lv-LV"/>
        </w:rPr>
        <w:t>Pasūtītāja</w:t>
      </w:r>
      <w:r w:rsidRPr="00E72439">
        <w:rPr>
          <w:bCs/>
          <w:lang w:val="lv-LV"/>
        </w:rPr>
        <w:t>m, pieprasīt atļauju atsākt Pakalpojumu izpildi 30 (trīsdesmit) dienu laikā vai lauzt Līgumu.</w:t>
      </w:r>
    </w:p>
    <w:p w14:paraId="2F5C4206" w14:textId="2F55415C" w:rsidR="00996DBF" w:rsidRPr="00E72439" w:rsidRDefault="00996DBF" w:rsidP="00925428">
      <w:pPr>
        <w:numPr>
          <w:ilvl w:val="1"/>
          <w:numId w:val="24"/>
        </w:numPr>
        <w:spacing w:after="120"/>
        <w:ind w:left="709" w:hanging="715"/>
        <w:jc w:val="both"/>
        <w:rPr>
          <w:bCs/>
          <w:lang w:val="lv-LV"/>
        </w:rPr>
      </w:pPr>
      <w:r w:rsidRPr="00E72439">
        <w:rPr>
          <w:bCs/>
          <w:lang w:val="lv-LV"/>
        </w:rPr>
        <w:t xml:space="preserve">Ja </w:t>
      </w:r>
      <w:r w:rsidR="00A14F02">
        <w:rPr>
          <w:bCs/>
          <w:lang w:val="lv-LV"/>
        </w:rPr>
        <w:t>Inženieris</w:t>
      </w:r>
      <w:r w:rsidRPr="00E72439">
        <w:rPr>
          <w:bCs/>
          <w:lang w:val="lv-LV"/>
        </w:rPr>
        <w:t xml:space="preserve"> nespēj vai atsakās izpildīt Pakalpojumu saskaņā ar Līgumu, tad </w:t>
      </w:r>
      <w:r w:rsidR="00A14F02">
        <w:rPr>
          <w:bCs/>
          <w:lang w:val="lv-LV"/>
        </w:rPr>
        <w:t>Pasūtītājs</w:t>
      </w:r>
      <w:r w:rsidRPr="00E72439">
        <w:rPr>
          <w:bCs/>
          <w:lang w:val="lv-LV"/>
        </w:rPr>
        <w:t xml:space="preserve"> var vienpusēji lauzt Līgumu, vismaz 30</w:t>
      </w:r>
      <w:r w:rsidR="00A55CBF">
        <w:rPr>
          <w:bCs/>
          <w:lang w:val="lv-LV"/>
        </w:rPr>
        <w:t> </w:t>
      </w:r>
      <w:r w:rsidRPr="00E72439">
        <w:rPr>
          <w:bCs/>
          <w:lang w:val="lv-LV"/>
        </w:rPr>
        <w:t>(trīsdesmit) dienas iepriekš paziņojot par to Inženierim, kurš nekavējoties veic pasākumus Pakalpojuma apturēšanai un izdevumu samazināšanai.</w:t>
      </w:r>
    </w:p>
    <w:p w14:paraId="4651E18C" w14:textId="748897DB" w:rsidR="00E6274D" w:rsidRPr="00E6274D" w:rsidRDefault="00A14F02" w:rsidP="00925428">
      <w:pPr>
        <w:numPr>
          <w:ilvl w:val="1"/>
          <w:numId w:val="24"/>
        </w:numPr>
        <w:spacing w:after="120"/>
        <w:ind w:left="709" w:hanging="715"/>
        <w:jc w:val="both"/>
        <w:rPr>
          <w:bCs/>
          <w:lang w:val="lv-LV"/>
        </w:rPr>
      </w:pPr>
      <w:r w:rsidRPr="00E6274D">
        <w:rPr>
          <w:shd w:val="clear" w:color="auto" w:fill="FFFFFF"/>
          <w:lang w:val="lv-LV"/>
        </w:rPr>
        <w:t>Pasūtītāja</w:t>
      </w:r>
      <w:r w:rsidR="00996DBF" w:rsidRPr="00E6274D">
        <w:rPr>
          <w:shd w:val="clear" w:color="auto" w:fill="FFFFFF"/>
          <w:lang w:val="lv-LV"/>
        </w:rPr>
        <w:t>m ir tiesības vienpusēji izbeigt Līgumu, ja</w:t>
      </w:r>
      <w:r w:rsidR="00E6274D" w:rsidRPr="00E6274D">
        <w:rPr>
          <w:shd w:val="clear" w:color="auto" w:fill="FFFFFF"/>
          <w:lang w:val="lv-LV"/>
        </w:rPr>
        <w:t>:</w:t>
      </w:r>
    </w:p>
    <w:p w14:paraId="05051840" w14:textId="77777777" w:rsidR="00815A2D" w:rsidRPr="00815A2D" w:rsidRDefault="00815A2D" w:rsidP="00925428">
      <w:pPr>
        <w:numPr>
          <w:ilvl w:val="2"/>
          <w:numId w:val="24"/>
        </w:numPr>
        <w:spacing w:after="120"/>
        <w:ind w:left="1418" w:hanging="567"/>
        <w:jc w:val="both"/>
        <w:rPr>
          <w:bCs/>
          <w:lang w:val="lv-LV"/>
        </w:rPr>
      </w:pPr>
      <w:proofErr w:type="spellStart"/>
      <w:r>
        <w:t>ir</w:t>
      </w:r>
      <w:proofErr w:type="spellEnd"/>
      <w:r>
        <w:t xml:space="preserve"> </w:t>
      </w:r>
      <w:proofErr w:type="spellStart"/>
      <w:r>
        <w:t>pārkāpis</w:t>
      </w:r>
      <w:proofErr w:type="spellEnd"/>
      <w:r>
        <w:t xml:space="preserve"> </w:t>
      </w:r>
      <w:proofErr w:type="spellStart"/>
      <w:r>
        <w:t>kādu</w:t>
      </w:r>
      <w:proofErr w:type="spellEnd"/>
      <w:r>
        <w:t xml:space="preserve"> no </w:t>
      </w:r>
      <w:proofErr w:type="spellStart"/>
      <w:r>
        <w:t>Līguma</w:t>
      </w:r>
      <w:proofErr w:type="spellEnd"/>
      <w:r>
        <w:t xml:space="preserve"> </w:t>
      </w:r>
      <w:proofErr w:type="spellStart"/>
      <w:r>
        <w:t>noteikumiem</w:t>
      </w:r>
      <w:proofErr w:type="spellEnd"/>
      <w:r>
        <w:t>;</w:t>
      </w:r>
    </w:p>
    <w:p w14:paraId="6FFCEF78" w14:textId="77777777" w:rsidR="00815A2D" w:rsidRPr="00815A2D" w:rsidRDefault="00815A2D" w:rsidP="00925428">
      <w:pPr>
        <w:numPr>
          <w:ilvl w:val="2"/>
          <w:numId w:val="24"/>
        </w:numPr>
        <w:spacing w:after="120"/>
        <w:ind w:left="1418" w:hanging="567"/>
        <w:jc w:val="both"/>
        <w:rPr>
          <w:bCs/>
          <w:lang w:val="lv-LV"/>
        </w:rPr>
      </w:pPr>
      <w:proofErr w:type="spellStart"/>
      <w:r>
        <w:t>nenodrošina</w:t>
      </w:r>
      <w:proofErr w:type="spellEnd"/>
      <w:r>
        <w:t xml:space="preserve"> </w:t>
      </w:r>
      <w:proofErr w:type="spellStart"/>
      <w:r>
        <w:t>Pakalpojuma</w:t>
      </w:r>
      <w:proofErr w:type="spellEnd"/>
      <w:r>
        <w:t xml:space="preserve"> </w:t>
      </w:r>
      <w:proofErr w:type="spellStart"/>
      <w:r>
        <w:t>kvalitāti</w:t>
      </w:r>
      <w:proofErr w:type="spellEnd"/>
      <w:r>
        <w:t>;</w:t>
      </w:r>
    </w:p>
    <w:p w14:paraId="4A3FEC9E" w14:textId="77777777" w:rsidR="00815A2D" w:rsidRPr="00815A2D" w:rsidRDefault="00815A2D" w:rsidP="00925428">
      <w:pPr>
        <w:numPr>
          <w:ilvl w:val="2"/>
          <w:numId w:val="24"/>
        </w:numPr>
        <w:spacing w:after="120"/>
        <w:ind w:left="1418" w:hanging="567"/>
        <w:jc w:val="both"/>
        <w:rPr>
          <w:bCs/>
          <w:lang w:val="lv-LV"/>
        </w:rPr>
      </w:pPr>
      <w:r w:rsidRPr="00815A2D">
        <w:rPr>
          <w:lang w:val="lv-LV"/>
        </w:rPr>
        <w:t>nevar nodrošināt Pakalpojumu par Līgumā norādītajām cenām,</w:t>
      </w:r>
    </w:p>
    <w:p w14:paraId="0D6770A7" w14:textId="1D4E0593" w:rsidR="00815A2D" w:rsidRPr="00815A2D" w:rsidRDefault="00815A2D" w:rsidP="00925428">
      <w:pPr>
        <w:numPr>
          <w:ilvl w:val="2"/>
          <w:numId w:val="24"/>
        </w:numPr>
        <w:spacing w:after="120"/>
        <w:ind w:left="1418" w:hanging="567"/>
        <w:jc w:val="both"/>
        <w:rPr>
          <w:bCs/>
          <w:lang w:val="lv-LV"/>
        </w:rPr>
      </w:pPr>
      <w:r w:rsidRPr="00815A2D">
        <w:rPr>
          <w:lang w:val="lv-LV"/>
        </w:rPr>
        <w:t>netiek ievēroti Pakalpojuma izpildes termi</w:t>
      </w:r>
      <w:r w:rsidR="00BC35E0">
        <w:rPr>
          <w:lang w:val="lv-LV"/>
        </w:rPr>
        <w:t>ņ</w:t>
      </w:r>
      <w:r w:rsidRPr="00815A2D">
        <w:rPr>
          <w:lang w:val="lv-LV"/>
        </w:rPr>
        <w:t>i;</w:t>
      </w:r>
    </w:p>
    <w:p w14:paraId="008DEB4A" w14:textId="55388F06" w:rsidR="00815A2D" w:rsidRPr="00815A2D" w:rsidRDefault="00815A2D" w:rsidP="00925428">
      <w:pPr>
        <w:numPr>
          <w:ilvl w:val="2"/>
          <w:numId w:val="24"/>
        </w:numPr>
        <w:spacing w:after="120"/>
        <w:ind w:left="1418" w:hanging="567"/>
        <w:jc w:val="both"/>
        <w:rPr>
          <w:bCs/>
          <w:lang w:val="lv-LV"/>
        </w:rPr>
      </w:pPr>
      <w:r w:rsidRPr="00815A2D">
        <w:rPr>
          <w:lang w:val="lv-LV"/>
        </w:rPr>
        <w:t>Līguma izpildes laikā sask</w:t>
      </w:r>
      <w:r>
        <w:rPr>
          <w:lang w:val="lv-LV"/>
        </w:rPr>
        <w:t>aņ</w:t>
      </w:r>
      <w:r w:rsidRPr="00815A2D">
        <w:rPr>
          <w:lang w:val="lv-LV"/>
        </w:rPr>
        <w:t xml:space="preserve">ā ar attiecīgas institūcijas lēmumu tiek apturēta vai </w:t>
      </w:r>
      <w:proofErr w:type="spellStart"/>
      <w:r w:rsidRPr="00815A2D">
        <w:rPr>
          <w:lang w:val="lv-LV"/>
        </w:rPr>
        <w:t>pārtrauka</w:t>
      </w:r>
      <w:proofErr w:type="spellEnd"/>
      <w:r w:rsidRPr="00815A2D">
        <w:rPr>
          <w:lang w:val="lv-LV"/>
        </w:rPr>
        <w:t xml:space="preserve"> Inženiera saimnie</w:t>
      </w:r>
      <w:r>
        <w:rPr>
          <w:lang w:val="lv-LV"/>
        </w:rPr>
        <w:t>cisk</w:t>
      </w:r>
      <w:r w:rsidRPr="00815A2D">
        <w:rPr>
          <w:lang w:val="lv-LV"/>
        </w:rPr>
        <w:t>ā darbība, vai Inženieris Līguma izpildē</w:t>
      </w:r>
      <w:r>
        <w:rPr>
          <w:lang w:val="lv-LV"/>
        </w:rPr>
        <w:t xml:space="preserve"> </w:t>
      </w:r>
      <w:r w:rsidRPr="00815A2D">
        <w:rPr>
          <w:lang w:val="lv-LV"/>
        </w:rPr>
        <w:t>nenodrošina nodarbinātus speciālistus Darba lik</w:t>
      </w:r>
      <w:r w:rsidR="00BC35E0">
        <w:rPr>
          <w:lang w:val="lv-LV"/>
        </w:rPr>
        <w:t>u</w:t>
      </w:r>
      <w:r w:rsidRPr="00815A2D">
        <w:rPr>
          <w:lang w:val="lv-LV"/>
        </w:rPr>
        <w:t>ma izpratnē</w:t>
      </w:r>
      <w:r>
        <w:rPr>
          <w:lang w:val="lv-LV"/>
        </w:rPr>
        <w:t>;</w:t>
      </w:r>
    </w:p>
    <w:p w14:paraId="7112CD21" w14:textId="76F2A8B0" w:rsidR="00933CB2" w:rsidRPr="005F086E" w:rsidRDefault="00815A2D" w:rsidP="00925428">
      <w:pPr>
        <w:numPr>
          <w:ilvl w:val="2"/>
          <w:numId w:val="24"/>
        </w:numPr>
        <w:spacing w:after="120"/>
        <w:ind w:left="1418" w:hanging="567"/>
        <w:jc w:val="both"/>
        <w:rPr>
          <w:bCs/>
          <w:lang w:val="lv-LV"/>
        </w:rPr>
      </w:pPr>
      <w:r w:rsidRPr="00815A2D">
        <w:rPr>
          <w:iCs/>
          <w:shd w:val="clear" w:color="auto" w:fill="FFFFFF"/>
          <w:lang w:val="lv-LV"/>
        </w:rPr>
        <w:t xml:space="preserve">vai, ja Līgumu nav iespējams izpildīt tādēļ, ka Līguma izpildes laikā ir piemērotas starptautiskās vai nacionālās sankcijas vai būtiskas finanšu un kapitāla tirgus intereses ietekmējošas Eiropas Savienības vai </w:t>
      </w:r>
      <w:r w:rsidRPr="00BA632E">
        <w:rPr>
          <w:iCs/>
          <w:shd w:val="clear" w:color="auto" w:fill="FFFFFF"/>
          <w:lang w:val="lv-LV"/>
        </w:rPr>
        <w:t>Ziemeļatlantijas</w:t>
      </w:r>
      <w:r w:rsidRPr="00815A2D">
        <w:rPr>
          <w:iCs/>
          <w:shd w:val="clear" w:color="auto" w:fill="FFFFFF"/>
          <w:lang w:val="lv-LV"/>
        </w:rPr>
        <w:t xml:space="preserve"> līguma organizācijas dalībvalsts noteiktās sankcijas</w:t>
      </w:r>
      <w:r w:rsidR="005F086E">
        <w:rPr>
          <w:iCs/>
          <w:shd w:val="clear" w:color="auto" w:fill="FFFFFF"/>
          <w:lang w:val="lv-LV"/>
        </w:rPr>
        <w:t>;</w:t>
      </w:r>
    </w:p>
    <w:p w14:paraId="42030040" w14:textId="4EB558EE" w:rsidR="005F086E" w:rsidRPr="00A55CBF" w:rsidRDefault="005F086E" w:rsidP="008358C1">
      <w:pPr>
        <w:numPr>
          <w:ilvl w:val="1"/>
          <w:numId w:val="24"/>
        </w:numPr>
        <w:spacing w:after="120"/>
        <w:ind w:left="709" w:hanging="715"/>
        <w:jc w:val="both"/>
        <w:rPr>
          <w:bCs/>
          <w:lang w:val="lv-LV"/>
        </w:rPr>
      </w:pPr>
      <w:r w:rsidRPr="00531D33">
        <w:rPr>
          <w:lang w:val="lv-LV"/>
        </w:rPr>
        <w:t xml:space="preserve">Ja Līgums tiek izbeigts saskaņā ar </w:t>
      </w:r>
      <w:r>
        <w:rPr>
          <w:lang w:val="lv-LV"/>
        </w:rPr>
        <w:t>4.6.</w:t>
      </w:r>
      <w:r w:rsidRPr="00531D33">
        <w:rPr>
          <w:lang w:val="lv-LV"/>
        </w:rPr>
        <w:t xml:space="preserve">punkta noteikumiem, </w:t>
      </w:r>
      <w:r w:rsidRPr="00531D33">
        <w:rPr>
          <w:i/>
          <w:lang w:val="lv-LV"/>
        </w:rPr>
        <w:t>Pircējs</w:t>
      </w:r>
      <w:r w:rsidRPr="00531D33">
        <w:rPr>
          <w:lang w:val="lv-LV"/>
        </w:rPr>
        <w:t xml:space="preserve"> </w:t>
      </w:r>
      <w:proofErr w:type="spellStart"/>
      <w:r w:rsidRPr="00531D33">
        <w:rPr>
          <w:lang w:val="lv-LV"/>
        </w:rPr>
        <w:t>nosūta</w:t>
      </w:r>
      <w:proofErr w:type="spellEnd"/>
      <w:r w:rsidRPr="00531D33">
        <w:rPr>
          <w:lang w:val="lv-LV"/>
        </w:rPr>
        <w:t xml:space="preserve"> par to rakstisku paziņojumu </w:t>
      </w:r>
      <w:r w:rsidRPr="00A55CBF">
        <w:rPr>
          <w:i/>
          <w:lang w:val="lv-LV"/>
        </w:rPr>
        <w:t>Pārdevējam</w:t>
      </w:r>
      <w:r w:rsidRPr="00A55CBF">
        <w:rPr>
          <w:lang w:val="lv-LV"/>
        </w:rPr>
        <w:t xml:space="preserve"> pa pastu</w:t>
      </w:r>
      <w:r w:rsidR="008358C1" w:rsidRPr="00A55CBF">
        <w:rPr>
          <w:lang w:val="lv-LV"/>
        </w:rPr>
        <w:t>.</w:t>
      </w:r>
      <w:r w:rsidR="008358C1" w:rsidRPr="00A55CBF">
        <w:rPr>
          <w:bCs/>
          <w:lang w:val="lv-LV"/>
        </w:rPr>
        <w:t xml:space="preserve"> Šādā gadījumā </w:t>
      </w:r>
      <w:r w:rsidRPr="00A55CBF">
        <w:rPr>
          <w:lang w:val="lv-LV"/>
        </w:rPr>
        <w:t xml:space="preserve">Līgums tiek uzskatīts par izbeigtu </w:t>
      </w:r>
      <w:r w:rsidRPr="00A55CBF">
        <w:rPr>
          <w:iCs/>
          <w:lang w:val="lv-LV"/>
        </w:rPr>
        <w:t>Pasūtītāja</w:t>
      </w:r>
      <w:r w:rsidRPr="00A55CBF">
        <w:rPr>
          <w:lang w:val="lv-LV"/>
        </w:rPr>
        <w:t xml:space="preserve"> noteiktajā termiņā, kas nevar būt īsāks par 7 (septiņām) kalendārajām dienām no vēstules nosūtīšanas dienas</w:t>
      </w:r>
      <w:r w:rsidR="008358C1" w:rsidRPr="00A55CBF">
        <w:rPr>
          <w:lang w:val="lv-LV"/>
        </w:rPr>
        <w:t>.</w:t>
      </w:r>
    </w:p>
    <w:p w14:paraId="7F04998B" w14:textId="693B560D" w:rsidR="00996DBF" w:rsidRPr="00E72439" w:rsidRDefault="00A14F02" w:rsidP="00925428">
      <w:pPr>
        <w:numPr>
          <w:ilvl w:val="1"/>
          <w:numId w:val="24"/>
        </w:numPr>
        <w:spacing w:after="120"/>
        <w:ind w:left="709" w:hanging="715"/>
        <w:jc w:val="both"/>
        <w:rPr>
          <w:bCs/>
          <w:lang w:val="lv-LV"/>
        </w:rPr>
      </w:pPr>
      <w:r>
        <w:rPr>
          <w:bCs/>
          <w:lang w:val="lv-LV"/>
        </w:rPr>
        <w:t>Inženieris</w:t>
      </w:r>
      <w:r w:rsidR="00996DBF" w:rsidRPr="00E72439">
        <w:rPr>
          <w:bCs/>
          <w:lang w:val="lv-LV"/>
        </w:rPr>
        <w:t xml:space="preserve"> var lauzt Līgumu, paziņojot par to rakstiski vismaz 30</w:t>
      </w:r>
      <w:r w:rsidR="00833D18">
        <w:rPr>
          <w:bCs/>
          <w:lang w:val="lv-LV"/>
        </w:rPr>
        <w:t> </w:t>
      </w:r>
      <w:r w:rsidR="00996DBF" w:rsidRPr="00E72439">
        <w:rPr>
          <w:bCs/>
          <w:lang w:val="lv-LV"/>
        </w:rPr>
        <w:t xml:space="preserve">(trīsdesmit) dienas iepriekš, ja </w:t>
      </w:r>
      <w:r>
        <w:rPr>
          <w:bCs/>
          <w:lang w:val="lv-LV"/>
        </w:rPr>
        <w:t>Pasūtītājs</w:t>
      </w:r>
      <w:r w:rsidR="00996DBF" w:rsidRPr="00E72439">
        <w:rPr>
          <w:bCs/>
          <w:lang w:val="lv-LV"/>
        </w:rPr>
        <w:t>:</w:t>
      </w:r>
    </w:p>
    <w:p w14:paraId="6E836580" w14:textId="2903BC3A" w:rsidR="00996DBF" w:rsidRPr="00E72439" w:rsidRDefault="00996DBF" w:rsidP="00925428">
      <w:pPr>
        <w:numPr>
          <w:ilvl w:val="2"/>
          <w:numId w:val="24"/>
        </w:numPr>
        <w:spacing w:after="120"/>
        <w:ind w:left="1418" w:hanging="567"/>
        <w:jc w:val="both"/>
        <w:rPr>
          <w:bCs/>
          <w:lang w:val="lv-LV"/>
        </w:rPr>
      </w:pPr>
      <w:r w:rsidRPr="00E72439">
        <w:rPr>
          <w:bCs/>
          <w:lang w:val="lv-LV"/>
        </w:rPr>
        <w:t>nespēj samaksāt Inženierim Līgumā noteikto atlīdzību par Pakalpojumiem;</w:t>
      </w:r>
    </w:p>
    <w:p w14:paraId="41D9DC8E" w14:textId="24471E02" w:rsidR="00996DBF" w:rsidRDefault="00996DBF" w:rsidP="00925428">
      <w:pPr>
        <w:numPr>
          <w:ilvl w:val="2"/>
          <w:numId w:val="24"/>
        </w:numPr>
        <w:spacing w:after="120"/>
        <w:ind w:left="1418" w:hanging="567"/>
        <w:jc w:val="both"/>
        <w:rPr>
          <w:bCs/>
          <w:lang w:val="lv-LV"/>
        </w:rPr>
      </w:pPr>
      <w:r w:rsidRPr="00E72439">
        <w:rPr>
          <w:bCs/>
          <w:lang w:val="lv-LV"/>
        </w:rPr>
        <w:t>pārtrauc Pakalpojumus uz laiku, kas ir ilgāks par 180</w:t>
      </w:r>
      <w:r w:rsidR="005F086E">
        <w:rPr>
          <w:bCs/>
          <w:lang w:val="lv-LV"/>
        </w:rPr>
        <w:t> </w:t>
      </w:r>
      <w:r w:rsidRPr="00E72439">
        <w:rPr>
          <w:bCs/>
          <w:lang w:val="lv-LV"/>
        </w:rPr>
        <w:t>(viens simts astoņdesmit) dienām nepamatotu iemeslu dēļ.</w:t>
      </w:r>
    </w:p>
    <w:p w14:paraId="5DEF1391" w14:textId="151B0F9B" w:rsidR="00996DBF" w:rsidRPr="005F086E" w:rsidRDefault="00996DBF" w:rsidP="00925428">
      <w:pPr>
        <w:numPr>
          <w:ilvl w:val="1"/>
          <w:numId w:val="24"/>
        </w:numPr>
        <w:overflowPunct w:val="0"/>
        <w:autoSpaceDE w:val="0"/>
        <w:autoSpaceDN w:val="0"/>
        <w:adjustRightInd w:val="0"/>
        <w:spacing w:after="120"/>
        <w:ind w:left="709" w:hanging="715"/>
        <w:jc w:val="both"/>
        <w:textAlignment w:val="baseline"/>
        <w:rPr>
          <w:lang w:val="lv-LV" w:eastAsia="lv-LV"/>
        </w:rPr>
      </w:pPr>
      <w:r w:rsidRPr="00E72439">
        <w:rPr>
          <w:lang w:val="lv-LV" w:eastAsia="lv-LV"/>
        </w:rPr>
        <w:t xml:space="preserve">Līgumā var tikt veikti nebūtiski grozījumi, kuri atbilst </w:t>
      </w:r>
      <w:r w:rsidR="002D2522">
        <w:rPr>
          <w:lang w:val="lv-LV" w:eastAsia="lv-LV"/>
        </w:rPr>
        <w:t xml:space="preserve">Sabiedrisko pakalpojumu sniedzēju iepirkumu likuma </w:t>
      </w:r>
      <w:r w:rsidR="002D2522" w:rsidRPr="00E72439">
        <w:rPr>
          <w:lang w:val="lv-LV" w:eastAsia="lv-LV"/>
        </w:rPr>
        <w:t xml:space="preserve"> </w:t>
      </w:r>
      <w:r w:rsidRPr="00E72439">
        <w:rPr>
          <w:lang w:val="lv-LV" w:eastAsia="lv-LV"/>
        </w:rPr>
        <w:t xml:space="preserve">66.panta ceturtās daļas regulējumam, un būtiski grozījumi, ja tie ir objektīvi nepieciešami saistībā ar Darba līguma grozījumiem saskaņā ar Darba </w:t>
      </w:r>
      <w:r w:rsidRPr="005F086E">
        <w:rPr>
          <w:lang w:val="lv-LV" w:eastAsia="lv-LV"/>
        </w:rPr>
        <w:t>līguma 13.1.punktu.</w:t>
      </w:r>
    </w:p>
    <w:p w14:paraId="37CE95AA" w14:textId="77777777" w:rsidR="00996DBF" w:rsidRPr="00E72439" w:rsidRDefault="00996DBF" w:rsidP="00F72A73">
      <w:pPr>
        <w:spacing w:after="120"/>
        <w:ind w:left="709" w:firstLine="284"/>
        <w:jc w:val="both"/>
        <w:rPr>
          <w:bCs/>
          <w:highlight w:val="magenta"/>
          <w:lang w:val="lv-LV"/>
        </w:rPr>
      </w:pPr>
      <w:r w:rsidRPr="00E72439">
        <w:rPr>
          <w:lang w:val="lv-LV" w:eastAsia="lv-LV"/>
        </w:rPr>
        <w:t>Līguma summas un līguma izpildes laika izmaiņas Līgumā var izdarīt tikai ar Līguma grozījumiem, kurus paraksta Pušu pilnvarotie pārstāvji.</w:t>
      </w:r>
    </w:p>
    <w:p w14:paraId="0B507B7E" w14:textId="35D1FFC5" w:rsidR="00996DBF" w:rsidRPr="00E72439" w:rsidRDefault="00815A2D" w:rsidP="00925428">
      <w:pPr>
        <w:numPr>
          <w:ilvl w:val="1"/>
          <w:numId w:val="24"/>
        </w:numPr>
        <w:spacing w:after="120"/>
        <w:ind w:left="709" w:hanging="715"/>
        <w:jc w:val="both"/>
        <w:rPr>
          <w:bCs/>
          <w:lang w:val="lv-LV"/>
        </w:rPr>
      </w:pPr>
      <w:r w:rsidRPr="00815A2D">
        <w:rPr>
          <w:lang w:val="lv-LV"/>
        </w:rPr>
        <w:lastRenderedPageBreak/>
        <w:t>Līguma izbeigšana neatbrīvo Puses no līdz tam uzņemto saistību pilnīgas izpildes un norēķināšanās pienākuma.</w:t>
      </w:r>
      <w:r>
        <w:rPr>
          <w:lang w:val="lv-LV"/>
        </w:rPr>
        <w:t xml:space="preserve"> </w:t>
      </w:r>
      <w:r w:rsidR="00996DBF" w:rsidRPr="00E72439">
        <w:rPr>
          <w:bCs/>
          <w:lang w:val="lv-LV"/>
        </w:rPr>
        <w:t>Pēc Līguma izbeigšanās Līguma 5.4.punkta nosacījumi paliek spēkā.</w:t>
      </w:r>
    </w:p>
    <w:p w14:paraId="299E575C" w14:textId="77777777" w:rsidR="00996DBF" w:rsidRPr="00E72439" w:rsidRDefault="00996DBF" w:rsidP="00925428">
      <w:pPr>
        <w:numPr>
          <w:ilvl w:val="1"/>
          <w:numId w:val="24"/>
        </w:numPr>
        <w:spacing w:after="120"/>
        <w:ind w:left="709" w:hanging="715"/>
        <w:jc w:val="both"/>
        <w:rPr>
          <w:bCs/>
          <w:lang w:val="lv-LV"/>
        </w:rPr>
      </w:pPr>
      <w:r w:rsidRPr="00E72439">
        <w:rPr>
          <w:bCs/>
          <w:lang w:val="lv-LV"/>
        </w:rPr>
        <w:t xml:space="preserve">Pusēm jebkuri pieprasījumi, jautājumi un skaidrojumi ir jānoformē rakstiski papīra veidā. Vēstulēm ir jābūt uz veidlapām, reģistrētām, parakstītām no </w:t>
      </w:r>
      <w:proofErr w:type="spellStart"/>
      <w:r w:rsidRPr="00E72439">
        <w:rPr>
          <w:bCs/>
          <w:lang w:val="lv-LV"/>
        </w:rPr>
        <w:t>paraksttiesīgo</w:t>
      </w:r>
      <w:proofErr w:type="spellEnd"/>
      <w:r w:rsidRPr="00E72439">
        <w:rPr>
          <w:bCs/>
          <w:lang w:val="lv-LV"/>
        </w:rPr>
        <w:t xml:space="preserve"> vai speciāli tam pilnvaroto personu puses un datētām.</w:t>
      </w:r>
    </w:p>
    <w:p w14:paraId="3A8A1BF2" w14:textId="77777777" w:rsidR="00996DBF" w:rsidRPr="00E72439" w:rsidRDefault="00996DBF" w:rsidP="00996DBF">
      <w:pPr>
        <w:spacing w:after="120"/>
        <w:jc w:val="both"/>
        <w:rPr>
          <w:lang w:val="lv-LV"/>
        </w:rPr>
      </w:pPr>
    </w:p>
    <w:p w14:paraId="5F5EDD3E" w14:textId="77777777" w:rsidR="00996DBF" w:rsidRPr="00E72439" w:rsidRDefault="00996DBF" w:rsidP="00925428">
      <w:pPr>
        <w:numPr>
          <w:ilvl w:val="0"/>
          <w:numId w:val="24"/>
        </w:numPr>
        <w:spacing w:after="120"/>
        <w:jc w:val="both"/>
        <w:rPr>
          <w:b/>
          <w:bCs/>
          <w:caps/>
          <w:lang w:val="lv-LV"/>
        </w:rPr>
      </w:pPr>
      <w:r w:rsidRPr="00E72439">
        <w:rPr>
          <w:b/>
          <w:bCs/>
          <w:caps/>
          <w:lang w:val="lv-LV"/>
        </w:rPr>
        <w:t xml:space="preserve">PUŠU ATBILDĪBA </w:t>
      </w:r>
    </w:p>
    <w:p w14:paraId="555A748E" w14:textId="77777777" w:rsidR="00996DBF" w:rsidRPr="00E72439" w:rsidRDefault="00996DBF" w:rsidP="00925428">
      <w:pPr>
        <w:numPr>
          <w:ilvl w:val="1"/>
          <w:numId w:val="24"/>
        </w:numPr>
        <w:spacing w:after="120"/>
        <w:ind w:left="709" w:hanging="715"/>
        <w:jc w:val="both"/>
        <w:rPr>
          <w:bCs/>
          <w:lang w:val="lv-LV"/>
        </w:rPr>
      </w:pPr>
      <w:r w:rsidRPr="00E72439">
        <w:rPr>
          <w:bCs/>
          <w:lang w:val="lv-LV"/>
        </w:rPr>
        <w:t>Jebkura Puse ir atbildīga otras Puses priekšā saskaņā ar Latvijas Republikas spēkā esošajām tiesību normām par zaudējumiem, kurus kāda Puse tīšas darbības vai bezdarbības, krāpšanas vai neapdomīgas noteikumu pārkāpšanas rezultātā ir nodarījusi otrai Pusei, un apņemas pēc iespējas īsākā laika posmā atlīdzināt nodarītos zaudējumus.</w:t>
      </w:r>
    </w:p>
    <w:p w14:paraId="0A364E0C" w14:textId="04E2EA67" w:rsidR="00996DBF" w:rsidRPr="00E72439" w:rsidRDefault="00996DBF" w:rsidP="00925428">
      <w:pPr>
        <w:numPr>
          <w:ilvl w:val="1"/>
          <w:numId w:val="24"/>
        </w:numPr>
        <w:spacing w:after="120"/>
        <w:ind w:left="709" w:hanging="715"/>
        <w:jc w:val="both"/>
        <w:rPr>
          <w:bCs/>
          <w:lang w:val="lv-LV"/>
        </w:rPr>
      </w:pPr>
      <w:r w:rsidRPr="00E72439">
        <w:rPr>
          <w:bCs/>
          <w:lang w:val="lv-LV"/>
        </w:rPr>
        <w:t xml:space="preserve">Gadījumā, ja veiktie Pakalpojumi neatbilst līguma nosacījumiem, </w:t>
      </w:r>
      <w:r w:rsidR="00A14F02">
        <w:rPr>
          <w:bCs/>
          <w:lang w:val="lv-LV"/>
        </w:rPr>
        <w:t>Pasūtītājs</w:t>
      </w:r>
      <w:r w:rsidRPr="00E72439">
        <w:rPr>
          <w:bCs/>
          <w:lang w:val="lv-LV"/>
        </w:rPr>
        <w:t xml:space="preserve"> neapmaksās rēķinu un Inženierim jānovērš norādītās nepilnības.</w:t>
      </w:r>
    </w:p>
    <w:p w14:paraId="605CC965" w14:textId="117F57F9" w:rsidR="00996DBF" w:rsidRPr="00E72439" w:rsidRDefault="00996DBF" w:rsidP="00925428">
      <w:pPr>
        <w:numPr>
          <w:ilvl w:val="1"/>
          <w:numId w:val="24"/>
        </w:numPr>
        <w:spacing w:after="120"/>
        <w:ind w:left="709" w:hanging="715"/>
        <w:jc w:val="both"/>
        <w:rPr>
          <w:bCs/>
          <w:lang w:val="lv-LV"/>
        </w:rPr>
      </w:pPr>
      <w:r w:rsidRPr="00E72439">
        <w:rPr>
          <w:bCs/>
          <w:lang w:val="lv-LV"/>
        </w:rPr>
        <w:t xml:space="preserve">Ja </w:t>
      </w:r>
      <w:r w:rsidR="00A14F02">
        <w:rPr>
          <w:bCs/>
          <w:lang w:val="lv-LV"/>
        </w:rPr>
        <w:t>Pasūtītājs</w:t>
      </w:r>
      <w:r w:rsidRPr="00E72439">
        <w:rPr>
          <w:bCs/>
          <w:lang w:val="lv-LV"/>
        </w:rPr>
        <w:t xml:space="preserve"> bez iemesla aizkavē iesniegtā rēķina samaksu, tad </w:t>
      </w:r>
      <w:r w:rsidR="00A14F02">
        <w:rPr>
          <w:bCs/>
          <w:lang w:val="lv-LV"/>
        </w:rPr>
        <w:t>Inženieris</w:t>
      </w:r>
      <w:r w:rsidRPr="00E72439">
        <w:rPr>
          <w:bCs/>
          <w:lang w:val="lv-LV"/>
        </w:rPr>
        <w:t xml:space="preserve"> ir tiesīgs piemērot </w:t>
      </w:r>
      <w:r w:rsidR="00A14F02">
        <w:rPr>
          <w:bCs/>
          <w:lang w:val="lv-LV"/>
        </w:rPr>
        <w:t>Līgums</w:t>
      </w:r>
      <w:r w:rsidRPr="00E72439">
        <w:rPr>
          <w:bCs/>
          <w:lang w:val="lv-LV"/>
        </w:rPr>
        <w:t>odu 0,1% (nulle komats viena procenta) apmērā no iesniegtā rēķina summas par katru kavējuma dienu, kas nevar pārsniegt 10 (desmit) % no neizpildītās saistības apmēra.</w:t>
      </w:r>
    </w:p>
    <w:p w14:paraId="62A719E1" w14:textId="79EF8D22" w:rsidR="00996DBF" w:rsidRPr="00E72439" w:rsidRDefault="00996DBF" w:rsidP="00925428">
      <w:pPr>
        <w:numPr>
          <w:ilvl w:val="1"/>
          <w:numId w:val="24"/>
        </w:numPr>
        <w:spacing w:after="120"/>
        <w:ind w:left="709" w:hanging="715"/>
        <w:jc w:val="both"/>
        <w:rPr>
          <w:bCs/>
          <w:lang w:val="lv-LV"/>
        </w:rPr>
      </w:pPr>
      <w:r w:rsidRPr="00E72439">
        <w:rPr>
          <w:bCs/>
          <w:lang w:val="lv-LV"/>
        </w:rPr>
        <w:t xml:space="preserve">Ja </w:t>
      </w:r>
      <w:r w:rsidR="00A14F02">
        <w:rPr>
          <w:bCs/>
          <w:lang w:val="lv-LV"/>
        </w:rPr>
        <w:t>Inženieris</w:t>
      </w:r>
      <w:r w:rsidRPr="00E72439">
        <w:rPr>
          <w:bCs/>
          <w:lang w:val="lv-LV"/>
        </w:rPr>
        <w:t xml:space="preserve"> bez iemesla aizkavē Līgumā noteikto dokumentu iesniegšanu </w:t>
      </w:r>
      <w:r w:rsidR="00A14F02">
        <w:rPr>
          <w:bCs/>
          <w:lang w:val="lv-LV"/>
        </w:rPr>
        <w:t>Pasūtītāja</w:t>
      </w:r>
      <w:r w:rsidRPr="00E72439">
        <w:rPr>
          <w:bCs/>
          <w:lang w:val="lv-LV"/>
        </w:rPr>
        <w:t xml:space="preserve">m, tad </w:t>
      </w:r>
      <w:r w:rsidR="00A14F02">
        <w:rPr>
          <w:bCs/>
          <w:lang w:val="lv-LV"/>
        </w:rPr>
        <w:t>Pasūtītājs</w:t>
      </w:r>
      <w:r w:rsidRPr="00E72439">
        <w:rPr>
          <w:bCs/>
          <w:lang w:val="lv-LV"/>
        </w:rPr>
        <w:t xml:space="preserve"> ir tiesīgs piemērot </w:t>
      </w:r>
      <w:r w:rsidR="00A14F02">
        <w:rPr>
          <w:bCs/>
          <w:lang w:val="lv-LV"/>
        </w:rPr>
        <w:t>Līgums</w:t>
      </w:r>
      <w:r w:rsidRPr="00E72439">
        <w:rPr>
          <w:bCs/>
          <w:lang w:val="lv-LV"/>
        </w:rPr>
        <w:t xml:space="preserve">odu 0,1% (nulle komats viena procenta) apmērā no Līguma summas par katru kavējuma dienu, kas nevar pārsniegt 10 (desmit) % no kopējās līguma summas. </w:t>
      </w:r>
    </w:p>
    <w:p w14:paraId="3F98C60C" w14:textId="383EF69F" w:rsidR="00996DBF" w:rsidRPr="00E72439" w:rsidRDefault="00A14F02" w:rsidP="00925428">
      <w:pPr>
        <w:numPr>
          <w:ilvl w:val="1"/>
          <w:numId w:val="24"/>
        </w:numPr>
        <w:spacing w:after="120"/>
        <w:ind w:left="709" w:hanging="715"/>
        <w:jc w:val="both"/>
        <w:rPr>
          <w:bCs/>
          <w:lang w:val="lv-LV"/>
        </w:rPr>
      </w:pPr>
      <w:r>
        <w:rPr>
          <w:bCs/>
          <w:lang w:val="lv-LV"/>
        </w:rPr>
        <w:t>Līgums</w:t>
      </w:r>
      <w:r w:rsidR="00996DBF" w:rsidRPr="00E72439">
        <w:rPr>
          <w:bCs/>
          <w:lang w:val="lv-LV"/>
        </w:rPr>
        <w:t xml:space="preserve">oda samaksa neatbrīvo Puses no saistību izpildes. </w:t>
      </w:r>
    </w:p>
    <w:p w14:paraId="62F2971E" w14:textId="391936E0" w:rsidR="00996DBF" w:rsidRDefault="00996DBF" w:rsidP="00925428">
      <w:pPr>
        <w:numPr>
          <w:ilvl w:val="1"/>
          <w:numId w:val="24"/>
        </w:numPr>
        <w:spacing w:after="120"/>
        <w:ind w:left="709" w:hanging="715"/>
        <w:jc w:val="both"/>
        <w:rPr>
          <w:bCs/>
          <w:lang w:val="lv-LV"/>
        </w:rPr>
      </w:pPr>
      <w:r w:rsidRPr="00E72439">
        <w:rPr>
          <w:bCs/>
          <w:lang w:val="lv-LV"/>
        </w:rPr>
        <w:t xml:space="preserve">Ja pakalpojuma izpilde saistīta ar izmaiņām maksājuma apjomos, Pusēm jāvienojas par būtiskiem apstākļiem, kurus nebija iespējams noteikt Darba uzdevumā un kurus </w:t>
      </w:r>
      <w:r w:rsidR="00A14F02">
        <w:rPr>
          <w:bCs/>
          <w:lang w:val="lv-LV"/>
        </w:rPr>
        <w:t>Inženieris</w:t>
      </w:r>
      <w:r w:rsidRPr="00E72439">
        <w:rPr>
          <w:bCs/>
          <w:lang w:val="lv-LV"/>
        </w:rPr>
        <w:t xml:space="preserve"> nevarēja paredzēt Piedāvājuma sagatavošanas laikā. </w:t>
      </w:r>
    </w:p>
    <w:p w14:paraId="175B0B2A" w14:textId="08E50282" w:rsidR="00347A04" w:rsidRPr="00E72439" w:rsidRDefault="00347A04" w:rsidP="00925428">
      <w:pPr>
        <w:numPr>
          <w:ilvl w:val="1"/>
          <w:numId w:val="24"/>
        </w:numPr>
        <w:spacing w:after="120"/>
        <w:ind w:left="709" w:hanging="715"/>
        <w:jc w:val="both"/>
        <w:rPr>
          <w:bCs/>
          <w:lang w:val="lv-LV"/>
        </w:rPr>
      </w:pPr>
      <w:r w:rsidRPr="00531D33">
        <w:rPr>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Pr>
          <w:shd w:val="clear" w:color="auto" w:fill="FFFFFF"/>
          <w:lang w:val="lv-LV"/>
        </w:rPr>
        <w:t>.</w:t>
      </w:r>
    </w:p>
    <w:p w14:paraId="0F9C5529" w14:textId="77777777" w:rsidR="00996DBF" w:rsidRPr="00E72439" w:rsidRDefault="00996DBF" w:rsidP="00996DBF">
      <w:pPr>
        <w:spacing w:after="120"/>
        <w:jc w:val="both"/>
        <w:rPr>
          <w:lang w:val="lv-LV"/>
        </w:rPr>
      </w:pPr>
    </w:p>
    <w:p w14:paraId="7B7BB1A6" w14:textId="77777777" w:rsidR="00996DBF" w:rsidRPr="00E72439" w:rsidRDefault="00996DBF" w:rsidP="00925428">
      <w:pPr>
        <w:numPr>
          <w:ilvl w:val="0"/>
          <w:numId w:val="24"/>
        </w:numPr>
        <w:spacing w:after="120"/>
        <w:jc w:val="both"/>
        <w:rPr>
          <w:b/>
          <w:bCs/>
          <w:caps/>
          <w:lang w:val="lv-LV"/>
        </w:rPr>
      </w:pPr>
      <w:r w:rsidRPr="00E72439">
        <w:rPr>
          <w:b/>
          <w:bCs/>
          <w:caps/>
          <w:lang w:val="lv-LV"/>
        </w:rPr>
        <w:t xml:space="preserve">LĪGUMA IZPILDES NODROŠINĀJUMS  </w:t>
      </w:r>
    </w:p>
    <w:p w14:paraId="535B3081" w14:textId="65E9A661" w:rsidR="00996DBF" w:rsidRPr="00E72439" w:rsidRDefault="00A14F02" w:rsidP="00925428">
      <w:pPr>
        <w:numPr>
          <w:ilvl w:val="1"/>
          <w:numId w:val="24"/>
        </w:numPr>
        <w:spacing w:after="120"/>
        <w:ind w:left="709" w:hanging="715"/>
        <w:jc w:val="both"/>
        <w:rPr>
          <w:bCs/>
          <w:lang w:val="lv-LV"/>
        </w:rPr>
      </w:pPr>
      <w:r>
        <w:rPr>
          <w:bCs/>
          <w:lang w:val="lv-LV"/>
        </w:rPr>
        <w:t>Inženieris</w:t>
      </w:r>
      <w:r w:rsidR="00996DBF" w:rsidRPr="00E72439">
        <w:rPr>
          <w:bCs/>
          <w:lang w:val="lv-LV"/>
        </w:rPr>
        <w:t xml:space="preserve"> apņemas </w:t>
      </w:r>
      <w:r w:rsidR="00456BF2">
        <w:rPr>
          <w:bCs/>
          <w:lang w:val="lv-LV"/>
        </w:rPr>
        <w:t>10</w:t>
      </w:r>
      <w:r w:rsidR="00456BF2" w:rsidRPr="00E72439">
        <w:rPr>
          <w:bCs/>
          <w:lang w:val="lv-LV"/>
        </w:rPr>
        <w:t xml:space="preserve"> </w:t>
      </w:r>
      <w:r w:rsidR="00996DBF" w:rsidRPr="00E72439">
        <w:rPr>
          <w:bCs/>
          <w:lang w:val="lv-LV"/>
        </w:rPr>
        <w:t xml:space="preserve">(desmit) darba dienu laikā no līguma spēkā stāšanās brīža iesniegt </w:t>
      </w:r>
      <w:r>
        <w:rPr>
          <w:bCs/>
          <w:lang w:val="lv-LV"/>
        </w:rPr>
        <w:t>Pasūtītāja</w:t>
      </w:r>
      <w:r w:rsidR="00996DBF" w:rsidRPr="00E72439">
        <w:rPr>
          <w:bCs/>
          <w:lang w:val="lv-LV"/>
        </w:rPr>
        <w:t>m līguma izpildes nodrošinājumu 5 % (piecu procentu) apmērā no šī Līguma summas kredītiestādes garantijas vai apdrošināšanas sabiedrības polises</w:t>
      </w:r>
      <w:r w:rsidR="00996DBF" w:rsidRPr="00E72439">
        <w:rPr>
          <w:bCs/>
          <w:color w:val="ED7D31"/>
          <w:lang w:val="lv-LV"/>
        </w:rPr>
        <w:t xml:space="preserve"> </w:t>
      </w:r>
      <w:r w:rsidR="00996DBF" w:rsidRPr="00E72439">
        <w:rPr>
          <w:bCs/>
          <w:lang w:val="lv-LV"/>
        </w:rPr>
        <w:t xml:space="preserve">veidā, atbilstoši Līguma 2.veidlapai, vai kā naudas summas iemaksu </w:t>
      </w:r>
      <w:r>
        <w:rPr>
          <w:bCs/>
          <w:lang w:val="lv-LV"/>
        </w:rPr>
        <w:t>Pasūtītāja</w:t>
      </w:r>
      <w:r w:rsidR="00996DBF" w:rsidRPr="00E72439">
        <w:rPr>
          <w:bCs/>
          <w:lang w:val="lv-LV"/>
        </w:rPr>
        <w:t xml:space="preserve"> bankas kontā. </w:t>
      </w:r>
    </w:p>
    <w:p w14:paraId="6C60A0CC" w14:textId="696184B2" w:rsidR="00996DBF" w:rsidRPr="00E72439" w:rsidRDefault="00A14F02" w:rsidP="00925428">
      <w:pPr>
        <w:numPr>
          <w:ilvl w:val="1"/>
          <w:numId w:val="24"/>
        </w:numPr>
        <w:spacing w:after="120"/>
        <w:ind w:left="709" w:hanging="715"/>
        <w:jc w:val="both"/>
        <w:rPr>
          <w:bCs/>
          <w:lang w:val="lv-LV"/>
        </w:rPr>
      </w:pPr>
      <w:r>
        <w:rPr>
          <w:bCs/>
          <w:lang w:val="lv-LV"/>
        </w:rPr>
        <w:t>Pasūtītājs</w:t>
      </w:r>
      <w:r w:rsidR="00996DBF" w:rsidRPr="00E72439">
        <w:rPr>
          <w:bCs/>
          <w:lang w:val="lv-LV"/>
        </w:rPr>
        <w:t xml:space="preserve"> ir tiesīgs saņemt</w:t>
      </w:r>
      <w:r w:rsidR="00B96967">
        <w:rPr>
          <w:bCs/>
          <w:lang w:val="lv-LV"/>
        </w:rPr>
        <w:t xml:space="preserve"> (</w:t>
      </w:r>
      <w:r w:rsidR="007F51C3">
        <w:rPr>
          <w:bCs/>
          <w:lang w:val="lv-LV"/>
        </w:rPr>
        <w:t xml:space="preserve">vai </w:t>
      </w:r>
      <w:r w:rsidR="00B96967">
        <w:rPr>
          <w:bCs/>
          <w:lang w:val="lv-LV"/>
        </w:rPr>
        <w:t>ieturēt)</w:t>
      </w:r>
      <w:r w:rsidR="00996DBF" w:rsidRPr="00E72439">
        <w:rPr>
          <w:bCs/>
          <w:lang w:val="lv-LV"/>
        </w:rPr>
        <w:t xml:space="preserve"> Līguma izpildes nodrošinājumu jebkurā no šiem  gadījumiem:</w:t>
      </w:r>
    </w:p>
    <w:p w14:paraId="7EC51551" w14:textId="5D2C84EB" w:rsidR="007F51C3" w:rsidRDefault="007F51C3" w:rsidP="00925428">
      <w:pPr>
        <w:numPr>
          <w:ilvl w:val="2"/>
          <w:numId w:val="24"/>
        </w:numPr>
        <w:spacing w:after="120"/>
        <w:ind w:left="1418" w:hanging="698"/>
        <w:jc w:val="both"/>
        <w:rPr>
          <w:bCs/>
          <w:lang w:val="lv-LV"/>
        </w:rPr>
      </w:pPr>
      <w:r>
        <w:rPr>
          <w:bCs/>
          <w:lang w:val="lv-LV"/>
        </w:rPr>
        <w:lastRenderedPageBreak/>
        <w:t xml:space="preserve">pilnā apmērā - </w:t>
      </w:r>
      <w:r w:rsidRPr="007F51C3">
        <w:rPr>
          <w:lang w:val="lv-LV"/>
        </w:rPr>
        <w:t>Līgums tiek izb</w:t>
      </w:r>
      <w:r>
        <w:rPr>
          <w:lang w:val="lv-LV"/>
        </w:rPr>
        <w:t>e</w:t>
      </w:r>
      <w:r w:rsidRPr="007F51C3">
        <w:rPr>
          <w:lang w:val="lv-LV"/>
        </w:rPr>
        <w:t>i</w:t>
      </w:r>
      <w:r>
        <w:rPr>
          <w:lang w:val="lv-LV"/>
        </w:rPr>
        <w:t>g</w:t>
      </w:r>
      <w:r w:rsidRPr="007F51C3">
        <w:rPr>
          <w:lang w:val="lv-LV"/>
        </w:rPr>
        <w:t>ts sask</w:t>
      </w:r>
      <w:r>
        <w:rPr>
          <w:lang w:val="lv-LV"/>
        </w:rPr>
        <w:t>aņ</w:t>
      </w:r>
      <w:r w:rsidRPr="007F51C3">
        <w:rPr>
          <w:lang w:val="lv-LV"/>
        </w:rPr>
        <w:t>ā ar 4.</w:t>
      </w:r>
      <w:r w:rsidR="008A1A32">
        <w:rPr>
          <w:lang w:val="lv-LV"/>
        </w:rPr>
        <w:t>6</w:t>
      </w:r>
      <w:r w:rsidRPr="007F51C3">
        <w:rPr>
          <w:lang w:val="lv-LV"/>
        </w:rPr>
        <w:t>.punktu (neatkarīgi no zaudējumu esamības)</w:t>
      </w:r>
      <w:r w:rsidR="008A1A32">
        <w:rPr>
          <w:lang w:val="lv-LV"/>
        </w:rPr>
        <w:t>;</w:t>
      </w:r>
    </w:p>
    <w:p w14:paraId="5205AD71" w14:textId="0FF40690" w:rsidR="00996DBF" w:rsidRPr="00E72439" w:rsidRDefault="00996DBF" w:rsidP="00925428">
      <w:pPr>
        <w:numPr>
          <w:ilvl w:val="2"/>
          <w:numId w:val="24"/>
        </w:numPr>
        <w:spacing w:after="120"/>
        <w:ind w:left="1418" w:hanging="698"/>
        <w:jc w:val="both"/>
        <w:rPr>
          <w:bCs/>
          <w:lang w:val="lv-LV"/>
        </w:rPr>
      </w:pPr>
      <w:r w:rsidRPr="00E72439">
        <w:rPr>
          <w:bCs/>
          <w:lang w:val="lv-LV"/>
        </w:rPr>
        <w:t xml:space="preserve">pilnā apmērā – ja </w:t>
      </w:r>
      <w:r w:rsidR="00A14F02">
        <w:rPr>
          <w:bCs/>
          <w:lang w:val="lv-LV"/>
        </w:rPr>
        <w:t>Inženieris</w:t>
      </w:r>
      <w:r w:rsidRPr="00E72439">
        <w:rPr>
          <w:bCs/>
          <w:lang w:val="lv-LV"/>
        </w:rPr>
        <w:t xml:space="preserve"> nepilda saistības vai atsakās no savu saistību izpildes</w:t>
      </w:r>
      <w:r w:rsidR="007F51C3">
        <w:rPr>
          <w:bCs/>
          <w:lang w:val="lv-LV"/>
        </w:rPr>
        <w:t xml:space="preserve"> (neatkarīgi no zaudējumu esamības)</w:t>
      </w:r>
      <w:r w:rsidRPr="00E72439">
        <w:rPr>
          <w:bCs/>
          <w:lang w:val="lv-LV"/>
        </w:rPr>
        <w:t>;</w:t>
      </w:r>
    </w:p>
    <w:p w14:paraId="3EDBA14A" w14:textId="6B35C3BE" w:rsidR="00996DBF" w:rsidRPr="00E72439" w:rsidRDefault="00996DBF" w:rsidP="00925428">
      <w:pPr>
        <w:numPr>
          <w:ilvl w:val="2"/>
          <w:numId w:val="24"/>
        </w:numPr>
        <w:spacing w:after="120"/>
        <w:ind w:left="1418" w:hanging="698"/>
        <w:jc w:val="both"/>
        <w:rPr>
          <w:bCs/>
          <w:lang w:val="lv-LV"/>
        </w:rPr>
      </w:pPr>
      <w:r w:rsidRPr="00E72439">
        <w:rPr>
          <w:bCs/>
          <w:lang w:val="lv-LV"/>
        </w:rPr>
        <w:t xml:space="preserve">Inženiera </w:t>
      </w:r>
      <w:r w:rsidR="00A14F02">
        <w:rPr>
          <w:bCs/>
          <w:lang w:val="lv-LV"/>
        </w:rPr>
        <w:t>Līgums</w:t>
      </w:r>
      <w:r w:rsidRPr="00E72439">
        <w:rPr>
          <w:bCs/>
          <w:lang w:val="lv-LV"/>
        </w:rPr>
        <w:t>oda segšanai –</w:t>
      </w:r>
      <w:r w:rsidR="00A14F02">
        <w:rPr>
          <w:bCs/>
          <w:lang w:val="lv-LV"/>
        </w:rPr>
        <w:t>Līgums</w:t>
      </w:r>
      <w:r w:rsidRPr="00E72439">
        <w:rPr>
          <w:bCs/>
          <w:lang w:val="lv-LV"/>
        </w:rPr>
        <w:t>od</w:t>
      </w:r>
      <w:r w:rsidR="008A1A32">
        <w:rPr>
          <w:bCs/>
          <w:lang w:val="lv-LV"/>
        </w:rPr>
        <w:t>a</w:t>
      </w:r>
      <w:r w:rsidR="007F51C3">
        <w:rPr>
          <w:bCs/>
          <w:lang w:val="lv-LV"/>
        </w:rPr>
        <w:t xml:space="preserve"> summas</w:t>
      </w:r>
      <w:r w:rsidRPr="00E72439">
        <w:rPr>
          <w:bCs/>
          <w:lang w:val="lv-LV"/>
        </w:rPr>
        <w:t xml:space="preserve"> apmērā;</w:t>
      </w:r>
    </w:p>
    <w:p w14:paraId="0AC77A8A" w14:textId="3335A908" w:rsidR="00996DBF" w:rsidRPr="00E72439" w:rsidRDefault="00A14F02" w:rsidP="00925428">
      <w:pPr>
        <w:numPr>
          <w:ilvl w:val="2"/>
          <w:numId w:val="24"/>
        </w:numPr>
        <w:spacing w:after="120"/>
        <w:ind w:left="1418" w:hanging="698"/>
        <w:jc w:val="both"/>
        <w:rPr>
          <w:bCs/>
          <w:lang w:val="lv-LV"/>
        </w:rPr>
      </w:pPr>
      <w:r>
        <w:rPr>
          <w:bCs/>
          <w:lang w:val="lv-LV"/>
        </w:rPr>
        <w:t>Pasūtītāja</w:t>
      </w:r>
      <w:r w:rsidR="00996DBF" w:rsidRPr="00E72439">
        <w:rPr>
          <w:bCs/>
          <w:lang w:val="lv-LV"/>
        </w:rPr>
        <w:t xml:space="preserve"> zaudējumu, kas radušies šajā līgumā noteikto Inženiera saistību neizpildes rezultātā, atlīdzināšanai – zaudējumu summas apmērā. Šajā gadījumā </w:t>
      </w:r>
      <w:r>
        <w:rPr>
          <w:bCs/>
          <w:lang w:val="lv-LV"/>
        </w:rPr>
        <w:t>Pasūtītājs</w:t>
      </w:r>
      <w:r w:rsidR="00996DBF" w:rsidRPr="00E72439">
        <w:rPr>
          <w:bCs/>
          <w:lang w:val="lv-LV"/>
        </w:rPr>
        <w:t xml:space="preserve"> </w:t>
      </w:r>
      <w:proofErr w:type="spellStart"/>
      <w:r w:rsidR="00996DBF" w:rsidRPr="00E72439">
        <w:rPr>
          <w:bCs/>
          <w:lang w:val="lv-LV"/>
        </w:rPr>
        <w:t>nosūta</w:t>
      </w:r>
      <w:proofErr w:type="spellEnd"/>
      <w:r w:rsidR="00996DBF" w:rsidRPr="00E72439">
        <w:rPr>
          <w:bCs/>
          <w:lang w:val="lv-LV"/>
        </w:rPr>
        <w:t xml:space="preserve"> Inženierim zaudējumu aprēķinu.</w:t>
      </w:r>
    </w:p>
    <w:p w14:paraId="6D308D9C" w14:textId="7720B6C5" w:rsidR="007F51C3" w:rsidRPr="007F51C3" w:rsidRDefault="007F51C3" w:rsidP="00925428">
      <w:pPr>
        <w:numPr>
          <w:ilvl w:val="1"/>
          <w:numId w:val="24"/>
        </w:numPr>
        <w:spacing w:after="120"/>
        <w:ind w:left="709" w:hanging="715"/>
        <w:jc w:val="both"/>
        <w:rPr>
          <w:bCs/>
          <w:lang w:val="lv-LV"/>
        </w:rPr>
      </w:pPr>
      <w:r>
        <w:rPr>
          <w:szCs w:val="20"/>
          <w:lang w:val="lv-LV"/>
        </w:rPr>
        <w:t>J</w:t>
      </w:r>
      <w:r w:rsidRPr="00531D33">
        <w:rPr>
          <w:szCs w:val="20"/>
          <w:lang w:val="lv-LV"/>
        </w:rPr>
        <w:t xml:space="preserve">a </w:t>
      </w:r>
      <w:r>
        <w:rPr>
          <w:iCs/>
          <w:szCs w:val="20"/>
          <w:lang w:val="lv-LV"/>
        </w:rPr>
        <w:t>Pasūtītājs</w:t>
      </w:r>
      <w:r w:rsidRPr="00531D33">
        <w:rPr>
          <w:szCs w:val="20"/>
          <w:lang w:val="lv-LV"/>
        </w:rPr>
        <w:t xml:space="preserve"> ir saņēmis (vai ieturējis) Līguma nodrošinājumu saskaņā ar </w:t>
      </w:r>
      <w:r>
        <w:rPr>
          <w:szCs w:val="20"/>
          <w:lang w:val="lv-LV"/>
        </w:rPr>
        <w:t>6.2.3</w:t>
      </w:r>
      <w:r w:rsidRPr="00531D33">
        <w:rPr>
          <w:szCs w:val="20"/>
          <w:lang w:val="lv-LV"/>
        </w:rPr>
        <w:t xml:space="preserve">.punktu, tad Līguma nodrošinājums saskaņā ar </w:t>
      </w:r>
      <w:r>
        <w:rPr>
          <w:szCs w:val="20"/>
          <w:lang w:val="lv-LV"/>
        </w:rPr>
        <w:t>6</w:t>
      </w:r>
      <w:r w:rsidRPr="00531D33">
        <w:rPr>
          <w:szCs w:val="20"/>
          <w:lang w:val="lv-LV"/>
        </w:rPr>
        <w:t xml:space="preserve">.2.1., </w:t>
      </w:r>
      <w:r>
        <w:rPr>
          <w:szCs w:val="20"/>
          <w:lang w:val="lv-LV"/>
        </w:rPr>
        <w:t>6</w:t>
      </w:r>
      <w:r w:rsidRPr="00531D33">
        <w:rPr>
          <w:szCs w:val="20"/>
          <w:lang w:val="lv-LV"/>
        </w:rPr>
        <w:t>.2.2. vai 9.2.4.punktu ir izmantojams Līguma nodrošinājuma atlikušās daļas apmērā, ņemot vērā, ka līgumsods neietver zaudējumu atlīdzību</w:t>
      </w:r>
      <w:r>
        <w:rPr>
          <w:szCs w:val="20"/>
          <w:lang w:val="lv-LV"/>
        </w:rPr>
        <w:t>;</w:t>
      </w:r>
    </w:p>
    <w:p w14:paraId="4CE97F7E" w14:textId="015E0DDB" w:rsidR="007F51C3" w:rsidRPr="007F51C3" w:rsidRDefault="007F51C3" w:rsidP="00925428">
      <w:pPr>
        <w:numPr>
          <w:ilvl w:val="1"/>
          <w:numId w:val="24"/>
        </w:numPr>
        <w:spacing w:after="120"/>
        <w:ind w:left="709" w:hanging="715"/>
        <w:jc w:val="both"/>
        <w:rPr>
          <w:bCs/>
          <w:lang w:val="lv-LV"/>
        </w:rPr>
      </w:pPr>
      <w:r w:rsidRPr="00531D33">
        <w:rPr>
          <w:szCs w:val="20"/>
          <w:lang w:val="lv-LV"/>
        </w:rPr>
        <w:t xml:space="preserve">Ja </w:t>
      </w:r>
      <w:r>
        <w:rPr>
          <w:iCs/>
          <w:szCs w:val="20"/>
          <w:lang w:val="lv-LV"/>
        </w:rPr>
        <w:t>Pasūtītājs</w:t>
      </w:r>
      <w:r w:rsidRPr="00531D33">
        <w:rPr>
          <w:szCs w:val="20"/>
          <w:lang w:val="lv-LV"/>
        </w:rPr>
        <w:t xml:space="preserve"> ir saņēmis (vai ieturējis) Līguma nodrošinājumu saskaņā ar </w:t>
      </w:r>
      <w:r w:rsidR="00035F69">
        <w:rPr>
          <w:szCs w:val="20"/>
          <w:lang w:val="lv-LV"/>
        </w:rPr>
        <w:t>6</w:t>
      </w:r>
      <w:r w:rsidRPr="00531D33">
        <w:rPr>
          <w:szCs w:val="20"/>
          <w:lang w:val="lv-LV"/>
        </w:rPr>
        <w:t xml:space="preserve">.2.1., </w:t>
      </w:r>
      <w:r w:rsidR="00035F69">
        <w:rPr>
          <w:szCs w:val="20"/>
          <w:lang w:val="lv-LV"/>
        </w:rPr>
        <w:t>6</w:t>
      </w:r>
      <w:r w:rsidRPr="00531D33">
        <w:rPr>
          <w:szCs w:val="20"/>
          <w:lang w:val="lv-LV"/>
        </w:rPr>
        <w:t xml:space="preserve">.2.2. vai </w:t>
      </w:r>
      <w:r w:rsidR="00035F69">
        <w:rPr>
          <w:szCs w:val="20"/>
          <w:lang w:val="lv-LV"/>
        </w:rPr>
        <w:t>6</w:t>
      </w:r>
      <w:r w:rsidRPr="00531D33">
        <w:rPr>
          <w:szCs w:val="20"/>
          <w:lang w:val="lv-LV"/>
        </w:rPr>
        <w:t xml:space="preserve">.2.4.punktu, tad </w:t>
      </w:r>
      <w:r w:rsidR="008A1A32" w:rsidRPr="008A1A32">
        <w:rPr>
          <w:iCs/>
          <w:szCs w:val="20"/>
          <w:lang w:val="lv-LV"/>
        </w:rPr>
        <w:t>Inženieris</w:t>
      </w:r>
      <w:r w:rsidRPr="00531D33">
        <w:rPr>
          <w:i/>
          <w:szCs w:val="20"/>
          <w:lang w:val="lv-LV"/>
        </w:rPr>
        <w:t xml:space="preserve"> </w:t>
      </w:r>
      <w:r w:rsidRPr="00531D33">
        <w:rPr>
          <w:szCs w:val="20"/>
          <w:lang w:val="lv-LV"/>
        </w:rPr>
        <w:t xml:space="preserve">atlīdzina </w:t>
      </w:r>
      <w:r w:rsidR="008A1A32" w:rsidRPr="008A1A32">
        <w:rPr>
          <w:iCs/>
          <w:szCs w:val="20"/>
          <w:lang w:val="lv-LV"/>
        </w:rPr>
        <w:t>Pasūtītājam</w:t>
      </w:r>
      <w:r w:rsidRPr="00531D33">
        <w:rPr>
          <w:szCs w:val="20"/>
          <w:lang w:val="lv-LV"/>
        </w:rPr>
        <w:t xml:space="preserve"> zaudējumus tādā apmērā, kas pārsniedz saskaņā ar </w:t>
      </w:r>
      <w:r w:rsidR="00035F69">
        <w:rPr>
          <w:szCs w:val="20"/>
          <w:lang w:val="lv-LV"/>
        </w:rPr>
        <w:t>6</w:t>
      </w:r>
      <w:r w:rsidRPr="00531D33">
        <w:rPr>
          <w:szCs w:val="20"/>
          <w:lang w:val="lv-LV"/>
        </w:rPr>
        <w:t xml:space="preserve">.2.1., </w:t>
      </w:r>
      <w:r w:rsidR="00035F69">
        <w:rPr>
          <w:szCs w:val="20"/>
          <w:lang w:val="lv-LV"/>
        </w:rPr>
        <w:t>6</w:t>
      </w:r>
      <w:r w:rsidRPr="00531D33">
        <w:rPr>
          <w:szCs w:val="20"/>
          <w:lang w:val="lv-LV"/>
        </w:rPr>
        <w:t xml:space="preserve">.2.2. vai </w:t>
      </w:r>
      <w:r w:rsidR="00035F69">
        <w:rPr>
          <w:szCs w:val="20"/>
          <w:lang w:val="lv-LV"/>
        </w:rPr>
        <w:t>6</w:t>
      </w:r>
      <w:r w:rsidRPr="00531D33">
        <w:rPr>
          <w:szCs w:val="20"/>
          <w:lang w:val="lv-LV"/>
        </w:rPr>
        <w:t>.2.4.punktu saņemtās summas</w:t>
      </w:r>
      <w:r>
        <w:rPr>
          <w:szCs w:val="20"/>
          <w:lang w:val="lv-LV"/>
        </w:rPr>
        <w:t>;</w:t>
      </w:r>
    </w:p>
    <w:p w14:paraId="48476A2E" w14:textId="53A8A4AD" w:rsidR="007F51C3" w:rsidRDefault="007F51C3" w:rsidP="00925428">
      <w:pPr>
        <w:numPr>
          <w:ilvl w:val="1"/>
          <w:numId w:val="24"/>
        </w:numPr>
        <w:spacing w:after="120"/>
        <w:ind w:left="709" w:hanging="715"/>
        <w:jc w:val="both"/>
        <w:rPr>
          <w:bCs/>
          <w:lang w:val="lv-LV"/>
        </w:rPr>
      </w:pPr>
      <w:r w:rsidRPr="00531D33">
        <w:rPr>
          <w:szCs w:val="20"/>
          <w:lang w:val="lv-LV"/>
        </w:rPr>
        <w:t xml:space="preserve">Līguma nodrošinājuma termiņš ir līdz pušu saistību pilnīgai izpildei vai vismaz 30 (trīsdesmit) kalendārās dienas pēc </w:t>
      </w:r>
      <w:r>
        <w:rPr>
          <w:szCs w:val="20"/>
          <w:lang w:val="lv-LV"/>
        </w:rPr>
        <w:t>Pakalpojuma</w:t>
      </w:r>
      <w:r w:rsidRPr="00531D33">
        <w:rPr>
          <w:szCs w:val="20"/>
          <w:lang w:val="lv-LV"/>
        </w:rPr>
        <w:t xml:space="preserve"> galīgās </w:t>
      </w:r>
      <w:r>
        <w:rPr>
          <w:szCs w:val="20"/>
          <w:lang w:val="lv-LV"/>
        </w:rPr>
        <w:t xml:space="preserve">izpildes </w:t>
      </w:r>
      <w:r w:rsidRPr="00531D33">
        <w:rPr>
          <w:szCs w:val="20"/>
          <w:lang w:val="lv-LV"/>
        </w:rPr>
        <w:t>brīža</w:t>
      </w:r>
    </w:p>
    <w:p w14:paraId="21B4ADC4" w14:textId="14BB36C3" w:rsidR="00996DBF" w:rsidRPr="00E72439" w:rsidRDefault="00996DBF" w:rsidP="00925428">
      <w:pPr>
        <w:numPr>
          <w:ilvl w:val="1"/>
          <w:numId w:val="24"/>
        </w:numPr>
        <w:spacing w:after="120"/>
        <w:ind w:left="709" w:hanging="715"/>
        <w:jc w:val="both"/>
        <w:rPr>
          <w:bCs/>
          <w:lang w:val="lv-LV"/>
        </w:rPr>
      </w:pPr>
      <w:r w:rsidRPr="00E72439">
        <w:rPr>
          <w:bCs/>
          <w:lang w:val="lv-LV"/>
        </w:rPr>
        <w:t xml:space="preserve">Līguma izpildes nodrošinājumu </w:t>
      </w:r>
      <w:r w:rsidR="00A14F02">
        <w:rPr>
          <w:bCs/>
          <w:lang w:val="lv-LV"/>
        </w:rPr>
        <w:t>Pasūtītājs</w:t>
      </w:r>
      <w:r w:rsidRPr="00E72439">
        <w:rPr>
          <w:bCs/>
          <w:lang w:val="lv-LV"/>
        </w:rPr>
        <w:t xml:space="preserve"> atdod (izmaksā) Inženierim 10</w:t>
      </w:r>
      <w:r w:rsidR="00BE358F">
        <w:rPr>
          <w:bCs/>
          <w:lang w:val="lv-LV"/>
        </w:rPr>
        <w:t> </w:t>
      </w:r>
      <w:r w:rsidRPr="00E72439">
        <w:rPr>
          <w:bCs/>
          <w:lang w:val="lv-LV"/>
        </w:rPr>
        <w:t>(desmit) dienu laikā pēc līguma izpildes nodrošinājuma derīguma termiņa beigām.</w:t>
      </w:r>
    </w:p>
    <w:p w14:paraId="2B7B036F" w14:textId="77777777" w:rsidR="00996DBF" w:rsidRPr="00E72439" w:rsidRDefault="00996DBF" w:rsidP="00925428">
      <w:pPr>
        <w:numPr>
          <w:ilvl w:val="1"/>
          <w:numId w:val="24"/>
        </w:numPr>
        <w:spacing w:after="120"/>
        <w:ind w:left="709" w:hanging="715"/>
        <w:jc w:val="both"/>
        <w:rPr>
          <w:bCs/>
          <w:lang w:val="lv-LV"/>
        </w:rPr>
      </w:pPr>
      <w:r w:rsidRPr="00E72439">
        <w:rPr>
          <w:bCs/>
          <w:lang w:val="lv-LV"/>
        </w:rPr>
        <w:t>Līguma izpildes nodrošinājumu – kredītiestādes garantiju ir jāizsniedz Eiropas Savienības vai Eiropas Ekonomikas zonas valstī reģistrētai kredītiestādei, tās filiālei vai ārvalsts kredītiestādes filiālei.</w:t>
      </w:r>
    </w:p>
    <w:p w14:paraId="293F7AE3" w14:textId="77777777" w:rsidR="00996DBF" w:rsidRPr="00E72439" w:rsidRDefault="00996DBF" w:rsidP="00925428">
      <w:pPr>
        <w:numPr>
          <w:ilvl w:val="1"/>
          <w:numId w:val="24"/>
        </w:numPr>
        <w:spacing w:after="120"/>
        <w:ind w:left="709" w:hanging="709"/>
        <w:jc w:val="both"/>
        <w:rPr>
          <w:bCs/>
          <w:lang w:val="lv-LV"/>
        </w:rPr>
      </w:pPr>
      <w:r w:rsidRPr="00E72439">
        <w:rPr>
          <w:bCs/>
          <w:lang w:val="lv-LV"/>
        </w:rPr>
        <w:t>Līguma izpildes nodrošinājumu  - apdrošināšanas polisi ir jāizsniedz Latvijas Republikā reģistrētajai akciju sabiedrībai vai Eiropas komercsabiedrībai, vai savstarpējās apdrošināšanas kooperatīvā sabiedrībai, kurai saskaņā ar Apdrošināšanas un pārapdrošināšanas likumu ir tiesības veikt apdrošināšanu.</w:t>
      </w:r>
    </w:p>
    <w:p w14:paraId="035A2DD6" w14:textId="77777777" w:rsidR="00996DBF" w:rsidRPr="00E72439" w:rsidRDefault="00996DBF" w:rsidP="00996DBF">
      <w:pPr>
        <w:spacing w:after="120"/>
        <w:jc w:val="both"/>
        <w:rPr>
          <w:bCs/>
          <w:lang w:val="lv-LV"/>
        </w:rPr>
      </w:pPr>
    </w:p>
    <w:p w14:paraId="359D1647" w14:textId="04971C49" w:rsidR="00996DBF" w:rsidRPr="00E72439" w:rsidRDefault="00CA3B5F" w:rsidP="00925428">
      <w:pPr>
        <w:numPr>
          <w:ilvl w:val="0"/>
          <w:numId w:val="24"/>
        </w:numPr>
        <w:spacing w:after="120"/>
        <w:jc w:val="both"/>
        <w:rPr>
          <w:b/>
          <w:bCs/>
          <w:caps/>
          <w:lang w:val="lv-LV"/>
        </w:rPr>
      </w:pPr>
      <w:r>
        <w:rPr>
          <w:b/>
          <w:bCs/>
          <w:caps/>
          <w:lang w:val="lv-LV"/>
        </w:rPr>
        <w:t>norēķinu kārtība</w:t>
      </w:r>
    </w:p>
    <w:p w14:paraId="666C69B9" w14:textId="005B1D32" w:rsidR="00996DBF" w:rsidRPr="00E72439" w:rsidRDefault="00CA3B5F" w:rsidP="00925428">
      <w:pPr>
        <w:numPr>
          <w:ilvl w:val="1"/>
          <w:numId w:val="24"/>
        </w:numPr>
        <w:spacing w:after="120"/>
        <w:ind w:left="709" w:hanging="715"/>
        <w:jc w:val="both"/>
        <w:rPr>
          <w:bCs/>
          <w:lang w:val="lv-LV"/>
        </w:rPr>
      </w:pPr>
      <w:r w:rsidRPr="00CA3B5F">
        <w:rPr>
          <w:rFonts w:eastAsia="Arial Unicode MS"/>
          <w:noProof/>
          <w:lang w:val="lv-LV" w:eastAsia="lv-LV"/>
        </w:rPr>
        <w:t xml:space="preserve"> </w:t>
      </w:r>
      <w:r w:rsidRPr="001E1FF9">
        <w:rPr>
          <w:rFonts w:eastAsia="Arial Unicode MS"/>
          <w:noProof/>
          <w:lang w:val="lv-LV" w:eastAsia="lv-LV"/>
        </w:rPr>
        <w:t>Samaksu par Pakalpojumiem veic Pasūtītājs ar pārskaitījumu uz Inženiera norādīto bankas kontu</w:t>
      </w:r>
      <w:r w:rsidR="00996DBF" w:rsidRPr="00E72439">
        <w:rPr>
          <w:bCs/>
          <w:lang w:val="lv-LV"/>
        </w:rPr>
        <w:t>.</w:t>
      </w:r>
    </w:p>
    <w:p w14:paraId="6820C66E" w14:textId="2512A907" w:rsidR="00996DBF" w:rsidRPr="00E72439" w:rsidRDefault="00996DBF" w:rsidP="00925428">
      <w:pPr>
        <w:numPr>
          <w:ilvl w:val="1"/>
          <w:numId w:val="24"/>
        </w:numPr>
        <w:spacing w:after="120"/>
        <w:ind w:left="709" w:hanging="715"/>
        <w:jc w:val="both"/>
        <w:rPr>
          <w:bCs/>
          <w:lang w:val="lv-LV"/>
        </w:rPr>
      </w:pPr>
      <w:r w:rsidRPr="00E72439">
        <w:rPr>
          <w:bCs/>
          <w:lang w:val="lv-LV"/>
        </w:rPr>
        <w:t xml:space="preserve">Inženierim jāiesniedz </w:t>
      </w:r>
      <w:r w:rsidR="00A14F02">
        <w:rPr>
          <w:bCs/>
          <w:lang w:val="lv-LV"/>
        </w:rPr>
        <w:t>Pasūtītāja</w:t>
      </w:r>
      <w:r w:rsidRPr="00E72439">
        <w:rPr>
          <w:bCs/>
          <w:lang w:val="lv-LV"/>
        </w:rPr>
        <w:t xml:space="preserve">m 3 (trīs) parakstīti un apzīmogoti maksājuma pieprasījumu oriģināli Pasūtītajam pieņemamā formā ievērojot līgumam pievienoto „Ieteicamo rēķina formu”, „Izpildīto darbu atskaites formu”, </w:t>
      </w:r>
      <w:r w:rsidR="00815A2D">
        <w:rPr>
          <w:bCs/>
          <w:lang w:val="lv-LV"/>
        </w:rPr>
        <w:t>“</w:t>
      </w:r>
      <w:r w:rsidRPr="00E72439">
        <w:rPr>
          <w:bCs/>
          <w:lang w:val="lv-LV"/>
        </w:rPr>
        <w:t>Speciālista izpildīto darbu atskaites formu” (</w:t>
      </w:r>
      <w:r w:rsidR="00F94FA7">
        <w:rPr>
          <w:bCs/>
          <w:lang w:val="lv-LV"/>
        </w:rPr>
        <w:t xml:space="preserve">Līguma 1.pielikumā </w:t>
      </w:r>
      <w:r w:rsidRPr="00E72439">
        <w:rPr>
          <w:bCs/>
          <w:lang w:val="lv-LV"/>
        </w:rPr>
        <w:t xml:space="preserve">1., 1.a. un 1.b. veidlapas), kā arī visi pamatojošie dokumenti. Maksājuma pieprasījumam jābūt uz veidlapas, uz kuras jānorāda Inženiera uzņēmuma nosaukums, reģistrācijas numurs, juridiskā adrese, bankas dati, konta numurs, Līguma numurs un nosaukums, maksājuma pieprasījuma numurs un datums. Maksājuma pieprasījumi jāparaksta Inženiera pilnvarotai personai. </w:t>
      </w:r>
    </w:p>
    <w:p w14:paraId="4C695D33" w14:textId="20D55A98" w:rsidR="00996DBF" w:rsidRPr="00E72439" w:rsidRDefault="00CA3B5F" w:rsidP="00925428">
      <w:pPr>
        <w:numPr>
          <w:ilvl w:val="1"/>
          <w:numId w:val="24"/>
        </w:numPr>
        <w:spacing w:after="120"/>
        <w:ind w:left="709" w:hanging="715"/>
        <w:jc w:val="both"/>
        <w:rPr>
          <w:bCs/>
          <w:lang w:val="lv-LV"/>
        </w:rPr>
      </w:pPr>
      <w:r w:rsidRPr="001E1FF9">
        <w:rPr>
          <w:rFonts w:eastAsia="Arial Unicode MS"/>
          <w:noProof/>
          <w:lang w:val="lv-LV" w:eastAsia="lv-LV"/>
        </w:rPr>
        <w:t xml:space="preserve">Par Pakalpojumu </w:t>
      </w:r>
      <w:r>
        <w:rPr>
          <w:rFonts w:eastAsia="Arial Unicode MS"/>
          <w:noProof/>
          <w:lang w:val="lv-LV" w:eastAsia="lv-LV"/>
        </w:rPr>
        <w:t>Pasūtītājs norēķinu veic</w:t>
      </w:r>
      <w:r w:rsidR="00A03945">
        <w:rPr>
          <w:rFonts w:eastAsia="Arial Unicode MS"/>
          <w:noProof/>
          <w:lang w:val="lv-LV" w:eastAsia="lv-LV"/>
        </w:rPr>
        <w:t>, ievērojot šādus priekšnosacījumus</w:t>
      </w:r>
      <w:r w:rsidR="00996DBF" w:rsidRPr="00E72439">
        <w:rPr>
          <w:bCs/>
          <w:lang w:val="lv-LV"/>
        </w:rPr>
        <w:t>:</w:t>
      </w:r>
    </w:p>
    <w:p w14:paraId="29BA5AC4" w14:textId="57ED14A0" w:rsidR="00996DBF" w:rsidRPr="001D60EC" w:rsidRDefault="00996DBF" w:rsidP="00925428">
      <w:pPr>
        <w:numPr>
          <w:ilvl w:val="2"/>
          <w:numId w:val="24"/>
        </w:numPr>
        <w:spacing w:after="120"/>
        <w:ind w:left="1418" w:hanging="698"/>
        <w:jc w:val="both"/>
        <w:rPr>
          <w:bCs/>
          <w:lang w:val="lv-LV"/>
        </w:rPr>
      </w:pPr>
      <w:r w:rsidRPr="001D60EC">
        <w:rPr>
          <w:bCs/>
          <w:lang w:val="lv-LV"/>
        </w:rPr>
        <w:t xml:space="preserve">Ceturkšņa (vienreiz trijos mēnešos) maksājumus par izpildītajiem Pakalpojumiem </w:t>
      </w:r>
      <w:r w:rsidR="00A14F02" w:rsidRPr="001D60EC">
        <w:rPr>
          <w:bCs/>
          <w:lang w:val="lv-LV"/>
        </w:rPr>
        <w:t>Pasūtītājs</w:t>
      </w:r>
      <w:r w:rsidRPr="001D60EC">
        <w:rPr>
          <w:bCs/>
          <w:lang w:val="lv-LV"/>
        </w:rPr>
        <w:t xml:space="preserve"> samaksās </w:t>
      </w:r>
      <w:r w:rsidR="00F72A73" w:rsidRPr="001D60EC">
        <w:rPr>
          <w:lang w:val="lv-LV"/>
        </w:rPr>
        <w:t xml:space="preserve">___ </w:t>
      </w:r>
      <w:r w:rsidR="00F72A73" w:rsidRPr="001D60EC">
        <w:rPr>
          <w:i/>
          <w:iCs/>
          <w:lang w:val="lv-LV"/>
        </w:rPr>
        <w:t>(nosacījums: ne mazāk kā 60 (sešdesmit))</w:t>
      </w:r>
      <w:r w:rsidR="00F72A73" w:rsidRPr="001D60EC">
        <w:rPr>
          <w:lang w:val="lv-LV"/>
        </w:rPr>
        <w:t xml:space="preserve"> kalendāro dienu laikā </w:t>
      </w:r>
      <w:r w:rsidRPr="001D60EC">
        <w:rPr>
          <w:bCs/>
          <w:lang w:val="lv-LV"/>
        </w:rPr>
        <w:t xml:space="preserve">pēc rēķina saņemšanas par faktiski </w:t>
      </w:r>
      <w:r w:rsidRPr="00E72439">
        <w:rPr>
          <w:bCs/>
          <w:lang w:val="lv-LV"/>
        </w:rPr>
        <w:t xml:space="preserve">nostrādātajām dienām. Rēķinam par pamatu ir apstiprinātie ikmēneša progresa ziņojumi periodā. </w:t>
      </w:r>
    </w:p>
    <w:p w14:paraId="6D38EB57" w14:textId="0AC7D101" w:rsidR="00996DBF" w:rsidRPr="001D60EC" w:rsidRDefault="00996DBF" w:rsidP="00925428">
      <w:pPr>
        <w:numPr>
          <w:ilvl w:val="2"/>
          <w:numId w:val="24"/>
        </w:numPr>
        <w:spacing w:after="120"/>
        <w:ind w:left="1418" w:hanging="698"/>
        <w:jc w:val="both"/>
        <w:rPr>
          <w:bCs/>
          <w:lang w:val="lv-LV"/>
        </w:rPr>
      </w:pPr>
      <w:r w:rsidRPr="001D60EC">
        <w:rPr>
          <w:bCs/>
          <w:lang w:val="lv-LV"/>
        </w:rPr>
        <w:lastRenderedPageBreak/>
        <w:t xml:space="preserve">Noslēguma maksājums Inženierim tiks samaksāts </w:t>
      </w:r>
      <w:r w:rsidR="00F72A73" w:rsidRPr="001D60EC">
        <w:rPr>
          <w:lang w:val="lv-LV"/>
        </w:rPr>
        <w:t xml:space="preserve">___ </w:t>
      </w:r>
      <w:r w:rsidR="00F72A73" w:rsidRPr="001D60EC">
        <w:rPr>
          <w:i/>
          <w:iCs/>
          <w:lang w:val="lv-LV"/>
        </w:rPr>
        <w:t>(nosacījums: ne mazāk kā 60 (sešdesmit))</w:t>
      </w:r>
      <w:r w:rsidR="00F72A73" w:rsidRPr="001D60EC">
        <w:rPr>
          <w:lang w:val="lv-LV"/>
        </w:rPr>
        <w:t xml:space="preserve"> kalendāro dienu laikā </w:t>
      </w:r>
      <w:r w:rsidRPr="001D60EC">
        <w:rPr>
          <w:bCs/>
          <w:lang w:val="lv-LV"/>
        </w:rPr>
        <w:t xml:space="preserve">pēc noslēguma ziņojuma apstiprināšanas un rēķina saņemšanas. </w:t>
      </w:r>
    </w:p>
    <w:p w14:paraId="3BA961A7" w14:textId="77777777" w:rsidR="00996DBF" w:rsidRPr="00E72439" w:rsidRDefault="00996DBF" w:rsidP="00F72A73">
      <w:pPr>
        <w:spacing w:after="120"/>
        <w:jc w:val="both"/>
        <w:rPr>
          <w:bCs/>
          <w:lang w:val="lv-LV"/>
        </w:rPr>
      </w:pPr>
    </w:p>
    <w:p w14:paraId="6C141B42" w14:textId="77777777" w:rsidR="00996DBF" w:rsidRPr="00E72439" w:rsidRDefault="00996DBF" w:rsidP="00925428">
      <w:pPr>
        <w:numPr>
          <w:ilvl w:val="0"/>
          <w:numId w:val="24"/>
        </w:numPr>
        <w:spacing w:after="120"/>
        <w:jc w:val="both"/>
        <w:rPr>
          <w:b/>
          <w:bCs/>
          <w:caps/>
          <w:lang w:val="lv-LV"/>
        </w:rPr>
      </w:pPr>
      <w:r w:rsidRPr="00E72439">
        <w:rPr>
          <w:b/>
          <w:bCs/>
          <w:caps/>
          <w:lang w:val="lv-LV"/>
        </w:rPr>
        <w:t xml:space="preserve">NEPĀRVARAMA VARA </w:t>
      </w:r>
    </w:p>
    <w:p w14:paraId="5A6699C7" w14:textId="77777777" w:rsidR="00996DBF" w:rsidRPr="00E72439" w:rsidRDefault="00996DBF" w:rsidP="00925428">
      <w:pPr>
        <w:numPr>
          <w:ilvl w:val="1"/>
          <w:numId w:val="24"/>
        </w:numPr>
        <w:spacing w:after="120"/>
        <w:ind w:left="709" w:hanging="715"/>
        <w:jc w:val="both"/>
        <w:rPr>
          <w:bCs/>
          <w:lang w:val="lv-LV"/>
        </w:rPr>
      </w:pPr>
      <w:r w:rsidRPr="00E72439">
        <w:rPr>
          <w:bCs/>
          <w:lang w:val="lv-LV"/>
        </w:rPr>
        <w:t>Puses tiek atbrīvotas no atbildības par daļēju vai pilnīgu saistību neizpildīšanu šī Līguma ietvaros, tai skaitā, maksājumu veikšanu, ja šī neizpildīšana ir sekas tādiem apstākļiem un notikumiem kā dabas katastrofas, ūdens plūdi, ugunsnelaime, zemestrīce un citas stihiskas nelaimes, karš, streiki, nemieri, Valsts iekšējie apvērsumi, jauni normatīvi akti, kas kavē, ierobežo vai aizliedz šī Līguma izpildi un citi apstākļi, kas neiekļaujas Pušu iespējamās kontroles robežās (turpmāk tekstā – Nepārvarama vara), tādā gadījumā Līguma saistību izpildes termiņš tiek pagarināts par laiku, kas vienāds ar Nepārvaramas varas izraisīto Līguma saistību aizkavēšanos.</w:t>
      </w:r>
    </w:p>
    <w:p w14:paraId="2D26493A" w14:textId="77777777" w:rsidR="00996DBF" w:rsidRPr="00E72439" w:rsidRDefault="00996DBF" w:rsidP="00925428">
      <w:pPr>
        <w:numPr>
          <w:ilvl w:val="1"/>
          <w:numId w:val="24"/>
        </w:numPr>
        <w:spacing w:after="120"/>
        <w:ind w:left="709" w:hanging="715"/>
        <w:jc w:val="both"/>
        <w:rPr>
          <w:bCs/>
          <w:lang w:val="lv-LV"/>
        </w:rPr>
      </w:pPr>
      <w:r w:rsidRPr="00E72439">
        <w:rPr>
          <w:bCs/>
          <w:lang w:val="lv-LV"/>
        </w:rPr>
        <w:t>Iestājoties Nepārvaramai varai, tai Pusei, kura ir iesaistīta Nepārvaramā varā, ir pienākums nekavējoties (saprātīgā termiņā) paziņot par to rakstiskā veidā otrai Pusei. Rakstiskajā paziņojumā jānorāda Nepārvaramas varas raksturs, kā arī, ja iespējams, jāpievieno Valsts vai pašvaldību iestāžu izsniegti dokumenti, kas apstiprina Nepārvaramas varas esamību un savstarpēji jāvienojas par turpmākajām Līguma darbības sekām.</w:t>
      </w:r>
    </w:p>
    <w:p w14:paraId="30D3F90F" w14:textId="77777777" w:rsidR="00996DBF" w:rsidRPr="00E72439" w:rsidRDefault="00996DBF" w:rsidP="00925428">
      <w:pPr>
        <w:numPr>
          <w:ilvl w:val="1"/>
          <w:numId w:val="24"/>
        </w:numPr>
        <w:spacing w:after="120"/>
        <w:ind w:left="709" w:hanging="715"/>
        <w:jc w:val="both"/>
        <w:rPr>
          <w:bCs/>
          <w:lang w:val="lv-LV"/>
        </w:rPr>
      </w:pPr>
      <w:r w:rsidRPr="00E72439">
        <w:rPr>
          <w:bCs/>
          <w:lang w:val="lv-LV"/>
        </w:rPr>
        <w:t>Puses nespēja pildīt kādu no savām saistībām saskaņā ar šo Līgumu netiks uzskatīta par šī Līguma laušanu vai saistību nepildīšanu, ja Puses nespēja iziet no Nepārvaramas varas notikuma, un, ja Puse, kuru ietekmējis šāds notikums, ir:</w:t>
      </w:r>
    </w:p>
    <w:p w14:paraId="4F0676C3" w14:textId="77777777" w:rsidR="00996DBF" w:rsidRPr="00E72439" w:rsidRDefault="00996DBF" w:rsidP="00925428">
      <w:pPr>
        <w:numPr>
          <w:ilvl w:val="2"/>
          <w:numId w:val="24"/>
        </w:numPr>
        <w:spacing w:after="120"/>
        <w:ind w:left="1418" w:hanging="698"/>
        <w:jc w:val="both"/>
        <w:rPr>
          <w:bCs/>
          <w:lang w:val="lv-LV"/>
        </w:rPr>
      </w:pPr>
      <w:r w:rsidRPr="00E72439">
        <w:rPr>
          <w:bCs/>
          <w:lang w:val="lv-LV"/>
        </w:rPr>
        <w:t>veikusi visus pamatotos piesardzības pasākumus, veltījusi nepieciešamo uzmanību un iespēju robežās veikusi pamatotas alternatīvas darbības, lai izpildītu šī Līguma noteikumus;</w:t>
      </w:r>
    </w:p>
    <w:p w14:paraId="4606E72A" w14:textId="77777777" w:rsidR="00996DBF" w:rsidRPr="00E72439" w:rsidRDefault="00996DBF" w:rsidP="00925428">
      <w:pPr>
        <w:numPr>
          <w:ilvl w:val="2"/>
          <w:numId w:val="24"/>
        </w:numPr>
        <w:spacing w:after="120"/>
        <w:ind w:left="1418" w:hanging="698"/>
        <w:jc w:val="both"/>
        <w:rPr>
          <w:bCs/>
          <w:lang w:val="lv-LV"/>
        </w:rPr>
      </w:pPr>
      <w:r w:rsidRPr="00E72439">
        <w:rPr>
          <w:bCs/>
          <w:lang w:val="lv-LV"/>
        </w:rPr>
        <w:t>centusies iesaistīt trešās personas vai atbilstošas kompetences Valsts vai pašvaldību iestādes, lai novērstu vai mazinātu Nepārvaramas varas iedarbību.</w:t>
      </w:r>
    </w:p>
    <w:p w14:paraId="11DF054F" w14:textId="77777777" w:rsidR="00996DBF" w:rsidRPr="00E72439" w:rsidRDefault="00996DBF" w:rsidP="00925428">
      <w:pPr>
        <w:numPr>
          <w:ilvl w:val="1"/>
          <w:numId w:val="24"/>
        </w:numPr>
        <w:spacing w:after="120"/>
        <w:ind w:left="709" w:hanging="715"/>
        <w:jc w:val="both"/>
        <w:rPr>
          <w:bCs/>
          <w:lang w:val="lv-LV"/>
        </w:rPr>
      </w:pPr>
      <w:r w:rsidRPr="00E72439">
        <w:rPr>
          <w:bCs/>
          <w:lang w:val="lv-LV"/>
        </w:rPr>
        <w:t>Ja Nepārvarama vara ir spēkā ilgāk par 6 (sešiem) mēnešiem, katrai no Pusēm ir tiesības vienpusēji izbeigt šo Līgumu.</w:t>
      </w:r>
    </w:p>
    <w:p w14:paraId="33DB7361" w14:textId="77777777" w:rsidR="00996DBF" w:rsidRPr="00E72439" w:rsidRDefault="00996DBF" w:rsidP="00996DBF">
      <w:pPr>
        <w:spacing w:after="120"/>
        <w:jc w:val="both"/>
        <w:rPr>
          <w:lang w:val="lv-LV"/>
        </w:rPr>
      </w:pPr>
    </w:p>
    <w:p w14:paraId="17FFAFE6" w14:textId="317ACB6C" w:rsidR="004B29F3" w:rsidRPr="00815A2D" w:rsidRDefault="004B29F3" w:rsidP="00925428">
      <w:pPr>
        <w:numPr>
          <w:ilvl w:val="0"/>
          <w:numId w:val="24"/>
        </w:numPr>
        <w:spacing w:after="120"/>
        <w:rPr>
          <w:rFonts w:ascii="Times New Roman Bold" w:hAnsi="Times New Roman Bold"/>
          <w:b/>
          <w:bCs/>
          <w:caps/>
          <w:lang w:val="lv-LV"/>
        </w:rPr>
      </w:pPr>
      <w:r w:rsidRPr="00815A2D">
        <w:rPr>
          <w:rFonts w:ascii="Times New Roman Bold" w:hAnsi="Times New Roman Bold"/>
          <w:b/>
          <w:caps/>
          <w:lang w:val="lv-LV"/>
        </w:rPr>
        <w:t>Konfidencialitātes saistības, personas datu aizsardzība, biznesa ētika</w:t>
      </w:r>
    </w:p>
    <w:p w14:paraId="58E05642" w14:textId="77777777" w:rsidR="00704FFF" w:rsidRDefault="004B29F3" w:rsidP="00925428">
      <w:pPr>
        <w:numPr>
          <w:ilvl w:val="1"/>
          <w:numId w:val="24"/>
        </w:numPr>
        <w:overflowPunct w:val="0"/>
        <w:autoSpaceDE w:val="0"/>
        <w:autoSpaceDN w:val="0"/>
        <w:adjustRightInd w:val="0"/>
        <w:spacing w:after="120"/>
        <w:ind w:left="709" w:hanging="709"/>
        <w:jc w:val="both"/>
        <w:textAlignment w:val="baseline"/>
        <w:rPr>
          <w:iCs/>
          <w:lang w:val="lv-LV" w:eastAsia="lv-LV"/>
        </w:rPr>
      </w:pPr>
      <w:r w:rsidRPr="00E72439">
        <w:rPr>
          <w:iCs/>
          <w:lang w:val="lv-LV" w:eastAsia="lv-LV"/>
        </w:rPr>
        <w:t xml:space="preserve">Šī Līguma noteikumi, kā arī ar Pasūtītāju saistīta informācija, kas Inženiera rīcībā nonākusi šī Līguma izpildes rezultātā, uzskatāmi par </w:t>
      </w:r>
      <w:r>
        <w:rPr>
          <w:iCs/>
          <w:lang w:val="lv-LV" w:eastAsia="lv-LV"/>
        </w:rPr>
        <w:t>Pasūtītāja</w:t>
      </w:r>
      <w:r w:rsidRPr="00E72439">
        <w:rPr>
          <w:iCs/>
          <w:lang w:val="lv-LV" w:eastAsia="lv-LV"/>
        </w:rPr>
        <w:t xml:space="preserve"> komercnoslēpumu, un tā bez iepriekšējas rakstiskas </w:t>
      </w:r>
      <w:r>
        <w:rPr>
          <w:iCs/>
          <w:lang w:val="lv-LV" w:eastAsia="lv-LV"/>
        </w:rPr>
        <w:t>Pasūtītāja</w:t>
      </w:r>
      <w:r w:rsidRPr="00E72439">
        <w:rPr>
          <w:iCs/>
          <w:lang w:val="lv-LV" w:eastAsia="lv-LV"/>
        </w:rPr>
        <w:t xml:space="preserve"> piekrišanas nav izpaužami trešajām personām šī Līguma darbības laikā un pēc tam. Šis pienākums neattiecas uz informāciju, kura ir publiski pieejama, un informāciju, kas atklājama attiecīgām valsts institūcijām saskaņā ar spēkā esošiem tiesību aktiem, ja tā tiek sniegta šīm institūcijām.</w:t>
      </w:r>
    </w:p>
    <w:p w14:paraId="27D61D91" w14:textId="27275B29" w:rsidR="004B29F3" w:rsidRPr="00E72439" w:rsidRDefault="004B29F3" w:rsidP="00925428">
      <w:pPr>
        <w:numPr>
          <w:ilvl w:val="1"/>
          <w:numId w:val="24"/>
        </w:numPr>
        <w:overflowPunct w:val="0"/>
        <w:autoSpaceDE w:val="0"/>
        <w:autoSpaceDN w:val="0"/>
        <w:adjustRightInd w:val="0"/>
        <w:spacing w:after="120"/>
        <w:ind w:left="709" w:hanging="709"/>
        <w:jc w:val="both"/>
        <w:textAlignment w:val="baseline"/>
        <w:rPr>
          <w:iCs/>
          <w:lang w:val="lv-LV" w:eastAsia="lv-LV"/>
        </w:rPr>
      </w:pPr>
      <w:r w:rsidRPr="00E72439">
        <w:rPr>
          <w:iCs/>
          <w:lang w:val="lv-LV" w:eastAsia="lv-LV"/>
        </w:rPr>
        <w:t xml:space="preserve">Saņemto </w:t>
      </w:r>
      <w:r>
        <w:rPr>
          <w:iCs/>
          <w:lang w:val="lv-LV" w:eastAsia="lv-LV"/>
        </w:rPr>
        <w:t>Pasūtītāja</w:t>
      </w:r>
      <w:r w:rsidRPr="00E72439">
        <w:rPr>
          <w:iCs/>
          <w:lang w:val="lv-LV" w:eastAsia="lv-LV"/>
        </w:rPr>
        <w:t xml:space="preserve"> komercnoslēpumu saturošo informāciju </w:t>
      </w:r>
      <w:r>
        <w:rPr>
          <w:iCs/>
          <w:lang w:val="lv-LV" w:eastAsia="lv-LV"/>
        </w:rPr>
        <w:t>Inženieris</w:t>
      </w:r>
      <w:r w:rsidRPr="00E72439">
        <w:rPr>
          <w:iCs/>
          <w:lang w:val="lv-LV" w:eastAsia="lv-LV"/>
        </w:rPr>
        <w:t xml:space="preserve">  apņemas izmantot vienīgi šī Līguma izpildes ietvaros, ievērojot </w:t>
      </w:r>
      <w:r>
        <w:rPr>
          <w:iCs/>
          <w:lang w:val="lv-LV" w:eastAsia="lv-LV"/>
        </w:rPr>
        <w:t>Pasūtītāja</w:t>
      </w:r>
      <w:r w:rsidRPr="00E72439">
        <w:rPr>
          <w:iCs/>
          <w:lang w:val="lv-LV" w:eastAsia="lv-LV"/>
        </w:rPr>
        <w:t xml:space="preserve"> komercintereses un šo konfidencialitātes pienākumu. Līguma satura prettiesiskas izpaušanas gadījumā </w:t>
      </w:r>
      <w:r>
        <w:rPr>
          <w:iCs/>
          <w:lang w:val="lv-LV" w:eastAsia="lv-LV"/>
        </w:rPr>
        <w:t>Inženieris</w:t>
      </w:r>
      <w:r w:rsidRPr="00E72439">
        <w:rPr>
          <w:iCs/>
          <w:lang w:val="lv-LV" w:eastAsia="lv-LV"/>
        </w:rPr>
        <w:t xml:space="preserve"> atlīdzina </w:t>
      </w:r>
      <w:r>
        <w:rPr>
          <w:iCs/>
          <w:lang w:val="lv-LV" w:eastAsia="lv-LV"/>
        </w:rPr>
        <w:t>Pasūtītāja</w:t>
      </w:r>
      <w:r w:rsidRPr="00E72439">
        <w:rPr>
          <w:iCs/>
          <w:lang w:val="lv-LV" w:eastAsia="lv-LV"/>
        </w:rPr>
        <w:t xml:space="preserve">m šī Līguma punkta noteikumu pārkāpšanas rezultātā radušos pierādāmos zaudējumus pilnā apmērā. </w:t>
      </w:r>
      <w:r>
        <w:rPr>
          <w:iCs/>
          <w:lang w:val="lv-LV" w:eastAsia="lv-LV"/>
        </w:rPr>
        <w:t>Inženieris</w:t>
      </w:r>
      <w:r w:rsidRPr="00E72439">
        <w:rPr>
          <w:iCs/>
          <w:lang w:val="lv-LV" w:eastAsia="lv-LV"/>
        </w:rPr>
        <w:t xml:space="preserve"> šī </w:t>
      </w:r>
      <w:r w:rsidRPr="00E72439">
        <w:rPr>
          <w:iCs/>
          <w:lang w:val="lv-LV" w:eastAsia="lv-LV"/>
        </w:rPr>
        <w:lastRenderedPageBreak/>
        <w:t xml:space="preserve">Līguma izpildes ietvaros </w:t>
      </w:r>
      <w:r>
        <w:rPr>
          <w:iCs/>
          <w:lang w:val="lv-LV" w:eastAsia="lv-LV"/>
        </w:rPr>
        <w:t>Pasūtītāja</w:t>
      </w:r>
      <w:r w:rsidRPr="00E72439">
        <w:rPr>
          <w:iCs/>
          <w:lang w:val="lv-LV" w:eastAsia="lv-LV"/>
        </w:rPr>
        <w:t xml:space="preserve"> komercnoslēpumu saturošu informāciju drīkst izpaust tikai tiem speciālistiem, kuri ir iesaistīti Līguma izpildē, ja tie ir parakstījuši konfidencialitātes ievērošanas saistības. Konfidencialitātes saistības ir spēkā gan darba tiesisko vai citu līgumisko attiecību ietvaros, gan  pēc darba tiesisko vai citu līgumā noteikto attiecību izbeigšanās.</w:t>
      </w:r>
    </w:p>
    <w:p w14:paraId="5C39114D" w14:textId="77777777" w:rsidR="004B29F3" w:rsidRPr="00E72439" w:rsidRDefault="004B29F3" w:rsidP="00925428">
      <w:pPr>
        <w:numPr>
          <w:ilvl w:val="1"/>
          <w:numId w:val="24"/>
        </w:numPr>
        <w:overflowPunct w:val="0"/>
        <w:autoSpaceDE w:val="0"/>
        <w:autoSpaceDN w:val="0"/>
        <w:adjustRightInd w:val="0"/>
        <w:spacing w:after="120"/>
        <w:ind w:left="709" w:hanging="709"/>
        <w:jc w:val="both"/>
        <w:textAlignment w:val="baseline"/>
        <w:rPr>
          <w:iCs/>
          <w:lang w:val="lv-LV" w:eastAsia="lv-LV"/>
        </w:rPr>
      </w:pPr>
      <w:r>
        <w:rPr>
          <w:iCs/>
          <w:lang w:val="lv-LV" w:eastAsia="lv-LV"/>
        </w:rPr>
        <w:t>Inženieris</w:t>
      </w:r>
      <w:r w:rsidRPr="00E72439">
        <w:rPr>
          <w:iCs/>
          <w:lang w:val="lv-LV" w:eastAsia="lv-LV"/>
        </w:rPr>
        <w:t xml:space="preserve">, parakstot Līgumu,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w:t>
      </w:r>
      <w:r>
        <w:rPr>
          <w:iCs/>
          <w:lang w:val="lv-LV" w:eastAsia="lv-LV"/>
        </w:rPr>
        <w:t>Darbi</w:t>
      </w:r>
      <w:r w:rsidRPr="00E72439">
        <w:rPr>
          <w:iCs/>
          <w:lang w:val="lv-LV" w:eastAsia="lv-LV"/>
        </w:rPr>
        <w:t>nieki.</w:t>
      </w:r>
    </w:p>
    <w:p w14:paraId="145997B5" w14:textId="77777777" w:rsidR="004B29F3" w:rsidRPr="00E72439" w:rsidRDefault="004B29F3" w:rsidP="00925428">
      <w:pPr>
        <w:numPr>
          <w:ilvl w:val="1"/>
          <w:numId w:val="24"/>
        </w:numPr>
        <w:overflowPunct w:val="0"/>
        <w:autoSpaceDE w:val="0"/>
        <w:autoSpaceDN w:val="0"/>
        <w:adjustRightInd w:val="0"/>
        <w:spacing w:after="120"/>
        <w:ind w:left="709" w:hanging="709"/>
        <w:jc w:val="both"/>
        <w:textAlignment w:val="baseline"/>
        <w:rPr>
          <w:noProof/>
          <w:lang w:val="lv-LV" w:eastAsia="lv-LV"/>
        </w:rPr>
      </w:pPr>
      <w:r w:rsidRPr="00E72439">
        <w:rPr>
          <w:iCs/>
          <w:lang w:val="lv-LV" w:eastAsia="lv-LV"/>
        </w:rPr>
        <w:t xml:space="preserve">Inženierim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Pr>
          <w:iCs/>
          <w:lang w:val="lv-LV" w:eastAsia="lv-LV"/>
        </w:rPr>
        <w:t>Pasūtītāja</w:t>
      </w:r>
      <w:r w:rsidRPr="00E72439">
        <w:rPr>
          <w:iCs/>
          <w:lang w:val="lv-LV" w:eastAsia="lv-LV"/>
        </w:rPr>
        <w:t xml:space="preserve">m kļūst zināms, ka </w:t>
      </w:r>
      <w:r>
        <w:rPr>
          <w:iCs/>
          <w:lang w:val="lv-LV" w:eastAsia="lv-LV"/>
        </w:rPr>
        <w:t>Inženieris</w:t>
      </w:r>
      <w:r w:rsidRPr="00E72439">
        <w:rPr>
          <w:iCs/>
          <w:lang w:val="lv-LV" w:eastAsia="lv-LV"/>
        </w:rPr>
        <w:t xml:space="preserve"> ir pārkāpis kādu no “Latvijas dzelzceļš” koncerna sadarbības partneru biznesa ētikas pamatprincipiem, tiks izvērtēta turpmākā sadarbība likumā noteiktajā kārtībā un apjomā. </w:t>
      </w:r>
    </w:p>
    <w:p w14:paraId="4C1DC156" w14:textId="77777777" w:rsidR="004B29F3" w:rsidRPr="00E72439" w:rsidRDefault="004B29F3" w:rsidP="00925428">
      <w:pPr>
        <w:numPr>
          <w:ilvl w:val="1"/>
          <w:numId w:val="24"/>
        </w:numPr>
        <w:overflowPunct w:val="0"/>
        <w:autoSpaceDE w:val="0"/>
        <w:autoSpaceDN w:val="0"/>
        <w:adjustRightInd w:val="0"/>
        <w:spacing w:after="120"/>
        <w:ind w:left="709" w:hanging="709"/>
        <w:jc w:val="both"/>
        <w:textAlignment w:val="baseline"/>
        <w:rPr>
          <w:noProof/>
          <w:lang w:val="lv-LV" w:eastAsia="lv-LV"/>
        </w:rPr>
      </w:pPr>
      <w:r w:rsidRPr="00E72439">
        <w:rPr>
          <w:iCs/>
          <w:lang w:val="lv-LV" w:eastAsia="lv-LV"/>
        </w:rPr>
        <w:t xml:space="preserve">Ja Inženiera rīcībā šī Līguma izpildes ietvaros nonāk informācija vai pamatotas aizdomas, ka “Latvijas dzelzceļš” koncerna uzņēmuma </w:t>
      </w:r>
      <w:r>
        <w:rPr>
          <w:iCs/>
          <w:lang w:val="lv-LV" w:eastAsia="lv-LV"/>
        </w:rPr>
        <w:t>Darbi</w:t>
      </w:r>
      <w:r w:rsidRPr="00E72439">
        <w:rPr>
          <w:iCs/>
          <w:lang w:val="lv-LV" w:eastAsia="lv-LV"/>
        </w:rPr>
        <w:t>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w:t>
      </w:r>
      <w:r w:rsidRPr="00E72439">
        <w:rPr>
          <w:noProof/>
          <w:lang w:val="lv-LV" w:eastAsia="lv-LV"/>
        </w:rPr>
        <w:t xml:space="preserve"> mērķi personiskās, </w:t>
      </w:r>
      <w:r>
        <w:rPr>
          <w:noProof/>
          <w:lang w:val="lv-LV" w:eastAsia="lv-LV"/>
        </w:rPr>
        <w:t>Pasūtītāja</w:t>
      </w:r>
      <w:r w:rsidRPr="00E72439">
        <w:rPr>
          <w:noProof/>
          <w:lang w:val="lv-LV" w:eastAsia="lv-LV"/>
        </w:rPr>
        <w:t xml:space="preserve"> vai jebkādu citu personu interesēs, Inženierim ir pienākums par to nekavējoties informēt “Latvijas dzelzceļš” koncerna valdošā uzņēmuma (VAS “Latvijas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w:t>
      </w:r>
      <w:r>
        <w:rPr>
          <w:noProof/>
          <w:lang w:val="lv-LV" w:eastAsia="lv-LV"/>
        </w:rPr>
        <w:t>Pasūtītājs</w:t>
      </w:r>
      <w:r w:rsidRPr="00E72439">
        <w:rPr>
          <w:noProof/>
          <w:lang w:val="lv-LV" w:eastAsia="lv-LV"/>
        </w:rPr>
        <w:t xml:space="preserve"> garantē, ka informācija tiks vispusīgi un objektīvi izvērtēta un pret ziņotāju, kā arī viņa pārstāvēto uzņēmumu un citiem tā </w:t>
      </w:r>
      <w:r>
        <w:rPr>
          <w:noProof/>
          <w:lang w:val="lv-LV" w:eastAsia="lv-LV"/>
        </w:rPr>
        <w:t>Darbi</w:t>
      </w:r>
      <w:r w:rsidRPr="00E72439">
        <w:rPr>
          <w:noProof/>
          <w:lang w:val="lv-LV" w:eastAsia="lv-LV"/>
        </w:rPr>
        <w:t>niekiem netiks vērstas nepamatotas negatīvas sekas vai darbības.</w:t>
      </w:r>
    </w:p>
    <w:p w14:paraId="2C8EDE21" w14:textId="77777777" w:rsidR="004B29F3" w:rsidRPr="00E72439" w:rsidRDefault="004B29F3" w:rsidP="00925428">
      <w:pPr>
        <w:numPr>
          <w:ilvl w:val="1"/>
          <w:numId w:val="24"/>
        </w:numPr>
        <w:tabs>
          <w:tab w:val="left" w:pos="709"/>
        </w:tabs>
        <w:spacing w:before="120"/>
        <w:ind w:left="709" w:hanging="709"/>
        <w:contextualSpacing/>
        <w:jc w:val="both"/>
        <w:rPr>
          <w:caps/>
          <w:lang w:val="lv-LV"/>
        </w:rPr>
      </w:pPr>
      <w:r w:rsidRPr="00E72439">
        <w:rPr>
          <w:rFonts w:eastAsia="Calibri"/>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FEC6250" w14:textId="77777777" w:rsidR="004B29F3" w:rsidRPr="00E72439" w:rsidRDefault="004B29F3" w:rsidP="004B29F3">
      <w:pPr>
        <w:tabs>
          <w:tab w:val="left" w:pos="709"/>
        </w:tabs>
        <w:spacing w:before="120"/>
        <w:ind w:left="709"/>
        <w:jc w:val="both"/>
        <w:rPr>
          <w:caps/>
          <w:lang w:val="lv-LV"/>
        </w:rPr>
      </w:pPr>
      <w:r w:rsidRPr="00E72439">
        <w:rPr>
          <w:rFonts w:eastAsia="Calibri"/>
          <w:lang w:val="lv-LV"/>
        </w:rPr>
        <w:t xml:space="preserve">Puses nodrošina šajā līgumā par kontaktpersonām norādīto </w:t>
      </w:r>
      <w:r>
        <w:rPr>
          <w:rFonts w:eastAsia="Calibri"/>
          <w:lang w:val="lv-LV"/>
        </w:rPr>
        <w:t>Darbi</w:t>
      </w:r>
      <w:r w:rsidRPr="00E72439">
        <w:rPr>
          <w:rFonts w:eastAsia="Calibri"/>
          <w:lang w:val="lv-LV"/>
        </w:rPr>
        <w:t xml:space="preserve">nieku informēšanu par tiesībām nodot ar tiem saistīto kontaktinformāciju darba tiesisko attiecību ietvaros un amata pienākumu izpildes nodrošināšanai, kā arī par </w:t>
      </w:r>
      <w:r>
        <w:rPr>
          <w:rFonts w:eastAsia="Calibri"/>
          <w:lang w:val="lv-LV"/>
        </w:rPr>
        <w:t>Darbi</w:t>
      </w:r>
      <w:r w:rsidRPr="00E72439">
        <w:rPr>
          <w:rFonts w:eastAsia="Calibri"/>
          <w:lang w:val="lv-LV"/>
        </w:rPr>
        <w:t>nieku kā datu subjektu tiesībām saskaņā ar spēkā esošajiem tiesību un normatīvajiem aktiem personas datu aizsardzības jomā.</w:t>
      </w:r>
    </w:p>
    <w:p w14:paraId="2A849E76" w14:textId="77777777" w:rsidR="004B29F3" w:rsidRPr="00E72439" w:rsidRDefault="004B29F3" w:rsidP="004B29F3">
      <w:pPr>
        <w:tabs>
          <w:tab w:val="left" w:pos="709"/>
        </w:tabs>
        <w:spacing w:before="120"/>
        <w:ind w:left="709"/>
        <w:jc w:val="both"/>
        <w:rPr>
          <w:rFonts w:eastAsia="Calibri"/>
          <w:lang w:val="lv-LV"/>
        </w:rPr>
      </w:pPr>
      <w:r w:rsidRPr="00E72439">
        <w:rPr>
          <w:rFonts w:eastAsia="Calibri"/>
          <w:lang w:val="lv-LV"/>
        </w:rPr>
        <w:t>Puses apņemas nodrošināt spēkā esošajiem tiesību aktiem atbilstošu aizsardzības līmeni otras puses iesniegtajiem personas datiem.</w:t>
      </w:r>
    </w:p>
    <w:p w14:paraId="3CBFD109" w14:textId="77777777" w:rsidR="004B29F3" w:rsidRPr="00E72439" w:rsidRDefault="004B29F3" w:rsidP="004B29F3">
      <w:pPr>
        <w:tabs>
          <w:tab w:val="left" w:pos="709"/>
        </w:tabs>
        <w:spacing w:before="120"/>
        <w:ind w:left="709"/>
        <w:jc w:val="both"/>
        <w:rPr>
          <w:rFonts w:eastAsia="Calibri"/>
          <w:lang w:val="lv-LV"/>
        </w:rPr>
      </w:pPr>
      <w:r w:rsidRPr="00E72439">
        <w:rPr>
          <w:rFonts w:eastAsia="Calibri"/>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5C31AA4" w14:textId="77777777" w:rsidR="004B29F3" w:rsidRPr="00E72439" w:rsidRDefault="004B29F3" w:rsidP="004B29F3">
      <w:pPr>
        <w:tabs>
          <w:tab w:val="left" w:pos="709"/>
        </w:tabs>
        <w:spacing w:before="120"/>
        <w:ind w:left="709"/>
        <w:jc w:val="both"/>
        <w:rPr>
          <w:rFonts w:eastAsia="Calibri"/>
          <w:lang w:val="lv-LV"/>
        </w:rPr>
      </w:pPr>
      <w:r w:rsidRPr="00E72439">
        <w:rPr>
          <w:rFonts w:eastAsia="Calibri"/>
          <w:lang w:val="lv-LV"/>
        </w:rPr>
        <w:t xml:space="preserve">Katra no pusēm patstāvīgi ir atbildīga datu subjekta priekšā par personas datu aizsardzības un apstrādes noteikumu neievērošanu un, ja tiek konstatēta puses </w:t>
      </w:r>
      <w:r w:rsidRPr="00E72439">
        <w:rPr>
          <w:rFonts w:eastAsia="Calibri"/>
          <w:lang w:val="lv-LV"/>
        </w:rPr>
        <w:lastRenderedPageBreak/>
        <w:t>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8E1CD49" w14:textId="77777777" w:rsidR="004B29F3" w:rsidRPr="00E72439" w:rsidRDefault="004B29F3" w:rsidP="004B29F3">
      <w:pPr>
        <w:tabs>
          <w:tab w:val="left" w:pos="709"/>
        </w:tabs>
        <w:spacing w:before="120"/>
        <w:ind w:left="709"/>
        <w:jc w:val="both"/>
        <w:rPr>
          <w:rFonts w:eastAsia="Calibri"/>
          <w:lang w:val="lv-LV"/>
        </w:rPr>
      </w:pPr>
      <w:r w:rsidRPr="00E72439">
        <w:rPr>
          <w:rFonts w:eastAsia="Calibri"/>
          <w:lang w:val="lv-LV"/>
        </w:rPr>
        <w:t>Puses apņemas iznīcināt otras puses iesniegtos personas datus, tiklīdz izbeidzas nepieciešamība tos apstrādāt.</w:t>
      </w:r>
    </w:p>
    <w:p w14:paraId="4EDAC680" w14:textId="198D3CD8" w:rsidR="004B29F3" w:rsidRPr="00815A2D" w:rsidRDefault="004B29F3" w:rsidP="00815A2D">
      <w:pPr>
        <w:spacing w:after="120"/>
        <w:ind w:left="360"/>
        <w:jc w:val="both"/>
        <w:rPr>
          <w:bCs/>
          <w:caps/>
          <w:lang w:val="lv-LV"/>
        </w:rPr>
      </w:pPr>
    </w:p>
    <w:p w14:paraId="04E61540" w14:textId="29D2D344" w:rsidR="00996DBF" w:rsidRPr="00E72439" w:rsidRDefault="00996DBF" w:rsidP="00925428">
      <w:pPr>
        <w:numPr>
          <w:ilvl w:val="0"/>
          <w:numId w:val="24"/>
        </w:numPr>
        <w:spacing w:after="120"/>
        <w:jc w:val="both"/>
        <w:rPr>
          <w:b/>
          <w:bCs/>
          <w:caps/>
          <w:lang w:val="lv-LV"/>
        </w:rPr>
      </w:pPr>
      <w:r w:rsidRPr="00E72439">
        <w:rPr>
          <w:b/>
          <w:bCs/>
          <w:caps/>
          <w:lang w:val="lv-LV"/>
        </w:rPr>
        <w:t xml:space="preserve">PĀRĒJIE NOTEIKUMI </w:t>
      </w:r>
    </w:p>
    <w:p w14:paraId="09C9F6E5" w14:textId="3075648F" w:rsidR="00996DBF" w:rsidRPr="00E72439" w:rsidRDefault="00A14F02" w:rsidP="00925428">
      <w:pPr>
        <w:numPr>
          <w:ilvl w:val="1"/>
          <w:numId w:val="24"/>
        </w:numPr>
        <w:spacing w:after="120"/>
        <w:ind w:left="709" w:hanging="715"/>
        <w:jc w:val="both"/>
        <w:rPr>
          <w:bCs/>
          <w:lang w:val="lv-LV"/>
        </w:rPr>
      </w:pPr>
      <w:r>
        <w:rPr>
          <w:bCs/>
          <w:lang w:val="lv-LV"/>
        </w:rPr>
        <w:t>Līgums</w:t>
      </w:r>
      <w:r w:rsidR="00996DBF" w:rsidRPr="00E72439">
        <w:rPr>
          <w:bCs/>
          <w:lang w:val="lv-LV"/>
        </w:rPr>
        <w:t xml:space="preserve"> stājas spēkā ar datumu, kad Līgumu ir parakstījusi pēdējā no Līgumā iesaistītajām Pusēm.</w:t>
      </w:r>
    </w:p>
    <w:p w14:paraId="24115CFA" w14:textId="790AD092" w:rsidR="00996DBF" w:rsidRPr="00E72439" w:rsidRDefault="00A14F02" w:rsidP="00925428">
      <w:pPr>
        <w:numPr>
          <w:ilvl w:val="1"/>
          <w:numId w:val="24"/>
        </w:numPr>
        <w:spacing w:after="120"/>
        <w:ind w:left="709" w:hanging="715"/>
        <w:jc w:val="both"/>
        <w:rPr>
          <w:bCs/>
          <w:lang w:val="lv-LV"/>
        </w:rPr>
      </w:pPr>
      <w:r>
        <w:rPr>
          <w:bCs/>
          <w:lang w:val="lv-LV"/>
        </w:rPr>
        <w:t>Inženieris</w:t>
      </w:r>
      <w:r w:rsidR="00996DBF" w:rsidRPr="00E72439">
        <w:rPr>
          <w:bCs/>
          <w:lang w:val="lv-LV"/>
        </w:rPr>
        <w:t xml:space="preserve"> uzsāk sniegt Pakalpojumu </w:t>
      </w:r>
      <w:r>
        <w:rPr>
          <w:bCs/>
          <w:lang w:val="lv-LV"/>
        </w:rPr>
        <w:t>Pasūtītāja</w:t>
      </w:r>
      <w:r w:rsidR="00996DBF" w:rsidRPr="00E72439">
        <w:rPr>
          <w:bCs/>
          <w:lang w:val="lv-LV"/>
        </w:rPr>
        <w:t xml:space="preserve"> rīkojumā norādītajā datumā un pabeidz Līgumā noteiktajā termiņā, kuru, Pusēm vienojoties, var pagarināt. </w:t>
      </w:r>
    </w:p>
    <w:p w14:paraId="4928959F" w14:textId="77777777" w:rsidR="00996DBF" w:rsidRPr="00E72439" w:rsidRDefault="00996DBF" w:rsidP="00925428">
      <w:pPr>
        <w:numPr>
          <w:ilvl w:val="1"/>
          <w:numId w:val="24"/>
        </w:numPr>
        <w:spacing w:after="120"/>
        <w:ind w:left="709" w:hanging="715"/>
        <w:jc w:val="both"/>
        <w:rPr>
          <w:bCs/>
          <w:lang w:val="lv-LV"/>
        </w:rPr>
      </w:pPr>
      <w:r w:rsidRPr="00E72439">
        <w:rPr>
          <w:bCs/>
          <w:lang w:val="lv-LV"/>
        </w:rPr>
        <w:t>Līgumā tiek norādītas Pušu pilnvarotās personas, kuras sniedz informāciju par šī Līguma izpildi, informē par apstākļiem, kas kavē, ierobežo vai traucē šī Līguma saistību izpildi, kā arī paraksta darbu nodošanas - pieņemšanas aktus un citus Līguma izpildei nepieciešamos dokumentus.</w:t>
      </w:r>
    </w:p>
    <w:p w14:paraId="3500D472" w14:textId="77777777" w:rsidR="00996DBF" w:rsidRPr="00E72439" w:rsidRDefault="00996DBF" w:rsidP="00925428">
      <w:pPr>
        <w:numPr>
          <w:ilvl w:val="1"/>
          <w:numId w:val="24"/>
        </w:numPr>
        <w:spacing w:after="120"/>
        <w:ind w:left="709" w:hanging="715"/>
        <w:jc w:val="both"/>
        <w:rPr>
          <w:bCs/>
          <w:lang w:val="lv-LV"/>
        </w:rPr>
      </w:pPr>
      <w:r w:rsidRPr="00E72439">
        <w:rPr>
          <w:bCs/>
          <w:lang w:val="lv-LV"/>
        </w:rPr>
        <w:t>Jebkurš strīds, nesaskaņas vai prasība, kas izriet no šī līguma, kas skar to, vai tā pārkāpšanu, izbeigšanu vai spēkā neesamību tiek risināts sarunu ceļā. Ja 30 (trīsdesmit) dienu laikā strīds, nesaskaņas, vai prasība netiek atrisināta, tas var tikt nodots izskatīšanai Latvijas Republikas tiesā, pamatojoties Latvijas Republikā spēkā esošajām tiesību normām.</w:t>
      </w:r>
    </w:p>
    <w:p w14:paraId="7BE2F187" w14:textId="77777777" w:rsidR="00996DBF" w:rsidRPr="00E72439" w:rsidRDefault="00996DBF" w:rsidP="00925428">
      <w:pPr>
        <w:numPr>
          <w:ilvl w:val="1"/>
          <w:numId w:val="24"/>
        </w:numPr>
        <w:spacing w:after="120"/>
        <w:ind w:left="709" w:hanging="715"/>
        <w:jc w:val="both"/>
        <w:rPr>
          <w:bCs/>
          <w:lang w:val="lv-LV"/>
        </w:rPr>
      </w:pPr>
      <w:r w:rsidRPr="00E72439">
        <w:rPr>
          <w:bCs/>
          <w:lang w:val="lv-LV"/>
        </w:rPr>
        <w:t>Paziņojumus, ko viena Puse sniedz otrai Pusei saistībā ar Līguma izpildi, iesniedz rakstiski, bet ne elektroniski, un tie stājās spēkā no to saņemšanas datuma Līgumā norādītajās adresēs. Paziņojumi var tikt nogādāti adresātam personīgi vai pa faksu, saņemot rakstiski apstiprinājumu par saņemšanu, vai arī tos var nosūtīt ierakstītas vēstules veidā.</w:t>
      </w:r>
    </w:p>
    <w:p w14:paraId="4C58B942" w14:textId="2F8BD1A3" w:rsidR="00996DBF" w:rsidRPr="00E72439" w:rsidRDefault="00996DBF" w:rsidP="00925428">
      <w:pPr>
        <w:numPr>
          <w:ilvl w:val="1"/>
          <w:numId w:val="24"/>
        </w:numPr>
        <w:spacing w:after="120"/>
        <w:ind w:left="709" w:hanging="715"/>
        <w:jc w:val="both"/>
        <w:rPr>
          <w:bCs/>
          <w:lang w:val="lv-LV"/>
        </w:rPr>
      </w:pPr>
      <w:r w:rsidRPr="00E72439">
        <w:rPr>
          <w:bCs/>
          <w:lang w:val="lv-LV"/>
        </w:rPr>
        <w:t xml:space="preserve">Līguma noteicošā valoda ir latviešu. Paziņojumiem, instrukcijām un cita veida dokumentiem ir jābūt latviešu valodā. Nepieciešamības gadījumā </w:t>
      </w:r>
      <w:r w:rsidR="00A14F02">
        <w:rPr>
          <w:bCs/>
          <w:lang w:val="lv-LV"/>
        </w:rPr>
        <w:t>Inženieris</w:t>
      </w:r>
      <w:r w:rsidRPr="00E72439">
        <w:rPr>
          <w:bCs/>
          <w:lang w:val="lv-LV"/>
        </w:rPr>
        <w:t xml:space="preserve"> nodrošina tulkojumu.</w:t>
      </w:r>
    </w:p>
    <w:p w14:paraId="065CB268" w14:textId="418F07B4" w:rsidR="00996DBF" w:rsidRPr="00E72439" w:rsidRDefault="00996DBF" w:rsidP="00996DBF">
      <w:pPr>
        <w:spacing w:after="120"/>
        <w:ind w:left="709"/>
        <w:jc w:val="both"/>
        <w:rPr>
          <w:bCs/>
          <w:lang w:val="lv-LV"/>
        </w:rPr>
      </w:pPr>
    </w:p>
    <w:p w14:paraId="2D34E95E" w14:textId="77777777" w:rsidR="00996DBF" w:rsidRPr="00E72439" w:rsidRDefault="00996DBF" w:rsidP="00925428">
      <w:pPr>
        <w:numPr>
          <w:ilvl w:val="1"/>
          <w:numId w:val="24"/>
        </w:numPr>
        <w:spacing w:after="120"/>
        <w:ind w:left="709" w:hanging="715"/>
        <w:jc w:val="both"/>
        <w:rPr>
          <w:bCs/>
          <w:lang w:val="lv-LV"/>
        </w:rPr>
      </w:pPr>
      <w:r w:rsidRPr="00E72439">
        <w:rPr>
          <w:bCs/>
          <w:lang w:val="lv-LV"/>
        </w:rPr>
        <w:t>Līguma attiecības, kas nav atrunātas šī Līguma tekstā, tiek regulētas saskaņā ar Latvijas Republikas normatīvajiem aktiem. Līgumā noteicošie ir Latvijas Republikas likumi.</w:t>
      </w:r>
    </w:p>
    <w:p w14:paraId="61E98DB8" w14:textId="77777777" w:rsidR="00996DBF" w:rsidRPr="00E72439" w:rsidRDefault="00996DBF" w:rsidP="00925428">
      <w:pPr>
        <w:numPr>
          <w:ilvl w:val="1"/>
          <w:numId w:val="24"/>
        </w:numPr>
        <w:spacing w:after="120"/>
        <w:ind w:left="709" w:hanging="715"/>
        <w:jc w:val="both"/>
        <w:rPr>
          <w:bCs/>
          <w:lang w:val="lv-LV"/>
        </w:rPr>
      </w:pPr>
      <w:r w:rsidRPr="00E72439">
        <w:rPr>
          <w:bCs/>
          <w:lang w:val="lv-LV"/>
        </w:rPr>
        <w:t>Kādas Līguma Puses reorganizācijas gadījumā no šī Līguma izrietošās visas saistības pilnībā pāriet Puses tiesību un saistību pārņēmējam (pārņēmējiem).</w:t>
      </w:r>
    </w:p>
    <w:p w14:paraId="57EEAC20" w14:textId="77777777" w:rsidR="00996DBF" w:rsidRPr="00E72439" w:rsidRDefault="00996DBF" w:rsidP="00996DBF">
      <w:pPr>
        <w:ind w:left="360"/>
        <w:jc w:val="both"/>
        <w:rPr>
          <w:b/>
          <w:bCs/>
          <w:lang w:val="lv-LV"/>
        </w:rPr>
      </w:pPr>
    </w:p>
    <w:p w14:paraId="7A4E311F" w14:textId="51C7F85B" w:rsidR="00996DBF" w:rsidRPr="00E72439" w:rsidRDefault="00B3435E" w:rsidP="00925428">
      <w:pPr>
        <w:numPr>
          <w:ilvl w:val="0"/>
          <w:numId w:val="24"/>
        </w:numPr>
        <w:spacing w:after="120"/>
        <w:jc w:val="both"/>
        <w:rPr>
          <w:b/>
          <w:bCs/>
          <w:lang w:val="lv-LV"/>
        </w:rPr>
      </w:pPr>
      <w:r>
        <w:rPr>
          <w:b/>
          <w:bCs/>
          <w:lang w:val="lv-LV"/>
        </w:rPr>
        <w:t xml:space="preserve">Pievienotas </w:t>
      </w:r>
      <w:r w:rsidR="00251ABC">
        <w:rPr>
          <w:b/>
          <w:bCs/>
          <w:lang w:val="lv-LV"/>
        </w:rPr>
        <w:t>Līguma 1.pielikuma veidlapas</w:t>
      </w:r>
      <w:r w:rsidR="00996DBF" w:rsidRPr="00E72439">
        <w:rPr>
          <w:b/>
          <w:bCs/>
          <w:lang w:val="lv-LV"/>
        </w:rPr>
        <w:t>:</w:t>
      </w:r>
    </w:p>
    <w:p w14:paraId="24BF68E0" w14:textId="77777777" w:rsidR="00996DBF" w:rsidRPr="00E72439" w:rsidRDefault="00996DBF" w:rsidP="00996DBF">
      <w:pPr>
        <w:spacing w:after="120"/>
        <w:jc w:val="both"/>
        <w:rPr>
          <w:bCs/>
          <w:lang w:val="lv-LV"/>
        </w:rPr>
      </w:pPr>
      <w:r w:rsidRPr="00E72439">
        <w:rPr>
          <w:bCs/>
          <w:lang w:val="lv-LV"/>
        </w:rPr>
        <w:t>1. veidlapa</w:t>
      </w:r>
      <w:r w:rsidRPr="00E72439">
        <w:rPr>
          <w:bCs/>
          <w:lang w:val="lv-LV"/>
        </w:rPr>
        <w:tab/>
        <w:t>Ieteicamā rēķinu forma;</w:t>
      </w:r>
    </w:p>
    <w:p w14:paraId="5E272188" w14:textId="77777777" w:rsidR="00996DBF" w:rsidRPr="00E72439" w:rsidRDefault="00996DBF" w:rsidP="00996DBF">
      <w:pPr>
        <w:rPr>
          <w:lang w:val="lv-LV"/>
        </w:rPr>
      </w:pPr>
      <w:r w:rsidRPr="00E72439">
        <w:rPr>
          <w:bCs/>
          <w:lang w:val="lv-LV"/>
        </w:rPr>
        <w:t>1.a veidlapa</w:t>
      </w:r>
      <w:r w:rsidRPr="00E72439">
        <w:rPr>
          <w:bCs/>
          <w:lang w:val="lv-LV"/>
        </w:rPr>
        <w:tab/>
      </w:r>
      <w:r w:rsidRPr="00E72439">
        <w:rPr>
          <w:lang w:val="lv-LV"/>
        </w:rPr>
        <w:t>Izpildīto darbu atskaite;</w:t>
      </w:r>
    </w:p>
    <w:p w14:paraId="1E3E352D" w14:textId="77777777" w:rsidR="00996DBF" w:rsidRPr="00E72439" w:rsidRDefault="00996DBF" w:rsidP="00996DBF">
      <w:pPr>
        <w:spacing w:after="120"/>
        <w:jc w:val="both"/>
        <w:rPr>
          <w:bCs/>
          <w:lang w:val="lv-LV"/>
        </w:rPr>
      </w:pPr>
      <w:r w:rsidRPr="00E72439">
        <w:rPr>
          <w:bCs/>
          <w:lang w:val="lv-LV"/>
        </w:rPr>
        <w:t>1.b veidlapa</w:t>
      </w:r>
      <w:r w:rsidRPr="00E72439">
        <w:rPr>
          <w:bCs/>
          <w:lang w:val="lv-LV"/>
        </w:rPr>
        <w:tab/>
        <w:t>Speciālista izpildīto darbu atskaites forma;</w:t>
      </w:r>
    </w:p>
    <w:p w14:paraId="538ABFDC" w14:textId="77777777" w:rsidR="00996DBF" w:rsidRPr="00E72439" w:rsidRDefault="00996DBF" w:rsidP="00996DBF">
      <w:pPr>
        <w:spacing w:after="120"/>
        <w:jc w:val="both"/>
        <w:rPr>
          <w:bCs/>
          <w:lang w:val="lv-LV"/>
        </w:rPr>
      </w:pPr>
      <w:r w:rsidRPr="00E72439">
        <w:rPr>
          <w:bCs/>
          <w:lang w:val="lv-LV"/>
        </w:rPr>
        <w:t>2.veidlapa</w:t>
      </w:r>
      <w:r w:rsidRPr="00E72439">
        <w:rPr>
          <w:bCs/>
          <w:lang w:val="lv-LV"/>
        </w:rPr>
        <w:tab/>
        <w:t>Līguma izpildes nodrošinājums (paraugs)</w:t>
      </w:r>
    </w:p>
    <w:p w14:paraId="7B844FE7" w14:textId="77777777" w:rsidR="00251ABC" w:rsidRDefault="00251ABC">
      <w:pPr>
        <w:rPr>
          <w:rFonts w:ascii="Times New Roman Bold" w:hAnsi="Times New Roman Bold"/>
          <w:b/>
          <w:spacing w:val="20"/>
          <w:lang w:val="lv-LV"/>
        </w:rPr>
      </w:pPr>
      <w:r>
        <w:rPr>
          <w:rFonts w:ascii="Times New Roman Bold" w:hAnsi="Times New Roman Bold"/>
          <w:b/>
          <w:spacing w:val="20"/>
          <w:lang w:val="lv-LV"/>
        </w:rPr>
        <w:br w:type="page"/>
      </w:r>
    </w:p>
    <w:p w14:paraId="595F1500" w14:textId="587AD683" w:rsidR="00996DBF" w:rsidRPr="00E72439" w:rsidRDefault="001C0504" w:rsidP="001C0504">
      <w:pPr>
        <w:tabs>
          <w:tab w:val="left" w:pos="7230"/>
        </w:tabs>
        <w:spacing w:after="120"/>
        <w:rPr>
          <w:b/>
          <w:lang w:val="lv-LV"/>
        </w:rPr>
      </w:pPr>
      <w:r w:rsidRPr="001C0504">
        <w:rPr>
          <w:rFonts w:ascii="Times New Roman Bold" w:hAnsi="Times New Roman Bold"/>
          <w:b/>
          <w:spacing w:val="20"/>
          <w:lang w:val="lv-LV"/>
        </w:rPr>
        <w:lastRenderedPageBreak/>
        <w:t>Līguma 1.pielikuma</w:t>
      </w:r>
      <w:r>
        <w:rPr>
          <w:b/>
          <w:lang w:val="lv-LV"/>
        </w:rPr>
        <w:tab/>
      </w:r>
      <w:r w:rsidR="00996DBF" w:rsidRPr="00E72439">
        <w:rPr>
          <w:b/>
          <w:lang w:val="lv-LV"/>
        </w:rPr>
        <w:t>1. veidlapa</w:t>
      </w:r>
    </w:p>
    <w:p w14:paraId="346A1869" w14:textId="77777777" w:rsidR="00C20C9E" w:rsidRDefault="00C20C9E" w:rsidP="00996DBF">
      <w:pPr>
        <w:jc w:val="center"/>
        <w:rPr>
          <w:b/>
          <w:lang w:val="lv-LV"/>
        </w:rPr>
      </w:pPr>
    </w:p>
    <w:p w14:paraId="2FB5942B" w14:textId="32CB1825" w:rsidR="00996DBF" w:rsidRPr="00E72439" w:rsidRDefault="00996DBF" w:rsidP="00996DBF">
      <w:pPr>
        <w:jc w:val="center"/>
        <w:rPr>
          <w:b/>
          <w:lang w:val="lv-LV"/>
        </w:rPr>
      </w:pPr>
      <w:r w:rsidRPr="00E72439">
        <w:rPr>
          <w:b/>
          <w:lang w:val="lv-LV"/>
        </w:rPr>
        <w:t>Ieteicamā rēķina forma</w:t>
      </w:r>
    </w:p>
    <w:tbl>
      <w:tblPr>
        <w:tblW w:w="0" w:type="auto"/>
        <w:tblLook w:val="01E0" w:firstRow="1" w:lastRow="1" w:firstColumn="1" w:lastColumn="1" w:noHBand="0" w:noVBand="0"/>
      </w:tblPr>
      <w:tblGrid>
        <w:gridCol w:w="4285"/>
        <w:gridCol w:w="4266"/>
      </w:tblGrid>
      <w:tr w:rsidR="00996DBF" w:rsidRPr="00E72439" w14:paraId="6AF08786" w14:textId="77777777" w:rsidTr="00942FBD">
        <w:tc>
          <w:tcPr>
            <w:tcW w:w="4518" w:type="dxa"/>
          </w:tcPr>
          <w:p w14:paraId="6401F010" w14:textId="77777777" w:rsidR="00996DBF" w:rsidRPr="00E72439" w:rsidRDefault="00996DBF" w:rsidP="00942FBD">
            <w:pPr>
              <w:rPr>
                <w:lang w:val="lv-LV"/>
              </w:rPr>
            </w:pPr>
          </w:p>
          <w:p w14:paraId="396389BA" w14:textId="7AE77F7E" w:rsidR="00996DBF" w:rsidRPr="00E72439" w:rsidRDefault="00996DBF" w:rsidP="00942FBD">
            <w:pPr>
              <w:rPr>
                <w:lang w:val="lv-LV"/>
              </w:rPr>
            </w:pPr>
            <w:r w:rsidRPr="00E72439">
              <w:rPr>
                <w:lang w:val="lv-LV"/>
              </w:rPr>
              <w:t xml:space="preserve">VAS </w:t>
            </w:r>
            <w:r w:rsidR="00C20C9E">
              <w:rPr>
                <w:lang w:val="lv-LV"/>
              </w:rPr>
              <w:t>“</w:t>
            </w:r>
            <w:r w:rsidRPr="00E72439">
              <w:rPr>
                <w:lang w:val="lv-LV"/>
              </w:rPr>
              <w:t>Latvijas dzelzceļš”</w:t>
            </w:r>
          </w:p>
          <w:p w14:paraId="3AA77E56" w14:textId="56415F06" w:rsidR="00996DBF" w:rsidRPr="00E72439" w:rsidRDefault="00996DBF" w:rsidP="00942FBD">
            <w:pPr>
              <w:rPr>
                <w:lang w:val="lv-LV"/>
              </w:rPr>
            </w:pPr>
            <w:r w:rsidRPr="00E72439">
              <w:rPr>
                <w:lang w:val="lv-LV"/>
              </w:rPr>
              <w:t>Gogoļa iela 3</w:t>
            </w:r>
            <w:r w:rsidR="00C20C9E">
              <w:rPr>
                <w:lang w:val="lv-LV"/>
              </w:rPr>
              <w:t>,</w:t>
            </w:r>
            <w:r w:rsidR="00C20C9E" w:rsidRPr="00E72439">
              <w:rPr>
                <w:lang w:val="lv-LV"/>
              </w:rPr>
              <w:t xml:space="preserve"> Rīga</w:t>
            </w:r>
            <w:r w:rsidR="00C20C9E">
              <w:rPr>
                <w:lang w:val="lv-LV"/>
              </w:rPr>
              <w:t>,</w:t>
            </w:r>
          </w:p>
          <w:p w14:paraId="7ABAE86C" w14:textId="0C98B045" w:rsidR="00996DBF" w:rsidRPr="00E72439" w:rsidRDefault="00996DBF" w:rsidP="00942FBD">
            <w:pPr>
              <w:rPr>
                <w:lang w:val="lv-LV"/>
              </w:rPr>
            </w:pPr>
            <w:r w:rsidRPr="00E72439">
              <w:rPr>
                <w:lang w:val="lv-LV"/>
              </w:rPr>
              <w:t>LV-1547</w:t>
            </w:r>
            <w:r w:rsidR="00C20C9E">
              <w:rPr>
                <w:lang w:val="lv-LV"/>
              </w:rPr>
              <w:t xml:space="preserve">, </w:t>
            </w:r>
            <w:r w:rsidRPr="00E72439">
              <w:rPr>
                <w:lang w:val="lv-LV"/>
              </w:rPr>
              <w:t>Latvija</w:t>
            </w:r>
          </w:p>
          <w:p w14:paraId="6F736B72" w14:textId="77777777" w:rsidR="00996DBF" w:rsidRPr="00E72439" w:rsidRDefault="00996DBF" w:rsidP="00942FBD">
            <w:pPr>
              <w:rPr>
                <w:lang w:val="lv-LV"/>
              </w:rPr>
            </w:pPr>
            <w:proofErr w:type="spellStart"/>
            <w:r w:rsidRPr="00E72439">
              <w:rPr>
                <w:lang w:val="lv-LV"/>
              </w:rPr>
              <w:t>Reģ</w:t>
            </w:r>
            <w:proofErr w:type="spellEnd"/>
            <w:r w:rsidRPr="00E72439">
              <w:rPr>
                <w:lang w:val="lv-LV"/>
              </w:rPr>
              <w:t>. Nr. 40003032065</w:t>
            </w:r>
          </w:p>
          <w:p w14:paraId="39EDEA21" w14:textId="77777777" w:rsidR="00996DBF" w:rsidRPr="00E72439" w:rsidRDefault="00996DBF" w:rsidP="00942FBD">
            <w:pPr>
              <w:rPr>
                <w:lang w:val="lv-LV"/>
              </w:rPr>
            </w:pPr>
          </w:p>
          <w:p w14:paraId="773BB53F" w14:textId="77777777" w:rsidR="00996DBF" w:rsidRPr="00E72439" w:rsidRDefault="00996DBF" w:rsidP="00942FBD">
            <w:pPr>
              <w:rPr>
                <w:b/>
                <w:lang w:val="lv-LV"/>
              </w:rPr>
            </w:pPr>
            <w:r w:rsidRPr="00E72439">
              <w:rPr>
                <w:b/>
                <w:lang w:val="lv-LV"/>
              </w:rPr>
              <w:t>&lt;</w:t>
            </w:r>
            <w:r w:rsidRPr="00E72439">
              <w:rPr>
                <w:b/>
                <w:i/>
                <w:lang w:val="lv-LV"/>
              </w:rPr>
              <w:t>Projekta numurs un nosaukums&gt;</w:t>
            </w:r>
            <w:r w:rsidRPr="00E72439">
              <w:rPr>
                <w:b/>
                <w:lang w:val="lv-LV"/>
              </w:rPr>
              <w:t xml:space="preserve"> </w:t>
            </w:r>
          </w:p>
          <w:p w14:paraId="48A53A1B" w14:textId="77777777" w:rsidR="00996DBF" w:rsidRPr="00E72439" w:rsidRDefault="00996DBF" w:rsidP="00942FBD">
            <w:pPr>
              <w:rPr>
                <w:lang w:val="lv-LV"/>
              </w:rPr>
            </w:pPr>
          </w:p>
        </w:tc>
        <w:tc>
          <w:tcPr>
            <w:tcW w:w="4518" w:type="dxa"/>
          </w:tcPr>
          <w:p w14:paraId="05B30058" w14:textId="77777777" w:rsidR="00996DBF" w:rsidRPr="00E72439" w:rsidRDefault="00996DBF" w:rsidP="00942FBD">
            <w:pPr>
              <w:jc w:val="right"/>
              <w:rPr>
                <w:b/>
                <w:lang w:val="lv-LV"/>
              </w:rPr>
            </w:pPr>
          </w:p>
          <w:p w14:paraId="3F20DDFA" w14:textId="77777777" w:rsidR="00996DBF" w:rsidRPr="00E72439" w:rsidRDefault="00996DBF" w:rsidP="00942FBD">
            <w:pPr>
              <w:jc w:val="right"/>
              <w:rPr>
                <w:lang w:val="lv-LV"/>
              </w:rPr>
            </w:pPr>
            <w:r w:rsidRPr="00E72439">
              <w:rPr>
                <w:b/>
                <w:lang w:val="lv-LV"/>
              </w:rPr>
              <w:t>&lt;</w:t>
            </w:r>
            <w:r w:rsidRPr="00E72439">
              <w:rPr>
                <w:b/>
                <w:i/>
                <w:lang w:val="lv-LV"/>
              </w:rPr>
              <w:t>Inženiera rekvizīti</w:t>
            </w:r>
            <w:r w:rsidRPr="00E72439">
              <w:rPr>
                <w:b/>
                <w:lang w:val="lv-LV"/>
              </w:rPr>
              <w:t>&gt;</w:t>
            </w:r>
          </w:p>
        </w:tc>
      </w:tr>
    </w:tbl>
    <w:p w14:paraId="288C195D" w14:textId="77777777" w:rsidR="00996DBF" w:rsidRPr="00E72439" w:rsidRDefault="00996DBF" w:rsidP="00996DBF">
      <w:pPr>
        <w:rPr>
          <w:b/>
          <w:lang w:val="lv-LV"/>
        </w:rPr>
      </w:pPr>
      <w:r w:rsidRPr="00E72439">
        <w:rPr>
          <w:b/>
          <w:lang w:val="lv-LV"/>
        </w:rPr>
        <w:t>&lt;</w:t>
      </w:r>
      <w:r w:rsidRPr="00E72439">
        <w:rPr>
          <w:b/>
          <w:i/>
          <w:lang w:val="lv-LV"/>
        </w:rPr>
        <w:t>Līguma numurs</w:t>
      </w:r>
      <w:r w:rsidRPr="00E72439">
        <w:rPr>
          <w:b/>
          <w:lang w:val="lv-LV"/>
        </w:rPr>
        <w:t>&gt;</w:t>
      </w:r>
    </w:p>
    <w:p w14:paraId="21B5DE07" w14:textId="77777777" w:rsidR="00996DBF" w:rsidRPr="00E72439" w:rsidRDefault="00996DBF" w:rsidP="00996DBF">
      <w:pPr>
        <w:rPr>
          <w:b/>
          <w:lang w:val="lv-LV"/>
        </w:rPr>
      </w:pPr>
      <w:r w:rsidRPr="00E72439">
        <w:rPr>
          <w:b/>
          <w:lang w:val="lv-LV"/>
        </w:rPr>
        <w:t>&lt;</w:t>
      </w:r>
      <w:r w:rsidRPr="00E72439">
        <w:rPr>
          <w:b/>
          <w:i/>
          <w:lang w:val="lv-LV"/>
        </w:rPr>
        <w:t>Līguma nosaukums</w:t>
      </w:r>
      <w:r w:rsidRPr="00E72439">
        <w:rPr>
          <w:b/>
          <w:lang w:val="lv-LV"/>
        </w:rPr>
        <w:t>&gt;</w:t>
      </w:r>
    </w:p>
    <w:p w14:paraId="591372D5" w14:textId="77777777" w:rsidR="00996DBF" w:rsidRPr="00E72439" w:rsidRDefault="00996DBF" w:rsidP="00996DBF">
      <w:pPr>
        <w:rPr>
          <w:b/>
          <w:lang w:val="lv-LV"/>
        </w:rPr>
      </w:pPr>
    </w:p>
    <w:p w14:paraId="5A29295F" w14:textId="77777777" w:rsidR="00996DBF" w:rsidRPr="00E72439" w:rsidRDefault="00996DBF" w:rsidP="00996DBF">
      <w:pPr>
        <w:jc w:val="right"/>
        <w:rPr>
          <w:lang w:val="lv-LV"/>
        </w:rPr>
      </w:pPr>
    </w:p>
    <w:p w14:paraId="4E7BDE8C" w14:textId="77777777" w:rsidR="007858D4" w:rsidRPr="00E72439" w:rsidRDefault="007858D4" w:rsidP="007858D4">
      <w:pPr>
        <w:jc w:val="center"/>
        <w:rPr>
          <w:u w:val="single"/>
          <w:lang w:val="lv-LV"/>
        </w:rPr>
      </w:pPr>
      <w:r w:rsidRPr="00E72439">
        <w:rPr>
          <w:b/>
          <w:lang w:val="lv-LV"/>
        </w:rPr>
        <w:t>Rēķins Nr. &lt;</w:t>
      </w:r>
      <w:r w:rsidRPr="00E72439">
        <w:rPr>
          <w:b/>
          <w:i/>
          <w:lang w:val="lv-LV"/>
        </w:rPr>
        <w:t>numurs</w:t>
      </w:r>
      <w:r w:rsidRPr="00E72439">
        <w:rPr>
          <w:b/>
          <w:lang w:val="lv-LV"/>
        </w:rPr>
        <w:t>&gt;</w:t>
      </w:r>
      <w:r w:rsidRPr="00E72439">
        <w:rPr>
          <w:u w:val="single"/>
          <w:lang w:val="lv-LV"/>
        </w:rPr>
        <w:t xml:space="preserve"> </w:t>
      </w:r>
    </w:p>
    <w:p w14:paraId="01158305" w14:textId="77777777" w:rsidR="007858D4" w:rsidRPr="00E72439" w:rsidRDefault="007858D4" w:rsidP="007858D4">
      <w:pPr>
        <w:jc w:val="center"/>
        <w:rPr>
          <w:b/>
          <w:lang w:val="lv-LV"/>
        </w:rPr>
      </w:pPr>
      <w:proofErr w:type="spellStart"/>
      <w:r w:rsidRPr="00E72439">
        <w:rPr>
          <w:u w:val="single"/>
          <w:lang w:val="lv-LV"/>
        </w:rPr>
        <w:t>dd</w:t>
      </w:r>
      <w:proofErr w:type="spellEnd"/>
      <w:r w:rsidRPr="00E72439">
        <w:rPr>
          <w:u w:val="single"/>
          <w:lang w:val="lv-LV"/>
        </w:rPr>
        <w:t>/mm/</w:t>
      </w:r>
      <w:proofErr w:type="spellStart"/>
      <w:r w:rsidRPr="00E72439">
        <w:rPr>
          <w:u w:val="single"/>
          <w:lang w:val="lv-LV"/>
        </w:rPr>
        <w:t>gggg</w:t>
      </w:r>
      <w:proofErr w:type="spellEnd"/>
    </w:p>
    <w:p w14:paraId="31500858" w14:textId="77777777" w:rsidR="007858D4" w:rsidRPr="00E72439" w:rsidRDefault="007858D4" w:rsidP="007858D4">
      <w:pPr>
        <w:jc w:val="right"/>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834"/>
      </w:tblGrid>
      <w:tr w:rsidR="007858D4" w:rsidRPr="00E72439" w14:paraId="00921DFC" w14:textId="77777777" w:rsidTr="00455455">
        <w:tc>
          <w:tcPr>
            <w:tcW w:w="5688" w:type="dxa"/>
          </w:tcPr>
          <w:p w14:paraId="665CF448" w14:textId="77777777" w:rsidR="007858D4" w:rsidRPr="00E72439" w:rsidRDefault="007858D4" w:rsidP="00455455">
            <w:pPr>
              <w:jc w:val="center"/>
              <w:rPr>
                <w:b/>
                <w:lang w:val="lv-LV"/>
              </w:rPr>
            </w:pPr>
            <w:r w:rsidRPr="00E72439">
              <w:rPr>
                <w:b/>
                <w:lang w:val="lv-LV"/>
              </w:rPr>
              <w:t>Veiktie pakalpojumi</w:t>
            </w:r>
          </w:p>
        </w:tc>
        <w:tc>
          <w:tcPr>
            <w:tcW w:w="2834" w:type="dxa"/>
          </w:tcPr>
          <w:p w14:paraId="17144B1C" w14:textId="77777777" w:rsidR="007858D4" w:rsidRPr="00E72439" w:rsidRDefault="007858D4" w:rsidP="00455455">
            <w:pPr>
              <w:jc w:val="center"/>
              <w:rPr>
                <w:b/>
                <w:lang w:val="lv-LV"/>
              </w:rPr>
            </w:pPr>
            <w:r w:rsidRPr="00E72439">
              <w:rPr>
                <w:b/>
                <w:lang w:val="lv-LV"/>
              </w:rPr>
              <w:t>Summa</w:t>
            </w:r>
          </w:p>
        </w:tc>
      </w:tr>
      <w:tr w:rsidR="007858D4" w:rsidRPr="00E72439" w14:paraId="5CF3CC4B" w14:textId="77777777" w:rsidTr="00455455">
        <w:tc>
          <w:tcPr>
            <w:tcW w:w="5688" w:type="dxa"/>
          </w:tcPr>
          <w:p w14:paraId="0094F17E" w14:textId="77777777" w:rsidR="007858D4" w:rsidRPr="00E72439" w:rsidRDefault="007858D4" w:rsidP="00455455">
            <w:pPr>
              <w:rPr>
                <w:lang w:val="lv-LV"/>
              </w:rPr>
            </w:pPr>
            <w:r w:rsidRPr="00E72439">
              <w:rPr>
                <w:lang w:val="lv-LV"/>
              </w:rPr>
              <w:t>Izmaksas &lt;</w:t>
            </w:r>
            <w:r w:rsidRPr="00E72439">
              <w:rPr>
                <w:i/>
                <w:lang w:val="lv-LV"/>
              </w:rPr>
              <w:t>periodā no</w:t>
            </w:r>
            <w:r w:rsidRPr="00E72439">
              <w:rPr>
                <w:u w:val="single"/>
                <w:lang w:val="lv-LV"/>
              </w:rPr>
              <w:t xml:space="preserve"> </w:t>
            </w:r>
            <w:proofErr w:type="spellStart"/>
            <w:r w:rsidRPr="00E72439">
              <w:rPr>
                <w:u w:val="single"/>
                <w:lang w:val="lv-LV"/>
              </w:rPr>
              <w:t>dd</w:t>
            </w:r>
            <w:proofErr w:type="spellEnd"/>
            <w:r w:rsidRPr="00E72439">
              <w:rPr>
                <w:u w:val="single"/>
                <w:lang w:val="lv-LV"/>
              </w:rPr>
              <w:t>/mm/</w:t>
            </w:r>
            <w:proofErr w:type="spellStart"/>
            <w:r w:rsidRPr="00E72439">
              <w:rPr>
                <w:u w:val="single"/>
                <w:lang w:val="lv-LV"/>
              </w:rPr>
              <w:t>gggg</w:t>
            </w:r>
            <w:proofErr w:type="spellEnd"/>
            <w:r w:rsidRPr="00E72439">
              <w:rPr>
                <w:i/>
                <w:lang w:val="lv-LV"/>
              </w:rPr>
              <w:t xml:space="preserve"> – līdz </w:t>
            </w:r>
            <w:proofErr w:type="spellStart"/>
            <w:r w:rsidRPr="00E72439">
              <w:rPr>
                <w:u w:val="single"/>
                <w:lang w:val="lv-LV"/>
              </w:rPr>
              <w:t>dd</w:t>
            </w:r>
            <w:proofErr w:type="spellEnd"/>
            <w:r w:rsidRPr="00E72439">
              <w:rPr>
                <w:u w:val="single"/>
                <w:lang w:val="lv-LV"/>
              </w:rPr>
              <w:t>/mm/</w:t>
            </w:r>
            <w:proofErr w:type="spellStart"/>
            <w:r w:rsidRPr="00E72439">
              <w:rPr>
                <w:u w:val="single"/>
                <w:lang w:val="lv-LV"/>
              </w:rPr>
              <w:t>gggg</w:t>
            </w:r>
            <w:proofErr w:type="spellEnd"/>
            <w:r w:rsidRPr="00E72439">
              <w:rPr>
                <w:lang w:val="lv-LV"/>
              </w:rPr>
              <w:t xml:space="preserve"> &gt; saskaņā ar veidlapu 1.a.</w:t>
            </w:r>
          </w:p>
        </w:tc>
        <w:tc>
          <w:tcPr>
            <w:tcW w:w="2834" w:type="dxa"/>
          </w:tcPr>
          <w:p w14:paraId="6D0110F1" w14:textId="77777777" w:rsidR="007858D4" w:rsidRPr="00E72439" w:rsidRDefault="007858D4" w:rsidP="00455455">
            <w:pPr>
              <w:rPr>
                <w:b/>
                <w:lang w:val="lv-LV"/>
              </w:rPr>
            </w:pPr>
          </w:p>
        </w:tc>
      </w:tr>
      <w:tr w:rsidR="007858D4" w:rsidRPr="00E72439" w14:paraId="32DAFE59" w14:textId="77777777" w:rsidTr="00455455">
        <w:tc>
          <w:tcPr>
            <w:tcW w:w="5688" w:type="dxa"/>
          </w:tcPr>
          <w:p w14:paraId="0FF14991" w14:textId="77777777" w:rsidR="007858D4" w:rsidRPr="00E72439" w:rsidRDefault="007858D4" w:rsidP="00455455">
            <w:pPr>
              <w:ind w:left="360"/>
              <w:rPr>
                <w:b/>
                <w:lang w:val="lv-LV"/>
              </w:rPr>
            </w:pPr>
            <w:r w:rsidRPr="00E72439">
              <w:rPr>
                <w:b/>
                <w:lang w:val="lv-LV"/>
              </w:rPr>
              <w:t>Kopā</w:t>
            </w:r>
          </w:p>
        </w:tc>
        <w:tc>
          <w:tcPr>
            <w:tcW w:w="2834" w:type="dxa"/>
          </w:tcPr>
          <w:p w14:paraId="369FFDDE" w14:textId="77777777" w:rsidR="007858D4" w:rsidRPr="00E72439" w:rsidRDefault="007858D4" w:rsidP="00455455">
            <w:pPr>
              <w:jc w:val="right"/>
              <w:rPr>
                <w:b/>
                <w:lang w:val="lv-LV"/>
              </w:rPr>
            </w:pPr>
          </w:p>
        </w:tc>
      </w:tr>
      <w:tr w:rsidR="007858D4" w:rsidRPr="00E72439" w14:paraId="67F6D04D" w14:textId="77777777" w:rsidTr="00455455">
        <w:tc>
          <w:tcPr>
            <w:tcW w:w="5688" w:type="dxa"/>
          </w:tcPr>
          <w:p w14:paraId="165C67DD" w14:textId="77777777" w:rsidR="007858D4" w:rsidRPr="00E72439" w:rsidRDefault="007858D4" w:rsidP="00455455">
            <w:pPr>
              <w:ind w:left="360"/>
              <w:rPr>
                <w:b/>
                <w:lang w:val="lv-LV"/>
              </w:rPr>
            </w:pPr>
            <w:r w:rsidRPr="00E72439">
              <w:rPr>
                <w:b/>
                <w:lang w:val="lv-LV"/>
              </w:rPr>
              <w:t>PVN</w:t>
            </w:r>
          </w:p>
        </w:tc>
        <w:tc>
          <w:tcPr>
            <w:tcW w:w="2834" w:type="dxa"/>
          </w:tcPr>
          <w:p w14:paraId="7209405B" w14:textId="77777777" w:rsidR="007858D4" w:rsidRPr="00E72439" w:rsidRDefault="007858D4" w:rsidP="00455455">
            <w:pPr>
              <w:jc w:val="right"/>
              <w:rPr>
                <w:b/>
                <w:lang w:val="lv-LV"/>
              </w:rPr>
            </w:pPr>
          </w:p>
        </w:tc>
      </w:tr>
      <w:tr w:rsidR="007858D4" w:rsidRPr="00E72439" w14:paraId="4DE69464" w14:textId="77777777" w:rsidTr="00455455">
        <w:tc>
          <w:tcPr>
            <w:tcW w:w="5688" w:type="dxa"/>
          </w:tcPr>
          <w:p w14:paraId="02A213E3" w14:textId="77777777" w:rsidR="007858D4" w:rsidRPr="00E72439" w:rsidRDefault="007858D4" w:rsidP="00455455">
            <w:pPr>
              <w:ind w:left="360"/>
              <w:rPr>
                <w:b/>
                <w:lang w:val="lv-LV"/>
              </w:rPr>
            </w:pPr>
            <w:r w:rsidRPr="00E72439">
              <w:rPr>
                <w:b/>
                <w:lang w:val="lv-LV"/>
              </w:rPr>
              <w:t>Summa apmaksai</w:t>
            </w:r>
          </w:p>
        </w:tc>
        <w:tc>
          <w:tcPr>
            <w:tcW w:w="2834" w:type="dxa"/>
          </w:tcPr>
          <w:p w14:paraId="1EE18CE3" w14:textId="77777777" w:rsidR="007858D4" w:rsidRPr="00E72439" w:rsidRDefault="007858D4" w:rsidP="00455455">
            <w:pPr>
              <w:jc w:val="right"/>
              <w:rPr>
                <w:b/>
                <w:lang w:val="lv-LV"/>
              </w:rPr>
            </w:pPr>
          </w:p>
        </w:tc>
      </w:tr>
    </w:tbl>
    <w:p w14:paraId="21D7AC74" w14:textId="77777777" w:rsidR="007858D4" w:rsidRPr="00E72439" w:rsidRDefault="007858D4" w:rsidP="007858D4">
      <w:pPr>
        <w:rPr>
          <w:lang w:val="lv-LV"/>
        </w:rPr>
      </w:pPr>
    </w:p>
    <w:p w14:paraId="69FF95BC" w14:textId="77777777" w:rsidR="007858D4" w:rsidRPr="00E72439" w:rsidRDefault="007858D4" w:rsidP="007858D4">
      <w:pPr>
        <w:rPr>
          <w:lang w:val="lv-LV"/>
        </w:rPr>
      </w:pPr>
      <w:r w:rsidRPr="00E72439">
        <w:rPr>
          <w:lang w:val="lv-LV"/>
        </w:rPr>
        <w:t>Summa apmaksai vārdiem</w:t>
      </w:r>
    </w:p>
    <w:p w14:paraId="0D2044F6" w14:textId="77777777" w:rsidR="007858D4" w:rsidRPr="00E72439" w:rsidRDefault="007858D4" w:rsidP="007858D4">
      <w:pPr>
        <w:rPr>
          <w:lang w:val="lv-LV"/>
        </w:rPr>
      </w:pPr>
      <w:r w:rsidRPr="00E72439">
        <w:rPr>
          <w:lang w:val="lv-LV"/>
        </w:rPr>
        <w:t>Samaksāt ____ dienu laikā no saņemšanas brīža</w:t>
      </w:r>
    </w:p>
    <w:p w14:paraId="07611D6E" w14:textId="77777777" w:rsidR="00996DBF" w:rsidRPr="00E72439" w:rsidRDefault="00996DBF" w:rsidP="00996DBF">
      <w:pPr>
        <w:rPr>
          <w:u w:val="single"/>
          <w:lang w:val="lv-LV"/>
        </w:rPr>
      </w:pPr>
    </w:p>
    <w:p w14:paraId="33B2B0DF" w14:textId="77777777" w:rsidR="00996DBF" w:rsidRPr="00E72439" w:rsidRDefault="00996DBF" w:rsidP="00996DBF">
      <w:pPr>
        <w:rPr>
          <w:b/>
          <w:lang w:val="lv-LV"/>
        </w:rPr>
      </w:pPr>
      <w:r w:rsidRPr="00E72439">
        <w:rPr>
          <w:b/>
          <w:lang w:val="lv-LV"/>
        </w:rPr>
        <w:t>Pielikumā:</w:t>
      </w:r>
    </w:p>
    <w:p w14:paraId="69381F6B" w14:textId="77777777" w:rsidR="00996DBF" w:rsidRPr="00E72439" w:rsidRDefault="00996DBF" w:rsidP="00925428">
      <w:pPr>
        <w:numPr>
          <w:ilvl w:val="0"/>
          <w:numId w:val="20"/>
        </w:numPr>
        <w:rPr>
          <w:b/>
          <w:lang w:val="lv-LV"/>
        </w:rPr>
      </w:pPr>
      <w:r w:rsidRPr="00E72439">
        <w:rPr>
          <w:b/>
          <w:lang w:val="lv-LV"/>
        </w:rPr>
        <w:t>Izpildīto darbu atskaite.</w:t>
      </w:r>
    </w:p>
    <w:p w14:paraId="291A45DB" w14:textId="77777777" w:rsidR="00996DBF" w:rsidRPr="00E72439" w:rsidRDefault="00996DBF" w:rsidP="00996DBF">
      <w:pPr>
        <w:rPr>
          <w:b/>
          <w:lang w:val="lv-LV"/>
        </w:rPr>
      </w:pPr>
    </w:p>
    <w:p w14:paraId="6FF6B14E" w14:textId="77777777" w:rsidR="00996DBF" w:rsidRPr="00E72439" w:rsidRDefault="00996DBF" w:rsidP="00996DBF">
      <w:pPr>
        <w:jc w:val="both"/>
        <w:rPr>
          <w:b/>
          <w:lang w:val="lv-LV"/>
        </w:rPr>
      </w:pPr>
      <w:r w:rsidRPr="00E72439">
        <w:rPr>
          <w:b/>
          <w:lang w:val="lv-LV"/>
        </w:rPr>
        <w:t>Pilnvarotās personas paraksts</w:t>
      </w:r>
    </w:p>
    <w:p w14:paraId="65FCF9DD" w14:textId="77777777" w:rsidR="00996DBF" w:rsidRPr="00E72439" w:rsidRDefault="00996DBF" w:rsidP="00996DBF">
      <w:pPr>
        <w:jc w:val="both"/>
        <w:rPr>
          <w:b/>
          <w:lang w:val="lv-LV"/>
        </w:rPr>
      </w:pPr>
    </w:p>
    <w:p w14:paraId="350A8F4B" w14:textId="77777777" w:rsidR="00996DBF" w:rsidRPr="00E72439" w:rsidRDefault="00996DBF" w:rsidP="00996DBF">
      <w:pPr>
        <w:jc w:val="both"/>
        <w:rPr>
          <w:b/>
          <w:lang w:val="lv-LV"/>
        </w:rPr>
        <w:sectPr w:rsidR="00996DBF" w:rsidRPr="00E72439" w:rsidSect="00815A2D">
          <w:pgSz w:w="11907" w:h="16840" w:code="9"/>
          <w:pgMar w:top="1440" w:right="1559" w:bottom="993" w:left="1797" w:header="709" w:footer="482" w:gutter="0"/>
          <w:cols w:space="708"/>
          <w:titlePg/>
          <w:docGrid w:linePitch="360"/>
        </w:sectPr>
      </w:pPr>
    </w:p>
    <w:p w14:paraId="7127FB52" w14:textId="32523D84" w:rsidR="00996DBF" w:rsidRPr="00E72439" w:rsidRDefault="00CE328D" w:rsidP="00CE328D">
      <w:pPr>
        <w:tabs>
          <w:tab w:val="left" w:pos="12333"/>
        </w:tabs>
        <w:rPr>
          <w:b/>
          <w:lang w:val="lv-LV"/>
        </w:rPr>
      </w:pPr>
      <w:r w:rsidRPr="00CE328D">
        <w:rPr>
          <w:rFonts w:ascii="Times New Roman Bold" w:hAnsi="Times New Roman Bold"/>
          <w:b/>
          <w:spacing w:val="20"/>
          <w:lang w:val="lv-LV"/>
        </w:rPr>
        <w:lastRenderedPageBreak/>
        <w:t>Līguma 1.pielikuma</w:t>
      </w:r>
      <w:r>
        <w:rPr>
          <w:b/>
          <w:lang w:val="lv-LV"/>
        </w:rPr>
        <w:tab/>
      </w:r>
      <w:r w:rsidR="00996DBF" w:rsidRPr="00E72439">
        <w:rPr>
          <w:b/>
          <w:lang w:val="lv-LV"/>
        </w:rPr>
        <w:t>1.a. veidlapa</w:t>
      </w:r>
    </w:p>
    <w:p w14:paraId="25E17925" w14:textId="77777777" w:rsidR="00996DBF" w:rsidRPr="00E72439" w:rsidRDefault="00996DBF" w:rsidP="00996DBF">
      <w:pPr>
        <w:jc w:val="center"/>
        <w:rPr>
          <w:b/>
          <w:lang w:val="lv-LV"/>
        </w:rPr>
      </w:pPr>
    </w:p>
    <w:p w14:paraId="55F139C3" w14:textId="77777777" w:rsidR="00996DBF" w:rsidRPr="00E72439" w:rsidRDefault="00996DBF" w:rsidP="00996DBF">
      <w:pPr>
        <w:jc w:val="center"/>
        <w:rPr>
          <w:b/>
          <w:lang w:val="lv-LV"/>
        </w:rPr>
      </w:pPr>
      <w:r w:rsidRPr="00E72439">
        <w:rPr>
          <w:b/>
          <w:lang w:val="lv-LV"/>
        </w:rPr>
        <w:t>Izpildīto darbu atskaite</w:t>
      </w:r>
    </w:p>
    <w:p w14:paraId="2241C5F5" w14:textId="77777777" w:rsidR="00996DBF" w:rsidRPr="00E72439" w:rsidRDefault="00996DBF" w:rsidP="00996DBF">
      <w:pPr>
        <w:ind w:firstLine="720"/>
        <w:rPr>
          <w:b/>
          <w:lang w:val="lv-LV"/>
        </w:rPr>
      </w:pPr>
      <w:r w:rsidRPr="00E72439">
        <w:rPr>
          <w:b/>
          <w:lang w:val="lv-LV"/>
        </w:rPr>
        <w:t>&lt;</w:t>
      </w:r>
      <w:r w:rsidRPr="00E72439">
        <w:rPr>
          <w:b/>
          <w:i/>
          <w:lang w:val="lv-LV"/>
        </w:rPr>
        <w:t xml:space="preserve">Projekta numurs un nosaukums&gt; </w:t>
      </w:r>
    </w:p>
    <w:p w14:paraId="505412DB" w14:textId="09E4DD2E" w:rsidR="00996DBF" w:rsidRPr="00E72439" w:rsidRDefault="00996DBF" w:rsidP="00996DBF">
      <w:pPr>
        <w:jc w:val="right"/>
        <w:rPr>
          <w:b/>
          <w:lang w:val="lv-LV"/>
        </w:rPr>
      </w:pPr>
      <w:bookmarkStart w:id="142" w:name="_MON_1410624347"/>
      <w:bookmarkEnd w:id="142"/>
      <w:r w:rsidRPr="00E72439">
        <w:rPr>
          <w:b/>
          <w:noProof/>
          <w:lang w:val="en-US"/>
        </w:rPr>
        <w:drawing>
          <wp:inline distT="0" distB="0" distL="0" distR="0" wp14:anchorId="0622E40B" wp14:editId="7C4A88A3">
            <wp:extent cx="8458200" cy="39508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99049" cy="3969904"/>
                    </a:xfrm>
                    <a:prstGeom prst="rect">
                      <a:avLst/>
                    </a:prstGeom>
                    <a:noFill/>
                    <a:ln>
                      <a:noFill/>
                    </a:ln>
                  </pic:spPr>
                </pic:pic>
              </a:graphicData>
            </a:graphic>
          </wp:inline>
        </w:drawing>
      </w:r>
      <w:r w:rsidRPr="00E72439">
        <w:rPr>
          <w:b/>
          <w:lang w:val="lv-LV"/>
        </w:rPr>
        <w:t>Paraksts</w:t>
      </w:r>
    </w:p>
    <w:p w14:paraId="44644701" w14:textId="77777777" w:rsidR="00996DBF" w:rsidRPr="00E72439" w:rsidRDefault="00996DBF" w:rsidP="00996DBF">
      <w:pPr>
        <w:jc w:val="center"/>
        <w:rPr>
          <w:b/>
          <w:lang w:val="lv-LV"/>
        </w:rPr>
      </w:pPr>
    </w:p>
    <w:p w14:paraId="5604DD55" w14:textId="77777777" w:rsidR="00996DBF" w:rsidRPr="00E72439" w:rsidRDefault="00996DBF" w:rsidP="00996DBF">
      <w:pPr>
        <w:jc w:val="both"/>
        <w:rPr>
          <w:b/>
          <w:lang w:val="lv-LV"/>
        </w:rPr>
        <w:sectPr w:rsidR="00996DBF" w:rsidRPr="00E72439" w:rsidSect="00942FBD">
          <w:headerReference w:type="first" r:id="rId21"/>
          <w:pgSz w:w="16840" w:h="11907" w:orient="landscape" w:code="9"/>
          <w:pgMar w:top="1134" w:right="1797" w:bottom="851" w:left="1134" w:header="709" w:footer="709" w:gutter="0"/>
          <w:cols w:space="708"/>
          <w:titlePg/>
          <w:docGrid w:linePitch="360"/>
        </w:sectPr>
      </w:pPr>
    </w:p>
    <w:p w14:paraId="5D5E7E23" w14:textId="06BA859B" w:rsidR="00117F1A" w:rsidRDefault="00117F1A" w:rsidP="00CE328D">
      <w:pPr>
        <w:tabs>
          <w:tab w:val="left" w:pos="7655"/>
        </w:tabs>
        <w:spacing w:after="120"/>
        <w:jc w:val="both"/>
        <w:rPr>
          <w:b/>
          <w:lang w:val="lv-LV"/>
        </w:rPr>
      </w:pPr>
      <w:r w:rsidRPr="00CE328D">
        <w:rPr>
          <w:rFonts w:ascii="Times New Roman Bold" w:hAnsi="Times New Roman Bold"/>
          <w:b/>
          <w:spacing w:val="20"/>
          <w:lang w:val="lv-LV"/>
        </w:rPr>
        <w:lastRenderedPageBreak/>
        <w:t>Līguma noteikumu 1.pielikuma</w:t>
      </w:r>
      <w:r>
        <w:rPr>
          <w:b/>
          <w:lang w:val="lv-LV"/>
        </w:rPr>
        <w:tab/>
      </w:r>
      <w:r w:rsidRPr="00E72439">
        <w:rPr>
          <w:b/>
          <w:lang w:val="lv-LV"/>
        </w:rPr>
        <w:t>1.b. veidlapa</w:t>
      </w:r>
    </w:p>
    <w:p w14:paraId="13ABFC45" w14:textId="78844E3D" w:rsidR="00996DBF" w:rsidRPr="00E72439" w:rsidRDefault="00996DBF" w:rsidP="00996DBF">
      <w:pPr>
        <w:jc w:val="right"/>
        <w:rPr>
          <w:b/>
          <w:lang w:val="lv-LV"/>
        </w:rPr>
      </w:pPr>
    </w:p>
    <w:p w14:paraId="4D05A4AF" w14:textId="77777777" w:rsidR="00996DBF" w:rsidRPr="00E72439" w:rsidRDefault="00996DBF" w:rsidP="00996DBF">
      <w:pPr>
        <w:jc w:val="center"/>
        <w:rPr>
          <w:b/>
          <w:lang w:val="lv-LV"/>
        </w:rPr>
      </w:pPr>
      <w:r w:rsidRPr="00E72439">
        <w:rPr>
          <w:b/>
          <w:lang w:val="lv-LV"/>
        </w:rPr>
        <w:t>Speciālista izpildīto darbu atskaites forma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520"/>
      </w:tblGrid>
      <w:tr w:rsidR="00996DBF" w:rsidRPr="00E72439" w14:paraId="5306C5B4" w14:textId="77777777" w:rsidTr="00942FBD">
        <w:tc>
          <w:tcPr>
            <w:tcW w:w="2518" w:type="dxa"/>
          </w:tcPr>
          <w:p w14:paraId="6C8BB772" w14:textId="77777777" w:rsidR="00996DBF" w:rsidRPr="00E72439" w:rsidRDefault="00996DBF" w:rsidP="00942FBD">
            <w:pPr>
              <w:rPr>
                <w:lang w:val="lv-LV"/>
              </w:rPr>
            </w:pPr>
            <w:r w:rsidRPr="00E72439">
              <w:rPr>
                <w:lang w:val="lv-LV"/>
              </w:rPr>
              <w:t>Speciālista vārds, uzvārds</w:t>
            </w:r>
          </w:p>
        </w:tc>
        <w:tc>
          <w:tcPr>
            <w:tcW w:w="6520" w:type="dxa"/>
          </w:tcPr>
          <w:p w14:paraId="47098381" w14:textId="77777777" w:rsidR="00996DBF" w:rsidRPr="00E72439" w:rsidRDefault="00996DBF" w:rsidP="00942FBD">
            <w:pPr>
              <w:rPr>
                <w:lang w:val="lv-LV"/>
              </w:rPr>
            </w:pPr>
            <w:r w:rsidRPr="00E72439">
              <w:rPr>
                <w:lang w:val="lv-LV"/>
              </w:rPr>
              <w:t>&lt;</w:t>
            </w:r>
            <w:r w:rsidRPr="00E72439">
              <w:rPr>
                <w:i/>
                <w:lang w:val="lv-LV"/>
              </w:rPr>
              <w:t>vārds, uzvārds</w:t>
            </w:r>
            <w:r w:rsidRPr="00E72439">
              <w:rPr>
                <w:lang w:val="lv-LV"/>
              </w:rPr>
              <w:t>&gt;</w:t>
            </w:r>
          </w:p>
        </w:tc>
      </w:tr>
      <w:tr w:rsidR="00996DBF" w:rsidRPr="00E72439" w14:paraId="231FB81E" w14:textId="77777777" w:rsidTr="00942FBD">
        <w:tc>
          <w:tcPr>
            <w:tcW w:w="2518" w:type="dxa"/>
          </w:tcPr>
          <w:p w14:paraId="45DB5C10" w14:textId="77777777" w:rsidR="00996DBF" w:rsidRPr="00E72439" w:rsidRDefault="00996DBF" w:rsidP="00942FBD">
            <w:pPr>
              <w:rPr>
                <w:lang w:val="lv-LV"/>
              </w:rPr>
            </w:pPr>
            <w:r w:rsidRPr="00E72439">
              <w:rPr>
                <w:lang w:val="lv-LV"/>
              </w:rPr>
              <w:t>Amats</w:t>
            </w:r>
          </w:p>
        </w:tc>
        <w:tc>
          <w:tcPr>
            <w:tcW w:w="6520" w:type="dxa"/>
          </w:tcPr>
          <w:p w14:paraId="0B67AB35" w14:textId="77777777" w:rsidR="00996DBF" w:rsidRPr="00E72439" w:rsidRDefault="00996DBF" w:rsidP="00942FBD">
            <w:pPr>
              <w:rPr>
                <w:lang w:val="lv-LV"/>
              </w:rPr>
            </w:pPr>
            <w:r w:rsidRPr="00E72439">
              <w:rPr>
                <w:lang w:val="lv-LV"/>
              </w:rPr>
              <w:t>&lt;</w:t>
            </w:r>
            <w:r w:rsidRPr="00E72439">
              <w:rPr>
                <w:i/>
                <w:lang w:val="lv-LV"/>
              </w:rPr>
              <w:t>amats</w:t>
            </w:r>
            <w:r w:rsidRPr="00E72439">
              <w:rPr>
                <w:lang w:val="lv-LV"/>
              </w:rPr>
              <w:t>&gt;</w:t>
            </w:r>
          </w:p>
        </w:tc>
      </w:tr>
      <w:tr w:rsidR="00996DBF" w:rsidRPr="00E72439" w14:paraId="6EA296D2" w14:textId="77777777" w:rsidTr="00942FBD">
        <w:tc>
          <w:tcPr>
            <w:tcW w:w="2518" w:type="dxa"/>
          </w:tcPr>
          <w:p w14:paraId="12E722A7" w14:textId="77777777" w:rsidR="00996DBF" w:rsidRPr="00E72439" w:rsidRDefault="00996DBF" w:rsidP="00942FBD">
            <w:pPr>
              <w:rPr>
                <w:lang w:val="lv-LV"/>
              </w:rPr>
            </w:pPr>
            <w:r w:rsidRPr="00E72439">
              <w:rPr>
                <w:lang w:val="lv-LV"/>
              </w:rPr>
              <w:t>Atskaites mēnesis</w:t>
            </w:r>
          </w:p>
        </w:tc>
        <w:tc>
          <w:tcPr>
            <w:tcW w:w="6520" w:type="dxa"/>
          </w:tcPr>
          <w:p w14:paraId="48292CA5" w14:textId="77777777" w:rsidR="00996DBF" w:rsidRPr="00E72439" w:rsidRDefault="00996DBF" w:rsidP="00942FBD">
            <w:pPr>
              <w:rPr>
                <w:lang w:val="lv-LV"/>
              </w:rPr>
            </w:pPr>
            <w:r w:rsidRPr="00E72439">
              <w:rPr>
                <w:lang w:val="lv-LV"/>
              </w:rPr>
              <w:t>&lt;</w:t>
            </w:r>
            <w:r w:rsidRPr="00E72439">
              <w:rPr>
                <w:i/>
                <w:lang w:val="lv-LV"/>
              </w:rPr>
              <w:t>mm/</w:t>
            </w:r>
            <w:proofErr w:type="spellStart"/>
            <w:r w:rsidRPr="00E72439">
              <w:rPr>
                <w:i/>
                <w:lang w:val="lv-LV"/>
              </w:rPr>
              <w:t>gggg</w:t>
            </w:r>
            <w:proofErr w:type="spellEnd"/>
            <w:r w:rsidRPr="00E72439">
              <w:rPr>
                <w:lang w:val="lv-LV"/>
              </w:rPr>
              <w:t>&gt;</w:t>
            </w:r>
          </w:p>
        </w:tc>
      </w:tr>
      <w:tr w:rsidR="00996DBF" w:rsidRPr="00E72439" w14:paraId="63B0FAA0" w14:textId="77777777" w:rsidTr="00942FBD">
        <w:tc>
          <w:tcPr>
            <w:tcW w:w="9038" w:type="dxa"/>
            <w:gridSpan w:val="2"/>
          </w:tcPr>
          <w:p w14:paraId="6E80F12B" w14:textId="77777777" w:rsidR="00996DBF" w:rsidRPr="00E72439" w:rsidRDefault="00996DBF" w:rsidP="00942FBD">
            <w:pPr>
              <w:rPr>
                <w:i/>
                <w:lang w:val="lv-LV"/>
              </w:rPr>
            </w:pPr>
            <w:r w:rsidRPr="00E72439">
              <w:rPr>
                <w:i/>
                <w:lang w:val="lv-LV"/>
              </w:rPr>
              <w:t>&lt;Līguma nosaukums&gt;</w:t>
            </w:r>
          </w:p>
        </w:tc>
      </w:tr>
      <w:tr w:rsidR="00996DBF" w:rsidRPr="00E72439" w14:paraId="66F71D89" w14:textId="77777777" w:rsidTr="00942FBD">
        <w:tc>
          <w:tcPr>
            <w:tcW w:w="9038" w:type="dxa"/>
            <w:gridSpan w:val="2"/>
          </w:tcPr>
          <w:p w14:paraId="178BBDA5" w14:textId="77777777" w:rsidR="00996DBF" w:rsidRPr="00E72439" w:rsidRDefault="00996DBF" w:rsidP="00942FBD">
            <w:pPr>
              <w:rPr>
                <w:i/>
                <w:lang w:val="lv-LV"/>
              </w:rPr>
            </w:pPr>
            <w:r w:rsidRPr="00E72439">
              <w:rPr>
                <w:i/>
                <w:lang w:val="lv-LV"/>
              </w:rPr>
              <w:t>&lt;Līguma numurs&gt;</w:t>
            </w:r>
          </w:p>
        </w:tc>
      </w:tr>
      <w:tr w:rsidR="00996DBF" w:rsidRPr="00E72439" w14:paraId="5658717F" w14:textId="77777777" w:rsidTr="00942FBD">
        <w:tc>
          <w:tcPr>
            <w:tcW w:w="9038" w:type="dxa"/>
            <w:gridSpan w:val="2"/>
          </w:tcPr>
          <w:p w14:paraId="3134EC42" w14:textId="24991E0A" w:rsidR="00996DBF" w:rsidRPr="00E72439" w:rsidRDefault="00996DBF" w:rsidP="00942FBD">
            <w:pPr>
              <w:rPr>
                <w:i/>
                <w:lang w:val="lv-LV"/>
              </w:rPr>
            </w:pPr>
            <w:r w:rsidRPr="00E72439">
              <w:rPr>
                <w:i/>
                <w:lang w:val="lv-LV"/>
              </w:rPr>
              <w:t>&lt;</w:t>
            </w:r>
            <w:r w:rsidR="00A14F02">
              <w:rPr>
                <w:i/>
                <w:lang w:val="lv-LV"/>
              </w:rPr>
              <w:t>Pasūtītāja</w:t>
            </w:r>
            <w:r w:rsidRPr="00E72439">
              <w:rPr>
                <w:i/>
                <w:lang w:val="lv-LV"/>
              </w:rPr>
              <w:t xml:space="preserve"> reģistrācijas Līguma numurs&gt;</w:t>
            </w:r>
          </w:p>
        </w:tc>
      </w:tr>
    </w:tbl>
    <w:p w14:paraId="1A0706F5" w14:textId="77777777" w:rsidR="00996DBF" w:rsidRPr="00E72439" w:rsidRDefault="00996DBF" w:rsidP="00996DBF">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291"/>
        <w:gridCol w:w="6456"/>
      </w:tblGrid>
      <w:tr w:rsidR="00996DBF" w:rsidRPr="00E72439" w14:paraId="3F7134E1" w14:textId="77777777" w:rsidTr="00942FBD">
        <w:tc>
          <w:tcPr>
            <w:tcW w:w="1291" w:type="dxa"/>
          </w:tcPr>
          <w:p w14:paraId="1AA2951C" w14:textId="77777777" w:rsidR="00996DBF" w:rsidRPr="00E72439" w:rsidRDefault="00996DBF" w:rsidP="00942FBD">
            <w:pPr>
              <w:jc w:val="center"/>
              <w:rPr>
                <w:lang w:val="lv-LV"/>
              </w:rPr>
            </w:pPr>
            <w:r w:rsidRPr="00E72439">
              <w:rPr>
                <w:lang w:val="lv-LV"/>
              </w:rPr>
              <w:t>Kalendāra diena</w:t>
            </w:r>
          </w:p>
        </w:tc>
        <w:tc>
          <w:tcPr>
            <w:tcW w:w="1291" w:type="dxa"/>
          </w:tcPr>
          <w:p w14:paraId="6A3F1E2C" w14:textId="77777777" w:rsidR="00996DBF" w:rsidRPr="00E72439" w:rsidRDefault="00996DBF" w:rsidP="00942FBD">
            <w:pPr>
              <w:jc w:val="center"/>
              <w:rPr>
                <w:lang w:val="lv-LV"/>
              </w:rPr>
            </w:pPr>
            <w:r w:rsidRPr="00E72439">
              <w:rPr>
                <w:lang w:val="lv-LV"/>
              </w:rPr>
              <w:t>Darba diena „Jā”=1</w:t>
            </w:r>
          </w:p>
        </w:tc>
        <w:tc>
          <w:tcPr>
            <w:tcW w:w="6456" w:type="dxa"/>
          </w:tcPr>
          <w:p w14:paraId="1275775F" w14:textId="77777777" w:rsidR="00996DBF" w:rsidRPr="00E72439" w:rsidRDefault="00996DBF" w:rsidP="00942FBD">
            <w:pPr>
              <w:jc w:val="center"/>
              <w:rPr>
                <w:lang w:val="lv-LV"/>
              </w:rPr>
            </w:pPr>
            <w:r w:rsidRPr="00E72439">
              <w:rPr>
                <w:lang w:val="lv-LV"/>
              </w:rPr>
              <w:t>Atskaite par veicamo darbu</w:t>
            </w:r>
          </w:p>
        </w:tc>
      </w:tr>
      <w:tr w:rsidR="00996DBF" w:rsidRPr="00E72439" w14:paraId="75161ED3" w14:textId="77777777" w:rsidTr="00942FBD">
        <w:tc>
          <w:tcPr>
            <w:tcW w:w="1291" w:type="dxa"/>
          </w:tcPr>
          <w:p w14:paraId="75066C82" w14:textId="77777777" w:rsidR="00996DBF" w:rsidRPr="00E72439" w:rsidRDefault="00996DBF" w:rsidP="00942FBD">
            <w:pPr>
              <w:jc w:val="center"/>
              <w:rPr>
                <w:b/>
                <w:lang w:val="lv-LV"/>
              </w:rPr>
            </w:pPr>
            <w:r w:rsidRPr="00E72439">
              <w:rPr>
                <w:b/>
                <w:lang w:val="lv-LV"/>
              </w:rPr>
              <w:t>1</w:t>
            </w:r>
          </w:p>
        </w:tc>
        <w:tc>
          <w:tcPr>
            <w:tcW w:w="1291" w:type="dxa"/>
          </w:tcPr>
          <w:p w14:paraId="127DB017" w14:textId="77777777" w:rsidR="00996DBF" w:rsidRPr="00E72439" w:rsidRDefault="00996DBF" w:rsidP="00942FBD">
            <w:pPr>
              <w:jc w:val="center"/>
              <w:rPr>
                <w:b/>
                <w:lang w:val="lv-LV"/>
              </w:rPr>
            </w:pPr>
          </w:p>
        </w:tc>
        <w:tc>
          <w:tcPr>
            <w:tcW w:w="6456" w:type="dxa"/>
          </w:tcPr>
          <w:p w14:paraId="7AD91561" w14:textId="77777777" w:rsidR="00996DBF" w:rsidRPr="00E72439" w:rsidRDefault="00996DBF" w:rsidP="00942FBD">
            <w:pPr>
              <w:jc w:val="center"/>
              <w:rPr>
                <w:b/>
                <w:lang w:val="lv-LV"/>
              </w:rPr>
            </w:pPr>
            <w:r w:rsidRPr="00E72439">
              <w:rPr>
                <w:b/>
                <w:lang w:val="lv-LV"/>
              </w:rPr>
              <w:t>&lt;</w:t>
            </w:r>
            <w:r w:rsidRPr="00E72439">
              <w:rPr>
                <w:b/>
                <w:i/>
                <w:lang w:val="lv-LV"/>
              </w:rPr>
              <w:t>apraksts</w:t>
            </w:r>
            <w:r w:rsidRPr="00E72439">
              <w:rPr>
                <w:b/>
                <w:lang w:val="lv-LV"/>
              </w:rPr>
              <w:t>&gt;</w:t>
            </w:r>
          </w:p>
        </w:tc>
      </w:tr>
      <w:tr w:rsidR="00996DBF" w:rsidRPr="00E72439" w14:paraId="2C074F85" w14:textId="77777777" w:rsidTr="00942FBD">
        <w:tc>
          <w:tcPr>
            <w:tcW w:w="1291" w:type="dxa"/>
          </w:tcPr>
          <w:p w14:paraId="6CA976C4" w14:textId="77777777" w:rsidR="00996DBF" w:rsidRPr="00E72439" w:rsidRDefault="00996DBF" w:rsidP="00942FBD">
            <w:pPr>
              <w:jc w:val="center"/>
              <w:rPr>
                <w:b/>
                <w:lang w:val="lv-LV"/>
              </w:rPr>
            </w:pPr>
            <w:r w:rsidRPr="00E72439">
              <w:rPr>
                <w:b/>
                <w:lang w:val="lv-LV"/>
              </w:rPr>
              <w:t>2</w:t>
            </w:r>
          </w:p>
        </w:tc>
        <w:tc>
          <w:tcPr>
            <w:tcW w:w="1291" w:type="dxa"/>
          </w:tcPr>
          <w:p w14:paraId="3C3E2F9F" w14:textId="77777777" w:rsidR="00996DBF" w:rsidRPr="00E72439" w:rsidRDefault="00996DBF" w:rsidP="00942FBD">
            <w:pPr>
              <w:jc w:val="center"/>
              <w:rPr>
                <w:b/>
                <w:lang w:val="lv-LV"/>
              </w:rPr>
            </w:pPr>
          </w:p>
        </w:tc>
        <w:tc>
          <w:tcPr>
            <w:tcW w:w="6456" w:type="dxa"/>
          </w:tcPr>
          <w:p w14:paraId="38B5A853" w14:textId="77777777" w:rsidR="00996DBF" w:rsidRPr="00E72439" w:rsidRDefault="00996DBF" w:rsidP="00942FBD">
            <w:pPr>
              <w:jc w:val="center"/>
              <w:rPr>
                <w:b/>
                <w:lang w:val="lv-LV"/>
              </w:rPr>
            </w:pPr>
            <w:r w:rsidRPr="00E72439">
              <w:rPr>
                <w:b/>
                <w:lang w:val="lv-LV"/>
              </w:rPr>
              <w:t>&lt;</w:t>
            </w:r>
            <w:r w:rsidRPr="00E72439">
              <w:rPr>
                <w:b/>
                <w:i/>
                <w:lang w:val="lv-LV"/>
              </w:rPr>
              <w:t>apraksts</w:t>
            </w:r>
            <w:r w:rsidRPr="00E72439">
              <w:rPr>
                <w:b/>
                <w:lang w:val="lv-LV"/>
              </w:rPr>
              <w:t>&gt;</w:t>
            </w:r>
          </w:p>
        </w:tc>
      </w:tr>
      <w:tr w:rsidR="00996DBF" w:rsidRPr="00E72439" w14:paraId="384FADE4" w14:textId="77777777" w:rsidTr="00942FBD">
        <w:tc>
          <w:tcPr>
            <w:tcW w:w="1291" w:type="dxa"/>
          </w:tcPr>
          <w:p w14:paraId="2F827337" w14:textId="77777777" w:rsidR="00996DBF" w:rsidRPr="00E72439" w:rsidRDefault="00996DBF" w:rsidP="00942FBD">
            <w:pPr>
              <w:jc w:val="center"/>
              <w:rPr>
                <w:b/>
                <w:lang w:val="lv-LV"/>
              </w:rPr>
            </w:pPr>
            <w:r w:rsidRPr="00E72439">
              <w:rPr>
                <w:b/>
                <w:lang w:val="lv-LV"/>
              </w:rPr>
              <w:t>…</w:t>
            </w:r>
          </w:p>
        </w:tc>
        <w:tc>
          <w:tcPr>
            <w:tcW w:w="1291" w:type="dxa"/>
          </w:tcPr>
          <w:p w14:paraId="3A8ACCEA" w14:textId="77777777" w:rsidR="00996DBF" w:rsidRPr="00E72439" w:rsidRDefault="00996DBF" w:rsidP="00942FBD">
            <w:pPr>
              <w:jc w:val="center"/>
              <w:rPr>
                <w:b/>
                <w:lang w:val="lv-LV"/>
              </w:rPr>
            </w:pPr>
            <w:r w:rsidRPr="00E72439">
              <w:rPr>
                <w:b/>
                <w:lang w:val="lv-LV"/>
              </w:rPr>
              <w:t>…</w:t>
            </w:r>
          </w:p>
        </w:tc>
        <w:tc>
          <w:tcPr>
            <w:tcW w:w="6456" w:type="dxa"/>
          </w:tcPr>
          <w:p w14:paraId="79E3EEDE" w14:textId="77777777" w:rsidR="00996DBF" w:rsidRPr="00E72439" w:rsidRDefault="00996DBF" w:rsidP="00942FBD">
            <w:pPr>
              <w:jc w:val="center"/>
              <w:rPr>
                <w:b/>
                <w:lang w:val="lv-LV"/>
              </w:rPr>
            </w:pPr>
            <w:r w:rsidRPr="00E72439">
              <w:rPr>
                <w:b/>
                <w:lang w:val="lv-LV"/>
              </w:rPr>
              <w:t>…</w:t>
            </w:r>
          </w:p>
        </w:tc>
      </w:tr>
      <w:tr w:rsidR="00996DBF" w:rsidRPr="00E72439" w14:paraId="71C0A63E" w14:textId="77777777" w:rsidTr="00942FBD">
        <w:tc>
          <w:tcPr>
            <w:tcW w:w="1291" w:type="dxa"/>
          </w:tcPr>
          <w:p w14:paraId="63CEC563" w14:textId="77777777" w:rsidR="00996DBF" w:rsidRPr="00E72439" w:rsidRDefault="00996DBF" w:rsidP="00942FBD">
            <w:pPr>
              <w:jc w:val="center"/>
              <w:rPr>
                <w:b/>
                <w:lang w:val="lv-LV"/>
              </w:rPr>
            </w:pPr>
          </w:p>
        </w:tc>
        <w:tc>
          <w:tcPr>
            <w:tcW w:w="1291" w:type="dxa"/>
          </w:tcPr>
          <w:p w14:paraId="0E7764B3" w14:textId="77777777" w:rsidR="00996DBF" w:rsidRPr="00E72439" w:rsidRDefault="00996DBF" w:rsidP="00942FBD">
            <w:pPr>
              <w:jc w:val="center"/>
              <w:rPr>
                <w:b/>
                <w:lang w:val="lv-LV"/>
              </w:rPr>
            </w:pPr>
          </w:p>
        </w:tc>
        <w:tc>
          <w:tcPr>
            <w:tcW w:w="6456" w:type="dxa"/>
          </w:tcPr>
          <w:p w14:paraId="155ED290" w14:textId="77777777" w:rsidR="00996DBF" w:rsidRPr="00E72439" w:rsidRDefault="00996DBF" w:rsidP="00942FBD">
            <w:pPr>
              <w:jc w:val="center"/>
              <w:rPr>
                <w:b/>
                <w:lang w:val="lv-LV"/>
              </w:rPr>
            </w:pPr>
          </w:p>
        </w:tc>
      </w:tr>
      <w:tr w:rsidR="00996DBF" w:rsidRPr="00E72439" w14:paraId="073FB03E" w14:textId="77777777" w:rsidTr="00942FBD">
        <w:tc>
          <w:tcPr>
            <w:tcW w:w="1291" w:type="dxa"/>
          </w:tcPr>
          <w:p w14:paraId="06B680C1" w14:textId="77777777" w:rsidR="00996DBF" w:rsidRPr="00E72439" w:rsidRDefault="00996DBF" w:rsidP="00942FBD">
            <w:pPr>
              <w:jc w:val="center"/>
              <w:rPr>
                <w:b/>
                <w:lang w:val="lv-LV"/>
              </w:rPr>
            </w:pPr>
            <w:r w:rsidRPr="00E72439">
              <w:rPr>
                <w:b/>
                <w:lang w:val="lv-LV"/>
              </w:rPr>
              <w:t>Kopā</w:t>
            </w:r>
          </w:p>
        </w:tc>
        <w:tc>
          <w:tcPr>
            <w:tcW w:w="1291" w:type="dxa"/>
          </w:tcPr>
          <w:p w14:paraId="227612B4" w14:textId="77777777" w:rsidR="00996DBF" w:rsidRPr="00E72439" w:rsidRDefault="00996DBF" w:rsidP="00942FBD">
            <w:pPr>
              <w:jc w:val="center"/>
              <w:rPr>
                <w:b/>
                <w:i/>
                <w:lang w:val="lv-LV"/>
              </w:rPr>
            </w:pPr>
            <w:r w:rsidRPr="00E72439">
              <w:rPr>
                <w:b/>
                <w:i/>
                <w:lang w:val="lv-LV"/>
              </w:rPr>
              <w:t>&lt;summa&gt;</w:t>
            </w:r>
          </w:p>
        </w:tc>
        <w:tc>
          <w:tcPr>
            <w:tcW w:w="6456" w:type="dxa"/>
          </w:tcPr>
          <w:p w14:paraId="26B84BC6" w14:textId="77777777" w:rsidR="00996DBF" w:rsidRPr="00E72439" w:rsidRDefault="00996DBF" w:rsidP="00942FBD">
            <w:pPr>
              <w:jc w:val="center"/>
              <w:rPr>
                <w:b/>
                <w:lang w:val="lv-LV"/>
              </w:rPr>
            </w:pPr>
          </w:p>
        </w:tc>
      </w:tr>
    </w:tbl>
    <w:p w14:paraId="3158EEAD" w14:textId="77777777" w:rsidR="00996DBF" w:rsidRPr="00E72439" w:rsidRDefault="00996DBF" w:rsidP="00996DBF">
      <w:pPr>
        <w:jc w:val="center"/>
        <w:rPr>
          <w:b/>
          <w:lang w:val="lv-LV"/>
        </w:rPr>
      </w:pPr>
    </w:p>
    <w:p w14:paraId="3BC92682" w14:textId="77777777" w:rsidR="00996DBF" w:rsidRPr="00E72439" w:rsidRDefault="00996DBF" w:rsidP="00996DBF">
      <w:pPr>
        <w:rPr>
          <w:b/>
          <w:lang w:val="lv-LV"/>
        </w:rPr>
      </w:pPr>
      <w:r w:rsidRPr="00E72439">
        <w:rPr>
          <w:b/>
          <w:lang w:val="lv-LV"/>
        </w:rPr>
        <w:t>Inženiera pārstāvja-Projekta vadītāja paraksts</w:t>
      </w:r>
      <w:r w:rsidRPr="00E72439">
        <w:rPr>
          <w:b/>
          <w:lang w:val="lv-LV"/>
        </w:rPr>
        <w:tab/>
      </w:r>
      <w:r w:rsidRPr="00E72439">
        <w:rPr>
          <w:b/>
          <w:lang w:val="lv-LV"/>
        </w:rPr>
        <w:tab/>
      </w:r>
    </w:p>
    <w:p w14:paraId="2ED723E4" w14:textId="77777777" w:rsidR="00996DBF" w:rsidRPr="00E72439" w:rsidRDefault="00996DBF" w:rsidP="00996DBF">
      <w:pPr>
        <w:rPr>
          <w:b/>
          <w:lang w:val="lv-LV"/>
        </w:rPr>
      </w:pPr>
      <w:r w:rsidRPr="00E72439">
        <w:rPr>
          <w:b/>
          <w:lang w:val="lv-LV"/>
        </w:rPr>
        <w:tab/>
      </w:r>
      <w:r w:rsidRPr="00E72439">
        <w:rPr>
          <w:b/>
          <w:lang w:val="lv-LV"/>
        </w:rPr>
        <w:tab/>
      </w:r>
      <w:r w:rsidRPr="00E72439">
        <w:rPr>
          <w:b/>
          <w:lang w:val="lv-LV"/>
        </w:rPr>
        <w:tab/>
      </w:r>
    </w:p>
    <w:p w14:paraId="0E88B36E" w14:textId="77777777" w:rsidR="00996DBF" w:rsidRPr="00E72439" w:rsidRDefault="00996DBF" w:rsidP="00996DBF">
      <w:pPr>
        <w:rPr>
          <w:b/>
          <w:lang w:val="lv-LV"/>
        </w:rPr>
      </w:pPr>
      <w:r w:rsidRPr="00E72439">
        <w:rPr>
          <w:b/>
          <w:lang w:val="lv-LV"/>
        </w:rPr>
        <w:t>Speciālista paraksts</w:t>
      </w:r>
    </w:p>
    <w:p w14:paraId="2D582F05" w14:textId="77777777" w:rsidR="00996DBF" w:rsidRPr="00E72439" w:rsidRDefault="00996DBF" w:rsidP="00996DBF">
      <w:pPr>
        <w:rPr>
          <w:b/>
          <w:lang w:val="lv-LV"/>
        </w:rPr>
      </w:pPr>
    </w:p>
    <w:p w14:paraId="2B10A52A" w14:textId="77777777" w:rsidR="00996DBF" w:rsidRPr="00E72439" w:rsidRDefault="00996DBF" w:rsidP="00996DBF">
      <w:pPr>
        <w:rPr>
          <w:b/>
          <w:lang w:val="lv-LV"/>
        </w:rPr>
      </w:pPr>
    </w:p>
    <w:p w14:paraId="389D07A3" w14:textId="77777777" w:rsidR="00996DBF" w:rsidRPr="00E72439" w:rsidRDefault="00996DBF" w:rsidP="00996DBF">
      <w:pPr>
        <w:rPr>
          <w:b/>
          <w:lang w:val="lv-LV"/>
        </w:rPr>
      </w:pPr>
    </w:p>
    <w:p w14:paraId="7B3AC7B6" w14:textId="77777777" w:rsidR="00996DBF" w:rsidRPr="00E72439" w:rsidRDefault="00996DBF" w:rsidP="00996DBF">
      <w:pPr>
        <w:rPr>
          <w:b/>
          <w:lang w:val="lv-LV"/>
        </w:rPr>
      </w:pPr>
    </w:p>
    <w:p w14:paraId="190C869C" w14:textId="392C1F2A" w:rsidR="00996DBF" w:rsidRPr="00E72439" w:rsidRDefault="00A14F02" w:rsidP="00996DBF">
      <w:pPr>
        <w:rPr>
          <w:b/>
          <w:lang w:val="lv-LV"/>
        </w:rPr>
      </w:pPr>
      <w:r>
        <w:rPr>
          <w:b/>
          <w:lang w:val="lv-LV"/>
        </w:rPr>
        <w:t>Pasūtītāja</w:t>
      </w:r>
      <w:r w:rsidR="00996DBF" w:rsidRPr="00E72439">
        <w:rPr>
          <w:b/>
          <w:lang w:val="lv-LV"/>
        </w:rPr>
        <w:t xml:space="preserve"> pārstāvja paraksts</w:t>
      </w:r>
    </w:p>
    <w:p w14:paraId="1094BAF5" w14:textId="77777777" w:rsidR="00996DBF" w:rsidRPr="00E72439" w:rsidRDefault="00996DBF" w:rsidP="00996DBF">
      <w:pPr>
        <w:rPr>
          <w:b/>
          <w:lang w:val="lv-LV"/>
        </w:rPr>
      </w:pPr>
    </w:p>
    <w:p w14:paraId="34D509E5" w14:textId="77777777" w:rsidR="00996DBF" w:rsidRPr="00E72439" w:rsidRDefault="00996DBF" w:rsidP="00996DBF">
      <w:pPr>
        <w:rPr>
          <w:b/>
          <w:lang w:val="lv-LV"/>
        </w:rPr>
      </w:pPr>
    </w:p>
    <w:p w14:paraId="278B1A00" w14:textId="3D78212D" w:rsidR="0078078C" w:rsidRDefault="00996DBF" w:rsidP="00CE328D">
      <w:pPr>
        <w:tabs>
          <w:tab w:val="left" w:pos="8222"/>
        </w:tabs>
        <w:spacing w:after="120"/>
        <w:jc w:val="both"/>
        <w:rPr>
          <w:b/>
          <w:lang w:val="lv-LV"/>
        </w:rPr>
      </w:pPr>
      <w:r w:rsidRPr="00E72439">
        <w:rPr>
          <w:b/>
          <w:lang w:val="lv-LV"/>
        </w:rPr>
        <w:br w:type="page"/>
      </w:r>
      <w:bookmarkStart w:id="143" w:name="_Hlk19868141"/>
      <w:r w:rsidR="00117F1A" w:rsidRPr="00CE328D">
        <w:rPr>
          <w:rFonts w:ascii="Times New Roman Bold" w:hAnsi="Times New Roman Bold"/>
          <w:b/>
          <w:spacing w:val="20"/>
          <w:lang w:val="lv-LV"/>
        </w:rPr>
        <w:lastRenderedPageBreak/>
        <w:t>Līguma noteikumu 1.pielikuma</w:t>
      </w:r>
      <w:r w:rsidR="00117F1A">
        <w:rPr>
          <w:b/>
          <w:lang w:val="lv-LV"/>
        </w:rPr>
        <w:tab/>
      </w:r>
      <w:r w:rsidR="00117F1A" w:rsidRPr="00E72439">
        <w:rPr>
          <w:b/>
          <w:lang w:val="lv-LV"/>
        </w:rPr>
        <w:t>2.veidlapa</w:t>
      </w:r>
    </w:p>
    <w:p w14:paraId="3574DE64" w14:textId="3CEEAE47" w:rsidR="0093033B" w:rsidRDefault="0093033B" w:rsidP="00996DBF">
      <w:pPr>
        <w:jc w:val="right"/>
        <w:rPr>
          <w:b/>
          <w:lang w:val="lv-LV"/>
        </w:rPr>
      </w:pPr>
      <w:r>
        <w:rPr>
          <w:b/>
          <w:lang w:val="lv-LV"/>
        </w:rPr>
        <w:t>PARAUGS</w:t>
      </w:r>
    </w:p>
    <w:p w14:paraId="4A877838" w14:textId="449D9470" w:rsidR="006A3859" w:rsidRDefault="006A3859" w:rsidP="006A3859">
      <w:pPr>
        <w:jc w:val="center"/>
        <w:rPr>
          <w:bCs/>
          <w:i/>
          <w:iCs/>
          <w:lang w:val="lv-LV" w:eastAsia="lv-LV"/>
        </w:rPr>
      </w:pPr>
      <w:r w:rsidRPr="003324C6">
        <w:rPr>
          <w:bCs/>
          <w:i/>
          <w:iCs/>
          <w:lang w:val="lv-LV" w:eastAsia="lv-LV"/>
        </w:rPr>
        <w:t xml:space="preserve">[uz nodrošinājuma devēja </w:t>
      </w:r>
      <w:r w:rsidRPr="003324C6">
        <w:rPr>
          <w:bCs/>
          <w:i/>
          <w:iCs/>
          <w:color w:val="ED7D31"/>
          <w:lang w:val="lv-LV" w:eastAsia="lv-LV"/>
        </w:rPr>
        <w:t xml:space="preserve"> </w:t>
      </w:r>
      <w:r w:rsidRPr="003324C6">
        <w:rPr>
          <w:bCs/>
          <w:i/>
          <w:iCs/>
          <w:lang w:val="lv-LV" w:eastAsia="lv-LV"/>
        </w:rPr>
        <w:t>veidlapas]</w:t>
      </w:r>
    </w:p>
    <w:p w14:paraId="6C546566" w14:textId="77777777" w:rsidR="00117F1A" w:rsidRPr="00E72439" w:rsidRDefault="00117F1A" w:rsidP="006A3859">
      <w:pPr>
        <w:jc w:val="center"/>
        <w:rPr>
          <w:bCs/>
          <w:i/>
          <w:iCs/>
          <w:lang w:val="lv-LV"/>
        </w:rPr>
      </w:pPr>
    </w:p>
    <w:bookmarkEnd w:id="143"/>
    <w:p w14:paraId="7176A2E0" w14:textId="6EC5865C" w:rsidR="00996DBF" w:rsidRPr="00E72439" w:rsidRDefault="00996DBF" w:rsidP="00996DBF">
      <w:pPr>
        <w:keepNext/>
        <w:jc w:val="center"/>
        <w:rPr>
          <w:b/>
          <w:caps/>
          <w:lang w:val="lv-LV"/>
        </w:rPr>
      </w:pPr>
      <w:r w:rsidRPr="00E72439">
        <w:rPr>
          <w:b/>
          <w:caps/>
          <w:lang w:val="lv-LV"/>
        </w:rPr>
        <w:t xml:space="preserve">Līguma Izpildes NODROŠINĀJUMS </w:t>
      </w:r>
      <w:r w:rsidR="0093033B">
        <w:rPr>
          <w:b/>
          <w:caps/>
          <w:lang w:val="lv-LV"/>
        </w:rPr>
        <w:t>– GARANTIJA Nr. ______</w:t>
      </w:r>
    </w:p>
    <w:p w14:paraId="6B22833D" w14:textId="77777777" w:rsidR="00996DBF" w:rsidRPr="00D936CB" w:rsidRDefault="00996DBF" w:rsidP="00996DBF">
      <w:pPr>
        <w:ind w:left="2127" w:hanging="2127"/>
        <w:jc w:val="center"/>
        <w:rPr>
          <w:sz w:val="10"/>
          <w:szCs w:val="10"/>
          <w:u w:val="single"/>
          <w:lang w:val="lv-LV"/>
        </w:rPr>
      </w:pPr>
    </w:p>
    <w:p w14:paraId="2611AF13" w14:textId="7A833912" w:rsidR="00996DBF" w:rsidRPr="00E72439" w:rsidRDefault="00996DBF" w:rsidP="0099106F">
      <w:pPr>
        <w:spacing w:line="360" w:lineRule="auto"/>
        <w:rPr>
          <w:lang w:val="lv-LV"/>
        </w:rPr>
      </w:pPr>
      <w:r w:rsidRPr="00E72439">
        <w:rPr>
          <w:b/>
          <w:bCs/>
          <w:lang w:val="lv-LV"/>
        </w:rPr>
        <w:t>Līguma nosaukums:</w:t>
      </w:r>
      <w:r w:rsidR="00F72509">
        <w:rPr>
          <w:b/>
          <w:bCs/>
          <w:lang w:val="lv-LV"/>
        </w:rPr>
        <w:t xml:space="preserve"> </w:t>
      </w:r>
      <w:r w:rsidRPr="00E72439">
        <w:rPr>
          <w:lang w:val="lv-LV"/>
        </w:rPr>
        <w:t>“______________________________________________________”</w:t>
      </w:r>
    </w:p>
    <w:p w14:paraId="0F7645BF" w14:textId="3A929406" w:rsidR="00996DBF" w:rsidRPr="00E72439" w:rsidRDefault="00996DBF" w:rsidP="0099106F">
      <w:pPr>
        <w:spacing w:line="360" w:lineRule="auto"/>
        <w:rPr>
          <w:lang w:val="lv-LV"/>
        </w:rPr>
      </w:pPr>
      <w:r w:rsidRPr="00E72439">
        <w:rPr>
          <w:b/>
          <w:bCs/>
          <w:iCs/>
          <w:lang w:val="lv-LV"/>
        </w:rPr>
        <w:t>Līguma numurs:</w:t>
      </w:r>
      <w:r w:rsidR="00F72509">
        <w:rPr>
          <w:b/>
          <w:bCs/>
          <w:iCs/>
          <w:lang w:val="lv-LV"/>
        </w:rPr>
        <w:t xml:space="preserve"> </w:t>
      </w:r>
      <w:r w:rsidRPr="00E72439">
        <w:rPr>
          <w:lang w:val="lv-LV"/>
        </w:rPr>
        <w:t>___________________________________________________________</w:t>
      </w:r>
    </w:p>
    <w:p w14:paraId="475E5BB2" w14:textId="77777777" w:rsidR="00996DBF" w:rsidRPr="00E72439" w:rsidRDefault="00996DBF" w:rsidP="004C2797">
      <w:pPr>
        <w:overflowPunct w:val="0"/>
        <w:autoSpaceDE w:val="0"/>
        <w:autoSpaceDN w:val="0"/>
        <w:adjustRightInd w:val="0"/>
        <w:spacing w:after="10" w:line="360" w:lineRule="auto"/>
        <w:textAlignment w:val="baseline"/>
        <w:rPr>
          <w:bCs/>
          <w:iCs/>
          <w:lang w:val="lv-LV" w:eastAsia="lv-LV"/>
        </w:rPr>
      </w:pPr>
      <w:r w:rsidRPr="00E72439">
        <w:rPr>
          <w:b/>
          <w:bCs/>
          <w:iCs/>
          <w:lang w:val="lv-LV" w:eastAsia="lv-LV"/>
        </w:rPr>
        <w:t>Nodrošinājuma izsniegšanas datums</w:t>
      </w:r>
      <w:r w:rsidRPr="00E72439">
        <w:rPr>
          <w:bCs/>
          <w:iCs/>
          <w:lang w:val="lv-LV" w:eastAsia="lv-LV"/>
        </w:rPr>
        <w:t xml:space="preserve">  ____________________________________</w:t>
      </w:r>
    </w:p>
    <w:p w14:paraId="6D93084F" w14:textId="7A82C3E0" w:rsidR="00996DBF" w:rsidRPr="00E72439" w:rsidRDefault="00996DBF" w:rsidP="004C2797">
      <w:pPr>
        <w:spacing w:after="10"/>
        <w:ind w:left="720" w:hanging="720"/>
        <w:jc w:val="both"/>
        <w:rPr>
          <w:lang w:val="lv-LV"/>
        </w:rPr>
      </w:pPr>
      <w:r w:rsidRPr="00E72439">
        <w:rPr>
          <w:b/>
          <w:bCs/>
          <w:iCs/>
          <w:lang w:val="lv-LV"/>
        </w:rPr>
        <w:t>Kam:</w:t>
      </w:r>
      <w:r w:rsidRPr="00E72439">
        <w:rPr>
          <w:lang w:val="lv-LV"/>
        </w:rPr>
        <w:t xml:space="preserve"> VAS </w:t>
      </w:r>
      <w:r w:rsidR="00F72509">
        <w:rPr>
          <w:lang w:val="lv-LV"/>
        </w:rPr>
        <w:t>“</w:t>
      </w:r>
      <w:r w:rsidRPr="00E72439">
        <w:rPr>
          <w:lang w:val="lv-LV"/>
        </w:rPr>
        <w:t xml:space="preserve">Latvijas dzelzceļš”, </w:t>
      </w:r>
      <w:r w:rsidRPr="00E72439">
        <w:rPr>
          <w:color w:val="000000"/>
          <w:lang w:val="lv-LV"/>
        </w:rPr>
        <w:t>vienotais reģistrācijas Nr. 40003032065,</w:t>
      </w:r>
      <w:r w:rsidRPr="00E72439">
        <w:rPr>
          <w:lang w:val="lv-LV"/>
        </w:rPr>
        <w:t xml:space="preserve"> Gogoļa ielā 3, Rīga, LV – 1547 Latvija, (turpmāk </w:t>
      </w:r>
      <w:r w:rsidR="00F72509">
        <w:rPr>
          <w:lang w:val="lv-LV"/>
        </w:rPr>
        <w:t>–</w:t>
      </w:r>
      <w:r w:rsidRPr="00E72439">
        <w:rPr>
          <w:lang w:val="lv-LV"/>
        </w:rPr>
        <w:t xml:space="preserve"> </w:t>
      </w:r>
      <w:r w:rsidR="00F72509">
        <w:rPr>
          <w:lang w:val="lv-LV"/>
        </w:rPr>
        <w:t>“</w:t>
      </w:r>
      <w:r w:rsidR="00A14F02">
        <w:rPr>
          <w:b/>
          <w:lang w:val="lv-LV"/>
        </w:rPr>
        <w:t>Pasūtītājs</w:t>
      </w:r>
      <w:r w:rsidRPr="00E72439">
        <w:rPr>
          <w:lang w:val="lv-LV"/>
        </w:rPr>
        <w:t xml:space="preserve">”). </w:t>
      </w:r>
    </w:p>
    <w:p w14:paraId="4D20D27B" w14:textId="77777777" w:rsidR="00117F1A" w:rsidRDefault="00117F1A" w:rsidP="00E84339">
      <w:pPr>
        <w:keepNext/>
        <w:spacing w:before="30"/>
        <w:ind w:firstLine="567"/>
        <w:jc w:val="both"/>
        <w:rPr>
          <w:color w:val="000000"/>
          <w:lang w:val="lv-LV"/>
        </w:rPr>
      </w:pPr>
    </w:p>
    <w:p w14:paraId="3CB2B0D1" w14:textId="622BFD00" w:rsidR="00996DBF" w:rsidRPr="00720401" w:rsidRDefault="00996DBF" w:rsidP="00E84339">
      <w:pPr>
        <w:keepNext/>
        <w:spacing w:before="30"/>
        <w:ind w:firstLine="567"/>
        <w:jc w:val="both"/>
        <w:rPr>
          <w:lang w:val="lv-LV"/>
        </w:rPr>
      </w:pPr>
      <w:r w:rsidRPr="00E72439">
        <w:rPr>
          <w:color w:val="000000"/>
          <w:lang w:val="lv-LV"/>
        </w:rPr>
        <w:t xml:space="preserve">Ņemot vērā to, ka </w:t>
      </w:r>
      <w:r w:rsidRPr="00E72439">
        <w:rPr>
          <w:i/>
          <w:u w:val="single"/>
          <w:lang w:val="lv-LV"/>
        </w:rPr>
        <w:t xml:space="preserve">&lt;Inženiera nosaukums, </w:t>
      </w:r>
      <w:r w:rsidRPr="00E72439">
        <w:rPr>
          <w:i/>
          <w:u w:val="single"/>
          <w:lang w:val="lv-LV" w:eastAsia="lv-LV"/>
        </w:rPr>
        <w:t>reģistrācijas Nr.</w:t>
      </w:r>
      <w:r w:rsidRPr="00E72439">
        <w:rPr>
          <w:i/>
          <w:u w:val="single"/>
          <w:lang w:val="lv-LV"/>
        </w:rPr>
        <w:t xml:space="preserve"> un adrese</w:t>
      </w:r>
      <w:r w:rsidR="00624241">
        <w:rPr>
          <w:i/>
          <w:u w:val="single"/>
          <w:lang w:val="lv-LV"/>
        </w:rPr>
        <w:t>&gt;</w:t>
      </w:r>
      <w:r w:rsidRPr="00E72439" w:rsidDel="00512EFE">
        <w:rPr>
          <w:i/>
          <w:u w:val="single"/>
          <w:lang w:val="lv-LV"/>
        </w:rPr>
        <w:t xml:space="preserve"> </w:t>
      </w:r>
      <w:r w:rsidRPr="00E72439">
        <w:rPr>
          <w:lang w:val="lv-LV"/>
        </w:rPr>
        <w:t xml:space="preserve">(turpmāk tekstā – </w:t>
      </w:r>
      <w:r w:rsidR="00F72509">
        <w:rPr>
          <w:lang w:val="lv-LV"/>
        </w:rPr>
        <w:t>“</w:t>
      </w:r>
      <w:r w:rsidR="00A14F02">
        <w:rPr>
          <w:b/>
          <w:lang w:val="lv-LV"/>
        </w:rPr>
        <w:t>Inženieris</w:t>
      </w:r>
      <w:r w:rsidRPr="00E72439">
        <w:rPr>
          <w:b/>
          <w:lang w:val="lv-LV"/>
        </w:rPr>
        <w:t>”</w:t>
      </w:r>
      <w:r w:rsidRPr="00E72439">
        <w:rPr>
          <w:lang w:val="lv-LV"/>
        </w:rPr>
        <w:t xml:space="preserve">), 20__.gada ___. _________ noslēdza līgumu Nr. ______________ </w:t>
      </w:r>
      <w:r w:rsidR="00360AD3">
        <w:rPr>
          <w:lang w:val="lv-LV"/>
        </w:rPr>
        <w:t xml:space="preserve">(turpmāk tekstā – </w:t>
      </w:r>
      <w:r w:rsidR="00360AD3">
        <w:rPr>
          <w:b/>
          <w:bCs/>
          <w:lang w:val="lv-LV"/>
        </w:rPr>
        <w:t>“</w:t>
      </w:r>
      <w:r w:rsidR="00A14F02">
        <w:rPr>
          <w:b/>
          <w:bCs/>
          <w:lang w:val="lv-LV"/>
        </w:rPr>
        <w:t>Līgums</w:t>
      </w:r>
      <w:r w:rsidR="00360AD3">
        <w:rPr>
          <w:b/>
          <w:bCs/>
          <w:lang w:val="lv-LV"/>
        </w:rPr>
        <w:t>”</w:t>
      </w:r>
      <w:r w:rsidR="00360AD3">
        <w:rPr>
          <w:lang w:val="lv-LV"/>
        </w:rPr>
        <w:t xml:space="preserve">) </w:t>
      </w:r>
      <w:r w:rsidRPr="00E72439">
        <w:rPr>
          <w:lang w:val="lv-LV"/>
        </w:rPr>
        <w:t xml:space="preserve">ar Pasūtītāju par </w:t>
      </w:r>
      <w:r w:rsidR="00720401">
        <w:rPr>
          <w:lang w:val="lv-LV"/>
        </w:rPr>
        <w:t>būvuzraudzības, tehniskās uzraudzības</w:t>
      </w:r>
      <w:r w:rsidR="00720401" w:rsidRPr="00720401">
        <w:rPr>
          <w:lang w:val="lv-LV"/>
        </w:rPr>
        <w:t xml:space="preserve">, </w:t>
      </w:r>
      <w:r w:rsidR="00624241">
        <w:rPr>
          <w:lang w:val="lv-LV"/>
        </w:rPr>
        <w:t xml:space="preserve">projektēšanas un būvdarbu </w:t>
      </w:r>
      <w:r w:rsidRPr="00720401">
        <w:rPr>
          <w:lang w:val="lv-LV"/>
        </w:rPr>
        <w:t xml:space="preserve">līguma </w:t>
      </w:r>
      <w:r w:rsidR="00624241">
        <w:rPr>
          <w:lang w:val="lv-LV"/>
        </w:rPr>
        <w:t xml:space="preserve">izpildes </w:t>
      </w:r>
      <w:r w:rsidRPr="00720401">
        <w:rPr>
          <w:lang w:val="lv-LV"/>
        </w:rPr>
        <w:t>uzraudzīb</w:t>
      </w:r>
      <w:r w:rsidR="00624241">
        <w:rPr>
          <w:lang w:val="lv-LV"/>
        </w:rPr>
        <w:t>as</w:t>
      </w:r>
      <w:r w:rsidR="00720401" w:rsidRPr="00720401">
        <w:rPr>
          <w:lang w:val="lv-LV"/>
        </w:rPr>
        <w:t xml:space="preserve">, pārbaudes un </w:t>
      </w:r>
      <w:r w:rsidRPr="00720401">
        <w:rPr>
          <w:lang w:val="lv-LV"/>
        </w:rPr>
        <w:t>vadīšan</w:t>
      </w:r>
      <w:r w:rsidR="00720401" w:rsidRPr="00720401">
        <w:rPr>
          <w:lang w:val="lv-LV"/>
        </w:rPr>
        <w:t>as pakalpojum</w:t>
      </w:r>
      <w:r w:rsidR="00624241">
        <w:rPr>
          <w:lang w:val="lv-LV"/>
        </w:rPr>
        <w:t>iem</w:t>
      </w:r>
      <w:r w:rsidRPr="00720401">
        <w:rPr>
          <w:lang w:val="lv-LV"/>
        </w:rPr>
        <w:t xml:space="preserve">, </w:t>
      </w:r>
      <w:r w:rsidR="00360AD3" w:rsidRPr="00720401">
        <w:rPr>
          <w:lang w:val="lv-LV"/>
        </w:rPr>
        <w:t xml:space="preserve">un </w:t>
      </w:r>
      <w:r w:rsidRPr="00720401">
        <w:rPr>
          <w:lang w:val="lv-LV"/>
        </w:rPr>
        <w:t xml:space="preserve">saskaņā ar līguma nosacījumiem Inženierim ir jāiesniedz </w:t>
      </w:r>
      <w:r w:rsidR="00A14F02" w:rsidRPr="00720401">
        <w:rPr>
          <w:lang w:val="lv-LV"/>
        </w:rPr>
        <w:t>Pasūtītāja</w:t>
      </w:r>
      <w:r w:rsidRPr="00720401">
        <w:rPr>
          <w:lang w:val="lv-LV"/>
        </w:rPr>
        <w:t xml:space="preserve">m līguma izpildes nodrošinājums </w:t>
      </w:r>
      <w:r w:rsidR="00624241" w:rsidRPr="00CE328D">
        <w:rPr>
          <w:i/>
          <w:iCs/>
          <w:u w:val="single"/>
          <w:lang w:val="lv-LV"/>
        </w:rPr>
        <w:t>&lt;</w:t>
      </w:r>
      <w:r w:rsidRPr="00CE328D">
        <w:rPr>
          <w:i/>
          <w:iCs/>
          <w:u w:val="single"/>
          <w:lang w:val="lv-LV"/>
        </w:rPr>
        <w:t>kredītiestādes garantijas/apdrošināšanas sabiedrības polises</w:t>
      </w:r>
      <w:r w:rsidR="00624241" w:rsidRPr="00CE328D">
        <w:rPr>
          <w:i/>
          <w:iCs/>
          <w:u w:val="single"/>
          <w:lang w:val="lv-LV"/>
        </w:rPr>
        <w:t>&gt;</w:t>
      </w:r>
      <w:r w:rsidRPr="00720401">
        <w:rPr>
          <w:lang w:val="lv-LV"/>
        </w:rPr>
        <w:t xml:space="preserve"> (turpmāk tekstā – </w:t>
      </w:r>
      <w:r w:rsidR="00360AD3" w:rsidRPr="00720401">
        <w:rPr>
          <w:b/>
          <w:bCs/>
          <w:lang w:val="lv-LV"/>
        </w:rPr>
        <w:t>“No</w:t>
      </w:r>
      <w:r w:rsidRPr="00720401">
        <w:rPr>
          <w:b/>
          <w:bCs/>
          <w:lang w:val="lv-LV"/>
        </w:rPr>
        <w:t>drošinājums</w:t>
      </w:r>
      <w:r w:rsidR="00360AD3" w:rsidRPr="00720401">
        <w:rPr>
          <w:b/>
          <w:bCs/>
          <w:lang w:val="lv-LV"/>
        </w:rPr>
        <w:t>”</w:t>
      </w:r>
      <w:r w:rsidRPr="00720401">
        <w:rPr>
          <w:lang w:val="lv-LV"/>
        </w:rPr>
        <w:t xml:space="preserve">) formā 5 % (piecu procentu) apmērā no Līguma summas </w:t>
      </w:r>
      <w:r w:rsidRPr="00720401">
        <w:rPr>
          <w:snapToGrid w:val="0"/>
          <w:lang w:val="lv-LV"/>
        </w:rPr>
        <w:t>kā nodrošinājumu Līguma saistību pilnīgai izpildei.</w:t>
      </w:r>
    </w:p>
    <w:p w14:paraId="2E360DFB" w14:textId="32594BB2" w:rsidR="00996DBF" w:rsidRPr="00720401" w:rsidRDefault="00996DBF" w:rsidP="004C2797">
      <w:pPr>
        <w:spacing w:beforeLines="20" w:before="48"/>
        <w:ind w:firstLine="567"/>
        <w:jc w:val="both"/>
        <w:rPr>
          <w:lang w:val="lv-LV"/>
        </w:rPr>
      </w:pPr>
      <w:r w:rsidRPr="00720401">
        <w:rPr>
          <w:lang w:val="lv-LV"/>
        </w:rPr>
        <w:t xml:space="preserve">Mēs, </w:t>
      </w:r>
      <w:r w:rsidRPr="00720401">
        <w:rPr>
          <w:i/>
          <w:u w:val="single"/>
          <w:lang w:val="lv-LV"/>
        </w:rPr>
        <w:t>&lt;</w:t>
      </w:r>
      <w:r w:rsidRPr="00720401">
        <w:rPr>
          <w:bCs/>
          <w:i/>
          <w:iCs/>
          <w:u w:val="single"/>
          <w:lang w:val="lv-LV"/>
        </w:rPr>
        <w:t xml:space="preserve">kredītiestādes/apdrošināšanas sabiedrības </w:t>
      </w:r>
      <w:r w:rsidRPr="00720401">
        <w:rPr>
          <w:i/>
          <w:u w:val="single"/>
          <w:lang w:val="lv-LV"/>
        </w:rPr>
        <w:t xml:space="preserve">nosaukums, </w:t>
      </w:r>
      <w:r w:rsidRPr="00720401">
        <w:rPr>
          <w:i/>
          <w:u w:val="single"/>
          <w:lang w:val="lv-LV" w:eastAsia="lv-LV"/>
        </w:rPr>
        <w:t xml:space="preserve">reģistrācijas Nr. un  </w:t>
      </w:r>
      <w:r w:rsidRPr="00720401">
        <w:rPr>
          <w:i/>
          <w:u w:val="single"/>
          <w:lang w:val="lv-LV"/>
        </w:rPr>
        <w:t>adrese&gt;</w:t>
      </w:r>
      <w:r w:rsidRPr="00720401">
        <w:rPr>
          <w:lang w:val="lv-LV"/>
        </w:rPr>
        <w:t xml:space="preserve"> (turpmāk tekstā – </w:t>
      </w:r>
      <w:r w:rsidR="00F72509" w:rsidRPr="00720401">
        <w:rPr>
          <w:lang w:val="lv-LV"/>
        </w:rPr>
        <w:t>“</w:t>
      </w:r>
      <w:r w:rsidRPr="00720401">
        <w:rPr>
          <w:b/>
          <w:lang w:val="lv-LV"/>
        </w:rPr>
        <w:t>Nodrošinājuma devējs</w:t>
      </w:r>
      <w:r w:rsidRPr="00720401">
        <w:rPr>
          <w:lang w:val="lv-LV"/>
        </w:rPr>
        <w:t xml:space="preserve">”  ar bezierunu  nosacījumiem apliecinām, ka neatsaucami apņemamies bez iebildumiem vai argumentiem samaksāt </w:t>
      </w:r>
      <w:r w:rsidR="00A14F02" w:rsidRPr="00720401">
        <w:rPr>
          <w:lang w:val="lv-LV"/>
        </w:rPr>
        <w:t>Pasūtītāja</w:t>
      </w:r>
      <w:r w:rsidRPr="00720401">
        <w:rPr>
          <w:lang w:val="lv-LV"/>
        </w:rPr>
        <w:t xml:space="preserve">m jebkuru summu kopējās </w:t>
      </w:r>
      <w:r w:rsidR="00CE328D">
        <w:rPr>
          <w:lang w:val="lv-LV"/>
        </w:rPr>
        <w:t>________</w:t>
      </w:r>
      <w:r w:rsidRPr="00720401">
        <w:rPr>
          <w:lang w:val="lv-LV"/>
        </w:rPr>
        <w:t xml:space="preserve"> </w:t>
      </w:r>
      <w:r w:rsidR="00CE328D" w:rsidRPr="00720401">
        <w:rPr>
          <w:lang w:val="lv-LV"/>
        </w:rPr>
        <w:t xml:space="preserve">EUR </w:t>
      </w:r>
      <w:r w:rsidRPr="00720401">
        <w:rPr>
          <w:lang w:val="lv-LV"/>
        </w:rPr>
        <w:t>(&lt;</w:t>
      </w:r>
      <w:r w:rsidRPr="00720401">
        <w:rPr>
          <w:i/>
          <w:lang w:val="lv-LV"/>
        </w:rPr>
        <w:t>summa vārdiem&gt;</w:t>
      </w:r>
      <w:r w:rsidRPr="00720401">
        <w:rPr>
          <w:lang w:val="lv-LV"/>
        </w:rPr>
        <w:t xml:space="preserve">) </w:t>
      </w:r>
      <w:r w:rsidR="004E5239" w:rsidRPr="00720401">
        <w:rPr>
          <w:lang w:val="lv-LV"/>
        </w:rPr>
        <w:t>N</w:t>
      </w:r>
      <w:r w:rsidRPr="00720401">
        <w:rPr>
          <w:lang w:val="lv-LV"/>
        </w:rPr>
        <w:t xml:space="preserve">odrošinājuma summas robežās pēc </w:t>
      </w:r>
      <w:r w:rsidR="00A14F02" w:rsidRPr="00720401">
        <w:rPr>
          <w:lang w:val="lv-LV"/>
        </w:rPr>
        <w:t>Pasūtītāja</w:t>
      </w:r>
      <w:r w:rsidRPr="00720401">
        <w:rPr>
          <w:lang w:val="lv-LV"/>
        </w:rPr>
        <w:t xml:space="preserve"> pirmā rakstiskā pieprasījuma, kurā minēts, ka </w:t>
      </w:r>
      <w:r w:rsidR="00A14F02" w:rsidRPr="00720401">
        <w:rPr>
          <w:lang w:val="lv-LV"/>
        </w:rPr>
        <w:t>Inženieris</w:t>
      </w:r>
      <w:r w:rsidRPr="00720401">
        <w:rPr>
          <w:lang w:val="lv-LV"/>
        </w:rPr>
        <w:t xml:space="preserve"> nav izpildījis Līguma saistības, neprasot jums pierādīt vai pamatot savu prasību vai pieprasītās summas lielumu. </w:t>
      </w:r>
    </w:p>
    <w:p w14:paraId="6AC317AB" w14:textId="77777777" w:rsidR="00996DBF" w:rsidRPr="00720401" w:rsidRDefault="00996DBF" w:rsidP="004C2797">
      <w:pPr>
        <w:spacing w:beforeLines="20" w:before="48"/>
        <w:ind w:firstLine="567"/>
        <w:jc w:val="both"/>
        <w:rPr>
          <w:lang w:val="lv-LV"/>
        </w:rPr>
      </w:pPr>
      <w:r w:rsidRPr="00720401">
        <w:rPr>
          <w:lang w:val="lv-LV"/>
        </w:rPr>
        <w:t>Nodrošinājuma devēja saistības tiek samazinātas atbilstoši katram, saistībā ar šo nodrošinājumu veiktajam maksājumam.</w:t>
      </w:r>
    </w:p>
    <w:p w14:paraId="596FF1E2" w14:textId="499BF945" w:rsidR="00996DBF" w:rsidRPr="00720401" w:rsidRDefault="00A14F02" w:rsidP="004C2797">
      <w:pPr>
        <w:spacing w:before="20"/>
        <w:ind w:firstLine="567"/>
        <w:jc w:val="both"/>
        <w:rPr>
          <w:lang w:val="lv-LV"/>
        </w:rPr>
      </w:pPr>
      <w:r w:rsidRPr="00720401">
        <w:rPr>
          <w:lang w:val="lv-LV"/>
        </w:rPr>
        <w:t>Pasūtītāja</w:t>
      </w:r>
      <w:r w:rsidR="00996DBF" w:rsidRPr="00720401">
        <w:rPr>
          <w:lang w:val="lv-LV"/>
        </w:rPr>
        <w:t xml:space="preserve"> rakstiskais pieprasījums un/vai paziņojums jāiesniedz </w:t>
      </w:r>
      <w:r w:rsidR="004E5239" w:rsidRPr="00720401">
        <w:rPr>
          <w:lang w:val="lv-LV"/>
        </w:rPr>
        <w:t>N</w:t>
      </w:r>
      <w:r w:rsidR="00996DBF" w:rsidRPr="00720401">
        <w:rPr>
          <w:lang w:val="lv-LV"/>
        </w:rPr>
        <w:t>odrošinājuma devējam.</w:t>
      </w:r>
    </w:p>
    <w:p w14:paraId="369F411F" w14:textId="693C8888" w:rsidR="00996DBF" w:rsidRPr="00E72439" w:rsidRDefault="00996DBF" w:rsidP="004C2797">
      <w:pPr>
        <w:spacing w:before="20"/>
        <w:ind w:firstLine="567"/>
        <w:jc w:val="both"/>
        <w:rPr>
          <w:lang w:val="lv-LV"/>
        </w:rPr>
      </w:pPr>
      <w:r w:rsidRPr="00720401">
        <w:rPr>
          <w:lang w:val="lv-LV"/>
        </w:rPr>
        <w:t xml:space="preserve">Šis </w:t>
      </w:r>
      <w:r w:rsidR="004E5239" w:rsidRPr="00720401">
        <w:rPr>
          <w:lang w:val="lv-LV"/>
        </w:rPr>
        <w:t>N</w:t>
      </w:r>
      <w:r w:rsidRPr="00720401">
        <w:rPr>
          <w:lang w:val="lv-LV"/>
        </w:rPr>
        <w:t>odrošinājums ir spēkā no tā izsniegšanas dienas un paliek spēkā  līdz</w:t>
      </w:r>
      <w:r w:rsidR="004E5239" w:rsidRPr="00720401">
        <w:rPr>
          <w:lang w:val="lv-LV"/>
        </w:rPr>
        <w:t xml:space="preserve"> </w:t>
      </w:r>
      <w:r w:rsidR="004E5239" w:rsidRPr="00720401">
        <w:rPr>
          <w:lang w:val="lv-LV" w:eastAsia="lv-LV"/>
        </w:rPr>
        <w:t xml:space="preserve">Nodrošinājuma termiņa beigu datumam - </w:t>
      </w:r>
      <w:r w:rsidR="004E5239" w:rsidRPr="00720401">
        <w:rPr>
          <w:iCs/>
          <w:u w:val="single"/>
          <w:lang w:val="lv-LV" w:eastAsia="lv-LV"/>
        </w:rPr>
        <w:t>&lt;</w:t>
      </w:r>
      <w:r w:rsidR="004E5239" w:rsidRPr="00720401">
        <w:rPr>
          <w:i/>
          <w:iCs/>
          <w:u w:val="single"/>
          <w:lang w:val="lv-LV" w:eastAsia="lv-LV"/>
        </w:rPr>
        <w:t>gads</w:t>
      </w:r>
      <w:r w:rsidR="004E5239" w:rsidRPr="00720401">
        <w:rPr>
          <w:iCs/>
          <w:u w:val="single"/>
          <w:lang w:val="lv-LV" w:eastAsia="lv-LV"/>
        </w:rPr>
        <w:t>&gt;</w:t>
      </w:r>
      <w:r w:rsidR="004E5239" w:rsidRPr="00720401">
        <w:rPr>
          <w:u w:val="single"/>
          <w:lang w:val="lv-LV" w:eastAsia="lv-LV"/>
        </w:rPr>
        <w:t xml:space="preserve">.gada </w:t>
      </w:r>
      <w:r w:rsidR="004E5239" w:rsidRPr="00720401">
        <w:rPr>
          <w:iCs/>
          <w:u w:val="single"/>
          <w:lang w:val="lv-LV" w:eastAsia="lv-LV"/>
        </w:rPr>
        <w:t>&lt;</w:t>
      </w:r>
      <w:r w:rsidR="004E5239" w:rsidRPr="00720401">
        <w:rPr>
          <w:i/>
          <w:iCs/>
          <w:u w:val="single"/>
          <w:lang w:val="lv-LV" w:eastAsia="lv-LV"/>
        </w:rPr>
        <w:t>datums</w:t>
      </w:r>
      <w:r w:rsidR="004E5239" w:rsidRPr="00720401">
        <w:rPr>
          <w:iCs/>
          <w:u w:val="single"/>
          <w:lang w:val="lv-LV" w:eastAsia="lv-LV"/>
        </w:rPr>
        <w:t>&gt;</w:t>
      </w:r>
      <w:r w:rsidR="004E5239" w:rsidRPr="00720401">
        <w:rPr>
          <w:u w:val="single"/>
          <w:lang w:val="lv-LV" w:eastAsia="lv-LV"/>
        </w:rPr>
        <w:t>.</w:t>
      </w:r>
      <w:r w:rsidR="004E5239" w:rsidRPr="00720401">
        <w:rPr>
          <w:iCs/>
          <w:u w:val="single"/>
          <w:lang w:val="lv-LV" w:eastAsia="lv-LV"/>
        </w:rPr>
        <w:t>&lt;</w:t>
      </w:r>
      <w:r w:rsidR="004E5239" w:rsidRPr="00720401">
        <w:rPr>
          <w:i/>
          <w:iCs/>
          <w:u w:val="single"/>
          <w:lang w:val="lv-LV" w:eastAsia="lv-LV"/>
        </w:rPr>
        <w:t>mēnesis</w:t>
      </w:r>
      <w:r w:rsidR="004E5239" w:rsidRPr="00720401">
        <w:rPr>
          <w:iCs/>
          <w:u w:val="single"/>
          <w:lang w:val="lv-LV" w:eastAsia="lv-LV"/>
        </w:rPr>
        <w:t xml:space="preserve">&gt; </w:t>
      </w:r>
      <w:r w:rsidR="004E5239" w:rsidRPr="00720401">
        <w:rPr>
          <w:iCs/>
          <w:lang w:val="lv-LV" w:eastAsia="lv-LV"/>
        </w:rPr>
        <w:t xml:space="preserve">  </w:t>
      </w:r>
      <w:r w:rsidRPr="00720401">
        <w:rPr>
          <w:lang w:val="lv-LV"/>
        </w:rPr>
        <w:t xml:space="preserve">neatkarīgi no tā, vai </w:t>
      </w:r>
      <w:r w:rsidR="004E5239" w:rsidRPr="00720401">
        <w:rPr>
          <w:lang w:val="lv-LV"/>
        </w:rPr>
        <w:t>N</w:t>
      </w:r>
      <w:r w:rsidRPr="00720401">
        <w:rPr>
          <w:lang w:val="lv-LV"/>
        </w:rPr>
        <w:t xml:space="preserve">odrošinājuma oriģināls tiks atdots </w:t>
      </w:r>
      <w:r w:rsidR="004E5239" w:rsidRPr="00720401">
        <w:rPr>
          <w:lang w:val="lv-LV"/>
        </w:rPr>
        <w:t>N</w:t>
      </w:r>
      <w:r w:rsidRPr="00720401">
        <w:rPr>
          <w:lang w:val="lv-LV"/>
        </w:rPr>
        <w:t>odrošinājuma devējam</w:t>
      </w:r>
      <w:r w:rsidR="004E5239" w:rsidRPr="00720401">
        <w:rPr>
          <w:lang w:val="lv-LV"/>
        </w:rPr>
        <w:t xml:space="preserve"> </w:t>
      </w:r>
      <w:r w:rsidRPr="00720401">
        <w:rPr>
          <w:lang w:val="lv-LV"/>
        </w:rPr>
        <w:t xml:space="preserve">vai nē. Jebkura prasība jāiesniedz </w:t>
      </w:r>
      <w:r w:rsidR="004E5239" w:rsidRPr="00720401">
        <w:rPr>
          <w:lang w:val="lv-LV"/>
        </w:rPr>
        <w:t>N</w:t>
      </w:r>
      <w:r w:rsidRPr="00720401">
        <w:rPr>
          <w:lang w:val="lv-LV"/>
        </w:rPr>
        <w:t>odrošinājuma</w:t>
      </w:r>
      <w:r w:rsidRPr="00E72439">
        <w:rPr>
          <w:lang w:val="lv-LV"/>
        </w:rPr>
        <w:t xml:space="preserve"> devējam ne vēlāk kā iepriekšminētajā termiņā. </w:t>
      </w:r>
    </w:p>
    <w:p w14:paraId="169209D2" w14:textId="1C1BE8C1" w:rsidR="00996DBF" w:rsidRPr="00E72439" w:rsidRDefault="00996DBF" w:rsidP="004C2797">
      <w:pPr>
        <w:spacing w:before="120"/>
        <w:ind w:firstLine="567"/>
        <w:jc w:val="both"/>
        <w:rPr>
          <w:lang w:val="lv-LV"/>
        </w:rPr>
      </w:pPr>
      <w:r w:rsidRPr="00E72439">
        <w:rPr>
          <w:lang w:val="lv-LV"/>
        </w:rPr>
        <w:t xml:space="preserve">Nodrošinājuma devējs ir informēts, ka nepieciešamības gadījumā </w:t>
      </w:r>
      <w:r w:rsidR="00A14F02">
        <w:rPr>
          <w:lang w:val="lv-LV"/>
        </w:rPr>
        <w:t>Pasūtītājs</w:t>
      </w:r>
      <w:r w:rsidRPr="00E72439">
        <w:rPr>
          <w:lang w:val="lv-LV"/>
        </w:rPr>
        <w:t xml:space="preserve"> var pieprasīt Inženierim </w:t>
      </w:r>
      <w:r w:rsidR="004E5239">
        <w:rPr>
          <w:lang w:val="lv-LV"/>
        </w:rPr>
        <w:t>N</w:t>
      </w:r>
      <w:r w:rsidRPr="00E72439">
        <w:rPr>
          <w:lang w:val="lv-LV"/>
        </w:rPr>
        <w:t xml:space="preserve">odrošinājuma termiņa pagarinājumu, ja </w:t>
      </w:r>
      <w:r w:rsidR="00360AD3">
        <w:rPr>
          <w:lang w:val="lv-LV"/>
        </w:rPr>
        <w:t>L</w:t>
      </w:r>
      <w:r w:rsidRPr="00E72439">
        <w:rPr>
          <w:lang w:val="lv-LV"/>
        </w:rPr>
        <w:t xml:space="preserve">īguma saistības nav izpildītas līdz </w:t>
      </w:r>
      <w:r w:rsidR="004E5239">
        <w:rPr>
          <w:lang w:val="lv-LV"/>
        </w:rPr>
        <w:t>N</w:t>
      </w:r>
      <w:r w:rsidRPr="00E72439">
        <w:rPr>
          <w:lang w:val="lv-LV"/>
        </w:rPr>
        <w:t>odrošinājuma derīguma termiņa</w:t>
      </w:r>
      <w:r w:rsidR="004E5239">
        <w:rPr>
          <w:lang w:val="lv-LV"/>
        </w:rPr>
        <w:t xml:space="preserve"> beigu datumam</w:t>
      </w:r>
      <w:r w:rsidRPr="00E72439">
        <w:rPr>
          <w:lang w:val="lv-LV"/>
        </w:rPr>
        <w:t>.</w:t>
      </w:r>
    </w:p>
    <w:p w14:paraId="4B94E1F7" w14:textId="1B94B7A4" w:rsidR="00996DBF" w:rsidRDefault="00F72509" w:rsidP="004C2797">
      <w:pPr>
        <w:spacing w:before="120"/>
        <w:ind w:firstLine="567"/>
        <w:jc w:val="both"/>
        <w:rPr>
          <w:lang w:val="lv-LV"/>
        </w:rPr>
      </w:pPr>
      <w:r w:rsidRPr="003324C6">
        <w:rPr>
          <w:lang w:val="lv-LV" w:eastAsia="lv-LV"/>
        </w:rPr>
        <w:t xml:space="preserve">Nodrošinājumam ir piemērojami Vienotie pieprasījuma garantijas noteikumi  - </w:t>
      </w:r>
      <w:r w:rsidR="00C00B33">
        <w:rPr>
          <w:lang w:val="lv-LV" w:eastAsia="lv-LV"/>
        </w:rPr>
        <w:t>“</w:t>
      </w:r>
      <w:proofErr w:type="spellStart"/>
      <w:r w:rsidRPr="003324C6">
        <w:rPr>
          <w:i/>
          <w:lang w:val="lv-LV" w:eastAsia="lv-LV"/>
        </w:rPr>
        <w:t>The</w:t>
      </w:r>
      <w:proofErr w:type="spellEnd"/>
      <w:r w:rsidRPr="003324C6">
        <w:rPr>
          <w:i/>
          <w:lang w:val="lv-LV" w:eastAsia="lv-LV"/>
        </w:rPr>
        <w:t xml:space="preserve"> ICC </w:t>
      </w:r>
      <w:proofErr w:type="spellStart"/>
      <w:r w:rsidRPr="003324C6">
        <w:rPr>
          <w:i/>
          <w:lang w:val="lv-LV" w:eastAsia="lv-LV"/>
        </w:rPr>
        <w:t>Uniform</w:t>
      </w:r>
      <w:proofErr w:type="spellEnd"/>
      <w:r w:rsidRPr="003324C6">
        <w:rPr>
          <w:i/>
          <w:lang w:val="lv-LV" w:eastAsia="lv-LV"/>
        </w:rPr>
        <w:t xml:space="preserve"> </w:t>
      </w:r>
      <w:proofErr w:type="spellStart"/>
      <w:r w:rsidRPr="003324C6">
        <w:rPr>
          <w:i/>
          <w:lang w:val="lv-LV" w:eastAsia="lv-LV"/>
        </w:rPr>
        <w:t>Rules</w:t>
      </w:r>
      <w:proofErr w:type="spellEnd"/>
      <w:r w:rsidRPr="003324C6">
        <w:rPr>
          <w:i/>
          <w:lang w:val="lv-LV" w:eastAsia="lv-LV"/>
        </w:rPr>
        <w:t xml:space="preserve"> </w:t>
      </w:r>
      <w:proofErr w:type="spellStart"/>
      <w:r w:rsidRPr="003324C6">
        <w:rPr>
          <w:i/>
          <w:lang w:val="lv-LV" w:eastAsia="lv-LV"/>
        </w:rPr>
        <w:t>for</w:t>
      </w:r>
      <w:proofErr w:type="spellEnd"/>
      <w:r w:rsidRPr="003324C6">
        <w:rPr>
          <w:i/>
          <w:lang w:val="lv-LV" w:eastAsia="lv-LV"/>
        </w:rPr>
        <w:t xml:space="preserve"> </w:t>
      </w:r>
      <w:proofErr w:type="spellStart"/>
      <w:r w:rsidRPr="003324C6">
        <w:rPr>
          <w:i/>
          <w:lang w:val="lv-LV" w:eastAsia="lv-LV"/>
        </w:rPr>
        <w:t>Demand</w:t>
      </w:r>
      <w:proofErr w:type="spellEnd"/>
      <w:r w:rsidRPr="003324C6">
        <w:rPr>
          <w:i/>
          <w:lang w:val="lv-LV" w:eastAsia="lv-LV"/>
        </w:rPr>
        <w:t xml:space="preserve"> </w:t>
      </w:r>
      <w:proofErr w:type="spellStart"/>
      <w:r w:rsidRPr="003324C6">
        <w:rPr>
          <w:i/>
          <w:lang w:val="lv-LV" w:eastAsia="lv-LV"/>
        </w:rPr>
        <w:t>Guarantees</w:t>
      </w:r>
      <w:proofErr w:type="spellEnd"/>
      <w:r w:rsidRPr="003324C6">
        <w:rPr>
          <w:lang w:val="lv-LV" w:eastAsia="lv-LV"/>
        </w:rPr>
        <w:t>”, (2010.gada redakcija, Starptautiskās Tirdzniecības palātas publikācija Nr.</w:t>
      </w:r>
      <w:r w:rsidRPr="003324C6">
        <w:rPr>
          <w:i/>
          <w:lang w:val="lv-LV" w:eastAsia="lv-LV"/>
        </w:rPr>
        <w:t>758)</w:t>
      </w:r>
      <w:r w:rsidRPr="003324C6">
        <w:rPr>
          <w:lang w:val="lv-LV" w:eastAsia="lv-LV"/>
        </w:rPr>
        <w:t xml:space="preserve">, bet attiecībā uz jautājumiem, kurus neregulē iepriekšminētie noteikumi, piemērojami Latvijas Republikas tiesību akti. Jebkurš strīds starp Nodrošinājuma devēju un Pasūtītāju, kas saistīts ar šo Nodrošinājumu, izskatāms Latvijas Republikas tiesā. Šis Nodrošinājums ir sastādīts divos oriģināleksemplāros, viens Nodrošinājuma devējam, otrs – </w:t>
      </w:r>
      <w:r w:rsidR="00A14F02">
        <w:rPr>
          <w:lang w:val="lv-LV" w:eastAsia="lv-LV"/>
        </w:rPr>
        <w:t>Pasūtītāja</w:t>
      </w:r>
      <w:r w:rsidRPr="003324C6">
        <w:rPr>
          <w:lang w:val="lv-LV" w:eastAsia="lv-LV"/>
        </w:rPr>
        <w:t>m.</w:t>
      </w:r>
    </w:p>
    <w:p w14:paraId="462C2C9E" w14:textId="77777777" w:rsidR="00D936CB" w:rsidRPr="00D936CB" w:rsidRDefault="00D936CB" w:rsidP="004C2797">
      <w:pPr>
        <w:overflowPunct w:val="0"/>
        <w:autoSpaceDE w:val="0"/>
        <w:autoSpaceDN w:val="0"/>
        <w:adjustRightInd w:val="0"/>
        <w:spacing w:after="120"/>
        <w:ind w:firstLine="567"/>
        <w:textAlignment w:val="baseline"/>
        <w:rPr>
          <w:sz w:val="16"/>
          <w:szCs w:val="16"/>
          <w:lang w:val="lv-LV" w:eastAsia="lv-LV"/>
        </w:rPr>
      </w:pPr>
    </w:p>
    <w:p w14:paraId="0795FDCC" w14:textId="70A35CCE" w:rsidR="0093033B" w:rsidRPr="00D936CB" w:rsidRDefault="0093033B" w:rsidP="0093033B">
      <w:pPr>
        <w:overflowPunct w:val="0"/>
        <w:autoSpaceDE w:val="0"/>
        <w:autoSpaceDN w:val="0"/>
        <w:adjustRightInd w:val="0"/>
        <w:spacing w:after="120"/>
        <w:textAlignment w:val="baseline"/>
        <w:rPr>
          <w:i/>
          <w:u w:val="single"/>
          <w:lang w:val="lv-LV" w:eastAsia="lv-LV"/>
        </w:rPr>
      </w:pPr>
      <w:r w:rsidRPr="00D936CB">
        <w:rPr>
          <w:lang w:val="lv-LV" w:eastAsia="lv-LV"/>
        </w:rPr>
        <w:t>___</w:t>
      </w:r>
      <w:r w:rsidRPr="00D936CB">
        <w:rPr>
          <w:u w:val="single"/>
          <w:lang w:val="lv-LV" w:eastAsia="lv-LV"/>
        </w:rPr>
        <w:t>&lt;</w:t>
      </w:r>
      <w:r w:rsidRPr="00D936CB">
        <w:rPr>
          <w:i/>
          <w:u w:val="single"/>
          <w:lang w:val="lv-LV" w:eastAsia="lv-LV"/>
        </w:rPr>
        <w:t xml:space="preserve"> </w:t>
      </w:r>
      <w:r w:rsidRPr="00D936CB">
        <w:rPr>
          <w:bCs/>
          <w:i/>
          <w:iCs/>
          <w:u w:val="single"/>
          <w:lang w:val="lv-LV" w:eastAsia="lv-LV"/>
        </w:rPr>
        <w:t>Nodrošinājuma devēja</w:t>
      </w:r>
      <w:r w:rsidRPr="00D936CB">
        <w:rPr>
          <w:i/>
          <w:u w:val="single"/>
          <w:lang w:val="lv-LV" w:eastAsia="lv-LV"/>
        </w:rPr>
        <w:t xml:space="preserve"> pilnvaroto pārstāvju paraksti&gt;</w:t>
      </w:r>
    </w:p>
    <w:p w14:paraId="203625D2" w14:textId="77777777" w:rsidR="0093033B" w:rsidRPr="00D936CB" w:rsidRDefault="0093033B" w:rsidP="0093033B">
      <w:pPr>
        <w:overflowPunct w:val="0"/>
        <w:autoSpaceDE w:val="0"/>
        <w:autoSpaceDN w:val="0"/>
        <w:adjustRightInd w:val="0"/>
        <w:spacing w:after="120"/>
        <w:textAlignment w:val="baseline"/>
        <w:rPr>
          <w:i/>
          <w:u w:val="single"/>
          <w:lang w:val="lv-LV" w:eastAsia="lv-LV"/>
        </w:rPr>
      </w:pPr>
      <w:r w:rsidRPr="00D936CB">
        <w:rPr>
          <w:i/>
          <w:lang w:val="lv-LV" w:eastAsia="lv-LV"/>
        </w:rPr>
        <w:t>___</w:t>
      </w:r>
      <w:r w:rsidRPr="00D936CB">
        <w:rPr>
          <w:i/>
          <w:u w:val="single"/>
          <w:lang w:val="lv-LV" w:eastAsia="lv-LV"/>
        </w:rPr>
        <w:t>&lt;Vārds, Uzvārds; amats&gt;</w:t>
      </w:r>
      <w:r w:rsidRPr="00D936CB">
        <w:rPr>
          <w:i/>
          <w:lang w:val="lv-LV" w:eastAsia="lv-LV"/>
        </w:rPr>
        <w:t>________________________</w:t>
      </w:r>
    </w:p>
    <w:p w14:paraId="5855B14B" w14:textId="77777777" w:rsidR="0093033B" w:rsidRPr="00D936CB" w:rsidRDefault="0093033B" w:rsidP="0093033B">
      <w:pPr>
        <w:overflowPunct w:val="0"/>
        <w:autoSpaceDE w:val="0"/>
        <w:autoSpaceDN w:val="0"/>
        <w:adjustRightInd w:val="0"/>
        <w:spacing w:after="120"/>
        <w:textAlignment w:val="baseline"/>
        <w:rPr>
          <w:i/>
          <w:u w:val="single"/>
          <w:lang w:val="lv-LV" w:eastAsia="lv-LV"/>
        </w:rPr>
      </w:pPr>
      <w:r w:rsidRPr="00D936CB">
        <w:rPr>
          <w:i/>
          <w:lang w:val="lv-LV" w:eastAsia="lv-LV"/>
        </w:rPr>
        <w:t>___</w:t>
      </w:r>
      <w:r w:rsidRPr="00D936CB">
        <w:rPr>
          <w:i/>
          <w:u w:val="single"/>
          <w:lang w:val="lv-LV" w:eastAsia="lv-LV"/>
        </w:rPr>
        <w:t>&lt;datums&gt;</w:t>
      </w:r>
      <w:r w:rsidRPr="00D936CB">
        <w:rPr>
          <w:i/>
          <w:lang w:val="lv-LV" w:eastAsia="lv-LV"/>
        </w:rPr>
        <w:t>_____________________________________</w:t>
      </w:r>
    </w:p>
    <w:p w14:paraId="7D4887AB" w14:textId="37C21177" w:rsidR="00996DBF" w:rsidRPr="00D936CB" w:rsidRDefault="0093033B" w:rsidP="00C00B33">
      <w:pPr>
        <w:overflowPunct w:val="0"/>
        <w:autoSpaceDE w:val="0"/>
        <w:autoSpaceDN w:val="0"/>
        <w:adjustRightInd w:val="0"/>
        <w:spacing w:after="120"/>
        <w:textAlignment w:val="baseline"/>
        <w:rPr>
          <w:lang w:val="lv-LV" w:eastAsia="lv-LV"/>
        </w:rPr>
      </w:pPr>
      <w:r w:rsidRPr="00D936CB">
        <w:rPr>
          <w:i/>
          <w:lang w:val="lv-LV" w:eastAsia="lv-LV"/>
        </w:rPr>
        <w:t>___</w:t>
      </w:r>
      <w:r w:rsidRPr="00D936CB">
        <w:rPr>
          <w:i/>
          <w:u w:val="single"/>
          <w:lang w:val="lv-LV" w:eastAsia="lv-LV"/>
        </w:rPr>
        <w:t>&lt;adrese&gt;</w:t>
      </w:r>
      <w:r w:rsidRPr="00D936CB">
        <w:rPr>
          <w:i/>
          <w:lang w:val="lv-LV" w:eastAsia="lv-LV"/>
        </w:rPr>
        <w:t>_____________________________________</w:t>
      </w:r>
    </w:p>
    <w:p w14:paraId="0F552BA9" w14:textId="77777777" w:rsidR="00D936CB" w:rsidRDefault="00996DBF" w:rsidP="00996DBF">
      <w:pPr>
        <w:jc w:val="right"/>
        <w:rPr>
          <w:iCs/>
          <w:lang w:val="lv-LV"/>
        </w:rPr>
      </w:pPr>
      <w:r w:rsidRPr="00E72439">
        <w:rPr>
          <w:i/>
          <w:lang w:val="lv-LV"/>
        </w:rPr>
        <w:br w:type="page"/>
      </w:r>
    </w:p>
    <w:p w14:paraId="4A6A0670" w14:textId="63A3E443" w:rsidR="00B358A6" w:rsidRDefault="00B358A6" w:rsidP="00B358A6">
      <w:pPr>
        <w:jc w:val="right"/>
        <w:rPr>
          <w:b/>
          <w:lang w:val="lv-LV"/>
        </w:rPr>
      </w:pPr>
      <w:r>
        <w:rPr>
          <w:b/>
          <w:lang w:val="lv-LV"/>
        </w:rPr>
        <w:lastRenderedPageBreak/>
        <w:t>2</w:t>
      </w:r>
      <w:r w:rsidRPr="00E72439">
        <w:rPr>
          <w:b/>
          <w:lang w:val="lv-LV"/>
        </w:rPr>
        <w:t>. pielikums</w:t>
      </w:r>
    </w:p>
    <w:p w14:paraId="6085E189" w14:textId="77777777" w:rsidR="00B358A6" w:rsidRPr="00680037" w:rsidRDefault="00B358A6" w:rsidP="00B358A6">
      <w:pPr>
        <w:spacing w:line="0" w:lineRule="atLeast"/>
        <w:ind w:left="142"/>
        <w:jc w:val="right"/>
        <w:rPr>
          <w:b/>
          <w:lang w:val="lv-LV"/>
        </w:rPr>
      </w:pPr>
      <w:r w:rsidRPr="00680037">
        <w:rPr>
          <w:b/>
          <w:lang w:val="lv-LV"/>
        </w:rPr>
        <w:t>________________</w:t>
      </w:r>
    </w:p>
    <w:p w14:paraId="0B2A1F5D" w14:textId="77777777" w:rsidR="00B358A6" w:rsidRDefault="00B358A6" w:rsidP="00B358A6">
      <w:pPr>
        <w:jc w:val="right"/>
        <w:rPr>
          <w:lang w:val="lv-LV"/>
        </w:rPr>
      </w:pPr>
      <w:r w:rsidRPr="00680037">
        <w:rPr>
          <w:lang w:val="lv-LV"/>
        </w:rPr>
        <w:t>līgumam Nr.____________</w:t>
      </w:r>
    </w:p>
    <w:p w14:paraId="2B0D12D0" w14:textId="68F6D7F9" w:rsidR="00800432" w:rsidRPr="00375CB1" w:rsidRDefault="00B358A6" w:rsidP="00B358A6">
      <w:pPr>
        <w:jc w:val="center"/>
        <w:rPr>
          <w:b/>
          <w:bCs/>
          <w:lang w:val="lv-LV"/>
        </w:rPr>
      </w:pPr>
      <w:r w:rsidRPr="00375CB1">
        <w:rPr>
          <w:b/>
          <w:bCs/>
          <w:lang w:val="lv-LV"/>
        </w:rPr>
        <w:t>Darba uzdevums</w:t>
      </w:r>
    </w:p>
    <w:p w14:paraId="60C860CB" w14:textId="03EC2336" w:rsidR="00B358A6" w:rsidRDefault="00B358A6" w:rsidP="00B358A6">
      <w:pPr>
        <w:jc w:val="center"/>
        <w:rPr>
          <w:lang w:val="lv-LV"/>
        </w:rPr>
      </w:pPr>
      <w:r w:rsidRPr="00375CB1">
        <w:rPr>
          <w:lang w:val="lv-LV"/>
        </w:rPr>
        <w:t>Vilciena digitālo radiosakaru sistēmas ieviešanas projekta būvuzraudzība, tehniskajai uzraudzība, Darbu līguma izpildes uzraudzībai, pārbaudei un vadīšanai</w:t>
      </w:r>
    </w:p>
    <w:p w14:paraId="150F7B34" w14:textId="0DF6304B" w:rsidR="00B358A6" w:rsidRDefault="00B358A6" w:rsidP="00B358A6">
      <w:pPr>
        <w:jc w:val="center"/>
        <w:rPr>
          <w:lang w:val="lv-LV"/>
        </w:rPr>
      </w:pPr>
    </w:p>
    <w:p w14:paraId="38A75BC7" w14:textId="7FE4505B" w:rsidR="00B358A6" w:rsidRPr="00375CB1" w:rsidRDefault="00B358A6" w:rsidP="00B358A6">
      <w:pPr>
        <w:jc w:val="center"/>
        <w:rPr>
          <w:lang w:val="lv-LV"/>
        </w:rPr>
      </w:pPr>
      <w:r>
        <w:rPr>
          <w:lang w:val="lv-LV"/>
        </w:rPr>
        <w:t>(</w:t>
      </w:r>
      <w:r w:rsidR="00263151">
        <w:rPr>
          <w:lang w:val="lv-LV"/>
        </w:rPr>
        <w:t xml:space="preserve">tiks pievienots </w:t>
      </w:r>
      <w:r>
        <w:rPr>
          <w:lang w:val="lv-LV"/>
        </w:rPr>
        <w:t>atbilstoši Sarunu procedūras nolikuma 2.</w:t>
      </w:r>
      <w:r w:rsidR="00263151">
        <w:rPr>
          <w:lang w:val="lv-LV"/>
        </w:rPr>
        <w:t>pielikumam)</w:t>
      </w:r>
    </w:p>
    <w:p w14:paraId="475FC1B1" w14:textId="3F96774C" w:rsidR="00263151" w:rsidRDefault="00263151" w:rsidP="00B358A6">
      <w:pPr>
        <w:jc w:val="center"/>
        <w:rPr>
          <w:b/>
          <w:bCs/>
          <w:lang w:val="lv-LV"/>
        </w:rPr>
      </w:pPr>
    </w:p>
    <w:p w14:paraId="55C81EAB" w14:textId="3E0AF919" w:rsidR="00263151" w:rsidRDefault="001D60EC" w:rsidP="00263151">
      <w:pPr>
        <w:jc w:val="right"/>
        <w:rPr>
          <w:b/>
          <w:lang w:val="lv-LV"/>
        </w:rPr>
      </w:pPr>
      <w:r>
        <w:rPr>
          <w:b/>
          <w:lang w:val="lv-LV"/>
        </w:rPr>
        <w:t>3</w:t>
      </w:r>
      <w:r w:rsidR="00263151" w:rsidRPr="00E72439">
        <w:rPr>
          <w:b/>
          <w:lang w:val="lv-LV"/>
        </w:rPr>
        <w:t>. pielikums</w:t>
      </w:r>
    </w:p>
    <w:p w14:paraId="794D5D7C" w14:textId="77777777" w:rsidR="00263151" w:rsidRPr="00680037" w:rsidRDefault="00263151" w:rsidP="00263151">
      <w:pPr>
        <w:spacing w:line="0" w:lineRule="atLeast"/>
        <w:ind w:left="142"/>
        <w:jc w:val="right"/>
        <w:rPr>
          <w:b/>
          <w:lang w:val="lv-LV"/>
        </w:rPr>
      </w:pPr>
      <w:r w:rsidRPr="00680037">
        <w:rPr>
          <w:b/>
          <w:lang w:val="lv-LV"/>
        </w:rPr>
        <w:t>________________</w:t>
      </w:r>
    </w:p>
    <w:p w14:paraId="2808564F" w14:textId="77777777" w:rsidR="00263151" w:rsidRDefault="00263151" w:rsidP="00263151">
      <w:pPr>
        <w:jc w:val="right"/>
        <w:rPr>
          <w:lang w:val="lv-LV"/>
        </w:rPr>
      </w:pPr>
      <w:r w:rsidRPr="00680037">
        <w:rPr>
          <w:lang w:val="lv-LV"/>
        </w:rPr>
        <w:t>līgumam Nr.____________</w:t>
      </w:r>
    </w:p>
    <w:p w14:paraId="0A6B69D7" w14:textId="36617976" w:rsidR="00263151" w:rsidRDefault="00263151" w:rsidP="00B358A6">
      <w:pPr>
        <w:jc w:val="center"/>
        <w:rPr>
          <w:b/>
          <w:bCs/>
          <w:lang w:val="lv-LV"/>
        </w:rPr>
      </w:pPr>
      <w:r>
        <w:rPr>
          <w:b/>
          <w:bCs/>
          <w:lang w:val="lv-LV"/>
        </w:rPr>
        <w:t>Inženiera piedāvājums</w:t>
      </w:r>
    </w:p>
    <w:p w14:paraId="473A02D1" w14:textId="781274DF" w:rsidR="00263151" w:rsidRDefault="00263151" w:rsidP="00B358A6">
      <w:pPr>
        <w:jc w:val="center"/>
        <w:rPr>
          <w:lang w:val="lv-LV"/>
        </w:rPr>
      </w:pPr>
      <w:r w:rsidRPr="0067044A">
        <w:rPr>
          <w:lang w:val="lv-LV"/>
        </w:rPr>
        <w:t>Vilciena digitālo radiosakaru sistēmas ieviešanas projekta būvuzraudzība</w:t>
      </w:r>
      <w:r w:rsidR="00CC11FB">
        <w:rPr>
          <w:lang w:val="lv-LV"/>
        </w:rPr>
        <w:t>i</w:t>
      </w:r>
      <w:r w:rsidRPr="0067044A">
        <w:rPr>
          <w:lang w:val="lv-LV"/>
        </w:rPr>
        <w:t>, tehniskajai uzraudzība, Darbu līguma izpildes uzraudzībai, pārbaudei un vadīšanai</w:t>
      </w:r>
    </w:p>
    <w:p w14:paraId="34864037" w14:textId="1D5A5C78" w:rsidR="00263151" w:rsidRDefault="00263151" w:rsidP="00B358A6">
      <w:pPr>
        <w:jc w:val="center"/>
        <w:rPr>
          <w:lang w:val="lv-LV"/>
        </w:rPr>
      </w:pPr>
    </w:p>
    <w:p w14:paraId="2E9A1CF2" w14:textId="4134B944" w:rsidR="00263151" w:rsidRPr="00375CB1" w:rsidRDefault="00263151" w:rsidP="00375CB1">
      <w:pPr>
        <w:jc w:val="center"/>
        <w:rPr>
          <w:b/>
          <w:bCs/>
          <w:lang w:val="lv-LV"/>
        </w:rPr>
      </w:pPr>
      <w:r>
        <w:rPr>
          <w:lang w:val="lv-LV"/>
        </w:rPr>
        <w:t>(tiks pievienots atbilstoši Pretendenta iesniegtajam piedāvājumam).</w:t>
      </w:r>
    </w:p>
    <w:sectPr w:rsidR="00263151" w:rsidRPr="00375CB1" w:rsidSect="008626BF">
      <w:footerReference w:type="even" r:id="rId22"/>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8EAC7" w14:textId="77777777" w:rsidR="00C619AE" w:rsidRDefault="00C619AE">
      <w:r>
        <w:separator/>
      </w:r>
    </w:p>
  </w:endnote>
  <w:endnote w:type="continuationSeparator" w:id="0">
    <w:p w14:paraId="14CA5A05" w14:textId="77777777" w:rsidR="00C619AE" w:rsidRDefault="00C6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charset w:val="BA"/>
    <w:family w:val="auto"/>
    <w:pitch w:val="variable"/>
    <w:sig w:usb0="00000001" w:usb1="5000206A" w:usb2="00000000" w:usb3="00000000" w:csb0="0000009F" w:csb1="00000000"/>
  </w:font>
  <w:font w:name="Optima">
    <w:charset w:val="00"/>
    <w:family w:val="swiss"/>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Helvetica">
    <w:panose1 w:val="020B060402020202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D083D" w14:textId="77777777" w:rsidR="0014422B" w:rsidRDefault="0014422B"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0A1E2EE" w14:textId="77777777" w:rsidR="0014422B" w:rsidRDefault="00144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570198"/>
      <w:docPartObj>
        <w:docPartGallery w:val="Page Numbers (Bottom of Page)"/>
        <w:docPartUnique/>
      </w:docPartObj>
    </w:sdtPr>
    <w:sdtEndPr>
      <w:rPr>
        <w:noProof/>
      </w:rPr>
    </w:sdtEndPr>
    <w:sdtContent>
      <w:p w14:paraId="686C3CE7" w14:textId="75CE1FD8" w:rsidR="0014422B" w:rsidRDefault="0014422B">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7C792D5A" w14:textId="13275ECB" w:rsidR="0014422B" w:rsidRDefault="0014422B" w:rsidP="0006182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934F2" w14:textId="3F284C9D" w:rsidR="0014422B" w:rsidRDefault="0014422B">
    <w:pPr>
      <w:pStyle w:val="Footer"/>
      <w:jc w:val="right"/>
    </w:pPr>
  </w:p>
  <w:p w14:paraId="284896A5" w14:textId="68A0C743" w:rsidR="0014422B" w:rsidRDefault="0014422B" w:rsidP="00CB441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21CE" w14:textId="77777777" w:rsidR="0014422B" w:rsidRDefault="0014422B"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FBA9C3" w14:textId="77777777" w:rsidR="0014422B" w:rsidRDefault="001442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E2616" w14:textId="16D3D180" w:rsidR="0014422B" w:rsidRDefault="0014422B"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40381FBD" w14:textId="77777777" w:rsidR="0014422B" w:rsidRDefault="001442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81DAD" w14:textId="77777777" w:rsidR="0014422B" w:rsidRDefault="0014422B" w:rsidP="00942F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24B74FC3" w14:textId="77777777" w:rsidR="0014422B" w:rsidRDefault="001442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D77F4" w14:textId="0B4B7810" w:rsidR="0014422B" w:rsidRPr="002B4FE3" w:rsidRDefault="0014422B">
    <w:pPr>
      <w:pStyle w:val="Footer"/>
      <w:jc w:val="right"/>
      <w:rPr>
        <w:sz w:val="18"/>
        <w:szCs w:val="18"/>
      </w:rPr>
    </w:pPr>
    <w:r w:rsidRPr="002B4FE3">
      <w:rPr>
        <w:sz w:val="18"/>
        <w:szCs w:val="18"/>
      </w:rPr>
      <w:fldChar w:fldCharType="begin"/>
    </w:r>
    <w:r w:rsidRPr="002B4FE3">
      <w:rPr>
        <w:sz w:val="18"/>
        <w:szCs w:val="18"/>
      </w:rPr>
      <w:instrText xml:space="preserve"> PAGE   \* MERGEFORMAT </w:instrText>
    </w:r>
    <w:r w:rsidRPr="002B4FE3">
      <w:rPr>
        <w:sz w:val="18"/>
        <w:szCs w:val="18"/>
      </w:rPr>
      <w:fldChar w:fldCharType="separate"/>
    </w:r>
    <w:r>
      <w:rPr>
        <w:noProof/>
        <w:sz w:val="18"/>
        <w:szCs w:val="18"/>
      </w:rPr>
      <w:t>75</w:t>
    </w:r>
    <w:r w:rsidRPr="002B4FE3">
      <w:rPr>
        <w:noProof/>
        <w:sz w:val="18"/>
        <w:szCs w:val="18"/>
      </w:rPr>
      <w:fldChar w:fldCharType="end"/>
    </w:r>
  </w:p>
  <w:p w14:paraId="355F9A3E" w14:textId="77777777" w:rsidR="0014422B" w:rsidRPr="00DB7884" w:rsidRDefault="0014422B" w:rsidP="00942FB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383EA" w14:textId="77777777" w:rsidR="0014422B" w:rsidRDefault="0014422B"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486779" w14:textId="77777777" w:rsidR="0014422B" w:rsidRDefault="0014422B">
    <w:pPr>
      <w:pStyle w:val="Footer"/>
    </w:pPr>
  </w:p>
  <w:p w14:paraId="28199BBC" w14:textId="77777777" w:rsidR="0014422B" w:rsidRDefault="001442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8194A" w14:textId="77777777" w:rsidR="00C619AE" w:rsidRDefault="00C619AE">
      <w:r>
        <w:separator/>
      </w:r>
    </w:p>
  </w:footnote>
  <w:footnote w:type="continuationSeparator" w:id="0">
    <w:p w14:paraId="6113EAEF" w14:textId="77777777" w:rsidR="00C619AE" w:rsidRDefault="00C619AE">
      <w:r>
        <w:continuationSeparator/>
      </w:r>
    </w:p>
  </w:footnote>
  <w:footnote w:id="1">
    <w:p w14:paraId="373C7DF9" w14:textId="53AF52CB" w:rsidR="0014422B" w:rsidRPr="006B4B6E" w:rsidRDefault="0014422B" w:rsidP="00AA6C15">
      <w:pPr>
        <w:pStyle w:val="FootnoteText"/>
        <w:jc w:val="both"/>
        <w:rPr>
          <w:i/>
          <w:iCs/>
          <w:sz w:val="18"/>
          <w:szCs w:val="18"/>
          <w:lang w:val="lv-LV"/>
        </w:rPr>
      </w:pPr>
      <w:r w:rsidRPr="007712F7">
        <w:rPr>
          <w:rStyle w:val="FootnoteReference"/>
          <w:i/>
          <w:iCs/>
        </w:rPr>
        <w:footnoteRef/>
      </w:r>
      <w:r w:rsidRPr="007712F7">
        <w:rPr>
          <w:i/>
          <w:iCs/>
          <w:lang w:val="lv-LV"/>
        </w:rPr>
        <w:t xml:space="preserve"> </w:t>
      </w:r>
      <w:r w:rsidRPr="006B4B6E">
        <w:rPr>
          <w:i/>
          <w:iCs/>
          <w:color w:val="FF0000"/>
          <w:sz w:val="18"/>
          <w:szCs w:val="18"/>
          <w:lang w:val="lv-LV" w:eastAsia="lv-LV"/>
        </w:rPr>
        <w:t xml:space="preserve">Covid-19 vīrusa aizsardzības pasākumu ietvaros, ievērojot valsts kompetento institūciju rekomendācijas, lai ierobežotu slimības izplatību, minimizētu iespējamo koronvīrusa transportēšanu un inficēšanos, ar 2020.gada 1.aprīli VAS </w:t>
      </w:r>
      <w:r w:rsidRPr="006B4B6E">
        <w:rPr>
          <w:i/>
          <w:iCs/>
          <w:color w:val="FF0000"/>
          <w:sz w:val="18"/>
          <w:szCs w:val="18"/>
          <w:lang w:val="lv-LV"/>
        </w:rPr>
        <w:t>„</w:t>
      </w:r>
      <w:r w:rsidRPr="006B4B6E">
        <w:rPr>
          <w:i/>
          <w:iCs/>
          <w:color w:val="FF0000"/>
          <w:sz w:val="18"/>
          <w:szCs w:val="18"/>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6B4B6E">
        <w:rPr>
          <w:i/>
          <w:iCs/>
          <w:color w:val="FF0000"/>
          <w:sz w:val="18"/>
          <w:szCs w:val="18"/>
          <w:u w:val="single"/>
          <w:lang w:val="lv-LV" w:eastAsia="lv-LV"/>
        </w:rPr>
        <w:t>pēc pieprasījuma tiks nosūtīta 1 (vienas)-3 (trīs) darba dienu laikā.</w:t>
      </w:r>
      <w:r w:rsidRPr="006B4B6E">
        <w:rPr>
          <w:i/>
          <w:iCs/>
          <w:color w:val="FF0000"/>
          <w:sz w:val="18"/>
          <w:szCs w:val="18"/>
          <w:lang w:val="lv-LV" w:eastAsia="lv-LV"/>
        </w:rPr>
        <w:t xml:space="preserve"> Piedāvājumus iepirkumu procedūrā, ja tie netiek nosūtīti pa pastu vai </w:t>
      </w:r>
      <w:r w:rsidR="00B63990">
        <w:rPr>
          <w:i/>
          <w:iCs/>
          <w:color w:val="FF0000"/>
          <w:sz w:val="18"/>
          <w:szCs w:val="18"/>
          <w:lang w:val="lv-LV" w:eastAsia="lv-LV"/>
        </w:rPr>
        <w:t xml:space="preserve">ar </w:t>
      </w:r>
      <w:r w:rsidRPr="006B4B6E">
        <w:rPr>
          <w:i/>
          <w:iCs/>
          <w:color w:val="FF0000"/>
          <w:sz w:val="18"/>
          <w:szCs w:val="18"/>
          <w:lang w:val="lv-LV" w:eastAsia="lv-LV"/>
        </w:rPr>
        <w:t>kurjerpastu, var iesniegt nolikumā noteiktajā kārtībā, norādītajā adresē</w:t>
      </w:r>
      <w:r w:rsidRPr="006B4B6E">
        <w:rPr>
          <w:i/>
          <w:iCs/>
          <w:sz w:val="18"/>
          <w:szCs w:val="18"/>
          <w:lang w:val="lv-LV"/>
        </w:rPr>
        <w:t>.</w:t>
      </w:r>
    </w:p>
  </w:footnote>
  <w:footnote w:id="2">
    <w:p w14:paraId="1F873005" w14:textId="77777777" w:rsidR="0014422B" w:rsidRPr="006B4B6E" w:rsidRDefault="0014422B" w:rsidP="00212706">
      <w:pPr>
        <w:jc w:val="both"/>
        <w:rPr>
          <w:sz w:val="18"/>
          <w:szCs w:val="18"/>
          <w:lang w:val="lv-LV"/>
        </w:rPr>
      </w:pPr>
      <w:r w:rsidRPr="006B4B6E">
        <w:rPr>
          <w:rStyle w:val="FootnoteReference"/>
          <w:sz w:val="18"/>
          <w:szCs w:val="18"/>
          <w:lang w:val="lv-LV"/>
        </w:rPr>
        <w:footnoteRef/>
      </w:r>
      <w:r w:rsidRPr="006B4B6E">
        <w:rPr>
          <w:i/>
          <w:iCs/>
          <w:color w:val="FF0000"/>
          <w:sz w:val="18"/>
          <w:szCs w:val="18"/>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6B4B6E">
        <w:rPr>
          <w:b/>
          <w:bCs/>
          <w:i/>
          <w:iCs/>
          <w:color w:val="FF0000"/>
          <w:sz w:val="18"/>
          <w:szCs w:val="18"/>
          <w:lang w:val="lv-LV" w:eastAsia="lv-LV"/>
        </w:rPr>
        <w:t>2020.gada 1.aprīli</w:t>
      </w:r>
      <w:r w:rsidRPr="006B4B6E">
        <w:rPr>
          <w:i/>
          <w:iCs/>
          <w:color w:val="FF0000"/>
          <w:sz w:val="18"/>
          <w:szCs w:val="18"/>
          <w:lang w:val="lv-LV" w:eastAsia="lv-LV"/>
        </w:rPr>
        <w:t xml:space="preserve"> </w:t>
      </w:r>
      <w:r w:rsidRPr="006B4B6E">
        <w:rPr>
          <w:i/>
          <w:iCs/>
          <w:color w:val="FF0000"/>
          <w:sz w:val="18"/>
          <w:szCs w:val="18"/>
          <w:lang w:val="lv-LV"/>
        </w:rPr>
        <w:t>ieinteresētajiem piegādātājiem iespēja</w:t>
      </w:r>
      <w:r w:rsidRPr="006B4B6E">
        <w:rPr>
          <w:i/>
          <w:iCs/>
          <w:color w:val="FF0000"/>
          <w:sz w:val="18"/>
          <w:szCs w:val="18"/>
          <w:lang w:val="lv-LV" w:eastAsia="lv-LV"/>
        </w:rPr>
        <w:t xml:space="preserve"> </w:t>
      </w:r>
      <w:r w:rsidRPr="006B4B6E">
        <w:rPr>
          <w:i/>
          <w:iCs/>
          <w:color w:val="FF0000"/>
          <w:sz w:val="18"/>
          <w:szCs w:val="18"/>
          <w:lang w:val="lv-LV"/>
        </w:rPr>
        <w:t>iepazīties uz vietas ar iepirkuma dokumentiem</w:t>
      </w:r>
      <w:r w:rsidRPr="006B4B6E">
        <w:rPr>
          <w:i/>
          <w:iCs/>
          <w:color w:val="FF0000"/>
          <w:sz w:val="18"/>
          <w:szCs w:val="18"/>
          <w:lang w:val="lv-LV" w:eastAsia="lv-LV"/>
        </w:rPr>
        <w:t xml:space="preserve"> līdz nākamajam paziņojumam netiek nodrošināta</w:t>
      </w:r>
      <w:r w:rsidRPr="006B4B6E">
        <w:rPr>
          <w:sz w:val="18"/>
          <w:szCs w:val="18"/>
          <w:lang w:val="lv-LV"/>
        </w:rPr>
        <w:t>.</w:t>
      </w:r>
    </w:p>
  </w:footnote>
  <w:footnote w:id="3">
    <w:p w14:paraId="77B40881" w14:textId="56C55683" w:rsidR="0014422B" w:rsidRPr="006364DF" w:rsidRDefault="0014422B" w:rsidP="00C92B9F">
      <w:pPr>
        <w:pStyle w:val="FootnoteText"/>
        <w:ind w:left="142" w:hanging="142"/>
        <w:rPr>
          <w:lang w:val="lv-LV"/>
        </w:rPr>
      </w:pPr>
      <w:r>
        <w:rPr>
          <w:rStyle w:val="FootnoteReference"/>
        </w:rPr>
        <w:footnoteRef/>
      </w:r>
      <w:r w:rsidRPr="006364DF">
        <w:rPr>
          <w:lang w:val="lv-LV"/>
        </w:rPr>
        <w:t xml:space="preserve"> </w:t>
      </w:r>
      <w:r>
        <w:rPr>
          <w:lang w:val="lv-LV"/>
        </w:rPr>
        <w:t>P</w:t>
      </w:r>
      <w:r w:rsidRPr="00C449B0">
        <w:rPr>
          <w:lang w:val="lv-LV"/>
        </w:rPr>
        <w:t xml:space="preserve">rasība </w:t>
      </w:r>
      <w:r w:rsidRPr="006364DF">
        <w:rPr>
          <w:rFonts w:eastAsia="Calibri"/>
          <w:lang w:val="lv-LV"/>
        </w:rPr>
        <w:t xml:space="preserve">attiecināma arī uz </w:t>
      </w:r>
      <w:r w:rsidRPr="0005781F">
        <w:rPr>
          <w:rFonts w:eastAsia="Calibri"/>
          <w:lang w:val="lv-LV"/>
        </w:rPr>
        <w:t>Pretendenta</w:t>
      </w:r>
      <w:r w:rsidR="00E93E47">
        <w:rPr>
          <w:rFonts w:eastAsia="Calibri"/>
          <w:lang w:val="lv-LV"/>
        </w:rPr>
        <w:t xml:space="preserve"> </w:t>
      </w:r>
      <w:r w:rsidRPr="0005781F">
        <w:rPr>
          <w:rFonts w:eastAsia="Calibri"/>
          <w:lang w:val="lv-LV"/>
        </w:rPr>
        <w:t>norādīto personu, ja tāda tiek piesaistīta</w:t>
      </w:r>
      <w:r>
        <w:rPr>
          <w:rFonts w:eastAsia="Calibri"/>
          <w:lang w:val="lv-LV"/>
        </w:rPr>
        <w:t>,</w:t>
      </w:r>
      <w:r w:rsidRPr="0005781F">
        <w:rPr>
          <w:rFonts w:eastAsia="Calibri"/>
          <w:lang w:val="lv-LV"/>
        </w:rPr>
        <w:t xml:space="preserve"> un/vai apakšuzņēmēju</w:t>
      </w:r>
      <w:r>
        <w:rPr>
          <w:rFonts w:eastAsia="Calibri"/>
          <w:lang w:val="lv-LV"/>
        </w:rPr>
        <w:t>, kuram nodoto darbu apjoms pārsniedz 10% no kopējās līguma cena</w:t>
      </w:r>
      <w:r w:rsidR="00E93E47">
        <w:rPr>
          <w:rFonts w:eastAsia="Calibri"/>
          <w:lang w:val="lv-LV"/>
        </w:rPr>
        <w:t>s</w:t>
      </w:r>
      <w:r>
        <w:rPr>
          <w:rFonts w:eastAsia="Calibri"/>
          <w:lang w:val="lv-LV"/>
        </w:rPr>
        <w:t>.</w:t>
      </w:r>
    </w:p>
  </w:footnote>
  <w:footnote w:id="4">
    <w:p w14:paraId="0C41781F" w14:textId="7010DFE8" w:rsidR="0014422B" w:rsidRPr="00C130A7" w:rsidRDefault="0014422B" w:rsidP="00C92B9F">
      <w:pPr>
        <w:ind w:left="142" w:hanging="142"/>
        <w:jc w:val="both"/>
        <w:rPr>
          <w:iCs/>
          <w:sz w:val="20"/>
          <w:szCs w:val="20"/>
          <w:lang w:val="lv-LV"/>
        </w:rPr>
      </w:pPr>
      <w:r>
        <w:rPr>
          <w:rStyle w:val="FootnoteReference"/>
        </w:rPr>
        <w:footnoteRef/>
      </w:r>
      <w:r w:rsidRPr="00C130A7">
        <w:rPr>
          <w:iCs/>
          <w:sz w:val="20"/>
          <w:szCs w:val="20"/>
          <w:lang w:val="lv-LV"/>
        </w:rPr>
        <w:t xml:space="preserve">Pasūtītājs, izmantojot publiskās datu bāzes un publiski pieejamo informāciju, pārbaudīs un pārliecināsies, vai uz Latvijas Republikā reģistrētu </w:t>
      </w:r>
      <w:r>
        <w:rPr>
          <w:iCs/>
          <w:sz w:val="20"/>
          <w:szCs w:val="20"/>
          <w:lang w:val="lv-LV"/>
        </w:rPr>
        <w:t>P</w:t>
      </w:r>
      <w:r w:rsidRPr="00C130A7">
        <w:rPr>
          <w:iCs/>
          <w:sz w:val="20"/>
          <w:szCs w:val="20"/>
          <w:lang w:val="lv-LV"/>
        </w:rPr>
        <w:t xml:space="preserve">retendentu neattiecas izslēgšanas noteikumi atbilstoši nolikuma 3.2.3.punktam. Pasūtītājs/Komisija ir tiesīga pieprasīt no </w:t>
      </w:r>
      <w:r>
        <w:rPr>
          <w:iCs/>
          <w:sz w:val="20"/>
          <w:szCs w:val="20"/>
          <w:lang w:val="lv-LV"/>
        </w:rPr>
        <w:t>P</w:t>
      </w:r>
      <w:r w:rsidRPr="00C130A7">
        <w:rPr>
          <w:iCs/>
          <w:sz w:val="20"/>
          <w:szCs w:val="20"/>
          <w:lang w:val="lv-LV"/>
        </w:rPr>
        <w:t xml:space="preserve">retendenta jebkurā brīdī iesniegt kompetentu institūciju izsniegtus aktuālus dokumentus, kas apliecina, ka uz pretendentu neattiecas neviens no nolikuma 3.2.3.punktā minētajiem obligātajiem </w:t>
      </w:r>
      <w:r>
        <w:rPr>
          <w:iCs/>
          <w:sz w:val="20"/>
          <w:szCs w:val="20"/>
          <w:lang w:val="lv-LV"/>
        </w:rPr>
        <w:t>P</w:t>
      </w:r>
      <w:r w:rsidRPr="00C130A7">
        <w:rPr>
          <w:iCs/>
          <w:sz w:val="20"/>
          <w:szCs w:val="20"/>
          <w:lang w:val="lv-LV"/>
        </w:rPr>
        <w:t>retendentu izslēgšanas noteikumiem, īpaši gadījumos, ja minēto informāciju nav iespējams pārbaudīt publiski pieejamās datu bāzēs.</w:t>
      </w:r>
    </w:p>
    <w:p w14:paraId="46A9F994" w14:textId="526AAF6E" w:rsidR="0014422B" w:rsidRPr="00C130A7" w:rsidRDefault="0014422B" w:rsidP="008A4BFC">
      <w:pPr>
        <w:ind w:left="142" w:firstLine="142"/>
        <w:jc w:val="both"/>
        <w:rPr>
          <w:iCs/>
          <w:sz w:val="20"/>
          <w:szCs w:val="20"/>
          <w:lang w:val="lv-LV"/>
        </w:rPr>
      </w:pPr>
      <w:r w:rsidRPr="00C130A7">
        <w:rPr>
          <w:iCs/>
          <w:sz w:val="20"/>
          <w:szCs w:val="20"/>
          <w:lang w:val="lv-LV"/>
        </w:rPr>
        <w:t xml:space="preserve">Ārvalsts </w:t>
      </w:r>
      <w:r>
        <w:rPr>
          <w:iCs/>
          <w:sz w:val="20"/>
          <w:szCs w:val="20"/>
          <w:lang w:val="lv-LV"/>
        </w:rPr>
        <w:t>P</w:t>
      </w:r>
      <w:r w:rsidRPr="00C130A7">
        <w:rPr>
          <w:iCs/>
          <w:sz w:val="20"/>
          <w:szCs w:val="20"/>
          <w:lang w:val="lv-LV"/>
        </w:rPr>
        <w:t>retendentam, lai izpildītu nolikumā minētās prasības attiecībā uz dokumentu iesniegšanu, ir tiesības iesniegt ekvivalentus dokumentus nolikuma 3.2.3.1., 3.2.3.2.un 3.2.3.6.punktā norādītajiem, kas izdoti saskaņā ar tā reģistrācijas valsts attiecīgajiem likumiem vai praksi, kas vistuvāk atbilst Latvijas Republikas attiecīgajiem dokumentiem un kas apliecina, ka uz to neattiecas nolikumā minētie izslēgšanas noteikumi.</w:t>
      </w:r>
    </w:p>
  </w:footnote>
  <w:footnote w:id="5">
    <w:p w14:paraId="06090ECF" w14:textId="20123C5B" w:rsidR="0014422B" w:rsidRPr="00555F3A" w:rsidRDefault="0014422B" w:rsidP="00401C12">
      <w:pPr>
        <w:pStyle w:val="FootnoteText"/>
        <w:ind w:left="142" w:hanging="142"/>
        <w:jc w:val="both"/>
        <w:rPr>
          <w:lang w:val="lv-LV"/>
        </w:rPr>
      </w:pPr>
      <w:r>
        <w:rPr>
          <w:rStyle w:val="FootnoteReference"/>
        </w:rPr>
        <w:footnoteRef/>
      </w:r>
      <w:r w:rsidRPr="00555F3A">
        <w:rPr>
          <w:lang w:val="lv-LV"/>
        </w:rPr>
        <w:t xml:space="preserve"> </w:t>
      </w:r>
      <w:r>
        <w:rPr>
          <w:lang w:val="lv-LV"/>
        </w:rPr>
        <w:t xml:space="preserve">Informācija jāiesniedz par Pretendentu, katru </w:t>
      </w:r>
      <w:r>
        <w:rPr>
          <w:rFonts w:eastAsia="Calibri"/>
          <w:lang w:val="lv-LV"/>
        </w:rPr>
        <w:t>piegādātāju</w:t>
      </w:r>
      <w:r w:rsidRPr="001C6AB9">
        <w:rPr>
          <w:rFonts w:eastAsia="Calibri"/>
          <w:lang w:val="lv-LV"/>
        </w:rPr>
        <w:t xml:space="preserve"> apvienības vai personālsabiedrības </w:t>
      </w:r>
      <w:r w:rsidRPr="008B14D9">
        <w:rPr>
          <w:rFonts w:eastAsia="Calibri"/>
          <w:lang w:val="lv-LV"/>
        </w:rPr>
        <w:t>dalībniek</w:t>
      </w:r>
      <w:r>
        <w:rPr>
          <w:rFonts w:eastAsia="Calibri"/>
          <w:lang w:val="lv-LV"/>
        </w:rPr>
        <w:t>u</w:t>
      </w:r>
      <w:r w:rsidRPr="008B14D9">
        <w:rPr>
          <w:rFonts w:eastAsia="Calibri"/>
          <w:lang w:val="lv-LV"/>
        </w:rPr>
        <w:t xml:space="preserve"> (ja Pretendents ir </w:t>
      </w:r>
      <w:r>
        <w:rPr>
          <w:rFonts w:eastAsia="Calibri"/>
          <w:lang w:val="lv-LV"/>
        </w:rPr>
        <w:t>piegādātāju</w:t>
      </w:r>
      <w:r w:rsidRPr="008B14D9">
        <w:rPr>
          <w:rFonts w:eastAsia="Calibri"/>
          <w:lang w:val="lv-LV"/>
        </w:rPr>
        <w:t xml:space="preserve"> apvienība vai personālsabiedrība)</w:t>
      </w:r>
      <w:r>
        <w:rPr>
          <w:rFonts w:eastAsia="Calibri"/>
          <w:lang w:val="lv-LV"/>
        </w:rPr>
        <w:t xml:space="preserve">, personu, uz kuras saimnieciskajām vai finansiālajām , tehniskajām vai profesionālajām spējām Pretendents balstās, </w:t>
      </w:r>
      <w:r w:rsidRPr="008B14D9">
        <w:rPr>
          <w:rFonts w:eastAsia="Calibri"/>
          <w:lang w:val="lv-LV"/>
        </w:rPr>
        <w:t>apakšuzņēmēj</w:t>
      </w:r>
      <w:r>
        <w:rPr>
          <w:rFonts w:eastAsia="Calibri"/>
          <w:lang w:val="lv-LV"/>
        </w:rPr>
        <w:t xml:space="preserve">u </w:t>
      </w:r>
      <w:r w:rsidRPr="008B14D9">
        <w:rPr>
          <w:rFonts w:eastAsia="Calibri"/>
          <w:lang w:val="lv-LV"/>
        </w:rPr>
        <w:t>(ja Pretendents plāno piesaistīt apakšuzņēmējus)</w:t>
      </w:r>
      <w:r w:rsidRPr="008B14D9">
        <w:rPr>
          <w:lang w:val="lv-LV"/>
        </w:rPr>
        <w:t xml:space="preserve">, </w:t>
      </w:r>
      <w:r>
        <w:rPr>
          <w:lang w:val="lv-LV"/>
        </w:rPr>
        <w:t>kuram</w:t>
      </w:r>
      <w:r w:rsidRPr="008B14D9">
        <w:rPr>
          <w:lang w:val="lv-LV"/>
        </w:rPr>
        <w:t xml:space="preserve"> </w:t>
      </w:r>
      <w:r>
        <w:rPr>
          <w:lang w:val="lv-LV"/>
        </w:rPr>
        <w:t xml:space="preserve">nodoto darbu apjoms pārsniedz </w:t>
      </w:r>
      <w:r w:rsidRPr="008B14D9">
        <w:rPr>
          <w:lang w:val="lv-LV"/>
        </w:rPr>
        <w:t>10 (desmit) procenti no kopējās iepirkuma līguma vērtības</w:t>
      </w:r>
    </w:p>
  </w:footnote>
  <w:footnote w:id="6">
    <w:p w14:paraId="01494FA7" w14:textId="77777777" w:rsidR="0014422B" w:rsidRPr="00AA3346" w:rsidRDefault="0014422B" w:rsidP="00E51751">
      <w:pPr>
        <w:pStyle w:val="FootnoteText"/>
        <w:ind w:left="142" w:hanging="142"/>
        <w:rPr>
          <w:lang w:val="lv-LV"/>
        </w:rPr>
      </w:pPr>
      <w:r>
        <w:rPr>
          <w:rStyle w:val="FootnoteReference"/>
        </w:rPr>
        <w:footnoteRef/>
      </w:r>
      <w:r w:rsidRPr="002F3BFC">
        <w:rPr>
          <w:lang w:val="lv-LV"/>
        </w:rPr>
        <w:t xml:space="preserve"> </w:t>
      </w:r>
      <w:r>
        <w:rPr>
          <w:lang w:val="lv-LV"/>
        </w:rPr>
        <w:t>Pretendents</w:t>
      </w:r>
      <w:r w:rsidRPr="00E72439">
        <w:rPr>
          <w:lang w:val="lv-LV"/>
        </w:rPr>
        <w:t xml:space="preserve"> var atsaukties uz </w:t>
      </w:r>
      <w:r>
        <w:rPr>
          <w:rFonts w:eastAsia="Calibri"/>
          <w:lang w:val="lv-LV"/>
        </w:rPr>
        <w:t>Pretendenta</w:t>
      </w:r>
      <w:r w:rsidRPr="00E72439">
        <w:rPr>
          <w:rFonts w:eastAsia="Calibri"/>
          <w:lang w:val="lv-LV"/>
        </w:rPr>
        <w:t xml:space="preserve"> norādītās personas</w:t>
      </w:r>
      <w:r w:rsidRPr="00E72439">
        <w:rPr>
          <w:lang w:val="lv-LV"/>
        </w:rPr>
        <w:t xml:space="preserve"> iespējām</w:t>
      </w:r>
      <w:r>
        <w:rPr>
          <w:lang w:val="lv-LV"/>
        </w:rPr>
        <w:t>.</w:t>
      </w:r>
    </w:p>
  </w:footnote>
  <w:footnote w:id="7">
    <w:p w14:paraId="74817CBA" w14:textId="77777777" w:rsidR="0014422B" w:rsidRPr="004E3A54" w:rsidRDefault="0014422B" w:rsidP="00C9517D">
      <w:pPr>
        <w:pStyle w:val="FootnoteText"/>
        <w:ind w:left="142" w:hanging="142"/>
        <w:jc w:val="both"/>
        <w:rPr>
          <w:lang w:val="lv-LV"/>
        </w:rPr>
      </w:pPr>
      <w:r w:rsidRPr="004E3A54">
        <w:rPr>
          <w:rStyle w:val="FootnoteReference"/>
        </w:rPr>
        <w:footnoteRef/>
      </w:r>
      <w:r w:rsidRPr="004E3A54">
        <w:rPr>
          <w:lang w:val="lv-LV" w:eastAsia="lv-LV"/>
        </w:rPr>
        <w:t xml:space="preserve"> </w:t>
      </w:r>
      <w:r w:rsidRPr="004E3A54">
        <w:rPr>
          <w:lang w:val="lv-LV" w:eastAsia="lv-LV"/>
        </w:rPr>
        <w:t xml:space="preserve">Ja </w:t>
      </w:r>
      <w:r>
        <w:rPr>
          <w:lang w:val="lv-LV" w:eastAsia="lv-LV"/>
        </w:rPr>
        <w:t>P</w:t>
      </w:r>
      <w:r w:rsidRPr="004E3A54">
        <w:rPr>
          <w:lang w:val="lv-LV" w:eastAsia="lv-LV"/>
        </w:rPr>
        <w:t xml:space="preserve">retendents ir dibināts vēlāk, tad </w:t>
      </w:r>
      <w:r>
        <w:rPr>
          <w:lang w:val="lv-LV" w:eastAsia="lv-LV"/>
        </w:rPr>
        <w:t>P</w:t>
      </w:r>
      <w:r w:rsidRPr="004E3A54">
        <w:rPr>
          <w:lang w:val="lv-LV" w:eastAsia="lv-LV"/>
        </w:rPr>
        <w:t>retendenta finanšu apgrozījumam ar būvniecību saistītu pakalpojumu, kas norādīti šajā punktā, sniegšanā jāatbilst iepriekš minētajai prasībai attiecīgi īsākā laika periodā. Ja pieteikumu iesniedz personu apvienība, tad vismaz vienam no personu apvienības dalībniekiem ir šajā punktā minētais finanšu apgrozījums.</w:t>
      </w:r>
    </w:p>
  </w:footnote>
  <w:footnote w:id="8">
    <w:p w14:paraId="05CC8891" w14:textId="0B4A622F" w:rsidR="0014422B" w:rsidRPr="00933FCB" w:rsidRDefault="0014422B" w:rsidP="00C9517D">
      <w:pPr>
        <w:pStyle w:val="FootnoteText"/>
        <w:ind w:left="142" w:hanging="142"/>
        <w:jc w:val="both"/>
        <w:rPr>
          <w:lang w:val="lv-LV"/>
        </w:rPr>
      </w:pPr>
      <w:r>
        <w:rPr>
          <w:rStyle w:val="FootnoteReference"/>
        </w:rPr>
        <w:footnoteRef/>
      </w:r>
      <w:r w:rsidRPr="008724D7">
        <w:rPr>
          <w:lang w:val="lv-LV"/>
        </w:rPr>
        <w:t xml:space="preserve"> </w:t>
      </w:r>
      <w:r>
        <w:rPr>
          <w:lang w:val="lv-LV"/>
        </w:rPr>
        <w:t>P</w:t>
      </w:r>
      <w:r w:rsidRPr="002519A5">
        <w:rPr>
          <w:lang w:val="lv-LV"/>
        </w:rPr>
        <w:t xml:space="preserve">rasību var izpildīt viens no </w:t>
      </w:r>
      <w:r>
        <w:rPr>
          <w:lang w:val="lv-LV"/>
        </w:rPr>
        <w:t>piegādātāju</w:t>
      </w:r>
      <w:r w:rsidRPr="002519A5">
        <w:rPr>
          <w:lang w:val="lv-LV"/>
        </w:rPr>
        <w:t xml:space="preserve"> apvienības</w:t>
      </w:r>
      <w:r>
        <w:rPr>
          <w:lang w:val="lv-LV"/>
        </w:rPr>
        <w:t xml:space="preserve"> vai personālsabiedrības</w:t>
      </w:r>
      <w:r w:rsidRPr="002519A5">
        <w:rPr>
          <w:lang w:val="lv-LV"/>
        </w:rPr>
        <w:t xml:space="preserve"> dalībniekiem vai </w:t>
      </w:r>
      <w:r>
        <w:rPr>
          <w:lang w:val="lv-LV"/>
        </w:rPr>
        <w:t xml:space="preserve">piegādātāju </w:t>
      </w:r>
      <w:r w:rsidRPr="002519A5">
        <w:rPr>
          <w:lang w:val="lv-LV"/>
        </w:rPr>
        <w:t>apvienības</w:t>
      </w:r>
      <w:r>
        <w:rPr>
          <w:lang w:val="lv-LV"/>
        </w:rPr>
        <w:t xml:space="preserve"> vai personālsabiedrības</w:t>
      </w:r>
      <w:r w:rsidRPr="002519A5">
        <w:rPr>
          <w:lang w:val="lv-LV"/>
        </w:rPr>
        <w:t xml:space="preserve"> dalībnieki kopā</w:t>
      </w:r>
      <w:r>
        <w:rPr>
          <w:lang w:val="lv-LV"/>
        </w:rPr>
        <w:t>.</w:t>
      </w:r>
    </w:p>
  </w:footnote>
  <w:footnote w:id="9">
    <w:p w14:paraId="063AE68C" w14:textId="0E04DBC1" w:rsidR="0014422B" w:rsidRPr="002809F3" w:rsidRDefault="0014422B" w:rsidP="00FC2696">
      <w:pPr>
        <w:pStyle w:val="FootnoteText"/>
        <w:ind w:left="142" w:hanging="142"/>
        <w:jc w:val="both"/>
        <w:rPr>
          <w:lang w:val="lv-LV"/>
        </w:rPr>
      </w:pPr>
      <w:r>
        <w:rPr>
          <w:rStyle w:val="FootnoteReference"/>
        </w:rPr>
        <w:footnoteRef/>
      </w:r>
      <w:r w:rsidRPr="002809F3">
        <w:rPr>
          <w:lang w:val="lv-LV"/>
        </w:rPr>
        <w:t xml:space="preserve"> </w:t>
      </w:r>
      <w:r w:rsidRPr="00900F24">
        <w:rPr>
          <w:lang w:val="lv-LV"/>
        </w:rPr>
        <w:t>Finanšu gad</w:t>
      </w:r>
      <w:r>
        <w:rPr>
          <w:lang w:val="lv-LV"/>
        </w:rPr>
        <w:t>i</w:t>
      </w:r>
      <w:r w:rsidRPr="00900F24">
        <w:rPr>
          <w:lang w:val="lv-LV"/>
        </w:rPr>
        <w:t xml:space="preserve">, </w:t>
      </w:r>
      <w:r w:rsidRPr="002809F3">
        <w:rPr>
          <w:lang w:val="lv-LV"/>
        </w:rPr>
        <w:t>par kur</w:t>
      </w:r>
      <w:r>
        <w:rPr>
          <w:lang w:val="lv-LV"/>
        </w:rPr>
        <w:t>iem</w:t>
      </w:r>
      <w:r w:rsidRPr="002809F3">
        <w:rPr>
          <w:lang w:val="lv-LV"/>
        </w:rPr>
        <w:t xml:space="preserve"> atbilstoši normatīvo aktu prasībām sagatavoti, apstiprināti un iesniegti pārskati Valsts ieņēmumu dienestam</w:t>
      </w:r>
      <w:r>
        <w:rPr>
          <w:lang w:val="lv-LV"/>
        </w:rPr>
        <w:t>.</w:t>
      </w:r>
    </w:p>
  </w:footnote>
  <w:footnote w:id="10">
    <w:p w14:paraId="701B0A51" w14:textId="1566CDB3" w:rsidR="0014422B" w:rsidRPr="00933FCB" w:rsidRDefault="0014422B" w:rsidP="00044B25">
      <w:pPr>
        <w:pStyle w:val="FootnoteText"/>
        <w:rPr>
          <w:lang w:val="lv-LV"/>
        </w:rPr>
      </w:pPr>
      <w:r>
        <w:rPr>
          <w:rStyle w:val="FootnoteReference"/>
        </w:rPr>
        <w:footnoteRef/>
      </w:r>
      <w:r w:rsidRPr="00933FCB">
        <w:rPr>
          <w:lang w:val="lv-LV"/>
        </w:rPr>
        <w:t xml:space="preserve"> </w:t>
      </w:r>
      <w:r>
        <w:rPr>
          <w:lang w:val="lv-LV"/>
        </w:rPr>
        <w:t>P</w:t>
      </w:r>
      <w:r w:rsidRPr="00510F3D">
        <w:rPr>
          <w:lang w:val="lv-LV"/>
        </w:rPr>
        <w:t xml:space="preserve">rasību var izpildīt viens no </w:t>
      </w:r>
      <w:r>
        <w:rPr>
          <w:lang w:val="lv-LV"/>
        </w:rPr>
        <w:t xml:space="preserve">personu </w:t>
      </w:r>
      <w:r w:rsidRPr="00510F3D">
        <w:rPr>
          <w:lang w:val="lv-LV"/>
        </w:rPr>
        <w:t xml:space="preserve">apvienības dalībniekiem vai </w:t>
      </w:r>
      <w:r>
        <w:rPr>
          <w:lang w:val="lv-LV"/>
        </w:rPr>
        <w:t>personu</w:t>
      </w:r>
      <w:r w:rsidRPr="00510F3D">
        <w:rPr>
          <w:lang w:val="lv-LV"/>
        </w:rPr>
        <w:t xml:space="preserve"> apvienības dalībnieki kopā</w:t>
      </w:r>
    </w:p>
  </w:footnote>
  <w:footnote w:id="11">
    <w:p w14:paraId="6F39057E" w14:textId="6F2E940C" w:rsidR="0014422B" w:rsidRPr="005F13A4" w:rsidRDefault="0014422B" w:rsidP="00044B25">
      <w:pPr>
        <w:pStyle w:val="FootnoteText"/>
        <w:rPr>
          <w:lang w:val="lv-LV"/>
        </w:rPr>
      </w:pPr>
      <w:r>
        <w:rPr>
          <w:rStyle w:val="FootnoteReference"/>
        </w:rPr>
        <w:footnoteRef/>
      </w:r>
      <w:r w:rsidRPr="005F13A4">
        <w:rPr>
          <w:lang w:val="lv-LV"/>
        </w:rPr>
        <w:t xml:space="preserve"> </w:t>
      </w:r>
      <w:r>
        <w:rPr>
          <w:lang w:val="lv-LV"/>
        </w:rPr>
        <w:t>Projekta vadītājs Inženiera vārdā vada un koordinē iepirkuma rezultātā noslēgtā līguma izpildi, vada Inženiera speciālistu darbību, apstiprina un paraksta ar līguma izpildi saistīto dokumentus.</w:t>
      </w:r>
    </w:p>
  </w:footnote>
  <w:footnote w:id="12">
    <w:p w14:paraId="42B55309" w14:textId="6B27D617" w:rsidR="0014422B" w:rsidRPr="0098753C" w:rsidRDefault="0014422B">
      <w:pPr>
        <w:pStyle w:val="FootnoteText"/>
        <w:rPr>
          <w:lang w:val="lv-LV"/>
        </w:rPr>
      </w:pPr>
      <w:r w:rsidRPr="00A71F4B">
        <w:rPr>
          <w:rStyle w:val="FootnoteReference"/>
          <w:i/>
          <w:iCs/>
        </w:rPr>
        <w:footnoteRef/>
      </w:r>
      <w:r w:rsidRPr="00A71F4B">
        <w:rPr>
          <w:i/>
          <w:iCs/>
          <w:lang w:val="lv-LV"/>
        </w:rPr>
        <w:t xml:space="preserve"> </w:t>
      </w:r>
      <w:r w:rsidRPr="00117ACB">
        <w:rPr>
          <w:i/>
          <w:iCs/>
          <w:color w:val="FF0000"/>
          <w:lang w:val="lv-LV" w:eastAsia="lv-LV"/>
        </w:rPr>
        <w:t xml:space="preserve">Covid-19 vīrusa aizsardzības pasākumu ietvaros, ievērojot valsts kompetento institūciju rekomendācijas, lai ierobežotu slimības izplatību, minimizētu iespējamo koronvīrusa transportēšanu un inficēšanos, ar 2020.gada 1.aprīli VAS </w:t>
      </w:r>
      <w:r>
        <w:rPr>
          <w:i/>
          <w:iCs/>
          <w:color w:val="FF0000"/>
          <w:lang w:val="lv-LV"/>
        </w:rPr>
        <w:t>“</w:t>
      </w:r>
      <w:r w:rsidRPr="00117ACB">
        <w:rPr>
          <w:i/>
          <w:iCs/>
          <w:color w:val="FF000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117ACB">
        <w:rPr>
          <w:i/>
          <w:iCs/>
          <w:color w:val="FF0000"/>
          <w:u w:val="single"/>
          <w:lang w:val="lv-LV" w:eastAsia="lv-LV"/>
        </w:rPr>
        <w:t xml:space="preserve">pēc pieprasījuma tiks nosūtīta </w:t>
      </w:r>
      <w:r>
        <w:rPr>
          <w:i/>
          <w:iCs/>
          <w:color w:val="FF0000"/>
          <w:u w:val="single"/>
          <w:lang w:val="lv-LV" w:eastAsia="lv-LV"/>
        </w:rPr>
        <w:t>1 (vienas) līdz 3 (trīs)</w:t>
      </w:r>
      <w:r w:rsidRPr="00117ACB">
        <w:rPr>
          <w:i/>
          <w:iCs/>
          <w:color w:val="FF0000"/>
          <w:u w:val="single"/>
          <w:lang w:val="lv-LV" w:eastAsia="lv-LV"/>
        </w:rPr>
        <w:t xml:space="preserve"> darba dienu laikā.</w:t>
      </w:r>
      <w:r w:rsidRPr="00117ACB">
        <w:rPr>
          <w:i/>
          <w:iCs/>
          <w:color w:val="FF0000"/>
          <w:lang w:val="lv-LV" w:eastAsia="lv-LV"/>
        </w:rPr>
        <w:t> Piedāvājumus iepirkumu procedūrās, ja tie netiek nosūtīti pa pastu vai kurjerpastu, var iesniegt nolikumā noteiktajā kārtībā, norādītajā adresē</w:t>
      </w:r>
      <w:r>
        <w:rPr>
          <w:i/>
          <w:iCs/>
          <w:color w:val="FF0000"/>
          <w:lang w:val="lv-LV" w:eastAsia="lv-LV"/>
        </w:rPr>
        <w:t>.</w:t>
      </w:r>
    </w:p>
  </w:footnote>
  <w:footnote w:id="13">
    <w:p w14:paraId="462445E0" w14:textId="715D4A34" w:rsidR="0014422B" w:rsidRPr="00E928CD" w:rsidRDefault="0014422B" w:rsidP="00D442CE">
      <w:pPr>
        <w:pStyle w:val="FootnoteText"/>
        <w:jc w:val="both"/>
        <w:rPr>
          <w:bCs/>
          <w:i/>
          <w:lang w:val="lv-LV"/>
        </w:rPr>
      </w:pPr>
      <w:r w:rsidRPr="00E928CD">
        <w:rPr>
          <w:rStyle w:val="FootnoteReference"/>
          <w:i/>
          <w:lang w:val="lv-LV"/>
        </w:rPr>
        <w:footnoteRef/>
      </w:r>
      <w:r w:rsidRPr="00E928CD">
        <w:rPr>
          <w:rFonts w:eastAsia="Calibri"/>
          <w:i/>
          <w:lang w:val="lv-LV"/>
        </w:rPr>
        <w:t xml:space="preserve">Ja pieteikumu dalībai iepirkuma procedūrā paraksta </w:t>
      </w:r>
      <w:r>
        <w:rPr>
          <w:rFonts w:eastAsia="Calibri"/>
          <w:i/>
          <w:lang w:val="lv-LV"/>
        </w:rPr>
        <w:t>Pretendenta</w:t>
      </w:r>
      <w:r w:rsidRPr="00E928CD">
        <w:rPr>
          <w:rFonts w:eastAsia="Calibri"/>
          <w:i/>
          <w:lang w:val="lv-LV"/>
        </w:rPr>
        <w:t xml:space="preserve"> pilnvarotā persona, tad piedāvājumam jāpievieno </w:t>
      </w:r>
      <w:r w:rsidRPr="007F6C2C">
        <w:rPr>
          <w:rFonts w:eastAsia="Calibri"/>
          <w:i/>
          <w:lang w:val="lv-LV"/>
        </w:rPr>
        <w:t>pilnvara</w:t>
      </w:r>
      <w:r>
        <w:rPr>
          <w:rFonts w:eastAsia="Calibri"/>
          <w:i/>
          <w:lang w:val="lv-LV"/>
        </w:rPr>
        <w:t xml:space="preserve"> noformēta atbilstoši nolikuma prasībām</w:t>
      </w:r>
      <w:r w:rsidRPr="00E928CD">
        <w:rPr>
          <w:rFonts w:eastAsia="Calibri"/>
          <w:i/>
          <w:lang w:val="lv-LV"/>
        </w:rPr>
        <w:t>.</w:t>
      </w:r>
    </w:p>
  </w:footnote>
  <w:footnote w:id="14">
    <w:p w14:paraId="0736B6E0" w14:textId="690528CD" w:rsidR="0014422B" w:rsidRPr="00130EBF" w:rsidRDefault="0014422B" w:rsidP="00946F4B">
      <w:pPr>
        <w:pStyle w:val="FootnoteText"/>
        <w:rPr>
          <w:lang w:val="lv-LV"/>
        </w:rPr>
      </w:pPr>
      <w:r w:rsidRPr="00E87461">
        <w:rPr>
          <w:rStyle w:val="FootnoteReference"/>
        </w:rPr>
        <w:footnoteRef/>
      </w:r>
      <w:r w:rsidRPr="00130EBF">
        <w:rPr>
          <w:lang w:val="lv-LV"/>
        </w:rPr>
        <w:t xml:space="preserve"> </w:t>
      </w:r>
      <w:r w:rsidRPr="00130EBF">
        <w:rPr>
          <w:lang w:val="lv-LV"/>
        </w:rPr>
        <w:t>Gadījumā, ja piedāvājuma nodrošinājumu izsniedz apdrošināšanas sabiedrība, piedāvājuma nodrošinājuma tekstā vārds “</w:t>
      </w:r>
      <w:r>
        <w:rPr>
          <w:lang w:val="lv-LV"/>
        </w:rPr>
        <w:t>Kredītiestāde</w:t>
      </w:r>
      <w:r w:rsidRPr="00130EBF">
        <w:rPr>
          <w:lang w:val="lv-LV"/>
        </w:rPr>
        <w:t>” aizstājams ar vārdiem “Apdrošināšanas sabiedrība”. Šādā gadījumā garantija pakļaujas Latvijas Civillikuma normām par galvojumu.</w:t>
      </w:r>
      <w:r>
        <w:rPr>
          <w:lang w:val="lv-LV"/>
        </w:rPr>
        <w:t xml:space="preserve"> </w:t>
      </w:r>
    </w:p>
    <w:p w14:paraId="59125789" w14:textId="77777777" w:rsidR="0014422B" w:rsidRPr="00130EBF" w:rsidRDefault="0014422B" w:rsidP="00946F4B">
      <w:pPr>
        <w:pStyle w:val="FootnoteText"/>
        <w:rPr>
          <w:lang w:val="lv-LV"/>
        </w:rPr>
      </w:pPr>
    </w:p>
    <w:p w14:paraId="2FB50A66" w14:textId="77777777" w:rsidR="0014422B" w:rsidRPr="00130EBF" w:rsidRDefault="0014422B" w:rsidP="00946F4B">
      <w:pPr>
        <w:pStyle w:val="FootnoteText"/>
        <w:rPr>
          <w:lang w:val="lv-LV"/>
        </w:rPr>
      </w:pPr>
    </w:p>
  </w:footnote>
  <w:footnote w:id="15">
    <w:p w14:paraId="55426C00" w14:textId="76CB5137" w:rsidR="0014422B" w:rsidRPr="00F54EFF" w:rsidRDefault="0014422B" w:rsidP="00F7036A">
      <w:pPr>
        <w:pStyle w:val="FootnoteText"/>
        <w:jc w:val="both"/>
        <w:rPr>
          <w:lang w:val="lv-LV"/>
        </w:rPr>
      </w:pPr>
      <w:r>
        <w:rPr>
          <w:rStyle w:val="FootnoteReference"/>
        </w:rPr>
        <w:footnoteRef/>
      </w:r>
      <w:r w:rsidRPr="00C43A2C">
        <w:rPr>
          <w:lang w:val="lv-LV"/>
        </w:rPr>
        <w:t xml:space="preserve"> </w:t>
      </w:r>
      <w:r w:rsidRPr="005E2B4C">
        <w:rPr>
          <w:lang w:val="lv-LV"/>
        </w:rPr>
        <w:t>Par Latvijas Republikā reģistrētu speciālistu sertifikāts nav jāiesniedz, jo Pasūtītājs/Komisija pārliecināsies par reģistrāciju Būvspeciālistu reģistrā,</w:t>
      </w:r>
      <w:r>
        <w:rPr>
          <w:lang w:val="lv-LV"/>
        </w:rPr>
        <w:t xml:space="preserve"> izņemot, ja attiecīgā speciālista reglamentētajai sfērai nav paredzēta reģistrācija publiskajā datubāzē</w:t>
      </w:r>
      <w:r w:rsidRPr="005E2B4C">
        <w:rPr>
          <w:lang w:val="lv-LV"/>
        </w:rPr>
        <w:t xml:space="preserve"> </w:t>
      </w:r>
      <w:r w:rsidRPr="00603551">
        <w:rPr>
          <w:lang w:val="lv-LV"/>
        </w:rPr>
        <w:t>Latvijas Republikas normatīvos aktos noteiktajā kārtībā.</w:t>
      </w:r>
    </w:p>
  </w:footnote>
  <w:footnote w:id="16">
    <w:p w14:paraId="113EFE9C" w14:textId="6C6A4677" w:rsidR="0014422B" w:rsidRPr="00995524" w:rsidRDefault="0014422B" w:rsidP="00996DBF">
      <w:pPr>
        <w:pStyle w:val="FootnoteText"/>
        <w:rPr>
          <w:lang w:val="lv-LV"/>
        </w:rPr>
      </w:pPr>
      <w:r>
        <w:rPr>
          <w:rStyle w:val="FootnoteReference"/>
        </w:rPr>
        <w:footnoteRef/>
      </w:r>
      <w:r w:rsidRPr="00D413EC">
        <w:rPr>
          <w:lang w:val="lv-LV"/>
        </w:rPr>
        <w:t xml:space="preserve"> </w:t>
      </w:r>
      <w:r>
        <w:rPr>
          <w:lang w:val="lv-LV"/>
        </w:rPr>
        <w:t>Ja Pretendents (arī norādītā persona/a</w:t>
      </w:r>
      <w:r w:rsidRPr="00E13841">
        <w:rPr>
          <w:lang w:val="lv-LV"/>
        </w:rPr>
        <w:t xml:space="preserve">pakšuzņēmējs vai apvienības dalībnieks) ir dibināts </w:t>
      </w:r>
      <w:r>
        <w:rPr>
          <w:lang w:val="lv-LV"/>
        </w:rPr>
        <w:t xml:space="preserve">vēlāk, tad finanšu apgrozījumu norāda </w:t>
      </w:r>
      <w:r w:rsidRPr="00E13841">
        <w:rPr>
          <w:lang w:val="lv-LV"/>
        </w:rPr>
        <w:t>attiecīgi īsāk</w:t>
      </w:r>
      <w:r>
        <w:rPr>
          <w:lang w:val="lv-LV"/>
        </w:rPr>
        <w:t>am laika periodam.</w:t>
      </w:r>
    </w:p>
  </w:footnote>
  <w:footnote w:id="17">
    <w:p w14:paraId="233D0DF4" w14:textId="77777777" w:rsidR="0014422B" w:rsidRPr="00484569" w:rsidRDefault="0014422B" w:rsidP="00484569">
      <w:pPr>
        <w:pStyle w:val="FootnoteText"/>
        <w:ind w:left="142" w:hanging="142"/>
        <w:rPr>
          <w:lang w:val="lv-LV"/>
        </w:rPr>
      </w:pPr>
      <w:r w:rsidRPr="00484569">
        <w:rPr>
          <w:rStyle w:val="FootnoteReference"/>
        </w:rPr>
        <w:footnoteRef/>
      </w:r>
      <w:r w:rsidRPr="00484569">
        <w:rPr>
          <w:lang w:val="lv-LV"/>
        </w:rPr>
        <w:t xml:space="preserve"> </w:t>
      </w:r>
      <w:r w:rsidRPr="00484569">
        <w:rPr>
          <w:lang w:val="lv-LV"/>
        </w:rPr>
        <w:t>Darba uzdevumā lietoto terminu skaidrojumus skatīt Sarunu procedūras nolikuma  1.1.punktā un Līguma projekta (nolikuma 3.pielikuma) Līguma noteikumu (līguma projekta 1.pielikums)1.1.punktā – Termini.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D4608" w14:textId="579C7342" w:rsidR="0014422B" w:rsidRPr="00C707F7" w:rsidRDefault="0014422B" w:rsidP="00CD1925">
    <w:pPr>
      <w:pStyle w:val="Header"/>
      <w:pBdr>
        <w:bottom w:val="thickThinSmallGap" w:sz="24" w:space="1" w:color="622423"/>
      </w:pBdr>
      <w:jc w:val="center"/>
      <w:rPr>
        <w:i/>
        <w:sz w:val="20"/>
        <w:szCs w:val="20"/>
        <w:lang w:val="lv-LV"/>
      </w:rPr>
    </w:pPr>
    <w:r>
      <w:rPr>
        <w:bCs/>
        <w:i/>
        <w:iCs/>
        <w:sz w:val="20"/>
        <w:szCs w:val="20"/>
        <w:lang w:val="lv-LV"/>
      </w:rPr>
      <w:t xml:space="preserve">Sarunu procedūras ar publikāciju </w:t>
    </w:r>
    <w:r w:rsidRPr="00BF71FE">
      <w:rPr>
        <w:bCs/>
        <w:i/>
        <w:iCs/>
        <w:sz w:val="20"/>
        <w:szCs w:val="20"/>
        <w:lang w:val="lv-LV"/>
      </w:rPr>
      <w:t>“</w:t>
    </w:r>
    <w:r>
      <w:rPr>
        <w:bCs/>
        <w:i/>
        <w:iCs/>
        <w:sz w:val="20"/>
        <w:szCs w:val="20"/>
        <w:lang w:val="lv-LV"/>
      </w:rPr>
      <w:t>Vilciena digitālo radiosakaru sistēmas ieviešanas projekta būvuzraudzība</w:t>
    </w:r>
    <w:r w:rsidRPr="00BF71FE">
      <w:rPr>
        <w:bCs/>
        <w:i/>
        <w:iCs/>
        <w:sz w:val="20"/>
        <w:szCs w:val="20"/>
        <w:lang w:val="lv-LV"/>
      </w:rPr>
      <w:t>” nolikums</w:t>
    </w:r>
  </w:p>
  <w:p w14:paraId="5DA66633" w14:textId="77777777" w:rsidR="0014422B" w:rsidRDefault="00144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EB002" w14:textId="45165544" w:rsidR="0014422B" w:rsidRPr="00481DB0" w:rsidRDefault="0014422B" w:rsidP="00942FBD">
    <w:pPr>
      <w:pStyle w:val="Header"/>
      <w:pBdr>
        <w:bottom w:val="thickThinSmallGap" w:sz="24" w:space="1" w:color="622423"/>
      </w:pBdr>
      <w:jc w:val="center"/>
      <w:rPr>
        <w:rFonts w:ascii="Cambria" w:hAnsi="Cambria"/>
        <w:sz w:val="20"/>
        <w:szCs w:val="20"/>
        <w:lang w:val="lv-LV"/>
      </w:rPr>
    </w:pPr>
    <w:bookmarkStart w:id="21" w:name="_Hlk22037757"/>
    <w:bookmarkStart w:id="22" w:name="_Hlk22037758"/>
    <w:bookmarkStart w:id="23" w:name="_Hlk22037760"/>
    <w:bookmarkStart w:id="24" w:name="_Hlk22037761"/>
    <w:bookmarkStart w:id="25" w:name="_Hlk22037762"/>
    <w:bookmarkStart w:id="26" w:name="_Hlk22037763"/>
    <w:bookmarkStart w:id="27" w:name="_Hlk22037764"/>
    <w:bookmarkStart w:id="28" w:name="_Hlk22037765"/>
    <w:bookmarkStart w:id="29" w:name="_Hlk22037766"/>
    <w:bookmarkStart w:id="30" w:name="_Hlk22037767"/>
    <w:bookmarkStart w:id="31" w:name="_Hlk22037768"/>
    <w:bookmarkStart w:id="32" w:name="_Hlk22037769"/>
    <w:bookmarkStart w:id="33" w:name="_Hlk22037770"/>
    <w:bookmarkStart w:id="34" w:name="_Hlk22037771"/>
    <w:bookmarkStart w:id="35" w:name="_Hlk22037772"/>
    <w:bookmarkStart w:id="36" w:name="_Hlk22037773"/>
    <w:bookmarkStart w:id="37" w:name="_Hlk22037774"/>
    <w:bookmarkStart w:id="38" w:name="_Hlk22037775"/>
    <w:bookmarkStart w:id="39" w:name="_Hlk22037776"/>
    <w:bookmarkStart w:id="40" w:name="_Hlk22037777"/>
    <w:bookmarkStart w:id="41" w:name="_Hlk22037789"/>
    <w:bookmarkStart w:id="42" w:name="_Hlk22037790"/>
    <w:bookmarkStart w:id="43" w:name="_Hlk22037917"/>
    <w:bookmarkStart w:id="44" w:name="_Hlk22037918"/>
    <w:bookmarkStart w:id="45" w:name="_Hlk22037934"/>
    <w:bookmarkStart w:id="46" w:name="_Hlk22037935"/>
    <w:bookmarkStart w:id="47" w:name="_Hlk22037942"/>
    <w:bookmarkStart w:id="48" w:name="_Hlk22037943"/>
    <w:bookmarkStart w:id="49" w:name="_Hlk22037979"/>
    <w:bookmarkStart w:id="50" w:name="_Hlk22037980"/>
    <w:r>
      <w:rPr>
        <w:bCs/>
        <w:i/>
        <w:iCs/>
        <w:sz w:val="20"/>
        <w:szCs w:val="20"/>
        <w:lang w:val="lv-LV"/>
      </w:rPr>
      <w:t>Sarunu procedūras ar publikāciju</w:t>
    </w:r>
    <w:r w:rsidRPr="00BF71FE">
      <w:rPr>
        <w:bCs/>
        <w:i/>
        <w:iCs/>
        <w:sz w:val="20"/>
        <w:szCs w:val="20"/>
        <w:lang w:val="lv-LV"/>
      </w:rPr>
      <w:t xml:space="preserve"> “</w:t>
    </w:r>
    <w:r>
      <w:rPr>
        <w:bCs/>
        <w:i/>
        <w:iCs/>
        <w:sz w:val="20"/>
        <w:szCs w:val="20"/>
        <w:lang w:val="lv-LV"/>
      </w:rPr>
      <w:t>Vilciena digitālo radiosakaru sistēmas ieviešanas</w:t>
    </w:r>
    <w:r w:rsidRPr="00BF71FE">
      <w:rPr>
        <w:bCs/>
        <w:i/>
        <w:iCs/>
        <w:sz w:val="20"/>
        <w:szCs w:val="20"/>
        <w:lang w:val="lv-LV"/>
      </w:rPr>
      <w:t xml:space="preserve"> </w:t>
    </w:r>
    <w:r>
      <w:rPr>
        <w:bCs/>
        <w:i/>
        <w:iCs/>
        <w:sz w:val="20"/>
        <w:szCs w:val="20"/>
        <w:lang w:val="lv-LV"/>
      </w:rPr>
      <w:t>projekta būv</w:t>
    </w:r>
    <w:r w:rsidRPr="00BF71FE">
      <w:rPr>
        <w:bCs/>
        <w:i/>
        <w:iCs/>
        <w:sz w:val="20"/>
        <w:szCs w:val="20"/>
        <w:lang w:val="lv-LV"/>
      </w:rPr>
      <w:t>uzraudzība” nolikums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3DDA" w14:textId="15FFAD21" w:rsidR="0014422B" w:rsidRPr="00C707F7" w:rsidRDefault="0014422B" w:rsidP="00942FBD">
    <w:pPr>
      <w:pStyle w:val="Header"/>
      <w:pBdr>
        <w:bottom w:val="thickThinSmallGap" w:sz="24" w:space="1" w:color="622423"/>
      </w:pBdr>
      <w:jc w:val="center"/>
      <w:rPr>
        <w:i/>
        <w:sz w:val="20"/>
        <w:szCs w:val="20"/>
        <w:lang w:val="lv-LV"/>
      </w:rPr>
    </w:pPr>
    <w:bookmarkStart w:id="51" w:name="_Hlk22037726"/>
    <w:r>
      <w:rPr>
        <w:bCs/>
        <w:i/>
        <w:iCs/>
        <w:sz w:val="20"/>
        <w:szCs w:val="20"/>
        <w:lang w:val="lv-LV"/>
      </w:rPr>
      <w:t xml:space="preserve">Sarunu procedūras ar publikāciju </w:t>
    </w:r>
    <w:r w:rsidRPr="00BF71FE">
      <w:rPr>
        <w:bCs/>
        <w:i/>
        <w:iCs/>
        <w:sz w:val="20"/>
        <w:szCs w:val="20"/>
        <w:lang w:val="lv-LV"/>
      </w:rPr>
      <w:t>“</w:t>
    </w:r>
    <w:r>
      <w:rPr>
        <w:bCs/>
        <w:i/>
        <w:iCs/>
        <w:sz w:val="20"/>
        <w:szCs w:val="20"/>
        <w:lang w:val="lv-LV"/>
      </w:rPr>
      <w:t xml:space="preserve">Vilciena digitālo radiosakaru sistēmas </w:t>
    </w:r>
    <w:proofErr w:type="spellStart"/>
    <w:r>
      <w:rPr>
        <w:bCs/>
        <w:i/>
        <w:iCs/>
        <w:sz w:val="20"/>
        <w:szCs w:val="20"/>
        <w:lang w:val="lv-LV"/>
      </w:rPr>
      <w:t>ieveišansa</w:t>
    </w:r>
    <w:proofErr w:type="spellEnd"/>
    <w:r>
      <w:rPr>
        <w:bCs/>
        <w:i/>
        <w:iCs/>
        <w:sz w:val="20"/>
        <w:szCs w:val="20"/>
        <w:lang w:val="lv-LV"/>
      </w:rPr>
      <w:t xml:space="preserve"> projekta būvuzraudzība</w:t>
    </w:r>
    <w:r w:rsidRPr="00BF71FE">
      <w:rPr>
        <w:bCs/>
        <w:i/>
        <w:iCs/>
        <w:sz w:val="20"/>
        <w:szCs w:val="20"/>
        <w:lang w:val="lv-LV"/>
      </w:rPr>
      <w:t>” nolikums</w:t>
    </w:r>
    <w:bookmarkEnd w:id="5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D47E9" w14:textId="35DCE0CC" w:rsidR="0014422B" w:rsidRPr="008D1540" w:rsidRDefault="0014422B" w:rsidP="008D1540">
    <w:pPr>
      <w:pStyle w:val="Header"/>
      <w:pBdr>
        <w:bottom w:val="thickThinSmallGap" w:sz="24" w:space="1" w:color="622423"/>
      </w:pBdr>
      <w:jc w:val="center"/>
      <w:rPr>
        <w:rFonts w:ascii="Cambria" w:hAnsi="Cambria"/>
        <w:sz w:val="20"/>
        <w:szCs w:val="20"/>
        <w:lang w:val="lv-LV"/>
      </w:rPr>
    </w:pPr>
    <w:r>
      <w:rPr>
        <w:bCs/>
        <w:i/>
        <w:iCs/>
        <w:sz w:val="20"/>
        <w:szCs w:val="20"/>
        <w:lang w:val="lv-LV"/>
      </w:rPr>
      <w:t>Sarunu procedūras ar publikāciju</w:t>
    </w:r>
    <w:r w:rsidRPr="00BF71FE">
      <w:rPr>
        <w:bCs/>
        <w:i/>
        <w:iCs/>
        <w:sz w:val="20"/>
        <w:szCs w:val="20"/>
        <w:lang w:val="lv-LV"/>
      </w:rPr>
      <w:t xml:space="preserve"> “</w:t>
    </w:r>
    <w:r>
      <w:rPr>
        <w:bCs/>
        <w:i/>
        <w:iCs/>
        <w:sz w:val="20"/>
        <w:szCs w:val="20"/>
        <w:lang w:val="lv-LV"/>
      </w:rPr>
      <w:t>Vilciena digitālo radiosakaru sistēmas ieviešanas</w:t>
    </w:r>
    <w:r w:rsidRPr="00BF71FE">
      <w:rPr>
        <w:bCs/>
        <w:i/>
        <w:iCs/>
        <w:sz w:val="20"/>
        <w:szCs w:val="20"/>
        <w:lang w:val="lv-LV"/>
      </w:rPr>
      <w:t xml:space="preserve"> </w:t>
    </w:r>
    <w:r>
      <w:rPr>
        <w:bCs/>
        <w:i/>
        <w:iCs/>
        <w:sz w:val="20"/>
        <w:szCs w:val="20"/>
        <w:lang w:val="lv-LV"/>
      </w:rPr>
      <w:t>projekta būv</w:t>
    </w:r>
    <w:r w:rsidRPr="00BF71FE">
      <w:rPr>
        <w:bCs/>
        <w:i/>
        <w:iCs/>
        <w:sz w:val="20"/>
        <w:szCs w:val="20"/>
        <w:lang w:val="lv-LV"/>
      </w:rPr>
      <w:t>uzraudzība”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E40812"/>
    <w:lvl w:ilvl="0">
      <w:start w:val="1"/>
      <w:numFmt w:val="bullet"/>
      <w:pStyle w:val="ListBullet"/>
      <w:lvlText w:val=""/>
      <w:lvlJc w:val="left"/>
      <w:pPr>
        <w:tabs>
          <w:tab w:val="num" w:pos="643"/>
        </w:tabs>
        <w:ind w:left="643" w:hanging="360"/>
      </w:pPr>
      <w:rPr>
        <w:rFonts w:ascii="Symbol" w:hAnsi="Symbol" w:hint="default"/>
      </w:rPr>
    </w:lvl>
  </w:abstractNum>
  <w:abstractNum w:abstractNumId="1"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2" w15:restartNumberingAfterBreak="0">
    <w:nsid w:val="013169F8"/>
    <w:multiLevelType w:val="hybridMultilevel"/>
    <w:tmpl w:val="B7060A58"/>
    <w:lvl w:ilvl="0" w:tplc="16307F54">
      <w:start w:val="1"/>
      <w:numFmt w:val="bullet"/>
      <w:lvlText w:val=""/>
      <w:lvlJc w:val="left"/>
      <w:pPr>
        <w:ind w:left="720" w:hanging="360"/>
      </w:pPr>
      <w:rPr>
        <w:rFonts w:ascii="Wingdings" w:hAnsi="Wingdings" w:hint="default"/>
        <w:color w:val="8080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004EC4"/>
    <w:multiLevelType w:val="multilevel"/>
    <w:tmpl w:val="92044964"/>
    <w:lvl w:ilvl="0">
      <w:start w:val="1"/>
      <w:numFmt w:val="decimal"/>
      <w:lvlText w:val="%1."/>
      <w:lvlJc w:val="left"/>
      <w:pPr>
        <w:ind w:left="3763" w:hanging="360"/>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6103" w:hanging="432"/>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abulai"/>
      <w:lvlText w:val="%1.%2.%3."/>
      <w:lvlJc w:val="left"/>
      <w:pPr>
        <w:ind w:left="1224" w:hanging="504"/>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A031A"/>
    <w:multiLevelType w:val="hybridMultilevel"/>
    <w:tmpl w:val="31A876DA"/>
    <w:lvl w:ilvl="0" w:tplc="F37C7072">
      <w:start w:val="1"/>
      <w:numFmt w:val="decimal"/>
      <w:lvlText w:val="%1."/>
      <w:lvlJc w:val="left"/>
      <w:pPr>
        <w:ind w:left="1462" w:hanging="360"/>
      </w:pPr>
      <w:rPr>
        <w:color w:val="auto"/>
      </w:rPr>
    </w:lvl>
    <w:lvl w:ilvl="1" w:tplc="04260019" w:tentative="1">
      <w:start w:val="1"/>
      <w:numFmt w:val="lowerLetter"/>
      <w:lvlText w:val="%2."/>
      <w:lvlJc w:val="left"/>
      <w:pPr>
        <w:ind w:left="2182" w:hanging="360"/>
      </w:pPr>
    </w:lvl>
    <w:lvl w:ilvl="2" w:tplc="0426001B" w:tentative="1">
      <w:start w:val="1"/>
      <w:numFmt w:val="lowerRoman"/>
      <w:lvlText w:val="%3."/>
      <w:lvlJc w:val="right"/>
      <w:pPr>
        <w:ind w:left="2902" w:hanging="180"/>
      </w:pPr>
    </w:lvl>
    <w:lvl w:ilvl="3" w:tplc="0426000F" w:tentative="1">
      <w:start w:val="1"/>
      <w:numFmt w:val="decimal"/>
      <w:lvlText w:val="%4."/>
      <w:lvlJc w:val="left"/>
      <w:pPr>
        <w:ind w:left="3622" w:hanging="360"/>
      </w:pPr>
    </w:lvl>
    <w:lvl w:ilvl="4" w:tplc="04260019" w:tentative="1">
      <w:start w:val="1"/>
      <w:numFmt w:val="lowerLetter"/>
      <w:lvlText w:val="%5."/>
      <w:lvlJc w:val="left"/>
      <w:pPr>
        <w:ind w:left="4342" w:hanging="360"/>
      </w:pPr>
    </w:lvl>
    <w:lvl w:ilvl="5" w:tplc="0426001B" w:tentative="1">
      <w:start w:val="1"/>
      <w:numFmt w:val="lowerRoman"/>
      <w:lvlText w:val="%6."/>
      <w:lvlJc w:val="right"/>
      <w:pPr>
        <w:ind w:left="5062" w:hanging="180"/>
      </w:pPr>
    </w:lvl>
    <w:lvl w:ilvl="6" w:tplc="0426000F" w:tentative="1">
      <w:start w:val="1"/>
      <w:numFmt w:val="decimal"/>
      <w:lvlText w:val="%7."/>
      <w:lvlJc w:val="left"/>
      <w:pPr>
        <w:ind w:left="5782" w:hanging="360"/>
      </w:pPr>
    </w:lvl>
    <w:lvl w:ilvl="7" w:tplc="04260019" w:tentative="1">
      <w:start w:val="1"/>
      <w:numFmt w:val="lowerLetter"/>
      <w:lvlText w:val="%8."/>
      <w:lvlJc w:val="left"/>
      <w:pPr>
        <w:ind w:left="6502" w:hanging="360"/>
      </w:pPr>
    </w:lvl>
    <w:lvl w:ilvl="8" w:tplc="0426001B" w:tentative="1">
      <w:start w:val="1"/>
      <w:numFmt w:val="lowerRoman"/>
      <w:lvlText w:val="%9."/>
      <w:lvlJc w:val="right"/>
      <w:pPr>
        <w:ind w:left="7222" w:hanging="180"/>
      </w:pPr>
    </w:lvl>
  </w:abstractNum>
  <w:abstractNum w:abstractNumId="5" w15:restartNumberingAfterBreak="0">
    <w:nsid w:val="09583870"/>
    <w:multiLevelType w:val="multilevel"/>
    <w:tmpl w:val="6CB848DA"/>
    <w:lvl w:ilvl="0">
      <w:start w:val="1"/>
      <w:numFmt w:val="decimal"/>
      <w:lvlText w:val="%1."/>
      <w:lvlJc w:val="left"/>
      <w:pPr>
        <w:ind w:left="780" w:hanging="42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DD95F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AE643A"/>
    <w:multiLevelType w:val="hybridMultilevel"/>
    <w:tmpl w:val="D3087B7A"/>
    <w:lvl w:ilvl="0" w:tplc="7400C252">
      <w:start w:val="1"/>
      <w:numFmt w:val="decimal"/>
      <w:lvlText w:val="%1."/>
      <w:lvlJc w:val="left"/>
      <w:pPr>
        <w:ind w:left="1004" w:hanging="360"/>
      </w:pPr>
      <w:rPr>
        <w:color w:val="auto"/>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8" w15:restartNumberingAfterBreak="0">
    <w:nsid w:val="11D72528"/>
    <w:multiLevelType w:val="multilevel"/>
    <w:tmpl w:val="68B425FA"/>
    <w:lvl w:ilvl="0">
      <w:start w:val="3"/>
      <w:numFmt w:val="decimal"/>
      <w:pStyle w:val="ListBullet2"/>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74066D"/>
    <w:multiLevelType w:val="multilevel"/>
    <w:tmpl w:val="C344890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34D1A"/>
    <w:multiLevelType w:val="hybridMultilevel"/>
    <w:tmpl w:val="4D22A374"/>
    <w:lvl w:ilvl="0" w:tplc="384AE2A6">
      <w:start w:val="1"/>
      <w:numFmt w:val="decimal"/>
      <w:lvlText w:val="%1."/>
      <w:lvlJc w:val="left"/>
      <w:pPr>
        <w:tabs>
          <w:tab w:val="num" w:pos="360"/>
        </w:tabs>
        <w:ind w:left="360" w:hanging="360"/>
      </w:pPr>
      <w:rPr>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50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310E39"/>
    <w:multiLevelType w:val="hybridMultilevel"/>
    <w:tmpl w:val="15301D28"/>
    <w:lvl w:ilvl="0" w:tplc="9E64DC30">
      <w:start w:val="1"/>
      <w:numFmt w:val="decimal"/>
      <w:lvlText w:val="%1)"/>
      <w:lvlJc w:val="left"/>
      <w:pPr>
        <w:tabs>
          <w:tab w:val="num" w:pos="720"/>
        </w:tabs>
        <w:ind w:left="720" w:hanging="360"/>
      </w:pPr>
      <w:rPr>
        <w:rFonts w:hint="default"/>
      </w:rPr>
    </w:lvl>
    <w:lvl w:ilvl="1" w:tplc="D5EE9AE6">
      <w:start w:val="1"/>
      <w:numFmt w:val="decimal"/>
      <w:lvlText w:val="%2."/>
      <w:lvlJc w:val="left"/>
      <w:pPr>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1FA40CE8"/>
    <w:multiLevelType w:val="hybridMultilevel"/>
    <w:tmpl w:val="598CC9C4"/>
    <w:lvl w:ilvl="0" w:tplc="08ACE8D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41206B"/>
    <w:multiLevelType w:val="hybridMultilevel"/>
    <w:tmpl w:val="D3087B7A"/>
    <w:lvl w:ilvl="0" w:tplc="7400C252">
      <w:start w:val="1"/>
      <w:numFmt w:val="decimal"/>
      <w:lvlText w:val="%1."/>
      <w:lvlJc w:val="left"/>
      <w:pPr>
        <w:ind w:left="1004" w:hanging="360"/>
      </w:pPr>
      <w:rPr>
        <w:color w:val="auto"/>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6" w15:restartNumberingAfterBreak="0">
    <w:nsid w:val="36F8781A"/>
    <w:multiLevelType w:val="multilevel"/>
    <w:tmpl w:val="E55A739E"/>
    <w:lvl w:ilvl="0">
      <w:start w:val="1"/>
      <w:numFmt w:val="decimal"/>
      <w:lvlText w:val="%1."/>
      <w:lvlJc w:val="left"/>
      <w:pPr>
        <w:ind w:left="1462" w:hanging="360"/>
      </w:pPr>
      <w:rPr>
        <w:color w:val="auto"/>
      </w:rPr>
    </w:lvl>
    <w:lvl w:ilvl="1">
      <w:start w:val="1"/>
      <w:numFmt w:val="decimal"/>
      <w:isLgl/>
      <w:lvlText w:val="%1.%2"/>
      <w:lvlJc w:val="left"/>
      <w:pPr>
        <w:ind w:left="1522" w:hanging="420"/>
      </w:pPr>
      <w:rPr>
        <w:rFonts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1822" w:hanging="720"/>
      </w:pPr>
      <w:rPr>
        <w:rFonts w:hint="default"/>
      </w:rPr>
    </w:lvl>
    <w:lvl w:ilvl="4">
      <w:start w:val="1"/>
      <w:numFmt w:val="decimal"/>
      <w:isLgl/>
      <w:lvlText w:val="%1.%2.%3.%4.%5"/>
      <w:lvlJc w:val="left"/>
      <w:pPr>
        <w:ind w:left="2182" w:hanging="1080"/>
      </w:pPr>
      <w:rPr>
        <w:rFonts w:hint="default"/>
      </w:rPr>
    </w:lvl>
    <w:lvl w:ilvl="5">
      <w:start w:val="1"/>
      <w:numFmt w:val="decimal"/>
      <w:isLgl/>
      <w:lvlText w:val="%1.%2.%3.%4.%5.%6"/>
      <w:lvlJc w:val="left"/>
      <w:pPr>
        <w:ind w:left="2182" w:hanging="1080"/>
      </w:pPr>
      <w:rPr>
        <w:rFonts w:hint="default"/>
      </w:rPr>
    </w:lvl>
    <w:lvl w:ilvl="6">
      <w:start w:val="1"/>
      <w:numFmt w:val="decimal"/>
      <w:isLgl/>
      <w:lvlText w:val="%1.%2.%3.%4.%5.%6.%7"/>
      <w:lvlJc w:val="left"/>
      <w:pPr>
        <w:ind w:left="2542" w:hanging="1440"/>
      </w:pPr>
      <w:rPr>
        <w:rFonts w:hint="default"/>
      </w:rPr>
    </w:lvl>
    <w:lvl w:ilvl="7">
      <w:start w:val="1"/>
      <w:numFmt w:val="decimal"/>
      <w:isLgl/>
      <w:lvlText w:val="%1.%2.%3.%4.%5.%6.%7.%8"/>
      <w:lvlJc w:val="left"/>
      <w:pPr>
        <w:ind w:left="2542" w:hanging="1440"/>
      </w:pPr>
      <w:rPr>
        <w:rFonts w:hint="default"/>
      </w:rPr>
    </w:lvl>
    <w:lvl w:ilvl="8">
      <w:start w:val="1"/>
      <w:numFmt w:val="decimal"/>
      <w:isLgl/>
      <w:lvlText w:val="%1.%2.%3.%4.%5.%6.%7.%8.%9"/>
      <w:lvlJc w:val="left"/>
      <w:pPr>
        <w:ind w:left="2542" w:hanging="1440"/>
      </w:pPr>
      <w:rPr>
        <w:rFonts w:hint="default"/>
      </w:rPr>
    </w:lvl>
  </w:abstractNum>
  <w:abstractNum w:abstractNumId="17"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FCB17E0"/>
    <w:multiLevelType w:val="multilevel"/>
    <w:tmpl w:val="54E43188"/>
    <w:lvl w:ilvl="0">
      <w:start w:val="1"/>
      <w:numFmt w:val="lowerRoman"/>
      <w:lvlText w:val="%1)"/>
      <w:lvlJc w:val="left"/>
      <w:pPr>
        <w:ind w:left="360" w:hanging="360"/>
      </w:pPr>
      <w:rPr>
        <w:rFonts w:ascii="Times New Roman" w:eastAsia="Calibr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95167A"/>
    <w:multiLevelType w:val="multilevel"/>
    <w:tmpl w:val="8D904664"/>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430" w:hanging="720"/>
      </w:pPr>
      <w:rPr>
        <w:rFonts w:hint="default"/>
        <w:b w:val="0"/>
        <w:color w:val="auto"/>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1" w15:restartNumberingAfterBreak="0">
    <w:nsid w:val="49225880"/>
    <w:multiLevelType w:val="hybridMultilevel"/>
    <w:tmpl w:val="C0C019A2"/>
    <w:lvl w:ilvl="0" w:tplc="04260001">
      <w:start w:val="1"/>
      <w:numFmt w:val="bullet"/>
      <w:lvlText w:val=""/>
      <w:lvlJc w:val="left"/>
      <w:pPr>
        <w:ind w:left="2604" w:hanging="360"/>
      </w:pPr>
      <w:rPr>
        <w:rFonts w:ascii="Symbol" w:hAnsi="Symbol" w:hint="default"/>
      </w:rPr>
    </w:lvl>
    <w:lvl w:ilvl="1" w:tplc="04260003" w:tentative="1">
      <w:start w:val="1"/>
      <w:numFmt w:val="bullet"/>
      <w:lvlText w:val="o"/>
      <w:lvlJc w:val="left"/>
      <w:pPr>
        <w:ind w:left="3324" w:hanging="360"/>
      </w:pPr>
      <w:rPr>
        <w:rFonts w:ascii="Courier New" w:hAnsi="Courier New" w:cs="Courier New" w:hint="default"/>
      </w:rPr>
    </w:lvl>
    <w:lvl w:ilvl="2" w:tplc="04260005" w:tentative="1">
      <w:start w:val="1"/>
      <w:numFmt w:val="bullet"/>
      <w:lvlText w:val=""/>
      <w:lvlJc w:val="left"/>
      <w:pPr>
        <w:ind w:left="4044" w:hanging="360"/>
      </w:pPr>
      <w:rPr>
        <w:rFonts w:ascii="Wingdings" w:hAnsi="Wingdings" w:hint="default"/>
      </w:rPr>
    </w:lvl>
    <w:lvl w:ilvl="3" w:tplc="04260001" w:tentative="1">
      <w:start w:val="1"/>
      <w:numFmt w:val="bullet"/>
      <w:lvlText w:val=""/>
      <w:lvlJc w:val="left"/>
      <w:pPr>
        <w:ind w:left="4764" w:hanging="360"/>
      </w:pPr>
      <w:rPr>
        <w:rFonts w:ascii="Symbol" w:hAnsi="Symbol" w:hint="default"/>
      </w:rPr>
    </w:lvl>
    <w:lvl w:ilvl="4" w:tplc="04260003" w:tentative="1">
      <w:start w:val="1"/>
      <w:numFmt w:val="bullet"/>
      <w:lvlText w:val="o"/>
      <w:lvlJc w:val="left"/>
      <w:pPr>
        <w:ind w:left="5484" w:hanging="360"/>
      </w:pPr>
      <w:rPr>
        <w:rFonts w:ascii="Courier New" w:hAnsi="Courier New" w:cs="Courier New" w:hint="default"/>
      </w:rPr>
    </w:lvl>
    <w:lvl w:ilvl="5" w:tplc="04260005" w:tentative="1">
      <w:start w:val="1"/>
      <w:numFmt w:val="bullet"/>
      <w:lvlText w:val=""/>
      <w:lvlJc w:val="left"/>
      <w:pPr>
        <w:ind w:left="6204" w:hanging="360"/>
      </w:pPr>
      <w:rPr>
        <w:rFonts w:ascii="Wingdings" w:hAnsi="Wingdings" w:hint="default"/>
      </w:rPr>
    </w:lvl>
    <w:lvl w:ilvl="6" w:tplc="04260001" w:tentative="1">
      <w:start w:val="1"/>
      <w:numFmt w:val="bullet"/>
      <w:lvlText w:val=""/>
      <w:lvlJc w:val="left"/>
      <w:pPr>
        <w:ind w:left="6924" w:hanging="360"/>
      </w:pPr>
      <w:rPr>
        <w:rFonts w:ascii="Symbol" w:hAnsi="Symbol" w:hint="default"/>
      </w:rPr>
    </w:lvl>
    <w:lvl w:ilvl="7" w:tplc="04260003" w:tentative="1">
      <w:start w:val="1"/>
      <w:numFmt w:val="bullet"/>
      <w:lvlText w:val="o"/>
      <w:lvlJc w:val="left"/>
      <w:pPr>
        <w:ind w:left="7644" w:hanging="360"/>
      </w:pPr>
      <w:rPr>
        <w:rFonts w:ascii="Courier New" w:hAnsi="Courier New" w:cs="Courier New" w:hint="default"/>
      </w:rPr>
    </w:lvl>
    <w:lvl w:ilvl="8" w:tplc="04260005" w:tentative="1">
      <w:start w:val="1"/>
      <w:numFmt w:val="bullet"/>
      <w:lvlText w:val=""/>
      <w:lvlJc w:val="left"/>
      <w:pPr>
        <w:ind w:left="8364" w:hanging="360"/>
      </w:pPr>
      <w:rPr>
        <w:rFonts w:ascii="Wingdings" w:hAnsi="Wingdings" w:hint="default"/>
      </w:rPr>
    </w:lvl>
  </w:abstractNum>
  <w:abstractNum w:abstractNumId="22"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4D303C"/>
    <w:multiLevelType w:val="hybridMultilevel"/>
    <w:tmpl w:val="AAD2B00A"/>
    <w:lvl w:ilvl="0" w:tplc="9E64DC30">
      <w:start w:val="1"/>
      <w:numFmt w:val="decimal"/>
      <w:lvlText w:val="%1)"/>
      <w:lvlJc w:val="left"/>
      <w:pPr>
        <w:tabs>
          <w:tab w:val="num" w:pos="720"/>
        </w:tabs>
        <w:ind w:left="720" w:hanging="360"/>
      </w:pPr>
      <w:rPr>
        <w:rFonts w:hint="default"/>
      </w:rPr>
    </w:lvl>
    <w:lvl w:ilvl="1" w:tplc="17B03D08">
      <w:start w:val="1"/>
      <w:numFmt w:val="lowerLetter"/>
      <w:lvlText w:val="%2)"/>
      <w:lvlJc w:val="left"/>
      <w:pPr>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56B41063"/>
    <w:multiLevelType w:val="hybridMultilevel"/>
    <w:tmpl w:val="5E3451F4"/>
    <w:lvl w:ilvl="0" w:tplc="04260005">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6"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701623"/>
    <w:multiLevelType w:val="hybridMultilevel"/>
    <w:tmpl w:val="DB1ECA6C"/>
    <w:lvl w:ilvl="0" w:tplc="0409000F">
      <w:start w:val="1"/>
      <w:numFmt w:val="decimal"/>
      <w:lvlText w:val="%1."/>
      <w:lvlJc w:val="left"/>
      <w:pPr>
        <w:ind w:left="1462" w:hanging="360"/>
      </w:pPr>
      <w:rPr>
        <w:rFonts w:hint="default"/>
      </w:rPr>
    </w:lvl>
    <w:lvl w:ilvl="1" w:tplc="04260019" w:tentative="1">
      <w:start w:val="1"/>
      <w:numFmt w:val="lowerLetter"/>
      <w:lvlText w:val="%2."/>
      <w:lvlJc w:val="left"/>
      <w:pPr>
        <w:ind w:left="2182" w:hanging="360"/>
      </w:pPr>
    </w:lvl>
    <w:lvl w:ilvl="2" w:tplc="0426001B" w:tentative="1">
      <w:start w:val="1"/>
      <w:numFmt w:val="lowerRoman"/>
      <w:lvlText w:val="%3."/>
      <w:lvlJc w:val="right"/>
      <w:pPr>
        <w:ind w:left="2902" w:hanging="180"/>
      </w:pPr>
    </w:lvl>
    <w:lvl w:ilvl="3" w:tplc="0426000F" w:tentative="1">
      <w:start w:val="1"/>
      <w:numFmt w:val="decimal"/>
      <w:lvlText w:val="%4."/>
      <w:lvlJc w:val="left"/>
      <w:pPr>
        <w:ind w:left="3622" w:hanging="360"/>
      </w:pPr>
    </w:lvl>
    <w:lvl w:ilvl="4" w:tplc="04260019" w:tentative="1">
      <w:start w:val="1"/>
      <w:numFmt w:val="lowerLetter"/>
      <w:lvlText w:val="%5."/>
      <w:lvlJc w:val="left"/>
      <w:pPr>
        <w:ind w:left="4342" w:hanging="360"/>
      </w:pPr>
    </w:lvl>
    <w:lvl w:ilvl="5" w:tplc="0426001B" w:tentative="1">
      <w:start w:val="1"/>
      <w:numFmt w:val="lowerRoman"/>
      <w:lvlText w:val="%6."/>
      <w:lvlJc w:val="right"/>
      <w:pPr>
        <w:ind w:left="5062" w:hanging="180"/>
      </w:pPr>
    </w:lvl>
    <w:lvl w:ilvl="6" w:tplc="0426000F" w:tentative="1">
      <w:start w:val="1"/>
      <w:numFmt w:val="decimal"/>
      <w:lvlText w:val="%7."/>
      <w:lvlJc w:val="left"/>
      <w:pPr>
        <w:ind w:left="5782" w:hanging="360"/>
      </w:pPr>
    </w:lvl>
    <w:lvl w:ilvl="7" w:tplc="04260019" w:tentative="1">
      <w:start w:val="1"/>
      <w:numFmt w:val="lowerLetter"/>
      <w:lvlText w:val="%8."/>
      <w:lvlJc w:val="left"/>
      <w:pPr>
        <w:ind w:left="6502" w:hanging="360"/>
      </w:pPr>
    </w:lvl>
    <w:lvl w:ilvl="8" w:tplc="0426001B" w:tentative="1">
      <w:start w:val="1"/>
      <w:numFmt w:val="lowerRoman"/>
      <w:lvlText w:val="%9."/>
      <w:lvlJc w:val="right"/>
      <w:pPr>
        <w:ind w:left="7222" w:hanging="180"/>
      </w:pPr>
    </w:lvl>
  </w:abstractNum>
  <w:abstractNum w:abstractNumId="28" w15:restartNumberingAfterBreak="0">
    <w:nsid w:val="5B771B14"/>
    <w:multiLevelType w:val="multilevel"/>
    <w:tmpl w:val="741E34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953"/>
        </w:tabs>
        <w:ind w:left="6953" w:hanging="432"/>
      </w:pPr>
      <w:rPr>
        <w:rFonts w:hint="default"/>
      </w:rPr>
    </w:lvl>
    <w:lvl w:ilvl="2">
      <w:start w:val="1"/>
      <w:numFmt w:val="decimal"/>
      <w:lvlText w:val="%1.%2.%3."/>
      <w:lvlJc w:val="left"/>
      <w:pPr>
        <w:tabs>
          <w:tab w:val="num" w:pos="-720"/>
        </w:tabs>
        <w:ind w:left="504" w:hanging="504"/>
      </w:pPr>
      <w:rPr>
        <w:rFonts w:hint="default"/>
        <w:b w:val="0"/>
        <w:bCs/>
        <w:color w:val="auto"/>
      </w:rPr>
    </w:lvl>
    <w:lvl w:ilvl="3">
      <w:start w:val="1"/>
      <w:numFmt w:val="decimal"/>
      <w:lvlText w:val="%1.%2.%3.%4."/>
      <w:lvlJc w:val="left"/>
      <w:pPr>
        <w:tabs>
          <w:tab w:val="num" w:pos="1277"/>
        </w:tabs>
        <w:ind w:left="1925"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46003CE"/>
    <w:multiLevelType w:val="multilevel"/>
    <w:tmpl w:val="18946D6C"/>
    <w:lvl w:ilvl="0">
      <w:start w:val="1"/>
      <w:numFmt w:val="decimal"/>
      <w:lvlText w:val="%1."/>
      <w:lvlJc w:val="left"/>
      <w:pPr>
        <w:ind w:left="720" w:hanging="360"/>
      </w:pPr>
      <w:rPr>
        <w:rFonts w:hint="default"/>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59A7F84"/>
    <w:multiLevelType w:val="multilevel"/>
    <w:tmpl w:val="B62C377C"/>
    <w:lvl w:ilvl="0">
      <w:start w:val="6"/>
      <w:numFmt w:val="decimal"/>
      <w:lvlText w:val="(%1."/>
      <w:lvlJc w:val="left"/>
      <w:pPr>
        <w:ind w:left="450" w:hanging="450"/>
      </w:pPr>
      <w:rPr>
        <w:rFonts w:hint="default"/>
        <w:b/>
      </w:rPr>
    </w:lvl>
    <w:lvl w:ilvl="1">
      <w:start w:val="1"/>
      <w:numFmt w:val="decimal"/>
      <w:lvlText w:val="(%1.%2)"/>
      <w:lvlJc w:val="left"/>
      <w:pPr>
        <w:ind w:left="2161" w:hanging="720"/>
      </w:pPr>
      <w:rPr>
        <w:rFonts w:hint="default"/>
        <w:b w:val="0"/>
      </w:rPr>
    </w:lvl>
    <w:lvl w:ilvl="2">
      <w:start w:val="1"/>
      <w:numFmt w:val="decimal"/>
      <w:lvlText w:val="(%1.%2)%3."/>
      <w:lvlJc w:val="left"/>
      <w:pPr>
        <w:ind w:left="3602" w:hanging="720"/>
      </w:pPr>
      <w:rPr>
        <w:rFonts w:hint="default"/>
        <w:b/>
      </w:rPr>
    </w:lvl>
    <w:lvl w:ilvl="3">
      <w:start w:val="1"/>
      <w:numFmt w:val="decimal"/>
      <w:lvlText w:val="(%1.%2)%3.%4."/>
      <w:lvlJc w:val="left"/>
      <w:pPr>
        <w:ind w:left="5403" w:hanging="1080"/>
      </w:pPr>
      <w:rPr>
        <w:rFonts w:hint="default"/>
        <w:b/>
      </w:rPr>
    </w:lvl>
    <w:lvl w:ilvl="4">
      <w:start w:val="1"/>
      <w:numFmt w:val="decimal"/>
      <w:lvlText w:val="(%1.%2)%3.%4.%5."/>
      <w:lvlJc w:val="left"/>
      <w:pPr>
        <w:ind w:left="6844" w:hanging="1080"/>
      </w:pPr>
      <w:rPr>
        <w:rFonts w:hint="default"/>
        <w:b/>
      </w:rPr>
    </w:lvl>
    <w:lvl w:ilvl="5">
      <w:start w:val="1"/>
      <w:numFmt w:val="decimal"/>
      <w:lvlText w:val="(%1.%2)%3.%4.%5.%6."/>
      <w:lvlJc w:val="left"/>
      <w:pPr>
        <w:ind w:left="8645" w:hanging="1440"/>
      </w:pPr>
      <w:rPr>
        <w:rFonts w:hint="default"/>
        <w:b/>
      </w:rPr>
    </w:lvl>
    <w:lvl w:ilvl="6">
      <w:start w:val="1"/>
      <w:numFmt w:val="decimal"/>
      <w:lvlText w:val="(%1.%2)%3.%4.%5.%6.%7."/>
      <w:lvlJc w:val="left"/>
      <w:pPr>
        <w:ind w:left="10086" w:hanging="1440"/>
      </w:pPr>
      <w:rPr>
        <w:rFonts w:hint="default"/>
        <w:b/>
      </w:rPr>
    </w:lvl>
    <w:lvl w:ilvl="7">
      <w:start w:val="1"/>
      <w:numFmt w:val="decimal"/>
      <w:lvlText w:val="(%1.%2)%3.%4.%5.%6.%7.%8."/>
      <w:lvlJc w:val="left"/>
      <w:pPr>
        <w:ind w:left="11887" w:hanging="1800"/>
      </w:pPr>
      <w:rPr>
        <w:rFonts w:hint="default"/>
        <w:b/>
      </w:rPr>
    </w:lvl>
    <w:lvl w:ilvl="8">
      <w:start w:val="1"/>
      <w:numFmt w:val="decimal"/>
      <w:lvlText w:val="(%1.%2)%3.%4.%5.%6.%7.%8.%9."/>
      <w:lvlJc w:val="left"/>
      <w:pPr>
        <w:ind w:left="13328" w:hanging="1800"/>
      </w:pPr>
      <w:rPr>
        <w:rFonts w:hint="default"/>
        <w:b/>
      </w:rPr>
    </w:lvl>
  </w:abstractNum>
  <w:abstractNum w:abstractNumId="33" w15:restartNumberingAfterBreak="0">
    <w:nsid w:val="682A71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CE3111"/>
    <w:multiLevelType w:val="multilevel"/>
    <w:tmpl w:val="840C30C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004" w:hanging="720"/>
      </w:pPr>
      <w:rPr>
        <w:rFonts w:hint="default"/>
        <w:b w:val="0"/>
        <w:bCs w:val="0"/>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F415C85"/>
    <w:multiLevelType w:val="hybridMultilevel"/>
    <w:tmpl w:val="25A82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B80131"/>
    <w:multiLevelType w:val="hybridMultilevel"/>
    <w:tmpl w:val="67EE813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C225A7"/>
    <w:multiLevelType w:val="hybridMultilevel"/>
    <w:tmpl w:val="A880C5FE"/>
    <w:lvl w:ilvl="0" w:tplc="2FE613F2">
      <w:start w:val="1"/>
      <w:numFmt w:val="decimal"/>
      <w:lvlText w:val="%1)"/>
      <w:lvlJc w:val="left"/>
      <w:pPr>
        <w:tabs>
          <w:tab w:val="num" w:pos="720"/>
        </w:tabs>
        <w:ind w:left="720" w:hanging="360"/>
      </w:pPr>
      <w:rPr>
        <w:rFonts w:hint="default"/>
      </w:rPr>
    </w:lvl>
    <w:lvl w:ilvl="1" w:tplc="9C98FAC0" w:tentative="1">
      <w:start w:val="1"/>
      <w:numFmt w:val="lowerLetter"/>
      <w:lvlText w:val="%2."/>
      <w:lvlJc w:val="left"/>
      <w:pPr>
        <w:tabs>
          <w:tab w:val="num" w:pos="1440"/>
        </w:tabs>
        <w:ind w:left="1440" w:hanging="360"/>
      </w:pPr>
    </w:lvl>
    <w:lvl w:ilvl="2" w:tplc="218698D2" w:tentative="1">
      <w:start w:val="1"/>
      <w:numFmt w:val="lowerRoman"/>
      <w:lvlText w:val="%3."/>
      <w:lvlJc w:val="right"/>
      <w:pPr>
        <w:tabs>
          <w:tab w:val="num" w:pos="2160"/>
        </w:tabs>
        <w:ind w:left="2160" w:hanging="180"/>
      </w:pPr>
    </w:lvl>
    <w:lvl w:ilvl="3" w:tplc="29EC933E" w:tentative="1">
      <w:start w:val="1"/>
      <w:numFmt w:val="decimal"/>
      <w:lvlText w:val="%4."/>
      <w:lvlJc w:val="left"/>
      <w:pPr>
        <w:tabs>
          <w:tab w:val="num" w:pos="2880"/>
        </w:tabs>
        <w:ind w:left="2880" w:hanging="360"/>
      </w:pPr>
    </w:lvl>
    <w:lvl w:ilvl="4" w:tplc="3F1A2744" w:tentative="1">
      <w:start w:val="1"/>
      <w:numFmt w:val="lowerLetter"/>
      <w:lvlText w:val="%5."/>
      <w:lvlJc w:val="left"/>
      <w:pPr>
        <w:tabs>
          <w:tab w:val="num" w:pos="3600"/>
        </w:tabs>
        <w:ind w:left="3600" w:hanging="360"/>
      </w:pPr>
    </w:lvl>
    <w:lvl w:ilvl="5" w:tplc="E65CF306" w:tentative="1">
      <w:start w:val="1"/>
      <w:numFmt w:val="lowerRoman"/>
      <w:lvlText w:val="%6."/>
      <w:lvlJc w:val="right"/>
      <w:pPr>
        <w:tabs>
          <w:tab w:val="num" w:pos="4320"/>
        </w:tabs>
        <w:ind w:left="4320" w:hanging="180"/>
      </w:pPr>
    </w:lvl>
    <w:lvl w:ilvl="6" w:tplc="B08C6D34" w:tentative="1">
      <w:start w:val="1"/>
      <w:numFmt w:val="decimal"/>
      <w:lvlText w:val="%7."/>
      <w:lvlJc w:val="left"/>
      <w:pPr>
        <w:tabs>
          <w:tab w:val="num" w:pos="5040"/>
        </w:tabs>
        <w:ind w:left="5040" w:hanging="360"/>
      </w:pPr>
    </w:lvl>
    <w:lvl w:ilvl="7" w:tplc="C4847878" w:tentative="1">
      <w:start w:val="1"/>
      <w:numFmt w:val="lowerLetter"/>
      <w:lvlText w:val="%8."/>
      <w:lvlJc w:val="left"/>
      <w:pPr>
        <w:tabs>
          <w:tab w:val="num" w:pos="5760"/>
        </w:tabs>
        <w:ind w:left="5760" w:hanging="360"/>
      </w:pPr>
    </w:lvl>
    <w:lvl w:ilvl="8" w:tplc="2E4A4C2E" w:tentative="1">
      <w:start w:val="1"/>
      <w:numFmt w:val="lowerRoman"/>
      <w:lvlText w:val="%9."/>
      <w:lvlJc w:val="right"/>
      <w:pPr>
        <w:tabs>
          <w:tab w:val="num" w:pos="6480"/>
        </w:tabs>
        <w:ind w:left="6480" w:hanging="180"/>
      </w:pPr>
    </w:lvl>
  </w:abstractNum>
  <w:abstractNum w:abstractNumId="38" w15:restartNumberingAfterBreak="0">
    <w:nsid w:val="7A07393A"/>
    <w:multiLevelType w:val="hybridMultilevel"/>
    <w:tmpl w:val="2A485556"/>
    <w:lvl w:ilvl="0" w:tplc="3F782826">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0" w15:restartNumberingAfterBreak="0">
    <w:nsid w:val="7CF05D83"/>
    <w:multiLevelType w:val="hybridMultilevel"/>
    <w:tmpl w:val="A27267FC"/>
    <w:lvl w:ilvl="0" w:tplc="6C58F9DA">
      <w:start w:val="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30"/>
  </w:num>
  <w:num w:numId="4">
    <w:abstractNumId w:val="10"/>
  </w:num>
  <w:num w:numId="5">
    <w:abstractNumId w:val="20"/>
  </w:num>
  <w:num w:numId="6">
    <w:abstractNumId w:val="9"/>
  </w:num>
  <w:num w:numId="7">
    <w:abstractNumId w:val="17"/>
  </w:num>
  <w:num w:numId="8">
    <w:abstractNumId w:val="34"/>
  </w:num>
  <w:num w:numId="9">
    <w:abstractNumId w:val="39"/>
  </w:num>
  <w:num w:numId="10">
    <w:abstractNumId w:val="23"/>
  </w:num>
  <w:num w:numId="11">
    <w:abstractNumId w:val="14"/>
  </w:num>
  <w:num w:numId="12">
    <w:abstractNumId w:val="5"/>
  </w:num>
  <w:num w:numId="13">
    <w:abstractNumId w:val="22"/>
  </w:num>
  <w:num w:numId="14">
    <w:abstractNumId w:val="8"/>
  </w:num>
  <w:num w:numId="15">
    <w:abstractNumId w:val="0"/>
  </w:num>
  <w:num w:numId="16">
    <w:abstractNumId w:val="3"/>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11"/>
  </w:num>
  <w:num w:numId="18">
    <w:abstractNumId w:val="37"/>
  </w:num>
  <w:num w:numId="19">
    <w:abstractNumId w:val="38"/>
  </w:num>
  <w:num w:numId="20">
    <w:abstractNumId w:val="40"/>
  </w:num>
  <w:num w:numId="21">
    <w:abstractNumId w:val="36"/>
  </w:num>
  <w:num w:numId="22">
    <w:abstractNumId w:val="24"/>
  </w:num>
  <w:num w:numId="23">
    <w:abstractNumId w:val="6"/>
  </w:num>
  <w:num w:numId="24">
    <w:abstractNumId w:val="33"/>
  </w:num>
  <w:num w:numId="25">
    <w:abstractNumId w:val="32"/>
  </w:num>
  <w:num w:numId="26">
    <w:abstractNumId w:val="28"/>
  </w:num>
  <w:num w:numId="27">
    <w:abstractNumId w:val="12"/>
  </w:num>
  <w:num w:numId="28">
    <w:abstractNumId w:val="35"/>
  </w:num>
  <w:num w:numId="29">
    <w:abstractNumId w:val="25"/>
  </w:num>
  <w:num w:numId="30">
    <w:abstractNumId w:val="16"/>
  </w:num>
  <w:num w:numId="31">
    <w:abstractNumId w:val="27"/>
  </w:num>
  <w:num w:numId="32">
    <w:abstractNumId w:val="4"/>
  </w:num>
  <w:num w:numId="33">
    <w:abstractNumId w:val="7"/>
  </w:num>
  <w:num w:numId="34">
    <w:abstractNumId w:val="15"/>
  </w:num>
  <w:num w:numId="35">
    <w:abstractNumId w:val="21"/>
  </w:num>
  <w:num w:numId="36">
    <w:abstractNumId w:val="2"/>
  </w:num>
  <w:num w:numId="37">
    <w:abstractNumId w:val="13"/>
  </w:num>
  <w:num w:numId="38">
    <w:abstractNumId w:val="31"/>
  </w:num>
  <w:num w:numId="39">
    <w:abstractNumId w:val="19"/>
  </w:num>
  <w:num w:numId="40">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E6"/>
    <w:rsid w:val="00000923"/>
    <w:rsid w:val="00000FD8"/>
    <w:rsid w:val="000010BB"/>
    <w:rsid w:val="00001A62"/>
    <w:rsid w:val="000026DB"/>
    <w:rsid w:val="00002F94"/>
    <w:rsid w:val="0000398E"/>
    <w:rsid w:val="00005459"/>
    <w:rsid w:val="0000604E"/>
    <w:rsid w:val="0000694E"/>
    <w:rsid w:val="0000770F"/>
    <w:rsid w:val="00007927"/>
    <w:rsid w:val="00010509"/>
    <w:rsid w:val="00010591"/>
    <w:rsid w:val="000112AF"/>
    <w:rsid w:val="000116D6"/>
    <w:rsid w:val="00011BDB"/>
    <w:rsid w:val="000122C2"/>
    <w:rsid w:val="00012744"/>
    <w:rsid w:val="00012972"/>
    <w:rsid w:val="00013883"/>
    <w:rsid w:val="00014201"/>
    <w:rsid w:val="00014DC1"/>
    <w:rsid w:val="00014DDC"/>
    <w:rsid w:val="00014F84"/>
    <w:rsid w:val="00015C98"/>
    <w:rsid w:val="00016237"/>
    <w:rsid w:val="000174A1"/>
    <w:rsid w:val="0002098C"/>
    <w:rsid w:val="00021010"/>
    <w:rsid w:val="0002199E"/>
    <w:rsid w:val="00021BD8"/>
    <w:rsid w:val="00021E9A"/>
    <w:rsid w:val="000226F2"/>
    <w:rsid w:val="00022A6B"/>
    <w:rsid w:val="000233A6"/>
    <w:rsid w:val="0002359E"/>
    <w:rsid w:val="00024365"/>
    <w:rsid w:val="00024B85"/>
    <w:rsid w:val="00024CFB"/>
    <w:rsid w:val="000250CD"/>
    <w:rsid w:val="00026C10"/>
    <w:rsid w:val="00026E71"/>
    <w:rsid w:val="00027A25"/>
    <w:rsid w:val="00030260"/>
    <w:rsid w:val="000305DB"/>
    <w:rsid w:val="00030634"/>
    <w:rsid w:val="00030803"/>
    <w:rsid w:val="00030C5B"/>
    <w:rsid w:val="000320DC"/>
    <w:rsid w:val="00032235"/>
    <w:rsid w:val="0003229D"/>
    <w:rsid w:val="000322BE"/>
    <w:rsid w:val="000329FE"/>
    <w:rsid w:val="000333F6"/>
    <w:rsid w:val="0003341A"/>
    <w:rsid w:val="000334E5"/>
    <w:rsid w:val="00033730"/>
    <w:rsid w:val="00033903"/>
    <w:rsid w:val="0003496E"/>
    <w:rsid w:val="00034A6A"/>
    <w:rsid w:val="00034EB1"/>
    <w:rsid w:val="00035541"/>
    <w:rsid w:val="00035F69"/>
    <w:rsid w:val="00036254"/>
    <w:rsid w:val="00037472"/>
    <w:rsid w:val="00037B8B"/>
    <w:rsid w:val="000404F4"/>
    <w:rsid w:val="00040CE1"/>
    <w:rsid w:val="0004121D"/>
    <w:rsid w:val="00041B4D"/>
    <w:rsid w:val="00041F89"/>
    <w:rsid w:val="000422D6"/>
    <w:rsid w:val="0004237E"/>
    <w:rsid w:val="00042486"/>
    <w:rsid w:val="0004257E"/>
    <w:rsid w:val="000427F7"/>
    <w:rsid w:val="00042CA0"/>
    <w:rsid w:val="00042E54"/>
    <w:rsid w:val="000435C2"/>
    <w:rsid w:val="000442E0"/>
    <w:rsid w:val="00044B25"/>
    <w:rsid w:val="00044B2D"/>
    <w:rsid w:val="00045194"/>
    <w:rsid w:val="0004639F"/>
    <w:rsid w:val="000463D1"/>
    <w:rsid w:val="000467A4"/>
    <w:rsid w:val="00046803"/>
    <w:rsid w:val="00046D78"/>
    <w:rsid w:val="00046F77"/>
    <w:rsid w:val="0004701C"/>
    <w:rsid w:val="00050104"/>
    <w:rsid w:val="00050172"/>
    <w:rsid w:val="00050631"/>
    <w:rsid w:val="00051051"/>
    <w:rsid w:val="000515B1"/>
    <w:rsid w:val="00052BDC"/>
    <w:rsid w:val="00052E60"/>
    <w:rsid w:val="000531FD"/>
    <w:rsid w:val="00053203"/>
    <w:rsid w:val="0005328E"/>
    <w:rsid w:val="00053A5C"/>
    <w:rsid w:val="00053A9F"/>
    <w:rsid w:val="00053C63"/>
    <w:rsid w:val="00053C9C"/>
    <w:rsid w:val="00054745"/>
    <w:rsid w:val="00055806"/>
    <w:rsid w:val="0005658B"/>
    <w:rsid w:val="00056A61"/>
    <w:rsid w:val="0005781F"/>
    <w:rsid w:val="000579E8"/>
    <w:rsid w:val="00060280"/>
    <w:rsid w:val="000603B2"/>
    <w:rsid w:val="000609B3"/>
    <w:rsid w:val="00061569"/>
    <w:rsid w:val="0006182B"/>
    <w:rsid w:val="00062CF2"/>
    <w:rsid w:val="00063767"/>
    <w:rsid w:val="00063B53"/>
    <w:rsid w:val="00063C6A"/>
    <w:rsid w:val="00065670"/>
    <w:rsid w:val="00065BED"/>
    <w:rsid w:val="00065CC4"/>
    <w:rsid w:val="000674CE"/>
    <w:rsid w:val="0006782C"/>
    <w:rsid w:val="00067871"/>
    <w:rsid w:val="00070410"/>
    <w:rsid w:val="0007085F"/>
    <w:rsid w:val="000709AF"/>
    <w:rsid w:val="00070B32"/>
    <w:rsid w:val="0007600F"/>
    <w:rsid w:val="0007630F"/>
    <w:rsid w:val="000764BC"/>
    <w:rsid w:val="00080710"/>
    <w:rsid w:val="000808FB"/>
    <w:rsid w:val="00081608"/>
    <w:rsid w:val="0008160E"/>
    <w:rsid w:val="00081969"/>
    <w:rsid w:val="000827D0"/>
    <w:rsid w:val="000828C7"/>
    <w:rsid w:val="00082C65"/>
    <w:rsid w:val="0008364E"/>
    <w:rsid w:val="00083A72"/>
    <w:rsid w:val="0008447B"/>
    <w:rsid w:val="0008484B"/>
    <w:rsid w:val="00084A2F"/>
    <w:rsid w:val="00084DA1"/>
    <w:rsid w:val="00084E9E"/>
    <w:rsid w:val="0008593C"/>
    <w:rsid w:val="00085C63"/>
    <w:rsid w:val="00085C87"/>
    <w:rsid w:val="00085E71"/>
    <w:rsid w:val="00086822"/>
    <w:rsid w:val="0008704E"/>
    <w:rsid w:val="00087468"/>
    <w:rsid w:val="00087577"/>
    <w:rsid w:val="00087755"/>
    <w:rsid w:val="00087DE0"/>
    <w:rsid w:val="00087EE1"/>
    <w:rsid w:val="00090DD5"/>
    <w:rsid w:val="00091F82"/>
    <w:rsid w:val="00092556"/>
    <w:rsid w:val="00092B47"/>
    <w:rsid w:val="000933DD"/>
    <w:rsid w:val="000936B7"/>
    <w:rsid w:val="0009464C"/>
    <w:rsid w:val="00095189"/>
    <w:rsid w:val="0009548E"/>
    <w:rsid w:val="00095953"/>
    <w:rsid w:val="0009676A"/>
    <w:rsid w:val="00096A59"/>
    <w:rsid w:val="00096EB3"/>
    <w:rsid w:val="00096FEC"/>
    <w:rsid w:val="00097B60"/>
    <w:rsid w:val="000A02F1"/>
    <w:rsid w:val="000A0340"/>
    <w:rsid w:val="000A0C82"/>
    <w:rsid w:val="000A0ED7"/>
    <w:rsid w:val="000A13EC"/>
    <w:rsid w:val="000A14A0"/>
    <w:rsid w:val="000A198D"/>
    <w:rsid w:val="000A19B0"/>
    <w:rsid w:val="000A26D2"/>
    <w:rsid w:val="000A2B68"/>
    <w:rsid w:val="000A3384"/>
    <w:rsid w:val="000A342A"/>
    <w:rsid w:val="000A4122"/>
    <w:rsid w:val="000A4EB2"/>
    <w:rsid w:val="000A51AF"/>
    <w:rsid w:val="000A5252"/>
    <w:rsid w:val="000A58F9"/>
    <w:rsid w:val="000A5C45"/>
    <w:rsid w:val="000A5DAD"/>
    <w:rsid w:val="000A722B"/>
    <w:rsid w:val="000A75FF"/>
    <w:rsid w:val="000A7CF2"/>
    <w:rsid w:val="000B0480"/>
    <w:rsid w:val="000B139E"/>
    <w:rsid w:val="000B1798"/>
    <w:rsid w:val="000B1861"/>
    <w:rsid w:val="000B216B"/>
    <w:rsid w:val="000B21DA"/>
    <w:rsid w:val="000B23B1"/>
    <w:rsid w:val="000B2E32"/>
    <w:rsid w:val="000B3084"/>
    <w:rsid w:val="000B3DDC"/>
    <w:rsid w:val="000B4015"/>
    <w:rsid w:val="000B42FA"/>
    <w:rsid w:val="000B4FCC"/>
    <w:rsid w:val="000B520F"/>
    <w:rsid w:val="000B5A8B"/>
    <w:rsid w:val="000B6115"/>
    <w:rsid w:val="000B6279"/>
    <w:rsid w:val="000B6321"/>
    <w:rsid w:val="000B691A"/>
    <w:rsid w:val="000B6E43"/>
    <w:rsid w:val="000B7902"/>
    <w:rsid w:val="000B7A74"/>
    <w:rsid w:val="000B7D40"/>
    <w:rsid w:val="000C0169"/>
    <w:rsid w:val="000C08C9"/>
    <w:rsid w:val="000C1E8C"/>
    <w:rsid w:val="000C3F17"/>
    <w:rsid w:val="000C53D5"/>
    <w:rsid w:val="000C5D22"/>
    <w:rsid w:val="000C6F28"/>
    <w:rsid w:val="000C7F70"/>
    <w:rsid w:val="000D0100"/>
    <w:rsid w:val="000D0A88"/>
    <w:rsid w:val="000D0A91"/>
    <w:rsid w:val="000D0BF4"/>
    <w:rsid w:val="000D1643"/>
    <w:rsid w:val="000D1C80"/>
    <w:rsid w:val="000D1CC1"/>
    <w:rsid w:val="000D20E0"/>
    <w:rsid w:val="000D336D"/>
    <w:rsid w:val="000D3723"/>
    <w:rsid w:val="000D411B"/>
    <w:rsid w:val="000D4D28"/>
    <w:rsid w:val="000D4D48"/>
    <w:rsid w:val="000D5F34"/>
    <w:rsid w:val="000D6313"/>
    <w:rsid w:val="000D7A75"/>
    <w:rsid w:val="000D7BAD"/>
    <w:rsid w:val="000E055D"/>
    <w:rsid w:val="000E1948"/>
    <w:rsid w:val="000E1B3D"/>
    <w:rsid w:val="000E36DE"/>
    <w:rsid w:val="000E407D"/>
    <w:rsid w:val="000E4392"/>
    <w:rsid w:val="000E4972"/>
    <w:rsid w:val="000E4EB4"/>
    <w:rsid w:val="000E50DB"/>
    <w:rsid w:val="000E547C"/>
    <w:rsid w:val="000E56DF"/>
    <w:rsid w:val="000E5F9C"/>
    <w:rsid w:val="000E64AA"/>
    <w:rsid w:val="000E6E06"/>
    <w:rsid w:val="000E75E1"/>
    <w:rsid w:val="000F00C8"/>
    <w:rsid w:val="000F0127"/>
    <w:rsid w:val="000F0AE4"/>
    <w:rsid w:val="000F0BAD"/>
    <w:rsid w:val="000F0D6D"/>
    <w:rsid w:val="000F19CA"/>
    <w:rsid w:val="000F298D"/>
    <w:rsid w:val="000F404B"/>
    <w:rsid w:val="000F4253"/>
    <w:rsid w:val="000F462D"/>
    <w:rsid w:val="000F670D"/>
    <w:rsid w:val="000F7508"/>
    <w:rsid w:val="000F7E71"/>
    <w:rsid w:val="000F7ECD"/>
    <w:rsid w:val="00100286"/>
    <w:rsid w:val="0010237D"/>
    <w:rsid w:val="00102DBC"/>
    <w:rsid w:val="00103007"/>
    <w:rsid w:val="0010301F"/>
    <w:rsid w:val="00103126"/>
    <w:rsid w:val="00103196"/>
    <w:rsid w:val="00103FD6"/>
    <w:rsid w:val="001042C6"/>
    <w:rsid w:val="001045B6"/>
    <w:rsid w:val="00105B7E"/>
    <w:rsid w:val="00105DC1"/>
    <w:rsid w:val="00106207"/>
    <w:rsid w:val="00106241"/>
    <w:rsid w:val="001063D5"/>
    <w:rsid w:val="00110119"/>
    <w:rsid w:val="001108AE"/>
    <w:rsid w:val="00110D1E"/>
    <w:rsid w:val="001114AB"/>
    <w:rsid w:val="001117BF"/>
    <w:rsid w:val="001122BB"/>
    <w:rsid w:val="00112BD8"/>
    <w:rsid w:val="00112DCE"/>
    <w:rsid w:val="00114092"/>
    <w:rsid w:val="0011419C"/>
    <w:rsid w:val="001149BC"/>
    <w:rsid w:val="001158CF"/>
    <w:rsid w:val="00115A85"/>
    <w:rsid w:val="001162A3"/>
    <w:rsid w:val="001169C3"/>
    <w:rsid w:val="001170E5"/>
    <w:rsid w:val="00117285"/>
    <w:rsid w:val="00117422"/>
    <w:rsid w:val="00117E9B"/>
    <w:rsid w:val="00117F1A"/>
    <w:rsid w:val="001214D0"/>
    <w:rsid w:val="001217EE"/>
    <w:rsid w:val="00121D84"/>
    <w:rsid w:val="00121E05"/>
    <w:rsid w:val="00122173"/>
    <w:rsid w:val="0012310E"/>
    <w:rsid w:val="0012338A"/>
    <w:rsid w:val="001235FD"/>
    <w:rsid w:val="0012442D"/>
    <w:rsid w:val="00124976"/>
    <w:rsid w:val="00125454"/>
    <w:rsid w:val="00126475"/>
    <w:rsid w:val="00126515"/>
    <w:rsid w:val="0012664C"/>
    <w:rsid w:val="00126EBA"/>
    <w:rsid w:val="00127BBB"/>
    <w:rsid w:val="00127FDE"/>
    <w:rsid w:val="001306CC"/>
    <w:rsid w:val="00130B33"/>
    <w:rsid w:val="00130EE9"/>
    <w:rsid w:val="001310A2"/>
    <w:rsid w:val="00131F54"/>
    <w:rsid w:val="00132A44"/>
    <w:rsid w:val="00132CAF"/>
    <w:rsid w:val="001337D6"/>
    <w:rsid w:val="001339BF"/>
    <w:rsid w:val="00133C6A"/>
    <w:rsid w:val="00134353"/>
    <w:rsid w:val="0013498F"/>
    <w:rsid w:val="001354A7"/>
    <w:rsid w:val="00135620"/>
    <w:rsid w:val="00135A03"/>
    <w:rsid w:val="0013681F"/>
    <w:rsid w:val="00136F94"/>
    <w:rsid w:val="00140F28"/>
    <w:rsid w:val="00141542"/>
    <w:rsid w:val="001416D5"/>
    <w:rsid w:val="0014267A"/>
    <w:rsid w:val="00142C2A"/>
    <w:rsid w:val="00143276"/>
    <w:rsid w:val="00143660"/>
    <w:rsid w:val="0014422B"/>
    <w:rsid w:val="00144F42"/>
    <w:rsid w:val="0014556E"/>
    <w:rsid w:val="00145FEB"/>
    <w:rsid w:val="001460B5"/>
    <w:rsid w:val="001462BC"/>
    <w:rsid w:val="00146907"/>
    <w:rsid w:val="00146CA5"/>
    <w:rsid w:val="0014786F"/>
    <w:rsid w:val="00147926"/>
    <w:rsid w:val="00147A4A"/>
    <w:rsid w:val="0015088C"/>
    <w:rsid w:val="001508D2"/>
    <w:rsid w:val="00151616"/>
    <w:rsid w:val="00152480"/>
    <w:rsid w:val="001525C7"/>
    <w:rsid w:val="00152C91"/>
    <w:rsid w:val="00153C73"/>
    <w:rsid w:val="00154BE0"/>
    <w:rsid w:val="00154F9E"/>
    <w:rsid w:val="001554B1"/>
    <w:rsid w:val="001558C6"/>
    <w:rsid w:val="00155E1F"/>
    <w:rsid w:val="001566EF"/>
    <w:rsid w:val="00156716"/>
    <w:rsid w:val="00157843"/>
    <w:rsid w:val="00157F68"/>
    <w:rsid w:val="001605EE"/>
    <w:rsid w:val="00160DE1"/>
    <w:rsid w:val="00160E55"/>
    <w:rsid w:val="001614E9"/>
    <w:rsid w:val="00162F2A"/>
    <w:rsid w:val="00163008"/>
    <w:rsid w:val="00164C14"/>
    <w:rsid w:val="00165041"/>
    <w:rsid w:val="0016590C"/>
    <w:rsid w:val="0016640A"/>
    <w:rsid w:val="0016640C"/>
    <w:rsid w:val="0016772C"/>
    <w:rsid w:val="001703A9"/>
    <w:rsid w:val="0017078A"/>
    <w:rsid w:val="001713FB"/>
    <w:rsid w:val="00171BE0"/>
    <w:rsid w:val="00173193"/>
    <w:rsid w:val="001736C0"/>
    <w:rsid w:val="00173D43"/>
    <w:rsid w:val="00175138"/>
    <w:rsid w:val="00176F8B"/>
    <w:rsid w:val="00177FCD"/>
    <w:rsid w:val="001801FB"/>
    <w:rsid w:val="001802DD"/>
    <w:rsid w:val="001805D6"/>
    <w:rsid w:val="00181531"/>
    <w:rsid w:val="00181C27"/>
    <w:rsid w:val="00182066"/>
    <w:rsid w:val="00182CA4"/>
    <w:rsid w:val="00182FD2"/>
    <w:rsid w:val="0018300F"/>
    <w:rsid w:val="001833F0"/>
    <w:rsid w:val="00184167"/>
    <w:rsid w:val="00184281"/>
    <w:rsid w:val="001843C0"/>
    <w:rsid w:val="00185EE7"/>
    <w:rsid w:val="001860AC"/>
    <w:rsid w:val="00187602"/>
    <w:rsid w:val="001877C7"/>
    <w:rsid w:val="00187CDD"/>
    <w:rsid w:val="00190074"/>
    <w:rsid w:val="001908C3"/>
    <w:rsid w:val="00191D76"/>
    <w:rsid w:val="001925EB"/>
    <w:rsid w:val="00193039"/>
    <w:rsid w:val="001947B8"/>
    <w:rsid w:val="00194F11"/>
    <w:rsid w:val="0019582C"/>
    <w:rsid w:val="00195A7D"/>
    <w:rsid w:val="00196159"/>
    <w:rsid w:val="0019636E"/>
    <w:rsid w:val="001965EB"/>
    <w:rsid w:val="001968B8"/>
    <w:rsid w:val="001978AB"/>
    <w:rsid w:val="00197A9B"/>
    <w:rsid w:val="001A02FA"/>
    <w:rsid w:val="001A0610"/>
    <w:rsid w:val="001A0663"/>
    <w:rsid w:val="001A0BCF"/>
    <w:rsid w:val="001A15B1"/>
    <w:rsid w:val="001A21FE"/>
    <w:rsid w:val="001A2253"/>
    <w:rsid w:val="001A2505"/>
    <w:rsid w:val="001A2560"/>
    <w:rsid w:val="001A29FD"/>
    <w:rsid w:val="001A3B45"/>
    <w:rsid w:val="001A4AA6"/>
    <w:rsid w:val="001A5868"/>
    <w:rsid w:val="001A5A1F"/>
    <w:rsid w:val="001A6553"/>
    <w:rsid w:val="001A6B32"/>
    <w:rsid w:val="001A6C76"/>
    <w:rsid w:val="001A7666"/>
    <w:rsid w:val="001A767B"/>
    <w:rsid w:val="001B0713"/>
    <w:rsid w:val="001B0AC4"/>
    <w:rsid w:val="001B0E17"/>
    <w:rsid w:val="001B1C2C"/>
    <w:rsid w:val="001B2B47"/>
    <w:rsid w:val="001B2BBB"/>
    <w:rsid w:val="001B3EA8"/>
    <w:rsid w:val="001B4361"/>
    <w:rsid w:val="001B43CE"/>
    <w:rsid w:val="001B4CFC"/>
    <w:rsid w:val="001B6678"/>
    <w:rsid w:val="001B6C58"/>
    <w:rsid w:val="001C0504"/>
    <w:rsid w:val="001C0D27"/>
    <w:rsid w:val="001C284C"/>
    <w:rsid w:val="001C2DA8"/>
    <w:rsid w:val="001C42D8"/>
    <w:rsid w:val="001C44A8"/>
    <w:rsid w:val="001C4540"/>
    <w:rsid w:val="001C5078"/>
    <w:rsid w:val="001C5D09"/>
    <w:rsid w:val="001C6386"/>
    <w:rsid w:val="001C661C"/>
    <w:rsid w:val="001C6AB9"/>
    <w:rsid w:val="001C6EC1"/>
    <w:rsid w:val="001C78BB"/>
    <w:rsid w:val="001C7B07"/>
    <w:rsid w:val="001C7DAC"/>
    <w:rsid w:val="001D04D8"/>
    <w:rsid w:val="001D1E0A"/>
    <w:rsid w:val="001D2FA5"/>
    <w:rsid w:val="001D35F9"/>
    <w:rsid w:val="001D3824"/>
    <w:rsid w:val="001D3A66"/>
    <w:rsid w:val="001D3BCE"/>
    <w:rsid w:val="001D3BE7"/>
    <w:rsid w:val="001D3E0B"/>
    <w:rsid w:val="001D4A48"/>
    <w:rsid w:val="001D4F33"/>
    <w:rsid w:val="001D5CA4"/>
    <w:rsid w:val="001D60EC"/>
    <w:rsid w:val="001D645D"/>
    <w:rsid w:val="001D7629"/>
    <w:rsid w:val="001D7B62"/>
    <w:rsid w:val="001D7BBC"/>
    <w:rsid w:val="001D7E30"/>
    <w:rsid w:val="001E02B9"/>
    <w:rsid w:val="001E079C"/>
    <w:rsid w:val="001E0E08"/>
    <w:rsid w:val="001E1FF9"/>
    <w:rsid w:val="001E243F"/>
    <w:rsid w:val="001E245E"/>
    <w:rsid w:val="001E2C80"/>
    <w:rsid w:val="001E403C"/>
    <w:rsid w:val="001E4185"/>
    <w:rsid w:val="001E447F"/>
    <w:rsid w:val="001E45AC"/>
    <w:rsid w:val="001E4D6F"/>
    <w:rsid w:val="001E508F"/>
    <w:rsid w:val="001E5AD4"/>
    <w:rsid w:val="001E6195"/>
    <w:rsid w:val="001E620F"/>
    <w:rsid w:val="001E6A5D"/>
    <w:rsid w:val="001E6C0A"/>
    <w:rsid w:val="001E70FC"/>
    <w:rsid w:val="001F07D0"/>
    <w:rsid w:val="001F088D"/>
    <w:rsid w:val="001F0F87"/>
    <w:rsid w:val="001F1164"/>
    <w:rsid w:val="001F1993"/>
    <w:rsid w:val="001F1C0C"/>
    <w:rsid w:val="001F2FF2"/>
    <w:rsid w:val="001F4289"/>
    <w:rsid w:val="001F56DB"/>
    <w:rsid w:val="001F639D"/>
    <w:rsid w:val="001F6FAF"/>
    <w:rsid w:val="001F7097"/>
    <w:rsid w:val="001F7505"/>
    <w:rsid w:val="001F7909"/>
    <w:rsid w:val="00200CEF"/>
    <w:rsid w:val="00201220"/>
    <w:rsid w:val="00201EAB"/>
    <w:rsid w:val="00202142"/>
    <w:rsid w:val="00202D4F"/>
    <w:rsid w:val="00203310"/>
    <w:rsid w:val="002045F6"/>
    <w:rsid w:val="002060B2"/>
    <w:rsid w:val="0020659C"/>
    <w:rsid w:val="00207510"/>
    <w:rsid w:val="00210AEE"/>
    <w:rsid w:val="002118C5"/>
    <w:rsid w:val="00212146"/>
    <w:rsid w:val="00212696"/>
    <w:rsid w:val="00212706"/>
    <w:rsid w:val="00212E04"/>
    <w:rsid w:val="00213032"/>
    <w:rsid w:val="00213070"/>
    <w:rsid w:val="00213A2F"/>
    <w:rsid w:val="00213F91"/>
    <w:rsid w:val="002145FB"/>
    <w:rsid w:val="00214863"/>
    <w:rsid w:val="002148CE"/>
    <w:rsid w:val="00217ECF"/>
    <w:rsid w:val="00220D3F"/>
    <w:rsid w:val="0022122B"/>
    <w:rsid w:val="002212BC"/>
    <w:rsid w:val="002219AA"/>
    <w:rsid w:val="0022276D"/>
    <w:rsid w:val="002232CD"/>
    <w:rsid w:val="00223D45"/>
    <w:rsid w:val="00223E91"/>
    <w:rsid w:val="00223F71"/>
    <w:rsid w:val="0022562A"/>
    <w:rsid w:val="00225CD8"/>
    <w:rsid w:val="002261E8"/>
    <w:rsid w:val="00226D60"/>
    <w:rsid w:val="002270C5"/>
    <w:rsid w:val="00227A57"/>
    <w:rsid w:val="00227CA5"/>
    <w:rsid w:val="00227E09"/>
    <w:rsid w:val="00230666"/>
    <w:rsid w:val="00230B9F"/>
    <w:rsid w:val="00231763"/>
    <w:rsid w:val="00231FEB"/>
    <w:rsid w:val="00232598"/>
    <w:rsid w:val="00232FFD"/>
    <w:rsid w:val="00233310"/>
    <w:rsid w:val="00233AB4"/>
    <w:rsid w:val="00235262"/>
    <w:rsid w:val="00235F8D"/>
    <w:rsid w:val="00236A44"/>
    <w:rsid w:val="00236C1A"/>
    <w:rsid w:val="00236E11"/>
    <w:rsid w:val="00236F3B"/>
    <w:rsid w:val="00237699"/>
    <w:rsid w:val="0024024F"/>
    <w:rsid w:val="002409C1"/>
    <w:rsid w:val="00240D58"/>
    <w:rsid w:val="0024288A"/>
    <w:rsid w:val="002429C1"/>
    <w:rsid w:val="00242F46"/>
    <w:rsid w:val="0024304D"/>
    <w:rsid w:val="0024324B"/>
    <w:rsid w:val="0024435E"/>
    <w:rsid w:val="00244514"/>
    <w:rsid w:val="00245106"/>
    <w:rsid w:val="002457B7"/>
    <w:rsid w:val="002458B2"/>
    <w:rsid w:val="00245946"/>
    <w:rsid w:val="00245A97"/>
    <w:rsid w:val="00245AED"/>
    <w:rsid w:val="00245DC6"/>
    <w:rsid w:val="0024622D"/>
    <w:rsid w:val="002462AA"/>
    <w:rsid w:val="002463C4"/>
    <w:rsid w:val="0024683A"/>
    <w:rsid w:val="002469AD"/>
    <w:rsid w:val="00246B68"/>
    <w:rsid w:val="00247139"/>
    <w:rsid w:val="00247EA1"/>
    <w:rsid w:val="0025013B"/>
    <w:rsid w:val="00250A59"/>
    <w:rsid w:val="00250E79"/>
    <w:rsid w:val="00250F88"/>
    <w:rsid w:val="0025134E"/>
    <w:rsid w:val="00251473"/>
    <w:rsid w:val="002518EA"/>
    <w:rsid w:val="002518F4"/>
    <w:rsid w:val="002519A5"/>
    <w:rsid w:val="00251ABC"/>
    <w:rsid w:val="00251ADC"/>
    <w:rsid w:val="00251E8A"/>
    <w:rsid w:val="00252400"/>
    <w:rsid w:val="00252EF9"/>
    <w:rsid w:val="00254054"/>
    <w:rsid w:val="0025495E"/>
    <w:rsid w:val="00254985"/>
    <w:rsid w:val="00254D56"/>
    <w:rsid w:val="00254ECE"/>
    <w:rsid w:val="00256A66"/>
    <w:rsid w:val="002570E2"/>
    <w:rsid w:val="00257DAD"/>
    <w:rsid w:val="002601FE"/>
    <w:rsid w:val="0026023F"/>
    <w:rsid w:val="00260989"/>
    <w:rsid w:val="002619C4"/>
    <w:rsid w:val="00262104"/>
    <w:rsid w:val="00262440"/>
    <w:rsid w:val="0026272D"/>
    <w:rsid w:val="00263151"/>
    <w:rsid w:val="00263457"/>
    <w:rsid w:val="002649F8"/>
    <w:rsid w:val="00264DE2"/>
    <w:rsid w:val="00265096"/>
    <w:rsid w:val="0026520B"/>
    <w:rsid w:val="00265D69"/>
    <w:rsid w:val="0026698B"/>
    <w:rsid w:val="00267518"/>
    <w:rsid w:val="002675E9"/>
    <w:rsid w:val="002700FA"/>
    <w:rsid w:val="0027073C"/>
    <w:rsid w:val="00271A83"/>
    <w:rsid w:val="00271CAA"/>
    <w:rsid w:val="0027385C"/>
    <w:rsid w:val="00274051"/>
    <w:rsid w:val="0027425F"/>
    <w:rsid w:val="002746DE"/>
    <w:rsid w:val="00274887"/>
    <w:rsid w:val="00274FB6"/>
    <w:rsid w:val="002750A4"/>
    <w:rsid w:val="002751C6"/>
    <w:rsid w:val="002751E2"/>
    <w:rsid w:val="00275527"/>
    <w:rsid w:val="00275DE2"/>
    <w:rsid w:val="00275FFF"/>
    <w:rsid w:val="00276114"/>
    <w:rsid w:val="00276688"/>
    <w:rsid w:val="00276AE5"/>
    <w:rsid w:val="00277591"/>
    <w:rsid w:val="00277747"/>
    <w:rsid w:val="00277CED"/>
    <w:rsid w:val="00277CF5"/>
    <w:rsid w:val="00280890"/>
    <w:rsid w:val="002809F3"/>
    <w:rsid w:val="00280B16"/>
    <w:rsid w:val="00281DB4"/>
    <w:rsid w:val="00281FC2"/>
    <w:rsid w:val="002821DF"/>
    <w:rsid w:val="00282864"/>
    <w:rsid w:val="00282A90"/>
    <w:rsid w:val="00282DED"/>
    <w:rsid w:val="00283473"/>
    <w:rsid w:val="00284768"/>
    <w:rsid w:val="00285C48"/>
    <w:rsid w:val="0028607B"/>
    <w:rsid w:val="00286794"/>
    <w:rsid w:val="00286890"/>
    <w:rsid w:val="00286BA1"/>
    <w:rsid w:val="00286E04"/>
    <w:rsid w:val="00287289"/>
    <w:rsid w:val="002877CD"/>
    <w:rsid w:val="0028792B"/>
    <w:rsid w:val="002903B5"/>
    <w:rsid w:val="002909D8"/>
    <w:rsid w:val="00290F18"/>
    <w:rsid w:val="00290F4B"/>
    <w:rsid w:val="00291361"/>
    <w:rsid w:val="00291400"/>
    <w:rsid w:val="00291D5E"/>
    <w:rsid w:val="00292984"/>
    <w:rsid w:val="00292DCC"/>
    <w:rsid w:val="00293057"/>
    <w:rsid w:val="00293362"/>
    <w:rsid w:val="00293839"/>
    <w:rsid w:val="00293896"/>
    <w:rsid w:val="00293AEC"/>
    <w:rsid w:val="00294CE9"/>
    <w:rsid w:val="002952C9"/>
    <w:rsid w:val="00296A81"/>
    <w:rsid w:val="00297AAC"/>
    <w:rsid w:val="002A1676"/>
    <w:rsid w:val="002A1926"/>
    <w:rsid w:val="002A26C9"/>
    <w:rsid w:val="002A29A8"/>
    <w:rsid w:val="002A361F"/>
    <w:rsid w:val="002A4B29"/>
    <w:rsid w:val="002A5386"/>
    <w:rsid w:val="002A5788"/>
    <w:rsid w:val="002A65BD"/>
    <w:rsid w:val="002A66A1"/>
    <w:rsid w:val="002A7B3C"/>
    <w:rsid w:val="002A7C01"/>
    <w:rsid w:val="002B1317"/>
    <w:rsid w:val="002B131B"/>
    <w:rsid w:val="002B1F0C"/>
    <w:rsid w:val="002B351C"/>
    <w:rsid w:val="002B3523"/>
    <w:rsid w:val="002B40D7"/>
    <w:rsid w:val="002B521A"/>
    <w:rsid w:val="002B5E6C"/>
    <w:rsid w:val="002B63E3"/>
    <w:rsid w:val="002B66E0"/>
    <w:rsid w:val="002B6960"/>
    <w:rsid w:val="002B6C47"/>
    <w:rsid w:val="002B71DD"/>
    <w:rsid w:val="002C01FE"/>
    <w:rsid w:val="002C05A6"/>
    <w:rsid w:val="002C0A09"/>
    <w:rsid w:val="002C2171"/>
    <w:rsid w:val="002C257E"/>
    <w:rsid w:val="002C3162"/>
    <w:rsid w:val="002C3397"/>
    <w:rsid w:val="002C440F"/>
    <w:rsid w:val="002C443B"/>
    <w:rsid w:val="002C4566"/>
    <w:rsid w:val="002C45F5"/>
    <w:rsid w:val="002C4972"/>
    <w:rsid w:val="002C7959"/>
    <w:rsid w:val="002D02C9"/>
    <w:rsid w:val="002D0DA3"/>
    <w:rsid w:val="002D10EB"/>
    <w:rsid w:val="002D11B1"/>
    <w:rsid w:val="002D1946"/>
    <w:rsid w:val="002D1D05"/>
    <w:rsid w:val="002D1FF3"/>
    <w:rsid w:val="002D21C2"/>
    <w:rsid w:val="002D2522"/>
    <w:rsid w:val="002D2571"/>
    <w:rsid w:val="002D479F"/>
    <w:rsid w:val="002D4C6D"/>
    <w:rsid w:val="002D51D6"/>
    <w:rsid w:val="002D56DF"/>
    <w:rsid w:val="002D7D52"/>
    <w:rsid w:val="002E058F"/>
    <w:rsid w:val="002E05BD"/>
    <w:rsid w:val="002E1501"/>
    <w:rsid w:val="002E17FD"/>
    <w:rsid w:val="002E1855"/>
    <w:rsid w:val="002E1F5B"/>
    <w:rsid w:val="002E2534"/>
    <w:rsid w:val="002E297B"/>
    <w:rsid w:val="002E2F53"/>
    <w:rsid w:val="002E32D2"/>
    <w:rsid w:val="002E3B90"/>
    <w:rsid w:val="002E4C73"/>
    <w:rsid w:val="002E4D18"/>
    <w:rsid w:val="002E574F"/>
    <w:rsid w:val="002E5CBB"/>
    <w:rsid w:val="002E5CE5"/>
    <w:rsid w:val="002E74E8"/>
    <w:rsid w:val="002E79DC"/>
    <w:rsid w:val="002E7AD7"/>
    <w:rsid w:val="002F0C3F"/>
    <w:rsid w:val="002F1A04"/>
    <w:rsid w:val="002F20EC"/>
    <w:rsid w:val="002F24B3"/>
    <w:rsid w:val="002F24CF"/>
    <w:rsid w:val="002F2558"/>
    <w:rsid w:val="002F2734"/>
    <w:rsid w:val="002F28BC"/>
    <w:rsid w:val="002F315F"/>
    <w:rsid w:val="002F3BFC"/>
    <w:rsid w:val="002F3C0F"/>
    <w:rsid w:val="002F3E81"/>
    <w:rsid w:val="002F44A9"/>
    <w:rsid w:val="002F55AD"/>
    <w:rsid w:val="002F6109"/>
    <w:rsid w:val="002F7BE2"/>
    <w:rsid w:val="002F7EBE"/>
    <w:rsid w:val="00301A4F"/>
    <w:rsid w:val="00301DB1"/>
    <w:rsid w:val="00302182"/>
    <w:rsid w:val="00302EA9"/>
    <w:rsid w:val="003043EF"/>
    <w:rsid w:val="003058FB"/>
    <w:rsid w:val="00306145"/>
    <w:rsid w:val="003063C6"/>
    <w:rsid w:val="003066BA"/>
    <w:rsid w:val="003068B9"/>
    <w:rsid w:val="003069E4"/>
    <w:rsid w:val="0031060B"/>
    <w:rsid w:val="00310F1F"/>
    <w:rsid w:val="00311352"/>
    <w:rsid w:val="00311C05"/>
    <w:rsid w:val="00311E25"/>
    <w:rsid w:val="00313025"/>
    <w:rsid w:val="003135F9"/>
    <w:rsid w:val="00313CDA"/>
    <w:rsid w:val="003147DF"/>
    <w:rsid w:val="003152BC"/>
    <w:rsid w:val="0031534C"/>
    <w:rsid w:val="003154B0"/>
    <w:rsid w:val="003165DA"/>
    <w:rsid w:val="00316712"/>
    <w:rsid w:val="00316F31"/>
    <w:rsid w:val="003175F9"/>
    <w:rsid w:val="00317DF4"/>
    <w:rsid w:val="00320464"/>
    <w:rsid w:val="0032068F"/>
    <w:rsid w:val="0032089B"/>
    <w:rsid w:val="00320FC2"/>
    <w:rsid w:val="0032135D"/>
    <w:rsid w:val="00321A25"/>
    <w:rsid w:val="00321A8A"/>
    <w:rsid w:val="003227E0"/>
    <w:rsid w:val="00322B77"/>
    <w:rsid w:val="00322B92"/>
    <w:rsid w:val="00324725"/>
    <w:rsid w:val="003249A2"/>
    <w:rsid w:val="00324A36"/>
    <w:rsid w:val="00324AEC"/>
    <w:rsid w:val="00324C40"/>
    <w:rsid w:val="00324FBA"/>
    <w:rsid w:val="0032519C"/>
    <w:rsid w:val="0032590F"/>
    <w:rsid w:val="00326252"/>
    <w:rsid w:val="0032679F"/>
    <w:rsid w:val="0032689F"/>
    <w:rsid w:val="003268F9"/>
    <w:rsid w:val="0032761C"/>
    <w:rsid w:val="00327C5C"/>
    <w:rsid w:val="003300A0"/>
    <w:rsid w:val="003300DA"/>
    <w:rsid w:val="003305BD"/>
    <w:rsid w:val="003310CE"/>
    <w:rsid w:val="00331DA4"/>
    <w:rsid w:val="00331E0F"/>
    <w:rsid w:val="00332CD7"/>
    <w:rsid w:val="0033470B"/>
    <w:rsid w:val="003348A3"/>
    <w:rsid w:val="00334E82"/>
    <w:rsid w:val="00334EC1"/>
    <w:rsid w:val="00335010"/>
    <w:rsid w:val="0033549F"/>
    <w:rsid w:val="003365EA"/>
    <w:rsid w:val="00336DA1"/>
    <w:rsid w:val="0033741A"/>
    <w:rsid w:val="00340178"/>
    <w:rsid w:val="003401A0"/>
    <w:rsid w:val="0034022C"/>
    <w:rsid w:val="00340433"/>
    <w:rsid w:val="00340BDE"/>
    <w:rsid w:val="00341C45"/>
    <w:rsid w:val="00342E5B"/>
    <w:rsid w:val="00343129"/>
    <w:rsid w:val="00343C38"/>
    <w:rsid w:val="00344086"/>
    <w:rsid w:val="00344553"/>
    <w:rsid w:val="003449E1"/>
    <w:rsid w:val="00345138"/>
    <w:rsid w:val="00345187"/>
    <w:rsid w:val="00345E99"/>
    <w:rsid w:val="00346FB6"/>
    <w:rsid w:val="003472CF"/>
    <w:rsid w:val="00347704"/>
    <w:rsid w:val="00347A04"/>
    <w:rsid w:val="00347B30"/>
    <w:rsid w:val="003515A0"/>
    <w:rsid w:val="00351D5F"/>
    <w:rsid w:val="00351D9A"/>
    <w:rsid w:val="0035282C"/>
    <w:rsid w:val="00352859"/>
    <w:rsid w:val="00353A8E"/>
    <w:rsid w:val="0035405E"/>
    <w:rsid w:val="00354AB0"/>
    <w:rsid w:val="00354F5E"/>
    <w:rsid w:val="00355375"/>
    <w:rsid w:val="00355927"/>
    <w:rsid w:val="003562EC"/>
    <w:rsid w:val="0035688F"/>
    <w:rsid w:val="00356B46"/>
    <w:rsid w:val="00356D8D"/>
    <w:rsid w:val="00356F34"/>
    <w:rsid w:val="00360AD3"/>
    <w:rsid w:val="0036146D"/>
    <w:rsid w:val="003616FC"/>
    <w:rsid w:val="0036210C"/>
    <w:rsid w:val="00362252"/>
    <w:rsid w:val="00362BE0"/>
    <w:rsid w:val="00362F72"/>
    <w:rsid w:val="00363E3D"/>
    <w:rsid w:val="00365245"/>
    <w:rsid w:val="00366A65"/>
    <w:rsid w:val="00366EBF"/>
    <w:rsid w:val="00367C20"/>
    <w:rsid w:val="003700B4"/>
    <w:rsid w:val="00370A5D"/>
    <w:rsid w:val="00370A91"/>
    <w:rsid w:val="00370E7C"/>
    <w:rsid w:val="00371431"/>
    <w:rsid w:val="0037277E"/>
    <w:rsid w:val="00373783"/>
    <w:rsid w:val="003753EF"/>
    <w:rsid w:val="00375696"/>
    <w:rsid w:val="00375857"/>
    <w:rsid w:val="00375B83"/>
    <w:rsid w:val="00375CB1"/>
    <w:rsid w:val="003769FF"/>
    <w:rsid w:val="00376EDA"/>
    <w:rsid w:val="0037706A"/>
    <w:rsid w:val="00377AB7"/>
    <w:rsid w:val="00380420"/>
    <w:rsid w:val="00380A03"/>
    <w:rsid w:val="00380EED"/>
    <w:rsid w:val="00382251"/>
    <w:rsid w:val="003832A6"/>
    <w:rsid w:val="00383DB0"/>
    <w:rsid w:val="0038439E"/>
    <w:rsid w:val="00384909"/>
    <w:rsid w:val="00384C8B"/>
    <w:rsid w:val="00384D06"/>
    <w:rsid w:val="00384DD9"/>
    <w:rsid w:val="00385CCF"/>
    <w:rsid w:val="00385FE4"/>
    <w:rsid w:val="00386037"/>
    <w:rsid w:val="003863AF"/>
    <w:rsid w:val="00387010"/>
    <w:rsid w:val="0038757F"/>
    <w:rsid w:val="00387C07"/>
    <w:rsid w:val="003915DE"/>
    <w:rsid w:val="00391778"/>
    <w:rsid w:val="00391A00"/>
    <w:rsid w:val="00391D8D"/>
    <w:rsid w:val="00391DD6"/>
    <w:rsid w:val="00392C47"/>
    <w:rsid w:val="003932FA"/>
    <w:rsid w:val="00393602"/>
    <w:rsid w:val="00393B6C"/>
    <w:rsid w:val="00393CB0"/>
    <w:rsid w:val="00393D7A"/>
    <w:rsid w:val="00393FFF"/>
    <w:rsid w:val="0039419F"/>
    <w:rsid w:val="0039444E"/>
    <w:rsid w:val="00394450"/>
    <w:rsid w:val="00395D57"/>
    <w:rsid w:val="003965D2"/>
    <w:rsid w:val="00396614"/>
    <w:rsid w:val="003969E6"/>
    <w:rsid w:val="00397537"/>
    <w:rsid w:val="00397A7D"/>
    <w:rsid w:val="00397C7B"/>
    <w:rsid w:val="003A090C"/>
    <w:rsid w:val="003A1152"/>
    <w:rsid w:val="003A1201"/>
    <w:rsid w:val="003A14DF"/>
    <w:rsid w:val="003A2252"/>
    <w:rsid w:val="003A3A7F"/>
    <w:rsid w:val="003A3C7C"/>
    <w:rsid w:val="003A3D2B"/>
    <w:rsid w:val="003A3F85"/>
    <w:rsid w:val="003A4062"/>
    <w:rsid w:val="003A4F69"/>
    <w:rsid w:val="003A51FD"/>
    <w:rsid w:val="003A57A1"/>
    <w:rsid w:val="003A5894"/>
    <w:rsid w:val="003A6587"/>
    <w:rsid w:val="003A68C0"/>
    <w:rsid w:val="003A6ED6"/>
    <w:rsid w:val="003A76C4"/>
    <w:rsid w:val="003A78D9"/>
    <w:rsid w:val="003B0698"/>
    <w:rsid w:val="003B10EA"/>
    <w:rsid w:val="003B125C"/>
    <w:rsid w:val="003B2B7E"/>
    <w:rsid w:val="003B2D60"/>
    <w:rsid w:val="003B4BB9"/>
    <w:rsid w:val="003B51E9"/>
    <w:rsid w:val="003B54F8"/>
    <w:rsid w:val="003B5C92"/>
    <w:rsid w:val="003B5D15"/>
    <w:rsid w:val="003B5ED3"/>
    <w:rsid w:val="003B627E"/>
    <w:rsid w:val="003B675D"/>
    <w:rsid w:val="003B6A0E"/>
    <w:rsid w:val="003B708B"/>
    <w:rsid w:val="003B741A"/>
    <w:rsid w:val="003B7F0A"/>
    <w:rsid w:val="003C020C"/>
    <w:rsid w:val="003C0585"/>
    <w:rsid w:val="003C05E8"/>
    <w:rsid w:val="003C0B0B"/>
    <w:rsid w:val="003C0BCF"/>
    <w:rsid w:val="003C1E97"/>
    <w:rsid w:val="003C3A2A"/>
    <w:rsid w:val="003C4137"/>
    <w:rsid w:val="003C453B"/>
    <w:rsid w:val="003C4964"/>
    <w:rsid w:val="003C50F6"/>
    <w:rsid w:val="003C5A1F"/>
    <w:rsid w:val="003C5E81"/>
    <w:rsid w:val="003C61F2"/>
    <w:rsid w:val="003C6569"/>
    <w:rsid w:val="003C6AB4"/>
    <w:rsid w:val="003C6AEB"/>
    <w:rsid w:val="003C6EDA"/>
    <w:rsid w:val="003D11AF"/>
    <w:rsid w:val="003D153D"/>
    <w:rsid w:val="003D18E5"/>
    <w:rsid w:val="003D1B44"/>
    <w:rsid w:val="003D28C3"/>
    <w:rsid w:val="003D2C5D"/>
    <w:rsid w:val="003D31FA"/>
    <w:rsid w:val="003D354F"/>
    <w:rsid w:val="003D3F15"/>
    <w:rsid w:val="003D41DE"/>
    <w:rsid w:val="003D4404"/>
    <w:rsid w:val="003D4885"/>
    <w:rsid w:val="003D488E"/>
    <w:rsid w:val="003D497F"/>
    <w:rsid w:val="003D55CA"/>
    <w:rsid w:val="003D5B12"/>
    <w:rsid w:val="003D602E"/>
    <w:rsid w:val="003D62FD"/>
    <w:rsid w:val="003D62FF"/>
    <w:rsid w:val="003D6BFB"/>
    <w:rsid w:val="003D751D"/>
    <w:rsid w:val="003D796D"/>
    <w:rsid w:val="003D7AB3"/>
    <w:rsid w:val="003E0052"/>
    <w:rsid w:val="003E06A1"/>
    <w:rsid w:val="003E090D"/>
    <w:rsid w:val="003E1070"/>
    <w:rsid w:val="003E2078"/>
    <w:rsid w:val="003E29F9"/>
    <w:rsid w:val="003E2DBE"/>
    <w:rsid w:val="003E37E3"/>
    <w:rsid w:val="003E3A0C"/>
    <w:rsid w:val="003E441D"/>
    <w:rsid w:val="003E44AE"/>
    <w:rsid w:val="003E45F0"/>
    <w:rsid w:val="003E56A3"/>
    <w:rsid w:val="003E5A94"/>
    <w:rsid w:val="003E6AFF"/>
    <w:rsid w:val="003E6C45"/>
    <w:rsid w:val="003E7B4A"/>
    <w:rsid w:val="003F02F0"/>
    <w:rsid w:val="003F0AC5"/>
    <w:rsid w:val="003F0F5F"/>
    <w:rsid w:val="003F114F"/>
    <w:rsid w:val="003F14DA"/>
    <w:rsid w:val="003F1C69"/>
    <w:rsid w:val="003F4C26"/>
    <w:rsid w:val="003F523A"/>
    <w:rsid w:val="003F55C1"/>
    <w:rsid w:val="003F58BF"/>
    <w:rsid w:val="003F65DA"/>
    <w:rsid w:val="003F6D01"/>
    <w:rsid w:val="003F6F2B"/>
    <w:rsid w:val="003F73E6"/>
    <w:rsid w:val="0040009D"/>
    <w:rsid w:val="00400392"/>
    <w:rsid w:val="0040140E"/>
    <w:rsid w:val="004014F8"/>
    <w:rsid w:val="0040161E"/>
    <w:rsid w:val="00401889"/>
    <w:rsid w:val="0040189D"/>
    <w:rsid w:val="00401C12"/>
    <w:rsid w:val="00401C3A"/>
    <w:rsid w:val="004028D0"/>
    <w:rsid w:val="004034B6"/>
    <w:rsid w:val="00404B9F"/>
    <w:rsid w:val="00405186"/>
    <w:rsid w:val="00405BE8"/>
    <w:rsid w:val="00405D5C"/>
    <w:rsid w:val="00406DAB"/>
    <w:rsid w:val="00407550"/>
    <w:rsid w:val="00407940"/>
    <w:rsid w:val="0041005E"/>
    <w:rsid w:val="0041010A"/>
    <w:rsid w:val="004110FD"/>
    <w:rsid w:val="00411233"/>
    <w:rsid w:val="0041298D"/>
    <w:rsid w:val="00412B0D"/>
    <w:rsid w:val="00413D95"/>
    <w:rsid w:val="00413F42"/>
    <w:rsid w:val="00414CF5"/>
    <w:rsid w:val="00416176"/>
    <w:rsid w:val="004165F4"/>
    <w:rsid w:val="004174F3"/>
    <w:rsid w:val="0041750C"/>
    <w:rsid w:val="004177D9"/>
    <w:rsid w:val="004201C3"/>
    <w:rsid w:val="00420426"/>
    <w:rsid w:val="0042043B"/>
    <w:rsid w:val="00420771"/>
    <w:rsid w:val="0042182E"/>
    <w:rsid w:val="00421F2C"/>
    <w:rsid w:val="004222E1"/>
    <w:rsid w:val="004225E7"/>
    <w:rsid w:val="00422FB0"/>
    <w:rsid w:val="00423A81"/>
    <w:rsid w:val="00423E21"/>
    <w:rsid w:val="00424427"/>
    <w:rsid w:val="00424988"/>
    <w:rsid w:val="00424AFD"/>
    <w:rsid w:val="00427763"/>
    <w:rsid w:val="004305C6"/>
    <w:rsid w:val="004310C4"/>
    <w:rsid w:val="004314A4"/>
    <w:rsid w:val="00431D84"/>
    <w:rsid w:val="00432098"/>
    <w:rsid w:val="004323E6"/>
    <w:rsid w:val="00432786"/>
    <w:rsid w:val="00432BE9"/>
    <w:rsid w:val="00432D8E"/>
    <w:rsid w:val="00432DFE"/>
    <w:rsid w:val="00433114"/>
    <w:rsid w:val="00433687"/>
    <w:rsid w:val="004338DC"/>
    <w:rsid w:val="00433B4A"/>
    <w:rsid w:val="00433DEA"/>
    <w:rsid w:val="00433F19"/>
    <w:rsid w:val="0043433A"/>
    <w:rsid w:val="00434AE5"/>
    <w:rsid w:val="0043506C"/>
    <w:rsid w:val="00435BBB"/>
    <w:rsid w:val="00435EE7"/>
    <w:rsid w:val="00437A96"/>
    <w:rsid w:val="0044142A"/>
    <w:rsid w:val="00441D16"/>
    <w:rsid w:val="004431F7"/>
    <w:rsid w:val="004432B4"/>
    <w:rsid w:val="00443D3C"/>
    <w:rsid w:val="00444E70"/>
    <w:rsid w:val="0044558B"/>
    <w:rsid w:val="00446C29"/>
    <w:rsid w:val="0044728B"/>
    <w:rsid w:val="004500BE"/>
    <w:rsid w:val="004505A3"/>
    <w:rsid w:val="00450A8E"/>
    <w:rsid w:val="00450AD7"/>
    <w:rsid w:val="00450FF0"/>
    <w:rsid w:val="00451229"/>
    <w:rsid w:val="0045248C"/>
    <w:rsid w:val="00453AD0"/>
    <w:rsid w:val="00453F7A"/>
    <w:rsid w:val="00454B27"/>
    <w:rsid w:val="004550B6"/>
    <w:rsid w:val="00455455"/>
    <w:rsid w:val="004557F3"/>
    <w:rsid w:val="00456AC6"/>
    <w:rsid w:val="00456B76"/>
    <w:rsid w:val="00456BF2"/>
    <w:rsid w:val="00457682"/>
    <w:rsid w:val="004576A8"/>
    <w:rsid w:val="00460D42"/>
    <w:rsid w:val="0046166B"/>
    <w:rsid w:val="0046179A"/>
    <w:rsid w:val="0046255F"/>
    <w:rsid w:val="00462B5E"/>
    <w:rsid w:val="00463C3B"/>
    <w:rsid w:val="0046429F"/>
    <w:rsid w:val="004652C7"/>
    <w:rsid w:val="00466CE7"/>
    <w:rsid w:val="00467DC8"/>
    <w:rsid w:val="00470329"/>
    <w:rsid w:val="004705CA"/>
    <w:rsid w:val="004707BF"/>
    <w:rsid w:val="0047105C"/>
    <w:rsid w:val="00471A0A"/>
    <w:rsid w:val="00471A38"/>
    <w:rsid w:val="00472974"/>
    <w:rsid w:val="00473E16"/>
    <w:rsid w:val="00474127"/>
    <w:rsid w:val="00474415"/>
    <w:rsid w:val="004748BA"/>
    <w:rsid w:val="00475AA8"/>
    <w:rsid w:val="00475E0B"/>
    <w:rsid w:val="0047642D"/>
    <w:rsid w:val="004765AD"/>
    <w:rsid w:val="00476EE5"/>
    <w:rsid w:val="004774A0"/>
    <w:rsid w:val="00477D2C"/>
    <w:rsid w:val="004800DE"/>
    <w:rsid w:val="00480A75"/>
    <w:rsid w:val="00480E9C"/>
    <w:rsid w:val="004822E9"/>
    <w:rsid w:val="00482B0A"/>
    <w:rsid w:val="00482CC5"/>
    <w:rsid w:val="004836BF"/>
    <w:rsid w:val="0048385A"/>
    <w:rsid w:val="00483BB5"/>
    <w:rsid w:val="00484569"/>
    <w:rsid w:val="00484CDF"/>
    <w:rsid w:val="0048516D"/>
    <w:rsid w:val="00485473"/>
    <w:rsid w:val="00485AFD"/>
    <w:rsid w:val="00486223"/>
    <w:rsid w:val="004865C0"/>
    <w:rsid w:val="004869BB"/>
    <w:rsid w:val="00486D5B"/>
    <w:rsid w:val="00486DCF"/>
    <w:rsid w:val="00487009"/>
    <w:rsid w:val="00487EA2"/>
    <w:rsid w:val="004903E9"/>
    <w:rsid w:val="004914AE"/>
    <w:rsid w:val="00491C58"/>
    <w:rsid w:val="00492419"/>
    <w:rsid w:val="00493557"/>
    <w:rsid w:val="00494774"/>
    <w:rsid w:val="0049508C"/>
    <w:rsid w:val="0049552A"/>
    <w:rsid w:val="004956C7"/>
    <w:rsid w:val="00495D2A"/>
    <w:rsid w:val="00496294"/>
    <w:rsid w:val="004A00F7"/>
    <w:rsid w:val="004A016F"/>
    <w:rsid w:val="004A140B"/>
    <w:rsid w:val="004A23F2"/>
    <w:rsid w:val="004A24FE"/>
    <w:rsid w:val="004A29BA"/>
    <w:rsid w:val="004A2C1D"/>
    <w:rsid w:val="004A2D56"/>
    <w:rsid w:val="004A3429"/>
    <w:rsid w:val="004A3B87"/>
    <w:rsid w:val="004A3BA5"/>
    <w:rsid w:val="004A3BC4"/>
    <w:rsid w:val="004A6278"/>
    <w:rsid w:val="004A63AD"/>
    <w:rsid w:val="004A7479"/>
    <w:rsid w:val="004B00F3"/>
    <w:rsid w:val="004B0678"/>
    <w:rsid w:val="004B0AD0"/>
    <w:rsid w:val="004B0DAA"/>
    <w:rsid w:val="004B190C"/>
    <w:rsid w:val="004B2012"/>
    <w:rsid w:val="004B2908"/>
    <w:rsid w:val="004B29F3"/>
    <w:rsid w:val="004B2D28"/>
    <w:rsid w:val="004B340B"/>
    <w:rsid w:val="004B3E42"/>
    <w:rsid w:val="004B4113"/>
    <w:rsid w:val="004B4698"/>
    <w:rsid w:val="004B48DD"/>
    <w:rsid w:val="004B5A25"/>
    <w:rsid w:val="004B664E"/>
    <w:rsid w:val="004B7989"/>
    <w:rsid w:val="004B7DFE"/>
    <w:rsid w:val="004C000C"/>
    <w:rsid w:val="004C1036"/>
    <w:rsid w:val="004C18E9"/>
    <w:rsid w:val="004C1BE8"/>
    <w:rsid w:val="004C1DBD"/>
    <w:rsid w:val="004C2797"/>
    <w:rsid w:val="004C2D33"/>
    <w:rsid w:val="004C2ED9"/>
    <w:rsid w:val="004C362B"/>
    <w:rsid w:val="004C3B8A"/>
    <w:rsid w:val="004C3D73"/>
    <w:rsid w:val="004C3ECE"/>
    <w:rsid w:val="004C3F37"/>
    <w:rsid w:val="004C41C1"/>
    <w:rsid w:val="004C4880"/>
    <w:rsid w:val="004C4EE0"/>
    <w:rsid w:val="004C5949"/>
    <w:rsid w:val="004C5E46"/>
    <w:rsid w:val="004C6D29"/>
    <w:rsid w:val="004C6E9A"/>
    <w:rsid w:val="004C7348"/>
    <w:rsid w:val="004C7F9C"/>
    <w:rsid w:val="004D0A55"/>
    <w:rsid w:val="004D0DB2"/>
    <w:rsid w:val="004D29FF"/>
    <w:rsid w:val="004D2DD3"/>
    <w:rsid w:val="004D3287"/>
    <w:rsid w:val="004D38AE"/>
    <w:rsid w:val="004D420F"/>
    <w:rsid w:val="004D536C"/>
    <w:rsid w:val="004D576F"/>
    <w:rsid w:val="004D5B45"/>
    <w:rsid w:val="004D61F8"/>
    <w:rsid w:val="004D6590"/>
    <w:rsid w:val="004D6BBC"/>
    <w:rsid w:val="004D759D"/>
    <w:rsid w:val="004E0787"/>
    <w:rsid w:val="004E0C4B"/>
    <w:rsid w:val="004E12B0"/>
    <w:rsid w:val="004E1963"/>
    <w:rsid w:val="004E344C"/>
    <w:rsid w:val="004E3953"/>
    <w:rsid w:val="004E3A54"/>
    <w:rsid w:val="004E481A"/>
    <w:rsid w:val="004E4AB7"/>
    <w:rsid w:val="004E5189"/>
    <w:rsid w:val="004E5239"/>
    <w:rsid w:val="004E718A"/>
    <w:rsid w:val="004E7EE7"/>
    <w:rsid w:val="004F0C44"/>
    <w:rsid w:val="004F0F7C"/>
    <w:rsid w:val="004F347F"/>
    <w:rsid w:val="004F3688"/>
    <w:rsid w:val="004F3C84"/>
    <w:rsid w:val="004F4332"/>
    <w:rsid w:val="004F4926"/>
    <w:rsid w:val="004F4D20"/>
    <w:rsid w:val="004F500A"/>
    <w:rsid w:val="004F5535"/>
    <w:rsid w:val="004F5BF6"/>
    <w:rsid w:val="004F5CBF"/>
    <w:rsid w:val="004F5DFC"/>
    <w:rsid w:val="004F5FD6"/>
    <w:rsid w:val="004F6278"/>
    <w:rsid w:val="004F6ED6"/>
    <w:rsid w:val="004F706B"/>
    <w:rsid w:val="004F7663"/>
    <w:rsid w:val="00500913"/>
    <w:rsid w:val="00500BD8"/>
    <w:rsid w:val="00501C94"/>
    <w:rsid w:val="00502464"/>
    <w:rsid w:val="00502A19"/>
    <w:rsid w:val="00502B5D"/>
    <w:rsid w:val="005032F7"/>
    <w:rsid w:val="00503658"/>
    <w:rsid w:val="005038E8"/>
    <w:rsid w:val="00504AD5"/>
    <w:rsid w:val="00504FA0"/>
    <w:rsid w:val="00505225"/>
    <w:rsid w:val="0050532B"/>
    <w:rsid w:val="005053A8"/>
    <w:rsid w:val="005068AF"/>
    <w:rsid w:val="00506FC7"/>
    <w:rsid w:val="0050764C"/>
    <w:rsid w:val="00507EFB"/>
    <w:rsid w:val="005100CE"/>
    <w:rsid w:val="0051019B"/>
    <w:rsid w:val="00510F3D"/>
    <w:rsid w:val="00511548"/>
    <w:rsid w:val="00511973"/>
    <w:rsid w:val="00512096"/>
    <w:rsid w:val="0051224A"/>
    <w:rsid w:val="00513222"/>
    <w:rsid w:val="0051384D"/>
    <w:rsid w:val="00513954"/>
    <w:rsid w:val="00513AC3"/>
    <w:rsid w:val="0051441F"/>
    <w:rsid w:val="00514F9E"/>
    <w:rsid w:val="00515473"/>
    <w:rsid w:val="005163E8"/>
    <w:rsid w:val="00516668"/>
    <w:rsid w:val="00516A14"/>
    <w:rsid w:val="00516B4D"/>
    <w:rsid w:val="00516DFB"/>
    <w:rsid w:val="00521CEB"/>
    <w:rsid w:val="00521F81"/>
    <w:rsid w:val="00522112"/>
    <w:rsid w:val="005228F6"/>
    <w:rsid w:val="00522E36"/>
    <w:rsid w:val="00523E00"/>
    <w:rsid w:val="005249AA"/>
    <w:rsid w:val="00524A8E"/>
    <w:rsid w:val="005254D7"/>
    <w:rsid w:val="00526111"/>
    <w:rsid w:val="005269CE"/>
    <w:rsid w:val="0053004A"/>
    <w:rsid w:val="00530386"/>
    <w:rsid w:val="00530A01"/>
    <w:rsid w:val="00532811"/>
    <w:rsid w:val="00532B3F"/>
    <w:rsid w:val="00536F7F"/>
    <w:rsid w:val="00537474"/>
    <w:rsid w:val="00537935"/>
    <w:rsid w:val="00537A3E"/>
    <w:rsid w:val="00537CBF"/>
    <w:rsid w:val="0054044D"/>
    <w:rsid w:val="005406EF"/>
    <w:rsid w:val="00540A35"/>
    <w:rsid w:val="00541643"/>
    <w:rsid w:val="00541983"/>
    <w:rsid w:val="0054227C"/>
    <w:rsid w:val="00543820"/>
    <w:rsid w:val="00543D60"/>
    <w:rsid w:val="00543DE8"/>
    <w:rsid w:val="005441F6"/>
    <w:rsid w:val="0054553F"/>
    <w:rsid w:val="0054594F"/>
    <w:rsid w:val="00545C34"/>
    <w:rsid w:val="00547D17"/>
    <w:rsid w:val="005505D1"/>
    <w:rsid w:val="00550C69"/>
    <w:rsid w:val="005515AB"/>
    <w:rsid w:val="005519BB"/>
    <w:rsid w:val="005524B8"/>
    <w:rsid w:val="00553874"/>
    <w:rsid w:val="00553EDA"/>
    <w:rsid w:val="00553F28"/>
    <w:rsid w:val="005545F8"/>
    <w:rsid w:val="00554A64"/>
    <w:rsid w:val="00554A8E"/>
    <w:rsid w:val="00554FC5"/>
    <w:rsid w:val="00555B17"/>
    <w:rsid w:val="00555F3A"/>
    <w:rsid w:val="0055621A"/>
    <w:rsid w:val="00557649"/>
    <w:rsid w:val="00557787"/>
    <w:rsid w:val="00557B8E"/>
    <w:rsid w:val="00560645"/>
    <w:rsid w:val="00560B10"/>
    <w:rsid w:val="005648BD"/>
    <w:rsid w:val="00564964"/>
    <w:rsid w:val="00564EA3"/>
    <w:rsid w:val="00566A7E"/>
    <w:rsid w:val="0057000F"/>
    <w:rsid w:val="00570A39"/>
    <w:rsid w:val="00570B24"/>
    <w:rsid w:val="00570EDD"/>
    <w:rsid w:val="005711AE"/>
    <w:rsid w:val="00571AD3"/>
    <w:rsid w:val="00571D0E"/>
    <w:rsid w:val="00571FB4"/>
    <w:rsid w:val="00572A4B"/>
    <w:rsid w:val="0057333B"/>
    <w:rsid w:val="005735C6"/>
    <w:rsid w:val="0057552C"/>
    <w:rsid w:val="00575DE2"/>
    <w:rsid w:val="00575E10"/>
    <w:rsid w:val="0057661E"/>
    <w:rsid w:val="00576FEB"/>
    <w:rsid w:val="0057733D"/>
    <w:rsid w:val="005776C6"/>
    <w:rsid w:val="00580465"/>
    <w:rsid w:val="00581FC5"/>
    <w:rsid w:val="00582F0C"/>
    <w:rsid w:val="00584E82"/>
    <w:rsid w:val="005859DF"/>
    <w:rsid w:val="00585AD4"/>
    <w:rsid w:val="00586D0A"/>
    <w:rsid w:val="00587033"/>
    <w:rsid w:val="005875FA"/>
    <w:rsid w:val="00587D1C"/>
    <w:rsid w:val="005900EA"/>
    <w:rsid w:val="00591E03"/>
    <w:rsid w:val="0059228C"/>
    <w:rsid w:val="0059304E"/>
    <w:rsid w:val="005937B4"/>
    <w:rsid w:val="005943DE"/>
    <w:rsid w:val="005946F2"/>
    <w:rsid w:val="00594D33"/>
    <w:rsid w:val="005951B5"/>
    <w:rsid w:val="00595250"/>
    <w:rsid w:val="00596602"/>
    <w:rsid w:val="00596ADC"/>
    <w:rsid w:val="00596F92"/>
    <w:rsid w:val="005A0857"/>
    <w:rsid w:val="005A0871"/>
    <w:rsid w:val="005A2CCF"/>
    <w:rsid w:val="005A35F7"/>
    <w:rsid w:val="005A3F45"/>
    <w:rsid w:val="005A4A88"/>
    <w:rsid w:val="005A54E2"/>
    <w:rsid w:val="005A5B3A"/>
    <w:rsid w:val="005A5CB9"/>
    <w:rsid w:val="005A5E09"/>
    <w:rsid w:val="005A700B"/>
    <w:rsid w:val="005A76A3"/>
    <w:rsid w:val="005A7905"/>
    <w:rsid w:val="005A7F8C"/>
    <w:rsid w:val="005B062C"/>
    <w:rsid w:val="005B06EA"/>
    <w:rsid w:val="005B075E"/>
    <w:rsid w:val="005B11FB"/>
    <w:rsid w:val="005B1879"/>
    <w:rsid w:val="005B3A9C"/>
    <w:rsid w:val="005B4039"/>
    <w:rsid w:val="005B43DD"/>
    <w:rsid w:val="005B4F64"/>
    <w:rsid w:val="005B4FD4"/>
    <w:rsid w:val="005B58EE"/>
    <w:rsid w:val="005B628E"/>
    <w:rsid w:val="005B639E"/>
    <w:rsid w:val="005B77FE"/>
    <w:rsid w:val="005C04E8"/>
    <w:rsid w:val="005C0B26"/>
    <w:rsid w:val="005C2063"/>
    <w:rsid w:val="005C2BC9"/>
    <w:rsid w:val="005C3965"/>
    <w:rsid w:val="005C3BFA"/>
    <w:rsid w:val="005C4A85"/>
    <w:rsid w:val="005C4B7F"/>
    <w:rsid w:val="005C4C37"/>
    <w:rsid w:val="005C51E6"/>
    <w:rsid w:val="005C551B"/>
    <w:rsid w:val="005C709E"/>
    <w:rsid w:val="005C74B4"/>
    <w:rsid w:val="005C792C"/>
    <w:rsid w:val="005D00C9"/>
    <w:rsid w:val="005D01E0"/>
    <w:rsid w:val="005D091B"/>
    <w:rsid w:val="005D0BF5"/>
    <w:rsid w:val="005D0C78"/>
    <w:rsid w:val="005D1B58"/>
    <w:rsid w:val="005D2281"/>
    <w:rsid w:val="005D2F61"/>
    <w:rsid w:val="005D3A50"/>
    <w:rsid w:val="005D3BAF"/>
    <w:rsid w:val="005D48B8"/>
    <w:rsid w:val="005D570E"/>
    <w:rsid w:val="005D6D3A"/>
    <w:rsid w:val="005E00F7"/>
    <w:rsid w:val="005E0215"/>
    <w:rsid w:val="005E069B"/>
    <w:rsid w:val="005E13A5"/>
    <w:rsid w:val="005E1690"/>
    <w:rsid w:val="005E2262"/>
    <w:rsid w:val="005E286B"/>
    <w:rsid w:val="005E2B4C"/>
    <w:rsid w:val="005E34EB"/>
    <w:rsid w:val="005E4196"/>
    <w:rsid w:val="005E4283"/>
    <w:rsid w:val="005E45A1"/>
    <w:rsid w:val="005E4825"/>
    <w:rsid w:val="005E4F36"/>
    <w:rsid w:val="005E5003"/>
    <w:rsid w:val="005E52AA"/>
    <w:rsid w:val="005E596D"/>
    <w:rsid w:val="005E5DBD"/>
    <w:rsid w:val="005E69F8"/>
    <w:rsid w:val="005E6B3F"/>
    <w:rsid w:val="005E709F"/>
    <w:rsid w:val="005E7998"/>
    <w:rsid w:val="005E7B34"/>
    <w:rsid w:val="005F086E"/>
    <w:rsid w:val="005F13A4"/>
    <w:rsid w:val="005F18F1"/>
    <w:rsid w:val="005F219C"/>
    <w:rsid w:val="005F2C2A"/>
    <w:rsid w:val="005F300D"/>
    <w:rsid w:val="005F3B2A"/>
    <w:rsid w:val="005F3BB4"/>
    <w:rsid w:val="005F4EBB"/>
    <w:rsid w:val="005F50CB"/>
    <w:rsid w:val="005F52E3"/>
    <w:rsid w:val="005F5FB9"/>
    <w:rsid w:val="005F6BAB"/>
    <w:rsid w:val="005F7153"/>
    <w:rsid w:val="005F7303"/>
    <w:rsid w:val="005F73EC"/>
    <w:rsid w:val="005F7551"/>
    <w:rsid w:val="006016E4"/>
    <w:rsid w:val="00602CFF"/>
    <w:rsid w:val="00602E29"/>
    <w:rsid w:val="00603551"/>
    <w:rsid w:val="00603969"/>
    <w:rsid w:val="00604094"/>
    <w:rsid w:val="00604691"/>
    <w:rsid w:val="006046E3"/>
    <w:rsid w:val="00604A31"/>
    <w:rsid w:val="006054F1"/>
    <w:rsid w:val="00606B4C"/>
    <w:rsid w:val="00606D10"/>
    <w:rsid w:val="00606ED1"/>
    <w:rsid w:val="006077E9"/>
    <w:rsid w:val="00607A16"/>
    <w:rsid w:val="0061030F"/>
    <w:rsid w:val="006107B8"/>
    <w:rsid w:val="00610841"/>
    <w:rsid w:val="006118FB"/>
    <w:rsid w:val="0061271B"/>
    <w:rsid w:val="00612BEA"/>
    <w:rsid w:val="00613F23"/>
    <w:rsid w:val="00613FAD"/>
    <w:rsid w:val="00614A64"/>
    <w:rsid w:val="00615A61"/>
    <w:rsid w:val="00615C4A"/>
    <w:rsid w:val="00616176"/>
    <w:rsid w:val="0061627D"/>
    <w:rsid w:val="0061650C"/>
    <w:rsid w:val="00616C27"/>
    <w:rsid w:val="0061739E"/>
    <w:rsid w:val="006214CD"/>
    <w:rsid w:val="00621DEA"/>
    <w:rsid w:val="006224BC"/>
    <w:rsid w:val="00623056"/>
    <w:rsid w:val="006236FE"/>
    <w:rsid w:val="0062384A"/>
    <w:rsid w:val="00623880"/>
    <w:rsid w:val="006239BF"/>
    <w:rsid w:val="006241C9"/>
    <w:rsid w:val="00624241"/>
    <w:rsid w:val="006244AA"/>
    <w:rsid w:val="006253AF"/>
    <w:rsid w:val="0062571E"/>
    <w:rsid w:val="006269C1"/>
    <w:rsid w:val="00626F97"/>
    <w:rsid w:val="00626FA5"/>
    <w:rsid w:val="0063001D"/>
    <w:rsid w:val="006307E4"/>
    <w:rsid w:val="00631159"/>
    <w:rsid w:val="00631ACD"/>
    <w:rsid w:val="00631B3C"/>
    <w:rsid w:val="00631C16"/>
    <w:rsid w:val="00632670"/>
    <w:rsid w:val="00632DDC"/>
    <w:rsid w:val="00632F63"/>
    <w:rsid w:val="00633009"/>
    <w:rsid w:val="0063360F"/>
    <w:rsid w:val="00633C9E"/>
    <w:rsid w:val="00633D39"/>
    <w:rsid w:val="0063486C"/>
    <w:rsid w:val="006348F2"/>
    <w:rsid w:val="00634DB2"/>
    <w:rsid w:val="006350E3"/>
    <w:rsid w:val="00635322"/>
    <w:rsid w:val="00635C17"/>
    <w:rsid w:val="006364DF"/>
    <w:rsid w:val="00637EB8"/>
    <w:rsid w:val="0064068A"/>
    <w:rsid w:val="00640E3D"/>
    <w:rsid w:val="00641D60"/>
    <w:rsid w:val="00641D62"/>
    <w:rsid w:val="00642B33"/>
    <w:rsid w:val="00643D9F"/>
    <w:rsid w:val="00644267"/>
    <w:rsid w:val="006442E8"/>
    <w:rsid w:val="00644F7A"/>
    <w:rsid w:val="00645746"/>
    <w:rsid w:val="00645ADC"/>
    <w:rsid w:val="006471B6"/>
    <w:rsid w:val="00647899"/>
    <w:rsid w:val="00647976"/>
    <w:rsid w:val="00647D2E"/>
    <w:rsid w:val="00650934"/>
    <w:rsid w:val="00650DA6"/>
    <w:rsid w:val="006515A1"/>
    <w:rsid w:val="00652936"/>
    <w:rsid w:val="00652C90"/>
    <w:rsid w:val="006531B2"/>
    <w:rsid w:val="006536BB"/>
    <w:rsid w:val="00653820"/>
    <w:rsid w:val="0065404B"/>
    <w:rsid w:val="00654190"/>
    <w:rsid w:val="006543F2"/>
    <w:rsid w:val="006548E1"/>
    <w:rsid w:val="0065493B"/>
    <w:rsid w:val="006551E0"/>
    <w:rsid w:val="006552BA"/>
    <w:rsid w:val="00655316"/>
    <w:rsid w:val="00655C5A"/>
    <w:rsid w:val="00655E9F"/>
    <w:rsid w:val="00655F52"/>
    <w:rsid w:val="0065639F"/>
    <w:rsid w:val="00656F4D"/>
    <w:rsid w:val="00657C4B"/>
    <w:rsid w:val="00660533"/>
    <w:rsid w:val="00661CE7"/>
    <w:rsid w:val="006627B1"/>
    <w:rsid w:val="00662986"/>
    <w:rsid w:val="00662A52"/>
    <w:rsid w:val="0066390C"/>
    <w:rsid w:val="006652E0"/>
    <w:rsid w:val="0066572A"/>
    <w:rsid w:val="00665A0B"/>
    <w:rsid w:val="00666404"/>
    <w:rsid w:val="0066644A"/>
    <w:rsid w:val="006669A6"/>
    <w:rsid w:val="00666E28"/>
    <w:rsid w:val="00667483"/>
    <w:rsid w:val="00667F92"/>
    <w:rsid w:val="006703A7"/>
    <w:rsid w:val="00670E24"/>
    <w:rsid w:val="00671BD4"/>
    <w:rsid w:val="00672A59"/>
    <w:rsid w:val="00673546"/>
    <w:rsid w:val="0067370E"/>
    <w:rsid w:val="00673C22"/>
    <w:rsid w:val="00673FC3"/>
    <w:rsid w:val="00675BF4"/>
    <w:rsid w:val="00675F86"/>
    <w:rsid w:val="006762E2"/>
    <w:rsid w:val="006763F0"/>
    <w:rsid w:val="00676507"/>
    <w:rsid w:val="006769A1"/>
    <w:rsid w:val="006769AE"/>
    <w:rsid w:val="00676BE9"/>
    <w:rsid w:val="006777CD"/>
    <w:rsid w:val="00677B28"/>
    <w:rsid w:val="0068020E"/>
    <w:rsid w:val="00680672"/>
    <w:rsid w:val="006811D9"/>
    <w:rsid w:val="00681573"/>
    <w:rsid w:val="00681ACD"/>
    <w:rsid w:val="006829C4"/>
    <w:rsid w:val="00683491"/>
    <w:rsid w:val="00683829"/>
    <w:rsid w:val="00683BB6"/>
    <w:rsid w:val="00684327"/>
    <w:rsid w:val="00684BCC"/>
    <w:rsid w:val="006851BB"/>
    <w:rsid w:val="006851F0"/>
    <w:rsid w:val="00686305"/>
    <w:rsid w:val="00686A1D"/>
    <w:rsid w:val="00686A6F"/>
    <w:rsid w:val="00686CA9"/>
    <w:rsid w:val="00686E0E"/>
    <w:rsid w:val="00686F6E"/>
    <w:rsid w:val="00687042"/>
    <w:rsid w:val="00687286"/>
    <w:rsid w:val="00687419"/>
    <w:rsid w:val="00690C61"/>
    <w:rsid w:val="00691010"/>
    <w:rsid w:val="00691C98"/>
    <w:rsid w:val="00692FBC"/>
    <w:rsid w:val="00692FC6"/>
    <w:rsid w:val="006930A6"/>
    <w:rsid w:val="00693814"/>
    <w:rsid w:val="00693CA6"/>
    <w:rsid w:val="006941FC"/>
    <w:rsid w:val="006950FB"/>
    <w:rsid w:val="0069603F"/>
    <w:rsid w:val="0069662D"/>
    <w:rsid w:val="006966A3"/>
    <w:rsid w:val="00696847"/>
    <w:rsid w:val="00696AD9"/>
    <w:rsid w:val="00697207"/>
    <w:rsid w:val="006975BB"/>
    <w:rsid w:val="006977B0"/>
    <w:rsid w:val="00697DCB"/>
    <w:rsid w:val="006A0441"/>
    <w:rsid w:val="006A14E8"/>
    <w:rsid w:val="006A1A4C"/>
    <w:rsid w:val="006A2062"/>
    <w:rsid w:val="006A3621"/>
    <w:rsid w:val="006A37FE"/>
    <w:rsid w:val="006A3859"/>
    <w:rsid w:val="006A3CBF"/>
    <w:rsid w:val="006A45BC"/>
    <w:rsid w:val="006A4EE1"/>
    <w:rsid w:val="006A53A8"/>
    <w:rsid w:val="006A5849"/>
    <w:rsid w:val="006A6698"/>
    <w:rsid w:val="006A6D49"/>
    <w:rsid w:val="006A6DF5"/>
    <w:rsid w:val="006A7548"/>
    <w:rsid w:val="006A7FB0"/>
    <w:rsid w:val="006B00DF"/>
    <w:rsid w:val="006B03F8"/>
    <w:rsid w:val="006B0EA9"/>
    <w:rsid w:val="006B1654"/>
    <w:rsid w:val="006B18FB"/>
    <w:rsid w:val="006B1D18"/>
    <w:rsid w:val="006B2914"/>
    <w:rsid w:val="006B3DBB"/>
    <w:rsid w:val="006B45E7"/>
    <w:rsid w:val="006B4905"/>
    <w:rsid w:val="006B4B6E"/>
    <w:rsid w:val="006B5140"/>
    <w:rsid w:val="006B67C4"/>
    <w:rsid w:val="006B6ADE"/>
    <w:rsid w:val="006B6EE0"/>
    <w:rsid w:val="006B7A4A"/>
    <w:rsid w:val="006B7EC9"/>
    <w:rsid w:val="006C1233"/>
    <w:rsid w:val="006C3307"/>
    <w:rsid w:val="006C3B0D"/>
    <w:rsid w:val="006C59A4"/>
    <w:rsid w:val="006C5BFB"/>
    <w:rsid w:val="006C5FAE"/>
    <w:rsid w:val="006C64C7"/>
    <w:rsid w:val="006C6C7E"/>
    <w:rsid w:val="006C7399"/>
    <w:rsid w:val="006C7FD4"/>
    <w:rsid w:val="006D03F4"/>
    <w:rsid w:val="006D1203"/>
    <w:rsid w:val="006D1B5A"/>
    <w:rsid w:val="006D2065"/>
    <w:rsid w:val="006D2863"/>
    <w:rsid w:val="006D2E25"/>
    <w:rsid w:val="006D36E6"/>
    <w:rsid w:val="006D405E"/>
    <w:rsid w:val="006D4160"/>
    <w:rsid w:val="006D45CC"/>
    <w:rsid w:val="006D51C2"/>
    <w:rsid w:val="006D568E"/>
    <w:rsid w:val="006D59E9"/>
    <w:rsid w:val="006D622E"/>
    <w:rsid w:val="006D6EA7"/>
    <w:rsid w:val="006D6FE1"/>
    <w:rsid w:val="006D7000"/>
    <w:rsid w:val="006D73C5"/>
    <w:rsid w:val="006D73D8"/>
    <w:rsid w:val="006E087E"/>
    <w:rsid w:val="006E0AED"/>
    <w:rsid w:val="006E0E36"/>
    <w:rsid w:val="006E1097"/>
    <w:rsid w:val="006E1469"/>
    <w:rsid w:val="006E3AD5"/>
    <w:rsid w:val="006E42CE"/>
    <w:rsid w:val="006E4709"/>
    <w:rsid w:val="006E485C"/>
    <w:rsid w:val="006E4AAF"/>
    <w:rsid w:val="006E4B6B"/>
    <w:rsid w:val="006E5486"/>
    <w:rsid w:val="006E5672"/>
    <w:rsid w:val="006E5B25"/>
    <w:rsid w:val="006E5E98"/>
    <w:rsid w:val="006E635A"/>
    <w:rsid w:val="006E6996"/>
    <w:rsid w:val="006E6D37"/>
    <w:rsid w:val="006E73FE"/>
    <w:rsid w:val="006E7CE1"/>
    <w:rsid w:val="006F02F0"/>
    <w:rsid w:val="006F06FF"/>
    <w:rsid w:val="006F0B76"/>
    <w:rsid w:val="006F11CD"/>
    <w:rsid w:val="006F1CDC"/>
    <w:rsid w:val="006F2211"/>
    <w:rsid w:val="006F2A52"/>
    <w:rsid w:val="006F2BC6"/>
    <w:rsid w:val="006F34AA"/>
    <w:rsid w:val="006F41A5"/>
    <w:rsid w:val="006F5222"/>
    <w:rsid w:val="006F690E"/>
    <w:rsid w:val="006F6D2E"/>
    <w:rsid w:val="006F7111"/>
    <w:rsid w:val="006F7D6E"/>
    <w:rsid w:val="006F7E3B"/>
    <w:rsid w:val="007001C9"/>
    <w:rsid w:val="00700E9B"/>
    <w:rsid w:val="00700EB4"/>
    <w:rsid w:val="00701015"/>
    <w:rsid w:val="0070134A"/>
    <w:rsid w:val="00701ADB"/>
    <w:rsid w:val="00702603"/>
    <w:rsid w:val="00702BF5"/>
    <w:rsid w:val="0070349E"/>
    <w:rsid w:val="007043E9"/>
    <w:rsid w:val="007047F1"/>
    <w:rsid w:val="00704A22"/>
    <w:rsid w:val="00704FFF"/>
    <w:rsid w:val="00705A75"/>
    <w:rsid w:val="007062EE"/>
    <w:rsid w:val="00706DE2"/>
    <w:rsid w:val="00707776"/>
    <w:rsid w:val="00707E3D"/>
    <w:rsid w:val="007101E4"/>
    <w:rsid w:val="00710651"/>
    <w:rsid w:val="00710BE7"/>
    <w:rsid w:val="007111CF"/>
    <w:rsid w:val="0071173E"/>
    <w:rsid w:val="007117E2"/>
    <w:rsid w:val="00711E2E"/>
    <w:rsid w:val="00712109"/>
    <w:rsid w:val="0071255B"/>
    <w:rsid w:val="007128CE"/>
    <w:rsid w:val="007136CD"/>
    <w:rsid w:val="00713D80"/>
    <w:rsid w:val="00714140"/>
    <w:rsid w:val="007141C6"/>
    <w:rsid w:val="007144E9"/>
    <w:rsid w:val="007150A9"/>
    <w:rsid w:val="00715378"/>
    <w:rsid w:val="007160B7"/>
    <w:rsid w:val="00716246"/>
    <w:rsid w:val="00716C49"/>
    <w:rsid w:val="00720401"/>
    <w:rsid w:val="00721435"/>
    <w:rsid w:val="00721549"/>
    <w:rsid w:val="00721970"/>
    <w:rsid w:val="00721B67"/>
    <w:rsid w:val="00722ECE"/>
    <w:rsid w:val="00723072"/>
    <w:rsid w:val="00723C9B"/>
    <w:rsid w:val="00725183"/>
    <w:rsid w:val="00725491"/>
    <w:rsid w:val="00725799"/>
    <w:rsid w:val="007265F5"/>
    <w:rsid w:val="0072689F"/>
    <w:rsid w:val="0072699B"/>
    <w:rsid w:val="00726F47"/>
    <w:rsid w:val="00726F4F"/>
    <w:rsid w:val="007273AE"/>
    <w:rsid w:val="0072746A"/>
    <w:rsid w:val="00727804"/>
    <w:rsid w:val="007279B5"/>
    <w:rsid w:val="00727E70"/>
    <w:rsid w:val="00730E28"/>
    <w:rsid w:val="007316F0"/>
    <w:rsid w:val="00731A72"/>
    <w:rsid w:val="00731B5B"/>
    <w:rsid w:val="00732ACE"/>
    <w:rsid w:val="00733EC9"/>
    <w:rsid w:val="0073422A"/>
    <w:rsid w:val="007345A4"/>
    <w:rsid w:val="007350AD"/>
    <w:rsid w:val="00735EBD"/>
    <w:rsid w:val="0073643B"/>
    <w:rsid w:val="00736853"/>
    <w:rsid w:val="007369A3"/>
    <w:rsid w:val="00736F09"/>
    <w:rsid w:val="007373D7"/>
    <w:rsid w:val="00740E6F"/>
    <w:rsid w:val="007411E3"/>
    <w:rsid w:val="00741DE5"/>
    <w:rsid w:val="00742432"/>
    <w:rsid w:val="00743052"/>
    <w:rsid w:val="00745931"/>
    <w:rsid w:val="00745D7F"/>
    <w:rsid w:val="00746345"/>
    <w:rsid w:val="0074698A"/>
    <w:rsid w:val="00746F22"/>
    <w:rsid w:val="00750CA4"/>
    <w:rsid w:val="00750CF3"/>
    <w:rsid w:val="00751366"/>
    <w:rsid w:val="007537D3"/>
    <w:rsid w:val="00753A20"/>
    <w:rsid w:val="00753EC1"/>
    <w:rsid w:val="00753F7F"/>
    <w:rsid w:val="00754097"/>
    <w:rsid w:val="007546DA"/>
    <w:rsid w:val="0075484F"/>
    <w:rsid w:val="00754BA3"/>
    <w:rsid w:val="00754D6E"/>
    <w:rsid w:val="007566B9"/>
    <w:rsid w:val="00756FFC"/>
    <w:rsid w:val="00757BBF"/>
    <w:rsid w:val="00757C32"/>
    <w:rsid w:val="0076016A"/>
    <w:rsid w:val="007602E9"/>
    <w:rsid w:val="00760804"/>
    <w:rsid w:val="007609D2"/>
    <w:rsid w:val="00761AFB"/>
    <w:rsid w:val="00762385"/>
    <w:rsid w:val="007628BA"/>
    <w:rsid w:val="00764521"/>
    <w:rsid w:val="00764C98"/>
    <w:rsid w:val="00764EBF"/>
    <w:rsid w:val="00765638"/>
    <w:rsid w:val="0076563F"/>
    <w:rsid w:val="00765F10"/>
    <w:rsid w:val="007662D0"/>
    <w:rsid w:val="00766763"/>
    <w:rsid w:val="00766E00"/>
    <w:rsid w:val="007672D6"/>
    <w:rsid w:val="00767C60"/>
    <w:rsid w:val="00767CFE"/>
    <w:rsid w:val="0077020D"/>
    <w:rsid w:val="007705D3"/>
    <w:rsid w:val="007712F7"/>
    <w:rsid w:val="00771442"/>
    <w:rsid w:val="00771913"/>
    <w:rsid w:val="00771A11"/>
    <w:rsid w:val="00772AD7"/>
    <w:rsid w:val="007730C1"/>
    <w:rsid w:val="007732D1"/>
    <w:rsid w:val="007732ED"/>
    <w:rsid w:val="00773533"/>
    <w:rsid w:val="007737DB"/>
    <w:rsid w:val="00773E9E"/>
    <w:rsid w:val="00773F4F"/>
    <w:rsid w:val="0077483E"/>
    <w:rsid w:val="00774BAC"/>
    <w:rsid w:val="00774D0B"/>
    <w:rsid w:val="00776ADD"/>
    <w:rsid w:val="00780077"/>
    <w:rsid w:val="007802BC"/>
    <w:rsid w:val="00780643"/>
    <w:rsid w:val="0078078C"/>
    <w:rsid w:val="00780B74"/>
    <w:rsid w:val="00780D35"/>
    <w:rsid w:val="00780F2C"/>
    <w:rsid w:val="00781287"/>
    <w:rsid w:val="00781997"/>
    <w:rsid w:val="00782008"/>
    <w:rsid w:val="007830EC"/>
    <w:rsid w:val="00783374"/>
    <w:rsid w:val="00784100"/>
    <w:rsid w:val="00784221"/>
    <w:rsid w:val="00785550"/>
    <w:rsid w:val="007858D4"/>
    <w:rsid w:val="00785E5F"/>
    <w:rsid w:val="007865F8"/>
    <w:rsid w:val="00786728"/>
    <w:rsid w:val="00786B04"/>
    <w:rsid w:val="00786CAF"/>
    <w:rsid w:val="0078760A"/>
    <w:rsid w:val="00790408"/>
    <w:rsid w:val="00791D30"/>
    <w:rsid w:val="007922C7"/>
    <w:rsid w:val="00792819"/>
    <w:rsid w:val="00793A28"/>
    <w:rsid w:val="007941FA"/>
    <w:rsid w:val="00794448"/>
    <w:rsid w:val="00794576"/>
    <w:rsid w:val="00795174"/>
    <w:rsid w:val="00795916"/>
    <w:rsid w:val="007A0407"/>
    <w:rsid w:val="007A0796"/>
    <w:rsid w:val="007A08C9"/>
    <w:rsid w:val="007A16CD"/>
    <w:rsid w:val="007A18DF"/>
    <w:rsid w:val="007A1FBC"/>
    <w:rsid w:val="007A23B4"/>
    <w:rsid w:val="007A24C2"/>
    <w:rsid w:val="007A280A"/>
    <w:rsid w:val="007A3256"/>
    <w:rsid w:val="007A3E5F"/>
    <w:rsid w:val="007A428D"/>
    <w:rsid w:val="007A55EB"/>
    <w:rsid w:val="007A5BA6"/>
    <w:rsid w:val="007A6362"/>
    <w:rsid w:val="007A6DAD"/>
    <w:rsid w:val="007A6FC9"/>
    <w:rsid w:val="007A73C3"/>
    <w:rsid w:val="007A74F7"/>
    <w:rsid w:val="007A75B2"/>
    <w:rsid w:val="007B0B43"/>
    <w:rsid w:val="007B0D48"/>
    <w:rsid w:val="007B10FE"/>
    <w:rsid w:val="007B1EEE"/>
    <w:rsid w:val="007B20FF"/>
    <w:rsid w:val="007B2878"/>
    <w:rsid w:val="007B2BB6"/>
    <w:rsid w:val="007B33DC"/>
    <w:rsid w:val="007B3A0A"/>
    <w:rsid w:val="007B44DF"/>
    <w:rsid w:val="007B4528"/>
    <w:rsid w:val="007B54B0"/>
    <w:rsid w:val="007B6E9A"/>
    <w:rsid w:val="007B7135"/>
    <w:rsid w:val="007B7727"/>
    <w:rsid w:val="007B7CC6"/>
    <w:rsid w:val="007C0044"/>
    <w:rsid w:val="007C0095"/>
    <w:rsid w:val="007C07A1"/>
    <w:rsid w:val="007C161A"/>
    <w:rsid w:val="007C1F14"/>
    <w:rsid w:val="007C23F9"/>
    <w:rsid w:val="007C307B"/>
    <w:rsid w:val="007C5E71"/>
    <w:rsid w:val="007C697B"/>
    <w:rsid w:val="007C6D04"/>
    <w:rsid w:val="007C6ECE"/>
    <w:rsid w:val="007C6FAC"/>
    <w:rsid w:val="007C7370"/>
    <w:rsid w:val="007C78DD"/>
    <w:rsid w:val="007D009D"/>
    <w:rsid w:val="007D1B92"/>
    <w:rsid w:val="007D3669"/>
    <w:rsid w:val="007D384F"/>
    <w:rsid w:val="007D430C"/>
    <w:rsid w:val="007D46A1"/>
    <w:rsid w:val="007D4816"/>
    <w:rsid w:val="007D488F"/>
    <w:rsid w:val="007D4947"/>
    <w:rsid w:val="007D4F90"/>
    <w:rsid w:val="007D500B"/>
    <w:rsid w:val="007D5DC0"/>
    <w:rsid w:val="007D65E2"/>
    <w:rsid w:val="007D7230"/>
    <w:rsid w:val="007D74A2"/>
    <w:rsid w:val="007D78A5"/>
    <w:rsid w:val="007D7BE8"/>
    <w:rsid w:val="007E046E"/>
    <w:rsid w:val="007E070C"/>
    <w:rsid w:val="007E0837"/>
    <w:rsid w:val="007E094D"/>
    <w:rsid w:val="007E104C"/>
    <w:rsid w:val="007E15B1"/>
    <w:rsid w:val="007E1972"/>
    <w:rsid w:val="007E19C7"/>
    <w:rsid w:val="007E1B72"/>
    <w:rsid w:val="007E2E40"/>
    <w:rsid w:val="007E3398"/>
    <w:rsid w:val="007E47F7"/>
    <w:rsid w:val="007E48B1"/>
    <w:rsid w:val="007E4BE0"/>
    <w:rsid w:val="007E5374"/>
    <w:rsid w:val="007E5F5D"/>
    <w:rsid w:val="007E5F60"/>
    <w:rsid w:val="007E6E0E"/>
    <w:rsid w:val="007E73D4"/>
    <w:rsid w:val="007E75F9"/>
    <w:rsid w:val="007F0145"/>
    <w:rsid w:val="007F02C3"/>
    <w:rsid w:val="007F09A8"/>
    <w:rsid w:val="007F1966"/>
    <w:rsid w:val="007F1C7C"/>
    <w:rsid w:val="007F1F29"/>
    <w:rsid w:val="007F2F4D"/>
    <w:rsid w:val="007F3277"/>
    <w:rsid w:val="007F395F"/>
    <w:rsid w:val="007F40F1"/>
    <w:rsid w:val="007F4622"/>
    <w:rsid w:val="007F4878"/>
    <w:rsid w:val="007F4A69"/>
    <w:rsid w:val="007F4A88"/>
    <w:rsid w:val="007F4B50"/>
    <w:rsid w:val="007F4DE6"/>
    <w:rsid w:val="007F4E38"/>
    <w:rsid w:val="007F51C3"/>
    <w:rsid w:val="007F57B1"/>
    <w:rsid w:val="007F58AA"/>
    <w:rsid w:val="007F6261"/>
    <w:rsid w:val="007F63B3"/>
    <w:rsid w:val="007F6C2C"/>
    <w:rsid w:val="007F75EB"/>
    <w:rsid w:val="007F7804"/>
    <w:rsid w:val="00800394"/>
    <w:rsid w:val="00800432"/>
    <w:rsid w:val="0080096B"/>
    <w:rsid w:val="00800E45"/>
    <w:rsid w:val="00801142"/>
    <w:rsid w:val="0080285A"/>
    <w:rsid w:val="008028B3"/>
    <w:rsid w:val="00802C89"/>
    <w:rsid w:val="00802D49"/>
    <w:rsid w:val="00802F46"/>
    <w:rsid w:val="008033BC"/>
    <w:rsid w:val="0080362B"/>
    <w:rsid w:val="00803919"/>
    <w:rsid w:val="00803EDB"/>
    <w:rsid w:val="0080418C"/>
    <w:rsid w:val="008042BC"/>
    <w:rsid w:val="00804879"/>
    <w:rsid w:val="00804A83"/>
    <w:rsid w:val="0080527B"/>
    <w:rsid w:val="00805F6B"/>
    <w:rsid w:val="0080677F"/>
    <w:rsid w:val="00807522"/>
    <w:rsid w:val="008077C6"/>
    <w:rsid w:val="008103EB"/>
    <w:rsid w:val="008107E8"/>
    <w:rsid w:val="008108A2"/>
    <w:rsid w:val="00810E40"/>
    <w:rsid w:val="008110FA"/>
    <w:rsid w:val="0081124B"/>
    <w:rsid w:val="0081236A"/>
    <w:rsid w:val="0081247D"/>
    <w:rsid w:val="00812F04"/>
    <w:rsid w:val="00813579"/>
    <w:rsid w:val="00813620"/>
    <w:rsid w:val="00813D92"/>
    <w:rsid w:val="0081416D"/>
    <w:rsid w:val="00814481"/>
    <w:rsid w:val="008144C1"/>
    <w:rsid w:val="00814D4C"/>
    <w:rsid w:val="0081502E"/>
    <w:rsid w:val="00815778"/>
    <w:rsid w:val="008158DD"/>
    <w:rsid w:val="00815A11"/>
    <w:rsid w:val="00815A2D"/>
    <w:rsid w:val="00817272"/>
    <w:rsid w:val="00817A89"/>
    <w:rsid w:val="00820497"/>
    <w:rsid w:val="0082068F"/>
    <w:rsid w:val="00820B23"/>
    <w:rsid w:val="00821E20"/>
    <w:rsid w:val="0082270C"/>
    <w:rsid w:val="008228E1"/>
    <w:rsid w:val="008233F5"/>
    <w:rsid w:val="008238FA"/>
    <w:rsid w:val="00824AAB"/>
    <w:rsid w:val="00826A78"/>
    <w:rsid w:val="00827DEE"/>
    <w:rsid w:val="008310F8"/>
    <w:rsid w:val="0083128C"/>
    <w:rsid w:val="00832059"/>
    <w:rsid w:val="0083240E"/>
    <w:rsid w:val="0083253E"/>
    <w:rsid w:val="00832B50"/>
    <w:rsid w:val="00832CE8"/>
    <w:rsid w:val="00833394"/>
    <w:rsid w:val="00833C30"/>
    <w:rsid w:val="00833D18"/>
    <w:rsid w:val="00833FD3"/>
    <w:rsid w:val="00834301"/>
    <w:rsid w:val="00834CB2"/>
    <w:rsid w:val="00835699"/>
    <w:rsid w:val="008358C1"/>
    <w:rsid w:val="00835F71"/>
    <w:rsid w:val="008362A3"/>
    <w:rsid w:val="008377A1"/>
    <w:rsid w:val="008402DC"/>
    <w:rsid w:val="00840383"/>
    <w:rsid w:val="008406AB"/>
    <w:rsid w:val="00841699"/>
    <w:rsid w:val="00842091"/>
    <w:rsid w:val="0084299B"/>
    <w:rsid w:val="008429A4"/>
    <w:rsid w:val="00842EC8"/>
    <w:rsid w:val="0084313A"/>
    <w:rsid w:val="00843409"/>
    <w:rsid w:val="00843BD3"/>
    <w:rsid w:val="00843C26"/>
    <w:rsid w:val="00844030"/>
    <w:rsid w:val="00844162"/>
    <w:rsid w:val="0084491F"/>
    <w:rsid w:val="00844A7D"/>
    <w:rsid w:val="00845571"/>
    <w:rsid w:val="0084776D"/>
    <w:rsid w:val="00847DC1"/>
    <w:rsid w:val="00850C23"/>
    <w:rsid w:val="008515CD"/>
    <w:rsid w:val="00851620"/>
    <w:rsid w:val="0085208F"/>
    <w:rsid w:val="00852210"/>
    <w:rsid w:val="00853905"/>
    <w:rsid w:val="00853A40"/>
    <w:rsid w:val="008543F5"/>
    <w:rsid w:val="00855CEB"/>
    <w:rsid w:val="00856B41"/>
    <w:rsid w:val="00856D8F"/>
    <w:rsid w:val="008600C7"/>
    <w:rsid w:val="00860B09"/>
    <w:rsid w:val="00860C29"/>
    <w:rsid w:val="00860D85"/>
    <w:rsid w:val="00861523"/>
    <w:rsid w:val="008615D5"/>
    <w:rsid w:val="008626BF"/>
    <w:rsid w:val="00862E6A"/>
    <w:rsid w:val="0086495C"/>
    <w:rsid w:val="00864DFD"/>
    <w:rsid w:val="00865FEE"/>
    <w:rsid w:val="008663BD"/>
    <w:rsid w:val="00866899"/>
    <w:rsid w:val="00867A50"/>
    <w:rsid w:val="00867CAF"/>
    <w:rsid w:val="008705D3"/>
    <w:rsid w:val="00871D9C"/>
    <w:rsid w:val="008724D7"/>
    <w:rsid w:val="0087263E"/>
    <w:rsid w:val="00872932"/>
    <w:rsid w:val="00872B04"/>
    <w:rsid w:val="00872DE7"/>
    <w:rsid w:val="00873598"/>
    <w:rsid w:val="00873AE6"/>
    <w:rsid w:val="0087412E"/>
    <w:rsid w:val="0087498C"/>
    <w:rsid w:val="00874EF1"/>
    <w:rsid w:val="00875777"/>
    <w:rsid w:val="00875BC0"/>
    <w:rsid w:val="00875C50"/>
    <w:rsid w:val="00875FCF"/>
    <w:rsid w:val="0087604A"/>
    <w:rsid w:val="0087636E"/>
    <w:rsid w:val="00876565"/>
    <w:rsid w:val="00876B8D"/>
    <w:rsid w:val="008773BA"/>
    <w:rsid w:val="00877CBB"/>
    <w:rsid w:val="00877CEA"/>
    <w:rsid w:val="00880B61"/>
    <w:rsid w:val="00881395"/>
    <w:rsid w:val="0088183A"/>
    <w:rsid w:val="0088185C"/>
    <w:rsid w:val="008821CD"/>
    <w:rsid w:val="00883ECD"/>
    <w:rsid w:val="00884E23"/>
    <w:rsid w:val="008879E4"/>
    <w:rsid w:val="0089028B"/>
    <w:rsid w:val="008912DB"/>
    <w:rsid w:val="008918FC"/>
    <w:rsid w:val="0089450C"/>
    <w:rsid w:val="00894B0A"/>
    <w:rsid w:val="00894B1F"/>
    <w:rsid w:val="008963C7"/>
    <w:rsid w:val="00896DF5"/>
    <w:rsid w:val="00897663"/>
    <w:rsid w:val="0089780A"/>
    <w:rsid w:val="008978D9"/>
    <w:rsid w:val="008A03C9"/>
    <w:rsid w:val="008A0454"/>
    <w:rsid w:val="008A08FF"/>
    <w:rsid w:val="008A1019"/>
    <w:rsid w:val="008A1A32"/>
    <w:rsid w:val="008A1B24"/>
    <w:rsid w:val="008A1CEA"/>
    <w:rsid w:val="008A4BFC"/>
    <w:rsid w:val="008A4D74"/>
    <w:rsid w:val="008A4D8F"/>
    <w:rsid w:val="008A50DE"/>
    <w:rsid w:val="008A647A"/>
    <w:rsid w:val="008A6739"/>
    <w:rsid w:val="008A6B8C"/>
    <w:rsid w:val="008A6BC1"/>
    <w:rsid w:val="008A6D34"/>
    <w:rsid w:val="008A6F24"/>
    <w:rsid w:val="008A77FF"/>
    <w:rsid w:val="008A7F6F"/>
    <w:rsid w:val="008B05F5"/>
    <w:rsid w:val="008B0887"/>
    <w:rsid w:val="008B0D8E"/>
    <w:rsid w:val="008B14D9"/>
    <w:rsid w:val="008B15A7"/>
    <w:rsid w:val="008B15D5"/>
    <w:rsid w:val="008B1C64"/>
    <w:rsid w:val="008B24BF"/>
    <w:rsid w:val="008B2D7E"/>
    <w:rsid w:val="008B4116"/>
    <w:rsid w:val="008B44ED"/>
    <w:rsid w:val="008B50E9"/>
    <w:rsid w:val="008B5B20"/>
    <w:rsid w:val="008B5E8B"/>
    <w:rsid w:val="008B5FB6"/>
    <w:rsid w:val="008B6ECA"/>
    <w:rsid w:val="008B719F"/>
    <w:rsid w:val="008B721B"/>
    <w:rsid w:val="008B7BA8"/>
    <w:rsid w:val="008B7DB8"/>
    <w:rsid w:val="008B7F47"/>
    <w:rsid w:val="008C038E"/>
    <w:rsid w:val="008C1068"/>
    <w:rsid w:val="008C16A5"/>
    <w:rsid w:val="008C2B16"/>
    <w:rsid w:val="008C3B31"/>
    <w:rsid w:val="008C3DA4"/>
    <w:rsid w:val="008C70D0"/>
    <w:rsid w:val="008C70E0"/>
    <w:rsid w:val="008D0F14"/>
    <w:rsid w:val="008D1389"/>
    <w:rsid w:val="008D1540"/>
    <w:rsid w:val="008D2909"/>
    <w:rsid w:val="008D2932"/>
    <w:rsid w:val="008D29AE"/>
    <w:rsid w:val="008D2EB4"/>
    <w:rsid w:val="008D41A0"/>
    <w:rsid w:val="008D4597"/>
    <w:rsid w:val="008D6BCB"/>
    <w:rsid w:val="008D7107"/>
    <w:rsid w:val="008D7136"/>
    <w:rsid w:val="008D77E2"/>
    <w:rsid w:val="008D79AB"/>
    <w:rsid w:val="008D7CDC"/>
    <w:rsid w:val="008E0B91"/>
    <w:rsid w:val="008E149C"/>
    <w:rsid w:val="008E14E3"/>
    <w:rsid w:val="008E1C7F"/>
    <w:rsid w:val="008E1EC3"/>
    <w:rsid w:val="008E20EE"/>
    <w:rsid w:val="008E2DF2"/>
    <w:rsid w:val="008E3038"/>
    <w:rsid w:val="008E31ED"/>
    <w:rsid w:val="008E3206"/>
    <w:rsid w:val="008E333C"/>
    <w:rsid w:val="008E3856"/>
    <w:rsid w:val="008E3BBF"/>
    <w:rsid w:val="008E4C79"/>
    <w:rsid w:val="008E72C8"/>
    <w:rsid w:val="008E79FD"/>
    <w:rsid w:val="008E7C5D"/>
    <w:rsid w:val="008F012D"/>
    <w:rsid w:val="008F043C"/>
    <w:rsid w:val="008F058B"/>
    <w:rsid w:val="008F0A88"/>
    <w:rsid w:val="008F0E8D"/>
    <w:rsid w:val="008F1C81"/>
    <w:rsid w:val="008F1F96"/>
    <w:rsid w:val="008F24E6"/>
    <w:rsid w:val="008F25AA"/>
    <w:rsid w:val="008F2D1E"/>
    <w:rsid w:val="008F342D"/>
    <w:rsid w:val="008F4E9C"/>
    <w:rsid w:val="008F4FFD"/>
    <w:rsid w:val="008F51E2"/>
    <w:rsid w:val="008F5D54"/>
    <w:rsid w:val="008F5E29"/>
    <w:rsid w:val="008F5EBC"/>
    <w:rsid w:val="008F5F3F"/>
    <w:rsid w:val="008F679A"/>
    <w:rsid w:val="008F6830"/>
    <w:rsid w:val="008F7669"/>
    <w:rsid w:val="008F77F8"/>
    <w:rsid w:val="009000D5"/>
    <w:rsid w:val="00900877"/>
    <w:rsid w:val="00900DA0"/>
    <w:rsid w:val="00900F24"/>
    <w:rsid w:val="00902E08"/>
    <w:rsid w:val="00903B16"/>
    <w:rsid w:val="00903C1F"/>
    <w:rsid w:val="00903E38"/>
    <w:rsid w:val="009042EB"/>
    <w:rsid w:val="00905264"/>
    <w:rsid w:val="009054B9"/>
    <w:rsid w:val="00905A87"/>
    <w:rsid w:val="00905CB1"/>
    <w:rsid w:val="00905F50"/>
    <w:rsid w:val="00906951"/>
    <w:rsid w:val="00907657"/>
    <w:rsid w:val="009076AF"/>
    <w:rsid w:val="009103AE"/>
    <w:rsid w:val="00911A45"/>
    <w:rsid w:val="00912BAE"/>
    <w:rsid w:val="00912BC6"/>
    <w:rsid w:val="00913404"/>
    <w:rsid w:val="009135D5"/>
    <w:rsid w:val="009136F8"/>
    <w:rsid w:val="00913CEF"/>
    <w:rsid w:val="00914747"/>
    <w:rsid w:val="00914E15"/>
    <w:rsid w:val="0091537E"/>
    <w:rsid w:val="009155E7"/>
    <w:rsid w:val="00915C0D"/>
    <w:rsid w:val="009166B7"/>
    <w:rsid w:val="00916904"/>
    <w:rsid w:val="0091714C"/>
    <w:rsid w:val="009175ED"/>
    <w:rsid w:val="00917D51"/>
    <w:rsid w:val="00921421"/>
    <w:rsid w:val="00922AB5"/>
    <w:rsid w:val="009230D7"/>
    <w:rsid w:val="00923DA1"/>
    <w:rsid w:val="00924A14"/>
    <w:rsid w:val="00924C74"/>
    <w:rsid w:val="00925428"/>
    <w:rsid w:val="0092557D"/>
    <w:rsid w:val="00925615"/>
    <w:rsid w:val="00925908"/>
    <w:rsid w:val="00925B56"/>
    <w:rsid w:val="0092630A"/>
    <w:rsid w:val="00926C50"/>
    <w:rsid w:val="0093033B"/>
    <w:rsid w:val="00931386"/>
    <w:rsid w:val="00931599"/>
    <w:rsid w:val="00931B7B"/>
    <w:rsid w:val="00931D32"/>
    <w:rsid w:val="00932B66"/>
    <w:rsid w:val="00933CB2"/>
    <w:rsid w:val="00933FCB"/>
    <w:rsid w:val="00934089"/>
    <w:rsid w:val="00934211"/>
    <w:rsid w:val="009346AC"/>
    <w:rsid w:val="009356A5"/>
    <w:rsid w:val="00935783"/>
    <w:rsid w:val="00935A34"/>
    <w:rsid w:val="00935B30"/>
    <w:rsid w:val="00935E77"/>
    <w:rsid w:val="009361AC"/>
    <w:rsid w:val="009361EA"/>
    <w:rsid w:val="00936251"/>
    <w:rsid w:val="009362E8"/>
    <w:rsid w:val="00936664"/>
    <w:rsid w:val="0093761C"/>
    <w:rsid w:val="00940EE7"/>
    <w:rsid w:val="00941E73"/>
    <w:rsid w:val="00942811"/>
    <w:rsid w:val="0094292B"/>
    <w:rsid w:val="00942D61"/>
    <w:rsid w:val="00942FBD"/>
    <w:rsid w:val="00942FE2"/>
    <w:rsid w:val="00943BD9"/>
    <w:rsid w:val="0094403B"/>
    <w:rsid w:val="009443C0"/>
    <w:rsid w:val="00944896"/>
    <w:rsid w:val="009449AD"/>
    <w:rsid w:val="00945526"/>
    <w:rsid w:val="00945669"/>
    <w:rsid w:val="00945EDE"/>
    <w:rsid w:val="009465D9"/>
    <w:rsid w:val="00946CF1"/>
    <w:rsid w:val="00946F4B"/>
    <w:rsid w:val="00947FF1"/>
    <w:rsid w:val="009507D9"/>
    <w:rsid w:val="0095172B"/>
    <w:rsid w:val="00952B6E"/>
    <w:rsid w:val="009536CD"/>
    <w:rsid w:val="00954155"/>
    <w:rsid w:val="0095478D"/>
    <w:rsid w:val="0095478F"/>
    <w:rsid w:val="0095497B"/>
    <w:rsid w:val="00956A03"/>
    <w:rsid w:val="00956C96"/>
    <w:rsid w:val="009571F3"/>
    <w:rsid w:val="0095774D"/>
    <w:rsid w:val="00957CA5"/>
    <w:rsid w:val="00957F4D"/>
    <w:rsid w:val="0096077A"/>
    <w:rsid w:val="00960A72"/>
    <w:rsid w:val="009612BA"/>
    <w:rsid w:val="0096197D"/>
    <w:rsid w:val="00961B35"/>
    <w:rsid w:val="00962057"/>
    <w:rsid w:val="009626A5"/>
    <w:rsid w:val="00962CD4"/>
    <w:rsid w:val="00963280"/>
    <w:rsid w:val="00963A06"/>
    <w:rsid w:val="00963A14"/>
    <w:rsid w:val="009646C1"/>
    <w:rsid w:val="00964799"/>
    <w:rsid w:val="00965069"/>
    <w:rsid w:val="009653AE"/>
    <w:rsid w:val="009666CD"/>
    <w:rsid w:val="00966707"/>
    <w:rsid w:val="00966AF4"/>
    <w:rsid w:val="009675CF"/>
    <w:rsid w:val="009709C3"/>
    <w:rsid w:val="00970FC2"/>
    <w:rsid w:val="009710CB"/>
    <w:rsid w:val="0097141A"/>
    <w:rsid w:val="00971B8B"/>
    <w:rsid w:val="00971E1C"/>
    <w:rsid w:val="00972459"/>
    <w:rsid w:val="0097246B"/>
    <w:rsid w:val="00972F5E"/>
    <w:rsid w:val="00972F8A"/>
    <w:rsid w:val="0097464B"/>
    <w:rsid w:val="009747E4"/>
    <w:rsid w:val="00974C84"/>
    <w:rsid w:val="00975039"/>
    <w:rsid w:val="009758B4"/>
    <w:rsid w:val="00975A7A"/>
    <w:rsid w:val="00976B45"/>
    <w:rsid w:val="00976CA4"/>
    <w:rsid w:val="00977EB2"/>
    <w:rsid w:val="00980456"/>
    <w:rsid w:val="00980C15"/>
    <w:rsid w:val="00980E0C"/>
    <w:rsid w:val="009812F8"/>
    <w:rsid w:val="009815F5"/>
    <w:rsid w:val="00981EEB"/>
    <w:rsid w:val="00982E62"/>
    <w:rsid w:val="00983103"/>
    <w:rsid w:val="00983163"/>
    <w:rsid w:val="00983D27"/>
    <w:rsid w:val="00983D35"/>
    <w:rsid w:val="009844CE"/>
    <w:rsid w:val="009845FE"/>
    <w:rsid w:val="009847DD"/>
    <w:rsid w:val="009849DB"/>
    <w:rsid w:val="009859B7"/>
    <w:rsid w:val="00985E3B"/>
    <w:rsid w:val="00986F76"/>
    <w:rsid w:val="00987225"/>
    <w:rsid w:val="0098753C"/>
    <w:rsid w:val="00987CAF"/>
    <w:rsid w:val="00987E35"/>
    <w:rsid w:val="0099106F"/>
    <w:rsid w:val="00991902"/>
    <w:rsid w:val="00991A0E"/>
    <w:rsid w:val="00991D53"/>
    <w:rsid w:val="00992547"/>
    <w:rsid w:val="00992B72"/>
    <w:rsid w:val="00992D51"/>
    <w:rsid w:val="00993610"/>
    <w:rsid w:val="009937B1"/>
    <w:rsid w:val="00993BE5"/>
    <w:rsid w:val="00993E04"/>
    <w:rsid w:val="0099523B"/>
    <w:rsid w:val="00995362"/>
    <w:rsid w:val="00996A5B"/>
    <w:rsid w:val="00996DBF"/>
    <w:rsid w:val="009974A5"/>
    <w:rsid w:val="00997553"/>
    <w:rsid w:val="00997865"/>
    <w:rsid w:val="009A179D"/>
    <w:rsid w:val="009A1D05"/>
    <w:rsid w:val="009A2C5C"/>
    <w:rsid w:val="009A2E93"/>
    <w:rsid w:val="009A3674"/>
    <w:rsid w:val="009A38DF"/>
    <w:rsid w:val="009A3BA6"/>
    <w:rsid w:val="009A490E"/>
    <w:rsid w:val="009A4BF7"/>
    <w:rsid w:val="009A53B2"/>
    <w:rsid w:val="009A5AF9"/>
    <w:rsid w:val="009A713A"/>
    <w:rsid w:val="009A75A4"/>
    <w:rsid w:val="009B0F02"/>
    <w:rsid w:val="009B10AA"/>
    <w:rsid w:val="009B1A6B"/>
    <w:rsid w:val="009B281B"/>
    <w:rsid w:val="009B4546"/>
    <w:rsid w:val="009B5ED2"/>
    <w:rsid w:val="009B6A04"/>
    <w:rsid w:val="009B7339"/>
    <w:rsid w:val="009C0186"/>
    <w:rsid w:val="009C05C4"/>
    <w:rsid w:val="009C2176"/>
    <w:rsid w:val="009C222B"/>
    <w:rsid w:val="009C3104"/>
    <w:rsid w:val="009C3EF6"/>
    <w:rsid w:val="009C472F"/>
    <w:rsid w:val="009C5393"/>
    <w:rsid w:val="009C5E9C"/>
    <w:rsid w:val="009C5F13"/>
    <w:rsid w:val="009C66DA"/>
    <w:rsid w:val="009C6882"/>
    <w:rsid w:val="009C7847"/>
    <w:rsid w:val="009C7EC2"/>
    <w:rsid w:val="009D081C"/>
    <w:rsid w:val="009D10F0"/>
    <w:rsid w:val="009D2091"/>
    <w:rsid w:val="009D38DB"/>
    <w:rsid w:val="009D4D84"/>
    <w:rsid w:val="009D5410"/>
    <w:rsid w:val="009D5498"/>
    <w:rsid w:val="009D5562"/>
    <w:rsid w:val="009D6473"/>
    <w:rsid w:val="009D65B9"/>
    <w:rsid w:val="009D6C64"/>
    <w:rsid w:val="009D6FF0"/>
    <w:rsid w:val="009E0516"/>
    <w:rsid w:val="009E0A37"/>
    <w:rsid w:val="009E0CAA"/>
    <w:rsid w:val="009E0CF5"/>
    <w:rsid w:val="009E0DF2"/>
    <w:rsid w:val="009E1039"/>
    <w:rsid w:val="009E23EE"/>
    <w:rsid w:val="009E463F"/>
    <w:rsid w:val="009E4D0C"/>
    <w:rsid w:val="009E4E12"/>
    <w:rsid w:val="009E578F"/>
    <w:rsid w:val="009E7CFF"/>
    <w:rsid w:val="009E7D25"/>
    <w:rsid w:val="009F1919"/>
    <w:rsid w:val="009F2101"/>
    <w:rsid w:val="009F3620"/>
    <w:rsid w:val="009F3721"/>
    <w:rsid w:val="009F4A82"/>
    <w:rsid w:val="009F4B7C"/>
    <w:rsid w:val="009F60EE"/>
    <w:rsid w:val="009F6B59"/>
    <w:rsid w:val="00A00388"/>
    <w:rsid w:val="00A004C5"/>
    <w:rsid w:val="00A00D0E"/>
    <w:rsid w:val="00A012E7"/>
    <w:rsid w:val="00A022A7"/>
    <w:rsid w:val="00A03469"/>
    <w:rsid w:val="00A03945"/>
    <w:rsid w:val="00A04625"/>
    <w:rsid w:val="00A050C1"/>
    <w:rsid w:val="00A056A2"/>
    <w:rsid w:val="00A0628E"/>
    <w:rsid w:val="00A07753"/>
    <w:rsid w:val="00A07B06"/>
    <w:rsid w:val="00A1050B"/>
    <w:rsid w:val="00A1055C"/>
    <w:rsid w:val="00A11124"/>
    <w:rsid w:val="00A116BC"/>
    <w:rsid w:val="00A11DB0"/>
    <w:rsid w:val="00A11F9A"/>
    <w:rsid w:val="00A130CC"/>
    <w:rsid w:val="00A13626"/>
    <w:rsid w:val="00A14641"/>
    <w:rsid w:val="00A14976"/>
    <w:rsid w:val="00A14F02"/>
    <w:rsid w:val="00A1626E"/>
    <w:rsid w:val="00A178A3"/>
    <w:rsid w:val="00A178F5"/>
    <w:rsid w:val="00A17966"/>
    <w:rsid w:val="00A17B26"/>
    <w:rsid w:val="00A17B8B"/>
    <w:rsid w:val="00A17EC6"/>
    <w:rsid w:val="00A20228"/>
    <w:rsid w:val="00A20756"/>
    <w:rsid w:val="00A20EB2"/>
    <w:rsid w:val="00A212E5"/>
    <w:rsid w:val="00A213DB"/>
    <w:rsid w:val="00A21998"/>
    <w:rsid w:val="00A219ED"/>
    <w:rsid w:val="00A220C4"/>
    <w:rsid w:val="00A24362"/>
    <w:rsid w:val="00A24AC5"/>
    <w:rsid w:val="00A24ECD"/>
    <w:rsid w:val="00A25A98"/>
    <w:rsid w:val="00A25DE7"/>
    <w:rsid w:val="00A262AB"/>
    <w:rsid w:val="00A26387"/>
    <w:rsid w:val="00A26DBF"/>
    <w:rsid w:val="00A27A63"/>
    <w:rsid w:val="00A318A4"/>
    <w:rsid w:val="00A31AA0"/>
    <w:rsid w:val="00A31B21"/>
    <w:rsid w:val="00A320BB"/>
    <w:rsid w:val="00A3258A"/>
    <w:rsid w:val="00A3285C"/>
    <w:rsid w:val="00A32F5A"/>
    <w:rsid w:val="00A32FE8"/>
    <w:rsid w:val="00A336CC"/>
    <w:rsid w:val="00A3522A"/>
    <w:rsid w:val="00A360C3"/>
    <w:rsid w:val="00A4026A"/>
    <w:rsid w:val="00A4036E"/>
    <w:rsid w:val="00A40D79"/>
    <w:rsid w:val="00A40F5C"/>
    <w:rsid w:val="00A4117F"/>
    <w:rsid w:val="00A423C1"/>
    <w:rsid w:val="00A42A5D"/>
    <w:rsid w:val="00A42BB3"/>
    <w:rsid w:val="00A42E1D"/>
    <w:rsid w:val="00A43469"/>
    <w:rsid w:val="00A43A9C"/>
    <w:rsid w:val="00A44222"/>
    <w:rsid w:val="00A463E0"/>
    <w:rsid w:val="00A467FE"/>
    <w:rsid w:val="00A46993"/>
    <w:rsid w:val="00A46F4A"/>
    <w:rsid w:val="00A47595"/>
    <w:rsid w:val="00A50116"/>
    <w:rsid w:val="00A50533"/>
    <w:rsid w:val="00A511AD"/>
    <w:rsid w:val="00A51CAE"/>
    <w:rsid w:val="00A53359"/>
    <w:rsid w:val="00A54DD6"/>
    <w:rsid w:val="00A5571C"/>
    <w:rsid w:val="00A55CBF"/>
    <w:rsid w:val="00A568D3"/>
    <w:rsid w:val="00A56D58"/>
    <w:rsid w:val="00A571BC"/>
    <w:rsid w:val="00A5766A"/>
    <w:rsid w:val="00A57A05"/>
    <w:rsid w:val="00A57D0E"/>
    <w:rsid w:val="00A57E8D"/>
    <w:rsid w:val="00A60CCC"/>
    <w:rsid w:val="00A61262"/>
    <w:rsid w:val="00A61AED"/>
    <w:rsid w:val="00A6211E"/>
    <w:rsid w:val="00A62B5E"/>
    <w:rsid w:val="00A62DFF"/>
    <w:rsid w:val="00A6350D"/>
    <w:rsid w:val="00A641F4"/>
    <w:rsid w:val="00A650B3"/>
    <w:rsid w:val="00A65D63"/>
    <w:rsid w:val="00A66AFE"/>
    <w:rsid w:val="00A6700A"/>
    <w:rsid w:val="00A7000A"/>
    <w:rsid w:val="00A70567"/>
    <w:rsid w:val="00A70A2A"/>
    <w:rsid w:val="00A70F55"/>
    <w:rsid w:val="00A715AE"/>
    <w:rsid w:val="00A71F4B"/>
    <w:rsid w:val="00A71FAF"/>
    <w:rsid w:val="00A72007"/>
    <w:rsid w:val="00A72505"/>
    <w:rsid w:val="00A73943"/>
    <w:rsid w:val="00A73A2A"/>
    <w:rsid w:val="00A74206"/>
    <w:rsid w:val="00A75028"/>
    <w:rsid w:val="00A758E5"/>
    <w:rsid w:val="00A76442"/>
    <w:rsid w:val="00A76633"/>
    <w:rsid w:val="00A76A6B"/>
    <w:rsid w:val="00A76EA5"/>
    <w:rsid w:val="00A800AC"/>
    <w:rsid w:val="00A800E5"/>
    <w:rsid w:val="00A802F9"/>
    <w:rsid w:val="00A8053A"/>
    <w:rsid w:val="00A808CA"/>
    <w:rsid w:val="00A80DDB"/>
    <w:rsid w:val="00A81042"/>
    <w:rsid w:val="00A825EE"/>
    <w:rsid w:val="00A82F5F"/>
    <w:rsid w:val="00A84254"/>
    <w:rsid w:val="00A848DD"/>
    <w:rsid w:val="00A84CAC"/>
    <w:rsid w:val="00A84EE1"/>
    <w:rsid w:val="00A85765"/>
    <w:rsid w:val="00A85A41"/>
    <w:rsid w:val="00A860A4"/>
    <w:rsid w:val="00A86150"/>
    <w:rsid w:val="00A863FF"/>
    <w:rsid w:val="00A86E55"/>
    <w:rsid w:val="00A8720B"/>
    <w:rsid w:val="00A87396"/>
    <w:rsid w:val="00A8765F"/>
    <w:rsid w:val="00A87676"/>
    <w:rsid w:val="00A879F2"/>
    <w:rsid w:val="00A901DC"/>
    <w:rsid w:val="00A907A8"/>
    <w:rsid w:val="00A907DF"/>
    <w:rsid w:val="00A910D6"/>
    <w:rsid w:val="00A914A9"/>
    <w:rsid w:val="00A9159E"/>
    <w:rsid w:val="00A9228A"/>
    <w:rsid w:val="00A927FF"/>
    <w:rsid w:val="00A92BD1"/>
    <w:rsid w:val="00A937D9"/>
    <w:rsid w:val="00A93F66"/>
    <w:rsid w:val="00A94214"/>
    <w:rsid w:val="00A94850"/>
    <w:rsid w:val="00A95D0C"/>
    <w:rsid w:val="00A96791"/>
    <w:rsid w:val="00A973F3"/>
    <w:rsid w:val="00A97977"/>
    <w:rsid w:val="00AA02F0"/>
    <w:rsid w:val="00AA03DE"/>
    <w:rsid w:val="00AA04B4"/>
    <w:rsid w:val="00AA0CEB"/>
    <w:rsid w:val="00AA1180"/>
    <w:rsid w:val="00AA3346"/>
    <w:rsid w:val="00AA59B5"/>
    <w:rsid w:val="00AA5F41"/>
    <w:rsid w:val="00AA640C"/>
    <w:rsid w:val="00AA6496"/>
    <w:rsid w:val="00AA6C15"/>
    <w:rsid w:val="00AA6F6A"/>
    <w:rsid w:val="00AA7833"/>
    <w:rsid w:val="00AB1569"/>
    <w:rsid w:val="00AB1D73"/>
    <w:rsid w:val="00AB3FD8"/>
    <w:rsid w:val="00AB484C"/>
    <w:rsid w:val="00AB6124"/>
    <w:rsid w:val="00AB707C"/>
    <w:rsid w:val="00AB70E5"/>
    <w:rsid w:val="00AB7A80"/>
    <w:rsid w:val="00AC05D6"/>
    <w:rsid w:val="00AC18E1"/>
    <w:rsid w:val="00AC2416"/>
    <w:rsid w:val="00AC3F90"/>
    <w:rsid w:val="00AC42A5"/>
    <w:rsid w:val="00AC44FC"/>
    <w:rsid w:val="00AC4A00"/>
    <w:rsid w:val="00AC4AF5"/>
    <w:rsid w:val="00AC4BAD"/>
    <w:rsid w:val="00AC591B"/>
    <w:rsid w:val="00AC6886"/>
    <w:rsid w:val="00AC71AE"/>
    <w:rsid w:val="00AC7C03"/>
    <w:rsid w:val="00AC7F6C"/>
    <w:rsid w:val="00AD00ED"/>
    <w:rsid w:val="00AD01B8"/>
    <w:rsid w:val="00AD02D4"/>
    <w:rsid w:val="00AD03DB"/>
    <w:rsid w:val="00AD0B75"/>
    <w:rsid w:val="00AD0C5C"/>
    <w:rsid w:val="00AD1082"/>
    <w:rsid w:val="00AD186F"/>
    <w:rsid w:val="00AD1D9B"/>
    <w:rsid w:val="00AD3A15"/>
    <w:rsid w:val="00AD3CC5"/>
    <w:rsid w:val="00AD50B5"/>
    <w:rsid w:val="00AD5247"/>
    <w:rsid w:val="00AD6829"/>
    <w:rsid w:val="00AD7885"/>
    <w:rsid w:val="00AD7BD0"/>
    <w:rsid w:val="00AE046B"/>
    <w:rsid w:val="00AE1095"/>
    <w:rsid w:val="00AE1B24"/>
    <w:rsid w:val="00AE1E86"/>
    <w:rsid w:val="00AE29C1"/>
    <w:rsid w:val="00AE33E3"/>
    <w:rsid w:val="00AE3847"/>
    <w:rsid w:val="00AE4D91"/>
    <w:rsid w:val="00AE5014"/>
    <w:rsid w:val="00AE511B"/>
    <w:rsid w:val="00AE5B1D"/>
    <w:rsid w:val="00AE5D43"/>
    <w:rsid w:val="00AE665F"/>
    <w:rsid w:val="00AE7384"/>
    <w:rsid w:val="00AE7875"/>
    <w:rsid w:val="00AF02D0"/>
    <w:rsid w:val="00AF076E"/>
    <w:rsid w:val="00AF0867"/>
    <w:rsid w:val="00AF1C3B"/>
    <w:rsid w:val="00AF262A"/>
    <w:rsid w:val="00AF26FD"/>
    <w:rsid w:val="00AF2CE9"/>
    <w:rsid w:val="00AF2F1D"/>
    <w:rsid w:val="00AF3E33"/>
    <w:rsid w:val="00AF43A5"/>
    <w:rsid w:val="00AF44E9"/>
    <w:rsid w:val="00AF46A5"/>
    <w:rsid w:val="00AF492D"/>
    <w:rsid w:val="00AF4A23"/>
    <w:rsid w:val="00AF4C29"/>
    <w:rsid w:val="00AF4E3C"/>
    <w:rsid w:val="00AF512A"/>
    <w:rsid w:val="00AF61CD"/>
    <w:rsid w:val="00AF62A3"/>
    <w:rsid w:val="00AF6918"/>
    <w:rsid w:val="00AF6D90"/>
    <w:rsid w:val="00AF7B50"/>
    <w:rsid w:val="00B01040"/>
    <w:rsid w:val="00B0126E"/>
    <w:rsid w:val="00B01492"/>
    <w:rsid w:val="00B01B9C"/>
    <w:rsid w:val="00B01C3B"/>
    <w:rsid w:val="00B01FC3"/>
    <w:rsid w:val="00B02063"/>
    <w:rsid w:val="00B020A2"/>
    <w:rsid w:val="00B02C91"/>
    <w:rsid w:val="00B04432"/>
    <w:rsid w:val="00B04CED"/>
    <w:rsid w:val="00B05B7F"/>
    <w:rsid w:val="00B05D01"/>
    <w:rsid w:val="00B05D47"/>
    <w:rsid w:val="00B05DAF"/>
    <w:rsid w:val="00B05DB2"/>
    <w:rsid w:val="00B06621"/>
    <w:rsid w:val="00B06A79"/>
    <w:rsid w:val="00B06B6E"/>
    <w:rsid w:val="00B06C49"/>
    <w:rsid w:val="00B07677"/>
    <w:rsid w:val="00B076A3"/>
    <w:rsid w:val="00B077CD"/>
    <w:rsid w:val="00B07EB0"/>
    <w:rsid w:val="00B07EE4"/>
    <w:rsid w:val="00B104A9"/>
    <w:rsid w:val="00B10722"/>
    <w:rsid w:val="00B10A42"/>
    <w:rsid w:val="00B115E4"/>
    <w:rsid w:val="00B119B6"/>
    <w:rsid w:val="00B127F0"/>
    <w:rsid w:val="00B127F8"/>
    <w:rsid w:val="00B1429B"/>
    <w:rsid w:val="00B14A3F"/>
    <w:rsid w:val="00B14D04"/>
    <w:rsid w:val="00B1528B"/>
    <w:rsid w:val="00B15A5E"/>
    <w:rsid w:val="00B164B5"/>
    <w:rsid w:val="00B17199"/>
    <w:rsid w:val="00B171D6"/>
    <w:rsid w:val="00B214B1"/>
    <w:rsid w:val="00B21930"/>
    <w:rsid w:val="00B2247D"/>
    <w:rsid w:val="00B2291A"/>
    <w:rsid w:val="00B229C8"/>
    <w:rsid w:val="00B23023"/>
    <w:rsid w:val="00B23F7B"/>
    <w:rsid w:val="00B241D0"/>
    <w:rsid w:val="00B2420B"/>
    <w:rsid w:val="00B27E14"/>
    <w:rsid w:val="00B30B50"/>
    <w:rsid w:val="00B30EA5"/>
    <w:rsid w:val="00B318ED"/>
    <w:rsid w:val="00B31ADF"/>
    <w:rsid w:val="00B32458"/>
    <w:rsid w:val="00B33572"/>
    <w:rsid w:val="00B3435E"/>
    <w:rsid w:val="00B34ACF"/>
    <w:rsid w:val="00B35130"/>
    <w:rsid w:val="00B35335"/>
    <w:rsid w:val="00B358A6"/>
    <w:rsid w:val="00B37AC4"/>
    <w:rsid w:val="00B4053A"/>
    <w:rsid w:val="00B40B92"/>
    <w:rsid w:val="00B41809"/>
    <w:rsid w:val="00B42BF9"/>
    <w:rsid w:val="00B43847"/>
    <w:rsid w:val="00B46797"/>
    <w:rsid w:val="00B46DFD"/>
    <w:rsid w:val="00B47215"/>
    <w:rsid w:val="00B47AC8"/>
    <w:rsid w:val="00B501FD"/>
    <w:rsid w:val="00B5099E"/>
    <w:rsid w:val="00B51021"/>
    <w:rsid w:val="00B5106A"/>
    <w:rsid w:val="00B52398"/>
    <w:rsid w:val="00B5493D"/>
    <w:rsid w:val="00B55C0D"/>
    <w:rsid w:val="00B565DF"/>
    <w:rsid w:val="00B5763A"/>
    <w:rsid w:val="00B57A9F"/>
    <w:rsid w:val="00B57BB8"/>
    <w:rsid w:val="00B57BCE"/>
    <w:rsid w:val="00B60035"/>
    <w:rsid w:val="00B603BC"/>
    <w:rsid w:val="00B60CB9"/>
    <w:rsid w:val="00B60DDF"/>
    <w:rsid w:val="00B622CB"/>
    <w:rsid w:val="00B62F09"/>
    <w:rsid w:val="00B638EE"/>
    <w:rsid w:val="00B63990"/>
    <w:rsid w:val="00B64080"/>
    <w:rsid w:val="00B64B42"/>
    <w:rsid w:val="00B65392"/>
    <w:rsid w:val="00B657D4"/>
    <w:rsid w:val="00B65883"/>
    <w:rsid w:val="00B66324"/>
    <w:rsid w:val="00B66371"/>
    <w:rsid w:val="00B672A7"/>
    <w:rsid w:val="00B71230"/>
    <w:rsid w:val="00B7171B"/>
    <w:rsid w:val="00B724AB"/>
    <w:rsid w:val="00B73560"/>
    <w:rsid w:val="00B73675"/>
    <w:rsid w:val="00B73E33"/>
    <w:rsid w:val="00B73FC7"/>
    <w:rsid w:val="00B743D3"/>
    <w:rsid w:val="00B753E7"/>
    <w:rsid w:val="00B755B6"/>
    <w:rsid w:val="00B755CC"/>
    <w:rsid w:val="00B75ACC"/>
    <w:rsid w:val="00B76406"/>
    <w:rsid w:val="00B76EF9"/>
    <w:rsid w:val="00B80A48"/>
    <w:rsid w:val="00B80A4A"/>
    <w:rsid w:val="00B812A7"/>
    <w:rsid w:val="00B8141B"/>
    <w:rsid w:val="00B820F2"/>
    <w:rsid w:val="00B82274"/>
    <w:rsid w:val="00B83A70"/>
    <w:rsid w:val="00B84508"/>
    <w:rsid w:val="00B849EC"/>
    <w:rsid w:val="00B85A7E"/>
    <w:rsid w:val="00B85F16"/>
    <w:rsid w:val="00B866B3"/>
    <w:rsid w:val="00B86DF8"/>
    <w:rsid w:val="00B86E48"/>
    <w:rsid w:val="00B9127C"/>
    <w:rsid w:val="00B914E5"/>
    <w:rsid w:val="00B915DA"/>
    <w:rsid w:val="00B91E23"/>
    <w:rsid w:val="00B92088"/>
    <w:rsid w:val="00B921DE"/>
    <w:rsid w:val="00B92690"/>
    <w:rsid w:val="00B92C15"/>
    <w:rsid w:val="00B92DF9"/>
    <w:rsid w:val="00B93A35"/>
    <w:rsid w:val="00B94217"/>
    <w:rsid w:val="00B942A4"/>
    <w:rsid w:val="00B94BEB"/>
    <w:rsid w:val="00B94E5F"/>
    <w:rsid w:val="00B95007"/>
    <w:rsid w:val="00B9548A"/>
    <w:rsid w:val="00B95FFB"/>
    <w:rsid w:val="00B9638B"/>
    <w:rsid w:val="00B968F3"/>
    <w:rsid w:val="00B96967"/>
    <w:rsid w:val="00B96DEF"/>
    <w:rsid w:val="00B97C4D"/>
    <w:rsid w:val="00B97E34"/>
    <w:rsid w:val="00BA0A85"/>
    <w:rsid w:val="00BA1374"/>
    <w:rsid w:val="00BA1D42"/>
    <w:rsid w:val="00BA2196"/>
    <w:rsid w:val="00BA3211"/>
    <w:rsid w:val="00BA3DE4"/>
    <w:rsid w:val="00BA6042"/>
    <w:rsid w:val="00BA628C"/>
    <w:rsid w:val="00BA632E"/>
    <w:rsid w:val="00BA6334"/>
    <w:rsid w:val="00BA648D"/>
    <w:rsid w:val="00BA685F"/>
    <w:rsid w:val="00BA6E50"/>
    <w:rsid w:val="00BA6FE6"/>
    <w:rsid w:val="00BA7889"/>
    <w:rsid w:val="00BB047D"/>
    <w:rsid w:val="00BB050E"/>
    <w:rsid w:val="00BB05B8"/>
    <w:rsid w:val="00BB0C43"/>
    <w:rsid w:val="00BB0DA6"/>
    <w:rsid w:val="00BB19F8"/>
    <w:rsid w:val="00BB2076"/>
    <w:rsid w:val="00BB2D73"/>
    <w:rsid w:val="00BB31ED"/>
    <w:rsid w:val="00BB439B"/>
    <w:rsid w:val="00BB467D"/>
    <w:rsid w:val="00BB4AEB"/>
    <w:rsid w:val="00BB5452"/>
    <w:rsid w:val="00BB6BA6"/>
    <w:rsid w:val="00BB7741"/>
    <w:rsid w:val="00BB77A5"/>
    <w:rsid w:val="00BC01C8"/>
    <w:rsid w:val="00BC05C2"/>
    <w:rsid w:val="00BC2893"/>
    <w:rsid w:val="00BC2FB6"/>
    <w:rsid w:val="00BC30C1"/>
    <w:rsid w:val="00BC34B5"/>
    <w:rsid w:val="00BC35E0"/>
    <w:rsid w:val="00BC4EE8"/>
    <w:rsid w:val="00BC52E0"/>
    <w:rsid w:val="00BC63D2"/>
    <w:rsid w:val="00BC6431"/>
    <w:rsid w:val="00BD07E8"/>
    <w:rsid w:val="00BD08B9"/>
    <w:rsid w:val="00BD098D"/>
    <w:rsid w:val="00BD11D0"/>
    <w:rsid w:val="00BD138B"/>
    <w:rsid w:val="00BD1575"/>
    <w:rsid w:val="00BD1B17"/>
    <w:rsid w:val="00BD3315"/>
    <w:rsid w:val="00BD35E8"/>
    <w:rsid w:val="00BD38C3"/>
    <w:rsid w:val="00BD51C0"/>
    <w:rsid w:val="00BD5EF8"/>
    <w:rsid w:val="00BD6516"/>
    <w:rsid w:val="00BD74A3"/>
    <w:rsid w:val="00BE1426"/>
    <w:rsid w:val="00BE18B8"/>
    <w:rsid w:val="00BE2386"/>
    <w:rsid w:val="00BE32C2"/>
    <w:rsid w:val="00BE345A"/>
    <w:rsid w:val="00BE358F"/>
    <w:rsid w:val="00BE38DB"/>
    <w:rsid w:val="00BE3A3F"/>
    <w:rsid w:val="00BE4B4D"/>
    <w:rsid w:val="00BE5917"/>
    <w:rsid w:val="00BE60CB"/>
    <w:rsid w:val="00BE6FF8"/>
    <w:rsid w:val="00BE701C"/>
    <w:rsid w:val="00BE7D05"/>
    <w:rsid w:val="00BF19FF"/>
    <w:rsid w:val="00BF1FA4"/>
    <w:rsid w:val="00BF24C6"/>
    <w:rsid w:val="00BF261E"/>
    <w:rsid w:val="00BF3089"/>
    <w:rsid w:val="00BF3F64"/>
    <w:rsid w:val="00BF4494"/>
    <w:rsid w:val="00BF44FB"/>
    <w:rsid w:val="00BF45A6"/>
    <w:rsid w:val="00BF5FD9"/>
    <w:rsid w:val="00BF6312"/>
    <w:rsid w:val="00BF6AA4"/>
    <w:rsid w:val="00BF70D8"/>
    <w:rsid w:val="00BF7142"/>
    <w:rsid w:val="00C00682"/>
    <w:rsid w:val="00C00730"/>
    <w:rsid w:val="00C007CE"/>
    <w:rsid w:val="00C00B33"/>
    <w:rsid w:val="00C01349"/>
    <w:rsid w:val="00C017DC"/>
    <w:rsid w:val="00C0298B"/>
    <w:rsid w:val="00C029BB"/>
    <w:rsid w:val="00C02CE8"/>
    <w:rsid w:val="00C03971"/>
    <w:rsid w:val="00C04B9B"/>
    <w:rsid w:val="00C05A25"/>
    <w:rsid w:val="00C06067"/>
    <w:rsid w:val="00C10075"/>
    <w:rsid w:val="00C130A7"/>
    <w:rsid w:val="00C13AA5"/>
    <w:rsid w:val="00C14637"/>
    <w:rsid w:val="00C14810"/>
    <w:rsid w:val="00C151F5"/>
    <w:rsid w:val="00C156CB"/>
    <w:rsid w:val="00C15BCB"/>
    <w:rsid w:val="00C15E67"/>
    <w:rsid w:val="00C15F19"/>
    <w:rsid w:val="00C16BD5"/>
    <w:rsid w:val="00C17151"/>
    <w:rsid w:val="00C17458"/>
    <w:rsid w:val="00C17AD7"/>
    <w:rsid w:val="00C17F5F"/>
    <w:rsid w:val="00C20645"/>
    <w:rsid w:val="00C208B0"/>
    <w:rsid w:val="00C20C9E"/>
    <w:rsid w:val="00C21530"/>
    <w:rsid w:val="00C21EEB"/>
    <w:rsid w:val="00C21FEB"/>
    <w:rsid w:val="00C220AB"/>
    <w:rsid w:val="00C220EB"/>
    <w:rsid w:val="00C221E6"/>
    <w:rsid w:val="00C226EE"/>
    <w:rsid w:val="00C229E9"/>
    <w:rsid w:val="00C22A1E"/>
    <w:rsid w:val="00C23161"/>
    <w:rsid w:val="00C23783"/>
    <w:rsid w:val="00C237B3"/>
    <w:rsid w:val="00C23836"/>
    <w:rsid w:val="00C238F5"/>
    <w:rsid w:val="00C23F42"/>
    <w:rsid w:val="00C244F6"/>
    <w:rsid w:val="00C24688"/>
    <w:rsid w:val="00C246D0"/>
    <w:rsid w:val="00C247CE"/>
    <w:rsid w:val="00C24AB6"/>
    <w:rsid w:val="00C260F2"/>
    <w:rsid w:val="00C2676B"/>
    <w:rsid w:val="00C26C7E"/>
    <w:rsid w:val="00C301DD"/>
    <w:rsid w:val="00C31FE1"/>
    <w:rsid w:val="00C3201D"/>
    <w:rsid w:val="00C324D7"/>
    <w:rsid w:val="00C3297C"/>
    <w:rsid w:val="00C331A8"/>
    <w:rsid w:val="00C33781"/>
    <w:rsid w:val="00C33F82"/>
    <w:rsid w:val="00C34524"/>
    <w:rsid w:val="00C359C8"/>
    <w:rsid w:val="00C36095"/>
    <w:rsid w:val="00C36187"/>
    <w:rsid w:val="00C364AB"/>
    <w:rsid w:val="00C369B9"/>
    <w:rsid w:val="00C36C87"/>
    <w:rsid w:val="00C3745E"/>
    <w:rsid w:val="00C378C8"/>
    <w:rsid w:val="00C40453"/>
    <w:rsid w:val="00C40BAD"/>
    <w:rsid w:val="00C40EB7"/>
    <w:rsid w:val="00C41405"/>
    <w:rsid w:val="00C415E1"/>
    <w:rsid w:val="00C42835"/>
    <w:rsid w:val="00C436AF"/>
    <w:rsid w:val="00C43F8E"/>
    <w:rsid w:val="00C442D9"/>
    <w:rsid w:val="00C444B2"/>
    <w:rsid w:val="00C449B0"/>
    <w:rsid w:val="00C44BF8"/>
    <w:rsid w:val="00C44C85"/>
    <w:rsid w:val="00C45888"/>
    <w:rsid w:val="00C4634C"/>
    <w:rsid w:val="00C46D99"/>
    <w:rsid w:val="00C477E6"/>
    <w:rsid w:val="00C47E1F"/>
    <w:rsid w:val="00C506AB"/>
    <w:rsid w:val="00C50C6A"/>
    <w:rsid w:val="00C5150E"/>
    <w:rsid w:val="00C51BA8"/>
    <w:rsid w:val="00C51CF4"/>
    <w:rsid w:val="00C5268D"/>
    <w:rsid w:val="00C53429"/>
    <w:rsid w:val="00C5481B"/>
    <w:rsid w:val="00C54882"/>
    <w:rsid w:val="00C551CE"/>
    <w:rsid w:val="00C55A2D"/>
    <w:rsid w:val="00C55CE2"/>
    <w:rsid w:val="00C55D33"/>
    <w:rsid w:val="00C575CA"/>
    <w:rsid w:val="00C57D87"/>
    <w:rsid w:val="00C6006A"/>
    <w:rsid w:val="00C60A9A"/>
    <w:rsid w:val="00C60E44"/>
    <w:rsid w:val="00C61186"/>
    <w:rsid w:val="00C612CC"/>
    <w:rsid w:val="00C618F0"/>
    <w:rsid w:val="00C619AE"/>
    <w:rsid w:val="00C61D9A"/>
    <w:rsid w:val="00C61E19"/>
    <w:rsid w:val="00C624DB"/>
    <w:rsid w:val="00C6264E"/>
    <w:rsid w:val="00C6294D"/>
    <w:rsid w:val="00C630F3"/>
    <w:rsid w:val="00C63FE4"/>
    <w:rsid w:val="00C643A1"/>
    <w:rsid w:val="00C64B7A"/>
    <w:rsid w:val="00C650F3"/>
    <w:rsid w:val="00C65375"/>
    <w:rsid w:val="00C65604"/>
    <w:rsid w:val="00C6594F"/>
    <w:rsid w:val="00C65AFF"/>
    <w:rsid w:val="00C667B2"/>
    <w:rsid w:val="00C701AF"/>
    <w:rsid w:val="00C70783"/>
    <w:rsid w:val="00C70FCC"/>
    <w:rsid w:val="00C712A3"/>
    <w:rsid w:val="00C715BA"/>
    <w:rsid w:val="00C715D6"/>
    <w:rsid w:val="00C71B95"/>
    <w:rsid w:val="00C728C4"/>
    <w:rsid w:val="00C72F8B"/>
    <w:rsid w:val="00C7318A"/>
    <w:rsid w:val="00C739E2"/>
    <w:rsid w:val="00C7443E"/>
    <w:rsid w:val="00C75426"/>
    <w:rsid w:val="00C7551C"/>
    <w:rsid w:val="00C75AE8"/>
    <w:rsid w:val="00C75C67"/>
    <w:rsid w:val="00C76317"/>
    <w:rsid w:val="00C76494"/>
    <w:rsid w:val="00C7689C"/>
    <w:rsid w:val="00C76F04"/>
    <w:rsid w:val="00C76F17"/>
    <w:rsid w:val="00C76FBF"/>
    <w:rsid w:val="00C772FE"/>
    <w:rsid w:val="00C77563"/>
    <w:rsid w:val="00C776B4"/>
    <w:rsid w:val="00C776EF"/>
    <w:rsid w:val="00C80321"/>
    <w:rsid w:val="00C80DA8"/>
    <w:rsid w:val="00C81595"/>
    <w:rsid w:val="00C81857"/>
    <w:rsid w:val="00C82338"/>
    <w:rsid w:val="00C82A44"/>
    <w:rsid w:val="00C831DC"/>
    <w:rsid w:val="00C83CD4"/>
    <w:rsid w:val="00C8434E"/>
    <w:rsid w:val="00C84A44"/>
    <w:rsid w:val="00C851DE"/>
    <w:rsid w:val="00C856A3"/>
    <w:rsid w:val="00C85994"/>
    <w:rsid w:val="00C85D2D"/>
    <w:rsid w:val="00C86113"/>
    <w:rsid w:val="00C86859"/>
    <w:rsid w:val="00C86A9B"/>
    <w:rsid w:val="00C8784F"/>
    <w:rsid w:val="00C91A6E"/>
    <w:rsid w:val="00C92351"/>
    <w:rsid w:val="00C92B9F"/>
    <w:rsid w:val="00C93235"/>
    <w:rsid w:val="00C94BA0"/>
    <w:rsid w:val="00C9517D"/>
    <w:rsid w:val="00C951B2"/>
    <w:rsid w:val="00C953E9"/>
    <w:rsid w:val="00C961D3"/>
    <w:rsid w:val="00C96216"/>
    <w:rsid w:val="00C96727"/>
    <w:rsid w:val="00C97034"/>
    <w:rsid w:val="00C971E7"/>
    <w:rsid w:val="00C9761F"/>
    <w:rsid w:val="00C9773B"/>
    <w:rsid w:val="00C977A2"/>
    <w:rsid w:val="00C97E54"/>
    <w:rsid w:val="00CA0127"/>
    <w:rsid w:val="00CA09C2"/>
    <w:rsid w:val="00CA0A13"/>
    <w:rsid w:val="00CA14F0"/>
    <w:rsid w:val="00CA1B72"/>
    <w:rsid w:val="00CA284E"/>
    <w:rsid w:val="00CA2FAA"/>
    <w:rsid w:val="00CA30EF"/>
    <w:rsid w:val="00CA39DD"/>
    <w:rsid w:val="00CA3AF2"/>
    <w:rsid w:val="00CA3B5F"/>
    <w:rsid w:val="00CA3D2B"/>
    <w:rsid w:val="00CA41CE"/>
    <w:rsid w:val="00CA4206"/>
    <w:rsid w:val="00CA4511"/>
    <w:rsid w:val="00CA485F"/>
    <w:rsid w:val="00CA4D77"/>
    <w:rsid w:val="00CA5D29"/>
    <w:rsid w:val="00CA63AA"/>
    <w:rsid w:val="00CA6618"/>
    <w:rsid w:val="00CA6CF6"/>
    <w:rsid w:val="00CA70B1"/>
    <w:rsid w:val="00CA7523"/>
    <w:rsid w:val="00CA7C50"/>
    <w:rsid w:val="00CB01CF"/>
    <w:rsid w:val="00CB054C"/>
    <w:rsid w:val="00CB0B4D"/>
    <w:rsid w:val="00CB13EC"/>
    <w:rsid w:val="00CB14C2"/>
    <w:rsid w:val="00CB1C0C"/>
    <w:rsid w:val="00CB2601"/>
    <w:rsid w:val="00CB2C95"/>
    <w:rsid w:val="00CB3383"/>
    <w:rsid w:val="00CB34B0"/>
    <w:rsid w:val="00CB3BC7"/>
    <w:rsid w:val="00CB3E09"/>
    <w:rsid w:val="00CB441C"/>
    <w:rsid w:val="00CB4626"/>
    <w:rsid w:val="00CB4A4C"/>
    <w:rsid w:val="00CB503A"/>
    <w:rsid w:val="00CB552A"/>
    <w:rsid w:val="00CB6C05"/>
    <w:rsid w:val="00CB7A0C"/>
    <w:rsid w:val="00CC06C5"/>
    <w:rsid w:val="00CC0ADF"/>
    <w:rsid w:val="00CC11FB"/>
    <w:rsid w:val="00CC1FDD"/>
    <w:rsid w:val="00CC2099"/>
    <w:rsid w:val="00CC2413"/>
    <w:rsid w:val="00CC2B0D"/>
    <w:rsid w:val="00CC2F6A"/>
    <w:rsid w:val="00CC35AF"/>
    <w:rsid w:val="00CC3E44"/>
    <w:rsid w:val="00CC4212"/>
    <w:rsid w:val="00CC49D8"/>
    <w:rsid w:val="00CC50D1"/>
    <w:rsid w:val="00CC51AA"/>
    <w:rsid w:val="00CC5359"/>
    <w:rsid w:val="00CD0081"/>
    <w:rsid w:val="00CD0E41"/>
    <w:rsid w:val="00CD0F95"/>
    <w:rsid w:val="00CD1925"/>
    <w:rsid w:val="00CD1EB0"/>
    <w:rsid w:val="00CD1F29"/>
    <w:rsid w:val="00CD22AA"/>
    <w:rsid w:val="00CD2DB3"/>
    <w:rsid w:val="00CD3551"/>
    <w:rsid w:val="00CD38AE"/>
    <w:rsid w:val="00CD3BAB"/>
    <w:rsid w:val="00CD48BA"/>
    <w:rsid w:val="00CD4A3B"/>
    <w:rsid w:val="00CD4A55"/>
    <w:rsid w:val="00CD4E6C"/>
    <w:rsid w:val="00CD5F98"/>
    <w:rsid w:val="00CD60BF"/>
    <w:rsid w:val="00CD6B19"/>
    <w:rsid w:val="00CD794E"/>
    <w:rsid w:val="00CE0014"/>
    <w:rsid w:val="00CE00EE"/>
    <w:rsid w:val="00CE10CF"/>
    <w:rsid w:val="00CE16F3"/>
    <w:rsid w:val="00CE1BDB"/>
    <w:rsid w:val="00CE229B"/>
    <w:rsid w:val="00CE2554"/>
    <w:rsid w:val="00CE328D"/>
    <w:rsid w:val="00CE358C"/>
    <w:rsid w:val="00CE3605"/>
    <w:rsid w:val="00CE37B4"/>
    <w:rsid w:val="00CE4A5B"/>
    <w:rsid w:val="00CE500F"/>
    <w:rsid w:val="00CE56A5"/>
    <w:rsid w:val="00CE580D"/>
    <w:rsid w:val="00CE6DE2"/>
    <w:rsid w:val="00CF027A"/>
    <w:rsid w:val="00CF0315"/>
    <w:rsid w:val="00CF0A26"/>
    <w:rsid w:val="00CF0B8F"/>
    <w:rsid w:val="00CF1EDC"/>
    <w:rsid w:val="00CF2F27"/>
    <w:rsid w:val="00CF399B"/>
    <w:rsid w:val="00CF46C0"/>
    <w:rsid w:val="00CF51DF"/>
    <w:rsid w:val="00CF56B4"/>
    <w:rsid w:val="00CF5993"/>
    <w:rsid w:val="00CF5D00"/>
    <w:rsid w:val="00CF5EEC"/>
    <w:rsid w:val="00CF6643"/>
    <w:rsid w:val="00CF689E"/>
    <w:rsid w:val="00CF6C57"/>
    <w:rsid w:val="00CF7121"/>
    <w:rsid w:val="00CF78B7"/>
    <w:rsid w:val="00D0032A"/>
    <w:rsid w:val="00D00CFB"/>
    <w:rsid w:val="00D00D81"/>
    <w:rsid w:val="00D01253"/>
    <w:rsid w:val="00D01556"/>
    <w:rsid w:val="00D01A75"/>
    <w:rsid w:val="00D01C6A"/>
    <w:rsid w:val="00D02F9E"/>
    <w:rsid w:val="00D031AE"/>
    <w:rsid w:val="00D034D2"/>
    <w:rsid w:val="00D03C7A"/>
    <w:rsid w:val="00D0420E"/>
    <w:rsid w:val="00D04D27"/>
    <w:rsid w:val="00D05558"/>
    <w:rsid w:val="00D06522"/>
    <w:rsid w:val="00D06559"/>
    <w:rsid w:val="00D0688A"/>
    <w:rsid w:val="00D06A2C"/>
    <w:rsid w:val="00D06C8D"/>
    <w:rsid w:val="00D07393"/>
    <w:rsid w:val="00D10602"/>
    <w:rsid w:val="00D119F0"/>
    <w:rsid w:val="00D11A57"/>
    <w:rsid w:val="00D11BF0"/>
    <w:rsid w:val="00D11CAB"/>
    <w:rsid w:val="00D12312"/>
    <w:rsid w:val="00D1236D"/>
    <w:rsid w:val="00D124DF"/>
    <w:rsid w:val="00D127BA"/>
    <w:rsid w:val="00D12EF3"/>
    <w:rsid w:val="00D1431D"/>
    <w:rsid w:val="00D15095"/>
    <w:rsid w:val="00D1542F"/>
    <w:rsid w:val="00D1745D"/>
    <w:rsid w:val="00D17C1C"/>
    <w:rsid w:val="00D205CB"/>
    <w:rsid w:val="00D2090C"/>
    <w:rsid w:val="00D21130"/>
    <w:rsid w:val="00D22258"/>
    <w:rsid w:val="00D223BC"/>
    <w:rsid w:val="00D227E9"/>
    <w:rsid w:val="00D22B0D"/>
    <w:rsid w:val="00D22FD7"/>
    <w:rsid w:val="00D2366E"/>
    <w:rsid w:val="00D244AF"/>
    <w:rsid w:val="00D24A45"/>
    <w:rsid w:val="00D24B88"/>
    <w:rsid w:val="00D24C4C"/>
    <w:rsid w:val="00D24F19"/>
    <w:rsid w:val="00D254D5"/>
    <w:rsid w:val="00D25EAC"/>
    <w:rsid w:val="00D2654A"/>
    <w:rsid w:val="00D27044"/>
    <w:rsid w:val="00D27398"/>
    <w:rsid w:val="00D2745E"/>
    <w:rsid w:val="00D27C94"/>
    <w:rsid w:val="00D27E6A"/>
    <w:rsid w:val="00D30184"/>
    <w:rsid w:val="00D303E2"/>
    <w:rsid w:val="00D306C7"/>
    <w:rsid w:val="00D30718"/>
    <w:rsid w:val="00D30D5F"/>
    <w:rsid w:val="00D31C82"/>
    <w:rsid w:val="00D31CCA"/>
    <w:rsid w:val="00D31D29"/>
    <w:rsid w:val="00D32EB9"/>
    <w:rsid w:val="00D33B46"/>
    <w:rsid w:val="00D340DC"/>
    <w:rsid w:val="00D34403"/>
    <w:rsid w:val="00D344CA"/>
    <w:rsid w:val="00D346CB"/>
    <w:rsid w:val="00D34A88"/>
    <w:rsid w:val="00D374A8"/>
    <w:rsid w:val="00D37734"/>
    <w:rsid w:val="00D402F3"/>
    <w:rsid w:val="00D4060F"/>
    <w:rsid w:val="00D40614"/>
    <w:rsid w:val="00D40961"/>
    <w:rsid w:val="00D410E4"/>
    <w:rsid w:val="00D4139A"/>
    <w:rsid w:val="00D41596"/>
    <w:rsid w:val="00D417CF"/>
    <w:rsid w:val="00D42343"/>
    <w:rsid w:val="00D4240A"/>
    <w:rsid w:val="00D4290C"/>
    <w:rsid w:val="00D4360E"/>
    <w:rsid w:val="00D43D82"/>
    <w:rsid w:val="00D442CE"/>
    <w:rsid w:val="00D449BD"/>
    <w:rsid w:val="00D451A5"/>
    <w:rsid w:val="00D4547D"/>
    <w:rsid w:val="00D46583"/>
    <w:rsid w:val="00D467F6"/>
    <w:rsid w:val="00D472E9"/>
    <w:rsid w:val="00D47F2F"/>
    <w:rsid w:val="00D511E5"/>
    <w:rsid w:val="00D51AA2"/>
    <w:rsid w:val="00D54565"/>
    <w:rsid w:val="00D563E4"/>
    <w:rsid w:val="00D56758"/>
    <w:rsid w:val="00D56B1F"/>
    <w:rsid w:val="00D56B63"/>
    <w:rsid w:val="00D60314"/>
    <w:rsid w:val="00D60C51"/>
    <w:rsid w:val="00D60C7D"/>
    <w:rsid w:val="00D60E15"/>
    <w:rsid w:val="00D6108E"/>
    <w:rsid w:val="00D614C4"/>
    <w:rsid w:val="00D61AD1"/>
    <w:rsid w:val="00D61AD5"/>
    <w:rsid w:val="00D61D38"/>
    <w:rsid w:val="00D62C72"/>
    <w:rsid w:val="00D63ADD"/>
    <w:rsid w:val="00D64506"/>
    <w:rsid w:val="00D64547"/>
    <w:rsid w:val="00D64671"/>
    <w:rsid w:val="00D6521C"/>
    <w:rsid w:val="00D65956"/>
    <w:rsid w:val="00D65C91"/>
    <w:rsid w:val="00D67073"/>
    <w:rsid w:val="00D6745C"/>
    <w:rsid w:val="00D6749E"/>
    <w:rsid w:val="00D67CE2"/>
    <w:rsid w:val="00D67DA1"/>
    <w:rsid w:val="00D70089"/>
    <w:rsid w:val="00D701D7"/>
    <w:rsid w:val="00D7065B"/>
    <w:rsid w:val="00D70BCC"/>
    <w:rsid w:val="00D71ABA"/>
    <w:rsid w:val="00D72807"/>
    <w:rsid w:val="00D734AE"/>
    <w:rsid w:val="00D7482D"/>
    <w:rsid w:val="00D75295"/>
    <w:rsid w:val="00D76886"/>
    <w:rsid w:val="00D77B3A"/>
    <w:rsid w:val="00D804DF"/>
    <w:rsid w:val="00D80F65"/>
    <w:rsid w:val="00D818AB"/>
    <w:rsid w:val="00D82098"/>
    <w:rsid w:val="00D822F1"/>
    <w:rsid w:val="00D82834"/>
    <w:rsid w:val="00D82EA7"/>
    <w:rsid w:val="00D834E5"/>
    <w:rsid w:val="00D846E7"/>
    <w:rsid w:val="00D84EDC"/>
    <w:rsid w:val="00D859D9"/>
    <w:rsid w:val="00D86446"/>
    <w:rsid w:val="00D86979"/>
    <w:rsid w:val="00D86BFA"/>
    <w:rsid w:val="00D87634"/>
    <w:rsid w:val="00D87BE6"/>
    <w:rsid w:val="00D905E6"/>
    <w:rsid w:val="00D9076A"/>
    <w:rsid w:val="00D90967"/>
    <w:rsid w:val="00D90A12"/>
    <w:rsid w:val="00D918D8"/>
    <w:rsid w:val="00D921CC"/>
    <w:rsid w:val="00D9309C"/>
    <w:rsid w:val="00D936CB"/>
    <w:rsid w:val="00D9397C"/>
    <w:rsid w:val="00D93D32"/>
    <w:rsid w:val="00D940DC"/>
    <w:rsid w:val="00D945CC"/>
    <w:rsid w:val="00D9505D"/>
    <w:rsid w:val="00D955F8"/>
    <w:rsid w:val="00D95DC9"/>
    <w:rsid w:val="00D965A0"/>
    <w:rsid w:val="00DA09DC"/>
    <w:rsid w:val="00DA12B8"/>
    <w:rsid w:val="00DA1FC4"/>
    <w:rsid w:val="00DA22C1"/>
    <w:rsid w:val="00DA2564"/>
    <w:rsid w:val="00DA26BA"/>
    <w:rsid w:val="00DA2DAB"/>
    <w:rsid w:val="00DA3239"/>
    <w:rsid w:val="00DA3F28"/>
    <w:rsid w:val="00DA4EB1"/>
    <w:rsid w:val="00DA572C"/>
    <w:rsid w:val="00DA585A"/>
    <w:rsid w:val="00DA5A6B"/>
    <w:rsid w:val="00DA6108"/>
    <w:rsid w:val="00DA6348"/>
    <w:rsid w:val="00DA66C6"/>
    <w:rsid w:val="00DA66CC"/>
    <w:rsid w:val="00DB15DD"/>
    <w:rsid w:val="00DB1A72"/>
    <w:rsid w:val="00DB3022"/>
    <w:rsid w:val="00DB370F"/>
    <w:rsid w:val="00DB3CAD"/>
    <w:rsid w:val="00DB4950"/>
    <w:rsid w:val="00DB4968"/>
    <w:rsid w:val="00DB5601"/>
    <w:rsid w:val="00DB6353"/>
    <w:rsid w:val="00DB69E8"/>
    <w:rsid w:val="00DB7584"/>
    <w:rsid w:val="00DC0905"/>
    <w:rsid w:val="00DC1339"/>
    <w:rsid w:val="00DC2003"/>
    <w:rsid w:val="00DC2370"/>
    <w:rsid w:val="00DC3B9E"/>
    <w:rsid w:val="00DC3E33"/>
    <w:rsid w:val="00DC3F6B"/>
    <w:rsid w:val="00DC4EE7"/>
    <w:rsid w:val="00DC52A7"/>
    <w:rsid w:val="00DC5575"/>
    <w:rsid w:val="00DC5D69"/>
    <w:rsid w:val="00DC5DC9"/>
    <w:rsid w:val="00DC654E"/>
    <w:rsid w:val="00DC6892"/>
    <w:rsid w:val="00DC7BD9"/>
    <w:rsid w:val="00DD0FD6"/>
    <w:rsid w:val="00DD1E9F"/>
    <w:rsid w:val="00DD2E14"/>
    <w:rsid w:val="00DD2E3A"/>
    <w:rsid w:val="00DD308E"/>
    <w:rsid w:val="00DD43D5"/>
    <w:rsid w:val="00DD440C"/>
    <w:rsid w:val="00DD6277"/>
    <w:rsid w:val="00DD6981"/>
    <w:rsid w:val="00DD74D0"/>
    <w:rsid w:val="00DD7C4E"/>
    <w:rsid w:val="00DD7E9C"/>
    <w:rsid w:val="00DE1135"/>
    <w:rsid w:val="00DE18DD"/>
    <w:rsid w:val="00DE209D"/>
    <w:rsid w:val="00DE2466"/>
    <w:rsid w:val="00DE269D"/>
    <w:rsid w:val="00DE2A6B"/>
    <w:rsid w:val="00DE4A6C"/>
    <w:rsid w:val="00DE4C85"/>
    <w:rsid w:val="00DE6025"/>
    <w:rsid w:val="00DE6A2D"/>
    <w:rsid w:val="00DE6B2E"/>
    <w:rsid w:val="00DE6EF8"/>
    <w:rsid w:val="00DE7FE3"/>
    <w:rsid w:val="00DF0EF5"/>
    <w:rsid w:val="00DF1293"/>
    <w:rsid w:val="00DF1547"/>
    <w:rsid w:val="00DF1DC3"/>
    <w:rsid w:val="00DF23DE"/>
    <w:rsid w:val="00DF2991"/>
    <w:rsid w:val="00DF2C6F"/>
    <w:rsid w:val="00DF3504"/>
    <w:rsid w:val="00DF3C40"/>
    <w:rsid w:val="00DF4D6D"/>
    <w:rsid w:val="00DF5712"/>
    <w:rsid w:val="00DF59A0"/>
    <w:rsid w:val="00DF5D20"/>
    <w:rsid w:val="00DF6615"/>
    <w:rsid w:val="00DF7273"/>
    <w:rsid w:val="00DF7A22"/>
    <w:rsid w:val="00E00375"/>
    <w:rsid w:val="00E007E2"/>
    <w:rsid w:val="00E00D75"/>
    <w:rsid w:val="00E012BC"/>
    <w:rsid w:val="00E01401"/>
    <w:rsid w:val="00E0176A"/>
    <w:rsid w:val="00E032D1"/>
    <w:rsid w:val="00E032FC"/>
    <w:rsid w:val="00E039F6"/>
    <w:rsid w:val="00E03C8F"/>
    <w:rsid w:val="00E04129"/>
    <w:rsid w:val="00E04E40"/>
    <w:rsid w:val="00E05161"/>
    <w:rsid w:val="00E05550"/>
    <w:rsid w:val="00E05C95"/>
    <w:rsid w:val="00E05F7C"/>
    <w:rsid w:val="00E06605"/>
    <w:rsid w:val="00E06967"/>
    <w:rsid w:val="00E06A29"/>
    <w:rsid w:val="00E06FB9"/>
    <w:rsid w:val="00E10B07"/>
    <w:rsid w:val="00E1154B"/>
    <w:rsid w:val="00E118F9"/>
    <w:rsid w:val="00E122E3"/>
    <w:rsid w:val="00E1237C"/>
    <w:rsid w:val="00E12F05"/>
    <w:rsid w:val="00E1309F"/>
    <w:rsid w:val="00E13354"/>
    <w:rsid w:val="00E133DD"/>
    <w:rsid w:val="00E135ED"/>
    <w:rsid w:val="00E1373D"/>
    <w:rsid w:val="00E138A0"/>
    <w:rsid w:val="00E14DA4"/>
    <w:rsid w:val="00E14DDB"/>
    <w:rsid w:val="00E1512D"/>
    <w:rsid w:val="00E15C08"/>
    <w:rsid w:val="00E15EDF"/>
    <w:rsid w:val="00E1635D"/>
    <w:rsid w:val="00E1659B"/>
    <w:rsid w:val="00E20D88"/>
    <w:rsid w:val="00E2147B"/>
    <w:rsid w:val="00E22ECE"/>
    <w:rsid w:val="00E23151"/>
    <w:rsid w:val="00E23FD9"/>
    <w:rsid w:val="00E2403E"/>
    <w:rsid w:val="00E24F11"/>
    <w:rsid w:val="00E24F6C"/>
    <w:rsid w:val="00E25682"/>
    <w:rsid w:val="00E258A9"/>
    <w:rsid w:val="00E271D9"/>
    <w:rsid w:val="00E27C5E"/>
    <w:rsid w:val="00E27E14"/>
    <w:rsid w:val="00E27FEC"/>
    <w:rsid w:val="00E306A4"/>
    <w:rsid w:val="00E3112E"/>
    <w:rsid w:val="00E31308"/>
    <w:rsid w:val="00E31BC0"/>
    <w:rsid w:val="00E32278"/>
    <w:rsid w:val="00E3310F"/>
    <w:rsid w:val="00E339C9"/>
    <w:rsid w:val="00E3495C"/>
    <w:rsid w:val="00E34B8F"/>
    <w:rsid w:val="00E34CEE"/>
    <w:rsid w:val="00E351E6"/>
    <w:rsid w:val="00E363B0"/>
    <w:rsid w:val="00E36744"/>
    <w:rsid w:val="00E36945"/>
    <w:rsid w:val="00E369B4"/>
    <w:rsid w:val="00E36FA5"/>
    <w:rsid w:val="00E4143C"/>
    <w:rsid w:val="00E41FFF"/>
    <w:rsid w:val="00E43DB9"/>
    <w:rsid w:val="00E44CC3"/>
    <w:rsid w:val="00E50182"/>
    <w:rsid w:val="00E50DD4"/>
    <w:rsid w:val="00E513AB"/>
    <w:rsid w:val="00E51751"/>
    <w:rsid w:val="00E5176B"/>
    <w:rsid w:val="00E5189D"/>
    <w:rsid w:val="00E51B9F"/>
    <w:rsid w:val="00E51F9C"/>
    <w:rsid w:val="00E52C77"/>
    <w:rsid w:val="00E53385"/>
    <w:rsid w:val="00E53460"/>
    <w:rsid w:val="00E54B37"/>
    <w:rsid w:val="00E54FD7"/>
    <w:rsid w:val="00E5537D"/>
    <w:rsid w:val="00E554EE"/>
    <w:rsid w:val="00E554FC"/>
    <w:rsid w:val="00E560AC"/>
    <w:rsid w:val="00E56736"/>
    <w:rsid w:val="00E56BD3"/>
    <w:rsid w:val="00E56C49"/>
    <w:rsid w:val="00E571FE"/>
    <w:rsid w:val="00E572A5"/>
    <w:rsid w:val="00E5791F"/>
    <w:rsid w:val="00E57FBB"/>
    <w:rsid w:val="00E606EA"/>
    <w:rsid w:val="00E61550"/>
    <w:rsid w:val="00E62426"/>
    <w:rsid w:val="00E6274D"/>
    <w:rsid w:val="00E63904"/>
    <w:rsid w:val="00E63CF0"/>
    <w:rsid w:val="00E6413E"/>
    <w:rsid w:val="00E64407"/>
    <w:rsid w:val="00E647BC"/>
    <w:rsid w:val="00E64FAD"/>
    <w:rsid w:val="00E6501D"/>
    <w:rsid w:val="00E65106"/>
    <w:rsid w:val="00E65B7E"/>
    <w:rsid w:val="00E6623C"/>
    <w:rsid w:val="00E66D75"/>
    <w:rsid w:val="00E67902"/>
    <w:rsid w:val="00E7005A"/>
    <w:rsid w:val="00E7079B"/>
    <w:rsid w:val="00E7123D"/>
    <w:rsid w:val="00E718D9"/>
    <w:rsid w:val="00E72439"/>
    <w:rsid w:val="00E72677"/>
    <w:rsid w:val="00E72856"/>
    <w:rsid w:val="00E728E4"/>
    <w:rsid w:val="00E72932"/>
    <w:rsid w:val="00E7310D"/>
    <w:rsid w:val="00E732B3"/>
    <w:rsid w:val="00E738A1"/>
    <w:rsid w:val="00E7574F"/>
    <w:rsid w:val="00E76940"/>
    <w:rsid w:val="00E76E27"/>
    <w:rsid w:val="00E77CA5"/>
    <w:rsid w:val="00E801C9"/>
    <w:rsid w:val="00E8040E"/>
    <w:rsid w:val="00E815B9"/>
    <w:rsid w:val="00E816A5"/>
    <w:rsid w:val="00E818A1"/>
    <w:rsid w:val="00E819D9"/>
    <w:rsid w:val="00E82184"/>
    <w:rsid w:val="00E821AA"/>
    <w:rsid w:val="00E8220E"/>
    <w:rsid w:val="00E82577"/>
    <w:rsid w:val="00E83E5C"/>
    <w:rsid w:val="00E83E9E"/>
    <w:rsid w:val="00E83F15"/>
    <w:rsid w:val="00E84047"/>
    <w:rsid w:val="00E84121"/>
    <w:rsid w:val="00E84339"/>
    <w:rsid w:val="00E845A3"/>
    <w:rsid w:val="00E845F0"/>
    <w:rsid w:val="00E84BD8"/>
    <w:rsid w:val="00E85564"/>
    <w:rsid w:val="00E85B19"/>
    <w:rsid w:val="00E85DAA"/>
    <w:rsid w:val="00E85DD9"/>
    <w:rsid w:val="00E86362"/>
    <w:rsid w:val="00E8687A"/>
    <w:rsid w:val="00E86B5E"/>
    <w:rsid w:val="00E86BA5"/>
    <w:rsid w:val="00E86E19"/>
    <w:rsid w:val="00E87143"/>
    <w:rsid w:val="00E871F6"/>
    <w:rsid w:val="00E87238"/>
    <w:rsid w:val="00E87754"/>
    <w:rsid w:val="00E901C0"/>
    <w:rsid w:val="00E9036F"/>
    <w:rsid w:val="00E912A2"/>
    <w:rsid w:val="00E91C5F"/>
    <w:rsid w:val="00E922C1"/>
    <w:rsid w:val="00E92315"/>
    <w:rsid w:val="00E92A3D"/>
    <w:rsid w:val="00E93208"/>
    <w:rsid w:val="00E93E47"/>
    <w:rsid w:val="00E9456A"/>
    <w:rsid w:val="00E950FD"/>
    <w:rsid w:val="00E9606B"/>
    <w:rsid w:val="00E96799"/>
    <w:rsid w:val="00E96995"/>
    <w:rsid w:val="00E96D37"/>
    <w:rsid w:val="00E97CC2"/>
    <w:rsid w:val="00EA03D5"/>
    <w:rsid w:val="00EA048B"/>
    <w:rsid w:val="00EA0CED"/>
    <w:rsid w:val="00EA157B"/>
    <w:rsid w:val="00EA19CD"/>
    <w:rsid w:val="00EA1F59"/>
    <w:rsid w:val="00EA2373"/>
    <w:rsid w:val="00EA393B"/>
    <w:rsid w:val="00EA438B"/>
    <w:rsid w:val="00EA4C03"/>
    <w:rsid w:val="00EA5A2A"/>
    <w:rsid w:val="00EA61BD"/>
    <w:rsid w:val="00EA6657"/>
    <w:rsid w:val="00EA6DE8"/>
    <w:rsid w:val="00EA7438"/>
    <w:rsid w:val="00EB0D26"/>
    <w:rsid w:val="00EB0E97"/>
    <w:rsid w:val="00EB1F44"/>
    <w:rsid w:val="00EB240D"/>
    <w:rsid w:val="00EB278B"/>
    <w:rsid w:val="00EB2C6F"/>
    <w:rsid w:val="00EB34AF"/>
    <w:rsid w:val="00EB3988"/>
    <w:rsid w:val="00EB428E"/>
    <w:rsid w:val="00EB4725"/>
    <w:rsid w:val="00EB517C"/>
    <w:rsid w:val="00EB519E"/>
    <w:rsid w:val="00EB556D"/>
    <w:rsid w:val="00EB587C"/>
    <w:rsid w:val="00EB5EBC"/>
    <w:rsid w:val="00EB6344"/>
    <w:rsid w:val="00EB753D"/>
    <w:rsid w:val="00EB7B05"/>
    <w:rsid w:val="00EB7C38"/>
    <w:rsid w:val="00EC1CCD"/>
    <w:rsid w:val="00EC2163"/>
    <w:rsid w:val="00EC2642"/>
    <w:rsid w:val="00EC3213"/>
    <w:rsid w:val="00EC38BB"/>
    <w:rsid w:val="00EC39DD"/>
    <w:rsid w:val="00EC5F06"/>
    <w:rsid w:val="00EC6574"/>
    <w:rsid w:val="00EC68A7"/>
    <w:rsid w:val="00EC740D"/>
    <w:rsid w:val="00ED004D"/>
    <w:rsid w:val="00ED00A4"/>
    <w:rsid w:val="00ED015B"/>
    <w:rsid w:val="00ED023B"/>
    <w:rsid w:val="00ED04D9"/>
    <w:rsid w:val="00ED0BFB"/>
    <w:rsid w:val="00ED0E6F"/>
    <w:rsid w:val="00ED1462"/>
    <w:rsid w:val="00ED16BF"/>
    <w:rsid w:val="00ED1BCE"/>
    <w:rsid w:val="00ED24A6"/>
    <w:rsid w:val="00ED2505"/>
    <w:rsid w:val="00ED2806"/>
    <w:rsid w:val="00ED2953"/>
    <w:rsid w:val="00ED34A8"/>
    <w:rsid w:val="00ED4140"/>
    <w:rsid w:val="00ED4E20"/>
    <w:rsid w:val="00ED4E82"/>
    <w:rsid w:val="00ED4FEE"/>
    <w:rsid w:val="00ED57BB"/>
    <w:rsid w:val="00ED5DFA"/>
    <w:rsid w:val="00ED6671"/>
    <w:rsid w:val="00ED6825"/>
    <w:rsid w:val="00ED6F11"/>
    <w:rsid w:val="00ED6F31"/>
    <w:rsid w:val="00ED74F8"/>
    <w:rsid w:val="00ED79EC"/>
    <w:rsid w:val="00ED7A5B"/>
    <w:rsid w:val="00EE02AE"/>
    <w:rsid w:val="00EE0EDA"/>
    <w:rsid w:val="00EE119F"/>
    <w:rsid w:val="00EE12A7"/>
    <w:rsid w:val="00EE13C3"/>
    <w:rsid w:val="00EE13DE"/>
    <w:rsid w:val="00EE1CF9"/>
    <w:rsid w:val="00EE1D9F"/>
    <w:rsid w:val="00EE249A"/>
    <w:rsid w:val="00EE2595"/>
    <w:rsid w:val="00EE2BB1"/>
    <w:rsid w:val="00EE32AF"/>
    <w:rsid w:val="00EE412D"/>
    <w:rsid w:val="00EE66B8"/>
    <w:rsid w:val="00EE68AD"/>
    <w:rsid w:val="00EE7021"/>
    <w:rsid w:val="00EF060B"/>
    <w:rsid w:val="00EF0E8D"/>
    <w:rsid w:val="00EF0F97"/>
    <w:rsid w:val="00EF1773"/>
    <w:rsid w:val="00EF194F"/>
    <w:rsid w:val="00EF1A30"/>
    <w:rsid w:val="00EF1CEA"/>
    <w:rsid w:val="00EF1EA1"/>
    <w:rsid w:val="00EF3640"/>
    <w:rsid w:val="00EF3753"/>
    <w:rsid w:val="00EF37A6"/>
    <w:rsid w:val="00EF3D21"/>
    <w:rsid w:val="00EF47B3"/>
    <w:rsid w:val="00EF5242"/>
    <w:rsid w:val="00EF6BC0"/>
    <w:rsid w:val="00EF6BF1"/>
    <w:rsid w:val="00EF74B1"/>
    <w:rsid w:val="00EF75A6"/>
    <w:rsid w:val="00EF7D96"/>
    <w:rsid w:val="00EF7FB6"/>
    <w:rsid w:val="00F0002A"/>
    <w:rsid w:val="00F00084"/>
    <w:rsid w:val="00F0046E"/>
    <w:rsid w:val="00F00E3E"/>
    <w:rsid w:val="00F01EAA"/>
    <w:rsid w:val="00F02569"/>
    <w:rsid w:val="00F0267A"/>
    <w:rsid w:val="00F02843"/>
    <w:rsid w:val="00F028AC"/>
    <w:rsid w:val="00F04BCF"/>
    <w:rsid w:val="00F04F58"/>
    <w:rsid w:val="00F059E1"/>
    <w:rsid w:val="00F06150"/>
    <w:rsid w:val="00F0683A"/>
    <w:rsid w:val="00F06E68"/>
    <w:rsid w:val="00F07AAD"/>
    <w:rsid w:val="00F07F79"/>
    <w:rsid w:val="00F111A7"/>
    <w:rsid w:val="00F1159C"/>
    <w:rsid w:val="00F118B7"/>
    <w:rsid w:val="00F11E0F"/>
    <w:rsid w:val="00F11E74"/>
    <w:rsid w:val="00F1274F"/>
    <w:rsid w:val="00F128E6"/>
    <w:rsid w:val="00F13054"/>
    <w:rsid w:val="00F134EA"/>
    <w:rsid w:val="00F14851"/>
    <w:rsid w:val="00F14D67"/>
    <w:rsid w:val="00F14EAC"/>
    <w:rsid w:val="00F15017"/>
    <w:rsid w:val="00F154C2"/>
    <w:rsid w:val="00F1551B"/>
    <w:rsid w:val="00F17126"/>
    <w:rsid w:val="00F17AD3"/>
    <w:rsid w:val="00F207AD"/>
    <w:rsid w:val="00F222FE"/>
    <w:rsid w:val="00F2271D"/>
    <w:rsid w:val="00F249E6"/>
    <w:rsid w:val="00F24F56"/>
    <w:rsid w:val="00F25955"/>
    <w:rsid w:val="00F25D5D"/>
    <w:rsid w:val="00F25DE1"/>
    <w:rsid w:val="00F2604D"/>
    <w:rsid w:val="00F26247"/>
    <w:rsid w:val="00F26E85"/>
    <w:rsid w:val="00F270F1"/>
    <w:rsid w:val="00F3056D"/>
    <w:rsid w:val="00F30FBD"/>
    <w:rsid w:val="00F315C8"/>
    <w:rsid w:val="00F3167D"/>
    <w:rsid w:val="00F31A79"/>
    <w:rsid w:val="00F33164"/>
    <w:rsid w:val="00F332FF"/>
    <w:rsid w:val="00F33A57"/>
    <w:rsid w:val="00F3492F"/>
    <w:rsid w:val="00F34DF6"/>
    <w:rsid w:val="00F34E9B"/>
    <w:rsid w:val="00F3530A"/>
    <w:rsid w:val="00F35743"/>
    <w:rsid w:val="00F35A69"/>
    <w:rsid w:val="00F360FA"/>
    <w:rsid w:val="00F36227"/>
    <w:rsid w:val="00F3697F"/>
    <w:rsid w:val="00F36B69"/>
    <w:rsid w:val="00F3739C"/>
    <w:rsid w:val="00F4028B"/>
    <w:rsid w:val="00F40F32"/>
    <w:rsid w:val="00F41231"/>
    <w:rsid w:val="00F4230C"/>
    <w:rsid w:val="00F4275B"/>
    <w:rsid w:val="00F429CD"/>
    <w:rsid w:val="00F42E93"/>
    <w:rsid w:val="00F4378C"/>
    <w:rsid w:val="00F439AE"/>
    <w:rsid w:val="00F44325"/>
    <w:rsid w:val="00F45638"/>
    <w:rsid w:val="00F45CE6"/>
    <w:rsid w:val="00F468F1"/>
    <w:rsid w:val="00F5013B"/>
    <w:rsid w:val="00F50F5E"/>
    <w:rsid w:val="00F51A46"/>
    <w:rsid w:val="00F51B66"/>
    <w:rsid w:val="00F525E7"/>
    <w:rsid w:val="00F52AE0"/>
    <w:rsid w:val="00F52D31"/>
    <w:rsid w:val="00F5300C"/>
    <w:rsid w:val="00F53328"/>
    <w:rsid w:val="00F5334E"/>
    <w:rsid w:val="00F54467"/>
    <w:rsid w:val="00F54FD9"/>
    <w:rsid w:val="00F557C6"/>
    <w:rsid w:val="00F568FA"/>
    <w:rsid w:val="00F56A9F"/>
    <w:rsid w:val="00F56AAE"/>
    <w:rsid w:val="00F574E1"/>
    <w:rsid w:val="00F602F5"/>
    <w:rsid w:val="00F606F2"/>
    <w:rsid w:val="00F60A9D"/>
    <w:rsid w:val="00F61034"/>
    <w:rsid w:val="00F613F1"/>
    <w:rsid w:val="00F63810"/>
    <w:rsid w:val="00F64CC8"/>
    <w:rsid w:val="00F6606B"/>
    <w:rsid w:val="00F6611B"/>
    <w:rsid w:val="00F6699D"/>
    <w:rsid w:val="00F674DB"/>
    <w:rsid w:val="00F67BE9"/>
    <w:rsid w:val="00F7036A"/>
    <w:rsid w:val="00F7051C"/>
    <w:rsid w:val="00F70C5F"/>
    <w:rsid w:val="00F70C8F"/>
    <w:rsid w:val="00F70F2A"/>
    <w:rsid w:val="00F71011"/>
    <w:rsid w:val="00F7157A"/>
    <w:rsid w:val="00F717E3"/>
    <w:rsid w:val="00F71C65"/>
    <w:rsid w:val="00F72509"/>
    <w:rsid w:val="00F72A73"/>
    <w:rsid w:val="00F74199"/>
    <w:rsid w:val="00F741E0"/>
    <w:rsid w:val="00F7427E"/>
    <w:rsid w:val="00F743D5"/>
    <w:rsid w:val="00F750AE"/>
    <w:rsid w:val="00F753C3"/>
    <w:rsid w:val="00F75B7B"/>
    <w:rsid w:val="00F75C84"/>
    <w:rsid w:val="00F765F3"/>
    <w:rsid w:val="00F76D75"/>
    <w:rsid w:val="00F76E67"/>
    <w:rsid w:val="00F7707A"/>
    <w:rsid w:val="00F77115"/>
    <w:rsid w:val="00F80043"/>
    <w:rsid w:val="00F80FD6"/>
    <w:rsid w:val="00F81236"/>
    <w:rsid w:val="00F8162C"/>
    <w:rsid w:val="00F8170A"/>
    <w:rsid w:val="00F819A6"/>
    <w:rsid w:val="00F82404"/>
    <w:rsid w:val="00F82E84"/>
    <w:rsid w:val="00F835AD"/>
    <w:rsid w:val="00F83C83"/>
    <w:rsid w:val="00F83CB7"/>
    <w:rsid w:val="00F840A7"/>
    <w:rsid w:val="00F84B75"/>
    <w:rsid w:val="00F84CB1"/>
    <w:rsid w:val="00F84D50"/>
    <w:rsid w:val="00F85314"/>
    <w:rsid w:val="00F862C1"/>
    <w:rsid w:val="00F864EB"/>
    <w:rsid w:val="00F86969"/>
    <w:rsid w:val="00F91E60"/>
    <w:rsid w:val="00F924ED"/>
    <w:rsid w:val="00F92508"/>
    <w:rsid w:val="00F9287C"/>
    <w:rsid w:val="00F93566"/>
    <w:rsid w:val="00F93D04"/>
    <w:rsid w:val="00F93DF0"/>
    <w:rsid w:val="00F93FF8"/>
    <w:rsid w:val="00F94462"/>
    <w:rsid w:val="00F946EF"/>
    <w:rsid w:val="00F94FA7"/>
    <w:rsid w:val="00F95208"/>
    <w:rsid w:val="00F95293"/>
    <w:rsid w:val="00F9548A"/>
    <w:rsid w:val="00F96DBC"/>
    <w:rsid w:val="00F97448"/>
    <w:rsid w:val="00F9790E"/>
    <w:rsid w:val="00FA023C"/>
    <w:rsid w:val="00FA0BE1"/>
    <w:rsid w:val="00FA126A"/>
    <w:rsid w:val="00FA28C2"/>
    <w:rsid w:val="00FA32CE"/>
    <w:rsid w:val="00FA3772"/>
    <w:rsid w:val="00FA41FD"/>
    <w:rsid w:val="00FA4222"/>
    <w:rsid w:val="00FA45D9"/>
    <w:rsid w:val="00FA5BC2"/>
    <w:rsid w:val="00FA626D"/>
    <w:rsid w:val="00FA63E3"/>
    <w:rsid w:val="00FA74D4"/>
    <w:rsid w:val="00FA7913"/>
    <w:rsid w:val="00FA7DCE"/>
    <w:rsid w:val="00FB07C3"/>
    <w:rsid w:val="00FB0FB5"/>
    <w:rsid w:val="00FB1F0C"/>
    <w:rsid w:val="00FB25F5"/>
    <w:rsid w:val="00FB2630"/>
    <w:rsid w:val="00FB311D"/>
    <w:rsid w:val="00FB3398"/>
    <w:rsid w:val="00FB3DA1"/>
    <w:rsid w:val="00FB468B"/>
    <w:rsid w:val="00FB4717"/>
    <w:rsid w:val="00FB4813"/>
    <w:rsid w:val="00FB58F8"/>
    <w:rsid w:val="00FB6192"/>
    <w:rsid w:val="00FB65FF"/>
    <w:rsid w:val="00FB7167"/>
    <w:rsid w:val="00FC093F"/>
    <w:rsid w:val="00FC0BA8"/>
    <w:rsid w:val="00FC184C"/>
    <w:rsid w:val="00FC19C1"/>
    <w:rsid w:val="00FC22DE"/>
    <w:rsid w:val="00FC2696"/>
    <w:rsid w:val="00FC3218"/>
    <w:rsid w:val="00FC3CE3"/>
    <w:rsid w:val="00FC43B3"/>
    <w:rsid w:val="00FC441D"/>
    <w:rsid w:val="00FC46E7"/>
    <w:rsid w:val="00FC4BFA"/>
    <w:rsid w:val="00FC53CA"/>
    <w:rsid w:val="00FC54B9"/>
    <w:rsid w:val="00FC5757"/>
    <w:rsid w:val="00FC5861"/>
    <w:rsid w:val="00FC58E0"/>
    <w:rsid w:val="00FC6B6A"/>
    <w:rsid w:val="00FC6E75"/>
    <w:rsid w:val="00FC7174"/>
    <w:rsid w:val="00FC7537"/>
    <w:rsid w:val="00FC7562"/>
    <w:rsid w:val="00FC76CA"/>
    <w:rsid w:val="00FC781A"/>
    <w:rsid w:val="00FD1050"/>
    <w:rsid w:val="00FD17ED"/>
    <w:rsid w:val="00FD1F9E"/>
    <w:rsid w:val="00FD1FC3"/>
    <w:rsid w:val="00FD324F"/>
    <w:rsid w:val="00FD33CC"/>
    <w:rsid w:val="00FD48B8"/>
    <w:rsid w:val="00FD4EE0"/>
    <w:rsid w:val="00FD5062"/>
    <w:rsid w:val="00FD5063"/>
    <w:rsid w:val="00FD5A50"/>
    <w:rsid w:val="00FD6A44"/>
    <w:rsid w:val="00FD6C52"/>
    <w:rsid w:val="00FD70D1"/>
    <w:rsid w:val="00FD7401"/>
    <w:rsid w:val="00FE01F9"/>
    <w:rsid w:val="00FE0834"/>
    <w:rsid w:val="00FE0F44"/>
    <w:rsid w:val="00FE1850"/>
    <w:rsid w:val="00FE1AE4"/>
    <w:rsid w:val="00FE1CE1"/>
    <w:rsid w:val="00FE1EC8"/>
    <w:rsid w:val="00FE26AD"/>
    <w:rsid w:val="00FE2A20"/>
    <w:rsid w:val="00FE2CA8"/>
    <w:rsid w:val="00FE310D"/>
    <w:rsid w:val="00FE4D95"/>
    <w:rsid w:val="00FE62C3"/>
    <w:rsid w:val="00FE7366"/>
    <w:rsid w:val="00FE741E"/>
    <w:rsid w:val="00FE78EA"/>
    <w:rsid w:val="00FE7FB9"/>
    <w:rsid w:val="00FF0E91"/>
    <w:rsid w:val="00FF0EC0"/>
    <w:rsid w:val="00FF10FA"/>
    <w:rsid w:val="00FF1105"/>
    <w:rsid w:val="00FF16B4"/>
    <w:rsid w:val="00FF1F10"/>
    <w:rsid w:val="00FF303A"/>
    <w:rsid w:val="00FF3056"/>
    <w:rsid w:val="00FF36EB"/>
    <w:rsid w:val="00FF39CD"/>
    <w:rsid w:val="00FF3F8A"/>
    <w:rsid w:val="00FF44AE"/>
    <w:rsid w:val="00FF5223"/>
    <w:rsid w:val="00FF53DC"/>
    <w:rsid w:val="00FF551F"/>
    <w:rsid w:val="00FF5DC3"/>
    <w:rsid w:val="00FF79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FA605"/>
  <w15:docId w15:val="{4F52BAF1-7230-42CC-A396-9A3E8952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77E"/>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uiPriority w:val="99"/>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aliases w:val="CV table"/>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Bullets,Numbered List,Paragraph,Bullet point 1,1st level - Bullet 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Bullets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aliases w:val="Inscription,BMT Cordah,Caption Char1,Caption Char Char,Caption Char1 Char,Caption Char2 Char Char Char,Caption Char1 Char Char Char Char,Caption Char Char Char Char Char Char,Didascalia Carattere1 Char Char Char Char Char Char,Caption Char2,C"/>
    <w:basedOn w:val="Normal"/>
    <w:link w:val="CaptionChar"/>
    <w:uiPriority w:val="35"/>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7"/>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7"/>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customStyle="1" w:styleId="UnresolvedMention2">
    <w:name w:val="Unresolved Mention2"/>
    <w:basedOn w:val="DefaultParagraphFont"/>
    <w:uiPriority w:val="99"/>
    <w:semiHidden/>
    <w:unhideWhenUsed/>
    <w:rsid w:val="002E7AD7"/>
    <w:rPr>
      <w:color w:val="605E5C"/>
      <w:shd w:val="clear" w:color="auto" w:fill="E1DFDD"/>
    </w:rPr>
  </w:style>
  <w:style w:type="character" w:customStyle="1" w:styleId="hps">
    <w:name w:val="hps"/>
    <w:basedOn w:val="DefaultParagraphFont"/>
    <w:rsid w:val="00E912A2"/>
  </w:style>
  <w:style w:type="numbering" w:customStyle="1" w:styleId="Style3">
    <w:name w:val="Style3"/>
    <w:uiPriority w:val="99"/>
    <w:rsid w:val="005A5CB9"/>
    <w:pPr>
      <w:numPr>
        <w:numId w:val="9"/>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0"/>
      </w:numPr>
    </w:pPr>
  </w:style>
  <w:style w:type="numbering" w:customStyle="1" w:styleId="Style8">
    <w:name w:val="Style8"/>
    <w:uiPriority w:val="99"/>
    <w:rsid w:val="00EE119F"/>
    <w:pPr>
      <w:numPr>
        <w:numId w:val="11"/>
      </w:numPr>
    </w:pPr>
  </w:style>
  <w:style w:type="character" w:customStyle="1" w:styleId="phrase">
    <w:name w:val="phrase"/>
    <w:basedOn w:val="DefaultParagraphFont"/>
    <w:rsid w:val="00987E35"/>
  </w:style>
  <w:style w:type="character" w:customStyle="1" w:styleId="word">
    <w:name w:val="word"/>
    <w:basedOn w:val="DefaultParagraphFont"/>
    <w:rsid w:val="00987E35"/>
  </w:style>
  <w:style w:type="character" w:customStyle="1" w:styleId="UnresolvedMention3">
    <w:name w:val="Unresolved Mention3"/>
    <w:basedOn w:val="DefaultParagraphFont"/>
    <w:uiPriority w:val="99"/>
    <w:semiHidden/>
    <w:unhideWhenUsed/>
    <w:rsid w:val="00E83E5C"/>
    <w:rPr>
      <w:color w:val="605E5C"/>
      <w:shd w:val="clear" w:color="auto" w:fill="E1DFDD"/>
    </w:rPr>
  </w:style>
  <w:style w:type="character" w:customStyle="1" w:styleId="CharChar80">
    <w:name w:val="Char Char8"/>
    <w:semiHidden/>
    <w:locked/>
    <w:rsid w:val="00996DBF"/>
    <w:rPr>
      <w:rFonts w:ascii="BaltHelvetica" w:hAnsi="BaltHelvetica"/>
      <w:sz w:val="24"/>
      <w:lang w:val="ru-RU" w:eastAsia="en-US" w:bidi="ar-SA"/>
    </w:rPr>
  </w:style>
  <w:style w:type="paragraph" w:customStyle="1" w:styleId="11Lgums">
    <w:name w:val="1.1. Līgums"/>
    <w:basedOn w:val="ListParagraph"/>
    <w:autoRedefine/>
    <w:qFormat/>
    <w:rsid w:val="00996DBF"/>
    <w:pPr>
      <w:tabs>
        <w:tab w:val="num" w:pos="360"/>
      </w:tabs>
      <w:spacing w:before="120" w:after="120" w:line="276" w:lineRule="auto"/>
      <w:ind w:left="360" w:hanging="360"/>
      <w:contextualSpacing w:val="0"/>
      <w:jc w:val="center"/>
    </w:pPr>
    <w:rPr>
      <w:rFonts w:eastAsia="Calibri"/>
      <w:b/>
      <w:lang w:val="lv-LV"/>
    </w:rPr>
  </w:style>
  <w:style w:type="paragraph" w:customStyle="1" w:styleId="111Lgums">
    <w:name w:val="1.1.1.Līgums"/>
    <w:basedOn w:val="11Lgums"/>
    <w:autoRedefine/>
    <w:qFormat/>
    <w:rsid w:val="00996DBF"/>
    <w:pPr>
      <w:tabs>
        <w:tab w:val="clear" w:pos="360"/>
      </w:tabs>
      <w:ind w:left="0" w:firstLine="0"/>
      <w:jc w:val="both"/>
    </w:pPr>
    <w:rPr>
      <w:rFonts w:eastAsia="Arial Unicode MS"/>
      <w:b w:val="0"/>
      <w:noProof/>
      <w:lang w:eastAsia="lv-LV"/>
    </w:rPr>
  </w:style>
  <w:style w:type="paragraph" w:customStyle="1" w:styleId="CSsaraksts1">
    <w:name w:val="CS_saraksts_1"/>
    <w:basedOn w:val="ListBullet2"/>
    <w:qFormat/>
    <w:rsid w:val="00996DBF"/>
    <w:pPr>
      <w:numPr>
        <w:numId w:val="0"/>
      </w:numPr>
      <w:spacing w:line="360" w:lineRule="auto"/>
      <w:contextualSpacing w:val="0"/>
      <w:jc w:val="both"/>
    </w:pPr>
    <w:rPr>
      <w:rFonts w:ascii="Tahoma" w:hAnsi="Tahoma"/>
      <w:sz w:val="20"/>
      <w:lang w:eastAsia="lv-LV"/>
    </w:rPr>
  </w:style>
  <w:style w:type="paragraph" w:styleId="ListBullet2">
    <w:name w:val="List Bullet 2"/>
    <w:basedOn w:val="Normal"/>
    <w:rsid w:val="00996DBF"/>
    <w:pPr>
      <w:numPr>
        <w:numId w:val="14"/>
      </w:numPr>
      <w:contextualSpacing/>
    </w:pPr>
    <w:rPr>
      <w:lang w:val="lv-LV"/>
    </w:rPr>
  </w:style>
  <w:style w:type="paragraph" w:customStyle="1" w:styleId="virsrakstspielikums">
    <w:name w:val="virsraksts pielikums"/>
    <w:autoRedefine/>
    <w:qFormat/>
    <w:rsid w:val="00996DBF"/>
    <w:pPr>
      <w:jc w:val="center"/>
    </w:pPr>
    <w:rPr>
      <w:caps/>
      <w:sz w:val="40"/>
      <w:szCs w:val="40"/>
      <w:u w:val="single"/>
      <w:lang w:eastAsia="en-US"/>
    </w:rPr>
  </w:style>
  <w:style w:type="paragraph" w:customStyle="1" w:styleId="NoteHead">
    <w:name w:val="NoteHead"/>
    <w:basedOn w:val="Normal"/>
    <w:next w:val="Normal"/>
    <w:rsid w:val="00996DBF"/>
    <w:pPr>
      <w:spacing w:before="720" w:after="720"/>
      <w:jc w:val="center"/>
    </w:pPr>
    <w:rPr>
      <w:b/>
      <w:smallCaps/>
      <w:szCs w:val="20"/>
    </w:rPr>
  </w:style>
  <w:style w:type="paragraph" w:customStyle="1" w:styleId="norma">
    <w:name w:val="norma"/>
    <w:basedOn w:val="Heading2"/>
    <w:rsid w:val="00996DBF"/>
    <w:pPr>
      <w:keepNext w:val="0"/>
      <w:tabs>
        <w:tab w:val="left" w:pos="-2552"/>
      </w:tabs>
      <w:spacing w:before="100" w:beforeAutospacing="1" w:after="0"/>
      <w:ind w:left="720"/>
      <w:jc w:val="both"/>
    </w:pPr>
    <w:rPr>
      <w:rFonts w:ascii="Times New Roman" w:hAnsi="Times New Roman" w:cs="Times New Roman"/>
      <w:b w:val="0"/>
      <w:bCs w:val="0"/>
      <w:sz w:val="24"/>
      <w:szCs w:val="24"/>
    </w:rPr>
  </w:style>
  <w:style w:type="paragraph" w:customStyle="1" w:styleId="normaltableau">
    <w:name w:val="normal_tableau"/>
    <w:basedOn w:val="Normal"/>
    <w:rsid w:val="00996DBF"/>
    <w:pPr>
      <w:spacing w:before="120" w:after="120"/>
      <w:jc w:val="both"/>
    </w:pPr>
    <w:rPr>
      <w:rFonts w:ascii="Optima" w:hAnsi="Optima"/>
      <w:sz w:val="22"/>
      <w:szCs w:val="20"/>
    </w:rPr>
  </w:style>
  <w:style w:type="paragraph" w:styleId="ListBullet">
    <w:name w:val="List Bullet"/>
    <w:basedOn w:val="Normal"/>
    <w:rsid w:val="00996DBF"/>
    <w:pPr>
      <w:numPr>
        <w:numId w:val="15"/>
      </w:numPr>
      <w:contextualSpacing/>
    </w:pPr>
    <w:rPr>
      <w:lang w:val="lv-LV"/>
    </w:rPr>
  </w:style>
  <w:style w:type="paragraph" w:customStyle="1" w:styleId="naiskr">
    <w:name w:val="naiskr"/>
    <w:basedOn w:val="Normal"/>
    <w:rsid w:val="00996DBF"/>
    <w:pPr>
      <w:spacing w:before="75" w:after="75"/>
    </w:pPr>
    <w:rPr>
      <w:lang w:val="lv-LV" w:eastAsia="lv-LV"/>
    </w:rPr>
  </w:style>
  <w:style w:type="character" w:customStyle="1" w:styleId="FontStyle11">
    <w:name w:val="Font Style11"/>
    <w:uiPriority w:val="99"/>
    <w:rsid w:val="00996DBF"/>
    <w:rPr>
      <w:rFonts w:ascii="Times New Roman" w:hAnsi="Times New Roman" w:cs="Times New Roman"/>
      <w:sz w:val="30"/>
      <w:szCs w:val="30"/>
    </w:rPr>
  </w:style>
  <w:style w:type="paragraph" w:customStyle="1" w:styleId="tabulai">
    <w:name w:val="tabulai"/>
    <w:basedOn w:val="Normal"/>
    <w:qFormat/>
    <w:rsid w:val="00996DBF"/>
    <w:pPr>
      <w:numPr>
        <w:ilvl w:val="2"/>
        <w:numId w:val="16"/>
      </w:numPr>
      <w:ind w:left="851" w:hanging="851"/>
      <w:jc w:val="both"/>
    </w:pPr>
    <w:rPr>
      <w:bCs/>
      <w:lang w:val="lv-LV" w:eastAsia="lv-LV"/>
    </w:rPr>
  </w:style>
  <w:style w:type="paragraph" w:customStyle="1" w:styleId="tabulai2">
    <w:name w:val="tabulai2"/>
    <w:basedOn w:val="Normal"/>
    <w:qFormat/>
    <w:rsid w:val="00996DBF"/>
    <w:pPr>
      <w:numPr>
        <w:ilvl w:val="3"/>
        <w:numId w:val="16"/>
      </w:numPr>
      <w:ind w:left="886" w:hanging="851"/>
      <w:jc w:val="both"/>
    </w:pPr>
    <w:rPr>
      <w:szCs w:val="22"/>
      <w:lang w:val="x-none"/>
    </w:rPr>
  </w:style>
  <w:style w:type="paragraph" w:customStyle="1" w:styleId="tabulia1">
    <w:name w:val="tabuliņa 1"/>
    <w:basedOn w:val="Normal"/>
    <w:qFormat/>
    <w:rsid w:val="00996DBF"/>
    <w:pPr>
      <w:numPr>
        <w:ilvl w:val="2"/>
        <w:numId w:val="17"/>
      </w:numPr>
      <w:jc w:val="both"/>
    </w:pPr>
    <w:rPr>
      <w:lang w:val="lv-LV"/>
    </w:rPr>
  </w:style>
  <w:style w:type="paragraph" w:customStyle="1" w:styleId="tabulia2">
    <w:name w:val="tabuliņa 2"/>
    <w:basedOn w:val="tabulia1"/>
    <w:qFormat/>
    <w:rsid w:val="00996DBF"/>
    <w:pPr>
      <w:numPr>
        <w:ilvl w:val="3"/>
      </w:numPr>
      <w:ind w:left="863" w:hanging="863"/>
    </w:pPr>
  </w:style>
  <w:style w:type="paragraph" w:styleId="TOC1">
    <w:name w:val="toc 1"/>
    <w:basedOn w:val="Normal"/>
    <w:next w:val="Normal"/>
    <w:autoRedefine/>
    <w:uiPriority w:val="39"/>
    <w:unhideWhenUsed/>
    <w:rsid w:val="00A76442"/>
    <w:pPr>
      <w:tabs>
        <w:tab w:val="right" w:pos="8222"/>
      </w:tabs>
      <w:spacing w:after="120"/>
      <w:ind w:left="709" w:hanging="709"/>
    </w:pPr>
    <w:rPr>
      <w:noProof/>
      <w:lang w:val="lv-LV"/>
    </w:rPr>
  </w:style>
  <w:style w:type="paragraph" w:styleId="TOC3">
    <w:name w:val="toc 3"/>
    <w:basedOn w:val="Normal"/>
    <w:next w:val="Normal"/>
    <w:autoRedefine/>
    <w:uiPriority w:val="39"/>
    <w:rsid w:val="00A76442"/>
    <w:pPr>
      <w:tabs>
        <w:tab w:val="left" w:pos="1320"/>
        <w:tab w:val="right" w:pos="8303"/>
      </w:tabs>
      <w:ind w:left="480"/>
    </w:pPr>
    <w:rPr>
      <w:bCs/>
      <w:i/>
      <w:noProof/>
      <w:lang w:val="lv-LV"/>
    </w:rPr>
  </w:style>
  <w:style w:type="paragraph" w:styleId="TOC2">
    <w:name w:val="toc 2"/>
    <w:basedOn w:val="Normal"/>
    <w:next w:val="Normal"/>
    <w:autoRedefine/>
    <w:uiPriority w:val="39"/>
    <w:rsid w:val="00A76442"/>
    <w:pPr>
      <w:tabs>
        <w:tab w:val="left" w:pos="567"/>
        <w:tab w:val="right" w:pos="9344"/>
      </w:tabs>
    </w:pPr>
    <w:rPr>
      <w:b/>
      <w:noProof/>
      <w:lang w:val="lv-LV"/>
    </w:rPr>
  </w:style>
  <w:style w:type="paragraph" w:styleId="TOC4">
    <w:name w:val="toc 4"/>
    <w:basedOn w:val="Normal"/>
    <w:next w:val="Normal"/>
    <w:autoRedefine/>
    <w:uiPriority w:val="39"/>
    <w:rsid w:val="00996DBF"/>
    <w:pPr>
      <w:ind w:left="720"/>
    </w:pPr>
  </w:style>
  <w:style w:type="paragraph" w:styleId="TOCHeading">
    <w:name w:val="TOC Heading"/>
    <w:basedOn w:val="Heading1"/>
    <w:next w:val="Normal"/>
    <w:uiPriority w:val="39"/>
    <w:unhideWhenUsed/>
    <w:qFormat/>
    <w:rsid w:val="00996DBF"/>
    <w:pPr>
      <w:keepLines/>
      <w:spacing w:after="0" w:line="259" w:lineRule="auto"/>
      <w:outlineLvl w:val="9"/>
    </w:pPr>
    <w:rPr>
      <w:rFonts w:ascii="Calibri Light" w:hAnsi="Calibri Light" w:cs="Times New Roman"/>
      <w:b w:val="0"/>
      <w:bCs w:val="0"/>
      <w:color w:val="2E74B5"/>
      <w:kern w:val="0"/>
      <w:sz w:val="28"/>
      <w:lang w:val="en-US"/>
    </w:rPr>
  </w:style>
  <w:style w:type="character" w:customStyle="1" w:styleId="CaptionChar">
    <w:name w:val="Caption Char"/>
    <w:aliases w:val="Inscription Char,BMT Cordah Char,Caption Char1 Char1,Caption Char Char Char,Caption Char1 Char Char,Caption Char2 Char Char Char Char,Caption Char1 Char Char Char Char Char,Caption Char Char Char Char Char Char Char,Caption Char2 Char"/>
    <w:link w:val="Caption"/>
    <w:uiPriority w:val="35"/>
    <w:rsid w:val="00996DBF"/>
    <w:rPr>
      <w:rFonts w:cs="Tahoma"/>
      <w:i/>
      <w:iCs/>
      <w:lang w:val="en-GB" w:eastAsia="en-US"/>
    </w:rPr>
  </w:style>
  <w:style w:type="paragraph" w:customStyle="1" w:styleId="1Virsraksts">
    <w:name w:val="1.Virsraksts"/>
    <w:basedOn w:val="Normal"/>
    <w:link w:val="1VirsrakstsChar"/>
    <w:qFormat/>
    <w:rsid w:val="00996DBF"/>
    <w:pPr>
      <w:ind w:left="360" w:hanging="360"/>
      <w:jc w:val="center"/>
    </w:pPr>
    <w:rPr>
      <w:b/>
      <w:lang w:val="lv-LV"/>
    </w:rPr>
  </w:style>
  <w:style w:type="character" w:customStyle="1" w:styleId="1VirsrakstsChar">
    <w:name w:val="1.Virsraksts Char"/>
    <w:link w:val="1Virsraksts"/>
    <w:rsid w:val="00996DBF"/>
    <w:rPr>
      <w:b/>
      <w:sz w:val="24"/>
      <w:szCs w:val="24"/>
      <w:lang w:eastAsia="en-US"/>
    </w:rPr>
  </w:style>
  <w:style w:type="paragraph" w:customStyle="1" w:styleId="CCTableBullet">
    <w:name w:val="CC Table Bullet"/>
    <w:basedOn w:val="Normal"/>
    <w:rsid w:val="00996DBF"/>
    <w:pPr>
      <w:spacing w:after="40"/>
      <w:jc w:val="both"/>
    </w:pPr>
    <w:rPr>
      <w:rFonts w:ascii="Segoe UI" w:hAnsi="Segoe UI"/>
      <w:color w:val="000000"/>
      <w:sz w:val="20"/>
      <w:szCs w:val="20"/>
      <w:lang w:val="lv-LV"/>
    </w:rPr>
  </w:style>
  <w:style w:type="paragraph" w:customStyle="1" w:styleId="Heading31">
    <w:name w:val="Heading 31"/>
    <w:next w:val="Body"/>
    <w:rsid w:val="00E14DA4"/>
    <w:pPr>
      <w:keepNext/>
      <w:outlineLvl w:val="2"/>
    </w:pPr>
    <w:rPr>
      <w:rFonts w:ascii="Helvetica" w:hAnsi="Helvetica" w:cs="Helvetica"/>
      <w:b/>
      <w:bCs/>
      <w:color w:val="000000"/>
      <w:sz w:val="24"/>
      <w:szCs w:val="24"/>
    </w:rPr>
  </w:style>
  <w:style w:type="paragraph" w:customStyle="1" w:styleId="ColorfulList-Accent12">
    <w:name w:val="Colorful List - Accent 12"/>
    <w:basedOn w:val="Normal"/>
    <w:uiPriority w:val="99"/>
    <w:rsid w:val="00DD6277"/>
    <w:pPr>
      <w:ind w:left="720"/>
    </w:pPr>
    <w:rPr>
      <w:szCs w:val="20"/>
      <w:lang w:val="lv-LV" w:eastAsia="lv-LV"/>
    </w:rPr>
  </w:style>
  <w:style w:type="table" w:customStyle="1" w:styleId="TableGrid3">
    <w:name w:val="Table Grid3"/>
    <w:basedOn w:val="TableNormal"/>
    <w:next w:val="TableGrid"/>
    <w:rsid w:val="00ED6F3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195580342">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26780406">
      <w:bodyDiv w:val="1"/>
      <w:marLeft w:val="0"/>
      <w:marRight w:val="0"/>
      <w:marTop w:val="0"/>
      <w:marBottom w:val="0"/>
      <w:divBdr>
        <w:top w:val="none" w:sz="0" w:space="0" w:color="auto"/>
        <w:left w:val="none" w:sz="0" w:space="0" w:color="auto"/>
        <w:bottom w:val="none" w:sz="0" w:space="0" w:color="auto"/>
        <w:right w:val="none" w:sz="0" w:space="0" w:color="auto"/>
      </w:divBdr>
      <w:divsChild>
        <w:div w:id="1549564762">
          <w:marLeft w:val="0"/>
          <w:marRight w:val="0"/>
          <w:marTop w:val="0"/>
          <w:marBottom w:val="0"/>
          <w:divBdr>
            <w:top w:val="none" w:sz="0" w:space="0" w:color="auto"/>
            <w:left w:val="none" w:sz="0" w:space="0" w:color="auto"/>
            <w:bottom w:val="none" w:sz="0" w:space="0" w:color="auto"/>
            <w:right w:val="none" w:sz="0" w:space="0" w:color="auto"/>
          </w:divBdr>
          <w:divsChild>
            <w:div w:id="377124891">
              <w:marLeft w:val="0"/>
              <w:marRight w:val="0"/>
              <w:marTop w:val="0"/>
              <w:marBottom w:val="0"/>
              <w:divBdr>
                <w:top w:val="none" w:sz="0" w:space="0" w:color="auto"/>
                <w:left w:val="none" w:sz="0" w:space="0" w:color="auto"/>
                <w:bottom w:val="none" w:sz="0" w:space="0" w:color="auto"/>
                <w:right w:val="none" w:sz="0" w:space="0" w:color="auto"/>
              </w:divBdr>
              <w:divsChild>
                <w:div w:id="1968583250">
                  <w:marLeft w:val="0"/>
                  <w:marRight w:val="0"/>
                  <w:marTop w:val="0"/>
                  <w:marBottom w:val="0"/>
                  <w:divBdr>
                    <w:top w:val="none" w:sz="0" w:space="0" w:color="auto"/>
                    <w:left w:val="none" w:sz="0" w:space="0" w:color="auto"/>
                    <w:bottom w:val="none" w:sz="0" w:space="0" w:color="auto"/>
                    <w:right w:val="none" w:sz="0" w:space="0" w:color="auto"/>
                  </w:divBdr>
                  <w:divsChild>
                    <w:div w:id="259292569">
                      <w:marLeft w:val="0"/>
                      <w:marRight w:val="0"/>
                      <w:marTop w:val="0"/>
                      <w:marBottom w:val="0"/>
                      <w:divBdr>
                        <w:top w:val="none" w:sz="0" w:space="0" w:color="auto"/>
                        <w:left w:val="none" w:sz="0" w:space="0" w:color="auto"/>
                        <w:bottom w:val="none" w:sz="0" w:space="0" w:color="auto"/>
                        <w:right w:val="none" w:sz="0" w:space="0" w:color="auto"/>
                      </w:divBdr>
                      <w:divsChild>
                        <w:div w:id="1158884846">
                          <w:marLeft w:val="0"/>
                          <w:marRight w:val="0"/>
                          <w:marTop w:val="0"/>
                          <w:marBottom w:val="0"/>
                          <w:divBdr>
                            <w:top w:val="none" w:sz="0" w:space="0" w:color="auto"/>
                            <w:left w:val="none" w:sz="0" w:space="0" w:color="auto"/>
                            <w:bottom w:val="none" w:sz="0" w:space="0" w:color="auto"/>
                            <w:right w:val="none" w:sz="0" w:space="0" w:color="auto"/>
                          </w:divBdr>
                          <w:divsChild>
                            <w:div w:id="400256606">
                              <w:marLeft w:val="0"/>
                              <w:marRight w:val="0"/>
                              <w:marTop w:val="0"/>
                              <w:marBottom w:val="0"/>
                              <w:divBdr>
                                <w:top w:val="none" w:sz="0" w:space="0" w:color="auto"/>
                                <w:left w:val="none" w:sz="0" w:space="0" w:color="auto"/>
                                <w:bottom w:val="none" w:sz="0" w:space="0" w:color="auto"/>
                                <w:right w:val="none" w:sz="0" w:space="0" w:color="auto"/>
                              </w:divBdr>
                              <w:divsChild>
                                <w:div w:id="1731876684">
                                  <w:marLeft w:val="0"/>
                                  <w:marRight w:val="0"/>
                                  <w:marTop w:val="0"/>
                                  <w:marBottom w:val="0"/>
                                  <w:divBdr>
                                    <w:top w:val="none" w:sz="0" w:space="0" w:color="auto"/>
                                    <w:left w:val="none" w:sz="0" w:space="0" w:color="auto"/>
                                    <w:bottom w:val="none" w:sz="0" w:space="0" w:color="auto"/>
                                    <w:right w:val="none" w:sz="0" w:space="0" w:color="auto"/>
                                  </w:divBdr>
                                  <w:divsChild>
                                    <w:div w:id="633340757">
                                      <w:marLeft w:val="0"/>
                                      <w:marRight w:val="0"/>
                                      <w:marTop w:val="0"/>
                                      <w:marBottom w:val="0"/>
                                      <w:divBdr>
                                        <w:top w:val="none" w:sz="0" w:space="0" w:color="auto"/>
                                        <w:left w:val="none" w:sz="0" w:space="0" w:color="auto"/>
                                        <w:bottom w:val="none" w:sz="0" w:space="0" w:color="auto"/>
                                        <w:right w:val="none" w:sz="0" w:space="0" w:color="auto"/>
                                      </w:divBdr>
                                      <w:divsChild>
                                        <w:div w:id="581181213">
                                          <w:marLeft w:val="0"/>
                                          <w:marRight w:val="0"/>
                                          <w:marTop w:val="0"/>
                                          <w:marBottom w:val="0"/>
                                          <w:divBdr>
                                            <w:top w:val="none" w:sz="0" w:space="0" w:color="auto"/>
                                            <w:left w:val="none" w:sz="0" w:space="0" w:color="auto"/>
                                            <w:bottom w:val="none" w:sz="0" w:space="0" w:color="auto"/>
                                            <w:right w:val="none" w:sz="0" w:space="0" w:color="auto"/>
                                          </w:divBdr>
                                          <w:divsChild>
                                            <w:div w:id="2020347669">
                                              <w:marLeft w:val="0"/>
                                              <w:marRight w:val="0"/>
                                              <w:marTop w:val="0"/>
                                              <w:marBottom w:val="0"/>
                                              <w:divBdr>
                                                <w:top w:val="none" w:sz="0" w:space="0" w:color="auto"/>
                                                <w:left w:val="none" w:sz="0" w:space="0" w:color="auto"/>
                                                <w:bottom w:val="none" w:sz="0" w:space="0" w:color="auto"/>
                                                <w:right w:val="none" w:sz="0" w:space="0" w:color="auto"/>
                                              </w:divBdr>
                                            </w:div>
                                            <w:div w:id="3084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885870662">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F47A3-9ED9-4536-9BA9-359470A6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90</Pages>
  <Words>116871</Words>
  <Characters>66618</Characters>
  <Application>Microsoft Office Word</Application>
  <DocSecurity>0</DocSecurity>
  <Lines>555</Lines>
  <Paragraphs>366</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183123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Iveta Dementjeva</cp:lastModifiedBy>
  <cp:revision>133</cp:revision>
  <cp:lastPrinted>2020-09-21T08:02:00Z</cp:lastPrinted>
  <dcterms:created xsi:type="dcterms:W3CDTF">2020-09-21T06:22:00Z</dcterms:created>
  <dcterms:modified xsi:type="dcterms:W3CDTF">2020-09-28T12:51:00Z</dcterms:modified>
</cp:coreProperties>
</file>