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DAE5" w14:textId="77777777" w:rsidR="00233B97" w:rsidRPr="00651A96"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651A96">
        <w:rPr>
          <w:i/>
          <w:iCs/>
          <w:sz w:val="16"/>
          <w:szCs w:val="16"/>
          <w:lang w:val="lv-LV"/>
        </w:rPr>
        <w:t xml:space="preserve">Sarunu procedūras ar publikāciju </w:t>
      </w:r>
    </w:p>
    <w:p w14:paraId="4C1A53BD" w14:textId="77777777" w:rsidR="00AD51DE" w:rsidRPr="00651A96"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651A96">
        <w:rPr>
          <w:i/>
          <w:sz w:val="16"/>
          <w:szCs w:val="16"/>
          <w:lang w:val="lv-LV"/>
        </w:rPr>
        <w:t>“</w:t>
      </w:r>
      <w:bookmarkStart w:id="1" w:name="_Hlk502828496"/>
      <w:r w:rsidR="00651A96" w:rsidRPr="00651A96">
        <w:rPr>
          <w:i/>
          <w:sz w:val="16"/>
          <w:szCs w:val="16"/>
          <w:lang w:val="lv-LV"/>
        </w:rPr>
        <w:t>2D100, 10D100 dīzeļdzinēju</w:t>
      </w:r>
      <w:r w:rsidR="00651A96" w:rsidRPr="00651A96">
        <w:rPr>
          <w:bCs/>
          <w:i/>
          <w:sz w:val="16"/>
          <w:szCs w:val="16"/>
          <w:lang w:val="lv-LV"/>
        </w:rPr>
        <w:t xml:space="preserve"> rezerves daļu piegāde </w:t>
      </w:r>
      <w:r w:rsidR="00651A96" w:rsidRPr="00651A96">
        <w:rPr>
          <w:i/>
          <w:spacing w:val="-2"/>
          <w:sz w:val="16"/>
          <w:szCs w:val="16"/>
          <w:lang w:val="lv-LV"/>
        </w:rPr>
        <w:t>SIA “LDZ ritošā sastāva serviss” vajadzībām</w:t>
      </w:r>
      <w:bookmarkEnd w:id="1"/>
      <w:r w:rsidRPr="00651A96">
        <w:rPr>
          <w:i/>
          <w:sz w:val="16"/>
          <w:szCs w:val="16"/>
          <w:lang w:val="lv-LV"/>
        </w:rPr>
        <w:t>”</w:t>
      </w:r>
      <w:bookmarkEnd w:id="0"/>
      <w:r w:rsidRPr="00651A96">
        <w:rPr>
          <w:i/>
          <w:sz w:val="16"/>
          <w:szCs w:val="16"/>
          <w:lang w:val="lv-LV"/>
        </w:rPr>
        <w:t xml:space="preserve"> </w:t>
      </w:r>
      <w:r w:rsidRPr="00651A96">
        <w:rPr>
          <w:i/>
          <w:iCs/>
          <w:sz w:val="16"/>
          <w:szCs w:val="16"/>
          <w:lang w:val="lv-LV"/>
        </w:rPr>
        <w:t>nolikums</w:t>
      </w:r>
    </w:p>
    <w:p w14:paraId="290B5D9E" w14:textId="593B04BA"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nāts ar iepirkuma komisijas 2019</w:t>
      </w:r>
      <w:r w:rsidRPr="008A1FC3">
        <w:rPr>
          <w:i/>
          <w:sz w:val="16"/>
          <w:szCs w:val="16"/>
          <w:lang w:val="lv-LV"/>
        </w:rPr>
        <w:t>.</w:t>
      </w:r>
      <w:r w:rsidR="00E94A79">
        <w:rPr>
          <w:i/>
          <w:sz w:val="16"/>
          <w:szCs w:val="16"/>
          <w:lang w:val="lv-LV"/>
        </w:rPr>
        <w:t xml:space="preserve"> </w:t>
      </w:r>
      <w:r w:rsidRPr="002C7297">
        <w:rPr>
          <w:i/>
          <w:sz w:val="16"/>
          <w:szCs w:val="16"/>
          <w:lang w:val="lv-LV"/>
        </w:rPr>
        <w:t xml:space="preserve">gada </w:t>
      </w:r>
      <w:r w:rsidR="00E803D1">
        <w:rPr>
          <w:i/>
          <w:sz w:val="16"/>
          <w:szCs w:val="16"/>
          <w:lang w:val="lv-LV"/>
        </w:rPr>
        <w:t>2</w:t>
      </w:r>
      <w:r w:rsidR="006356D5">
        <w:rPr>
          <w:i/>
          <w:sz w:val="16"/>
          <w:szCs w:val="16"/>
          <w:lang w:val="lv-LV"/>
        </w:rPr>
        <w:t>8</w:t>
      </w:r>
      <w:r w:rsidR="00E803D1">
        <w:rPr>
          <w:i/>
          <w:sz w:val="16"/>
          <w:szCs w:val="16"/>
          <w:lang w:val="lv-LV"/>
        </w:rPr>
        <w:t>.novembra</w:t>
      </w:r>
      <w:r w:rsidR="002D4F68">
        <w:rPr>
          <w:i/>
          <w:sz w:val="16"/>
          <w:szCs w:val="16"/>
          <w:lang w:val="lv-LV"/>
        </w:rPr>
        <w:t xml:space="preserve"> </w:t>
      </w:r>
      <w:r w:rsidR="00493B8E" w:rsidRPr="008A1FC3">
        <w:rPr>
          <w:i/>
          <w:sz w:val="16"/>
          <w:szCs w:val="16"/>
          <w:lang w:val="lv-LV"/>
        </w:rPr>
        <w:t xml:space="preserve"> </w:t>
      </w:r>
      <w:r w:rsidRPr="008A1FC3">
        <w:rPr>
          <w:i/>
          <w:sz w:val="16"/>
          <w:szCs w:val="16"/>
          <w:lang w:val="lv-LV"/>
        </w:rPr>
        <w:t>1.</w:t>
      </w:r>
      <w:r w:rsidR="00167E2F">
        <w:rPr>
          <w:i/>
          <w:sz w:val="16"/>
          <w:szCs w:val="16"/>
          <w:lang w:val="lv-LV"/>
        </w:rPr>
        <w:t xml:space="preserve"> </w:t>
      </w:r>
      <w:r w:rsidRPr="008A1FC3">
        <w:rPr>
          <w:i/>
          <w:sz w:val="16"/>
          <w:szCs w:val="16"/>
          <w:lang w:val="lv-LV"/>
        </w:rPr>
        <w:t>sēdes protokolu)</w:t>
      </w:r>
    </w:p>
    <w:p w14:paraId="341335B7" w14:textId="77777777" w:rsidR="00AD51DE" w:rsidRPr="00834583" w:rsidRDefault="00AD51DE" w:rsidP="00AD51DE">
      <w:pPr>
        <w:rPr>
          <w:lang w:val="lv-LV"/>
        </w:rPr>
      </w:pPr>
    </w:p>
    <w:p w14:paraId="6000739D" w14:textId="77777777" w:rsidR="00AD51DE" w:rsidRPr="00834583" w:rsidRDefault="00AD51DE" w:rsidP="00AD51DE">
      <w:pPr>
        <w:rPr>
          <w:lang w:val="lv-LV"/>
        </w:rPr>
      </w:pPr>
    </w:p>
    <w:p w14:paraId="0C60287A" w14:textId="77777777" w:rsidR="00AD51DE" w:rsidRPr="00834583" w:rsidRDefault="00AD51DE" w:rsidP="00AD51DE">
      <w:pPr>
        <w:rPr>
          <w:lang w:val="lv-LV"/>
        </w:rPr>
      </w:pPr>
    </w:p>
    <w:p w14:paraId="5FFD8D03" w14:textId="77777777" w:rsidR="00AD51DE" w:rsidRPr="00834583" w:rsidRDefault="00AD51DE" w:rsidP="00AD51DE">
      <w:pPr>
        <w:pStyle w:val="Nos1"/>
      </w:pPr>
      <w:r w:rsidRPr="00834583">
        <w:t>SARUNU PROCEDŪRAS AR PUBLIKĀCIJU</w:t>
      </w:r>
    </w:p>
    <w:p w14:paraId="1D178AE0" w14:textId="77777777" w:rsidR="00AD51DE" w:rsidRPr="00834583" w:rsidRDefault="00AD51DE" w:rsidP="00AD51DE">
      <w:pPr>
        <w:pStyle w:val="Teksts"/>
      </w:pPr>
    </w:p>
    <w:p w14:paraId="2B378499" w14:textId="77777777" w:rsidR="00AD51DE" w:rsidRPr="00834583" w:rsidRDefault="00AD51DE" w:rsidP="00AD51DE">
      <w:pPr>
        <w:pStyle w:val="Teksts"/>
        <w:rPr>
          <w:b/>
          <w:sz w:val="36"/>
          <w:szCs w:val="36"/>
        </w:rPr>
      </w:pPr>
    </w:p>
    <w:p w14:paraId="0BE6B787" w14:textId="77777777" w:rsidR="00C66D8A" w:rsidRPr="00C66D8A" w:rsidRDefault="00C66D8A" w:rsidP="00C66D8A">
      <w:pPr>
        <w:pStyle w:val="Nos2"/>
        <w:spacing w:before="0" w:after="0"/>
        <w:rPr>
          <w:b/>
          <w:sz w:val="36"/>
          <w:szCs w:val="36"/>
        </w:rPr>
      </w:pPr>
      <w:r w:rsidRPr="00C66D8A">
        <w:rPr>
          <w:b/>
          <w:sz w:val="36"/>
          <w:szCs w:val="36"/>
        </w:rPr>
        <w:t xml:space="preserve">“2D100, 10D100 DĪZEĻDZINĒJU </w:t>
      </w:r>
    </w:p>
    <w:p w14:paraId="2D1B76A2" w14:textId="77777777" w:rsidR="00C66D8A" w:rsidRPr="00C66D8A" w:rsidRDefault="00C66D8A" w:rsidP="00C66D8A">
      <w:pPr>
        <w:pStyle w:val="Nos2"/>
        <w:spacing w:before="0" w:after="0"/>
        <w:rPr>
          <w:b/>
          <w:sz w:val="36"/>
          <w:szCs w:val="36"/>
        </w:rPr>
      </w:pPr>
      <w:r w:rsidRPr="00C66D8A">
        <w:rPr>
          <w:b/>
          <w:sz w:val="36"/>
          <w:szCs w:val="36"/>
        </w:rPr>
        <w:t xml:space="preserve">REZERVES DAĻU PIEGĀDE </w:t>
      </w:r>
    </w:p>
    <w:p w14:paraId="11A2EE5C" w14:textId="77777777" w:rsidR="00AD51DE" w:rsidRPr="00C66D8A" w:rsidRDefault="00C66D8A" w:rsidP="00C66D8A">
      <w:pPr>
        <w:pStyle w:val="Nos2"/>
        <w:spacing w:before="0" w:after="0"/>
        <w:rPr>
          <w:b/>
          <w:sz w:val="36"/>
          <w:szCs w:val="36"/>
        </w:rPr>
      </w:pPr>
      <w:r w:rsidRPr="00C66D8A">
        <w:rPr>
          <w:b/>
          <w:spacing w:val="-2"/>
          <w:sz w:val="36"/>
          <w:szCs w:val="36"/>
        </w:rPr>
        <w:t>SIA “LDZ RITOŠĀ SASTĀVA SERVISS” VAJADZĪBĀM</w:t>
      </w:r>
      <w:r w:rsidRPr="00C66D8A">
        <w:rPr>
          <w:b/>
          <w:sz w:val="36"/>
          <w:szCs w:val="36"/>
        </w:rPr>
        <w:t>”</w:t>
      </w:r>
    </w:p>
    <w:p w14:paraId="329EFA2B" w14:textId="77777777" w:rsidR="00AD51DE" w:rsidRPr="00834583" w:rsidRDefault="00AD51DE" w:rsidP="00AD51DE">
      <w:pPr>
        <w:pStyle w:val="Nos2"/>
      </w:pPr>
    </w:p>
    <w:p w14:paraId="17F006AF" w14:textId="77777777" w:rsidR="00AD51DE" w:rsidRPr="00834583" w:rsidRDefault="00AD51DE" w:rsidP="00AD51DE">
      <w:pPr>
        <w:pStyle w:val="Nos3"/>
      </w:pPr>
      <w:r w:rsidRPr="00834583">
        <w:t>NOLIKUMS</w:t>
      </w:r>
    </w:p>
    <w:p w14:paraId="6E3D30DA" w14:textId="77777777" w:rsidR="00AD51DE" w:rsidRPr="00834583" w:rsidRDefault="00AD51DE" w:rsidP="00AD51DE">
      <w:pPr>
        <w:rPr>
          <w:lang w:val="lv-LV"/>
        </w:rPr>
      </w:pPr>
    </w:p>
    <w:p w14:paraId="3C880DC3" w14:textId="77777777" w:rsidR="00AD51DE" w:rsidRPr="00834583" w:rsidRDefault="00AD51DE" w:rsidP="00AD51DE">
      <w:pPr>
        <w:jc w:val="center"/>
        <w:rPr>
          <w:b/>
          <w:sz w:val="28"/>
          <w:szCs w:val="28"/>
          <w:lang w:val="lv-LV"/>
        </w:rPr>
      </w:pPr>
    </w:p>
    <w:p w14:paraId="4A84C157" w14:textId="77777777" w:rsidR="00AD51DE" w:rsidRPr="00834583" w:rsidRDefault="00AD51DE" w:rsidP="00AD51DE">
      <w:pPr>
        <w:jc w:val="center"/>
        <w:rPr>
          <w:b/>
          <w:sz w:val="28"/>
          <w:szCs w:val="28"/>
          <w:lang w:val="lv-LV"/>
        </w:rPr>
      </w:pPr>
    </w:p>
    <w:p w14:paraId="61F9F5BA" w14:textId="77777777" w:rsidR="00AD51DE" w:rsidRPr="00834583" w:rsidRDefault="00AD51DE" w:rsidP="00AD51DE">
      <w:pPr>
        <w:jc w:val="center"/>
        <w:rPr>
          <w:b/>
          <w:sz w:val="28"/>
          <w:szCs w:val="28"/>
          <w:lang w:val="lv-LV"/>
        </w:rPr>
      </w:pPr>
    </w:p>
    <w:p w14:paraId="4D54D994" w14:textId="77777777" w:rsidR="00AD51DE" w:rsidRPr="00834583" w:rsidRDefault="00AD51DE" w:rsidP="00AD51DE">
      <w:pPr>
        <w:jc w:val="center"/>
        <w:rPr>
          <w:b/>
          <w:sz w:val="28"/>
          <w:szCs w:val="28"/>
          <w:lang w:val="lv-LV"/>
        </w:rPr>
      </w:pPr>
    </w:p>
    <w:p w14:paraId="4B2BEA04" w14:textId="77777777" w:rsidR="00AD51DE" w:rsidRPr="00834583" w:rsidRDefault="00AD51DE" w:rsidP="00AD51DE">
      <w:pPr>
        <w:jc w:val="center"/>
        <w:rPr>
          <w:b/>
          <w:sz w:val="28"/>
          <w:szCs w:val="28"/>
          <w:lang w:val="lv-LV"/>
        </w:rPr>
      </w:pPr>
    </w:p>
    <w:p w14:paraId="6EBD80D4" w14:textId="77777777" w:rsidR="00AD51DE" w:rsidRPr="00834583" w:rsidRDefault="00AD51DE" w:rsidP="00AD51DE">
      <w:pPr>
        <w:jc w:val="center"/>
        <w:rPr>
          <w:b/>
          <w:sz w:val="28"/>
          <w:szCs w:val="28"/>
          <w:lang w:val="lv-LV"/>
        </w:rPr>
      </w:pPr>
    </w:p>
    <w:p w14:paraId="77043C00" w14:textId="77777777" w:rsidR="00AD51DE" w:rsidRPr="00834583" w:rsidRDefault="00AD51DE" w:rsidP="00AD51DE">
      <w:pPr>
        <w:jc w:val="center"/>
        <w:rPr>
          <w:b/>
          <w:sz w:val="28"/>
          <w:szCs w:val="28"/>
          <w:lang w:val="lv-LV"/>
        </w:rPr>
      </w:pPr>
    </w:p>
    <w:p w14:paraId="787EB6EB" w14:textId="77777777" w:rsidR="00AD51DE" w:rsidRPr="00834583" w:rsidRDefault="00AD51DE" w:rsidP="00AD51DE">
      <w:pPr>
        <w:jc w:val="center"/>
        <w:rPr>
          <w:b/>
          <w:sz w:val="28"/>
          <w:szCs w:val="28"/>
          <w:lang w:val="lv-LV"/>
        </w:rPr>
      </w:pPr>
    </w:p>
    <w:p w14:paraId="303C5D5E" w14:textId="77777777" w:rsidR="00AD51DE" w:rsidRPr="00834583" w:rsidRDefault="00AD51DE" w:rsidP="00AD51DE">
      <w:pPr>
        <w:jc w:val="center"/>
        <w:rPr>
          <w:b/>
          <w:sz w:val="28"/>
          <w:szCs w:val="28"/>
          <w:lang w:val="lv-LV"/>
        </w:rPr>
      </w:pPr>
    </w:p>
    <w:p w14:paraId="16D6ACB4" w14:textId="77777777" w:rsidR="00AD51DE" w:rsidRPr="00834583" w:rsidRDefault="00AD51DE" w:rsidP="00AD51DE">
      <w:pPr>
        <w:jc w:val="center"/>
        <w:rPr>
          <w:b/>
          <w:sz w:val="28"/>
          <w:szCs w:val="28"/>
          <w:lang w:val="lv-LV"/>
        </w:rPr>
      </w:pPr>
    </w:p>
    <w:p w14:paraId="44AC28CB" w14:textId="77777777" w:rsidR="00AD51DE" w:rsidRPr="00834583" w:rsidRDefault="00AD51DE" w:rsidP="00AD51DE">
      <w:pPr>
        <w:jc w:val="center"/>
        <w:rPr>
          <w:b/>
          <w:sz w:val="28"/>
          <w:szCs w:val="28"/>
          <w:lang w:val="lv-LV"/>
        </w:rPr>
      </w:pPr>
    </w:p>
    <w:p w14:paraId="1BA5BE74" w14:textId="77777777" w:rsidR="00AD51DE" w:rsidRPr="00834583" w:rsidRDefault="00AD51DE" w:rsidP="00AD51DE">
      <w:pPr>
        <w:jc w:val="center"/>
        <w:rPr>
          <w:b/>
          <w:sz w:val="28"/>
          <w:szCs w:val="28"/>
          <w:lang w:val="lv-LV"/>
        </w:rPr>
      </w:pPr>
    </w:p>
    <w:p w14:paraId="40881F4A" w14:textId="77777777" w:rsidR="00AD51DE" w:rsidRPr="00834583" w:rsidRDefault="00493B8E" w:rsidP="00AD51DE">
      <w:pPr>
        <w:jc w:val="center"/>
        <w:rPr>
          <w:lang w:val="lv-LV"/>
        </w:rPr>
      </w:pPr>
      <w:r>
        <w:rPr>
          <w:lang w:val="lv-LV"/>
        </w:rPr>
        <w:t>Rīga, 201</w:t>
      </w:r>
      <w:r w:rsidR="001A1847">
        <w:rPr>
          <w:lang w:val="lv-LV"/>
        </w:rPr>
        <w:t>9</w:t>
      </w:r>
    </w:p>
    <w:p w14:paraId="412527BC" w14:textId="77777777" w:rsidR="00AD51DE" w:rsidRPr="00834583" w:rsidRDefault="00AD51DE" w:rsidP="00AD51DE">
      <w:pPr>
        <w:jc w:val="center"/>
        <w:rPr>
          <w:lang w:val="lv-LV"/>
        </w:rPr>
      </w:pPr>
      <w:r w:rsidRPr="00834583">
        <w:rPr>
          <w:lang w:val="lv-LV"/>
        </w:rPr>
        <w:br w:type="page"/>
      </w:r>
    </w:p>
    <w:p w14:paraId="49722692" w14:textId="77777777" w:rsidR="00AD51DE" w:rsidRPr="00834583" w:rsidRDefault="00AD51DE" w:rsidP="00AD51DE">
      <w:pPr>
        <w:rPr>
          <w:lang w:val="lv-LV"/>
        </w:rPr>
      </w:pPr>
    </w:p>
    <w:p w14:paraId="3B3E8F9F"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6A18A5C5"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4E9C5CB1" w14:textId="77777777" w:rsidR="00AD51DE" w:rsidRPr="00142C6B" w:rsidRDefault="00AD51DE" w:rsidP="00254C64">
      <w:pPr>
        <w:pStyle w:val="ListParagraph"/>
        <w:numPr>
          <w:ilvl w:val="2"/>
          <w:numId w:val="3"/>
        </w:numPr>
        <w:ind w:left="426" w:hanging="426"/>
        <w:jc w:val="both"/>
        <w:rPr>
          <w:lang w:val="lv-LV"/>
        </w:rPr>
      </w:pPr>
      <w:r w:rsidRPr="00834583">
        <w:rPr>
          <w:lang w:val="lv-LV"/>
        </w:rPr>
        <w:t xml:space="preserve">sarunu procedūra (turpmāk </w:t>
      </w:r>
      <w:r w:rsidRPr="006D48D8">
        <w:rPr>
          <w:lang w:val="lv-LV"/>
        </w:rPr>
        <w:t xml:space="preserve">var tikt saukta arī kā “iepirkums”, “iepirkuma procedūra”) – </w:t>
      </w:r>
      <w:r w:rsidR="0072108D">
        <w:rPr>
          <w:lang w:val="lv-LV"/>
        </w:rPr>
        <w:t xml:space="preserve">VAS </w:t>
      </w:r>
      <w:r w:rsidR="0072108D" w:rsidRPr="00834583">
        <w:rPr>
          <w:bCs/>
          <w:lang w:val="lv-LV"/>
        </w:rPr>
        <w:t xml:space="preserve">“Latvijas dzelzceļš” </w:t>
      </w:r>
      <w:bookmarkStart w:id="2" w:name="_Hlk508695018"/>
      <w:r w:rsidRPr="006D48D8">
        <w:rPr>
          <w:lang w:val="lv-LV"/>
        </w:rPr>
        <w:t xml:space="preserve">sarunu procedūra ar publikāciju </w:t>
      </w:r>
      <w:r w:rsidRPr="00142C6B">
        <w:rPr>
          <w:lang w:val="lv-LV"/>
        </w:rPr>
        <w:t>“</w:t>
      </w:r>
      <w:r w:rsidR="00C66D8A" w:rsidRPr="00C66D8A">
        <w:rPr>
          <w:lang w:val="lv-LV"/>
        </w:rPr>
        <w:t>2D100, 10D100 dīzeļdzinēju</w:t>
      </w:r>
      <w:r w:rsidR="00C66D8A" w:rsidRPr="00C66D8A">
        <w:rPr>
          <w:bCs/>
          <w:lang w:val="lv-LV"/>
        </w:rPr>
        <w:t xml:space="preserve"> rezerves daļu piegāde </w:t>
      </w:r>
      <w:r w:rsidR="00C66D8A" w:rsidRPr="00C66D8A">
        <w:rPr>
          <w:spacing w:val="-2"/>
          <w:lang w:val="lv-LV"/>
        </w:rPr>
        <w:t>SIA “LDZ ritošā sastāva serviss” vajadzībām</w:t>
      </w:r>
      <w:r w:rsidRPr="00142C6B">
        <w:rPr>
          <w:lang w:val="lv-LV"/>
        </w:rPr>
        <w:t>”</w:t>
      </w:r>
      <w:bookmarkEnd w:id="2"/>
      <w:r w:rsidRPr="00142C6B">
        <w:rPr>
          <w:lang w:val="lv-LV"/>
        </w:rPr>
        <w:t>;</w:t>
      </w:r>
    </w:p>
    <w:p w14:paraId="5F9CE23E"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20A04C9A" w14:textId="77777777" w:rsidR="00AD51DE" w:rsidRPr="00834583" w:rsidRDefault="00AD51DE" w:rsidP="00254C64">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0A76EE3"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7255C41E" w14:textId="77777777" w:rsidR="00AD51DE" w:rsidRPr="00834583" w:rsidRDefault="00AD51DE" w:rsidP="00254C64">
      <w:pPr>
        <w:pStyle w:val="ListParagraph"/>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5F51A1F1" w14:textId="77777777" w:rsidR="00AD51DE" w:rsidRDefault="00AD51DE" w:rsidP="00254C64">
      <w:pPr>
        <w:pStyle w:val="ListParagraph"/>
        <w:numPr>
          <w:ilvl w:val="2"/>
          <w:numId w:val="3"/>
        </w:numPr>
        <w:ind w:left="426" w:hanging="426"/>
        <w:jc w:val="both"/>
        <w:rPr>
          <w:lang w:val="lv-LV"/>
        </w:rPr>
      </w:pPr>
      <w:r w:rsidRPr="00834583">
        <w:rPr>
          <w:lang w:val="lv-LV"/>
        </w:rPr>
        <w:t>ieinteresētais piegādātājs – piegādātājs, kas saņēmis sarunu procedūras dokumentus (nolikumu);</w:t>
      </w:r>
    </w:p>
    <w:p w14:paraId="59BE7BE2" w14:textId="77777777" w:rsidR="00AD51DE" w:rsidRPr="00834583" w:rsidRDefault="00AD51DE" w:rsidP="00254C64">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7BA36510"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46692075" w14:textId="1BEEEDE3" w:rsidR="00AD51DE" w:rsidRPr="00803A61" w:rsidRDefault="00AD51DE" w:rsidP="00254C64">
      <w:pPr>
        <w:pStyle w:val="ListParagraph"/>
        <w:numPr>
          <w:ilvl w:val="2"/>
          <w:numId w:val="3"/>
        </w:numPr>
        <w:ind w:left="426" w:hanging="426"/>
        <w:jc w:val="both"/>
        <w:rPr>
          <w:lang w:val="lv-LV"/>
        </w:rPr>
      </w:pPr>
      <w:r w:rsidRPr="00803A61">
        <w:rPr>
          <w:lang w:val="lv-LV"/>
        </w:rPr>
        <w:t>prece (turpmāk var tikt saukta arī kā “sarunu procedūras priekšmets”</w:t>
      </w:r>
      <w:r w:rsidR="003726D4" w:rsidRPr="00803A61">
        <w:rPr>
          <w:lang w:val="lv-LV"/>
        </w:rPr>
        <w:t>, pozīcija</w:t>
      </w:r>
      <w:r w:rsidRPr="00803A61">
        <w:rPr>
          <w:lang w:val="lv-LV"/>
        </w:rPr>
        <w:t xml:space="preserve">) – </w:t>
      </w:r>
      <w:r w:rsidR="00D560EE" w:rsidRPr="00C66D8A">
        <w:rPr>
          <w:lang w:val="lv-LV"/>
        </w:rPr>
        <w:t>2D100, 10D100 dīzeļdzinēju</w:t>
      </w:r>
      <w:r w:rsidR="00D560EE" w:rsidRPr="00C66D8A">
        <w:rPr>
          <w:bCs/>
          <w:lang w:val="lv-LV"/>
        </w:rPr>
        <w:t xml:space="preserve"> rezerves daļ</w:t>
      </w:r>
      <w:r w:rsidR="007C4821">
        <w:rPr>
          <w:bCs/>
          <w:lang w:val="lv-LV"/>
        </w:rPr>
        <w:t>as</w:t>
      </w:r>
      <w:r w:rsidR="00D560EE" w:rsidRPr="00C66D8A">
        <w:rPr>
          <w:bCs/>
          <w:lang w:val="lv-LV"/>
        </w:rPr>
        <w:t xml:space="preserve"> </w:t>
      </w:r>
      <w:r w:rsidRPr="00F3065E">
        <w:rPr>
          <w:lang w:val="lv-LV"/>
        </w:rPr>
        <w:t>s</w:t>
      </w:r>
      <w:r w:rsidRPr="00803A61">
        <w:rPr>
          <w:lang w:val="lv-LV"/>
        </w:rPr>
        <w:t>askaņā ar nolikuma ar pielikumiem prasībām.</w:t>
      </w:r>
    </w:p>
    <w:p w14:paraId="4A0EF5E8" w14:textId="77777777" w:rsidR="00AD51DE" w:rsidRPr="00834583" w:rsidRDefault="00AD51DE" w:rsidP="00863B33">
      <w:pPr>
        <w:ind w:left="426"/>
        <w:rPr>
          <w:lang w:val="lv-LV"/>
        </w:rPr>
      </w:pPr>
    </w:p>
    <w:p w14:paraId="3AFC911C"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0657B21F"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6D5905A8" w14:textId="4E885DC6" w:rsidR="00703589" w:rsidRPr="00834583"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reģistrācijas Nr.40003788351, PVN reģistrācijas Nr. LV40003788351, juridiskā adrese: </w:t>
      </w:r>
      <w:r w:rsidR="007C4821">
        <w:rPr>
          <w:lang w:val="lv-LV"/>
        </w:rPr>
        <w:t>Turgeņeva</w:t>
      </w:r>
      <w:r w:rsidR="007A043D" w:rsidRPr="00834583">
        <w:rPr>
          <w:lang w:val="lv-LV"/>
        </w:rPr>
        <w:t xml:space="preserve"> iela </w:t>
      </w:r>
      <w:r w:rsidR="007C4821">
        <w:rPr>
          <w:lang w:val="lv-LV"/>
        </w:rPr>
        <w:t>21</w:t>
      </w:r>
      <w:r w:rsidR="007A043D" w:rsidRPr="00834583">
        <w:rPr>
          <w:lang w:val="lv-LV"/>
        </w:rPr>
        <w:t>, Rīga, LV-</w:t>
      </w:r>
      <w:r w:rsidR="007A043D" w:rsidRPr="00902D1A">
        <w:rPr>
          <w:lang w:val="lv-LV"/>
        </w:rPr>
        <w:t>1050,</w:t>
      </w:r>
      <w:r w:rsidR="007A043D" w:rsidRPr="00834583">
        <w:rPr>
          <w:lang w:val="lv-LV"/>
        </w:rPr>
        <w:t xml:space="preserve"> Latvija</w:t>
      </w:r>
      <w:r w:rsidR="00703589" w:rsidRPr="00834583">
        <w:rPr>
          <w:color w:val="000000"/>
          <w:lang w:val="lv-LV" w:eastAsia="lv-LV"/>
        </w:rPr>
        <w:t>.</w:t>
      </w:r>
    </w:p>
    <w:p w14:paraId="0B3AF94B" w14:textId="4B57D567" w:rsidR="0005357C" w:rsidRPr="00C66D8A" w:rsidRDefault="007C4821" w:rsidP="00254C64">
      <w:pPr>
        <w:numPr>
          <w:ilvl w:val="2"/>
          <w:numId w:val="3"/>
        </w:numPr>
        <w:ind w:left="426" w:hanging="426"/>
        <w:jc w:val="both"/>
        <w:rPr>
          <w:lang w:val="lv-LV"/>
        </w:rPr>
      </w:pPr>
      <w:r>
        <w:rPr>
          <w:b/>
          <w:lang w:val="lv-LV"/>
        </w:rPr>
        <w:t xml:space="preserve">preču </w:t>
      </w:r>
      <w:r w:rsidR="00857CAE" w:rsidRPr="00FF0F9A">
        <w:rPr>
          <w:b/>
          <w:lang w:val="lv-LV"/>
        </w:rPr>
        <w:t xml:space="preserve">saņēmējs: </w:t>
      </w:r>
      <w:bookmarkStart w:id="3" w:name="_Hlk527121664"/>
      <w:r w:rsidR="00CC2D0B" w:rsidRPr="00C66D8A">
        <w:rPr>
          <w:bCs/>
          <w:lang w:val="lv-LV"/>
        </w:rPr>
        <w:t xml:space="preserve">SIA </w:t>
      </w:r>
      <w:r w:rsidR="00CC2D0B" w:rsidRPr="00C66D8A">
        <w:rPr>
          <w:lang w:val="lv-LV"/>
        </w:rPr>
        <w:t xml:space="preserve">“LDZ ritošā sastāva serviss” </w:t>
      </w:r>
      <w:r w:rsidR="00803A61" w:rsidRPr="00C66D8A">
        <w:rPr>
          <w:lang w:val="lv-LV"/>
        </w:rPr>
        <w:t xml:space="preserve">Daugavpils </w:t>
      </w:r>
      <w:r w:rsidR="009178E7" w:rsidRPr="00C66D8A">
        <w:rPr>
          <w:lang w:val="lv-LV"/>
        </w:rPr>
        <w:t xml:space="preserve">lokomotīvju </w:t>
      </w:r>
      <w:r w:rsidR="0005357C" w:rsidRPr="00C66D8A">
        <w:rPr>
          <w:lang w:val="lv-LV"/>
        </w:rPr>
        <w:t xml:space="preserve">remonta centrs, adrese: </w:t>
      </w:r>
      <w:bookmarkEnd w:id="3"/>
      <w:r w:rsidR="00697D97">
        <w:rPr>
          <w:bCs/>
          <w:color w:val="000000"/>
          <w:kern w:val="3"/>
          <w:lang w:val="lv-LV"/>
        </w:rPr>
        <w:t>2.Preču iela</w:t>
      </w:r>
      <w:r w:rsidR="00697D97" w:rsidRPr="00697D97">
        <w:rPr>
          <w:bCs/>
          <w:color w:val="000000"/>
          <w:kern w:val="3"/>
          <w:lang w:val="lv-LV"/>
        </w:rPr>
        <w:t xml:space="preserve"> 30, Daugavpils, LV-5401, Latvija</w:t>
      </w:r>
    </w:p>
    <w:p w14:paraId="707A5E14" w14:textId="77777777" w:rsidR="00FA6897" w:rsidRDefault="00FA6897" w:rsidP="00863B33">
      <w:pPr>
        <w:ind w:left="426"/>
        <w:jc w:val="both"/>
        <w:rPr>
          <w:bCs/>
          <w:lang w:val="lv-LV"/>
        </w:rPr>
      </w:pPr>
    </w:p>
    <w:p w14:paraId="21780913"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1500CF48" w14:textId="77777777" w:rsidR="00721235" w:rsidRDefault="00721235" w:rsidP="00863B33">
      <w:pPr>
        <w:ind w:left="426" w:hanging="426"/>
        <w:jc w:val="both"/>
        <w:rPr>
          <w:lang w:val="lv-LV"/>
        </w:rPr>
      </w:pPr>
    </w:p>
    <w:p w14:paraId="5B1CCB88" w14:textId="77777777"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tālruņa numurs: +371 672349</w:t>
      </w:r>
      <w:r w:rsidR="009D766F">
        <w:rPr>
          <w:lang w:val="lv-LV"/>
        </w:rPr>
        <w:t>20</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7AB8FA18" w14:textId="77777777" w:rsidR="00AD51DE" w:rsidRPr="00834583" w:rsidRDefault="00AD51DE" w:rsidP="00863B33">
      <w:pPr>
        <w:ind w:left="426" w:hanging="426"/>
        <w:jc w:val="both"/>
        <w:rPr>
          <w:lang w:val="lv-LV"/>
        </w:rPr>
      </w:pPr>
    </w:p>
    <w:p w14:paraId="255F54D2"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5545B78E" w14:textId="63B1EFCB" w:rsidR="00AD51DE" w:rsidRPr="00AA6CF9" w:rsidRDefault="00AD51DE" w:rsidP="00254C64">
      <w:pPr>
        <w:pStyle w:val="ListParagraph"/>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D202C0">
        <w:rPr>
          <w:b/>
          <w:lang w:val="lv-LV"/>
        </w:rPr>
        <w:t>iesniedz līdz</w:t>
      </w:r>
      <w:r w:rsidRPr="00D202C0">
        <w:rPr>
          <w:lang w:val="lv-LV"/>
        </w:rPr>
        <w:t xml:space="preserve"> </w:t>
      </w:r>
      <w:r w:rsidR="009178E7" w:rsidRPr="00AA6CF9">
        <w:rPr>
          <w:b/>
          <w:lang w:val="lv-LV"/>
        </w:rPr>
        <w:t>2019</w:t>
      </w:r>
      <w:r w:rsidRPr="00AA6CF9">
        <w:rPr>
          <w:b/>
          <w:lang w:val="lv-LV"/>
        </w:rPr>
        <w:t xml:space="preserve">. gada </w:t>
      </w:r>
      <w:r w:rsidR="009D3B78">
        <w:rPr>
          <w:b/>
          <w:lang w:val="lv-LV"/>
        </w:rPr>
        <w:t>13.decembrim</w:t>
      </w:r>
      <w:r w:rsidRPr="00AA6CF9">
        <w:rPr>
          <w:b/>
          <w:lang w:val="lv-LV"/>
        </w:rPr>
        <w:t xml:space="preserve">, plkst. </w:t>
      </w:r>
      <w:r w:rsidR="003358D6" w:rsidRPr="00AA6CF9">
        <w:rPr>
          <w:b/>
          <w:lang w:val="lv-LV"/>
        </w:rPr>
        <w:t>9.</w:t>
      </w:r>
      <w:r w:rsidR="00C66D8A" w:rsidRPr="00AA6CF9">
        <w:rPr>
          <w:b/>
          <w:lang w:val="lv-LV"/>
        </w:rPr>
        <w:t>30</w:t>
      </w:r>
      <w:r w:rsidRPr="00AA6CF9">
        <w:rPr>
          <w:b/>
          <w:lang w:val="lv-LV"/>
        </w:rPr>
        <w:t>,</w:t>
      </w:r>
      <w:r w:rsidRPr="00AA6CF9">
        <w:rPr>
          <w:lang w:val="lv-LV"/>
        </w:rPr>
        <w:t xml:space="preserve"> Latvijā, </w:t>
      </w:r>
      <w:r w:rsidR="005F2C5C" w:rsidRPr="00AA6CF9">
        <w:rPr>
          <w:lang w:val="lv-LV"/>
        </w:rPr>
        <w:t>Rīgā, Gogoļa ielā 3, 1.</w:t>
      </w:r>
      <w:r w:rsidR="004440EC" w:rsidRPr="00AA6CF9">
        <w:rPr>
          <w:lang w:val="lv-LV"/>
        </w:rPr>
        <w:t xml:space="preserve"> </w:t>
      </w:r>
      <w:r w:rsidR="005F2C5C" w:rsidRPr="00AA6CF9">
        <w:rPr>
          <w:lang w:val="lv-LV"/>
        </w:rPr>
        <w:t>stāvā, 103.</w:t>
      </w:r>
      <w:r w:rsidR="004440EC" w:rsidRPr="00AA6CF9">
        <w:rPr>
          <w:lang w:val="lv-LV"/>
        </w:rPr>
        <w:t xml:space="preserve"> </w:t>
      </w:r>
      <w:r w:rsidR="005F2C5C" w:rsidRPr="00AA6CF9">
        <w:rPr>
          <w:lang w:val="lv-LV"/>
        </w:rPr>
        <w:t xml:space="preserve">telpā </w:t>
      </w:r>
      <w:r w:rsidR="005F2C5C" w:rsidRPr="00AA6CF9">
        <w:rPr>
          <w:b/>
          <w:lang w:val="lv-LV"/>
        </w:rPr>
        <w:t>(VAS “Latvijas dzelzceļš” Kancelejā)</w:t>
      </w:r>
      <w:r w:rsidRPr="00AA6CF9">
        <w:rPr>
          <w:lang w:val="lv-LV"/>
        </w:rPr>
        <w:t>. Piedāvājumu iesniedz personīgi, ar kurjera starpniecību vai ierakstītā vēstulē;</w:t>
      </w:r>
    </w:p>
    <w:p w14:paraId="6E9FB66C" w14:textId="069BDB94" w:rsidR="00AD51DE" w:rsidRPr="004464AD" w:rsidRDefault="00AD51DE" w:rsidP="00254C64">
      <w:pPr>
        <w:pStyle w:val="ListParagraph"/>
        <w:numPr>
          <w:ilvl w:val="2"/>
          <w:numId w:val="3"/>
        </w:numPr>
        <w:ind w:left="426" w:hanging="426"/>
        <w:jc w:val="both"/>
        <w:rPr>
          <w:lang w:val="lv-LV"/>
        </w:rPr>
      </w:pPr>
      <w:r w:rsidRPr="00AA6CF9">
        <w:rPr>
          <w:lang w:val="lv-LV"/>
        </w:rPr>
        <w:t xml:space="preserve">piedāvājumu sarunu procedūrai </w:t>
      </w:r>
      <w:r w:rsidRPr="00AA6CF9">
        <w:rPr>
          <w:b/>
          <w:lang w:val="lv-LV"/>
        </w:rPr>
        <w:t xml:space="preserve">atver </w:t>
      </w:r>
      <w:r w:rsidR="009178E7" w:rsidRPr="00AA6CF9">
        <w:rPr>
          <w:b/>
          <w:lang w:val="lv-LV"/>
        </w:rPr>
        <w:t>2019</w:t>
      </w:r>
      <w:r w:rsidR="005F2C5C" w:rsidRPr="00AA6CF9">
        <w:rPr>
          <w:b/>
          <w:lang w:val="lv-LV"/>
        </w:rPr>
        <w:t xml:space="preserve">. gada </w:t>
      </w:r>
      <w:r w:rsidR="009D3B78">
        <w:rPr>
          <w:b/>
          <w:lang w:val="lv-LV"/>
        </w:rPr>
        <w:t>13.decembrī</w:t>
      </w:r>
      <w:r w:rsidR="005F2C5C" w:rsidRPr="00AA6CF9">
        <w:rPr>
          <w:b/>
          <w:lang w:val="lv-LV"/>
        </w:rPr>
        <w:t>, plkst</w:t>
      </w:r>
      <w:r w:rsidR="005F2C5C" w:rsidRPr="002C7297">
        <w:rPr>
          <w:b/>
          <w:lang w:val="lv-LV"/>
        </w:rPr>
        <w:t xml:space="preserve">. </w:t>
      </w:r>
      <w:r w:rsidR="004464AD" w:rsidRPr="002C7297">
        <w:rPr>
          <w:b/>
          <w:lang w:val="lv-LV"/>
        </w:rPr>
        <w:t>10.</w:t>
      </w:r>
      <w:r w:rsidR="00697D97">
        <w:rPr>
          <w:b/>
          <w:lang w:val="lv-LV"/>
        </w:rPr>
        <w:t>00</w:t>
      </w:r>
      <w:r w:rsidRPr="002C7297">
        <w:rPr>
          <w:lang w:val="lv-LV"/>
        </w:rPr>
        <w:t>,</w:t>
      </w:r>
      <w:r w:rsidRPr="004464AD">
        <w:rPr>
          <w:lang w:val="lv-LV"/>
        </w:rPr>
        <w:t xml:space="preserve"> Latvijā, Rīgā, Gogoļa ielā 3, 3.</w:t>
      </w:r>
      <w:r w:rsidR="004440EC">
        <w:rPr>
          <w:lang w:val="lv-LV"/>
        </w:rPr>
        <w:t xml:space="preserve"> </w:t>
      </w:r>
      <w:r w:rsidRPr="004464AD">
        <w:rPr>
          <w:lang w:val="lv-LV"/>
        </w:rPr>
        <w:t>stāvā, 3</w:t>
      </w:r>
      <w:r w:rsidR="00250ABB" w:rsidRPr="004464AD">
        <w:rPr>
          <w:lang w:val="lv-LV"/>
        </w:rPr>
        <w:t>39</w:t>
      </w:r>
      <w:r w:rsidRPr="004464AD">
        <w:rPr>
          <w:lang w:val="lv-LV"/>
        </w:rPr>
        <w:t>.</w:t>
      </w:r>
      <w:r w:rsidR="004440EC">
        <w:rPr>
          <w:lang w:val="lv-LV"/>
        </w:rPr>
        <w:t xml:space="preserve"> </w:t>
      </w:r>
      <w:r w:rsidRPr="004464AD">
        <w:rPr>
          <w:lang w:val="lv-LV"/>
        </w:rPr>
        <w:t xml:space="preserve">kabinetā (VAS “Latvijas dzelzceļš” </w:t>
      </w:r>
      <w:r w:rsidRPr="004464AD">
        <w:rPr>
          <w:b/>
          <w:lang w:val="lv-LV"/>
        </w:rPr>
        <w:t>Iepirkumu birojā</w:t>
      </w:r>
      <w:r w:rsidRPr="004464AD">
        <w:rPr>
          <w:lang w:val="lv-LV"/>
        </w:rPr>
        <w:t>);</w:t>
      </w:r>
    </w:p>
    <w:p w14:paraId="00264666" w14:textId="77777777" w:rsidR="00AD51DE" w:rsidRPr="00B27ACF" w:rsidRDefault="00AD51DE" w:rsidP="00254C64">
      <w:pPr>
        <w:pStyle w:val="ListParagraph"/>
        <w:numPr>
          <w:ilvl w:val="2"/>
          <w:numId w:val="3"/>
        </w:numPr>
        <w:ind w:left="426" w:hanging="426"/>
        <w:jc w:val="both"/>
        <w:rPr>
          <w:lang w:val="lv-LV"/>
        </w:rPr>
      </w:pPr>
      <w:r w:rsidRPr="004464AD">
        <w:rPr>
          <w:bCs/>
          <w:lang w:val="lv-LV"/>
        </w:rPr>
        <w:t>piedāvājumu, kas iesniegts komisijai pēc 1.4.1.</w:t>
      </w:r>
      <w:r w:rsidR="00A25261">
        <w:rPr>
          <w:bCs/>
          <w:lang w:val="lv-LV"/>
        </w:rPr>
        <w:t xml:space="preserve"> </w:t>
      </w:r>
      <w:r w:rsidRPr="004464AD">
        <w:rPr>
          <w:bCs/>
          <w:lang w:val="lv-LV"/>
        </w:rPr>
        <w:t xml:space="preserve">punktā noteiktā </w:t>
      </w:r>
      <w:r w:rsidRPr="00B27ACF">
        <w:rPr>
          <w:bCs/>
          <w:lang w:val="lv-LV"/>
        </w:rPr>
        <w:t>termiņa, pasūtītājs nosūta atpakaļ pretendentam bez izskatīšanas;</w:t>
      </w:r>
    </w:p>
    <w:p w14:paraId="57675F97" w14:textId="77777777" w:rsidR="00AD51DE" w:rsidRPr="00B27ACF" w:rsidRDefault="00AD51DE" w:rsidP="00254C64">
      <w:pPr>
        <w:pStyle w:val="ListParagraph"/>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33CB07F6" w14:textId="77777777" w:rsidR="00AD51DE" w:rsidRPr="00A25261" w:rsidRDefault="00AD51DE" w:rsidP="00254C64">
      <w:pPr>
        <w:pStyle w:val="ListParagraph"/>
        <w:numPr>
          <w:ilvl w:val="2"/>
          <w:numId w:val="3"/>
        </w:numPr>
        <w:ind w:left="426" w:hanging="426"/>
        <w:jc w:val="both"/>
        <w:rPr>
          <w:lang w:val="lv-LV"/>
        </w:rPr>
      </w:pPr>
      <w:r w:rsidRPr="00A25261">
        <w:rPr>
          <w:bCs/>
          <w:lang w:val="lv-LV"/>
        </w:rPr>
        <w:lastRenderedPageBreak/>
        <w:t>pretendents var grozīt vai atsaukt savu piedāvājumu, iesniedzot komisijai par to rakstisku paziņojumu līdz 1.4.1.</w:t>
      </w:r>
      <w:r w:rsidR="00A25261" w:rsidRPr="00A25261">
        <w:rPr>
          <w:bCs/>
          <w:lang w:val="lv-LV"/>
        </w:rPr>
        <w:t xml:space="preserve"> </w:t>
      </w:r>
      <w:r w:rsidRPr="00A25261">
        <w:rPr>
          <w:bCs/>
          <w:lang w:val="lv-LV"/>
        </w:rPr>
        <w:t>punktā noteiktajam termiņam. Šādā gadījumā pretendents uz aploksnes norāda “Piedāvājuma grozījums” vai “Piedāvājuma atsaukums”. Iestājoties šādiem apstākļiem, Komisija izskata un vērtē vienīgi aktuālo (jauno) piedāvājumu;</w:t>
      </w:r>
    </w:p>
    <w:p w14:paraId="0EFD4402"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2526B9D3" w14:textId="77777777" w:rsidR="00703589" w:rsidRPr="00B27ACF" w:rsidRDefault="00AD51DE" w:rsidP="00254C64">
      <w:pPr>
        <w:pStyle w:val="ListParagraph"/>
        <w:numPr>
          <w:ilvl w:val="2"/>
          <w:numId w:val="3"/>
        </w:numPr>
        <w:ind w:left="426" w:hanging="426"/>
        <w:jc w:val="both"/>
        <w:rPr>
          <w:lang w:val="lv-LV"/>
        </w:rPr>
      </w:pPr>
      <w:r w:rsidRPr="00B27ACF">
        <w:rPr>
          <w:bCs/>
          <w:lang w:val="lv-LV"/>
        </w:rPr>
        <w:t>piedāvājumu atvēršana ir atklāta.</w:t>
      </w:r>
      <w:r w:rsidRPr="00B27ACF">
        <w:rPr>
          <w:lang w:val="lv-LV"/>
        </w:rPr>
        <w:t xml:space="preserve"> Atvēršanas sēdes dalībniekiem pēc komisijas pieprasījuma jāreģistrējas sarakstā, norādot atvēršanas sēdes dalībnieka vārdu, uzvārdu, tālruni un pretendenta (vai cita uzņēmuma) nosa</w:t>
      </w:r>
      <w:r w:rsidR="00FF0F9A">
        <w:rPr>
          <w:lang w:val="lv-LV"/>
        </w:rPr>
        <w:t>ukumu (firmu), kuru tas pārstāv;</w:t>
      </w:r>
    </w:p>
    <w:p w14:paraId="59B396DD" w14:textId="77777777" w:rsidR="00AD51DE" w:rsidRPr="00B27ACF" w:rsidRDefault="00703589" w:rsidP="00254C64">
      <w:pPr>
        <w:pStyle w:val="ListParagraph"/>
        <w:numPr>
          <w:ilvl w:val="2"/>
          <w:numId w:val="3"/>
        </w:numPr>
        <w:ind w:left="426" w:hanging="426"/>
        <w:jc w:val="both"/>
        <w:rPr>
          <w:lang w:val="lv-LV"/>
        </w:rPr>
      </w:pPr>
      <w:r w:rsidRPr="00B27ACF">
        <w:rPr>
          <w:lang w:val="lv-LV"/>
        </w:rPr>
        <w:t>atvēršanas sēdes dalībniekiem un pretendentam</w:t>
      </w:r>
      <w:r w:rsidRPr="00B27ACF">
        <w:rPr>
          <w:bCs/>
          <w:lang w:val="lv-LV"/>
        </w:rPr>
        <w:t xml:space="preserve">, kas vēlas iesniegt piedāvājumu un piedalīties piedāvājumu atvēršanas sēdē, jāpieņem zināšanai, ka ēkā ir noteikts </w:t>
      </w:r>
      <w:r w:rsidRPr="00B27ACF">
        <w:rPr>
          <w:lang w:val="lv-LV"/>
        </w:rPr>
        <w:t>caurlaižu režīms</w:t>
      </w:r>
      <w:r w:rsidR="00FF7C47" w:rsidRPr="00B27ACF">
        <w:rPr>
          <w:lang w:val="lv-LV"/>
        </w:rPr>
        <w:t>,</w:t>
      </w:r>
      <w:r w:rsidRPr="00B27ACF">
        <w:rPr>
          <w:bCs/>
          <w:u w:val="single"/>
          <w:lang w:val="lv-LV"/>
        </w:rPr>
        <w:t xml:space="preserve"> tāpēc līdzi obligāti jāņem personu apliecinošs dokuments</w:t>
      </w:r>
      <w:r w:rsidRPr="00B27ACF">
        <w:rPr>
          <w:bCs/>
          <w:lang w:val="lv-LV"/>
        </w:rPr>
        <w:t xml:space="preserve"> un jāparedz papildus laiks </w:t>
      </w:r>
      <w:r w:rsidRPr="00B27ACF">
        <w:rPr>
          <w:lang w:val="lv-LV"/>
        </w:rPr>
        <w:t>caurlaides noformēšanai</w:t>
      </w:r>
      <w:r w:rsidR="00AD51DE" w:rsidRPr="00B27ACF">
        <w:rPr>
          <w:lang w:val="lv-LV"/>
        </w:rPr>
        <w:t>;</w:t>
      </w:r>
    </w:p>
    <w:p w14:paraId="59AF7380" w14:textId="77777777" w:rsidR="00AD51DE" w:rsidRPr="00B27ACF" w:rsidRDefault="00703589" w:rsidP="00254C64">
      <w:pPr>
        <w:pStyle w:val="ListParagraph"/>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3AEEDFD3" w14:textId="77777777" w:rsidR="00AD51DE" w:rsidRPr="00B27ACF" w:rsidRDefault="00AD51DE" w:rsidP="00863B33">
      <w:pPr>
        <w:ind w:left="426" w:hanging="426"/>
        <w:rPr>
          <w:lang w:val="lv-LV"/>
        </w:rPr>
      </w:pPr>
    </w:p>
    <w:p w14:paraId="790D71D3" w14:textId="77777777"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13D49322" w14:textId="77777777" w:rsidR="00AD51DE" w:rsidRPr="00B27ACF" w:rsidRDefault="00AD51DE" w:rsidP="00863B33">
      <w:pPr>
        <w:ind w:left="426" w:hanging="426"/>
        <w:rPr>
          <w:b/>
          <w:lang w:val="lv-LV"/>
        </w:rPr>
      </w:pPr>
    </w:p>
    <w:p w14:paraId="5D1D2CFB"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43538AC6" w14:textId="77777777" w:rsidR="00AD51DE" w:rsidRPr="00E803D1" w:rsidRDefault="007A043D" w:rsidP="00254C64">
      <w:pPr>
        <w:pStyle w:val="ListParagraph"/>
        <w:numPr>
          <w:ilvl w:val="2"/>
          <w:numId w:val="3"/>
        </w:numPr>
        <w:ind w:left="426" w:hanging="426"/>
        <w:jc w:val="both"/>
        <w:rPr>
          <w:lang w:val="lv-LV"/>
        </w:rPr>
      </w:pPr>
      <w:r w:rsidRPr="00025902">
        <w:rPr>
          <w:lang w:val="lv-LV"/>
        </w:rPr>
        <w:t xml:space="preserve">kopā ar </w:t>
      </w:r>
      <w:r w:rsidRPr="00E803D1">
        <w:rPr>
          <w:lang w:val="lv-LV"/>
        </w:rPr>
        <w:t xml:space="preserve">piedāvājumu jāiesniedz piedāvājuma nodrošinājums par </w:t>
      </w:r>
      <w:r w:rsidRPr="00E803D1">
        <w:rPr>
          <w:u w:val="single"/>
          <w:lang w:val="lv-LV"/>
        </w:rPr>
        <w:t xml:space="preserve">piedāvājuma nodrošinājuma summu </w:t>
      </w:r>
      <w:r w:rsidRPr="00E803D1">
        <w:rPr>
          <w:b/>
          <w:i/>
          <w:lang w:val="lv-LV"/>
        </w:rPr>
        <w:t xml:space="preserve">1% apmērā </w:t>
      </w:r>
      <w:r w:rsidRPr="00E803D1">
        <w:rPr>
          <w:lang w:val="lv-LV"/>
        </w:rPr>
        <w:t>no pretendenta piedāvājuma summas (</w:t>
      </w:r>
      <w:r w:rsidR="001A6E53" w:rsidRPr="00E803D1">
        <w:rPr>
          <w:lang w:val="lv-LV"/>
        </w:rPr>
        <w:t xml:space="preserve">EUR </w:t>
      </w:r>
      <w:r w:rsidRPr="00E803D1">
        <w:rPr>
          <w:lang w:val="lv-LV"/>
        </w:rPr>
        <w:t>bez PVN);</w:t>
      </w:r>
    </w:p>
    <w:p w14:paraId="76FFB5DA" w14:textId="77777777" w:rsidR="00AD51DE" w:rsidRPr="00B27ACF" w:rsidRDefault="00703589" w:rsidP="00254C64">
      <w:pPr>
        <w:pStyle w:val="ListParagraph"/>
        <w:numPr>
          <w:ilvl w:val="2"/>
          <w:numId w:val="3"/>
        </w:numPr>
        <w:ind w:left="426" w:hanging="426"/>
        <w:jc w:val="both"/>
        <w:rPr>
          <w:lang w:val="lv-LV"/>
        </w:rPr>
      </w:pPr>
      <w:r w:rsidRPr="00E803D1">
        <w:rPr>
          <w:lang w:val="lv-LV"/>
        </w:rPr>
        <w:t>piedāvājuma nodrošinājums jāiesniedz</w:t>
      </w:r>
      <w:r w:rsidR="00AF59DB" w:rsidRPr="00E803D1">
        <w:rPr>
          <w:lang w:val="lv-LV"/>
        </w:rPr>
        <w:t xml:space="preserve"> </w:t>
      </w:r>
      <w:r w:rsidRPr="00E803D1">
        <w:rPr>
          <w:lang w:val="lv-LV"/>
        </w:rPr>
        <w:t xml:space="preserve">kredītiestādes izsniegtas garantijas </w:t>
      </w:r>
      <w:r w:rsidR="007D24AB" w:rsidRPr="00E803D1">
        <w:rPr>
          <w:lang w:val="lv-LV"/>
        </w:rPr>
        <w:t xml:space="preserve">veidā </w:t>
      </w:r>
      <w:r w:rsidR="007D24AB" w:rsidRPr="00E803D1">
        <w:rPr>
          <w:i/>
          <w:lang w:val="lv-LV"/>
        </w:rPr>
        <w:t>(skat. arī fo</w:t>
      </w:r>
      <w:r w:rsidR="00DD38A9" w:rsidRPr="00E803D1">
        <w:rPr>
          <w:i/>
          <w:lang w:val="lv-LV"/>
        </w:rPr>
        <w:t>rmu sarunu procedūras nolikuma 3</w:t>
      </w:r>
      <w:r w:rsidR="007D24AB" w:rsidRPr="00E803D1">
        <w:rPr>
          <w:i/>
          <w:lang w:val="lv-LV"/>
        </w:rPr>
        <w:t>.</w:t>
      </w:r>
      <w:r w:rsidR="00E06F3B" w:rsidRPr="00E803D1">
        <w:rPr>
          <w:i/>
          <w:lang w:val="lv-LV"/>
        </w:rPr>
        <w:t xml:space="preserve"> </w:t>
      </w:r>
      <w:r w:rsidR="007D24AB" w:rsidRPr="00E803D1">
        <w:rPr>
          <w:i/>
          <w:lang w:val="lv-LV"/>
        </w:rPr>
        <w:t>pielikumā</w:t>
      </w:r>
      <w:r w:rsidR="007D24AB" w:rsidRPr="00E803D1">
        <w:rPr>
          <w:lang w:val="lv-LV"/>
        </w:rPr>
        <w:t xml:space="preserve">) </w:t>
      </w:r>
      <w:r w:rsidRPr="00E803D1">
        <w:rPr>
          <w:lang w:val="lv-LV"/>
        </w:rPr>
        <w:t>vai kā pretendenta naudas summas iemaksa pircēja bankas kontā</w:t>
      </w:r>
      <w:r w:rsidR="00AD0228" w:rsidRPr="00E803D1">
        <w:rPr>
          <w:lang w:val="lv-LV"/>
        </w:rPr>
        <w:t>:</w:t>
      </w:r>
      <w:r w:rsidR="00C172E0" w:rsidRPr="00E803D1">
        <w:rPr>
          <w:lang w:val="lv-LV"/>
        </w:rPr>
        <w:t xml:space="preserve"> </w:t>
      </w:r>
      <w:r w:rsidR="00A035D0" w:rsidRPr="00E803D1">
        <w:rPr>
          <w:color w:val="000000"/>
          <w:kern w:val="3"/>
          <w:lang w:val="lv-LV"/>
        </w:rPr>
        <w:t>LV67NDEA0000084909460</w:t>
      </w:r>
      <w:r w:rsidR="00AD0228" w:rsidRPr="00E803D1">
        <w:rPr>
          <w:lang w:val="lv-LV" w:eastAsia="lv-LV"/>
        </w:rPr>
        <w:t xml:space="preserve">, </w:t>
      </w:r>
      <w:r w:rsidR="0005357C" w:rsidRPr="00E803D1">
        <w:rPr>
          <w:lang w:val="lv-LV" w:eastAsia="lv-LV"/>
        </w:rPr>
        <w:t>Luminor Bank AS</w:t>
      </w:r>
      <w:r w:rsidR="00225D6C" w:rsidRPr="00E803D1">
        <w:rPr>
          <w:lang w:val="lv-LV" w:eastAsia="lv-LV"/>
        </w:rPr>
        <w:t xml:space="preserve"> Latvijas filiāle</w:t>
      </w:r>
      <w:r w:rsidR="009663E0" w:rsidRPr="00E803D1">
        <w:rPr>
          <w:lang w:val="lv-LV" w:eastAsia="lv-LV"/>
        </w:rPr>
        <w:t>,</w:t>
      </w:r>
      <w:r w:rsidRPr="00E803D1">
        <w:rPr>
          <w:lang w:val="lv-LV"/>
        </w:rPr>
        <w:t xml:space="preserve"> </w:t>
      </w:r>
      <w:r w:rsidR="008F0EFF" w:rsidRPr="00E803D1">
        <w:rPr>
          <w:lang w:val="lv-LV"/>
        </w:rPr>
        <w:t xml:space="preserve">SWIFT kods: </w:t>
      </w:r>
      <w:r w:rsidR="00E02301" w:rsidRPr="00E803D1">
        <w:rPr>
          <w:kern w:val="3"/>
          <w:lang w:val="lv-LV" w:eastAsia="lv-LV"/>
        </w:rPr>
        <w:t>NDEALV2X</w:t>
      </w:r>
      <w:r w:rsidRPr="00E803D1">
        <w:rPr>
          <w:lang w:val="lv-LV"/>
        </w:rPr>
        <w:t>, maksājuma mērķī norādot: “</w:t>
      </w:r>
      <w:r w:rsidRPr="00E803D1">
        <w:rPr>
          <w:i/>
          <w:lang w:val="lv-LV"/>
        </w:rPr>
        <w:t>Piedāvājuma nodrošinājums sarunu procedūrai ar publikāciju “</w:t>
      </w:r>
      <w:r w:rsidR="00C66D8A" w:rsidRPr="00E803D1">
        <w:rPr>
          <w:i/>
          <w:lang w:val="lv-LV"/>
        </w:rPr>
        <w:t>2D100, 10D100 dīzeļdzinēju</w:t>
      </w:r>
      <w:r w:rsidR="00C66D8A" w:rsidRPr="00E803D1">
        <w:rPr>
          <w:bCs/>
          <w:i/>
          <w:lang w:val="lv-LV"/>
        </w:rPr>
        <w:t xml:space="preserve"> rezerves daļu piegāde </w:t>
      </w:r>
      <w:r w:rsidR="00C66D8A" w:rsidRPr="00E803D1">
        <w:rPr>
          <w:i/>
          <w:spacing w:val="-2"/>
          <w:lang w:val="lv-LV"/>
        </w:rPr>
        <w:t>SIA “LDZ ritošā sastāva serviss</w:t>
      </w:r>
      <w:r w:rsidR="00C66D8A" w:rsidRPr="00C66D8A">
        <w:rPr>
          <w:i/>
          <w:spacing w:val="-2"/>
          <w:lang w:val="lv-LV"/>
        </w:rPr>
        <w:t>” vajadzībām</w:t>
      </w:r>
      <w:r w:rsidRPr="009D766F">
        <w:rPr>
          <w:i/>
          <w:spacing w:val="-2"/>
          <w:lang w:val="lv-LV"/>
        </w:rPr>
        <w:t>”</w:t>
      </w:r>
      <w:r w:rsidRPr="009D766F">
        <w:rPr>
          <w:i/>
          <w:lang w:val="lv-LV"/>
        </w:rPr>
        <w:t>, saskaņā</w:t>
      </w:r>
      <w:r w:rsidRPr="00B27ACF">
        <w:rPr>
          <w:i/>
          <w:lang w:val="lv-LV"/>
        </w:rPr>
        <w:t xml:space="preserve"> ar nolikuma prasībām</w:t>
      </w:r>
      <w:r w:rsidR="00B51E64" w:rsidRPr="00B27ACF">
        <w:rPr>
          <w:lang w:val="lv-LV"/>
        </w:rPr>
        <w:t>”</w:t>
      </w:r>
      <w:r w:rsidRPr="00B27ACF">
        <w:rPr>
          <w:lang w:val="lv-LV"/>
        </w:rPr>
        <w:t>.</w:t>
      </w:r>
      <w:r w:rsidR="00142F41" w:rsidRPr="00B27ACF">
        <w:rPr>
          <w:lang w:val="lv-LV"/>
        </w:rPr>
        <w:t xml:space="preserve"> Piedāvājuma nodrošinājuma iemaksai jābūt iemaksātai (redzamai pircēja bankas kontā) līdz piedāvājuma iesniegšanas brīdim.</w:t>
      </w:r>
      <w:r w:rsidRPr="00B27ACF">
        <w:rPr>
          <w:lang w:val="lv-LV"/>
        </w:rPr>
        <w:t xml:space="preserve"> </w:t>
      </w:r>
      <w:r w:rsidR="00F711D9" w:rsidRPr="00B27ACF">
        <w:rPr>
          <w:color w:val="000000"/>
          <w:kern w:val="3"/>
          <w:lang w:val="lv-LV"/>
        </w:rPr>
        <w:t xml:space="preserve">Ja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4AF069ED"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041C7B26"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53AD104F" w14:textId="77777777" w:rsidR="00AD51DE" w:rsidRPr="00B27ACF" w:rsidRDefault="009F449B" w:rsidP="00254C64">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315786AF"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05D6B534"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nodrošinājumu iesniedz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18F24643"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217E3EED"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lastRenderedPageBreak/>
        <w:t>līdz iepirkuma līguma noslēgšanai un līguma nodrošinājuma iesniegšanai;</w:t>
      </w:r>
    </w:p>
    <w:p w14:paraId="0340C1A0" w14:textId="77777777" w:rsidR="00AD51DE" w:rsidRPr="00B27ACF" w:rsidRDefault="00AD51DE" w:rsidP="00254C64">
      <w:pPr>
        <w:pStyle w:val="ListParagraph"/>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6650BB17" w14:textId="69528BB7" w:rsidR="00AD51DE" w:rsidRPr="00B27ACF" w:rsidRDefault="00703589" w:rsidP="00254C64">
      <w:pPr>
        <w:pStyle w:val="ListParagraph"/>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42264264" w14:textId="77777777" w:rsidR="00AD51DE" w:rsidRPr="00B27ACF" w:rsidRDefault="00AD51DE" w:rsidP="00863B33">
      <w:pPr>
        <w:ind w:left="426" w:hanging="426"/>
        <w:rPr>
          <w:b/>
          <w:lang w:val="lv-LV"/>
        </w:rPr>
      </w:pPr>
    </w:p>
    <w:p w14:paraId="50CDC96C"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01B51EF0" w14:textId="77777777" w:rsidR="00703589" w:rsidRPr="009D766F" w:rsidRDefault="00AD51DE" w:rsidP="00254C64">
      <w:pPr>
        <w:pStyle w:val="ListParagraph"/>
        <w:numPr>
          <w:ilvl w:val="2"/>
          <w:numId w:val="3"/>
        </w:numPr>
        <w:ind w:left="426" w:hanging="426"/>
        <w:jc w:val="both"/>
        <w:rPr>
          <w:lang w:val="lv-LV"/>
        </w:rPr>
      </w:pPr>
      <w:r w:rsidRPr="00B27ACF">
        <w:rPr>
          <w:lang w:val="lv-LV"/>
        </w:rPr>
        <w:t xml:space="preserve">piedāvājumu iesniedz </w:t>
      </w:r>
      <w:bookmarkStart w:id="4" w:name="_Ref160424148"/>
      <w:bookmarkStart w:id="5"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1C70837A" w14:textId="24CC8646" w:rsidR="00AD19E2" w:rsidRDefault="00AD51DE" w:rsidP="00AD19E2">
      <w:pPr>
        <w:pStyle w:val="ListParagraph"/>
        <w:ind w:left="426"/>
        <w:jc w:val="both"/>
        <w:rPr>
          <w:spacing w:val="-2"/>
          <w:lang w:val="lv-LV"/>
        </w:rPr>
      </w:pPr>
      <w:r w:rsidRPr="009D766F">
        <w:rPr>
          <w:lang w:val="lv-LV"/>
        </w:rPr>
        <w:t>“Piedāvājums sarunu procedūrai ar publikāciju</w:t>
      </w:r>
      <w:r w:rsidRPr="009D766F">
        <w:rPr>
          <w:color w:val="FF0000"/>
          <w:lang w:val="lv-LV"/>
        </w:rPr>
        <w:t xml:space="preserve"> </w:t>
      </w:r>
      <w:r w:rsidRPr="009D766F">
        <w:rPr>
          <w:lang w:val="lv-LV"/>
        </w:rPr>
        <w:t>“</w:t>
      </w:r>
      <w:r w:rsidR="00C66D8A" w:rsidRPr="00C66D8A">
        <w:rPr>
          <w:lang w:val="lv-LV"/>
        </w:rPr>
        <w:t>2D100, 10D100 dīzeļdzinēju</w:t>
      </w:r>
      <w:r w:rsidR="00C66D8A" w:rsidRPr="00C66D8A">
        <w:rPr>
          <w:bCs/>
          <w:lang w:val="lv-LV"/>
        </w:rPr>
        <w:t xml:space="preserve"> rezerves daļu piegāde </w:t>
      </w:r>
      <w:r w:rsidR="00C66D8A" w:rsidRPr="00C66D8A">
        <w:rPr>
          <w:spacing w:val="-2"/>
          <w:lang w:val="lv-LV"/>
        </w:rPr>
        <w:t>SIA “LDZ ritošā sastāva serviss” vajadzībām</w:t>
      </w:r>
      <w:r w:rsidRPr="009D766F">
        <w:rPr>
          <w:spacing w:val="-2"/>
          <w:lang w:val="lv-LV"/>
        </w:rPr>
        <w:t>”. Neatvērt</w:t>
      </w:r>
      <w:r w:rsidRPr="004464AD">
        <w:rPr>
          <w:spacing w:val="-2"/>
          <w:lang w:val="lv-LV"/>
        </w:rPr>
        <w:t xml:space="preserve"> līdz </w:t>
      </w:r>
      <w:r w:rsidR="00A035D0" w:rsidRPr="002C7297">
        <w:rPr>
          <w:lang w:val="lv-LV"/>
        </w:rPr>
        <w:t>201</w:t>
      </w:r>
      <w:r w:rsidR="00A035D0">
        <w:rPr>
          <w:lang w:val="lv-LV"/>
        </w:rPr>
        <w:t>9</w:t>
      </w:r>
      <w:r w:rsidR="005A232A" w:rsidRPr="002C7297">
        <w:rPr>
          <w:lang w:val="lv-LV"/>
        </w:rPr>
        <w:t xml:space="preserve">. gada </w:t>
      </w:r>
      <w:r w:rsidR="009D3B78">
        <w:rPr>
          <w:lang w:val="lv-LV"/>
        </w:rPr>
        <w:t>13.decembrim</w:t>
      </w:r>
      <w:bookmarkStart w:id="6" w:name="_GoBack"/>
      <w:bookmarkEnd w:id="6"/>
      <w:r w:rsidR="00AA6CF9" w:rsidRPr="00AA6CF9">
        <w:rPr>
          <w:lang w:val="lv-LV"/>
        </w:rPr>
        <w:t xml:space="preserve">, </w:t>
      </w:r>
      <w:r w:rsidR="005A232A" w:rsidRPr="002C7297">
        <w:rPr>
          <w:lang w:val="lv-LV"/>
        </w:rPr>
        <w:t xml:space="preserve">plkst. </w:t>
      </w:r>
      <w:r w:rsidR="009D766F">
        <w:rPr>
          <w:lang w:val="lv-LV"/>
        </w:rPr>
        <w:t>10.</w:t>
      </w:r>
      <w:r w:rsidR="00697D97">
        <w:rPr>
          <w:lang w:val="lv-LV"/>
        </w:rPr>
        <w:t>00</w:t>
      </w:r>
      <w:r w:rsidR="00AD19E2" w:rsidRPr="002C7297">
        <w:rPr>
          <w:spacing w:val="-2"/>
          <w:lang w:val="lv-LV"/>
        </w:rPr>
        <w:t>”</w:t>
      </w:r>
      <w:r w:rsidR="00AD19E2">
        <w:rPr>
          <w:spacing w:val="-2"/>
          <w:lang w:val="lv-LV"/>
        </w:rPr>
        <w:t xml:space="preserve"> </w:t>
      </w:r>
    </w:p>
    <w:p w14:paraId="2370B232" w14:textId="77777777" w:rsidR="0084760D" w:rsidRPr="00834583" w:rsidRDefault="00AD51DE" w:rsidP="00AD19E2">
      <w:pPr>
        <w:pStyle w:val="ListParagraph"/>
        <w:ind w:left="426"/>
        <w:jc w:val="both"/>
        <w:rPr>
          <w:lang w:val="lv-LV"/>
        </w:rPr>
      </w:pPr>
      <w:r w:rsidRPr="00B27ACF">
        <w:rPr>
          <w:lang w:val="lv-LV"/>
        </w:rPr>
        <w:t>un adresē: VAS “Latvijas dzelzceļš” Iepirkumu birojam, Gogoļa ielā 3, Rīgā,</w:t>
      </w:r>
      <w:r w:rsidR="0084760D" w:rsidRPr="00B27ACF">
        <w:rPr>
          <w:lang w:val="lv-LV"/>
        </w:rPr>
        <w:t xml:space="preserve"> Latvijā, LV-1547.</w:t>
      </w:r>
    </w:p>
    <w:p w14:paraId="3570EE99" w14:textId="77777777" w:rsidR="00AD51DE" w:rsidRPr="00834583" w:rsidRDefault="00AD51DE" w:rsidP="00AD19E2">
      <w:pPr>
        <w:ind w:left="426"/>
        <w:jc w:val="both"/>
        <w:rPr>
          <w:lang w:val="lv-LV"/>
        </w:rPr>
      </w:pPr>
      <w:r w:rsidRPr="00834583">
        <w:rPr>
          <w:u w:val="single"/>
          <w:lang w:val="lv-LV"/>
        </w:rPr>
        <w:t>Uz piedāvājuma iepakojuma (aploksnes) norāda</w:t>
      </w:r>
      <w:bookmarkEnd w:id="4"/>
      <w:bookmarkEnd w:id="5"/>
      <w:r w:rsidRPr="00834583">
        <w:rPr>
          <w:u w:val="single"/>
          <w:lang w:val="lv-LV"/>
        </w:rPr>
        <w:t xml:space="preserve"> arī pretendenta nosaukumu, adresi un tālruņa numuru</w:t>
      </w:r>
      <w:r w:rsidRPr="00834583">
        <w:rPr>
          <w:lang w:val="lv-LV"/>
        </w:rPr>
        <w:t>;</w:t>
      </w:r>
    </w:p>
    <w:p w14:paraId="487E3388" w14:textId="41BD3848" w:rsidR="00AD19E2" w:rsidRDefault="00AD51DE" w:rsidP="00254C64">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FF0F9A" w:rsidRPr="00F86B9C">
        <w:rPr>
          <w:b/>
          <w:u w:val="single"/>
          <w:lang w:val="lv-LV"/>
        </w:rPr>
        <w:t>Finanšu piedāvājums</w:t>
      </w:r>
      <w:r w:rsidR="00FF0F9A" w:rsidRPr="00F86B9C">
        <w:rPr>
          <w:b/>
          <w:lang w:val="lv-LV"/>
        </w:rPr>
        <w:t xml:space="preserve"> (finanšu aprēķins)  </w:t>
      </w:r>
      <w:r w:rsidR="00FF0F9A" w:rsidRPr="00F86B9C">
        <w:rPr>
          <w:b/>
          <w:u w:val="single"/>
          <w:lang w:val="lv-LV"/>
        </w:rPr>
        <w:t>jāiesniedz arī elektroniskā formā</w:t>
      </w:r>
      <w:r w:rsidR="00FF0F9A" w:rsidRPr="00F86B9C">
        <w:rPr>
          <w:b/>
          <w:lang w:val="lv-LV"/>
        </w:rPr>
        <w:t xml:space="preserve"> (MS Excel) </w:t>
      </w:r>
      <w:r w:rsidR="00FF0F9A" w:rsidRPr="00AD19E2">
        <w:rPr>
          <w:i/>
          <w:lang w:val="lv-LV"/>
        </w:rPr>
        <w:t>-</w:t>
      </w:r>
      <w:r w:rsidR="00FF0F9A" w:rsidRPr="00AD19E2">
        <w:rPr>
          <w:lang w:val="lv-LV"/>
        </w:rPr>
        <w:t xml:space="preserve">  pēc piedāvājumu iesniegšanas termiņa beigām 1 darba dienas laikā, nosūtot to uz 1.3.punktā norādīto e-pasta adresi</w:t>
      </w:r>
      <w:r w:rsidR="00FF0F9A">
        <w:rPr>
          <w:lang w:val="lv-LV"/>
        </w:rPr>
        <w:t xml:space="preserve">.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tiks konstatētas pretrunas, vērā t</w:t>
      </w:r>
      <w:r w:rsidR="00B51E64">
        <w:rPr>
          <w:lang w:val="lv-LV"/>
        </w:rPr>
        <w:t>iks ņemts piedāvājuma oriģināls</w:t>
      </w:r>
      <w:r w:rsidR="00602251">
        <w:rPr>
          <w:lang w:val="lv-LV"/>
        </w:rPr>
        <w:t xml:space="preserve"> papīra formātā</w:t>
      </w:r>
      <w:r w:rsidR="00FF0F9A">
        <w:rPr>
          <w:lang w:val="lv-LV"/>
        </w:rPr>
        <w:t>;</w:t>
      </w:r>
    </w:p>
    <w:p w14:paraId="2C8BBAFB" w14:textId="77777777" w:rsidR="00AD51DE" w:rsidRPr="00E803D1" w:rsidRDefault="00AD51DE" w:rsidP="00254C64">
      <w:pPr>
        <w:pStyle w:val="ListParagraph"/>
        <w:numPr>
          <w:ilvl w:val="2"/>
          <w:numId w:val="3"/>
        </w:numPr>
        <w:ind w:left="426" w:hanging="426"/>
        <w:jc w:val="both"/>
        <w:rPr>
          <w:lang w:val="lv-LV"/>
        </w:rPr>
      </w:pPr>
      <w:r w:rsidRPr="00834583">
        <w:rPr>
          <w:lang w:val="lv-LV"/>
        </w:rPr>
        <w:t>piedāvājumu iesniedz</w:t>
      </w:r>
      <w:r w:rsidR="009D766F">
        <w:rPr>
          <w:lang w:val="lv-LV"/>
        </w:rPr>
        <w:t xml:space="preserve"> cauršūtu vai caurauklotu </w:t>
      </w:r>
      <w:r w:rsidRPr="009F4BB7">
        <w:rPr>
          <w:lang w:val="lv-LV"/>
        </w:rPr>
        <w:t xml:space="preserve">rakstveidā latviešu 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 xml:space="preserve">Piedāvājuma nodrošinājuma atsevišķos iesniegšanas noteikumus skat. nolikuma 1.7.4. p.  </w:t>
      </w:r>
      <w:r w:rsidR="007917AB" w:rsidRPr="00E803D1">
        <w:rPr>
          <w:lang w:val="lv-LV"/>
        </w:rPr>
        <w:t xml:space="preserve">Izņēmums </w:t>
      </w:r>
      <w:r w:rsidR="00395929" w:rsidRPr="00E803D1">
        <w:rPr>
          <w:lang w:val="lv-LV"/>
        </w:rPr>
        <w:t xml:space="preserve">prasībai par </w:t>
      </w:r>
      <w:r w:rsidR="007917AB" w:rsidRPr="00E803D1">
        <w:rPr>
          <w:lang w:val="lv-LV"/>
        </w:rPr>
        <w:t xml:space="preserve">piedāvājuma dokumentu </w:t>
      </w:r>
      <w:r w:rsidR="00395929" w:rsidRPr="00E803D1">
        <w:rPr>
          <w:lang w:val="lv-LV"/>
        </w:rPr>
        <w:t xml:space="preserve">(tulkojumu) </w:t>
      </w:r>
      <w:r w:rsidR="007917AB" w:rsidRPr="00E803D1">
        <w:rPr>
          <w:lang w:val="lv-LV"/>
        </w:rPr>
        <w:t xml:space="preserve">iesniegšanai latviešu valodā var tikt </w:t>
      </w:r>
      <w:r w:rsidR="00395929" w:rsidRPr="00E803D1">
        <w:rPr>
          <w:lang w:val="lv-LV"/>
        </w:rPr>
        <w:t>piemērots</w:t>
      </w:r>
      <w:r w:rsidR="007917AB" w:rsidRPr="00E803D1">
        <w:rPr>
          <w:lang w:val="lv-LV"/>
        </w:rPr>
        <w:t xml:space="preserve"> uz  </w:t>
      </w:r>
      <w:r w:rsidR="00395929" w:rsidRPr="00E803D1">
        <w:rPr>
          <w:lang w:val="lv-LV"/>
        </w:rPr>
        <w:t xml:space="preserve">nolikuma </w:t>
      </w:r>
      <w:r w:rsidR="007917AB" w:rsidRPr="00E803D1">
        <w:rPr>
          <w:lang w:val="lv-LV"/>
        </w:rPr>
        <w:t>1.8.</w:t>
      </w:r>
      <w:r w:rsidR="003B286F" w:rsidRPr="00E803D1">
        <w:rPr>
          <w:lang w:val="lv-LV"/>
        </w:rPr>
        <w:t>5</w:t>
      </w:r>
      <w:r w:rsidR="007917AB" w:rsidRPr="00E803D1">
        <w:rPr>
          <w:lang w:val="lv-LV"/>
        </w:rPr>
        <w:t>.</w:t>
      </w:r>
      <w:r w:rsidR="00F37F5C" w:rsidRPr="00E803D1">
        <w:rPr>
          <w:lang w:val="lv-LV"/>
        </w:rPr>
        <w:t xml:space="preserve"> </w:t>
      </w:r>
      <w:r w:rsidR="007917AB" w:rsidRPr="00E803D1">
        <w:rPr>
          <w:lang w:val="lv-LV"/>
        </w:rPr>
        <w:t xml:space="preserve">punktā prasīto </w:t>
      </w:r>
      <w:r w:rsidR="00B51FAA" w:rsidRPr="00E803D1">
        <w:rPr>
          <w:lang w:val="lv-LV"/>
        </w:rPr>
        <w:t xml:space="preserve">dokumentāciju </w:t>
      </w:r>
      <w:r w:rsidR="007917AB" w:rsidRPr="00E803D1">
        <w:rPr>
          <w:lang w:val="lv-LV"/>
        </w:rPr>
        <w:t>(</w:t>
      </w:r>
      <w:r w:rsidR="00B51FAA" w:rsidRPr="00E803D1">
        <w:rPr>
          <w:lang w:val="lv-LV"/>
        </w:rPr>
        <w:t>ražotāja  izsniegts preces tehniskais apraksts</w:t>
      </w:r>
      <w:r w:rsidR="007917AB" w:rsidRPr="00E803D1">
        <w:rPr>
          <w:lang w:val="lv-LV"/>
        </w:rPr>
        <w:t>), kas var tikt iesniegta angļu vai krievu valodā</w:t>
      </w:r>
      <w:r w:rsidR="00B51FAA" w:rsidRPr="00E803D1">
        <w:rPr>
          <w:lang w:val="lv-LV"/>
        </w:rPr>
        <w:t>. Gadījumā, ja komisijai tomēr nebūs pilnībā saprotams 1.8.</w:t>
      </w:r>
      <w:r w:rsidR="003B286F" w:rsidRPr="00E803D1">
        <w:rPr>
          <w:lang w:val="lv-LV"/>
        </w:rPr>
        <w:t>5</w:t>
      </w:r>
      <w:r w:rsidR="00B51FAA" w:rsidRPr="00E803D1">
        <w:rPr>
          <w:lang w:val="lv-LV"/>
        </w:rPr>
        <w:t>.</w:t>
      </w:r>
      <w:r w:rsidR="00323FFD" w:rsidRPr="00E803D1">
        <w:rPr>
          <w:lang w:val="lv-LV"/>
        </w:rPr>
        <w:t xml:space="preserve"> </w:t>
      </w:r>
      <w:r w:rsidR="00B51FAA" w:rsidRPr="00E803D1">
        <w:rPr>
          <w:lang w:val="lv-LV"/>
        </w:rPr>
        <w:t xml:space="preserve">punktā prasītās dokumentācijas saturs, tai ir tiesības pieprasīt no pretendenta tuvāko 3 darbdienu laikā </w:t>
      </w:r>
      <w:r w:rsidR="00395929" w:rsidRPr="00E803D1">
        <w:rPr>
          <w:lang w:val="lv-LV"/>
        </w:rPr>
        <w:t xml:space="preserve">iesniegt </w:t>
      </w:r>
      <w:r w:rsidR="00B51FAA" w:rsidRPr="00E803D1">
        <w:rPr>
          <w:lang w:val="lv-LV"/>
        </w:rPr>
        <w:t>atbilstošu tulkojumu</w:t>
      </w:r>
      <w:r w:rsidR="00395929" w:rsidRPr="00E803D1">
        <w:rPr>
          <w:lang w:val="lv-LV"/>
        </w:rPr>
        <w:t>;</w:t>
      </w:r>
    </w:p>
    <w:p w14:paraId="0790E91B" w14:textId="74BD1CD7" w:rsidR="0084760D" w:rsidRPr="00A1551A" w:rsidRDefault="00AD51DE" w:rsidP="00254C64">
      <w:pPr>
        <w:pStyle w:val="ListParagraph"/>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(necauršūtu/</w:t>
      </w:r>
      <w:r w:rsidRPr="00E803D1">
        <w:rPr>
          <w:lang w:val="lv-LV"/>
        </w:rPr>
        <w:t>necaurauklotu kopā ar piedāvājumu, kā arī ievērojot nolikuma 1.6.2.</w:t>
      </w:r>
      <w:r w:rsidR="00942ED7" w:rsidRPr="00E803D1">
        <w:rPr>
          <w:lang w:val="lv-LV"/>
        </w:rPr>
        <w:t xml:space="preserve"> </w:t>
      </w:r>
      <w:r w:rsidRPr="00E803D1">
        <w:rPr>
          <w:lang w:val="lv-LV"/>
        </w:rPr>
        <w:t xml:space="preserve">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5D4B73F1" w14:textId="03BB24D3" w:rsidR="00AD19E2" w:rsidRDefault="00AD51DE" w:rsidP="00254C6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 gada 4. 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32ABDB2A" w14:textId="77777777" w:rsidR="00AD51DE" w:rsidRPr="00AD19E2" w:rsidRDefault="00AD51DE" w:rsidP="00AD19E2">
      <w:pPr>
        <w:pStyle w:val="ListParagraph"/>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0603A258" w14:textId="7F0C0836" w:rsidR="0086142F" w:rsidRPr="00143929" w:rsidRDefault="00F86B9C" w:rsidP="00254C64">
      <w:pPr>
        <w:pStyle w:val="ListParagraph"/>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5477B367" w14:textId="77777777" w:rsidR="00AD51DE" w:rsidRPr="00353E2D" w:rsidRDefault="00AD51DE" w:rsidP="00254C64">
      <w:pPr>
        <w:pStyle w:val="ListParagraph"/>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pievienotās vērtības nodokļa (PVN). Norādot cen</w:t>
      </w:r>
      <w:r w:rsidR="00047FF6">
        <w:rPr>
          <w:lang w:val="lv-LV"/>
        </w:rPr>
        <w:t>u</w:t>
      </w:r>
      <w:r w:rsidRPr="00721235">
        <w:rPr>
          <w:lang w:val="lv-LV"/>
        </w:rPr>
        <w:t xml:space="preserve"> un summ</w:t>
      </w:r>
      <w:r w:rsidR="00047FF6">
        <w:rPr>
          <w:lang w:val="lv-LV"/>
        </w:rPr>
        <w:t>u</w:t>
      </w:r>
      <w:r w:rsidRPr="00721235">
        <w:rPr>
          <w:lang w:val="lv-LV"/>
        </w:rPr>
        <w:t xml:space="preserve">, skaitļi tiek noapaļoti līdz </w:t>
      </w:r>
      <w:r w:rsidRPr="00721235">
        <w:rPr>
          <w:u w:val="single"/>
          <w:lang w:val="lv-LV"/>
        </w:rPr>
        <w:t>divi cipari aiz komata;</w:t>
      </w:r>
    </w:p>
    <w:p w14:paraId="0F2A616B" w14:textId="236FD3B4" w:rsidR="00AD19E2" w:rsidRDefault="00353E2D" w:rsidP="00254C64">
      <w:pPr>
        <w:pStyle w:val="ListParagraph"/>
        <w:numPr>
          <w:ilvl w:val="2"/>
          <w:numId w:val="3"/>
        </w:numPr>
        <w:ind w:left="426" w:hanging="426"/>
        <w:jc w:val="both"/>
        <w:rPr>
          <w:lang w:val="lv-LV"/>
        </w:rPr>
      </w:pPr>
      <w:r w:rsidRPr="00721235">
        <w:rPr>
          <w:lang w:val="lv-LV"/>
        </w:rPr>
        <w:t>p</w:t>
      </w:r>
      <w:r w:rsidR="00F86B9C">
        <w:rPr>
          <w:lang w:val="lv-LV"/>
        </w:rPr>
        <w:t>iedāvājuma cenā (F</w:t>
      </w:r>
      <w:r w:rsidRPr="00721235">
        <w:rPr>
          <w:lang w:val="lv-LV"/>
        </w:rPr>
        <w:t xml:space="preserve">inanšu piedāvājumā) jābūt iekļautām pilnīgi visām pretendenta izmaksām, kas saistītas ar preces izgatavošanu un </w:t>
      </w:r>
      <w:r w:rsidRPr="00721235">
        <w:rPr>
          <w:bCs/>
          <w:lang w:val="lv-LV"/>
        </w:rPr>
        <w:t>p</w:t>
      </w:r>
      <w:r w:rsidRPr="00721235">
        <w:rPr>
          <w:lang w:val="lv-LV"/>
        </w:rPr>
        <w:t xml:space="preserve">iegādi, t.sk. preces cena, transportēšanas izmaksas līdz piegādes vietām, pārkraušanas, izkraušanas, personāla un administratīvās izmaksas, sociālie, dabas resursu, muitas u.c. nodokļi, kurus pārdevējs apņemas samaksāt, kā </w:t>
      </w:r>
      <w:r w:rsidRPr="00721235">
        <w:rPr>
          <w:lang w:val="lv-LV"/>
        </w:rPr>
        <w:lastRenderedPageBreak/>
        <w:t>arī pieskaitāmās izmaksas, ar peļņu un riska faktoriem saistītās izmaksas, pretendenta neparedzamie izdevumi un citas iespējamās izmaksas.</w:t>
      </w:r>
    </w:p>
    <w:p w14:paraId="67E80808" w14:textId="602667C3" w:rsidR="00353E2D" w:rsidRPr="00AD19E2" w:rsidRDefault="00F86B9C" w:rsidP="00AD19E2">
      <w:pPr>
        <w:pStyle w:val="ListParagraph"/>
        <w:ind w:left="426"/>
        <w:jc w:val="both"/>
        <w:rPr>
          <w:lang w:val="lv-LV"/>
        </w:rPr>
      </w:pPr>
      <w:r>
        <w:rPr>
          <w:lang w:val="lv-LV"/>
        </w:rPr>
        <w:t>Piedāvājuma cenā (F</w:t>
      </w:r>
      <w:r w:rsidR="00353E2D" w:rsidRPr="00AD19E2">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B8903A8" w14:textId="77777777" w:rsidR="00353E2D" w:rsidRPr="009F4BB7" w:rsidRDefault="00353E2D" w:rsidP="00254C64">
      <w:pPr>
        <w:pStyle w:val="ListParagraph"/>
        <w:numPr>
          <w:ilvl w:val="2"/>
          <w:numId w:val="3"/>
        </w:numPr>
        <w:ind w:left="426" w:hanging="426"/>
        <w:jc w:val="both"/>
        <w:rPr>
          <w:lang w:val="lv-LV"/>
        </w:rPr>
      </w:pPr>
      <w:r w:rsidRPr="00721235">
        <w:rPr>
          <w:lang w:val="lv-LV"/>
        </w:rPr>
        <w:t>informāciju, kas ir komercnoslēpums atbilstoši Komerclikuma 19.</w:t>
      </w:r>
      <w:r w:rsidR="00D565D4">
        <w:rPr>
          <w:lang w:val="lv-LV"/>
        </w:rPr>
        <w:t xml:space="preserve"> </w:t>
      </w:r>
      <w:r w:rsidRPr="00721235">
        <w:rPr>
          <w:lang w:val="lv-LV"/>
        </w:rPr>
        <w:t xml:space="preserve">pantam 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625E1B52" w14:textId="77777777" w:rsidR="00AD51DE" w:rsidRPr="009F4BB7" w:rsidRDefault="00AD51DE" w:rsidP="00863B33">
      <w:pPr>
        <w:ind w:left="426" w:hanging="426"/>
        <w:jc w:val="both"/>
        <w:rPr>
          <w:lang w:val="lv-LV"/>
        </w:rPr>
      </w:pPr>
    </w:p>
    <w:p w14:paraId="4F4B0A14" w14:textId="77777777" w:rsidR="00AD51DE" w:rsidRPr="00047FF6" w:rsidRDefault="00AD51DE" w:rsidP="00254C64">
      <w:pPr>
        <w:pStyle w:val="ListParagraph"/>
        <w:numPr>
          <w:ilvl w:val="1"/>
          <w:numId w:val="3"/>
        </w:numPr>
        <w:ind w:left="426" w:hanging="426"/>
        <w:rPr>
          <w:b/>
          <w:lang w:val="lv-LV"/>
        </w:rPr>
      </w:pPr>
      <w:r w:rsidRPr="00047FF6">
        <w:rPr>
          <w:b/>
          <w:lang w:val="lv-LV"/>
        </w:rPr>
        <w:t>Piedāvājumā iekļaujamā informācija un dokumenti:</w:t>
      </w:r>
    </w:p>
    <w:p w14:paraId="0CCE93AF" w14:textId="77777777" w:rsidR="008A1FC3" w:rsidRPr="009F4BB7" w:rsidRDefault="00AD51DE" w:rsidP="00254C64">
      <w:pPr>
        <w:pStyle w:val="ListParagraph"/>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w:t>
      </w:r>
      <w:r w:rsidR="000878FE">
        <w:rPr>
          <w:lang w:val="lv-LV"/>
        </w:rPr>
        <w:t xml:space="preserve"> </w:t>
      </w:r>
      <w:r w:rsidRPr="00483BAD">
        <w:rPr>
          <w:lang w:val="lv-LV"/>
        </w:rPr>
        <w:t>pielikumā</w:t>
      </w:r>
      <w:r w:rsidRPr="009F4BB7">
        <w:rPr>
          <w:lang w:val="lv-LV"/>
        </w:rPr>
        <w:t xml:space="preserve"> pievienotajai </w:t>
      </w:r>
      <w:r w:rsidR="0084760D" w:rsidRPr="009F4BB7">
        <w:rPr>
          <w:lang w:val="lv-LV"/>
        </w:rPr>
        <w:t xml:space="preserve">veidlapas </w:t>
      </w:r>
      <w:r w:rsidRPr="009F4BB7">
        <w:rPr>
          <w:lang w:val="lv-LV"/>
        </w:rPr>
        <w:t>formai</w:t>
      </w:r>
      <w:r w:rsidR="00FF0F9A">
        <w:rPr>
          <w:lang w:val="lv-LV"/>
        </w:rPr>
        <w:t xml:space="preserve">, </w:t>
      </w:r>
      <w:r w:rsidR="00FF0F9A" w:rsidRPr="00FF0F9A">
        <w:rPr>
          <w:i/>
          <w:lang w:val="lv-LV"/>
        </w:rPr>
        <w:t>papildus skatīt nolikuma 1.7.2. punktu par finanšu aprēķinu elektronisku iesniegšanu</w:t>
      </w:r>
      <w:r w:rsidRPr="009F4BB7">
        <w:rPr>
          <w:lang w:val="lv-LV"/>
        </w:rPr>
        <w:t>)</w:t>
      </w:r>
      <w:r w:rsidR="008A1FC3" w:rsidRPr="009F4BB7">
        <w:rPr>
          <w:lang w:val="lv-LV"/>
        </w:rPr>
        <w:t>;</w:t>
      </w:r>
    </w:p>
    <w:p w14:paraId="6C04620F" w14:textId="214791C0" w:rsidR="003B286F" w:rsidRDefault="003B286F" w:rsidP="00254C64">
      <w:pPr>
        <w:pStyle w:val="ListParagraph"/>
        <w:numPr>
          <w:ilvl w:val="2"/>
          <w:numId w:val="3"/>
        </w:numPr>
        <w:ind w:left="426" w:hanging="426"/>
        <w:jc w:val="both"/>
        <w:rPr>
          <w:lang w:val="lv-LV"/>
        </w:rPr>
      </w:pPr>
      <w:r>
        <w:rPr>
          <w:lang w:val="lv-LV"/>
        </w:rPr>
        <w:t xml:space="preserve">piedāvājuma </w:t>
      </w:r>
      <w:r w:rsidRPr="00E05532">
        <w:rPr>
          <w:lang w:val="lv-LV"/>
        </w:rPr>
        <w:t>Tehniskā specifikācija (Tehniskais piedā</w:t>
      </w:r>
      <w:r w:rsidRPr="00F86B9C">
        <w:rPr>
          <w:lang w:val="lv-LV"/>
        </w:rPr>
        <w:t>vājums) (noformēts atbilstoši nolikuma 2.pielikumā pievienotajai veidlapas formai)</w:t>
      </w:r>
      <w:r w:rsidR="00F86B9C">
        <w:rPr>
          <w:lang w:val="lv-LV"/>
        </w:rPr>
        <w:t>;</w:t>
      </w:r>
    </w:p>
    <w:p w14:paraId="7F32D035" w14:textId="77777777" w:rsidR="00AD51DE" w:rsidRDefault="00AD51DE" w:rsidP="00254C64">
      <w:pPr>
        <w:pStyle w:val="ListParagraph"/>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12615B">
        <w:rPr>
          <w:lang w:val="lv-LV"/>
        </w:rPr>
        <w:t xml:space="preserve"> </w:t>
      </w:r>
      <w:r w:rsidR="00DD38A9">
        <w:rPr>
          <w:lang w:val="lv-LV"/>
        </w:rPr>
        <w:t>pielikumu</w:t>
      </w:r>
      <w:r w:rsidRPr="00721235">
        <w:rPr>
          <w:lang w:val="lv-LV"/>
        </w:rPr>
        <w:t>);</w:t>
      </w:r>
    </w:p>
    <w:p w14:paraId="5B6A7DB5" w14:textId="77777777" w:rsidR="000E4BFA" w:rsidRPr="00AD19E2" w:rsidRDefault="000E4BFA" w:rsidP="00254C64">
      <w:pPr>
        <w:pStyle w:val="ListParagraph"/>
        <w:numPr>
          <w:ilvl w:val="2"/>
          <w:numId w:val="3"/>
        </w:numPr>
        <w:ind w:left="426" w:hanging="426"/>
        <w:jc w:val="both"/>
        <w:rPr>
          <w:lang w:val="lv-LV"/>
        </w:rPr>
      </w:pPr>
      <w:r w:rsidRPr="00BF6411">
        <w:rPr>
          <w:i/>
          <w:lang w:val="lv-LV"/>
        </w:rPr>
        <w:t>par katru piedāvāto sarunu procedūras priekšmeta</w:t>
      </w:r>
      <w:r w:rsidR="00A035D0">
        <w:rPr>
          <w:i/>
          <w:lang w:val="lv-LV"/>
        </w:rPr>
        <w:t xml:space="preserve"> pozīciju</w:t>
      </w:r>
      <w:r w:rsidRPr="00BF6411">
        <w:rPr>
          <w:i/>
          <w:lang w:val="lv-LV"/>
        </w:rPr>
        <w:t xml:space="preserve"> </w:t>
      </w:r>
      <w:r w:rsidR="002D4F68">
        <w:rPr>
          <w:i/>
          <w:lang w:val="lv-LV"/>
        </w:rPr>
        <w:t xml:space="preserve">( nevis – </w:t>
      </w:r>
      <w:r w:rsidRPr="00BF6411">
        <w:rPr>
          <w:i/>
          <w:lang w:val="lv-LV"/>
        </w:rPr>
        <w:t>daļu</w:t>
      </w:r>
      <w:r w:rsidR="002D4F68">
        <w:rPr>
          <w:i/>
          <w:lang w:val="lv-LV"/>
        </w:rPr>
        <w:t>),</w:t>
      </w:r>
      <w:r w:rsidRPr="00BF6411">
        <w:rPr>
          <w:lang w:val="lv-LV"/>
        </w:rPr>
        <w:t xml:space="preserve"> ražotāja vai autorizēta vairumtirgotāja izsniegts dokuments</w:t>
      </w:r>
      <w:r w:rsidRPr="00BF6411">
        <w:rPr>
          <w:rStyle w:val="FootnoteReference"/>
          <w:lang w:val="lv-LV"/>
        </w:rPr>
        <w:footnoteReference w:id="1"/>
      </w:r>
      <w:r w:rsidRPr="00BF6411">
        <w:rPr>
          <w:lang w:val="lv-LV"/>
        </w:rPr>
        <w:t xml:space="preserve"> - licences, līgumi (kopijas), ražotāja</w:t>
      </w:r>
      <w:r w:rsidRPr="00BF6411">
        <w:rPr>
          <w:b/>
          <w:i/>
          <w:lang w:val="lv-LV"/>
        </w:rPr>
        <w:t xml:space="preserve"> </w:t>
      </w:r>
      <w:r w:rsidRPr="00BF6411">
        <w:rPr>
          <w:lang w:val="lv-LV"/>
        </w:rPr>
        <w:t>vai autorizēta vairumtirgotāja apliecinājums</w:t>
      </w:r>
      <w:r>
        <w:rPr>
          <w:lang w:val="lv-LV"/>
        </w:rPr>
        <w:t xml:space="preserve"> (garantijas vēstule)</w:t>
      </w:r>
      <w:r w:rsidRPr="00BF6411">
        <w:rPr>
          <w:lang w:val="lv-LV"/>
        </w:rPr>
        <w:t xml:space="preserve"> (oriģināls), kas apliecina </w:t>
      </w:r>
      <w:r w:rsidRPr="00BF6411">
        <w:rPr>
          <w:iCs/>
          <w:lang w:val="lv-LV"/>
        </w:rPr>
        <w:t>konkrētā iepirkuma ietvaros</w:t>
      </w:r>
      <w:r w:rsidRPr="00BF6411">
        <w:rPr>
          <w:lang w:val="lv-LV"/>
        </w:rPr>
        <w:t xml:space="preserve"> pretendenta</w:t>
      </w:r>
      <w:r w:rsidRPr="003A67F1">
        <w:rPr>
          <w:lang w:val="lv-LV"/>
        </w:rPr>
        <w:t xml:space="preserve"> </w:t>
      </w:r>
      <w:r w:rsidRPr="00BF6411">
        <w:rPr>
          <w:u w:val="single"/>
          <w:lang w:val="lv-LV"/>
        </w:rPr>
        <w:t>tiesības piegādāt</w:t>
      </w:r>
      <w:r w:rsidRPr="00BF6411">
        <w:rPr>
          <w:b/>
          <w:lang w:val="lv-LV"/>
        </w:rPr>
        <w:t xml:space="preserve"> </w:t>
      </w:r>
      <w:r w:rsidRPr="00BF6411">
        <w:rPr>
          <w:lang w:val="lv-LV"/>
        </w:rPr>
        <w:t>sarunu procedūras priekšmetā minēto preci.</w:t>
      </w:r>
      <w:r w:rsidRPr="00BF6411">
        <w:rPr>
          <w:i/>
          <w:lang w:val="lv-LV"/>
        </w:rPr>
        <w:t xml:space="preserve"> </w:t>
      </w:r>
      <w:r w:rsidRPr="00AD19E2">
        <w:rPr>
          <w:i/>
          <w:lang w:val="lv-LV"/>
        </w:rPr>
        <w:t xml:space="preserve">Ja pretendents iesniedz autorizēta vairumtirgotāja izsniegtu dokumentu, </w:t>
      </w:r>
      <w:r w:rsidRPr="00AD19E2">
        <w:rPr>
          <w:lang w:val="lv-LV"/>
        </w:rPr>
        <w:t>tad jāiesniedz arī vairumtirgotājam izsniegta ražotāja dokumenta kopija par tā pārstāvniecības tiesībām;</w:t>
      </w:r>
    </w:p>
    <w:p w14:paraId="1F657DB8" w14:textId="77777777" w:rsidR="000E4BFA" w:rsidRPr="00665287" w:rsidRDefault="000E4BFA" w:rsidP="00254C64">
      <w:pPr>
        <w:pStyle w:val="ListParagraph"/>
        <w:numPr>
          <w:ilvl w:val="2"/>
          <w:numId w:val="3"/>
        </w:numPr>
        <w:ind w:left="426" w:hanging="426"/>
        <w:jc w:val="both"/>
        <w:rPr>
          <w:color w:val="FF0000"/>
          <w:lang w:val="lv-LV"/>
        </w:rPr>
      </w:pPr>
      <w:r w:rsidRPr="00665287">
        <w:rPr>
          <w:i/>
          <w:lang w:val="lv-LV"/>
        </w:rPr>
        <w:t>par katru piedāvāto sarunu procedūras priekšme</w:t>
      </w:r>
      <w:r w:rsidR="002D4F68" w:rsidRPr="00665287">
        <w:rPr>
          <w:i/>
          <w:lang w:val="lv-LV"/>
        </w:rPr>
        <w:t>ta</w:t>
      </w:r>
      <w:r w:rsidR="00A035D0" w:rsidRPr="00665287">
        <w:rPr>
          <w:i/>
          <w:lang w:val="lv-LV"/>
        </w:rPr>
        <w:t xml:space="preserve"> pozīciju</w:t>
      </w:r>
      <w:r w:rsidRPr="00665287">
        <w:rPr>
          <w:i/>
          <w:lang w:val="lv-LV"/>
        </w:rPr>
        <w:t xml:space="preserve"> </w:t>
      </w:r>
      <w:r w:rsidR="002D4F68" w:rsidRPr="00665287">
        <w:rPr>
          <w:i/>
          <w:lang w:val="lv-LV"/>
        </w:rPr>
        <w:t xml:space="preserve">(nevis – </w:t>
      </w:r>
      <w:r w:rsidRPr="00665287">
        <w:rPr>
          <w:i/>
          <w:lang w:val="lv-LV"/>
        </w:rPr>
        <w:t>daļu</w:t>
      </w:r>
      <w:r w:rsidR="002D4F68" w:rsidRPr="00665287">
        <w:rPr>
          <w:i/>
          <w:lang w:val="lv-LV"/>
        </w:rPr>
        <w:t>)</w:t>
      </w:r>
      <w:r w:rsidRPr="00665287">
        <w:rPr>
          <w:i/>
          <w:lang w:val="lv-LV"/>
        </w:rPr>
        <w:t>,</w:t>
      </w:r>
      <w:r w:rsidRPr="00665287">
        <w:rPr>
          <w:lang w:val="lv-LV"/>
        </w:rPr>
        <w:t xml:space="preserve"> ražotāja  </w:t>
      </w:r>
      <w:r w:rsidR="00244FAD" w:rsidRPr="00665287">
        <w:rPr>
          <w:lang w:val="lv-LV"/>
        </w:rPr>
        <w:t>izsniegtu preces  tehnisko aprakstu</w:t>
      </w:r>
      <w:r w:rsidRPr="00665287">
        <w:rPr>
          <w:lang w:val="lv-LV"/>
        </w:rPr>
        <w:t xml:space="preserve"> (rasējuma numurs, standarts saskaņā ar kuru tiek ražota prece), kas apliecina preces atbilstību Tehniskajai specifikācijai, kopā ar informāciju par ražotāja adresi, interneta mājaslapas adresi, e-pasta adresi un kontaktpersonām</w:t>
      </w:r>
      <w:r w:rsidRPr="00665287">
        <w:rPr>
          <w:color w:val="FF0000"/>
          <w:lang w:val="lv-LV"/>
        </w:rPr>
        <w:t xml:space="preserve">. </w:t>
      </w:r>
    </w:p>
    <w:p w14:paraId="1394C414" w14:textId="77777777" w:rsidR="000E4BFA" w:rsidRPr="00AD19E2" w:rsidRDefault="000E4BFA" w:rsidP="000E4BFA">
      <w:pPr>
        <w:pStyle w:val="ListParagraph"/>
        <w:ind w:left="426"/>
        <w:jc w:val="both"/>
        <w:rPr>
          <w:color w:val="FF0000"/>
          <w:lang w:val="lv-LV"/>
        </w:rPr>
      </w:pPr>
      <w:r w:rsidRPr="009F4BB7">
        <w:rPr>
          <w:lang w:val="lv-LV"/>
        </w:rPr>
        <w:t xml:space="preserve">Ja piedāvātā </w:t>
      </w:r>
      <w:r w:rsidRPr="009F4BB7">
        <w:rPr>
          <w:i/>
          <w:lang w:val="lv-LV"/>
        </w:rPr>
        <w:t>prece neatbilst  norādītajiem standartiem</w:t>
      </w:r>
      <w:r w:rsidRPr="009F4BB7">
        <w:rPr>
          <w:lang w:val="lv-LV"/>
        </w:rPr>
        <w:t>, pretendentam jāiesniedz ražotāja tehniskā dokumentācija un/vai kompetentas institūcijas izsniegts apliecinājums par pārbaudes rezultātiem, kas pierāda, ka piedāvātā</w:t>
      </w:r>
      <w:r w:rsidRPr="00AD19E2">
        <w:rPr>
          <w:lang w:val="lv-LV"/>
        </w:rPr>
        <w:t xml:space="preserve"> prece ir ekvivalenta tehniskajā specifikācijā  norādītajai;</w:t>
      </w:r>
    </w:p>
    <w:p w14:paraId="4D32EAA3" w14:textId="40A01AD1" w:rsidR="00AF59DB" w:rsidRPr="008968B9" w:rsidRDefault="00AF59DB" w:rsidP="00254C64">
      <w:pPr>
        <w:pStyle w:val="ListParagraph"/>
        <w:numPr>
          <w:ilvl w:val="2"/>
          <w:numId w:val="3"/>
        </w:numPr>
        <w:ind w:left="426" w:hanging="426"/>
        <w:jc w:val="both"/>
        <w:rPr>
          <w:lang w:val="lv-LV"/>
        </w:rPr>
      </w:pPr>
      <w:r w:rsidRPr="008968B9">
        <w:rPr>
          <w:lang w:val="lv-LV"/>
        </w:rPr>
        <w:t xml:space="preserve">informācija </w:t>
      </w:r>
      <w:r w:rsidR="00C732CE" w:rsidRPr="008968B9">
        <w:rPr>
          <w:lang w:val="lv-LV"/>
        </w:rPr>
        <w:t>(</w:t>
      </w:r>
      <w:r w:rsidR="00F86B9C">
        <w:rPr>
          <w:lang w:val="lv-LV"/>
        </w:rPr>
        <w:t xml:space="preserve">forma </w:t>
      </w:r>
      <w:r w:rsidR="000E4BFA">
        <w:rPr>
          <w:lang w:val="lv-LV"/>
        </w:rPr>
        <w:t xml:space="preserve">nolikuma </w:t>
      </w:r>
      <w:r w:rsidR="00F86B9C">
        <w:rPr>
          <w:lang w:val="lv-LV"/>
        </w:rPr>
        <w:t>5</w:t>
      </w:r>
      <w:r w:rsidR="000E4BFA">
        <w:rPr>
          <w:lang w:val="lv-LV"/>
        </w:rPr>
        <w:t>.pielikum</w:t>
      </w:r>
      <w:r w:rsidR="00F86B9C">
        <w:rPr>
          <w:lang w:val="lv-LV"/>
        </w:rPr>
        <w:t>ā</w:t>
      </w:r>
      <w:r w:rsidR="000E4BFA">
        <w:rPr>
          <w:lang w:val="lv-LV"/>
        </w:rPr>
        <w:t>)</w:t>
      </w:r>
      <w:r w:rsidR="00C732CE" w:rsidRPr="008968B9">
        <w:rPr>
          <w:lang w:val="lv-LV"/>
        </w:rPr>
        <w:t xml:space="preserve"> </w:t>
      </w:r>
      <w:r w:rsidR="00047FF6">
        <w:rPr>
          <w:lang w:val="lv-LV"/>
        </w:rPr>
        <w:t xml:space="preserve">par pretendenta </w:t>
      </w:r>
      <w:r w:rsidRPr="008968B9">
        <w:rPr>
          <w:lang w:val="lv-LV"/>
        </w:rPr>
        <w:t xml:space="preserve">pēdējo 3 darbības gadu laikā (vai atbilstoši saimnieciskās darbības periodam, ja pretendents darbojas īsāku laika periodu nekā 3 gadi) sekmīgi </w:t>
      </w:r>
      <w:r w:rsidR="00FE07E1" w:rsidRPr="008968B9">
        <w:rPr>
          <w:lang w:val="lv-LV"/>
        </w:rPr>
        <w:t>(kvalitatīvi un noteiktajā termiņā) izpildīt</w:t>
      </w:r>
      <w:r w:rsidR="00751E47">
        <w:rPr>
          <w:lang w:val="lv-LV"/>
        </w:rPr>
        <w:t>u</w:t>
      </w:r>
      <w:r w:rsidRPr="008968B9">
        <w:rPr>
          <w:lang w:val="lv-LV"/>
        </w:rPr>
        <w:t xml:space="preserve"> </w:t>
      </w:r>
      <w:r w:rsidRPr="008968B9">
        <w:rPr>
          <w:u w:val="single"/>
          <w:lang w:val="lv-LV"/>
        </w:rPr>
        <w:t xml:space="preserve">vismaz </w:t>
      </w:r>
      <w:r w:rsidR="00047FF6" w:rsidRPr="0012615B">
        <w:rPr>
          <w:u w:val="single"/>
          <w:lang w:val="lv-LV"/>
        </w:rPr>
        <w:t>1  līdzvērtīgu</w:t>
      </w:r>
      <w:r w:rsidRPr="0012615B">
        <w:rPr>
          <w:lang w:val="lv-LV"/>
        </w:rPr>
        <w:t xml:space="preserve"> </w:t>
      </w:r>
      <w:r w:rsidRPr="0012615B">
        <w:rPr>
          <w:u w:val="single"/>
          <w:lang w:val="lv-LV"/>
        </w:rPr>
        <w:t>piegād</w:t>
      </w:r>
      <w:r w:rsidR="00047FF6" w:rsidRPr="0012615B">
        <w:rPr>
          <w:u w:val="single"/>
          <w:lang w:val="lv-LV"/>
        </w:rPr>
        <w:t>i</w:t>
      </w:r>
      <w:r w:rsidR="00FE07E1" w:rsidRPr="008968B9">
        <w:rPr>
          <w:lang w:val="lv-LV"/>
        </w:rPr>
        <w:t xml:space="preserve"> pēc satura un apjoma</w:t>
      </w:r>
      <w:r w:rsidR="00476B01">
        <w:rPr>
          <w:lang w:val="lv-LV"/>
        </w:rPr>
        <w:t>;</w:t>
      </w:r>
    </w:p>
    <w:p w14:paraId="356051F9" w14:textId="335DFD52" w:rsidR="00AD19E2" w:rsidRDefault="00AF59DB" w:rsidP="00254C64">
      <w:pPr>
        <w:pStyle w:val="ListParagraph"/>
        <w:numPr>
          <w:ilvl w:val="2"/>
          <w:numId w:val="3"/>
        </w:numPr>
        <w:ind w:left="426" w:hanging="426"/>
        <w:jc w:val="both"/>
        <w:rPr>
          <w:lang w:val="lv-LV"/>
        </w:rPr>
      </w:pPr>
      <w:r w:rsidRPr="008968B9">
        <w:rPr>
          <w:lang w:val="lv-LV" w:eastAsia="lv-LV"/>
        </w:rPr>
        <w:t>informācija</w:t>
      </w:r>
      <w:r w:rsidR="00F86B9C">
        <w:rPr>
          <w:lang w:val="lv-LV" w:eastAsia="lv-LV"/>
        </w:rPr>
        <w:t xml:space="preserve"> </w:t>
      </w:r>
      <w:r w:rsidR="00F86B9C" w:rsidRPr="008968B9">
        <w:rPr>
          <w:lang w:val="lv-LV"/>
        </w:rPr>
        <w:t>(</w:t>
      </w:r>
      <w:r w:rsidR="00F86B9C">
        <w:rPr>
          <w:lang w:val="lv-LV"/>
        </w:rPr>
        <w:t xml:space="preserve">forma nolikuma 5.pielikumā) </w:t>
      </w:r>
      <w:r w:rsidR="00353E2D" w:rsidRPr="008968B9">
        <w:rPr>
          <w:lang w:val="lv-LV"/>
        </w:rPr>
        <w:t xml:space="preserve">no ikgadējā Valsts ieņēmumu dienestam iesniegtā peļņas vai zaudējumu pārskata </w:t>
      </w:r>
      <w:r w:rsidR="00AD51DE" w:rsidRPr="008968B9">
        <w:rPr>
          <w:lang w:val="lv-LV" w:eastAsia="lv-LV"/>
        </w:rPr>
        <w:t xml:space="preserve">par pretendenta </w:t>
      </w:r>
      <w:r w:rsidR="00BF51A6" w:rsidRPr="008968B9">
        <w:rPr>
          <w:u w:val="single"/>
          <w:lang w:val="lv-LV" w:eastAsia="lv-LV"/>
        </w:rPr>
        <w:t>finan</w:t>
      </w:r>
      <w:r w:rsidR="00BF51A6">
        <w:rPr>
          <w:u w:val="single"/>
          <w:lang w:val="lv-LV" w:eastAsia="lv-LV"/>
        </w:rPr>
        <w:t>šu</w:t>
      </w:r>
      <w:r w:rsidR="00BF51A6" w:rsidRPr="008968B9">
        <w:rPr>
          <w:u w:val="single"/>
          <w:lang w:val="lv-LV" w:eastAsia="lv-LV"/>
        </w:rPr>
        <w:t xml:space="preserve"> </w:t>
      </w:r>
      <w:r w:rsidR="00AD51DE" w:rsidRPr="008968B9">
        <w:rPr>
          <w:u w:val="single"/>
          <w:lang w:val="lv-LV" w:eastAsia="lv-LV"/>
        </w:rPr>
        <w:t>apgrozījumu</w:t>
      </w:r>
      <w:r w:rsidR="00AD51DE" w:rsidRPr="008968B9">
        <w:rPr>
          <w:lang w:val="lv-LV" w:eastAsia="lv-LV"/>
        </w:rPr>
        <w:t xml:space="preserve"> par pēdējiem</w:t>
      </w:r>
      <w:r w:rsidR="0072402D" w:rsidRPr="008968B9">
        <w:rPr>
          <w:lang w:val="lv-LV" w:eastAsia="lv-LV"/>
        </w:rPr>
        <w:t xml:space="preserve"> </w:t>
      </w:r>
      <w:r w:rsidR="00AD51DE" w:rsidRPr="008968B9">
        <w:rPr>
          <w:lang w:val="lv-LV" w:eastAsia="lv-LV"/>
        </w:rPr>
        <w:t>3</w:t>
      </w:r>
      <w:r w:rsidR="0072402D" w:rsidRPr="008968B9">
        <w:rPr>
          <w:lang w:val="lv-LV" w:eastAsia="lv-LV"/>
        </w:rPr>
        <w:t xml:space="preserve"> </w:t>
      </w:r>
      <w:r w:rsidR="00AD51DE" w:rsidRPr="008968B9">
        <w:rPr>
          <w:lang w:val="lv-LV" w:eastAsia="lv-LV"/>
        </w:rPr>
        <w:t>finanšu atskaites gadiem</w:t>
      </w:r>
      <w:r w:rsidR="00FE07E1" w:rsidRPr="008968B9">
        <w:rPr>
          <w:lang w:val="lv-LV" w:eastAsia="lv-LV"/>
        </w:rPr>
        <w:t xml:space="preserve"> </w:t>
      </w:r>
      <w:r w:rsidR="00AD51DE" w:rsidRPr="008968B9">
        <w:rPr>
          <w:lang w:val="lv-LV"/>
        </w:rPr>
        <w:t>vai atbilstoši saimnieciskās darbības periodam</w:t>
      </w:r>
      <w:r w:rsidR="00AD51DE" w:rsidRPr="00195E73">
        <w:rPr>
          <w:lang w:val="lv-LV"/>
        </w:rPr>
        <w:t>, ja pretendents darbojas īsāku laika periodu nekā 3 gadi</w:t>
      </w:r>
      <w:r w:rsidR="00FE07E1" w:rsidRPr="00195E73">
        <w:rPr>
          <w:lang w:val="lv-LV"/>
        </w:rPr>
        <w:t>.</w:t>
      </w:r>
      <w:r w:rsidR="00AD51DE" w:rsidRPr="00195E73">
        <w:rPr>
          <w:lang w:val="lv-LV"/>
        </w:rPr>
        <w:t xml:space="preserve"> </w:t>
      </w:r>
      <w:r w:rsidR="00AD51DE" w:rsidRPr="00195E73">
        <w:rPr>
          <w:lang w:val="lv-LV" w:eastAsia="lv-LV"/>
        </w:rPr>
        <w:t xml:space="preserve"> </w:t>
      </w:r>
    </w:p>
    <w:p w14:paraId="4B35805E" w14:textId="77777777" w:rsidR="00AD51DE" w:rsidRDefault="00FE07E1" w:rsidP="00AD19E2">
      <w:pPr>
        <w:pStyle w:val="ListParagraph"/>
        <w:ind w:left="426"/>
        <w:jc w:val="both"/>
        <w:rPr>
          <w:bCs/>
          <w:lang w:val="lv-LV" w:eastAsia="lv-LV"/>
        </w:rPr>
      </w:pPr>
      <w:r w:rsidRPr="00AD19E2">
        <w:rPr>
          <w:i/>
          <w:lang w:val="lv-LV"/>
        </w:rPr>
        <w:t>Ā</w:t>
      </w:r>
      <w:r w:rsidR="007D7744" w:rsidRPr="00AD19E2">
        <w:rPr>
          <w:i/>
          <w:lang w:val="lv-LV"/>
        </w:rPr>
        <w:t>rvalsts pretendentam</w:t>
      </w:r>
      <w:r w:rsidR="007D7744" w:rsidRPr="00AD19E2">
        <w:rPr>
          <w:lang w:val="lv-LV"/>
        </w:rPr>
        <w:t xml:space="preserve"> jāiesniedz informācija no atbilstoši tā reģistrācijas valsts praksei pārbaudīta un apstiprināta gada finanšu pārskata</w:t>
      </w:r>
      <w:r w:rsidR="00B47A76" w:rsidRPr="00AD19E2">
        <w:rPr>
          <w:bCs/>
          <w:lang w:val="lv-LV" w:eastAsia="lv-LV"/>
        </w:rPr>
        <w:t>;</w:t>
      </w:r>
    </w:p>
    <w:p w14:paraId="5E8A77DA" w14:textId="77777777" w:rsidR="003B286F" w:rsidRPr="003B286F" w:rsidRDefault="003B286F" w:rsidP="003B286F">
      <w:pPr>
        <w:jc w:val="both"/>
        <w:rPr>
          <w:lang w:val="lv-LV"/>
        </w:rPr>
      </w:pPr>
    </w:p>
    <w:p w14:paraId="0124E102" w14:textId="77777777" w:rsidR="00AD51DE" w:rsidRPr="00834583" w:rsidRDefault="00AD51DE" w:rsidP="00254C64">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2"/>
      </w:r>
      <w:r w:rsidRPr="00834583">
        <w:rPr>
          <w:lang w:val="lv-LV"/>
        </w:rPr>
        <w:t>:</w:t>
      </w:r>
    </w:p>
    <w:p w14:paraId="7ED8B209" w14:textId="77777777" w:rsidR="0027150C" w:rsidRPr="0027150C" w:rsidRDefault="0027150C" w:rsidP="0027150C">
      <w:pPr>
        <w:ind w:left="426" w:hanging="426"/>
        <w:jc w:val="both"/>
        <w:rPr>
          <w:lang w:val="lv-LV"/>
        </w:rPr>
      </w:pPr>
      <w:r w:rsidRPr="0027150C">
        <w:rPr>
          <w:lang w:val="lv-LV"/>
        </w:rPr>
        <w:lastRenderedPageBreak/>
        <w:t>1.8</w:t>
      </w:r>
      <w:r>
        <w:rPr>
          <w:lang w:val="lv-LV"/>
        </w:rPr>
        <w:t>.</w:t>
      </w:r>
      <w:r w:rsidR="003B286F">
        <w:rPr>
          <w:lang w:val="lv-LV"/>
        </w:rPr>
        <w:t>8</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5A32F8D5" w14:textId="77777777" w:rsidR="003B286F" w:rsidRDefault="0027150C" w:rsidP="003B286F">
      <w:pPr>
        <w:ind w:left="426" w:hanging="426"/>
        <w:jc w:val="both"/>
        <w:rPr>
          <w:lang w:val="lv-LV"/>
        </w:rPr>
      </w:pPr>
      <w:r>
        <w:rPr>
          <w:lang w:val="lv-LV"/>
        </w:rPr>
        <w:t>1.8.</w:t>
      </w:r>
      <w:r w:rsidR="003B286F">
        <w:rPr>
          <w:lang w:val="lv-LV"/>
        </w:rPr>
        <w:t>8</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7080E89B" w14:textId="433AF143" w:rsidR="003B286F" w:rsidRDefault="003B286F" w:rsidP="003B286F">
      <w:pPr>
        <w:ind w:left="426" w:hanging="426"/>
        <w:jc w:val="both"/>
        <w:rPr>
          <w:lang w:val="lv-LV"/>
        </w:rPr>
      </w:pPr>
      <w:r>
        <w:rPr>
          <w:lang w:val="lv-LV"/>
        </w:rPr>
        <w:t xml:space="preserve">1.8.8.3.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1C686B5C" w14:textId="77777777" w:rsidR="0027150C" w:rsidRPr="003B286F" w:rsidRDefault="003B286F" w:rsidP="003B286F">
      <w:pPr>
        <w:ind w:left="426" w:hanging="426"/>
        <w:jc w:val="both"/>
        <w:rPr>
          <w:lang w:val="lv-LV"/>
        </w:rPr>
      </w:pPr>
      <w:r>
        <w:rPr>
          <w:lang w:val="lv-LV"/>
        </w:rPr>
        <w:t xml:space="preserve">1.8.8.4.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6CEB755F" w14:textId="77777777" w:rsidR="0027150C" w:rsidRPr="003B286F" w:rsidRDefault="0027150C" w:rsidP="00254C64">
      <w:pPr>
        <w:pStyle w:val="ListParagraph"/>
        <w:numPr>
          <w:ilvl w:val="3"/>
          <w:numId w:val="12"/>
        </w:numPr>
        <w:ind w:left="426" w:hanging="426"/>
        <w:jc w:val="both"/>
        <w:rPr>
          <w:lang w:val="lv-LV"/>
        </w:rPr>
      </w:pPr>
      <w:r w:rsidRPr="003B286F">
        <w:rPr>
          <w:lang w:val="lv-LV"/>
        </w:rPr>
        <w:t xml:space="preserve">ārvalsts kompetentas institūcijas izdota izziņa, kurā </w:t>
      </w:r>
      <w:r w:rsidRPr="003B286F">
        <w:rPr>
          <w:shd w:val="clear" w:color="auto" w:fill="FFFFFF"/>
          <w:lang w:val="lv-LV"/>
        </w:rPr>
        <w:t>norādītas pārbaudei nepieciešamās ziņas (</w:t>
      </w:r>
      <w:r w:rsidRPr="003B286F">
        <w:rPr>
          <w:lang w:val="lv-LV"/>
        </w:rPr>
        <w:t>personas vārds, uzvārds, personas kods / uzņēmuma reģistrācijas numurs</w:t>
      </w:r>
      <w:r w:rsidRPr="003B286F">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3B286F">
        <w:rPr>
          <w:lang w:val="lv-LV" w:eastAsia="x-none"/>
        </w:rPr>
        <w:t>Starptautisko un Latvijas Republikas nacionālo sankciju likumā noteikto ierobežojumu pārbaudei.</w:t>
      </w:r>
    </w:p>
    <w:p w14:paraId="2002AC42" w14:textId="77777777" w:rsidR="0027150C" w:rsidRPr="0027150C" w:rsidRDefault="0027150C" w:rsidP="003B286F">
      <w:pPr>
        <w:pStyle w:val="ListParagraph"/>
        <w:ind w:left="426"/>
        <w:jc w:val="both"/>
        <w:rPr>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p>
    <w:p w14:paraId="21972570" w14:textId="77777777" w:rsidR="0027150C" w:rsidRPr="00834583" w:rsidRDefault="0027150C" w:rsidP="0027150C">
      <w:pPr>
        <w:pStyle w:val="ListParagraph"/>
        <w:tabs>
          <w:tab w:val="left" w:pos="851"/>
        </w:tabs>
        <w:ind w:left="426" w:hanging="426"/>
        <w:jc w:val="both"/>
        <w:rPr>
          <w:lang w:val="lv-LV"/>
        </w:rPr>
      </w:pPr>
    </w:p>
    <w:p w14:paraId="3E83FBC6" w14:textId="77777777" w:rsidR="00AD51DE" w:rsidRPr="003B286F" w:rsidRDefault="00B47A76" w:rsidP="00254C64">
      <w:pPr>
        <w:pStyle w:val="ListParagraph"/>
        <w:numPr>
          <w:ilvl w:val="2"/>
          <w:numId w:val="12"/>
        </w:numPr>
        <w:ind w:left="426" w:hanging="426"/>
        <w:jc w:val="both"/>
        <w:rPr>
          <w:b/>
          <w:lang w:val="lv-LV"/>
        </w:rPr>
      </w:pPr>
      <w:r w:rsidRPr="003B286F">
        <w:rPr>
          <w:i/>
          <w:lang w:val="lv-LV"/>
        </w:rPr>
        <w:t xml:space="preserve"> </w:t>
      </w:r>
      <w:r w:rsidR="00AD51DE" w:rsidRPr="003B286F">
        <w:rPr>
          <w:i/>
          <w:lang w:val="lv-LV"/>
        </w:rPr>
        <w:t>(tikai Latvijas Republikā reģistrētam pretendentam</w:t>
      </w:r>
      <w:r w:rsidRPr="003B286F">
        <w:rPr>
          <w:i/>
          <w:lang w:val="lv-LV"/>
        </w:rPr>
        <w:t xml:space="preserve"> </w:t>
      </w:r>
      <w:r w:rsidR="00AD51DE" w:rsidRPr="003B286F">
        <w:rPr>
          <w:i/>
          <w:lang w:val="lv-LV"/>
        </w:rPr>
        <w:t>un, ja piedāvājumu neparaksta uzņēmuma likumiskais pārstāvis)</w:t>
      </w:r>
      <w:r w:rsidR="00353E2D" w:rsidRPr="003B286F">
        <w:rPr>
          <w:lang w:val="lv-LV"/>
        </w:rPr>
        <w:t xml:space="preserve"> dokuments</w:t>
      </w:r>
      <w:r w:rsidR="00AD51DE" w:rsidRPr="003B286F">
        <w:rPr>
          <w:lang w:val="lv-LV"/>
        </w:rPr>
        <w:t>, kas apliecina sarunu procedūras piedāvājumu parakstījušās personas tiesības pārstāvēt pretendentu, ja piedāvājumu neparaksta pretendenta likumiskais pārstāvis.</w:t>
      </w:r>
    </w:p>
    <w:p w14:paraId="685EBCB5" w14:textId="77777777" w:rsidR="00B47A76" w:rsidRPr="00834583" w:rsidRDefault="00B47A76" w:rsidP="00863B33">
      <w:pPr>
        <w:pStyle w:val="ListParagraph"/>
        <w:ind w:left="426" w:hanging="426"/>
        <w:jc w:val="both"/>
        <w:rPr>
          <w:lang w:val="lv-LV"/>
        </w:rPr>
      </w:pPr>
    </w:p>
    <w:p w14:paraId="157A6D88" w14:textId="77777777" w:rsidR="00AD51DE" w:rsidRPr="00834583" w:rsidRDefault="00AD51DE" w:rsidP="00254C64">
      <w:pPr>
        <w:pStyle w:val="ListParagraph"/>
        <w:numPr>
          <w:ilvl w:val="1"/>
          <w:numId w:val="12"/>
        </w:numPr>
        <w:ind w:left="426" w:hanging="426"/>
        <w:rPr>
          <w:b/>
          <w:lang w:val="lv-LV"/>
        </w:rPr>
      </w:pPr>
      <w:r w:rsidRPr="00834583">
        <w:rPr>
          <w:b/>
          <w:lang w:val="lv-LV"/>
        </w:rPr>
        <w:t>Pasūtītājam iesniedzamo dokumentu derīguma termiņš:</w:t>
      </w:r>
    </w:p>
    <w:p w14:paraId="14C8C4F6" w14:textId="77777777" w:rsidR="0027150C" w:rsidRPr="0027150C" w:rsidRDefault="0027150C" w:rsidP="00254C64">
      <w:pPr>
        <w:pStyle w:val="ListParagraph"/>
        <w:numPr>
          <w:ilvl w:val="2"/>
          <w:numId w:val="11"/>
        </w:numPr>
        <w:ind w:left="426" w:hanging="426"/>
        <w:jc w:val="both"/>
        <w:rPr>
          <w:rFonts w:ascii="Arial" w:hAnsi="Arial" w:cs="Arial"/>
          <w:sz w:val="20"/>
          <w:szCs w:val="20"/>
          <w:lang w:val="lv-LV"/>
        </w:rPr>
      </w:pPr>
      <w:r>
        <w:rPr>
          <w:lang w:val="lv-LV"/>
        </w:rPr>
        <w:t>p</w:t>
      </w:r>
      <w:r w:rsidRPr="0027150C">
        <w:rPr>
          <w:lang w:val="lv-LV"/>
        </w:rPr>
        <w:t>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7538E0F0" w14:textId="77777777" w:rsidR="004A33C6" w:rsidRPr="0027150C" w:rsidRDefault="004A33C6" w:rsidP="00254C64">
      <w:pPr>
        <w:pStyle w:val="ListParagraph"/>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221A53A5" w14:textId="77777777" w:rsidR="004A33C6" w:rsidRPr="004A33C6" w:rsidRDefault="004A33C6" w:rsidP="00863B33">
      <w:pPr>
        <w:pStyle w:val="ListParagraph"/>
        <w:ind w:left="426" w:hanging="426"/>
        <w:jc w:val="both"/>
        <w:rPr>
          <w:lang w:val="lv-LV"/>
        </w:rPr>
      </w:pPr>
    </w:p>
    <w:p w14:paraId="6707AF8A"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2CE62FBA" w14:textId="4F7D2690"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yperlink"/>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15C1D04F" w14:textId="39EAD190"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Pr>
          <w:lang w:val="lv-LV"/>
        </w:rPr>
        <w:t xml:space="preserve">5 darbdienu </w:t>
      </w:r>
      <w:r w:rsidRPr="006428AD">
        <w:rPr>
          <w:lang w:val="lv-LV"/>
        </w:rPr>
        <w:t>dienu laikā pēc tam, kad sa</w:t>
      </w:r>
      <w:r w:rsidRPr="009635D7">
        <w:rPr>
          <w:lang w:val="lv-LV"/>
        </w:rPr>
        <w:t>ņemts šo dokumentu pieprasījums;</w:t>
      </w:r>
    </w:p>
    <w:p w14:paraId="47612317" w14:textId="7283E786" w:rsidR="0027150C" w:rsidRPr="006428AD" w:rsidRDefault="0027150C" w:rsidP="00597CBD">
      <w:pPr>
        <w:ind w:left="426" w:hanging="426"/>
        <w:jc w:val="both"/>
        <w:rPr>
          <w:lang w:val="lv-LV"/>
        </w:rPr>
      </w:pPr>
      <w:r w:rsidRPr="006428AD">
        <w:rPr>
          <w:lang w:val="lv-LV"/>
        </w:rPr>
        <w:t xml:space="preserve">1.10.3. </w:t>
      </w:r>
      <w:r w:rsidR="00F86B9C">
        <w:rPr>
          <w:lang w:val="lv-LV"/>
        </w:rPr>
        <w:t>p</w:t>
      </w:r>
      <w:r w:rsidRPr="006428AD">
        <w:rPr>
          <w:lang w:val="lv-LV"/>
        </w:rPr>
        <w:t>asūtītājs nodrošina ieinteresētajiem piegādātājiem iespēju iepazīties uz vietas ar iepirkuma dokumentiem, sākot no iepirkuma izsludināšanas brīža VAS „Latvijas dzelzceļš” Iepirkumu birojā, Gogoļa ielā</w:t>
      </w:r>
      <w:r>
        <w:rPr>
          <w:lang w:val="lv-LV"/>
        </w:rPr>
        <w:t xml:space="preserve"> 3, Rīgā, LV-1547</w:t>
      </w:r>
      <w:r w:rsidRPr="009635D7">
        <w:rPr>
          <w:lang w:val="lv-LV"/>
        </w:rPr>
        <w:t>, 3.stāvā, 341</w:t>
      </w:r>
      <w:r w:rsidRPr="006428AD">
        <w:rPr>
          <w:lang w:val="lv-LV"/>
        </w:rPr>
        <w:t>.kabinetā (līdzi ņemot personu apliecinošu dokumentu un sakarā ar caurlaižu režīmu, apmeklējumu piesakot iepriekš nolikumā norādītājai pasūtītāja kontaktpersonai).</w:t>
      </w:r>
    </w:p>
    <w:p w14:paraId="748C12A0" w14:textId="77777777" w:rsidR="0027150C" w:rsidRPr="009635D7" w:rsidRDefault="0027150C" w:rsidP="00597CBD">
      <w:pPr>
        <w:ind w:left="426"/>
        <w:jc w:val="both"/>
        <w:rPr>
          <w:b/>
        </w:rPr>
      </w:pPr>
      <w:r w:rsidRPr="009635D7">
        <w:rPr>
          <w:b/>
          <w:lang w:val="lv-LV"/>
        </w:rPr>
        <w:lastRenderedPageBreak/>
        <w:t xml:space="preserve">Ieinteresētajam piegādātājam ir pienākums sekot līdzi Pasūtītāja tīmekļvietnē </w:t>
      </w:r>
      <w:hyperlink r:id="rId9" w:history="1">
        <w:r w:rsidRPr="009635D7">
          <w:rPr>
            <w:rStyle w:val="Hyperlink"/>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r w:rsidRPr="009635D7">
        <w:rPr>
          <w:b/>
        </w:rPr>
        <w:t>Pasūtītājs nav atbildīgs par to, ja ieinteresētā persona nav iepazinusies</w:t>
      </w:r>
      <w:r>
        <w:rPr>
          <w:b/>
        </w:rPr>
        <w:t xml:space="preserve"> ar minēto informāciju</w:t>
      </w:r>
      <w:r w:rsidRPr="009635D7">
        <w:rPr>
          <w:b/>
        </w:rPr>
        <w:t>;</w:t>
      </w:r>
    </w:p>
    <w:p w14:paraId="3CB38C32"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F162E9C" w14:textId="77777777" w:rsidR="0027150C" w:rsidRPr="009635D7" w:rsidRDefault="0027150C" w:rsidP="00597CBD">
      <w:pPr>
        <w:ind w:left="426"/>
        <w:jc w:val="both"/>
        <w:rPr>
          <w:b/>
          <w:lang w:val="lv-LV"/>
        </w:rPr>
      </w:pPr>
      <w:r w:rsidRPr="009635D7">
        <w:rPr>
          <w:b/>
          <w:lang w:val="lv-LV"/>
        </w:rPr>
        <w:t>Pasūtītājs ievieto 1.10.4.punktā minēto informāciju tīmekļvietnē, kurā ir pieejami iepirkuma dokumenti un visi papildus nepieciešamie dokumenti, kā arī elektroniski nosūta atbildi piegādātājam, kas uzdevis jautājumu;</w:t>
      </w:r>
    </w:p>
    <w:p w14:paraId="2106E559" w14:textId="1F8226D5"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Personas datu apstrādes pārzinis ir VAS “Latvijas dzelzceļš” un SIA “LDZ ritošā sastāva serviss”.</w:t>
      </w:r>
    </w:p>
    <w:p w14:paraId="20995689" w14:textId="77777777" w:rsidR="0012615B" w:rsidRPr="009F4BB7" w:rsidRDefault="0012615B" w:rsidP="004C2D00">
      <w:pPr>
        <w:jc w:val="both"/>
        <w:rPr>
          <w:lang w:val="lv-LV"/>
        </w:rPr>
      </w:pPr>
    </w:p>
    <w:p w14:paraId="35997905" w14:textId="47D06FFF"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265741D" w14:textId="77777777" w:rsidR="00F86B9C" w:rsidRPr="009F4BB7" w:rsidRDefault="00F86B9C" w:rsidP="00F86B9C">
      <w:pPr>
        <w:ind w:left="720"/>
        <w:rPr>
          <w:b/>
          <w:lang w:val="lv-LV"/>
        </w:rPr>
      </w:pPr>
    </w:p>
    <w:p w14:paraId="200604AB" w14:textId="78B2CD1B" w:rsidR="00AD51DE" w:rsidRPr="00F86B9C" w:rsidRDefault="00AD51DE" w:rsidP="00254C64">
      <w:pPr>
        <w:pStyle w:val="ListParagraph"/>
        <w:numPr>
          <w:ilvl w:val="1"/>
          <w:numId w:val="4"/>
        </w:numPr>
        <w:ind w:left="426" w:hanging="426"/>
        <w:jc w:val="both"/>
        <w:rPr>
          <w:b/>
          <w:lang w:val="lv-LV"/>
        </w:rPr>
      </w:pPr>
      <w:r w:rsidRPr="009F4BB7">
        <w:rPr>
          <w:b/>
          <w:lang w:val="lv-LV"/>
        </w:rPr>
        <w:t>Sarunu procedūras priekšmeta apraksts</w:t>
      </w:r>
      <w:r w:rsidRPr="00D61A1B">
        <w:rPr>
          <w:b/>
          <w:lang w:val="lv-LV"/>
        </w:rPr>
        <w:t xml:space="preserve">: </w:t>
      </w:r>
      <w:r w:rsidR="00C66D8A" w:rsidRPr="00F86B9C">
        <w:rPr>
          <w:lang w:val="lv-LV"/>
        </w:rPr>
        <w:t>2D100, 10D100 dīzeļdzinēju</w:t>
      </w:r>
      <w:r w:rsidR="00C66D8A" w:rsidRPr="00F86B9C">
        <w:rPr>
          <w:bCs/>
          <w:lang w:val="lv-LV"/>
        </w:rPr>
        <w:t xml:space="preserve"> rezerves daļu </w:t>
      </w:r>
      <w:r w:rsidR="006C36D2" w:rsidRPr="00F86B9C">
        <w:rPr>
          <w:lang w:val="lv-LV"/>
        </w:rPr>
        <w:t>piegāde</w:t>
      </w:r>
      <w:r w:rsidR="006C36D2" w:rsidRPr="00F86B9C">
        <w:rPr>
          <w:spacing w:val="-2"/>
          <w:lang w:val="lv-LV"/>
        </w:rPr>
        <w:t xml:space="preserve"> </w:t>
      </w:r>
      <w:r w:rsidRPr="00F86B9C">
        <w:rPr>
          <w:bCs/>
          <w:lang w:val="lv-LV"/>
        </w:rPr>
        <w:t xml:space="preserve">saskaņā ar nolikumu un </w:t>
      </w:r>
      <w:r w:rsidR="005A232A" w:rsidRPr="00F86B9C">
        <w:rPr>
          <w:bCs/>
          <w:lang w:val="lv-LV"/>
        </w:rPr>
        <w:t>tā pielikumiem</w:t>
      </w:r>
      <w:r w:rsidR="00F86B9C">
        <w:rPr>
          <w:bCs/>
          <w:lang w:val="lv-LV"/>
        </w:rPr>
        <w:t>;</w:t>
      </w:r>
    </w:p>
    <w:p w14:paraId="405BBC91" w14:textId="77777777" w:rsidR="00F86B9C" w:rsidRPr="00F86B9C" w:rsidRDefault="00F86B9C" w:rsidP="00F86B9C">
      <w:pPr>
        <w:pStyle w:val="ListParagraph"/>
        <w:ind w:left="426"/>
        <w:jc w:val="both"/>
        <w:rPr>
          <w:b/>
          <w:lang w:val="lv-LV"/>
        </w:rPr>
      </w:pPr>
    </w:p>
    <w:p w14:paraId="21EDE139" w14:textId="696D3FDC" w:rsidR="00AD51DE" w:rsidRPr="00E803D1" w:rsidRDefault="00F86B9C" w:rsidP="00254C64">
      <w:pPr>
        <w:pStyle w:val="ListParagraph"/>
        <w:numPr>
          <w:ilvl w:val="1"/>
          <w:numId w:val="4"/>
        </w:numPr>
        <w:ind w:left="426" w:hanging="426"/>
        <w:jc w:val="both"/>
        <w:rPr>
          <w:bCs/>
          <w:lang w:val="lv-LV"/>
        </w:rPr>
      </w:pPr>
      <w:r>
        <w:rPr>
          <w:bCs/>
          <w:u w:val="single"/>
          <w:lang w:val="lv-LV"/>
        </w:rPr>
        <w:t>s</w:t>
      </w:r>
      <w:r w:rsidR="007D7744" w:rsidRPr="00D61A1B">
        <w:rPr>
          <w:bCs/>
          <w:u w:val="single"/>
          <w:lang w:val="lv-LV"/>
        </w:rPr>
        <w:t>arunu procedūras priekšmetam</w:t>
      </w:r>
      <w:r w:rsidR="00AD51DE" w:rsidRPr="00D61A1B">
        <w:rPr>
          <w:bCs/>
          <w:u w:val="single"/>
          <w:lang w:val="lv-LV"/>
        </w:rPr>
        <w:t xml:space="preserve"> </w:t>
      </w:r>
      <w:r w:rsidR="007D7744" w:rsidRPr="00D61A1B">
        <w:rPr>
          <w:bCs/>
          <w:u w:val="single"/>
          <w:lang w:val="lv-LV"/>
        </w:rPr>
        <w:t>ir</w:t>
      </w:r>
      <w:r w:rsidR="006D302A" w:rsidRPr="00D61A1B">
        <w:rPr>
          <w:bCs/>
          <w:u w:val="single"/>
          <w:lang w:val="lv-LV"/>
        </w:rPr>
        <w:t xml:space="preserve"> </w:t>
      </w:r>
      <w:r w:rsidR="00C66D8A" w:rsidRPr="00E803D1">
        <w:rPr>
          <w:bCs/>
          <w:u w:val="single"/>
          <w:lang w:val="lv-LV"/>
        </w:rPr>
        <w:t>25</w:t>
      </w:r>
      <w:r w:rsidR="00A035D0" w:rsidRPr="00E803D1">
        <w:rPr>
          <w:bCs/>
          <w:u w:val="single"/>
          <w:lang w:val="lv-LV"/>
        </w:rPr>
        <w:t xml:space="preserve"> </w:t>
      </w:r>
      <w:r w:rsidR="00D61A1B" w:rsidRPr="00E803D1">
        <w:rPr>
          <w:bCs/>
          <w:u w:val="single"/>
          <w:lang w:val="lv-LV"/>
        </w:rPr>
        <w:t>daļa</w:t>
      </w:r>
      <w:r w:rsidR="00A035D0" w:rsidRPr="00E803D1">
        <w:rPr>
          <w:bCs/>
          <w:u w:val="single"/>
          <w:lang w:val="lv-LV"/>
        </w:rPr>
        <w:t>s</w:t>
      </w:r>
      <w:r w:rsidR="006D302A" w:rsidRPr="00E803D1">
        <w:rPr>
          <w:bCs/>
          <w:lang w:val="lv-LV"/>
        </w:rPr>
        <w:t xml:space="preserve"> </w:t>
      </w:r>
      <w:r w:rsidR="006C36D2" w:rsidRPr="00E803D1">
        <w:rPr>
          <w:bCs/>
          <w:lang w:val="lv-LV"/>
        </w:rPr>
        <w:t>atbilstoši pozīciju</w:t>
      </w:r>
      <w:r w:rsidR="007D7744" w:rsidRPr="00E803D1">
        <w:rPr>
          <w:bCs/>
          <w:lang w:val="lv-LV"/>
        </w:rPr>
        <w:t xml:space="preserve"> uzskaitījumam </w:t>
      </w:r>
      <w:r w:rsidR="00871902" w:rsidRPr="00E803D1">
        <w:rPr>
          <w:bCs/>
          <w:lang w:val="lv-LV"/>
        </w:rPr>
        <w:t xml:space="preserve">un aprakstam </w:t>
      </w:r>
      <w:r w:rsidR="007D7744" w:rsidRPr="00E803D1">
        <w:rPr>
          <w:bCs/>
          <w:lang w:val="lv-LV"/>
        </w:rPr>
        <w:t xml:space="preserve">Tehniskajā specifikācijā </w:t>
      </w:r>
      <w:r w:rsidR="00AD51DE" w:rsidRPr="00E803D1">
        <w:rPr>
          <w:bCs/>
          <w:lang w:val="lv-LV"/>
        </w:rPr>
        <w:t>(sk</w:t>
      </w:r>
      <w:r w:rsidR="007D7744" w:rsidRPr="00E803D1">
        <w:rPr>
          <w:bCs/>
          <w:lang w:val="lv-LV"/>
        </w:rPr>
        <w:t>at</w:t>
      </w:r>
      <w:r w:rsidR="00AD51DE" w:rsidRPr="00E803D1">
        <w:rPr>
          <w:bCs/>
          <w:lang w:val="lv-LV"/>
        </w:rPr>
        <w:t>. nolikuma 2.</w:t>
      </w:r>
      <w:r w:rsidR="00D61A1B" w:rsidRPr="00E803D1">
        <w:rPr>
          <w:bCs/>
          <w:lang w:val="lv-LV"/>
        </w:rPr>
        <w:t xml:space="preserve"> </w:t>
      </w:r>
      <w:r w:rsidRPr="00E803D1">
        <w:rPr>
          <w:bCs/>
          <w:lang w:val="lv-LV"/>
        </w:rPr>
        <w:t>pielikumu);</w:t>
      </w:r>
    </w:p>
    <w:p w14:paraId="3DE61E06" w14:textId="779A2AD5" w:rsidR="00AD51DE" w:rsidRPr="00E803D1" w:rsidRDefault="00F86B9C" w:rsidP="00254C64">
      <w:pPr>
        <w:pStyle w:val="ListParagraph"/>
        <w:numPr>
          <w:ilvl w:val="1"/>
          <w:numId w:val="4"/>
        </w:numPr>
        <w:ind w:left="426" w:hanging="426"/>
        <w:jc w:val="both"/>
        <w:rPr>
          <w:b/>
          <w:lang w:val="lv-LV"/>
        </w:rPr>
      </w:pPr>
      <w:r w:rsidRPr="00E803D1">
        <w:rPr>
          <w:lang w:val="lv-LV"/>
        </w:rPr>
        <w:t>p</w:t>
      </w:r>
      <w:r w:rsidR="00AD51DE" w:rsidRPr="00E803D1">
        <w:rPr>
          <w:lang w:val="lv-LV"/>
        </w:rPr>
        <w:t xml:space="preserve">iedāvājumu </w:t>
      </w:r>
      <w:r w:rsidR="006C36D2" w:rsidRPr="00E803D1">
        <w:rPr>
          <w:lang w:val="lv-LV"/>
        </w:rPr>
        <w:t xml:space="preserve">var iesniegt gan par visu sarunu procedūras priekšmetu kopumā, gan atsevišķām tās </w:t>
      </w:r>
      <w:r w:rsidR="006C36D2" w:rsidRPr="00E803D1">
        <w:rPr>
          <w:u w:val="single"/>
          <w:lang w:val="lv-LV"/>
        </w:rPr>
        <w:t xml:space="preserve">daļām </w:t>
      </w:r>
      <w:r w:rsidR="006C36D2" w:rsidRPr="00E803D1">
        <w:rPr>
          <w:i/>
          <w:u w:val="single"/>
          <w:lang w:val="lv-LV"/>
        </w:rPr>
        <w:t>(nevis pozīcijām)</w:t>
      </w:r>
      <w:r w:rsidR="006C36D2" w:rsidRPr="00E803D1">
        <w:rPr>
          <w:lang w:val="lv-LV"/>
        </w:rPr>
        <w:t xml:space="preserve"> pilnā apjom</w:t>
      </w:r>
      <w:r w:rsidRPr="00E803D1">
        <w:rPr>
          <w:lang w:val="lv-LV"/>
        </w:rPr>
        <w:t>ā;</w:t>
      </w:r>
    </w:p>
    <w:p w14:paraId="401AAF9C" w14:textId="1C9A7C5A" w:rsidR="00AD51DE" w:rsidRPr="00E803D1" w:rsidRDefault="00AD51DE" w:rsidP="00254C64">
      <w:pPr>
        <w:pStyle w:val="ListParagraph"/>
        <w:numPr>
          <w:ilvl w:val="1"/>
          <w:numId w:val="4"/>
        </w:numPr>
        <w:ind w:left="426" w:hanging="426"/>
        <w:jc w:val="both"/>
        <w:rPr>
          <w:b/>
          <w:lang w:val="lv-LV"/>
        </w:rPr>
      </w:pPr>
      <w:r w:rsidRPr="00E803D1">
        <w:rPr>
          <w:b/>
          <w:lang w:val="lv-LV"/>
        </w:rPr>
        <w:t xml:space="preserve">Tehniskā specifikācija: </w:t>
      </w:r>
      <w:r w:rsidRPr="00E803D1">
        <w:rPr>
          <w:lang w:val="lv-LV"/>
        </w:rPr>
        <w:t>pretendents apņemas piegādāt preci saskaņā ar Te</w:t>
      </w:r>
      <w:r w:rsidR="003E1B20" w:rsidRPr="00E803D1">
        <w:rPr>
          <w:lang w:val="lv-LV"/>
        </w:rPr>
        <w:t>hnisko specifikāciju (</w:t>
      </w:r>
      <w:r w:rsidR="007D6155" w:rsidRPr="00E803D1">
        <w:rPr>
          <w:lang w:val="lv-LV"/>
        </w:rPr>
        <w:t xml:space="preserve">skat. </w:t>
      </w:r>
      <w:r w:rsidR="003E1B20" w:rsidRPr="00E803D1">
        <w:rPr>
          <w:lang w:val="lv-LV"/>
        </w:rPr>
        <w:t xml:space="preserve">nolikuma </w:t>
      </w:r>
      <w:r w:rsidRPr="00E803D1">
        <w:rPr>
          <w:lang w:val="lv-LV"/>
        </w:rPr>
        <w:t>2.</w:t>
      </w:r>
      <w:r w:rsidR="007269C3" w:rsidRPr="00E803D1">
        <w:rPr>
          <w:lang w:val="lv-LV"/>
        </w:rPr>
        <w:t xml:space="preserve"> </w:t>
      </w:r>
      <w:r w:rsidRPr="00E803D1">
        <w:rPr>
          <w:lang w:val="lv-LV"/>
        </w:rPr>
        <w:t>pielikums).</w:t>
      </w:r>
      <w:r w:rsidR="00E21F2D" w:rsidRPr="00E803D1">
        <w:rPr>
          <w:lang w:val="lv-LV"/>
        </w:rPr>
        <w:t xml:space="preserve"> </w:t>
      </w:r>
      <w:r w:rsidR="007C391B" w:rsidRPr="00E803D1">
        <w:rPr>
          <w:lang w:val="lv-LV"/>
        </w:rPr>
        <w:t>Precei jābūt jaunai, nelietotai, bez korozijas</w:t>
      </w:r>
      <w:r w:rsidR="007269C3" w:rsidRPr="00E803D1">
        <w:rPr>
          <w:lang w:val="lv-LV"/>
        </w:rPr>
        <w:t xml:space="preserve"> </w:t>
      </w:r>
      <w:r w:rsidR="00C172E0" w:rsidRPr="00E803D1">
        <w:rPr>
          <w:lang w:val="lv-LV"/>
        </w:rPr>
        <w:t>pazīmēm</w:t>
      </w:r>
      <w:r w:rsidR="00D503F8" w:rsidRPr="00E803D1">
        <w:rPr>
          <w:lang w:val="lv-LV"/>
        </w:rPr>
        <w:t>, saražotai</w:t>
      </w:r>
      <w:r w:rsidR="00486704" w:rsidRPr="00E803D1">
        <w:rPr>
          <w:lang w:val="lv-LV"/>
        </w:rPr>
        <w:t xml:space="preserve"> </w:t>
      </w:r>
      <w:r w:rsidR="00665287" w:rsidRPr="00E803D1">
        <w:rPr>
          <w:lang w:val="lv-LV"/>
        </w:rPr>
        <w:t xml:space="preserve">ne agrāk kā </w:t>
      </w:r>
      <w:r w:rsidR="00D503F8" w:rsidRPr="00E803D1">
        <w:rPr>
          <w:lang w:val="lv-LV"/>
        </w:rPr>
        <w:t>2018.gadā</w:t>
      </w:r>
      <w:r w:rsidR="00F86B9C" w:rsidRPr="00E803D1">
        <w:rPr>
          <w:lang w:val="lv-LV"/>
        </w:rPr>
        <w:t>;</w:t>
      </w:r>
    </w:p>
    <w:p w14:paraId="5ACFCEEF" w14:textId="77777777" w:rsidR="00AD51DE" w:rsidRPr="00A1623C" w:rsidRDefault="00AD51DE" w:rsidP="00395929">
      <w:pPr>
        <w:pStyle w:val="ListParagraph"/>
        <w:ind w:left="426" w:hanging="426"/>
        <w:rPr>
          <w:b/>
          <w:lang w:val="lv-LV"/>
        </w:rPr>
      </w:pPr>
    </w:p>
    <w:p w14:paraId="714289CD" w14:textId="298ED074" w:rsidR="00AD51DE" w:rsidRPr="00A1623C" w:rsidRDefault="00F86B9C" w:rsidP="00254C64">
      <w:pPr>
        <w:pStyle w:val="ListParagraph"/>
        <w:numPr>
          <w:ilvl w:val="1"/>
          <w:numId w:val="4"/>
        </w:numPr>
        <w:ind w:left="426" w:hanging="426"/>
        <w:rPr>
          <w:b/>
          <w:lang w:val="lv-LV"/>
        </w:rPr>
      </w:pPr>
      <w:r>
        <w:rPr>
          <w:b/>
          <w:lang w:val="lv-LV"/>
        </w:rPr>
        <w:t>p</w:t>
      </w:r>
      <w:r w:rsidR="007E709B" w:rsidRPr="00A1623C">
        <w:rPr>
          <w:b/>
          <w:lang w:val="lv-LV"/>
        </w:rPr>
        <w:t>reces piegādes</w:t>
      </w:r>
      <w:r w:rsidR="00AD51DE" w:rsidRPr="00A1623C">
        <w:rPr>
          <w:b/>
          <w:lang w:val="lv-LV"/>
        </w:rPr>
        <w:t xml:space="preserve"> būtiskākie noteikumi:</w:t>
      </w:r>
    </w:p>
    <w:p w14:paraId="20AD7BA7" w14:textId="78B8F52D" w:rsidR="00AD51DE" w:rsidRPr="00A1623C" w:rsidRDefault="008968B9" w:rsidP="00254C64">
      <w:pPr>
        <w:pStyle w:val="ListParagraph"/>
        <w:numPr>
          <w:ilvl w:val="2"/>
          <w:numId w:val="4"/>
        </w:numPr>
        <w:ind w:left="426" w:hanging="426"/>
        <w:jc w:val="both"/>
        <w:rPr>
          <w:lang w:val="lv-LV"/>
        </w:rPr>
      </w:pPr>
      <w:r w:rsidRPr="00A1623C">
        <w:rPr>
          <w:u w:val="single"/>
          <w:lang w:val="lv-LV"/>
        </w:rPr>
        <w:t>līguma</w:t>
      </w:r>
      <w:r w:rsidR="001F51BE" w:rsidRPr="00A1623C">
        <w:rPr>
          <w:u w:val="single"/>
          <w:lang w:val="lv-LV"/>
        </w:rPr>
        <w:t xml:space="preserve"> </w:t>
      </w:r>
      <w:r w:rsidR="00A2123F">
        <w:rPr>
          <w:u w:val="single"/>
          <w:lang w:val="lv-LV"/>
        </w:rPr>
        <w:t xml:space="preserve">darbības </w:t>
      </w:r>
      <w:r w:rsidR="00DE11D5" w:rsidRPr="00A1623C">
        <w:rPr>
          <w:u w:val="single"/>
          <w:lang w:val="lv-LV"/>
        </w:rPr>
        <w:t>termiņš</w:t>
      </w:r>
      <w:r w:rsidR="00AD51DE" w:rsidRPr="00A1623C">
        <w:rPr>
          <w:lang w:val="lv-LV"/>
        </w:rPr>
        <w:t xml:space="preserve">: </w:t>
      </w:r>
      <w:r w:rsidRPr="00A1623C">
        <w:rPr>
          <w:lang w:val="lv-LV"/>
        </w:rPr>
        <w:t xml:space="preserve">no līguma </w:t>
      </w:r>
      <w:r w:rsidR="00A2123F">
        <w:rPr>
          <w:lang w:val="lv-LV"/>
        </w:rPr>
        <w:t>spēkā stāšanās brīža</w:t>
      </w:r>
      <w:r w:rsidRPr="00A1623C">
        <w:rPr>
          <w:lang w:val="lv-LV"/>
        </w:rPr>
        <w:t xml:space="preserve"> līdz </w:t>
      </w:r>
      <w:r w:rsidR="0026660B" w:rsidRPr="00A1623C">
        <w:rPr>
          <w:lang w:val="lv-LV"/>
        </w:rPr>
        <w:t>202</w:t>
      </w:r>
      <w:r w:rsidR="0026660B">
        <w:rPr>
          <w:lang w:val="lv-LV"/>
        </w:rPr>
        <w:t>1</w:t>
      </w:r>
      <w:r w:rsidR="00B45A1F" w:rsidRPr="00A1623C">
        <w:rPr>
          <w:lang w:val="lv-LV"/>
        </w:rPr>
        <w:t>.</w:t>
      </w:r>
      <w:r w:rsidR="0012615B" w:rsidRPr="00A1623C">
        <w:rPr>
          <w:lang w:val="lv-LV"/>
        </w:rPr>
        <w:t xml:space="preserve"> </w:t>
      </w:r>
      <w:r w:rsidR="00B45A1F" w:rsidRPr="00A1623C">
        <w:rPr>
          <w:lang w:val="lv-LV"/>
        </w:rPr>
        <w:t xml:space="preserve">gada </w:t>
      </w:r>
      <w:r w:rsidR="00FA75C5" w:rsidRPr="00A1623C">
        <w:rPr>
          <w:lang w:val="lv-LV"/>
        </w:rPr>
        <w:t>31.</w:t>
      </w:r>
      <w:r w:rsidR="0026660B">
        <w:rPr>
          <w:lang w:val="lv-LV"/>
        </w:rPr>
        <w:t>janvārim</w:t>
      </w:r>
      <w:r w:rsidR="00EF6303" w:rsidRPr="00A1623C">
        <w:rPr>
          <w:lang w:val="lv-LV"/>
        </w:rPr>
        <w:t xml:space="preserve"> </w:t>
      </w:r>
      <w:r w:rsidR="00B45A1F" w:rsidRPr="00A1623C">
        <w:rPr>
          <w:lang w:val="lv-LV"/>
        </w:rPr>
        <w:t>(</w:t>
      </w:r>
      <w:r w:rsidR="00EF6303" w:rsidRPr="00A1623C">
        <w:rPr>
          <w:lang w:val="lv-LV"/>
        </w:rPr>
        <w:t>vai līdz līguma priekšlaicīgas izpildes vai izbeigšanas dienai</w:t>
      </w:r>
      <w:r w:rsidR="00B45A1F" w:rsidRPr="00A1623C">
        <w:rPr>
          <w:lang w:val="lv-LV"/>
        </w:rPr>
        <w:t>)</w:t>
      </w:r>
      <w:r w:rsidR="00474AF4" w:rsidRPr="00A1623C">
        <w:rPr>
          <w:lang w:val="lv-LV"/>
        </w:rPr>
        <w:t>;</w:t>
      </w:r>
    </w:p>
    <w:p w14:paraId="3A6D8B03" w14:textId="77777777" w:rsidR="00E21F2D" w:rsidRPr="00A1623C" w:rsidRDefault="001F51BE" w:rsidP="00254C64">
      <w:pPr>
        <w:pStyle w:val="ListParagraph"/>
        <w:numPr>
          <w:ilvl w:val="2"/>
          <w:numId w:val="4"/>
        </w:numPr>
        <w:ind w:left="426" w:hanging="426"/>
        <w:jc w:val="both"/>
        <w:rPr>
          <w:lang w:val="lv-LV"/>
        </w:rPr>
      </w:pPr>
      <w:r w:rsidRPr="00A1623C">
        <w:rPr>
          <w:u w:val="single"/>
          <w:lang w:val="lv-LV"/>
        </w:rPr>
        <w:t xml:space="preserve">preču </w:t>
      </w:r>
      <w:r w:rsidR="00AD51DE" w:rsidRPr="00A1623C">
        <w:rPr>
          <w:u w:val="single"/>
          <w:lang w:val="lv-LV"/>
        </w:rPr>
        <w:t>piegāde</w:t>
      </w:r>
      <w:r w:rsidR="00AD51DE" w:rsidRPr="00A1623C">
        <w:rPr>
          <w:lang w:val="lv-LV"/>
        </w:rPr>
        <w:t xml:space="preserve">: paredzēta pa daļām atsevišķās preču partijās </w:t>
      </w:r>
      <w:r w:rsidR="00911402" w:rsidRPr="00A1623C">
        <w:rPr>
          <w:lang w:val="lv-LV"/>
        </w:rPr>
        <w:t>30</w:t>
      </w:r>
      <w:r w:rsidR="007524D6" w:rsidRPr="00A1623C">
        <w:rPr>
          <w:lang w:val="lv-LV"/>
        </w:rPr>
        <w:t xml:space="preserve"> kalendāro </w:t>
      </w:r>
      <w:r w:rsidR="00AD51DE" w:rsidRPr="00A1623C">
        <w:rPr>
          <w:lang w:val="lv-LV"/>
        </w:rPr>
        <w:t>dienu laikā pēc pircēja rakstisk</w:t>
      </w:r>
      <w:r w:rsidR="00522BF0" w:rsidRPr="00A1623C">
        <w:rPr>
          <w:lang w:val="lv-LV"/>
        </w:rPr>
        <w:t>a pieprasījum</w:t>
      </w:r>
      <w:r w:rsidR="00EF5648" w:rsidRPr="00A1623C">
        <w:rPr>
          <w:lang w:val="lv-LV"/>
        </w:rPr>
        <w:t>a</w:t>
      </w:r>
      <w:r w:rsidR="00522BF0" w:rsidRPr="00A1623C">
        <w:rPr>
          <w:lang w:val="lv-LV"/>
        </w:rPr>
        <w:t xml:space="preserve"> </w:t>
      </w:r>
      <w:r w:rsidR="00AD51DE" w:rsidRPr="00A1623C">
        <w:rPr>
          <w:lang w:val="lv-LV"/>
        </w:rPr>
        <w:t>un neatkarīgi no pieprasīto preču daudzuma</w:t>
      </w:r>
      <w:r w:rsidR="00FF0F9A" w:rsidRPr="00A1623C">
        <w:rPr>
          <w:lang w:val="lv-LV"/>
        </w:rPr>
        <w:t>;</w:t>
      </w:r>
    </w:p>
    <w:p w14:paraId="177AC7A9" w14:textId="77777777" w:rsidR="00E21F2D" w:rsidRPr="00A1623C" w:rsidRDefault="001F51BE" w:rsidP="00254C64">
      <w:pPr>
        <w:pStyle w:val="ListParagraph"/>
        <w:numPr>
          <w:ilvl w:val="2"/>
          <w:numId w:val="4"/>
        </w:numPr>
        <w:ind w:left="426" w:hanging="426"/>
        <w:jc w:val="both"/>
        <w:rPr>
          <w:lang w:val="lv-LV"/>
        </w:rPr>
      </w:pPr>
      <w:r w:rsidRPr="00A1623C">
        <w:rPr>
          <w:u w:val="single"/>
          <w:lang w:val="lv-LV"/>
        </w:rPr>
        <w:t xml:space="preserve">preču piegādes </w:t>
      </w:r>
      <w:r w:rsidR="00AD51DE" w:rsidRPr="00A1623C">
        <w:rPr>
          <w:u w:val="single"/>
          <w:lang w:val="lv-LV"/>
        </w:rPr>
        <w:t>vieta</w:t>
      </w:r>
      <w:r w:rsidR="00AA0760" w:rsidRPr="00A1623C">
        <w:rPr>
          <w:u w:val="single"/>
          <w:lang w:val="lv-LV"/>
        </w:rPr>
        <w:t>:</w:t>
      </w:r>
      <w:r w:rsidR="00E21F2D" w:rsidRPr="00A1623C">
        <w:rPr>
          <w:rFonts w:eastAsia="Calibri"/>
          <w:lang w:val="lv-LV"/>
        </w:rPr>
        <w:t xml:space="preserve">  </w:t>
      </w:r>
      <w:r w:rsidR="00A357EB" w:rsidRPr="00A1623C">
        <w:rPr>
          <w:lang w:val="lv-LV"/>
        </w:rPr>
        <w:t xml:space="preserve">SIA “LDZ ritošā sastāva serviss” Daugavpils </w:t>
      </w:r>
      <w:r w:rsidR="00FA75C5" w:rsidRPr="00A1623C">
        <w:rPr>
          <w:lang w:val="lv-LV"/>
        </w:rPr>
        <w:t xml:space="preserve">lokomotīvju </w:t>
      </w:r>
      <w:r w:rsidR="00A357EB" w:rsidRPr="00A1623C">
        <w:rPr>
          <w:lang w:val="lv-LV"/>
        </w:rPr>
        <w:t xml:space="preserve">remonta centrs, adrese: </w:t>
      </w:r>
      <w:r w:rsidR="00FA75C5" w:rsidRPr="00A1623C">
        <w:rPr>
          <w:lang w:val="lv-LV"/>
        </w:rPr>
        <w:t>2.Preču iela 3</w:t>
      </w:r>
      <w:r w:rsidR="00911402" w:rsidRPr="00A1623C">
        <w:rPr>
          <w:lang w:val="lv-LV"/>
        </w:rPr>
        <w:t>0</w:t>
      </w:r>
      <w:r w:rsidR="00A357EB" w:rsidRPr="00A1623C">
        <w:rPr>
          <w:lang w:val="lv-LV"/>
        </w:rPr>
        <w:t>, Daugavpil</w:t>
      </w:r>
      <w:r w:rsidR="00F8314E" w:rsidRPr="00A1623C">
        <w:rPr>
          <w:lang w:val="lv-LV"/>
        </w:rPr>
        <w:t>ī</w:t>
      </w:r>
      <w:r w:rsidR="00A357EB" w:rsidRPr="00A1623C">
        <w:rPr>
          <w:lang w:val="lv-LV"/>
        </w:rPr>
        <w:t>, LV-54</w:t>
      </w:r>
      <w:r w:rsidR="00FA75C5" w:rsidRPr="00A1623C">
        <w:rPr>
          <w:lang w:val="lv-LV"/>
        </w:rPr>
        <w:t>01</w:t>
      </w:r>
      <w:r w:rsidR="00C66D8A" w:rsidRPr="00A1623C">
        <w:rPr>
          <w:lang w:val="lv-LV"/>
        </w:rPr>
        <w:t>;</w:t>
      </w:r>
    </w:p>
    <w:p w14:paraId="5C4A6281" w14:textId="77777777" w:rsidR="00AA0760" w:rsidRPr="0012615B" w:rsidRDefault="007E709B" w:rsidP="00254C64">
      <w:pPr>
        <w:pStyle w:val="ListParagraph"/>
        <w:numPr>
          <w:ilvl w:val="2"/>
          <w:numId w:val="4"/>
        </w:numPr>
        <w:ind w:left="426" w:hanging="426"/>
        <w:jc w:val="both"/>
        <w:rPr>
          <w:lang w:val="lv-LV"/>
        </w:rPr>
      </w:pPr>
      <w:r w:rsidRPr="00A1623C">
        <w:rPr>
          <w:lang w:val="lv-LV"/>
        </w:rPr>
        <w:t xml:space="preserve">preces dokumentācija: </w:t>
      </w:r>
      <w:r w:rsidR="00AD51DE" w:rsidRPr="00A1623C">
        <w:rPr>
          <w:lang w:val="lv-LV"/>
        </w:rPr>
        <w:t xml:space="preserve">kopā ar piegādātajām precēm pircēja pārstāvim </w:t>
      </w:r>
      <w:r w:rsidR="00E21F2D" w:rsidRPr="00A1623C">
        <w:rPr>
          <w:lang w:val="lv-LV"/>
        </w:rPr>
        <w:t xml:space="preserve">jāiesniedz </w:t>
      </w:r>
      <w:r w:rsidR="00AD51DE" w:rsidRPr="00A1623C">
        <w:rPr>
          <w:lang w:val="lv-LV"/>
        </w:rPr>
        <w:t>preces kvalitāti apliecinošu</w:t>
      </w:r>
      <w:r w:rsidR="00614016" w:rsidRPr="00A1623C">
        <w:rPr>
          <w:lang w:val="lv-LV"/>
        </w:rPr>
        <w:t>s</w:t>
      </w:r>
      <w:r w:rsidR="00AD51DE" w:rsidRPr="00A1623C">
        <w:rPr>
          <w:lang w:val="lv-LV"/>
        </w:rPr>
        <w:t xml:space="preserve"> dokumentus –</w:t>
      </w:r>
      <w:r w:rsidR="00754648" w:rsidRPr="00A1623C">
        <w:rPr>
          <w:lang w:val="lv-LV"/>
        </w:rPr>
        <w:t xml:space="preserve"> </w:t>
      </w:r>
      <w:r w:rsidR="004640E7" w:rsidRPr="00A1623C">
        <w:rPr>
          <w:szCs w:val="22"/>
          <w:lang w:val="lv-LV"/>
        </w:rPr>
        <w:t xml:space="preserve">ražotāja izdots preces </w:t>
      </w:r>
      <w:r w:rsidR="007D6155" w:rsidRPr="00A1623C">
        <w:rPr>
          <w:szCs w:val="22"/>
          <w:lang w:val="lv-LV"/>
        </w:rPr>
        <w:t xml:space="preserve">kvalitātes sertifikāts vai pase, iepakojuma lapas un pārdevēja </w:t>
      </w:r>
      <w:r w:rsidR="007D6155" w:rsidRPr="00754648">
        <w:rPr>
          <w:szCs w:val="22"/>
          <w:lang w:val="lv-LV"/>
        </w:rPr>
        <w:t>atbilstības deklarācija</w:t>
      </w:r>
      <w:r w:rsidR="00E33536" w:rsidRPr="00754648">
        <w:rPr>
          <w:szCs w:val="22"/>
          <w:lang w:val="lv-LV"/>
        </w:rPr>
        <w:t xml:space="preserve"> (oriģināli)</w:t>
      </w:r>
      <w:r w:rsidR="007D6155" w:rsidRPr="00754648" w:rsidDel="007D6155">
        <w:rPr>
          <w:sz w:val="28"/>
          <w:lang w:val="lv-LV"/>
        </w:rPr>
        <w:t xml:space="preserve"> </w:t>
      </w:r>
      <w:r w:rsidR="00474AF4" w:rsidRPr="00754648">
        <w:rPr>
          <w:lang w:val="lv-LV"/>
        </w:rPr>
        <w:t>saskaņā ar Eiropas Parlamenta un Padomes direktīvu 2014/25/ES</w:t>
      </w:r>
      <w:r w:rsidR="00EE6770" w:rsidRPr="00754648">
        <w:rPr>
          <w:lang w:val="lv-LV"/>
        </w:rPr>
        <w:t>), piegādātās preces apzīmējumi</w:t>
      </w:r>
      <w:r w:rsidR="004845FB" w:rsidRPr="00754648">
        <w:rPr>
          <w:lang w:val="lv-LV"/>
        </w:rPr>
        <w:t>em</w:t>
      </w:r>
      <w:r w:rsidR="00EE6770" w:rsidRPr="00754648">
        <w:rPr>
          <w:lang w:val="lv-LV"/>
        </w:rPr>
        <w:t xml:space="preserve"> un marķējumi</w:t>
      </w:r>
      <w:r w:rsidR="004845FB" w:rsidRPr="00754648">
        <w:rPr>
          <w:lang w:val="lv-LV"/>
        </w:rPr>
        <w:t>em</w:t>
      </w:r>
      <w:r w:rsidR="00EE6770" w:rsidRPr="00754648">
        <w:rPr>
          <w:lang w:val="lv-LV"/>
        </w:rPr>
        <w:t xml:space="preserve"> jāatbilst piedāvājumā </w:t>
      </w:r>
      <w:r w:rsidR="00EE6770" w:rsidRPr="0012615B">
        <w:rPr>
          <w:lang w:val="lv-LV"/>
        </w:rPr>
        <w:t>norādītaj</w:t>
      </w:r>
      <w:r w:rsidR="00FF0F9A">
        <w:rPr>
          <w:lang w:val="lv-LV"/>
        </w:rPr>
        <w:t>iem apzīmējumiem un standartiem.</w:t>
      </w:r>
    </w:p>
    <w:p w14:paraId="2CB1CCFA" w14:textId="77777777" w:rsidR="00AD51DE" w:rsidRPr="00754648" w:rsidRDefault="00AD51DE" w:rsidP="00C70AFD">
      <w:pPr>
        <w:pStyle w:val="ListParagraph"/>
        <w:ind w:left="426"/>
        <w:jc w:val="both"/>
        <w:rPr>
          <w:lang w:val="lv-LV"/>
        </w:rPr>
      </w:pPr>
      <w:r w:rsidRPr="00AA0760">
        <w:rPr>
          <w:lang w:val="lv-LV"/>
        </w:rPr>
        <w:t xml:space="preserve">Ja piegādātājs preci ir ievedis no valsts, kas nav Eiropas Ekonomikas zonas valsts, piegādātājs iesniedz pircējam apliecinātu muitas dokumenta kopiju/elektronisku izdruku. Ja piegādātājs iesniedz dokumenta kopiju, tam pēc pircēja pirmā pieprasījuma jāuzrāda </w:t>
      </w:r>
      <w:r w:rsidRPr="00754648">
        <w:rPr>
          <w:lang w:val="lv-LV"/>
        </w:rPr>
        <w:t>dokumenta oriģināls;</w:t>
      </w:r>
    </w:p>
    <w:p w14:paraId="3C114BB1" w14:textId="7A854231" w:rsidR="00AD51DE" w:rsidRPr="00C70AFD" w:rsidRDefault="00AD51DE" w:rsidP="00254C64">
      <w:pPr>
        <w:pStyle w:val="ListParagraph"/>
        <w:numPr>
          <w:ilvl w:val="2"/>
          <w:numId w:val="4"/>
        </w:numPr>
        <w:ind w:left="426" w:hanging="426"/>
        <w:jc w:val="both"/>
        <w:rPr>
          <w:lang w:val="lv-LV"/>
        </w:rPr>
      </w:pPr>
      <w:r w:rsidRPr="00754648">
        <w:rPr>
          <w:u w:val="single"/>
          <w:lang w:val="lv-LV"/>
        </w:rPr>
        <w:t xml:space="preserve">preču </w:t>
      </w:r>
      <w:r w:rsidRPr="00E803D1">
        <w:rPr>
          <w:u w:val="single"/>
          <w:lang w:val="lv-LV"/>
        </w:rPr>
        <w:t>daudzums</w:t>
      </w:r>
      <w:r w:rsidRPr="00E803D1">
        <w:rPr>
          <w:lang w:val="lv-LV"/>
        </w:rPr>
        <w:t xml:space="preserve">: </w:t>
      </w:r>
      <w:r w:rsidR="009429BF" w:rsidRPr="00E803D1">
        <w:rPr>
          <w:color w:val="000000"/>
          <w:kern w:val="3"/>
          <w:lang w:val="lv-LV"/>
        </w:rPr>
        <w:t>Tehniskajā specifikācijā ietvertais preču apjoms ir noteikts kā kopējais prognozējamais daudzums. I</w:t>
      </w:r>
      <w:r w:rsidRPr="00E803D1">
        <w:rPr>
          <w:lang w:val="lv-LV"/>
        </w:rPr>
        <w:t>epirkuma līguma darbības laikā pircējs iepērk tādu preču daudzumu, kāds nepieciešams tā darbības nodrošināšanai, t.i. pircējam nav pienākums pasūtīt visu Tehniskajā specif</w:t>
      </w:r>
      <w:r w:rsidR="00754648" w:rsidRPr="00E803D1">
        <w:rPr>
          <w:lang w:val="lv-LV"/>
        </w:rPr>
        <w:t>ikācijā norādīto preču daudzumu</w:t>
      </w:r>
      <w:r w:rsidR="00BB2FC5" w:rsidRPr="00E803D1">
        <w:rPr>
          <w:lang w:val="lv-LV"/>
        </w:rPr>
        <w:t>.</w:t>
      </w:r>
      <w:r w:rsidRPr="00E803D1">
        <w:rPr>
          <w:lang w:val="lv-LV"/>
        </w:rPr>
        <w:t xml:space="preserve">  </w:t>
      </w:r>
      <w:r w:rsidR="00BB2FC5" w:rsidRPr="00E803D1">
        <w:rPr>
          <w:lang w:val="lv-LV"/>
        </w:rPr>
        <w:t>N</w:t>
      </w:r>
      <w:r w:rsidRPr="00E803D1">
        <w:rPr>
          <w:lang w:val="lv-LV"/>
        </w:rPr>
        <w:t xml:space="preserve">epieciešamības gadījumā, iepirkuma līguma darbības laikā pircējam ir tiesības palielināt preces pasūtījuma apjomu par </w:t>
      </w:r>
      <w:r w:rsidRPr="00E803D1">
        <w:rPr>
          <w:lang w:val="lv-LV"/>
        </w:rPr>
        <w:lastRenderedPageBreak/>
        <w:t>20% no iepirkuma līguma summas, neskaitot PVN, noslēdzot par to atsevišķu rakstisku vienošanos ar pārdēvēju un tādiem pašiem noteikumiem.</w:t>
      </w:r>
      <w:r w:rsidR="00BB2FC5" w:rsidRPr="00E803D1">
        <w:rPr>
          <w:b/>
          <w:i/>
          <w:u w:val="single"/>
          <w:lang w:val="lv-LV"/>
        </w:rPr>
        <w:t xml:space="preserve"> </w:t>
      </w:r>
      <w:r w:rsidR="00754648" w:rsidRPr="00E803D1">
        <w:rPr>
          <w:i/>
          <w:u w:val="single"/>
          <w:lang w:val="lv-LV"/>
        </w:rPr>
        <w:t>P</w:t>
      </w:r>
      <w:r w:rsidR="00BB2FC5" w:rsidRPr="00E803D1">
        <w:rPr>
          <w:i/>
          <w:u w:val="single"/>
          <w:lang w:val="lv-LV"/>
        </w:rPr>
        <w:t>reces daudzums pa pozīcijām var mainīties līguma summas ietvaros</w:t>
      </w:r>
      <w:r w:rsidR="00FF0F9A" w:rsidRPr="00E803D1">
        <w:rPr>
          <w:u w:val="single"/>
          <w:lang w:val="lv-LV"/>
        </w:rPr>
        <w:t>;</w:t>
      </w:r>
      <w:r w:rsidR="00BB2FC5" w:rsidRPr="00C70AFD">
        <w:rPr>
          <w:lang w:val="lv-LV"/>
        </w:rPr>
        <w:t xml:space="preserve"> </w:t>
      </w:r>
      <w:r w:rsidR="00BB2FC5" w:rsidRPr="00C70AFD">
        <w:rPr>
          <w:u w:val="single"/>
          <w:lang w:val="lv-LV"/>
        </w:rPr>
        <w:t xml:space="preserve"> </w:t>
      </w:r>
    </w:p>
    <w:p w14:paraId="7E9199F7" w14:textId="77777777" w:rsidR="00AD51DE" w:rsidRPr="00754648" w:rsidRDefault="00AD51DE" w:rsidP="00254C64">
      <w:pPr>
        <w:pStyle w:val="ListParagraph"/>
        <w:numPr>
          <w:ilvl w:val="2"/>
          <w:numId w:val="4"/>
        </w:numPr>
        <w:ind w:left="426" w:hanging="426"/>
        <w:jc w:val="both"/>
        <w:rPr>
          <w:lang w:val="lv-LV"/>
        </w:rPr>
      </w:pPr>
      <w:r w:rsidRPr="009F4BB7">
        <w:rPr>
          <w:u w:val="single"/>
          <w:lang w:val="lv-LV"/>
        </w:rPr>
        <w:t xml:space="preserve">preces </w:t>
      </w:r>
      <w:r w:rsidRPr="00E130DA">
        <w:rPr>
          <w:u w:val="single"/>
          <w:lang w:val="lv-LV"/>
        </w:rPr>
        <w:t xml:space="preserve">garantijas </w:t>
      </w:r>
      <w:r w:rsidRPr="00C66D8A">
        <w:rPr>
          <w:u w:val="single"/>
          <w:lang w:val="lv-LV"/>
        </w:rPr>
        <w:t>termiņš</w:t>
      </w:r>
      <w:r w:rsidRPr="00C66D8A">
        <w:rPr>
          <w:lang w:val="lv-LV"/>
        </w:rPr>
        <w:t>:</w:t>
      </w:r>
      <w:r w:rsidR="00754648" w:rsidRPr="00C66D8A">
        <w:rPr>
          <w:lang w:val="lv-LV"/>
        </w:rPr>
        <w:t xml:space="preserve"> 2 gadi </w:t>
      </w:r>
      <w:r w:rsidR="00754648" w:rsidRPr="009F4BB7">
        <w:rPr>
          <w:lang w:val="lv-LV"/>
        </w:rPr>
        <w:t xml:space="preserve">no preču pieņemšanas dokumentu </w:t>
      </w:r>
      <w:r w:rsidR="00754648" w:rsidRPr="00754648">
        <w:rPr>
          <w:lang w:val="lv-LV"/>
        </w:rPr>
        <w:t>parakstīšanas;</w:t>
      </w:r>
    </w:p>
    <w:p w14:paraId="32CCA2AD" w14:textId="77777777" w:rsidR="00AD51DE" w:rsidRPr="00420248" w:rsidRDefault="00AD51DE" w:rsidP="00254C64">
      <w:pPr>
        <w:pStyle w:val="ListParagraph"/>
        <w:numPr>
          <w:ilvl w:val="2"/>
          <w:numId w:val="4"/>
        </w:numPr>
        <w:ind w:left="426" w:hanging="426"/>
        <w:jc w:val="both"/>
        <w:rPr>
          <w:lang w:val="lv-LV"/>
        </w:rPr>
      </w:pPr>
      <w:r w:rsidRPr="00754648">
        <w:rPr>
          <w:u w:val="single"/>
          <w:lang w:val="lv-LV"/>
        </w:rPr>
        <w:t>samaksas nosacījumi</w:t>
      </w:r>
      <w:r w:rsidRPr="00754648">
        <w:rPr>
          <w:lang w:val="lv-LV"/>
        </w:rPr>
        <w:t>: 30 kalendāro dienu laikā no preču pieņ</w:t>
      </w:r>
      <w:r w:rsidR="00FF0F9A" w:rsidRPr="00754648">
        <w:rPr>
          <w:lang w:val="lv-LV"/>
        </w:rPr>
        <w:t xml:space="preserve">emšanas dokumentu </w:t>
      </w:r>
      <w:r w:rsidR="00FF0F9A">
        <w:rPr>
          <w:lang w:val="lv-LV"/>
        </w:rPr>
        <w:t>parakstīšanas;</w:t>
      </w:r>
    </w:p>
    <w:p w14:paraId="6F8989C2" w14:textId="7F5123B6" w:rsidR="004C2D00" w:rsidRPr="00754648" w:rsidRDefault="00F86B9C" w:rsidP="00254C64">
      <w:pPr>
        <w:pStyle w:val="ListParagraph"/>
        <w:numPr>
          <w:ilvl w:val="1"/>
          <w:numId w:val="4"/>
        </w:numPr>
        <w:ind w:left="426" w:hanging="426"/>
        <w:jc w:val="both"/>
        <w:rPr>
          <w:b/>
          <w:i/>
          <w:color w:val="FF0000"/>
          <w:u w:val="single"/>
          <w:lang w:val="lv-LV"/>
        </w:rPr>
      </w:pPr>
      <w:r>
        <w:rPr>
          <w:i/>
          <w:u w:val="single"/>
          <w:lang w:val="lv-LV"/>
        </w:rPr>
        <w:t>p</w:t>
      </w:r>
      <w:r w:rsidR="00B47A76" w:rsidRPr="00754648">
        <w:rPr>
          <w:i/>
          <w:u w:val="single"/>
          <w:lang w:val="lv-LV"/>
        </w:rPr>
        <w:t>asūtītājs/</w:t>
      </w:r>
      <w:r>
        <w:rPr>
          <w:i/>
          <w:u w:val="single"/>
          <w:lang w:val="lv-LV"/>
        </w:rPr>
        <w:t>p</w:t>
      </w:r>
      <w:r w:rsidR="006F48CB" w:rsidRPr="00754648">
        <w:rPr>
          <w:i/>
          <w:u w:val="single"/>
          <w:lang w:val="lv-LV"/>
        </w:rPr>
        <w:t>ircējs</w:t>
      </w:r>
      <w:r w:rsidR="00AD51DE" w:rsidRPr="00754648">
        <w:rPr>
          <w:i/>
          <w:u w:val="single"/>
          <w:lang w:val="lv-LV"/>
        </w:rPr>
        <w:t xml:space="preserve"> ir tiesīgs finansiālu vai citu apsvērumu dēļ palielināt vai samazināt sarunu procedūras priekšmeta apjomu un līguma kopējo summu</w:t>
      </w:r>
      <w:r w:rsidR="0089561B" w:rsidRPr="00754648">
        <w:rPr>
          <w:i/>
          <w:u w:val="single"/>
          <w:lang w:val="lv-LV"/>
        </w:rPr>
        <w:t xml:space="preserve"> vai neslēgt līgumu par kādu sarunu procedūras priekšmeta daļu.</w:t>
      </w:r>
    </w:p>
    <w:p w14:paraId="0A76B930" w14:textId="77777777" w:rsidR="00AD51DE" w:rsidRPr="003D1837" w:rsidRDefault="00AD51DE" w:rsidP="00AD51DE">
      <w:pPr>
        <w:rPr>
          <w:b/>
          <w:lang w:val="lv-LV"/>
        </w:rPr>
      </w:pPr>
    </w:p>
    <w:p w14:paraId="07AB1486"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FootnoteReference"/>
          <w:b/>
          <w:lang w:val="lv-LV"/>
        </w:rPr>
        <w:footnoteReference w:id="3"/>
      </w:r>
    </w:p>
    <w:p w14:paraId="493F00FE" w14:textId="77777777" w:rsidR="000001D2" w:rsidRDefault="000001D2" w:rsidP="00395929">
      <w:pPr>
        <w:ind w:left="426" w:hanging="426"/>
        <w:jc w:val="both"/>
        <w:rPr>
          <w:lang w:val="lv-LV"/>
        </w:rPr>
      </w:pPr>
    </w:p>
    <w:p w14:paraId="1115DF7A" w14:textId="6ED6B950" w:rsidR="00C70AFD" w:rsidRPr="00F86B9C" w:rsidRDefault="00C70AFD" w:rsidP="00254C64">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0F2AFE93"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7F750A2A"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4813F960"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p>
    <w:p w14:paraId="4152A520"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1A95A0E2" w14:textId="3B798CD9" w:rsidR="00C70AFD" w:rsidRPr="00F86B9C" w:rsidRDefault="00C70AFD" w:rsidP="00C70AFD">
      <w:pPr>
        <w:ind w:left="426" w:hanging="426"/>
        <w:jc w:val="both"/>
        <w:rPr>
          <w:lang w:val="lv-LV"/>
        </w:rPr>
      </w:pPr>
      <w:r w:rsidRPr="00F86B9C">
        <w:rPr>
          <w:rFonts w:eastAsia="Calibri"/>
          <w:lang w:val="lv-LV"/>
        </w:rPr>
        <w:t>3.1.5. uz pretendenta norādīto personu  ir attiecināmi 3.1.</w:t>
      </w:r>
      <w:r w:rsidR="0058248E">
        <w:rPr>
          <w:rFonts w:eastAsia="Calibri"/>
          <w:lang w:val="lv-LV"/>
        </w:rPr>
        <w:t>1</w:t>
      </w:r>
      <w:r w:rsidRPr="00F86B9C">
        <w:rPr>
          <w:rFonts w:eastAsia="Calibri"/>
          <w:lang w:val="lv-LV"/>
        </w:rPr>
        <w:t xml:space="preserve"> - 3.</w:t>
      </w:r>
      <w:r w:rsidR="0058248E">
        <w:rPr>
          <w:rFonts w:eastAsia="Calibri"/>
          <w:lang w:val="lv-LV"/>
        </w:rPr>
        <w:t>1.</w:t>
      </w:r>
      <w:r w:rsidRPr="00F86B9C">
        <w:rPr>
          <w:rFonts w:eastAsia="Calibri"/>
          <w:lang w:val="lv-LV"/>
        </w:rPr>
        <w:t>4.punktos minētie nosacījumi.</w:t>
      </w:r>
    </w:p>
    <w:p w14:paraId="7949B2EC" w14:textId="77777777" w:rsidR="00C70AFD" w:rsidRDefault="00C70AFD" w:rsidP="00395929">
      <w:pPr>
        <w:ind w:left="426" w:hanging="426"/>
        <w:jc w:val="both"/>
        <w:rPr>
          <w:lang w:val="lv-LV"/>
        </w:rPr>
      </w:pPr>
    </w:p>
    <w:p w14:paraId="1B620A1D" w14:textId="41F37F56" w:rsidR="00AD51DE" w:rsidRPr="00F86B9C" w:rsidRDefault="00AD51DE" w:rsidP="00254C64">
      <w:pPr>
        <w:pStyle w:val="ListParagraph"/>
        <w:numPr>
          <w:ilvl w:val="1"/>
          <w:numId w:val="4"/>
        </w:numPr>
        <w:ind w:hanging="502"/>
        <w:rPr>
          <w:b/>
          <w:lang w:val="lv-LV"/>
        </w:rPr>
      </w:pPr>
      <w:r w:rsidRPr="00F86B9C">
        <w:rPr>
          <w:b/>
          <w:lang w:val="lv-LV"/>
        </w:rPr>
        <w:t>Kvalifikācijas prasības:</w:t>
      </w:r>
    </w:p>
    <w:p w14:paraId="1B2AB01D" w14:textId="77777777" w:rsidR="00AD51DE" w:rsidRPr="009F4BB7" w:rsidRDefault="00AD51DE" w:rsidP="00254C64">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4FB2F724" w14:textId="77777777" w:rsidR="00AD51DE" w:rsidRPr="009F4BB7" w:rsidRDefault="00AD51DE" w:rsidP="00254C64">
      <w:pPr>
        <w:pStyle w:val="ListParagraph"/>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1FBFF92C" w14:textId="77777777" w:rsidR="002959DE" w:rsidRPr="009F4BB7" w:rsidRDefault="002959DE" w:rsidP="00254C64">
      <w:pPr>
        <w:pStyle w:val="ListParagraph"/>
        <w:numPr>
          <w:ilvl w:val="2"/>
          <w:numId w:val="4"/>
        </w:numPr>
        <w:ind w:left="426" w:hanging="426"/>
        <w:jc w:val="both"/>
        <w:rPr>
          <w:lang w:val="lv-LV"/>
        </w:rPr>
      </w:pPr>
      <w:r w:rsidRPr="009F4BB7">
        <w:rPr>
          <w:lang w:val="lv-LV"/>
        </w:rPr>
        <w:t>pretendents ir tiesīgs veikt sarunu procedūras priekšmetā noteikto preču piegādi, ko apliecina attiecīgās preces ražotājs vai autorizēts vairumtirgotājs;</w:t>
      </w:r>
    </w:p>
    <w:p w14:paraId="22C6BF57" w14:textId="77777777" w:rsidR="00AD51DE" w:rsidRPr="009F4BB7" w:rsidRDefault="00AD51DE" w:rsidP="00254C64">
      <w:pPr>
        <w:pStyle w:val="ListParagraph"/>
        <w:numPr>
          <w:ilvl w:val="2"/>
          <w:numId w:val="4"/>
        </w:numPr>
        <w:ind w:left="426" w:hanging="426"/>
        <w:jc w:val="both"/>
        <w:rPr>
          <w:lang w:val="lv-LV"/>
        </w:rPr>
      </w:pPr>
      <w:r w:rsidRPr="009F4BB7">
        <w:rPr>
          <w:bCs/>
          <w:lang w:val="lv-LV"/>
        </w:rPr>
        <w:t>pretendents iesniedz nolikuma prasībām atbilstošu piedāvājuma nodrošinājumu;</w:t>
      </w:r>
    </w:p>
    <w:p w14:paraId="3DA7227B" w14:textId="77777777" w:rsidR="00AD51DE" w:rsidRPr="00E803D1" w:rsidRDefault="00AD51DE" w:rsidP="00254C64">
      <w:pPr>
        <w:pStyle w:val="ListParagraph"/>
        <w:numPr>
          <w:ilvl w:val="2"/>
          <w:numId w:val="4"/>
        </w:numPr>
        <w:ind w:left="426" w:hanging="426"/>
        <w:jc w:val="both"/>
        <w:rPr>
          <w:lang w:val="lv-LV"/>
        </w:rPr>
      </w:pPr>
      <w:r w:rsidRPr="009F4BB7">
        <w:rPr>
          <w:lang w:val="lv-LV"/>
        </w:rPr>
        <w:t xml:space="preserve">pretendents pēdējo 3 darbības </w:t>
      </w:r>
      <w:r w:rsidRPr="00E803D1">
        <w:rPr>
          <w:lang w:val="lv-LV"/>
        </w:rPr>
        <w:t>gadu laikā ir sekmīgi veicis</w:t>
      </w:r>
      <w:r w:rsidR="00474AF4" w:rsidRPr="00E803D1">
        <w:rPr>
          <w:lang w:val="lv-LV"/>
        </w:rPr>
        <w:t xml:space="preserve"> vismaz </w:t>
      </w:r>
      <w:r w:rsidR="00330464" w:rsidRPr="00E803D1">
        <w:rPr>
          <w:lang w:val="lv-LV"/>
        </w:rPr>
        <w:t>1</w:t>
      </w:r>
      <w:r w:rsidR="007421F3" w:rsidRPr="00E803D1">
        <w:rPr>
          <w:lang w:val="lv-LV"/>
        </w:rPr>
        <w:t xml:space="preserve"> </w:t>
      </w:r>
      <w:r w:rsidRPr="00E803D1">
        <w:rPr>
          <w:lang w:val="lv-LV"/>
        </w:rPr>
        <w:t xml:space="preserve">sarunu procedūras priekšmetam līdzvērtīgu </w:t>
      </w:r>
      <w:r w:rsidR="00C74E20" w:rsidRPr="00E803D1">
        <w:rPr>
          <w:lang w:val="lv-LV"/>
        </w:rPr>
        <w:t xml:space="preserve">(pēc satura un apjoma) </w:t>
      </w:r>
      <w:r w:rsidRPr="00E803D1">
        <w:rPr>
          <w:lang w:val="lv-LV"/>
        </w:rPr>
        <w:t>preču piegādi</w:t>
      </w:r>
      <w:r w:rsidR="00474AF4" w:rsidRPr="00E803D1">
        <w:rPr>
          <w:lang w:val="lv-LV"/>
        </w:rPr>
        <w:t>. Par līdzīgām precēm tiks uzskatītas lokomotīvju rezerves daļas</w:t>
      </w:r>
      <w:r w:rsidRPr="00E803D1">
        <w:rPr>
          <w:lang w:val="lv-LV"/>
        </w:rPr>
        <w:t>;</w:t>
      </w:r>
    </w:p>
    <w:p w14:paraId="4FE29329" w14:textId="5CA48780" w:rsidR="00AD51DE" w:rsidRPr="00E803D1" w:rsidRDefault="002959DE" w:rsidP="00254C64">
      <w:pPr>
        <w:pStyle w:val="ListParagraph"/>
        <w:numPr>
          <w:ilvl w:val="2"/>
          <w:numId w:val="4"/>
        </w:numPr>
        <w:ind w:left="426" w:hanging="426"/>
        <w:jc w:val="both"/>
        <w:rPr>
          <w:bCs/>
          <w:u w:val="single"/>
          <w:lang w:val="lv-LV"/>
        </w:rPr>
      </w:pPr>
      <w:r w:rsidRPr="00E803D1">
        <w:rPr>
          <w:u w:val="single"/>
          <w:lang w:val="lv-LV"/>
        </w:rPr>
        <w:t>p</w:t>
      </w:r>
      <w:r w:rsidRPr="00E803D1">
        <w:rPr>
          <w:bCs/>
          <w:u w:val="single"/>
          <w:lang w:val="lv-LV"/>
        </w:rPr>
        <w:t>retendenta gada finanšu vidējais apgrozījums</w:t>
      </w:r>
      <w:r w:rsidRPr="00E803D1">
        <w:rPr>
          <w:bCs/>
          <w:lang w:val="lv-LV"/>
        </w:rPr>
        <w:t xml:space="preserve"> pēdējo</w:t>
      </w:r>
      <w:r w:rsidR="00721235" w:rsidRPr="00E803D1">
        <w:rPr>
          <w:bCs/>
          <w:lang w:val="lv-LV"/>
        </w:rPr>
        <w:t>s</w:t>
      </w:r>
      <w:r w:rsidRPr="00E803D1">
        <w:rPr>
          <w:bCs/>
          <w:lang w:val="lv-LV"/>
        </w:rPr>
        <w:t xml:space="preserve"> </w:t>
      </w:r>
      <w:r w:rsidRPr="00E803D1">
        <w:rPr>
          <w:lang w:val="lv-LV" w:eastAsia="lv-LV"/>
        </w:rPr>
        <w:t>3 finanšu atskaites gados</w:t>
      </w:r>
      <w:r w:rsidR="005B7777" w:rsidRPr="00E803D1">
        <w:rPr>
          <w:lang w:val="lv-LV" w:eastAsia="lv-LV"/>
        </w:rPr>
        <w:t xml:space="preserve"> (2016., 2017., 2018.)</w:t>
      </w:r>
      <w:r w:rsidRPr="00E803D1">
        <w:rPr>
          <w:lang w:val="lv-LV" w:eastAsia="lv-LV"/>
        </w:rPr>
        <w:t xml:space="preserve"> </w:t>
      </w:r>
      <w:r w:rsidR="00C732CE" w:rsidRPr="00E803D1">
        <w:rPr>
          <w:lang w:val="lv-LV"/>
        </w:rPr>
        <w:t>no ikgadējā Valsts ieņēmumu dienestam iesniegtā peļņas vai zaudējumu pārskata</w:t>
      </w:r>
      <w:r w:rsidR="00B4500D" w:rsidRPr="00E803D1">
        <w:rPr>
          <w:bCs/>
          <w:lang w:val="lv-LV"/>
        </w:rPr>
        <w:t xml:space="preserve"> </w:t>
      </w:r>
      <w:r w:rsidRPr="00E803D1">
        <w:rPr>
          <w:lang w:val="lv-LV"/>
        </w:rPr>
        <w:t>vai atbilstoši saimnieciskās darbības periodam, ja pretendents darbojas ī</w:t>
      </w:r>
      <w:r w:rsidR="00912EAB" w:rsidRPr="00E803D1">
        <w:rPr>
          <w:lang w:val="lv-LV"/>
        </w:rPr>
        <w:t>sāku laika periodu nekā 3 gadi (</w:t>
      </w:r>
      <w:r w:rsidR="00912EAB" w:rsidRPr="00E803D1">
        <w:rPr>
          <w:i/>
          <w:lang w:val="lv-LV"/>
        </w:rPr>
        <w:t>ā</w:t>
      </w:r>
      <w:r w:rsidRPr="00E803D1">
        <w:rPr>
          <w:i/>
          <w:lang w:val="lv-LV"/>
        </w:rPr>
        <w:t>rvalsts pretendentam</w:t>
      </w:r>
      <w:r w:rsidRPr="00E803D1">
        <w:rPr>
          <w:lang w:val="lv-LV"/>
        </w:rPr>
        <w:t xml:space="preserve"> –</w:t>
      </w:r>
      <w:r w:rsidR="00B4500D" w:rsidRPr="00E803D1">
        <w:rPr>
          <w:lang w:val="lv-LV"/>
        </w:rPr>
        <w:t xml:space="preserve"> </w:t>
      </w:r>
      <w:r w:rsidRPr="00E803D1">
        <w:rPr>
          <w:lang w:val="lv-LV"/>
        </w:rPr>
        <w:t xml:space="preserve">no atbilstoši tā valsts praksei pārbaudīta un </w:t>
      </w:r>
      <w:r w:rsidRPr="00E803D1">
        <w:rPr>
          <w:lang w:val="lv-LV"/>
        </w:rPr>
        <w:lastRenderedPageBreak/>
        <w:t>apstiprināta gada finanšu pārskata)</w:t>
      </w:r>
      <w:r w:rsidRPr="00E803D1">
        <w:rPr>
          <w:bCs/>
          <w:u w:val="single"/>
          <w:lang w:val="lv-LV"/>
        </w:rPr>
        <w:t xml:space="preserve"> ir </w:t>
      </w:r>
      <w:r w:rsidR="00B4500D" w:rsidRPr="00E803D1">
        <w:rPr>
          <w:bCs/>
          <w:u w:val="single"/>
          <w:lang w:val="lv-LV"/>
        </w:rPr>
        <w:t>2</w:t>
      </w:r>
      <w:r w:rsidRPr="00E803D1">
        <w:rPr>
          <w:bCs/>
          <w:u w:val="single"/>
          <w:lang w:val="lv-LV"/>
        </w:rPr>
        <w:t xml:space="preserve"> reizes lielāks par pretendenta piedāvājumā piedāvāto </w:t>
      </w:r>
      <w:r w:rsidRPr="00E803D1">
        <w:rPr>
          <w:bCs/>
          <w:lang w:val="lv-LV"/>
        </w:rPr>
        <w:t>līgumcenu</w:t>
      </w:r>
      <w:r w:rsidR="00F86B9C" w:rsidRPr="00E803D1">
        <w:rPr>
          <w:bCs/>
          <w:lang w:val="lv-LV"/>
        </w:rPr>
        <w:t>;</w:t>
      </w:r>
    </w:p>
    <w:p w14:paraId="42347ADD" w14:textId="77777777" w:rsidR="00AD51DE" w:rsidRPr="00B4500D" w:rsidRDefault="000001D2" w:rsidP="00254C64">
      <w:pPr>
        <w:pStyle w:val="ListParagraph"/>
        <w:numPr>
          <w:ilvl w:val="2"/>
          <w:numId w:val="4"/>
        </w:numPr>
        <w:ind w:left="426" w:hanging="426"/>
        <w:jc w:val="both"/>
        <w:rPr>
          <w:lang w:val="lv-LV"/>
        </w:rPr>
      </w:pPr>
      <w:r w:rsidRPr="00E803D1">
        <w:rPr>
          <w:lang w:val="lv-LV"/>
        </w:rPr>
        <w:t>P</w:t>
      </w:r>
      <w:r w:rsidR="00AD51DE" w:rsidRPr="00E803D1">
        <w:rPr>
          <w:lang w:val="lv-LV"/>
        </w:rPr>
        <w:t>asūtītājam</w:t>
      </w:r>
      <w:r w:rsidR="00AD51DE" w:rsidRPr="009F4BB7">
        <w:rPr>
          <w:lang w:val="lv-LV"/>
        </w:rPr>
        <w:t xml:space="preserve"> ir tiesības noraidīt pretendenta piedāvājumu, ja pretendentam uz piedāvājumu atvēršanas dienu ir neizpildītas saistības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725A4A7F" w14:textId="77777777" w:rsidR="000001D2" w:rsidRPr="00956C49" w:rsidRDefault="000001D2" w:rsidP="00395929">
      <w:pPr>
        <w:ind w:left="426" w:hanging="426"/>
        <w:jc w:val="both"/>
        <w:rPr>
          <w:lang w:val="lv-LV"/>
        </w:rPr>
      </w:pPr>
    </w:p>
    <w:p w14:paraId="0CE8DEA7" w14:textId="77777777" w:rsidR="00AD51DE" w:rsidRPr="00956C49" w:rsidRDefault="00AD51DE" w:rsidP="00254C64">
      <w:pPr>
        <w:numPr>
          <w:ilvl w:val="0"/>
          <w:numId w:val="4"/>
        </w:numPr>
        <w:jc w:val="center"/>
        <w:rPr>
          <w:b/>
          <w:lang w:val="lv-LV"/>
        </w:rPr>
      </w:pPr>
      <w:r w:rsidRPr="00956C49">
        <w:rPr>
          <w:b/>
          <w:lang w:val="lv-LV"/>
        </w:rPr>
        <w:t>PRETENDENTU PIEDĀVĀJUMU IZVĒRTĒŠANA</w:t>
      </w:r>
    </w:p>
    <w:p w14:paraId="5CB27187" w14:textId="77777777" w:rsidR="00AD51DE" w:rsidRPr="00E803D1" w:rsidRDefault="00AD51DE" w:rsidP="00254C64">
      <w:pPr>
        <w:pStyle w:val="ListParagraph"/>
        <w:numPr>
          <w:ilvl w:val="1"/>
          <w:numId w:val="4"/>
        </w:numPr>
        <w:ind w:left="426" w:hanging="426"/>
        <w:jc w:val="both"/>
        <w:rPr>
          <w:lang w:val="lv-LV"/>
        </w:rPr>
      </w:pPr>
      <w:r w:rsidRPr="00956C49">
        <w:rPr>
          <w:b/>
          <w:lang w:val="lv-LV"/>
        </w:rPr>
        <w:t xml:space="preserve">Piedāvājumu izvēles </w:t>
      </w:r>
      <w:r w:rsidRPr="00E803D1">
        <w:rPr>
          <w:b/>
          <w:lang w:val="lv-LV"/>
        </w:rPr>
        <w:t xml:space="preserve">kritērijs: </w:t>
      </w:r>
      <w:r w:rsidRPr="00E803D1">
        <w:rPr>
          <w:lang w:val="lv-LV"/>
        </w:rPr>
        <w:t>sarunu procedūras nolikuma prasībām atbilstošs piedāvājums ar viszemāko cenu</w:t>
      </w:r>
      <w:r w:rsidR="00827F64" w:rsidRPr="00E803D1">
        <w:rPr>
          <w:lang w:val="lv-LV"/>
        </w:rPr>
        <w:t xml:space="preserve"> </w:t>
      </w:r>
      <w:r w:rsidR="00BE7591" w:rsidRPr="00E803D1">
        <w:rPr>
          <w:lang w:val="lv-LV"/>
        </w:rPr>
        <w:t xml:space="preserve">par </w:t>
      </w:r>
      <w:r w:rsidR="006C36D2" w:rsidRPr="00E803D1">
        <w:rPr>
          <w:lang w:val="lv-LV"/>
        </w:rPr>
        <w:t xml:space="preserve">katru </w:t>
      </w:r>
      <w:r w:rsidR="00BE7591" w:rsidRPr="00E803D1">
        <w:rPr>
          <w:lang w:val="lv-LV"/>
        </w:rPr>
        <w:t xml:space="preserve">sarunu procedūras </w:t>
      </w:r>
      <w:r w:rsidR="006C36D2" w:rsidRPr="00E803D1">
        <w:rPr>
          <w:lang w:val="lv-LV"/>
        </w:rPr>
        <w:t>daļu</w:t>
      </w:r>
      <w:r w:rsidR="006C36D2" w:rsidRPr="00E803D1">
        <w:rPr>
          <w:color w:val="FF0000"/>
          <w:lang w:val="lv-LV"/>
        </w:rPr>
        <w:t xml:space="preserve"> </w:t>
      </w:r>
      <w:r w:rsidR="006C36D2" w:rsidRPr="00E803D1">
        <w:rPr>
          <w:i/>
          <w:lang w:val="lv-LV"/>
        </w:rPr>
        <w:t>(nevis pozīciju)</w:t>
      </w:r>
      <w:r w:rsidR="00BE7591" w:rsidRPr="00E803D1">
        <w:rPr>
          <w:lang w:val="lv-LV"/>
        </w:rPr>
        <w:t>.</w:t>
      </w:r>
    </w:p>
    <w:p w14:paraId="44BA1F1C" w14:textId="77777777" w:rsidR="00FF0F9A" w:rsidRPr="00754648" w:rsidRDefault="00FF0F9A" w:rsidP="00FF0F9A">
      <w:pPr>
        <w:pStyle w:val="ListParagraph"/>
        <w:ind w:left="426"/>
        <w:jc w:val="both"/>
        <w:rPr>
          <w:i/>
          <w:lang w:val="lv-LV"/>
        </w:rPr>
      </w:pPr>
      <w:r w:rsidRPr="00E803D1">
        <w:rPr>
          <w:i/>
          <w:lang w:val="lv-LV"/>
        </w:rPr>
        <w:t xml:space="preserve">PIEMĒRAM: piedāvājums </w:t>
      </w:r>
      <w:r w:rsidR="00750009" w:rsidRPr="00E803D1">
        <w:rPr>
          <w:i/>
          <w:lang w:val="lv-LV"/>
        </w:rPr>
        <w:t xml:space="preserve">ir </w:t>
      </w:r>
      <w:r w:rsidRPr="00E803D1">
        <w:rPr>
          <w:i/>
          <w:lang w:val="lv-LV"/>
        </w:rPr>
        <w:t>iesniedzams par sarunu procedūras 1.daļ</w:t>
      </w:r>
      <w:r w:rsidR="00750009" w:rsidRPr="00E803D1">
        <w:rPr>
          <w:i/>
          <w:lang w:val="lv-LV"/>
        </w:rPr>
        <w:t>as</w:t>
      </w:r>
      <w:r w:rsidRPr="00E803D1">
        <w:rPr>
          <w:i/>
          <w:lang w:val="lv-LV"/>
        </w:rPr>
        <w:t xml:space="preserve"> “</w:t>
      </w:r>
      <w:r w:rsidR="00C70AFD" w:rsidRPr="00E803D1">
        <w:rPr>
          <w:i/>
          <w:lang w:val="lv-LV"/>
        </w:rPr>
        <w:t>Cilindra ieliktņi un to rezerves daļas</w:t>
      </w:r>
      <w:r w:rsidRPr="00E803D1">
        <w:rPr>
          <w:i/>
          <w:lang w:val="lv-LV"/>
        </w:rPr>
        <w:t>)</w:t>
      </w:r>
      <w:r w:rsidR="00C70AFD" w:rsidRPr="00E803D1">
        <w:rPr>
          <w:i/>
          <w:lang w:val="lv-LV"/>
        </w:rPr>
        <w:t xml:space="preserve"> visām pozīcijām</w:t>
      </w:r>
      <w:r w:rsidR="00750009" w:rsidRPr="00E803D1">
        <w:rPr>
          <w:i/>
          <w:lang w:val="lv-LV"/>
        </w:rPr>
        <w:t xml:space="preserve"> (1.1., 1.2., un 1.3.)</w:t>
      </w:r>
      <w:r w:rsidRPr="00E803D1">
        <w:rPr>
          <w:i/>
          <w:lang w:val="lv-LV"/>
        </w:rPr>
        <w:t>. Piedāvājums nav iesniedzams</w:t>
      </w:r>
      <w:r w:rsidR="00750009" w:rsidRPr="00E803D1">
        <w:rPr>
          <w:i/>
          <w:lang w:val="lv-LV"/>
        </w:rPr>
        <w:t xml:space="preserve"> atsevišķi</w:t>
      </w:r>
      <w:r w:rsidRPr="00E803D1">
        <w:rPr>
          <w:i/>
          <w:lang w:val="lv-LV"/>
        </w:rPr>
        <w:t xml:space="preserve"> tikai par</w:t>
      </w:r>
      <w:r w:rsidR="00750009" w:rsidRPr="00E803D1">
        <w:rPr>
          <w:i/>
          <w:lang w:val="lv-LV"/>
        </w:rPr>
        <w:t xml:space="preserve"> kādu no</w:t>
      </w:r>
      <w:r w:rsidR="00750009" w:rsidRPr="00754648">
        <w:rPr>
          <w:i/>
          <w:lang w:val="lv-LV"/>
        </w:rPr>
        <w:t xml:space="preserve"> daļas pozīcijām:</w:t>
      </w:r>
      <w:r w:rsidRPr="00754648">
        <w:rPr>
          <w:i/>
          <w:lang w:val="lv-LV"/>
        </w:rPr>
        <w:t xml:space="preserve"> 1.1.</w:t>
      </w:r>
      <w:r w:rsidR="00750009" w:rsidRPr="00754648">
        <w:rPr>
          <w:i/>
          <w:lang w:val="lv-LV"/>
        </w:rPr>
        <w:t>(</w:t>
      </w:r>
      <w:r w:rsidR="00750009" w:rsidRPr="00754648">
        <w:rPr>
          <w:lang w:val="lv-LV"/>
        </w:rPr>
        <w:t xml:space="preserve"> </w:t>
      </w:r>
      <w:r w:rsidR="00C70AFD" w:rsidRPr="00C70AFD">
        <w:rPr>
          <w:i/>
          <w:lang w:val="lv-LV"/>
        </w:rPr>
        <w:t>Ieliktnis 2D100.01.101sb1(c-2)</w:t>
      </w:r>
      <w:r w:rsidR="00750009" w:rsidRPr="00754648">
        <w:rPr>
          <w:i/>
          <w:lang w:val="lv-LV"/>
        </w:rPr>
        <w:t>)</w:t>
      </w:r>
      <w:r w:rsidRPr="00754648">
        <w:rPr>
          <w:i/>
          <w:lang w:val="lv-LV"/>
        </w:rPr>
        <w:t xml:space="preserve"> vai 1.3.pozīciju</w:t>
      </w:r>
      <w:r w:rsidR="00750009" w:rsidRPr="00754648">
        <w:rPr>
          <w:i/>
          <w:lang w:val="lv-LV"/>
        </w:rPr>
        <w:t xml:space="preserve"> (</w:t>
      </w:r>
      <w:r w:rsidR="00C70AFD" w:rsidRPr="00C70AFD">
        <w:rPr>
          <w:i/>
          <w:lang w:val="lv-LV"/>
        </w:rPr>
        <w:t>Adapters D100.01.105sb.53</w:t>
      </w:r>
      <w:r w:rsidR="00750009" w:rsidRPr="00754648">
        <w:rPr>
          <w:i/>
          <w:lang w:val="lv-LV"/>
        </w:rPr>
        <w:t>) 1.daļā</w:t>
      </w:r>
      <w:r w:rsidRPr="00754648">
        <w:rPr>
          <w:i/>
          <w:lang w:val="lv-LV"/>
        </w:rPr>
        <w:t>.</w:t>
      </w:r>
      <w:r w:rsidR="00BF6258">
        <w:rPr>
          <w:i/>
          <w:lang w:val="lv-LV"/>
        </w:rPr>
        <w:t xml:space="preserve"> Ja piedāvājums tiks iesniegts </w:t>
      </w:r>
      <w:r w:rsidR="00BF6258" w:rsidRPr="00754648">
        <w:rPr>
          <w:i/>
          <w:lang w:val="lv-LV"/>
        </w:rPr>
        <w:t>atsevišķi tikai par kādu no daļas pozīcijām</w:t>
      </w:r>
      <w:r w:rsidR="00BF6258">
        <w:rPr>
          <w:i/>
          <w:lang w:val="lv-LV"/>
        </w:rPr>
        <w:t>, piedāvājums attiecīgajā daļā kopumā ir noraidāms.</w:t>
      </w:r>
    </w:p>
    <w:p w14:paraId="3348518F" w14:textId="77777777" w:rsidR="00AD51DE" w:rsidRPr="00956C49" w:rsidRDefault="00AD51DE" w:rsidP="00395929">
      <w:pPr>
        <w:ind w:left="426" w:hanging="426"/>
        <w:rPr>
          <w:b/>
          <w:lang w:val="lv-LV"/>
        </w:rPr>
      </w:pPr>
    </w:p>
    <w:p w14:paraId="786DB35D"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2386DD84"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Pr>
          <w:lang w:val="lv-LV"/>
        </w:rPr>
        <w:t xml:space="preserve"> </w:t>
      </w:r>
      <w:r w:rsidRPr="00956C49">
        <w:rPr>
          <w:lang w:val="lv-LV"/>
        </w:rPr>
        <w:t>punktā minētie izslēgšanas gadījumi.</w:t>
      </w:r>
    </w:p>
    <w:p w14:paraId="07ECC5A2"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21667F91" w14:textId="77777777" w:rsidR="00DF74EA" w:rsidRDefault="000001D2" w:rsidP="00DF74EA">
      <w:pPr>
        <w:pStyle w:val="ListParagraph"/>
        <w:ind w:left="426"/>
        <w:jc w:val="both"/>
        <w:rPr>
          <w:lang w:val="lv-LV"/>
        </w:rPr>
      </w:pPr>
      <w:r w:rsidRPr="00956C49">
        <w:rPr>
          <w:lang w:val="lv-LV"/>
        </w:rPr>
        <w:t>Ja piedāvājumā ir pieļauta noformējuma prasību neatbilstība (tai skaitā, dokumentācija nav noformēta atbilstoši nolikuma un tā pielikumos noteiktajai dok</w:t>
      </w:r>
      <w:r w:rsidR="00B57AE8">
        <w:rPr>
          <w:lang w:val="lv-LV"/>
        </w:rPr>
        <w:t>umentu saturiskajai struktūrai)</w:t>
      </w:r>
      <w:r w:rsidRPr="00956C49">
        <w:rPr>
          <w:lang w:val="lv-LV"/>
        </w:rPr>
        <w:t>, komisija vērtē to būtiskumu un lemj par piedāvājuma noraidīšanas pamatotību</w:t>
      </w:r>
      <w:r w:rsidR="00977FED">
        <w:rPr>
          <w:lang w:val="lv-LV"/>
        </w:rPr>
        <w:t xml:space="preserve">. </w:t>
      </w:r>
    </w:p>
    <w:p w14:paraId="74389B7D" w14:textId="77777777" w:rsidR="000001D2" w:rsidRPr="00DF74EA" w:rsidRDefault="00977FED" w:rsidP="00DF74EA">
      <w:pPr>
        <w:pStyle w:val="ListParagraph"/>
        <w:ind w:left="426"/>
        <w:jc w:val="both"/>
        <w:rPr>
          <w:lang w:val="lv-LV"/>
        </w:rPr>
      </w:pPr>
      <w:r w:rsidRPr="00DF74EA">
        <w:rPr>
          <w:u w:val="single"/>
          <w:lang w:val="lv-LV"/>
        </w:rPr>
        <w:t>Ja ar piedāvājuma dokumentiem nav iesniegts atbilstošs piedāvājuma nodrošinājums, iepirkuma komisija noraida pretendenta piedāvājumu un izslēdz pretendentu no turpmākās dalības sarunu procedūrā;</w:t>
      </w:r>
    </w:p>
    <w:p w14:paraId="3AB204FE" w14:textId="77777777" w:rsidR="000001D2" w:rsidRPr="00956C49" w:rsidRDefault="000001D2" w:rsidP="00254C64">
      <w:pPr>
        <w:pStyle w:val="ListParagraph"/>
        <w:numPr>
          <w:ilvl w:val="2"/>
          <w:numId w:val="4"/>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A766468"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0AF6C559" w14:textId="77777777"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7FD9976" w14:textId="77777777" w:rsidR="00BF6258" w:rsidRDefault="000001D2" w:rsidP="00254C64">
      <w:pPr>
        <w:pStyle w:val="ListParagraph"/>
        <w:numPr>
          <w:ilvl w:val="2"/>
          <w:numId w:val="4"/>
        </w:numPr>
        <w:ind w:left="426" w:hanging="426"/>
        <w:jc w:val="both"/>
        <w:rPr>
          <w:lang w:val="lv-LV"/>
        </w:rPr>
      </w:pPr>
      <w:r w:rsidRPr="00956C49">
        <w:rPr>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37DE3">
        <w:rPr>
          <w:lang w:val="lv-LV"/>
        </w:rPr>
        <w:t xml:space="preserve"> </w:t>
      </w:r>
      <w:r w:rsidR="00F37DE3" w:rsidRPr="00956C49">
        <w:rPr>
          <w:lang w:val="lv-LV"/>
        </w:rPr>
        <w:t>(s</w:t>
      </w:r>
      <w:r w:rsidR="00F37DE3">
        <w:rPr>
          <w:lang w:val="lv-LV"/>
        </w:rPr>
        <w:t xml:space="preserve">arunu procedūras priekšmeta daļas, </w:t>
      </w:r>
      <w:r w:rsidR="00F37DE3" w:rsidRPr="00956C49">
        <w:rPr>
          <w:lang w:val="lv-LV"/>
        </w:rPr>
        <w:t>par kuru pretendents iesniedzis piedāvājumu</w:t>
      </w:r>
      <w:r w:rsidR="00F37DE3">
        <w:rPr>
          <w:lang w:val="lv-LV"/>
        </w:rPr>
        <w:t>, attiecīgajās daļās</w:t>
      </w:r>
      <w:r w:rsidR="00F37DE3" w:rsidRPr="00956C49">
        <w:rPr>
          <w:lang w:val="lv-LV"/>
        </w:rPr>
        <w:t>)</w:t>
      </w:r>
      <w:r w:rsidR="00BE7591">
        <w:rPr>
          <w:lang w:val="lv-LV"/>
        </w:rPr>
        <w:t>;</w:t>
      </w:r>
    </w:p>
    <w:p w14:paraId="16F50B34" w14:textId="77777777"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Pr>
          <w:lang w:val="lv-LV"/>
        </w:rPr>
        <w:t>;</w:t>
      </w:r>
    </w:p>
    <w:p w14:paraId="51BB7A5E" w14:textId="77777777" w:rsidR="00AD51DE" w:rsidRPr="00E10DB4" w:rsidRDefault="000001D2" w:rsidP="00254C64">
      <w:pPr>
        <w:pStyle w:val="ListParagraph"/>
        <w:numPr>
          <w:ilvl w:val="2"/>
          <w:numId w:val="4"/>
        </w:numPr>
        <w:ind w:left="426" w:hanging="426"/>
        <w:jc w:val="both"/>
        <w:rPr>
          <w:lang w:val="lv-LV"/>
        </w:rPr>
      </w:pPr>
      <w:r w:rsidRPr="00E10DB4">
        <w:rPr>
          <w:lang w:val="lv-LV"/>
        </w:rPr>
        <w:t>p</w:t>
      </w:r>
      <w:r w:rsidR="00BF6258">
        <w:rPr>
          <w:lang w:val="lv-LV"/>
        </w:rPr>
        <w:t>ēc nolikuma 4.2</w:t>
      </w:r>
      <w:r w:rsidRPr="00E10DB4">
        <w:rPr>
          <w:lang w:val="lv-LV"/>
        </w:rPr>
        <w:t>.6.</w:t>
      </w:r>
      <w:r w:rsidR="0002680E">
        <w:rPr>
          <w:lang w:val="lv-LV"/>
        </w:rPr>
        <w:t xml:space="preserve"> </w:t>
      </w:r>
      <w:r w:rsidRPr="00E10DB4">
        <w:rPr>
          <w:lang w:val="lv-LV"/>
        </w:rPr>
        <w:t>punktā pieprasītās un saņemtās informācijas izvērtēšanas komisija izvēlas piedāvājumu ar viszemāko cenu</w:t>
      </w:r>
      <w:r w:rsidR="00F37DE3">
        <w:rPr>
          <w:lang w:val="lv-LV"/>
        </w:rPr>
        <w:t xml:space="preserve"> </w:t>
      </w:r>
      <w:r w:rsidR="00F37DE3" w:rsidRPr="00E10DB4">
        <w:rPr>
          <w:lang w:val="lv-LV"/>
        </w:rPr>
        <w:t>par katru sarunu procedūras priekšmeta daļu</w:t>
      </w:r>
      <w:r w:rsidR="00F37DE3">
        <w:rPr>
          <w:lang w:val="lv-LV"/>
        </w:rPr>
        <w:t xml:space="preserve"> </w:t>
      </w:r>
      <w:r w:rsidR="00F37DE3" w:rsidRPr="00F37DE3">
        <w:rPr>
          <w:i/>
          <w:lang w:val="lv-LV"/>
        </w:rPr>
        <w:t xml:space="preserve">(nevis </w:t>
      </w:r>
      <w:r w:rsidR="00F37DE3" w:rsidRPr="00F37DE3">
        <w:rPr>
          <w:i/>
          <w:lang w:val="lv-LV"/>
        </w:rPr>
        <w:lastRenderedPageBreak/>
        <w:t>pozīciju)</w:t>
      </w:r>
      <w:r w:rsidR="00F37DE3" w:rsidRPr="00E10DB4">
        <w:rPr>
          <w:lang w:val="lv-LV"/>
        </w:rPr>
        <w:t xml:space="preserve"> pilnā apjomā</w:t>
      </w:r>
      <w:r w:rsidR="00BE7591">
        <w:rPr>
          <w:lang w:val="lv-LV"/>
        </w:rPr>
        <w:t>,</w:t>
      </w:r>
      <w:r w:rsidR="00BE7591" w:rsidRPr="00E10DB4" w:rsidDel="00BE7591">
        <w:rPr>
          <w:lang w:val="lv-LV"/>
        </w:rPr>
        <w:t xml:space="preserve"> </w:t>
      </w:r>
      <w:r w:rsidRPr="00E10DB4">
        <w:rPr>
          <w:lang w:val="lv-LV"/>
        </w:rPr>
        <w:t>kuru iesniedzis pretendents, uz kuru nav attiecināmi nolikuma izslēgšanas gadījumi</w:t>
      </w:r>
      <w:r w:rsidR="00AD51DE" w:rsidRPr="00E10DB4">
        <w:rPr>
          <w:lang w:val="lv-LV"/>
        </w:rPr>
        <w:t>.</w:t>
      </w:r>
    </w:p>
    <w:p w14:paraId="205255FF" w14:textId="77777777" w:rsidR="00AD51DE" w:rsidRDefault="00AD51DE" w:rsidP="00AD51DE">
      <w:pPr>
        <w:rPr>
          <w:b/>
          <w:lang w:val="lv-LV"/>
        </w:rPr>
      </w:pPr>
    </w:p>
    <w:p w14:paraId="11B9D60E" w14:textId="77777777" w:rsidR="00AD51DE" w:rsidRPr="00956C49" w:rsidRDefault="00AD51DE" w:rsidP="00254C64">
      <w:pPr>
        <w:numPr>
          <w:ilvl w:val="0"/>
          <w:numId w:val="4"/>
        </w:numPr>
        <w:jc w:val="center"/>
        <w:rPr>
          <w:b/>
          <w:lang w:val="lv-LV"/>
        </w:rPr>
      </w:pPr>
      <w:r w:rsidRPr="00956C49">
        <w:rPr>
          <w:b/>
          <w:lang w:val="lv-LV"/>
        </w:rPr>
        <w:t>SARUNAS AR PRETENDENTIEM</w:t>
      </w:r>
    </w:p>
    <w:p w14:paraId="21559654" w14:textId="77777777" w:rsidR="00AD51DE" w:rsidRPr="00BF6258" w:rsidRDefault="002A2134" w:rsidP="00254C64">
      <w:pPr>
        <w:pStyle w:val="ListParagraph"/>
        <w:numPr>
          <w:ilvl w:val="1"/>
          <w:numId w:val="4"/>
        </w:numPr>
        <w:ind w:hanging="502"/>
        <w:jc w:val="both"/>
        <w:rPr>
          <w:b/>
          <w:lang w:val="lv-LV"/>
        </w:rPr>
      </w:pPr>
      <w:r w:rsidRPr="00BF6258">
        <w:rPr>
          <w:lang w:val="lv-LV"/>
        </w:rPr>
        <w:t>S</w:t>
      </w:r>
      <w:r w:rsidR="00AD51DE" w:rsidRPr="00BF6258">
        <w:rPr>
          <w:lang w:val="lv-LV"/>
        </w:rPr>
        <w:t>arunas, ja nepieciešams, var tikt rīkotas pēc piedāvājumu pārbaudes vai piedāvājumu pārbaudes gaitā atklātā vai slēgtā sēdē, ja:</w:t>
      </w:r>
    </w:p>
    <w:p w14:paraId="6B74D3AE"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7BE998C4"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4B96A065" w14:textId="43C45CA6"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5B7777">
        <w:rPr>
          <w:lang w:val="lv-LV"/>
        </w:rPr>
        <w:t>6</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6C943302"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0C75B849" w14:textId="6E131FFB" w:rsidR="00704BDF" w:rsidRPr="002A2134" w:rsidRDefault="00704BDF" w:rsidP="00254C64">
      <w:pPr>
        <w:pStyle w:val="ListParagraph"/>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 atkārtota piedāvājumu un/vai Finanšu piedāvājumu iesniegšana. </w:t>
      </w:r>
      <w:r w:rsidR="002A2134">
        <w:rPr>
          <w:lang w:val="lv-LV"/>
        </w:rPr>
        <w:t>Šādā gadījumā</w:t>
      </w:r>
      <w:r w:rsidR="000001D2" w:rsidRPr="002A2134">
        <w:rPr>
          <w:lang w:val="lv-LV"/>
        </w:rPr>
        <w:t xml:space="preserve"> atkārtoti</w:t>
      </w:r>
      <w:r w:rsidRPr="002A2134">
        <w:rPr>
          <w:lang w:val="lv-LV"/>
        </w:rPr>
        <w:t xml:space="preserve"> iesniegto p</w:t>
      </w:r>
      <w:r w:rsidR="00F86B9C">
        <w:rPr>
          <w:lang w:val="lv-LV"/>
        </w:rPr>
        <w:t>iedāvājumu atvēršana ir atklāta;</w:t>
      </w:r>
    </w:p>
    <w:p w14:paraId="1B2B7302" w14:textId="33DD3C9D" w:rsidR="00AD51DE" w:rsidRPr="00956C49" w:rsidRDefault="00F86B9C" w:rsidP="00254C64">
      <w:pPr>
        <w:pStyle w:val="ListParagraph"/>
        <w:numPr>
          <w:ilvl w:val="1"/>
          <w:numId w:val="4"/>
        </w:numPr>
        <w:ind w:left="426" w:hanging="426"/>
        <w:jc w:val="both"/>
        <w:rPr>
          <w:b/>
          <w:lang w:val="lv-LV"/>
        </w:rPr>
      </w:pPr>
      <w:r>
        <w:rPr>
          <w:lang w:val="lv-LV"/>
        </w:rPr>
        <w:t>s</w:t>
      </w:r>
      <w:r w:rsidR="000001D2" w:rsidRPr="00956C49">
        <w:rPr>
          <w:lang w:val="lv-LV"/>
        </w:rPr>
        <w:t>arunas tiks protokolētas.</w:t>
      </w:r>
    </w:p>
    <w:p w14:paraId="6CE7C6D3" w14:textId="77777777" w:rsidR="00AD51DE" w:rsidRPr="00956C49" w:rsidRDefault="00AD51DE" w:rsidP="00395929">
      <w:pPr>
        <w:pStyle w:val="ListParagraph"/>
        <w:ind w:left="426" w:hanging="426"/>
        <w:rPr>
          <w:b/>
          <w:lang w:val="lv-LV"/>
        </w:rPr>
      </w:pPr>
    </w:p>
    <w:p w14:paraId="12C38836"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724D4752" w14:textId="373C64D0" w:rsidR="00AD51DE" w:rsidRPr="00E10DB4" w:rsidRDefault="00704BDF" w:rsidP="00254C64">
      <w:pPr>
        <w:pStyle w:val="ListParagraph"/>
        <w:numPr>
          <w:ilvl w:val="1"/>
          <w:numId w:val="4"/>
        </w:numPr>
        <w:ind w:left="426" w:hanging="426"/>
        <w:jc w:val="both"/>
        <w:rPr>
          <w:b/>
          <w:lang w:val="lv-LV"/>
        </w:rPr>
      </w:pPr>
      <w:r w:rsidRPr="00754648">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19B60E7A" w14:textId="51E20479"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8561132" w14:textId="554F62AC"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18DE91D2" w14:textId="41199021"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2D8CD312" w14:textId="2170D09D"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Pr>
          <w:lang w:val="lv-LV"/>
        </w:rPr>
        <w:t>6</w:t>
      </w:r>
      <w:r w:rsidR="00AD51DE" w:rsidRPr="00956C49">
        <w:rPr>
          <w:lang w:val="lv-LV"/>
        </w:rPr>
        <w:t>.</w:t>
      </w:r>
      <w:r w:rsidR="00A265C9">
        <w:rPr>
          <w:lang w:val="lv-LV"/>
        </w:rPr>
        <w:t xml:space="preserve"> </w:t>
      </w:r>
      <w:r w:rsidR="00AD51DE" w:rsidRPr="00956C49">
        <w:rPr>
          <w:lang w:val="lv-LV"/>
        </w:rPr>
        <w:t>pielikumam).</w:t>
      </w:r>
    </w:p>
    <w:p w14:paraId="0E8A32B5" w14:textId="77777777" w:rsidR="00AD51DE" w:rsidRPr="00956C49" w:rsidRDefault="00AD51DE" w:rsidP="00AD51DE">
      <w:pPr>
        <w:rPr>
          <w:b/>
          <w:lang w:val="lv-LV"/>
        </w:rPr>
      </w:pPr>
    </w:p>
    <w:p w14:paraId="66C80312"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222AC805" w14:textId="1BE79CBE" w:rsidR="000001D2" w:rsidRPr="00956C49" w:rsidRDefault="000001D2" w:rsidP="00254C64">
      <w:pPr>
        <w:pStyle w:val="ListParagraph"/>
        <w:numPr>
          <w:ilvl w:val="1"/>
          <w:numId w:val="4"/>
        </w:numPr>
        <w:ind w:left="426" w:hanging="426"/>
        <w:jc w:val="both"/>
        <w:rPr>
          <w:b/>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5E4832AB" w14:textId="4492D2C1" w:rsidR="000001D2" w:rsidRPr="00956C49" w:rsidRDefault="00F86B9C" w:rsidP="00254C64">
      <w:pPr>
        <w:pStyle w:val="ListParagraph"/>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VID publiskajā datu bāzē izraudzītajam pretendentam ir konstatējams  nodokļu parāds (lielāks par 150 </w:t>
      </w:r>
      <w:r w:rsidR="000001D2" w:rsidRPr="00956C49">
        <w:rPr>
          <w:i/>
          <w:lang w:val="lv-LV"/>
        </w:rPr>
        <w:t>euro</w:t>
      </w:r>
      <w:r w:rsidR="000001D2" w:rsidRPr="00956C49">
        <w:rPr>
          <w:lang w:val="lv-LV"/>
        </w:rPr>
        <w:t xml:space="preserve">), pircējs pieprasa iesniegt apliecinājumu par nodokļu parādu neesamību – izziņu no VID elektroniskās deklarēšanas sistēmas (turpmāk – EDS), kas apliecina informāciju par </w:t>
      </w:r>
      <w:r w:rsidR="002A2134">
        <w:rPr>
          <w:lang w:val="lv-LV"/>
        </w:rPr>
        <w:t>nodokļu parādiem vai to nomaksu</w:t>
      </w:r>
      <w:r>
        <w:rPr>
          <w:lang w:val="lv-LV"/>
        </w:rPr>
        <w:t xml:space="preserve"> uz konkrētu dienu;</w:t>
      </w:r>
    </w:p>
    <w:p w14:paraId="12CCB592" w14:textId="64172A9E" w:rsidR="000001D2" w:rsidRPr="00956C49" w:rsidRDefault="00F86B9C" w:rsidP="00254C64">
      <w:pPr>
        <w:pStyle w:val="ListParagraph"/>
        <w:numPr>
          <w:ilvl w:val="1"/>
          <w:numId w:val="4"/>
        </w:numPr>
        <w:ind w:left="426" w:hanging="426"/>
        <w:jc w:val="both"/>
        <w:rPr>
          <w:b/>
          <w:lang w:val="lv-LV"/>
        </w:rPr>
      </w:pPr>
      <w:r>
        <w:rPr>
          <w:lang w:val="lv-LV"/>
        </w:rPr>
        <w:t>s</w:t>
      </w:r>
      <w:r w:rsidR="000001D2" w:rsidRPr="00956C49">
        <w:rPr>
          <w:lang w:val="lv-LV"/>
        </w:rPr>
        <w:t xml:space="preserve">arunu procedūras uzvarētājs </w:t>
      </w:r>
      <w:r w:rsidR="00612F19" w:rsidRPr="00754648">
        <w:rPr>
          <w:u w:val="single"/>
          <w:lang w:val="lv-LV"/>
        </w:rPr>
        <w:t xml:space="preserve">5 </w:t>
      </w:r>
      <w:r w:rsidR="000001D2" w:rsidRPr="00754648">
        <w:rPr>
          <w:u w:val="single"/>
          <w:lang w:val="lv-LV"/>
        </w:rPr>
        <w:t>dienu laikā no paziņojuma saņemšanas</w:t>
      </w:r>
      <w:r w:rsidR="000001D2" w:rsidRPr="00956C49">
        <w:rPr>
          <w:lang w:val="lv-LV"/>
        </w:rPr>
        <w:t xml:space="preserve">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BF6258">
        <w:rPr>
          <w:lang w:val="lv-LV"/>
        </w:rPr>
        <w:t>5</w:t>
      </w:r>
      <w:r w:rsidR="000001D2" w:rsidRPr="00956C49">
        <w:rPr>
          <w:lang w:val="lv-LV"/>
        </w:rPr>
        <w:t>.</w:t>
      </w:r>
      <w:r w:rsidR="00B11885">
        <w:rPr>
          <w:lang w:val="lv-LV"/>
        </w:rPr>
        <w:t xml:space="preserve"> </w:t>
      </w:r>
      <w:r>
        <w:rPr>
          <w:lang w:val="lv-LV"/>
        </w:rPr>
        <w:t>punktu;</w:t>
      </w:r>
    </w:p>
    <w:p w14:paraId="525E67A6" w14:textId="4D6C63A4" w:rsidR="00AD51DE" w:rsidRPr="00C17752" w:rsidRDefault="00F86B9C" w:rsidP="00254C64">
      <w:pPr>
        <w:pStyle w:val="ListParagraph"/>
        <w:numPr>
          <w:ilvl w:val="1"/>
          <w:numId w:val="4"/>
        </w:numPr>
        <w:overflowPunct w:val="0"/>
        <w:autoSpaceDE w:val="0"/>
        <w:autoSpaceDN w:val="0"/>
        <w:adjustRightInd w:val="0"/>
        <w:ind w:left="426" w:hanging="426"/>
        <w:jc w:val="both"/>
        <w:rPr>
          <w:b/>
          <w:lang w:val="lv-LV"/>
        </w:rPr>
      </w:pPr>
      <w:r>
        <w:rPr>
          <w:lang w:val="lv-LV"/>
        </w:rPr>
        <w:t>p</w:t>
      </w:r>
      <w:r w:rsidR="00AD51DE" w:rsidRPr="00DF74EA">
        <w:rPr>
          <w:lang w:val="lv-LV"/>
        </w:rPr>
        <w:t>ēc iepirkuma līguma noslēgšanas</w:t>
      </w:r>
      <w:r w:rsidR="000001D2" w:rsidRPr="00DF74EA">
        <w:rPr>
          <w:lang w:val="lv-LV"/>
        </w:rPr>
        <w:t xml:space="preserve"> </w:t>
      </w:r>
      <w:r w:rsidR="00AD51DE" w:rsidRPr="0012615B">
        <w:rPr>
          <w:u w:val="single"/>
          <w:lang w:val="lv-LV"/>
        </w:rPr>
        <w:t>izraudzītais pretendents 10 darba dienu laikā iesniedz p</w:t>
      </w:r>
      <w:r w:rsidR="00BB4765" w:rsidRPr="0012615B">
        <w:rPr>
          <w:u w:val="single"/>
          <w:lang w:val="lv-LV"/>
        </w:rPr>
        <w:t>ircējam</w:t>
      </w:r>
      <w:r w:rsidR="00AD51DE" w:rsidRPr="0012615B">
        <w:rPr>
          <w:u w:val="single"/>
          <w:lang w:val="lv-LV"/>
        </w:rPr>
        <w:t xml:space="preserve"> līguma nodrošinājumu 5% apmērā no </w:t>
      </w:r>
      <w:r w:rsidR="00704BDF" w:rsidRPr="0012615B">
        <w:rPr>
          <w:u w:val="single"/>
          <w:lang w:val="lv-LV"/>
        </w:rPr>
        <w:t>līgumcenas</w:t>
      </w:r>
      <w:r w:rsidR="00AD51DE" w:rsidRPr="0012615B">
        <w:rPr>
          <w:u w:val="single"/>
          <w:lang w:val="lv-LV"/>
        </w:rPr>
        <w:t xml:space="preserve"> bez PVN kredītiestādes  garantijas </w:t>
      </w:r>
      <w:r w:rsidR="00AD51DE" w:rsidRPr="0012615B">
        <w:rPr>
          <w:u w:val="single"/>
          <w:lang w:val="lv-LV"/>
        </w:rPr>
        <w:lastRenderedPageBreak/>
        <w:t>veidā</w:t>
      </w:r>
      <w:r w:rsidR="00023B89" w:rsidRPr="0012615B">
        <w:rPr>
          <w:u w:val="single"/>
          <w:lang w:val="lv-LV"/>
        </w:rPr>
        <w:t xml:space="preserve"> vai kā naudas </w:t>
      </w:r>
      <w:r w:rsidR="00023B89" w:rsidRPr="00C17752">
        <w:rPr>
          <w:u w:val="single"/>
          <w:lang w:val="lv-LV"/>
        </w:rPr>
        <w:t>iemaksu pircēja kontā</w:t>
      </w:r>
      <w:r w:rsidR="00BF6258" w:rsidRPr="00C17752">
        <w:rPr>
          <w:u w:val="single"/>
          <w:lang w:val="lv-LV"/>
        </w:rPr>
        <w:t xml:space="preserve"> (konta Nr. nolikuma 1.6.2. punkts)</w:t>
      </w:r>
      <w:r w:rsidR="00AD51DE" w:rsidRPr="00C17752">
        <w:rPr>
          <w:lang w:val="lv-LV"/>
        </w:rPr>
        <w:t xml:space="preserve">. Kā arī (sīkāk līguma nodrošinājumu nosacījumus skat. arī nolikuma </w:t>
      </w:r>
      <w:r w:rsidR="005B7777" w:rsidRPr="00C17752">
        <w:rPr>
          <w:lang w:val="lv-LV"/>
        </w:rPr>
        <w:t>6</w:t>
      </w:r>
      <w:r w:rsidR="00AD51DE" w:rsidRPr="00C17752">
        <w:rPr>
          <w:lang w:val="lv-LV"/>
        </w:rPr>
        <w:t>.</w:t>
      </w:r>
      <w:r w:rsidR="0012615B" w:rsidRPr="00C17752">
        <w:rPr>
          <w:lang w:val="lv-LV"/>
        </w:rPr>
        <w:t xml:space="preserve"> </w:t>
      </w:r>
      <w:r w:rsidR="00AD51DE" w:rsidRPr="00C17752">
        <w:rPr>
          <w:lang w:val="lv-LV"/>
        </w:rPr>
        <w:t>pielikuma 3.</w:t>
      </w:r>
      <w:r w:rsidR="0012615B" w:rsidRPr="00C17752">
        <w:rPr>
          <w:lang w:val="lv-LV"/>
        </w:rPr>
        <w:t xml:space="preserve"> </w:t>
      </w:r>
      <w:r w:rsidR="00AD51DE" w:rsidRPr="00C17752">
        <w:rPr>
          <w:lang w:val="lv-LV"/>
        </w:rPr>
        <w:t xml:space="preserve">sadaļā un formu </w:t>
      </w:r>
      <w:r w:rsidR="00DF3730" w:rsidRPr="00C17752">
        <w:rPr>
          <w:lang w:val="lv-LV"/>
        </w:rPr>
        <w:t>4</w:t>
      </w:r>
      <w:r w:rsidR="00AD51DE" w:rsidRPr="00C17752">
        <w:rPr>
          <w:lang w:val="lv-LV"/>
        </w:rPr>
        <w:t>.</w:t>
      </w:r>
      <w:r w:rsidR="0012615B" w:rsidRPr="00C17752">
        <w:rPr>
          <w:lang w:val="lv-LV"/>
        </w:rPr>
        <w:t xml:space="preserve"> </w:t>
      </w:r>
      <w:r w:rsidR="00AD51DE" w:rsidRPr="00C17752">
        <w:rPr>
          <w:lang w:val="lv-LV"/>
        </w:rPr>
        <w:t>pielikumā</w:t>
      </w:r>
      <w:r w:rsidR="000001D2" w:rsidRPr="00C17752">
        <w:rPr>
          <w:lang w:val="lv-LV"/>
        </w:rPr>
        <w:t>):</w:t>
      </w:r>
    </w:p>
    <w:p w14:paraId="0ABB1B55"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C17752">
        <w:rPr>
          <w:lang w:val="lv-LV"/>
        </w:rPr>
        <w:t>iesniegtajam līguma nodrošinājumam jāgarantē, ka nodrošinājuma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47143F0E" w14:textId="77777777" w:rsidR="000001D2"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6EC3D83F"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kalendārās dienas pēc preces galīgās piegādes brīža.</w:t>
      </w:r>
    </w:p>
    <w:p w14:paraId="6A4BD2C2" w14:textId="77777777" w:rsidR="00754648" w:rsidRPr="00956C49" w:rsidRDefault="00754648" w:rsidP="00AD51DE">
      <w:pPr>
        <w:pStyle w:val="BodyTextIndent"/>
        <w:ind w:firstLine="0"/>
        <w:rPr>
          <w:b/>
          <w:sz w:val="24"/>
          <w:lang w:val="lv-LV"/>
        </w:rPr>
      </w:pPr>
    </w:p>
    <w:p w14:paraId="79E14FA3" w14:textId="77777777" w:rsidR="00AD51DE" w:rsidRPr="005C7643" w:rsidRDefault="00AD51DE" w:rsidP="00AD51DE">
      <w:pPr>
        <w:pStyle w:val="BodyTextIndent"/>
        <w:ind w:firstLine="0"/>
        <w:rPr>
          <w:b/>
          <w:sz w:val="24"/>
          <w:lang w:val="lv-LV"/>
        </w:rPr>
      </w:pPr>
      <w:r w:rsidRPr="00AA25A4">
        <w:rPr>
          <w:b/>
          <w:sz w:val="24"/>
          <w:lang w:val="lv-LV"/>
        </w:rPr>
        <w:t>Pielikumā:</w:t>
      </w:r>
    </w:p>
    <w:p w14:paraId="53B92762" w14:textId="77777777" w:rsidR="00AD51DE" w:rsidRPr="00E803D1" w:rsidRDefault="00AD51DE" w:rsidP="00AD51DE">
      <w:pPr>
        <w:pStyle w:val="BodyTextIndent"/>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procedūrā /forma/  uz </w:t>
      </w:r>
      <w:r w:rsidR="00EE6770" w:rsidRPr="00E803D1">
        <w:rPr>
          <w:sz w:val="24"/>
          <w:lang w:val="lv-LV"/>
        </w:rPr>
        <w:t>2</w:t>
      </w:r>
      <w:r w:rsidR="00956C49" w:rsidRPr="00E803D1">
        <w:rPr>
          <w:sz w:val="24"/>
          <w:lang w:val="lv-LV"/>
        </w:rPr>
        <w:t xml:space="preserve"> </w:t>
      </w:r>
      <w:r w:rsidRPr="00E803D1">
        <w:rPr>
          <w:sz w:val="24"/>
          <w:lang w:val="lv-LV"/>
        </w:rPr>
        <w:t>lpp.;</w:t>
      </w:r>
    </w:p>
    <w:p w14:paraId="0128CE85" w14:textId="48FA7ACA" w:rsidR="00AD51DE" w:rsidRPr="00E803D1" w:rsidRDefault="00AD51DE" w:rsidP="00AD51DE">
      <w:pPr>
        <w:pStyle w:val="BodyTextIndent"/>
        <w:ind w:left="1440" w:hanging="1440"/>
        <w:rPr>
          <w:sz w:val="24"/>
          <w:lang w:val="lv-LV"/>
        </w:rPr>
      </w:pPr>
      <w:r w:rsidRPr="00E803D1">
        <w:rPr>
          <w:sz w:val="24"/>
          <w:lang w:val="lv-LV"/>
        </w:rPr>
        <w:t>2. pielikums – Tehniskā specifikācija</w:t>
      </w:r>
      <w:r w:rsidR="008438CC" w:rsidRPr="00E803D1">
        <w:rPr>
          <w:b/>
          <w:sz w:val="24"/>
          <w:lang w:val="lv-LV"/>
        </w:rPr>
        <w:t xml:space="preserve"> / </w:t>
      </w:r>
      <w:r w:rsidR="008438CC" w:rsidRPr="00E803D1">
        <w:rPr>
          <w:sz w:val="24"/>
          <w:lang w:val="lv-LV"/>
        </w:rPr>
        <w:t>Tehniskā piedāvājuma forma</w:t>
      </w:r>
      <w:r w:rsidRPr="00E803D1">
        <w:rPr>
          <w:sz w:val="24"/>
          <w:lang w:val="lv-LV"/>
        </w:rPr>
        <w:t xml:space="preserve"> uz </w:t>
      </w:r>
      <w:r w:rsidR="005B7777" w:rsidRPr="00E803D1">
        <w:rPr>
          <w:sz w:val="24"/>
          <w:lang w:val="lv-LV"/>
        </w:rPr>
        <w:t>4</w:t>
      </w:r>
      <w:r w:rsidRPr="00E803D1">
        <w:rPr>
          <w:sz w:val="24"/>
          <w:lang w:val="lv-LV"/>
        </w:rPr>
        <w:t xml:space="preserve"> lpp.;</w:t>
      </w:r>
    </w:p>
    <w:p w14:paraId="158777B8" w14:textId="77777777" w:rsidR="00AD51DE" w:rsidRPr="00E803D1" w:rsidRDefault="00DF3730" w:rsidP="00AD51DE">
      <w:pPr>
        <w:pStyle w:val="BodyTextIndent"/>
        <w:ind w:left="1440" w:hanging="1440"/>
        <w:rPr>
          <w:sz w:val="24"/>
          <w:lang w:val="lv-LV"/>
        </w:rPr>
      </w:pPr>
      <w:r w:rsidRPr="00E803D1">
        <w:rPr>
          <w:sz w:val="24"/>
          <w:lang w:val="lv-LV"/>
        </w:rPr>
        <w:t>3</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5E79D3" w:rsidRPr="00E803D1">
        <w:rPr>
          <w:sz w:val="24"/>
          <w:lang w:val="lv-LV"/>
        </w:rPr>
        <w:t xml:space="preserve">Piedāvājuma nodrošinājums /forma/ uz </w:t>
      </w:r>
      <w:r w:rsidR="0046551E" w:rsidRPr="00E803D1">
        <w:rPr>
          <w:sz w:val="24"/>
          <w:lang w:val="lv-LV"/>
        </w:rPr>
        <w:t>1</w:t>
      </w:r>
      <w:r w:rsidR="005E79D3" w:rsidRPr="00E803D1">
        <w:rPr>
          <w:sz w:val="24"/>
          <w:lang w:val="lv-LV"/>
        </w:rPr>
        <w:t xml:space="preserve"> lpp.;</w:t>
      </w:r>
    </w:p>
    <w:p w14:paraId="0908988D" w14:textId="77777777" w:rsidR="00AD51DE" w:rsidRPr="00E803D1" w:rsidRDefault="00DF3730" w:rsidP="00AD51DE">
      <w:pPr>
        <w:pStyle w:val="BodyTextIndent"/>
        <w:ind w:left="1440" w:hanging="1440"/>
        <w:rPr>
          <w:sz w:val="24"/>
          <w:lang w:val="lv-LV"/>
        </w:rPr>
      </w:pPr>
      <w:r w:rsidRPr="00E803D1">
        <w:rPr>
          <w:sz w:val="24"/>
          <w:lang w:val="lv-LV"/>
        </w:rPr>
        <w:t>4</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5E79D3" w:rsidRPr="00E803D1">
        <w:rPr>
          <w:sz w:val="24"/>
          <w:lang w:val="lv-LV"/>
        </w:rPr>
        <w:t xml:space="preserve">Līguma nodrošinājums /forma/ uz </w:t>
      </w:r>
      <w:r w:rsidR="00974827" w:rsidRPr="00E803D1">
        <w:rPr>
          <w:sz w:val="24"/>
          <w:lang w:val="lv-LV"/>
        </w:rPr>
        <w:t>1</w:t>
      </w:r>
      <w:r w:rsidR="005E79D3" w:rsidRPr="00E803D1">
        <w:rPr>
          <w:sz w:val="24"/>
          <w:lang w:val="lv-LV"/>
        </w:rPr>
        <w:t xml:space="preserve">  lpp.;</w:t>
      </w:r>
    </w:p>
    <w:p w14:paraId="65C21F12" w14:textId="4A04FF7E" w:rsidR="008438CC" w:rsidRPr="00E803D1" w:rsidRDefault="00DF3730" w:rsidP="00AD51DE">
      <w:pPr>
        <w:pStyle w:val="BodyTextIndent"/>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8438CC" w:rsidRPr="00E803D1">
        <w:rPr>
          <w:sz w:val="24"/>
          <w:lang w:val="lv-LV"/>
        </w:rPr>
        <w:t xml:space="preserve">Informācija par </w:t>
      </w:r>
      <w:r w:rsidR="005B7777" w:rsidRPr="00E803D1">
        <w:rPr>
          <w:sz w:val="24"/>
          <w:lang w:val="lv-LV"/>
        </w:rPr>
        <w:t xml:space="preserve">pretendenta </w:t>
      </w:r>
      <w:r w:rsidR="008438CC" w:rsidRPr="00E803D1">
        <w:rPr>
          <w:sz w:val="24"/>
          <w:lang w:val="lv-LV"/>
        </w:rPr>
        <w:t>pieredzi un apgrozījumu / forma/ uz 1 lpp.;</w:t>
      </w:r>
    </w:p>
    <w:p w14:paraId="29D11BE0" w14:textId="0A3D47E3" w:rsidR="00AD51DE" w:rsidRPr="00E803D1" w:rsidRDefault="008438CC" w:rsidP="00AD51DE">
      <w:pPr>
        <w:pStyle w:val="BodyTextIndent"/>
        <w:ind w:left="1440" w:hanging="1440"/>
        <w:rPr>
          <w:sz w:val="24"/>
          <w:lang w:val="lv-LV"/>
        </w:rPr>
      </w:pPr>
      <w:r w:rsidRPr="00E803D1">
        <w:rPr>
          <w:sz w:val="24"/>
          <w:lang w:val="lv-LV"/>
        </w:rPr>
        <w:t xml:space="preserve">6. pielikums - </w:t>
      </w:r>
      <w:r w:rsidR="006D4CDB" w:rsidRPr="00E803D1">
        <w:rPr>
          <w:sz w:val="24"/>
          <w:lang w:val="lv-LV"/>
        </w:rPr>
        <w:t>Iepirkuma l</w:t>
      </w:r>
      <w:r w:rsidR="005E79D3" w:rsidRPr="00E803D1">
        <w:rPr>
          <w:sz w:val="24"/>
          <w:lang w:val="lv-LV"/>
        </w:rPr>
        <w:t xml:space="preserve">īguma projekts uz </w:t>
      </w:r>
      <w:r w:rsidR="000C2A71" w:rsidRPr="00E803D1">
        <w:rPr>
          <w:sz w:val="24"/>
          <w:lang w:val="lv-LV"/>
        </w:rPr>
        <w:t>1</w:t>
      </w:r>
      <w:r w:rsidR="00D560EE" w:rsidRPr="00E803D1">
        <w:rPr>
          <w:sz w:val="24"/>
          <w:lang w:val="lv-LV"/>
        </w:rPr>
        <w:t>0</w:t>
      </w:r>
      <w:r w:rsidR="005E79D3" w:rsidRPr="00E803D1">
        <w:rPr>
          <w:sz w:val="24"/>
          <w:lang w:val="lv-LV"/>
        </w:rPr>
        <w:t xml:space="preserve"> lpp.</w:t>
      </w:r>
    </w:p>
    <w:p w14:paraId="56271682" w14:textId="77777777" w:rsidR="00AD51DE" w:rsidRDefault="00AD51DE" w:rsidP="00AD51DE">
      <w:pPr>
        <w:pStyle w:val="BodyTextIndent"/>
        <w:tabs>
          <w:tab w:val="left" w:pos="2127"/>
        </w:tabs>
        <w:ind w:firstLine="0"/>
        <w:rPr>
          <w:sz w:val="24"/>
          <w:lang w:val="lv-LV"/>
        </w:rPr>
      </w:pPr>
    </w:p>
    <w:p w14:paraId="34976F47" w14:textId="77777777" w:rsidR="00D560EE" w:rsidRPr="00956C49" w:rsidRDefault="00D560EE" w:rsidP="00AD51DE">
      <w:pPr>
        <w:pStyle w:val="BodyTextIndent"/>
        <w:tabs>
          <w:tab w:val="left" w:pos="2127"/>
        </w:tabs>
        <w:ind w:firstLine="0"/>
        <w:rPr>
          <w:sz w:val="24"/>
          <w:lang w:val="lv-LV"/>
        </w:rPr>
      </w:pPr>
    </w:p>
    <w:p w14:paraId="3094C41F"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6349E1F" w14:textId="77777777" w:rsidR="00D560EE" w:rsidRDefault="00AD51DE" w:rsidP="00C0600A">
      <w:pPr>
        <w:tabs>
          <w:tab w:val="left" w:pos="7513"/>
        </w:tabs>
        <w:jc w:val="both"/>
        <w:rPr>
          <w:lang w:val="lv-LV"/>
        </w:rPr>
      </w:pPr>
      <w:r w:rsidRPr="00956C49">
        <w:rPr>
          <w:lang w:val="lv-LV"/>
        </w:rPr>
        <w:t xml:space="preserve">VAS “Latvijas dzelzceļš” </w:t>
      </w:r>
    </w:p>
    <w:p w14:paraId="3BA2E254"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72D18CE6" w14:textId="77777777" w:rsidR="00C0600A" w:rsidRDefault="00C0600A" w:rsidP="00BE29AC">
      <w:pPr>
        <w:rPr>
          <w:sz w:val="20"/>
          <w:szCs w:val="20"/>
          <w:lang w:val="lv-LV"/>
        </w:rPr>
      </w:pPr>
    </w:p>
    <w:p w14:paraId="6C175255" w14:textId="77777777" w:rsidR="00AD51DE" w:rsidRPr="00BE29AC" w:rsidRDefault="00FD0AD5" w:rsidP="00BE29AC">
      <w:pPr>
        <w:rPr>
          <w:sz w:val="20"/>
          <w:szCs w:val="20"/>
          <w:lang w:val="lv-LV"/>
        </w:rPr>
      </w:pPr>
      <w:r>
        <w:rPr>
          <w:sz w:val="20"/>
          <w:szCs w:val="20"/>
          <w:lang w:val="lv-LV"/>
        </w:rPr>
        <w:t>L.Popova</w:t>
      </w:r>
      <w:r w:rsidR="005D5740" w:rsidRPr="00BE29AC">
        <w:rPr>
          <w:sz w:val="20"/>
          <w:szCs w:val="20"/>
          <w:lang w:val="lv-LV"/>
        </w:rPr>
        <w:t xml:space="preserve"> 672349</w:t>
      </w:r>
      <w:r>
        <w:rPr>
          <w:sz w:val="20"/>
          <w:szCs w:val="20"/>
          <w:lang w:val="lv-LV"/>
        </w:rPr>
        <w:t>20</w:t>
      </w:r>
    </w:p>
    <w:p w14:paraId="55BE6D9B"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057FAE5A"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0E505A69"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3BA92BF6" w14:textId="77777777" w:rsidR="00C66D8A" w:rsidRDefault="00AD51DE" w:rsidP="00C66D8A">
      <w:pPr>
        <w:spacing w:line="0" w:lineRule="atLeast"/>
        <w:jc w:val="right"/>
        <w:rPr>
          <w:bCs/>
          <w:lang w:val="lv-LV"/>
        </w:rPr>
      </w:pPr>
      <w:r w:rsidRPr="008A1FC3">
        <w:rPr>
          <w:lang w:val="lv-LV"/>
        </w:rPr>
        <w:t xml:space="preserve"> “</w:t>
      </w:r>
      <w:bookmarkStart w:id="7" w:name="_Hlk527371028"/>
      <w:r w:rsidR="00C66D8A" w:rsidRPr="00C66D8A">
        <w:rPr>
          <w:lang w:val="lv-LV"/>
        </w:rPr>
        <w:t>2D100, 10D100 dīzeļdzinēju</w:t>
      </w:r>
      <w:r w:rsidR="00C66D8A" w:rsidRPr="00C66D8A">
        <w:rPr>
          <w:bCs/>
          <w:lang w:val="lv-LV"/>
        </w:rPr>
        <w:t xml:space="preserve"> rezerves daļu piegāde </w:t>
      </w:r>
    </w:p>
    <w:p w14:paraId="64085096" w14:textId="77777777" w:rsidR="00AD51DE" w:rsidRPr="00956C49" w:rsidRDefault="00C66D8A" w:rsidP="00C66D8A">
      <w:pPr>
        <w:spacing w:line="0" w:lineRule="atLeast"/>
        <w:jc w:val="right"/>
        <w:rPr>
          <w:lang w:val="lv-LV"/>
        </w:rPr>
      </w:pPr>
      <w:r w:rsidRPr="00C66D8A">
        <w:rPr>
          <w:spacing w:val="-2"/>
          <w:lang w:val="lv-LV"/>
        </w:rPr>
        <w:t>SIA “LDZ ritošā sastāva serviss” vajadzībām</w:t>
      </w:r>
      <w:r w:rsidR="00AD51DE" w:rsidRPr="007A5494">
        <w:rPr>
          <w:spacing w:val="-2"/>
          <w:lang w:val="lv-LV"/>
        </w:rPr>
        <w:t>”</w:t>
      </w:r>
      <w:bookmarkEnd w:id="7"/>
      <w:r w:rsidR="0072108D">
        <w:rPr>
          <w:spacing w:val="-2"/>
          <w:lang w:val="lv-LV"/>
        </w:rPr>
        <w:t xml:space="preserve"> </w:t>
      </w:r>
      <w:r w:rsidR="00AD51DE" w:rsidRPr="00956C49">
        <w:rPr>
          <w:lang w:val="lv-LV"/>
        </w:rPr>
        <w:t>nolikumam</w:t>
      </w:r>
    </w:p>
    <w:p w14:paraId="2E086AA0" w14:textId="77777777" w:rsidR="00310144" w:rsidRDefault="00310144" w:rsidP="00AD51DE">
      <w:pPr>
        <w:spacing w:line="0" w:lineRule="atLeast"/>
        <w:jc w:val="center"/>
        <w:rPr>
          <w:lang w:val="lv-LV"/>
        </w:rPr>
      </w:pPr>
    </w:p>
    <w:p w14:paraId="13EF57B1"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6003D36D" w14:textId="77777777" w:rsidR="00412369" w:rsidRDefault="00412369" w:rsidP="00AD51DE">
      <w:pPr>
        <w:spacing w:line="0" w:lineRule="atLeast"/>
        <w:rPr>
          <w:rFonts w:ascii="Times New Roman Tilde" w:hAnsi="Times New Roman Tilde"/>
          <w:sz w:val="23"/>
          <w:szCs w:val="23"/>
          <w:lang w:val="lv-LV"/>
        </w:rPr>
      </w:pPr>
    </w:p>
    <w:p w14:paraId="0DD2EA4C"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F731616" w14:textId="77777777" w:rsidR="008A1FC3" w:rsidRPr="00956C49" w:rsidRDefault="008A1FC3" w:rsidP="00AD51DE">
      <w:pPr>
        <w:spacing w:line="0" w:lineRule="atLeast"/>
        <w:rPr>
          <w:lang w:val="lv-LV"/>
        </w:rPr>
      </w:pPr>
    </w:p>
    <w:p w14:paraId="2D2337D7"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3B21F1AC" w14:textId="77777777" w:rsidR="00AD51DE" w:rsidRPr="006B5548" w:rsidRDefault="00AD51DE" w:rsidP="00AD51DE">
      <w:pPr>
        <w:pStyle w:val="Header"/>
        <w:spacing w:line="0" w:lineRule="atLeast"/>
        <w:jc w:val="center"/>
        <w:rPr>
          <w:color w:val="000000"/>
          <w:lang w:val="lv-LV"/>
        </w:rPr>
      </w:pPr>
      <w:r w:rsidRPr="006B5548">
        <w:rPr>
          <w:lang w:val="lv-LV"/>
        </w:rPr>
        <w:t xml:space="preserve">DALĪBAI SARUNU PROCEDŪRĀ </w:t>
      </w:r>
      <w:r w:rsidRPr="006B5548">
        <w:rPr>
          <w:color w:val="000000"/>
          <w:lang w:val="lv-LV"/>
        </w:rPr>
        <w:t>AR PUBLIKĀCIJU</w:t>
      </w:r>
    </w:p>
    <w:p w14:paraId="204120AA" w14:textId="77777777" w:rsidR="00C66D8A" w:rsidRDefault="00AD51DE" w:rsidP="00310144">
      <w:pPr>
        <w:pStyle w:val="Header"/>
        <w:spacing w:line="0" w:lineRule="atLeast"/>
        <w:jc w:val="center"/>
        <w:rPr>
          <w:b/>
          <w:bCs/>
          <w:lang w:val="lv-LV"/>
        </w:rPr>
      </w:pPr>
      <w:r w:rsidRPr="00C66D8A">
        <w:rPr>
          <w:b/>
          <w:color w:val="000000"/>
          <w:lang w:val="lv-LV"/>
        </w:rPr>
        <w:t>“</w:t>
      </w:r>
      <w:r w:rsidR="00C66D8A" w:rsidRPr="00C66D8A">
        <w:rPr>
          <w:b/>
          <w:lang w:val="lv-LV"/>
        </w:rPr>
        <w:t>2D100, 10D100 dīzeļdzinēju</w:t>
      </w:r>
      <w:r w:rsidR="00C66D8A" w:rsidRPr="00C66D8A">
        <w:rPr>
          <w:b/>
          <w:bCs/>
          <w:lang w:val="lv-LV"/>
        </w:rPr>
        <w:t xml:space="preserve"> rezerves daļu piegāde </w:t>
      </w:r>
    </w:p>
    <w:p w14:paraId="7D8ED0AD" w14:textId="77777777" w:rsidR="00AD51DE" w:rsidRPr="00C66D8A" w:rsidRDefault="00C66D8A" w:rsidP="00310144">
      <w:pPr>
        <w:pStyle w:val="Header"/>
        <w:spacing w:line="0" w:lineRule="atLeast"/>
        <w:jc w:val="center"/>
        <w:rPr>
          <w:b/>
          <w:color w:val="000000"/>
          <w:lang w:val="lv-LV"/>
        </w:rPr>
      </w:pPr>
      <w:r w:rsidRPr="00C66D8A">
        <w:rPr>
          <w:b/>
          <w:spacing w:val="-2"/>
          <w:lang w:val="lv-LV"/>
        </w:rPr>
        <w:t>SIA “LDZ ritošā sastāva serviss” vajadzībām</w:t>
      </w:r>
      <w:r w:rsidR="00AD51DE" w:rsidRPr="00C66D8A">
        <w:rPr>
          <w:b/>
          <w:color w:val="000000"/>
          <w:lang w:val="lv-LV"/>
        </w:rPr>
        <w:t>”</w:t>
      </w:r>
    </w:p>
    <w:p w14:paraId="6AE88284"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74E403F3" w14:textId="77777777" w:rsidR="00412369" w:rsidRDefault="00412369" w:rsidP="008A1FC3">
      <w:pPr>
        <w:pStyle w:val="Header"/>
        <w:ind w:left="284" w:hanging="284"/>
        <w:rPr>
          <w:sz w:val="22"/>
          <w:szCs w:val="22"/>
          <w:lang w:val="lv-LV"/>
        </w:rPr>
      </w:pPr>
    </w:p>
    <w:p w14:paraId="6A78872C"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____, reģ.Nr._____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2CE6939A"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6B5548">
        <w:rPr>
          <w:sz w:val="16"/>
          <w:szCs w:val="16"/>
          <w:lang w:val="lv-LV"/>
        </w:rPr>
        <w:tab/>
      </w:r>
      <w:r w:rsidR="006B5548">
        <w:rPr>
          <w:sz w:val="16"/>
          <w:szCs w:val="16"/>
          <w:lang w:val="lv-LV"/>
        </w:rPr>
        <w:tab/>
      </w:r>
      <w:r w:rsidRPr="006B5548">
        <w:rPr>
          <w:sz w:val="16"/>
          <w:szCs w:val="16"/>
          <w:lang w:val="lv-LV"/>
        </w:rPr>
        <w:t>(vadītāja vai pilnvarotās personas vārds, uzvārds, amats)</w:t>
      </w:r>
    </w:p>
    <w:p w14:paraId="24B95503" w14:textId="77777777" w:rsidR="00AD51DE" w:rsidRPr="00843B0F"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4FF144D" w14:textId="77777777" w:rsidR="00AD51DE" w:rsidRPr="003B286F" w:rsidRDefault="00AD51DE" w:rsidP="00254C64">
      <w:pPr>
        <w:numPr>
          <w:ilvl w:val="0"/>
          <w:numId w:val="5"/>
        </w:numPr>
        <w:tabs>
          <w:tab w:val="clear" w:pos="360"/>
        </w:tabs>
        <w:ind w:left="284" w:hanging="284"/>
        <w:jc w:val="both"/>
        <w:rPr>
          <w:sz w:val="22"/>
          <w:szCs w:val="22"/>
          <w:lang w:val="lv-LV"/>
        </w:rPr>
      </w:pPr>
      <w:r w:rsidRPr="003B286F">
        <w:rPr>
          <w:sz w:val="22"/>
          <w:szCs w:val="22"/>
          <w:lang w:val="lv-LV"/>
        </w:rPr>
        <w:t>apliecina savu dalību VAS “Latvijas dzelzceļš” organizētajā sarunu procedūrā ar publikāciju “</w:t>
      </w:r>
      <w:r w:rsidR="00C66D8A" w:rsidRPr="003B286F">
        <w:rPr>
          <w:sz w:val="22"/>
          <w:szCs w:val="22"/>
          <w:lang w:val="lv-LV"/>
        </w:rPr>
        <w:t>2D100, 10D100 dīzeļdzinēju</w:t>
      </w:r>
      <w:r w:rsidR="00C66D8A" w:rsidRPr="003B286F">
        <w:rPr>
          <w:bCs/>
          <w:sz w:val="22"/>
          <w:szCs w:val="22"/>
          <w:lang w:val="lv-LV"/>
        </w:rPr>
        <w:t xml:space="preserve"> rezerves daļu piegāde </w:t>
      </w:r>
      <w:r w:rsidR="00C66D8A" w:rsidRPr="003B286F">
        <w:rPr>
          <w:spacing w:val="-2"/>
          <w:sz w:val="22"/>
          <w:szCs w:val="22"/>
          <w:lang w:val="lv-LV"/>
        </w:rPr>
        <w:t>SIA “LDZ ritošā sastāva serviss” vajadzībām</w:t>
      </w:r>
      <w:r w:rsidRPr="003B286F">
        <w:rPr>
          <w:spacing w:val="-2"/>
          <w:sz w:val="22"/>
          <w:szCs w:val="22"/>
          <w:lang w:val="lv-LV"/>
        </w:rPr>
        <w:t>”</w:t>
      </w:r>
      <w:r w:rsidRPr="003B286F">
        <w:rPr>
          <w:sz w:val="22"/>
          <w:szCs w:val="22"/>
          <w:lang w:val="lv-LV"/>
        </w:rPr>
        <w:t xml:space="preserve"> (turpmāk – “sarunu procedūra”);</w:t>
      </w:r>
    </w:p>
    <w:p w14:paraId="78BAC15C" w14:textId="77777777" w:rsidR="00AD51DE" w:rsidRPr="003B286F" w:rsidRDefault="00AD51DE" w:rsidP="00254C64">
      <w:pPr>
        <w:numPr>
          <w:ilvl w:val="0"/>
          <w:numId w:val="5"/>
        </w:numPr>
        <w:tabs>
          <w:tab w:val="clear" w:pos="360"/>
        </w:tabs>
        <w:ind w:left="284" w:hanging="284"/>
        <w:jc w:val="both"/>
        <w:rPr>
          <w:sz w:val="22"/>
          <w:szCs w:val="22"/>
          <w:lang w:val="lv-LV"/>
        </w:rPr>
      </w:pPr>
      <w:r w:rsidRPr="003B286F">
        <w:rPr>
          <w:sz w:val="22"/>
          <w:szCs w:val="22"/>
          <w:lang w:val="lv-LV"/>
        </w:rPr>
        <w:t xml:space="preserve">piedāvā piegādāt </w:t>
      </w:r>
      <w:r w:rsidR="00CF2529" w:rsidRPr="003B286F">
        <w:rPr>
          <w:color w:val="000000"/>
          <w:spacing w:val="-2"/>
          <w:sz w:val="22"/>
          <w:szCs w:val="22"/>
          <w:lang w:val="lv-LV"/>
        </w:rPr>
        <w:t xml:space="preserve">SIA “LDZ ritošā sastāva serviss” (turpmāk – pircējs) </w:t>
      </w:r>
      <w:r w:rsidRPr="003B286F">
        <w:rPr>
          <w:sz w:val="22"/>
          <w:szCs w:val="22"/>
          <w:lang w:val="lv-LV"/>
        </w:rPr>
        <w:t>sarunu procedūras nolikuma,</w:t>
      </w:r>
      <w:r w:rsidR="00B86CB6" w:rsidRPr="003B286F">
        <w:rPr>
          <w:sz w:val="22"/>
          <w:szCs w:val="22"/>
          <w:lang w:val="lv-LV"/>
        </w:rPr>
        <w:t xml:space="preserve"> t.sk. Tehniskās specifikācijas</w:t>
      </w:r>
      <w:r w:rsidRPr="003B286F">
        <w:rPr>
          <w:sz w:val="22"/>
          <w:szCs w:val="22"/>
          <w:lang w:val="lv-LV"/>
        </w:rPr>
        <w:t xml:space="preserve"> prasībām atbils</w:t>
      </w:r>
      <w:r w:rsidR="0072108D" w:rsidRPr="003B286F">
        <w:rPr>
          <w:sz w:val="22"/>
          <w:szCs w:val="22"/>
          <w:lang w:val="lv-LV"/>
        </w:rPr>
        <w:t>tošas</w:t>
      </w:r>
      <w:r w:rsidRPr="003B286F">
        <w:rPr>
          <w:sz w:val="22"/>
          <w:szCs w:val="22"/>
          <w:lang w:val="lv-LV"/>
        </w:rPr>
        <w:t xml:space="preserve"> prece</w:t>
      </w:r>
      <w:r w:rsidR="0072108D" w:rsidRPr="003B286F">
        <w:rPr>
          <w:sz w:val="22"/>
          <w:szCs w:val="22"/>
          <w:lang w:val="lv-LV"/>
        </w:rPr>
        <w:t xml:space="preserve">s </w:t>
      </w:r>
      <w:r w:rsidRPr="003B286F">
        <w:rPr>
          <w:sz w:val="22"/>
          <w:szCs w:val="22"/>
          <w:lang w:val="lv-LV"/>
        </w:rPr>
        <w:t>par šādu cenu:</w:t>
      </w:r>
    </w:p>
    <w:p w14:paraId="2F98DC23" w14:textId="77777777" w:rsidR="00AD51DE" w:rsidRDefault="00AD51DE" w:rsidP="00AD51DE">
      <w:pPr>
        <w:tabs>
          <w:tab w:val="left" w:pos="567"/>
        </w:tabs>
        <w:ind w:left="180"/>
        <w:jc w:val="center"/>
        <w:rPr>
          <w:b/>
          <w:i/>
          <w:caps/>
          <w:lang w:val="lv-LV"/>
        </w:rPr>
      </w:pPr>
      <w:r w:rsidRPr="00D560EE">
        <w:rPr>
          <w:b/>
          <w:i/>
          <w:caps/>
          <w:lang w:val="lv-LV"/>
        </w:rPr>
        <w:t>Finanšu piedāvājums</w:t>
      </w:r>
    </w:p>
    <w:p w14:paraId="1641EBFB" w14:textId="77777777" w:rsidR="003B286F" w:rsidRDefault="003B286F" w:rsidP="00AD51DE">
      <w:pPr>
        <w:tabs>
          <w:tab w:val="left" w:pos="567"/>
        </w:tabs>
        <w:ind w:left="180"/>
        <w:jc w:val="center"/>
        <w:rPr>
          <w:b/>
          <w:i/>
          <w:caps/>
          <w:lang w:val="lv-LV"/>
        </w:rPr>
      </w:pPr>
    </w:p>
    <w:tbl>
      <w:tblPr>
        <w:tblW w:w="9923" w:type="dxa"/>
        <w:tblInd w:w="-34" w:type="dxa"/>
        <w:tblLayout w:type="fixed"/>
        <w:tblCellMar>
          <w:left w:w="10" w:type="dxa"/>
          <w:right w:w="10" w:type="dxa"/>
        </w:tblCellMar>
        <w:tblLook w:val="04A0" w:firstRow="1" w:lastRow="0" w:firstColumn="1" w:lastColumn="0" w:noHBand="0" w:noVBand="1"/>
      </w:tblPr>
      <w:tblGrid>
        <w:gridCol w:w="870"/>
        <w:gridCol w:w="3100"/>
        <w:gridCol w:w="1701"/>
        <w:gridCol w:w="1275"/>
        <w:gridCol w:w="1560"/>
        <w:gridCol w:w="1417"/>
      </w:tblGrid>
      <w:tr w:rsidR="003B286F" w14:paraId="25FE5E15" w14:textId="77777777" w:rsidTr="003B286F">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7A06B7AC" w14:textId="77777777" w:rsidR="003B286F" w:rsidRDefault="003B286F" w:rsidP="003B286F">
            <w:pPr>
              <w:jc w:val="center"/>
              <w:rPr>
                <w:b/>
                <w:bCs/>
                <w:sz w:val="20"/>
                <w:szCs w:val="20"/>
                <w:lang w:val="lv-LV"/>
              </w:rPr>
            </w:pPr>
            <w:r>
              <w:rPr>
                <w:b/>
                <w:bCs/>
                <w:sz w:val="20"/>
                <w:szCs w:val="20"/>
                <w:lang w:val="lv-LV"/>
              </w:rPr>
              <w:t>Daļas /</w:t>
            </w:r>
          </w:p>
          <w:p w14:paraId="6EC14A3A" w14:textId="77777777" w:rsidR="003B286F" w:rsidRDefault="003B286F" w:rsidP="003B286F">
            <w:pPr>
              <w:jc w:val="center"/>
              <w:rPr>
                <w:b/>
                <w:bCs/>
                <w:sz w:val="20"/>
                <w:szCs w:val="20"/>
                <w:lang w:val="lv-LV"/>
              </w:rPr>
            </w:pPr>
            <w:r>
              <w:rPr>
                <w:b/>
                <w:bCs/>
                <w:sz w:val="20"/>
                <w:szCs w:val="20"/>
                <w:lang w:val="lv-LV"/>
              </w:rPr>
              <w:t>Pozī</w:t>
            </w:r>
          </w:p>
          <w:p w14:paraId="08497FF2" w14:textId="77777777" w:rsidR="003B286F" w:rsidRDefault="003B286F" w:rsidP="003B286F">
            <w:pPr>
              <w:jc w:val="center"/>
              <w:rPr>
                <w:b/>
                <w:bCs/>
                <w:sz w:val="20"/>
                <w:szCs w:val="20"/>
                <w:lang w:val="lv-LV"/>
              </w:rPr>
            </w:pPr>
            <w:r>
              <w:rPr>
                <w:b/>
                <w:bCs/>
                <w:sz w:val="20"/>
                <w:szCs w:val="20"/>
                <w:lang w:val="lv-LV"/>
              </w:rPr>
              <w:t>cijas</w:t>
            </w:r>
          </w:p>
          <w:p w14:paraId="06BE178C" w14:textId="77777777" w:rsidR="003B286F" w:rsidRPr="009441C0" w:rsidRDefault="003B286F" w:rsidP="003B286F">
            <w:pPr>
              <w:jc w:val="center"/>
              <w:rPr>
                <w:b/>
                <w:bCs/>
                <w:sz w:val="20"/>
                <w:szCs w:val="20"/>
                <w:lang w:val="lv-LV"/>
              </w:rPr>
            </w:pPr>
            <w:r>
              <w:rPr>
                <w:b/>
                <w:bCs/>
                <w:sz w:val="20"/>
                <w:szCs w:val="20"/>
                <w:lang w:val="lv-LV"/>
              </w:rPr>
              <w:t>Nr.</w:t>
            </w:r>
          </w:p>
        </w:tc>
        <w:tc>
          <w:tcPr>
            <w:tcW w:w="3100"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59A04EA" w14:textId="77777777" w:rsidR="003B286F" w:rsidRPr="009441C0" w:rsidRDefault="003B286F" w:rsidP="003B286F">
            <w:pPr>
              <w:jc w:val="center"/>
              <w:rPr>
                <w:b/>
                <w:bCs/>
                <w:sz w:val="20"/>
              </w:rPr>
            </w:pPr>
            <w:r w:rsidRPr="009441C0">
              <w:rPr>
                <w:b/>
                <w:bCs/>
                <w:sz w:val="20"/>
              </w:rPr>
              <w:t>Preces nosaukums</w:t>
            </w:r>
          </w:p>
        </w:tc>
        <w:tc>
          <w:tcPr>
            <w:tcW w:w="1701"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0BB618B" w14:textId="77777777" w:rsidR="003B286F" w:rsidRPr="009441C0" w:rsidRDefault="003B286F" w:rsidP="003B286F">
            <w:pPr>
              <w:jc w:val="center"/>
              <w:rPr>
                <w:b/>
                <w:bCs/>
                <w:sz w:val="20"/>
              </w:rPr>
            </w:pPr>
            <w:r w:rsidRPr="00754648">
              <w:rPr>
                <w:b/>
                <w:bCs/>
                <w:sz w:val="20"/>
              </w:rPr>
              <w:t>Tehniskajā specifikācijā norādītais rasējuma numurs</w:t>
            </w:r>
          </w:p>
        </w:tc>
        <w:tc>
          <w:tcPr>
            <w:tcW w:w="1275"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F99F7D8" w14:textId="77777777" w:rsidR="003B286F" w:rsidRPr="009441C0" w:rsidRDefault="003B286F" w:rsidP="003B286F">
            <w:pPr>
              <w:jc w:val="center"/>
              <w:rPr>
                <w:b/>
                <w:bCs/>
                <w:sz w:val="20"/>
              </w:rPr>
            </w:pPr>
            <w:r w:rsidRPr="009441C0">
              <w:rPr>
                <w:b/>
                <w:bCs/>
                <w:sz w:val="20"/>
              </w:rPr>
              <w:t>Daudzums</w:t>
            </w:r>
          </w:p>
          <w:p w14:paraId="00C61E52" w14:textId="77777777" w:rsidR="003B286F" w:rsidRPr="009441C0" w:rsidRDefault="003B286F" w:rsidP="003B286F">
            <w:pPr>
              <w:jc w:val="center"/>
              <w:rPr>
                <w:b/>
                <w:bCs/>
                <w:sz w:val="20"/>
              </w:rPr>
            </w:pPr>
            <w:r w:rsidRPr="009441C0">
              <w:rPr>
                <w:b/>
                <w:bCs/>
                <w:sz w:val="20"/>
              </w:rPr>
              <w:t>(gab.)</w:t>
            </w:r>
          </w:p>
        </w:tc>
        <w:tc>
          <w:tcPr>
            <w:tcW w:w="1560"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B85E536" w14:textId="77777777" w:rsidR="003B286F" w:rsidRPr="009441C0" w:rsidRDefault="003B286F" w:rsidP="003B286F">
            <w:pPr>
              <w:jc w:val="center"/>
              <w:rPr>
                <w:b/>
                <w:bCs/>
                <w:sz w:val="20"/>
              </w:rPr>
            </w:pPr>
            <w:r w:rsidRPr="009441C0">
              <w:rPr>
                <w:b/>
                <w:bCs/>
                <w:sz w:val="20"/>
              </w:rPr>
              <w:t>Cena par vienību EUR (bez PVN)</w:t>
            </w:r>
          </w:p>
        </w:tc>
        <w:tc>
          <w:tcPr>
            <w:tcW w:w="1417"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6AB73603" w14:textId="77777777" w:rsidR="003B286F" w:rsidRPr="009441C0" w:rsidRDefault="003B286F" w:rsidP="003B286F">
            <w:pPr>
              <w:jc w:val="center"/>
              <w:rPr>
                <w:b/>
                <w:bCs/>
                <w:sz w:val="20"/>
              </w:rPr>
            </w:pPr>
            <w:r w:rsidRPr="009441C0">
              <w:rPr>
                <w:b/>
                <w:bCs/>
                <w:sz w:val="20"/>
              </w:rPr>
              <w:t xml:space="preserve">Summa </w:t>
            </w:r>
          </w:p>
          <w:p w14:paraId="119FFDE4" w14:textId="77777777" w:rsidR="003B286F" w:rsidRPr="009441C0" w:rsidRDefault="003B286F" w:rsidP="003B286F">
            <w:pPr>
              <w:jc w:val="center"/>
              <w:rPr>
                <w:b/>
                <w:bCs/>
                <w:sz w:val="20"/>
              </w:rPr>
            </w:pPr>
            <w:r w:rsidRPr="009441C0">
              <w:rPr>
                <w:b/>
                <w:bCs/>
                <w:sz w:val="20"/>
              </w:rPr>
              <w:t>EUR</w:t>
            </w:r>
          </w:p>
          <w:p w14:paraId="41DBBD6A" w14:textId="77777777" w:rsidR="003B286F" w:rsidRPr="009441C0" w:rsidRDefault="003B286F" w:rsidP="003B286F">
            <w:pPr>
              <w:jc w:val="center"/>
              <w:rPr>
                <w:b/>
                <w:bCs/>
                <w:sz w:val="20"/>
              </w:rPr>
            </w:pPr>
            <w:r w:rsidRPr="009441C0">
              <w:rPr>
                <w:b/>
                <w:bCs/>
                <w:sz w:val="20"/>
              </w:rPr>
              <w:t>(bez PVN)</w:t>
            </w:r>
          </w:p>
        </w:tc>
      </w:tr>
      <w:tr w:rsidR="003B286F" w14:paraId="75A46F2A" w14:textId="77777777" w:rsidTr="003B286F">
        <w:trPr>
          <w:trHeight w:val="417"/>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A6C058D" w14:textId="77777777" w:rsidR="003B286F" w:rsidRDefault="003B286F" w:rsidP="003B286F">
            <w:pPr>
              <w:jc w:val="center"/>
            </w:pPr>
            <w:r>
              <w:t>I.</w:t>
            </w:r>
          </w:p>
        </w:tc>
        <w:tc>
          <w:tcPr>
            <w:tcW w:w="3100"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D1DB55D" w14:textId="77777777" w:rsidR="003B286F" w:rsidRDefault="003B286F" w:rsidP="003B286F">
            <w:pPr>
              <w:jc w:val="center"/>
            </w:pP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47C35AAC" w14:textId="77777777" w:rsidR="003B286F" w:rsidRDefault="003B286F" w:rsidP="003B286F">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C7A4091" w14:textId="77777777" w:rsidR="003B286F" w:rsidRDefault="003B286F" w:rsidP="003B286F">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90BCA79" w14:textId="77777777" w:rsidR="003B286F" w:rsidRDefault="003B286F" w:rsidP="003B286F">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04636EF5" w14:textId="77777777" w:rsidR="003B286F" w:rsidRDefault="003B286F" w:rsidP="003B286F">
            <w:pPr>
              <w:jc w:val="center"/>
            </w:pPr>
          </w:p>
        </w:tc>
      </w:tr>
      <w:tr w:rsidR="003B286F" w14:paraId="337EF73D" w14:textId="77777777" w:rsidTr="003B286F">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0498702" w14:textId="77777777" w:rsidR="003B286F" w:rsidRDefault="003B286F" w:rsidP="003B286F">
            <w:pPr>
              <w:jc w:val="center"/>
            </w:pPr>
            <w:r>
              <w:t>1.</w:t>
            </w:r>
          </w:p>
        </w:tc>
        <w:tc>
          <w:tcPr>
            <w:tcW w:w="3100"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FCD2F2B" w14:textId="77777777" w:rsidR="003B286F" w:rsidRDefault="003B286F" w:rsidP="003B286F">
            <w:pPr>
              <w:jc w:val="center"/>
            </w:pP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D975D7C" w14:textId="77777777" w:rsidR="003B286F" w:rsidRDefault="003B286F" w:rsidP="003B286F">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2EA4839" w14:textId="77777777" w:rsidR="003B286F" w:rsidRDefault="003B286F" w:rsidP="003B286F">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0E174F2" w14:textId="77777777" w:rsidR="003B286F" w:rsidRDefault="003B286F" w:rsidP="003B286F">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4503145" w14:textId="77777777" w:rsidR="003B286F" w:rsidRDefault="003B286F" w:rsidP="003B286F">
            <w:pPr>
              <w:jc w:val="center"/>
            </w:pPr>
          </w:p>
        </w:tc>
      </w:tr>
      <w:tr w:rsidR="003B286F" w14:paraId="47427B48" w14:textId="77777777" w:rsidTr="003B286F">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8DFAA77" w14:textId="77777777" w:rsidR="003B286F" w:rsidRDefault="003B286F" w:rsidP="003B286F">
            <w:pPr>
              <w:jc w:val="center"/>
            </w:pPr>
            <w:r>
              <w:t>2.</w:t>
            </w:r>
          </w:p>
        </w:tc>
        <w:tc>
          <w:tcPr>
            <w:tcW w:w="3100"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79B5FC3" w14:textId="77777777" w:rsidR="003B286F" w:rsidRDefault="003B286F" w:rsidP="003B286F">
            <w:pPr>
              <w:jc w:val="center"/>
            </w:pP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EB58F17" w14:textId="77777777" w:rsidR="003B286F" w:rsidRDefault="003B286F" w:rsidP="003B286F">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63F1143" w14:textId="77777777" w:rsidR="003B286F" w:rsidRDefault="003B286F" w:rsidP="003B286F">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C86221D" w14:textId="77777777" w:rsidR="003B286F" w:rsidRDefault="003B286F" w:rsidP="003B286F">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60D78627" w14:textId="77777777" w:rsidR="003B286F" w:rsidRDefault="003B286F" w:rsidP="003B286F">
            <w:pPr>
              <w:jc w:val="center"/>
            </w:pPr>
          </w:p>
        </w:tc>
      </w:tr>
      <w:tr w:rsidR="003B286F" w14:paraId="2992F579" w14:textId="77777777" w:rsidTr="003B286F">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C804F53" w14:textId="77777777" w:rsidR="003B286F" w:rsidRDefault="003B286F" w:rsidP="003B286F">
            <w:pPr>
              <w:jc w:val="center"/>
            </w:pPr>
            <w:r>
              <w:t>…</w:t>
            </w:r>
          </w:p>
        </w:tc>
        <w:tc>
          <w:tcPr>
            <w:tcW w:w="3100"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416FF8A5" w14:textId="77777777" w:rsidR="003B286F" w:rsidRDefault="003B286F" w:rsidP="003B286F">
            <w:pPr>
              <w:jc w:val="center"/>
            </w:pP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FA2B571" w14:textId="77777777" w:rsidR="003B286F" w:rsidRDefault="003B286F" w:rsidP="003B286F">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017B8A6" w14:textId="77777777" w:rsidR="003B286F" w:rsidRDefault="003B286F" w:rsidP="003B286F">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91370E0" w14:textId="77777777" w:rsidR="003B286F" w:rsidRDefault="003B286F" w:rsidP="003B286F">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09DE208A" w14:textId="77777777" w:rsidR="003B286F" w:rsidRDefault="003B286F" w:rsidP="003B286F">
            <w:pPr>
              <w:jc w:val="center"/>
            </w:pPr>
          </w:p>
        </w:tc>
      </w:tr>
    </w:tbl>
    <w:p w14:paraId="05DFE44C" w14:textId="77777777" w:rsidR="00CB24A6" w:rsidRDefault="003B286F" w:rsidP="003B286F">
      <w:pPr>
        <w:ind w:left="180"/>
        <w:rPr>
          <w:b/>
          <w:sz w:val="22"/>
        </w:rPr>
      </w:pPr>
      <w:r>
        <w:rPr>
          <w:b/>
          <w:sz w:val="22"/>
        </w:rPr>
        <w:t>P</w:t>
      </w:r>
      <w:r w:rsidR="00CB24A6" w:rsidRPr="00D560EE">
        <w:rPr>
          <w:b/>
          <w:sz w:val="22"/>
        </w:rPr>
        <w:t>iedāvājuma</w:t>
      </w:r>
      <w:r w:rsidR="00CB24A6">
        <w:rPr>
          <w:b/>
          <w:sz w:val="22"/>
        </w:rPr>
        <w:t xml:space="preserve"> kopējā</w:t>
      </w:r>
      <w:r w:rsidR="00CB24A6" w:rsidRPr="00D560EE">
        <w:rPr>
          <w:b/>
          <w:sz w:val="22"/>
        </w:rPr>
        <w:t xml:space="preserve"> summa</w:t>
      </w:r>
      <w:r w:rsidR="00CB24A6">
        <w:rPr>
          <w:rStyle w:val="FootnoteReference"/>
          <w:b/>
          <w:sz w:val="22"/>
        </w:rPr>
        <w:footnoteReference w:id="4"/>
      </w:r>
      <w:r w:rsidR="00CB24A6" w:rsidRPr="00D560EE">
        <w:rPr>
          <w:b/>
          <w:sz w:val="22"/>
        </w:rPr>
        <w:t xml:space="preserve"> EUR (bez PVN)</w:t>
      </w:r>
      <w:r w:rsidR="00CB24A6">
        <w:rPr>
          <w:b/>
          <w:sz w:val="22"/>
        </w:rPr>
        <w:t>: ….</w:t>
      </w:r>
    </w:p>
    <w:p w14:paraId="7945FA11" w14:textId="77777777" w:rsidR="003B286F" w:rsidRPr="00CB24A6" w:rsidRDefault="003B286F" w:rsidP="003B286F">
      <w:pPr>
        <w:ind w:left="180"/>
        <w:rPr>
          <w:caps/>
        </w:rPr>
      </w:pPr>
    </w:p>
    <w:p w14:paraId="0C9762CD"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piedāvā preces garantijas termiņu</w:t>
      </w:r>
      <w:r w:rsidR="0018438F" w:rsidRPr="003B286F">
        <w:rPr>
          <w:sz w:val="22"/>
          <w:szCs w:val="22"/>
          <w:lang w:val="lv-LV"/>
        </w:rPr>
        <w:t>:</w:t>
      </w:r>
      <w:r w:rsidRPr="003B286F">
        <w:rPr>
          <w:sz w:val="22"/>
          <w:szCs w:val="22"/>
          <w:lang w:val="lv-LV"/>
        </w:rPr>
        <w:t xml:space="preserve"> </w:t>
      </w:r>
      <w:r w:rsidR="00754648" w:rsidRPr="003B286F">
        <w:rPr>
          <w:sz w:val="22"/>
          <w:szCs w:val="22"/>
          <w:lang w:val="lv-LV"/>
        </w:rPr>
        <w:t xml:space="preserve">2 gadi no preču pieņemšanas dokumentu parakstīšanas; </w:t>
      </w:r>
    </w:p>
    <w:p w14:paraId="26B6196E" w14:textId="411D34E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Pr="003B286F">
        <w:rPr>
          <w:sz w:val="22"/>
          <w:szCs w:val="22"/>
          <w:lang w:val="lv-LV"/>
        </w:rPr>
        <w:t>kalendārās dienas no preces pieņemšanas dokumenta parakstīšanas dienas;</w:t>
      </w:r>
    </w:p>
    <w:p w14:paraId="32FA6B53"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BF42B3D"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neatbilst nevienam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w:t>
      </w:r>
    </w:p>
    <w:p w14:paraId="712BA610"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informēts, ka, izpildoties kādam no sarunu procedūras nolikuma 3.1.</w:t>
      </w:r>
      <w:r w:rsidR="002A740D" w:rsidRPr="003B286F">
        <w:rPr>
          <w:sz w:val="22"/>
          <w:szCs w:val="22"/>
          <w:lang w:val="lv-LV"/>
        </w:rPr>
        <w:t xml:space="preserve"> </w:t>
      </w:r>
      <w:r w:rsidRPr="003B286F">
        <w:rPr>
          <w:sz w:val="22"/>
          <w:szCs w:val="22"/>
          <w:lang w:val="lv-LV"/>
        </w:rPr>
        <w:t xml:space="preserve">punktā minētajiem pretendentu izslēgšanas gadījumiem piedāvājuma derīguma termiņa laikā, pretendenta piedāvājums var tikt </w:t>
      </w:r>
      <w:r w:rsidRPr="003B286F">
        <w:rPr>
          <w:sz w:val="22"/>
          <w:szCs w:val="22"/>
          <w:lang w:val="lv-LV"/>
        </w:rPr>
        <w:lastRenderedPageBreak/>
        <w:t>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328EAB06"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atzīst sava piedāvājuma derīguma termiņu ne mazāk kā 100 dienas no piedāvājuma atvēršanas dienas;</w:t>
      </w:r>
    </w:p>
    <w:p w14:paraId="2643DEB9" w14:textId="77777777" w:rsidR="00AD51DE"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tiesīgs veikt preces piegādi un garantē, ka prece tiks piegādāta saskaņā ar piedāvājumu un sarunu procedūras Tehnisko specifikāciju (sarunu procedūras nolikuma 2.</w:t>
      </w:r>
      <w:r w:rsidR="0088755D" w:rsidRPr="003B286F">
        <w:rPr>
          <w:sz w:val="22"/>
          <w:szCs w:val="22"/>
          <w:lang w:val="lv-LV"/>
        </w:rPr>
        <w:t xml:space="preserve"> </w:t>
      </w:r>
      <w:r w:rsidRPr="003B286F">
        <w:rPr>
          <w:sz w:val="22"/>
          <w:szCs w:val="22"/>
          <w:lang w:val="lv-LV"/>
        </w:rPr>
        <w:t>pielikums), tā būs jauna un nebūs iepriekš lietota vai atjaunota</w:t>
      </w:r>
      <w:r w:rsidRPr="00DD38A9">
        <w:rPr>
          <w:sz w:val="22"/>
          <w:szCs w:val="22"/>
          <w:lang w:val="lv-LV"/>
        </w:rPr>
        <w:t xml:space="preserve"> un </w:t>
      </w:r>
      <w:r w:rsidR="00EE6770" w:rsidRPr="00DD38A9">
        <w:rPr>
          <w:sz w:val="22"/>
          <w:szCs w:val="22"/>
          <w:lang w:val="lv-LV"/>
        </w:rPr>
        <w:t>būs</w:t>
      </w:r>
      <w:r w:rsidRPr="00DD38A9">
        <w:rPr>
          <w:sz w:val="22"/>
          <w:szCs w:val="22"/>
          <w:lang w:val="lv-LV"/>
        </w:rPr>
        <w:t xml:space="preserve"> brīva no visa veida apgrūtinājumiem;</w:t>
      </w:r>
    </w:p>
    <w:p w14:paraId="429007F6" w14:textId="77777777" w:rsidR="00AD51DE" w:rsidRPr="00A1623C" w:rsidRDefault="00AD51DE" w:rsidP="00254C64">
      <w:pPr>
        <w:numPr>
          <w:ilvl w:val="0"/>
          <w:numId w:val="5"/>
        </w:numPr>
        <w:tabs>
          <w:tab w:val="clear" w:pos="360"/>
        </w:tabs>
        <w:ind w:left="426" w:hanging="426"/>
        <w:jc w:val="both"/>
        <w:rPr>
          <w:sz w:val="22"/>
          <w:szCs w:val="22"/>
          <w:lang w:val="lv-LV"/>
        </w:rPr>
      </w:pPr>
      <w:r w:rsidRPr="00DD38A9">
        <w:rPr>
          <w:sz w:val="22"/>
          <w:szCs w:val="22"/>
          <w:lang w:val="lv-LV"/>
        </w:rPr>
        <w:t xml:space="preserve">apliecina, ka piedāvājuma cenā ir iekļautas pilnīgi visas pretendenta izmaksas, kas saistītas ar preces izgatavošanu un </w:t>
      </w:r>
      <w:r w:rsidRPr="00DD38A9">
        <w:rPr>
          <w:bCs/>
          <w:sz w:val="22"/>
          <w:szCs w:val="22"/>
          <w:lang w:val="lv-LV"/>
        </w:rPr>
        <w:t>p</w:t>
      </w:r>
      <w:r w:rsidRPr="00DD38A9">
        <w:rPr>
          <w:sz w:val="22"/>
          <w:szCs w:val="22"/>
          <w:lang w:val="lv-LV"/>
        </w:rPr>
        <w:t>iegādi, t.sk. preces cena</w:t>
      </w:r>
      <w:r w:rsidRPr="008A1FC3">
        <w:rPr>
          <w:sz w:val="22"/>
          <w:szCs w:val="22"/>
          <w:lang w:val="lv-LV"/>
        </w:rPr>
        <w:t xml:space="preserve">,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w:t>
      </w:r>
      <w:r w:rsidRPr="00A1623C">
        <w:rPr>
          <w:sz w:val="22"/>
          <w:szCs w:val="22"/>
          <w:lang w:val="lv-LV"/>
        </w:rPr>
        <w:t>kompensētas. Piedāvātā cena līguma izpildes laikā būs nemainīga arī valūtas kursa, cenu inflācijas un citu preču un pakalpojumu izmaksas ietekmējošu faktoru izmaiņu gadījumos;</w:t>
      </w:r>
    </w:p>
    <w:p w14:paraId="2A8E34F2" w14:textId="77777777" w:rsidR="00AD51DE" w:rsidRPr="00A1623C" w:rsidRDefault="00AD51DE" w:rsidP="00254C64">
      <w:pPr>
        <w:numPr>
          <w:ilvl w:val="0"/>
          <w:numId w:val="5"/>
        </w:numPr>
        <w:tabs>
          <w:tab w:val="clear" w:pos="360"/>
        </w:tabs>
        <w:ind w:left="426" w:hanging="426"/>
        <w:jc w:val="both"/>
        <w:rPr>
          <w:sz w:val="22"/>
          <w:szCs w:val="22"/>
          <w:lang w:val="lv-LV"/>
        </w:rPr>
      </w:pPr>
      <w:r w:rsidRPr="00A1623C">
        <w:rPr>
          <w:sz w:val="22"/>
          <w:szCs w:val="22"/>
          <w:lang w:val="lv-LV"/>
        </w:rPr>
        <w:t xml:space="preserve">garantē, ka visā līguma izpildes laikā nodrošinās </w:t>
      </w:r>
      <w:r w:rsidR="00D0682F" w:rsidRPr="00A1623C">
        <w:rPr>
          <w:sz w:val="22"/>
          <w:szCs w:val="22"/>
          <w:lang w:val="lv-LV"/>
        </w:rPr>
        <w:t xml:space="preserve">jauno detaļu </w:t>
      </w:r>
      <w:r w:rsidRPr="00A1623C">
        <w:rPr>
          <w:sz w:val="22"/>
          <w:szCs w:val="22"/>
          <w:lang w:val="lv-LV"/>
        </w:rPr>
        <w:t xml:space="preserve">piegādi pa daļām </w:t>
      </w:r>
      <w:r w:rsidR="00486704" w:rsidRPr="00A1623C">
        <w:rPr>
          <w:sz w:val="22"/>
          <w:szCs w:val="22"/>
          <w:lang w:val="lv-LV"/>
        </w:rPr>
        <w:t xml:space="preserve">30 </w:t>
      </w:r>
      <w:r w:rsidR="007648D2" w:rsidRPr="00A1623C">
        <w:rPr>
          <w:sz w:val="22"/>
          <w:szCs w:val="22"/>
          <w:lang w:val="lv-LV"/>
        </w:rPr>
        <w:t xml:space="preserve">kalendāro </w:t>
      </w:r>
      <w:r w:rsidR="00323BA8" w:rsidRPr="00A1623C">
        <w:rPr>
          <w:sz w:val="22"/>
          <w:szCs w:val="22"/>
          <w:lang w:val="lv-LV"/>
        </w:rPr>
        <w:t>dienu laikā</w:t>
      </w:r>
      <w:r w:rsidR="00BA0FA4" w:rsidRPr="00A1623C">
        <w:rPr>
          <w:sz w:val="22"/>
          <w:szCs w:val="22"/>
          <w:lang w:val="lv-LV"/>
        </w:rPr>
        <w:t>,</w:t>
      </w:r>
      <w:r w:rsidR="004845FB" w:rsidRPr="00A1623C">
        <w:rPr>
          <w:sz w:val="22"/>
          <w:szCs w:val="22"/>
          <w:lang w:val="lv-LV"/>
        </w:rPr>
        <w:t xml:space="preserve"> </w:t>
      </w:r>
      <w:r w:rsidR="009F4BB7" w:rsidRPr="00A1623C">
        <w:rPr>
          <w:sz w:val="22"/>
          <w:szCs w:val="22"/>
          <w:lang w:val="lv-LV"/>
        </w:rPr>
        <w:t>pēc atsevišķiem pircēja (SIA “LDZ ritošā sastāva serviss”)  rakstiskiem pieteikumiem un neatkarīgi no pieprasītā preces daudzuma</w:t>
      </w:r>
      <w:r w:rsidR="003B286F">
        <w:rPr>
          <w:sz w:val="22"/>
          <w:szCs w:val="22"/>
          <w:lang w:val="lv-LV"/>
        </w:rPr>
        <w:t>;</w:t>
      </w:r>
    </w:p>
    <w:p w14:paraId="2C91F3D1" w14:textId="77777777" w:rsidR="00AD51DE" w:rsidRPr="00E803D1" w:rsidRDefault="00AD51DE" w:rsidP="00254C64">
      <w:pPr>
        <w:numPr>
          <w:ilvl w:val="0"/>
          <w:numId w:val="5"/>
        </w:numPr>
        <w:tabs>
          <w:tab w:val="clear" w:pos="360"/>
        </w:tabs>
        <w:ind w:left="426" w:hanging="426"/>
        <w:jc w:val="both"/>
        <w:rPr>
          <w:sz w:val="22"/>
          <w:szCs w:val="22"/>
          <w:lang w:val="lv-LV"/>
        </w:rPr>
      </w:pPr>
      <w:r w:rsidRPr="00A1623C">
        <w:rPr>
          <w:sz w:val="22"/>
          <w:szCs w:val="22"/>
          <w:lang w:val="lv-LV"/>
        </w:rPr>
        <w:t xml:space="preserve">apliecina, ka ar preci komplektā </w:t>
      </w:r>
      <w:r w:rsidR="00EE6770" w:rsidRPr="00A1623C">
        <w:rPr>
          <w:sz w:val="22"/>
          <w:szCs w:val="22"/>
          <w:lang w:val="lv-LV"/>
        </w:rPr>
        <w:t>tiks iesniegti</w:t>
      </w:r>
      <w:r w:rsidRPr="00A1623C">
        <w:rPr>
          <w:sz w:val="22"/>
          <w:szCs w:val="22"/>
          <w:lang w:val="lv-LV"/>
        </w:rPr>
        <w:t xml:space="preserve"> preču kvalitāti apliecinoši dokumenti </w:t>
      </w:r>
      <w:r w:rsidR="008A1FC3" w:rsidRPr="00A1623C">
        <w:rPr>
          <w:sz w:val="22"/>
          <w:szCs w:val="22"/>
          <w:lang w:val="lv-LV"/>
        </w:rPr>
        <w:t xml:space="preserve"> –</w:t>
      </w:r>
      <w:r w:rsidR="00754648" w:rsidRPr="00A1623C">
        <w:rPr>
          <w:sz w:val="22"/>
          <w:szCs w:val="22"/>
          <w:lang w:val="lv-LV"/>
        </w:rPr>
        <w:t xml:space="preserve"> </w:t>
      </w:r>
      <w:r w:rsidR="004640E7" w:rsidRPr="00A1623C">
        <w:rPr>
          <w:sz w:val="22"/>
          <w:szCs w:val="22"/>
          <w:lang w:val="lv-LV"/>
        </w:rPr>
        <w:t>ražotāja izdots preces kvalitātes sertifikāts vai pase, iepakojuma lapas un pārdevēja atbilstības deklarācija (oriģināli),</w:t>
      </w:r>
      <w:r w:rsidR="004640E7" w:rsidRPr="00A1623C" w:rsidDel="007D6155">
        <w:rPr>
          <w:sz w:val="28"/>
          <w:lang w:val="lv-LV"/>
        </w:rPr>
        <w:t xml:space="preserve"> </w:t>
      </w:r>
      <w:r w:rsidRPr="00A1623C">
        <w:rPr>
          <w:sz w:val="22"/>
          <w:szCs w:val="22"/>
          <w:lang w:val="lv-LV"/>
        </w:rPr>
        <w:t xml:space="preserve">saskaņā ar nolikuma prasībām, un piegādātās preces apzīmējumi un marķējumi atbildīs piedāvājumā norādītajiem apzīmējumiem </w:t>
      </w:r>
      <w:r w:rsidRPr="00E803D1">
        <w:rPr>
          <w:sz w:val="22"/>
          <w:szCs w:val="22"/>
          <w:lang w:val="lv-LV"/>
        </w:rPr>
        <w:t>un standartiem;</w:t>
      </w:r>
    </w:p>
    <w:p w14:paraId="764372D6" w14:textId="77777777" w:rsidR="008C031A" w:rsidRPr="00E803D1" w:rsidRDefault="00A8507E" w:rsidP="00254C64">
      <w:pPr>
        <w:numPr>
          <w:ilvl w:val="0"/>
          <w:numId w:val="5"/>
        </w:numPr>
        <w:tabs>
          <w:tab w:val="clear" w:pos="360"/>
        </w:tabs>
        <w:ind w:left="426" w:hanging="426"/>
        <w:jc w:val="both"/>
        <w:rPr>
          <w:sz w:val="22"/>
          <w:szCs w:val="22"/>
          <w:lang w:val="lv-LV"/>
        </w:rPr>
      </w:pPr>
      <w:r w:rsidRPr="00E803D1">
        <w:rPr>
          <w:sz w:val="22"/>
          <w:szCs w:val="22"/>
          <w:lang w:val="lv-LV"/>
        </w:rPr>
        <w:t xml:space="preserve">apliecina, ka </w:t>
      </w:r>
      <w:r w:rsidR="00B27ACF" w:rsidRPr="00E803D1">
        <w:rPr>
          <w:sz w:val="22"/>
          <w:szCs w:val="22"/>
          <w:lang w:val="lv-LV"/>
        </w:rPr>
        <w:t>p</w:t>
      </w:r>
      <w:r w:rsidR="008C031A" w:rsidRPr="00E803D1">
        <w:rPr>
          <w:sz w:val="22"/>
          <w:szCs w:val="22"/>
          <w:lang w:val="lv-LV"/>
        </w:rPr>
        <w:t xml:space="preserve">rece </w:t>
      </w:r>
      <w:r w:rsidRPr="00E803D1">
        <w:rPr>
          <w:sz w:val="22"/>
          <w:szCs w:val="22"/>
          <w:lang w:val="lv-LV"/>
        </w:rPr>
        <w:t xml:space="preserve">būs </w:t>
      </w:r>
      <w:r w:rsidRPr="00E803D1">
        <w:rPr>
          <w:color w:val="000000"/>
          <w:kern w:val="3"/>
          <w:sz w:val="22"/>
          <w:szCs w:val="22"/>
          <w:lang w:val="lv-LV"/>
        </w:rPr>
        <w:t xml:space="preserve">jauna, nelietota, pareizi iepakota un uzglabāta, bez korozijas </w:t>
      </w:r>
      <w:r w:rsidR="00BF51A6" w:rsidRPr="00E803D1">
        <w:rPr>
          <w:color w:val="000000"/>
          <w:kern w:val="3"/>
          <w:sz w:val="22"/>
          <w:szCs w:val="22"/>
          <w:lang w:val="lv-LV"/>
        </w:rPr>
        <w:t>pazīmēm</w:t>
      </w:r>
      <w:r w:rsidR="00486704" w:rsidRPr="00E803D1">
        <w:rPr>
          <w:color w:val="000000"/>
          <w:kern w:val="3"/>
          <w:sz w:val="22"/>
          <w:szCs w:val="22"/>
          <w:lang w:val="lv-LV"/>
        </w:rPr>
        <w:t xml:space="preserve">, saražota </w:t>
      </w:r>
      <w:r w:rsidR="00665287" w:rsidRPr="00E803D1">
        <w:rPr>
          <w:color w:val="000000"/>
          <w:kern w:val="3"/>
          <w:sz w:val="22"/>
          <w:szCs w:val="22"/>
          <w:lang w:val="lv-LV"/>
        </w:rPr>
        <w:t xml:space="preserve">ne agrāk kā </w:t>
      </w:r>
      <w:r w:rsidR="00486704" w:rsidRPr="00E803D1">
        <w:rPr>
          <w:color w:val="000000"/>
          <w:kern w:val="3"/>
          <w:sz w:val="22"/>
          <w:szCs w:val="22"/>
          <w:lang w:val="lv-LV"/>
        </w:rPr>
        <w:t>2018.gadā</w:t>
      </w:r>
      <w:r w:rsidR="007606D9" w:rsidRPr="00E803D1">
        <w:rPr>
          <w:sz w:val="22"/>
          <w:szCs w:val="22"/>
          <w:lang w:val="lv-LV"/>
        </w:rPr>
        <w:t>;</w:t>
      </w:r>
    </w:p>
    <w:p w14:paraId="14997AC0" w14:textId="77777777" w:rsidR="00AD51DE" w:rsidRPr="00E803D1" w:rsidRDefault="00AD51DE" w:rsidP="00254C64">
      <w:pPr>
        <w:numPr>
          <w:ilvl w:val="0"/>
          <w:numId w:val="5"/>
        </w:numPr>
        <w:tabs>
          <w:tab w:val="clear" w:pos="360"/>
        </w:tabs>
        <w:ind w:left="426" w:hanging="426"/>
        <w:jc w:val="both"/>
        <w:rPr>
          <w:sz w:val="22"/>
          <w:szCs w:val="22"/>
          <w:lang w:val="lv-LV"/>
        </w:rPr>
      </w:pPr>
      <w:r w:rsidRPr="00E803D1">
        <w:rPr>
          <w:sz w:val="22"/>
          <w:szCs w:val="22"/>
          <w:lang w:val="lv-LV"/>
        </w:rPr>
        <w:t>apliecina, ka līguma nodrošinājuma nosacījumi ir skaidri un 10 darba dienu laikā pēc līguma noslēgšanas pasūtītājam tiks iesniegts sarunu procedūras nolikuma prasībām atbilstoši noformēts līguma nodrošinājums 5% apmērā no līguma summas (bez PVN);</w:t>
      </w:r>
    </w:p>
    <w:p w14:paraId="5F06C6BA" w14:textId="77777777" w:rsidR="003B286F" w:rsidRPr="00E803D1" w:rsidRDefault="003B286F" w:rsidP="00254C64">
      <w:pPr>
        <w:numPr>
          <w:ilvl w:val="0"/>
          <w:numId w:val="5"/>
        </w:numPr>
        <w:tabs>
          <w:tab w:val="clear" w:pos="360"/>
        </w:tabs>
        <w:ind w:left="426" w:hanging="426"/>
        <w:jc w:val="both"/>
        <w:rPr>
          <w:sz w:val="22"/>
          <w:szCs w:val="22"/>
          <w:lang w:val="lv-LV"/>
        </w:rPr>
      </w:pPr>
      <w:r w:rsidRPr="00E803D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2202C981" w14:textId="77777777" w:rsidR="003B286F" w:rsidRPr="0032704B" w:rsidRDefault="003B286F" w:rsidP="00254C64">
      <w:pPr>
        <w:numPr>
          <w:ilvl w:val="0"/>
          <w:numId w:val="5"/>
        </w:numPr>
        <w:ind w:left="426" w:hanging="426"/>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5FF91DF9" w14:textId="77777777" w:rsidR="00AD51DE" w:rsidRPr="00432BCE" w:rsidRDefault="00AD51DE" w:rsidP="00254C64">
      <w:pPr>
        <w:numPr>
          <w:ilvl w:val="0"/>
          <w:numId w:val="5"/>
        </w:numPr>
        <w:tabs>
          <w:tab w:val="clear" w:pos="360"/>
        </w:tabs>
        <w:ind w:left="426" w:hanging="426"/>
        <w:jc w:val="both"/>
        <w:rPr>
          <w:sz w:val="22"/>
          <w:szCs w:val="22"/>
          <w:lang w:val="lv-LV"/>
        </w:rPr>
      </w:pPr>
      <w:r w:rsidRPr="00432BCE">
        <w:rPr>
          <w:sz w:val="22"/>
          <w:szCs w:val="22"/>
          <w:lang w:val="lv-LV"/>
        </w:rPr>
        <w:t>garantē, ka visas sniegtās ziņas ir patiesas.</w:t>
      </w:r>
    </w:p>
    <w:p w14:paraId="72FFB790"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573214E9" w14:textId="77777777" w:rsidR="00AD51DE" w:rsidRDefault="00AD51DE" w:rsidP="00AD51DE">
      <w:pPr>
        <w:pStyle w:val="BodyTextIndent"/>
        <w:ind w:firstLine="0"/>
        <w:jc w:val="right"/>
        <w:rPr>
          <w:szCs w:val="22"/>
          <w:lang w:val="lv-LV"/>
        </w:rPr>
      </w:pPr>
      <w:r w:rsidRPr="00721235">
        <w:rPr>
          <w:szCs w:val="22"/>
          <w:lang w:val="lv-LV"/>
        </w:rPr>
        <w:t>z.v.</w:t>
      </w:r>
    </w:p>
    <w:p w14:paraId="37590364"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6CE3D783"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7BCFA1AA"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6779F84F"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4D37CAC9" w14:textId="77777777" w:rsidR="00EE6770" w:rsidRDefault="00EE6770" w:rsidP="00EE6770">
      <w:pPr>
        <w:spacing w:line="0" w:lineRule="atLeast"/>
        <w:jc w:val="right"/>
        <w:rPr>
          <w:lang w:val="lv-LV"/>
        </w:rPr>
      </w:pPr>
      <w:r w:rsidRPr="00956C49">
        <w:rPr>
          <w:lang w:val="lv-LV"/>
        </w:rPr>
        <w:t xml:space="preserve"> </w:t>
      </w:r>
      <w:bookmarkStart w:id="8" w:name="_Hlk527371322"/>
      <w:r w:rsidRPr="00956C49">
        <w:rPr>
          <w:lang w:val="lv-LV"/>
        </w:rPr>
        <w:t>VAS “Latvijas dzelzceļš” sarunu procedūras ar publikāciju</w:t>
      </w:r>
    </w:p>
    <w:p w14:paraId="706B63EC" w14:textId="77777777" w:rsidR="00B86CB6" w:rsidRDefault="00EE6770" w:rsidP="00B86CB6">
      <w:pPr>
        <w:spacing w:line="0" w:lineRule="atLeast"/>
        <w:jc w:val="right"/>
        <w:rPr>
          <w:bCs/>
          <w:lang w:val="lv-LV"/>
        </w:rPr>
      </w:pPr>
      <w:r w:rsidRPr="00956C49">
        <w:rPr>
          <w:lang w:val="lv-LV"/>
        </w:rPr>
        <w:t xml:space="preserve"> “</w:t>
      </w:r>
      <w:r w:rsidR="00B86CB6" w:rsidRPr="00B86CB6">
        <w:rPr>
          <w:lang w:val="lv-LV"/>
        </w:rPr>
        <w:t>2D100, 10D100 dīzeļdzinēju</w:t>
      </w:r>
      <w:r w:rsidR="00B86CB6" w:rsidRPr="00B86CB6">
        <w:rPr>
          <w:bCs/>
          <w:lang w:val="lv-LV"/>
        </w:rPr>
        <w:t xml:space="preserve"> rezerves daļu piegāde </w:t>
      </w:r>
    </w:p>
    <w:p w14:paraId="62E54BF2" w14:textId="77777777" w:rsidR="00EE6770" w:rsidRPr="00956C49" w:rsidRDefault="00B86CB6" w:rsidP="00B86CB6">
      <w:pPr>
        <w:spacing w:line="0" w:lineRule="atLeast"/>
        <w:jc w:val="right"/>
        <w:rPr>
          <w:lang w:val="lv-LV"/>
        </w:rPr>
      </w:pPr>
      <w:r w:rsidRPr="00B86CB6">
        <w:rPr>
          <w:spacing w:val="-2"/>
          <w:lang w:val="lv-LV"/>
        </w:rPr>
        <w:t>SIA “LDZ ritošā sastāva serviss” vajadzībām</w:t>
      </w:r>
      <w:r w:rsidR="00470D5A" w:rsidRPr="00470D5A">
        <w:rPr>
          <w:spacing w:val="-2"/>
          <w:lang w:val="lv-LV"/>
        </w:rPr>
        <w:t>”</w:t>
      </w:r>
      <w:r w:rsidR="00EE6770">
        <w:rPr>
          <w:spacing w:val="-2"/>
          <w:lang w:val="lv-LV"/>
        </w:rPr>
        <w:t xml:space="preserve"> </w:t>
      </w:r>
      <w:r w:rsidR="00EE6770" w:rsidRPr="00956C49">
        <w:rPr>
          <w:lang w:val="lv-LV"/>
        </w:rPr>
        <w:t>nolikumam</w:t>
      </w:r>
    </w:p>
    <w:bookmarkEnd w:id="8"/>
    <w:p w14:paraId="119F5C75" w14:textId="77777777" w:rsidR="00EE6770" w:rsidRDefault="00EE6770">
      <w:pPr>
        <w:jc w:val="both"/>
        <w:rPr>
          <w:b/>
          <w:lang w:val="lv-LV"/>
        </w:rPr>
      </w:pPr>
    </w:p>
    <w:p w14:paraId="29AAAA4E" w14:textId="66B244C0"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 Tehniskā piedāvājuma forma</w:t>
      </w:r>
      <w:r w:rsidR="008438CC">
        <w:rPr>
          <w:rStyle w:val="FootnoteReference"/>
          <w:b/>
          <w:lang w:val="lv-LV"/>
        </w:rPr>
        <w:footnoteReference w:id="5"/>
      </w:r>
    </w:p>
    <w:p w14:paraId="135435D9" w14:textId="77777777" w:rsidR="00762246" w:rsidRDefault="00762246" w:rsidP="00AD51DE">
      <w:pPr>
        <w:spacing w:line="0" w:lineRule="atLeast"/>
        <w:jc w:val="center"/>
        <w:rPr>
          <w:b/>
          <w:lang w:val="lv-LV"/>
        </w:rPr>
      </w:pPr>
    </w:p>
    <w:tbl>
      <w:tblPr>
        <w:tblW w:w="9067" w:type="dxa"/>
        <w:tblLook w:val="04A0" w:firstRow="1" w:lastRow="0" w:firstColumn="1" w:lastColumn="0" w:noHBand="0" w:noVBand="1"/>
      </w:tblPr>
      <w:tblGrid>
        <w:gridCol w:w="961"/>
        <w:gridCol w:w="3996"/>
        <w:gridCol w:w="850"/>
        <w:gridCol w:w="1128"/>
        <w:gridCol w:w="2132"/>
      </w:tblGrid>
      <w:tr w:rsidR="008438CC" w:rsidRPr="008438CC" w14:paraId="16E3A48C" w14:textId="24EAA39C" w:rsidTr="008438CC">
        <w:trPr>
          <w:trHeight w:val="720"/>
        </w:trPr>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29290" w14:textId="77777777" w:rsidR="008438CC" w:rsidRPr="008438CC" w:rsidRDefault="008438CC">
            <w:pPr>
              <w:jc w:val="center"/>
              <w:rPr>
                <w:b/>
                <w:bCs/>
                <w:color w:val="000000"/>
                <w:sz w:val="20"/>
                <w:szCs w:val="20"/>
                <w:lang w:val="lv-LV"/>
              </w:rPr>
            </w:pPr>
            <w:r w:rsidRPr="008438CC">
              <w:rPr>
                <w:b/>
                <w:bCs/>
                <w:color w:val="000000"/>
                <w:sz w:val="20"/>
                <w:szCs w:val="20"/>
              </w:rPr>
              <w:t>Daļas, pozīcijas</w:t>
            </w:r>
          </w:p>
        </w:tc>
        <w:tc>
          <w:tcPr>
            <w:tcW w:w="3996" w:type="dxa"/>
            <w:tcBorders>
              <w:top w:val="single" w:sz="4" w:space="0" w:color="auto"/>
              <w:left w:val="nil"/>
              <w:bottom w:val="single" w:sz="4" w:space="0" w:color="auto"/>
              <w:right w:val="single" w:sz="4" w:space="0" w:color="auto"/>
            </w:tcBorders>
            <w:shd w:val="clear" w:color="000000" w:fill="FFFFFF"/>
            <w:noWrap/>
            <w:vAlign w:val="center"/>
            <w:hideMark/>
          </w:tcPr>
          <w:p w14:paraId="17DD51CB" w14:textId="77777777" w:rsidR="008438CC" w:rsidRPr="008438CC" w:rsidRDefault="008438CC">
            <w:pPr>
              <w:jc w:val="center"/>
              <w:rPr>
                <w:b/>
                <w:bCs/>
                <w:sz w:val="20"/>
                <w:szCs w:val="20"/>
              </w:rPr>
            </w:pPr>
            <w:r w:rsidRPr="008438CC">
              <w:rPr>
                <w:b/>
                <w:bCs/>
                <w:sz w:val="20"/>
                <w:szCs w:val="20"/>
              </w:rPr>
              <w:t>Preces nosaukums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097840F" w14:textId="77777777" w:rsidR="008438CC" w:rsidRPr="008438CC" w:rsidRDefault="008438CC">
            <w:pPr>
              <w:rPr>
                <w:b/>
                <w:bCs/>
                <w:sz w:val="20"/>
                <w:szCs w:val="20"/>
              </w:rPr>
            </w:pPr>
            <w:r w:rsidRPr="008438CC">
              <w:rPr>
                <w:b/>
                <w:bCs/>
                <w:sz w:val="20"/>
                <w:szCs w:val="20"/>
              </w:rPr>
              <w:t>Mērv.</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14:paraId="6FB1E679" w14:textId="77777777" w:rsidR="008438CC" w:rsidRPr="00E803D1" w:rsidRDefault="008438CC">
            <w:pPr>
              <w:jc w:val="center"/>
              <w:rPr>
                <w:b/>
                <w:bCs/>
                <w:sz w:val="20"/>
                <w:szCs w:val="20"/>
              </w:rPr>
            </w:pPr>
            <w:r w:rsidRPr="00E803D1">
              <w:rPr>
                <w:b/>
                <w:bCs/>
                <w:sz w:val="20"/>
                <w:szCs w:val="20"/>
              </w:rPr>
              <w:t>Daudzums</w:t>
            </w:r>
          </w:p>
        </w:tc>
        <w:tc>
          <w:tcPr>
            <w:tcW w:w="2132" w:type="dxa"/>
            <w:tcBorders>
              <w:top w:val="single" w:sz="4" w:space="0" w:color="auto"/>
              <w:left w:val="nil"/>
              <w:bottom w:val="single" w:sz="4" w:space="0" w:color="auto"/>
              <w:right w:val="single" w:sz="4" w:space="0" w:color="auto"/>
            </w:tcBorders>
            <w:shd w:val="clear" w:color="000000" w:fill="FFFFFF"/>
          </w:tcPr>
          <w:p w14:paraId="5893655F" w14:textId="09BA31EB" w:rsidR="008438CC" w:rsidRPr="00E803D1" w:rsidRDefault="008438CC">
            <w:pPr>
              <w:jc w:val="center"/>
              <w:rPr>
                <w:b/>
                <w:bCs/>
                <w:sz w:val="20"/>
                <w:szCs w:val="20"/>
              </w:rPr>
            </w:pPr>
            <w:r w:rsidRPr="00E803D1">
              <w:rPr>
                <w:b/>
                <w:bCs/>
                <w:sz w:val="20"/>
                <w:szCs w:val="20"/>
              </w:rPr>
              <w:t>Ražotāja nosaukums, rasējuma numurs, ražotāja dokuments, kas apliecina atbilstību tehniskajai specifikācijai (norādīt piedāvājuma lapaspusi, kurā šis dokuments atrodas)</w:t>
            </w:r>
          </w:p>
        </w:tc>
      </w:tr>
      <w:tr w:rsidR="008438CC" w:rsidRPr="008438CC" w14:paraId="48D624F9" w14:textId="29A4D537" w:rsidTr="008438CC">
        <w:trPr>
          <w:trHeight w:val="42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62C5A9D" w14:textId="77777777" w:rsidR="008438CC" w:rsidRPr="008438CC" w:rsidRDefault="008438CC">
            <w:pPr>
              <w:jc w:val="center"/>
              <w:rPr>
                <w:b/>
                <w:bCs/>
                <w:color w:val="000000"/>
              </w:rPr>
            </w:pPr>
            <w:r w:rsidRPr="008438CC">
              <w:rPr>
                <w:b/>
                <w:bCs/>
                <w:color w:val="000000"/>
              </w:rPr>
              <w:t> </w:t>
            </w:r>
          </w:p>
        </w:tc>
        <w:tc>
          <w:tcPr>
            <w:tcW w:w="5974" w:type="dxa"/>
            <w:gridSpan w:val="3"/>
            <w:tcBorders>
              <w:top w:val="single" w:sz="4" w:space="0" w:color="auto"/>
              <w:left w:val="nil"/>
              <w:bottom w:val="single" w:sz="4" w:space="0" w:color="auto"/>
              <w:right w:val="single" w:sz="4" w:space="0" w:color="auto"/>
            </w:tcBorders>
            <w:shd w:val="clear" w:color="000000" w:fill="FFFFFF"/>
            <w:vAlign w:val="center"/>
            <w:hideMark/>
          </w:tcPr>
          <w:p w14:paraId="5E9D0503" w14:textId="77777777" w:rsidR="008438CC" w:rsidRPr="008438CC" w:rsidRDefault="008438CC">
            <w:pPr>
              <w:jc w:val="center"/>
              <w:rPr>
                <w:b/>
                <w:bCs/>
                <w:color w:val="000000"/>
              </w:rPr>
            </w:pPr>
            <w:r w:rsidRPr="008438CC">
              <w:rPr>
                <w:b/>
                <w:bCs/>
                <w:color w:val="000000"/>
              </w:rPr>
              <w:t xml:space="preserve">1. daļa </w:t>
            </w:r>
            <w:proofErr w:type="gramStart"/>
            <w:r w:rsidRPr="008438CC">
              <w:rPr>
                <w:b/>
                <w:bCs/>
                <w:color w:val="000000"/>
              </w:rPr>
              <w:t>( 1</w:t>
            </w:r>
            <w:proofErr w:type="gramEnd"/>
            <w:r w:rsidRPr="008438CC">
              <w:rPr>
                <w:b/>
                <w:bCs/>
                <w:color w:val="000000"/>
              </w:rPr>
              <w:t>.grupa Cilindra ieliktņi un to rezerves daļas)</w:t>
            </w:r>
          </w:p>
        </w:tc>
        <w:tc>
          <w:tcPr>
            <w:tcW w:w="2132" w:type="dxa"/>
            <w:tcBorders>
              <w:top w:val="single" w:sz="4" w:space="0" w:color="auto"/>
              <w:left w:val="nil"/>
              <w:bottom w:val="single" w:sz="4" w:space="0" w:color="auto"/>
              <w:right w:val="single" w:sz="4" w:space="0" w:color="auto"/>
            </w:tcBorders>
            <w:shd w:val="clear" w:color="000000" w:fill="FFFFFF"/>
          </w:tcPr>
          <w:p w14:paraId="33946171" w14:textId="77777777" w:rsidR="008438CC" w:rsidRPr="008438CC" w:rsidRDefault="008438CC">
            <w:pPr>
              <w:jc w:val="center"/>
              <w:rPr>
                <w:b/>
                <w:bCs/>
                <w:color w:val="000000"/>
              </w:rPr>
            </w:pPr>
          </w:p>
        </w:tc>
      </w:tr>
      <w:tr w:rsidR="008438CC" w:rsidRPr="008438CC" w14:paraId="64E1038B" w14:textId="5E6B0A4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A5538FA" w14:textId="77777777" w:rsidR="008438CC" w:rsidRPr="008438CC" w:rsidRDefault="008438CC">
            <w:pPr>
              <w:jc w:val="center"/>
              <w:rPr>
                <w:color w:val="000000"/>
              </w:rPr>
            </w:pPr>
            <w:r w:rsidRPr="008438CC">
              <w:rPr>
                <w:color w:val="000000"/>
              </w:rPr>
              <w:t>1.1</w:t>
            </w:r>
          </w:p>
        </w:tc>
        <w:tc>
          <w:tcPr>
            <w:tcW w:w="3996" w:type="dxa"/>
            <w:tcBorders>
              <w:top w:val="nil"/>
              <w:left w:val="nil"/>
              <w:bottom w:val="single" w:sz="4" w:space="0" w:color="auto"/>
              <w:right w:val="single" w:sz="4" w:space="0" w:color="auto"/>
            </w:tcBorders>
            <w:shd w:val="clear" w:color="000000" w:fill="FFFFFF"/>
            <w:noWrap/>
            <w:vAlign w:val="center"/>
            <w:hideMark/>
          </w:tcPr>
          <w:p w14:paraId="1277A477" w14:textId="77777777" w:rsidR="008438CC" w:rsidRPr="008438CC" w:rsidRDefault="008438CC">
            <w:r w:rsidRPr="008438CC">
              <w:t>Ieliktnis 2D100.01.101sb1(c-2)</w:t>
            </w:r>
          </w:p>
        </w:tc>
        <w:tc>
          <w:tcPr>
            <w:tcW w:w="850" w:type="dxa"/>
            <w:tcBorders>
              <w:top w:val="nil"/>
              <w:left w:val="nil"/>
              <w:bottom w:val="single" w:sz="4" w:space="0" w:color="auto"/>
              <w:right w:val="single" w:sz="4" w:space="0" w:color="auto"/>
            </w:tcBorders>
            <w:shd w:val="clear" w:color="000000" w:fill="FFFFFF"/>
            <w:vAlign w:val="center"/>
            <w:hideMark/>
          </w:tcPr>
          <w:p w14:paraId="12ED3450"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0FC94B0" w14:textId="77777777" w:rsidR="008438CC" w:rsidRPr="008438CC" w:rsidRDefault="008438CC">
            <w:pPr>
              <w:jc w:val="center"/>
              <w:rPr>
                <w:color w:val="000000"/>
              </w:rPr>
            </w:pPr>
            <w:r w:rsidRPr="008438CC">
              <w:rPr>
                <w:color w:val="000000"/>
              </w:rPr>
              <w:t>150</w:t>
            </w:r>
          </w:p>
        </w:tc>
        <w:tc>
          <w:tcPr>
            <w:tcW w:w="2132" w:type="dxa"/>
            <w:tcBorders>
              <w:top w:val="nil"/>
              <w:left w:val="nil"/>
              <w:bottom w:val="single" w:sz="4" w:space="0" w:color="auto"/>
              <w:right w:val="single" w:sz="4" w:space="0" w:color="auto"/>
            </w:tcBorders>
            <w:shd w:val="clear" w:color="000000" w:fill="FFFFFF"/>
          </w:tcPr>
          <w:p w14:paraId="4B7765DF" w14:textId="77777777" w:rsidR="008438CC" w:rsidRPr="008438CC" w:rsidRDefault="008438CC">
            <w:pPr>
              <w:jc w:val="center"/>
              <w:rPr>
                <w:color w:val="000000"/>
              </w:rPr>
            </w:pPr>
          </w:p>
        </w:tc>
      </w:tr>
      <w:tr w:rsidR="008438CC" w:rsidRPr="008438CC" w14:paraId="47092A08" w14:textId="3E8BE870"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751E302" w14:textId="77777777" w:rsidR="008438CC" w:rsidRPr="008438CC" w:rsidRDefault="008438CC">
            <w:pPr>
              <w:jc w:val="center"/>
              <w:rPr>
                <w:color w:val="000000"/>
              </w:rPr>
            </w:pPr>
            <w:r w:rsidRPr="008438CC">
              <w:rPr>
                <w:color w:val="000000"/>
              </w:rPr>
              <w:t>1.2</w:t>
            </w:r>
          </w:p>
        </w:tc>
        <w:tc>
          <w:tcPr>
            <w:tcW w:w="3996" w:type="dxa"/>
            <w:tcBorders>
              <w:top w:val="nil"/>
              <w:left w:val="nil"/>
              <w:bottom w:val="single" w:sz="4" w:space="0" w:color="auto"/>
              <w:right w:val="single" w:sz="4" w:space="0" w:color="auto"/>
            </w:tcBorders>
            <w:shd w:val="clear" w:color="000000" w:fill="FFFFFF"/>
            <w:noWrap/>
            <w:vAlign w:val="center"/>
            <w:hideMark/>
          </w:tcPr>
          <w:p w14:paraId="0B7E92B4" w14:textId="77777777" w:rsidR="008438CC" w:rsidRPr="008438CC" w:rsidRDefault="008438CC">
            <w:r w:rsidRPr="008438CC">
              <w:t>Adapters D100.01.103sb.53</w:t>
            </w:r>
          </w:p>
        </w:tc>
        <w:tc>
          <w:tcPr>
            <w:tcW w:w="850" w:type="dxa"/>
            <w:tcBorders>
              <w:top w:val="nil"/>
              <w:left w:val="nil"/>
              <w:bottom w:val="single" w:sz="4" w:space="0" w:color="auto"/>
              <w:right w:val="single" w:sz="4" w:space="0" w:color="auto"/>
            </w:tcBorders>
            <w:shd w:val="clear" w:color="000000" w:fill="FFFFFF"/>
            <w:vAlign w:val="center"/>
            <w:hideMark/>
          </w:tcPr>
          <w:p w14:paraId="11CEC81A"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4DF5693" w14:textId="77777777" w:rsidR="008438CC" w:rsidRPr="008438CC" w:rsidRDefault="008438CC">
            <w:pPr>
              <w:jc w:val="center"/>
              <w:rPr>
                <w:color w:val="000000"/>
              </w:rPr>
            </w:pPr>
            <w:r w:rsidRPr="008438CC">
              <w:rPr>
                <w:color w:val="000000"/>
              </w:rPr>
              <w:t>400</w:t>
            </w:r>
          </w:p>
        </w:tc>
        <w:tc>
          <w:tcPr>
            <w:tcW w:w="2132" w:type="dxa"/>
            <w:tcBorders>
              <w:top w:val="nil"/>
              <w:left w:val="nil"/>
              <w:bottom w:val="single" w:sz="4" w:space="0" w:color="auto"/>
              <w:right w:val="single" w:sz="4" w:space="0" w:color="auto"/>
            </w:tcBorders>
            <w:shd w:val="clear" w:color="000000" w:fill="FFFFFF"/>
          </w:tcPr>
          <w:p w14:paraId="1860F505" w14:textId="77777777" w:rsidR="008438CC" w:rsidRPr="008438CC" w:rsidRDefault="008438CC">
            <w:pPr>
              <w:jc w:val="center"/>
              <w:rPr>
                <w:color w:val="000000"/>
              </w:rPr>
            </w:pPr>
          </w:p>
        </w:tc>
      </w:tr>
      <w:tr w:rsidR="008438CC" w:rsidRPr="008438CC" w14:paraId="07690BEF" w14:textId="5AA47C9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59E4C93" w14:textId="77777777" w:rsidR="008438CC" w:rsidRPr="008438CC" w:rsidRDefault="008438CC">
            <w:pPr>
              <w:jc w:val="center"/>
              <w:rPr>
                <w:color w:val="000000"/>
              </w:rPr>
            </w:pPr>
            <w:r w:rsidRPr="008438CC">
              <w:rPr>
                <w:color w:val="000000"/>
              </w:rPr>
              <w:t>1.3</w:t>
            </w:r>
          </w:p>
        </w:tc>
        <w:tc>
          <w:tcPr>
            <w:tcW w:w="3996" w:type="dxa"/>
            <w:tcBorders>
              <w:top w:val="nil"/>
              <w:left w:val="nil"/>
              <w:bottom w:val="single" w:sz="4" w:space="0" w:color="auto"/>
              <w:right w:val="single" w:sz="4" w:space="0" w:color="auto"/>
            </w:tcBorders>
            <w:shd w:val="clear" w:color="000000" w:fill="FFFFFF"/>
            <w:noWrap/>
            <w:vAlign w:val="center"/>
            <w:hideMark/>
          </w:tcPr>
          <w:p w14:paraId="64EC6ACF" w14:textId="77777777" w:rsidR="008438CC" w:rsidRPr="008438CC" w:rsidRDefault="008438CC">
            <w:r w:rsidRPr="008438CC">
              <w:t>Adapters D100.01.105sb.53</w:t>
            </w:r>
          </w:p>
        </w:tc>
        <w:tc>
          <w:tcPr>
            <w:tcW w:w="850" w:type="dxa"/>
            <w:tcBorders>
              <w:top w:val="nil"/>
              <w:left w:val="nil"/>
              <w:bottom w:val="single" w:sz="4" w:space="0" w:color="auto"/>
              <w:right w:val="single" w:sz="4" w:space="0" w:color="auto"/>
            </w:tcBorders>
            <w:shd w:val="clear" w:color="000000" w:fill="FFFFFF"/>
            <w:vAlign w:val="center"/>
            <w:hideMark/>
          </w:tcPr>
          <w:p w14:paraId="5CCA650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B91E773" w14:textId="77777777" w:rsidR="008438CC" w:rsidRPr="008438CC" w:rsidRDefault="008438CC">
            <w:pPr>
              <w:jc w:val="center"/>
              <w:rPr>
                <w:color w:val="000000"/>
              </w:rPr>
            </w:pPr>
            <w:r w:rsidRPr="008438CC">
              <w:rPr>
                <w:color w:val="000000"/>
              </w:rPr>
              <w:t>200</w:t>
            </w:r>
          </w:p>
        </w:tc>
        <w:tc>
          <w:tcPr>
            <w:tcW w:w="2132" w:type="dxa"/>
            <w:tcBorders>
              <w:top w:val="nil"/>
              <w:left w:val="nil"/>
              <w:bottom w:val="single" w:sz="4" w:space="0" w:color="auto"/>
              <w:right w:val="single" w:sz="4" w:space="0" w:color="auto"/>
            </w:tcBorders>
            <w:shd w:val="clear" w:color="000000" w:fill="FFFFFF"/>
          </w:tcPr>
          <w:p w14:paraId="734D448F" w14:textId="77777777" w:rsidR="008438CC" w:rsidRPr="008438CC" w:rsidRDefault="008438CC">
            <w:pPr>
              <w:jc w:val="center"/>
              <w:rPr>
                <w:color w:val="000000"/>
              </w:rPr>
            </w:pPr>
          </w:p>
        </w:tc>
      </w:tr>
      <w:tr w:rsidR="008438CC" w:rsidRPr="008438CC" w14:paraId="4425246B" w14:textId="764C249F"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B8B8A" w14:textId="77777777" w:rsidR="008438CC" w:rsidRPr="008438CC" w:rsidRDefault="008438CC">
            <w:pPr>
              <w:jc w:val="center"/>
              <w:rPr>
                <w:b/>
                <w:bCs/>
                <w:color w:val="000000"/>
              </w:rPr>
            </w:pPr>
            <w:r w:rsidRPr="008438CC">
              <w:rPr>
                <w:b/>
                <w:bCs/>
                <w:color w:val="000000"/>
              </w:rPr>
              <w:t>2.daļa (</w:t>
            </w:r>
            <w:proofErr w:type="gramStart"/>
            <w:r w:rsidRPr="008438CC">
              <w:rPr>
                <w:b/>
                <w:bCs/>
                <w:color w:val="000000"/>
              </w:rPr>
              <w:t>2.grupa</w:t>
            </w:r>
            <w:proofErr w:type="gramEnd"/>
            <w:r w:rsidRPr="008438CC">
              <w:rPr>
                <w:b/>
                <w:bCs/>
                <w:color w:val="000000"/>
              </w:rPr>
              <w:t xml:space="preserve"> Dīzeļa bloka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6225DF92" w14:textId="77777777" w:rsidR="008438CC" w:rsidRPr="008438CC" w:rsidRDefault="008438CC">
            <w:pPr>
              <w:jc w:val="center"/>
              <w:rPr>
                <w:b/>
                <w:bCs/>
                <w:color w:val="000000"/>
              </w:rPr>
            </w:pPr>
          </w:p>
        </w:tc>
      </w:tr>
      <w:tr w:rsidR="008438CC" w:rsidRPr="008438CC" w14:paraId="3FFCFBC1" w14:textId="61FECEF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FF2FD4D" w14:textId="77777777" w:rsidR="008438CC" w:rsidRPr="008438CC" w:rsidRDefault="008438CC">
            <w:pPr>
              <w:jc w:val="center"/>
              <w:rPr>
                <w:color w:val="000000"/>
              </w:rPr>
            </w:pPr>
            <w:r w:rsidRPr="008438CC">
              <w:rPr>
                <w:color w:val="000000"/>
              </w:rPr>
              <w:t>2.1</w:t>
            </w:r>
          </w:p>
        </w:tc>
        <w:tc>
          <w:tcPr>
            <w:tcW w:w="3996" w:type="dxa"/>
            <w:tcBorders>
              <w:top w:val="nil"/>
              <w:left w:val="nil"/>
              <w:bottom w:val="single" w:sz="4" w:space="0" w:color="auto"/>
              <w:right w:val="single" w:sz="4" w:space="0" w:color="auto"/>
            </w:tcBorders>
            <w:shd w:val="clear" w:color="000000" w:fill="FFFFFF"/>
            <w:noWrap/>
            <w:vAlign w:val="center"/>
            <w:hideMark/>
          </w:tcPr>
          <w:p w14:paraId="07EC6A69" w14:textId="77777777" w:rsidR="008438CC" w:rsidRPr="008438CC" w:rsidRDefault="008438CC">
            <w:r w:rsidRPr="008438CC">
              <w:t>Ieliktnis D100-02-138sb(1grad.)</w:t>
            </w:r>
          </w:p>
        </w:tc>
        <w:tc>
          <w:tcPr>
            <w:tcW w:w="850" w:type="dxa"/>
            <w:tcBorders>
              <w:top w:val="nil"/>
              <w:left w:val="nil"/>
              <w:bottom w:val="single" w:sz="4" w:space="0" w:color="auto"/>
              <w:right w:val="single" w:sz="4" w:space="0" w:color="auto"/>
            </w:tcBorders>
            <w:shd w:val="clear" w:color="000000" w:fill="FFFFFF"/>
            <w:vAlign w:val="center"/>
            <w:hideMark/>
          </w:tcPr>
          <w:p w14:paraId="13BB0627" w14:textId="77777777" w:rsidR="008438CC" w:rsidRPr="008438CC" w:rsidRDefault="008438CC">
            <w:pPr>
              <w:jc w:val="center"/>
            </w:pPr>
            <w:r w:rsidRPr="008438CC">
              <w:t>gab.</w: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8E7CF01" w14:textId="77777777" w:rsidR="008438CC" w:rsidRPr="008438CC" w:rsidRDefault="008438CC">
            <w:pPr>
              <w:jc w:val="center"/>
              <w:rPr>
                <w:color w:val="000000"/>
              </w:rPr>
            </w:pPr>
            <w:r w:rsidRPr="008438CC">
              <w:rPr>
                <w:color w:val="000000"/>
              </w:rPr>
              <w:t>200</w:t>
            </w:r>
          </w:p>
        </w:tc>
        <w:tc>
          <w:tcPr>
            <w:tcW w:w="2132" w:type="dxa"/>
            <w:tcBorders>
              <w:top w:val="nil"/>
              <w:left w:val="single" w:sz="4" w:space="0" w:color="auto"/>
              <w:bottom w:val="single" w:sz="4" w:space="0" w:color="auto"/>
              <w:right w:val="single" w:sz="4" w:space="0" w:color="auto"/>
            </w:tcBorders>
            <w:shd w:val="clear" w:color="000000" w:fill="FFFFFF"/>
          </w:tcPr>
          <w:p w14:paraId="075694ED" w14:textId="77777777" w:rsidR="008438CC" w:rsidRPr="008438CC" w:rsidRDefault="008438CC">
            <w:pPr>
              <w:jc w:val="center"/>
              <w:rPr>
                <w:color w:val="000000"/>
              </w:rPr>
            </w:pPr>
          </w:p>
        </w:tc>
      </w:tr>
      <w:tr w:rsidR="008438CC" w:rsidRPr="008438CC" w14:paraId="461D2561" w14:textId="1F9C0E9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7530343" w14:textId="77777777" w:rsidR="008438CC" w:rsidRPr="008438CC" w:rsidRDefault="008438CC">
            <w:pPr>
              <w:jc w:val="center"/>
              <w:rPr>
                <w:color w:val="000000"/>
              </w:rPr>
            </w:pPr>
            <w:r w:rsidRPr="008438CC">
              <w:rPr>
                <w:color w:val="000000"/>
              </w:rPr>
              <w:t>2.2</w:t>
            </w:r>
          </w:p>
        </w:tc>
        <w:tc>
          <w:tcPr>
            <w:tcW w:w="3996" w:type="dxa"/>
            <w:tcBorders>
              <w:top w:val="nil"/>
              <w:left w:val="nil"/>
              <w:bottom w:val="single" w:sz="4" w:space="0" w:color="auto"/>
              <w:right w:val="single" w:sz="4" w:space="0" w:color="auto"/>
            </w:tcBorders>
            <w:shd w:val="clear" w:color="000000" w:fill="FFFFFF"/>
            <w:noWrap/>
            <w:vAlign w:val="center"/>
            <w:hideMark/>
          </w:tcPr>
          <w:p w14:paraId="76B10D9C" w14:textId="77777777" w:rsidR="008438CC" w:rsidRPr="008438CC" w:rsidRDefault="008438CC">
            <w:r w:rsidRPr="008438CC">
              <w:t>Ieliktnis D100-02-138sb(2grad.)</w:t>
            </w:r>
          </w:p>
        </w:tc>
        <w:tc>
          <w:tcPr>
            <w:tcW w:w="850" w:type="dxa"/>
            <w:tcBorders>
              <w:top w:val="nil"/>
              <w:left w:val="nil"/>
              <w:bottom w:val="single" w:sz="4" w:space="0" w:color="auto"/>
              <w:right w:val="single" w:sz="4" w:space="0" w:color="auto"/>
            </w:tcBorders>
            <w:shd w:val="clear" w:color="000000" w:fill="FFFFFF"/>
            <w:vAlign w:val="center"/>
            <w:hideMark/>
          </w:tcPr>
          <w:p w14:paraId="01640593"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75367B17"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40E9273A" w14:textId="77777777" w:rsidR="008438CC" w:rsidRPr="008438CC" w:rsidRDefault="008438CC">
            <w:pPr>
              <w:rPr>
                <w:color w:val="000000"/>
              </w:rPr>
            </w:pPr>
          </w:p>
        </w:tc>
      </w:tr>
      <w:tr w:rsidR="008438CC" w:rsidRPr="008438CC" w14:paraId="324BED72" w14:textId="4B92AA8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72FE190" w14:textId="77777777" w:rsidR="008438CC" w:rsidRPr="008438CC" w:rsidRDefault="008438CC">
            <w:pPr>
              <w:jc w:val="center"/>
              <w:rPr>
                <w:color w:val="000000"/>
              </w:rPr>
            </w:pPr>
            <w:r w:rsidRPr="008438CC">
              <w:rPr>
                <w:color w:val="000000"/>
              </w:rPr>
              <w:t>2.3</w:t>
            </w:r>
          </w:p>
        </w:tc>
        <w:tc>
          <w:tcPr>
            <w:tcW w:w="3996" w:type="dxa"/>
            <w:tcBorders>
              <w:top w:val="nil"/>
              <w:left w:val="nil"/>
              <w:bottom w:val="single" w:sz="4" w:space="0" w:color="auto"/>
              <w:right w:val="single" w:sz="4" w:space="0" w:color="auto"/>
            </w:tcBorders>
            <w:shd w:val="clear" w:color="000000" w:fill="FFFFFF"/>
            <w:noWrap/>
            <w:vAlign w:val="center"/>
            <w:hideMark/>
          </w:tcPr>
          <w:p w14:paraId="32ED3DA9" w14:textId="77777777" w:rsidR="008438CC" w:rsidRPr="008438CC" w:rsidRDefault="008438CC">
            <w:r w:rsidRPr="008438CC">
              <w:t>Ieliktnis D100-02-138sb(3grad.)</w:t>
            </w:r>
          </w:p>
        </w:tc>
        <w:tc>
          <w:tcPr>
            <w:tcW w:w="850" w:type="dxa"/>
            <w:tcBorders>
              <w:top w:val="nil"/>
              <w:left w:val="nil"/>
              <w:bottom w:val="single" w:sz="4" w:space="0" w:color="auto"/>
              <w:right w:val="single" w:sz="4" w:space="0" w:color="auto"/>
            </w:tcBorders>
            <w:shd w:val="clear" w:color="000000" w:fill="FFFFFF"/>
            <w:vAlign w:val="center"/>
            <w:hideMark/>
          </w:tcPr>
          <w:p w14:paraId="526348E5"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45F0647D"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54A490F9" w14:textId="77777777" w:rsidR="008438CC" w:rsidRPr="008438CC" w:rsidRDefault="008438CC">
            <w:pPr>
              <w:rPr>
                <w:color w:val="000000"/>
              </w:rPr>
            </w:pPr>
          </w:p>
        </w:tc>
      </w:tr>
      <w:tr w:rsidR="008438CC" w:rsidRPr="008438CC" w14:paraId="4CCC8804" w14:textId="485A866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5E106AE" w14:textId="77777777" w:rsidR="008438CC" w:rsidRPr="008438CC" w:rsidRDefault="008438CC">
            <w:pPr>
              <w:jc w:val="center"/>
              <w:rPr>
                <w:color w:val="000000"/>
              </w:rPr>
            </w:pPr>
            <w:r w:rsidRPr="008438CC">
              <w:rPr>
                <w:color w:val="000000"/>
              </w:rPr>
              <w:t>2.4</w:t>
            </w:r>
          </w:p>
        </w:tc>
        <w:tc>
          <w:tcPr>
            <w:tcW w:w="3996" w:type="dxa"/>
            <w:tcBorders>
              <w:top w:val="nil"/>
              <w:left w:val="nil"/>
              <w:bottom w:val="single" w:sz="4" w:space="0" w:color="auto"/>
              <w:right w:val="single" w:sz="4" w:space="0" w:color="auto"/>
            </w:tcBorders>
            <w:shd w:val="clear" w:color="000000" w:fill="FFFFFF"/>
            <w:noWrap/>
            <w:vAlign w:val="center"/>
            <w:hideMark/>
          </w:tcPr>
          <w:p w14:paraId="44CA1A00" w14:textId="77777777" w:rsidR="008438CC" w:rsidRPr="008438CC" w:rsidRDefault="008438CC">
            <w:r w:rsidRPr="008438CC">
              <w:t>Ieliktnis D100-02-138sb(4grad.)</w:t>
            </w:r>
          </w:p>
        </w:tc>
        <w:tc>
          <w:tcPr>
            <w:tcW w:w="850" w:type="dxa"/>
            <w:tcBorders>
              <w:top w:val="nil"/>
              <w:left w:val="nil"/>
              <w:bottom w:val="single" w:sz="4" w:space="0" w:color="auto"/>
              <w:right w:val="single" w:sz="4" w:space="0" w:color="auto"/>
            </w:tcBorders>
            <w:shd w:val="clear" w:color="000000" w:fill="FFFFFF"/>
            <w:vAlign w:val="center"/>
            <w:hideMark/>
          </w:tcPr>
          <w:p w14:paraId="18545535"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7655989C"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53E43254" w14:textId="77777777" w:rsidR="008438CC" w:rsidRPr="008438CC" w:rsidRDefault="008438CC">
            <w:pPr>
              <w:rPr>
                <w:color w:val="000000"/>
              </w:rPr>
            </w:pPr>
          </w:p>
        </w:tc>
      </w:tr>
      <w:tr w:rsidR="008438CC" w:rsidRPr="008438CC" w14:paraId="6AAADD2B" w14:textId="746BB0D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D8AD84B" w14:textId="77777777" w:rsidR="008438CC" w:rsidRPr="008438CC" w:rsidRDefault="008438CC">
            <w:pPr>
              <w:jc w:val="center"/>
              <w:rPr>
                <w:color w:val="000000"/>
              </w:rPr>
            </w:pPr>
            <w:r w:rsidRPr="008438CC">
              <w:rPr>
                <w:color w:val="000000"/>
              </w:rPr>
              <w:t>2.5</w:t>
            </w:r>
          </w:p>
        </w:tc>
        <w:tc>
          <w:tcPr>
            <w:tcW w:w="3996" w:type="dxa"/>
            <w:tcBorders>
              <w:top w:val="nil"/>
              <w:left w:val="nil"/>
              <w:bottom w:val="single" w:sz="4" w:space="0" w:color="auto"/>
              <w:right w:val="single" w:sz="4" w:space="0" w:color="auto"/>
            </w:tcBorders>
            <w:shd w:val="clear" w:color="000000" w:fill="FFFFFF"/>
            <w:noWrap/>
            <w:vAlign w:val="center"/>
            <w:hideMark/>
          </w:tcPr>
          <w:p w14:paraId="3298A318" w14:textId="77777777" w:rsidR="008438CC" w:rsidRPr="008438CC" w:rsidRDefault="008438CC">
            <w:r w:rsidRPr="008438CC">
              <w:t>Ieliktnis D100-02-138sb(5grad.)</w:t>
            </w:r>
          </w:p>
        </w:tc>
        <w:tc>
          <w:tcPr>
            <w:tcW w:w="850" w:type="dxa"/>
            <w:tcBorders>
              <w:top w:val="nil"/>
              <w:left w:val="nil"/>
              <w:bottom w:val="single" w:sz="4" w:space="0" w:color="auto"/>
              <w:right w:val="single" w:sz="4" w:space="0" w:color="auto"/>
            </w:tcBorders>
            <w:shd w:val="clear" w:color="000000" w:fill="FFFFFF"/>
            <w:vAlign w:val="center"/>
            <w:hideMark/>
          </w:tcPr>
          <w:p w14:paraId="24B58E23"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641A93F4"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626BBFEE" w14:textId="77777777" w:rsidR="008438CC" w:rsidRPr="008438CC" w:rsidRDefault="008438CC">
            <w:pPr>
              <w:rPr>
                <w:color w:val="000000"/>
              </w:rPr>
            </w:pPr>
          </w:p>
        </w:tc>
      </w:tr>
      <w:tr w:rsidR="008438CC" w:rsidRPr="008438CC" w14:paraId="4A40FD48" w14:textId="5AAF04A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7F3992E" w14:textId="77777777" w:rsidR="008438CC" w:rsidRPr="008438CC" w:rsidRDefault="008438CC">
            <w:pPr>
              <w:jc w:val="center"/>
              <w:rPr>
                <w:color w:val="000000"/>
              </w:rPr>
            </w:pPr>
            <w:r w:rsidRPr="008438CC">
              <w:rPr>
                <w:color w:val="000000"/>
              </w:rPr>
              <w:t>2.6</w:t>
            </w:r>
          </w:p>
        </w:tc>
        <w:tc>
          <w:tcPr>
            <w:tcW w:w="3996" w:type="dxa"/>
            <w:tcBorders>
              <w:top w:val="nil"/>
              <w:left w:val="nil"/>
              <w:bottom w:val="single" w:sz="4" w:space="0" w:color="auto"/>
              <w:right w:val="single" w:sz="4" w:space="0" w:color="auto"/>
            </w:tcBorders>
            <w:shd w:val="clear" w:color="000000" w:fill="FFFFFF"/>
            <w:noWrap/>
            <w:vAlign w:val="center"/>
            <w:hideMark/>
          </w:tcPr>
          <w:p w14:paraId="17485C65" w14:textId="77777777" w:rsidR="008438CC" w:rsidRPr="008438CC" w:rsidRDefault="008438CC">
            <w:r w:rsidRPr="008438CC">
              <w:t>Ieliktnis D100.02.137sb(0grad.)</w:t>
            </w:r>
          </w:p>
        </w:tc>
        <w:tc>
          <w:tcPr>
            <w:tcW w:w="850" w:type="dxa"/>
            <w:tcBorders>
              <w:top w:val="nil"/>
              <w:left w:val="nil"/>
              <w:bottom w:val="single" w:sz="4" w:space="0" w:color="auto"/>
              <w:right w:val="single" w:sz="4" w:space="0" w:color="auto"/>
            </w:tcBorders>
            <w:shd w:val="clear" w:color="000000" w:fill="FFFFFF"/>
            <w:vAlign w:val="center"/>
            <w:hideMark/>
          </w:tcPr>
          <w:p w14:paraId="4E0D4AA2" w14:textId="77777777" w:rsidR="008438CC" w:rsidRPr="008438CC" w:rsidRDefault="008438CC">
            <w:pPr>
              <w:jc w:val="center"/>
            </w:pPr>
            <w:r w:rsidRPr="008438CC">
              <w:t>gab.</w: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F50EAD" w14:textId="77777777" w:rsidR="008438CC" w:rsidRPr="008438CC" w:rsidRDefault="008438CC">
            <w:pPr>
              <w:jc w:val="center"/>
              <w:rPr>
                <w:color w:val="000000"/>
              </w:rPr>
            </w:pPr>
            <w:r w:rsidRPr="008438CC">
              <w:rPr>
                <w:color w:val="000000"/>
              </w:rPr>
              <w:t>200</w:t>
            </w:r>
          </w:p>
        </w:tc>
        <w:tc>
          <w:tcPr>
            <w:tcW w:w="2132" w:type="dxa"/>
            <w:tcBorders>
              <w:top w:val="nil"/>
              <w:left w:val="single" w:sz="4" w:space="0" w:color="auto"/>
              <w:bottom w:val="single" w:sz="4" w:space="0" w:color="auto"/>
              <w:right w:val="single" w:sz="4" w:space="0" w:color="auto"/>
            </w:tcBorders>
            <w:shd w:val="clear" w:color="000000" w:fill="FFFFFF"/>
          </w:tcPr>
          <w:p w14:paraId="075313F4" w14:textId="77777777" w:rsidR="008438CC" w:rsidRPr="008438CC" w:rsidRDefault="008438CC">
            <w:pPr>
              <w:jc w:val="center"/>
              <w:rPr>
                <w:color w:val="000000"/>
              </w:rPr>
            </w:pPr>
          </w:p>
        </w:tc>
      </w:tr>
      <w:tr w:rsidR="008438CC" w:rsidRPr="008438CC" w14:paraId="0021C2DB" w14:textId="1931267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A418581" w14:textId="77777777" w:rsidR="008438CC" w:rsidRPr="008438CC" w:rsidRDefault="008438CC">
            <w:pPr>
              <w:jc w:val="center"/>
              <w:rPr>
                <w:color w:val="000000"/>
              </w:rPr>
            </w:pPr>
            <w:r w:rsidRPr="008438CC">
              <w:rPr>
                <w:color w:val="000000"/>
              </w:rPr>
              <w:t>2.7</w:t>
            </w:r>
          </w:p>
        </w:tc>
        <w:tc>
          <w:tcPr>
            <w:tcW w:w="3996" w:type="dxa"/>
            <w:tcBorders>
              <w:top w:val="nil"/>
              <w:left w:val="nil"/>
              <w:bottom w:val="single" w:sz="4" w:space="0" w:color="auto"/>
              <w:right w:val="single" w:sz="4" w:space="0" w:color="auto"/>
            </w:tcBorders>
            <w:shd w:val="clear" w:color="000000" w:fill="FFFFFF"/>
            <w:noWrap/>
            <w:vAlign w:val="center"/>
            <w:hideMark/>
          </w:tcPr>
          <w:p w14:paraId="7EAB713D" w14:textId="77777777" w:rsidR="008438CC" w:rsidRPr="008438CC" w:rsidRDefault="008438CC">
            <w:r w:rsidRPr="008438CC">
              <w:t>Ieliktnis D100-02-137sb(1grad.)</w:t>
            </w:r>
          </w:p>
        </w:tc>
        <w:tc>
          <w:tcPr>
            <w:tcW w:w="850" w:type="dxa"/>
            <w:tcBorders>
              <w:top w:val="nil"/>
              <w:left w:val="nil"/>
              <w:bottom w:val="single" w:sz="4" w:space="0" w:color="auto"/>
              <w:right w:val="single" w:sz="4" w:space="0" w:color="auto"/>
            </w:tcBorders>
            <w:shd w:val="clear" w:color="000000" w:fill="FFFFFF"/>
            <w:vAlign w:val="center"/>
            <w:hideMark/>
          </w:tcPr>
          <w:p w14:paraId="12242707"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FF9E062"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0D9DB798" w14:textId="77777777" w:rsidR="008438CC" w:rsidRPr="008438CC" w:rsidRDefault="008438CC">
            <w:pPr>
              <w:rPr>
                <w:color w:val="000000"/>
              </w:rPr>
            </w:pPr>
          </w:p>
        </w:tc>
      </w:tr>
      <w:tr w:rsidR="008438CC" w:rsidRPr="008438CC" w14:paraId="4F14F7D0" w14:textId="7698E834"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A3D0854" w14:textId="77777777" w:rsidR="008438CC" w:rsidRPr="008438CC" w:rsidRDefault="008438CC">
            <w:pPr>
              <w:jc w:val="center"/>
              <w:rPr>
                <w:color w:val="000000"/>
              </w:rPr>
            </w:pPr>
            <w:r w:rsidRPr="008438CC">
              <w:rPr>
                <w:color w:val="000000"/>
              </w:rPr>
              <w:t>2.8</w:t>
            </w:r>
          </w:p>
        </w:tc>
        <w:tc>
          <w:tcPr>
            <w:tcW w:w="3996" w:type="dxa"/>
            <w:tcBorders>
              <w:top w:val="nil"/>
              <w:left w:val="nil"/>
              <w:bottom w:val="single" w:sz="4" w:space="0" w:color="auto"/>
              <w:right w:val="single" w:sz="4" w:space="0" w:color="auto"/>
            </w:tcBorders>
            <w:shd w:val="clear" w:color="000000" w:fill="FFFFFF"/>
            <w:noWrap/>
            <w:vAlign w:val="center"/>
            <w:hideMark/>
          </w:tcPr>
          <w:p w14:paraId="02753DE9" w14:textId="77777777" w:rsidR="008438CC" w:rsidRPr="008438CC" w:rsidRDefault="008438CC">
            <w:r w:rsidRPr="008438CC">
              <w:t>Ieliktnis D100-02-137sb(2grad.)</w:t>
            </w:r>
          </w:p>
        </w:tc>
        <w:tc>
          <w:tcPr>
            <w:tcW w:w="850" w:type="dxa"/>
            <w:tcBorders>
              <w:top w:val="nil"/>
              <w:left w:val="nil"/>
              <w:bottom w:val="single" w:sz="4" w:space="0" w:color="auto"/>
              <w:right w:val="single" w:sz="4" w:space="0" w:color="auto"/>
            </w:tcBorders>
            <w:shd w:val="clear" w:color="000000" w:fill="FFFFFF"/>
            <w:vAlign w:val="center"/>
            <w:hideMark/>
          </w:tcPr>
          <w:p w14:paraId="66D4C8C4"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C26FF18"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6311169D" w14:textId="77777777" w:rsidR="008438CC" w:rsidRPr="008438CC" w:rsidRDefault="008438CC">
            <w:pPr>
              <w:rPr>
                <w:color w:val="000000"/>
              </w:rPr>
            </w:pPr>
          </w:p>
        </w:tc>
      </w:tr>
      <w:tr w:rsidR="008438CC" w:rsidRPr="008438CC" w14:paraId="3F522C89" w14:textId="219D6B77"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273B3F6" w14:textId="77777777" w:rsidR="008438CC" w:rsidRPr="008438CC" w:rsidRDefault="008438CC">
            <w:pPr>
              <w:jc w:val="center"/>
              <w:rPr>
                <w:color w:val="000000"/>
              </w:rPr>
            </w:pPr>
            <w:r w:rsidRPr="008438CC">
              <w:rPr>
                <w:color w:val="000000"/>
              </w:rPr>
              <w:t>2.9</w:t>
            </w:r>
          </w:p>
        </w:tc>
        <w:tc>
          <w:tcPr>
            <w:tcW w:w="3996" w:type="dxa"/>
            <w:tcBorders>
              <w:top w:val="nil"/>
              <w:left w:val="nil"/>
              <w:bottom w:val="single" w:sz="4" w:space="0" w:color="auto"/>
              <w:right w:val="single" w:sz="4" w:space="0" w:color="auto"/>
            </w:tcBorders>
            <w:shd w:val="clear" w:color="000000" w:fill="FFFFFF"/>
            <w:noWrap/>
            <w:vAlign w:val="center"/>
            <w:hideMark/>
          </w:tcPr>
          <w:p w14:paraId="5BCBD68E" w14:textId="77777777" w:rsidR="008438CC" w:rsidRPr="008438CC" w:rsidRDefault="008438CC">
            <w:r w:rsidRPr="008438CC">
              <w:t>Ieliktnis D100-02-137sb(3grad.)</w:t>
            </w:r>
          </w:p>
        </w:tc>
        <w:tc>
          <w:tcPr>
            <w:tcW w:w="850" w:type="dxa"/>
            <w:tcBorders>
              <w:top w:val="nil"/>
              <w:left w:val="nil"/>
              <w:bottom w:val="single" w:sz="4" w:space="0" w:color="auto"/>
              <w:right w:val="single" w:sz="4" w:space="0" w:color="auto"/>
            </w:tcBorders>
            <w:shd w:val="clear" w:color="000000" w:fill="FFFFFF"/>
            <w:vAlign w:val="center"/>
            <w:hideMark/>
          </w:tcPr>
          <w:p w14:paraId="35F2FEE5"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462973F4"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2F307352" w14:textId="77777777" w:rsidR="008438CC" w:rsidRPr="008438CC" w:rsidRDefault="008438CC">
            <w:pPr>
              <w:rPr>
                <w:color w:val="000000"/>
              </w:rPr>
            </w:pPr>
          </w:p>
        </w:tc>
      </w:tr>
      <w:tr w:rsidR="008438CC" w:rsidRPr="008438CC" w14:paraId="0B06D821" w14:textId="70C4E861"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E8355E4" w14:textId="77777777" w:rsidR="008438CC" w:rsidRPr="008438CC" w:rsidRDefault="008438CC">
            <w:pPr>
              <w:jc w:val="center"/>
              <w:rPr>
                <w:color w:val="000000"/>
              </w:rPr>
            </w:pPr>
            <w:r w:rsidRPr="008438CC">
              <w:rPr>
                <w:color w:val="000000"/>
              </w:rPr>
              <w:t>2.10</w:t>
            </w:r>
          </w:p>
        </w:tc>
        <w:tc>
          <w:tcPr>
            <w:tcW w:w="3996" w:type="dxa"/>
            <w:tcBorders>
              <w:top w:val="nil"/>
              <w:left w:val="nil"/>
              <w:bottom w:val="single" w:sz="4" w:space="0" w:color="auto"/>
              <w:right w:val="single" w:sz="4" w:space="0" w:color="auto"/>
            </w:tcBorders>
            <w:shd w:val="clear" w:color="000000" w:fill="FFFFFF"/>
            <w:noWrap/>
            <w:vAlign w:val="center"/>
            <w:hideMark/>
          </w:tcPr>
          <w:p w14:paraId="1F82E8AB" w14:textId="77777777" w:rsidR="008438CC" w:rsidRPr="008438CC" w:rsidRDefault="008438CC">
            <w:r w:rsidRPr="008438CC">
              <w:t>Ieliktnis D100.02.137sb (IV grad.)</w:t>
            </w:r>
          </w:p>
        </w:tc>
        <w:tc>
          <w:tcPr>
            <w:tcW w:w="850" w:type="dxa"/>
            <w:tcBorders>
              <w:top w:val="nil"/>
              <w:left w:val="nil"/>
              <w:bottom w:val="single" w:sz="4" w:space="0" w:color="auto"/>
              <w:right w:val="single" w:sz="4" w:space="0" w:color="auto"/>
            </w:tcBorders>
            <w:shd w:val="clear" w:color="000000" w:fill="FFFFFF"/>
            <w:vAlign w:val="center"/>
            <w:hideMark/>
          </w:tcPr>
          <w:p w14:paraId="7C249D9E"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23BFAAC4"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4D13B80A" w14:textId="77777777" w:rsidR="008438CC" w:rsidRPr="008438CC" w:rsidRDefault="008438CC">
            <w:pPr>
              <w:rPr>
                <w:color w:val="000000"/>
              </w:rPr>
            </w:pPr>
          </w:p>
        </w:tc>
      </w:tr>
      <w:tr w:rsidR="008438CC" w:rsidRPr="008438CC" w14:paraId="5588679A" w14:textId="08883991"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09E22F0" w14:textId="77777777" w:rsidR="008438CC" w:rsidRPr="008438CC" w:rsidRDefault="008438CC">
            <w:pPr>
              <w:jc w:val="center"/>
              <w:rPr>
                <w:color w:val="000000"/>
              </w:rPr>
            </w:pPr>
            <w:r w:rsidRPr="008438CC">
              <w:rPr>
                <w:color w:val="000000"/>
              </w:rPr>
              <w:t>2.11</w:t>
            </w:r>
          </w:p>
        </w:tc>
        <w:tc>
          <w:tcPr>
            <w:tcW w:w="3996" w:type="dxa"/>
            <w:tcBorders>
              <w:top w:val="nil"/>
              <w:left w:val="nil"/>
              <w:bottom w:val="single" w:sz="4" w:space="0" w:color="auto"/>
              <w:right w:val="single" w:sz="4" w:space="0" w:color="auto"/>
            </w:tcBorders>
            <w:shd w:val="clear" w:color="000000" w:fill="FFFFFF"/>
            <w:noWrap/>
            <w:vAlign w:val="center"/>
            <w:hideMark/>
          </w:tcPr>
          <w:p w14:paraId="6DAF0676" w14:textId="77777777" w:rsidR="008438CC" w:rsidRPr="008438CC" w:rsidRDefault="008438CC">
            <w:r w:rsidRPr="008438CC">
              <w:t>Ieliktnis D100-02-136sb(1grad.)</w:t>
            </w:r>
          </w:p>
        </w:tc>
        <w:tc>
          <w:tcPr>
            <w:tcW w:w="850" w:type="dxa"/>
            <w:tcBorders>
              <w:top w:val="nil"/>
              <w:left w:val="nil"/>
              <w:bottom w:val="single" w:sz="4" w:space="0" w:color="auto"/>
              <w:right w:val="single" w:sz="4" w:space="0" w:color="auto"/>
            </w:tcBorders>
            <w:shd w:val="clear" w:color="000000" w:fill="FFFFFF"/>
            <w:vAlign w:val="center"/>
            <w:hideMark/>
          </w:tcPr>
          <w:p w14:paraId="6E97BC53" w14:textId="77777777" w:rsidR="008438CC" w:rsidRPr="008438CC" w:rsidRDefault="008438CC">
            <w:pPr>
              <w:jc w:val="center"/>
            </w:pPr>
            <w:r w:rsidRPr="008438CC">
              <w:t>gab.</w: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20A5E0" w14:textId="77777777" w:rsidR="008438CC" w:rsidRPr="008438CC" w:rsidRDefault="008438CC">
            <w:pPr>
              <w:jc w:val="center"/>
              <w:rPr>
                <w:color w:val="000000"/>
              </w:rPr>
            </w:pPr>
            <w:r w:rsidRPr="008438CC">
              <w:rPr>
                <w:color w:val="000000"/>
              </w:rPr>
              <w:t>8</w:t>
            </w:r>
          </w:p>
        </w:tc>
        <w:tc>
          <w:tcPr>
            <w:tcW w:w="2132" w:type="dxa"/>
            <w:tcBorders>
              <w:top w:val="nil"/>
              <w:left w:val="single" w:sz="4" w:space="0" w:color="auto"/>
              <w:bottom w:val="single" w:sz="4" w:space="0" w:color="auto"/>
              <w:right w:val="single" w:sz="4" w:space="0" w:color="auto"/>
            </w:tcBorders>
            <w:shd w:val="clear" w:color="000000" w:fill="FFFFFF"/>
          </w:tcPr>
          <w:p w14:paraId="6D1532A9" w14:textId="77777777" w:rsidR="008438CC" w:rsidRPr="008438CC" w:rsidRDefault="008438CC">
            <w:pPr>
              <w:jc w:val="center"/>
              <w:rPr>
                <w:color w:val="000000"/>
              </w:rPr>
            </w:pPr>
          </w:p>
        </w:tc>
      </w:tr>
      <w:tr w:rsidR="008438CC" w:rsidRPr="008438CC" w14:paraId="3FB1DB98" w14:textId="61456611"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CFB67FE" w14:textId="77777777" w:rsidR="008438CC" w:rsidRPr="008438CC" w:rsidRDefault="008438CC">
            <w:pPr>
              <w:jc w:val="center"/>
              <w:rPr>
                <w:color w:val="000000"/>
              </w:rPr>
            </w:pPr>
            <w:r w:rsidRPr="008438CC">
              <w:rPr>
                <w:color w:val="000000"/>
              </w:rPr>
              <w:t>2.12</w:t>
            </w:r>
          </w:p>
        </w:tc>
        <w:tc>
          <w:tcPr>
            <w:tcW w:w="3996" w:type="dxa"/>
            <w:tcBorders>
              <w:top w:val="nil"/>
              <w:left w:val="nil"/>
              <w:bottom w:val="single" w:sz="4" w:space="0" w:color="auto"/>
              <w:right w:val="single" w:sz="4" w:space="0" w:color="auto"/>
            </w:tcBorders>
            <w:shd w:val="clear" w:color="000000" w:fill="FFFFFF"/>
            <w:noWrap/>
            <w:vAlign w:val="center"/>
            <w:hideMark/>
          </w:tcPr>
          <w:p w14:paraId="03D16E71" w14:textId="77777777" w:rsidR="008438CC" w:rsidRPr="008438CC" w:rsidRDefault="008438CC">
            <w:r w:rsidRPr="008438CC">
              <w:t>Ieliktnis D100-02-136sb(2grad.)</w:t>
            </w:r>
          </w:p>
        </w:tc>
        <w:tc>
          <w:tcPr>
            <w:tcW w:w="850" w:type="dxa"/>
            <w:tcBorders>
              <w:top w:val="nil"/>
              <w:left w:val="nil"/>
              <w:bottom w:val="single" w:sz="4" w:space="0" w:color="auto"/>
              <w:right w:val="single" w:sz="4" w:space="0" w:color="auto"/>
            </w:tcBorders>
            <w:shd w:val="clear" w:color="000000" w:fill="FFFFFF"/>
            <w:vAlign w:val="center"/>
            <w:hideMark/>
          </w:tcPr>
          <w:p w14:paraId="14869F93"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BA47890"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3E6990F0" w14:textId="77777777" w:rsidR="008438CC" w:rsidRPr="008438CC" w:rsidRDefault="008438CC">
            <w:pPr>
              <w:rPr>
                <w:color w:val="000000"/>
              </w:rPr>
            </w:pPr>
          </w:p>
        </w:tc>
      </w:tr>
      <w:tr w:rsidR="008438CC" w:rsidRPr="008438CC" w14:paraId="044DD841" w14:textId="72EA1D34"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542214D" w14:textId="77777777" w:rsidR="008438CC" w:rsidRPr="008438CC" w:rsidRDefault="008438CC">
            <w:pPr>
              <w:jc w:val="center"/>
              <w:rPr>
                <w:color w:val="000000"/>
              </w:rPr>
            </w:pPr>
            <w:r w:rsidRPr="008438CC">
              <w:rPr>
                <w:color w:val="000000"/>
              </w:rPr>
              <w:t>2.13</w:t>
            </w:r>
          </w:p>
        </w:tc>
        <w:tc>
          <w:tcPr>
            <w:tcW w:w="3996" w:type="dxa"/>
            <w:tcBorders>
              <w:top w:val="nil"/>
              <w:left w:val="nil"/>
              <w:bottom w:val="single" w:sz="4" w:space="0" w:color="auto"/>
              <w:right w:val="single" w:sz="4" w:space="0" w:color="auto"/>
            </w:tcBorders>
            <w:shd w:val="clear" w:color="000000" w:fill="FFFFFF"/>
            <w:noWrap/>
            <w:vAlign w:val="center"/>
            <w:hideMark/>
          </w:tcPr>
          <w:p w14:paraId="75043A98" w14:textId="77777777" w:rsidR="008438CC" w:rsidRPr="008438CC" w:rsidRDefault="008438CC">
            <w:r w:rsidRPr="008438CC">
              <w:t>Ieliktnis D100-02-136sb(3grad.)</w:t>
            </w:r>
          </w:p>
        </w:tc>
        <w:tc>
          <w:tcPr>
            <w:tcW w:w="850" w:type="dxa"/>
            <w:tcBorders>
              <w:top w:val="nil"/>
              <w:left w:val="nil"/>
              <w:bottom w:val="single" w:sz="4" w:space="0" w:color="auto"/>
              <w:right w:val="single" w:sz="4" w:space="0" w:color="auto"/>
            </w:tcBorders>
            <w:shd w:val="clear" w:color="000000" w:fill="FFFFFF"/>
            <w:vAlign w:val="center"/>
            <w:hideMark/>
          </w:tcPr>
          <w:p w14:paraId="3E48DF31"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CA72BF4"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1A6F41D0" w14:textId="77777777" w:rsidR="008438CC" w:rsidRPr="008438CC" w:rsidRDefault="008438CC">
            <w:pPr>
              <w:rPr>
                <w:color w:val="000000"/>
              </w:rPr>
            </w:pPr>
          </w:p>
        </w:tc>
      </w:tr>
      <w:tr w:rsidR="008438CC" w:rsidRPr="008438CC" w14:paraId="06B95A59" w14:textId="393C8E0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96DFA53" w14:textId="77777777" w:rsidR="008438CC" w:rsidRPr="008438CC" w:rsidRDefault="008438CC">
            <w:pPr>
              <w:jc w:val="center"/>
              <w:rPr>
                <w:color w:val="000000"/>
              </w:rPr>
            </w:pPr>
            <w:r w:rsidRPr="008438CC">
              <w:rPr>
                <w:color w:val="000000"/>
              </w:rPr>
              <w:t>2.14</w:t>
            </w:r>
          </w:p>
        </w:tc>
        <w:tc>
          <w:tcPr>
            <w:tcW w:w="3996" w:type="dxa"/>
            <w:tcBorders>
              <w:top w:val="nil"/>
              <w:left w:val="nil"/>
              <w:bottom w:val="single" w:sz="4" w:space="0" w:color="auto"/>
              <w:right w:val="single" w:sz="4" w:space="0" w:color="auto"/>
            </w:tcBorders>
            <w:shd w:val="clear" w:color="000000" w:fill="FFFFFF"/>
            <w:noWrap/>
            <w:vAlign w:val="center"/>
            <w:hideMark/>
          </w:tcPr>
          <w:p w14:paraId="4B290B48" w14:textId="77777777" w:rsidR="008438CC" w:rsidRPr="008438CC" w:rsidRDefault="008438CC">
            <w:r w:rsidRPr="008438CC">
              <w:t>Ieliktnis D100-02-136sb(4grad.)</w:t>
            </w:r>
          </w:p>
        </w:tc>
        <w:tc>
          <w:tcPr>
            <w:tcW w:w="850" w:type="dxa"/>
            <w:tcBorders>
              <w:top w:val="nil"/>
              <w:left w:val="nil"/>
              <w:bottom w:val="single" w:sz="4" w:space="0" w:color="auto"/>
              <w:right w:val="single" w:sz="4" w:space="0" w:color="auto"/>
            </w:tcBorders>
            <w:shd w:val="clear" w:color="000000" w:fill="FFFFFF"/>
            <w:vAlign w:val="center"/>
            <w:hideMark/>
          </w:tcPr>
          <w:p w14:paraId="00A2ADCA"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7BF1CFAF"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63213E44" w14:textId="77777777" w:rsidR="008438CC" w:rsidRPr="008438CC" w:rsidRDefault="008438CC">
            <w:pPr>
              <w:rPr>
                <w:color w:val="000000"/>
              </w:rPr>
            </w:pPr>
          </w:p>
        </w:tc>
      </w:tr>
      <w:tr w:rsidR="008438CC" w:rsidRPr="008438CC" w14:paraId="2A47E872" w14:textId="0D5E987D"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FCBCB65" w14:textId="77777777" w:rsidR="008438CC" w:rsidRPr="008438CC" w:rsidRDefault="008438CC">
            <w:pPr>
              <w:jc w:val="center"/>
              <w:rPr>
                <w:color w:val="000000"/>
              </w:rPr>
            </w:pPr>
            <w:r w:rsidRPr="008438CC">
              <w:rPr>
                <w:color w:val="000000"/>
              </w:rPr>
              <w:t>2.15</w:t>
            </w:r>
          </w:p>
        </w:tc>
        <w:tc>
          <w:tcPr>
            <w:tcW w:w="3996" w:type="dxa"/>
            <w:tcBorders>
              <w:top w:val="nil"/>
              <w:left w:val="nil"/>
              <w:bottom w:val="single" w:sz="4" w:space="0" w:color="auto"/>
              <w:right w:val="single" w:sz="4" w:space="0" w:color="auto"/>
            </w:tcBorders>
            <w:shd w:val="clear" w:color="000000" w:fill="FFFFFF"/>
            <w:noWrap/>
            <w:vAlign w:val="center"/>
            <w:hideMark/>
          </w:tcPr>
          <w:p w14:paraId="1846AAF9" w14:textId="77777777" w:rsidR="008438CC" w:rsidRPr="008438CC" w:rsidRDefault="008438CC">
            <w:r w:rsidRPr="008438CC">
              <w:t>Ieliktnis D100.02.139sb(0grad.)</w:t>
            </w:r>
          </w:p>
        </w:tc>
        <w:tc>
          <w:tcPr>
            <w:tcW w:w="850" w:type="dxa"/>
            <w:tcBorders>
              <w:top w:val="nil"/>
              <w:left w:val="nil"/>
              <w:bottom w:val="single" w:sz="4" w:space="0" w:color="auto"/>
              <w:right w:val="single" w:sz="4" w:space="0" w:color="auto"/>
            </w:tcBorders>
            <w:shd w:val="clear" w:color="000000" w:fill="FFFFFF"/>
            <w:vAlign w:val="center"/>
            <w:hideMark/>
          </w:tcPr>
          <w:p w14:paraId="6A19DEA8" w14:textId="77777777" w:rsidR="008438CC" w:rsidRPr="008438CC" w:rsidRDefault="008438CC">
            <w:pPr>
              <w:jc w:val="center"/>
            </w:pPr>
            <w:r w:rsidRPr="008438CC">
              <w:t>gab.</w: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D7FC8D1" w14:textId="77777777" w:rsidR="008438CC" w:rsidRPr="008438CC" w:rsidRDefault="008438CC">
            <w:pPr>
              <w:jc w:val="center"/>
              <w:rPr>
                <w:color w:val="000000"/>
              </w:rPr>
            </w:pPr>
            <w:r w:rsidRPr="008438CC">
              <w:rPr>
                <w:color w:val="000000"/>
              </w:rPr>
              <w:t>200</w:t>
            </w:r>
          </w:p>
        </w:tc>
        <w:tc>
          <w:tcPr>
            <w:tcW w:w="2132" w:type="dxa"/>
            <w:tcBorders>
              <w:top w:val="nil"/>
              <w:left w:val="single" w:sz="4" w:space="0" w:color="auto"/>
              <w:bottom w:val="single" w:sz="4" w:space="0" w:color="auto"/>
              <w:right w:val="single" w:sz="4" w:space="0" w:color="auto"/>
            </w:tcBorders>
            <w:shd w:val="clear" w:color="000000" w:fill="FFFFFF"/>
          </w:tcPr>
          <w:p w14:paraId="010CA877" w14:textId="77777777" w:rsidR="008438CC" w:rsidRPr="008438CC" w:rsidRDefault="008438CC">
            <w:pPr>
              <w:jc w:val="center"/>
              <w:rPr>
                <w:color w:val="000000"/>
              </w:rPr>
            </w:pPr>
          </w:p>
        </w:tc>
      </w:tr>
      <w:tr w:rsidR="008438CC" w:rsidRPr="008438CC" w14:paraId="0977EB02" w14:textId="5DA7816B"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3AD3442" w14:textId="77777777" w:rsidR="008438CC" w:rsidRPr="008438CC" w:rsidRDefault="008438CC">
            <w:pPr>
              <w:jc w:val="center"/>
              <w:rPr>
                <w:color w:val="000000"/>
              </w:rPr>
            </w:pPr>
            <w:r w:rsidRPr="008438CC">
              <w:rPr>
                <w:color w:val="000000"/>
              </w:rPr>
              <w:t>2.16</w:t>
            </w:r>
          </w:p>
        </w:tc>
        <w:tc>
          <w:tcPr>
            <w:tcW w:w="3996" w:type="dxa"/>
            <w:tcBorders>
              <w:top w:val="nil"/>
              <w:left w:val="nil"/>
              <w:bottom w:val="single" w:sz="4" w:space="0" w:color="auto"/>
              <w:right w:val="single" w:sz="4" w:space="0" w:color="auto"/>
            </w:tcBorders>
            <w:shd w:val="clear" w:color="000000" w:fill="FFFFFF"/>
            <w:noWrap/>
            <w:vAlign w:val="center"/>
            <w:hideMark/>
          </w:tcPr>
          <w:p w14:paraId="46BA8F75" w14:textId="77777777" w:rsidR="008438CC" w:rsidRPr="008438CC" w:rsidRDefault="008438CC">
            <w:r w:rsidRPr="008438CC">
              <w:t>Ieliktnis D100-02-139sb(1grad.)</w:t>
            </w:r>
          </w:p>
        </w:tc>
        <w:tc>
          <w:tcPr>
            <w:tcW w:w="850" w:type="dxa"/>
            <w:tcBorders>
              <w:top w:val="nil"/>
              <w:left w:val="nil"/>
              <w:bottom w:val="single" w:sz="4" w:space="0" w:color="auto"/>
              <w:right w:val="single" w:sz="4" w:space="0" w:color="auto"/>
            </w:tcBorders>
            <w:shd w:val="clear" w:color="000000" w:fill="FFFFFF"/>
            <w:vAlign w:val="center"/>
            <w:hideMark/>
          </w:tcPr>
          <w:p w14:paraId="7E1E6047"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6E608FC2"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7E1CDBCE" w14:textId="77777777" w:rsidR="008438CC" w:rsidRPr="008438CC" w:rsidRDefault="008438CC">
            <w:pPr>
              <w:rPr>
                <w:color w:val="000000"/>
              </w:rPr>
            </w:pPr>
          </w:p>
        </w:tc>
      </w:tr>
      <w:tr w:rsidR="008438CC" w:rsidRPr="008438CC" w14:paraId="2854CBC5" w14:textId="342975C2"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87F63FF" w14:textId="77777777" w:rsidR="008438CC" w:rsidRPr="008438CC" w:rsidRDefault="008438CC">
            <w:pPr>
              <w:jc w:val="center"/>
              <w:rPr>
                <w:color w:val="000000"/>
              </w:rPr>
            </w:pPr>
            <w:r w:rsidRPr="008438CC">
              <w:rPr>
                <w:color w:val="000000"/>
              </w:rPr>
              <w:t>2.17</w:t>
            </w:r>
          </w:p>
        </w:tc>
        <w:tc>
          <w:tcPr>
            <w:tcW w:w="3996" w:type="dxa"/>
            <w:tcBorders>
              <w:top w:val="nil"/>
              <w:left w:val="nil"/>
              <w:bottom w:val="single" w:sz="4" w:space="0" w:color="auto"/>
              <w:right w:val="single" w:sz="4" w:space="0" w:color="auto"/>
            </w:tcBorders>
            <w:shd w:val="clear" w:color="000000" w:fill="FFFFFF"/>
            <w:noWrap/>
            <w:vAlign w:val="center"/>
            <w:hideMark/>
          </w:tcPr>
          <w:p w14:paraId="2A2C174A" w14:textId="77777777" w:rsidR="008438CC" w:rsidRPr="008438CC" w:rsidRDefault="008438CC">
            <w:r w:rsidRPr="008438CC">
              <w:t>Ieliktnis D100-02-139sb(2grad.)</w:t>
            </w:r>
          </w:p>
        </w:tc>
        <w:tc>
          <w:tcPr>
            <w:tcW w:w="850" w:type="dxa"/>
            <w:tcBorders>
              <w:top w:val="nil"/>
              <w:left w:val="nil"/>
              <w:bottom w:val="single" w:sz="4" w:space="0" w:color="auto"/>
              <w:right w:val="single" w:sz="4" w:space="0" w:color="auto"/>
            </w:tcBorders>
            <w:shd w:val="clear" w:color="000000" w:fill="FFFFFF"/>
            <w:vAlign w:val="center"/>
            <w:hideMark/>
          </w:tcPr>
          <w:p w14:paraId="788629B4"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4DFAC498"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35975A23" w14:textId="77777777" w:rsidR="008438CC" w:rsidRPr="008438CC" w:rsidRDefault="008438CC">
            <w:pPr>
              <w:rPr>
                <w:color w:val="000000"/>
              </w:rPr>
            </w:pPr>
          </w:p>
        </w:tc>
      </w:tr>
      <w:tr w:rsidR="008438CC" w:rsidRPr="008438CC" w14:paraId="0E05CF7F" w14:textId="0A69AF3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81A0228" w14:textId="77777777" w:rsidR="008438CC" w:rsidRPr="008438CC" w:rsidRDefault="008438CC">
            <w:pPr>
              <w:jc w:val="center"/>
              <w:rPr>
                <w:color w:val="000000"/>
              </w:rPr>
            </w:pPr>
            <w:r w:rsidRPr="008438CC">
              <w:rPr>
                <w:color w:val="000000"/>
              </w:rPr>
              <w:t>2.18</w:t>
            </w:r>
          </w:p>
        </w:tc>
        <w:tc>
          <w:tcPr>
            <w:tcW w:w="3996" w:type="dxa"/>
            <w:tcBorders>
              <w:top w:val="nil"/>
              <w:left w:val="nil"/>
              <w:bottom w:val="single" w:sz="4" w:space="0" w:color="auto"/>
              <w:right w:val="single" w:sz="4" w:space="0" w:color="auto"/>
            </w:tcBorders>
            <w:shd w:val="clear" w:color="000000" w:fill="FFFFFF"/>
            <w:noWrap/>
            <w:vAlign w:val="center"/>
            <w:hideMark/>
          </w:tcPr>
          <w:p w14:paraId="78D19E35" w14:textId="77777777" w:rsidR="008438CC" w:rsidRPr="008438CC" w:rsidRDefault="008438CC">
            <w:r w:rsidRPr="008438CC">
              <w:t>Ieliktnis D100-02-139sb(3grad.)</w:t>
            </w:r>
          </w:p>
        </w:tc>
        <w:tc>
          <w:tcPr>
            <w:tcW w:w="850" w:type="dxa"/>
            <w:tcBorders>
              <w:top w:val="nil"/>
              <w:left w:val="nil"/>
              <w:bottom w:val="single" w:sz="4" w:space="0" w:color="auto"/>
              <w:right w:val="single" w:sz="4" w:space="0" w:color="auto"/>
            </w:tcBorders>
            <w:shd w:val="clear" w:color="000000" w:fill="FFFFFF"/>
            <w:vAlign w:val="center"/>
            <w:hideMark/>
          </w:tcPr>
          <w:p w14:paraId="1CAF43C1"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AC6F731"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13734A77" w14:textId="77777777" w:rsidR="008438CC" w:rsidRPr="008438CC" w:rsidRDefault="008438CC">
            <w:pPr>
              <w:rPr>
                <w:color w:val="000000"/>
              </w:rPr>
            </w:pPr>
          </w:p>
        </w:tc>
      </w:tr>
      <w:tr w:rsidR="008438CC" w:rsidRPr="008438CC" w14:paraId="2AB4CE61" w14:textId="48FC724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FF5F390" w14:textId="77777777" w:rsidR="008438CC" w:rsidRPr="008438CC" w:rsidRDefault="008438CC">
            <w:pPr>
              <w:jc w:val="center"/>
              <w:rPr>
                <w:color w:val="000000"/>
              </w:rPr>
            </w:pPr>
            <w:r w:rsidRPr="008438CC">
              <w:rPr>
                <w:color w:val="000000"/>
              </w:rPr>
              <w:t>2.19</w:t>
            </w:r>
          </w:p>
        </w:tc>
        <w:tc>
          <w:tcPr>
            <w:tcW w:w="3996" w:type="dxa"/>
            <w:tcBorders>
              <w:top w:val="nil"/>
              <w:left w:val="nil"/>
              <w:bottom w:val="single" w:sz="4" w:space="0" w:color="auto"/>
              <w:right w:val="single" w:sz="4" w:space="0" w:color="auto"/>
            </w:tcBorders>
            <w:shd w:val="clear" w:color="000000" w:fill="FFFFFF"/>
            <w:noWrap/>
            <w:vAlign w:val="center"/>
            <w:hideMark/>
          </w:tcPr>
          <w:p w14:paraId="698D862B" w14:textId="77777777" w:rsidR="008438CC" w:rsidRPr="008438CC" w:rsidRDefault="008438CC">
            <w:r w:rsidRPr="008438CC">
              <w:t>Ieliktnis D100-02-139sb(4grad.)</w:t>
            </w:r>
          </w:p>
        </w:tc>
        <w:tc>
          <w:tcPr>
            <w:tcW w:w="850" w:type="dxa"/>
            <w:tcBorders>
              <w:top w:val="nil"/>
              <w:left w:val="nil"/>
              <w:bottom w:val="single" w:sz="4" w:space="0" w:color="auto"/>
              <w:right w:val="single" w:sz="4" w:space="0" w:color="auto"/>
            </w:tcBorders>
            <w:shd w:val="clear" w:color="000000" w:fill="FFFFFF"/>
            <w:vAlign w:val="center"/>
            <w:hideMark/>
          </w:tcPr>
          <w:p w14:paraId="75611BED"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29793A0D"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17B8C65E" w14:textId="77777777" w:rsidR="008438CC" w:rsidRPr="008438CC" w:rsidRDefault="008438CC">
            <w:pPr>
              <w:rPr>
                <w:color w:val="000000"/>
              </w:rPr>
            </w:pPr>
          </w:p>
        </w:tc>
      </w:tr>
      <w:tr w:rsidR="008438CC" w:rsidRPr="008438CC" w14:paraId="681DB66A" w14:textId="269EBCF2"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55E27EA" w14:textId="77777777" w:rsidR="008438CC" w:rsidRPr="008438CC" w:rsidRDefault="008438CC">
            <w:pPr>
              <w:jc w:val="center"/>
              <w:rPr>
                <w:color w:val="000000"/>
              </w:rPr>
            </w:pPr>
            <w:r w:rsidRPr="008438CC">
              <w:rPr>
                <w:color w:val="000000"/>
              </w:rPr>
              <w:t>2.20</w:t>
            </w:r>
          </w:p>
        </w:tc>
        <w:tc>
          <w:tcPr>
            <w:tcW w:w="3996" w:type="dxa"/>
            <w:tcBorders>
              <w:top w:val="nil"/>
              <w:left w:val="nil"/>
              <w:bottom w:val="single" w:sz="4" w:space="0" w:color="auto"/>
              <w:right w:val="single" w:sz="4" w:space="0" w:color="auto"/>
            </w:tcBorders>
            <w:shd w:val="clear" w:color="000000" w:fill="FFFFFF"/>
            <w:noWrap/>
            <w:vAlign w:val="center"/>
            <w:hideMark/>
          </w:tcPr>
          <w:p w14:paraId="382E438E" w14:textId="77777777" w:rsidR="008438CC" w:rsidRPr="008438CC" w:rsidRDefault="008438CC">
            <w:r w:rsidRPr="008438CC">
              <w:t>Ieliktnis D100-02-139sb(5grad.)</w:t>
            </w:r>
          </w:p>
        </w:tc>
        <w:tc>
          <w:tcPr>
            <w:tcW w:w="850" w:type="dxa"/>
            <w:tcBorders>
              <w:top w:val="nil"/>
              <w:left w:val="nil"/>
              <w:bottom w:val="single" w:sz="4" w:space="0" w:color="auto"/>
              <w:right w:val="single" w:sz="4" w:space="0" w:color="auto"/>
            </w:tcBorders>
            <w:shd w:val="clear" w:color="000000" w:fill="FFFFFF"/>
            <w:vAlign w:val="center"/>
            <w:hideMark/>
          </w:tcPr>
          <w:p w14:paraId="61E268B0"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45D71A6E"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32C35D9E" w14:textId="77777777" w:rsidR="008438CC" w:rsidRPr="008438CC" w:rsidRDefault="008438CC">
            <w:pPr>
              <w:rPr>
                <w:color w:val="000000"/>
              </w:rPr>
            </w:pPr>
          </w:p>
        </w:tc>
      </w:tr>
      <w:tr w:rsidR="008438CC" w:rsidRPr="008438CC" w14:paraId="34DBCF33" w14:textId="0BEB37BD" w:rsidTr="008438CC">
        <w:trPr>
          <w:trHeight w:val="270"/>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BF326" w14:textId="77777777" w:rsidR="008438CC" w:rsidRPr="008438CC" w:rsidRDefault="008438CC">
            <w:pPr>
              <w:jc w:val="center"/>
              <w:rPr>
                <w:b/>
                <w:bCs/>
                <w:color w:val="000000"/>
              </w:rPr>
            </w:pPr>
            <w:r w:rsidRPr="008438CC">
              <w:rPr>
                <w:b/>
                <w:bCs/>
                <w:color w:val="000000"/>
              </w:rPr>
              <w:t>3.daļa (</w:t>
            </w:r>
            <w:proofErr w:type="gramStart"/>
            <w:r w:rsidRPr="008438CC">
              <w:rPr>
                <w:b/>
                <w:bCs/>
                <w:color w:val="000000"/>
              </w:rPr>
              <w:t>4.grupa</w:t>
            </w:r>
            <w:proofErr w:type="gramEnd"/>
            <w:r w:rsidRPr="008438CC">
              <w:rPr>
                <w:b/>
                <w:bCs/>
                <w:color w:val="000000"/>
              </w:rPr>
              <w:t xml:space="preserve"> Virzuļi un to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59C6101F" w14:textId="77777777" w:rsidR="008438CC" w:rsidRPr="008438CC" w:rsidRDefault="008438CC">
            <w:pPr>
              <w:jc w:val="center"/>
              <w:rPr>
                <w:b/>
                <w:bCs/>
                <w:color w:val="000000"/>
              </w:rPr>
            </w:pPr>
          </w:p>
        </w:tc>
      </w:tr>
      <w:tr w:rsidR="008438CC" w:rsidRPr="008438CC" w14:paraId="389B87F4" w14:textId="1E65538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FA89B8F" w14:textId="77777777" w:rsidR="008438CC" w:rsidRPr="008438CC" w:rsidRDefault="008438CC">
            <w:pPr>
              <w:jc w:val="center"/>
              <w:rPr>
                <w:color w:val="000000"/>
              </w:rPr>
            </w:pPr>
            <w:r w:rsidRPr="008438CC">
              <w:rPr>
                <w:color w:val="000000"/>
              </w:rPr>
              <w:t>3.1</w:t>
            </w:r>
          </w:p>
        </w:tc>
        <w:tc>
          <w:tcPr>
            <w:tcW w:w="3996" w:type="dxa"/>
            <w:tcBorders>
              <w:top w:val="nil"/>
              <w:left w:val="nil"/>
              <w:bottom w:val="single" w:sz="4" w:space="0" w:color="auto"/>
              <w:right w:val="single" w:sz="4" w:space="0" w:color="auto"/>
            </w:tcBorders>
            <w:shd w:val="clear" w:color="000000" w:fill="FFFFFF"/>
            <w:noWrap/>
            <w:vAlign w:val="center"/>
            <w:hideMark/>
          </w:tcPr>
          <w:p w14:paraId="3264BA75" w14:textId="77777777" w:rsidR="008438CC" w:rsidRPr="008438CC" w:rsidRDefault="008438CC">
            <w:r w:rsidRPr="008438CC">
              <w:t>Virzulis D100.04.001.5V</w:t>
            </w:r>
          </w:p>
        </w:tc>
        <w:tc>
          <w:tcPr>
            <w:tcW w:w="850" w:type="dxa"/>
            <w:tcBorders>
              <w:top w:val="nil"/>
              <w:left w:val="nil"/>
              <w:bottom w:val="single" w:sz="4" w:space="0" w:color="auto"/>
              <w:right w:val="single" w:sz="4" w:space="0" w:color="auto"/>
            </w:tcBorders>
            <w:shd w:val="clear" w:color="000000" w:fill="FFFFFF"/>
            <w:vAlign w:val="center"/>
            <w:hideMark/>
          </w:tcPr>
          <w:p w14:paraId="5D51D79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7C7D74E" w14:textId="77777777" w:rsidR="008438CC" w:rsidRPr="008438CC" w:rsidRDefault="008438CC">
            <w:pPr>
              <w:jc w:val="center"/>
              <w:rPr>
                <w:color w:val="000000"/>
              </w:rPr>
            </w:pPr>
            <w:r w:rsidRPr="008438CC">
              <w:rPr>
                <w:color w:val="000000"/>
              </w:rPr>
              <w:t>80</w:t>
            </w:r>
          </w:p>
        </w:tc>
        <w:tc>
          <w:tcPr>
            <w:tcW w:w="2132" w:type="dxa"/>
            <w:tcBorders>
              <w:top w:val="nil"/>
              <w:left w:val="nil"/>
              <w:bottom w:val="single" w:sz="4" w:space="0" w:color="auto"/>
              <w:right w:val="single" w:sz="4" w:space="0" w:color="auto"/>
            </w:tcBorders>
            <w:shd w:val="clear" w:color="000000" w:fill="FFFFFF"/>
          </w:tcPr>
          <w:p w14:paraId="3042027D" w14:textId="77777777" w:rsidR="008438CC" w:rsidRPr="008438CC" w:rsidRDefault="008438CC">
            <w:pPr>
              <w:jc w:val="center"/>
              <w:rPr>
                <w:color w:val="000000"/>
              </w:rPr>
            </w:pPr>
          </w:p>
        </w:tc>
      </w:tr>
      <w:tr w:rsidR="008438CC" w:rsidRPr="008438CC" w14:paraId="788CFE26" w14:textId="6F6641D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1BB7375" w14:textId="77777777" w:rsidR="008438CC" w:rsidRPr="008438CC" w:rsidRDefault="008438CC">
            <w:pPr>
              <w:jc w:val="center"/>
              <w:rPr>
                <w:color w:val="000000"/>
              </w:rPr>
            </w:pPr>
            <w:r w:rsidRPr="008438CC">
              <w:rPr>
                <w:color w:val="000000"/>
              </w:rPr>
              <w:t>3.2</w:t>
            </w:r>
          </w:p>
        </w:tc>
        <w:tc>
          <w:tcPr>
            <w:tcW w:w="3996" w:type="dxa"/>
            <w:tcBorders>
              <w:top w:val="nil"/>
              <w:left w:val="nil"/>
              <w:bottom w:val="single" w:sz="4" w:space="0" w:color="auto"/>
              <w:right w:val="single" w:sz="4" w:space="0" w:color="auto"/>
            </w:tcBorders>
            <w:shd w:val="clear" w:color="000000" w:fill="FFFFFF"/>
            <w:noWrap/>
            <w:vAlign w:val="center"/>
            <w:hideMark/>
          </w:tcPr>
          <w:p w14:paraId="4F4924D9" w14:textId="77777777" w:rsidR="008438CC" w:rsidRPr="008438CC" w:rsidRDefault="008438CC">
            <w:r w:rsidRPr="008438CC">
              <w:t>Virzulis D100.04.002.5V</w:t>
            </w:r>
          </w:p>
        </w:tc>
        <w:tc>
          <w:tcPr>
            <w:tcW w:w="850" w:type="dxa"/>
            <w:tcBorders>
              <w:top w:val="nil"/>
              <w:left w:val="nil"/>
              <w:bottom w:val="single" w:sz="4" w:space="0" w:color="auto"/>
              <w:right w:val="single" w:sz="4" w:space="0" w:color="auto"/>
            </w:tcBorders>
            <w:shd w:val="clear" w:color="000000" w:fill="FFFFFF"/>
            <w:vAlign w:val="center"/>
            <w:hideMark/>
          </w:tcPr>
          <w:p w14:paraId="44176E66"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1F32987" w14:textId="77777777" w:rsidR="008438CC" w:rsidRPr="008438CC" w:rsidRDefault="008438CC">
            <w:pPr>
              <w:jc w:val="center"/>
              <w:rPr>
                <w:color w:val="000000"/>
              </w:rPr>
            </w:pPr>
            <w:r w:rsidRPr="008438CC">
              <w:rPr>
                <w:color w:val="000000"/>
              </w:rPr>
              <w:t>40</w:t>
            </w:r>
          </w:p>
        </w:tc>
        <w:tc>
          <w:tcPr>
            <w:tcW w:w="2132" w:type="dxa"/>
            <w:tcBorders>
              <w:top w:val="nil"/>
              <w:left w:val="nil"/>
              <w:bottom w:val="single" w:sz="4" w:space="0" w:color="auto"/>
              <w:right w:val="single" w:sz="4" w:space="0" w:color="auto"/>
            </w:tcBorders>
            <w:shd w:val="clear" w:color="000000" w:fill="FFFFFF"/>
          </w:tcPr>
          <w:p w14:paraId="40F89312" w14:textId="77777777" w:rsidR="008438CC" w:rsidRPr="008438CC" w:rsidRDefault="008438CC">
            <w:pPr>
              <w:jc w:val="center"/>
              <w:rPr>
                <w:color w:val="000000"/>
              </w:rPr>
            </w:pPr>
          </w:p>
        </w:tc>
      </w:tr>
      <w:tr w:rsidR="008438CC" w:rsidRPr="008438CC" w14:paraId="5B1438D7" w14:textId="1B2EFBC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3FEFD67" w14:textId="77777777" w:rsidR="008438CC" w:rsidRPr="008438CC" w:rsidRDefault="008438CC">
            <w:pPr>
              <w:jc w:val="center"/>
              <w:rPr>
                <w:color w:val="000000"/>
              </w:rPr>
            </w:pPr>
            <w:r w:rsidRPr="008438CC">
              <w:rPr>
                <w:color w:val="000000"/>
              </w:rPr>
              <w:t>3.3</w:t>
            </w:r>
          </w:p>
        </w:tc>
        <w:tc>
          <w:tcPr>
            <w:tcW w:w="3996" w:type="dxa"/>
            <w:tcBorders>
              <w:top w:val="nil"/>
              <w:left w:val="nil"/>
              <w:bottom w:val="single" w:sz="4" w:space="0" w:color="auto"/>
              <w:right w:val="single" w:sz="4" w:space="0" w:color="auto"/>
            </w:tcBorders>
            <w:shd w:val="clear" w:color="000000" w:fill="FFFFFF"/>
            <w:noWrap/>
            <w:vAlign w:val="center"/>
            <w:hideMark/>
          </w:tcPr>
          <w:p w14:paraId="784C2D29" w14:textId="77777777" w:rsidR="008438CC" w:rsidRPr="008438CC" w:rsidRDefault="008438CC">
            <w:r w:rsidRPr="008438CC">
              <w:t>Ieliktnis D100.04.061.5</w:t>
            </w:r>
          </w:p>
        </w:tc>
        <w:tc>
          <w:tcPr>
            <w:tcW w:w="850" w:type="dxa"/>
            <w:tcBorders>
              <w:top w:val="nil"/>
              <w:left w:val="nil"/>
              <w:bottom w:val="single" w:sz="4" w:space="0" w:color="auto"/>
              <w:right w:val="single" w:sz="4" w:space="0" w:color="auto"/>
            </w:tcBorders>
            <w:shd w:val="clear" w:color="000000" w:fill="FFFFFF"/>
            <w:vAlign w:val="center"/>
            <w:hideMark/>
          </w:tcPr>
          <w:p w14:paraId="1D6D687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94C9C48" w14:textId="77777777" w:rsidR="008438CC" w:rsidRPr="008438CC" w:rsidRDefault="008438CC">
            <w:pPr>
              <w:jc w:val="center"/>
              <w:rPr>
                <w:color w:val="000000"/>
              </w:rPr>
            </w:pPr>
            <w:r w:rsidRPr="008438CC">
              <w:rPr>
                <w:color w:val="000000"/>
              </w:rPr>
              <w:t>300</w:t>
            </w:r>
          </w:p>
        </w:tc>
        <w:tc>
          <w:tcPr>
            <w:tcW w:w="2132" w:type="dxa"/>
            <w:tcBorders>
              <w:top w:val="nil"/>
              <w:left w:val="nil"/>
              <w:bottom w:val="single" w:sz="4" w:space="0" w:color="auto"/>
              <w:right w:val="single" w:sz="4" w:space="0" w:color="auto"/>
            </w:tcBorders>
            <w:shd w:val="clear" w:color="000000" w:fill="FFFFFF"/>
          </w:tcPr>
          <w:p w14:paraId="747D936C" w14:textId="77777777" w:rsidR="008438CC" w:rsidRPr="008438CC" w:rsidRDefault="008438CC">
            <w:pPr>
              <w:jc w:val="center"/>
              <w:rPr>
                <w:color w:val="000000"/>
              </w:rPr>
            </w:pPr>
          </w:p>
        </w:tc>
      </w:tr>
      <w:tr w:rsidR="008438CC" w:rsidRPr="008438CC" w14:paraId="54CC85FD" w14:textId="108D94CB"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1D58345" w14:textId="77777777" w:rsidR="008438CC" w:rsidRPr="008438CC" w:rsidRDefault="008438CC">
            <w:pPr>
              <w:jc w:val="center"/>
              <w:rPr>
                <w:color w:val="000000"/>
              </w:rPr>
            </w:pPr>
            <w:r w:rsidRPr="008438CC">
              <w:rPr>
                <w:color w:val="000000"/>
              </w:rPr>
              <w:t>3.4</w:t>
            </w:r>
          </w:p>
        </w:tc>
        <w:tc>
          <w:tcPr>
            <w:tcW w:w="3996" w:type="dxa"/>
            <w:tcBorders>
              <w:top w:val="nil"/>
              <w:left w:val="nil"/>
              <w:bottom w:val="single" w:sz="4" w:space="0" w:color="auto"/>
              <w:right w:val="single" w:sz="4" w:space="0" w:color="auto"/>
            </w:tcBorders>
            <w:shd w:val="clear" w:color="000000" w:fill="FFFFFF"/>
            <w:noWrap/>
            <w:vAlign w:val="center"/>
            <w:hideMark/>
          </w:tcPr>
          <w:p w14:paraId="6719CEDF" w14:textId="77777777" w:rsidR="008438CC" w:rsidRPr="008438CC" w:rsidRDefault="008438CC">
            <w:r w:rsidRPr="008438CC">
              <w:t>Tapa D100.04.004.1c</w:t>
            </w:r>
          </w:p>
        </w:tc>
        <w:tc>
          <w:tcPr>
            <w:tcW w:w="850" w:type="dxa"/>
            <w:tcBorders>
              <w:top w:val="nil"/>
              <w:left w:val="nil"/>
              <w:bottom w:val="single" w:sz="4" w:space="0" w:color="auto"/>
              <w:right w:val="single" w:sz="4" w:space="0" w:color="auto"/>
            </w:tcBorders>
            <w:shd w:val="clear" w:color="000000" w:fill="FFFFFF"/>
            <w:vAlign w:val="center"/>
            <w:hideMark/>
          </w:tcPr>
          <w:p w14:paraId="642234ED"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F5541DD"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2291DB48" w14:textId="77777777" w:rsidR="008438CC" w:rsidRPr="008438CC" w:rsidRDefault="008438CC">
            <w:pPr>
              <w:jc w:val="center"/>
              <w:rPr>
                <w:color w:val="000000"/>
              </w:rPr>
            </w:pPr>
          </w:p>
        </w:tc>
      </w:tr>
      <w:tr w:rsidR="008438CC" w:rsidRPr="008438CC" w14:paraId="7754B887" w14:textId="5096211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53D186C" w14:textId="77777777" w:rsidR="008438CC" w:rsidRPr="008438CC" w:rsidRDefault="008438CC">
            <w:pPr>
              <w:jc w:val="center"/>
              <w:rPr>
                <w:color w:val="000000"/>
              </w:rPr>
            </w:pPr>
            <w:r w:rsidRPr="008438CC">
              <w:rPr>
                <w:color w:val="000000"/>
              </w:rPr>
              <w:t>3.5</w:t>
            </w:r>
          </w:p>
        </w:tc>
        <w:tc>
          <w:tcPr>
            <w:tcW w:w="3996" w:type="dxa"/>
            <w:tcBorders>
              <w:top w:val="nil"/>
              <w:left w:val="nil"/>
              <w:bottom w:val="single" w:sz="4" w:space="0" w:color="auto"/>
              <w:right w:val="single" w:sz="4" w:space="0" w:color="auto"/>
            </w:tcBorders>
            <w:shd w:val="clear" w:color="000000" w:fill="FFFFFF"/>
            <w:vAlign w:val="center"/>
            <w:hideMark/>
          </w:tcPr>
          <w:p w14:paraId="53DEB516" w14:textId="77777777" w:rsidR="008438CC" w:rsidRPr="008438CC" w:rsidRDefault="008438CC">
            <w:pPr>
              <w:rPr>
                <w:color w:val="000000"/>
              </w:rPr>
            </w:pPr>
            <w:r w:rsidRPr="008438CC">
              <w:rPr>
                <w:color w:val="000000"/>
              </w:rPr>
              <w:t>Starpnis D100.04.111sb5 / D100-04-006sb</w:t>
            </w:r>
          </w:p>
        </w:tc>
        <w:tc>
          <w:tcPr>
            <w:tcW w:w="850" w:type="dxa"/>
            <w:tcBorders>
              <w:top w:val="nil"/>
              <w:left w:val="nil"/>
              <w:bottom w:val="single" w:sz="4" w:space="0" w:color="auto"/>
              <w:right w:val="single" w:sz="4" w:space="0" w:color="auto"/>
            </w:tcBorders>
            <w:shd w:val="clear" w:color="000000" w:fill="FFFFFF"/>
            <w:vAlign w:val="center"/>
            <w:hideMark/>
          </w:tcPr>
          <w:p w14:paraId="21D5DC45"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46FFD4A" w14:textId="77777777" w:rsidR="008438CC" w:rsidRPr="008438CC" w:rsidRDefault="008438CC">
            <w:pPr>
              <w:jc w:val="center"/>
              <w:rPr>
                <w:color w:val="000000"/>
              </w:rPr>
            </w:pPr>
            <w:r w:rsidRPr="008438CC">
              <w:rPr>
                <w:color w:val="000000"/>
              </w:rPr>
              <w:t>40</w:t>
            </w:r>
          </w:p>
        </w:tc>
        <w:tc>
          <w:tcPr>
            <w:tcW w:w="2132" w:type="dxa"/>
            <w:tcBorders>
              <w:top w:val="nil"/>
              <w:left w:val="nil"/>
              <w:bottom w:val="single" w:sz="4" w:space="0" w:color="auto"/>
              <w:right w:val="single" w:sz="4" w:space="0" w:color="auto"/>
            </w:tcBorders>
            <w:shd w:val="clear" w:color="000000" w:fill="FFFFFF"/>
          </w:tcPr>
          <w:p w14:paraId="2A803138" w14:textId="77777777" w:rsidR="008438CC" w:rsidRPr="008438CC" w:rsidRDefault="008438CC">
            <w:pPr>
              <w:jc w:val="center"/>
              <w:rPr>
                <w:color w:val="000000"/>
              </w:rPr>
            </w:pPr>
          </w:p>
        </w:tc>
      </w:tr>
      <w:tr w:rsidR="008438CC" w:rsidRPr="008438CC" w14:paraId="55E1E9EC" w14:textId="12ECFE3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837F92D" w14:textId="77777777" w:rsidR="008438CC" w:rsidRPr="008438CC" w:rsidRDefault="008438CC">
            <w:pPr>
              <w:jc w:val="center"/>
              <w:rPr>
                <w:color w:val="000000"/>
              </w:rPr>
            </w:pPr>
            <w:r w:rsidRPr="008438CC">
              <w:rPr>
                <w:color w:val="000000"/>
              </w:rPr>
              <w:t>3.6</w:t>
            </w:r>
          </w:p>
        </w:tc>
        <w:tc>
          <w:tcPr>
            <w:tcW w:w="3996" w:type="dxa"/>
            <w:tcBorders>
              <w:top w:val="nil"/>
              <w:left w:val="nil"/>
              <w:bottom w:val="single" w:sz="4" w:space="0" w:color="auto"/>
              <w:right w:val="single" w:sz="4" w:space="0" w:color="auto"/>
            </w:tcBorders>
            <w:shd w:val="clear" w:color="000000" w:fill="FFFFFF"/>
            <w:vAlign w:val="bottom"/>
            <w:hideMark/>
          </w:tcPr>
          <w:p w14:paraId="665ED6A3" w14:textId="77777777" w:rsidR="008438CC" w:rsidRPr="008438CC" w:rsidRDefault="008438CC">
            <w:pPr>
              <w:rPr>
                <w:color w:val="000000"/>
              </w:rPr>
            </w:pPr>
            <w:r w:rsidRPr="008438CC">
              <w:rPr>
                <w:color w:val="000000"/>
              </w:rPr>
              <w:t>Starpnis D100.04.112sb5 / D100-04-007</w:t>
            </w:r>
          </w:p>
        </w:tc>
        <w:tc>
          <w:tcPr>
            <w:tcW w:w="850" w:type="dxa"/>
            <w:tcBorders>
              <w:top w:val="nil"/>
              <w:left w:val="nil"/>
              <w:bottom w:val="single" w:sz="4" w:space="0" w:color="auto"/>
              <w:right w:val="single" w:sz="4" w:space="0" w:color="auto"/>
            </w:tcBorders>
            <w:shd w:val="clear" w:color="000000" w:fill="FFFFFF"/>
            <w:vAlign w:val="center"/>
            <w:hideMark/>
          </w:tcPr>
          <w:p w14:paraId="5F5D1A4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1C53729" w14:textId="77777777" w:rsidR="008438CC" w:rsidRPr="008438CC" w:rsidRDefault="008438CC">
            <w:pPr>
              <w:jc w:val="center"/>
              <w:rPr>
                <w:color w:val="000000"/>
              </w:rPr>
            </w:pPr>
            <w:r w:rsidRPr="008438CC">
              <w:rPr>
                <w:color w:val="000000"/>
              </w:rPr>
              <w:t>40</w:t>
            </w:r>
          </w:p>
        </w:tc>
        <w:tc>
          <w:tcPr>
            <w:tcW w:w="2132" w:type="dxa"/>
            <w:tcBorders>
              <w:top w:val="nil"/>
              <w:left w:val="nil"/>
              <w:bottom w:val="single" w:sz="4" w:space="0" w:color="auto"/>
              <w:right w:val="single" w:sz="4" w:space="0" w:color="auto"/>
            </w:tcBorders>
            <w:shd w:val="clear" w:color="000000" w:fill="FFFFFF"/>
          </w:tcPr>
          <w:p w14:paraId="28E1921F" w14:textId="77777777" w:rsidR="008438CC" w:rsidRPr="008438CC" w:rsidRDefault="008438CC">
            <w:pPr>
              <w:jc w:val="center"/>
              <w:rPr>
                <w:color w:val="000000"/>
              </w:rPr>
            </w:pPr>
          </w:p>
        </w:tc>
      </w:tr>
      <w:tr w:rsidR="008438CC" w:rsidRPr="008438CC" w14:paraId="207512CB" w14:textId="70AF78B0"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6D7EE41" w14:textId="77777777" w:rsidR="008438CC" w:rsidRPr="008438CC" w:rsidRDefault="008438CC">
            <w:pPr>
              <w:jc w:val="center"/>
              <w:rPr>
                <w:color w:val="000000"/>
              </w:rPr>
            </w:pPr>
            <w:r w:rsidRPr="008438CC">
              <w:rPr>
                <w:color w:val="000000"/>
              </w:rPr>
              <w:lastRenderedPageBreak/>
              <w:t>3.7</w:t>
            </w:r>
          </w:p>
        </w:tc>
        <w:tc>
          <w:tcPr>
            <w:tcW w:w="3996" w:type="dxa"/>
            <w:tcBorders>
              <w:top w:val="nil"/>
              <w:left w:val="nil"/>
              <w:bottom w:val="single" w:sz="4" w:space="0" w:color="auto"/>
              <w:right w:val="single" w:sz="4" w:space="0" w:color="auto"/>
            </w:tcBorders>
            <w:shd w:val="clear" w:color="000000" w:fill="FFFFFF"/>
            <w:vAlign w:val="bottom"/>
            <w:hideMark/>
          </w:tcPr>
          <w:p w14:paraId="34DC268E" w14:textId="77777777" w:rsidR="008438CC" w:rsidRPr="008438CC" w:rsidRDefault="008438CC">
            <w:pPr>
              <w:rPr>
                <w:color w:val="000000"/>
              </w:rPr>
            </w:pPr>
            <w:r w:rsidRPr="008438CC">
              <w:rPr>
                <w:color w:val="000000"/>
              </w:rPr>
              <w:t>Plīts D100-04-116-sb5</w:t>
            </w:r>
          </w:p>
        </w:tc>
        <w:tc>
          <w:tcPr>
            <w:tcW w:w="850" w:type="dxa"/>
            <w:tcBorders>
              <w:top w:val="nil"/>
              <w:left w:val="nil"/>
              <w:bottom w:val="single" w:sz="4" w:space="0" w:color="auto"/>
              <w:right w:val="single" w:sz="4" w:space="0" w:color="auto"/>
            </w:tcBorders>
            <w:shd w:val="clear" w:color="000000" w:fill="FFFFFF"/>
            <w:vAlign w:val="center"/>
            <w:hideMark/>
          </w:tcPr>
          <w:p w14:paraId="7CBFE17C"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83A5252" w14:textId="77777777" w:rsidR="008438CC" w:rsidRPr="008438CC" w:rsidRDefault="008438CC">
            <w:pPr>
              <w:jc w:val="center"/>
              <w:rPr>
                <w:color w:val="000000"/>
              </w:rPr>
            </w:pPr>
            <w:r w:rsidRPr="008438CC">
              <w:rPr>
                <w:color w:val="000000"/>
              </w:rPr>
              <w:t>50</w:t>
            </w:r>
          </w:p>
        </w:tc>
        <w:tc>
          <w:tcPr>
            <w:tcW w:w="2132" w:type="dxa"/>
            <w:tcBorders>
              <w:top w:val="nil"/>
              <w:left w:val="nil"/>
              <w:bottom w:val="single" w:sz="4" w:space="0" w:color="auto"/>
              <w:right w:val="single" w:sz="4" w:space="0" w:color="auto"/>
            </w:tcBorders>
            <w:shd w:val="clear" w:color="000000" w:fill="FFFFFF"/>
          </w:tcPr>
          <w:p w14:paraId="16B5F871" w14:textId="77777777" w:rsidR="008438CC" w:rsidRPr="008438CC" w:rsidRDefault="008438CC">
            <w:pPr>
              <w:jc w:val="center"/>
              <w:rPr>
                <w:color w:val="000000"/>
              </w:rPr>
            </w:pPr>
          </w:p>
        </w:tc>
      </w:tr>
      <w:tr w:rsidR="008438CC" w:rsidRPr="008438CC" w14:paraId="72ADD0A6" w14:textId="5E08CE4E"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65ECB04" w14:textId="77777777" w:rsidR="008438CC" w:rsidRPr="008438CC" w:rsidRDefault="008438CC">
            <w:pPr>
              <w:jc w:val="center"/>
              <w:rPr>
                <w:color w:val="000000"/>
              </w:rPr>
            </w:pPr>
            <w:r w:rsidRPr="008438CC">
              <w:rPr>
                <w:color w:val="000000"/>
              </w:rPr>
              <w:t>3.8</w:t>
            </w:r>
          </w:p>
        </w:tc>
        <w:tc>
          <w:tcPr>
            <w:tcW w:w="3996" w:type="dxa"/>
            <w:tcBorders>
              <w:top w:val="nil"/>
              <w:left w:val="nil"/>
              <w:bottom w:val="single" w:sz="4" w:space="0" w:color="auto"/>
              <w:right w:val="single" w:sz="4" w:space="0" w:color="auto"/>
            </w:tcBorders>
            <w:shd w:val="clear" w:color="000000" w:fill="FFFFFF"/>
            <w:vAlign w:val="bottom"/>
            <w:hideMark/>
          </w:tcPr>
          <w:p w14:paraId="3D9F270E" w14:textId="77777777" w:rsidR="008438CC" w:rsidRPr="008438CC" w:rsidRDefault="008438CC">
            <w:pPr>
              <w:rPr>
                <w:color w:val="000000"/>
              </w:rPr>
            </w:pPr>
            <w:r w:rsidRPr="008438CC">
              <w:rPr>
                <w:color w:val="000000"/>
              </w:rPr>
              <w:t>Plīts D100-04-117-sb5</w:t>
            </w:r>
          </w:p>
        </w:tc>
        <w:tc>
          <w:tcPr>
            <w:tcW w:w="850" w:type="dxa"/>
            <w:tcBorders>
              <w:top w:val="nil"/>
              <w:left w:val="nil"/>
              <w:bottom w:val="single" w:sz="4" w:space="0" w:color="auto"/>
              <w:right w:val="single" w:sz="4" w:space="0" w:color="auto"/>
            </w:tcBorders>
            <w:shd w:val="clear" w:color="000000" w:fill="FFFFFF"/>
            <w:vAlign w:val="center"/>
            <w:hideMark/>
          </w:tcPr>
          <w:p w14:paraId="1DAA0C5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FA75D2A" w14:textId="77777777" w:rsidR="008438CC" w:rsidRPr="008438CC" w:rsidRDefault="008438CC">
            <w:pPr>
              <w:jc w:val="center"/>
              <w:rPr>
                <w:color w:val="000000"/>
              </w:rPr>
            </w:pPr>
            <w:r w:rsidRPr="008438CC">
              <w:rPr>
                <w:color w:val="000000"/>
              </w:rPr>
              <w:t>50</w:t>
            </w:r>
          </w:p>
        </w:tc>
        <w:tc>
          <w:tcPr>
            <w:tcW w:w="2132" w:type="dxa"/>
            <w:tcBorders>
              <w:top w:val="nil"/>
              <w:left w:val="nil"/>
              <w:bottom w:val="single" w:sz="4" w:space="0" w:color="auto"/>
              <w:right w:val="single" w:sz="4" w:space="0" w:color="auto"/>
            </w:tcBorders>
            <w:shd w:val="clear" w:color="000000" w:fill="FFFFFF"/>
          </w:tcPr>
          <w:p w14:paraId="12DF7C93" w14:textId="77777777" w:rsidR="008438CC" w:rsidRPr="008438CC" w:rsidRDefault="008438CC">
            <w:pPr>
              <w:jc w:val="center"/>
              <w:rPr>
                <w:color w:val="000000"/>
              </w:rPr>
            </w:pPr>
          </w:p>
        </w:tc>
      </w:tr>
      <w:tr w:rsidR="008438CC" w:rsidRPr="008438CC" w14:paraId="20BB648D" w14:textId="22BADF02"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A5995" w14:textId="77777777" w:rsidR="008438CC" w:rsidRPr="008438CC" w:rsidRDefault="008438CC">
            <w:pPr>
              <w:jc w:val="center"/>
              <w:rPr>
                <w:b/>
                <w:bCs/>
                <w:color w:val="000000"/>
              </w:rPr>
            </w:pPr>
            <w:r w:rsidRPr="008438CC">
              <w:rPr>
                <w:b/>
                <w:bCs/>
                <w:color w:val="000000"/>
              </w:rPr>
              <w:t>4.daļa (</w:t>
            </w:r>
            <w:proofErr w:type="gramStart"/>
            <w:r w:rsidRPr="008438CC">
              <w:rPr>
                <w:b/>
                <w:bCs/>
                <w:color w:val="000000"/>
              </w:rPr>
              <w:t>6.grupa</w:t>
            </w:r>
            <w:proofErr w:type="gramEnd"/>
            <w:r w:rsidRPr="008438CC">
              <w:rPr>
                <w:b/>
                <w:bCs/>
                <w:color w:val="000000"/>
              </w:rPr>
              <w:t xml:space="preserve"> Indikatorkrāns)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760A0DC4" w14:textId="77777777" w:rsidR="008438CC" w:rsidRPr="008438CC" w:rsidRDefault="008438CC">
            <w:pPr>
              <w:jc w:val="center"/>
              <w:rPr>
                <w:b/>
                <w:bCs/>
                <w:color w:val="000000"/>
              </w:rPr>
            </w:pPr>
          </w:p>
        </w:tc>
      </w:tr>
      <w:tr w:rsidR="008438CC" w:rsidRPr="008438CC" w14:paraId="09843896" w14:textId="7ABF0153"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00D2A45" w14:textId="77777777" w:rsidR="008438CC" w:rsidRPr="008438CC" w:rsidRDefault="008438CC">
            <w:pPr>
              <w:jc w:val="center"/>
              <w:rPr>
                <w:color w:val="000000"/>
              </w:rPr>
            </w:pPr>
            <w:r w:rsidRPr="008438CC">
              <w:rPr>
                <w:color w:val="000000"/>
              </w:rPr>
              <w:t>4.1</w:t>
            </w:r>
          </w:p>
        </w:tc>
        <w:tc>
          <w:tcPr>
            <w:tcW w:w="3996" w:type="dxa"/>
            <w:tcBorders>
              <w:top w:val="nil"/>
              <w:left w:val="nil"/>
              <w:bottom w:val="single" w:sz="4" w:space="0" w:color="auto"/>
              <w:right w:val="single" w:sz="4" w:space="0" w:color="auto"/>
            </w:tcBorders>
            <w:shd w:val="clear" w:color="000000" w:fill="FFFFFF"/>
            <w:noWrap/>
            <w:vAlign w:val="center"/>
            <w:hideMark/>
          </w:tcPr>
          <w:p w14:paraId="241B89FC" w14:textId="77777777" w:rsidR="008438CC" w:rsidRPr="008438CC" w:rsidRDefault="008438CC">
            <w:r w:rsidRPr="008438CC">
              <w:t xml:space="preserve"> Krāns 2D100.06sb</w:t>
            </w:r>
          </w:p>
        </w:tc>
        <w:tc>
          <w:tcPr>
            <w:tcW w:w="850" w:type="dxa"/>
            <w:tcBorders>
              <w:top w:val="nil"/>
              <w:left w:val="nil"/>
              <w:bottom w:val="single" w:sz="4" w:space="0" w:color="auto"/>
              <w:right w:val="single" w:sz="4" w:space="0" w:color="auto"/>
            </w:tcBorders>
            <w:shd w:val="clear" w:color="000000" w:fill="FFFFFF"/>
            <w:vAlign w:val="center"/>
            <w:hideMark/>
          </w:tcPr>
          <w:p w14:paraId="4F89581F"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306735A"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0CA2C75D" w14:textId="77777777" w:rsidR="008438CC" w:rsidRPr="008438CC" w:rsidRDefault="008438CC">
            <w:pPr>
              <w:jc w:val="center"/>
              <w:rPr>
                <w:color w:val="000000"/>
              </w:rPr>
            </w:pPr>
          </w:p>
        </w:tc>
      </w:tr>
      <w:tr w:rsidR="008438CC" w:rsidRPr="008438CC" w14:paraId="0FE034F9" w14:textId="5BC6F826"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B93C2" w14:textId="77777777" w:rsidR="008438CC" w:rsidRPr="008438CC" w:rsidRDefault="008438CC">
            <w:pPr>
              <w:jc w:val="center"/>
              <w:rPr>
                <w:b/>
                <w:bCs/>
                <w:color w:val="000000"/>
              </w:rPr>
            </w:pPr>
            <w:r w:rsidRPr="008438CC">
              <w:rPr>
                <w:b/>
                <w:bCs/>
                <w:color w:val="000000"/>
              </w:rPr>
              <w:t>5.daļa (</w:t>
            </w:r>
            <w:proofErr w:type="gramStart"/>
            <w:r w:rsidRPr="008438CC">
              <w:rPr>
                <w:b/>
                <w:bCs/>
                <w:color w:val="000000"/>
              </w:rPr>
              <w:t>7.grupa</w:t>
            </w:r>
            <w:proofErr w:type="gramEnd"/>
            <w:r w:rsidRPr="008438CC">
              <w:rPr>
                <w:b/>
                <w:bCs/>
                <w:color w:val="000000"/>
              </w:rPr>
              <w:t xml:space="preserve"> Degvielas sūkņu vārpstas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7B2AC0F0" w14:textId="77777777" w:rsidR="008438CC" w:rsidRPr="008438CC" w:rsidRDefault="008438CC">
            <w:pPr>
              <w:jc w:val="center"/>
              <w:rPr>
                <w:b/>
                <w:bCs/>
                <w:color w:val="000000"/>
              </w:rPr>
            </w:pPr>
          </w:p>
        </w:tc>
      </w:tr>
      <w:tr w:rsidR="008438CC" w:rsidRPr="008438CC" w14:paraId="757EB9E2" w14:textId="3238B00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75CF07A" w14:textId="77777777" w:rsidR="008438CC" w:rsidRPr="008438CC" w:rsidRDefault="008438CC">
            <w:pPr>
              <w:jc w:val="center"/>
              <w:rPr>
                <w:color w:val="000000"/>
              </w:rPr>
            </w:pPr>
            <w:r w:rsidRPr="008438CC">
              <w:rPr>
                <w:color w:val="000000"/>
              </w:rPr>
              <w:t>5.1</w:t>
            </w:r>
          </w:p>
        </w:tc>
        <w:tc>
          <w:tcPr>
            <w:tcW w:w="3996" w:type="dxa"/>
            <w:tcBorders>
              <w:top w:val="nil"/>
              <w:left w:val="nil"/>
              <w:bottom w:val="single" w:sz="4" w:space="0" w:color="auto"/>
              <w:right w:val="single" w:sz="4" w:space="0" w:color="auto"/>
            </w:tcBorders>
            <w:shd w:val="clear" w:color="000000" w:fill="FFFFFF"/>
            <w:noWrap/>
            <w:vAlign w:val="bottom"/>
            <w:hideMark/>
          </w:tcPr>
          <w:p w14:paraId="33823EC1" w14:textId="77777777" w:rsidR="008438CC" w:rsidRPr="008438CC" w:rsidRDefault="008438CC">
            <w:pPr>
              <w:rPr>
                <w:color w:val="000000"/>
              </w:rPr>
            </w:pPr>
            <w:r w:rsidRPr="008438CC">
              <w:rPr>
                <w:color w:val="000000"/>
              </w:rPr>
              <w:t>Gultņa puses 10GD100.07.102/103</w:t>
            </w:r>
          </w:p>
        </w:tc>
        <w:tc>
          <w:tcPr>
            <w:tcW w:w="850" w:type="dxa"/>
            <w:tcBorders>
              <w:top w:val="nil"/>
              <w:left w:val="nil"/>
              <w:bottom w:val="single" w:sz="4" w:space="0" w:color="auto"/>
              <w:right w:val="single" w:sz="4" w:space="0" w:color="auto"/>
            </w:tcBorders>
            <w:shd w:val="clear" w:color="000000" w:fill="FFFFFF"/>
            <w:vAlign w:val="center"/>
            <w:hideMark/>
          </w:tcPr>
          <w:p w14:paraId="26AE4210"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6293263" w14:textId="77777777" w:rsidR="008438CC" w:rsidRPr="008438CC" w:rsidRDefault="008438CC">
            <w:pPr>
              <w:jc w:val="center"/>
              <w:rPr>
                <w:color w:val="000000"/>
              </w:rPr>
            </w:pPr>
            <w:r w:rsidRPr="008438CC">
              <w:rPr>
                <w:color w:val="000000"/>
              </w:rPr>
              <w:t>20</w:t>
            </w:r>
          </w:p>
        </w:tc>
        <w:tc>
          <w:tcPr>
            <w:tcW w:w="2132" w:type="dxa"/>
            <w:tcBorders>
              <w:top w:val="nil"/>
              <w:left w:val="nil"/>
              <w:bottom w:val="single" w:sz="4" w:space="0" w:color="auto"/>
              <w:right w:val="single" w:sz="4" w:space="0" w:color="auto"/>
            </w:tcBorders>
            <w:shd w:val="clear" w:color="000000" w:fill="FFFFFF"/>
          </w:tcPr>
          <w:p w14:paraId="43C695C0" w14:textId="77777777" w:rsidR="008438CC" w:rsidRPr="008438CC" w:rsidRDefault="008438CC">
            <w:pPr>
              <w:jc w:val="center"/>
              <w:rPr>
                <w:color w:val="000000"/>
              </w:rPr>
            </w:pPr>
          </w:p>
        </w:tc>
      </w:tr>
      <w:tr w:rsidR="008438CC" w:rsidRPr="008438CC" w14:paraId="29978AA6" w14:textId="346BB4FA"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9ADFC9A" w14:textId="77777777" w:rsidR="008438CC" w:rsidRPr="008438CC" w:rsidRDefault="008438CC">
            <w:pPr>
              <w:jc w:val="center"/>
              <w:rPr>
                <w:color w:val="000000"/>
              </w:rPr>
            </w:pPr>
            <w:r w:rsidRPr="008438CC">
              <w:rPr>
                <w:color w:val="000000"/>
              </w:rPr>
              <w:t>5.2</w:t>
            </w:r>
          </w:p>
        </w:tc>
        <w:tc>
          <w:tcPr>
            <w:tcW w:w="3996" w:type="dxa"/>
            <w:tcBorders>
              <w:top w:val="nil"/>
              <w:left w:val="nil"/>
              <w:bottom w:val="single" w:sz="4" w:space="0" w:color="auto"/>
              <w:right w:val="single" w:sz="4" w:space="0" w:color="auto"/>
            </w:tcBorders>
            <w:shd w:val="clear" w:color="000000" w:fill="FFFFFF"/>
            <w:noWrap/>
            <w:vAlign w:val="center"/>
            <w:hideMark/>
          </w:tcPr>
          <w:p w14:paraId="42C07032" w14:textId="77777777" w:rsidR="008438CC" w:rsidRPr="008438CC" w:rsidRDefault="008438CC">
            <w:r w:rsidRPr="008438CC">
              <w:t>Gultņa puses 10GD100.07.104/105</w:t>
            </w:r>
          </w:p>
        </w:tc>
        <w:tc>
          <w:tcPr>
            <w:tcW w:w="850" w:type="dxa"/>
            <w:tcBorders>
              <w:top w:val="nil"/>
              <w:left w:val="nil"/>
              <w:bottom w:val="single" w:sz="4" w:space="0" w:color="auto"/>
              <w:right w:val="single" w:sz="4" w:space="0" w:color="auto"/>
            </w:tcBorders>
            <w:shd w:val="clear" w:color="000000" w:fill="FFFFFF"/>
            <w:vAlign w:val="center"/>
            <w:hideMark/>
          </w:tcPr>
          <w:p w14:paraId="6B9CF63E" w14:textId="77777777" w:rsidR="008438CC" w:rsidRPr="008438CC" w:rsidRDefault="008438CC">
            <w:pPr>
              <w:jc w:val="center"/>
            </w:pPr>
            <w:r w:rsidRPr="008438CC">
              <w:t>paa.</w:t>
            </w:r>
          </w:p>
        </w:tc>
        <w:tc>
          <w:tcPr>
            <w:tcW w:w="1128" w:type="dxa"/>
            <w:tcBorders>
              <w:top w:val="nil"/>
              <w:left w:val="nil"/>
              <w:bottom w:val="single" w:sz="4" w:space="0" w:color="auto"/>
              <w:right w:val="single" w:sz="4" w:space="0" w:color="auto"/>
            </w:tcBorders>
            <w:shd w:val="clear" w:color="000000" w:fill="FFFFFF"/>
            <w:noWrap/>
            <w:vAlign w:val="center"/>
            <w:hideMark/>
          </w:tcPr>
          <w:p w14:paraId="7F9F9EAF"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230AA693" w14:textId="77777777" w:rsidR="008438CC" w:rsidRPr="008438CC" w:rsidRDefault="008438CC">
            <w:pPr>
              <w:jc w:val="center"/>
              <w:rPr>
                <w:color w:val="000000"/>
              </w:rPr>
            </w:pPr>
          </w:p>
        </w:tc>
      </w:tr>
      <w:tr w:rsidR="008438CC" w:rsidRPr="008438CC" w14:paraId="0DC225D4" w14:textId="6AA52161"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ECB83" w14:textId="77777777" w:rsidR="008438CC" w:rsidRPr="008438CC" w:rsidRDefault="008438CC">
            <w:pPr>
              <w:jc w:val="center"/>
              <w:rPr>
                <w:b/>
                <w:bCs/>
                <w:color w:val="000000"/>
              </w:rPr>
            </w:pPr>
            <w:r w:rsidRPr="008438CC">
              <w:rPr>
                <w:b/>
                <w:bCs/>
                <w:color w:val="000000"/>
              </w:rPr>
              <w:t>6.daļa (</w:t>
            </w:r>
            <w:proofErr w:type="gramStart"/>
            <w:r w:rsidRPr="008438CC">
              <w:rPr>
                <w:b/>
                <w:bCs/>
                <w:color w:val="000000"/>
              </w:rPr>
              <w:t>8.grupa</w:t>
            </w:r>
            <w:proofErr w:type="gramEnd"/>
            <w:r w:rsidRPr="008438CC">
              <w:rPr>
                <w:b/>
                <w:bCs/>
                <w:color w:val="000000"/>
              </w:rPr>
              <w:t xml:space="preserve"> Vertikālā pārvada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5BFE671F" w14:textId="77777777" w:rsidR="008438CC" w:rsidRPr="008438CC" w:rsidRDefault="008438CC">
            <w:pPr>
              <w:jc w:val="center"/>
              <w:rPr>
                <w:b/>
                <w:bCs/>
                <w:color w:val="000000"/>
              </w:rPr>
            </w:pPr>
          </w:p>
        </w:tc>
      </w:tr>
      <w:tr w:rsidR="008438CC" w:rsidRPr="008438CC" w14:paraId="788BC959" w14:textId="49C6E4C8"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C31E332" w14:textId="77777777" w:rsidR="008438CC" w:rsidRPr="008438CC" w:rsidRDefault="008438CC">
            <w:pPr>
              <w:jc w:val="center"/>
              <w:rPr>
                <w:color w:val="000000"/>
              </w:rPr>
            </w:pPr>
            <w:r w:rsidRPr="008438CC">
              <w:rPr>
                <w:color w:val="000000"/>
              </w:rPr>
              <w:t>6.1</w:t>
            </w:r>
          </w:p>
        </w:tc>
        <w:tc>
          <w:tcPr>
            <w:tcW w:w="3996" w:type="dxa"/>
            <w:tcBorders>
              <w:top w:val="nil"/>
              <w:left w:val="nil"/>
              <w:bottom w:val="single" w:sz="4" w:space="0" w:color="auto"/>
              <w:right w:val="single" w:sz="4" w:space="0" w:color="auto"/>
            </w:tcBorders>
            <w:shd w:val="clear" w:color="000000" w:fill="FFFFFF"/>
            <w:noWrap/>
            <w:vAlign w:val="center"/>
            <w:hideMark/>
          </w:tcPr>
          <w:p w14:paraId="50E5E34F" w14:textId="77777777" w:rsidR="008438CC" w:rsidRPr="008438CC" w:rsidRDefault="008438CC">
            <w:r w:rsidRPr="008438CC">
              <w:t>Ieliktnis D100.08.076.3</w:t>
            </w:r>
          </w:p>
        </w:tc>
        <w:tc>
          <w:tcPr>
            <w:tcW w:w="850" w:type="dxa"/>
            <w:tcBorders>
              <w:top w:val="nil"/>
              <w:left w:val="nil"/>
              <w:bottom w:val="single" w:sz="4" w:space="0" w:color="auto"/>
              <w:right w:val="single" w:sz="4" w:space="0" w:color="auto"/>
            </w:tcBorders>
            <w:shd w:val="clear" w:color="000000" w:fill="FFFFFF"/>
            <w:vAlign w:val="center"/>
            <w:hideMark/>
          </w:tcPr>
          <w:p w14:paraId="1E4E282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766A9C5" w14:textId="77777777" w:rsidR="008438CC" w:rsidRPr="008438CC" w:rsidRDefault="008438CC">
            <w:pPr>
              <w:jc w:val="center"/>
              <w:rPr>
                <w:color w:val="000000"/>
              </w:rPr>
            </w:pPr>
            <w:r w:rsidRPr="008438CC">
              <w:rPr>
                <w:color w:val="000000"/>
              </w:rPr>
              <w:t>25</w:t>
            </w:r>
          </w:p>
        </w:tc>
        <w:tc>
          <w:tcPr>
            <w:tcW w:w="2132" w:type="dxa"/>
            <w:tcBorders>
              <w:top w:val="nil"/>
              <w:left w:val="nil"/>
              <w:bottom w:val="single" w:sz="4" w:space="0" w:color="auto"/>
              <w:right w:val="single" w:sz="4" w:space="0" w:color="auto"/>
            </w:tcBorders>
            <w:shd w:val="clear" w:color="000000" w:fill="FFFFFF"/>
          </w:tcPr>
          <w:p w14:paraId="6E43A24C" w14:textId="77777777" w:rsidR="008438CC" w:rsidRPr="008438CC" w:rsidRDefault="008438CC">
            <w:pPr>
              <w:jc w:val="center"/>
              <w:rPr>
                <w:color w:val="000000"/>
              </w:rPr>
            </w:pPr>
          </w:p>
        </w:tc>
      </w:tr>
      <w:tr w:rsidR="008438CC" w:rsidRPr="008438CC" w14:paraId="2C0A6930" w14:textId="33B62F0D"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5B852EB" w14:textId="77777777" w:rsidR="008438CC" w:rsidRPr="008438CC" w:rsidRDefault="008438CC">
            <w:pPr>
              <w:jc w:val="center"/>
              <w:rPr>
                <w:color w:val="000000"/>
              </w:rPr>
            </w:pPr>
            <w:r w:rsidRPr="008438CC">
              <w:rPr>
                <w:color w:val="000000"/>
              </w:rPr>
              <w:t>6.2</w:t>
            </w:r>
          </w:p>
        </w:tc>
        <w:tc>
          <w:tcPr>
            <w:tcW w:w="3996" w:type="dxa"/>
            <w:tcBorders>
              <w:top w:val="nil"/>
              <w:left w:val="nil"/>
              <w:bottom w:val="single" w:sz="4" w:space="0" w:color="auto"/>
              <w:right w:val="single" w:sz="4" w:space="0" w:color="auto"/>
            </w:tcBorders>
            <w:shd w:val="clear" w:color="000000" w:fill="FFFFFF"/>
            <w:noWrap/>
            <w:vAlign w:val="center"/>
            <w:hideMark/>
          </w:tcPr>
          <w:p w14:paraId="2B51D751" w14:textId="77777777" w:rsidR="008438CC" w:rsidRPr="008438CC" w:rsidRDefault="008438CC">
            <w:r w:rsidRPr="008438CC">
              <w:t>Vārpsta 10D100.08.100</w:t>
            </w:r>
          </w:p>
        </w:tc>
        <w:tc>
          <w:tcPr>
            <w:tcW w:w="850" w:type="dxa"/>
            <w:tcBorders>
              <w:top w:val="nil"/>
              <w:left w:val="nil"/>
              <w:bottom w:val="single" w:sz="4" w:space="0" w:color="auto"/>
              <w:right w:val="single" w:sz="4" w:space="0" w:color="auto"/>
            </w:tcBorders>
            <w:shd w:val="clear" w:color="000000" w:fill="FFFFFF"/>
            <w:vAlign w:val="center"/>
            <w:hideMark/>
          </w:tcPr>
          <w:p w14:paraId="7DBDFF03"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CED05F4" w14:textId="77777777" w:rsidR="008438CC" w:rsidRPr="008438CC" w:rsidRDefault="008438CC">
            <w:pPr>
              <w:jc w:val="center"/>
              <w:rPr>
                <w:color w:val="000000"/>
              </w:rPr>
            </w:pPr>
            <w:r w:rsidRPr="008438CC">
              <w:rPr>
                <w:color w:val="000000"/>
              </w:rPr>
              <w:t>1</w:t>
            </w:r>
          </w:p>
        </w:tc>
        <w:tc>
          <w:tcPr>
            <w:tcW w:w="2132" w:type="dxa"/>
            <w:tcBorders>
              <w:top w:val="nil"/>
              <w:left w:val="nil"/>
              <w:bottom w:val="single" w:sz="4" w:space="0" w:color="auto"/>
              <w:right w:val="single" w:sz="4" w:space="0" w:color="auto"/>
            </w:tcBorders>
            <w:shd w:val="clear" w:color="000000" w:fill="FFFFFF"/>
          </w:tcPr>
          <w:p w14:paraId="6F37DFDC" w14:textId="77777777" w:rsidR="008438CC" w:rsidRPr="008438CC" w:rsidRDefault="008438CC">
            <w:pPr>
              <w:jc w:val="center"/>
              <w:rPr>
                <w:color w:val="000000"/>
              </w:rPr>
            </w:pPr>
          </w:p>
        </w:tc>
      </w:tr>
      <w:tr w:rsidR="008438CC" w:rsidRPr="008438CC" w14:paraId="59699E2C" w14:textId="4D93E877"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672208B" w14:textId="77777777" w:rsidR="008438CC" w:rsidRPr="008438CC" w:rsidRDefault="008438CC">
            <w:pPr>
              <w:jc w:val="center"/>
              <w:rPr>
                <w:color w:val="000000"/>
              </w:rPr>
            </w:pPr>
            <w:r w:rsidRPr="008438CC">
              <w:rPr>
                <w:color w:val="000000"/>
              </w:rPr>
              <w:t>6.3</w:t>
            </w:r>
          </w:p>
        </w:tc>
        <w:tc>
          <w:tcPr>
            <w:tcW w:w="3996" w:type="dxa"/>
            <w:tcBorders>
              <w:top w:val="nil"/>
              <w:left w:val="nil"/>
              <w:bottom w:val="single" w:sz="4" w:space="0" w:color="auto"/>
              <w:right w:val="single" w:sz="4" w:space="0" w:color="auto"/>
            </w:tcBorders>
            <w:shd w:val="clear" w:color="000000" w:fill="FFFFFF"/>
            <w:noWrap/>
            <w:vAlign w:val="center"/>
            <w:hideMark/>
          </w:tcPr>
          <w:p w14:paraId="035740A1" w14:textId="77777777" w:rsidR="008438CC" w:rsidRPr="008438CC" w:rsidRDefault="008438CC">
            <w:r w:rsidRPr="008438CC">
              <w:t>Zobrats D100.08.004.1</w:t>
            </w:r>
          </w:p>
        </w:tc>
        <w:tc>
          <w:tcPr>
            <w:tcW w:w="850" w:type="dxa"/>
            <w:tcBorders>
              <w:top w:val="nil"/>
              <w:left w:val="nil"/>
              <w:bottom w:val="single" w:sz="4" w:space="0" w:color="auto"/>
              <w:right w:val="single" w:sz="4" w:space="0" w:color="auto"/>
            </w:tcBorders>
            <w:shd w:val="clear" w:color="000000" w:fill="FFFFFF"/>
            <w:vAlign w:val="center"/>
            <w:hideMark/>
          </w:tcPr>
          <w:p w14:paraId="45570295"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60ADA68" w14:textId="77777777" w:rsidR="008438CC" w:rsidRPr="008438CC" w:rsidRDefault="008438CC">
            <w:pPr>
              <w:jc w:val="center"/>
              <w:rPr>
                <w:color w:val="000000"/>
              </w:rPr>
            </w:pPr>
            <w:r w:rsidRPr="008438CC">
              <w:rPr>
                <w:color w:val="000000"/>
              </w:rPr>
              <w:t>15</w:t>
            </w:r>
          </w:p>
        </w:tc>
        <w:tc>
          <w:tcPr>
            <w:tcW w:w="2132" w:type="dxa"/>
            <w:tcBorders>
              <w:top w:val="nil"/>
              <w:left w:val="nil"/>
              <w:bottom w:val="single" w:sz="4" w:space="0" w:color="auto"/>
              <w:right w:val="single" w:sz="4" w:space="0" w:color="auto"/>
            </w:tcBorders>
            <w:shd w:val="clear" w:color="000000" w:fill="FFFFFF"/>
          </w:tcPr>
          <w:p w14:paraId="3E4A0CA6" w14:textId="77777777" w:rsidR="008438CC" w:rsidRPr="008438CC" w:rsidRDefault="008438CC">
            <w:pPr>
              <w:jc w:val="center"/>
              <w:rPr>
                <w:color w:val="000000"/>
              </w:rPr>
            </w:pPr>
          </w:p>
        </w:tc>
      </w:tr>
      <w:tr w:rsidR="008438CC" w:rsidRPr="008438CC" w14:paraId="6610CEBE" w14:textId="39D419F7"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5E862" w14:textId="77777777" w:rsidR="008438CC" w:rsidRPr="008438CC" w:rsidRDefault="008438CC">
            <w:pPr>
              <w:jc w:val="center"/>
              <w:rPr>
                <w:b/>
                <w:bCs/>
                <w:color w:val="000000"/>
              </w:rPr>
            </w:pPr>
            <w:r w:rsidRPr="008438CC">
              <w:rPr>
                <w:b/>
                <w:bCs/>
                <w:color w:val="000000"/>
              </w:rPr>
              <w:t>7.daļa (</w:t>
            </w:r>
            <w:proofErr w:type="gramStart"/>
            <w:r w:rsidRPr="008438CC">
              <w:rPr>
                <w:b/>
                <w:bCs/>
                <w:color w:val="000000"/>
              </w:rPr>
              <w:t>11.grupa</w:t>
            </w:r>
            <w:proofErr w:type="gramEnd"/>
            <w:r w:rsidRPr="008438CC">
              <w:rPr>
                <w:b/>
                <w:bCs/>
                <w:color w:val="000000"/>
              </w:rPr>
              <w:t xml:space="preserve"> Ūdens sūkņa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18F4F485" w14:textId="77777777" w:rsidR="008438CC" w:rsidRPr="008438CC" w:rsidRDefault="008438CC">
            <w:pPr>
              <w:jc w:val="center"/>
              <w:rPr>
                <w:b/>
                <w:bCs/>
                <w:color w:val="000000"/>
              </w:rPr>
            </w:pPr>
          </w:p>
        </w:tc>
      </w:tr>
      <w:tr w:rsidR="008438CC" w:rsidRPr="008438CC" w14:paraId="12296E10" w14:textId="0855595A"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DD83261" w14:textId="77777777" w:rsidR="008438CC" w:rsidRPr="008438CC" w:rsidRDefault="008438CC">
            <w:pPr>
              <w:jc w:val="center"/>
              <w:rPr>
                <w:color w:val="000000"/>
              </w:rPr>
            </w:pPr>
            <w:r w:rsidRPr="008438CC">
              <w:rPr>
                <w:color w:val="000000"/>
              </w:rPr>
              <w:t>7.1</w:t>
            </w:r>
          </w:p>
        </w:tc>
        <w:tc>
          <w:tcPr>
            <w:tcW w:w="3996" w:type="dxa"/>
            <w:tcBorders>
              <w:top w:val="nil"/>
              <w:left w:val="nil"/>
              <w:bottom w:val="single" w:sz="4" w:space="0" w:color="auto"/>
              <w:right w:val="single" w:sz="4" w:space="0" w:color="auto"/>
            </w:tcBorders>
            <w:shd w:val="clear" w:color="000000" w:fill="FFFFFF"/>
            <w:noWrap/>
            <w:vAlign w:val="center"/>
            <w:hideMark/>
          </w:tcPr>
          <w:p w14:paraId="5A118788" w14:textId="77777777" w:rsidR="008438CC" w:rsidRPr="008438CC" w:rsidRDefault="008438CC">
            <w:r w:rsidRPr="008438CC">
              <w:t>Rats 9D100.11.012</w:t>
            </w:r>
          </w:p>
        </w:tc>
        <w:tc>
          <w:tcPr>
            <w:tcW w:w="850" w:type="dxa"/>
            <w:tcBorders>
              <w:top w:val="nil"/>
              <w:left w:val="nil"/>
              <w:bottom w:val="single" w:sz="4" w:space="0" w:color="auto"/>
              <w:right w:val="single" w:sz="4" w:space="0" w:color="auto"/>
            </w:tcBorders>
            <w:shd w:val="clear" w:color="000000" w:fill="FFFFFF"/>
            <w:vAlign w:val="center"/>
            <w:hideMark/>
          </w:tcPr>
          <w:p w14:paraId="6D895381"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85579AB"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4D518CAA" w14:textId="77777777" w:rsidR="008438CC" w:rsidRPr="008438CC" w:rsidRDefault="008438CC">
            <w:pPr>
              <w:jc w:val="center"/>
              <w:rPr>
                <w:color w:val="000000"/>
              </w:rPr>
            </w:pPr>
          </w:p>
        </w:tc>
      </w:tr>
      <w:tr w:rsidR="008438CC" w:rsidRPr="008438CC" w14:paraId="179D33DF" w14:textId="4C8E2DB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A702697" w14:textId="77777777" w:rsidR="008438CC" w:rsidRPr="008438CC" w:rsidRDefault="008438CC">
            <w:pPr>
              <w:jc w:val="center"/>
              <w:rPr>
                <w:color w:val="000000"/>
              </w:rPr>
            </w:pPr>
            <w:r w:rsidRPr="008438CC">
              <w:rPr>
                <w:color w:val="000000"/>
              </w:rPr>
              <w:t>7.2</w:t>
            </w:r>
          </w:p>
        </w:tc>
        <w:tc>
          <w:tcPr>
            <w:tcW w:w="3996" w:type="dxa"/>
            <w:tcBorders>
              <w:top w:val="nil"/>
              <w:left w:val="nil"/>
              <w:bottom w:val="single" w:sz="4" w:space="0" w:color="auto"/>
              <w:right w:val="single" w:sz="4" w:space="0" w:color="auto"/>
            </w:tcBorders>
            <w:shd w:val="clear" w:color="000000" w:fill="FFFFFF"/>
            <w:noWrap/>
            <w:vAlign w:val="center"/>
            <w:hideMark/>
          </w:tcPr>
          <w:p w14:paraId="1B855356" w14:textId="77777777" w:rsidR="008438CC" w:rsidRPr="008438CC" w:rsidRDefault="008438CC">
            <w:r w:rsidRPr="008438CC">
              <w:t>Zobrats D100.11.005</w:t>
            </w:r>
          </w:p>
        </w:tc>
        <w:tc>
          <w:tcPr>
            <w:tcW w:w="850" w:type="dxa"/>
            <w:tcBorders>
              <w:top w:val="nil"/>
              <w:left w:val="nil"/>
              <w:bottom w:val="single" w:sz="4" w:space="0" w:color="auto"/>
              <w:right w:val="single" w:sz="4" w:space="0" w:color="auto"/>
            </w:tcBorders>
            <w:shd w:val="clear" w:color="000000" w:fill="FFFFFF"/>
            <w:vAlign w:val="center"/>
            <w:hideMark/>
          </w:tcPr>
          <w:p w14:paraId="64DAD3F8"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A02C71B" w14:textId="77777777" w:rsidR="008438CC" w:rsidRPr="008438CC" w:rsidRDefault="008438CC">
            <w:pPr>
              <w:jc w:val="center"/>
              <w:rPr>
                <w:color w:val="000000"/>
              </w:rPr>
            </w:pPr>
            <w:r w:rsidRPr="008438CC">
              <w:rPr>
                <w:color w:val="000000"/>
              </w:rPr>
              <w:t>30</w:t>
            </w:r>
          </w:p>
        </w:tc>
        <w:tc>
          <w:tcPr>
            <w:tcW w:w="2132" w:type="dxa"/>
            <w:tcBorders>
              <w:top w:val="nil"/>
              <w:left w:val="nil"/>
              <w:bottom w:val="single" w:sz="4" w:space="0" w:color="auto"/>
              <w:right w:val="single" w:sz="4" w:space="0" w:color="auto"/>
            </w:tcBorders>
            <w:shd w:val="clear" w:color="000000" w:fill="FFFFFF"/>
          </w:tcPr>
          <w:p w14:paraId="057CF57E" w14:textId="77777777" w:rsidR="008438CC" w:rsidRPr="008438CC" w:rsidRDefault="008438CC">
            <w:pPr>
              <w:jc w:val="center"/>
              <w:rPr>
                <w:color w:val="000000"/>
              </w:rPr>
            </w:pPr>
          </w:p>
        </w:tc>
      </w:tr>
      <w:tr w:rsidR="008438CC" w:rsidRPr="008438CC" w14:paraId="09A00389" w14:textId="25E289BD"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4DBBC6B" w14:textId="77777777" w:rsidR="008438CC" w:rsidRPr="008438CC" w:rsidRDefault="008438CC">
            <w:pPr>
              <w:jc w:val="center"/>
              <w:rPr>
                <w:color w:val="000000"/>
              </w:rPr>
            </w:pPr>
            <w:r w:rsidRPr="008438CC">
              <w:rPr>
                <w:color w:val="000000"/>
              </w:rPr>
              <w:t>7.3</w:t>
            </w:r>
          </w:p>
        </w:tc>
        <w:tc>
          <w:tcPr>
            <w:tcW w:w="3996" w:type="dxa"/>
            <w:tcBorders>
              <w:top w:val="nil"/>
              <w:left w:val="nil"/>
              <w:bottom w:val="single" w:sz="4" w:space="0" w:color="auto"/>
              <w:right w:val="single" w:sz="4" w:space="0" w:color="auto"/>
            </w:tcBorders>
            <w:shd w:val="clear" w:color="000000" w:fill="FFFFFF"/>
            <w:noWrap/>
            <w:vAlign w:val="center"/>
            <w:hideMark/>
          </w:tcPr>
          <w:p w14:paraId="7CD81681" w14:textId="77777777" w:rsidR="008438CC" w:rsidRPr="008438CC" w:rsidRDefault="008438CC">
            <w:r w:rsidRPr="008438CC">
              <w:t>Gredzens D100.11.015</w:t>
            </w:r>
          </w:p>
        </w:tc>
        <w:tc>
          <w:tcPr>
            <w:tcW w:w="850" w:type="dxa"/>
            <w:tcBorders>
              <w:top w:val="nil"/>
              <w:left w:val="nil"/>
              <w:bottom w:val="single" w:sz="4" w:space="0" w:color="auto"/>
              <w:right w:val="single" w:sz="4" w:space="0" w:color="auto"/>
            </w:tcBorders>
            <w:shd w:val="clear" w:color="000000" w:fill="FFFFFF"/>
            <w:vAlign w:val="center"/>
            <w:hideMark/>
          </w:tcPr>
          <w:p w14:paraId="08E45791"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AFFFD2A"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7ECADC84" w14:textId="77777777" w:rsidR="008438CC" w:rsidRPr="008438CC" w:rsidRDefault="008438CC">
            <w:pPr>
              <w:jc w:val="center"/>
              <w:rPr>
                <w:color w:val="000000"/>
              </w:rPr>
            </w:pPr>
          </w:p>
        </w:tc>
      </w:tr>
      <w:tr w:rsidR="008438CC" w:rsidRPr="008438CC" w14:paraId="5E8E8457" w14:textId="477AB162"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AB458FD" w14:textId="77777777" w:rsidR="008438CC" w:rsidRPr="008438CC" w:rsidRDefault="008438CC">
            <w:pPr>
              <w:jc w:val="center"/>
              <w:rPr>
                <w:color w:val="000000"/>
              </w:rPr>
            </w:pPr>
            <w:r w:rsidRPr="008438CC">
              <w:rPr>
                <w:color w:val="000000"/>
              </w:rPr>
              <w:t>7.4</w:t>
            </w:r>
          </w:p>
        </w:tc>
        <w:tc>
          <w:tcPr>
            <w:tcW w:w="3996" w:type="dxa"/>
            <w:tcBorders>
              <w:top w:val="nil"/>
              <w:left w:val="nil"/>
              <w:bottom w:val="single" w:sz="4" w:space="0" w:color="auto"/>
              <w:right w:val="single" w:sz="4" w:space="0" w:color="auto"/>
            </w:tcBorders>
            <w:shd w:val="clear" w:color="000000" w:fill="FFFFFF"/>
            <w:noWrap/>
            <w:vAlign w:val="center"/>
            <w:hideMark/>
          </w:tcPr>
          <w:p w14:paraId="53C6C0EB" w14:textId="77777777" w:rsidR="008438CC" w:rsidRPr="008438CC" w:rsidRDefault="008438CC">
            <w:r w:rsidRPr="008438CC">
              <w:t>Paplāksne 2D100.11.068</w:t>
            </w:r>
          </w:p>
        </w:tc>
        <w:tc>
          <w:tcPr>
            <w:tcW w:w="850" w:type="dxa"/>
            <w:tcBorders>
              <w:top w:val="nil"/>
              <w:left w:val="nil"/>
              <w:bottom w:val="single" w:sz="4" w:space="0" w:color="auto"/>
              <w:right w:val="single" w:sz="4" w:space="0" w:color="auto"/>
            </w:tcBorders>
            <w:shd w:val="clear" w:color="000000" w:fill="FFFFFF"/>
            <w:vAlign w:val="center"/>
            <w:hideMark/>
          </w:tcPr>
          <w:p w14:paraId="0AE3DD80"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2B54114" w14:textId="77777777" w:rsidR="008438CC" w:rsidRPr="008438CC" w:rsidRDefault="008438CC">
            <w:pPr>
              <w:jc w:val="center"/>
              <w:rPr>
                <w:color w:val="000000"/>
              </w:rPr>
            </w:pPr>
            <w:r w:rsidRPr="008438CC">
              <w:rPr>
                <w:color w:val="000000"/>
              </w:rPr>
              <w:t>15</w:t>
            </w:r>
          </w:p>
        </w:tc>
        <w:tc>
          <w:tcPr>
            <w:tcW w:w="2132" w:type="dxa"/>
            <w:tcBorders>
              <w:top w:val="nil"/>
              <w:left w:val="nil"/>
              <w:bottom w:val="single" w:sz="4" w:space="0" w:color="auto"/>
              <w:right w:val="single" w:sz="4" w:space="0" w:color="auto"/>
            </w:tcBorders>
            <w:shd w:val="clear" w:color="000000" w:fill="FFFFFF"/>
          </w:tcPr>
          <w:p w14:paraId="48F3D923" w14:textId="77777777" w:rsidR="008438CC" w:rsidRPr="008438CC" w:rsidRDefault="008438CC">
            <w:pPr>
              <w:jc w:val="center"/>
              <w:rPr>
                <w:color w:val="000000"/>
              </w:rPr>
            </w:pPr>
          </w:p>
        </w:tc>
      </w:tr>
      <w:tr w:rsidR="008438CC" w:rsidRPr="008438CC" w14:paraId="3E48CE4D" w14:textId="4DDDFA11"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7E2E9" w14:textId="77777777" w:rsidR="008438CC" w:rsidRPr="008438CC" w:rsidRDefault="008438CC">
            <w:pPr>
              <w:jc w:val="center"/>
              <w:rPr>
                <w:b/>
                <w:bCs/>
                <w:color w:val="000000"/>
              </w:rPr>
            </w:pPr>
            <w:r w:rsidRPr="008438CC">
              <w:rPr>
                <w:b/>
                <w:bCs/>
                <w:color w:val="000000"/>
              </w:rPr>
              <w:t>8.daļa (</w:t>
            </w:r>
            <w:proofErr w:type="gramStart"/>
            <w:r w:rsidRPr="008438CC">
              <w:rPr>
                <w:b/>
                <w:bCs/>
                <w:color w:val="000000"/>
              </w:rPr>
              <w:t>12.grupa</w:t>
            </w:r>
            <w:proofErr w:type="gramEnd"/>
            <w:r w:rsidRPr="008438CC">
              <w:rPr>
                <w:b/>
                <w:bCs/>
                <w:color w:val="000000"/>
              </w:rPr>
              <w:t xml:space="preserve"> Eļļas sūknis, tā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57CF3CA9" w14:textId="77777777" w:rsidR="008438CC" w:rsidRPr="008438CC" w:rsidRDefault="008438CC">
            <w:pPr>
              <w:jc w:val="center"/>
              <w:rPr>
                <w:b/>
                <w:bCs/>
                <w:color w:val="000000"/>
              </w:rPr>
            </w:pPr>
          </w:p>
        </w:tc>
      </w:tr>
      <w:tr w:rsidR="008438CC" w:rsidRPr="008438CC" w14:paraId="28348A03" w14:textId="4456FB1B"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A1F28A8" w14:textId="77777777" w:rsidR="008438CC" w:rsidRPr="008438CC" w:rsidRDefault="008438CC">
            <w:pPr>
              <w:jc w:val="center"/>
              <w:rPr>
                <w:color w:val="000000"/>
              </w:rPr>
            </w:pPr>
            <w:r w:rsidRPr="008438CC">
              <w:rPr>
                <w:color w:val="000000"/>
              </w:rPr>
              <w:t>8.1</w:t>
            </w:r>
          </w:p>
        </w:tc>
        <w:tc>
          <w:tcPr>
            <w:tcW w:w="3996" w:type="dxa"/>
            <w:tcBorders>
              <w:top w:val="nil"/>
              <w:left w:val="nil"/>
              <w:bottom w:val="single" w:sz="4" w:space="0" w:color="auto"/>
              <w:right w:val="single" w:sz="4" w:space="0" w:color="auto"/>
            </w:tcBorders>
            <w:shd w:val="clear" w:color="000000" w:fill="FFFFFF"/>
            <w:noWrap/>
            <w:vAlign w:val="center"/>
            <w:hideMark/>
          </w:tcPr>
          <w:p w14:paraId="68676FD9" w14:textId="77777777" w:rsidR="008438CC" w:rsidRPr="008438CC" w:rsidRDefault="008438CC">
            <w:r w:rsidRPr="008438CC">
              <w:t>Pavadiņa 2D100.12.009.5 (20 mm)</w:t>
            </w:r>
          </w:p>
        </w:tc>
        <w:tc>
          <w:tcPr>
            <w:tcW w:w="850" w:type="dxa"/>
            <w:tcBorders>
              <w:top w:val="nil"/>
              <w:left w:val="nil"/>
              <w:bottom w:val="single" w:sz="4" w:space="0" w:color="auto"/>
              <w:right w:val="single" w:sz="4" w:space="0" w:color="auto"/>
            </w:tcBorders>
            <w:shd w:val="clear" w:color="000000" w:fill="FFFFFF"/>
            <w:vAlign w:val="center"/>
            <w:hideMark/>
          </w:tcPr>
          <w:p w14:paraId="633AC839"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1201E3A" w14:textId="77777777" w:rsidR="008438CC" w:rsidRPr="008438CC" w:rsidRDefault="008438CC">
            <w:pPr>
              <w:jc w:val="center"/>
              <w:rPr>
                <w:color w:val="000000"/>
              </w:rPr>
            </w:pPr>
            <w:r w:rsidRPr="008438CC">
              <w:rPr>
                <w:color w:val="000000"/>
              </w:rPr>
              <w:t>30</w:t>
            </w:r>
          </w:p>
        </w:tc>
        <w:tc>
          <w:tcPr>
            <w:tcW w:w="2132" w:type="dxa"/>
            <w:tcBorders>
              <w:top w:val="nil"/>
              <w:left w:val="nil"/>
              <w:bottom w:val="single" w:sz="4" w:space="0" w:color="auto"/>
              <w:right w:val="single" w:sz="4" w:space="0" w:color="auto"/>
            </w:tcBorders>
            <w:shd w:val="clear" w:color="000000" w:fill="FFFFFF"/>
          </w:tcPr>
          <w:p w14:paraId="57EC213C" w14:textId="77777777" w:rsidR="008438CC" w:rsidRPr="008438CC" w:rsidRDefault="008438CC">
            <w:pPr>
              <w:jc w:val="center"/>
              <w:rPr>
                <w:color w:val="000000"/>
              </w:rPr>
            </w:pPr>
          </w:p>
        </w:tc>
      </w:tr>
      <w:tr w:rsidR="008438CC" w:rsidRPr="008438CC" w14:paraId="41759EAB" w14:textId="18C3E041"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29F60FF" w14:textId="77777777" w:rsidR="008438CC" w:rsidRPr="008438CC" w:rsidRDefault="008438CC">
            <w:pPr>
              <w:jc w:val="center"/>
              <w:rPr>
                <w:color w:val="000000"/>
              </w:rPr>
            </w:pPr>
            <w:r w:rsidRPr="008438CC">
              <w:rPr>
                <w:color w:val="000000"/>
              </w:rPr>
              <w:t>8.2</w:t>
            </w:r>
          </w:p>
        </w:tc>
        <w:tc>
          <w:tcPr>
            <w:tcW w:w="3996" w:type="dxa"/>
            <w:tcBorders>
              <w:top w:val="nil"/>
              <w:left w:val="nil"/>
              <w:bottom w:val="single" w:sz="4" w:space="0" w:color="auto"/>
              <w:right w:val="single" w:sz="4" w:space="0" w:color="auto"/>
            </w:tcBorders>
            <w:shd w:val="clear" w:color="000000" w:fill="FFFFFF"/>
            <w:noWrap/>
            <w:vAlign w:val="center"/>
            <w:hideMark/>
          </w:tcPr>
          <w:p w14:paraId="3758CA30" w14:textId="77777777" w:rsidR="008438CC" w:rsidRPr="008438CC" w:rsidRDefault="008438CC">
            <w:pPr>
              <w:rPr>
                <w:color w:val="000000"/>
              </w:rPr>
            </w:pPr>
            <w:r w:rsidRPr="008438CC">
              <w:rPr>
                <w:color w:val="000000"/>
              </w:rPr>
              <w:t>Eļļas sūknis 9D100.12Sb-1</w:t>
            </w:r>
          </w:p>
        </w:tc>
        <w:tc>
          <w:tcPr>
            <w:tcW w:w="850" w:type="dxa"/>
            <w:tcBorders>
              <w:top w:val="nil"/>
              <w:left w:val="nil"/>
              <w:bottom w:val="single" w:sz="4" w:space="0" w:color="auto"/>
              <w:right w:val="single" w:sz="4" w:space="0" w:color="auto"/>
            </w:tcBorders>
            <w:shd w:val="clear" w:color="000000" w:fill="FFFFFF"/>
            <w:vAlign w:val="center"/>
            <w:hideMark/>
          </w:tcPr>
          <w:p w14:paraId="64516C1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2AC278A" w14:textId="77777777" w:rsidR="008438CC" w:rsidRPr="008438CC" w:rsidRDefault="008438CC">
            <w:pPr>
              <w:jc w:val="center"/>
              <w:rPr>
                <w:color w:val="000000"/>
              </w:rPr>
            </w:pPr>
            <w:r w:rsidRPr="008438CC">
              <w:rPr>
                <w:color w:val="000000"/>
              </w:rPr>
              <w:t>1</w:t>
            </w:r>
          </w:p>
        </w:tc>
        <w:tc>
          <w:tcPr>
            <w:tcW w:w="2132" w:type="dxa"/>
            <w:tcBorders>
              <w:top w:val="nil"/>
              <w:left w:val="nil"/>
              <w:bottom w:val="single" w:sz="4" w:space="0" w:color="auto"/>
              <w:right w:val="single" w:sz="4" w:space="0" w:color="auto"/>
            </w:tcBorders>
            <w:shd w:val="clear" w:color="000000" w:fill="FFFFFF"/>
          </w:tcPr>
          <w:p w14:paraId="2D7ECED8" w14:textId="77777777" w:rsidR="008438CC" w:rsidRPr="008438CC" w:rsidRDefault="008438CC">
            <w:pPr>
              <w:jc w:val="center"/>
              <w:rPr>
                <w:color w:val="000000"/>
              </w:rPr>
            </w:pPr>
          </w:p>
        </w:tc>
      </w:tr>
      <w:tr w:rsidR="008438CC" w:rsidRPr="008438CC" w14:paraId="489CCF02" w14:textId="74D1F4E7" w:rsidTr="008438CC">
        <w:trPr>
          <w:trHeight w:val="270"/>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4CF2D" w14:textId="77777777" w:rsidR="008438CC" w:rsidRPr="008438CC" w:rsidRDefault="008438CC">
            <w:pPr>
              <w:jc w:val="center"/>
              <w:rPr>
                <w:b/>
                <w:bCs/>
                <w:color w:val="000000"/>
              </w:rPr>
            </w:pPr>
            <w:r w:rsidRPr="008438CC">
              <w:rPr>
                <w:b/>
                <w:bCs/>
                <w:color w:val="000000"/>
              </w:rPr>
              <w:t>9.daļa (</w:t>
            </w:r>
            <w:proofErr w:type="gramStart"/>
            <w:r w:rsidRPr="008438CC">
              <w:rPr>
                <w:b/>
                <w:bCs/>
                <w:color w:val="000000"/>
              </w:rPr>
              <w:t>17.grupa</w:t>
            </w:r>
            <w:proofErr w:type="gramEnd"/>
            <w:r w:rsidRPr="008438CC">
              <w:rPr>
                <w:b/>
                <w:bCs/>
                <w:color w:val="000000"/>
              </w:rPr>
              <w:t xml:space="preserve"> Sprausla, tās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35AD4A37" w14:textId="77777777" w:rsidR="008438CC" w:rsidRPr="008438CC" w:rsidRDefault="008438CC">
            <w:pPr>
              <w:jc w:val="center"/>
              <w:rPr>
                <w:b/>
                <w:bCs/>
                <w:color w:val="000000"/>
              </w:rPr>
            </w:pPr>
          </w:p>
        </w:tc>
      </w:tr>
      <w:tr w:rsidR="008438CC" w:rsidRPr="008438CC" w14:paraId="72BAA4AB" w14:textId="5404E30A"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2BE5B84" w14:textId="77777777" w:rsidR="008438CC" w:rsidRPr="008438CC" w:rsidRDefault="008438CC">
            <w:pPr>
              <w:jc w:val="center"/>
              <w:rPr>
                <w:color w:val="000000"/>
              </w:rPr>
            </w:pPr>
            <w:r w:rsidRPr="008438CC">
              <w:rPr>
                <w:color w:val="000000"/>
              </w:rPr>
              <w:t>9.1</w:t>
            </w:r>
          </w:p>
        </w:tc>
        <w:tc>
          <w:tcPr>
            <w:tcW w:w="3996" w:type="dxa"/>
            <w:tcBorders>
              <w:top w:val="nil"/>
              <w:left w:val="nil"/>
              <w:bottom w:val="single" w:sz="4" w:space="0" w:color="auto"/>
              <w:right w:val="single" w:sz="4" w:space="0" w:color="auto"/>
            </w:tcBorders>
            <w:shd w:val="clear" w:color="000000" w:fill="FFFFFF"/>
            <w:noWrap/>
            <w:vAlign w:val="center"/>
            <w:hideMark/>
          </w:tcPr>
          <w:p w14:paraId="1BC99DFD" w14:textId="77777777" w:rsidR="008438CC" w:rsidRPr="008438CC" w:rsidRDefault="008438CC">
            <w:r w:rsidRPr="008438CC">
              <w:t>Uzgalis 10D</w:t>
            </w:r>
            <w:proofErr w:type="gramStart"/>
            <w:r w:rsidRPr="008438CC">
              <w:t>100.M.</w:t>
            </w:r>
            <w:proofErr w:type="gramEnd"/>
            <w:r w:rsidRPr="008438CC">
              <w:t>17.102 sb</w:t>
            </w:r>
          </w:p>
        </w:tc>
        <w:tc>
          <w:tcPr>
            <w:tcW w:w="850" w:type="dxa"/>
            <w:tcBorders>
              <w:top w:val="nil"/>
              <w:left w:val="nil"/>
              <w:bottom w:val="single" w:sz="4" w:space="0" w:color="auto"/>
              <w:right w:val="single" w:sz="4" w:space="0" w:color="auto"/>
            </w:tcBorders>
            <w:shd w:val="clear" w:color="000000" w:fill="FFFFFF"/>
            <w:vAlign w:val="center"/>
            <w:hideMark/>
          </w:tcPr>
          <w:p w14:paraId="20BEADE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E2168B4" w14:textId="77777777" w:rsidR="008438CC" w:rsidRPr="008438CC" w:rsidRDefault="008438CC">
            <w:pPr>
              <w:jc w:val="center"/>
              <w:rPr>
                <w:color w:val="000000"/>
              </w:rPr>
            </w:pPr>
            <w:r w:rsidRPr="008438CC">
              <w:rPr>
                <w:color w:val="000000"/>
              </w:rPr>
              <w:t>150</w:t>
            </w:r>
          </w:p>
        </w:tc>
        <w:tc>
          <w:tcPr>
            <w:tcW w:w="2132" w:type="dxa"/>
            <w:tcBorders>
              <w:top w:val="nil"/>
              <w:left w:val="nil"/>
              <w:bottom w:val="single" w:sz="4" w:space="0" w:color="auto"/>
              <w:right w:val="single" w:sz="4" w:space="0" w:color="auto"/>
            </w:tcBorders>
            <w:shd w:val="clear" w:color="000000" w:fill="FFFFFF"/>
          </w:tcPr>
          <w:p w14:paraId="5A86E646" w14:textId="77777777" w:rsidR="008438CC" w:rsidRPr="008438CC" w:rsidRDefault="008438CC">
            <w:pPr>
              <w:jc w:val="center"/>
              <w:rPr>
                <w:color w:val="000000"/>
              </w:rPr>
            </w:pPr>
          </w:p>
        </w:tc>
      </w:tr>
      <w:tr w:rsidR="008438CC" w:rsidRPr="008438CC" w14:paraId="2BD5369A" w14:textId="043CFE00"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D4C27CF" w14:textId="77777777" w:rsidR="008438CC" w:rsidRPr="008438CC" w:rsidRDefault="008438CC">
            <w:pPr>
              <w:jc w:val="center"/>
              <w:rPr>
                <w:color w:val="000000"/>
              </w:rPr>
            </w:pPr>
            <w:r w:rsidRPr="008438CC">
              <w:rPr>
                <w:color w:val="000000"/>
              </w:rPr>
              <w:t>9.2</w:t>
            </w:r>
          </w:p>
        </w:tc>
        <w:tc>
          <w:tcPr>
            <w:tcW w:w="3996" w:type="dxa"/>
            <w:tcBorders>
              <w:top w:val="nil"/>
              <w:left w:val="nil"/>
              <w:bottom w:val="single" w:sz="4" w:space="0" w:color="auto"/>
              <w:right w:val="single" w:sz="4" w:space="0" w:color="auto"/>
            </w:tcBorders>
            <w:shd w:val="clear" w:color="000000" w:fill="FFFFFF"/>
            <w:noWrap/>
            <w:vAlign w:val="center"/>
            <w:hideMark/>
          </w:tcPr>
          <w:p w14:paraId="6DA01B6B" w14:textId="77777777" w:rsidR="008438CC" w:rsidRPr="008438CC" w:rsidRDefault="008438CC">
            <w:r w:rsidRPr="008438CC">
              <w:t xml:space="preserve">Vārsts 10D100M 17.024 </w:t>
            </w:r>
          </w:p>
        </w:tc>
        <w:tc>
          <w:tcPr>
            <w:tcW w:w="850" w:type="dxa"/>
            <w:tcBorders>
              <w:top w:val="nil"/>
              <w:left w:val="nil"/>
              <w:bottom w:val="single" w:sz="4" w:space="0" w:color="auto"/>
              <w:right w:val="single" w:sz="4" w:space="0" w:color="auto"/>
            </w:tcBorders>
            <w:shd w:val="clear" w:color="000000" w:fill="FFFFFF"/>
            <w:vAlign w:val="center"/>
            <w:hideMark/>
          </w:tcPr>
          <w:p w14:paraId="3248D561"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F2EA74E"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32E8EF10" w14:textId="77777777" w:rsidR="008438CC" w:rsidRPr="008438CC" w:rsidRDefault="008438CC">
            <w:pPr>
              <w:jc w:val="center"/>
              <w:rPr>
                <w:color w:val="000000"/>
              </w:rPr>
            </w:pPr>
          </w:p>
        </w:tc>
      </w:tr>
      <w:tr w:rsidR="008438CC" w:rsidRPr="008438CC" w14:paraId="75F83309" w14:textId="2D2800F8"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D9C6E90" w14:textId="77777777" w:rsidR="008438CC" w:rsidRPr="008438CC" w:rsidRDefault="008438CC">
            <w:pPr>
              <w:jc w:val="center"/>
              <w:rPr>
                <w:color w:val="000000"/>
              </w:rPr>
            </w:pPr>
            <w:r w:rsidRPr="008438CC">
              <w:rPr>
                <w:color w:val="000000"/>
              </w:rPr>
              <w:t>9.3</w:t>
            </w:r>
          </w:p>
        </w:tc>
        <w:tc>
          <w:tcPr>
            <w:tcW w:w="3996" w:type="dxa"/>
            <w:tcBorders>
              <w:top w:val="nil"/>
              <w:left w:val="nil"/>
              <w:bottom w:val="single" w:sz="4" w:space="0" w:color="auto"/>
              <w:right w:val="single" w:sz="4" w:space="0" w:color="auto"/>
            </w:tcBorders>
            <w:shd w:val="clear" w:color="000000" w:fill="FFFFFF"/>
            <w:noWrap/>
            <w:vAlign w:val="bottom"/>
            <w:hideMark/>
          </w:tcPr>
          <w:p w14:paraId="654A6220" w14:textId="77777777" w:rsidR="008438CC" w:rsidRPr="008438CC" w:rsidRDefault="008438CC">
            <w:pPr>
              <w:rPr>
                <w:color w:val="000000"/>
              </w:rPr>
            </w:pPr>
            <w:r w:rsidRPr="008438CC">
              <w:rPr>
                <w:color w:val="000000"/>
              </w:rPr>
              <w:t>Grūdējs 10D100M.17.006-1</w:t>
            </w:r>
          </w:p>
        </w:tc>
        <w:tc>
          <w:tcPr>
            <w:tcW w:w="850" w:type="dxa"/>
            <w:tcBorders>
              <w:top w:val="nil"/>
              <w:left w:val="nil"/>
              <w:bottom w:val="single" w:sz="4" w:space="0" w:color="auto"/>
              <w:right w:val="single" w:sz="4" w:space="0" w:color="auto"/>
            </w:tcBorders>
            <w:shd w:val="clear" w:color="000000" w:fill="FFFFFF"/>
            <w:vAlign w:val="center"/>
            <w:hideMark/>
          </w:tcPr>
          <w:p w14:paraId="71A3615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3D9CF73" w14:textId="77777777" w:rsidR="008438CC" w:rsidRPr="008438CC" w:rsidRDefault="008438CC">
            <w:pPr>
              <w:jc w:val="center"/>
              <w:rPr>
                <w:color w:val="000000"/>
              </w:rPr>
            </w:pPr>
            <w:r w:rsidRPr="008438CC">
              <w:rPr>
                <w:color w:val="000000"/>
              </w:rPr>
              <w:t>150</w:t>
            </w:r>
          </w:p>
        </w:tc>
        <w:tc>
          <w:tcPr>
            <w:tcW w:w="2132" w:type="dxa"/>
            <w:tcBorders>
              <w:top w:val="nil"/>
              <w:left w:val="nil"/>
              <w:bottom w:val="single" w:sz="4" w:space="0" w:color="auto"/>
              <w:right w:val="single" w:sz="4" w:space="0" w:color="auto"/>
            </w:tcBorders>
            <w:shd w:val="clear" w:color="000000" w:fill="FFFFFF"/>
          </w:tcPr>
          <w:p w14:paraId="72BA00DC" w14:textId="77777777" w:rsidR="008438CC" w:rsidRPr="008438CC" w:rsidRDefault="008438CC">
            <w:pPr>
              <w:jc w:val="center"/>
              <w:rPr>
                <w:color w:val="000000"/>
              </w:rPr>
            </w:pPr>
          </w:p>
        </w:tc>
      </w:tr>
      <w:tr w:rsidR="008438CC" w:rsidRPr="008438CC" w14:paraId="7682525E" w14:textId="64BFDEC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DCACC51" w14:textId="77777777" w:rsidR="008438CC" w:rsidRPr="008438CC" w:rsidRDefault="008438CC">
            <w:pPr>
              <w:jc w:val="center"/>
              <w:rPr>
                <w:color w:val="000000"/>
              </w:rPr>
            </w:pPr>
            <w:r w:rsidRPr="008438CC">
              <w:rPr>
                <w:color w:val="000000"/>
              </w:rPr>
              <w:t>9.4</w:t>
            </w:r>
          </w:p>
        </w:tc>
        <w:tc>
          <w:tcPr>
            <w:tcW w:w="3996" w:type="dxa"/>
            <w:tcBorders>
              <w:top w:val="nil"/>
              <w:left w:val="nil"/>
              <w:bottom w:val="single" w:sz="4" w:space="0" w:color="auto"/>
              <w:right w:val="single" w:sz="4" w:space="0" w:color="auto"/>
            </w:tcBorders>
            <w:shd w:val="clear" w:color="000000" w:fill="FFFFFF"/>
            <w:noWrap/>
            <w:vAlign w:val="bottom"/>
            <w:hideMark/>
          </w:tcPr>
          <w:p w14:paraId="780D1690" w14:textId="77777777" w:rsidR="008438CC" w:rsidRPr="008438CC" w:rsidRDefault="008438CC">
            <w:pPr>
              <w:rPr>
                <w:color w:val="000000"/>
              </w:rPr>
            </w:pPr>
            <w:r w:rsidRPr="008438CC">
              <w:rPr>
                <w:color w:val="000000"/>
              </w:rPr>
              <w:t>Atspere 10D100M 17.025</w:t>
            </w:r>
          </w:p>
        </w:tc>
        <w:tc>
          <w:tcPr>
            <w:tcW w:w="850" w:type="dxa"/>
            <w:tcBorders>
              <w:top w:val="nil"/>
              <w:left w:val="nil"/>
              <w:bottom w:val="single" w:sz="4" w:space="0" w:color="auto"/>
              <w:right w:val="single" w:sz="4" w:space="0" w:color="auto"/>
            </w:tcBorders>
            <w:shd w:val="clear" w:color="000000" w:fill="FFFFFF"/>
            <w:vAlign w:val="center"/>
            <w:hideMark/>
          </w:tcPr>
          <w:p w14:paraId="29279C08"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F99B359" w14:textId="77777777" w:rsidR="008438CC" w:rsidRPr="008438CC" w:rsidRDefault="008438CC">
            <w:pPr>
              <w:jc w:val="center"/>
              <w:rPr>
                <w:color w:val="000000"/>
              </w:rPr>
            </w:pPr>
            <w:r w:rsidRPr="008438CC">
              <w:rPr>
                <w:color w:val="000000"/>
              </w:rPr>
              <w:t>150</w:t>
            </w:r>
          </w:p>
        </w:tc>
        <w:tc>
          <w:tcPr>
            <w:tcW w:w="2132" w:type="dxa"/>
            <w:tcBorders>
              <w:top w:val="nil"/>
              <w:left w:val="nil"/>
              <w:bottom w:val="single" w:sz="4" w:space="0" w:color="auto"/>
              <w:right w:val="single" w:sz="4" w:space="0" w:color="auto"/>
            </w:tcBorders>
            <w:shd w:val="clear" w:color="000000" w:fill="FFFFFF"/>
          </w:tcPr>
          <w:p w14:paraId="2FD32116" w14:textId="77777777" w:rsidR="008438CC" w:rsidRPr="008438CC" w:rsidRDefault="008438CC">
            <w:pPr>
              <w:jc w:val="center"/>
              <w:rPr>
                <w:color w:val="000000"/>
              </w:rPr>
            </w:pPr>
          </w:p>
        </w:tc>
      </w:tr>
      <w:tr w:rsidR="008438CC" w:rsidRPr="008438CC" w14:paraId="1B9C0315" w14:textId="51A90ED3"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09ED5DD" w14:textId="77777777" w:rsidR="008438CC" w:rsidRPr="008438CC" w:rsidRDefault="008438CC">
            <w:pPr>
              <w:jc w:val="center"/>
              <w:rPr>
                <w:color w:val="000000"/>
              </w:rPr>
            </w:pPr>
            <w:r w:rsidRPr="008438CC">
              <w:rPr>
                <w:color w:val="000000"/>
              </w:rPr>
              <w:t>9.5</w:t>
            </w:r>
          </w:p>
        </w:tc>
        <w:tc>
          <w:tcPr>
            <w:tcW w:w="3996" w:type="dxa"/>
            <w:tcBorders>
              <w:top w:val="nil"/>
              <w:left w:val="nil"/>
              <w:bottom w:val="single" w:sz="4" w:space="0" w:color="auto"/>
              <w:right w:val="single" w:sz="4" w:space="0" w:color="auto"/>
            </w:tcBorders>
            <w:shd w:val="clear" w:color="000000" w:fill="FFFFFF"/>
            <w:noWrap/>
            <w:vAlign w:val="bottom"/>
            <w:hideMark/>
          </w:tcPr>
          <w:p w14:paraId="687F408C" w14:textId="77777777" w:rsidR="008438CC" w:rsidRPr="008438CC" w:rsidRDefault="008438CC">
            <w:pPr>
              <w:rPr>
                <w:color w:val="000000"/>
              </w:rPr>
            </w:pPr>
            <w:r w:rsidRPr="008438CC">
              <w:rPr>
                <w:color w:val="000000"/>
              </w:rPr>
              <w:t>filtrs (sprausla) 10D100M17.007</w:t>
            </w:r>
          </w:p>
        </w:tc>
        <w:tc>
          <w:tcPr>
            <w:tcW w:w="850" w:type="dxa"/>
            <w:tcBorders>
              <w:top w:val="nil"/>
              <w:left w:val="nil"/>
              <w:bottom w:val="single" w:sz="4" w:space="0" w:color="auto"/>
              <w:right w:val="single" w:sz="4" w:space="0" w:color="auto"/>
            </w:tcBorders>
            <w:shd w:val="clear" w:color="000000" w:fill="FFFFFF"/>
            <w:vAlign w:val="center"/>
            <w:hideMark/>
          </w:tcPr>
          <w:p w14:paraId="74DC1CB7"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B468653"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5DAA9994" w14:textId="77777777" w:rsidR="008438CC" w:rsidRPr="008438CC" w:rsidRDefault="008438CC">
            <w:pPr>
              <w:jc w:val="center"/>
              <w:rPr>
                <w:color w:val="000000"/>
              </w:rPr>
            </w:pPr>
          </w:p>
        </w:tc>
      </w:tr>
      <w:tr w:rsidR="008438CC" w:rsidRPr="008438CC" w14:paraId="5EA1C161" w14:textId="74D2B64D"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B2F09CE" w14:textId="77777777" w:rsidR="008438CC" w:rsidRPr="008438CC" w:rsidRDefault="008438CC">
            <w:pPr>
              <w:jc w:val="center"/>
              <w:rPr>
                <w:color w:val="000000"/>
              </w:rPr>
            </w:pPr>
            <w:r w:rsidRPr="008438CC">
              <w:rPr>
                <w:color w:val="000000"/>
              </w:rPr>
              <w:t>9.6</w:t>
            </w:r>
          </w:p>
        </w:tc>
        <w:tc>
          <w:tcPr>
            <w:tcW w:w="3996" w:type="dxa"/>
            <w:tcBorders>
              <w:top w:val="nil"/>
              <w:left w:val="nil"/>
              <w:bottom w:val="single" w:sz="4" w:space="0" w:color="auto"/>
              <w:right w:val="single" w:sz="4" w:space="0" w:color="auto"/>
            </w:tcBorders>
            <w:shd w:val="clear" w:color="000000" w:fill="FFFFFF"/>
            <w:noWrap/>
            <w:vAlign w:val="bottom"/>
            <w:hideMark/>
          </w:tcPr>
          <w:p w14:paraId="6698011F" w14:textId="77777777" w:rsidR="008438CC" w:rsidRPr="008438CC" w:rsidRDefault="008438CC">
            <w:pPr>
              <w:rPr>
                <w:color w:val="000000"/>
              </w:rPr>
            </w:pPr>
            <w:r w:rsidRPr="008438CC">
              <w:rPr>
                <w:color w:val="000000"/>
              </w:rPr>
              <w:t>Tapa 10D100.M17.026</w:t>
            </w:r>
          </w:p>
        </w:tc>
        <w:tc>
          <w:tcPr>
            <w:tcW w:w="850" w:type="dxa"/>
            <w:tcBorders>
              <w:top w:val="nil"/>
              <w:left w:val="nil"/>
              <w:bottom w:val="single" w:sz="4" w:space="0" w:color="auto"/>
              <w:right w:val="single" w:sz="4" w:space="0" w:color="auto"/>
            </w:tcBorders>
            <w:shd w:val="clear" w:color="000000" w:fill="FFFFFF"/>
            <w:vAlign w:val="center"/>
            <w:hideMark/>
          </w:tcPr>
          <w:p w14:paraId="706FE191"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F2D79AE"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52A8AB9F" w14:textId="77777777" w:rsidR="008438CC" w:rsidRPr="008438CC" w:rsidRDefault="008438CC">
            <w:pPr>
              <w:jc w:val="center"/>
              <w:rPr>
                <w:color w:val="000000"/>
              </w:rPr>
            </w:pPr>
          </w:p>
        </w:tc>
      </w:tr>
      <w:tr w:rsidR="008438CC" w:rsidRPr="008438CC" w14:paraId="3F9949C1" w14:textId="2BCCD226"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496C7" w14:textId="77777777" w:rsidR="008438CC" w:rsidRPr="008438CC" w:rsidRDefault="008438CC">
            <w:pPr>
              <w:jc w:val="center"/>
              <w:rPr>
                <w:b/>
                <w:bCs/>
                <w:color w:val="000000"/>
              </w:rPr>
            </w:pPr>
            <w:r w:rsidRPr="008438CC">
              <w:rPr>
                <w:b/>
                <w:bCs/>
                <w:color w:val="000000"/>
              </w:rPr>
              <w:t>10. daļa (</w:t>
            </w:r>
            <w:proofErr w:type="gramStart"/>
            <w:r w:rsidRPr="008438CC">
              <w:rPr>
                <w:b/>
                <w:bCs/>
                <w:color w:val="000000"/>
              </w:rPr>
              <w:t>18.grupa</w:t>
            </w:r>
            <w:proofErr w:type="gramEnd"/>
            <w:r w:rsidRPr="008438CC">
              <w:rPr>
                <w:b/>
                <w:bCs/>
                <w:color w:val="000000"/>
              </w:rPr>
              <w:t xml:space="preserve"> Izplūdes kolektora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6BA6B80B" w14:textId="77777777" w:rsidR="008438CC" w:rsidRPr="008438CC" w:rsidRDefault="008438CC">
            <w:pPr>
              <w:jc w:val="center"/>
              <w:rPr>
                <w:b/>
                <w:bCs/>
                <w:color w:val="000000"/>
              </w:rPr>
            </w:pPr>
          </w:p>
        </w:tc>
      </w:tr>
      <w:tr w:rsidR="008438CC" w:rsidRPr="008438CC" w14:paraId="5D681084" w14:textId="75EF7FB2"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6AF3585" w14:textId="77777777" w:rsidR="008438CC" w:rsidRPr="008438CC" w:rsidRDefault="008438CC">
            <w:pPr>
              <w:jc w:val="center"/>
              <w:rPr>
                <w:color w:val="000000"/>
              </w:rPr>
            </w:pPr>
            <w:r w:rsidRPr="008438CC">
              <w:rPr>
                <w:color w:val="000000"/>
              </w:rPr>
              <w:t>10.1</w:t>
            </w:r>
          </w:p>
        </w:tc>
        <w:tc>
          <w:tcPr>
            <w:tcW w:w="3996" w:type="dxa"/>
            <w:tcBorders>
              <w:top w:val="nil"/>
              <w:left w:val="nil"/>
              <w:bottom w:val="single" w:sz="4" w:space="0" w:color="auto"/>
              <w:right w:val="single" w:sz="4" w:space="0" w:color="auto"/>
            </w:tcBorders>
            <w:shd w:val="clear" w:color="000000" w:fill="FFFFFF"/>
            <w:noWrap/>
            <w:vAlign w:val="center"/>
            <w:hideMark/>
          </w:tcPr>
          <w:p w14:paraId="3AA5294D" w14:textId="77777777" w:rsidR="008438CC" w:rsidRPr="008438CC" w:rsidRDefault="008438CC">
            <w:r w:rsidRPr="008438CC">
              <w:t>Restes 10D100.18.027</w:t>
            </w:r>
          </w:p>
        </w:tc>
        <w:tc>
          <w:tcPr>
            <w:tcW w:w="850" w:type="dxa"/>
            <w:tcBorders>
              <w:top w:val="nil"/>
              <w:left w:val="nil"/>
              <w:bottom w:val="single" w:sz="4" w:space="0" w:color="auto"/>
              <w:right w:val="single" w:sz="4" w:space="0" w:color="auto"/>
            </w:tcBorders>
            <w:shd w:val="clear" w:color="000000" w:fill="FFFFFF"/>
            <w:vAlign w:val="center"/>
            <w:hideMark/>
          </w:tcPr>
          <w:p w14:paraId="6D2E3DB8"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202B860" w14:textId="77777777" w:rsidR="008438CC" w:rsidRPr="008438CC" w:rsidRDefault="008438CC">
            <w:pPr>
              <w:jc w:val="center"/>
              <w:rPr>
                <w:color w:val="000000"/>
              </w:rPr>
            </w:pPr>
            <w:r w:rsidRPr="008438CC">
              <w:rPr>
                <w:color w:val="000000"/>
              </w:rPr>
              <w:t>40</w:t>
            </w:r>
          </w:p>
        </w:tc>
        <w:tc>
          <w:tcPr>
            <w:tcW w:w="2132" w:type="dxa"/>
            <w:tcBorders>
              <w:top w:val="nil"/>
              <w:left w:val="nil"/>
              <w:bottom w:val="single" w:sz="4" w:space="0" w:color="auto"/>
              <w:right w:val="single" w:sz="4" w:space="0" w:color="auto"/>
            </w:tcBorders>
            <w:shd w:val="clear" w:color="000000" w:fill="FFFFFF"/>
          </w:tcPr>
          <w:p w14:paraId="0002B9B1" w14:textId="77777777" w:rsidR="008438CC" w:rsidRPr="008438CC" w:rsidRDefault="008438CC">
            <w:pPr>
              <w:jc w:val="center"/>
              <w:rPr>
                <w:color w:val="000000"/>
              </w:rPr>
            </w:pPr>
          </w:p>
        </w:tc>
      </w:tr>
      <w:tr w:rsidR="008438CC" w:rsidRPr="008438CC" w14:paraId="6BF9C1AE" w14:textId="039A6FAE"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E8964" w14:textId="77777777" w:rsidR="008438CC" w:rsidRPr="008438CC" w:rsidRDefault="008438CC">
            <w:pPr>
              <w:jc w:val="center"/>
              <w:rPr>
                <w:b/>
                <w:bCs/>
                <w:color w:val="000000"/>
              </w:rPr>
            </w:pPr>
            <w:r w:rsidRPr="008438CC">
              <w:rPr>
                <w:b/>
                <w:bCs/>
                <w:color w:val="000000"/>
              </w:rPr>
              <w:t xml:space="preserve">11.daļa </w:t>
            </w:r>
            <w:proofErr w:type="gramStart"/>
            <w:r w:rsidRPr="008438CC">
              <w:rPr>
                <w:b/>
                <w:bCs/>
                <w:color w:val="000000"/>
              </w:rPr>
              <w:t>( 23</w:t>
            </w:r>
            <w:proofErr w:type="gramEnd"/>
            <w:r w:rsidRPr="008438CC">
              <w:rPr>
                <w:b/>
                <w:bCs/>
                <w:color w:val="000000"/>
              </w:rPr>
              <w:t>.grupa Degvielas cauruļvada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56BB186A" w14:textId="77777777" w:rsidR="008438CC" w:rsidRPr="008438CC" w:rsidRDefault="008438CC">
            <w:pPr>
              <w:jc w:val="center"/>
              <w:rPr>
                <w:b/>
                <w:bCs/>
                <w:color w:val="000000"/>
              </w:rPr>
            </w:pPr>
          </w:p>
        </w:tc>
      </w:tr>
      <w:tr w:rsidR="008438CC" w:rsidRPr="008438CC" w14:paraId="6ADDAD4B" w14:textId="62A476A4"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7880FE4" w14:textId="77777777" w:rsidR="008438CC" w:rsidRPr="008438CC" w:rsidRDefault="008438CC">
            <w:pPr>
              <w:jc w:val="center"/>
              <w:rPr>
                <w:color w:val="000000"/>
              </w:rPr>
            </w:pPr>
            <w:r w:rsidRPr="008438CC">
              <w:rPr>
                <w:color w:val="000000"/>
              </w:rPr>
              <w:t>11.1</w:t>
            </w:r>
          </w:p>
        </w:tc>
        <w:tc>
          <w:tcPr>
            <w:tcW w:w="3996" w:type="dxa"/>
            <w:tcBorders>
              <w:top w:val="nil"/>
              <w:left w:val="nil"/>
              <w:bottom w:val="single" w:sz="4" w:space="0" w:color="auto"/>
              <w:right w:val="single" w:sz="4" w:space="0" w:color="auto"/>
            </w:tcBorders>
            <w:shd w:val="clear" w:color="000000" w:fill="FFFFFF"/>
            <w:noWrap/>
            <w:vAlign w:val="center"/>
            <w:hideMark/>
          </w:tcPr>
          <w:p w14:paraId="69D69C61" w14:textId="77777777" w:rsidR="008438CC" w:rsidRPr="008438CC" w:rsidRDefault="008438CC">
            <w:r w:rsidRPr="008438CC">
              <w:t>Caurule D100.23.3sb-1A</w:t>
            </w:r>
          </w:p>
        </w:tc>
        <w:tc>
          <w:tcPr>
            <w:tcW w:w="850" w:type="dxa"/>
            <w:tcBorders>
              <w:top w:val="nil"/>
              <w:left w:val="nil"/>
              <w:bottom w:val="single" w:sz="4" w:space="0" w:color="auto"/>
              <w:right w:val="single" w:sz="4" w:space="0" w:color="auto"/>
            </w:tcBorders>
            <w:shd w:val="clear" w:color="000000" w:fill="FFFFFF"/>
            <w:vAlign w:val="center"/>
            <w:hideMark/>
          </w:tcPr>
          <w:p w14:paraId="693A2D6C"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7ED6F8F" w14:textId="77777777" w:rsidR="008438CC" w:rsidRPr="008438CC" w:rsidRDefault="008438CC">
            <w:pPr>
              <w:jc w:val="center"/>
              <w:rPr>
                <w:color w:val="000000"/>
              </w:rPr>
            </w:pPr>
            <w:r w:rsidRPr="008438CC">
              <w:rPr>
                <w:color w:val="000000"/>
              </w:rPr>
              <w:t>200</w:t>
            </w:r>
          </w:p>
        </w:tc>
        <w:tc>
          <w:tcPr>
            <w:tcW w:w="2132" w:type="dxa"/>
            <w:tcBorders>
              <w:top w:val="nil"/>
              <w:left w:val="nil"/>
              <w:bottom w:val="single" w:sz="4" w:space="0" w:color="auto"/>
              <w:right w:val="single" w:sz="4" w:space="0" w:color="auto"/>
            </w:tcBorders>
            <w:shd w:val="clear" w:color="000000" w:fill="FFFFFF"/>
          </w:tcPr>
          <w:p w14:paraId="5A685408" w14:textId="77777777" w:rsidR="008438CC" w:rsidRPr="008438CC" w:rsidRDefault="008438CC">
            <w:pPr>
              <w:jc w:val="center"/>
              <w:rPr>
                <w:color w:val="000000"/>
              </w:rPr>
            </w:pPr>
          </w:p>
        </w:tc>
      </w:tr>
      <w:tr w:rsidR="008438CC" w:rsidRPr="008438CC" w14:paraId="74B526D7" w14:textId="6F6CAAAB"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54E0943" w14:textId="77777777" w:rsidR="008438CC" w:rsidRPr="008438CC" w:rsidRDefault="008438CC">
            <w:pPr>
              <w:jc w:val="center"/>
              <w:rPr>
                <w:color w:val="000000"/>
              </w:rPr>
            </w:pPr>
            <w:r w:rsidRPr="008438CC">
              <w:rPr>
                <w:color w:val="000000"/>
              </w:rPr>
              <w:t>11.2</w:t>
            </w:r>
          </w:p>
        </w:tc>
        <w:tc>
          <w:tcPr>
            <w:tcW w:w="3996" w:type="dxa"/>
            <w:tcBorders>
              <w:top w:val="nil"/>
              <w:left w:val="nil"/>
              <w:bottom w:val="single" w:sz="4" w:space="0" w:color="auto"/>
              <w:right w:val="single" w:sz="4" w:space="0" w:color="auto"/>
            </w:tcBorders>
            <w:shd w:val="clear" w:color="000000" w:fill="FFFFFF"/>
            <w:noWrap/>
            <w:vAlign w:val="bottom"/>
            <w:hideMark/>
          </w:tcPr>
          <w:p w14:paraId="2DC62249" w14:textId="77777777" w:rsidR="008438CC" w:rsidRPr="008438CC" w:rsidRDefault="008438CC">
            <w:pPr>
              <w:rPr>
                <w:color w:val="000000"/>
              </w:rPr>
            </w:pPr>
            <w:proofErr w:type="gramStart"/>
            <w:r w:rsidRPr="008438CC">
              <w:rPr>
                <w:color w:val="000000"/>
              </w:rPr>
              <w:t>Hidrošļūtene  D</w:t>
            </w:r>
            <w:proofErr w:type="gramEnd"/>
            <w:r w:rsidRPr="008438CC">
              <w:rPr>
                <w:color w:val="000000"/>
              </w:rPr>
              <w:t>100.23.112 sb</w:t>
            </w:r>
          </w:p>
        </w:tc>
        <w:tc>
          <w:tcPr>
            <w:tcW w:w="850" w:type="dxa"/>
            <w:tcBorders>
              <w:top w:val="nil"/>
              <w:left w:val="nil"/>
              <w:bottom w:val="single" w:sz="4" w:space="0" w:color="auto"/>
              <w:right w:val="single" w:sz="4" w:space="0" w:color="auto"/>
            </w:tcBorders>
            <w:shd w:val="clear" w:color="000000" w:fill="FFFFFF"/>
            <w:vAlign w:val="center"/>
            <w:hideMark/>
          </w:tcPr>
          <w:p w14:paraId="251E2748"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0D5CA0E" w14:textId="77777777" w:rsidR="008438CC" w:rsidRPr="008438CC" w:rsidRDefault="008438CC">
            <w:pPr>
              <w:jc w:val="center"/>
              <w:rPr>
                <w:color w:val="000000"/>
              </w:rPr>
            </w:pPr>
            <w:r w:rsidRPr="008438CC">
              <w:rPr>
                <w:color w:val="000000"/>
              </w:rPr>
              <w:t>30</w:t>
            </w:r>
          </w:p>
        </w:tc>
        <w:tc>
          <w:tcPr>
            <w:tcW w:w="2132" w:type="dxa"/>
            <w:tcBorders>
              <w:top w:val="nil"/>
              <w:left w:val="nil"/>
              <w:bottom w:val="single" w:sz="4" w:space="0" w:color="auto"/>
              <w:right w:val="single" w:sz="4" w:space="0" w:color="auto"/>
            </w:tcBorders>
            <w:shd w:val="clear" w:color="000000" w:fill="FFFFFF"/>
          </w:tcPr>
          <w:p w14:paraId="36DC5450" w14:textId="77777777" w:rsidR="008438CC" w:rsidRPr="008438CC" w:rsidRDefault="008438CC">
            <w:pPr>
              <w:jc w:val="center"/>
              <w:rPr>
                <w:color w:val="000000"/>
              </w:rPr>
            </w:pPr>
          </w:p>
        </w:tc>
      </w:tr>
      <w:tr w:rsidR="008438CC" w:rsidRPr="008438CC" w14:paraId="6A91D145" w14:textId="3D9B5402"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0094E" w14:textId="77777777" w:rsidR="008438CC" w:rsidRPr="008438CC" w:rsidRDefault="008438CC">
            <w:pPr>
              <w:jc w:val="center"/>
              <w:rPr>
                <w:b/>
                <w:bCs/>
                <w:color w:val="000000"/>
              </w:rPr>
            </w:pPr>
            <w:r w:rsidRPr="008438CC">
              <w:rPr>
                <w:b/>
                <w:bCs/>
                <w:color w:val="000000"/>
              </w:rPr>
              <w:t xml:space="preserve">12.daļa </w:t>
            </w:r>
            <w:proofErr w:type="gramStart"/>
            <w:r w:rsidRPr="008438CC">
              <w:rPr>
                <w:b/>
                <w:bCs/>
                <w:color w:val="000000"/>
              </w:rPr>
              <w:t>( 24</w:t>
            </w:r>
            <w:proofErr w:type="gramEnd"/>
            <w:r w:rsidRPr="008438CC">
              <w:rPr>
                <w:b/>
                <w:bCs/>
                <w:color w:val="000000"/>
              </w:rPr>
              <w:t>.grupa Augšējā  un apakšējā klaņa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0AF2AD7E" w14:textId="77777777" w:rsidR="008438CC" w:rsidRPr="008438CC" w:rsidRDefault="008438CC">
            <w:pPr>
              <w:jc w:val="center"/>
              <w:rPr>
                <w:b/>
                <w:bCs/>
                <w:color w:val="000000"/>
              </w:rPr>
            </w:pPr>
          </w:p>
        </w:tc>
      </w:tr>
      <w:tr w:rsidR="008438CC" w:rsidRPr="008438CC" w14:paraId="318988F0" w14:textId="1AF6694E"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7163F65" w14:textId="77777777" w:rsidR="008438CC" w:rsidRPr="008438CC" w:rsidRDefault="008438CC">
            <w:pPr>
              <w:jc w:val="center"/>
              <w:rPr>
                <w:color w:val="000000"/>
              </w:rPr>
            </w:pPr>
            <w:r w:rsidRPr="008438CC">
              <w:rPr>
                <w:color w:val="000000"/>
              </w:rPr>
              <w:t>12.1</w:t>
            </w:r>
          </w:p>
        </w:tc>
        <w:tc>
          <w:tcPr>
            <w:tcW w:w="3996" w:type="dxa"/>
            <w:tcBorders>
              <w:top w:val="nil"/>
              <w:left w:val="nil"/>
              <w:bottom w:val="single" w:sz="4" w:space="0" w:color="auto"/>
              <w:right w:val="single" w:sz="4" w:space="0" w:color="auto"/>
            </w:tcBorders>
            <w:shd w:val="clear" w:color="000000" w:fill="FFFFFF"/>
            <w:noWrap/>
            <w:vAlign w:val="center"/>
            <w:hideMark/>
          </w:tcPr>
          <w:p w14:paraId="2B8B0525" w14:textId="77777777" w:rsidR="008438CC" w:rsidRPr="008438CC" w:rsidRDefault="008438CC">
            <w:r w:rsidRPr="008438CC">
              <w:t>Ieliktnis D100-24-017(0grad.)</w:t>
            </w:r>
          </w:p>
        </w:tc>
        <w:tc>
          <w:tcPr>
            <w:tcW w:w="850" w:type="dxa"/>
            <w:tcBorders>
              <w:top w:val="nil"/>
              <w:left w:val="nil"/>
              <w:bottom w:val="single" w:sz="4" w:space="0" w:color="auto"/>
              <w:right w:val="single" w:sz="4" w:space="0" w:color="auto"/>
            </w:tcBorders>
            <w:shd w:val="clear" w:color="000000" w:fill="FFFFFF"/>
            <w:vAlign w:val="center"/>
            <w:hideMark/>
          </w:tcPr>
          <w:p w14:paraId="0F51353C" w14:textId="77777777" w:rsidR="008438CC" w:rsidRPr="008438CC" w:rsidRDefault="008438CC">
            <w:pPr>
              <w:jc w:val="center"/>
            </w:pPr>
            <w:r w:rsidRPr="008438CC">
              <w:t>gab.</w: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973FBA4" w14:textId="77777777" w:rsidR="008438CC" w:rsidRPr="008438CC" w:rsidRDefault="008438CC">
            <w:pPr>
              <w:jc w:val="center"/>
              <w:rPr>
                <w:color w:val="000000"/>
              </w:rPr>
            </w:pPr>
            <w:r w:rsidRPr="008438CC">
              <w:rPr>
                <w:color w:val="000000"/>
              </w:rPr>
              <w:t>200</w:t>
            </w:r>
          </w:p>
        </w:tc>
        <w:tc>
          <w:tcPr>
            <w:tcW w:w="2132" w:type="dxa"/>
            <w:tcBorders>
              <w:top w:val="nil"/>
              <w:left w:val="single" w:sz="4" w:space="0" w:color="auto"/>
              <w:bottom w:val="single" w:sz="4" w:space="0" w:color="auto"/>
              <w:right w:val="single" w:sz="4" w:space="0" w:color="auto"/>
            </w:tcBorders>
            <w:shd w:val="clear" w:color="000000" w:fill="FFFFFF"/>
          </w:tcPr>
          <w:p w14:paraId="7A32A774" w14:textId="77777777" w:rsidR="008438CC" w:rsidRPr="008438CC" w:rsidRDefault="008438CC">
            <w:pPr>
              <w:jc w:val="center"/>
              <w:rPr>
                <w:color w:val="000000"/>
              </w:rPr>
            </w:pPr>
          </w:p>
        </w:tc>
      </w:tr>
      <w:tr w:rsidR="008438CC" w:rsidRPr="008438CC" w14:paraId="3C7E6464" w14:textId="044F1058"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457282C" w14:textId="77777777" w:rsidR="008438CC" w:rsidRPr="008438CC" w:rsidRDefault="008438CC">
            <w:pPr>
              <w:jc w:val="center"/>
              <w:rPr>
                <w:color w:val="000000"/>
              </w:rPr>
            </w:pPr>
            <w:r w:rsidRPr="008438CC">
              <w:rPr>
                <w:color w:val="000000"/>
              </w:rPr>
              <w:t>12.2</w:t>
            </w:r>
          </w:p>
        </w:tc>
        <w:tc>
          <w:tcPr>
            <w:tcW w:w="3996" w:type="dxa"/>
            <w:tcBorders>
              <w:top w:val="nil"/>
              <w:left w:val="nil"/>
              <w:bottom w:val="single" w:sz="4" w:space="0" w:color="auto"/>
              <w:right w:val="single" w:sz="4" w:space="0" w:color="auto"/>
            </w:tcBorders>
            <w:shd w:val="clear" w:color="000000" w:fill="FFFFFF"/>
            <w:noWrap/>
            <w:vAlign w:val="center"/>
            <w:hideMark/>
          </w:tcPr>
          <w:p w14:paraId="1EACD051" w14:textId="77777777" w:rsidR="008438CC" w:rsidRPr="008438CC" w:rsidRDefault="008438CC">
            <w:r w:rsidRPr="008438CC">
              <w:t>Ieliktnis D100-24-017(1grad.)</w:t>
            </w:r>
          </w:p>
        </w:tc>
        <w:tc>
          <w:tcPr>
            <w:tcW w:w="850" w:type="dxa"/>
            <w:tcBorders>
              <w:top w:val="nil"/>
              <w:left w:val="nil"/>
              <w:bottom w:val="single" w:sz="4" w:space="0" w:color="auto"/>
              <w:right w:val="single" w:sz="4" w:space="0" w:color="auto"/>
            </w:tcBorders>
            <w:shd w:val="clear" w:color="000000" w:fill="FFFFFF"/>
            <w:vAlign w:val="center"/>
            <w:hideMark/>
          </w:tcPr>
          <w:p w14:paraId="66C06CF8"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7F21531C"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6832B58A" w14:textId="77777777" w:rsidR="008438CC" w:rsidRPr="008438CC" w:rsidRDefault="008438CC">
            <w:pPr>
              <w:rPr>
                <w:color w:val="000000"/>
              </w:rPr>
            </w:pPr>
          </w:p>
        </w:tc>
      </w:tr>
      <w:tr w:rsidR="008438CC" w:rsidRPr="008438CC" w14:paraId="67342CBC" w14:textId="7C6B6A7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7DE16AF" w14:textId="77777777" w:rsidR="008438CC" w:rsidRPr="008438CC" w:rsidRDefault="008438CC">
            <w:pPr>
              <w:jc w:val="center"/>
              <w:rPr>
                <w:color w:val="000000"/>
              </w:rPr>
            </w:pPr>
            <w:r w:rsidRPr="008438CC">
              <w:rPr>
                <w:color w:val="000000"/>
              </w:rPr>
              <w:t>12.3</w:t>
            </w:r>
          </w:p>
        </w:tc>
        <w:tc>
          <w:tcPr>
            <w:tcW w:w="3996" w:type="dxa"/>
            <w:tcBorders>
              <w:top w:val="nil"/>
              <w:left w:val="nil"/>
              <w:bottom w:val="single" w:sz="4" w:space="0" w:color="auto"/>
              <w:right w:val="single" w:sz="4" w:space="0" w:color="auto"/>
            </w:tcBorders>
            <w:shd w:val="clear" w:color="000000" w:fill="FFFFFF"/>
            <w:noWrap/>
            <w:vAlign w:val="center"/>
            <w:hideMark/>
          </w:tcPr>
          <w:p w14:paraId="7E1926EA" w14:textId="77777777" w:rsidR="008438CC" w:rsidRPr="008438CC" w:rsidRDefault="008438CC">
            <w:r w:rsidRPr="008438CC">
              <w:t>Ieliktnis D100-24-017(2grad.)</w:t>
            </w:r>
          </w:p>
        </w:tc>
        <w:tc>
          <w:tcPr>
            <w:tcW w:w="850" w:type="dxa"/>
            <w:tcBorders>
              <w:top w:val="nil"/>
              <w:left w:val="nil"/>
              <w:bottom w:val="single" w:sz="4" w:space="0" w:color="auto"/>
              <w:right w:val="single" w:sz="4" w:space="0" w:color="auto"/>
            </w:tcBorders>
            <w:shd w:val="clear" w:color="000000" w:fill="FFFFFF"/>
            <w:vAlign w:val="center"/>
            <w:hideMark/>
          </w:tcPr>
          <w:p w14:paraId="25F6DC11"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A6531CD"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3FE03052" w14:textId="77777777" w:rsidR="008438CC" w:rsidRPr="008438CC" w:rsidRDefault="008438CC">
            <w:pPr>
              <w:rPr>
                <w:color w:val="000000"/>
              </w:rPr>
            </w:pPr>
          </w:p>
        </w:tc>
      </w:tr>
      <w:tr w:rsidR="008438CC" w:rsidRPr="008438CC" w14:paraId="11976818" w14:textId="16AA929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7A50907" w14:textId="77777777" w:rsidR="008438CC" w:rsidRPr="008438CC" w:rsidRDefault="008438CC">
            <w:pPr>
              <w:jc w:val="center"/>
              <w:rPr>
                <w:color w:val="000000"/>
              </w:rPr>
            </w:pPr>
            <w:r w:rsidRPr="008438CC">
              <w:rPr>
                <w:color w:val="000000"/>
              </w:rPr>
              <w:t>12.4</w:t>
            </w:r>
          </w:p>
        </w:tc>
        <w:tc>
          <w:tcPr>
            <w:tcW w:w="3996" w:type="dxa"/>
            <w:tcBorders>
              <w:top w:val="nil"/>
              <w:left w:val="nil"/>
              <w:bottom w:val="single" w:sz="4" w:space="0" w:color="auto"/>
              <w:right w:val="single" w:sz="4" w:space="0" w:color="auto"/>
            </w:tcBorders>
            <w:shd w:val="clear" w:color="000000" w:fill="FFFFFF"/>
            <w:noWrap/>
            <w:vAlign w:val="center"/>
            <w:hideMark/>
          </w:tcPr>
          <w:p w14:paraId="71583E7C" w14:textId="77777777" w:rsidR="008438CC" w:rsidRPr="008438CC" w:rsidRDefault="008438CC">
            <w:r w:rsidRPr="008438CC">
              <w:t>Ieliktnis D100-24-017(3grad.)</w:t>
            </w:r>
          </w:p>
        </w:tc>
        <w:tc>
          <w:tcPr>
            <w:tcW w:w="850" w:type="dxa"/>
            <w:tcBorders>
              <w:top w:val="nil"/>
              <w:left w:val="nil"/>
              <w:bottom w:val="single" w:sz="4" w:space="0" w:color="auto"/>
              <w:right w:val="single" w:sz="4" w:space="0" w:color="auto"/>
            </w:tcBorders>
            <w:shd w:val="clear" w:color="000000" w:fill="FFFFFF"/>
            <w:vAlign w:val="center"/>
            <w:hideMark/>
          </w:tcPr>
          <w:p w14:paraId="61621F4B"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C577104"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28C61AF9" w14:textId="77777777" w:rsidR="008438CC" w:rsidRPr="008438CC" w:rsidRDefault="008438CC">
            <w:pPr>
              <w:rPr>
                <w:color w:val="000000"/>
              </w:rPr>
            </w:pPr>
          </w:p>
        </w:tc>
      </w:tr>
      <w:tr w:rsidR="008438CC" w:rsidRPr="008438CC" w14:paraId="2A553771" w14:textId="530588D0"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88118B0" w14:textId="77777777" w:rsidR="008438CC" w:rsidRPr="008438CC" w:rsidRDefault="008438CC">
            <w:pPr>
              <w:jc w:val="center"/>
              <w:rPr>
                <w:color w:val="000000"/>
              </w:rPr>
            </w:pPr>
            <w:r w:rsidRPr="008438CC">
              <w:rPr>
                <w:color w:val="000000"/>
              </w:rPr>
              <w:t>12.5</w:t>
            </w:r>
          </w:p>
        </w:tc>
        <w:tc>
          <w:tcPr>
            <w:tcW w:w="3996" w:type="dxa"/>
            <w:tcBorders>
              <w:top w:val="nil"/>
              <w:left w:val="nil"/>
              <w:bottom w:val="single" w:sz="4" w:space="0" w:color="auto"/>
              <w:right w:val="single" w:sz="4" w:space="0" w:color="auto"/>
            </w:tcBorders>
            <w:shd w:val="clear" w:color="000000" w:fill="FFFFFF"/>
            <w:noWrap/>
            <w:vAlign w:val="center"/>
            <w:hideMark/>
          </w:tcPr>
          <w:p w14:paraId="0B9D0C14" w14:textId="77777777" w:rsidR="008438CC" w:rsidRPr="008438CC" w:rsidRDefault="008438CC">
            <w:r w:rsidRPr="008438CC">
              <w:t>Ieliktnis D100-24-017(4grad.)</w:t>
            </w:r>
          </w:p>
        </w:tc>
        <w:tc>
          <w:tcPr>
            <w:tcW w:w="850" w:type="dxa"/>
            <w:tcBorders>
              <w:top w:val="nil"/>
              <w:left w:val="nil"/>
              <w:bottom w:val="single" w:sz="4" w:space="0" w:color="auto"/>
              <w:right w:val="single" w:sz="4" w:space="0" w:color="auto"/>
            </w:tcBorders>
            <w:shd w:val="clear" w:color="000000" w:fill="FFFFFF"/>
            <w:vAlign w:val="center"/>
            <w:hideMark/>
          </w:tcPr>
          <w:p w14:paraId="22E523B9"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4B983C7C"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165E82E9" w14:textId="77777777" w:rsidR="008438CC" w:rsidRPr="008438CC" w:rsidRDefault="008438CC">
            <w:pPr>
              <w:rPr>
                <w:color w:val="000000"/>
              </w:rPr>
            </w:pPr>
          </w:p>
        </w:tc>
      </w:tr>
      <w:tr w:rsidR="008438CC" w:rsidRPr="008438CC" w14:paraId="4C6C2776" w14:textId="42D0D4F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23CAE16" w14:textId="77777777" w:rsidR="008438CC" w:rsidRPr="008438CC" w:rsidRDefault="008438CC">
            <w:pPr>
              <w:jc w:val="center"/>
              <w:rPr>
                <w:color w:val="000000"/>
              </w:rPr>
            </w:pPr>
            <w:r w:rsidRPr="008438CC">
              <w:rPr>
                <w:color w:val="000000"/>
              </w:rPr>
              <w:t>12.6</w:t>
            </w:r>
          </w:p>
        </w:tc>
        <w:tc>
          <w:tcPr>
            <w:tcW w:w="3996" w:type="dxa"/>
            <w:tcBorders>
              <w:top w:val="nil"/>
              <w:left w:val="nil"/>
              <w:bottom w:val="single" w:sz="4" w:space="0" w:color="auto"/>
              <w:right w:val="single" w:sz="4" w:space="0" w:color="auto"/>
            </w:tcBorders>
            <w:shd w:val="clear" w:color="000000" w:fill="FFFFFF"/>
            <w:noWrap/>
            <w:vAlign w:val="center"/>
            <w:hideMark/>
          </w:tcPr>
          <w:p w14:paraId="0CEF5923" w14:textId="77777777" w:rsidR="008438CC" w:rsidRPr="008438CC" w:rsidRDefault="008438CC">
            <w:r w:rsidRPr="008438CC">
              <w:t>Ieliktnis D100-24-017(5grad.)</w:t>
            </w:r>
          </w:p>
        </w:tc>
        <w:tc>
          <w:tcPr>
            <w:tcW w:w="850" w:type="dxa"/>
            <w:tcBorders>
              <w:top w:val="nil"/>
              <w:left w:val="nil"/>
              <w:bottom w:val="single" w:sz="4" w:space="0" w:color="auto"/>
              <w:right w:val="single" w:sz="4" w:space="0" w:color="auto"/>
            </w:tcBorders>
            <w:shd w:val="clear" w:color="000000" w:fill="FFFFFF"/>
            <w:vAlign w:val="center"/>
            <w:hideMark/>
          </w:tcPr>
          <w:p w14:paraId="553B50B5"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5F94040C"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6087345D" w14:textId="77777777" w:rsidR="008438CC" w:rsidRPr="008438CC" w:rsidRDefault="008438CC">
            <w:pPr>
              <w:rPr>
                <w:color w:val="000000"/>
              </w:rPr>
            </w:pPr>
          </w:p>
        </w:tc>
      </w:tr>
      <w:tr w:rsidR="008438CC" w:rsidRPr="008438CC" w14:paraId="2D9BA050" w14:textId="3DF0C0CE"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C32B14E" w14:textId="77777777" w:rsidR="008438CC" w:rsidRPr="008438CC" w:rsidRDefault="008438CC">
            <w:pPr>
              <w:jc w:val="center"/>
              <w:rPr>
                <w:color w:val="000000"/>
              </w:rPr>
            </w:pPr>
            <w:r w:rsidRPr="008438CC">
              <w:rPr>
                <w:color w:val="000000"/>
              </w:rPr>
              <w:t>12.7</w:t>
            </w:r>
          </w:p>
        </w:tc>
        <w:tc>
          <w:tcPr>
            <w:tcW w:w="3996" w:type="dxa"/>
            <w:tcBorders>
              <w:top w:val="nil"/>
              <w:left w:val="nil"/>
              <w:bottom w:val="single" w:sz="4" w:space="0" w:color="auto"/>
              <w:right w:val="single" w:sz="4" w:space="0" w:color="auto"/>
            </w:tcBorders>
            <w:shd w:val="clear" w:color="000000" w:fill="FFFFFF"/>
            <w:noWrap/>
            <w:vAlign w:val="bottom"/>
            <w:hideMark/>
          </w:tcPr>
          <w:p w14:paraId="6FC8FC90" w14:textId="77777777" w:rsidR="008438CC" w:rsidRPr="008438CC" w:rsidRDefault="008438CC">
            <w:pPr>
              <w:rPr>
                <w:color w:val="000000"/>
              </w:rPr>
            </w:pPr>
            <w:r w:rsidRPr="008438CC">
              <w:rPr>
                <w:color w:val="000000"/>
              </w:rPr>
              <w:t>Ieliktnis D100.24.007(0grad.)</w:t>
            </w:r>
          </w:p>
        </w:tc>
        <w:tc>
          <w:tcPr>
            <w:tcW w:w="850" w:type="dxa"/>
            <w:tcBorders>
              <w:top w:val="nil"/>
              <w:left w:val="nil"/>
              <w:bottom w:val="single" w:sz="4" w:space="0" w:color="auto"/>
              <w:right w:val="single" w:sz="4" w:space="0" w:color="auto"/>
            </w:tcBorders>
            <w:shd w:val="clear" w:color="000000" w:fill="FFFFFF"/>
            <w:vAlign w:val="center"/>
            <w:hideMark/>
          </w:tcPr>
          <w:p w14:paraId="0C8E0AA4" w14:textId="77777777" w:rsidR="008438CC" w:rsidRPr="008438CC" w:rsidRDefault="008438CC">
            <w:pPr>
              <w:jc w:val="center"/>
            </w:pPr>
            <w:r w:rsidRPr="008438CC">
              <w:t>gab.</w: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3ADF77" w14:textId="77777777" w:rsidR="008438CC" w:rsidRPr="008438CC" w:rsidRDefault="008438CC">
            <w:pPr>
              <w:jc w:val="center"/>
              <w:rPr>
                <w:color w:val="000000"/>
              </w:rPr>
            </w:pPr>
            <w:r w:rsidRPr="008438CC">
              <w:rPr>
                <w:color w:val="000000"/>
              </w:rPr>
              <w:t>200</w:t>
            </w:r>
          </w:p>
        </w:tc>
        <w:tc>
          <w:tcPr>
            <w:tcW w:w="2132" w:type="dxa"/>
            <w:tcBorders>
              <w:top w:val="nil"/>
              <w:left w:val="single" w:sz="4" w:space="0" w:color="auto"/>
              <w:bottom w:val="single" w:sz="4" w:space="0" w:color="auto"/>
              <w:right w:val="single" w:sz="4" w:space="0" w:color="auto"/>
            </w:tcBorders>
            <w:shd w:val="clear" w:color="000000" w:fill="FFFFFF"/>
          </w:tcPr>
          <w:p w14:paraId="582183B0" w14:textId="77777777" w:rsidR="008438CC" w:rsidRPr="008438CC" w:rsidRDefault="008438CC">
            <w:pPr>
              <w:jc w:val="center"/>
              <w:rPr>
                <w:color w:val="000000"/>
              </w:rPr>
            </w:pPr>
          </w:p>
        </w:tc>
      </w:tr>
      <w:tr w:rsidR="008438CC" w:rsidRPr="008438CC" w14:paraId="00D516FF" w14:textId="18C5E383"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661ECDC" w14:textId="77777777" w:rsidR="008438CC" w:rsidRPr="008438CC" w:rsidRDefault="008438CC">
            <w:pPr>
              <w:jc w:val="center"/>
              <w:rPr>
                <w:color w:val="000000"/>
              </w:rPr>
            </w:pPr>
            <w:r w:rsidRPr="008438CC">
              <w:rPr>
                <w:color w:val="000000"/>
              </w:rPr>
              <w:t>12.8</w:t>
            </w:r>
          </w:p>
        </w:tc>
        <w:tc>
          <w:tcPr>
            <w:tcW w:w="3996" w:type="dxa"/>
            <w:tcBorders>
              <w:top w:val="nil"/>
              <w:left w:val="nil"/>
              <w:bottom w:val="single" w:sz="4" w:space="0" w:color="auto"/>
              <w:right w:val="single" w:sz="4" w:space="0" w:color="auto"/>
            </w:tcBorders>
            <w:shd w:val="clear" w:color="000000" w:fill="FFFFFF"/>
            <w:noWrap/>
            <w:vAlign w:val="bottom"/>
            <w:hideMark/>
          </w:tcPr>
          <w:p w14:paraId="35C89EEC" w14:textId="77777777" w:rsidR="008438CC" w:rsidRPr="008438CC" w:rsidRDefault="008438CC">
            <w:pPr>
              <w:rPr>
                <w:color w:val="000000"/>
              </w:rPr>
            </w:pPr>
            <w:r w:rsidRPr="008438CC">
              <w:rPr>
                <w:color w:val="000000"/>
              </w:rPr>
              <w:t>Ieliktnis D100.24.007 (I grad.)</w:t>
            </w:r>
          </w:p>
        </w:tc>
        <w:tc>
          <w:tcPr>
            <w:tcW w:w="850" w:type="dxa"/>
            <w:tcBorders>
              <w:top w:val="nil"/>
              <w:left w:val="nil"/>
              <w:bottom w:val="single" w:sz="4" w:space="0" w:color="auto"/>
              <w:right w:val="single" w:sz="4" w:space="0" w:color="auto"/>
            </w:tcBorders>
            <w:shd w:val="clear" w:color="000000" w:fill="FFFFFF"/>
            <w:vAlign w:val="center"/>
            <w:hideMark/>
          </w:tcPr>
          <w:p w14:paraId="6C8585E5"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596E8AF1"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7AB5D3A1" w14:textId="77777777" w:rsidR="008438CC" w:rsidRPr="008438CC" w:rsidRDefault="008438CC">
            <w:pPr>
              <w:rPr>
                <w:color w:val="000000"/>
              </w:rPr>
            </w:pPr>
          </w:p>
        </w:tc>
      </w:tr>
      <w:tr w:rsidR="008438CC" w:rsidRPr="008438CC" w14:paraId="59B377BA" w14:textId="2C84CCCA"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9DFE724" w14:textId="77777777" w:rsidR="008438CC" w:rsidRPr="008438CC" w:rsidRDefault="008438CC">
            <w:pPr>
              <w:jc w:val="center"/>
              <w:rPr>
                <w:color w:val="000000"/>
              </w:rPr>
            </w:pPr>
            <w:r w:rsidRPr="008438CC">
              <w:rPr>
                <w:color w:val="000000"/>
              </w:rPr>
              <w:t>12.9</w:t>
            </w:r>
          </w:p>
        </w:tc>
        <w:tc>
          <w:tcPr>
            <w:tcW w:w="3996" w:type="dxa"/>
            <w:tcBorders>
              <w:top w:val="nil"/>
              <w:left w:val="nil"/>
              <w:bottom w:val="single" w:sz="4" w:space="0" w:color="auto"/>
              <w:right w:val="single" w:sz="4" w:space="0" w:color="auto"/>
            </w:tcBorders>
            <w:shd w:val="clear" w:color="000000" w:fill="FFFFFF"/>
            <w:noWrap/>
            <w:vAlign w:val="bottom"/>
            <w:hideMark/>
          </w:tcPr>
          <w:p w14:paraId="6DB313E3" w14:textId="77777777" w:rsidR="008438CC" w:rsidRPr="008438CC" w:rsidRDefault="008438CC">
            <w:pPr>
              <w:rPr>
                <w:color w:val="000000"/>
              </w:rPr>
            </w:pPr>
            <w:r w:rsidRPr="008438CC">
              <w:rPr>
                <w:color w:val="000000"/>
              </w:rPr>
              <w:t>Ieliktnis D100-24-007(2grad.)</w:t>
            </w:r>
          </w:p>
        </w:tc>
        <w:tc>
          <w:tcPr>
            <w:tcW w:w="850" w:type="dxa"/>
            <w:tcBorders>
              <w:top w:val="nil"/>
              <w:left w:val="nil"/>
              <w:bottom w:val="single" w:sz="4" w:space="0" w:color="auto"/>
              <w:right w:val="single" w:sz="4" w:space="0" w:color="auto"/>
            </w:tcBorders>
            <w:shd w:val="clear" w:color="000000" w:fill="FFFFFF"/>
            <w:vAlign w:val="center"/>
            <w:hideMark/>
          </w:tcPr>
          <w:p w14:paraId="0A0EDF92"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77A395B7"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7DB11A40" w14:textId="77777777" w:rsidR="008438CC" w:rsidRPr="008438CC" w:rsidRDefault="008438CC">
            <w:pPr>
              <w:rPr>
                <w:color w:val="000000"/>
              </w:rPr>
            </w:pPr>
          </w:p>
        </w:tc>
      </w:tr>
      <w:tr w:rsidR="008438CC" w:rsidRPr="008438CC" w14:paraId="30CBBF2B" w14:textId="0E49044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5050A4A" w14:textId="77777777" w:rsidR="008438CC" w:rsidRPr="008438CC" w:rsidRDefault="008438CC">
            <w:pPr>
              <w:jc w:val="center"/>
              <w:rPr>
                <w:color w:val="000000"/>
              </w:rPr>
            </w:pPr>
            <w:r w:rsidRPr="008438CC">
              <w:rPr>
                <w:color w:val="000000"/>
              </w:rPr>
              <w:t>12.10</w:t>
            </w:r>
          </w:p>
        </w:tc>
        <w:tc>
          <w:tcPr>
            <w:tcW w:w="3996" w:type="dxa"/>
            <w:tcBorders>
              <w:top w:val="nil"/>
              <w:left w:val="nil"/>
              <w:bottom w:val="single" w:sz="4" w:space="0" w:color="auto"/>
              <w:right w:val="single" w:sz="4" w:space="0" w:color="auto"/>
            </w:tcBorders>
            <w:shd w:val="clear" w:color="000000" w:fill="FFFFFF"/>
            <w:noWrap/>
            <w:vAlign w:val="bottom"/>
            <w:hideMark/>
          </w:tcPr>
          <w:p w14:paraId="3D688C0E" w14:textId="77777777" w:rsidR="008438CC" w:rsidRPr="008438CC" w:rsidRDefault="008438CC">
            <w:pPr>
              <w:rPr>
                <w:color w:val="000000"/>
              </w:rPr>
            </w:pPr>
            <w:r w:rsidRPr="008438CC">
              <w:rPr>
                <w:color w:val="000000"/>
              </w:rPr>
              <w:t>Ieliktnis D100-24-007(3grad.)</w:t>
            </w:r>
          </w:p>
        </w:tc>
        <w:tc>
          <w:tcPr>
            <w:tcW w:w="850" w:type="dxa"/>
            <w:tcBorders>
              <w:top w:val="nil"/>
              <w:left w:val="nil"/>
              <w:bottom w:val="single" w:sz="4" w:space="0" w:color="auto"/>
              <w:right w:val="single" w:sz="4" w:space="0" w:color="auto"/>
            </w:tcBorders>
            <w:shd w:val="clear" w:color="000000" w:fill="FFFFFF"/>
            <w:vAlign w:val="center"/>
            <w:hideMark/>
          </w:tcPr>
          <w:p w14:paraId="6ED1C063"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7FCE84DB"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223621E3" w14:textId="77777777" w:rsidR="008438CC" w:rsidRPr="008438CC" w:rsidRDefault="008438CC">
            <w:pPr>
              <w:rPr>
                <w:color w:val="000000"/>
              </w:rPr>
            </w:pPr>
          </w:p>
        </w:tc>
      </w:tr>
      <w:tr w:rsidR="008438CC" w:rsidRPr="008438CC" w14:paraId="40411622" w14:textId="11BED23E"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371A6F8" w14:textId="77777777" w:rsidR="008438CC" w:rsidRPr="008438CC" w:rsidRDefault="008438CC">
            <w:pPr>
              <w:jc w:val="center"/>
              <w:rPr>
                <w:color w:val="000000"/>
              </w:rPr>
            </w:pPr>
            <w:r w:rsidRPr="008438CC">
              <w:rPr>
                <w:color w:val="000000"/>
              </w:rPr>
              <w:t>12.11</w:t>
            </w:r>
          </w:p>
        </w:tc>
        <w:tc>
          <w:tcPr>
            <w:tcW w:w="3996" w:type="dxa"/>
            <w:tcBorders>
              <w:top w:val="nil"/>
              <w:left w:val="nil"/>
              <w:bottom w:val="single" w:sz="4" w:space="0" w:color="auto"/>
              <w:right w:val="single" w:sz="4" w:space="0" w:color="auto"/>
            </w:tcBorders>
            <w:shd w:val="clear" w:color="000000" w:fill="FFFFFF"/>
            <w:noWrap/>
            <w:vAlign w:val="bottom"/>
            <w:hideMark/>
          </w:tcPr>
          <w:p w14:paraId="0A1F437A" w14:textId="77777777" w:rsidR="008438CC" w:rsidRPr="008438CC" w:rsidRDefault="008438CC">
            <w:pPr>
              <w:rPr>
                <w:color w:val="000000"/>
              </w:rPr>
            </w:pPr>
            <w:r w:rsidRPr="008438CC">
              <w:rPr>
                <w:color w:val="000000"/>
              </w:rPr>
              <w:t>Ieliktnis D100-24-007(4grad.)</w:t>
            </w:r>
          </w:p>
        </w:tc>
        <w:tc>
          <w:tcPr>
            <w:tcW w:w="850" w:type="dxa"/>
            <w:tcBorders>
              <w:top w:val="nil"/>
              <w:left w:val="nil"/>
              <w:bottom w:val="single" w:sz="4" w:space="0" w:color="auto"/>
              <w:right w:val="single" w:sz="4" w:space="0" w:color="auto"/>
            </w:tcBorders>
            <w:shd w:val="clear" w:color="000000" w:fill="FFFFFF"/>
            <w:vAlign w:val="center"/>
            <w:hideMark/>
          </w:tcPr>
          <w:p w14:paraId="6C6C4874"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11247FA2"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609440A8" w14:textId="77777777" w:rsidR="008438CC" w:rsidRPr="008438CC" w:rsidRDefault="008438CC">
            <w:pPr>
              <w:rPr>
                <w:color w:val="000000"/>
              </w:rPr>
            </w:pPr>
          </w:p>
        </w:tc>
      </w:tr>
      <w:tr w:rsidR="008438CC" w:rsidRPr="008438CC" w14:paraId="47ECB4C0" w14:textId="3281465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BFAFD9B" w14:textId="77777777" w:rsidR="008438CC" w:rsidRPr="008438CC" w:rsidRDefault="008438CC">
            <w:pPr>
              <w:jc w:val="center"/>
              <w:rPr>
                <w:color w:val="000000"/>
              </w:rPr>
            </w:pPr>
            <w:r w:rsidRPr="008438CC">
              <w:rPr>
                <w:color w:val="000000"/>
              </w:rPr>
              <w:t>12.12</w:t>
            </w:r>
          </w:p>
        </w:tc>
        <w:tc>
          <w:tcPr>
            <w:tcW w:w="3996" w:type="dxa"/>
            <w:tcBorders>
              <w:top w:val="nil"/>
              <w:left w:val="nil"/>
              <w:bottom w:val="single" w:sz="4" w:space="0" w:color="auto"/>
              <w:right w:val="single" w:sz="4" w:space="0" w:color="auto"/>
            </w:tcBorders>
            <w:shd w:val="clear" w:color="000000" w:fill="FFFFFF"/>
            <w:noWrap/>
            <w:vAlign w:val="bottom"/>
            <w:hideMark/>
          </w:tcPr>
          <w:p w14:paraId="06DFE254" w14:textId="77777777" w:rsidR="008438CC" w:rsidRPr="008438CC" w:rsidRDefault="008438CC">
            <w:pPr>
              <w:rPr>
                <w:color w:val="000000"/>
              </w:rPr>
            </w:pPr>
            <w:r w:rsidRPr="008438CC">
              <w:rPr>
                <w:color w:val="000000"/>
              </w:rPr>
              <w:t>Ieliktnis D100-24-007(5grad.)</w:t>
            </w:r>
          </w:p>
        </w:tc>
        <w:tc>
          <w:tcPr>
            <w:tcW w:w="850" w:type="dxa"/>
            <w:tcBorders>
              <w:top w:val="nil"/>
              <w:left w:val="nil"/>
              <w:bottom w:val="single" w:sz="4" w:space="0" w:color="auto"/>
              <w:right w:val="single" w:sz="4" w:space="0" w:color="auto"/>
            </w:tcBorders>
            <w:shd w:val="clear" w:color="000000" w:fill="FFFFFF"/>
            <w:vAlign w:val="center"/>
            <w:hideMark/>
          </w:tcPr>
          <w:p w14:paraId="55FA5AC6" w14:textId="77777777" w:rsidR="008438CC" w:rsidRPr="008438CC" w:rsidRDefault="008438CC">
            <w:pPr>
              <w:jc w:val="center"/>
            </w:pPr>
            <w:r w:rsidRPr="008438CC">
              <w:t>gab.</w:t>
            </w:r>
          </w:p>
        </w:tc>
        <w:tc>
          <w:tcPr>
            <w:tcW w:w="1128" w:type="dxa"/>
            <w:vMerge/>
            <w:tcBorders>
              <w:top w:val="nil"/>
              <w:left w:val="single" w:sz="4" w:space="0" w:color="auto"/>
              <w:bottom w:val="single" w:sz="4" w:space="0" w:color="auto"/>
              <w:right w:val="single" w:sz="4" w:space="0" w:color="auto"/>
            </w:tcBorders>
            <w:vAlign w:val="center"/>
            <w:hideMark/>
          </w:tcPr>
          <w:p w14:paraId="007948DB" w14:textId="77777777" w:rsidR="008438CC" w:rsidRPr="008438CC" w:rsidRDefault="008438CC">
            <w:pPr>
              <w:rPr>
                <w:color w:val="000000"/>
              </w:rPr>
            </w:pPr>
          </w:p>
        </w:tc>
        <w:tc>
          <w:tcPr>
            <w:tcW w:w="2132" w:type="dxa"/>
            <w:tcBorders>
              <w:top w:val="nil"/>
              <w:left w:val="single" w:sz="4" w:space="0" w:color="auto"/>
              <w:bottom w:val="single" w:sz="4" w:space="0" w:color="auto"/>
              <w:right w:val="single" w:sz="4" w:space="0" w:color="auto"/>
            </w:tcBorders>
          </w:tcPr>
          <w:p w14:paraId="24748B97" w14:textId="77777777" w:rsidR="008438CC" w:rsidRPr="008438CC" w:rsidRDefault="008438CC">
            <w:pPr>
              <w:rPr>
                <w:color w:val="000000"/>
              </w:rPr>
            </w:pPr>
          </w:p>
        </w:tc>
      </w:tr>
      <w:tr w:rsidR="008438CC" w:rsidRPr="008438CC" w14:paraId="41699CB9" w14:textId="261BEFBB"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EDF169F" w14:textId="77777777" w:rsidR="008438CC" w:rsidRPr="008438CC" w:rsidRDefault="008438CC">
            <w:pPr>
              <w:jc w:val="center"/>
              <w:rPr>
                <w:color w:val="000000"/>
              </w:rPr>
            </w:pPr>
            <w:r w:rsidRPr="008438CC">
              <w:rPr>
                <w:color w:val="000000"/>
              </w:rPr>
              <w:t>12.13</w:t>
            </w:r>
          </w:p>
        </w:tc>
        <w:tc>
          <w:tcPr>
            <w:tcW w:w="3996" w:type="dxa"/>
            <w:tcBorders>
              <w:top w:val="nil"/>
              <w:left w:val="nil"/>
              <w:bottom w:val="single" w:sz="4" w:space="0" w:color="auto"/>
              <w:right w:val="single" w:sz="4" w:space="0" w:color="auto"/>
            </w:tcBorders>
            <w:shd w:val="clear" w:color="000000" w:fill="FFFFFF"/>
            <w:noWrap/>
            <w:vAlign w:val="center"/>
            <w:hideMark/>
          </w:tcPr>
          <w:p w14:paraId="2F73B425" w14:textId="77777777" w:rsidR="008438CC" w:rsidRPr="008438CC" w:rsidRDefault="008438CC">
            <w:pPr>
              <w:rPr>
                <w:color w:val="000000"/>
              </w:rPr>
            </w:pPr>
            <w:r w:rsidRPr="008438CC">
              <w:rPr>
                <w:color w:val="000000"/>
              </w:rPr>
              <w:t>Klanis D100-24-104sb6</w:t>
            </w:r>
          </w:p>
        </w:tc>
        <w:tc>
          <w:tcPr>
            <w:tcW w:w="850" w:type="dxa"/>
            <w:tcBorders>
              <w:top w:val="nil"/>
              <w:left w:val="nil"/>
              <w:bottom w:val="single" w:sz="4" w:space="0" w:color="auto"/>
              <w:right w:val="single" w:sz="4" w:space="0" w:color="auto"/>
            </w:tcBorders>
            <w:shd w:val="clear" w:color="000000" w:fill="FFFFFF"/>
            <w:vAlign w:val="center"/>
            <w:hideMark/>
          </w:tcPr>
          <w:p w14:paraId="04D2B5E1"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2982253"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18C8A48A" w14:textId="77777777" w:rsidR="008438CC" w:rsidRPr="008438CC" w:rsidRDefault="008438CC">
            <w:pPr>
              <w:jc w:val="center"/>
              <w:rPr>
                <w:color w:val="000000"/>
              </w:rPr>
            </w:pPr>
          </w:p>
        </w:tc>
      </w:tr>
      <w:tr w:rsidR="008438CC" w:rsidRPr="008438CC" w14:paraId="067BF562" w14:textId="645D002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BAE457E" w14:textId="77777777" w:rsidR="008438CC" w:rsidRPr="008438CC" w:rsidRDefault="008438CC">
            <w:pPr>
              <w:jc w:val="center"/>
              <w:rPr>
                <w:color w:val="000000"/>
              </w:rPr>
            </w:pPr>
            <w:r w:rsidRPr="008438CC">
              <w:rPr>
                <w:color w:val="000000"/>
              </w:rPr>
              <w:t>12.14</w:t>
            </w:r>
          </w:p>
        </w:tc>
        <w:tc>
          <w:tcPr>
            <w:tcW w:w="3996" w:type="dxa"/>
            <w:tcBorders>
              <w:top w:val="nil"/>
              <w:left w:val="nil"/>
              <w:bottom w:val="single" w:sz="4" w:space="0" w:color="auto"/>
              <w:right w:val="single" w:sz="4" w:space="0" w:color="auto"/>
            </w:tcBorders>
            <w:shd w:val="clear" w:color="000000" w:fill="FFFFFF"/>
            <w:noWrap/>
            <w:vAlign w:val="center"/>
            <w:hideMark/>
          </w:tcPr>
          <w:p w14:paraId="37ACB5E9" w14:textId="77777777" w:rsidR="008438CC" w:rsidRPr="008438CC" w:rsidRDefault="008438CC">
            <w:pPr>
              <w:rPr>
                <w:color w:val="000000"/>
              </w:rPr>
            </w:pPr>
            <w:r w:rsidRPr="008438CC">
              <w:rPr>
                <w:color w:val="000000"/>
              </w:rPr>
              <w:t>Klanis D100-24-105sb6</w:t>
            </w:r>
          </w:p>
        </w:tc>
        <w:tc>
          <w:tcPr>
            <w:tcW w:w="850" w:type="dxa"/>
            <w:tcBorders>
              <w:top w:val="nil"/>
              <w:left w:val="nil"/>
              <w:bottom w:val="single" w:sz="4" w:space="0" w:color="auto"/>
              <w:right w:val="single" w:sz="4" w:space="0" w:color="auto"/>
            </w:tcBorders>
            <w:shd w:val="clear" w:color="000000" w:fill="FFFFFF"/>
            <w:vAlign w:val="center"/>
            <w:hideMark/>
          </w:tcPr>
          <w:p w14:paraId="77CB7BE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45CC846"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5EDC811B" w14:textId="77777777" w:rsidR="008438CC" w:rsidRPr="008438CC" w:rsidRDefault="008438CC">
            <w:pPr>
              <w:jc w:val="center"/>
              <w:rPr>
                <w:color w:val="000000"/>
              </w:rPr>
            </w:pPr>
          </w:p>
        </w:tc>
      </w:tr>
      <w:tr w:rsidR="008438CC" w:rsidRPr="008438CC" w14:paraId="1EC9743C" w14:textId="4C51E2F1"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C815CCF" w14:textId="77777777" w:rsidR="008438CC" w:rsidRPr="008438CC" w:rsidRDefault="008438CC">
            <w:pPr>
              <w:jc w:val="center"/>
              <w:rPr>
                <w:color w:val="000000"/>
              </w:rPr>
            </w:pPr>
            <w:r w:rsidRPr="008438CC">
              <w:rPr>
                <w:color w:val="000000"/>
              </w:rPr>
              <w:t>12.15</w:t>
            </w:r>
          </w:p>
        </w:tc>
        <w:tc>
          <w:tcPr>
            <w:tcW w:w="3996" w:type="dxa"/>
            <w:tcBorders>
              <w:top w:val="nil"/>
              <w:left w:val="nil"/>
              <w:bottom w:val="single" w:sz="4" w:space="0" w:color="auto"/>
              <w:right w:val="single" w:sz="4" w:space="0" w:color="auto"/>
            </w:tcBorders>
            <w:shd w:val="clear" w:color="000000" w:fill="FFFFFF"/>
            <w:noWrap/>
            <w:vAlign w:val="bottom"/>
            <w:hideMark/>
          </w:tcPr>
          <w:p w14:paraId="69D2517B" w14:textId="77777777" w:rsidR="008438CC" w:rsidRPr="008438CC" w:rsidRDefault="008438CC">
            <w:pPr>
              <w:rPr>
                <w:color w:val="000000"/>
              </w:rPr>
            </w:pPr>
            <w:r w:rsidRPr="008438CC">
              <w:rPr>
                <w:color w:val="000000"/>
              </w:rPr>
              <w:t>Bulta D100.24.005</w:t>
            </w:r>
          </w:p>
        </w:tc>
        <w:tc>
          <w:tcPr>
            <w:tcW w:w="850" w:type="dxa"/>
            <w:tcBorders>
              <w:top w:val="nil"/>
              <w:left w:val="nil"/>
              <w:bottom w:val="single" w:sz="4" w:space="0" w:color="auto"/>
              <w:right w:val="single" w:sz="4" w:space="0" w:color="auto"/>
            </w:tcBorders>
            <w:shd w:val="clear" w:color="000000" w:fill="FFFFFF"/>
            <w:vAlign w:val="center"/>
            <w:hideMark/>
          </w:tcPr>
          <w:p w14:paraId="448CC52F"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7756C52"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7C7C143C" w14:textId="77777777" w:rsidR="008438CC" w:rsidRPr="008438CC" w:rsidRDefault="008438CC">
            <w:pPr>
              <w:jc w:val="center"/>
              <w:rPr>
                <w:color w:val="000000"/>
              </w:rPr>
            </w:pPr>
          </w:p>
        </w:tc>
      </w:tr>
      <w:tr w:rsidR="008438CC" w:rsidRPr="008438CC" w14:paraId="664B9853" w14:textId="3F213616" w:rsidTr="008438CC">
        <w:trPr>
          <w:trHeight w:val="27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17CF199" w14:textId="77777777" w:rsidR="008438CC" w:rsidRPr="008438CC" w:rsidRDefault="008438CC">
            <w:pPr>
              <w:jc w:val="center"/>
              <w:rPr>
                <w:color w:val="000000"/>
              </w:rPr>
            </w:pPr>
            <w:r w:rsidRPr="008438CC">
              <w:rPr>
                <w:color w:val="000000"/>
              </w:rPr>
              <w:t>12.16</w:t>
            </w:r>
          </w:p>
        </w:tc>
        <w:tc>
          <w:tcPr>
            <w:tcW w:w="3996" w:type="dxa"/>
            <w:tcBorders>
              <w:top w:val="nil"/>
              <w:left w:val="nil"/>
              <w:bottom w:val="single" w:sz="4" w:space="0" w:color="auto"/>
              <w:right w:val="single" w:sz="4" w:space="0" w:color="auto"/>
            </w:tcBorders>
            <w:shd w:val="clear" w:color="000000" w:fill="FFFFFF"/>
            <w:vAlign w:val="center"/>
            <w:hideMark/>
          </w:tcPr>
          <w:p w14:paraId="214D3F38" w14:textId="77777777" w:rsidR="008438CC" w:rsidRPr="008438CC" w:rsidRDefault="008438CC">
            <w:r w:rsidRPr="008438CC">
              <w:t>Ieliktnis D100.24.103sb.6 (d100 mm)</w:t>
            </w:r>
          </w:p>
        </w:tc>
        <w:tc>
          <w:tcPr>
            <w:tcW w:w="850" w:type="dxa"/>
            <w:tcBorders>
              <w:top w:val="nil"/>
              <w:left w:val="nil"/>
              <w:bottom w:val="single" w:sz="4" w:space="0" w:color="auto"/>
              <w:right w:val="single" w:sz="4" w:space="0" w:color="auto"/>
            </w:tcBorders>
            <w:shd w:val="clear" w:color="000000" w:fill="FFFFFF"/>
            <w:vAlign w:val="center"/>
            <w:hideMark/>
          </w:tcPr>
          <w:p w14:paraId="2B7F098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39C829D"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7824C03B" w14:textId="77777777" w:rsidR="008438CC" w:rsidRPr="008438CC" w:rsidRDefault="008438CC">
            <w:pPr>
              <w:jc w:val="center"/>
              <w:rPr>
                <w:color w:val="000000"/>
              </w:rPr>
            </w:pPr>
          </w:p>
        </w:tc>
      </w:tr>
      <w:tr w:rsidR="008438CC" w:rsidRPr="008438CC" w14:paraId="404E7677" w14:textId="34EF9A42"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F9971" w14:textId="77777777" w:rsidR="008438CC" w:rsidRPr="008438CC" w:rsidRDefault="008438CC">
            <w:pPr>
              <w:jc w:val="center"/>
              <w:rPr>
                <w:b/>
                <w:bCs/>
                <w:color w:val="000000"/>
              </w:rPr>
            </w:pPr>
            <w:r w:rsidRPr="008438CC">
              <w:rPr>
                <w:b/>
                <w:bCs/>
                <w:color w:val="000000"/>
              </w:rPr>
              <w:t>13.daļa (</w:t>
            </w:r>
            <w:proofErr w:type="gramStart"/>
            <w:r w:rsidRPr="008438CC">
              <w:rPr>
                <w:b/>
                <w:bCs/>
                <w:color w:val="000000"/>
              </w:rPr>
              <w:t>25.grupa</w:t>
            </w:r>
            <w:proofErr w:type="gramEnd"/>
            <w:r w:rsidRPr="008438CC">
              <w:rPr>
                <w:b/>
                <w:bCs/>
                <w:color w:val="000000"/>
              </w:rPr>
              <w:t xml:space="preserve"> Sūkņu piedziņas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66FDB582" w14:textId="77777777" w:rsidR="008438CC" w:rsidRPr="008438CC" w:rsidRDefault="008438CC">
            <w:pPr>
              <w:jc w:val="center"/>
              <w:rPr>
                <w:b/>
                <w:bCs/>
                <w:color w:val="000000"/>
              </w:rPr>
            </w:pPr>
          </w:p>
        </w:tc>
      </w:tr>
      <w:tr w:rsidR="008438CC" w:rsidRPr="008438CC" w14:paraId="717DC1A2" w14:textId="2E292CC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D239B29" w14:textId="77777777" w:rsidR="008438CC" w:rsidRPr="008438CC" w:rsidRDefault="008438CC">
            <w:pPr>
              <w:jc w:val="center"/>
              <w:rPr>
                <w:color w:val="000000"/>
              </w:rPr>
            </w:pPr>
            <w:r w:rsidRPr="008438CC">
              <w:rPr>
                <w:color w:val="000000"/>
              </w:rPr>
              <w:t>13.1</w:t>
            </w:r>
          </w:p>
        </w:tc>
        <w:tc>
          <w:tcPr>
            <w:tcW w:w="3996" w:type="dxa"/>
            <w:tcBorders>
              <w:top w:val="nil"/>
              <w:left w:val="nil"/>
              <w:bottom w:val="single" w:sz="4" w:space="0" w:color="auto"/>
              <w:right w:val="single" w:sz="4" w:space="0" w:color="auto"/>
            </w:tcBorders>
            <w:shd w:val="clear" w:color="000000" w:fill="FFFFFF"/>
            <w:noWrap/>
            <w:vAlign w:val="center"/>
            <w:hideMark/>
          </w:tcPr>
          <w:p w14:paraId="7A0424E5" w14:textId="77777777" w:rsidR="008438CC" w:rsidRPr="008438CC" w:rsidRDefault="008438CC">
            <w:r w:rsidRPr="008438CC">
              <w:t>Krustenis 2D100.25.015</w:t>
            </w:r>
          </w:p>
        </w:tc>
        <w:tc>
          <w:tcPr>
            <w:tcW w:w="850" w:type="dxa"/>
            <w:tcBorders>
              <w:top w:val="nil"/>
              <w:left w:val="nil"/>
              <w:bottom w:val="single" w:sz="4" w:space="0" w:color="auto"/>
              <w:right w:val="single" w:sz="4" w:space="0" w:color="auto"/>
            </w:tcBorders>
            <w:shd w:val="clear" w:color="000000" w:fill="FFFFFF"/>
            <w:vAlign w:val="center"/>
            <w:hideMark/>
          </w:tcPr>
          <w:p w14:paraId="0C085D7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7F5F326" w14:textId="77777777" w:rsidR="008438CC" w:rsidRPr="008438CC" w:rsidRDefault="008438CC">
            <w:pPr>
              <w:jc w:val="center"/>
              <w:rPr>
                <w:color w:val="000000"/>
              </w:rPr>
            </w:pPr>
            <w:r w:rsidRPr="008438CC">
              <w:rPr>
                <w:color w:val="000000"/>
              </w:rPr>
              <w:t>5</w:t>
            </w:r>
          </w:p>
        </w:tc>
        <w:tc>
          <w:tcPr>
            <w:tcW w:w="2132" w:type="dxa"/>
            <w:tcBorders>
              <w:top w:val="nil"/>
              <w:left w:val="nil"/>
              <w:bottom w:val="single" w:sz="4" w:space="0" w:color="auto"/>
              <w:right w:val="single" w:sz="4" w:space="0" w:color="auto"/>
            </w:tcBorders>
            <w:shd w:val="clear" w:color="000000" w:fill="FFFFFF"/>
          </w:tcPr>
          <w:p w14:paraId="7CA754A9" w14:textId="77777777" w:rsidR="008438CC" w:rsidRPr="008438CC" w:rsidRDefault="008438CC">
            <w:pPr>
              <w:jc w:val="center"/>
              <w:rPr>
                <w:color w:val="000000"/>
              </w:rPr>
            </w:pPr>
          </w:p>
        </w:tc>
      </w:tr>
      <w:tr w:rsidR="008438CC" w:rsidRPr="008438CC" w14:paraId="3908CC49" w14:textId="3A67C218"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07A52F9" w14:textId="77777777" w:rsidR="008438CC" w:rsidRPr="008438CC" w:rsidRDefault="008438CC">
            <w:pPr>
              <w:jc w:val="center"/>
              <w:rPr>
                <w:color w:val="000000"/>
              </w:rPr>
            </w:pPr>
            <w:r w:rsidRPr="008438CC">
              <w:rPr>
                <w:color w:val="000000"/>
              </w:rPr>
              <w:t>13.2</w:t>
            </w:r>
          </w:p>
        </w:tc>
        <w:tc>
          <w:tcPr>
            <w:tcW w:w="3996" w:type="dxa"/>
            <w:tcBorders>
              <w:top w:val="nil"/>
              <w:left w:val="nil"/>
              <w:bottom w:val="single" w:sz="4" w:space="0" w:color="auto"/>
              <w:right w:val="single" w:sz="4" w:space="0" w:color="auto"/>
            </w:tcBorders>
            <w:shd w:val="clear" w:color="000000" w:fill="FFFFFF"/>
            <w:noWrap/>
            <w:vAlign w:val="center"/>
            <w:hideMark/>
          </w:tcPr>
          <w:p w14:paraId="6FCDDC51" w14:textId="77777777" w:rsidR="008438CC" w:rsidRPr="008438CC" w:rsidRDefault="008438CC">
            <w:r w:rsidRPr="008438CC">
              <w:t>Zobrats D100.25.002.1</w:t>
            </w:r>
          </w:p>
        </w:tc>
        <w:tc>
          <w:tcPr>
            <w:tcW w:w="850" w:type="dxa"/>
            <w:tcBorders>
              <w:top w:val="nil"/>
              <w:left w:val="nil"/>
              <w:bottom w:val="single" w:sz="4" w:space="0" w:color="auto"/>
              <w:right w:val="single" w:sz="4" w:space="0" w:color="auto"/>
            </w:tcBorders>
            <w:shd w:val="clear" w:color="000000" w:fill="FFFFFF"/>
            <w:vAlign w:val="center"/>
            <w:hideMark/>
          </w:tcPr>
          <w:p w14:paraId="478A02AB"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4952713" w14:textId="77777777" w:rsidR="008438CC" w:rsidRPr="008438CC" w:rsidRDefault="008438CC">
            <w:pPr>
              <w:jc w:val="center"/>
              <w:rPr>
                <w:color w:val="000000"/>
              </w:rPr>
            </w:pPr>
            <w:r w:rsidRPr="008438CC">
              <w:rPr>
                <w:color w:val="000000"/>
              </w:rPr>
              <w:t>20</w:t>
            </w:r>
          </w:p>
        </w:tc>
        <w:tc>
          <w:tcPr>
            <w:tcW w:w="2132" w:type="dxa"/>
            <w:tcBorders>
              <w:top w:val="nil"/>
              <w:left w:val="nil"/>
              <w:bottom w:val="single" w:sz="4" w:space="0" w:color="auto"/>
              <w:right w:val="single" w:sz="4" w:space="0" w:color="auto"/>
            </w:tcBorders>
            <w:shd w:val="clear" w:color="000000" w:fill="FFFFFF"/>
          </w:tcPr>
          <w:p w14:paraId="398DDF5F" w14:textId="77777777" w:rsidR="008438CC" w:rsidRPr="008438CC" w:rsidRDefault="008438CC">
            <w:pPr>
              <w:jc w:val="center"/>
              <w:rPr>
                <w:color w:val="000000"/>
              </w:rPr>
            </w:pPr>
          </w:p>
        </w:tc>
      </w:tr>
      <w:tr w:rsidR="008438CC" w:rsidRPr="008438CC" w14:paraId="3D7CC093" w14:textId="12BF1263"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191D1D5" w14:textId="77777777" w:rsidR="008438CC" w:rsidRPr="008438CC" w:rsidRDefault="008438CC">
            <w:pPr>
              <w:jc w:val="center"/>
              <w:rPr>
                <w:color w:val="000000"/>
              </w:rPr>
            </w:pPr>
            <w:r w:rsidRPr="008438CC">
              <w:rPr>
                <w:color w:val="000000"/>
              </w:rPr>
              <w:lastRenderedPageBreak/>
              <w:t>13.3</w:t>
            </w:r>
          </w:p>
        </w:tc>
        <w:tc>
          <w:tcPr>
            <w:tcW w:w="3996" w:type="dxa"/>
            <w:tcBorders>
              <w:top w:val="nil"/>
              <w:left w:val="nil"/>
              <w:bottom w:val="single" w:sz="4" w:space="0" w:color="auto"/>
              <w:right w:val="single" w:sz="4" w:space="0" w:color="auto"/>
            </w:tcBorders>
            <w:shd w:val="clear" w:color="000000" w:fill="FFFFFF"/>
            <w:noWrap/>
            <w:vAlign w:val="center"/>
            <w:hideMark/>
          </w:tcPr>
          <w:p w14:paraId="722B8C87" w14:textId="77777777" w:rsidR="008438CC" w:rsidRPr="008438CC" w:rsidRDefault="008438CC">
            <w:r w:rsidRPr="008438CC">
              <w:t>Ieliktnis D100.25.004 (Rem.)</w:t>
            </w:r>
          </w:p>
        </w:tc>
        <w:tc>
          <w:tcPr>
            <w:tcW w:w="850" w:type="dxa"/>
            <w:tcBorders>
              <w:top w:val="nil"/>
              <w:left w:val="nil"/>
              <w:bottom w:val="single" w:sz="4" w:space="0" w:color="auto"/>
              <w:right w:val="single" w:sz="4" w:space="0" w:color="auto"/>
            </w:tcBorders>
            <w:shd w:val="clear" w:color="000000" w:fill="FFFFFF"/>
            <w:vAlign w:val="center"/>
            <w:hideMark/>
          </w:tcPr>
          <w:p w14:paraId="0BBB011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024C3EB" w14:textId="77777777" w:rsidR="008438CC" w:rsidRPr="008438CC" w:rsidRDefault="008438CC">
            <w:pPr>
              <w:jc w:val="center"/>
              <w:rPr>
                <w:color w:val="000000"/>
              </w:rPr>
            </w:pPr>
            <w:r w:rsidRPr="008438CC">
              <w:rPr>
                <w:color w:val="000000"/>
              </w:rPr>
              <w:t>50</w:t>
            </w:r>
          </w:p>
        </w:tc>
        <w:tc>
          <w:tcPr>
            <w:tcW w:w="2132" w:type="dxa"/>
            <w:tcBorders>
              <w:top w:val="nil"/>
              <w:left w:val="nil"/>
              <w:bottom w:val="single" w:sz="4" w:space="0" w:color="auto"/>
              <w:right w:val="single" w:sz="4" w:space="0" w:color="auto"/>
            </w:tcBorders>
            <w:shd w:val="clear" w:color="000000" w:fill="FFFFFF"/>
          </w:tcPr>
          <w:p w14:paraId="47310F65" w14:textId="77777777" w:rsidR="008438CC" w:rsidRPr="008438CC" w:rsidRDefault="008438CC">
            <w:pPr>
              <w:jc w:val="center"/>
              <w:rPr>
                <w:color w:val="000000"/>
              </w:rPr>
            </w:pPr>
          </w:p>
        </w:tc>
      </w:tr>
      <w:tr w:rsidR="008438CC" w:rsidRPr="008438CC" w14:paraId="73EA557D" w14:textId="40286EB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5F495B3" w14:textId="77777777" w:rsidR="008438CC" w:rsidRPr="008438CC" w:rsidRDefault="008438CC">
            <w:pPr>
              <w:jc w:val="center"/>
              <w:rPr>
                <w:color w:val="000000"/>
              </w:rPr>
            </w:pPr>
            <w:r w:rsidRPr="008438CC">
              <w:rPr>
                <w:color w:val="000000"/>
              </w:rPr>
              <w:t>13.4</w:t>
            </w:r>
          </w:p>
        </w:tc>
        <w:tc>
          <w:tcPr>
            <w:tcW w:w="3996" w:type="dxa"/>
            <w:tcBorders>
              <w:top w:val="nil"/>
              <w:left w:val="nil"/>
              <w:bottom w:val="single" w:sz="4" w:space="0" w:color="auto"/>
              <w:right w:val="single" w:sz="4" w:space="0" w:color="auto"/>
            </w:tcBorders>
            <w:shd w:val="clear" w:color="000000" w:fill="FFFFFF"/>
            <w:noWrap/>
            <w:vAlign w:val="center"/>
            <w:hideMark/>
          </w:tcPr>
          <w:p w14:paraId="431FED1D" w14:textId="77777777" w:rsidR="008438CC" w:rsidRPr="008438CC" w:rsidRDefault="008438CC">
            <w:r w:rsidRPr="008438CC">
              <w:t>Rumba D100.25.001</w:t>
            </w:r>
          </w:p>
        </w:tc>
        <w:tc>
          <w:tcPr>
            <w:tcW w:w="850" w:type="dxa"/>
            <w:tcBorders>
              <w:top w:val="nil"/>
              <w:left w:val="nil"/>
              <w:bottom w:val="single" w:sz="4" w:space="0" w:color="auto"/>
              <w:right w:val="single" w:sz="4" w:space="0" w:color="auto"/>
            </w:tcBorders>
            <w:shd w:val="clear" w:color="000000" w:fill="FFFFFF"/>
            <w:vAlign w:val="center"/>
            <w:hideMark/>
          </w:tcPr>
          <w:p w14:paraId="3AD8396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41E9297" w14:textId="77777777" w:rsidR="008438CC" w:rsidRPr="008438CC" w:rsidRDefault="008438CC">
            <w:pPr>
              <w:jc w:val="center"/>
              <w:rPr>
                <w:color w:val="000000"/>
              </w:rPr>
            </w:pPr>
            <w:r w:rsidRPr="008438CC">
              <w:rPr>
                <w:color w:val="000000"/>
              </w:rPr>
              <w:t>15</w:t>
            </w:r>
          </w:p>
        </w:tc>
        <w:tc>
          <w:tcPr>
            <w:tcW w:w="2132" w:type="dxa"/>
            <w:tcBorders>
              <w:top w:val="nil"/>
              <w:left w:val="nil"/>
              <w:bottom w:val="single" w:sz="4" w:space="0" w:color="auto"/>
              <w:right w:val="single" w:sz="4" w:space="0" w:color="auto"/>
            </w:tcBorders>
            <w:shd w:val="clear" w:color="000000" w:fill="FFFFFF"/>
          </w:tcPr>
          <w:p w14:paraId="6A2BE780" w14:textId="77777777" w:rsidR="008438CC" w:rsidRPr="008438CC" w:rsidRDefault="008438CC">
            <w:pPr>
              <w:jc w:val="center"/>
              <w:rPr>
                <w:color w:val="000000"/>
              </w:rPr>
            </w:pPr>
          </w:p>
        </w:tc>
      </w:tr>
      <w:tr w:rsidR="008438CC" w:rsidRPr="008438CC" w14:paraId="0C8548A1" w14:textId="315CF9D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FDE83CF" w14:textId="77777777" w:rsidR="008438CC" w:rsidRPr="008438CC" w:rsidRDefault="008438CC">
            <w:pPr>
              <w:jc w:val="center"/>
              <w:rPr>
                <w:color w:val="000000"/>
              </w:rPr>
            </w:pPr>
            <w:r w:rsidRPr="008438CC">
              <w:rPr>
                <w:color w:val="000000"/>
              </w:rPr>
              <w:t>13.6</w:t>
            </w:r>
          </w:p>
        </w:tc>
        <w:tc>
          <w:tcPr>
            <w:tcW w:w="3996" w:type="dxa"/>
            <w:tcBorders>
              <w:top w:val="nil"/>
              <w:left w:val="nil"/>
              <w:bottom w:val="single" w:sz="4" w:space="0" w:color="auto"/>
              <w:right w:val="single" w:sz="4" w:space="0" w:color="auto"/>
            </w:tcBorders>
            <w:shd w:val="clear" w:color="000000" w:fill="FFFFFF"/>
            <w:noWrap/>
            <w:vAlign w:val="center"/>
            <w:hideMark/>
          </w:tcPr>
          <w:p w14:paraId="16738F84" w14:textId="77777777" w:rsidR="008438CC" w:rsidRPr="008438CC" w:rsidRDefault="008438CC">
            <w:pPr>
              <w:rPr>
                <w:color w:val="000000"/>
              </w:rPr>
            </w:pPr>
            <w:r w:rsidRPr="008438CC">
              <w:rPr>
                <w:color w:val="000000"/>
              </w:rPr>
              <w:t>Zobrats D100.25.101sb 1</w:t>
            </w:r>
          </w:p>
        </w:tc>
        <w:tc>
          <w:tcPr>
            <w:tcW w:w="850" w:type="dxa"/>
            <w:tcBorders>
              <w:top w:val="nil"/>
              <w:left w:val="nil"/>
              <w:bottom w:val="single" w:sz="4" w:space="0" w:color="auto"/>
              <w:right w:val="single" w:sz="4" w:space="0" w:color="auto"/>
            </w:tcBorders>
            <w:shd w:val="clear" w:color="000000" w:fill="FFFFFF"/>
            <w:vAlign w:val="center"/>
            <w:hideMark/>
          </w:tcPr>
          <w:p w14:paraId="6A558368"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D9F1F6B" w14:textId="77777777" w:rsidR="008438CC" w:rsidRPr="008438CC" w:rsidRDefault="008438CC">
            <w:pPr>
              <w:jc w:val="center"/>
              <w:rPr>
                <w:color w:val="000000"/>
              </w:rPr>
            </w:pPr>
            <w:r w:rsidRPr="008438CC">
              <w:rPr>
                <w:color w:val="000000"/>
              </w:rPr>
              <w:t>3</w:t>
            </w:r>
          </w:p>
        </w:tc>
        <w:tc>
          <w:tcPr>
            <w:tcW w:w="2132" w:type="dxa"/>
            <w:tcBorders>
              <w:top w:val="nil"/>
              <w:left w:val="nil"/>
              <w:bottom w:val="single" w:sz="4" w:space="0" w:color="auto"/>
              <w:right w:val="single" w:sz="4" w:space="0" w:color="auto"/>
            </w:tcBorders>
            <w:shd w:val="clear" w:color="000000" w:fill="FFFFFF"/>
          </w:tcPr>
          <w:p w14:paraId="56EA3706" w14:textId="77777777" w:rsidR="008438CC" w:rsidRPr="008438CC" w:rsidRDefault="008438CC">
            <w:pPr>
              <w:jc w:val="center"/>
              <w:rPr>
                <w:color w:val="000000"/>
              </w:rPr>
            </w:pPr>
          </w:p>
        </w:tc>
      </w:tr>
      <w:tr w:rsidR="008438CC" w:rsidRPr="008438CC" w14:paraId="643027B1" w14:textId="724DD3AB" w:rsidTr="008438CC">
        <w:trPr>
          <w:trHeight w:val="330"/>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0400C98" w14:textId="77777777" w:rsidR="008438CC" w:rsidRPr="008438CC" w:rsidRDefault="008438CC">
            <w:pPr>
              <w:jc w:val="center"/>
              <w:rPr>
                <w:b/>
                <w:bCs/>
                <w:color w:val="000000"/>
              </w:rPr>
            </w:pPr>
            <w:r w:rsidRPr="008438CC">
              <w:rPr>
                <w:b/>
                <w:bCs/>
                <w:color w:val="000000"/>
              </w:rPr>
              <w:t>14. daļa (</w:t>
            </w:r>
            <w:proofErr w:type="gramStart"/>
            <w:r w:rsidRPr="008438CC">
              <w:rPr>
                <w:b/>
                <w:bCs/>
                <w:color w:val="000000"/>
              </w:rPr>
              <w:t>26.grupa</w:t>
            </w:r>
            <w:proofErr w:type="gramEnd"/>
            <w:r w:rsidRPr="008438CC">
              <w:rPr>
                <w:b/>
                <w:bCs/>
                <w:color w:val="000000"/>
              </w:rPr>
              <w:t xml:space="preserve"> Eļļas sūkņa un regulatora piedziņas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2EBE35F1" w14:textId="77777777" w:rsidR="008438CC" w:rsidRPr="008438CC" w:rsidRDefault="008438CC">
            <w:pPr>
              <w:jc w:val="center"/>
              <w:rPr>
                <w:b/>
                <w:bCs/>
                <w:color w:val="000000"/>
              </w:rPr>
            </w:pPr>
          </w:p>
        </w:tc>
      </w:tr>
      <w:tr w:rsidR="008438CC" w:rsidRPr="008438CC" w14:paraId="161CF5A9" w14:textId="52282AE7"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66F9089" w14:textId="77777777" w:rsidR="008438CC" w:rsidRPr="008438CC" w:rsidRDefault="008438CC">
            <w:pPr>
              <w:jc w:val="center"/>
              <w:rPr>
                <w:color w:val="000000"/>
              </w:rPr>
            </w:pPr>
            <w:r w:rsidRPr="008438CC">
              <w:rPr>
                <w:color w:val="000000"/>
              </w:rPr>
              <w:t>14.1</w:t>
            </w:r>
          </w:p>
        </w:tc>
        <w:tc>
          <w:tcPr>
            <w:tcW w:w="3996" w:type="dxa"/>
            <w:tcBorders>
              <w:top w:val="nil"/>
              <w:left w:val="nil"/>
              <w:bottom w:val="single" w:sz="4" w:space="0" w:color="auto"/>
              <w:right w:val="single" w:sz="4" w:space="0" w:color="auto"/>
            </w:tcBorders>
            <w:shd w:val="clear" w:color="000000" w:fill="FFFFFF"/>
            <w:noWrap/>
            <w:vAlign w:val="center"/>
            <w:hideMark/>
          </w:tcPr>
          <w:p w14:paraId="2108AC71" w14:textId="77777777" w:rsidR="008438CC" w:rsidRPr="008438CC" w:rsidRDefault="008438CC">
            <w:r w:rsidRPr="008438CC">
              <w:t>Zobrats 9D100.26.015</w:t>
            </w:r>
          </w:p>
        </w:tc>
        <w:tc>
          <w:tcPr>
            <w:tcW w:w="850" w:type="dxa"/>
            <w:tcBorders>
              <w:top w:val="nil"/>
              <w:left w:val="nil"/>
              <w:bottom w:val="single" w:sz="4" w:space="0" w:color="auto"/>
              <w:right w:val="single" w:sz="4" w:space="0" w:color="auto"/>
            </w:tcBorders>
            <w:shd w:val="clear" w:color="000000" w:fill="FFFFFF"/>
            <w:vAlign w:val="center"/>
            <w:hideMark/>
          </w:tcPr>
          <w:p w14:paraId="64CC284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731A1E8" w14:textId="77777777" w:rsidR="008438CC" w:rsidRPr="008438CC" w:rsidRDefault="008438CC">
            <w:pPr>
              <w:jc w:val="center"/>
              <w:rPr>
                <w:color w:val="000000"/>
              </w:rPr>
            </w:pPr>
            <w:r w:rsidRPr="008438CC">
              <w:rPr>
                <w:color w:val="000000"/>
              </w:rPr>
              <w:t>2</w:t>
            </w:r>
          </w:p>
        </w:tc>
        <w:tc>
          <w:tcPr>
            <w:tcW w:w="2132" w:type="dxa"/>
            <w:tcBorders>
              <w:top w:val="nil"/>
              <w:left w:val="nil"/>
              <w:bottom w:val="single" w:sz="4" w:space="0" w:color="auto"/>
              <w:right w:val="single" w:sz="4" w:space="0" w:color="auto"/>
            </w:tcBorders>
            <w:shd w:val="clear" w:color="000000" w:fill="FFFFFF"/>
          </w:tcPr>
          <w:p w14:paraId="6A02BD47" w14:textId="77777777" w:rsidR="008438CC" w:rsidRPr="008438CC" w:rsidRDefault="008438CC">
            <w:pPr>
              <w:jc w:val="center"/>
              <w:rPr>
                <w:color w:val="000000"/>
              </w:rPr>
            </w:pPr>
          </w:p>
        </w:tc>
      </w:tr>
      <w:tr w:rsidR="008438CC" w:rsidRPr="008438CC" w14:paraId="0AD69161" w14:textId="06243313"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0090698" w14:textId="77777777" w:rsidR="008438CC" w:rsidRPr="008438CC" w:rsidRDefault="008438CC">
            <w:pPr>
              <w:jc w:val="center"/>
              <w:rPr>
                <w:color w:val="000000"/>
              </w:rPr>
            </w:pPr>
            <w:r w:rsidRPr="008438CC">
              <w:rPr>
                <w:color w:val="000000"/>
              </w:rPr>
              <w:t>14.2</w:t>
            </w:r>
          </w:p>
        </w:tc>
        <w:tc>
          <w:tcPr>
            <w:tcW w:w="3996" w:type="dxa"/>
            <w:tcBorders>
              <w:top w:val="nil"/>
              <w:left w:val="nil"/>
              <w:bottom w:val="single" w:sz="4" w:space="0" w:color="auto"/>
              <w:right w:val="single" w:sz="4" w:space="0" w:color="auto"/>
            </w:tcBorders>
            <w:shd w:val="clear" w:color="000000" w:fill="FFFFFF"/>
            <w:noWrap/>
            <w:vAlign w:val="center"/>
            <w:hideMark/>
          </w:tcPr>
          <w:p w14:paraId="254EE9E2" w14:textId="77777777" w:rsidR="008438CC" w:rsidRPr="008438CC" w:rsidRDefault="008438CC">
            <w:r w:rsidRPr="008438CC">
              <w:t>Veltnis 9D100.26.016</w:t>
            </w:r>
          </w:p>
        </w:tc>
        <w:tc>
          <w:tcPr>
            <w:tcW w:w="850" w:type="dxa"/>
            <w:tcBorders>
              <w:top w:val="nil"/>
              <w:left w:val="nil"/>
              <w:bottom w:val="single" w:sz="4" w:space="0" w:color="auto"/>
              <w:right w:val="single" w:sz="4" w:space="0" w:color="auto"/>
            </w:tcBorders>
            <w:shd w:val="clear" w:color="000000" w:fill="FFFFFF"/>
            <w:vAlign w:val="center"/>
            <w:hideMark/>
          </w:tcPr>
          <w:p w14:paraId="5F6F55E5"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D3F2761" w14:textId="77777777" w:rsidR="008438CC" w:rsidRPr="008438CC" w:rsidRDefault="008438CC">
            <w:pPr>
              <w:jc w:val="center"/>
              <w:rPr>
                <w:color w:val="000000"/>
              </w:rPr>
            </w:pPr>
            <w:r w:rsidRPr="008438CC">
              <w:rPr>
                <w:color w:val="000000"/>
              </w:rPr>
              <w:t>2</w:t>
            </w:r>
          </w:p>
        </w:tc>
        <w:tc>
          <w:tcPr>
            <w:tcW w:w="2132" w:type="dxa"/>
            <w:tcBorders>
              <w:top w:val="nil"/>
              <w:left w:val="nil"/>
              <w:bottom w:val="single" w:sz="4" w:space="0" w:color="auto"/>
              <w:right w:val="single" w:sz="4" w:space="0" w:color="auto"/>
            </w:tcBorders>
            <w:shd w:val="clear" w:color="000000" w:fill="FFFFFF"/>
          </w:tcPr>
          <w:p w14:paraId="35C8110E" w14:textId="77777777" w:rsidR="008438CC" w:rsidRPr="008438CC" w:rsidRDefault="008438CC">
            <w:pPr>
              <w:jc w:val="center"/>
              <w:rPr>
                <w:color w:val="000000"/>
              </w:rPr>
            </w:pPr>
          </w:p>
        </w:tc>
      </w:tr>
      <w:tr w:rsidR="008438CC" w:rsidRPr="008438CC" w14:paraId="0D7FAD68" w14:textId="574325EB"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493E13F" w14:textId="77777777" w:rsidR="008438CC" w:rsidRPr="008438CC" w:rsidRDefault="008438CC">
            <w:pPr>
              <w:jc w:val="center"/>
              <w:rPr>
                <w:color w:val="000000"/>
              </w:rPr>
            </w:pPr>
            <w:r w:rsidRPr="008438CC">
              <w:rPr>
                <w:color w:val="000000"/>
              </w:rPr>
              <w:t>14.3</w:t>
            </w:r>
          </w:p>
        </w:tc>
        <w:tc>
          <w:tcPr>
            <w:tcW w:w="3996" w:type="dxa"/>
            <w:tcBorders>
              <w:top w:val="nil"/>
              <w:left w:val="nil"/>
              <w:bottom w:val="single" w:sz="4" w:space="0" w:color="auto"/>
              <w:right w:val="single" w:sz="4" w:space="0" w:color="auto"/>
            </w:tcBorders>
            <w:shd w:val="clear" w:color="000000" w:fill="FFFFFF"/>
            <w:noWrap/>
            <w:vAlign w:val="center"/>
            <w:hideMark/>
          </w:tcPr>
          <w:p w14:paraId="183511C5" w14:textId="77777777" w:rsidR="008438CC" w:rsidRPr="008438CC" w:rsidRDefault="008438CC">
            <w:r w:rsidRPr="008438CC">
              <w:t>Zobrats 9D100.26.014</w:t>
            </w:r>
          </w:p>
        </w:tc>
        <w:tc>
          <w:tcPr>
            <w:tcW w:w="850" w:type="dxa"/>
            <w:tcBorders>
              <w:top w:val="nil"/>
              <w:left w:val="nil"/>
              <w:bottom w:val="single" w:sz="4" w:space="0" w:color="auto"/>
              <w:right w:val="single" w:sz="4" w:space="0" w:color="auto"/>
            </w:tcBorders>
            <w:shd w:val="clear" w:color="000000" w:fill="FFFFFF"/>
            <w:vAlign w:val="center"/>
            <w:hideMark/>
          </w:tcPr>
          <w:p w14:paraId="46F76AEA"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CCD5D44" w14:textId="77777777" w:rsidR="008438CC" w:rsidRPr="008438CC" w:rsidRDefault="008438CC">
            <w:pPr>
              <w:jc w:val="center"/>
              <w:rPr>
                <w:color w:val="000000"/>
              </w:rPr>
            </w:pPr>
            <w:r w:rsidRPr="008438CC">
              <w:rPr>
                <w:color w:val="000000"/>
              </w:rPr>
              <w:t>2</w:t>
            </w:r>
          </w:p>
        </w:tc>
        <w:tc>
          <w:tcPr>
            <w:tcW w:w="2132" w:type="dxa"/>
            <w:tcBorders>
              <w:top w:val="nil"/>
              <w:left w:val="nil"/>
              <w:bottom w:val="single" w:sz="4" w:space="0" w:color="auto"/>
              <w:right w:val="single" w:sz="4" w:space="0" w:color="auto"/>
            </w:tcBorders>
            <w:shd w:val="clear" w:color="000000" w:fill="FFFFFF"/>
          </w:tcPr>
          <w:p w14:paraId="46128E6C" w14:textId="77777777" w:rsidR="008438CC" w:rsidRPr="008438CC" w:rsidRDefault="008438CC">
            <w:pPr>
              <w:jc w:val="center"/>
              <w:rPr>
                <w:color w:val="000000"/>
              </w:rPr>
            </w:pPr>
          </w:p>
        </w:tc>
      </w:tr>
      <w:tr w:rsidR="008438CC" w:rsidRPr="008438CC" w14:paraId="5C33D94F" w14:textId="50EEAE3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62C2EFE" w14:textId="77777777" w:rsidR="008438CC" w:rsidRPr="008438CC" w:rsidRDefault="008438CC">
            <w:pPr>
              <w:jc w:val="center"/>
              <w:rPr>
                <w:color w:val="000000"/>
              </w:rPr>
            </w:pPr>
            <w:r w:rsidRPr="008438CC">
              <w:rPr>
                <w:color w:val="000000"/>
              </w:rPr>
              <w:t>14.4</w:t>
            </w:r>
          </w:p>
        </w:tc>
        <w:tc>
          <w:tcPr>
            <w:tcW w:w="3996" w:type="dxa"/>
            <w:tcBorders>
              <w:top w:val="nil"/>
              <w:left w:val="nil"/>
              <w:bottom w:val="single" w:sz="4" w:space="0" w:color="auto"/>
              <w:right w:val="single" w:sz="4" w:space="0" w:color="auto"/>
            </w:tcBorders>
            <w:shd w:val="clear" w:color="000000" w:fill="FFFFFF"/>
            <w:noWrap/>
            <w:vAlign w:val="center"/>
            <w:hideMark/>
          </w:tcPr>
          <w:p w14:paraId="1813B9AA" w14:textId="77777777" w:rsidR="008438CC" w:rsidRPr="008438CC" w:rsidRDefault="008438CC">
            <w:r w:rsidRPr="008438CC">
              <w:t>Zobrats D100.26.112</w:t>
            </w:r>
          </w:p>
        </w:tc>
        <w:tc>
          <w:tcPr>
            <w:tcW w:w="850" w:type="dxa"/>
            <w:tcBorders>
              <w:top w:val="nil"/>
              <w:left w:val="nil"/>
              <w:bottom w:val="single" w:sz="4" w:space="0" w:color="auto"/>
              <w:right w:val="single" w:sz="4" w:space="0" w:color="auto"/>
            </w:tcBorders>
            <w:shd w:val="clear" w:color="000000" w:fill="FFFFFF"/>
            <w:vAlign w:val="center"/>
            <w:hideMark/>
          </w:tcPr>
          <w:p w14:paraId="47C67E1B"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4E0B95D" w14:textId="77777777" w:rsidR="008438CC" w:rsidRPr="008438CC" w:rsidRDefault="008438CC">
            <w:pPr>
              <w:jc w:val="center"/>
              <w:rPr>
                <w:color w:val="000000"/>
              </w:rPr>
            </w:pPr>
            <w:r w:rsidRPr="008438CC">
              <w:rPr>
                <w:color w:val="000000"/>
              </w:rPr>
              <w:t>20</w:t>
            </w:r>
          </w:p>
        </w:tc>
        <w:tc>
          <w:tcPr>
            <w:tcW w:w="2132" w:type="dxa"/>
            <w:tcBorders>
              <w:top w:val="nil"/>
              <w:left w:val="nil"/>
              <w:bottom w:val="single" w:sz="4" w:space="0" w:color="auto"/>
              <w:right w:val="single" w:sz="4" w:space="0" w:color="auto"/>
            </w:tcBorders>
            <w:shd w:val="clear" w:color="000000" w:fill="FFFFFF"/>
          </w:tcPr>
          <w:p w14:paraId="6F9E1373" w14:textId="77777777" w:rsidR="008438CC" w:rsidRPr="008438CC" w:rsidRDefault="008438CC">
            <w:pPr>
              <w:jc w:val="center"/>
              <w:rPr>
                <w:color w:val="000000"/>
              </w:rPr>
            </w:pPr>
          </w:p>
        </w:tc>
      </w:tr>
      <w:tr w:rsidR="008438CC" w:rsidRPr="008438CC" w14:paraId="424E07B9" w14:textId="1E5D07B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C249233" w14:textId="77777777" w:rsidR="008438CC" w:rsidRPr="008438CC" w:rsidRDefault="008438CC">
            <w:pPr>
              <w:jc w:val="center"/>
              <w:rPr>
                <w:color w:val="000000"/>
              </w:rPr>
            </w:pPr>
            <w:r w:rsidRPr="008438CC">
              <w:rPr>
                <w:color w:val="000000"/>
              </w:rPr>
              <w:t>14.5</w:t>
            </w:r>
          </w:p>
        </w:tc>
        <w:tc>
          <w:tcPr>
            <w:tcW w:w="3996" w:type="dxa"/>
            <w:tcBorders>
              <w:top w:val="nil"/>
              <w:left w:val="nil"/>
              <w:bottom w:val="single" w:sz="4" w:space="0" w:color="auto"/>
              <w:right w:val="single" w:sz="4" w:space="0" w:color="auto"/>
            </w:tcBorders>
            <w:shd w:val="clear" w:color="000000" w:fill="FFFFFF"/>
            <w:noWrap/>
            <w:vAlign w:val="center"/>
            <w:hideMark/>
          </w:tcPr>
          <w:p w14:paraId="32099AF3" w14:textId="77777777" w:rsidR="008438CC" w:rsidRPr="008438CC" w:rsidRDefault="008438CC">
            <w:r w:rsidRPr="008438CC">
              <w:t>Veltnis D100.26.101</w:t>
            </w:r>
          </w:p>
        </w:tc>
        <w:tc>
          <w:tcPr>
            <w:tcW w:w="850" w:type="dxa"/>
            <w:tcBorders>
              <w:top w:val="nil"/>
              <w:left w:val="nil"/>
              <w:bottom w:val="single" w:sz="4" w:space="0" w:color="auto"/>
              <w:right w:val="single" w:sz="4" w:space="0" w:color="auto"/>
            </w:tcBorders>
            <w:shd w:val="clear" w:color="000000" w:fill="FFFFFF"/>
            <w:vAlign w:val="center"/>
            <w:hideMark/>
          </w:tcPr>
          <w:p w14:paraId="358A2FC0"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1569991" w14:textId="77777777" w:rsidR="008438CC" w:rsidRPr="008438CC" w:rsidRDefault="008438CC">
            <w:pPr>
              <w:jc w:val="center"/>
              <w:rPr>
                <w:color w:val="000000"/>
              </w:rPr>
            </w:pPr>
            <w:r w:rsidRPr="008438CC">
              <w:rPr>
                <w:color w:val="000000"/>
              </w:rPr>
              <w:t>2</w:t>
            </w:r>
          </w:p>
        </w:tc>
        <w:tc>
          <w:tcPr>
            <w:tcW w:w="2132" w:type="dxa"/>
            <w:tcBorders>
              <w:top w:val="nil"/>
              <w:left w:val="nil"/>
              <w:bottom w:val="single" w:sz="4" w:space="0" w:color="auto"/>
              <w:right w:val="single" w:sz="4" w:space="0" w:color="auto"/>
            </w:tcBorders>
            <w:shd w:val="clear" w:color="000000" w:fill="FFFFFF"/>
          </w:tcPr>
          <w:p w14:paraId="71FD7801" w14:textId="77777777" w:rsidR="008438CC" w:rsidRPr="008438CC" w:rsidRDefault="008438CC">
            <w:pPr>
              <w:jc w:val="center"/>
              <w:rPr>
                <w:color w:val="000000"/>
              </w:rPr>
            </w:pPr>
          </w:p>
        </w:tc>
      </w:tr>
      <w:tr w:rsidR="008438CC" w:rsidRPr="008438CC" w14:paraId="55C57567" w14:textId="23F1A29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68B18F3" w14:textId="77777777" w:rsidR="008438CC" w:rsidRPr="008438CC" w:rsidRDefault="008438CC">
            <w:pPr>
              <w:jc w:val="center"/>
              <w:rPr>
                <w:color w:val="000000"/>
              </w:rPr>
            </w:pPr>
            <w:r w:rsidRPr="008438CC">
              <w:rPr>
                <w:color w:val="000000"/>
              </w:rPr>
              <w:t>14.6</w:t>
            </w:r>
          </w:p>
        </w:tc>
        <w:tc>
          <w:tcPr>
            <w:tcW w:w="3996" w:type="dxa"/>
            <w:tcBorders>
              <w:top w:val="nil"/>
              <w:left w:val="nil"/>
              <w:bottom w:val="single" w:sz="4" w:space="0" w:color="auto"/>
              <w:right w:val="single" w:sz="4" w:space="0" w:color="auto"/>
            </w:tcBorders>
            <w:shd w:val="clear" w:color="000000" w:fill="FFFFFF"/>
            <w:noWrap/>
            <w:vAlign w:val="center"/>
            <w:hideMark/>
          </w:tcPr>
          <w:p w14:paraId="61490CD3" w14:textId="77777777" w:rsidR="008438CC" w:rsidRPr="008438CC" w:rsidRDefault="008438CC">
            <w:r w:rsidRPr="008438CC">
              <w:t>Sajūgs 9D100-26-023-2</w:t>
            </w:r>
          </w:p>
        </w:tc>
        <w:tc>
          <w:tcPr>
            <w:tcW w:w="850" w:type="dxa"/>
            <w:tcBorders>
              <w:top w:val="nil"/>
              <w:left w:val="nil"/>
              <w:bottom w:val="single" w:sz="4" w:space="0" w:color="auto"/>
              <w:right w:val="single" w:sz="4" w:space="0" w:color="auto"/>
            </w:tcBorders>
            <w:shd w:val="clear" w:color="000000" w:fill="FFFFFF"/>
            <w:vAlign w:val="center"/>
            <w:hideMark/>
          </w:tcPr>
          <w:p w14:paraId="4A7DDFBB"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9FCE40C" w14:textId="77777777" w:rsidR="008438CC" w:rsidRPr="008438CC" w:rsidRDefault="008438CC">
            <w:pPr>
              <w:jc w:val="center"/>
              <w:rPr>
                <w:color w:val="000000"/>
              </w:rPr>
            </w:pPr>
            <w:r w:rsidRPr="008438CC">
              <w:rPr>
                <w:color w:val="000000"/>
              </w:rPr>
              <w:t>2</w:t>
            </w:r>
          </w:p>
        </w:tc>
        <w:tc>
          <w:tcPr>
            <w:tcW w:w="2132" w:type="dxa"/>
            <w:tcBorders>
              <w:top w:val="nil"/>
              <w:left w:val="nil"/>
              <w:bottom w:val="single" w:sz="4" w:space="0" w:color="auto"/>
              <w:right w:val="single" w:sz="4" w:space="0" w:color="auto"/>
            </w:tcBorders>
            <w:shd w:val="clear" w:color="000000" w:fill="FFFFFF"/>
          </w:tcPr>
          <w:p w14:paraId="07F862BD" w14:textId="77777777" w:rsidR="008438CC" w:rsidRPr="008438CC" w:rsidRDefault="008438CC">
            <w:pPr>
              <w:jc w:val="center"/>
              <w:rPr>
                <w:color w:val="000000"/>
              </w:rPr>
            </w:pPr>
          </w:p>
        </w:tc>
      </w:tr>
      <w:tr w:rsidR="008438CC" w:rsidRPr="008438CC" w14:paraId="128BACEB" w14:textId="5EF0B03E"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5D07B" w14:textId="77777777" w:rsidR="008438CC" w:rsidRPr="008438CC" w:rsidRDefault="008438CC">
            <w:pPr>
              <w:jc w:val="center"/>
              <w:rPr>
                <w:b/>
                <w:bCs/>
                <w:color w:val="000000"/>
              </w:rPr>
            </w:pPr>
            <w:r w:rsidRPr="008438CC">
              <w:rPr>
                <w:b/>
                <w:bCs/>
                <w:color w:val="000000"/>
              </w:rPr>
              <w:t>15.daļa (</w:t>
            </w:r>
            <w:proofErr w:type="gramStart"/>
            <w:r w:rsidRPr="008438CC">
              <w:rPr>
                <w:b/>
                <w:bCs/>
                <w:color w:val="000000"/>
              </w:rPr>
              <w:t>27.grupa</w:t>
            </w:r>
            <w:proofErr w:type="gramEnd"/>
            <w:r w:rsidRPr="008438CC">
              <w:rPr>
                <w:b/>
                <w:bCs/>
                <w:color w:val="000000"/>
              </w:rPr>
              <w:t xml:space="preserve"> Degvielas sūkņa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52A63495" w14:textId="77777777" w:rsidR="008438CC" w:rsidRPr="008438CC" w:rsidRDefault="008438CC">
            <w:pPr>
              <w:jc w:val="center"/>
              <w:rPr>
                <w:b/>
                <w:bCs/>
                <w:color w:val="000000"/>
              </w:rPr>
            </w:pPr>
          </w:p>
        </w:tc>
      </w:tr>
      <w:tr w:rsidR="008438CC" w:rsidRPr="008438CC" w14:paraId="546DB583" w14:textId="4D3C0DD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375699F" w14:textId="77777777" w:rsidR="008438CC" w:rsidRPr="008438CC" w:rsidRDefault="008438CC">
            <w:pPr>
              <w:jc w:val="center"/>
              <w:rPr>
                <w:color w:val="000000"/>
              </w:rPr>
            </w:pPr>
            <w:r w:rsidRPr="008438CC">
              <w:rPr>
                <w:color w:val="000000"/>
              </w:rPr>
              <w:t>15.1</w:t>
            </w:r>
          </w:p>
        </w:tc>
        <w:tc>
          <w:tcPr>
            <w:tcW w:w="3996" w:type="dxa"/>
            <w:tcBorders>
              <w:top w:val="nil"/>
              <w:left w:val="nil"/>
              <w:bottom w:val="single" w:sz="4" w:space="0" w:color="auto"/>
              <w:right w:val="single" w:sz="4" w:space="0" w:color="auto"/>
            </w:tcBorders>
            <w:shd w:val="clear" w:color="000000" w:fill="FFFFFF"/>
            <w:noWrap/>
            <w:vAlign w:val="center"/>
            <w:hideMark/>
          </w:tcPr>
          <w:p w14:paraId="1A61BFB9" w14:textId="77777777" w:rsidR="008438CC" w:rsidRPr="008438CC" w:rsidRDefault="008438CC">
            <w:r w:rsidRPr="008438CC">
              <w:t>Plunžeris D100.27.102sb</w:t>
            </w:r>
          </w:p>
        </w:tc>
        <w:tc>
          <w:tcPr>
            <w:tcW w:w="850" w:type="dxa"/>
            <w:tcBorders>
              <w:top w:val="nil"/>
              <w:left w:val="nil"/>
              <w:bottom w:val="single" w:sz="4" w:space="0" w:color="auto"/>
              <w:right w:val="single" w:sz="4" w:space="0" w:color="auto"/>
            </w:tcBorders>
            <w:shd w:val="clear" w:color="000000" w:fill="FFFFFF"/>
            <w:vAlign w:val="center"/>
            <w:hideMark/>
          </w:tcPr>
          <w:p w14:paraId="3304D035"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AB45D57"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13EC0FE2" w14:textId="77777777" w:rsidR="008438CC" w:rsidRPr="008438CC" w:rsidRDefault="008438CC">
            <w:pPr>
              <w:jc w:val="center"/>
              <w:rPr>
                <w:color w:val="000000"/>
              </w:rPr>
            </w:pPr>
          </w:p>
        </w:tc>
      </w:tr>
      <w:tr w:rsidR="008438CC" w:rsidRPr="008438CC" w14:paraId="7159F238" w14:textId="622A009B"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FD93371" w14:textId="77777777" w:rsidR="008438CC" w:rsidRPr="008438CC" w:rsidRDefault="008438CC">
            <w:pPr>
              <w:jc w:val="center"/>
              <w:rPr>
                <w:color w:val="000000"/>
              </w:rPr>
            </w:pPr>
            <w:r w:rsidRPr="008438CC">
              <w:rPr>
                <w:color w:val="000000"/>
              </w:rPr>
              <w:t>15.2</w:t>
            </w:r>
          </w:p>
        </w:tc>
        <w:tc>
          <w:tcPr>
            <w:tcW w:w="3996" w:type="dxa"/>
            <w:tcBorders>
              <w:top w:val="nil"/>
              <w:left w:val="nil"/>
              <w:bottom w:val="single" w:sz="4" w:space="0" w:color="auto"/>
              <w:right w:val="single" w:sz="4" w:space="0" w:color="auto"/>
            </w:tcBorders>
            <w:shd w:val="clear" w:color="000000" w:fill="FFFFFF"/>
            <w:noWrap/>
            <w:vAlign w:val="center"/>
            <w:hideMark/>
          </w:tcPr>
          <w:p w14:paraId="1A972928" w14:textId="77777777" w:rsidR="008438CC" w:rsidRPr="008438CC" w:rsidRDefault="008438CC">
            <w:r w:rsidRPr="008438CC">
              <w:t>Vārsts D100.27.103sb.</w:t>
            </w:r>
          </w:p>
        </w:tc>
        <w:tc>
          <w:tcPr>
            <w:tcW w:w="850" w:type="dxa"/>
            <w:tcBorders>
              <w:top w:val="nil"/>
              <w:left w:val="nil"/>
              <w:bottom w:val="single" w:sz="4" w:space="0" w:color="auto"/>
              <w:right w:val="single" w:sz="4" w:space="0" w:color="auto"/>
            </w:tcBorders>
            <w:shd w:val="clear" w:color="000000" w:fill="FFFFFF"/>
            <w:vAlign w:val="center"/>
            <w:hideMark/>
          </w:tcPr>
          <w:p w14:paraId="3412925D"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785C16B" w14:textId="77777777" w:rsidR="008438CC" w:rsidRPr="008438CC" w:rsidRDefault="008438CC">
            <w:pPr>
              <w:jc w:val="center"/>
              <w:rPr>
                <w:color w:val="000000"/>
              </w:rPr>
            </w:pPr>
            <w:r w:rsidRPr="008438CC">
              <w:rPr>
                <w:color w:val="000000"/>
              </w:rPr>
              <w:t>200</w:t>
            </w:r>
          </w:p>
        </w:tc>
        <w:tc>
          <w:tcPr>
            <w:tcW w:w="2132" w:type="dxa"/>
            <w:tcBorders>
              <w:top w:val="nil"/>
              <w:left w:val="nil"/>
              <w:bottom w:val="single" w:sz="4" w:space="0" w:color="auto"/>
              <w:right w:val="single" w:sz="4" w:space="0" w:color="auto"/>
            </w:tcBorders>
            <w:shd w:val="clear" w:color="000000" w:fill="FFFFFF"/>
          </w:tcPr>
          <w:p w14:paraId="00661A4C" w14:textId="77777777" w:rsidR="008438CC" w:rsidRPr="008438CC" w:rsidRDefault="008438CC">
            <w:pPr>
              <w:jc w:val="center"/>
              <w:rPr>
                <w:color w:val="000000"/>
              </w:rPr>
            </w:pPr>
          </w:p>
        </w:tc>
      </w:tr>
      <w:tr w:rsidR="008438CC" w:rsidRPr="008438CC" w14:paraId="07DCEDBF" w14:textId="680B7CD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2AE5212" w14:textId="77777777" w:rsidR="008438CC" w:rsidRPr="008438CC" w:rsidRDefault="008438CC">
            <w:pPr>
              <w:jc w:val="center"/>
              <w:rPr>
                <w:color w:val="000000"/>
              </w:rPr>
            </w:pPr>
            <w:r w:rsidRPr="008438CC">
              <w:rPr>
                <w:color w:val="000000"/>
              </w:rPr>
              <w:t>15.3</w:t>
            </w:r>
          </w:p>
        </w:tc>
        <w:tc>
          <w:tcPr>
            <w:tcW w:w="3996" w:type="dxa"/>
            <w:tcBorders>
              <w:top w:val="nil"/>
              <w:left w:val="nil"/>
              <w:bottom w:val="single" w:sz="4" w:space="0" w:color="auto"/>
              <w:right w:val="single" w:sz="4" w:space="0" w:color="auto"/>
            </w:tcBorders>
            <w:shd w:val="clear" w:color="000000" w:fill="FFFFFF"/>
            <w:noWrap/>
            <w:vAlign w:val="center"/>
            <w:hideMark/>
          </w:tcPr>
          <w:p w14:paraId="148F3C9B" w14:textId="77777777" w:rsidR="008438CC" w:rsidRPr="008438CC" w:rsidRDefault="008438CC">
            <w:r w:rsidRPr="008438CC">
              <w:t>Rullītis D100.27.027</w:t>
            </w:r>
          </w:p>
        </w:tc>
        <w:tc>
          <w:tcPr>
            <w:tcW w:w="850" w:type="dxa"/>
            <w:tcBorders>
              <w:top w:val="nil"/>
              <w:left w:val="nil"/>
              <w:bottom w:val="single" w:sz="4" w:space="0" w:color="auto"/>
              <w:right w:val="single" w:sz="4" w:space="0" w:color="auto"/>
            </w:tcBorders>
            <w:shd w:val="clear" w:color="000000" w:fill="FFFFFF"/>
            <w:vAlign w:val="center"/>
            <w:hideMark/>
          </w:tcPr>
          <w:p w14:paraId="5614C566"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5E5B1A5" w14:textId="77777777" w:rsidR="008438CC" w:rsidRPr="008438CC" w:rsidRDefault="008438CC">
            <w:pPr>
              <w:jc w:val="center"/>
              <w:rPr>
                <w:color w:val="000000"/>
              </w:rPr>
            </w:pPr>
            <w:r w:rsidRPr="008438CC">
              <w:rPr>
                <w:color w:val="000000"/>
              </w:rPr>
              <w:t>200</w:t>
            </w:r>
          </w:p>
        </w:tc>
        <w:tc>
          <w:tcPr>
            <w:tcW w:w="2132" w:type="dxa"/>
            <w:tcBorders>
              <w:top w:val="nil"/>
              <w:left w:val="nil"/>
              <w:bottom w:val="single" w:sz="4" w:space="0" w:color="auto"/>
              <w:right w:val="single" w:sz="4" w:space="0" w:color="auto"/>
            </w:tcBorders>
            <w:shd w:val="clear" w:color="000000" w:fill="FFFFFF"/>
          </w:tcPr>
          <w:p w14:paraId="1BC257C0" w14:textId="77777777" w:rsidR="008438CC" w:rsidRPr="008438CC" w:rsidRDefault="008438CC">
            <w:pPr>
              <w:jc w:val="center"/>
              <w:rPr>
                <w:color w:val="000000"/>
              </w:rPr>
            </w:pPr>
          </w:p>
        </w:tc>
      </w:tr>
      <w:tr w:rsidR="008438CC" w:rsidRPr="008438CC" w14:paraId="56F624F9" w14:textId="09AD0F5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19973F4" w14:textId="77777777" w:rsidR="008438CC" w:rsidRPr="008438CC" w:rsidRDefault="008438CC">
            <w:pPr>
              <w:jc w:val="center"/>
              <w:rPr>
                <w:color w:val="000000"/>
              </w:rPr>
            </w:pPr>
            <w:r w:rsidRPr="008438CC">
              <w:rPr>
                <w:color w:val="000000"/>
              </w:rPr>
              <w:t>15.4</w:t>
            </w:r>
          </w:p>
        </w:tc>
        <w:tc>
          <w:tcPr>
            <w:tcW w:w="3996" w:type="dxa"/>
            <w:tcBorders>
              <w:top w:val="nil"/>
              <w:left w:val="nil"/>
              <w:bottom w:val="single" w:sz="4" w:space="0" w:color="auto"/>
              <w:right w:val="single" w:sz="4" w:space="0" w:color="auto"/>
            </w:tcBorders>
            <w:shd w:val="clear" w:color="000000" w:fill="FFFFFF"/>
            <w:noWrap/>
            <w:vAlign w:val="center"/>
            <w:hideMark/>
          </w:tcPr>
          <w:p w14:paraId="370240FE" w14:textId="77777777" w:rsidR="008438CC" w:rsidRPr="008438CC" w:rsidRDefault="008438CC">
            <w:r w:rsidRPr="008438CC">
              <w:t>Ieliktnis D100.27.028</w:t>
            </w:r>
          </w:p>
        </w:tc>
        <w:tc>
          <w:tcPr>
            <w:tcW w:w="850" w:type="dxa"/>
            <w:tcBorders>
              <w:top w:val="nil"/>
              <w:left w:val="nil"/>
              <w:bottom w:val="single" w:sz="4" w:space="0" w:color="auto"/>
              <w:right w:val="single" w:sz="4" w:space="0" w:color="auto"/>
            </w:tcBorders>
            <w:shd w:val="clear" w:color="000000" w:fill="FFFFFF"/>
            <w:vAlign w:val="center"/>
            <w:hideMark/>
          </w:tcPr>
          <w:p w14:paraId="6C841295"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1C9D4D1"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4F32EF26" w14:textId="77777777" w:rsidR="008438CC" w:rsidRPr="008438CC" w:rsidRDefault="008438CC">
            <w:pPr>
              <w:jc w:val="center"/>
              <w:rPr>
                <w:color w:val="000000"/>
              </w:rPr>
            </w:pPr>
          </w:p>
        </w:tc>
      </w:tr>
      <w:tr w:rsidR="008438CC" w:rsidRPr="008438CC" w14:paraId="2C0C7AEF" w14:textId="700D5D84"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BF55680" w14:textId="77777777" w:rsidR="008438CC" w:rsidRPr="008438CC" w:rsidRDefault="008438CC">
            <w:pPr>
              <w:jc w:val="center"/>
              <w:rPr>
                <w:color w:val="000000"/>
              </w:rPr>
            </w:pPr>
            <w:r w:rsidRPr="008438CC">
              <w:rPr>
                <w:color w:val="000000"/>
              </w:rPr>
              <w:t>15.5</w:t>
            </w:r>
          </w:p>
        </w:tc>
        <w:tc>
          <w:tcPr>
            <w:tcW w:w="3996" w:type="dxa"/>
            <w:tcBorders>
              <w:top w:val="nil"/>
              <w:left w:val="nil"/>
              <w:bottom w:val="single" w:sz="4" w:space="0" w:color="auto"/>
              <w:right w:val="single" w:sz="4" w:space="0" w:color="auto"/>
            </w:tcBorders>
            <w:shd w:val="clear" w:color="000000" w:fill="FFFFFF"/>
            <w:noWrap/>
            <w:vAlign w:val="center"/>
            <w:hideMark/>
          </w:tcPr>
          <w:p w14:paraId="4E043182" w14:textId="77777777" w:rsidR="008438CC" w:rsidRPr="008438CC" w:rsidRDefault="008438CC">
            <w:r w:rsidRPr="008438CC">
              <w:t>Ass D100-27-029-1</w:t>
            </w:r>
          </w:p>
        </w:tc>
        <w:tc>
          <w:tcPr>
            <w:tcW w:w="850" w:type="dxa"/>
            <w:tcBorders>
              <w:top w:val="nil"/>
              <w:left w:val="nil"/>
              <w:bottom w:val="single" w:sz="4" w:space="0" w:color="auto"/>
              <w:right w:val="single" w:sz="4" w:space="0" w:color="auto"/>
            </w:tcBorders>
            <w:shd w:val="clear" w:color="000000" w:fill="FFFFFF"/>
            <w:vAlign w:val="center"/>
            <w:hideMark/>
          </w:tcPr>
          <w:p w14:paraId="11EC2D3C"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C900494"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4BC9938E" w14:textId="77777777" w:rsidR="008438CC" w:rsidRPr="008438CC" w:rsidRDefault="008438CC">
            <w:pPr>
              <w:jc w:val="center"/>
              <w:rPr>
                <w:color w:val="000000"/>
              </w:rPr>
            </w:pPr>
          </w:p>
        </w:tc>
      </w:tr>
      <w:tr w:rsidR="008438CC" w:rsidRPr="008438CC" w14:paraId="2271F46C" w14:textId="0F2E792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5D4DC24" w14:textId="77777777" w:rsidR="008438CC" w:rsidRPr="008438CC" w:rsidRDefault="008438CC">
            <w:pPr>
              <w:jc w:val="center"/>
              <w:rPr>
                <w:color w:val="000000"/>
              </w:rPr>
            </w:pPr>
            <w:r w:rsidRPr="008438CC">
              <w:rPr>
                <w:color w:val="000000"/>
              </w:rPr>
              <w:t>15.6</w:t>
            </w:r>
          </w:p>
        </w:tc>
        <w:tc>
          <w:tcPr>
            <w:tcW w:w="3996" w:type="dxa"/>
            <w:tcBorders>
              <w:top w:val="nil"/>
              <w:left w:val="nil"/>
              <w:bottom w:val="single" w:sz="4" w:space="0" w:color="auto"/>
              <w:right w:val="single" w:sz="4" w:space="0" w:color="auto"/>
            </w:tcBorders>
            <w:shd w:val="clear" w:color="000000" w:fill="FFFFFF"/>
            <w:noWrap/>
            <w:vAlign w:val="center"/>
            <w:hideMark/>
          </w:tcPr>
          <w:p w14:paraId="020E4F90" w14:textId="77777777" w:rsidR="008438CC" w:rsidRPr="008438CC" w:rsidRDefault="008438CC">
            <w:r w:rsidRPr="008438CC">
              <w:t>Tapa D100-27-030-1</w:t>
            </w:r>
          </w:p>
        </w:tc>
        <w:tc>
          <w:tcPr>
            <w:tcW w:w="850" w:type="dxa"/>
            <w:tcBorders>
              <w:top w:val="nil"/>
              <w:left w:val="nil"/>
              <w:bottom w:val="single" w:sz="4" w:space="0" w:color="auto"/>
              <w:right w:val="single" w:sz="4" w:space="0" w:color="auto"/>
            </w:tcBorders>
            <w:shd w:val="clear" w:color="000000" w:fill="FFFFFF"/>
            <w:vAlign w:val="center"/>
            <w:hideMark/>
          </w:tcPr>
          <w:p w14:paraId="7A0EEBCD"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297902ED" w14:textId="77777777" w:rsidR="008438CC" w:rsidRPr="008438CC" w:rsidRDefault="008438CC">
            <w:pPr>
              <w:jc w:val="center"/>
              <w:rPr>
                <w:color w:val="000000"/>
              </w:rPr>
            </w:pPr>
            <w:r w:rsidRPr="008438CC">
              <w:rPr>
                <w:color w:val="000000"/>
              </w:rPr>
              <w:t>50</w:t>
            </w:r>
          </w:p>
        </w:tc>
        <w:tc>
          <w:tcPr>
            <w:tcW w:w="2132" w:type="dxa"/>
            <w:tcBorders>
              <w:top w:val="nil"/>
              <w:left w:val="nil"/>
              <w:bottom w:val="single" w:sz="4" w:space="0" w:color="auto"/>
              <w:right w:val="single" w:sz="4" w:space="0" w:color="auto"/>
            </w:tcBorders>
            <w:shd w:val="clear" w:color="000000" w:fill="FFFFFF"/>
          </w:tcPr>
          <w:p w14:paraId="04EA29A8" w14:textId="77777777" w:rsidR="008438CC" w:rsidRPr="008438CC" w:rsidRDefault="008438CC">
            <w:pPr>
              <w:jc w:val="center"/>
              <w:rPr>
                <w:color w:val="000000"/>
              </w:rPr>
            </w:pPr>
          </w:p>
        </w:tc>
      </w:tr>
      <w:tr w:rsidR="008438CC" w:rsidRPr="008438CC" w14:paraId="325E3C48" w14:textId="264CC1C3"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8BAA12A" w14:textId="77777777" w:rsidR="008438CC" w:rsidRPr="008438CC" w:rsidRDefault="008438CC">
            <w:pPr>
              <w:jc w:val="center"/>
              <w:rPr>
                <w:color w:val="000000"/>
              </w:rPr>
            </w:pPr>
            <w:r w:rsidRPr="008438CC">
              <w:rPr>
                <w:color w:val="000000"/>
              </w:rPr>
              <w:t>15.7</w:t>
            </w:r>
          </w:p>
        </w:tc>
        <w:tc>
          <w:tcPr>
            <w:tcW w:w="3996" w:type="dxa"/>
            <w:tcBorders>
              <w:top w:val="nil"/>
              <w:left w:val="nil"/>
              <w:bottom w:val="single" w:sz="4" w:space="0" w:color="auto"/>
              <w:right w:val="single" w:sz="4" w:space="0" w:color="auto"/>
            </w:tcBorders>
            <w:shd w:val="clear" w:color="000000" w:fill="FFFFFF"/>
            <w:noWrap/>
            <w:vAlign w:val="bottom"/>
            <w:hideMark/>
          </w:tcPr>
          <w:p w14:paraId="7AC57822" w14:textId="77777777" w:rsidR="008438CC" w:rsidRPr="008438CC" w:rsidRDefault="008438CC">
            <w:pPr>
              <w:rPr>
                <w:color w:val="000000"/>
              </w:rPr>
            </w:pPr>
            <w:r w:rsidRPr="008438CC">
              <w:rPr>
                <w:color w:val="000000"/>
              </w:rPr>
              <w:t>Bīdītājs D100.27.104sb</w:t>
            </w:r>
          </w:p>
        </w:tc>
        <w:tc>
          <w:tcPr>
            <w:tcW w:w="850" w:type="dxa"/>
            <w:tcBorders>
              <w:top w:val="nil"/>
              <w:left w:val="nil"/>
              <w:bottom w:val="single" w:sz="4" w:space="0" w:color="auto"/>
              <w:right w:val="single" w:sz="4" w:space="0" w:color="auto"/>
            </w:tcBorders>
            <w:shd w:val="clear" w:color="000000" w:fill="FFFFFF"/>
            <w:vAlign w:val="center"/>
            <w:hideMark/>
          </w:tcPr>
          <w:p w14:paraId="049EB32E"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74CA4E1"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69B2245D" w14:textId="77777777" w:rsidR="008438CC" w:rsidRPr="008438CC" w:rsidRDefault="008438CC">
            <w:pPr>
              <w:jc w:val="center"/>
              <w:rPr>
                <w:color w:val="000000"/>
              </w:rPr>
            </w:pPr>
          </w:p>
        </w:tc>
      </w:tr>
      <w:tr w:rsidR="008438CC" w:rsidRPr="008438CC" w14:paraId="71BE9FAB" w14:textId="7229EB6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43B6940" w14:textId="77777777" w:rsidR="008438CC" w:rsidRPr="008438CC" w:rsidRDefault="008438CC">
            <w:pPr>
              <w:jc w:val="center"/>
              <w:rPr>
                <w:color w:val="000000"/>
              </w:rPr>
            </w:pPr>
            <w:r w:rsidRPr="008438CC">
              <w:rPr>
                <w:color w:val="000000"/>
              </w:rPr>
              <w:t>15.8</w:t>
            </w:r>
          </w:p>
        </w:tc>
        <w:tc>
          <w:tcPr>
            <w:tcW w:w="3996" w:type="dxa"/>
            <w:tcBorders>
              <w:top w:val="nil"/>
              <w:left w:val="nil"/>
              <w:bottom w:val="single" w:sz="4" w:space="0" w:color="auto"/>
              <w:right w:val="single" w:sz="4" w:space="0" w:color="auto"/>
            </w:tcBorders>
            <w:shd w:val="clear" w:color="000000" w:fill="FFFFFF"/>
            <w:noWrap/>
            <w:vAlign w:val="bottom"/>
            <w:hideMark/>
          </w:tcPr>
          <w:p w14:paraId="5641A6F2" w14:textId="77777777" w:rsidR="008438CC" w:rsidRPr="008438CC" w:rsidRDefault="008438CC">
            <w:pPr>
              <w:rPr>
                <w:color w:val="000000"/>
              </w:rPr>
            </w:pPr>
            <w:r w:rsidRPr="008438CC">
              <w:rPr>
                <w:color w:val="000000"/>
              </w:rPr>
              <w:t>Atspere plunžera D100.27.013-2</w:t>
            </w:r>
          </w:p>
        </w:tc>
        <w:tc>
          <w:tcPr>
            <w:tcW w:w="850" w:type="dxa"/>
            <w:tcBorders>
              <w:top w:val="nil"/>
              <w:left w:val="nil"/>
              <w:bottom w:val="single" w:sz="4" w:space="0" w:color="auto"/>
              <w:right w:val="single" w:sz="4" w:space="0" w:color="auto"/>
            </w:tcBorders>
            <w:shd w:val="clear" w:color="000000" w:fill="FFFFFF"/>
            <w:vAlign w:val="center"/>
            <w:hideMark/>
          </w:tcPr>
          <w:p w14:paraId="2FAE84EE"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52E7155" w14:textId="77777777" w:rsidR="008438CC" w:rsidRPr="008438CC" w:rsidRDefault="008438CC">
            <w:pPr>
              <w:jc w:val="center"/>
              <w:rPr>
                <w:color w:val="000000"/>
              </w:rPr>
            </w:pPr>
            <w:r w:rsidRPr="008438CC">
              <w:rPr>
                <w:color w:val="000000"/>
              </w:rPr>
              <w:t>50</w:t>
            </w:r>
          </w:p>
        </w:tc>
        <w:tc>
          <w:tcPr>
            <w:tcW w:w="2132" w:type="dxa"/>
            <w:tcBorders>
              <w:top w:val="nil"/>
              <w:left w:val="nil"/>
              <w:bottom w:val="single" w:sz="4" w:space="0" w:color="auto"/>
              <w:right w:val="single" w:sz="4" w:space="0" w:color="auto"/>
            </w:tcBorders>
            <w:shd w:val="clear" w:color="000000" w:fill="FFFFFF"/>
          </w:tcPr>
          <w:p w14:paraId="4D38FD00" w14:textId="77777777" w:rsidR="008438CC" w:rsidRPr="008438CC" w:rsidRDefault="008438CC">
            <w:pPr>
              <w:jc w:val="center"/>
              <w:rPr>
                <w:color w:val="000000"/>
              </w:rPr>
            </w:pPr>
          </w:p>
        </w:tc>
      </w:tr>
      <w:tr w:rsidR="008438CC" w:rsidRPr="008438CC" w14:paraId="5ECF9A3F" w14:textId="1E4ECB88"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06280" w14:textId="77777777" w:rsidR="008438CC" w:rsidRPr="008438CC" w:rsidRDefault="008438CC">
            <w:pPr>
              <w:jc w:val="center"/>
              <w:rPr>
                <w:b/>
                <w:bCs/>
                <w:color w:val="000000"/>
              </w:rPr>
            </w:pPr>
            <w:r w:rsidRPr="008438CC">
              <w:rPr>
                <w:b/>
                <w:bCs/>
                <w:color w:val="000000"/>
              </w:rPr>
              <w:t>16.daļa (</w:t>
            </w:r>
            <w:proofErr w:type="gramStart"/>
            <w:r w:rsidRPr="008438CC">
              <w:rPr>
                <w:b/>
                <w:bCs/>
                <w:color w:val="000000"/>
              </w:rPr>
              <w:t>32.grupa</w:t>
            </w:r>
            <w:proofErr w:type="gramEnd"/>
            <w:r w:rsidRPr="008438CC">
              <w:rPr>
                <w:b/>
                <w:bCs/>
                <w:color w:val="000000"/>
              </w:rPr>
              <w:t xml:space="preserve"> Degvielas padeves sūkņa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4FE2F4C6" w14:textId="77777777" w:rsidR="008438CC" w:rsidRPr="008438CC" w:rsidRDefault="008438CC">
            <w:pPr>
              <w:jc w:val="center"/>
              <w:rPr>
                <w:b/>
                <w:bCs/>
                <w:color w:val="000000"/>
              </w:rPr>
            </w:pPr>
          </w:p>
        </w:tc>
      </w:tr>
      <w:tr w:rsidR="008438CC" w:rsidRPr="008438CC" w14:paraId="01CAE9A8" w14:textId="50D53E00"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D5D433E" w14:textId="77777777" w:rsidR="008438CC" w:rsidRPr="008438CC" w:rsidRDefault="008438CC">
            <w:pPr>
              <w:jc w:val="center"/>
              <w:rPr>
                <w:color w:val="000000"/>
              </w:rPr>
            </w:pPr>
            <w:r w:rsidRPr="008438CC">
              <w:rPr>
                <w:color w:val="000000"/>
              </w:rPr>
              <w:t>16.1</w:t>
            </w:r>
          </w:p>
        </w:tc>
        <w:tc>
          <w:tcPr>
            <w:tcW w:w="3996" w:type="dxa"/>
            <w:tcBorders>
              <w:top w:val="nil"/>
              <w:left w:val="nil"/>
              <w:bottom w:val="single" w:sz="4" w:space="0" w:color="auto"/>
              <w:right w:val="single" w:sz="4" w:space="0" w:color="auto"/>
            </w:tcBorders>
            <w:shd w:val="clear" w:color="000000" w:fill="FFFFFF"/>
            <w:noWrap/>
            <w:vAlign w:val="center"/>
            <w:hideMark/>
          </w:tcPr>
          <w:p w14:paraId="5DE991FD" w14:textId="77777777" w:rsidR="008438CC" w:rsidRPr="008438CC" w:rsidRDefault="008438CC">
            <w:r w:rsidRPr="008438CC">
              <w:t>Siļfons 2D100.32.01.3sb</w:t>
            </w:r>
          </w:p>
        </w:tc>
        <w:tc>
          <w:tcPr>
            <w:tcW w:w="850" w:type="dxa"/>
            <w:tcBorders>
              <w:top w:val="nil"/>
              <w:left w:val="nil"/>
              <w:bottom w:val="single" w:sz="4" w:space="0" w:color="auto"/>
              <w:right w:val="single" w:sz="4" w:space="0" w:color="auto"/>
            </w:tcBorders>
            <w:shd w:val="clear" w:color="000000" w:fill="FFFFFF"/>
            <w:vAlign w:val="center"/>
            <w:hideMark/>
          </w:tcPr>
          <w:p w14:paraId="64928966"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4ADFCDF" w14:textId="77777777" w:rsidR="008438CC" w:rsidRPr="008438CC" w:rsidRDefault="008438CC">
            <w:pPr>
              <w:jc w:val="center"/>
              <w:rPr>
                <w:color w:val="000000"/>
              </w:rPr>
            </w:pPr>
            <w:r w:rsidRPr="008438CC">
              <w:rPr>
                <w:color w:val="000000"/>
              </w:rPr>
              <w:t>100</w:t>
            </w:r>
          </w:p>
        </w:tc>
        <w:tc>
          <w:tcPr>
            <w:tcW w:w="2132" w:type="dxa"/>
            <w:tcBorders>
              <w:top w:val="nil"/>
              <w:left w:val="nil"/>
              <w:bottom w:val="single" w:sz="4" w:space="0" w:color="auto"/>
              <w:right w:val="single" w:sz="4" w:space="0" w:color="auto"/>
            </w:tcBorders>
            <w:shd w:val="clear" w:color="000000" w:fill="FFFFFF"/>
          </w:tcPr>
          <w:p w14:paraId="1FB85953" w14:textId="77777777" w:rsidR="008438CC" w:rsidRPr="008438CC" w:rsidRDefault="008438CC">
            <w:pPr>
              <w:jc w:val="center"/>
              <w:rPr>
                <w:color w:val="000000"/>
              </w:rPr>
            </w:pPr>
          </w:p>
        </w:tc>
      </w:tr>
      <w:tr w:rsidR="008438CC" w:rsidRPr="008438CC" w14:paraId="2054E55E" w14:textId="7E47780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072820F" w14:textId="77777777" w:rsidR="008438CC" w:rsidRPr="008438CC" w:rsidRDefault="008438CC">
            <w:pPr>
              <w:jc w:val="center"/>
              <w:rPr>
                <w:color w:val="000000"/>
              </w:rPr>
            </w:pPr>
            <w:r w:rsidRPr="008438CC">
              <w:rPr>
                <w:color w:val="000000"/>
              </w:rPr>
              <w:t>16.2</w:t>
            </w:r>
          </w:p>
        </w:tc>
        <w:tc>
          <w:tcPr>
            <w:tcW w:w="3996" w:type="dxa"/>
            <w:tcBorders>
              <w:top w:val="nil"/>
              <w:left w:val="nil"/>
              <w:bottom w:val="single" w:sz="4" w:space="0" w:color="auto"/>
              <w:right w:val="single" w:sz="4" w:space="0" w:color="auto"/>
            </w:tcBorders>
            <w:shd w:val="clear" w:color="000000" w:fill="FFFFFF"/>
            <w:noWrap/>
            <w:vAlign w:val="center"/>
            <w:hideMark/>
          </w:tcPr>
          <w:p w14:paraId="23F463DA" w14:textId="77777777" w:rsidR="008438CC" w:rsidRPr="008438CC" w:rsidRDefault="008438CC">
            <w:r w:rsidRPr="008438CC">
              <w:t>Pompe 2D100-32-010sb.</w:t>
            </w:r>
          </w:p>
        </w:tc>
        <w:tc>
          <w:tcPr>
            <w:tcW w:w="850" w:type="dxa"/>
            <w:tcBorders>
              <w:top w:val="nil"/>
              <w:left w:val="nil"/>
              <w:bottom w:val="single" w:sz="4" w:space="0" w:color="auto"/>
              <w:right w:val="single" w:sz="4" w:space="0" w:color="auto"/>
            </w:tcBorders>
            <w:shd w:val="clear" w:color="000000" w:fill="FFFFFF"/>
            <w:vAlign w:val="center"/>
            <w:hideMark/>
          </w:tcPr>
          <w:p w14:paraId="71A769F9"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E99761C" w14:textId="77777777" w:rsidR="008438CC" w:rsidRPr="008438CC" w:rsidRDefault="008438CC">
            <w:pPr>
              <w:jc w:val="center"/>
              <w:rPr>
                <w:color w:val="000000"/>
              </w:rPr>
            </w:pPr>
            <w:r w:rsidRPr="008438CC">
              <w:rPr>
                <w:color w:val="000000"/>
              </w:rPr>
              <w:t>20</w:t>
            </w:r>
          </w:p>
        </w:tc>
        <w:tc>
          <w:tcPr>
            <w:tcW w:w="2132" w:type="dxa"/>
            <w:tcBorders>
              <w:top w:val="nil"/>
              <w:left w:val="nil"/>
              <w:bottom w:val="single" w:sz="4" w:space="0" w:color="auto"/>
              <w:right w:val="single" w:sz="4" w:space="0" w:color="auto"/>
            </w:tcBorders>
            <w:shd w:val="clear" w:color="000000" w:fill="FFFFFF"/>
          </w:tcPr>
          <w:p w14:paraId="16D48B33" w14:textId="77777777" w:rsidR="008438CC" w:rsidRPr="008438CC" w:rsidRDefault="008438CC">
            <w:pPr>
              <w:jc w:val="center"/>
              <w:rPr>
                <w:color w:val="000000"/>
              </w:rPr>
            </w:pPr>
          </w:p>
        </w:tc>
      </w:tr>
      <w:tr w:rsidR="008438CC" w:rsidRPr="008438CC" w14:paraId="5B73DB02" w14:textId="72ECD14E"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00EC7" w14:textId="77777777" w:rsidR="008438CC" w:rsidRPr="008438CC" w:rsidRDefault="008438CC">
            <w:pPr>
              <w:jc w:val="center"/>
              <w:rPr>
                <w:b/>
                <w:bCs/>
                <w:color w:val="000000"/>
              </w:rPr>
            </w:pPr>
            <w:r w:rsidRPr="008438CC">
              <w:rPr>
                <w:b/>
                <w:bCs/>
                <w:color w:val="000000"/>
              </w:rPr>
              <w:t>17.daļa (</w:t>
            </w:r>
            <w:proofErr w:type="gramStart"/>
            <w:r w:rsidRPr="008438CC">
              <w:rPr>
                <w:b/>
                <w:bCs/>
                <w:color w:val="000000"/>
              </w:rPr>
              <w:t>35.grupa</w:t>
            </w:r>
            <w:proofErr w:type="gramEnd"/>
            <w:r w:rsidRPr="008438CC">
              <w:rPr>
                <w:b/>
                <w:bCs/>
                <w:color w:val="000000"/>
              </w:rPr>
              <w:t xml:space="preserve"> Ventilatora piedziņas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02269CDE" w14:textId="77777777" w:rsidR="008438CC" w:rsidRPr="008438CC" w:rsidRDefault="008438CC">
            <w:pPr>
              <w:jc w:val="center"/>
              <w:rPr>
                <w:b/>
                <w:bCs/>
                <w:color w:val="000000"/>
              </w:rPr>
            </w:pPr>
          </w:p>
        </w:tc>
      </w:tr>
      <w:tr w:rsidR="008438CC" w:rsidRPr="008438CC" w14:paraId="0A7342CB" w14:textId="1E5CAA1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6A5B92A" w14:textId="77777777" w:rsidR="008438CC" w:rsidRPr="008438CC" w:rsidRDefault="008438CC">
            <w:pPr>
              <w:jc w:val="center"/>
            </w:pPr>
            <w:r w:rsidRPr="008438CC">
              <w:t>17.1</w:t>
            </w:r>
          </w:p>
        </w:tc>
        <w:tc>
          <w:tcPr>
            <w:tcW w:w="3996" w:type="dxa"/>
            <w:tcBorders>
              <w:top w:val="nil"/>
              <w:left w:val="nil"/>
              <w:bottom w:val="single" w:sz="4" w:space="0" w:color="auto"/>
              <w:right w:val="single" w:sz="4" w:space="0" w:color="auto"/>
            </w:tcBorders>
            <w:shd w:val="clear" w:color="000000" w:fill="FFFFFF"/>
            <w:noWrap/>
            <w:vAlign w:val="bottom"/>
            <w:hideMark/>
          </w:tcPr>
          <w:p w14:paraId="1EBD4724" w14:textId="77777777" w:rsidR="008438CC" w:rsidRPr="008438CC" w:rsidRDefault="008438CC">
            <w:pPr>
              <w:rPr>
                <w:color w:val="000000"/>
              </w:rPr>
            </w:pPr>
            <w:r w:rsidRPr="008438CC">
              <w:rPr>
                <w:color w:val="000000"/>
              </w:rPr>
              <w:t>Ieliktnis D100.35.005 (</w:t>
            </w:r>
            <w:proofErr w:type="gramStart"/>
            <w:r w:rsidRPr="008438CC">
              <w:rPr>
                <w:color w:val="000000"/>
              </w:rPr>
              <w:t>R )</w:t>
            </w:r>
            <w:proofErr w:type="gramEnd"/>
          </w:p>
        </w:tc>
        <w:tc>
          <w:tcPr>
            <w:tcW w:w="850" w:type="dxa"/>
            <w:tcBorders>
              <w:top w:val="nil"/>
              <w:left w:val="nil"/>
              <w:bottom w:val="single" w:sz="4" w:space="0" w:color="auto"/>
              <w:right w:val="single" w:sz="4" w:space="0" w:color="auto"/>
            </w:tcBorders>
            <w:shd w:val="clear" w:color="000000" w:fill="FFFFFF"/>
            <w:vAlign w:val="center"/>
            <w:hideMark/>
          </w:tcPr>
          <w:p w14:paraId="5E5F0379"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E151929"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63F726F4" w14:textId="77777777" w:rsidR="008438CC" w:rsidRPr="008438CC" w:rsidRDefault="008438CC">
            <w:pPr>
              <w:jc w:val="center"/>
              <w:rPr>
                <w:color w:val="000000"/>
              </w:rPr>
            </w:pPr>
          </w:p>
        </w:tc>
      </w:tr>
      <w:tr w:rsidR="008438CC" w:rsidRPr="008438CC" w14:paraId="69C37AB0" w14:textId="1B9E3842"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613D5" w14:textId="77777777" w:rsidR="008438CC" w:rsidRPr="008438CC" w:rsidRDefault="008438CC">
            <w:pPr>
              <w:jc w:val="center"/>
              <w:rPr>
                <w:b/>
                <w:bCs/>
                <w:color w:val="000000"/>
              </w:rPr>
            </w:pPr>
            <w:r w:rsidRPr="008438CC">
              <w:rPr>
                <w:b/>
                <w:bCs/>
                <w:color w:val="000000"/>
              </w:rPr>
              <w:t>18.daļa (</w:t>
            </w:r>
            <w:proofErr w:type="gramStart"/>
            <w:r w:rsidRPr="008438CC">
              <w:rPr>
                <w:b/>
                <w:bCs/>
                <w:color w:val="000000"/>
              </w:rPr>
              <w:t>36 .grupaVisu</w:t>
            </w:r>
            <w:proofErr w:type="gramEnd"/>
            <w:r w:rsidRPr="008438CC">
              <w:rPr>
                <w:b/>
                <w:bCs/>
                <w:color w:val="000000"/>
              </w:rPr>
              <w:t xml:space="preserve"> režīmu regulatora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1FE0F8BF" w14:textId="77777777" w:rsidR="008438CC" w:rsidRPr="008438CC" w:rsidRDefault="008438CC">
            <w:pPr>
              <w:jc w:val="center"/>
              <w:rPr>
                <w:b/>
                <w:bCs/>
                <w:color w:val="000000"/>
              </w:rPr>
            </w:pPr>
          </w:p>
        </w:tc>
      </w:tr>
      <w:tr w:rsidR="008438CC" w:rsidRPr="008438CC" w14:paraId="4484F1F1" w14:textId="14B376C7"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B46A782" w14:textId="77777777" w:rsidR="008438CC" w:rsidRPr="008438CC" w:rsidRDefault="008438CC">
            <w:pPr>
              <w:jc w:val="center"/>
              <w:rPr>
                <w:color w:val="000000"/>
              </w:rPr>
            </w:pPr>
            <w:r w:rsidRPr="008438CC">
              <w:rPr>
                <w:color w:val="000000"/>
              </w:rPr>
              <w:t>18.1</w:t>
            </w:r>
          </w:p>
        </w:tc>
        <w:tc>
          <w:tcPr>
            <w:tcW w:w="3996" w:type="dxa"/>
            <w:tcBorders>
              <w:top w:val="nil"/>
              <w:left w:val="nil"/>
              <w:bottom w:val="single" w:sz="4" w:space="0" w:color="auto"/>
              <w:right w:val="single" w:sz="4" w:space="0" w:color="auto"/>
            </w:tcBorders>
            <w:shd w:val="clear" w:color="000000" w:fill="FFFFFF"/>
            <w:noWrap/>
            <w:vAlign w:val="bottom"/>
            <w:hideMark/>
          </w:tcPr>
          <w:p w14:paraId="3094CA1E" w14:textId="77777777" w:rsidR="008438CC" w:rsidRPr="008438CC" w:rsidRDefault="008438CC">
            <w:pPr>
              <w:rPr>
                <w:color w:val="000000"/>
              </w:rPr>
            </w:pPr>
            <w:r w:rsidRPr="008438CC">
              <w:rPr>
                <w:color w:val="000000"/>
              </w:rPr>
              <w:t>Bukse 10 D100.36.011 sb</w:t>
            </w:r>
          </w:p>
        </w:tc>
        <w:tc>
          <w:tcPr>
            <w:tcW w:w="850" w:type="dxa"/>
            <w:tcBorders>
              <w:top w:val="nil"/>
              <w:left w:val="nil"/>
              <w:bottom w:val="single" w:sz="4" w:space="0" w:color="auto"/>
              <w:right w:val="single" w:sz="4" w:space="0" w:color="auto"/>
            </w:tcBorders>
            <w:shd w:val="clear" w:color="000000" w:fill="FFFFFF"/>
            <w:vAlign w:val="center"/>
            <w:hideMark/>
          </w:tcPr>
          <w:p w14:paraId="571ABAF6"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378355F2"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43E07D65" w14:textId="77777777" w:rsidR="008438CC" w:rsidRPr="008438CC" w:rsidRDefault="008438CC">
            <w:pPr>
              <w:jc w:val="center"/>
              <w:rPr>
                <w:color w:val="000000"/>
              </w:rPr>
            </w:pPr>
          </w:p>
        </w:tc>
      </w:tr>
      <w:tr w:rsidR="008438CC" w:rsidRPr="008438CC" w14:paraId="4370E711" w14:textId="16376203"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B4279E7" w14:textId="77777777" w:rsidR="008438CC" w:rsidRPr="008438CC" w:rsidRDefault="008438CC">
            <w:pPr>
              <w:jc w:val="center"/>
              <w:rPr>
                <w:color w:val="000000"/>
              </w:rPr>
            </w:pPr>
            <w:r w:rsidRPr="008438CC">
              <w:rPr>
                <w:color w:val="000000"/>
              </w:rPr>
              <w:t>18.2</w:t>
            </w:r>
          </w:p>
        </w:tc>
        <w:tc>
          <w:tcPr>
            <w:tcW w:w="3996" w:type="dxa"/>
            <w:tcBorders>
              <w:top w:val="nil"/>
              <w:left w:val="nil"/>
              <w:bottom w:val="single" w:sz="4" w:space="0" w:color="auto"/>
              <w:right w:val="single" w:sz="4" w:space="0" w:color="auto"/>
            </w:tcBorders>
            <w:shd w:val="clear" w:color="000000" w:fill="FFFFFF"/>
            <w:noWrap/>
            <w:vAlign w:val="bottom"/>
            <w:hideMark/>
          </w:tcPr>
          <w:p w14:paraId="004B541C" w14:textId="77777777" w:rsidR="008438CC" w:rsidRPr="008438CC" w:rsidRDefault="008438CC">
            <w:pPr>
              <w:rPr>
                <w:color w:val="000000"/>
              </w:rPr>
            </w:pPr>
            <w:r w:rsidRPr="008438CC">
              <w:rPr>
                <w:color w:val="000000"/>
              </w:rPr>
              <w:t>Veltnis 10D100.36.101</w:t>
            </w:r>
          </w:p>
        </w:tc>
        <w:tc>
          <w:tcPr>
            <w:tcW w:w="850" w:type="dxa"/>
            <w:tcBorders>
              <w:top w:val="nil"/>
              <w:left w:val="nil"/>
              <w:bottom w:val="single" w:sz="4" w:space="0" w:color="auto"/>
              <w:right w:val="single" w:sz="4" w:space="0" w:color="auto"/>
            </w:tcBorders>
            <w:shd w:val="clear" w:color="000000" w:fill="FFFFFF"/>
            <w:vAlign w:val="center"/>
            <w:hideMark/>
          </w:tcPr>
          <w:p w14:paraId="64E66AB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698152A" w14:textId="77777777" w:rsidR="008438CC" w:rsidRPr="008438CC" w:rsidRDefault="008438CC">
            <w:pPr>
              <w:jc w:val="center"/>
              <w:rPr>
                <w:color w:val="000000"/>
              </w:rPr>
            </w:pPr>
            <w:r w:rsidRPr="008438CC">
              <w:rPr>
                <w:color w:val="000000"/>
              </w:rPr>
              <w:t>30</w:t>
            </w:r>
          </w:p>
        </w:tc>
        <w:tc>
          <w:tcPr>
            <w:tcW w:w="2132" w:type="dxa"/>
            <w:tcBorders>
              <w:top w:val="nil"/>
              <w:left w:val="nil"/>
              <w:bottom w:val="single" w:sz="4" w:space="0" w:color="auto"/>
              <w:right w:val="single" w:sz="4" w:space="0" w:color="auto"/>
            </w:tcBorders>
            <w:shd w:val="clear" w:color="000000" w:fill="FFFFFF"/>
          </w:tcPr>
          <w:p w14:paraId="65B7CA28" w14:textId="77777777" w:rsidR="008438CC" w:rsidRPr="008438CC" w:rsidRDefault="008438CC">
            <w:pPr>
              <w:jc w:val="center"/>
              <w:rPr>
                <w:color w:val="000000"/>
              </w:rPr>
            </w:pPr>
          </w:p>
        </w:tc>
      </w:tr>
      <w:tr w:rsidR="008438CC" w:rsidRPr="008438CC" w14:paraId="5E506B43" w14:textId="56D33BCB"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D45ED" w14:textId="77777777" w:rsidR="008438CC" w:rsidRPr="008438CC" w:rsidRDefault="008438CC">
            <w:pPr>
              <w:jc w:val="center"/>
              <w:rPr>
                <w:b/>
                <w:bCs/>
                <w:color w:val="000000"/>
              </w:rPr>
            </w:pPr>
            <w:r w:rsidRPr="008438CC">
              <w:rPr>
                <w:b/>
                <w:bCs/>
                <w:color w:val="000000"/>
              </w:rPr>
              <w:t>19.daļa (</w:t>
            </w:r>
            <w:proofErr w:type="gramStart"/>
            <w:r w:rsidRPr="008438CC">
              <w:rPr>
                <w:b/>
                <w:bCs/>
                <w:color w:val="000000"/>
              </w:rPr>
              <w:t>37.grupa</w:t>
            </w:r>
            <w:proofErr w:type="gramEnd"/>
            <w:r w:rsidRPr="008438CC">
              <w:rPr>
                <w:b/>
                <w:bCs/>
                <w:color w:val="000000"/>
              </w:rPr>
              <w:t xml:space="preserve"> Ventilatora ar reduktoru rezerves daļas)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00A9BDBB" w14:textId="77777777" w:rsidR="008438CC" w:rsidRPr="008438CC" w:rsidRDefault="008438CC">
            <w:pPr>
              <w:jc w:val="center"/>
              <w:rPr>
                <w:b/>
                <w:bCs/>
                <w:color w:val="000000"/>
              </w:rPr>
            </w:pPr>
          </w:p>
        </w:tc>
      </w:tr>
      <w:tr w:rsidR="008438CC" w:rsidRPr="008438CC" w14:paraId="3AD81AC7" w14:textId="0AE06064"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E2FE532" w14:textId="77777777" w:rsidR="008438CC" w:rsidRPr="008438CC" w:rsidRDefault="008438CC">
            <w:pPr>
              <w:jc w:val="center"/>
              <w:rPr>
                <w:color w:val="000000"/>
              </w:rPr>
            </w:pPr>
            <w:r w:rsidRPr="008438CC">
              <w:rPr>
                <w:color w:val="000000"/>
              </w:rPr>
              <w:t>19.1</w:t>
            </w:r>
          </w:p>
        </w:tc>
        <w:tc>
          <w:tcPr>
            <w:tcW w:w="3996" w:type="dxa"/>
            <w:tcBorders>
              <w:top w:val="nil"/>
              <w:left w:val="nil"/>
              <w:bottom w:val="single" w:sz="4" w:space="0" w:color="auto"/>
              <w:right w:val="single" w:sz="4" w:space="0" w:color="auto"/>
            </w:tcBorders>
            <w:shd w:val="clear" w:color="000000" w:fill="FFFFFF"/>
            <w:noWrap/>
            <w:vAlign w:val="center"/>
            <w:hideMark/>
          </w:tcPr>
          <w:p w14:paraId="1E7892AC" w14:textId="77777777" w:rsidR="008438CC" w:rsidRPr="008438CC" w:rsidRDefault="008438CC">
            <w:r w:rsidRPr="008438CC">
              <w:t>Gredzens 10D100.37.321</w:t>
            </w:r>
          </w:p>
        </w:tc>
        <w:tc>
          <w:tcPr>
            <w:tcW w:w="850" w:type="dxa"/>
            <w:tcBorders>
              <w:top w:val="nil"/>
              <w:left w:val="nil"/>
              <w:bottom w:val="single" w:sz="4" w:space="0" w:color="auto"/>
              <w:right w:val="single" w:sz="4" w:space="0" w:color="auto"/>
            </w:tcBorders>
            <w:shd w:val="clear" w:color="000000" w:fill="FFFFFF"/>
            <w:vAlign w:val="center"/>
            <w:hideMark/>
          </w:tcPr>
          <w:p w14:paraId="129F8C5B"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DD8378F" w14:textId="77777777" w:rsidR="008438CC" w:rsidRPr="008438CC" w:rsidRDefault="008438CC">
            <w:pPr>
              <w:jc w:val="center"/>
              <w:rPr>
                <w:color w:val="000000"/>
              </w:rPr>
            </w:pPr>
            <w:r w:rsidRPr="008438CC">
              <w:rPr>
                <w:color w:val="000000"/>
              </w:rPr>
              <w:t>400</w:t>
            </w:r>
          </w:p>
        </w:tc>
        <w:tc>
          <w:tcPr>
            <w:tcW w:w="2132" w:type="dxa"/>
            <w:tcBorders>
              <w:top w:val="nil"/>
              <w:left w:val="nil"/>
              <w:bottom w:val="single" w:sz="4" w:space="0" w:color="auto"/>
              <w:right w:val="single" w:sz="4" w:space="0" w:color="auto"/>
            </w:tcBorders>
            <w:shd w:val="clear" w:color="000000" w:fill="FFFFFF"/>
          </w:tcPr>
          <w:p w14:paraId="5CDE8B4F" w14:textId="77777777" w:rsidR="008438CC" w:rsidRPr="008438CC" w:rsidRDefault="008438CC">
            <w:pPr>
              <w:jc w:val="center"/>
              <w:rPr>
                <w:color w:val="000000"/>
              </w:rPr>
            </w:pPr>
          </w:p>
        </w:tc>
      </w:tr>
      <w:tr w:rsidR="008438CC" w:rsidRPr="008438CC" w14:paraId="52A051B7" w14:textId="609336C4"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F88161E" w14:textId="77777777" w:rsidR="008438CC" w:rsidRPr="008438CC" w:rsidRDefault="008438CC">
            <w:pPr>
              <w:jc w:val="center"/>
              <w:rPr>
                <w:color w:val="000000"/>
              </w:rPr>
            </w:pPr>
            <w:r w:rsidRPr="008438CC">
              <w:rPr>
                <w:color w:val="000000"/>
              </w:rPr>
              <w:t>19.2</w:t>
            </w:r>
          </w:p>
        </w:tc>
        <w:tc>
          <w:tcPr>
            <w:tcW w:w="3996" w:type="dxa"/>
            <w:tcBorders>
              <w:top w:val="nil"/>
              <w:left w:val="nil"/>
              <w:bottom w:val="single" w:sz="4" w:space="0" w:color="auto"/>
              <w:right w:val="single" w:sz="4" w:space="0" w:color="auto"/>
            </w:tcBorders>
            <w:shd w:val="clear" w:color="000000" w:fill="FFFFFF"/>
            <w:noWrap/>
            <w:vAlign w:val="bottom"/>
            <w:hideMark/>
          </w:tcPr>
          <w:p w14:paraId="72C53DDC" w14:textId="77777777" w:rsidR="008438CC" w:rsidRPr="008438CC" w:rsidRDefault="008438CC">
            <w:r w:rsidRPr="008438CC">
              <w:t>Paplāksne 10D100.37.358</w:t>
            </w:r>
          </w:p>
        </w:tc>
        <w:tc>
          <w:tcPr>
            <w:tcW w:w="850" w:type="dxa"/>
            <w:tcBorders>
              <w:top w:val="nil"/>
              <w:left w:val="nil"/>
              <w:bottom w:val="single" w:sz="4" w:space="0" w:color="auto"/>
              <w:right w:val="single" w:sz="4" w:space="0" w:color="auto"/>
            </w:tcBorders>
            <w:shd w:val="clear" w:color="000000" w:fill="FFFFFF"/>
            <w:noWrap/>
            <w:vAlign w:val="bottom"/>
            <w:hideMark/>
          </w:tcPr>
          <w:p w14:paraId="13E30D45"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880DCB9" w14:textId="77777777" w:rsidR="008438CC" w:rsidRPr="008438CC" w:rsidRDefault="008438CC">
            <w:pPr>
              <w:jc w:val="center"/>
            </w:pPr>
            <w:r w:rsidRPr="008438CC">
              <w:t>20</w:t>
            </w:r>
          </w:p>
        </w:tc>
        <w:tc>
          <w:tcPr>
            <w:tcW w:w="2132" w:type="dxa"/>
            <w:tcBorders>
              <w:top w:val="nil"/>
              <w:left w:val="nil"/>
              <w:bottom w:val="single" w:sz="4" w:space="0" w:color="auto"/>
              <w:right w:val="single" w:sz="4" w:space="0" w:color="auto"/>
            </w:tcBorders>
            <w:shd w:val="clear" w:color="000000" w:fill="FFFFFF"/>
          </w:tcPr>
          <w:p w14:paraId="0AA8F64A" w14:textId="77777777" w:rsidR="008438CC" w:rsidRPr="008438CC" w:rsidRDefault="008438CC">
            <w:pPr>
              <w:jc w:val="center"/>
            </w:pPr>
          </w:p>
        </w:tc>
      </w:tr>
      <w:tr w:rsidR="008438CC" w:rsidRPr="008438CC" w14:paraId="05BA44B9" w14:textId="0EFD3CBE"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B6BAF45" w14:textId="77777777" w:rsidR="008438CC" w:rsidRPr="008438CC" w:rsidRDefault="008438CC">
            <w:pPr>
              <w:jc w:val="center"/>
              <w:rPr>
                <w:color w:val="000000"/>
              </w:rPr>
            </w:pPr>
            <w:r w:rsidRPr="008438CC">
              <w:rPr>
                <w:color w:val="000000"/>
              </w:rPr>
              <w:t>19.3</w:t>
            </w:r>
          </w:p>
        </w:tc>
        <w:tc>
          <w:tcPr>
            <w:tcW w:w="3996" w:type="dxa"/>
            <w:tcBorders>
              <w:top w:val="nil"/>
              <w:left w:val="nil"/>
              <w:bottom w:val="single" w:sz="4" w:space="0" w:color="auto"/>
              <w:right w:val="single" w:sz="4" w:space="0" w:color="auto"/>
            </w:tcBorders>
            <w:shd w:val="clear" w:color="000000" w:fill="FFFFFF"/>
            <w:noWrap/>
            <w:vAlign w:val="center"/>
            <w:hideMark/>
          </w:tcPr>
          <w:p w14:paraId="1D2FE972" w14:textId="77777777" w:rsidR="008438CC" w:rsidRPr="008438CC" w:rsidRDefault="008438CC">
            <w:r w:rsidRPr="008438CC">
              <w:t>Veltnis 10D100.37.126.2</w:t>
            </w:r>
          </w:p>
        </w:tc>
        <w:tc>
          <w:tcPr>
            <w:tcW w:w="850" w:type="dxa"/>
            <w:tcBorders>
              <w:top w:val="nil"/>
              <w:left w:val="nil"/>
              <w:bottom w:val="single" w:sz="4" w:space="0" w:color="auto"/>
              <w:right w:val="single" w:sz="4" w:space="0" w:color="auto"/>
            </w:tcBorders>
            <w:shd w:val="clear" w:color="000000" w:fill="FFFFFF"/>
            <w:vAlign w:val="center"/>
            <w:hideMark/>
          </w:tcPr>
          <w:p w14:paraId="521B8C29"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5DCE142" w14:textId="77777777" w:rsidR="008438CC" w:rsidRPr="008438CC" w:rsidRDefault="008438CC">
            <w:pPr>
              <w:jc w:val="center"/>
              <w:rPr>
                <w:color w:val="000000"/>
              </w:rPr>
            </w:pPr>
            <w:r w:rsidRPr="008438CC">
              <w:rPr>
                <w:color w:val="000000"/>
              </w:rPr>
              <w:t>5</w:t>
            </w:r>
          </w:p>
        </w:tc>
        <w:tc>
          <w:tcPr>
            <w:tcW w:w="2132" w:type="dxa"/>
            <w:tcBorders>
              <w:top w:val="nil"/>
              <w:left w:val="nil"/>
              <w:bottom w:val="single" w:sz="4" w:space="0" w:color="auto"/>
              <w:right w:val="single" w:sz="4" w:space="0" w:color="auto"/>
            </w:tcBorders>
            <w:shd w:val="clear" w:color="000000" w:fill="FFFFFF"/>
          </w:tcPr>
          <w:p w14:paraId="240FFFEB" w14:textId="77777777" w:rsidR="008438CC" w:rsidRPr="008438CC" w:rsidRDefault="008438CC">
            <w:pPr>
              <w:jc w:val="center"/>
              <w:rPr>
                <w:color w:val="000000"/>
              </w:rPr>
            </w:pPr>
          </w:p>
        </w:tc>
      </w:tr>
      <w:tr w:rsidR="008438CC" w:rsidRPr="008438CC" w14:paraId="77D6720A" w14:textId="14D9AB5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5EB12F8" w14:textId="77777777" w:rsidR="008438CC" w:rsidRPr="008438CC" w:rsidRDefault="008438CC">
            <w:pPr>
              <w:jc w:val="center"/>
              <w:rPr>
                <w:color w:val="000000"/>
              </w:rPr>
            </w:pPr>
            <w:r w:rsidRPr="008438CC">
              <w:rPr>
                <w:color w:val="000000"/>
              </w:rPr>
              <w:t>19.4</w:t>
            </w:r>
          </w:p>
        </w:tc>
        <w:tc>
          <w:tcPr>
            <w:tcW w:w="3996" w:type="dxa"/>
            <w:tcBorders>
              <w:top w:val="nil"/>
              <w:left w:val="nil"/>
              <w:bottom w:val="single" w:sz="4" w:space="0" w:color="auto"/>
              <w:right w:val="single" w:sz="4" w:space="0" w:color="auto"/>
            </w:tcBorders>
            <w:shd w:val="clear" w:color="000000" w:fill="FFFFFF"/>
            <w:noWrap/>
            <w:vAlign w:val="center"/>
            <w:hideMark/>
          </w:tcPr>
          <w:p w14:paraId="3643A2EA" w14:textId="77777777" w:rsidR="008438CC" w:rsidRPr="008438CC" w:rsidRDefault="008438CC">
            <w:r w:rsidRPr="008438CC">
              <w:t>Ieliktnis 10D100.37.319.1</w:t>
            </w:r>
          </w:p>
        </w:tc>
        <w:tc>
          <w:tcPr>
            <w:tcW w:w="850" w:type="dxa"/>
            <w:tcBorders>
              <w:top w:val="nil"/>
              <w:left w:val="nil"/>
              <w:bottom w:val="single" w:sz="4" w:space="0" w:color="auto"/>
              <w:right w:val="single" w:sz="4" w:space="0" w:color="auto"/>
            </w:tcBorders>
            <w:shd w:val="clear" w:color="000000" w:fill="FFFFFF"/>
            <w:vAlign w:val="center"/>
            <w:hideMark/>
          </w:tcPr>
          <w:p w14:paraId="5BCDB749"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DFD41E9" w14:textId="77777777" w:rsidR="008438CC" w:rsidRPr="008438CC" w:rsidRDefault="008438CC">
            <w:pPr>
              <w:jc w:val="center"/>
              <w:rPr>
                <w:color w:val="000000"/>
              </w:rPr>
            </w:pPr>
            <w:r w:rsidRPr="008438CC">
              <w:rPr>
                <w:color w:val="000000"/>
              </w:rPr>
              <w:t>15</w:t>
            </w:r>
          </w:p>
        </w:tc>
        <w:tc>
          <w:tcPr>
            <w:tcW w:w="2132" w:type="dxa"/>
            <w:tcBorders>
              <w:top w:val="nil"/>
              <w:left w:val="nil"/>
              <w:bottom w:val="single" w:sz="4" w:space="0" w:color="auto"/>
              <w:right w:val="single" w:sz="4" w:space="0" w:color="auto"/>
            </w:tcBorders>
            <w:shd w:val="clear" w:color="000000" w:fill="FFFFFF"/>
          </w:tcPr>
          <w:p w14:paraId="7D901C8C" w14:textId="77777777" w:rsidR="008438CC" w:rsidRPr="008438CC" w:rsidRDefault="008438CC">
            <w:pPr>
              <w:jc w:val="center"/>
              <w:rPr>
                <w:color w:val="000000"/>
              </w:rPr>
            </w:pPr>
          </w:p>
        </w:tc>
      </w:tr>
      <w:tr w:rsidR="008438CC" w:rsidRPr="008438CC" w14:paraId="6E8DC137" w14:textId="1CA41A2D"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8E1E722" w14:textId="77777777" w:rsidR="008438CC" w:rsidRPr="008438CC" w:rsidRDefault="008438CC">
            <w:pPr>
              <w:jc w:val="center"/>
              <w:rPr>
                <w:color w:val="000000"/>
              </w:rPr>
            </w:pPr>
            <w:r w:rsidRPr="008438CC">
              <w:rPr>
                <w:color w:val="000000"/>
              </w:rPr>
              <w:t>19.5</w:t>
            </w:r>
          </w:p>
        </w:tc>
        <w:tc>
          <w:tcPr>
            <w:tcW w:w="3996" w:type="dxa"/>
            <w:tcBorders>
              <w:top w:val="nil"/>
              <w:left w:val="nil"/>
              <w:bottom w:val="single" w:sz="4" w:space="0" w:color="auto"/>
              <w:right w:val="single" w:sz="4" w:space="0" w:color="auto"/>
            </w:tcBorders>
            <w:shd w:val="clear" w:color="000000" w:fill="FFFFFF"/>
            <w:noWrap/>
            <w:vAlign w:val="center"/>
            <w:hideMark/>
          </w:tcPr>
          <w:p w14:paraId="0D6D0D26" w14:textId="77777777" w:rsidR="008438CC" w:rsidRPr="008438CC" w:rsidRDefault="008438CC">
            <w:r w:rsidRPr="008438CC">
              <w:t>Gredzens 10D100.37.226</w:t>
            </w:r>
          </w:p>
        </w:tc>
        <w:tc>
          <w:tcPr>
            <w:tcW w:w="850" w:type="dxa"/>
            <w:tcBorders>
              <w:top w:val="nil"/>
              <w:left w:val="nil"/>
              <w:bottom w:val="single" w:sz="4" w:space="0" w:color="auto"/>
              <w:right w:val="single" w:sz="4" w:space="0" w:color="auto"/>
            </w:tcBorders>
            <w:shd w:val="clear" w:color="000000" w:fill="FFFFFF"/>
            <w:vAlign w:val="center"/>
            <w:hideMark/>
          </w:tcPr>
          <w:p w14:paraId="2B9E1FC8"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C35FF3D" w14:textId="77777777" w:rsidR="008438CC" w:rsidRPr="008438CC" w:rsidRDefault="008438CC">
            <w:pPr>
              <w:jc w:val="center"/>
              <w:rPr>
                <w:color w:val="000000"/>
              </w:rPr>
            </w:pPr>
            <w:r w:rsidRPr="008438CC">
              <w:rPr>
                <w:color w:val="000000"/>
              </w:rPr>
              <w:t>20</w:t>
            </w:r>
          </w:p>
        </w:tc>
        <w:tc>
          <w:tcPr>
            <w:tcW w:w="2132" w:type="dxa"/>
            <w:tcBorders>
              <w:top w:val="nil"/>
              <w:left w:val="nil"/>
              <w:bottom w:val="single" w:sz="4" w:space="0" w:color="auto"/>
              <w:right w:val="single" w:sz="4" w:space="0" w:color="auto"/>
            </w:tcBorders>
            <w:shd w:val="clear" w:color="000000" w:fill="FFFFFF"/>
          </w:tcPr>
          <w:p w14:paraId="5E8CF8CD" w14:textId="77777777" w:rsidR="008438CC" w:rsidRPr="008438CC" w:rsidRDefault="008438CC">
            <w:pPr>
              <w:jc w:val="center"/>
              <w:rPr>
                <w:color w:val="000000"/>
              </w:rPr>
            </w:pPr>
          </w:p>
        </w:tc>
      </w:tr>
      <w:tr w:rsidR="008438CC" w:rsidRPr="008438CC" w14:paraId="4C678B58" w14:textId="6131C31C"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F3A5723" w14:textId="77777777" w:rsidR="008438CC" w:rsidRPr="008438CC" w:rsidRDefault="008438CC">
            <w:pPr>
              <w:jc w:val="center"/>
              <w:rPr>
                <w:color w:val="000000"/>
              </w:rPr>
            </w:pPr>
            <w:r w:rsidRPr="008438CC">
              <w:rPr>
                <w:color w:val="000000"/>
              </w:rPr>
              <w:t>19.6</w:t>
            </w:r>
          </w:p>
        </w:tc>
        <w:tc>
          <w:tcPr>
            <w:tcW w:w="3996" w:type="dxa"/>
            <w:tcBorders>
              <w:top w:val="nil"/>
              <w:left w:val="nil"/>
              <w:bottom w:val="single" w:sz="4" w:space="0" w:color="auto"/>
              <w:right w:val="single" w:sz="4" w:space="0" w:color="auto"/>
            </w:tcBorders>
            <w:shd w:val="clear" w:color="000000" w:fill="FFFFFF"/>
            <w:noWrap/>
            <w:vAlign w:val="center"/>
            <w:hideMark/>
          </w:tcPr>
          <w:p w14:paraId="0C2DB2CF" w14:textId="77777777" w:rsidR="008438CC" w:rsidRPr="008438CC" w:rsidRDefault="008438CC">
            <w:r w:rsidRPr="008438CC">
              <w:t>Gultnis 9D100.37.379</w:t>
            </w:r>
          </w:p>
        </w:tc>
        <w:tc>
          <w:tcPr>
            <w:tcW w:w="850" w:type="dxa"/>
            <w:tcBorders>
              <w:top w:val="nil"/>
              <w:left w:val="nil"/>
              <w:bottom w:val="single" w:sz="4" w:space="0" w:color="auto"/>
              <w:right w:val="single" w:sz="4" w:space="0" w:color="auto"/>
            </w:tcBorders>
            <w:shd w:val="clear" w:color="000000" w:fill="FFFFFF"/>
            <w:vAlign w:val="center"/>
            <w:hideMark/>
          </w:tcPr>
          <w:p w14:paraId="5031618D"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1783A76" w14:textId="77777777" w:rsidR="008438CC" w:rsidRPr="008438CC" w:rsidRDefault="008438CC">
            <w:pPr>
              <w:jc w:val="center"/>
              <w:rPr>
                <w:color w:val="000000"/>
              </w:rPr>
            </w:pPr>
            <w:r w:rsidRPr="008438CC">
              <w:rPr>
                <w:color w:val="000000"/>
              </w:rPr>
              <w:t>5</w:t>
            </w:r>
          </w:p>
        </w:tc>
        <w:tc>
          <w:tcPr>
            <w:tcW w:w="2132" w:type="dxa"/>
            <w:tcBorders>
              <w:top w:val="nil"/>
              <w:left w:val="nil"/>
              <w:bottom w:val="single" w:sz="4" w:space="0" w:color="auto"/>
              <w:right w:val="single" w:sz="4" w:space="0" w:color="auto"/>
            </w:tcBorders>
            <w:shd w:val="clear" w:color="000000" w:fill="FFFFFF"/>
          </w:tcPr>
          <w:p w14:paraId="4D1705ED" w14:textId="77777777" w:rsidR="008438CC" w:rsidRPr="008438CC" w:rsidRDefault="008438CC">
            <w:pPr>
              <w:jc w:val="center"/>
              <w:rPr>
                <w:color w:val="000000"/>
              </w:rPr>
            </w:pPr>
          </w:p>
        </w:tc>
      </w:tr>
      <w:tr w:rsidR="008438CC" w:rsidRPr="008438CC" w14:paraId="5108669F" w14:textId="074B3F80"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B599DF0" w14:textId="77777777" w:rsidR="008438CC" w:rsidRPr="008438CC" w:rsidRDefault="008438CC">
            <w:pPr>
              <w:jc w:val="center"/>
              <w:rPr>
                <w:color w:val="000000"/>
              </w:rPr>
            </w:pPr>
            <w:r w:rsidRPr="008438CC">
              <w:rPr>
                <w:color w:val="000000"/>
              </w:rPr>
              <w:t>19.7</w:t>
            </w:r>
          </w:p>
        </w:tc>
        <w:tc>
          <w:tcPr>
            <w:tcW w:w="3996" w:type="dxa"/>
            <w:tcBorders>
              <w:top w:val="nil"/>
              <w:left w:val="nil"/>
              <w:bottom w:val="single" w:sz="4" w:space="0" w:color="auto"/>
              <w:right w:val="single" w:sz="4" w:space="0" w:color="auto"/>
            </w:tcBorders>
            <w:shd w:val="clear" w:color="000000" w:fill="FFFFFF"/>
            <w:noWrap/>
            <w:vAlign w:val="center"/>
            <w:hideMark/>
          </w:tcPr>
          <w:p w14:paraId="780CDA66" w14:textId="77777777" w:rsidR="008438CC" w:rsidRPr="008438CC" w:rsidRDefault="008438CC">
            <w:r w:rsidRPr="008438CC">
              <w:t>Gultnis 9D100.37.380</w:t>
            </w:r>
          </w:p>
        </w:tc>
        <w:tc>
          <w:tcPr>
            <w:tcW w:w="850" w:type="dxa"/>
            <w:tcBorders>
              <w:top w:val="nil"/>
              <w:left w:val="nil"/>
              <w:bottom w:val="single" w:sz="4" w:space="0" w:color="auto"/>
              <w:right w:val="single" w:sz="4" w:space="0" w:color="auto"/>
            </w:tcBorders>
            <w:shd w:val="clear" w:color="000000" w:fill="FFFFFF"/>
            <w:vAlign w:val="center"/>
            <w:hideMark/>
          </w:tcPr>
          <w:p w14:paraId="20236F9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A7BF8E7" w14:textId="77777777" w:rsidR="008438CC" w:rsidRPr="008438CC" w:rsidRDefault="008438CC">
            <w:pPr>
              <w:jc w:val="center"/>
              <w:rPr>
                <w:color w:val="000000"/>
              </w:rPr>
            </w:pPr>
            <w:r w:rsidRPr="008438CC">
              <w:rPr>
                <w:color w:val="000000"/>
              </w:rPr>
              <w:t>5</w:t>
            </w:r>
          </w:p>
        </w:tc>
        <w:tc>
          <w:tcPr>
            <w:tcW w:w="2132" w:type="dxa"/>
            <w:tcBorders>
              <w:top w:val="nil"/>
              <w:left w:val="nil"/>
              <w:bottom w:val="single" w:sz="4" w:space="0" w:color="auto"/>
              <w:right w:val="single" w:sz="4" w:space="0" w:color="auto"/>
            </w:tcBorders>
            <w:shd w:val="clear" w:color="000000" w:fill="FFFFFF"/>
          </w:tcPr>
          <w:p w14:paraId="6CCFC247" w14:textId="77777777" w:rsidR="008438CC" w:rsidRPr="008438CC" w:rsidRDefault="008438CC">
            <w:pPr>
              <w:jc w:val="center"/>
              <w:rPr>
                <w:color w:val="000000"/>
              </w:rPr>
            </w:pPr>
          </w:p>
        </w:tc>
      </w:tr>
      <w:tr w:rsidR="008438CC" w:rsidRPr="008438CC" w14:paraId="606A07F8" w14:textId="795D012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A55BE26" w14:textId="77777777" w:rsidR="008438CC" w:rsidRPr="008438CC" w:rsidRDefault="008438CC">
            <w:pPr>
              <w:jc w:val="center"/>
              <w:rPr>
                <w:color w:val="000000"/>
              </w:rPr>
            </w:pPr>
            <w:r w:rsidRPr="008438CC">
              <w:rPr>
                <w:color w:val="000000"/>
              </w:rPr>
              <w:t>19.8</w:t>
            </w:r>
          </w:p>
        </w:tc>
        <w:tc>
          <w:tcPr>
            <w:tcW w:w="3996" w:type="dxa"/>
            <w:tcBorders>
              <w:top w:val="nil"/>
              <w:left w:val="nil"/>
              <w:bottom w:val="single" w:sz="4" w:space="0" w:color="auto"/>
              <w:right w:val="single" w:sz="4" w:space="0" w:color="auto"/>
            </w:tcBorders>
            <w:shd w:val="clear" w:color="000000" w:fill="FFFFFF"/>
            <w:noWrap/>
            <w:vAlign w:val="center"/>
            <w:hideMark/>
          </w:tcPr>
          <w:p w14:paraId="566C9038" w14:textId="77777777" w:rsidR="008438CC" w:rsidRPr="008438CC" w:rsidRDefault="008438CC">
            <w:r w:rsidRPr="008438CC">
              <w:t>Zobrats 10D100-37-182</w:t>
            </w:r>
          </w:p>
        </w:tc>
        <w:tc>
          <w:tcPr>
            <w:tcW w:w="850" w:type="dxa"/>
            <w:tcBorders>
              <w:top w:val="nil"/>
              <w:left w:val="nil"/>
              <w:bottom w:val="single" w:sz="4" w:space="0" w:color="auto"/>
              <w:right w:val="single" w:sz="4" w:space="0" w:color="auto"/>
            </w:tcBorders>
            <w:shd w:val="clear" w:color="000000" w:fill="FFFFFF"/>
            <w:vAlign w:val="center"/>
            <w:hideMark/>
          </w:tcPr>
          <w:p w14:paraId="1DE59B13"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0C7ADC81" w14:textId="77777777" w:rsidR="008438CC" w:rsidRPr="008438CC" w:rsidRDefault="008438CC">
            <w:pPr>
              <w:jc w:val="center"/>
              <w:rPr>
                <w:color w:val="000000"/>
              </w:rPr>
            </w:pPr>
            <w:r w:rsidRPr="008438CC">
              <w:rPr>
                <w:color w:val="000000"/>
              </w:rPr>
              <w:t>1</w:t>
            </w:r>
          </w:p>
        </w:tc>
        <w:tc>
          <w:tcPr>
            <w:tcW w:w="2132" w:type="dxa"/>
            <w:tcBorders>
              <w:top w:val="nil"/>
              <w:left w:val="nil"/>
              <w:bottom w:val="single" w:sz="4" w:space="0" w:color="auto"/>
              <w:right w:val="single" w:sz="4" w:space="0" w:color="auto"/>
            </w:tcBorders>
            <w:shd w:val="clear" w:color="000000" w:fill="FFFFFF"/>
          </w:tcPr>
          <w:p w14:paraId="0001E341" w14:textId="77777777" w:rsidR="008438CC" w:rsidRPr="008438CC" w:rsidRDefault="008438CC">
            <w:pPr>
              <w:jc w:val="center"/>
              <w:rPr>
                <w:color w:val="000000"/>
              </w:rPr>
            </w:pPr>
          </w:p>
        </w:tc>
      </w:tr>
      <w:tr w:rsidR="008438CC" w:rsidRPr="008438CC" w14:paraId="31AD8709" w14:textId="6377DCF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EC09D64" w14:textId="77777777" w:rsidR="008438CC" w:rsidRPr="008438CC" w:rsidRDefault="008438CC">
            <w:pPr>
              <w:jc w:val="center"/>
              <w:rPr>
                <w:color w:val="000000"/>
              </w:rPr>
            </w:pPr>
            <w:r w:rsidRPr="008438CC">
              <w:rPr>
                <w:color w:val="000000"/>
              </w:rPr>
              <w:t>19.9</w:t>
            </w:r>
          </w:p>
        </w:tc>
        <w:tc>
          <w:tcPr>
            <w:tcW w:w="3996" w:type="dxa"/>
            <w:tcBorders>
              <w:top w:val="nil"/>
              <w:left w:val="nil"/>
              <w:bottom w:val="single" w:sz="4" w:space="0" w:color="auto"/>
              <w:right w:val="single" w:sz="4" w:space="0" w:color="auto"/>
            </w:tcBorders>
            <w:shd w:val="clear" w:color="000000" w:fill="FFFFFF"/>
            <w:noWrap/>
            <w:vAlign w:val="center"/>
            <w:hideMark/>
          </w:tcPr>
          <w:p w14:paraId="1E62FF8A" w14:textId="77777777" w:rsidR="008438CC" w:rsidRPr="008438CC" w:rsidRDefault="008438CC">
            <w:r w:rsidRPr="008438CC">
              <w:t>Rats 10D100.37.030sb.</w:t>
            </w:r>
          </w:p>
        </w:tc>
        <w:tc>
          <w:tcPr>
            <w:tcW w:w="850" w:type="dxa"/>
            <w:tcBorders>
              <w:top w:val="nil"/>
              <w:left w:val="nil"/>
              <w:bottom w:val="single" w:sz="4" w:space="0" w:color="auto"/>
              <w:right w:val="single" w:sz="4" w:space="0" w:color="auto"/>
            </w:tcBorders>
            <w:shd w:val="clear" w:color="000000" w:fill="FFFFFF"/>
            <w:vAlign w:val="center"/>
            <w:hideMark/>
          </w:tcPr>
          <w:p w14:paraId="56F20E6C"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1F203568" w14:textId="77777777" w:rsidR="008438CC" w:rsidRPr="008438CC" w:rsidRDefault="008438CC">
            <w:pPr>
              <w:jc w:val="center"/>
              <w:rPr>
                <w:color w:val="000000"/>
              </w:rPr>
            </w:pPr>
            <w:r w:rsidRPr="008438CC">
              <w:rPr>
                <w:color w:val="000000"/>
              </w:rPr>
              <w:t>5</w:t>
            </w:r>
          </w:p>
        </w:tc>
        <w:tc>
          <w:tcPr>
            <w:tcW w:w="2132" w:type="dxa"/>
            <w:tcBorders>
              <w:top w:val="nil"/>
              <w:left w:val="nil"/>
              <w:bottom w:val="single" w:sz="4" w:space="0" w:color="auto"/>
              <w:right w:val="single" w:sz="4" w:space="0" w:color="auto"/>
            </w:tcBorders>
            <w:shd w:val="clear" w:color="000000" w:fill="FFFFFF"/>
          </w:tcPr>
          <w:p w14:paraId="08661F2C" w14:textId="77777777" w:rsidR="008438CC" w:rsidRPr="008438CC" w:rsidRDefault="008438CC">
            <w:pPr>
              <w:jc w:val="center"/>
              <w:rPr>
                <w:color w:val="000000"/>
              </w:rPr>
            </w:pPr>
          </w:p>
        </w:tc>
      </w:tr>
      <w:tr w:rsidR="008438CC" w:rsidRPr="008438CC" w14:paraId="5E3C2F21" w14:textId="50C697FA"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9223D35" w14:textId="77777777" w:rsidR="008438CC" w:rsidRPr="008438CC" w:rsidRDefault="008438CC">
            <w:pPr>
              <w:jc w:val="center"/>
              <w:rPr>
                <w:color w:val="000000"/>
              </w:rPr>
            </w:pPr>
            <w:r w:rsidRPr="008438CC">
              <w:rPr>
                <w:color w:val="000000"/>
              </w:rPr>
              <w:t>19.10</w:t>
            </w:r>
          </w:p>
        </w:tc>
        <w:tc>
          <w:tcPr>
            <w:tcW w:w="3996" w:type="dxa"/>
            <w:tcBorders>
              <w:top w:val="nil"/>
              <w:left w:val="nil"/>
              <w:bottom w:val="single" w:sz="4" w:space="0" w:color="auto"/>
              <w:right w:val="single" w:sz="4" w:space="0" w:color="auto"/>
            </w:tcBorders>
            <w:shd w:val="clear" w:color="000000" w:fill="FFFFFF"/>
            <w:noWrap/>
            <w:vAlign w:val="center"/>
            <w:hideMark/>
          </w:tcPr>
          <w:p w14:paraId="61930B65" w14:textId="77777777" w:rsidR="008438CC" w:rsidRPr="008438CC" w:rsidRDefault="008438CC">
            <w:r w:rsidRPr="008438CC">
              <w:t>Paplāksne 9D100.37.147</w:t>
            </w:r>
          </w:p>
        </w:tc>
        <w:tc>
          <w:tcPr>
            <w:tcW w:w="850" w:type="dxa"/>
            <w:tcBorders>
              <w:top w:val="nil"/>
              <w:left w:val="nil"/>
              <w:bottom w:val="single" w:sz="4" w:space="0" w:color="auto"/>
              <w:right w:val="single" w:sz="4" w:space="0" w:color="auto"/>
            </w:tcBorders>
            <w:shd w:val="clear" w:color="000000" w:fill="FFFFFF"/>
            <w:vAlign w:val="center"/>
            <w:hideMark/>
          </w:tcPr>
          <w:p w14:paraId="6129062B"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DDE8FB6" w14:textId="77777777" w:rsidR="008438CC" w:rsidRPr="008438CC" w:rsidRDefault="008438CC">
            <w:pPr>
              <w:jc w:val="center"/>
              <w:rPr>
                <w:color w:val="000000"/>
              </w:rPr>
            </w:pPr>
            <w:r w:rsidRPr="008438CC">
              <w:rPr>
                <w:color w:val="000000"/>
              </w:rPr>
              <w:t>30</w:t>
            </w:r>
          </w:p>
        </w:tc>
        <w:tc>
          <w:tcPr>
            <w:tcW w:w="2132" w:type="dxa"/>
            <w:tcBorders>
              <w:top w:val="nil"/>
              <w:left w:val="nil"/>
              <w:bottom w:val="single" w:sz="4" w:space="0" w:color="auto"/>
              <w:right w:val="single" w:sz="4" w:space="0" w:color="auto"/>
            </w:tcBorders>
            <w:shd w:val="clear" w:color="000000" w:fill="FFFFFF"/>
          </w:tcPr>
          <w:p w14:paraId="6DC1261D" w14:textId="77777777" w:rsidR="008438CC" w:rsidRPr="008438CC" w:rsidRDefault="008438CC">
            <w:pPr>
              <w:jc w:val="center"/>
              <w:rPr>
                <w:color w:val="000000"/>
              </w:rPr>
            </w:pPr>
          </w:p>
        </w:tc>
      </w:tr>
      <w:tr w:rsidR="008438CC" w:rsidRPr="008438CC" w14:paraId="1237B700" w14:textId="25E00DA3"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8E220" w14:textId="77777777" w:rsidR="008438CC" w:rsidRPr="008438CC" w:rsidRDefault="008438CC">
            <w:pPr>
              <w:jc w:val="center"/>
              <w:rPr>
                <w:b/>
                <w:bCs/>
              </w:rPr>
            </w:pPr>
            <w:r w:rsidRPr="008438CC">
              <w:rPr>
                <w:b/>
                <w:bCs/>
              </w:rPr>
              <w:t>20.daļa (</w:t>
            </w:r>
            <w:proofErr w:type="gramStart"/>
            <w:r w:rsidRPr="008438CC">
              <w:rPr>
                <w:b/>
                <w:bCs/>
              </w:rPr>
              <w:t>70.grupa</w:t>
            </w:r>
            <w:proofErr w:type="gramEnd"/>
            <w:r w:rsidRPr="008438CC">
              <w:rPr>
                <w:b/>
                <w:bCs/>
              </w:rPr>
              <w:t xml:space="preserve"> Eļļas sūknis)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1F77FDA9" w14:textId="77777777" w:rsidR="008438CC" w:rsidRPr="008438CC" w:rsidRDefault="008438CC">
            <w:pPr>
              <w:jc w:val="center"/>
              <w:rPr>
                <w:b/>
                <w:bCs/>
              </w:rPr>
            </w:pPr>
          </w:p>
        </w:tc>
      </w:tr>
      <w:tr w:rsidR="008438CC" w:rsidRPr="008438CC" w14:paraId="105211BF" w14:textId="594AEEE5"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E743883" w14:textId="77777777" w:rsidR="008438CC" w:rsidRPr="008438CC" w:rsidRDefault="008438CC">
            <w:pPr>
              <w:jc w:val="center"/>
              <w:rPr>
                <w:color w:val="000000"/>
              </w:rPr>
            </w:pPr>
            <w:r w:rsidRPr="008438CC">
              <w:rPr>
                <w:color w:val="000000"/>
              </w:rPr>
              <w:t>20.1</w:t>
            </w:r>
          </w:p>
        </w:tc>
        <w:tc>
          <w:tcPr>
            <w:tcW w:w="3996" w:type="dxa"/>
            <w:tcBorders>
              <w:top w:val="nil"/>
              <w:left w:val="nil"/>
              <w:bottom w:val="single" w:sz="4" w:space="0" w:color="auto"/>
              <w:right w:val="single" w:sz="4" w:space="0" w:color="auto"/>
            </w:tcBorders>
            <w:shd w:val="clear" w:color="000000" w:fill="FFFFFF"/>
            <w:noWrap/>
            <w:vAlign w:val="center"/>
            <w:hideMark/>
          </w:tcPr>
          <w:p w14:paraId="4BA8FEA9" w14:textId="77777777" w:rsidR="008438CC" w:rsidRPr="008438CC" w:rsidRDefault="008438CC">
            <w:r w:rsidRPr="008438CC">
              <w:t>Sūknis 2D100-70-001sb</w:t>
            </w:r>
          </w:p>
        </w:tc>
        <w:tc>
          <w:tcPr>
            <w:tcW w:w="850" w:type="dxa"/>
            <w:tcBorders>
              <w:top w:val="nil"/>
              <w:left w:val="nil"/>
              <w:bottom w:val="single" w:sz="4" w:space="0" w:color="auto"/>
              <w:right w:val="single" w:sz="4" w:space="0" w:color="auto"/>
            </w:tcBorders>
            <w:shd w:val="clear" w:color="000000" w:fill="FFFFFF"/>
            <w:vAlign w:val="center"/>
            <w:hideMark/>
          </w:tcPr>
          <w:p w14:paraId="2D3E8A03"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3416F27" w14:textId="77777777" w:rsidR="008438CC" w:rsidRPr="008438CC" w:rsidRDefault="008438CC">
            <w:pPr>
              <w:jc w:val="center"/>
              <w:rPr>
                <w:color w:val="000000"/>
              </w:rPr>
            </w:pPr>
            <w:r w:rsidRPr="008438CC">
              <w:rPr>
                <w:color w:val="000000"/>
              </w:rPr>
              <w:t>1</w:t>
            </w:r>
          </w:p>
        </w:tc>
        <w:tc>
          <w:tcPr>
            <w:tcW w:w="2132" w:type="dxa"/>
            <w:tcBorders>
              <w:top w:val="nil"/>
              <w:left w:val="nil"/>
              <w:bottom w:val="single" w:sz="4" w:space="0" w:color="auto"/>
              <w:right w:val="single" w:sz="4" w:space="0" w:color="auto"/>
            </w:tcBorders>
            <w:shd w:val="clear" w:color="000000" w:fill="FFFFFF"/>
          </w:tcPr>
          <w:p w14:paraId="2ABBB15E" w14:textId="77777777" w:rsidR="008438CC" w:rsidRPr="008438CC" w:rsidRDefault="008438CC">
            <w:pPr>
              <w:jc w:val="center"/>
              <w:rPr>
                <w:color w:val="000000"/>
              </w:rPr>
            </w:pPr>
          </w:p>
        </w:tc>
      </w:tr>
      <w:tr w:rsidR="008438CC" w:rsidRPr="008438CC" w14:paraId="352D46DC" w14:textId="7D902562"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F996A" w14:textId="77777777" w:rsidR="008438CC" w:rsidRPr="008438CC" w:rsidRDefault="008438CC">
            <w:pPr>
              <w:jc w:val="center"/>
              <w:rPr>
                <w:b/>
                <w:bCs/>
              </w:rPr>
            </w:pPr>
            <w:r w:rsidRPr="008438CC">
              <w:rPr>
                <w:b/>
                <w:bCs/>
              </w:rPr>
              <w:t>21.daļa (</w:t>
            </w:r>
            <w:proofErr w:type="gramStart"/>
            <w:r w:rsidRPr="008438CC">
              <w:rPr>
                <w:b/>
                <w:bCs/>
              </w:rPr>
              <w:t>85.grupa</w:t>
            </w:r>
            <w:proofErr w:type="gramEnd"/>
            <w:r w:rsidRPr="008438CC">
              <w:rPr>
                <w:b/>
                <w:bCs/>
              </w:rPr>
              <w:t xml:space="preserve"> Sadales reduktors)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1DF71052" w14:textId="77777777" w:rsidR="008438CC" w:rsidRPr="008438CC" w:rsidRDefault="008438CC">
            <w:pPr>
              <w:jc w:val="center"/>
              <w:rPr>
                <w:b/>
                <w:bCs/>
              </w:rPr>
            </w:pPr>
          </w:p>
        </w:tc>
      </w:tr>
      <w:tr w:rsidR="008438CC" w:rsidRPr="008438CC" w14:paraId="2B9F0980" w14:textId="2A39ED0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504271D" w14:textId="77777777" w:rsidR="008438CC" w:rsidRPr="008438CC" w:rsidRDefault="008438CC">
            <w:pPr>
              <w:jc w:val="center"/>
              <w:rPr>
                <w:color w:val="000000"/>
              </w:rPr>
            </w:pPr>
            <w:r w:rsidRPr="008438CC">
              <w:rPr>
                <w:color w:val="000000"/>
              </w:rPr>
              <w:t>21.1</w:t>
            </w:r>
          </w:p>
        </w:tc>
        <w:tc>
          <w:tcPr>
            <w:tcW w:w="3996" w:type="dxa"/>
            <w:tcBorders>
              <w:top w:val="nil"/>
              <w:left w:val="nil"/>
              <w:bottom w:val="single" w:sz="4" w:space="0" w:color="auto"/>
              <w:right w:val="single" w:sz="4" w:space="0" w:color="auto"/>
            </w:tcBorders>
            <w:shd w:val="clear" w:color="000000" w:fill="FFFFFF"/>
            <w:noWrap/>
            <w:vAlign w:val="center"/>
            <w:hideMark/>
          </w:tcPr>
          <w:p w14:paraId="2B5D3810" w14:textId="77777777" w:rsidR="008438CC" w:rsidRPr="008438CC" w:rsidRDefault="008438CC">
            <w:r w:rsidRPr="008438CC">
              <w:t>Galviņa A36.C2(TE3.55.014)</w:t>
            </w:r>
          </w:p>
        </w:tc>
        <w:tc>
          <w:tcPr>
            <w:tcW w:w="850" w:type="dxa"/>
            <w:tcBorders>
              <w:top w:val="nil"/>
              <w:left w:val="nil"/>
              <w:bottom w:val="single" w:sz="4" w:space="0" w:color="auto"/>
              <w:right w:val="single" w:sz="4" w:space="0" w:color="auto"/>
            </w:tcBorders>
            <w:shd w:val="clear" w:color="000000" w:fill="FFFFFF"/>
            <w:vAlign w:val="center"/>
            <w:hideMark/>
          </w:tcPr>
          <w:p w14:paraId="323C7DF4"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5B8BFB3" w14:textId="77777777" w:rsidR="008438CC" w:rsidRPr="008438CC" w:rsidRDefault="008438CC">
            <w:pPr>
              <w:jc w:val="center"/>
              <w:rPr>
                <w:color w:val="000000"/>
              </w:rPr>
            </w:pPr>
            <w:r w:rsidRPr="008438CC">
              <w:rPr>
                <w:color w:val="000000"/>
              </w:rPr>
              <w:t>12</w:t>
            </w:r>
          </w:p>
        </w:tc>
        <w:tc>
          <w:tcPr>
            <w:tcW w:w="2132" w:type="dxa"/>
            <w:tcBorders>
              <w:top w:val="nil"/>
              <w:left w:val="nil"/>
              <w:bottom w:val="single" w:sz="4" w:space="0" w:color="auto"/>
              <w:right w:val="single" w:sz="4" w:space="0" w:color="auto"/>
            </w:tcBorders>
            <w:shd w:val="clear" w:color="000000" w:fill="FFFFFF"/>
          </w:tcPr>
          <w:p w14:paraId="0B47448B" w14:textId="77777777" w:rsidR="008438CC" w:rsidRPr="008438CC" w:rsidRDefault="008438CC">
            <w:pPr>
              <w:jc w:val="center"/>
              <w:rPr>
                <w:color w:val="000000"/>
              </w:rPr>
            </w:pPr>
          </w:p>
        </w:tc>
      </w:tr>
      <w:tr w:rsidR="008438CC" w:rsidRPr="008438CC" w14:paraId="2C34767B" w14:textId="481D4CE8"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F3C3451" w14:textId="77777777" w:rsidR="008438CC" w:rsidRPr="008438CC" w:rsidRDefault="008438CC">
            <w:pPr>
              <w:jc w:val="center"/>
              <w:rPr>
                <w:color w:val="000000"/>
              </w:rPr>
            </w:pPr>
            <w:r w:rsidRPr="008438CC">
              <w:rPr>
                <w:color w:val="000000"/>
              </w:rPr>
              <w:t>21.2</w:t>
            </w:r>
          </w:p>
        </w:tc>
        <w:tc>
          <w:tcPr>
            <w:tcW w:w="3996" w:type="dxa"/>
            <w:tcBorders>
              <w:top w:val="nil"/>
              <w:left w:val="nil"/>
              <w:bottom w:val="single" w:sz="4" w:space="0" w:color="auto"/>
              <w:right w:val="single" w:sz="4" w:space="0" w:color="auto"/>
            </w:tcBorders>
            <w:shd w:val="clear" w:color="000000" w:fill="FFFFFF"/>
            <w:noWrap/>
            <w:vAlign w:val="bottom"/>
            <w:hideMark/>
          </w:tcPr>
          <w:p w14:paraId="13AFBF7A" w14:textId="77777777" w:rsidR="008438CC" w:rsidRPr="008438CC" w:rsidRDefault="008438CC">
            <w:pPr>
              <w:rPr>
                <w:color w:val="000000"/>
              </w:rPr>
            </w:pPr>
            <w:r w:rsidRPr="008438CC">
              <w:rPr>
                <w:color w:val="000000"/>
              </w:rPr>
              <w:t>Rats 2127.85.12.011</w:t>
            </w:r>
          </w:p>
        </w:tc>
        <w:tc>
          <w:tcPr>
            <w:tcW w:w="850" w:type="dxa"/>
            <w:tcBorders>
              <w:top w:val="nil"/>
              <w:left w:val="nil"/>
              <w:bottom w:val="single" w:sz="4" w:space="0" w:color="auto"/>
              <w:right w:val="single" w:sz="4" w:space="0" w:color="auto"/>
            </w:tcBorders>
            <w:shd w:val="clear" w:color="000000" w:fill="FFFFFF"/>
            <w:vAlign w:val="center"/>
            <w:hideMark/>
          </w:tcPr>
          <w:p w14:paraId="585159B3"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3EB1293" w14:textId="77777777" w:rsidR="008438CC" w:rsidRPr="008438CC" w:rsidRDefault="008438CC">
            <w:pPr>
              <w:jc w:val="center"/>
              <w:rPr>
                <w:color w:val="000000"/>
              </w:rPr>
            </w:pPr>
            <w:r w:rsidRPr="008438CC">
              <w:rPr>
                <w:color w:val="000000"/>
              </w:rPr>
              <w:t>40</w:t>
            </w:r>
          </w:p>
        </w:tc>
        <w:tc>
          <w:tcPr>
            <w:tcW w:w="2132" w:type="dxa"/>
            <w:tcBorders>
              <w:top w:val="nil"/>
              <w:left w:val="nil"/>
              <w:bottom w:val="single" w:sz="4" w:space="0" w:color="auto"/>
              <w:right w:val="single" w:sz="4" w:space="0" w:color="auto"/>
            </w:tcBorders>
            <w:shd w:val="clear" w:color="000000" w:fill="FFFFFF"/>
          </w:tcPr>
          <w:p w14:paraId="271C33E7" w14:textId="77777777" w:rsidR="008438CC" w:rsidRPr="008438CC" w:rsidRDefault="008438CC">
            <w:pPr>
              <w:jc w:val="center"/>
              <w:rPr>
                <w:color w:val="000000"/>
              </w:rPr>
            </w:pPr>
          </w:p>
        </w:tc>
      </w:tr>
      <w:tr w:rsidR="008438CC" w:rsidRPr="008438CC" w14:paraId="14AD9228" w14:textId="7FFFF3AA"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227CB" w14:textId="77777777" w:rsidR="008438CC" w:rsidRPr="008438CC" w:rsidRDefault="008438CC">
            <w:pPr>
              <w:jc w:val="center"/>
              <w:rPr>
                <w:b/>
                <w:bCs/>
                <w:color w:val="000000"/>
              </w:rPr>
            </w:pPr>
            <w:r w:rsidRPr="008438CC">
              <w:rPr>
                <w:b/>
                <w:bCs/>
                <w:color w:val="000000"/>
              </w:rPr>
              <w:t>Ventilatora hidrauliskā piedziņa</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1933BD4B" w14:textId="77777777" w:rsidR="008438CC" w:rsidRPr="008438CC" w:rsidRDefault="008438CC">
            <w:pPr>
              <w:jc w:val="center"/>
              <w:rPr>
                <w:b/>
                <w:bCs/>
                <w:color w:val="000000"/>
              </w:rPr>
            </w:pPr>
          </w:p>
        </w:tc>
      </w:tr>
      <w:tr w:rsidR="008438CC" w:rsidRPr="008438CC" w14:paraId="36254554" w14:textId="70F19586"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1CCC24D" w14:textId="77777777" w:rsidR="008438CC" w:rsidRPr="008438CC" w:rsidRDefault="008438CC">
            <w:pPr>
              <w:jc w:val="center"/>
              <w:rPr>
                <w:color w:val="000000"/>
              </w:rPr>
            </w:pPr>
            <w:r w:rsidRPr="008438CC">
              <w:rPr>
                <w:color w:val="000000"/>
              </w:rPr>
              <w:t>21.3</w:t>
            </w:r>
          </w:p>
        </w:tc>
        <w:tc>
          <w:tcPr>
            <w:tcW w:w="3996" w:type="dxa"/>
            <w:tcBorders>
              <w:top w:val="nil"/>
              <w:left w:val="nil"/>
              <w:bottom w:val="single" w:sz="4" w:space="0" w:color="auto"/>
              <w:right w:val="single" w:sz="4" w:space="0" w:color="auto"/>
            </w:tcBorders>
            <w:shd w:val="clear" w:color="000000" w:fill="FFFFFF"/>
            <w:noWrap/>
            <w:vAlign w:val="bottom"/>
            <w:hideMark/>
          </w:tcPr>
          <w:p w14:paraId="0746DF8A" w14:textId="77777777" w:rsidR="008438CC" w:rsidRPr="008438CC" w:rsidRDefault="008438CC">
            <w:pPr>
              <w:rPr>
                <w:color w:val="000000"/>
              </w:rPr>
            </w:pPr>
            <w:r w:rsidRPr="008438CC">
              <w:rPr>
                <w:color w:val="000000"/>
              </w:rPr>
              <w:t>Sūknis 2TE10L.85.15 043sb</w:t>
            </w:r>
          </w:p>
        </w:tc>
        <w:tc>
          <w:tcPr>
            <w:tcW w:w="850" w:type="dxa"/>
            <w:tcBorders>
              <w:top w:val="nil"/>
              <w:left w:val="nil"/>
              <w:bottom w:val="single" w:sz="4" w:space="0" w:color="auto"/>
              <w:right w:val="single" w:sz="4" w:space="0" w:color="auto"/>
            </w:tcBorders>
            <w:shd w:val="clear" w:color="000000" w:fill="FFFFFF"/>
            <w:vAlign w:val="center"/>
            <w:hideMark/>
          </w:tcPr>
          <w:p w14:paraId="44FA6343"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4BEC8AC"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7F02271E" w14:textId="77777777" w:rsidR="008438CC" w:rsidRPr="008438CC" w:rsidRDefault="008438CC">
            <w:pPr>
              <w:jc w:val="center"/>
              <w:rPr>
                <w:color w:val="000000"/>
              </w:rPr>
            </w:pPr>
          </w:p>
        </w:tc>
      </w:tr>
      <w:tr w:rsidR="008438CC" w:rsidRPr="008438CC" w14:paraId="4A6C6997" w14:textId="10A3AA67"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EE16EFF" w14:textId="77777777" w:rsidR="008438CC" w:rsidRPr="008438CC" w:rsidRDefault="008438CC">
            <w:pPr>
              <w:jc w:val="center"/>
              <w:rPr>
                <w:color w:val="000000"/>
              </w:rPr>
            </w:pPr>
            <w:r w:rsidRPr="008438CC">
              <w:rPr>
                <w:color w:val="000000"/>
              </w:rPr>
              <w:t>21.4</w:t>
            </w:r>
          </w:p>
        </w:tc>
        <w:tc>
          <w:tcPr>
            <w:tcW w:w="3996" w:type="dxa"/>
            <w:tcBorders>
              <w:top w:val="nil"/>
              <w:left w:val="nil"/>
              <w:bottom w:val="single" w:sz="4" w:space="0" w:color="auto"/>
              <w:right w:val="single" w:sz="4" w:space="0" w:color="auto"/>
            </w:tcBorders>
            <w:shd w:val="clear" w:color="000000" w:fill="FFFFFF"/>
            <w:noWrap/>
            <w:vAlign w:val="center"/>
            <w:hideMark/>
          </w:tcPr>
          <w:p w14:paraId="396C116A" w14:textId="77777777" w:rsidR="008438CC" w:rsidRPr="008438CC" w:rsidRDefault="008438CC">
            <w:r w:rsidRPr="008438CC">
              <w:t>Zobrats 2TE10L.85.15.145/233</w:t>
            </w:r>
          </w:p>
        </w:tc>
        <w:tc>
          <w:tcPr>
            <w:tcW w:w="850" w:type="dxa"/>
            <w:tcBorders>
              <w:top w:val="nil"/>
              <w:left w:val="nil"/>
              <w:bottom w:val="single" w:sz="4" w:space="0" w:color="auto"/>
              <w:right w:val="single" w:sz="4" w:space="0" w:color="auto"/>
            </w:tcBorders>
            <w:shd w:val="clear" w:color="000000" w:fill="FFFFFF"/>
            <w:vAlign w:val="center"/>
            <w:hideMark/>
          </w:tcPr>
          <w:p w14:paraId="01E4F51D"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479C18B3" w14:textId="77777777" w:rsidR="008438CC" w:rsidRPr="008438CC" w:rsidRDefault="008438CC">
            <w:pPr>
              <w:jc w:val="center"/>
              <w:rPr>
                <w:color w:val="000000"/>
              </w:rPr>
            </w:pPr>
            <w:r w:rsidRPr="008438CC">
              <w:rPr>
                <w:color w:val="000000"/>
              </w:rPr>
              <w:t>1</w:t>
            </w:r>
          </w:p>
        </w:tc>
        <w:tc>
          <w:tcPr>
            <w:tcW w:w="2132" w:type="dxa"/>
            <w:tcBorders>
              <w:top w:val="nil"/>
              <w:left w:val="nil"/>
              <w:bottom w:val="single" w:sz="4" w:space="0" w:color="auto"/>
              <w:right w:val="single" w:sz="4" w:space="0" w:color="auto"/>
            </w:tcBorders>
            <w:shd w:val="clear" w:color="000000" w:fill="FFFFFF"/>
          </w:tcPr>
          <w:p w14:paraId="71CCF8AC" w14:textId="77777777" w:rsidR="008438CC" w:rsidRPr="008438CC" w:rsidRDefault="008438CC">
            <w:pPr>
              <w:jc w:val="center"/>
              <w:rPr>
                <w:color w:val="000000"/>
              </w:rPr>
            </w:pPr>
          </w:p>
        </w:tc>
      </w:tr>
      <w:tr w:rsidR="008438CC" w:rsidRPr="008438CC" w14:paraId="09D02C97" w14:textId="5F6CD4B8"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B992D" w14:textId="77777777" w:rsidR="008438CC" w:rsidRPr="008438CC" w:rsidRDefault="008438CC">
            <w:pPr>
              <w:jc w:val="center"/>
              <w:rPr>
                <w:b/>
                <w:bCs/>
                <w:color w:val="000000"/>
              </w:rPr>
            </w:pPr>
            <w:r w:rsidRPr="008438CC">
              <w:rPr>
                <w:b/>
                <w:bCs/>
                <w:color w:val="000000"/>
              </w:rPr>
              <w:t>Sadales reduktors 2TE10L.85.23.006</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6D2988F5" w14:textId="77777777" w:rsidR="008438CC" w:rsidRPr="008438CC" w:rsidRDefault="008438CC">
            <w:pPr>
              <w:jc w:val="center"/>
              <w:rPr>
                <w:b/>
                <w:bCs/>
                <w:color w:val="000000"/>
              </w:rPr>
            </w:pPr>
          </w:p>
        </w:tc>
      </w:tr>
      <w:tr w:rsidR="008438CC" w:rsidRPr="008438CC" w14:paraId="77B2F330" w14:textId="6D781158"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24B5D26" w14:textId="77777777" w:rsidR="008438CC" w:rsidRPr="008438CC" w:rsidRDefault="008438CC">
            <w:pPr>
              <w:jc w:val="center"/>
              <w:rPr>
                <w:color w:val="000000"/>
              </w:rPr>
            </w:pPr>
            <w:r w:rsidRPr="008438CC">
              <w:rPr>
                <w:color w:val="000000"/>
              </w:rPr>
              <w:t>21.5</w:t>
            </w:r>
          </w:p>
        </w:tc>
        <w:tc>
          <w:tcPr>
            <w:tcW w:w="3996" w:type="dxa"/>
            <w:tcBorders>
              <w:top w:val="nil"/>
              <w:left w:val="nil"/>
              <w:bottom w:val="single" w:sz="4" w:space="0" w:color="auto"/>
              <w:right w:val="single" w:sz="4" w:space="0" w:color="auto"/>
            </w:tcBorders>
            <w:shd w:val="clear" w:color="000000" w:fill="FFFFFF"/>
            <w:noWrap/>
            <w:vAlign w:val="center"/>
            <w:hideMark/>
          </w:tcPr>
          <w:p w14:paraId="7041286F" w14:textId="77777777" w:rsidR="008438CC" w:rsidRPr="008438CC" w:rsidRDefault="008438CC">
            <w:r w:rsidRPr="008438CC">
              <w:t>Sūknis 2TE10L.85.23.062sb</w:t>
            </w:r>
          </w:p>
        </w:tc>
        <w:tc>
          <w:tcPr>
            <w:tcW w:w="850" w:type="dxa"/>
            <w:tcBorders>
              <w:top w:val="nil"/>
              <w:left w:val="nil"/>
              <w:bottom w:val="single" w:sz="4" w:space="0" w:color="auto"/>
              <w:right w:val="single" w:sz="4" w:space="0" w:color="auto"/>
            </w:tcBorders>
            <w:shd w:val="clear" w:color="000000" w:fill="FFFFFF"/>
            <w:vAlign w:val="center"/>
            <w:hideMark/>
          </w:tcPr>
          <w:p w14:paraId="0EB91BEB"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E70C7EE"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323E3E01" w14:textId="77777777" w:rsidR="008438CC" w:rsidRPr="008438CC" w:rsidRDefault="008438CC">
            <w:pPr>
              <w:jc w:val="center"/>
              <w:rPr>
                <w:color w:val="000000"/>
              </w:rPr>
            </w:pPr>
          </w:p>
        </w:tc>
      </w:tr>
      <w:tr w:rsidR="008438CC" w:rsidRPr="008438CC" w14:paraId="795D9A6A" w14:textId="18DD6889"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72870D9" w14:textId="77777777" w:rsidR="008438CC" w:rsidRPr="008438CC" w:rsidRDefault="008438CC">
            <w:pPr>
              <w:jc w:val="center"/>
              <w:rPr>
                <w:color w:val="000000"/>
              </w:rPr>
            </w:pPr>
            <w:r w:rsidRPr="008438CC">
              <w:rPr>
                <w:color w:val="000000"/>
              </w:rPr>
              <w:t>21.6</w:t>
            </w:r>
          </w:p>
        </w:tc>
        <w:tc>
          <w:tcPr>
            <w:tcW w:w="3996" w:type="dxa"/>
            <w:tcBorders>
              <w:top w:val="nil"/>
              <w:left w:val="nil"/>
              <w:bottom w:val="single" w:sz="4" w:space="0" w:color="auto"/>
              <w:right w:val="single" w:sz="4" w:space="0" w:color="auto"/>
            </w:tcBorders>
            <w:shd w:val="clear" w:color="000000" w:fill="FFFFFF"/>
            <w:noWrap/>
            <w:vAlign w:val="bottom"/>
            <w:hideMark/>
          </w:tcPr>
          <w:p w14:paraId="557E0AC6" w14:textId="77777777" w:rsidR="008438CC" w:rsidRPr="008438CC" w:rsidRDefault="008438CC">
            <w:pPr>
              <w:rPr>
                <w:color w:val="000000"/>
              </w:rPr>
            </w:pPr>
            <w:r w:rsidRPr="008438CC">
              <w:rPr>
                <w:color w:val="000000"/>
              </w:rPr>
              <w:t>Zobrats 2TE10L.85.23 121.2</w:t>
            </w:r>
          </w:p>
        </w:tc>
        <w:tc>
          <w:tcPr>
            <w:tcW w:w="850" w:type="dxa"/>
            <w:tcBorders>
              <w:top w:val="nil"/>
              <w:left w:val="nil"/>
              <w:bottom w:val="single" w:sz="4" w:space="0" w:color="auto"/>
              <w:right w:val="single" w:sz="4" w:space="0" w:color="auto"/>
            </w:tcBorders>
            <w:shd w:val="clear" w:color="000000" w:fill="FFFFFF"/>
            <w:vAlign w:val="center"/>
            <w:hideMark/>
          </w:tcPr>
          <w:p w14:paraId="5F7034E1"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EA98B9B"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00FFFDC8" w14:textId="77777777" w:rsidR="008438CC" w:rsidRPr="008438CC" w:rsidRDefault="008438CC">
            <w:pPr>
              <w:jc w:val="center"/>
              <w:rPr>
                <w:color w:val="000000"/>
              </w:rPr>
            </w:pPr>
          </w:p>
        </w:tc>
      </w:tr>
      <w:tr w:rsidR="008438CC" w:rsidRPr="008438CC" w14:paraId="0CECC151" w14:textId="77B782FF"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6F9BDEF" w14:textId="77777777" w:rsidR="008438CC" w:rsidRPr="008438CC" w:rsidRDefault="008438CC">
            <w:pPr>
              <w:jc w:val="center"/>
              <w:rPr>
                <w:color w:val="000000"/>
              </w:rPr>
            </w:pPr>
            <w:r w:rsidRPr="008438CC">
              <w:rPr>
                <w:color w:val="000000"/>
              </w:rPr>
              <w:t>21.7</w:t>
            </w:r>
          </w:p>
        </w:tc>
        <w:tc>
          <w:tcPr>
            <w:tcW w:w="3996" w:type="dxa"/>
            <w:tcBorders>
              <w:top w:val="nil"/>
              <w:left w:val="nil"/>
              <w:bottom w:val="single" w:sz="4" w:space="0" w:color="auto"/>
              <w:right w:val="single" w:sz="4" w:space="0" w:color="auto"/>
            </w:tcBorders>
            <w:shd w:val="clear" w:color="000000" w:fill="FFFFFF"/>
            <w:noWrap/>
            <w:vAlign w:val="bottom"/>
            <w:hideMark/>
          </w:tcPr>
          <w:p w14:paraId="05F8432F" w14:textId="77777777" w:rsidR="008438CC" w:rsidRPr="008438CC" w:rsidRDefault="008438CC">
            <w:pPr>
              <w:rPr>
                <w:color w:val="000000"/>
              </w:rPr>
            </w:pPr>
            <w:r w:rsidRPr="008438CC">
              <w:rPr>
                <w:color w:val="000000"/>
              </w:rPr>
              <w:t>Zobrats 2TE10L.85.23 132.2</w:t>
            </w:r>
          </w:p>
        </w:tc>
        <w:tc>
          <w:tcPr>
            <w:tcW w:w="850" w:type="dxa"/>
            <w:tcBorders>
              <w:top w:val="nil"/>
              <w:left w:val="nil"/>
              <w:bottom w:val="single" w:sz="4" w:space="0" w:color="auto"/>
              <w:right w:val="single" w:sz="4" w:space="0" w:color="auto"/>
            </w:tcBorders>
            <w:shd w:val="clear" w:color="000000" w:fill="FFFFFF"/>
            <w:vAlign w:val="center"/>
            <w:hideMark/>
          </w:tcPr>
          <w:p w14:paraId="20360EE2"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4E5BF67"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shd w:val="clear" w:color="000000" w:fill="FFFFFF"/>
          </w:tcPr>
          <w:p w14:paraId="56296A52" w14:textId="77777777" w:rsidR="008438CC" w:rsidRPr="008438CC" w:rsidRDefault="008438CC">
            <w:pPr>
              <w:jc w:val="center"/>
              <w:rPr>
                <w:color w:val="000000"/>
              </w:rPr>
            </w:pPr>
          </w:p>
        </w:tc>
      </w:tr>
      <w:tr w:rsidR="008438CC" w:rsidRPr="008438CC" w14:paraId="115CC1F9" w14:textId="0DE0B092"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0ED4E" w14:textId="77777777" w:rsidR="008438CC" w:rsidRPr="008438CC" w:rsidRDefault="008438CC">
            <w:pPr>
              <w:jc w:val="center"/>
              <w:rPr>
                <w:b/>
                <w:bCs/>
                <w:color w:val="000000"/>
              </w:rPr>
            </w:pPr>
            <w:r w:rsidRPr="008438CC">
              <w:rPr>
                <w:b/>
                <w:bCs/>
                <w:color w:val="000000"/>
              </w:rPr>
              <w:lastRenderedPageBreak/>
              <w:t>22.</w:t>
            </w:r>
            <w:proofErr w:type="gramStart"/>
            <w:r w:rsidRPr="008438CC">
              <w:rPr>
                <w:b/>
                <w:bCs/>
                <w:color w:val="000000"/>
              </w:rPr>
              <w:t>daļa  (</w:t>
            </w:r>
            <w:proofErr w:type="gramEnd"/>
            <w:r w:rsidRPr="008438CC">
              <w:rPr>
                <w:b/>
                <w:bCs/>
                <w:color w:val="000000"/>
              </w:rPr>
              <w:t>Gaitas daļas, ratiņu un ekipāžas detaļas)</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7FE29046" w14:textId="77777777" w:rsidR="008438CC" w:rsidRPr="008438CC" w:rsidRDefault="008438CC">
            <w:pPr>
              <w:jc w:val="center"/>
              <w:rPr>
                <w:b/>
                <w:bCs/>
                <w:color w:val="000000"/>
              </w:rPr>
            </w:pPr>
          </w:p>
        </w:tc>
      </w:tr>
      <w:tr w:rsidR="008438CC" w:rsidRPr="008438CC" w14:paraId="16F92AF4" w14:textId="31C5D952"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E8A3205" w14:textId="77777777" w:rsidR="008438CC" w:rsidRPr="008438CC" w:rsidRDefault="008438CC">
            <w:pPr>
              <w:jc w:val="center"/>
            </w:pPr>
            <w:r w:rsidRPr="008438CC">
              <w:t>22.1</w:t>
            </w:r>
          </w:p>
        </w:tc>
        <w:tc>
          <w:tcPr>
            <w:tcW w:w="3996" w:type="dxa"/>
            <w:tcBorders>
              <w:top w:val="nil"/>
              <w:left w:val="nil"/>
              <w:bottom w:val="single" w:sz="4" w:space="0" w:color="auto"/>
              <w:right w:val="single" w:sz="4" w:space="0" w:color="auto"/>
            </w:tcBorders>
            <w:shd w:val="clear" w:color="000000" w:fill="FFFFFF"/>
            <w:noWrap/>
            <w:vAlign w:val="center"/>
            <w:hideMark/>
          </w:tcPr>
          <w:p w14:paraId="06ADA503" w14:textId="77777777" w:rsidR="008438CC" w:rsidRPr="008438CC" w:rsidRDefault="008438CC">
            <w:r w:rsidRPr="008438CC">
              <w:t>Atspere 2139.01.30.221</w:t>
            </w:r>
          </w:p>
        </w:tc>
        <w:tc>
          <w:tcPr>
            <w:tcW w:w="850" w:type="dxa"/>
            <w:tcBorders>
              <w:top w:val="nil"/>
              <w:left w:val="nil"/>
              <w:bottom w:val="single" w:sz="4" w:space="0" w:color="auto"/>
              <w:right w:val="single" w:sz="4" w:space="0" w:color="auto"/>
            </w:tcBorders>
            <w:shd w:val="clear" w:color="000000" w:fill="FFFFFF"/>
            <w:vAlign w:val="center"/>
            <w:hideMark/>
          </w:tcPr>
          <w:p w14:paraId="4EA02A99"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718F067F" w14:textId="77777777" w:rsidR="008438CC" w:rsidRPr="008438CC" w:rsidRDefault="008438CC">
            <w:pPr>
              <w:jc w:val="center"/>
              <w:rPr>
                <w:color w:val="000000"/>
              </w:rPr>
            </w:pPr>
            <w:r w:rsidRPr="008438CC">
              <w:rPr>
                <w:color w:val="000000"/>
              </w:rPr>
              <w:t>20</w:t>
            </w:r>
          </w:p>
        </w:tc>
        <w:tc>
          <w:tcPr>
            <w:tcW w:w="2132" w:type="dxa"/>
            <w:tcBorders>
              <w:top w:val="nil"/>
              <w:left w:val="nil"/>
              <w:bottom w:val="single" w:sz="4" w:space="0" w:color="auto"/>
              <w:right w:val="single" w:sz="4" w:space="0" w:color="auto"/>
            </w:tcBorders>
            <w:shd w:val="clear" w:color="000000" w:fill="FFFFFF"/>
          </w:tcPr>
          <w:p w14:paraId="0E2EFD6D" w14:textId="77777777" w:rsidR="008438CC" w:rsidRPr="008438CC" w:rsidRDefault="008438CC">
            <w:pPr>
              <w:jc w:val="center"/>
              <w:rPr>
                <w:color w:val="000000"/>
              </w:rPr>
            </w:pPr>
          </w:p>
        </w:tc>
      </w:tr>
      <w:tr w:rsidR="008438CC" w:rsidRPr="008438CC" w14:paraId="129318EC" w14:textId="3BBD01E2" w:rsidTr="008438CC">
        <w:trPr>
          <w:trHeight w:val="25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FF18D02" w14:textId="77777777" w:rsidR="008438CC" w:rsidRPr="008438CC" w:rsidRDefault="008438CC">
            <w:pPr>
              <w:jc w:val="center"/>
            </w:pPr>
            <w:r w:rsidRPr="008438CC">
              <w:t>22.2</w:t>
            </w:r>
          </w:p>
        </w:tc>
        <w:tc>
          <w:tcPr>
            <w:tcW w:w="3996" w:type="dxa"/>
            <w:tcBorders>
              <w:top w:val="nil"/>
              <w:left w:val="nil"/>
              <w:bottom w:val="single" w:sz="4" w:space="0" w:color="auto"/>
              <w:right w:val="single" w:sz="4" w:space="0" w:color="auto"/>
            </w:tcBorders>
            <w:shd w:val="clear" w:color="000000" w:fill="FFFFFF"/>
            <w:noWrap/>
            <w:vAlign w:val="bottom"/>
            <w:hideMark/>
          </w:tcPr>
          <w:p w14:paraId="20BB72AD" w14:textId="77777777" w:rsidR="008438CC" w:rsidRPr="008438CC" w:rsidRDefault="008438CC">
            <w:r w:rsidRPr="008438CC">
              <w:t>Atspere P61.232.174</w:t>
            </w:r>
          </w:p>
        </w:tc>
        <w:tc>
          <w:tcPr>
            <w:tcW w:w="850" w:type="dxa"/>
            <w:tcBorders>
              <w:top w:val="nil"/>
              <w:left w:val="nil"/>
              <w:bottom w:val="single" w:sz="4" w:space="0" w:color="auto"/>
              <w:right w:val="single" w:sz="4" w:space="0" w:color="auto"/>
            </w:tcBorders>
            <w:shd w:val="clear" w:color="000000" w:fill="FFFFFF"/>
            <w:vAlign w:val="center"/>
            <w:hideMark/>
          </w:tcPr>
          <w:p w14:paraId="522B0E85"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8D8DC95" w14:textId="77777777" w:rsidR="008438CC" w:rsidRPr="008438CC" w:rsidRDefault="008438CC">
            <w:pPr>
              <w:jc w:val="center"/>
              <w:rPr>
                <w:color w:val="000000"/>
              </w:rPr>
            </w:pPr>
            <w:r w:rsidRPr="008438CC">
              <w:rPr>
                <w:color w:val="000000"/>
              </w:rPr>
              <w:t>50</w:t>
            </w:r>
          </w:p>
        </w:tc>
        <w:tc>
          <w:tcPr>
            <w:tcW w:w="2132" w:type="dxa"/>
            <w:tcBorders>
              <w:top w:val="nil"/>
              <w:left w:val="nil"/>
              <w:bottom w:val="single" w:sz="4" w:space="0" w:color="auto"/>
              <w:right w:val="single" w:sz="4" w:space="0" w:color="auto"/>
            </w:tcBorders>
            <w:shd w:val="clear" w:color="000000" w:fill="FFFFFF"/>
          </w:tcPr>
          <w:p w14:paraId="5CFE1949" w14:textId="77777777" w:rsidR="008438CC" w:rsidRPr="008438CC" w:rsidRDefault="008438CC">
            <w:pPr>
              <w:jc w:val="center"/>
              <w:rPr>
                <w:color w:val="000000"/>
              </w:rPr>
            </w:pPr>
          </w:p>
        </w:tc>
      </w:tr>
      <w:tr w:rsidR="008438CC" w:rsidRPr="008438CC" w14:paraId="35AE3E20" w14:textId="1B1CEBB9"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FD294" w14:textId="77777777" w:rsidR="008438CC" w:rsidRPr="008438CC" w:rsidRDefault="008438CC">
            <w:pPr>
              <w:jc w:val="center"/>
              <w:rPr>
                <w:b/>
                <w:bCs/>
              </w:rPr>
            </w:pPr>
            <w:r w:rsidRPr="008438CC">
              <w:rPr>
                <w:b/>
                <w:bCs/>
              </w:rPr>
              <w:t>23.daļa (Filtri, to elementi)</w:t>
            </w:r>
          </w:p>
        </w:tc>
        <w:tc>
          <w:tcPr>
            <w:tcW w:w="2132" w:type="dxa"/>
            <w:tcBorders>
              <w:top w:val="single" w:sz="4" w:space="0" w:color="auto"/>
              <w:left w:val="single" w:sz="4" w:space="0" w:color="auto"/>
              <w:bottom w:val="single" w:sz="4" w:space="0" w:color="auto"/>
              <w:right w:val="single" w:sz="4" w:space="0" w:color="auto"/>
            </w:tcBorders>
            <w:shd w:val="clear" w:color="000000" w:fill="FFFFFF"/>
          </w:tcPr>
          <w:p w14:paraId="3F8BE8C1" w14:textId="77777777" w:rsidR="008438CC" w:rsidRPr="008438CC" w:rsidRDefault="008438CC">
            <w:pPr>
              <w:jc w:val="center"/>
              <w:rPr>
                <w:b/>
                <w:bCs/>
              </w:rPr>
            </w:pPr>
          </w:p>
        </w:tc>
      </w:tr>
      <w:tr w:rsidR="008438CC" w:rsidRPr="008438CC" w14:paraId="4C6FCBB7" w14:textId="756D1811" w:rsidTr="008438CC">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8921A9A" w14:textId="77777777" w:rsidR="008438CC" w:rsidRPr="008438CC" w:rsidRDefault="008438CC">
            <w:pPr>
              <w:jc w:val="center"/>
            </w:pPr>
            <w:r w:rsidRPr="008438CC">
              <w:t>23.1</w:t>
            </w:r>
          </w:p>
        </w:tc>
        <w:tc>
          <w:tcPr>
            <w:tcW w:w="3996" w:type="dxa"/>
            <w:tcBorders>
              <w:top w:val="nil"/>
              <w:left w:val="nil"/>
              <w:bottom w:val="single" w:sz="4" w:space="0" w:color="auto"/>
              <w:right w:val="single" w:sz="4" w:space="0" w:color="auto"/>
            </w:tcBorders>
            <w:shd w:val="clear" w:color="000000" w:fill="FFFFFF"/>
            <w:vAlign w:val="center"/>
            <w:hideMark/>
          </w:tcPr>
          <w:p w14:paraId="18138301" w14:textId="77777777" w:rsidR="008438CC" w:rsidRPr="008438CC" w:rsidRDefault="008438CC">
            <w:pPr>
              <w:rPr>
                <w:color w:val="000000"/>
              </w:rPr>
            </w:pPr>
            <w:r w:rsidRPr="008438CC">
              <w:rPr>
                <w:color w:val="000000"/>
              </w:rPr>
              <w:t>Filtra elements INPROKOM-417-1</w:t>
            </w:r>
          </w:p>
        </w:tc>
        <w:tc>
          <w:tcPr>
            <w:tcW w:w="850" w:type="dxa"/>
            <w:tcBorders>
              <w:top w:val="nil"/>
              <w:left w:val="nil"/>
              <w:bottom w:val="single" w:sz="4" w:space="0" w:color="auto"/>
              <w:right w:val="single" w:sz="4" w:space="0" w:color="auto"/>
            </w:tcBorders>
            <w:shd w:val="clear" w:color="000000" w:fill="FFFFFF"/>
            <w:vAlign w:val="center"/>
            <w:hideMark/>
          </w:tcPr>
          <w:p w14:paraId="3F9576FC" w14:textId="77777777" w:rsidR="008438CC" w:rsidRPr="008438CC" w:rsidRDefault="008438CC">
            <w:pPr>
              <w:jc w:val="center"/>
            </w:pPr>
            <w:r w:rsidRPr="008438CC">
              <w:t>gab.</w:t>
            </w:r>
          </w:p>
        </w:tc>
        <w:tc>
          <w:tcPr>
            <w:tcW w:w="1128" w:type="dxa"/>
            <w:tcBorders>
              <w:top w:val="nil"/>
              <w:left w:val="nil"/>
              <w:bottom w:val="single" w:sz="4" w:space="0" w:color="auto"/>
              <w:right w:val="single" w:sz="4" w:space="0" w:color="auto"/>
            </w:tcBorders>
            <w:shd w:val="clear" w:color="000000" w:fill="FFFFFF"/>
            <w:noWrap/>
            <w:vAlign w:val="center"/>
            <w:hideMark/>
          </w:tcPr>
          <w:p w14:paraId="64026F2C" w14:textId="77777777" w:rsidR="008438CC" w:rsidRPr="008438CC" w:rsidRDefault="008438CC">
            <w:pPr>
              <w:jc w:val="center"/>
              <w:rPr>
                <w:color w:val="000000"/>
              </w:rPr>
            </w:pPr>
            <w:r w:rsidRPr="008438CC">
              <w:rPr>
                <w:color w:val="000000"/>
              </w:rPr>
              <w:t>1500</w:t>
            </w:r>
          </w:p>
        </w:tc>
        <w:tc>
          <w:tcPr>
            <w:tcW w:w="2132" w:type="dxa"/>
            <w:tcBorders>
              <w:top w:val="nil"/>
              <w:left w:val="nil"/>
              <w:bottom w:val="single" w:sz="4" w:space="0" w:color="auto"/>
              <w:right w:val="single" w:sz="4" w:space="0" w:color="auto"/>
            </w:tcBorders>
            <w:shd w:val="clear" w:color="000000" w:fill="FFFFFF"/>
          </w:tcPr>
          <w:p w14:paraId="754129DA" w14:textId="77777777" w:rsidR="008438CC" w:rsidRPr="008438CC" w:rsidRDefault="008438CC">
            <w:pPr>
              <w:jc w:val="center"/>
              <w:rPr>
                <w:color w:val="000000"/>
              </w:rPr>
            </w:pPr>
          </w:p>
        </w:tc>
      </w:tr>
      <w:tr w:rsidR="008438CC" w:rsidRPr="008438CC" w14:paraId="77A0EB7B" w14:textId="5FEF7CC4"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186C" w14:textId="77777777" w:rsidR="008438CC" w:rsidRPr="008438CC" w:rsidRDefault="008438CC">
            <w:pPr>
              <w:jc w:val="center"/>
              <w:rPr>
                <w:b/>
                <w:bCs/>
                <w:color w:val="000000"/>
              </w:rPr>
            </w:pPr>
            <w:r w:rsidRPr="008438CC">
              <w:rPr>
                <w:b/>
                <w:bCs/>
                <w:color w:val="000000"/>
              </w:rPr>
              <w:t>24.daļa (</w:t>
            </w:r>
            <w:proofErr w:type="gramStart"/>
            <w:r w:rsidRPr="008438CC">
              <w:rPr>
                <w:b/>
                <w:bCs/>
                <w:color w:val="000000"/>
              </w:rPr>
              <w:t>28.grupa</w:t>
            </w:r>
            <w:proofErr w:type="gramEnd"/>
            <w:r w:rsidRPr="008438CC">
              <w:rPr>
                <w:b/>
                <w:bCs/>
                <w:color w:val="000000"/>
              </w:rPr>
              <w:t xml:space="preserve"> Degvielas sūkņu piedziņvārpsta)</w:t>
            </w:r>
          </w:p>
        </w:tc>
        <w:tc>
          <w:tcPr>
            <w:tcW w:w="2132" w:type="dxa"/>
            <w:tcBorders>
              <w:top w:val="single" w:sz="4" w:space="0" w:color="auto"/>
              <w:left w:val="single" w:sz="4" w:space="0" w:color="auto"/>
              <w:bottom w:val="single" w:sz="4" w:space="0" w:color="auto"/>
              <w:right w:val="single" w:sz="4" w:space="0" w:color="auto"/>
            </w:tcBorders>
          </w:tcPr>
          <w:p w14:paraId="01924CB0" w14:textId="77777777" w:rsidR="008438CC" w:rsidRPr="008438CC" w:rsidRDefault="008438CC">
            <w:pPr>
              <w:jc w:val="center"/>
              <w:rPr>
                <w:b/>
                <w:bCs/>
                <w:color w:val="000000"/>
              </w:rPr>
            </w:pPr>
          </w:p>
        </w:tc>
      </w:tr>
      <w:tr w:rsidR="008438CC" w:rsidRPr="008438CC" w14:paraId="432E261B" w14:textId="6494BB7A" w:rsidTr="008438CC">
        <w:trPr>
          <w:trHeight w:val="25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7376BE73" w14:textId="77777777" w:rsidR="008438CC" w:rsidRPr="008438CC" w:rsidRDefault="008438CC">
            <w:pPr>
              <w:jc w:val="center"/>
              <w:rPr>
                <w:color w:val="000000"/>
              </w:rPr>
            </w:pPr>
            <w:r w:rsidRPr="008438CC">
              <w:rPr>
                <w:color w:val="000000"/>
              </w:rPr>
              <w:t>24.1</w:t>
            </w:r>
          </w:p>
        </w:tc>
        <w:tc>
          <w:tcPr>
            <w:tcW w:w="3996" w:type="dxa"/>
            <w:tcBorders>
              <w:top w:val="nil"/>
              <w:left w:val="nil"/>
              <w:bottom w:val="single" w:sz="4" w:space="0" w:color="auto"/>
              <w:right w:val="single" w:sz="4" w:space="0" w:color="auto"/>
            </w:tcBorders>
            <w:shd w:val="clear" w:color="auto" w:fill="auto"/>
            <w:noWrap/>
            <w:vAlign w:val="bottom"/>
            <w:hideMark/>
          </w:tcPr>
          <w:p w14:paraId="2D7529DB" w14:textId="77777777" w:rsidR="008438CC" w:rsidRPr="008438CC" w:rsidRDefault="008438CC">
            <w:pPr>
              <w:rPr>
                <w:color w:val="000000"/>
              </w:rPr>
            </w:pPr>
            <w:r w:rsidRPr="008438CC">
              <w:rPr>
                <w:color w:val="000000"/>
              </w:rPr>
              <w:t>Zobrats D100.28.054</w:t>
            </w:r>
          </w:p>
        </w:tc>
        <w:tc>
          <w:tcPr>
            <w:tcW w:w="850" w:type="dxa"/>
            <w:tcBorders>
              <w:top w:val="nil"/>
              <w:left w:val="nil"/>
              <w:bottom w:val="single" w:sz="4" w:space="0" w:color="auto"/>
              <w:right w:val="single" w:sz="4" w:space="0" w:color="auto"/>
            </w:tcBorders>
            <w:shd w:val="clear" w:color="auto" w:fill="auto"/>
            <w:noWrap/>
            <w:vAlign w:val="center"/>
            <w:hideMark/>
          </w:tcPr>
          <w:p w14:paraId="02D37594" w14:textId="77777777" w:rsidR="008438CC" w:rsidRPr="008438CC" w:rsidRDefault="008438CC">
            <w:pPr>
              <w:jc w:val="center"/>
              <w:rPr>
                <w:color w:val="000000"/>
              </w:rPr>
            </w:pPr>
            <w:r w:rsidRPr="008438CC">
              <w:rPr>
                <w:color w:val="000000"/>
              </w:rPr>
              <w:t>gab.</w:t>
            </w:r>
          </w:p>
        </w:tc>
        <w:tc>
          <w:tcPr>
            <w:tcW w:w="1128" w:type="dxa"/>
            <w:tcBorders>
              <w:top w:val="nil"/>
              <w:left w:val="nil"/>
              <w:bottom w:val="single" w:sz="4" w:space="0" w:color="auto"/>
              <w:right w:val="single" w:sz="4" w:space="0" w:color="auto"/>
            </w:tcBorders>
            <w:shd w:val="clear" w:color="auto" w:fill="auto"/>
            <w:noWrap/>
            <w:vAlign w:val="center"/>
            <w:hideMark/>
          </w:tcPr>
          <w:p w14:paraId="05525907" w14:textId="77777777" w:rsidR="008438CC" w:rsidRPr="008438CC" w:rsidRDefault="008438CC">
            <w:pPr>
              <w:jc w:val="center"/>
              <w:rPr>
                <w:color w:val="000000"/>
              </w:rPr>
            </w:pPr>
            <w:r w:rsidRPr="008438CC">
              <w:rPr>
                <w:color w:val="000000"/>
              </w:rPr>
              <w:t>10</w:t>
            </w:r>
          </w:p>
        </w:tc>
        <w:tc>
          <w:tcPr>
            <w:tcW w:w="2132" w:type="dxa"/>
            <w:tcBorders>
              <w:top w:val="nil"/>
              <w:left w:val="nil"/>
              <w:bottom w:val="single" w:sz="4" w:space="0" w:color="auto"/>
              <w:right w:val="single" w:sz="4" w:space="0" w:color="auto"/>
            </w:tcBorders>
          </w:tcPr>
          <w:p w14:paraId="38E9125C" w14:textId="77777777" w:rsidR="008438CC" w:rsidRPr="008438CC" w:rsidRDefault="008438CC">
            <w:pPr>
              <w:jc w:val="center"/>
              <w:rPr>
                <w:color w:val="000000"/>
              </w:rPr>
            </w:pPr>
          </w:p>
        </w:tc>
      </w:tr>
      <w:tr w:rsidR="008438CC" w:rsidRPr="008438CC" w14:paraId="1C6B2A29" w14:textId="60722CF6" w:rsidTr="008438CC">
        <w:trPr>
          <w:trHeight w:val="255"/>
        </w:trPr>
        <w:tc>
          <w:tcPr>
            <w:tcW w:w="6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ABFF" w14:textId="77777777" w:rsidR="008438CC" w:rsidRPr="008438CC" w:rsidRDefault="008438CC">
            <w:pPr>
              <w:jc w:val="center"/>
              <w:rPr>
                <w:b/>
                <w:bCs/>
                <w:color w:val="000000"/>
              </w:rPr>
            </w:pPr>
            <w:r w:rsidRPr="008438CC">
              <w:rPr>
                <w:b/>
                <w:bCs/>
                <w:color w:val="000000"/>
              </w:rPr>
              <w:t>25.daļa (</w:t>
            </w:r>
            <w:proofErr w:type="gramStart"/>
            <w:r w:rsidRPr="008438CC">
              <w:rPr>
                <w:b/>
                <w:bCs/>
                <w:color w:val="000000"/>
              </w:rPr>
              <w:t>05.grupa</w:t>
            </w:r>
            <w:proofErr w:type="gramEnd"/>
            <w:r w:rsidRPr="008438CC">
              <w:rPr>
                <w:b/>
                <w:bCs/>
                <w:color w:val="000000"/>
              </w:rPr>
              <w:t xml:space="preserve"> Kloķvārpsta)</w:t>
            </w:r>
          </w:p>
        </w:tc>
        <w:tc>
          <w:tcPr>
            <w:tcW w:w="2132" w:type="dxa"/>
            <w:tcBorders>
              <w:top w:val="single" w:sz="4" w:space="0" w:color="auto"/>
              <w:left w:val="single" w:sz="4" w:space="0" w:color="auto"/>
              <w:bottom w:val="single" w:sz="4" w:space="0" w:color="auto"/>
              <w:right w:val="single" w:sz="4" w:space="0" w:color="auto"/>
            </w:tcBorders>
          </w:tcPr>
          <w:p w14:paraId="1733B588" w14:textId="77777777" w:rsidR="008438CC" w:rsidRPr="008438CC" w:rsidRDefault="008438CC">
            <w:pPr>
              <w:jc w:val="center"/>
              <w:rPr>
                <w:b/>
                <w:bCs/>
                <w:color w:val="000000"/>
              </w:rPr>
            </w:pPr>
          </w:p>
        </w:tc>
      </w:tr>
      <w:tr w:rsidR="008438CC" w:rsidRPr="008438CC" w14:paraId="0E03FE19" w14:textId="35C7E5EB" w:rsidTr="008438CC">
        <w:trPr>
          <w:trHeight w:val="25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563D162C" w14:textId="77777777" w:rsidR="008438CC" w:rsidRPr="008438CC" w:rsidRDefault="008438CC">
            <w:pPr>
              <w:jc w:val="center"/>
              <w:rPr>
                <w:color w:val="000000"/>
              </w:rPr>
            </w:pPr>
            <w:r w:rsidRPr="008438CC">
              <w:rPr>
                <w:color w:val="000000"/>
              </w:rPr>
              <w:t>25.1</w:t>
            </w:r>
          </w:p>
        </w:tc>
        <w:tc>
          <w:tcPr>
            <w:tcW w:w="3996" w:type="dxa"/>
            <w:tcBorders>
              <w:top w:val="nil"/>
              <w:left w:val="nil"/>
              <w:bottom w:val="single" w:sz="4" w:space="0" w:color="auto"/>
              <w:right w:val="single" w:sz="4" w:space="0" w:color="auto"/>
            </w:tcBorders>
            <w:shd w:val="clear" w:color="auto" w:fill="auto"/>
            <w:noWrap/>
            <w:vAlign w:val="bottom"/>
            <w:hideMark/>
          </w:tcPr>
          <w:p w14:paraId="0088876E" w14:textId="77777777" w:rsidR="008438CC" w:rsidRPr="008438CC" w:rsidRDefault="008438CC">
            <w:pPr>
              <w:rPr>
                <w:color w:val="000000"/>
              </w:rPr>
            </w:pPr>
            <w:r w:rsidRPr="008438CC">
              <w:rPr>
                <w:color w:val="000000"/>
              </w:rPr>
              <w:t>Zobrats 10D100.05.030-1</w:t>
            </w:r>
          </w:p>
        </w:tc>
        <w:tc>
          <w:tcPr>
            <w:tcW w:w="850" w:type="dxa"/>
            <w:tcBorders>
              <w:top w:val="nil"/>
              <w:left w:val="nil"/>
              <w:bottom w:val="single" w:sz="4" w:space="0" w:color="auto"/>
              <w:right w:val="single" w:sz="4" w:space="0" w:color="auto"/>
            </w:tcBorders>
            <w:shd w:val="clear" w:color="auto" w:fill="auto"/>
            <w:noWrap/>
            <w:vAlign w:val="center"/>
            <w:hideMark/>
          </w:tcPr>
          <w:p w14:paraId="10C03A97" w14:textId="77777777" w:rsidR="008438CC" w:rsidRPr="008438CC" w:rsidRDefault="008438CC">
            <w:pPr>
              <w:jc w:val="center"/>
              <w:rPr>
                <w:color w:val="000000"/>
              </w:rPr>
            </w:pPr>
            <w:r w:rsidRPr="008438CC">
              <w:rPr>
                <w:color w:val="000000"/>
              </w:rPr>
              <w:t>gab.</w:t>
            </w:r>
          </w:p>
        </w:tc>
        <w:tc>
          <w:tcPr>
            <w:tcW w:w="1128" w:type="dxa"/>
            <w:tcBorders>
              <w:top w:val="nil"/>
              <w:left w:val="nil"/>
              <w:bottom w:val="single" w:sz="4" w:space="0" w:color="auto"/>
              <w:right w:val="single" w:sz="4" w:space="0" w:color="auto"/>
            </w:tcBorders>
            <w:shd w:val="clear" w:color="auto" w:fill="auto"/>
            <w:noWrap/>
            <w:vAlign w:val="center"/>
            <w:hideMark/>
          </w:tcPr>
          <w:p w14:paraId="39946C1A" w14:textId="77777777" w:rsidR="008438CC" w:rsidRPr="008438CC" w:rsidRDefault="008438CC">
            <w:pPr>
              <w:jc w:val="center"/>
              <w:rPr>
                <w:color w:val="000000"/>
              </w:rPr>
            </w:pPr>
            <w:r w:rsidRPr="008438CC">
              <w:rPr>
                <w:color w:val="000000"/>
              </w:rPr>
              <w:t>5</w:t>
            </w:r>
          </w:p>
        </w:tc>
        <w:tc>
          <w:tcPr>
            <w:tcW w:w="2132" w:type="dxa"/>
            <w:tcBorders>
              <w:top w:val="nil"/>
              <w:left w:val="nil"/>
              <w:bottom w:val="single" w:sz="4" w:space="0" w:color="auto"/>
              <w:right w:val="single" w:sz="4" w:space="0" w:color="auto"/>
            </w:tcBorders>
          </w:tcPr>
          <w:p w14:paraId="50CC3519" w14:textId="77777777" w:rsidR="008438CC" w:rsidRPr="008438CC" w:rsidRDefault="008438CC">
            <w:pPr>
              <w:jc w:val="center"/>
              <w:rPr>
                <w:color w:val="000000"/>
              </w:rPr>
            </w:pPr>
          </w:p>
        </w:tc>
      </w:tr>
      <w:tr w:rsidR="008438CC" w:rsidRPr="008438CC" w14:paraId="367E6C43" w14:textId="451DD9EC" w:rsidTr="008438CC">
        <w:trPr>
          <w:trHeight w:val="25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4A37BC61" w14:textId="77777777" w:rsidR="008438CC" w:rsidRPr="008438CC" w:rsidRDefault="008438CC">
            <w:pPr>
              <w:jc w:val="center"/>
              <w:rPr>
                <w:color w:val="000000"/>
              </w:rPr>
            </w:pPr>
            <w:r w:rsidRPr="008438CC">
              <w:rPr>
                <w:color w:val="000000"/>
              </w:rPr>
              <w:t>25.2</w:t>
            </w:r>
          </w:p>
        </w:tc>
        <w:tc>
          <w:tcPr>
            <w:tcW w:w="3996" w:type="dxa"/>
            <w:tcBorders>
              <w:top w:val="nil"/>
              <w:left w:val="nil"/>
              <w:bottom w:val="single" w:sz="4" w:space="0" w:color="auto"/>
              <w:right w:val="single" w:sz="4" w:space="0" w:color="auto"/>
            </w:tcBorders>
            <w:shd w:val="clear" w:color="auto" w:fill="auto"/>
            <w:noWrap/>
            <w:vAlign w:val="bottom"/>
            <w:hideMark/>
          </w:tcPr>
          <w:p w14:paraId="5742B106" w14:textId="77777777" w:rsidR="008438CC" w:rsidRPr="008438CC" w:rsidRDefault="008438CC">
            <w:pPr>
              <w:rPr>
                <w:color w:val="000000"/>
              </w:rPr>
            </w:pPr>
            <w:r w:rsidRPr="008438CC">
              <w:rPr>
                <w:color w:val="000000"/>
              </w:rPr>
              <w:t>Atloks D100.05.031</w:t>
            </w:r>
          </w:p>
        </w:tc>
        <w:tc>
          <w:tcPr>
            <w:tcW w:w="850" w:type="dxa"/>
            <w:tcBorders>
              <w:top w:val="nil"/>
              <w:left w:val="nil"/>
              <w:bottom w:val="single" w:sz="4" w:space="0" w:color="auto"/>
              <w:right w:val="single" w:sz="4" w:space="0" w:color="auto"/>
            </w:tcBorders>
            <w:shd w:val="clear" w:color="auto" w:fill="auto"/>
            <w:noWrap/>
            <w:vAlign w:val="center"/>
            <w:hideMark/>
          </w:tcPr>
          <w:p w14:paraId="348E2093" w14:textId="77777777" w:rsidR="008438CC" w:rsidRPr="008438CC" w:rsidRDefault="008438CC">
            <w:pPr>
              <w:jc w:val="center"/>
              <w:rPr>
                <w:color w:val="000000"/>
              </w:rPr>
            </w:pPr>
            <w:r w:rsidRPr="008438CC">
              <w:rPr>
                <w:color w:val="000000"/>
              </w:rPr>
              <w:t>gab.</w:t>
            </w:r>
          </w:p>
        </w:tc>
        <w:tc>
          <w:tcPr>
            <w:tcW w:w="1128" w:type="dxa"/>
            <w:tcBorders>
              <w:top w:val="nil"/>
              <w:left w:val="nil"/>
              <w:bottom w:val="single" w:sz="4" w:space="0" w:color="auto"/>
              <w:right w:val="single" w:sz="4" w:space="0" w:color="auto"/>
            </w:tcBorders>
            <w:shd w:val="clear" w:color="auto" w:fill="auto"/>
            <w:noWrap/>
            <w:vAlign w:val="center"/>
            <w:hideMark/>
          </w:tcPr>
          <w:p w14:paraId="4B8488BC" w14:textId="77777777" w:rsidR="008438CC" w:rsidRPr="008438CC" w:rsidRDefault="008438CC">
            <w:pPr>
              <w:jc w:val="center"/>
              <w:rPr>
                <w:color w:val="000000"/>
              </w:rPr>
            </w:pPr>
            <w:r w:rsidRPr="008438CC">
              <w:rPr>
                <w:color w:val="000000"/>
              </w:rPr>
              <w:t>5</w:t>
            </w:r>
          </w:p>
        </w:tc>
        <w:tc>
          <w:tcPr>
            <w:tcW w:w="2132" w:type="dxa"/>
            <w:tcBorders>
              <w:top w:val="nil"/>
              <w:left w:val="nil"/>
              <w:bottom w:val="single" w:sz="4" w:space="0" w:color="auto"/>
              <w:right w:val="single" w:sz="4" w:space="0" w:color="auto"/>
            </w:tcBorders>
          </w:tcPr>
          <w:p w14:paraId="253E0468" w14:textId="77777777" w:rsidR="008438CC" w:rsidRPr="008438CC" w:rsidRDefault="008438CC">
            <w:pPr>
              <w:jc w:val="center"/>
              <w:rPr>
                <w:color w:val="000000"/>
              </w:rPr>
            </w:pPr>
          </w:p>
        </w:tc>
      </w:tr>
    </w:tbl>
    <w:p w14:paraId="2B0C299F" w14:textId="086950D8" w:rsidR="00BB2FC5" w:rsidRDefault="00BB2FC5">
      <w:pPr>
        <w:jc w:val="both"/>
        <w:rPr>
          <w:bCs/>
          <w:lang w:val="lv-LV"/>
        </w:rPr>
      </w:pPr>
    </w:p>
    <w:p w14:paraId="4B4F1641" w14:textId="56DEE3AA" w:rsidR="008438CC" w:rsidRDefault="008438CC">
      <w:pPr>
        <w:jc w:val="both"/>
        <w:rPr>
          <w:b/>
          <w:bCs/>
          <w:color w:val="000000"/>
        </w:rPr>
      </w:pPr>
      <w:r w:rsidRPr="008438CC">
        <w:rPr>
          <w:bCs/>
          <w:lang w:val="lv-LV"/>
        </w:rPr>
        <w:t xml:space="preserve">Piegādes adrese: SIA </w:t>
      </w:r>
      <w:r w:rsidRPr="008438CC">
        <w:rPr>
          <w:lang w:val="lv-LV"/>
        </w:rPr>
        <w:t xml:space="preserve">“LDZ ritošā sastāva serviss” Daugavpils lokomotīvju remonta centrs, </w:t>
      </w:r>
      <w:r w:rsidRPr="008438CC">
        <w:rPr>
          <w:bCs/>
          <w:lang w:val="lv-LV"/>
        </w:rPr>
        <w:t xml:space="preserve"> </w:t>
      </w:r>
      <w:r w:rsidRPr="008438CC">
        <w:rPr>
          <w:bCs/>
          <w:color w:val="000000"/>
        </w:rPr>
        <w:t>2.Preču iela 30, Daugavpils</w:t>
      </w:r>
      <w:r>
        <w:rPr>
          <w:bCs/>
          <w:color w:val="000000"/>
        </w:rPr>
        <w:t>.</w:t>
      </w:r>
    </w:p>
    <w:p w14:paraId="698D6B29" w14:textId="77777777" w:rsidR="008438CC" w:rsidRDefault="008438CC">
      <w:pPr>
        <w:jc w:val="both"/>
        <w:rPr>
          <w:b/>
          <w:bCs/>
          <w:color w:val="000000"/>
        </w:rPr>
      </w:pPr>
      <w:r>
        <w:rPr>
          <w:b/>
          <w:bCs/>
          <w:color w:val="000000"/>
        </w:rPr>
        <w:br w:type="page"/>
      </w:r>
    </w:p>
    <w:p w14:paraId="47FB687F" w14:textId="77777777" w:rsidR="008438CC" w:rsidRPr="008438CC" w:rsidRDefault="008438CC">
      <w:pPr>
        <w:jc w:val="both"/>
        <w:rPr>
          <w:bCs/>
          <w:lang w:val="lv-LV"/>
        </w:rPr>
      </w:pPr>
    </w:p>
    <w:p w14:paraId="0CA58617" w14:textId="77777777" w:rsidR="00353E2D" w:rsidRPr="00956C49" w:rsidRDefault="00DD38A9" w:rsidP="00353E2D">
      <w:pPr>
        <w:tabs>
          <w:tab w:val="left" w:pos="3510"/>
        </w:tabs>
        <w:spacing w:line="0" w:lineRule="atLeast"/>
        <w:jc w:val="right"/>
        <w:rPr>
          <w:b/>
          <w:lang w:val="lv-LV"/>
        </w:rPr>
      </w:pPr>
      <w:r>
        <w:rPr>
          <w:b/>
          <w:lang w:val="lv-LV"/>
        </w:rPr>
        <w:t>3</w:t>
      </w:r>
      <w:r w:rsidR="00353E2D" w:rsidRPr="00956C49">
        <w:rPr>
          <w:b/>
          <w:lang w:val="lv-LV"/>
        </w:rPr>
        <w:t>.</w:t>
      </w:r>
      <w:r w:rsidR="006F7C56">
        <w:rPr>
          <w:b/>
          <w:lang w:val="lv-LV"/>
        </w:rPr>
        <w:t xml:space="preserve"> </w:t>
      </w:r>
      <w:r w:rsidR="00353E2D" w:rsidRPr="00956C49">
        <w:rPr>
          <w:b/>
          <w:lang w:val="lv-LV"/>
        </w:rPr>
        <w:t>pielikums</w:t>
      </w:r>
    </w:p>
    <w:p w14:paraId="4515E537" w14:textId="77777777" w:rsidR="00E143FF" w:rsidRPr="00E143FF" w:rsidRDefault="00E143FF" w:rsidP="00E143FF">
      <w:pPr>
        <w:jc w:val="right"/>
        <w:rPr>
          <w:lang w:val="lv-LV"/>
        </w:rPr>
      </w:pPr>
      <w:r w:rsidRPr="00E143FF">
        <w:rPr>
          <w:lang w:val="lv-LV"/>
        </w:rPr>
        <w:t>VAS “Latvijas dzelzceļš” sarunu procedūras ar publikāciju</w:t>
      </w:r>
    </w:p>
    <w:p w14:paraId="7407460B" w14:textId="77777777" w:rsidR="00B86CB6" w:rsidRDefault="00E143FF" w:rsidP="00B86CB6">
      <w:pPr>
        <w:jc w:val="right"/>
        <w:rPr>
          <w:bCs/>
          <w:lang w:val="lv-LV"/>
        </w:rPr>
      </w:pPr>
      <w:r w:rsidRPr="00E143FF">
        <w:rPr>
          <w:lang w:val="lv-LV"/>
        </w:rPr>
        <w:t xml:space="preserve"> “</w:t>
      </w:r>
      <w:r w:rsidR="00B86CB6" w:rsidRPr="00B86CB6">
        <w:rPr>
          <w:lang w:val="lv-LV"/>
        </w:rPr>
        <w:t>2D100, 10D100 dīzeļdzinēju</w:t>
      </w:r>
      <w:r w:rsidR="00B86CB6" w:rsidRPr="00B86CB6">
        <w:rPr>
          <w:bCs/>
          <w:lang w:val="lv-LV"/>
        </w:rPr>
        <w:t xml:space="preserve"> rezerves daļu piegāde </w:t>
      </w:r>
    </w:p>
    <w:p w14:paraId="561716BF" w14:textId="77777777" w:rsidR="00AD51DE" w:rsidRDefault="00B86CB6" w:rsidP="00B86CB6">
      <w:pPr>
        <w:jc w:val="right"/>
        <w:rPr>
          <w:lang w:val="lv-LV"/>
        </w:rPr>
      </w:pPr>
      <w:r w:rsidRPr="00B86CB6">
        <w:rPr>
          <w:spacing w:val="-2"/>
          <w:lang w:val="lv-LV"/>
        </w:rPr>
        <w:t>SIA “LDZ ritošā sastāva serviss” vajadzībām</w:t>
      </w:r>
      <w:r w:rsidR="00E143FF" w:rsidRPr="00E143FF">
        <w:rPr>
          <w:lang w:val="lv-LV"/>
        </w:rPr>
        <w:t>” nolikumam</w:t>
      </w:r>
    </w:p>
    <w:p w14:paraId="4ED075E0" w14:textId="77777777" w:rsidR="00E143FF" w:rsidRPr="00956C49" w:rsidRDefault="00E143FF" w:rsidP="00E143FF">
      <w:pPr>
        <w:jc w:val="right"/>
        <w:rPr>
          <w:rFonts w:ascii="Times New Roman Tilde" w:hAnsi="Times New Roman Tilde"/>
          <w:lang w:val="lv-LV"/>
        </w:rPr>
      </w:pPr>
    </w:p>
    <w:p w14:paraId="2E470012"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74DA8961" w14:textId="77777777" w:rsidR="00DD38A9" w:rsidRPr="00834583" w:rsidRDefault="00DD38A9" w:rsidP="00AD51DE">
      <w:pPr>
        <w:jc w:val="center"/>
        <w:outlineLvl w:val="0"/>
        <w:rPr>
          <w:lang w:val="lv-LV"/>
        </w:rPr>
      </w:pPr>
    </w:p>
    <w:p w14:paraId="7ED53C14" w14:textId="77777777" w:rsidR="00E950FE" w:rsidRPr="00353E2D" w:rsidRDefault="00E950FE" w:rsidP="00AD51DE">
      <w:pPr>
        <w:jc w:val="center"/>
        <w:rPr>
          <w:i/>
          <w:lang w:val="lv-LV"/>
        </w:rPr>
      </w:pPr>
      <w:r w:rsidRPr="00353E2D">
        <w:rPr>
          <w:i/>
          <w:lang w:val="lv-LV"/>
        </w:rPr>
        <w:t>forma</w:t>
      </w:r>
    </w:p>
    <w:p w14:paraId="556ED68E"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1829F934" w14:textId="77777777" w:rsidR="0046551E" w:rsidRPr="00834583" w:rsidRDefault="0046551E" w:rsidP="00AD51DE">
      <w:pPr>
        <w:pStyle w:val="BodyText"/>
        <w:tabs>
          <w:tab w:val="left" w:pos="900"/>
          <w:tab w:val="num" w:pos="1080"/>
          <w:tab w:val="num" w:pos="3119"/>
        </w:tabs>
        <w:spacing w:after="0"/>
        <w:jc w:val="center"/>
        <w:rPr>
          <w:b/>
          <w:bCs/>
          <w:lang w:val="lv-LV"/>
        </w:rPr>
      </w:pPr>
    </w:p>
    <w:p w14:paraId="1D49FDC9"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3A99BCD8"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4EB3C0BB"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6EE867B"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7A9F89E" w14:textId="77777777" w:rsidR="00AD51DE" w:rsidRPr="00834583" w:rsidRDefault="00AD51DE">
            <w:pPr>
              <w:jc w:val="both"/>
              <w:rPr>
                <w:lang w:val="lv-LV"/>
              </w:rPr>
            </w:pPr>
            <w:r w:rsidRPr="00834583">
              <w:rPr>
                <w:lang w:val="lv-LV"/>
              </w:rPr>
              <w:t>…</w:t>
            </w:r>
          </w:p>
        </w:tc>
      </w:tr>
    </w:tbl>
    <w:p w14:paraId="60F59F2C"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49E841A3"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6E2ADE35"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7D9B88D7"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52DDAE65"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492D652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D783023"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6DB6138"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6D8E71C4" w14:textId="34338FA8"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0CAF5BED"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3E663FFB"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23CE2B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3B15274"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4B516E9" w14:textId="77777777" w:rsidR="00AD51DE" w:rsidRPr="00A07C62" w:rsidRDefault="00AD51DE">
            <w:pPr>
              <w:jc w:val="both"/>
              <w:rPr>
                <w:lang w:val="lv-LV"/>
              </w:rPr>
            </w:pPr>
            <w:r w:rsidRPr="00A07C62">
              <w:rPr>
                <w:lang w:val="lv-LV"/>
              </w:rPr>
              <w:t>…</w:t>
            </w:r>
          </w:p>
        </w:tc>
      </w:tr>
    </w:tbl>
    <w:p w14:paraId="54D1E92F"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13EB8918"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4DF7091A" w14:textId="77777777" w:rsidR="009347EB" w:rsidRPr="00A07C62" w:rsidRDefault="009347EB" w:rsidP="00AD51DE">
      <w:pPr>
        <w:rPr>
          <w:lang w:val="lv-LV"/>
        </w:rPr>
      </w:pPr>
    </w:p>
    <w:p w14:paraId="19250ACE"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B86CB6" w:rsidRPr="00B86CB6">
        <w:rPr>
          <w:lang w:val="lv-LV"/>
        </w:rPr>
        <w:t>2D100, 10D100 dīzeļdzinēju</w:t>
      </w:r>
      <w:r w:rsidR="00B86CB6" w:rsidRPr="00B86CB6">
        <w:rPr>
          <w:bCs/>
          <w:lang w:val="lv-LV"/>
        </w:rPr>
        <w:t xml:space="preserve"> rezerves daļu piegāde </w:t>
      </w:r>
      <w:r w:rsidR="00B86CB6" w:rsidRPr="00B86CB6">
        <w:rPr>
          <w:spacing w:val="-2"/>
          <w:lang w:val="lv-LV"/>
        </w:rPr>
        <w:t>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834583" w14:paraId="0173CBAF"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3D1C4AF1" w14:textId="77777777" w:rsidR="00AD51DE" w:rsidRPr="00956C49" w:rsidRDefault="00AD51DE">
            <w:pPr>
              <w:jc w:val="both"/>
              <w:rPr>
                <w:lang w:val="lv-LV"/>
              </w:rPr>
            </w:pPr>
            <w:r w:rsidRPr="00956C49">
              <w:rPr>
                <w:i/>
                <w:lang w:val="lv-LV"/>
              </w:rPr>
              <w:t>EUR</w:t>
            </w:r>
            <w:r w:rsidRPr="00956C49">
              <w:rPr>
                <w:lang w:val="lv-LV"/>
              </w:rPr>
              <w:t>….. (summa ar vārdiem)</w:t>
            </w:r>
          </w:p>
        </w:tc>
      </w:tr>
    </w:tbl>
    <w:p w14:paraId="52599AAA" w14:textId="77777777" w:rsidR="009347EB" w:rsidRPr="00834583" w:rsidRDefault="009347EB" w:rsidP="00AD51DE">
      <w:pPr>
        <w:rPr>
          <w:lang w:val="lv-LV"/>
        </w:rPr>
      </w:pPr>
    </w:p>
    <w:p w14:paraId="528F5E66" w14:textId="77777777" w:rsidR="00AD51DE" w:rsidRPr="00BB3C13" w:rsidRDefault="00AD51DE" w:rsidP="00AD51DE">
      <w:pPr>
        <w:rPr>
          <w:lang w:val="lv-LV"/>
        </w:rPr>
      </w:pPr>
      <w:r w:rsidRPr="00BB3C13">
        <w:rPr>
          <w:lang w:val="lv-LV"/>
        </w:rPr>
        <w:t>Šis galvojums izsniegts par summu: EUR _____</w:t>
      </w:r>
    </w:p>
    <w:p w14:paraId="612550E9"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9D3B78" w14:paraId="40568723" w14:textId="77777777" w:rsidTr="00AD51DE">
        <w:tc>
          <w:tcPr>
            <w:tcW w:w="9498" w:type="dxa"/>
            <w:hideMark/>
          </w:tcPr>
          <w:p w14:paraId="6F9DDD06" w14:textId="77777777" w:rsidR="00AD51DE" w:rsidRPr="00A07C62" w:rsidRDefault="00AD51DE">
            <w:pPr>
              <w:jc w:val="both"/>
              <w:rPr>
                <w:b/>
                <w:lang w:val="lv-LV"/>
              </w:rPr>
            </w:pPr>
            <w:r w:rsidRPr="00A07C62">
              <w:rPr>
                <w:b/>
                <w:lang w:val="lv-LV"/>
              </w:rPr>
              <w:t xml:space="preserve">Kredītiestādes galvojuma nosacījumi: </w:t>
            </w:r>
          </w:p>
          <w:p w14:paraId="16351BFA"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0E7F15C6" w14:textId="77777777" w:rsidR="00AD51DE" w:rsidRPr="00956C49" w:rsidRDefault="00AD51DE">
            <w:pPr>
              <w:jc w:val="both"/>
              <w:rPr>
                <w:lang w:val="lv-LV"/>
              </w:rPr>
            </w:pPr>
            <w:r w:rsidRPr="00956C49">
              <w:rPr>
                <w:lang w:val="lv-LV"/>
              </w:rPr>
              <w:t>1.1. Pretendents atsauc savu piedāvājumu, kamēr ir spēkā piedāvājuma nodrošinājums;</w:t>
            </w:r>
          </w:p>
          <w:p w14:paraId="3C72F923"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21CC9400"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9D3B78" w14:paraId="3D6FE0D0" w14:textId="77777777" w:rsidTr="00AD51DE">
        <w:tc>
          <w:tcPr>
            <w:tcW w:w="9498" w:type="dxa"/>
          </w:tcPr>
          <w:p w14:paraId="528B19F6" w14:textId="77777777" w:rsidR="0046551E" w:rsidRPr="00A07C62" w:rsidRDefault="0046551E">
            <w:pPr>
              <w:jc w:val="both"/>
              <w:rPr>
                <w:b/>
                <w:lang w:val="lv-LV"/>
              </w:rPr>
            </w:pPr>
          </w:p>
        </w:tc>
      </w:tr>
    </w:tbl>
    <w:p w14:paraId="08105B5D"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378EC866" w14:textId="77777777" w:rsidTr="00AD51DE">
        <w:trPr>
          <w:trHeight w:val="354"/>
        </w:trPr>
        <w:tc>
          <w:tcPr>
            <w:tcW w:w="6948" w:type="dxa"/>
          </w:tcPr>
          <w:p w14:paraId="768DC36B"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7BAAB383" w14:textId="77777777" w:rsidR="00AD51DE" w:rsidRPr="00834583" w:rsidRDefault="00AD51DE" w:rsidP="00AD51DE">
      <w:pPr>
        <w:rPr>
          <w:lang w:val="lv-LV"/>
        </w:rPr>
      </w:pPr>
      <w:r w:rsidRPr="00834583">
        <w:rPr>
          <w:lang w:val="lv-LV"/>
        </w:rPr>
        <w:t xml:space="preserve">Galvojums ir spēkā: </w:t>
      </w:r>
    </w:p>
    <w:p w14:paraId="5EB5AD36" w14:textId="77777777" w:rsidR="009347EB" w:rsidRPr="00A07C62" w:rsidRDefault="009347EB" w:rsidP="00AD51DE">
      <w:pPr>
        <w:jc w:val="both"/>
        <w:rPr>
          <w:lang w:val="lv-LV"/>
        </w:rPr>
      </w:pPr>
    </w:p>
    <w:p w14:paraId="7AC2DDEF" w14:textId="77777777" w:rsidR="00AD51DE" w:rsidRPr="0046551E" w:rsidRDefault="00AD51DE" w:rsidP="0046551E">
      <w:pPr>
        <w:rPr>
          <w:b/>
          <w:i/>
          <w:lang w:val="lv-LV"/>
        </w:rPr>
      </w:pPr>
      <w:r w:rsidRPr="0046551E">
        <w:rPr>
          <w:i/>
          <w:lang w:val="lv-LV"/>
        </w:rPr>
        <w:t>/</w:t>
      </w:r>
      <w:r w:rsidR="0046551E">
        <w:rPr>
          <w:i/>
          <w:lang w:val="lv-LV"/>
        </w:rPr>
        <w:t xml:space="preserve">kredītiestādes </w:t>
      </w:r>
      <w:r w:rsidRPr="0046551E">
        <w:rPr>
          <w:i/>
          <w:lang w:val="lv-LV"/>
        </w:rPr>
        <w:t>paraksttiesīgās  personas paraksts un atšifrējums/</w:t>
      </w:r>
      <w:r w:rsidRPr="0046551E">
        <w:rPr>
          <w:b/>
          <w:i/>
          <w:lang w:val="lv-LV"/>
        </w:rPr>
        <w:br w:type="page"/>
      </w:r>
    </w:p>
    <w:p w14:paraId="20C91A8E"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5E0C6F75" w14:textId="77777777" w:rsidR="00BF14C0" w:rsidRPr="00BF14C0" w:rsidRDefault="00AD51DE" w:rsidP="00BF14C0">
      <w:pPr>
        <w:spacing w:line="0" w:lineRule="atLeast"/>
        <w:jc w:val="right"/>
        <w:rPr>
          <w:lang w:val="lv-LV"/>
        </w:rPr>
      </w:pPr>
      <w:r w:rsidRPr="003D1837">
        <w:rPr>
          <w:lang w:val="lv-LV"/>
        </w:rPr>
        <w:t xml:space="preserve"> </w:t>
      </w:r>
      <w:r w:rsidR="00BF14C0" w:rsidRPr="00BF14C0">
        <w:rPr>
          <w:lang w:val="lv-LV"/>
        </w:rPr>
        <w:t>VAS “Latvijas dzelzceļš” sarunu procedūras ar publikāciju</w:t>
      </w:r>
    </w:p>
    <w:p w14:paraId="1E1CCC59" w14:textId="77777777" w:rsidR="00B86CB6" w:rsidRDefault="00BF14C0" w:rsidP="00B86CB6">
      <w:pPr>
        <w:spacing w:line="0" w:lineRule="atLeast"/>
        <w:jc w:val="right"/>
        <w:rPr>
          <w:bCs/>
          <w:lang w:val="lv-LV"/>
        </w:rPr>
      </w:pPr>
      <w:r w:rsidRPr="00BF14C0">
        <w:rPr>
          <w:lang w:val="lv-LV"/>
        </w:rPr>
        <w:t xml:space="preserve"> “</w:t>
      </w:r>
      <w:r w:rsidR="00B86CB6" w:rsidRPr="00B86CB6">
        <w:rPr>
          <w:lang w:val="lv-LV"/>
        </w:rPr>
        <w:t>2D100, 10D100 dīzeļdzinēju</w:t>
      </w:r>
      <w:r w:rsidR="00B86CB6" w:rsidRPr="00B86CB6">
        <w:rPr>
          <w:bCs/>
          <w:lang w:val="lv-LV"/>
        </w:rPr>
        <w:t xml:space="preserve"> rezerves daļu piegāde</w:t>
      </w:r>
    </w:p>
    <w:p w14:paraId="51D83AF0" w14:textId="77777777" w:rsidR="009347EB" w:rsidRDefault="00B86CB6" w:rsidP="00B86CB6">
      <w:pPr>
        <w:spacing w:line="0" w:lineRule="atLeast"/>
        <w:jc w:val="right"/>
        <w:rPr>
          <w:lang w:val="lv-LV"/>
        </w:rPr>
      </w:pPr>
      <w:r w:rsidRPr="00B86CB6">
        <w:rPr>
          <w:bCs/>
          <w:lang w:val="lv-LV"/>
        </w:rPr>
        <w:t xml:space="preserve"> </w:t>
      </w:r>
      <w:r w:rsidRPr="00B86CB6">
        <w:rPr>
          <w:spacing w:val="-2"/>
          <w:lang w:val="lv-LV"/>
        </w:rPr>
        <w:t>SIA “LDZ ritošā sastāva serviss” vajadzībām</w:t>
      </w:r>
      <w:r w:rsidR="00310144" w:rsidRPr="002D448B">
        <w:rPr>
          <w:spacing w:val="-2"/>
          <w:lang w:val="lv-LV"/>
        </w:rPr>
        <w:t>” vajadzībām</w:t>
      </w:r>
      <w:r w:rsidR="00BF14C0" w:rsidRPr="00BF14C0">
        <w:rPr>
          <w:lang w:val="lv-LV"/>
        </w:rPr>
        <w:t>” nolikumam</w:t>
      </w:r>
    </w:p>
    <w:p w14:paraId="6F59E366" w14:textId="77777777" w:rsidR="00BF14C0" w:rsidRPr="00956C49" w:rsidRDefault="00BF14C0" w:rsidP="00BF14C0">
      <w:pPr>
        <w:spacing w:line="0" w:lineRule="atLeast"/>
        <w:jc w:val="right"/>
        <w:rPr>
          <w:rFonts w:ascii="Times New Roman Tilde" w:hAnsi="Times New Roman Tilde"/>
          <w:lang w:val="lv-LV"/>
        </w:rPr>
      </w:pPr>
    </w:p>
    <w:p w14:paraId="6675B491" w14:textId="77777777" w:rsidR="009347EB" w:rsidRPr="00834583" w:rsidRDefault="0046551E" w:rsidP="00AD51DE">
      <w:pPr>
        <w:jc w:val="center"/>
        <w:outlineLvl w:val="0"/>
        <w:rPr>
          <w:b/>
          <w:bCs/>
          <w:lang w:val="lv-LV"/>
        </w:rPr>
      </w:pPr>
      <w:r>
        <w:rPr>
          <w:b/>
          <w:bCs/>
          <w:lang w:val="lv-LV"/>
        </w:rPr>
        <w:t>LĪGUMA NODROŠINĀJUMS</w:t>
      </w:r>
    </w:p>
    <w:p w14:paraId="4C9D09E6" w14:textId="77777777" w:rsidR="00AD51DE" w:rsidRPr="0046551E" w:rsidRDefault="00AD51DE" w:rsidP="00AD51DE">
      <w:pPr>
        <w:jc w:val="center"/>
        <w:outlineLvl w:val="0"/>
        <w:rPr>
          <w:b/>
          <w:bCs/>
          <w:i/>
          <w:lang w:val="lv-LV"/>
        </w:rPr>
      </w:pPr>
      <w:r w:rsidRPr="0046551E">
        <w:rPr>
          <w:bCs/>
          <w:i/>
          <w:lang w:val="lv-LV"/>
        </w:rPr>
        <w:t>forma</w:t>
      </w:r>
    </w:p>
    <w:p w14:paraId="3F91939F" w14:textId="77777777" w:rsidR="00AD51DE" w:rsidRPr="00834583" w:rsidRDefault="00AD51DE" w:rsidP="00AD51DE">
      <w:pPr>
        <w:spacing w:line="0" w:lineRule="atLeast"/>
        <w:jc w:val="center"/>
        <w:rPr>
          <w:highlight w:val="yellow"/>
          <w:lang w:val="lv-LV"/>
        </w:rPr>
      </w:pPr>
    </w:p>
    <w:p w14:paraId="4ED91726"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7959E538"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08BB7C13"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6DFC6C4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939994"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87790D8"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07D300BE"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44D032CB"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02397150"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70BCBC30"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138C6B23"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CF6E546"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5B48FF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6C673CF"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655D40C" w14:textId="77777777" w:rsidR="00AD51DE" w:rsidRPr="00956C49" w:rsidRDefault="00AD51DE">
            <w:pPr>
              <w:spacing w:line="276" w:lineRule="auto"/>
              <w:jc w:val="both"/>
              <w:rPr>
                <w:lang w:val="lv-LV"/>
              </w:rPr>
            </w:pPr>
            <w:r w:rsidRPr="00956C49">
              <w:rPr>
                <w:lang w:val="lv-LV"/>
              </w:rPr>
              <w:t>SIA “LDZ ritošā sastāva serviss”</w:t>
            </w:r>
          </w:p>
        </w:tc>
      </w:tr>
    </w:tbl>
    <w:p w14:paraId="4B042576" w14:textId="568D41DA"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791E102E" w14:textId="77777777" w:rsidR="00AD51DE" w:rsidRPr="00BB3C13" w:rsidRDefault="00AD51DE" w:rsidP="00AD51DE">
      <w:pPr>
        <w:rPr>
          <w:lang w:val="lv-LV"/>
        </w:rPr>
      </w:pPr>
      <w:r w:rsidRPr="00BB3C13">
        <w:rPr>
          <w:lang w:val="lv-LV"/>
        </w:rPr>
        <w:t>Vienotais reģistrācijas numurs: 40003788351</w:t>
      </w:r>
    </w:p>
    <w:p w14:paraId="115FBFA2"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3B6E34F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75457"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87B40B5" w14:textId="77777777" w:rsidR="00AD51DE" w:rsidRPr="00A07C62" w:rsidRDefault="00AD51DE">
            <w:pPr>
              <w:spacing w:line="276" w:lineRule="auto"/>
              <w:jc w:val="both"/>
              <w:rPr>
                <w:lang w:val="lv-LV"/>
              </w:rPr>
            </w:pPr>
            <w:r w:rsidRPr="00A07C62">
              <w:rPr>
                <w:lang w:val="lv-LV"/>
              </w:rPr>
              <w:t>….</w:t>
            </w:r>
          </w:p>
        </w:tc>
      </w:tr>
    </w:tbl>
    <w:p w14:paraId="0DF215EA"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1B3F5800"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681FAEFF"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228952EA" w14:textId="77777777" w:rsidR="00AE58F4" w:rsidRDefault="00AE58F4" w:rsidP="00AE58F4">
      <w:pPr>
        <w:jc w:val="both"/>
        <w:rPr>
          <w:lang w:val="lv-LV"/>
        </w:rPr>
      </w:pPr>
    </w:p>
    <w:p w14:paraId="093EB287"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072" w:type="dxa"/>
        <w:tblLook w:val="04A0" w:firstRow="1" w:lastRow="0" w:firstColumn="1" w:lastColumn="0" w:noHBand="0" w:noVBand="1"/>
      </w:tblPr>
      <w:tblGrid>
        <w:gridCol w:w="5954"/>
        <w:gridCol w:w="284"/>
        <w:gridCol w:w="2834"/>
      </w:tblGrid>
      <w:tr w:rsidR="00AD51DE" w:rsidRPr="00834583" w14:paraId="3954A3CD" w14:textId="77777777" w:rsidTr="00AD51DE">
        <w:tc>
          <w:tcPr>
            <w:tcW w:w="5954" w:type="dxa"/>
            <w:hideMark/>
          </w:tcPr>
          <w:p w14:paraId="45539E83" w14:textId="77777777" w:rsidR="009347EB" w:rsidRPr="00956C49" w:rsidRDefault="009347EB">
            <w:pPr>
              <w:jc w:val="both"/>
              <w:rPr>
                <w:lang w:val="lv-LV"/>
              </w:rPr>
            </w:pPr>
          </w:p>
          <w:p w14:paraId="33F4EDA5" w14:textId="77777777" w:rsidR="00AD51DE" w:rsidRPr="00956C49" w:rsidRDefault="00AD51DE">
            <w:pPr>
              <w:jc w:val="both"/>
              <w:rPr>
                <w:lang w:val="lv-LV"/>
              </w:rPr>
            </w:pPr>
            <w:r w:rsidRPr="00956C49">
              <w:rPr>
                <w:lang w:val="lv-LV"/>
              </w:rPr>
              <w:t>Šis Galvojums izsniegts par iespējamo summu: EUR ____</w:t>
            </w:r>
          </w:p>
        </w:tc>
        <w:tc>
          <w:tcPr>
            <w:tcW w:w="284" w:type="dxa"/>
            <w:tcBorders>
              <w:top w:val="nil"/>
              <w:left w:val="nil"/>
              <w:bottom w:val="nil"/>
              <w:right w:val="single" w:sz="4" w:space="0" w:color="auto"/>
            </w:tcBorders>
          </w:tcPr>
          <w:p w14:paraId="564D958D" w14:textId="77777777" w:rsidR="00AD51DE" w:rsidRPr="00956C49" w:rsidRDefault="00AD51DE">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796F2E6A" w14:textId="77777777" w:rsidR="00AD51DE" w:rsidRPr="00956C49" w:rsidRDefault="00AD51DE">
            <w:pPr>
              <w:jc w:val="both"/>
              <w:rPr>
                <w:lang w:val="lv-LV"/>
              </w:rPr>
            </w:pPr>
            <w:r w:rsidRPr="00956C49">
              <w:rPr>
                <w:lang w:val="lv-LV"/>
              </w:rPr>
              <w:t>EUR.. (summa ar vārdiem)</w:t>
            </w:r>
          </w:p>
        </w:tc>
      </w:tr>
    </w:tbl>
    <w:p w14:paraId="7F1CBCB8"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286"/>
      </w:tblGrid>
      <w:tr w:rsidR="00AD51DE" w:rsidRPr="009D3B78" w14:paraId="50D356CD" w14:textId="77777777" w:rsidTr="00AD51DE">
        <w:tc>
          <w:tcPr>
            <w:tcW w:w="9286" w:type="dxa"/>
            <w:hideMark/>
          </w:tcPr>
          <w:p w14:paraId="0C80E977" w14:textId="77777777" w:rsidR="00AD51DE" w:rsidRPr="00BB3C13" w:rsidRDefault="00AD51DE">
            <w:pPr>
              <w:jc w:val="both"/>
              <w:rPr>
                <w:b/>
                <w:bCs/>
                <w:lang w:val="lv-LV"/>
              </w:rPr>
            </w:pPr>
            <w:r w:rsidRPr="00BB3C13">
              <w:rPr>
                <w:b/>
                <w:bCs/>
                <w:lang w:val="lv-LV"/>
              </w:rPr>
              <w:t xml:space="preserve">Galvojuma nosacījumi: </w:t>
            </w:r>
          </w:p>
          <w:p w14:paraId="48892F34"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51E4C7D7" w14:textId="77777777" w:rsidR="00AD51DE" w:rsidRPr="00956C49" w:rsidRDefault="00AD51DE">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56B5CC31"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9D3B78" w14:paraId="6FEF6BB2" w14:textId="77777777" w:rsidTr="00AD51DE">
        <w:trPr>
          <w:trHeight w:val="354"/>
        </w:trPr>
        <w:tc>
          <w:tcPr>
            <w:tcW w:w="6948" w:type="dxa"/>
            <w:hideMark/>
          </w:tcPr>
          <w:p w14:paraId="176745DA" w14:textId="77777777" w:rsidR="00AD51DE" w:rsidRPr="00AE58F4" w:rsidRDefault="00AD51DE">
            <w:pPr>
              <w:jc w:val="both"/>
              <w:rPr>
                <w:color w:val="FF0000"/>
                <w:lang w:val="lv-LV"/>
              </w:rPr>
            </w:pPr>
            <w:bookmarkStart w:id="9"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9"/>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4F039203" w14:textId="77777777" w:rsidR="00AD51DE" w:rsidRPr="00834583" w:rsidRDefault="00AD51DE" w:rsidP="00AD51DE">
      <w:pPr>
        <w:rPr>
          <w:lang w:val="lv-LV"/>
        </w:rPr>
      </w:pPr>
      <w:r w:rsidRPr="00834583">
        <w:rPr>
          <w:lang w:val="lv-LV"/>
        </w:rPr>
        <w:t xml:space="preserve">Galvojums ir spēkā līdz: </w:t>
      </w:r>
    </w:p>
    <w:p w14:paraId="57054ACA" w14:textId="77777777" w:rsidR="00AD51DE" w:rsidRPr="00BB3C13" w:rsidRDefault="00AD51DE" w:rsidP="00AD51DE">
      <w:pPr>
        <w:rPr>
          <w:lang w:val="lv-LV"/>
        </w:rPr>
      </w:pPr>
    </w:p>
    <w:p w14:paraId="01130F16" w14:textId="77777777" w:rsidR="00AE58F4" w:rsidRDefault="00AE58F4" w:rsidP="00AD51DE">
      <w:pPr>
        <w:jc w:val="both"/>
        <w:rPr>
          <w:lang w:val="lv-LV"/>
        </w:rPr>
      </w:pPr>
    </w:p>
    <w:p w14:paraId="53368174" w14:textId="77777777" w:rsidR="00AE58F4" w:rsidRDefault="00AE58F4" w:rsidP="00AD51DE">
      <w:pPr>
        <w:jc w:val="both"/>
        <w:rPr>
          <w:lang w:val="lv-LV"/>
        </w:rPr>
      </w:pPr>
    </w:p>
    <w:p w14:paraId="6D111D66" w14:textId="77777777" w:rsidR="00AD51DE" w:rsidRPr="003D1837" w:rsidRDefault="00AE58F4" w:rsidP="00AD51DE">
      <w:pPr>
        <w:jc w:val="both"/>
        <w:rPr>
          <w:b/>
          <w:lang w:val="lv-LV"/>
        </w:rPr>
      </w:pPr>
      <w:r w:rsidRPr="0046551E">
        <w:rPr>
          <w:i/>
          <w:lang w:val="lv-LV"/>
        </w:rPr>
        <w:t>/</w:t>
      </w:r>
      <w:r>
        <w:rPr>
          <w:i/>
          <w:lang w:val="lv-LV"/>
        </w:rPr>
        <w:t>kredītiestādes p</w:t>
      </w:r>
      <w:r w:rsidRPr="0046551E">
        <w:rPr>
          <w:i/>
          <w:lang w:val="lv-LV"/>
        </w:rPr>
        <w:t>araksttiesīgās  personas paraksts un atšifrējums/</w:t>
      </w:r>
      <w:r w:rsidR="00AD51DE" w:rsidRPr="003D1837">
        <w:rPr>
          <w:b/>
          <w:lang w:val="lv-LV"/>
        </w:rPr>
        <w:br w:type="page"/>
      </w:r>
    </w:p>
    <w:p w14:paraId="44A1CAB0"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0DE9ACDD" w14:textId="77777777" w:rsidR="00BF14C0" w:rsidRPr="00BF14C0" w:rsidRDefault="00AD51DE" w:rsidP="00BF14C0">
      <w:pPr>
        <w:spacing w:line="0" w:lineRule="atLeast"/>
        <w:jc w:val="right"/>
        <w:rPr>
          <w:lang w:val="lv-LV"/>
        </w:rPr>
      </w:pPr>
      <w:r w:rsidRPr="00956C49">
        <w:rPr>
          <w:lang w:val="lv-LV"/>
        </w:rPr>
        <w:t xml:space="preserve"> </w:t>
      </w:r>
      <w:r w:rsidR="00BF14C0" w:rsidRPr="00BF14C0">
        <w:rPr>
          <w:lang w:val="lv-LV"/>
        </w:rPr>
        <w:t>VAS “Latvijas dzelzceļš” sarunu procedūras ar publikāciju</w:t>
      </w:r>
    </w:p>
    <w:p w14:paraId="5899557A" w14:textId="77777777" w:rsidR="00B86CB6" w:rsidRDefault="00BF14C0" w:rsidP="00B86CB6">
      <w:pPr>
        <w:spacing w:line="0" w:lineRule="atLeast"/>
        <w:jc w:val="right"/>
        <w:rPr>
          <w:bCs/>
          <w:lang w:val="lv-LV"/>
        </w:rPr>
      </w:pPr>
      <w:r w:rsidRPr="00BF14C0">
        <w:rPr>
          <w:lang w:val="lv-LV"/>
        </w:rPr>
        <w:t xml:space="preserve"> “</w:t>
      </w:r>
      <w:r w:rsidR="00B86CB6" w:rsidRPr="00B86CB6">
        <w:rPr>
          <w:lang w:val="lv-LV"/>
        </w:rPr>
        <w:t>2D100, 10D100 dīzeļdzinēju</w:t>
      </w:r>
      <w:r w:rsidR="00B86CB6" w:rsidRPr="00B86CB6">
        <w:rPr>
          <w:bCs/>
          <w:lang w:val="lv-LV"/>
        </w:rPr>
        <w:t xml:space="preserve"> rezerves daļu piegāde </w:t>
      </w:r>
    </w:p>
    <w:p w14:paraId="0D711632" w14:textId="77777777" w:rsidR="007A49D9" w:rsidRPr="00956C49" w:rsidRDefault="00B86CB6" w:rsidP="00B86CB6">
      <w:pPr>
        <w:spacing w:line="0" w:lineRule="atLeast"/>
        <w:jc w:val="right"/>
        <w:rPr>
          <w:lang w:val="lv-LV"/>
        </w:rPr>
      </w:pPr>
      <w:r w:rsidRPr="00B86CB6">
        <w:rPr>
          <w:spacing w:val="-2"/>
          <w:lang w:val="lv-LV"/>
        </w:rPr>
        <w:t>SIA “LDZ ritošā sastāva serviss” vajadzībām</w:t>
      </w:r>
      <w:r w:rsidR="00BF14C0" w:rsidRPr="00BF14C0">
        <w:rPr>
          <w:lang w:val="lv-LV"/>
        </w:rPr>
        <w:t>” nolikumam</w:t>
      </w:r>
    </w:p>
    <w:p w14:paraId="466D2CB8" w14:textId="3BFB90DC" w:rsidR="00DF3730" w:rsidRDefault="00DF3730" w:rsidP="00DF3730">
      <w:pPr>
        <w:jc w:val="right"/>
        <w:rPr>
          <w:lang w:val="lv-LV"/>
        </w:rPr>
      </w:pPr>
    </w:p>
    <w:p w14:paraId="6F522EBE" w14:textId="6E1DDB2F" w:rsidR="005B7777" w:rsidRDefault="005B7777" w:rsidP="005B7777">
      <w:pPr>
        <w:jc w:val="center"/>
        <w:rPr>
          <w:b/>
          <w:lang w:val="lv-LV"/>
        </w:rPr>
      </w:pPr>
      <w:r w:rsidRPr="005B7777">
        <w:rPr>
          <w:b/>
          <w:lang w:val="lv-LV"/>
        </w:rPr>
        <w:t xml:space="preserve">Informācija par </w:t>
      </w:r>
      <w:r>
        <w:rPr>
          <w:b/>
          <w:lang w:val="lv-LV"/>
        </w:rPr>
        <w:t xml:space="preserve">pretendenta </w:t>
      </w:r>
      <w:r w:rsidRPr="005B7777">
        <w:rPr>
          <w:b/>
          <w:lang w:val="lv-LV"/>
        </w:rPr>
        <w:t>pieredzi un apgrozījumu</w:t>
      </w:r>
    </w:p>
    <w:p w14:paraId="3CF12D00" w14:textId="6D870185" w:rsidR="005B7777" w:rsidRPr="005B7777" w:rsidRDefault="005B7777" w:rsidP="005B7777">
      <w:pPr>
        <w:jc w:val="center"/>
        <w:rPr>
          <w:b/>
          <w:lang w:val="lv-LV"/>
        </w:rPr>
      </w:pPr>
      <w:r w:rsidRPr="005B7777">
        <w:rPr>
          <w:b/>
          <w:lang w:val="lv-LV"/>
        </w:rPr>
        <w:t xml:space="preserve"> / forma/</w:t>
      </w:r>
    </w:p>
    <w:p w14:paraId="22A99B4D" w14:textId="24404727" w:rsidR="008438CC" w:rsidRDefault="008438CC" w:rsidP="00DF3730">
      <w:pPr>
        <w:jc w:val="right"/>
        <w:rPr>
          <w:lang w:val="lv-LV"/>
        </w:rPr>
      </w:pPr>
    </w:p>
    <w:p w14:paraId="7EC13335" w14:textId="77777777" w:rsidR="008438CC" w:rsidRDefault="008438CC" w:rsidP="008438CC">
      <w:pPr>
        <w:jc w:val="both"/>
        <w:rPr>
          <w:sz w:val="22"/>
          <w:szCs w:val="22"/>
          <w:lang w:val="lv-LV"/>
        </w:rPr>
      </w:pPr>
    </w:p>
    <w:p w14:paraId="54D66B31" w14:textId="5067986B" w:rsidR="008438CC" w:rsidRPr="00E803D1" w:rsidRDefault="005B7777" w:rsidP="005B7777">
      <w:pPr>
        <w:jc w:val="both"/>
        <w:rPr>
          <w:lang w:val="lv-LV"/>
        </w:rPr>
      </w:pPr>
      <w:r w:rsidRPr="00E803D1">
        <w:rPr>
          <w:lang w:val="lv-LV"/>
        </w:rPr>
        <w:t xml:space="preserve">Informācija </w:t>
      </w:r>
      <w:r w:rsidR="008438CC" w:rsidRPr="00E803D1">
        <w:rPr>
          <w:lang w:val="lv-LV"/>
        </w:rPr>
        <w:t xml:space="preserve">par pēdējo 3 darbības gadu laikā </w:t>
      </w:r>
      <w:r w:rsidRPr="00E803D1">
        <w:rPr>
          <w:lang w:val="lv-LV"/>
        </w:rPr>
        <w:t xml:space="preserve">(vai atbilstoši saimnieciskās darbības periodam, ja pretendents darbojas īsāku laika periodu nekā 3 gadi) </w:t>
      </w:r>
      <w:r w:rsidR="008438CC" w:rsidRPr="00E803D1">
        <w:rPr>
          <w:lang w:val="lv-LV"/>
        </w:rPr>
        <w:t xml:space="preserve">pretendenta sekmīgi </w:t>
      </w:r>
      <w:r w:rsidRPr="00E803D1">
        <w:rPr>
          <w:lang w:val="lv-LV"/>
        </w:rPr>
        <w:t xml:space="preserve">(kvalitatīvi un noteiktajā termiņā) </w:t>
      </w:r>
      <w:r w:rsidR="008438CC" w:rsidRPr="00E803D1">
        <w:rPr>
          <w:lang w:val="lv-LV"/>
        </w:rPr>
        <w:t>izpildītu</w:t>
      </w:r>
      <w:r w:rsidRPr="00E803D1">
        <w:rPr>
          <w:lang w:val="lv-LV"/>
        </w:rPr>
        <w:t xml:space="preserve"> 1</w:t>
      </w:r>
      <w:r w:rsidR="008438CC" w:rsidRPr="00E803D1">
        <w:rPr>
          <w:lang w:val="lv-LV"/>
        </w:rPr>
        <w:t xml:space="preserve"> līdzīgu līgumu (nolikuma 1.8.</w:t>
      </w:r>
      <w:r w:rsidRPr="00E803D1">
        <w:rPr>
          <w:lang w:val="lv-LV"/>
        </w:rPr>
        <w:t>6</w:t>
      </w:r>
      <w:r w:rsidR="008438CC" w:rsidRPr="00E803D1">
        <w:rPr>
          <w:lang w:val="lv-LV"/>
        </w:rPr>
        <w:t xml:space="preserve">., </w:t>
      </w:r>
      <w:r w:rsidRPr="00E803D1">
        <w:rPr>
          <w:lang w:val="lv-LV"/>
        </w:rPr>
        <w:t>3.2</w:t>
      </w:r>
      <w:r w:rsidR="008438CC" w:rsidRPr="00E803D1">
        <w:rPr>
          <w:lang w:val="lv-LV"/>
        </w:rPr>
        <w:t>.5. punkta  prasības izpildei)</w:t>
      </w:r>
      <w:r w:rsidRPr="00E803D1">
        <w:rPr>
          <w:lang w:val="lv-LV"/>
        </w:rPr>
        <w:t xml:space="preserve"> pēc satura un apjoma</w:t>
      </w:r>
      <w:r w:rsidR="008438CC" w:rsidRPr="00E803D1">
        <w:rPr>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8438CC" w:rsidRPr="005B7777" w14:paraId="08267575" w14:textId="77777777" w:rsidTr="005B7777">
        <w:tc>
          <w:tcPr>
            <w:tcW w:w="828" w:type="dxa"/>
            <w:vMerge w:val="restart"/>
            <w:vAlign w:val="center"/>
          </w:tcPr>
          <w:p w14:paraId="40DB2937" w14:textId="77777777" w:rsidR="008438CC" w:rsidRPr="005B7777" w:rsidRDefault="008438CC" w:rsidP="005B7777">
            <w:pPr>
              <w:jc w:val="center"/>
              <w:rPr>
                <w:sz w:val="22"/>
                <w:szCs w:val="22"/>
                <w:lang w:val="lv-LV"/>
              </w:rPr>
            </w:pPr>
            <w:r w:rsidRPr="005B7777">
              <w:rPr>
                <w:sz w:val="22"/>
                <w:szCs w:val="22"/>
                <w:lang w:val="lv-LV"/>
              </w:rPr>
              <w:t>NPK</w:t>
            </w:r>
          </w:p>
        </w:tc>
        <w:tc>
          <w:tcPr>
            <w:tcW w:w="1914" w:type="dxa"/>
            <w:vMerge w:val="restart"/>
            <w:vAlign w:val="center"/>
          </w:tcPr>
          <w:p w14:paraId="32C90AD5" w14:textId="77777777" w:rsidR="008438CC" w:rsidRPr="005B7777" w:rsidRDefault="008438CC" w:rsidP="005B7777">
            <w:pPr>
              <w:jc w:val="center"/>
              <w:rPr>
                <w:sz w:val="22"/>
                <w:szCs w:val="22"/>
                <w:lang w:val="lv-LV"/>
              </w:rPr>
            </w:pPr>
            <w:r w:rsidRPr="005B7777">
              <w:rPr>
                <w:sz w:val="22"/>
                <w:szCs w:val="22"/>
                <w:lang w:val="lv-LV"/>
              </w:rPr>
              <w:t>Preces nosaukums</w:t>
            </w:r>
          </w:p>
        </w:tc>
        <w:tc>
          <w:tcPr>
            <w:tcW w:w="1914" w:type="dxa"/>
            <w:vMerge w:val="restart"/>
            <w:vAlign w:val="center"/>
          </w:tcPr>
          <w:p w14:paraId="65B15DC6" w14:textId="77777777" w:rsidR="008438CC" w:rsidRPr="005B7777" w:rsidRDefault="008438CC" w:rsidP="005B7777">
            <w:pPr>
              <w:jc w:val="center"/>
              <w:rPr>
                <w:sz w:val="22"/>
                <w:szCs w:val="22"/>
                <w:lang w:val="lv-LV"/>
              </w:rPr>
            </w:pPr>
            <w:r w:rsidRPr="005B7777">
              <w:rPr>
                <w:sz w:val="22"/>
                <w:szCs w:val="22"/>
                <w:lang w:val="lv-LV"/>
              </w:rPr>
              <w:t>Piegādes apjoms EUR,</w:t>
            </w:r>
          </w:p>
          <w:p w14:paraId="6067714F" w14:textId="77777777" w:rsidR="008438CC" w:rsidRPr="005B7777" w:rsidRDefault="008438CC" w:rsidP="005B7777">
            <w:pPr>
              <w:jc w:val="center"/>
              <w:rPr>
                <w:sz w:val="22"/>
                <w:szCs w:val="22"/>
                <w:lang w:val="lv-LV"/>
              </w:rPr>
            </w:pPr>
            <w:r w:rsidRPr="005B7777">
              <w:rPr>
                <w:sz w:val="22"/>
                <w:szCs w:val="22"/>
                <w:lang w:val="lv-LV"/>
              </w:rPr>
              <w:t>summa bez PVN</w:t>
            </w:r>
          </w:p>
        </w:tc>
        <w:tc>
          <w:tcPr>
            <w:tcW w:w="3212" w:type="dxa"/>
            <w:gridSpan w:val="2"/>
            <w:vAlign w:val="center"/>
          </w:tcPr>
          <w:p w14:paraId="7B72D19E" w14:textId="77777777" w:rsidR="008438CC" w:rsidRPr="005B7777" w:rsidRDefault="008438CC" w:rsidP="005B7777">
            <w:pPr>
              <w:jc w:val="center"/>
              <w:rPr>
                <w:sz w:val="22"/>
                <w:szCs w:val="22"/>
                <w:lang w:val="lv-LV"/>
              </w:rPr>
            </w:pPr>
            <w:r w:rsidRPr="005B7777">
              <w:rPr>
                <w:sz w:val="22"/>
                <w:szCs w:val="22"/>
                <w:lang w:val="lv-LV"/>
              </w:rPr>
              <w:t>Preču saņēmējs</w:t>
            </w:r>
          </w:p>
        </w:tc>
        <w:tc>
          <w:tcPr>
            <w:tcW w:w="1283" w:type="dxa"/>
            <w:vMerge w:val="restart"/>
            <w:vAlign w:val="center"/>
          </w:tcPr>
          <w:p w14:paraId="7EE08624" w14:textId="77777777" w:rsidR="008438CC" w:rsidRPr="005B7777" w:rsidRDefault="008438CC" w:rsidP="005B7777">
            <w:pPr>
              <w:jc w:val="center"/>
              <w:rPr>
                <w:sz w:val="22"/>
                <w:szCs w:val="22"/>
                <w:lang w:val="lv-LV"/>
              </w:rPr>
            </w:pPr>
            <w:r w:rsidRPr="005B7777">
              <w:rPr>
                <w:sz w:val="22"/>
                <w:szCs w:val="22"/>
                <w:lang w:val="lv-LV"/>
              </w:rPr>
              <w:t>Pasūtījuma izpildes laiks</w:t>
            </w:r>
          </w:p>
          <w:p w14:paraId="06871B14" w14:textId="77777777" w:rsidR="008438CC" w:rsidRPr="005B7777" w:rsidRDefault="008438CC" w:rsidP="005B7777">
            <w:pPr>
              <w:jc w:val="center"/>
              <w:rPr>
                <w:sz w:val="22"/>
                <w:szCs w:val="22"/>
                <w:lang w:val="lv-LV"/>
              </w:rPr>
            </w:pPr>
            <w:r w:rsidRPr="005B7777">
              <w:rPr>
                <w:sz w:val="22"/>
                <w:szCs w:val="22"/>
                <w:lang w:val="lv-LV"/>
              </w:rPr>
              <w:t>(no.. līdz..)</w:t>
            </w:r>
          </w:p>
        </w:tc>
      </w:tr>
      <w:tr w:rsidR="008438CC" w:rsidRPr="005B7777" w14:paraId="1E1D6C59" w14:textId="77777777" w:rsidTr="005B7777">
        <w:tc>
          <w:tcPr>
            <w:tcW w:w="828" w:type="dxa"/>
            <w:vMerge/>
          </w:tcPr>
          <w:p w14:paraId="4674BCE8" w14:textId="77777777" w:rsidR="008438CC" w:rsidRPr="005B7777" w:rsidRDefault="008438CC" w:rsidP="005B7777">
            <w:pPr>
              <w:rPr>
                <w:sz w:val="22"/>
                <w:szCs w:val="22"/>
                <w:lang w:val="lv-LV"/>
              </w:rPr>
            </w:pPr>
          </w:p>
        </w:tc>
        <w:tc>
          <w:tcPr>
            <w:tcW w:w="1914" w:type="dxa"/>
            <w:vMerge/>
          </w:tcPr>
          <w:p w14:paraId="077FDAFD" w14:textId="77777777" w:rsidR="008438CC" w:rsidRPr="005B7777" w:rsidRDefault="008438CC" w:rsidP="005B7777">
            <w:pPr>
              <w:rPr>
                <w:sz w:val="22"/>
                <w:szCs w:val="22"/>
                <w:lang w:val="lv-LV"/>
              </w:rPr>
            </w:pPr>
          </w:p>
        </w:tc>
        <w:tc>
          <w:tcPr>
            <w:tcW w:w="1914" w:type="dxa"/>
            <w:vMerge/>
          </w:tcPr>
          <w:p w14:paraId="4F00D30F" w14:textId="77777777" w:rsidR="008438CC" w:rsidRPr="005B7777" w:rsidRDefault="008438CC" w:rsidP="005B7777">
            <w:pPr>
              <w:rPr>
                <w:sz w:val="22"/>
                <w:szCs w:val="22"/>
                <w:lang w:val="lv-LV"/>
              </w:rPr>
            </w:pPr>
          </w:p>
        </w:tc>
        <w:tc>
          <w:tcPr>
            <w:tcW w:w="1296" w:type="dxa"/>
          </w:tcPr>
          <w:p w14:paraId="6DADB44C" w14:textId="77777777" w:rsidR="008438CC" w:rsidRPr="005B7777" w:rsidRDefault="008438CC" w:rsidP="005B7777">
            <w:pPr>
              <w:jc w:val="center"/>
              <w:rPr>
                <w:sz w:val="22"/>
                <w:szCs w:val="22"/>
                <w:lang w:val="lv-LV"/>
              </w:rPr>
            </w:pPr>
            <w:r w:rsidRPr="005B7777">
              <w:rPr>
                <w:sz w:val="22"/>
                <w:szCs w:val="22"/>
                <w:lang w:val="lv-LV"/>
              </w:rPr>
              <w:t>Juridiskās personas nosaukums</w:t>
            </w:r>
          </w:p>
        </w:tc>
        <w:tc>
          <w:tcPr>
            <w:tcW w:w="1916" w:type="dxa"/>
          </w:tcPr>
          <w:p w14:paraId="3BEABD3F" w14:textId="77777777" w:rsidR="008438CC" w:rsidRPr="005B7777" w:rsidRDefault="008438CC" w:rsidP="005B7777">
            <w:pPr>
              <w:jc w:val="center"/>
              <w:rPr>
                <w:sz w:val="22"/>
                <w:szCs w:val="22"/>
                <w:lang w:val="lv-LV"/>
              </w:rPr>
            </w:pPr>
            <w:r w:rsidRPr="005B7777">
              <w:rPr>
                <w:sz w:val="22"/>
                <w:szCs w:val="22"/>
                <w:lang w:val="lv-LV"/>
              </w:rPr>
              <w:t>Kontaktpersonas vārds, uzvārds, amats, tālrunis</w:t>
            </w:r>
          </w:p>
        </w:tc>
        <w:tc>
          <w:tcPr>
            <w:tcW w:w="1283" w:type="dxa"/>
            <w:vMerge/>
          </w:tcPr>
          <w:p w14:paraId="376AFA9F" w14:textId="77777777" w:rsidR="008438CC" w:rsidRPr="005B7777" w:rsidRDefault="008438CC" w:rsidP="005B7777">
            <w:pPr>
              <w:rPr>
                <w:sz w:val="22"/>
                <w:szCs w:val="22"/>
                <w:lang w:val="lv-LV"/>
              </w:rPr>
            </w:pPr>
          </w:p>
        </w:tc>
      </w:tr>
      <w:tr w:rsidR="008438CC" w:rsidRPr="005B7777" w14:paraId="08FF91CE" w14:textId="77777777" w:rsidTr="005B7777">
        <w:tc>
          <w:tcPr>
            <w:tcW w:w="828" w:type="dxa"/>
          </w:tcPr>
          <w:p w14:paraId="69D249DA" w14:textId="77777777" w:rsidR="008438CC" w:rsidRPr="005B7777" w:rsidRDefault="008438CC" w:rsidP="005B7777">
            <w:pPr>
              <w:rPr>
                <w:sz w:val="22"/>
                <w:szCs w:val="22"/>
                <w:lang w:val="lv-LV"/>
              </w:rPr>
            </w:pPr>
            <w:r w:rsidRPr="005B7777">
              <w:rPr>
                <w:sz w:val="22"/>
                <w:szCs w:val="22"/>
                <w:lang w:val="lv-LV"/>
              </w:rPr>
              <w:t>1.</w:t>
            </w:r>
          </w:p>
        </w:tc>
        <w:tc>
          <w:tcPr>
            <w:tcW w:w="1914" w:type="dxa"/>
          </w:tcPr>
          <w:p w14:paraId="436820E3" w14:textId="77777777" w:rsidR="008438CC" w:rsidRPr="005B7777" w:rsidRDefault="008438CC" w:rsidP="005B7777">
            <w:pPr>
              <w:rPr>
                <w:sz w:val="22"/>
                <w:szCs w:val="22"/>
                <w:lang w:val="lv-LV"/>
              </w:rPr>
            </w:pPr>
          </w:p>
        </w:tc>
        <w:tc>
          <w:tcPr>
            <w:tcW w:w="1914" w:type="dxa"/>
          </w:tcPr>
          <w:p w14:paraId="0CC28580" w14:textId="77777777" w:rsidR="008438CC" w:rsidRPr="005B7777" w:rsidRDefault="008438CC" w:rsidP="005B7777">
            <w:pPr>
              <w:rPr>
                <w:sz w:val="22"/>
                <w:szCs w:val="22"/>
                <w:lang w:val="lv-LV"/>
              </w:rPr>
            </w:pPr>
          </w:p>
        </w:tc>
        <w:tc>
          <w:tcPr>
            <w:tcW w:w="1296" w:type="dxa"/>
          </w:tcPr>
          <w:p w14:paraId="1D883B98" w14:textId="77777777" w:rsidR="008438CC" w:rsidRPr="005B7777" w:rsidRDefault="008438CC" w:rsidP="005B7777">
            <w:pPr>
              <w:rPr>
                <w:sz w:val="22"/>
                <w:szCs w:val="22"/>
                <w:lang w:val="lv-LV"/>
              </w:rPr>
            </w:pPr>
          </w:p>
        </w:tc>
        <w:tc>
          <w:tcPr>
            <w:tcW w:w="1916" w:type="dxa"/>
          </w:tcPr>
          <w:p w14:paraId="0E63039F" w14:textId="77777777" w:rsidR="008438CC" w:rsidRPr="005B7777" w:rsidRDefault="008438CC" w:rsidP="005B7777">
            <w:pPr>
              <w:rPr>
                <w:sz w:val="22"/>
                <w:szCs w:val="22"/>
                <w:lang w:val="lv-LV"/>
              </w:rPr>
            </w:pPr>
          </w:p>
        </w:tc>
        <w:tc>
          <w:tcPr>
            <w:tcW w:w="1283" w:type="dxa"/>
          </w:tcPr>
          <w:p w14:paraId="078EB698" w14:textId="77777777" w:rsidR="008438CC" w:rsidRPr="005B7777" w:rsidRDefault="008438CC" w:rsidP="005B7777">
            <w:pPr>
              <w:rPr>
                <w:sz w:val="22"/>
                <w:szCs w:val="22"/>
                <w:lang w:val="lv-LV"/>
              </w:rPr>
            </w:pPr>
          </w:p>
        </w:tc>
      </w:tr>
      <w:tr w:rsidR="005B7777" w:rsidRPr="005B7777" w14:paraId="45E75C64" w14:textId="77777777" w:rsidTr="005B7777">
        <w:tc>
          <w:tcPr>
            <w:tcW w:w="828" w:type="dxa"/>
          </w:tcPr>
          <w:p w14:paraId="45BE3C91" w14:textId="607423D4" w:rsidR="005B7777" w:rsidRPr="005B7777" w:rsidRDefault="005B7777" w:rsidP="005B7777">
            <w:pPr>
              <w:rPr>
                <w:sz w:val="22"/>
                <w:szCs w:val="22"/>
                <w:lang w:val="lv-LV"/>
              </w:rPr>
            </w:pPr>
            <w:r w:rsidRPr="005B7777">
              <w:rPr>
                <w:sz w:val="22"/>
                <w:szCs w:val="22"/>
                <w:lang w:val="lv-LV"/>
              </w:rPr>
              <w:t>..</w:t>
            </w:r>
          </w:p>
        </w:tc>
        <w:tc>
          <w:tcPr>
            <w:tcW w:w="1914" w:type="dxa"/>
          </w:tcPr>
          <w:p w14:paraId="2E265DF8" w14:textId="77777777" w:rsidR="005B7777" w:rsidRPr="005B7777" w:rsidRDefault="005B7777" w:rsidP="005B7777">
            <w:pPr>
              <w:rPr>
                <w:sz w:val="22"/>
                <w:szCs w:val="22"/>
                <w:lang w:val="lv-LV"/>
              </w:rPr>
            </w:pPr>
          </w:p>
        </w:tc>
        <w:tc>
          <w:tcPr>
            <w:tcW w:w="1914" w:type="dxa"/>
          </w:tcPr>
          <w:p w14:paraId="10EFBE06" w14:textId="77777777" w:rsidR="005B7777" w:rsidRPr="005B7777" w:rsidRDefault="005B7777" w:rsidP="005B7777">
            <w:pPr>
              <w:rPr>
                <w:sz w:val="22"/>
                <w:szCs w:val="22"/>
                <w:lang w:val="lv-LV"/>
              </w:rPr>
            </w:pPr>
          </w:p>
        </w:tc>
        <w:tc>
          <w:tcPr>
            <w:tcW w:w="1296" w:type="dxa"/>
          </w:tcPr>
          <w:p w14:paraId="5859B83B" w14:textId="77777777" w:rsidR="005B7777" w:rsidRPr="005B7777" w:rsidRDefault="005B7777" w:rsidP="005B7777">
            <w:pPr>
              <w:rPr>
                <w:sz w:val="22"/>
                <w:szCs w:val="22"/>
                <w:lang w:val="lv-LV"/>
              </w:rPr>
            </w:pPr>
          </w:p>
        </w:tc>
        <w:tc>
          <w:tcPr>
            <w:tcW w:w="1916" w:type="dxa"/>
          </w:tcPr>
          <w:p w14:paraId="04FD974A" w14:textId="77777777" w:rsidR="005B7777" w:rsidRPr="005B7777" w:rsidRDefault="005B7777" w:rsidP="005B7777">
            <w:pPr>
              <w:rPr>
                <w:sz w:val="22"/>
                <w:szCs w:val="22"/>
                <w:lang w:val="lv-LV"/>
              </w:rPr>
            </w:pPr>
          </w:p>
        </w:tc>
        <w:tc>
          <w:tcPr>
            <w:tcW w:w="1283" w:type="dxa"/>
          </w:tcPr>
          <w:p w14:paraId="0FA19BEC" w14:textId="77777777" w:rsidR="005B7777" w:rsidRPr="005B7777" w:rsidRDefault="005B7777" w:rsidP="005B7777">
            <w:pPr>
              <w:rPr>
                <w:sz w:val="22"/>
                <w:szCs w:val="22"/>
                <w:lang w:val="lv-LV"/>
              </w:rPr>
            </w:pPr>
          </w:p>
        </w:tc>
      </w:tr>
    </w:tbl>
    <w:p w14:paraId="4F89423C" w14:textId="77777777" w:rsidR="008438CC" w:rsidRPr="005B7777" w:rsidRDefault="008438CC" w:rsidP="008438CC">
      <w:pPr>
        <w:rPr>
          <w:lang w:val="lv-LV"/>
        </w:rPr>
      </w:pPr>
    </w:p>
    <w:p w14:paraId="5C5AFE66" w14:textId="77777777" w:rsidR="008438CC" w:rsidRPr="005B7777" w:rsidRDefault="008438CC" w:rsidP="008438CC">
      <w:pPr>
        <w:jc w:val="both"/>
        <w:rPr>
          <w:sz w:val="22"/>
          <w:szCs w:val="22"/>
          <w:lang w:val="lv-LV"/>
        </w:rPr>
      </w:pPr>
    </w:p>
    <w:p w14:paraId="29DE836C" w14:textId="77777777" w:rsidR="008438CC" w:rsidRPr="005B7777" w:rsidRDefault="008438CC" w:rsidP="008438CC">
      <w:pPr>
        <w:ind w:left="284"/>
        <w:jc w:val="both"/>
        <w:rPr>
          <w:sz w:val="22"/>
          <w:szCs w:val="22"/>
          <w:lang w:val="lv-LV"/>
        </w:rPr>
      </w:pPr>
    </w:p>
    <w:p w14:paraId="4AB84305" w14:textId="77777777" w:rsidR="00930956" w:rsidRDefault="00930956" w:rsidP="005B7777">
      <w:pPr>
        <w:jc w:val="both"/>
        <w:rPr>
          <w:sz w:val="22"/>
          <w:szCs w:val="22"/>
          <w:lang w:val="lv-LV"/>
        </w:rPr>
      </w:pPr>
    </w:p>
    <w:p w14:paraId="19EFEB43" w14:textId="77777777" w:rsidR="00930956" w:rsidRDefault="00930956" w:rsidP="005B7777">
      <w:pPr>
        <w:jc w:val="both"/>
        <w:rPr>
          <w:sz w:val="22"/>
          <w:szCs w:val="22"/>
          <w:lang w:val="lv-LV"/>
        </w:rPr>
      </w:pPr>
    </w:p>
    <w:p w14:paraId="24213804" w14:textId="77777777" w:rsidR="00930956" w:rsidRDefault="00930956" w:rsidP="005B7777">
      <w:pPr>
        <w:jc w:val="both"/>
        <w:rPr>
          <w:sz w:val="22"/>
          <w:szCs w:val="22"/>
          <w:lang w:val="lv-LV"/>
        </w:rPr>
      </w:pPr>
    </w:p>
    <w:p w14:paraId="296EC0A7" w14:textId="77777777" w:rsidR="00930956" w:rsidRDefault="00930956" w:rsidP="005B7777">
      <w:pPr>
        <w:jc w:val="both"/>
        <w:rPr>
          <w:sz w:val="22"/>
          <w:szCs w:val="22"/>
          <w:lang w:val="lv-LV"/>
        </w:rPr>
      </w:pPr>
    </w:p>
    <w:p w14:paraId="58647D15" w14:textId="5DD95F56" w:rsidR="008438CC" w:rsidRPr="00E803D1" w:rsidRDefault="005B7777" w:rsidP="005B7777">
      <w:pPr>
        <w:jc w:val="both"/>
        <w:rPr>
          <w:lang w:val="lv-LV"/>
        </w:rPr>
      </w:pPr>
      <w:r w:rsidRPr="00E803D1">
        <w:rPr>
          <w:lang w:val="lv-LV"/>
        </w:rPr>
        <w:t xml:space="preserve">Informācija no ikgadējā Valsts ieņēmumu dienestam iesniegtā peļņas vai zaudējumu pārskata </w:t>
      </w:r>
      <w:r w:rsidRPr="00E803D1">
        <w:rPr>
          <w:lang w:val="lv-LV" w:eastAsia="lv-LV"/>
        </w:rPr>
        <w:t xml:space="preserve">par pretendenta finanšu apgrozījumu par pēdējiem 3 finanšu atskaites gadiem </w:t>
      </w:r>
      <w:r w:rsidRPr="00E803D1">
        <w:rPr>
          <w:lang w:val="lv-LV"/>
        </w:rPr>
        <w:t>vai atbilstoši saimnieciskās darbības periodam, ja pretendents darbojas īsāku laika periodu nekā 3 gadi (nolikuma 1.8.7</w:t>
      </w:r>
      <w:r w:rsidR="008438CC" w:rsidRPr="00E803D1">
        <w:rPr>
          <w:lang w:val="lv-LV"/>
        </w:rPr>
        <w:t>.</w:t>
      </w:r>
      <w:r w:rsidRPr="00E803D1">
        <w:rPr>
          <w:lang w:val="lv-LV"/>
        </w:rPr>
        <w:t>, 3.2</w:t>
      </w:r>
      <w:r w:rsidR="008438CC" w:rsidRPr="00E803D1">
        <w:rPr>
          <w:lang w:val="lv-LV"/>
        </w:rPr>
        <w:t>.6.  punkta  prasības izpildei)</w:t>
      </w:r>
      <w:r w:rsidR="008438CC" w:rsidRPr="00E803D1">
        <w:rPr>
          <w:rStyle w:val="FootnoteReference"/>
          <w:lang w:val="lv-LV"/>
        </w:rPr>
        <w:footnoteReference w:id="6"/>
      </w:r>
      <w:r w:rsidR="008438CC" w:rsidRPr="00E803D1">
        <w:rPr>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355"/>
        <w:gridCol w:w="2288"/>
        <w:gridCol w:w="2259"/>
      </w:tblGrid>
      <w:tr w:rsidR="008438CC" w:rsidRPr="003B286F" w14:paraId="0359C1E5" w14:textId="77777777" w:rsidTr="005B7777">
        <w:tc>
          <w:tcPr>
            <w:tcW w:w="936" w:type="dxa"/>
            <w:tcBorders>
              <w:top w:val="single" w:sz="4" w:space="0" w:color="auto"/>
              <w:left w:val="single" w:sz="4" w:space="0" w:color="auto"/>
              <w:bottom w:val="single" w:sz="4" w:space="0" w:color="auto"/>
              <w:right w:val="nil"/>
            </w:tcBorders>
          </w:tcPr>
          <w:p w14:paraId="221F66F9" w14:textId="77777777" w:rsidR="008438CC" w:rsidRPr="003B286F" w:rsidRDefault="008438CC" w:rsidP="005B7777">
            <w:pPr>
              <w:spacing w:after="200" w:line="276" w:lineRule="auto"/>
              <w:jc w:val="both"/>
              <w:rPr>
                <w:rFonts w:eastAsia="Calibri"/>
                <w:sz w:val="22"/>
                <w:szCs w:val="22"/>
                <w:highlight w:val="yellow"/>
                <w:lang w:val="lv-LV"/>
              </w:rPr>
            </w:pPr>
          </w:p>
        </w:tc>
        <w:tc>
          <w:tcPr>
            <w:tcW w:w="3643" w:type="dxa"/>
            <w:gridSpan w:val="2"/>
            <w:tcBorders>
              <w:top w:val="single" w:sz="4" w:space="0" w:color="auto"/>
              <w:left w:val="nil"/>
              <w:bottom w:val="single" w:sz="4" w:space="0" w:color="auto"/>
              <w:right w:val="nil"/>
            </w:tcBorders>
            <w:vAlign w:val="bottom"/>
            <w:hideMark/>
          </w:tcPr>
          <w:p w14:paraId="29BE17DB" w14:textId="77777777"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Apgrozījums (EUR, bez PVN)</w:t>
            </w:r>
          </w:p>
        </w:tc>
        <w:tc>
          <w:tcPr>
            <w:tcW w:w="2259" w:type="dxa"/>
            <w:tcBorders>
              <w:top w:val="single" w:sz="4" w:space="0" w:color="auto"/>
              <w:left w:val="nil"/>
              <w:bottom w:val="single" w:sz="4" w:space="0" w:color="auto"/>
              <w:right w:val="single" w:sz="4" w:space="0" w:color="auto"/>
            </w:tcBorders>
          </w:tcPr>
          <w:p w14:paraId="7CA5E547" w14:textId="77777777" w:rsidR="008438CC" w:rsidRPr="005B7777" w:rsidRDefault="008438CC" w:rsidP="005B7777">
            <w:pPr>
              <w:spacing w:after="200" w:line="276" w:lineRule="auto"/>
              <w:jc w:val="both"/>
              <w:rPr>
                <w:rFonts w:eastAsia="Calibri"/>
                <w:sz w:val="22"/>
                <w:szCs w:val="22"/>
                <w:lang w:val="lv-LV"/>
              </w:rPr>
            </w:pPr>
          </w:p>
        </w:tc>
      </w:tr>
      <w:tr w:rsidR="008438CC" w:rsidRPr="004640E7" w14:paraId="6E8744C9" w14:textId="77777777" w:rsidTr="005B7777">
        <w:tc>
          <w:tcPr>
            <w:tcW w:w="2291" w:type="dxa"/>
            <w:gridSpan w:val="2"/>
            <w:tcBorders>
              <w:top w:val="single" w:sz="4" w:space="0" w:color="auto"/>
              <w:left w:val="single" w:sz="4" w:space="0" w:color="auto"/>
              <w:bottom w:val="single" w:sz="4" w:space="0" w:color="auto"/>
              <w:right w:val="single" w:sz="4" w:space="0" w:color="auto"/>
            </w:tcBorders>
            <w:vAlign w:val="center"/>
            <w:hideMark/>
          </w:tcPr>
          <w:p w14:paraId="25700D4A" w14:textId="0736E7B2"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201</w:t>
            </w:r>
            <w:r w:rsidR="005B7777" w:rsidRPr="005B7777">
              <w:rPr>
                <w:rFonts w:eastAsia="Calibri"/>
                <w:sz w:val="22"/>
                <w:szCs w:val="22"/>
                <w:lang w:val="lv-LV"/>
              </w:rPr>
              <w:t>6</w:t>
            </w:r>
            <w:r w:rsidRPr="005B7777">
              <w:rPr>
                <w:rFonts w:eastAsia="Calibri"/>
                <w:sz w:val="22"/>
                <w:szCs w:val="22"/>
                <w:lang w:val="lv-LV"/>
              </w:rPr>
              <w:t>. gadā</w:t>
            </w:r>
          </w:p>
        </w:tc>
        <w:tc>
          <w:tcPr>
            <w:tcW w:w="2288" w:type="dxa"/>
            <w:tcBorders>
              <w:top w:val="single" w:sz="4" w:space="0" w:color="auto"/>
              <w:left w:val="single" w:sz="4" w:space="0" w:color="auto"/>
              <w:bottom w:val="single" w:sz="4" w:space="0" w:color="auto"/>
              <w:right w:val="single" w:sz="4" w:space="0" w:color="auto"/>
            </w:tcBorders>
            <w:vAlign w:val="center"/>
            <w:hideMark/>
          </w:tcPr>
          <w:p w14:paraId="56BA91F8" w14:textId="3C735FD4"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201</w:t>
            </w:r>
            <w:r w:rsidR="005B7777" w:rsidRPr="005B7777">
              <w:rPr>
                <w:rFonts w:eastAsia="Calibri"/>
                <w:sz w:val="22"/>
                <w:szCs w:val="22"/>
                <w:lang w:val="lv-LV"/>
              </w:rPr>
              <w:t>7</w:t>
            </w:r>
            <w:r w:rsidRPr="005B7777">
              <w:rPr>
                <w:rFonts w:eastAsia="Calibri"/>
                <w:sz w:val="22"/>
                <w:szCs w:val="22"/>
                <w:lang w:val="lv-LV"/>
              </w:rPr>
              <w:t>. gadā</w:t>
            </w:r>
          </w:p>
        </w:tc>
        <w:tc>
          <w:tcPr>
            <w:tcW w:w="2259" w:type="dxa"/>
            <w:tcBorders>
              <w:top w:val="single" w:sz="4" w:space="0" w:color="auto"/>
              <w:left w:val="single" w:sz="4" w:space="0" w:color="auto"/>
              <w:bottom w:val="single" w:sz="4" w:space="0" w:color="auto"/>
              <w:right w:val="single" w:sz="4" w:space="0" w:color="auto"/>
            </w:tcBorders>
            <w:vAlign w:val="center"/>
            <w:hideMark/>
          </w:tcPr>
          <w:p w14:paraId="4E7EB8E0" w14:textId="6156222A"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201</w:t>
            </w:r>
            <w:r w:rsidR="005B7777" w:rsidRPr="005B7777">
              <w:rPr>
                <w:rFonts w:eastAsia="Calibri"/>
                <w:sz w:val="22"/>
                <w:szCs w:val="22"/>
                <w:lang w:val="lv-LV"/>
              </w:rPr>
              <w:t>8</w:t>
            </w:r>
            <w:r w:rsidRPr="005B7777">
              <w:rPr>
                <w:rFonts w:eastAsia="Calibri"/>
                <w:sz w:val="22"/>
                <w:szCs w:val="22"/>
                <w:lang w:val="lv-LV"/>
              </w:rPr>
              <w:t>. gadā</w:t>
            </w:r>
          </w:p>
        </w:tc>
      </w:tr>
      <w:tr w:rsidR="008438CC" w:rsidRPr="004640E7" w14:paraId="6CA5643D" w14:textId="77777777" w:rsidTr="005B7777">
        <w:tc>
          <w:tcPr>
            <w:tcW w:w="2291" w:type="dxa"/>
            <w:gridSpan w:val="2"/>
            <w:tcBorders>
              <w:top w:val="single" w:sz="4" w:space="0" w:color="auto"/>
              <w:left w:val="single" w:sz="4" w:space="0" w:color="auto"/>
              <w:bottom w:val="single" w:sz="4" w:space="0" w:color="auto"/>
              <w:right w:val="single" w:sz="4" w:space="0" w:color="auto"/>
            </w:tcBorders>
            <w:vAlign w:val="center"/>
          </w:tcPr>
          <w:p w14:paraId="5666C3EF" w14:textId="77777777" w:rsidR="008438CC" w:rsidRPr="005B7777" w:rsidRDefault="008438CC" w:rsidP="005B7777">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F779DD6" w14:textId="77777777" w:rsidR="008438CC" w:rsidRPr="005B7777" w:rsidRDefault="008438CC" w:rsidP="005B7777">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AEEF7CD" w14:textId="77777777" w:rsidR="008438CC" w:rsidRPr="005B7777" w:rsidRDefault="008438CC" w:rsidP="005B7777">
            <w:pPr>
              <w:spacing w:after="200" w:line="276" w:lineRule="auto"/>
              <w:jc w:val="both"/>
              <w:rPr>
                <w:rFonts w:eastAsia="Calibri"/>
                <w:sz w:val="22"/>
                <w:szCs w:val="22"/>
                <w:lang w:val="lv-LV"/>
              </w:rPr>
            </w:pPr>
          </w:p>
        </w:tc>
      </w:tr>
    </w:tbl>
    <w:p w14:paraId="2003603D" w14:textId="77777777" w:rsidR="008438CC" w:rsidRPr="00DD38A9" w:rsidRDefault="008438CC" w:rsidP="008438CC">
      <w:pPr>
        <w:jc w:val="both"/>
        <w:rPr>
          <w:sz w:val="22"/>
          <w:szCs w:val="22"/>
          <w:lang w:val="lv-LV"/>
        </w:rPr>
      </w:pPr>
    </w:p>
    <w:p w14:paraId="60F61C19" w14:textId="77777777" w:rsidR="005B7777" w:rsidRPr="00966BAF" w:rsidRDefault="005B7777" w:rsidP="005B7777">
      <w:pPr>
        <w:jc w:val="center"/>
        <w:rPr>
          <w:bCs/>
          <w:lang w:val="lv-LV" w:eastAsia="lv-LV"/>
        </w:rPr>
      </w:pPr>
    </w:p>
    <w:p w14:paraId="5CA0CBF6" w14:textId="77777777" w:rsidR="005B7777" w:rsidRPr="00966BAF" w:rsidRDefault="005B7777" w:rsidP="005B7777">
      <w:pPr>
        <w:jc w:val="both"/>
        <w:rPr>
          <w:lang w:val="lv-LV"/>
        </w:rPr>
      </w:pPr>
    </w:p>
    <w:p w14:paraId="1FBD9740"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paraksts: __________________________________</w:t>
      </w:r>
    </w:p>
    <w:p w14:paraId="476047E5" w14:textId="77777777" w:rsidR="005B7777" w:rsidRPr="00966BAF" w:rsidRDefault="005B7777" w:rsidP="005B7777">
      <w:pPr>
        <w:autoSpaceDE w:val="0"/>
        <w:autoSpaceDN w:val="0"/>
        <w:adjustRightInd w:val="0"/>
        <w:rPr>
          <w:lang w:val="lv-LV" w:eastAsia="lv-LV"/>
        </w:rPr>
      </w:pPr>
    </w:p>
    <w:p w14:paraId="53B2E745"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vārds, uzvārds, amats ________________________</w:t>
      </w:r>
    </w:p>
    <w:p w14:paraId="115F1C0F" w14:textId="77777777" w:rsidR="005B7777" w:rsidRPr="00966BAF" w:rsidRDefault="005B7777" w:rsidP="005B7777">
      <w:pPr>
        <w:autoSpaceDE w:val="0"/>
        <w:autoSpaceDN w:val="0"/>
        <w:adjustRightInd w:val="0"/>
        <w:ind w:left="7200" w:firstLine="720"/>
        <w:rPr>
          <w:lang w:val="lv-LV" w:eastAsia="lv-LV"/>
        </w:rPr>
      </w:pPr>
      <w:r w:rsidRPr="00966BAF">
        <w:rPr>
          <w:lang w:val="lv-LV" w:eastAsia="lv-LV"/>
        </w:rPr>
        <w:t>z.v.</w:t>
      </w:r>
    </w:p>
    <w:p w14:paraId="08C424B3" w14:textId="77777777" w:rsidR="005B7777" w:rsidRPr="00966BAF" w:rsidRDefault="005B7777" w:rsidP="005B7777">
      <w:pPr>
        <w:rPr>
          <w:lang w:val="lv-LV"/>
        </w:rPr>
      </w:pPr>
    </w:p>
    <w:p w14:paraId="67C091CF" w14:textId="77777777" w:rsidR="005B7777" w:rsidRDefault="005B7777" w:rsidP="005B7777">
      <w:pPr>
        <w:jc w:val="both"/>
        <w:rPr>
          <w:lang w:val="lv-LV"/>
        </w:rPr>
      </w:pPr>
    </w:p>
    <w:p w14:paraId="61A6A789" w14:textId="77777777" w:rsidR="005B7777" w:rsidRPr="00D201DD" w:rsidRDefault="005B7777" w:rsidP="005B7777">
      <w:pPr>
        <w:rPr>
          <w:lang w:val="lv-LV"/>
        </w:rPr>
      </w:pPr>
    </w:p>
    <w:p w14:paraId="51761DD7" w14:textId="77777777" w:rsidR="005B7777" w:rsidRPr="00D201DD" w:rsidRDefault="005B7777" w:rsidP="005B7777">
      <w:pPr>
        <w:rPr>
          <w:lang w:val="lv-LV"/>
        </w:rPr>
      </w:pPr>
    </w:p>
    <w:p w14:paraId="3B63B099" w14:textId="77777777" w:rsidR="005B7777" w:rsidRDefault="005B7777" w:rsidP="005B7777">
      <w:pPr>
        <w:jc w:val="both"/>
        <w:rPr>
          <w:lang w:val="lv-LV"/>
        </w:rPr>
      </w:pPr>
    </w:p>
    <w:p w14:paraId="247EE5AE" w14:textId="5E859DE9" w:rsidR="008438CC" w:rsidRDefault="008438CC" w:rsidP="00DF3730">
      <w:pPr>
        <w:jc w:val="right"/>
        <w:rPr>
          <w:lang w:val="lv-LV"/>
        </w:rPr>
      </w:pPr>
    </w:p>
    <w:p w14:paraId="63804BDE" w14:textId="0FF1A28B" w:rsidR="009429BF" w:rsidRDefault="009429BF">
      <w:pPr>
        <w:jc w:val="both"/>
        <w:rPr>
          <w:b/>
          <w:lang w:val="lv-LV"/>
        </w:rPr>
      </w:pPr>
      <w:r>
        <w:rPr>
          <w:b/>
          <w:lang w:val="lv-LV"/>
        </w:rPr>
        <w:br w:type="page"/>
      </w:r>
    </w:p>
    <w:p w14:paraId="72865015" w14:textId="183D56AB" w:rsidR="009429BF" w:rsidRPr="00956C49" w:rsidRDefault="009429BF" w:rsidP="009429BF">
      <w:pPr>
        <w:spacing w:line="0" w:lineRule="atLeast"/>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25BB1B89" w14:textId="77777777" w:rsidR="009429BF" w:rsidRPr="00BF14C0" w:rsidRDefault="009429BF" w:rsidP="009429BF">
      <w:pPr>
        <w:spacing w:line="0" w:lineRule="atLeast"/>
        <w:jc w:val="right"/>
        <w:rPr>
          <w:lang w:val="lv-LV"/>
        </w:rPr>
      </w:pPr>
      <w:r w:rsidRPr="00956C49">
        <w:rPr>
          <w:lang w:val="lv-LV"/>
        </w:rPr>
        <w:t xml:space="preserve"> </w:t>
      </w:r>
      <w:r w:rsidRPr="00BF14C0">
        <w:rPr>
          <w:lang w:val="lv-LV"/>
        </w:rPr>
        <w:t>VAS “Latvijas dzelzceļš” sarunu procedūras ar publikāciju</w:t>
      </w:r>
    </w:p>
    <w:p w14:paraId="161C0B72" w14:textId="77777777" w:rsidR="009429BF" w:rsidRDefault="009429BF" w:rsidP="009429BF">
      <w:pPr>
        <w:spacing w:line="0" w:lineRule="atLeast"/>
        <w:jc w:val="right"/>
        <w:rPr>
          <w:bCs/>
          <w:lang w:val="lv-LV"/>
        </w:rPr>
      </w:pPr>
      <w:r w:rsidRPr="00BF14C0">
        <w:rPr>
          <w:lang w:val="lv-LV"/>
        </w:rPr>
        <w:t xml:space="preserve"> “</w:t>
      </w:r>
      <w:r w:rsidRPr="00B86CB6">
        <w:rPr>
          <w:lang w:val="lv-LV"/>
        </w:rPr>
        <w:t>2D100, 10D100 dīzeļdzinēju</w:t>
      </w:r>
      <w:r w:rsidRPr="00B86CB6">
        <w:rPr>
          <w:bCs/>
          <w:lang w:val="lv-LV"/>
        </w:rPr>
        <w:t xml:space="preserve"> rezerves daļu piegāde </w:t>
      </w:r>
    </w:p>
    <w:p w14:paraId="4CEFE27D" w14:textId="5418B6D7" w:rsidR="009429BF" w:rsidRDefault="009429BF" w:rsidP="009429BF">
      <w:pPr>
        <w:spacing w:line="0" w:lineRule="atLeast"/>
        <w:jc w:val="right"/>
        <w:rPr>
          <w:lang w:val="lv-LV"/>
        </w:rPr>
      </w:pPr>
      <w:r w:rsidRPr="00B86CB6">
        <w:rPr>
          <w:spacing w:val="-2"/>
          <w:lang w:val="lv-LV"/>
        </w:rPr>
        <w:t>SIA “LDZ ritošā sastāva serviss” vajadzībām</w:t>
      </w:r>
      <w:r w:rsidRPr="00BF14C0">
        <w:rPr>
          <w:lang w:val="lv-LV"/>
        </w:rPr>
        <w:t>” nolikumam</w:t>
      </w:r>
    </w:p>
    <w:p w14:paraId="532B479F" w14:textId="0F72E1C8" w:rsidR="009429BF" w:rsidRDefault="009429BF" w:rsidP="009429BF">
      <w:pPr>
        <w:spacing w:line="0" w:lineRule="atLeast"/>
        <w:jc w:val="right"/>
        <w:rPr>
          <w:lang w:val="lv-LV"/>
        </w:rPr>
      </w:pPr>
    </w:p>
    <w:p w14:paraId="454C6FA7" w14:textId="32199E90" w:rsidR="009429BF" w:rsidRDefault="009429BF" w:rsidP="009429BF">
      <w:pPr>
        <w:spacing w:line="0" w:lineRule="atLeast"/>
        <w:jc w:val="right"/>
        <w:rPr>
          <w:lang w:val="lv-LV"/>
        </w:rPr>
      </w:pPr>
      <w:r>
        <w:rPr>
          <w:lang w:val="lv-LV"/>
        </w:rPr>
        <w:t>PROJEKTS</w:t>
      </w:r>
    </w:p>
    <w:p w14:paraId="1BE4C71E" w14:textId="2A46FD75" w:rsidR="009429BF" w:rsidRDefault="009429BF" w:rsidP="009429BF">
      <w:pPr>
        <w:spacing w:line="0" w:lineRule="atLeast"/>
        <w:jc w:val="right"/>
        <w:rPr>
          <w:lang w:val="lv-LV"/>
        </w:rPr>
      </w:pPr>
    </w:p>
    <w:p w14:paraId="58B7BB3F" w14:textId="77777777" w:rsidR="009429BF" w:rsidRPr="00EF5A8E" w:rsidRDefault="009429BF" w:rsidP="009429BF">
      <w:pPr>
        <w:keepNext/>
        <w:keepLines/>
        <w:ind w:right="-625"/>
        <w:jc w:val="center"/>
        <w:outlineLvl w:val="8"/>
        <w:rPr>
          <w:b/>
          <w:iCs/>
        </w:rPr>
      </w:pPr>
      <w:r w:rsidRPr="00EF5A8E">
        <w:rPr>
          <w:b/>
          <w:iCs/>
        </w:rPr>
        <w:t xml:space="preserve">LĪGUMS Nr. </w:t>
      </w:r>
      <w:r w:rsidRPr="00EF5A8E">
        <w:rPr>
          <w:color w:val="000000"/>
          <w:kern w:val="3"/>
        </w:rPr>
        <w:t xml:space="preserve"> RSS</w:t>
      </w:r>
      <w:r>
        <w:rPr>
          <w:color w:val="000000"/>
          <w:kern w:val="3"/>
        </w:rPr>
        <w:t>-</w:t>
      </w:r>
      <w:r w:rsidRPr="00EF5A8E">
        <w:rPr>
          <w:color w:val="000000"/>
          <w:kern w:val="3"/>
        </w:rPr>
        <w:t xml:space="preserve"> ____</w:t>
      </w:r>
      <w:r w:rsidRPr="00EF5A8E">
        <w:rPr>
          <w:b/>
          <w:iCs/>
        </w:rPr>
        <w:t>________</w:t>
      </w:r>
    </w:p>
    <w:p w14:paraId="1685441A" w14:textId="1B56FFDF" w:rsidR="009429BF" w:rsidRPr="00EF5A8E" w:rsidRDefault="009429BF" w:rsidP="009429BF">
      <w:pPr>
        <w:tabs>
          <w:tab w:val="left" w:pos="6804"/>
          <w:tab w:val="right" w:pos="9072"/>
        </w:tabs>
        <w:ind w:right="-625"/>
        <w:jc w:val="both"/>
      </w:pPr>
    </w:p>
    <w:p w14:paraId="1192650D" w14:textId="77777777" w:rsidR="009429BF" w:rsidRPr="00EF5A8E" w:rsidRDefault="009429BF" w:rsidP="009429BF">
      <w:pPr>
        <w:tabs>
          <w:tab w:val="left" w:pos="6804"/>
          <w:tab w:val="right" w:pos="9072"/>
        </w:tabs>
        <w:ind w:right="-625"/>
        <w:jc w:val="both"/>
      </w:pPr>
      <w:r w:rsidRPr="00EF5A8E">
        <w:t xml:space="preserve">Rīgā, </w:t>
      </w:r>
      <w:r w:rsidRPr="00EF5A8E">
        <w:tab/>
      </w:r>
      <w:r w:rsidRPr="008861B6">
        <w:tab/>
        <w:t xml:space="preserve">      </w:t>
      </w:r>
      <w:r w:rsidRPr="00EF5A8E">
        <w:t>________________</w:t>
      </w:r>
    </w:p>
    <w:p w14:paraId="383B61C4" w14:textId="77777777" w:rsidR="009429BF" w:rsidRPr="00EF5A8E" w:rsidRDefault="009429BF" w:rsidP="009429BF">
      <w:pPr>
        <w:tabs>
          <w:tab w:val="left" w:pos="6804"/>
          <w:tab w:val="right" w:pos="9072"/>
        </w:tabs>
        <w:ind w:right="-172"/>
        <w:jc w:val="both"/>
        <w:rPr>
          <w:rFonts w:ascii="Calibri" w:hAnsi="Calibri"/>
        </w:rPr>
      </w:pPr>
    </w:p>
    <w:p w14:paraId="59225EF7" w14:textId="77777777" w:rsidR="009429BF" w:rsidRPr="00451165" w:rsidRDefault="009429BF" w:rsidP="009429BF">
      <w:pPr>
        <w:suppressAutoHyphens/>
        <w:autoSpaceDN w:val="0"/>
        <w:ind w:right="-172" w:firstLine="284"/>
        <w:jc w:val="both"/>
        <w:textAlignment w:val="baseline"/>
        <w:rPr>
          <w:color w:val="000000"/>
          <w:kern w:val="3"/>
        </w:rPr>
      </w:pPr>
      <w:r w:rsidRPr="00EF5A8E">
        <w:rPr>
          <w:b/>
          <w:color w:val="000000"/>
          <w:kern w:val="3"/>
        </w:rPr>
        <w:t>Sabiedrība ar ierobežotu atbildību “</w:t>
      </w:r>
      <w:r w:rsidRPr="00451165">
        <w:rPr>
          <w:b/>
          <w:color w:val="000000"/>
          <w:kern w:val="3"/>
        </w:rPr>
        <w:t>LDZ ritošā sastāva serviss”</w:t>
      </w:r>
      <w:r w:rsidRPr="00451165">
        <w:rPr>
          <w:color w:val="000000"/>
          <w:kern w:val="3"/>
        </w:rPr>
        <w:t>, vienotais reģistrācijas Nr.</w:t>
      </w:r>
      <w:r>
        <w:rPr>
          <w:color w:val="000000"/>
          <w:kern w:val="3"/>
        </w:rPr>
        <w:t>___________</w:t>
      </w:r>
      <w:r w:rsidRPr="00451165">
        <w:rPr>
          <w:color w:val="000000"/>
          <w:kern w:val="3"/>
        </w:rPr>
        <w:t xml:space="preserve">, turpmāk - pircējs, tās valdes priekšsēdētāja </w:t>
      </w:r>
      <w:r>
        <w:rPr>
          <w:color w:val="000000"/>
          <w:kern w:val="3"/>
        </w:rPr>
        <w:t>_____ ____________</w:t>
      </w:r>
      <w:r w:rsidRPr="00451165">
        <w:rPr>
          <w:color w:val="000000"/>
          <w:kern w:val="3"/>
        </w:rPr>
        <w:t xml:space="preserve"> personā, kurš pārstāv sabiedrību, pamatojoties uz valdes</w:t>
      </w:r>
      <w:r>
        <w:rPr>
          <w:color w:val="000000"/>
          <w:kern w:val="3"/>
        </w:rPr>
        <w:t xml:space="preserve"> 20__</w:t>
      </w:r>
      <w:r w:rsidRPr="00451165">
        <w:rPr>
          <w:color w:val="000000"/>
          <w:kern w:val="3"/>
        </w:rPr>
        <w:t xml:space="preserve">.gada </w:t>
      </w:r>
      <w:r>
        <w:rPr>
          <w:color w:val="000000"/>
          <w:kern w:val="3"/>
        </w:rPr>
        <w:t>__</w:t>
      </w:r>
      <w:r w:rsidRPr="00451165">
        <w:rPr>
          <w:color w:val="000000"/>
          <w:kern w:val="3"/>
        </w:rPr>
        <w:t>.</w:t>
      </w:r>
      <w:r>
        <w:rPr>
          <w:color w:val="000000"/>
          <w:kern w:val="3"/>
        </w:rPr>
        <w:t>____________</w:t>
      </w:r>
      <w:r w:rsidRPr="00451165">
        <w:rPr>
          <w:color w:val="000000"/>
          <w:kern w:val="3"/>
        </w:rPr>
        <w:t xml:space="preserve"> lēmumu Nr.</w:t>
      </w:r>
      <w:r>
        <w:rPr>
          <w:color w:val="000000"/>
          <w:kern w:val="3"/>
        </w:rPr>
        <w:t>__/__-20___</w:t>
      </w:r>
      <w:r w:rsidRPr="00451165">
        <w:rPr>
          <w:color w:val="000000"/>
          <w:kern w:val="3"/>
        </w:rPr>
        <w:t xml:space="preserve"> </w:t>
      </w:r>
      <w:r w:rsidRPr="00451165">
        <w:rPr>
          <w:i/>
          <w:color w:val="000000"/>
          <w:kern w:val="3"/>
        </w:rPr>
        <w:t>„Parastā komercpilnvara”</w:t>
      </w:r>
      <w:r w:rsidRPr="00451165">
        <w:rPr>
          <w:color w:val="000000"/>
          <w:kern w:val="3"/>
        </w:rPr>
        <w:t xml:space="preserve">, un ņemot vērā valdes </w:t>
      </w:r>
      <w:r>
        <w:rPr>
          <w:color w:val="000000"/>
          <w:kern w:val="3"/>
        </w:rPr>
        <w:t>20__.gada __</w:t>
      </w:r>
      <w:r w:rsidRPr="00451165">
        <w:rPr>
          <w:color w:val="000000"/>
          <w:kern w:val="3"/>
        </w:rPr>
        <w:t>.</w:t>
      </w:r>
      <w:r>
        <w:rPr>
          <w:color w:val="000000"/>
          <w:kern w:val="3"/>
        </w:rPr>
        <w:t>_______</w:t>
      </w:r>
      <w:r w:rsidRPr="00451165">
        <w:rPr>
          <w:color w:val="000000"/>
          <w:kern w:val="3"/>
        </w:rPr>
        <w:t xml:space="preserve"> lēmumā Nr.</w:t>
      </w:r>
      <w:r>
        <w:rPr>
          <w:color w:val="000000"/>
          <w:kern w:val="3"/>
        </w:rPr>
        <w:t>__/__-20__</w:t>
      </w:r>
      <w:r w:rsidRPr="00451165">
        <w:rPr>
          <w:color w:val="000000"/>
          <w:kern w:val="3"/>
        </w:rPr>
        <w:t xml:space="preserve"> noteikto, no vienas puses, un</w:t>
      </w:r>
    </w:p>
    <w:p w14:paraId="16A1FD81" w14:textId="54B2BA24" w:rsidR="009429BF" w:rsidRPr="00EF5A8E" w:rsidRDefault="009429BF" w:rsidP="009429BF">
      <w:pPr>
        <w:suppressAutoHyphens/>
        <w:autoSpaceDN w:val="0"/>
        <w:ind w:right="-172"/>
        <w:jc w:val="both"/>
        <w:textAlignment w:val="baseline"/>
        <w:rPr>
          <w:color w:val="000000"/>
          <w:kern w:val="3"/>
        </w:rPr>
      </w:pPr>
      <w:r w:rsidRPr="00451165">
        <w:rPr>
          <w:b/>
          <w:color w:val="000000"/>
          <w:kern w:val="3"/>
        </w:rPr>
        <w:t>sabiedrība ar ierobežotu atbildību “</w:t>
      </w:r>
      <w:r>
        <w:rPr>
          <w:b/>
          <w:color w:val="000000"/>
          <w:kern w:val="3"/>
        </w:rPr>
        <w:t>_________</w:t>
      </w:r>
      <w:r w:rsidRPr="00451165">
        <w:rPr>
          <w:b/>
          <w:color w:val="000000"/>
          <w:kern w:val="3"/>
        </w:rPr>
        <w:t xml:space="preserve">”, </w:t>
      </w:r>
      <w:r w:rsidRPr="00451165">
        <w:rPr>
          <w:color w:val="000000"/>
          <w:kern w:val="3"/>
        </w:rPr>
        <w:t xml:space="preserve">vienotais reģistrācijas </w:t>
      </w:r>
      <w:proofErr w:type="gramStart"/>
      <w:r w:rsidRPr="00451165">
        <w:rPr>
          <w:color w:val="000000"/>
          <w:kern w:val="3"/>
        </w:rPr>
        <w:t>Nr.</w:t>
      </w:r>
      <w:r>
        <w:rPr>
          <w:color w:val="000000"/>
          <w:kern w:val="3"/>
        </w:rPr>
        <w:t>_</w:t>
      </w:r>
      <w:proofErr w:type="gramEnd"/>
      <w:r>
        <w:rPr>
          <w:color w:val="000000"/>
          <w:kern w:val="3"/>
        </w:rPr>
        <w:t>_____________</w:t>
      </w:r>
      <w:r w:rsidRPr="00451165">
        <w:rPr>
          <w:color w:val="000000"/>
          <w:kern w:val="3"/>
        </w:rPr>
        <w:t>, turpmāk - p</w:t>
      </w:r>
      <w:r w:rsidR="0058248E">
        <w:rPr>
          <w:color w:val="000000"/>
          <w:kern w:val="3"/>
        </w:rPr>
        <w:t>iegādātājs</w:t>
      </w:r>
      <w:r w:rsidRPr="00451165">
        <w:rPr>
          <w:color w:val="000000"/>
          <w:kern w:val="3"/>
        </w:rPr>
        <w:t xml:space="preserve">, tās valdes priekšsēdētāja </w:t>
      </w:r>
      <w:r>
        <w:rPr>
          <w:color w:val="000000"/>
          <w:kern w:val="3"/>
        </w:rPr>
        <w:t>___________ _____________</w:t>
      </w:r>
      <w:r w:rsidRPr="00451165">
        <w:rPr>
          <w:color w:val="000000"/>
          <w:kern w:val="3"/>
        </w:rPr>
        <w:t xml:space="preserve"> personā, kurš rīkojas saskaņā ar statūtiem, no otras puses, kopā/atsevišķi saukti arī puses/puse, labā ticībā, bez viltus, maldības</w:t>
      </w:r>
      <w:r w:rsidRPr="00881B97">
        <w:rPr>
          <w:color w:val="000000"/>
          <w:kern w:val="3"/>
        </w:rPr>
        <w:t xml:space="preserve"> un spaidiem, noslēdza šo līgumu par sekojošo:</w:t>
      </w:r>
    </w:p>
    <w:p w14:paraId="5F86F42F" w14:textId="77777777" w:rsidR="009429BF" w:rsidRPr="00EF5A8E" w:rsidRDefault="009429BF" w:rsidP="009429BF">
      <w:pPr>
        <w:suppressAutoHyphens/>
        <w:autoSpaceDN w:val="0"/>
        <w:ind w:right="-172"/>
        <w:jc w:val="both"/>
        <w:textAlignment w:val="baseline"/>
        <w:rPr>
          <w:color w:val="000000"/>
          <w:kern w:val="3"/>
        </w:rPr>
      </w:pPr>
    </w:p>
    <w:p w14:paraId="5752A35D" w14:textId="77777777" w:rsidR="009429BF" w:rsidRPr="00EF5A8E" w:rsidRDefault="009429BF" w:rsidP="009429BF">
      <w:pPr>
        <w:tabs>
          <w:tab w:val="left" w:pos="426"/>
        </w:tabs>
        <w:suppressAutoHyphens/>
        <w:autoSpaceDN w:val="0"/>
        <w:ind w:right="-172"/>
        <w:jc w:val="both"/>
        <w:textAlignment w:val="baseline"/>
        <w:rPr>
          <w:color w:val="000000"/>
          <w:kern w:val="3"/>
        </w:rPr>
      </w:pPr>
      <w:r w:rsidRPr="00EF5A8E">
        <w:rPr>
          <w:b/>
          <w:color w:val="000000"/>
          <w:kern w:val="3"/>
        </w:rPr>
        <w:t>1.</w:t>
      </w:r>
      <w:r w:rsidRPr="00EF5A8E">
        <w:rPr>
          <w:b/>
          <w:color w:val="000000"/>
          <w:kern w:val="3"/>
        </w:rPr>
        <w:tab/>
        <w:t>Līguma priekšmets</w:t>
      </w:r>
    </w:p>
    <w:p w14:paraId="1851FD08" w14:textId="679BDD6E" w:rsidR="009429BF" w:rsidRPr="00EF5A8E" w:rsidRDefault="009429BF" w:rsidP="009429BF">
      <w:pPr>
        <w:suppressAutoHyphens/>
        <w:autoSpaceDN w:val="0"/>
        <w:ind w:left="567" w:right="-234" w:hanging="425"/>
        <w:jc w:val="both"/>
        <w:textAlignment w:val="baseline"/>
        <w:rPr>
          <w:bCs/>
          <w:color w:val="000000"/>
          <w:kern w:val="3"/>
        </w:rPr>
      </w:pPr>
      <w:r w:rsidRPr="00EF5A8E">
        <w:rPr>
          <w:color w:val="000000"/>
          <w:kern w:val="3"/>
        </w:rPr>
        <w:t>1.1</w:t>
      </w:r>
      <w:r w:rsidRPr="00EF5A8E">
        <w:rPr>
          <w:color w:val="000000"/>
          <w:kern w:val="3"/>
        </w:rPr>
        <w:tab/>
        <w:t>P</w:t>
      </w:r>
      <w:r w:rsidR="0067253D">
        <w:rPr>
          <w:color w:val="000000"/>
          <w:kern w:val="3"/>
        </w:rPr>
        <w:t>iegādātājs</w:t>
      </w:r>
      <w:r w:rsidRPr="00EF5A8E">
        <w:rPr>
          <w:color w:val="000000"/>
          <w:kern w:val="3"/>
        </w:rPr>
        <w:t xml:space="preserve"> apņemas pārdot un piegādāt un pircējs nopirkt un pieņemt </w:t>
      </w:r>
      <w:r>
        <w:rPr>
          <w:b/>
          <w:color w:val="000000"/>
          <w:kern w:val="3"/>
        </w:rPr>
        <w:t>2D100, 10D100 dīzeļa rezerves daļas,</w:t>
      </w:r>
      <w:r w:rsidRPr="00EF5A8E">
        <w:rPr>
          <w:color w:val="000000"/>
          <w:kern w:val="3"/>
        </w:rPr>
        <w:t xml:space="preserve"> turpmāk </w:t>
      </w:r>
      <w:r>
        <w:rPr>
          <w:color w:val="000000"/>
          <w:kern w:val="3"/>
        </w:rPr>
        <w:t xml:space="preserve">- </w:t>
      </w:r>
      <w:r w:rsidRPr="00EF5A8E">
        <w:rPr>
          <w:color w:val="000000"/>
          <w:kern w:val="3"/>
        </w:rPr>
        <w:t>prece, atbilstoši VAS “Latvijas dzelzceļš” organizētās sarunu procedūras ar publikāciju “</w:t>
      </w:r>
      <w:r w:rsidRPr="00B86CB6">
        <w:rPr>
          <w:lang w:val="lv-LV"/>
        </w:rPr>
        <w:t>2D100, 10D100 dīzeļdzinēju</w:t>
      </w:r>
      <w:r w:rsidRPr="00B86CB6">
        <w:rPr>
          <w:bCs/>
          <w:lang w:val="lv-LV"/>
        </w:rPr>
        <w:t xml:space="preserve"> rezerves daļu piegāde</w:t>
      </w:r>
      <w:r w:rsidRPr="00EF5A8E">
        <w:rPr>
          <w:color w:val="000000"/>
          <w:kern w:val="3"/>
        </w:rPr>
        <w:t xml:space="preserve"> SIA “LDZ ritošā sastāva serviss” vajadzībām</w:t>
      </w:r>
      <w:r>
        <w:rPr>
          <w:color w:val="000000"/>
          <w:kern w:val="3"/>
        </w:rPr>
        <w:t>”</w:t>
      </w:r>
      <w:r w:rsidRPr="00EF5A8E">
        <w:rPr>
          <w:color w:val="000000"/>
          <w:kern w:val="3"/>
        </w:rPr>
        <w:t xml:space="preserve"> (turpmāk – sarunu procedūra) nolikumam </w:t>
      </w:r>
      <w:r w:rsidRPr="00881B97">
        <w:rPr>
          <w:color w:val="000000"/>
          <w:kern w:val="3"/>
        </w:rPr>
        <w:t xml:space="preserve">(apstiprināts ar </w:t>
      </w:r>
      <w:r>
        <w:rPr>
          <w:color w:val="000000"/>
          <w:kern w:val="3"/>
        </w:rPr>
        <w:t>20__.gada __</w:t>
      </w:r>
      <w:r w:rsidRPr="00881B97">
        <w:rPr>
          <w:color w:val="000000"/>
          <w:kern w:val="3"/>
        </w:rPr>
        <w:t>.</w:t>
      </w:r>
      <w:r>
        <w:rPr>
          <w:color w:val="000000"/>
          <w:kern w:val="3"/>
        </w:rPr>
        <w:t>_________</w:t>
      </w:r>
      <w:r w:rsidRPr="00881B97">
        <w:rPr>
          <w:color w:val="000000"/>
          <w:kern w:val="3"/>
        </w:rPr>
        <w:t xml:space="preserve"> iepirkuma komisijas 1.sēdes protokolu),</w:t>
      </w:r>
      <w:r w:rsidRPr="00881B97">
        <w:rPr>
          <w:bCs/>
          <w:color w:val="222222"/>
          <w:kern w:val="3"/>
        </w:rPr>
        <w:t xml:space="preserve"> </w:t>
      </w:r>
      <w:r w:rsidRPr="00881B97">
        <w:rPr>
          <w:color w:val="000000"/>
          <w:kern w:val="3"/>
        </w:rPr>
        <w:t xml:space="preserve">pārdevēja piedāvājumam </w:t>
      </w:r>
      <w:r>
        <w:rPr>
          <w:color w:val="000000"/>
          <w:kern w:val="3"/>
        </w:rPr>
        <w:t>(20__.gada __.______</w:t>
      </w:r>
      <w:r w:rsidRPr="00881B97">
        <w:rPr>
          <w:color w:val="000000"/>
          <w:kern w:val="3"/>
        </w:rPr>
        <w:t xml:space="preserve"> pieteikums Nr.</w:t>
      </w:r>
      <w:r>
        <w:rPr>
          <w:color w:val="000000"/>
          <w:kern w:val="3"/>
        </w:rPr>
        <w:t>__/__-____</w:t>
      </w:r>
      <w:r w:rsidRPr="00881B97">
        <w:rPr>
          <w:color w:val="000000"/>
          <w:kern w:val="3"/>
        </w:rPr>
        <w:t>),</w:t>
      </w:r>
      <w:r>
        <w:rPr>
          <w:color w:val="000000"/>
          <w:kern w:val="3"/>
        </w:rPr>
        <w:t xml:space="preserve"> rezultātiem (____________)</w:t>
      </w:r>
      <w:r w:rsidRPr="00881B97">
        <w:rPr>
          <w:color w:val="000000"/>
          <w:kern w:val="3"/>
        </w:rPr>
        <w:t xml:space="preserve"> kā arī</w:t>
      </w:r>
      <w:r w:rsidRPr="00881B97">
        <w:rPr>
          <w:bCs/>
          <w:color w:val="000000"/>
          <w:kern w:val="3"/>
        </w:rPr>
        <w:t xml:space="preserve"> Tehniskajai specifikācijai (</w:t>
      </w:r>
      <w:r>
        <w:rPr>
          <w:bCs/>
          <w:color w:val="000000"/>
          <w:kern w:val="3"/>
        </w:rPr>
        <w:t>1.pielikums</w:t>
      </w:r>
      <w:r w:rsidRPr="00881B97">
        <w:rPr>
          <w:bCs/>
          <w:color w:val="000000"/>
          <w:kern w:val="3"/>
        </w:rPr>
        <w:t>).</w:t>
      </w:r>
    </w:p>
    <w:p w14:paraId="1C64D202" w14:textId="77777777" w:rsidR="009429BF" w:rsidRPr="00EF5A8E" w:rsidRDefault="009429BF" w:rsidP="009429BF">
      <w:pPr>
        <w:suppressAutoHyphens/>
        <w:autoSpaceDN w:val="0"/>
        <w:ind w:left="567" w:right="-234" w:hanging="425"/>
        <w:jc w:val="both"/>
        <w:textAlignment w:val="baseline"/>
        <w:rPr>
          <w:bCs/>
          <w:color w:val="000000"/>
          <w:kern w:val="3"/>
        </w:rPr>
      </w:pPr>
    </w:p>
    <w:p w14:paraId="62D94FBF" w14:textId="77777777" w:rsidR="009429BF" w:rsidRPr="00EF5A8E" w:rsidRDefault="009429BF" w:rsidP="009429BF">
      <w:pPr>
        <w:suppressAutoHyphens/>
        <w:autoSpaceDN w:val="0"/>
        <w:ind w:left="426" w:right="-234" w:hanging="426"/>
        <w:jc w:val="both"/>
        <w:textAlignment w:val="baseline"/>
        <w:rPr>
          <w:color w:val="000000"/>
          <w:kern w:val="3"/>
        </w:rPr>
      </w:pPr>
      <w:r w:rsidRPr="00EF5A8E">
        <w:rPr>
          <w:b/>
          <w:color w:val="000000"/>
          <w:kern w:val="3"/>
        </w:rPr>
        <w:t>2.</w:t>
      </w:r>
      <w:r w:rsidRPr="00EF5A8E">
        <w:rPr>
          <w:b/>
          <w:color w:val="000000"/>
          <w:kern w:val="3"/>
        </w:rPr>
        <w:tab/>
        <w:t>Pi</w:t>
      </w:r>
      <w:r>
        <w:rPr>
          <w:b/>
          <w:color w:val="000000"/>
          <w:kern w:val="3"/>
        </w:rPr>
        <w:t>rkuma maksa un norēķinu kārtība</w:t>
      </w:r>
    </w:p>
    <w:p w14:paraId="45D534FE" w14:textId="77777777" w:rsidR="009429BF" w:rsidRPr="00451165" w:rsidRDefault="009429BF" w:rsidP="009429BF">
      <w:pPr>
        <w:ind w:left="567" w:right="-234" w:hanging="425"/>
        <w:jc w:val="both"/>
      </w:pPr>
      <w:r w:rsidRPr="00EF5A8E">
        <w:t>2.1.</w:t>
      </w:r>
      <w:r w:rsidRPr="00EF5A8E">
        <w:tab/>
      </w:r>
      <w:r w:rsidRPr="00B934E0">
        <w:t xml:space="preserve">Līguma summa ir </w:t>
      </w:r>
      <w:r w:rsidRPr="00B934E0">
        <w:rPr>
          <w:b/>
          <w:i/>
        </w:rPr>
        <w:t xml:space="preserve">EUR </w:t>
      </w:r>
      <w:r>
        <w:rPr>
          <w:b/>
          <w:i/>
        </w:rPr>
        <w:t>____________</w:t>
      </w:r>
      <w:r w:rsidRPr="00B934E0">
        <w:rPr>
          <w:b/>
        </w:rPr>
        <w:t xml:space="preserve"> </w:t>
      </w:r>
      <w:r w:rsidRPr="00B934E0">
        <w:t>(</w:t>
      </w:r>
      <w:r>
        <w:t>_______________________</w:t>
      </w:r>
      <w:r w:rsidRPr="00B934E0">
        <w:t>) bez PVN, un PVN, kas tiek maksāts likumā noteiktajā apmērā</w:t>
      </w:r>
      <w:r w:rsidRPr="00F65280">
        <w:t xml:space="preserve"> un kārtībā. Līguma summas atšifrējums norādīts </w:t>
      </w:r>
      <w:r w:rsidRPr="00451165">
        <w:t>Tehniskajā specifikācijā (</w:t>
      </w:r>
      <w:proofErr w:type="gramStart"/>
      <w:r>
        <w:t>1.pielikums</w:t>
      </w:r>
      <w:proofErr w:type="gramEnd"/>
      <w:r w:rsidRPr="00451165">
        <w:t>).</w:t>
      </w:r>
    </w:p>
    <w:p w14:paraId="1F5ECF9D" w14:textId="77777777" w:rsidR="009429BF" w:rsidRPr="00EF5A8E" w:rsidRDefault="009429BF" w:rsidP="009429BF">
      <w:pPr>
        <w:ind w:left="567" w:right="-234" w:hanging="425"/>
        <w:jc w:val="both"/>
      </w:pPr>
      <w:r w:rsidRPr="00451165">
        <w:t>2.2.</w:t>
      </w:r>
      <w:r w:rsidRPr="00451165">
        <w:tab/>
        <w:t xml:space="preserve">Preces cena ir nemainīga visu līguma darbības laiku. </w:t>
      </w:r>
    </w:p>
    <w:p w14:paraId="134F7DA0" w14:textId="1B789817" w:rsidR="009429BF" w:rsidRPr="00EF5A8E" w:rsidRDefault="009429BF" w:rsidP="009429BF">
      <w:pPr>
        <w:tabs>
          <w:tab w:val="left" w:pos="1134"/>
        </w:tabs>
        <w:suppressAutoHyphens/>
        <w:autoSpaceDN w:val="0"/>
        <w:ind w:left="567" w:right="-234" w:hanging="425"/>
        <w:jc w:val="both"/>
        <w:textAlignment w:val="baseline"/>
        <w:rPr>
          <w:color w:val="000000"/>
          <w:kern w:val="3"/>
        </w:rPr>
      </w:pPr>
      <w:r>
        <w:rPr>
          <w:color w:val="000000"/>
          <w:kern w:val="3"/>
        </w:rPr>
        <w:t>2.3</w:t>
      </w:r>
      <w:r w:rsidRPr="00EF5A8E">
        <w:rPr>
          <w:color w:val="000000"/>
          <w:kern w:val="3"/>
        </w:rPr>
        <w:t>.</w:t>
      </w:r>
      <w:r w:rsidRPr="00EF5A8E">
        <w:rPr>
          <w:color w:val="000000"/>
          <w:kern w:val="3"/>
        </w:rPr>
        <w:tab/>
        <w:t>Līguma kopējā summā ir iekļautas visas p</w:t>
      </w:r>
      <w:r w:rsidR="0067253D">
        <w:rPr>
          <w:color w:val="000000"/>
          <w:kern w:val="3"/>
        </w:rPr>
        <w:t>iegādātāja</w:t>
      </w:r>
      <w:r w:rsidRPr="00EF5A8E">
        <w:rPr>
          <w:color w:val="000000"/>
          <w:kern w:val="3"/>
        </w:rPr>
        <w:t xml:space="preserve"> ar preces pārdošanu saistītās iz</w:t>
      </w:r>
      <w:r>
        <w:rPr>
          <w:color w:val="000000"/>
          <w:kern w:val="3"/>
        </w:rPr>
        <w:t xml:space="preserve">maksas, tajā skaitā preču cena, </w:t>
      </w:r>
      <w:r w:rsidRPr="00EF5A8E">
        <w:rPr>
          <w:color w:val="000000"/>
          <w:kern w:val="3"/>
        </w:rPr>
        <w:t xml:space="preserve">transportēšanas izmaksas līdz piegādes vietām, pārkraušanas, izkraušanas, personāla un administratīvās izmaksas, </w:t>
      </w:r>
      <w:r>
        <w:rPr>
          <w:color w:val="000000"/>
          <w:kern w:val="3"/>
        </w:rPr>
        <w:t xml:space="preserve">sociālie, dabas resursu, muitas u.c. </w:t>
      </w:r>
      <w:r w:rsidRPr="00EF5A8E">
        <w:rPr>
          <w:color w:val="000000"/>
          <w:kern w:val="3"/>
        </w:rPr>
        <w:t>nodokļi, kurus p</w:t>
      </w:r>
      <w:r w:rsidR="0067253D">
        <w:rPr>
          <w:color w:val="000000"/>
          <w:kern w:val="3"/>
        </w:rPr>
        <w:t>iegādātājs</w:t>
      </w:r>
      <w:r w:rsidRPr="00EF5A8E">
        <w:rPr>
          <w:color w:val="000000"/>
          <w:kern w:val="3"/>
        </w:rPr>
        <w:t xml:space="preserve"> apņemas samaksāt, kā arī </w:t>
      </w:r>
      <w:r>
        <w:rPr>
          <w:color w:val="000000"/>
          <w:kern w:val="3"/>
        </w:rPr>
        <w:t>pieskaitāmās izmaksas, ar peļņu un riska faktoriem saistītās izmaksas, p</w:t>
      </w:r>
      <w:r w:rsidR="0067253D">
        <w:rPr>
          <w:color w:val="000000"/>
          <w:kern w:val="3"/>
        </w:rPr>
        <w:t>iegādātāja</w:t>
      </w:r>
      <w:r>
        <w:rPr>
          <w:color w:val="000000"/>
          <w:kern w:val="3"/>
        </w:rPr>
        <w:t xml:space="preserve"> neparedzamie izdevumi un citas iespējamās izmaksas.</w:t>
      </w:r>
    </w:p>
    <w:p w14:paraId="6B931074" w14:textId="77777777" w:rsidR="009429BF" w:rsidRPr="00EF5A8E" w:rsidRDefault="009429BF" w:rsidP="009429BF">
      <w:pPr>
        <w:suppressAutoHyphens/>
        <w:autoSpaceDN w:val="0"/>
        <w:ind w:left="567" w:right="-234" w:hanging="425"/>
        <w:jc w:val="both"/>
        <w:textAlignment w:val="baseline"/>
        <w:rPr>
          <w:color w:val="000000"/>
          <w:kern w:val="3"/>
        </w:rPr>
      </w:pPr>
      <w:r>
        <w:rPr>
          <w:color w:val="000000"/>
          <w:kern w:val="3"/>
        </w:rPr>
        <w:t>2.4</w:t>
      </w:r>
      <w:r w:rsidRPr="00EF5A8E">
        <w:rPr>
          <w:color w:val="000000"/>
          <w:kern w:val="3"/>
        </w:rPr>
        <w:t>.</w:t>
      </w:r>
      <w:r w:rsidRPr="00EF5A8E">
        <w:rPr>
          <w:color w:val="000000"/>
          <w:kern w:val="3"/>
        </w:rPr>
        <w:tab/>
      </w:r>
      <w:r w:rsidRPr="00EF5A8E">
        <w:rPr>
          <w:color w:val="000000"/>
          <w:kern w:val="3"/>
          <w:u w:val="single"/>
        </w:rPr>
        <w:t>Tehniskajā specifikācijā ietvertais preču apjoms ir noteikts kā kopējais</w:t>
      </w:r>
      <w:r>
        <w:rPr>
          <w:color w:val="000000"/>
          <w:kern w:val="3"/>
          <w:u w:val="single"/>
        </w:rPr>
        <w:t xml:space="preserve"> prognozējamais</w:t>
      </w:r>
      <w:r w:rsidRPr="00EF5A8E">
        <w:rPr>
          <w:color w:val="000000"/>
          <w:kern w:val="3"/>
          <w:u w:val="single"/>
        </w:rPr>
        <w:t xml:space="preserve"> daudzums. Pircējam nav pienākums iepirkt visu tehniskajā specifikācijā norādīto preču apjomu, bet </w:t>
      </w:r>
      <w:r w:rsidRPr="00EF5A8E">
        <w:rPr>
          <w:b/>
          <w:i/>
          <w:color w:val="000000"/>
          <w:kern w:val="3"/>
          <w:u w:val="single"/>
        </w:rPr>
        <w:t>preces daudzums pa pozīcijām var mainīties līguma summas ietvaros</w:t>
      </w:r>
      <w:r w:rsidRPr="00EF5A8E">
        <w:rPr>
          <w:color w:val="000000"/>
          <w:kern w:val="3"/>
          <w:u w:val="single"/>
        </w:rPr>
        <w:t>.</w:t>
      </w:r>
      <w:r w:rsidRPr="00EF5A8E">
        <w:rPr>
          <w:color w:val="000000"/>
          <w:kern w:val="3"/>
        </w:rPr>
        <w:t xml:space="preserve"> </w:t>
      </w:r>
      <w:r w:rsidRPr="00EF5A8E">
        <w:rPr>
          <w:color w:val="000000"/>
          <w:kern w:val="3"/>
          <w:u w:val="single"/>
        </w:rPr>
        <w:t xml:space="preserve"> Kopējā faktiskā līguma summa tiek fiksēta pēc preču pavadzīmēs norādītajiem preces daudzumiem</w:t>
      </w:r>
      <w:r w:rsidRPr="00EF5A8E">
        <w:rPr>
          <w:color w:val="000000"/>
          <w:kern w:val="3"/>
        </w:rPr>
        <w:t xml:space="preserve">. </w:t>
      </w:r>
    </w:p>
    <w:p w14:paraId="03EB2E3A" w14:textId="7C6F78BA" w:rsidR="009429BF" w:rsidRPr="00EF5A8E" w:rsidRDefault="009429BF" w:rsidP="009429BF">
      <w:pPr>
        <w:tabs>
          <w:tab w:val="left" w:pos="1134"/>
        </w:tabs>
        <w:suppressAutoHyphens/>
        <w:autoSpaceDN w:val="0"/>
        <w:ind w:left="567" w:right="-234" w:hanging="425"/>
        <w:jc w:val="both"/>
        <w:textAlignment w:val="baseline"/>
        <w:rPr>
          <w:color w:val="000000"/>
          <w:kern w:val="3"/>
        </w:rPr>
      </w:pPr>
      <w:r>
        <w:rPr>
          <w:color w:val="000000"/>
          <w:kern w:val="3"/>
        </w:rPr>
        <w:t>2.5</w:t>
      </w:r>
      <w:r w:rsidRPr="00EF5A8E">
        <w:rPr>
          <w:color w:val="000000"/>
          <w:kern w:val="3"/>
        </w:rPr>
        <w:t>. Nepieciešamības gadījumā pircējam ir tiesības palielināt preces pasūtījuma apjomu par 20% (divdesmit procentiem) no šī līguma summas (bez PVN), noslēdzot par to atsevišķu rakstisku vienošanos ar p</w:t>
      </w:r>
      <w:r w:rsidR="0067253D">
        <w:rPr>
          <w:color w:val="000000"/>
          <w:kern w:val="3"/>
        </w:rPr>
        <w:t>iegādātāja</w:t>
      </w:r>
      <w:r>
        <w:rPr>
          <w:color w:val="000000"/>
          <w:kern w:val="3"/>
        </w:rPr>
        <w:t xml:space="preserve"> uz tādiem pašiem līguma noteikumiem.</w:t>
      </w:r>
    </w:p>
    <w:p w14:paraId="705912C0" w14:textId="77777777" w:rsidR="009429BF" w:rsidRPr="00EF5A8E" w:rsidRDefault="009429BF" w:rsidP="009429BF">
      <w:pPr>
        <w:suppressAutoHyphens/>
        <w:autoSpaceDN w:val="0"/>
        <w:ind w:left="567" w:right="-234" w:hanging="425"/>
        <w:jc w:val="both"/>
        <w:textAlignment w:val="baseline"/>
        <w:rPr>
          <w:color w:val="000000"/>
          <w:kern w:val="3"/>
        </w:rPr>
      </w:pPr>
      <w:r>
        <w:rPr>
          <w:color w:val="000000"/>
          <w:kern w:val="3"/>
        </w:rPr>
        <w:t>2.6</w:t>
      </w:r>
      <w:r w:rsidRPr="00EF5A8E">
        <w:rPr>
          <w:color w:val="000000"/>
          <w:kern w:val="3"/>
        </w:rPr>
        <w:t>. Par preci tiek samaksāts 30 (trīsdesmit) kalendāro dienu laikā, skaitot no nākamās dienas, kad pircējs ir parakstījis preču pavadzīmi.</w:t>
      </w:r>
    </w:p>
    <w:p w14:paraId="24314BFC" w14:textId="5B77779F" w:rsidR="009429BF" w:rsidRPr="00EF5A8E" w:rsidRDefault="009429BF" w:rsidP="009429BF">
      <w:pPr>
        <w:suppressAutoHyphens/>
        <w:autoSpaceDN w:val="0"/>
        <w:ind w:left="567" w:right="-241" w:hanging="425"/>
        <w:jc w:val="both"/>
        <w:textAlignment w:val="baseline"/>
        <w:rPr>
          <w:color w:val="000000"/>
          <w:kern w:val="3"/>
        </w:rPr>
      </w:pPr>
      <w:r>
        <w:rPr>
          <w:color w:val="000000"/>
          <w:kern w:val="3"/>
        </w:rPr>
        <w:t>2.7</w:t>
      </w:r>
      <w:r w:rsidRPr="00EF5A8E">
        <w:rPr>
          <w:color w:val="000000"/>
          <w:kern w:val="3"/>
        </w:rPr>
        <w:t>.</w:t>
      </w:r>
      <w:r w:rsidRPr="00EF5A8E">
        <w:rPr>
          <w:color w:val="000000"/>
          <w:kern w:val="3"/>
        </w:rPr>
        <w:tab/>
        <w:t>Samaksai par preci preču pavadzīmē p</w:t>
      </w:r>
      <w:r w:rsidR="0067253D">
        <w:rPr>
          <w:color w:val="000000"/>
          <w:kern w:val="3"/>
        </w:rPr>
        <w:t>iegādātājs</w:t>
      </w:r>
      <w:r w:rsidRPr="00EF5A8E">
        <w:rPr>
          <w:color w:val="000000"/>
          <w:kern w:val="3"/>
        </w:rPr>
        <w:t xml:space="preserve"> norāda preču saņēmēja rekvizītus, atbilstoši līguma 11.1. punktā norādītajam.</w:t>
      </w:r>
    </w:p>
    <w:p w14:paraId="123CBC52" w14:textId="77777777" w:rsidR="009429BF" w:rsidRPr="00EF5A8E" w:rsidRDefault="009429BF" w:rsidP="009429BF">
      <w:pPr>
        <w:suppressAutoHyphens/>
        <w:autoSpaceDN w:val="0"/>
        <w:ind w:right="-241"/>
        <w:jc w:val="both"/>
        <w:textAlignment w:val="baseline"/>
        <w:rPr>
          <w:color w:val="000000"/>
          <w:kern w:val="3"/>
        </w:rPr>
      </w:pPr>
    </w:p>
    <w:p w14:paraId="3F114AFD" w14:textId="77777777" w:rsidR="009429BF" w:rsidRPr="00EF5A8E" w:rsidRDefault="009429BF" w:rsidP="009429BF">
      <w:pPr>
        <w:ind w:right="-241"/>
        <w:jc w:val="both"/>
        <w:rPr>
          <w:b/>
          <w:lang w:eastAsia="lv-LV"/>
        </w:rPr>
      </w:pPr>
      <w:r w:rsidRPr="00EF5A8E">
        <w:rPr>
          <w:b/>
          <w:lang w:eastAsia="lv-LV"/>
        </w:rPr>
        <w:t>3. Līguma izpildes nodrošinājums</w:t>
      </w:r>
    </w:p>
    <w:p w14:paraId="1576A467" w14:textId="383ED16D" w:rsidR="009429BF" w:rsidRPr="00EF5A8E" w:rsidRDefault="009429BF" w:rsidP="009429BF">
      <w:pPr>
        <w:ind w:left="426" w:right="-241" w:hanging="426"/>
        <w:jc w:val="both"/>
        <w:rPr>
          <w:lang w:eastAsia="lv-LV"/>
        </w:rPr>
      </w:pPr>
      <w:r w:rsidRPr="00EF5A8E">
        <w:rPr>
          <w:lang w:eastAsia="lv-LV"/>
        </w:rPr>
        <w:lastRenderedPageBreak/>
        <w:t>3.1. P</w:t>
      </w:r>
      <w:r w:rsidR="00485D8F">
        <w:rPr>
          <w:lang w:eastAsia="lv-LV"/>
        </w:rPr>
        <w:t>iegādātājs</w:t>
      </w:r>
      <w:r w:rsidRPr="00EF5A8E">
        <w:rPr>
          <w:lang w:eastAsia="lv-LV"/>
        </w:rPr>
        <w:t xml:space="preserve"> apņemas 10 (desmit) darba dienu laikā no līguma spēkā stāšanās brīža iesniegt pircējam līguma </w:t>
      </w:r>
      <w:r>
        <w:rPr>
          <w:lang w:eastAsia="lv-LV"/>
        </w:rPr>
        <w:t>nodrošinājumu – bankas galvojumu vai veikt naudas summas iemaksu p</w:t>
      </w:r>
      <w:r w:rsidR="00485D8F">
        <w:rPr>
          <w:lang w:eastAsia="lv-LV"/>
        </w:rPr>
        <w:t>ircēja</w:t>
      </w:r>
      <w:r>
        <w:rPr>
          <w:lang w:eastAsia="lv-LV"/>
        </w:rPr>
        <w:t xml:space="preserve"> bankas kontā </w:t>
      </w:r>
      <w:r w:rsidRPr="00EF5A8E">
        <w:rPr>
          <w:lang w:eastAsia="lv-LV"/>
        </w:rPr>
        <w:t>5% (piecu procentu) apmērā no šī līguma summas</w:t>
      </w:r>
      <w:r>
        <w:rPr>
          <w:lang w:eastAsia="lv-LV"/>
        </w:rPr>
        <w:t xml:space="preserve"> (bez PVN).</w:t>
      </w:r>
      <w:r w:rsidRPr="00EF5A8E">
        <w:rPr>
          <w:lang w:eastAsia="lv-LV"/>
        </w:rPr>
        <w:t xml:space="preserve"> </w:t>
      </w:r>
    </w:p>
    <w:p w14:paraId="038DCAC1" w14:textId="77777777" w:rsidR="009429BF" w:rsidRPr="00EF5A8E" w:rsidRDefault="009429BF" w:rsidP="009429BF">
      <w:pPr>
        <w:ind w:left="284" w:right="-241" w:hanging="284"/>
        <w:jc w:val="both"/>
        <w:rPr>
          <w:lang w:eastAsia="lv-LV"/>
        </w:rPr>
      </w:pPr>
      <w:r w:rsidRPr="00EF5A8E">
        <w:rPr>
          <w:lang w:eastAsia="lv-LV"/>
        </w:rPr>
        <w:t>3.2. Pircējs ir tiesīgs saņemt līguma izpildes nodrošinājumu jebkurā no sekojošiem gadījumiem:</w:t>
      </w:r>
    </w:p>
    <w:p w14:paraId="71A7FE97" w14:textId="77777777" w:rsidR="009429BF" w:rsidRPr="00EF5A8E" w:rsidRDefault="009429BF" w:rsidP="009429BF">
      <w:pPr>
        <w:ind w:left="851" w:right="-241" w:hanging="567"/>
        <w:jc w:val="both"/>
        <w:rPr>
          <w:lang w:eastAsia="lv-LV"/>
        </w:rPr>
      </w:pPr>
      <w:r w:rsidRPr="00EF5A8E">
        <w:rPr>
          <w:lang w:eastAsia="lv-LV"/>
        </w:rPr>
        <w:t>3.2.1. pilnā apmērā – ja līgums tiek izbeigts saskaņā ar</w:t>
      </w:r>
      <w:r>
        <w:rPr>
          <w:lang w:eastAsia="lv-LV"/>
        </w:rPr>
        <w:t xml:space="preserve"> līguma 9.3.1.-9.3.4. punktu (neatkarīgi</w:t>
      </w:r>
      <w:r w:rsidRPr="00EF5A8E">
        <w:rPr>
          <w:lang w:eastAsia="lv-LV"/>
        </w:rPr>
        <w:t xml:space="preserve"> no zaudējumu esamības);</w:t>
      </w:r>
    </w:p>
    <w:p w14:paraId="54DED4B3" w14:textId="5CF50BF3" w:rsidR="009429BF" w:rsidRPr="00EF5A8E" w:rsidRDefault="009429BF" w:rsidP="009429BF">
      <w:pPr>
        <w:ind w:left="851" w:right="-241" w:hanging="567"/>
        <w:jc w:val="both"/>
        <w:rPr>
          <w:lang w:eastAsia="lv-LV"/>
        </w:rPr>
      </w:pPr>
      <w:r w:rsidRPr="00EF5A8E">
        <w:rPr>
          <w:lang w:eastAsia="lv-LV"/>
        </w:rPr>
        <w:t>3.2.2. pilnā apmērā – ja p</w:t>
      </w:r>
      <w:r w:rsidR="00125953">
        <w:rPr>
          <w:lang w:eastAsia="lv-LV"/>
        </w:rPr>
        <w:t>iegādātājs</w:t>
      </w:r>
      <w:r w:rsidRPr="00EF5A8E">
        <w:rPr>
          <w:lang w:eastAsia="lv-LV"/>
        </w:rPr>
        <w:t xml:space="preserve"> nevar izpildīt vai atsakās no savu saistību izpildes (neatkarīgi no zaudējumu esamības);</w:t>
      </w:r>
    </w:p>
    <w:p w14:paraId="0392BBF6" w14:textId="3FD862D0" w:rsidR="009429BF" w:rsidRPr="00EF5A8E" w:rsidRDefault="009429BF" w:rsidP="009429BF">
      <w:pPr>
        <w:ind w:left="284" w:right="-241"/>
        <w:jc w:val="both"/>
        <w:rPr>
          <w:lang w:eastAsia="lv-LV"/>
        </w:rPr>
      </w:pPr>
      <w:r w:rsidRPr="00EF5A8E">
        <w:rPr>
          <w:lang w:eastAsia="lv-LV"/>
        </w:rPr>
        <w:t>3.2.3. P</w:t>
      </w:r>
      <w:r w:rsidR="00125953">
        <w:rPr>
          <w:lang w:eastAsia="lv-LV"/>
        </w:rPr>
        <w:t>iegādātāja</w:t>
      </w:r>
      <w:r w:rsidRPr="00EF5A8E">
        <w:rPr>
          <w:lang w:eastAsia="lv-LV"/>
        </w:rPr>
        <w:t xml:space="preserve"> līgumsodu segšanai – līgumsodu summas apmērā;</w:t>
      </w:r>
    </w:p>
    <w:p w14:paraId="2F41732E" w14:textId="7FE95D2D" w:rsidR="009429BF" w:rsidRPr="00EF5A8E" w:rsidRDefault="009429BF" w:rsidP="009429BF">
      <w:pPr>
        <w:ind w:left="851" w:right="-241" w:hanging="567"/>
        <w:jc w:val="both"/>
        <w:rPr>
          <w:lang w:eastAsia="lv-LV"/>
        </w:rPr>
      </w:pPr>
      <w:r w:rsidRPr="00EF5A8E">
        <w:rPr>
          <w:lang w:eastAsia="lv-LV"/>
        </w:rPr>
        <w:t>3.2.4. Pircēja zaudējumu</w:t>
      </w:r>
      <w:r>
        <w:rPr>
          <w:lang w:eastAsia="lv-LV"/>
        </w:rPr>
        <w:t xml:space="preserve"> un izdevumu</w:t>
      </w:r>
      <w:r w:rsidRPr="00EF5A8E">
        <w:rPr>
          <w:lang w:eastAsia="lv-LV"/>
        </w:rPr>
        <w:t>, kas radušies šajā līgumā noteikto p</w:t>
      </w:r>
      <w:r w:rsidR="00125953">
        <w:rPr>
          <w:lang w:eastAsia="lv-LV"/>
        </w:rPr>
        <w:t>iegādātājs</w:t>
      </w:r>
      <w:r w:rsidRPr="00EF5A8E">
        <w:rPr>
          <w:lang w:eastAsia="lv-LV"/>
        </w:rPr>
        <w:t xml:space="preserve"> saistību neizpildes rezultātā, atlīdzināšanai – zaudējumu</w:t>
      </w:r>
      <w:r>
        <w:rPr>
          <w:lang w:eastAsia="lv-LV"/>
        </w:rPr>
        <w:t>/izdevumu</w:t>
      </w:r>
      <w:r w:rsidRPr="00EF5A8E">
        <w:rPr>
          <w:lang w:eastAsia="lv-LV"/>
        </w:rPr>
        <w:t xml:space="preserve"> summas apmērā. Šajā ga</w:t>
      </w:r>
      <w:r>
        <w:rPr>
          <w:lang w:eastAsia="lv-LV"/>
        </w:rPr>
        <w:t>dījumā pircējs nosūta p</w:t>
      </w:r>
      <w:r w:rsidR="00125953">
        <w:rPr>
          <w:lang w:eastAsia="lv-LV"/>
        </w:rPr>
        <w:t>iegādātājam</w:t>
      </w:r>
      <w:r>
        <w:rPr>
          <w:lang w:eastAsia="lv-LV"/>
        </w:rPr>
        <w:t xml:space="preserve"> zaudējumu/izdevumu</w:t>
      </w:r>
      <w:r w:rsidRPr="00EF5A8E">
        <w:rPr>
          <w:lang w:eastAsia="lv-LV"/>
        </w:rPr>
        <w:t xml:space="preserve"> aprēķinu.</w:t>
      </w:r>
    </w:p>
    <w:p w14:paraId="7CEC88FE" w14:textId="77777777" w:rsidR="009429BF" w:rsidRPr="00EF5A8E" w:rsidRDefault="009429BF" w:rsidP="009429BF">
      <w:pPr>
        <w:ind w:left="426" w:right="-241" w:hanging="426"/>
        <w:jc w:val="both"/>
        <w:rPr>
          <w:lang w:eastAsia="lv-LV"/>
        </w:rPr>
      </w:pPr>
      <w:r w:rsidRPr="00EF5A8E">
        <w:rPr>
          <w:lang w:eastAsia="lv-LV"/>
        </w:rPr>
        <w:t>3.3. Ja Pircējs ir saņēmis līguma izpildes nodrošinājumu saskaņā ar līguma 3.2.3. punktu, tad līguma izpildes nodrošinājums saskaņā ar līguma 3.2.1.,</w:t>
      </w:r>
      <w:r>
        <w:rPr>
          <w:lang w:eastAsia="lv-LV"/>
        </w:rPr>
        <w:t xml:space="preserve"> </w:t>
      </w:r>
      <w:r w:rsidRPr="00EF5A8E">
        <w:rPr>
          <w:lang w:eastAsia="lv-LV"/>
        </w:rPr>
        <w:t>3.2.2. vai 3.2.4. punktu ir izmantojams līguma nodrošinājuma atlikušās daļas apmērā, ņemot vērā, ka līgumsods neietver zaudējumu atlīdzību.</w:t>
      </w:r>
    </w:p>
    <w:p w14:paraId="19507DF3" w14:textId="36A880F5" w:rsidR="009429BF" w:rsidRPr="00EF5A8E" w:rsidRDefault="009429BF" w:rsidP="009429BF">
      <w:pPr>
        <w:ind w:left="426" w:right="-241" w:hanging="426"/>
        <w:jc w:val="both"/>
        <w:rPr>
          <w:lang w:eastAsia="lv-LV"/>
        </w:rPr>
      </w:pPr>
      <w:r w:rsidRPr="00EF5A8E">
        <w:rPr>
          <w:lang w:eastAsia="lv-LV"/>
        </w:rPr>
        <w:t>3.4. Ja pircējs ir saņēmis līguma nodrošinājumu saskaņā ar līguma 3.2.1., 3.2.2. vai 3.2.4. punktu, tad p</w:t>
      </w:r>
      <w:r w:rsidR="00125953">
        <w:rPr>
          <w:lang w:eastAsia="lv-LV"/>
        </w:rPr>
        <w:t>iegādātāja</w:t>
      </w:r>
      <w:r w:rsidRPr="00EF5A8E">
        <w:rPr>
          <w:lang w:eastAsia="lv-LV"/>
        </w:rPr>
        <w:t xml:space="preserve"> pienākums ir atlīdzināt pircējam zaudējumus tādā apmērā, kas pārsniedz saskaņā ar attiecīgi līguma 3.2.1., 3.2.2. vai 3.2.4. punktu saņemtās summas.</w:t>
      </w:r>
    </w:p>
    <w:p w14:paraId="3FFC888D" w14:textId="329FE18D" w:rsidR="009429BF" w:rsidRPr="00EF5A8E" w:rsidRDefault="009429BF" w:rsidP="009429BF">
      <w:pPr>
        <w:ind w:left="426" w:right="-241" w:hanging="426"/>
        <w:jc w:val="both"/>
        <w:rPr>
          <w:lang w:eastAsia="lv-LV"/>
        </w:rPr>
      </w:pPr>
      <w:r w:rsidRPr="00EF5A8E">
        <w:rPr>
          <w:lang w:eastAsia="lv-LV"/>
        </w:rPr>
        <w:t>3.5. Ja p</w:t>
      </w:r>
      <w:r w:rsidR="00125953">
        <w:rPr>
          <w:lang w:eastAsia="lv-LV"/>
        </w:rPr>
        <w:t>iegādātājs</w:t>
      </w:r>
      <w:r w:rsidRPr="00EF5A8E">
        <w:rPr>
          <w:lang w:eastAsia="lv-LV"/>
        </w:rPr>
        <w:t xml:space="preserve"> neiesniedz līguma nodrošinājumu šajā līgumā noteiktajā kārtībā, tad pircējs ir tiesīgs</w:t>
      </w:r>
      <w:r>
        <w:rPr>
          <w:lang w:eastAsia="lv-LV"/>
        </w:rPr>
        <w:t xml:space="preserve"> vienpusēji izbeigt līgumu un pilnā</w:t>
      </w:r>
      <w:r w:rsidRPr="00EF5A8E">
        <w:rPr>
          <w:lang w:eastAsia="lv-LV"/>
        </w:rPr>
        <w:t xml:space="preserve"> apmērā saņemt </w:t>
      </w:r>
      <w:r w:rsidR="00D84C11">
        <w:rPr>
          <w:lang w:eastAsia="lv-LV"/>
        </w:rPr>
        <w:t xml:space="preserve">(ieturēt) </w:t>
      </w:r>
      <w:r w:rsidRPr="00EF5A8E">
        <w:rPr>
          <w:lang w:eastAsia="lv-LV"/>
        </w:rPr>
        <w:t>p</w:t>
      </w:r>
      <w:r w:rsidR="00125953">
        <w:rPr>
          <w:lang w:eastAsia="lv-LV"/>
        </w:rPr>
        <w:t>iegādātāja</w:t>
      </w:r>
      <w:r w:rsidRPr="00EF5A8E">
        <w:rPr>
          <w:lang w:eastAsia="lv-LV"/>
        </w:rPr>
        <w:t xml:space="preserve"> piedāvājuma nodrošinājumu</w:t>
      </w:r>
      <w:r>
        <w:rPr>
          <w:lang w:eastAsia="lv-LV"/>
        </w:rPr>
        <w:t>, kas iesniegts saskaņā ar sarunu procedūras ar publikāciju nolikumu</w:t>
      </w:r>
      <w:r w:rsidRPr="00EF5A8E">
        <w:rPr>
          <w:lang w:eastAsia="lv-LV"/>
        </w:rPr>
        <w:t>. Piedāvājuma nodrošinājuma saņemšanai ir soda sankcijas raksturs un tā neatbrīvo p</w:t>
      </w:r>
      <w:r w:rsidR="00125953">
        <w:rPr>
          <w:lang w:eastAsia="lv-LV"/>
        </w:rPr>
        <w:t>iegādātāju</w:t>
      </w:r>
      <w:r w:rsidRPr="00EF5A8E">
        <w:rPr>
          <w:lang w:eastAsia="lv-LV"/>
        </w:rPr>
        <w:t xml:space="preserve"> no līguma izpildes un līguma izpildes nodrošinājuma iesniegšanas pienākuma.</w:t>
      </w:r>
    </w:p>
    <w:p w14:paraId="560F68AE" w14:textId="3A9CBB49" w:rsidR="009429BF" w:rsidRDefault="009429BF" w:rsidP="009429BF">
      <w:pPr>
        <w:ind w:left="426" w:right="-241" w:hanging="426"/>
        <w:jc w:val="both"/>
        <w:rPr>
          <w:lang w:eastAsia="lv-LV"/>
        </w:rPr>
      </w:pPr>
      <w:r w:rsidRPr="00EF5A8E">
        <w:rPr>
          <w:lang w:eastAsia="lv-LV"/>
        </w:rPr>
        <w:t xml:space="preserve">3.6. Līguma </w:t>
      </w:r>
      <w:r>
        <w:rPr>
          <w:lang w:eastAsia="lv-LV"/>
        </w:rPr>
        <w:t>nodrošinājumu – bankas galvojumu (vai naudas summu)</w:t>
      </w:r>
      <w:r w:rsidRPr="00EF5A8E">
        <w:rPr>
          <w:lang w:eastAsia="lv-LV"/>
        </w:rPr>
        <w:t xml:space="preserve"> pircējs atdod (atmaksā) p</w:t>
      </w:r>
      <w:r w:rsidR="00125953">
        <w:rPr>
          <w:lang w:eastAsia="lv-LV"/>
        </w:rPr>
        <w:t>iegādātājam</w:t>
      </w:r>
      <w:r w:rsidRPr="00EF5A8E">
        <w:rPr>
          <w:lang w:eastAsia="lv-LV"/>
        </w:rPr>
        <w:t xml:space="preserve"> 5 (piecu) darba dienu laikā pēc līguma nodrošinājuma derīguma termiņa beigām</w:t>
      </w:r>
      <w:r>
        <w:rPr>
          <w:lang w:eastAsia="lv-LV"/>
        </w:rPr>
        <w:t xml:space="preserve"> vai līguma priekšlaicīgas izbeigšanas dienas</w:t>
      </w:r>
      <w:r w:rsidRPr="00EF5A8E">
        <w:rPr>
          <w:lang w:eastAsia="lv-LV"/>
        </w:rPr>
        <w:t xml:space="preserve">. </w:t>
      </w:r>
    </w:p>
    <w:p w14:paraId="282FC4C9" w14:textId="2E34596F" w:rsidR="009429BF" w:rsidRPr="00EF5A8E" w:rsidRDefault="009429BF" w:rsidP="009429BF">
      <w:pPr>
        <w:ind w:left="426" w:right="-241" w:hanging="426"/>
        <w:jc w:val="both"/>
        <w:rPr>
          <w:lang w:eastAsia="lv-LV"/>
        </w:rPr>
      </w:pPr>
      <w:r w:rsidRPr="00F7132B">
        <w:rPr>
          <w:lang w:eastAsia="lv-LV"/>
        </w:rPr>
        <w:t xml:space="preserve">3.7. Līguma nodrošinājums ir spēkā </w:t>
      </w:r>
      <w:r w:rsidR="0013357E">
        <w:rPr>
          <w:lang w:eastAsia="lv-LV"/>
        </w:rPr>
        <w:t>3</w:t>
      </w:r>
      <w:r w:rsidR="0013357E" w:rsidRPr="00284DD1">
        <w:rPr>
          <w:lang w:val="lv-LV"/>
        </w:rPr>
        <w:t xml:space="preserve">0 (trīsdesmit) dienas pēc </w:t>
      </w:r>
      <w:r w:rsidR="0013357E" w:rsidRPr="00284DD1">
        <w:rPr>
          <w:iCs/>
          <w:lang w:val="lv-LV"/>
        </w:rPr>
        <w:t>preces</w:t>
      </w:r>
      <w:r w:rsidR="0013357E" w:rsidRPr="00284DD1">
        <w:rPr>
          <w:lang w:val="lv-LV"/>
        </w:rPr>
        <w:t xml:space="preserve"> galīgās piegādes brīža, un izbeidzas pilnībā, ja līdz šim datumam Kredītiestāde nav saņēmusi pircēja pieprasījumu par piegādātāja nenokārtotām saistībām</w:t>
      </w:r>
      <w:r w:rsidR="0013357E">
        <w:rPr>
          <w:lang w:val="lv-LV"/>
        </w:rPr>
        <w:t>.</w:t>
      </w:r>
    </w:p>
    <w:p w14:paraId="4B9D2A3C" w14:textId="77777777" w:rsidR="009429BF" w:rsidRPr="00EF5A8E" w:rsidRDefault="009429BF" w:rsidP="009429BF">
      <w:pPr>
        <w:ind w:left="426" w:right="-241" w:hanging="426"/>
        <w:jc w:val="both"/>
        <w:rPr>
          <w:lang w:eastAsia="lv-LV"/>
        </w:rPr>
      </w:pPr>
    </w:p>
    <w:p w14:paraId="676A2A1E" w14:textId="77777777" w:rsidR="009429BF" w:rsidRPr="00451165" w:rsidRDefault="009429BF" w:rsidP="009429BF">
      <w:pPr>
        <w:tabs>
          <w:tab w:val="left" w:pos="426"/>
        </w:tabs>
        <w:suppressAutoHyphens/>
        <w:autoSpaceDN w:val="0"/>
        <w:ind w:right="-241"/>
        <w:jc w:val="both"/>
        <w:textAlignment w:val="baseline"/>
        <w:rPr>
          <w:color w:val="000000"/>
          <w:kern w:val="3"/>
        </w:rPr>
      </w:pPr>
      <w:r w:rsidRPr="00EF5A8E">
        <w:rPr>
          <w:b/>
          <w:color w:val="000000"/>
          <w:kern w:val="3"/>
        </w:rPr>
        <w:t>4.</w:t>
      </w:r>
      <w:r w:rsidRPr="00EF5A8E">
        <w:rPr>
          <w:b/>
          <w:color w:val="000000"/>
          <w:kern w:val="3"/>
        </w:rPr>
        <w:tab/>
        <w:t xml:space="preserve">Preces </w:t>
      </w:r>
      <w:r w:rsidRPr="00451165">
        <w:rPr>
          <w:b/>
          <w:color w:val="000000"/>
          <w:kern w:val="3"/>
        </w:rPr>
        <w:t>piegāde un pieņemšana</w:t>
      </w:r>
    </w:p>
    <w:p w14:paraId="6EDEB76F" w14:textId="72B88BD1" w:rsidR="009429BF" w:rsidRPr="00EF5A8E" w:rsidRDefault="009429BF" w:rsidP="009429BF">
      <w:pPr>
        <w:suppressAutoHyphens/>
        <w:autoSpaceDN w:val="0"/>
        <w:ind w:left="567" w:right="-241" w:hanging="425"/>
        <w:jc w:val="both"/>
        <w:textAlignment w:val="baseline"/>
        <w:rPr>
          <w:color w:val="000000"/>
          <w:kern w:val="3"/>
        </w:rPr>
      </w:pPr>
      <w:r w:rsidRPr="00451165">
        <w:rPr>
          <w:color w:val="000000"/>
          <w:kern w:val="3"/>
        </w:rPr>
        <w:t>4.1.</w:t>
      </w:r>
      <w:r w:rsidRPr="00451165">
        <w:rPr>
          <w:color w:val="000000"/>
          <w:kern w:val="3"/>
        </w:rPr>
        <w:tab/>
        <w:t>P</w:t>
      </w:r>
      <w:r w:rsidR="00125953">
        <w:rPr>
          <w:color w:val="000000"/>
          <w:kern w:val="3"/>
        </w:rPr>
        <w:t>iegādātājs</w:t>
      </w:r>
      <w:r w:rsidRPr="00451165">
        <w:rPr>
          <w:color w:val="000000"/>
          <w:kern w:val="3"/>
        </w:rPr>
        <w:t xml:space="preserve"> piegādā pircējam preci pēc pircēja rakstiska pieteikuma (līguma </w:t>
      </w:r>
      <w:proofErr w:type="gramStart"/>
      <w:r>
        <w:rPr>
          <w:color w:val="000000"/>
          <w:kern w:val="3"/>
        </w:rPr>
        <w:t>3.</w:t>
      </w:r>
      <w:r w:rsidRPr="00451165">
        <w:rPr>
          <w:color w:val="000000"/>
          <w:kern w:val="3"/>
        </w:rPr>
        <w:t>pieli</w:t>
      </w:r>
      <w:r>
        <w:rPr>
          <w:color w:val="000000"/>
          <w:kern w:val="3"/>
        </w:rPr>
        <w:t>kums</w:t>
      </w:r>
      <w:proofErr w:type="gramEnd"/>
      <w:r w:rsidRPr="00451165">
        <w:rPr>
          <w:color w:val="000000"/>
          <w:kern w:val="3"/>
        </w:rPr>
        <w:t xml:space="preserve">) </w:t>
      </w:r>
      <w:bookmarkStart w:id="10" w:name="_Hlk13657659"/>
      <w:r w:rsidRPr="00451165">
        <w:rPr>
          <w:b/>
          <w:color w:val="000000"/>
          <w:kern w:val="3"/>
        </w:rPr>
        <w:t>saskaņā ar līguma 1. pielikumu</w:t>
      </w:r>
      <w:r w:rsidRPr="00451165">
        <w:rPr>
          <w:color w:val="000000"/>
          <w:kern w:val="3"/>
        </w:rPr>
        <w:t xml:space="preserve"> laikā pēc pircēja rakstveida pieteikuma iesniegšanas dienas. P</w:t>
      </w:r>
      <w:r w:rsidR="00125953">
        <w:rPr>
          <w:color w:val="000000"/>
          <w:kern w:val="3"/>
        </w:rPr>
        <w:t>iegādātājs</w:t>
      </w:r>
      <w:r w:rsidRPr="00451165">
        <w:rPr>
          <w:color w:val="000000"/>
          <w:kern w:val="3"/>
        </w:rPr>
        <w:t xml:space="preserve"> garantē, ka piegādi nodrošinās pēc atsevišķiem pircēja rakstveida pieteikumiem un neatkarīgi no pieprasītā preces daudzuma, tai skaitā, piegādi nodrošinās 30 (trīsdesmit) kalendāro dienu laikā pēc pircēja rakstveida pieteikuma iesniegšanas dienas. </w:t>
      </w:r>
    </w:p>
    <w:bookmarkEnd w:id="10"/>
    <w:p w14:paraId="713004CC" w14:textId="2A948F2E" w:rsidR="009429BF" w:rsidRPr="007B7A41" w:rsidRDefault="009429BF" w:rsidP="009429BF">
      <w:pPr>
        <w:suppressAutoHyphens/>
        <w:autoSpaceDN w:val="0"/>
        <w:ind w:left="567" w:right="-241" w:hanging="425"/>
        <w:jc w:val="both"/>
        <w:textAlignment w:val="baseline"/>
        <w:rPr>
          <w:kern w:val="3"/>
        </w:rPr>
      </w:pPr>
      <w:r w:rsidRPr="00EF5A8E">
        <w:rPr>
          <w:color w:val="000000"/>
          <w:kern w:val="3"/>
        </w:rPr>
        <w:t xml:space="preserve">4.2. Preces piegādes vieta: </w:t>
      </w:r>
      <w:r w:rsidRPr="007B7A41">
        <w:rPr>
          <w:kern w:val="3"/>
        </w:rPr>
        <w:t>S</w:t>
      </w:r>
      <w:r>
        <w:rPr>
          <w:kern w:val="3"/>
        </w:rPr>
        <w:t xml:space="preserve">IA “LDZ ritošā sastāva serviss” </w:t>
      </w:r>
      <w:r w:rsidRPr="007B7A41">
        <w:rPr>
          <w:kern w:val="3"/>
        </w:rPr>
        <w:t xml:space="preserve">Daugavpils lokomotīvju remonta centrs, </w:t>
      </w:r>
      <w:proofErr w:type="gramStart"/>
      <w:r w:rsidRPr="007B7A41">
        <w:rPr>
          <w:bCs/>
          <w:kern w:val="3"/>
        </w:rPr>
        <w:t>2.Preču</w:t>
      </w:r>
      <w:proofErr w:type="gramEnd"/>
      <w:r w:rsidRPr="007B7A41">
        <w:rPr>
          <w:bCs/>
          <w:kern w:val="3"/>
        </w:rPr>
        <w:t xml:space="preserve"> ielā 30, Daugavpils, LV-5401, Latvija, </w:t>
      </w:r>
      <w:r w:rsidRPr="007B7A41">
        <w:rPr>
          <w:kern w:val="3"/>
        </w:rPr>
        <w:t>tālrunis +371 …__.</w:t>
      </w:r>
    </w:p>
    <w:p w14:paraId="5A350077" w14:textId="0FDC2770"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4.3.</w:t>
      </w:r>
      <w:r w:rsidRPr="00EF5A8E">
        <w:rPr>
          <w:color w:val="000000"/>
          <w:kern w:val="3"/>
        </w:rPr>
        <w:tab/>
        <w:t>P</w:t>
      </w:r>
      <w:r w:rsidR="00125953">
        <w:rPr>
          <w:color w:val="000000"/>
          <w:kern w:val="3"/>
        </w:rPr>
        <w:t>iegādātājs</w:t>
      </w:r>
      <w:r w:rsidRPr="00EF5A8E">
        <w:rPr>
          <w:color w:val="000000"/>
          <w:kern w:val="3"/>
        </w:rPr>
        <w:t xml:space="preserve"> ne vēlāk kā 1 (vienu) darba dienu pirms preču piegādes, paziņo pircējam rakstiski uz p</w:t>
      </w:r>
      <w:r w:rsidR="00125953">
        <w:rPr>
          <w:color w:val="000000"/>
          <w:kern w:val="3"/>
        </w:rPr>
        <w:t>ieteikumā</w:t>
      </w:r>
      <w:r w:rsidRPr="00EF5A8E">
        <w:rPr>
          <w:color w:val="000000"/>
          <w:kern w:val="3"/>
        </w:rPr>
        <w:t xml:space="preserve"> norādīto faksa numuru vai e-pasta adresi, ka prece tiks piegādāta p</w:t>
      </w:r>
      <w:r w:rsidR="00125953">
        <w:rPr>
          <w:color w:val="000000"/>
          <w:kern w:val="3"/>
        </w:rPr>
        <w:t>ieteikumā</w:t>
      </w:r>
      <w:r w:rsidRPr="00EF5A8E">
        <w:rPr>
          <w:color w:val="000000"/>
          <w:kern w:val="3"/>
        </w:rPr>
        <w:t xml:space="preserve"> norādītajā vietā un pircējs to var saņemt. Pircējs nodrošina preču saņemšanu, ja p</w:t>
      </w:r>
      <w:r w:rsidR="00125953">
        <w:rPr>
          <w:color w:val="000000"/>
          <w:kern w:val="3"/>
        </w:rPr>
        <w:t>iegādātājs</w:t>
      </w:r>
      <w:r w:rsidRPr="00EF5A8E">
        <w:rPr>
          <w:color w:val="000000"/>
          <w:kern w:val="3"/>
        </w:rPr>
        <w:t xml:space="preserve"> šajā punktā noteiktajā kārtībā paziņojis pircējam par preču piegādi.</w:t>
      </w:r>
    </w:p>
    <w:p w14:paraId="3E5FC6E6" w14:textId="69559942"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4.4.</w:t>
      </w:r>
      <w:r w:rsidRPr="00EF5A8E">
        <w:rPr>
          <w:color w:val="000000"/>
          <w:kern w:val="3"/>
        </w:rPr>
        <w:tab/>
        <w:t>Par preces iekraušanu un transportēšanu ir atbildīgs p</w:t>
      </w:r>
      <w:r w:rsidR="00125953">
        <w:rPr>
          <w:color w:val="000000"/>
          <w:kern w:val="3"/>
        </w:rPr>
        <w:t>iegādātājs</w:t>
      </w:r>
      <w:r w:rsidRPr="00EF5A8E">
        <w:rPr>
          <w:color w:val="000000"/>
          <w:kern w:val="3"/>
        </w:rPr>
        <w:t>. P</w:t>
      </w:r>
      <w:r w:rsidR="00125953">
        <w:rPr>
          <w:color w:val="000000"/>
          <w:kern w:val="3"/>
        </w:rPr>
        <w:t>iegādātājs</w:t>
      </w:r>
      <w:r w:rsidRPr="00EF5A8E">
        <w:rPr>
          <w:color w:val="000000"/>
          <w:kern w:val="3"/>
        </w:rPr>
        <w:t xml:space="preserve"> nodrošina preču iepakojumu atbilstoši preces veidam, lai nodrošinātu preces kvalitātes </w:t>
      </w:r>
      <w:proofErr w:type="gramStart"/>
      <w:r w:rsidRPr="00EF5A8E">
        <w:rPr>
          <w:color w:val="000000"/>
          <w:kern w:val="3"/>
        </w:rPr>
        <w:t>saglabāšanu</w:t>
      </w:r>
      <w:r>
        <w:rPr>
          <w:color w:val="000000"/>
          <w:kern w:val="3"/>
        </w:rPr>
        <w:t xml:space="preserve">  </w:t>
      </w:r>
      <w:r w:rsidRPr="00EF5A8E">
        <w:rPr>
          <w:color w:val="000000"/>
          <w:kern w:val="3"/>
        </w:rPr>
        <w:t>transportēšanas</w:t>
      </w:r>
      <w:proofErr w:type="gramEnd"/>
      <w:r w:rsidRPr="00EF5A8E">
        <w:rPr>
          <w:color w:val="000000"/>
          <w:kern w:val="3"/>
        </w:rPr>
        <w:t xml:space="preserve"> un glabāšanas laikā.   </w:t>
      </w:r>
    </w:p>
    <w:p w14:paraId="7B5E2E15" w14:textId="13E56181"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4.5.</w:t>
      </w:r>
      <w:r w:rsidRPr="00EF5A8E">
        <w:rPr>
          <w:color w:val="000000"/>
          <w:kern w:val="3"/>
        </w:rPr>
        <w:tab/>
        <w:t>P</w:t>
      </w:r>
      <w:r w:rsidR="00125953">
        <w:rPr>
          <w:color w:val="000000"/>
          <w:kern w:val="3"/>
        </w:rPr>
        <w:t>iegādātājs</w:t>
      </w:r>
      <w:r w:rsidRPr="00EF5A8E">
        <w:rPr>
          <w:color w:val="000000"/>
          <w:kern w:val="3"/>
        </w:rPr>
        <w:t xml:space="preserve"> par saviem līdzekļiem nodrošina preces izkraušanu pircēja pārstāvja norādītajā vietā.</w:t>
      </w:r>
    </w:p>
    <w:p w14:paraId="671AD53C" w14:textId="3EFCECCD"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4.6.</w:t>
      </w:r>
      <w:r w:rsidRPr="00EF5A8E">
        <w:rPr>
          <w:color w:val="000000"/>
          <w:kern w:val="3"/>
        </w:rPr>
        <w:tab/>
        <w:t>P</w:t>
      </w:r>
      <w:r w:rsidR="00125953">
        <w:rPr>
          <w:color w:val="000000"/>
          <w:kern w:val="3"/>
        </w:rPr>
        <w:t>iegādātājs</w:t>
      </w:r>
      <w:r w:rsidRPr="00EF5A8E">
        <w:rPr>
          <w:color w:val="000000"/>
          <w:kern w:val="3"/>
        </w:rPr>
        <w:t xml:space="preserve"> kopā ar piegādāto preci iesniedz pircēja pārstāvim preces kvalitāti apliecinošus dokumentus (p</w:t>
      </w:r>
      <w:r w:rsidR="00125953">
        <w:rPr>
          <w:color w:val="000000"/>
          <w:kern w:val="3"/>
        </w:rPr>
        <w:t>iegādātāja</w:t>
      </w:r>
      <w:r w:rsidRPr="00EF5A8E">
        <w:rPr>
          <w:color w:val="000000"/>
          <w:kern w:val="3"/>
        </w:rPr>
        <w:t xml:space="preserve"> izdotu atbilstības deklarāciju (līguma </w:t>
      </w:r>
      <w:proofErr w:type="gramStart"/>
      <w:r>
        <w:rPr>
          <w:color w:val="000000"/>
          <w:kern w:val="3"/>
        </w:rPr>
        <w:t>2.</w:t>
      </w:r>
      <w:r w:rsidRPr="00EF5A8E">
        <w:rPr>
          <w:color w:val="000000"/>
          <w:kern w:val="3"/>
        </w:rPr>
        <w:t>pielikums</w:t>
      </w:r>
      <w:proofErr w:type="gramEnd"/>
      <w:r w:rsidRPr="00EF5A8E">
        <w:rPr>
          <w:color w:val="000000"/>
          <w:kern w:val="3"/>
        </w:rPr>
        <w:t>) un ražotāja</w:t>
      </w:r>
      <w:r>
        <w:rPr>
          <w:color w:val="000000"/>
          <w:kern w:val="3"/>
        </w:rPr>
        <w:t xml:space="preserve"> izsniegtus</w:t>
      </w:r>
      <w:r w:rsidRPr="00EF5A8E">
        <w:rPr>
          <w:color w:val="000000"/>
          <w:kern w:val="3"/>
        </w:rPr>
        <w:t xml:space="preserve"> dokumentus, kas tiks norādīti līguma </w:t>
      </w:r>
      <w:r>
        <w:rPr>
          <w:color w:val="000000"/>
          <w:kern w:val="3"/>
        </w:rPr>
        <w:t>1.</w:t>
      </w:r>
      <w:r w:rsidRPr="00EF5A8E">
        <w:rPr>
          <w:color w:val="000000"/>
          <w:kern w:val="3"/>
        </w:rPr>
        <w:t>pielikumā. Ja pircējam rodas šaubas par preces kvalitāti/atbilstību standartiem, tad pircējam ir tiesības pieprasīt p</w:t>
      </w:r>
      <w:r w:rsidR="00125953">
        <w:rPr>
          <w:color w:val="000000"/>
          <w:kern w:val="3"/>
        </w:rPr>
        <w:t>iegādātājam</w:t>
      </w:r>
      <w:r w:rsidRPr="00EF5A8E">
        <w:rPr>
          <w:color w:val="000000"/>
          <w:kern w:val="3"/>
        </w:rPr>
        <w:t xml:space="preserve"> arī citus dokumentus (t.sk. iepakojuma lapas vai to apliecinātas kopijas)). Ja p</w:t>
      </w:r>
      <w:r w:rsidR="00125953">
        <w:rPr>
          <w:color w:val="000000"/>
          <w:kern w:val="3"/>
        </w:rPr>
        <w:t>iegādātājs</w:t>
      </w:r>
      <w:r w:rsidRPr="00EF5A8E">
        <w:rPr>
          <w:color w:val="000000"/>
          <w:kern w:val="3"/>
        </w:rPr>
        <w:t xml:space="preserve"> preci ir ievedis no valsts, kas nav Eiropas Ekonomikas zonas valsts, p</w:t>
      </w:r>
      <w:r w:rsidR="00125953">
        <w:rPr>
          <w:color w:val="000000"/>
          <w:kern w:val="3"/>
        </w:rPr>
        <w:t>iegādātājss</w:t>
      </w:r>
      <w:r w:rsidRPr="00EF5A8E">
        <w:rPr>
          <w:color w:val="000000"/>
          <w:kern w:val="3"/>
        </w:rPr>
        <w:t xml:space="preserve"> iesniedz pircējam apliecinātu </w:t>
      </w:r>
      <w:r w:rsidRPr="00EF5A8E">
        <w:rPr>
          <w:color w:val="000000"/>
          <w:kern w:val="3"/>
        </w:rPr>
        <w:lastRenderedPageBreak/>
        <w:t>muitas dokumenta kopiju/elektronisku izdruku. Ja p</w:t>
      </w:r>
      <w:r w:rsidR="00125953">
        <w:rPr>
          <w:color w:val="000000"/>
          <w:kern w:val="3"/>
        </w:rPr>
        <w:t>iegādātājs</w:t>
      </w:r>
      <w:r w:rsidRPr="00EF5A8E">
        <w:rPr>
          <w:color w:val="000000"/>
          <w:kern w:val="3"/>
        </w:rPr>
        <w:t xml:space="preserve"> iesniedz dokumenta kopiju, tam pēc pircēja pirmā pieprasījuma jāuzrāda dokumenta oriģināls.</w:t>
      </w:r>
    </w:p>
    <w:p w14:paraId="0B735783"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4.7.</w:t>
      </w:r>
      <w:r w:rsidRPr="00EF5A8E">
        <w:rPr>
          <w:color w:val="000000"/>
          <w:kern w:val="3"/>
        </w:rPr>
        <w:tab/>
        <w:t>Par preces pieņemšanu pušu pilnvarotie pārstāvji paraksta preču pavadzīmi.</w:t>
      </w:r>
    </w:p>
    <w:p w14:paraId="62F0E19A"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4.8.</w:t>
      </w:r>
      <w:r w:rsidRPr="00EF5A8E">
        <w:rPr>
          <w:color w:val="000000"/>
          <w:kern w:val="3"/>
        </w:rPr>
        <w:tab/>
        <w:t>Ja pircēja pārstāvis preces pieņemšanas laikā konstatē preces vai tās kvalitātes neatbilstību līguma noteikumiem, viņš ir tiesīgs atteikties parakstīt preču pavadzīmi.</w:t>
      </w:r>
    </w:p>
    <w:p w14:paraId="4E0BC6CF"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4.9.</w:t>
      </w:r>
      <w:r w:rsidRPr="00EF5A8E">
        <w:rPr>
          <w:color w:val="000000"/>
          <w:kern w:val="3"/>
        </w:rPr>
        <w:tab/>
        <w:t>Neatbilstošas vai nekvalitatīvas preces piegāde vai nepilnīga preces piegāde nav uzskatāmas par šā līguma saistību pienācīgu izpildījumu.</w:t>
      </w:r>
    </w:p>
    <w:p w14:paraId="3857C733" w14:textId="77777777" w:rsidR="00E83995" w:rsidRDefault="009429BF" w:rsidP="00E83995">
      <w:pPr>
        <w:suppressAutoHyphens/>
        <w:autoSpaceDN w:val="0"/>
        <w:ind w:left="567" w:right="-241" w:hanging="425"/>
        <w:jc w:val="both"/>
        <w:textAlignment w:val="baseline"/>
        <w:rPr>
          <w:color w:val="000000"/>
          <w:kern w:val="3"/>
        </w:rPr>
      </w:pPr>
      <w:r w:rsidRPr="00EF5A8E">
        <w:rPr>
          <w:color w:val="000000"/>
          <w:kern w:val="3"/>
        </w:rPr>
        <w:t>4.10. Pircējs pilnvaro pircēja atbildīgos pārstāvjus</w:t>
      </w:r>
    </w:p>
    <w:p w14:paraId="58ED60E9" w14:textId="77777777" w:rsidR="00E83995" w:rsidRPr="00E83995" w:rsidRDefault="009429BF" w:rsidP="00254C64">
      <w:pPr>
        <w:pStyle w:val="ListParagraph"/>
        <w:numPr>
          <w:ilvl w:val="0"/>
          <w:numId w:val="13"/>
        </w:numPr>
        <w:suppressAutoHyphens/>
        <w:autoSpaceDN w:val="0"/>
        <w:ind w:right="-241"/>
        <w:jc w:val="both"/>
        <w:textAlignment w:val="baseline"/>
        <w:rPr>
          <w:color w:val="000000"/>
          <w:kern w:val="3"/>
        </w:rPr>
      </w:pPr>
      <w:r w:rsidRPr="00E83995">
        <w:rPr>
          <w:rFonts w:eastAsia="Calibri"/>
        </w:rPr>
        <w:t>Daugavpils lokomotīvju remonta centrā – līguma 4.</w:t>
      </w:r>
      <w:proofErr w:type="gramStart"/>
      <w:r w:rsidRPr="00E83995">
        <w:rPr>
          <w:rFonts w:eastAsia="Calibri"/>
        </w:rPr>
        <w:t>1.punktā</w:t>
      </w:r>
      <w:proofErr w:type="gramEnd"/>
      <w:r w:rsidRPr="00E83995">
        <w:rPr>
          <w:rFonts w:eastAsia="Calibri"/>
        </w:rPr>
        <w:t xml:space="preserve"> minēto pircēja pieteikumu parakstīt Daugavpils lokomotīvju remonta centra vadītāju, bet viņa prombūtnes laikā – vadītāja pienākumu izpildītāju. </w:t>
      </w:r>
    </w:p>
    <w:p w14:paraId="0DCB6ABB" w14:textId="77777777" w:rsidR="00E83995" w:rsidRPr="00E83995" w:rsidRDefault="009429BF" w:rsidP="00254C64">
      <w:pPr>
        <w:pStyle w:val="ListParagraph"/>
        <w:numPr>
          <w:ilvl w:val="0"/>
          <w:numId w:val="13"/>
        </w:numPr>
        <w:suppressAutoHyphens/>
        <w:autoSpaceDN w:val="0"/>
        <w:ind w:right="-241"/>
        <w:jc w:val="both"/>
        <w:textAlignment w:val="baseline"/>
        <w:rPr>
          <w:color w:val="000000"/>
          <w:kern w:val="3"/>
        </w:rPr>
      </w:pPr>
      <w:r w:rsidRPr="00E83995">
        <w:rPr>
          <w:rFonts w:eastAsia="Calibri"/>
        </w:rPr>
        <w:t xml:space="preserve">Iepirkuma daļas Vecāko materiāli </w:t>
      </w:r>
      <w:proofErr w:type="gramStart"/>
      <w:r w:rsidRPr="00E83995">
        <w:rPr>
          <w:rFonts w:eastAsia="Calibri"/>
        </w:rPr>
        <w:t>tehniskā  nodrošinājuma</w:t>
      </w:r>
      <w:proofErr w:type="gramEnd"/>
      <w:r w:rsidRPr="00E83995">
        <w:rPr>
          <w:rFonts w:eastAsia="Calibri"/>
        </w:rPr>
        <w:t xml:space="preserve"> speciālistu ____ ________, tālrunis +371 ____________, e-pasta adrese: </w:t>
      </w:r>
      <w:hyperlink r:id="rId11" w:history="1">
        <w:r w:rsidRPr="00E83995">
          <w:rPr>
            <w:rFonts w:eastAsia="Calibri"/>
            <w:color w:val="0563C1"/>
            <w:u w:val="single"/>
          </w:rPr>
          <w:t>_______________</w:t>
        </w:r>
      </w:hyperlink>
      <w:r w:rsidRPr="00E83995">
        <w:rPr>
          <w:rFonts w:eastAsia="Calibri"/>
        </w:rPr>
        <w:t xml:space="preserve"> vai viņa pienākumu izpildītāju risināt visus ar preces pieņemšanu saistītos jautājumus, kā arī jautājumus saistītos ar iespējamām reklamācijām, </w:t>
      </w:r>
    </w:p>
    <w:p w14:paraId="7DC81836" w14:textId="77777777" w:rsidR="00E83995" w:rsidRPr="00E83995" w:rsidRDefault="009429BF" w:rsidP="00254C64">
      <w:pPr>
        <w:pStyle w:val="ListParagraph"/>
        <w:numPr>
          <w:ilvl w:val="0"/>
          <w:numId w:val="13"/>
        </w:numPr>
        <w:suppressAutoHyphens/>
        <w:autoSpaceDN w:val="0"/>
        <w:ind w:right="-241"/>
        <w:jc w:val="both"/>
        <w:textAlignment w:val="baseline"/>
        <w:rPr>
          <w:color w:val="000000"/>
          <w:kern w:val="3"/>
        </w:rPr>
      </w:pPr>
      <w:r w:rsidRPr="00E83995">
        <w:rPr>
          <w:rFonts w:eastAsia="Calibri"/>
        </w:rPr>
        <w:t xml:space="preserve">Daugavpils lokomotīvju remonta centra vecāko noliktavas pārzini, tālrunis: +371 ______________, vai viņas pienākumu izpildītāju, parakstīt preču pavadzīmi. </w:t>
      </w:r>
    </w:p>
    <w:p w14:paraId="61DAA08A" w14:textId="77777777" w:rsidR="00E83995" w:rsidRDefault="00E83995" w:rsidP="00E83995">
      <w:pPr>
        <w:pStyle w:val="ListParagraph"/>
        <w:suppressAutoHyphens/>
        <w:autoSpaceDN w:val="0"/>
        <w:ind w:left="915" w:right="-241"/>
        <w:jc w:val="both"/>
        <w:textAlignment w:val="baseline"/>
        <w:rPr>
          <w:rFonts w:eastAsia="Calibri"/>
        </w:rPr>
      </w:pPr>
    </w:p>
    <w:p w14:paraId="2DE9BCCD" w14:textId="18D9428B" w:rsidR="009429BF" w:rsidRPr="00E83995" w:rsidRDefault="009429BF" w:rsidP="00E83995">
      <w:pPr>
        <w:pStyle w:val="ListParagraph"/>
        <w:suppressAutoHyphens/>
        <w:autoSpaceDN w:val="0"/>
        <w:ind w:left="915" w:right="-241"/>
        <w:jc w:val="both"/>
        <w:textAlignment w:val="baseline"/>
        <w:rPr>
          <w:color w:val="000000"/>
          <w:kern w:val="3"/>
        </w:rPr>
      </w:pPr>
      <w:r w:rsidRPr="00E83995">
        <w:rPr>
          <w:rFonts w:eastAsia="Calibri"/>
        </w:rPr>
        <w:t>Citu personu parakstīti dokumenti pircējam nav saistoši. Līguma 4.</w:t>
      </w:r>
      <w:proofErr w:type="gramStart"/>
      <w:r w:rsidRPr="00E83995">
        <w:rPr>
          <w:rFonts w:eastAsia="Calibri"/>
        </w:rPr>
        <w:t>1.punktā</w:t>
      </w:r>
      <w:proofErr w:type="gramEnd"/>
      <w:r w:rsidRPr="00E83995">
        <w:rPr>
          <w:rFonts w:eastAsia="Calibri"/>
        </w:rPr>
        <w:t xml:space="preserve"> minētie pircēja pieteikumi ir sagatavojami un parakstāmi uz attiecīgā centra veidlapas.</w:t>
      </w:r>
    </w:p>
    <w:p w14:paraId="7AFCC55B" w14:textId="08154686"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4.11.</w:t>
      </w:r>
      <w:r w:rsidRPr="00EF5A8E">
        <w:rPr>
          <w:color w:val="000000"/>
          <w:kern w:val="3"/>
        </w:rPr>
        <w:tab/>
        <w:t>P</w:t>
      </w:r>
      <w:r w:rsidR="00125953">
        <w:rPr>
          <w:color w:val="000000"/>
          <w:kern w:val="3"/>
        </w:rPr>
        <w:t>iegādātāja</w:t>
      </w:r>
      <w:r w:rsidRPr="00EF5A8E">
        <w:rPr>
          <w:color w:val="000000"/>
          <w:kern w:val="3"/>
        </w:rPr>
        <w:t xml:space="preserve"> pārstāvja pilnvaras tiek apliecinātas ar pārdevēja zīmoga nospiedumu uz preču pavadzīmes.</w:t>
      </w:r>
    </w:p>
    <w:p w14:paraId="4E2C3FCD" w14:textId="333F322F"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4.12. Līdz preču pavadzīmes abpusējai parakstīšanai p</w:t>
      </w:r>
      <w:r w:rsidR="00125953">
        <w:rPr>
          <w:color w:val="000000"/>
          <w:kern w:val="3"/>
        </w:rPr>
        <w:t>iegādātājs</w:t>
      </w:r>
      <w:r w:rsidRPr="00EF5A8E">
        <w:rPr>
          <w:color w:val="000000"/>
          <w:kern w:val="3"/>
        </w:rPr>
        <w:t xml:space="preserve"> uzņemas visus riskus saistībā ar preci, tai skaitā risku par jebkādiem preces bojājumiem un preces nejaušu bojāeju gadījuma dēļ.</w:t>
      </w:r>
    </w:p>
    <w:p w14:paraId="7C7A9F82" w14:textId="22AD7223" w:rsidR="009429BF" w:rsidRPr="00EF5A8E" w:rsidRDefault="009429BF" w:rsidP="00C17752">
      <w:pPr>
        <w:suppressAutoHyphens/>
        <w:autoSpaceDN w:val="0"/>
        <w:ind w:right="-241"/>
        <w:jc w:val="both"/>
        <w:textAlignment w:val="baseline"/>
        <w:rPr>
          <w:color w:val="000000"/>
          <w:kern w:val="3"/>
        </w:rPr>
      </w:pPr>
    </w:p>
    <w:p w14:paraId="07464207" w14:textId="77777777" w:rsidR="009429BF" w:rsidRPr="00EF5A8E" w:rsidRDefault="009429BF" w:rsidP="009429BF">
      <w:pPr>
        <w:tabs>
          <w:tab w:val="left" w:pos="284"/>
        </w:tabs>
        <w:suppressAutoHyphens/>
        <w:autoSpaceDN w:val="0"/>
        <w:ind w:right="-241"/>
        <w:jc w:val="both"/>
        <w:textAlignment w:val="baseline"/>
        <w:rPr>
          <w:color w:val="000000"/>
          <w:kern w:val="3"/>
        </w:rPr>
      </w:pPr>
      <w:r w:rsidRPr="00EF5A8E">
        <w:rPr>
          <w:b/>
          <w:color w:val="000000"/>
          <w:kern w:val="3"/>
        </w:rPr>
        <w:t>5.</w:t>
      </w:r>
      <w:r w:rsidRPr="00EF5A8E">
        <w:rPr>
          <w:b/>
          <w:color w:val="000000"/>
          <w:kern w:val="3"/>
        </w:rPr>
        <w:tab/>
        <w:t>Preces kvalitāte un garantijas</w:t>
      </w:r>
    </w:p>
    <w:p w14:paraId="2D5FCD80" w14:textId="77777777" w:rsidR="009429BF" w:rsidRPr="00CC5F88" w:rsidRDefault="009429BF" w:rsidP="009429BF">
      <w:pPr>
        <w:suppressAutoHyphens/>
        <w:autoSpaceDN w:val="0"/>
        <w:ind w:left="567" w:right="-241" w:hanging="425"/>
        <w:jc w:val="both"/>
        <w:textAlignment w:val="baseline"/>
        <w:rPr>
          <w:color w:val="000000"/>
          <w:kern w:val="3"/>
        </w:rPr>
      </w:pPr>
      <w:r w:rsidRPr="00EF5A8E">
        <w:rPr>
          <w:color w:val="000000"/>
          <w:kern w:val="3"/>
        </w:rPr>
        <w:t>5.1.</w:t>
      </w:r>
      <w:r w:rsidRPr="00EF5A8E">
        <w:rPr>
          <w:color w:val="000000"/>
          <w:kern w:val="3"/>
        </w:rPr>
        <w:tab/>
        <w:t>Preces kvalitātei jāatbilst tehniskajiem noteikumiem (rasējumiem) un līguma 1.1. punktā un 4.6. punktā minētiem dokumentiem. Saistībā ar piegādāto preci piemērojami Civillikuma 1593. panta un 1612. – 1614. pantu, 1620. panta, Komerclikuma 411. panta, kā arī citu normatīvo aktu noteikumi. Prece</w:t>
      </w:r>
      <w:r>
        <w:rPr>
          <w:color w:val="000000"/>
          <w:kern w:val="3"/>
        </w:rPr>
        <w:t>i jābūt jaunai (</w:t>
      </w:r>
      <w:r w:rsidRPr="00CC5F88">
        <w:rPr>
          <w:color w:val="000000"/>
          <w:kern w:val="3"/>
        </w:rPr>
        <w:t>saražotai 2018. gadā), nelietotai, pareizi iepakotai un uzglabātai, bez korozijas pazīmēm.</w:t>
      </w:r>
    </w:p>
    <w:p w14:paraId="4F5B81DD" w14:textId="77D1ED44" w:rsidR="009429BF" w:rsidRPr="00B8252B" w:rsidRDefault="009429BF" w:rsidP="009429BF">
      <w:pPr>
        <w:suppressAutoHyphens/>
        <w:autoSpaceDN w:val="0"/>
        <w:ind w:left="567" w:right="-241" w:hanging="425"/>
        <w:jc w:val="both"/>
        <w:textAlignment w:val="baseline"/>
        <w:rPr>
          <w:color w:val="000000"/>
          <w:kern w:val="3"/>
        </w:rPr>
      </w:pPr>
      <w:r w:rsidRPr="00CC5F88">
        <w:rPr>
          <w:color w:val="000000"/>
          <w:kern w:val="3"/>
        </w:rPr>
        <w:t xml:space="preserve">5.2. Precei tiek noteikts garantijas termiņš: 2 (divi) gadi no preces pieņemšanas – nodošanas dokumenta parakstīšanas dienas, </w:t>
      </w:r>
      <w:r w:rsidRPr="00CC5F88">
        <w:t>bet ne mazāk kā to norādījis ražotājs savā tehniskajā dokumentācijā).</w:t>
      </w:r>
      <w:r>
        <w:t xml:space="preserve"> </w:t>
      </w:r>
    </w:p>
    <w:p w14:paraId="0491D760" w14:textId="2B8B5F84"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5.3.</w:t>
      </w:r>
      <w:r w:rsidRPr="00EF5A8E">
        <w:rPr>
          <w:color w:val="000000"/>
          <w:kern w:val="3"/>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w:t>
      </w:r>
      <w:r w:rsidR="00125953">
        <w:rPr>
          <w:color w:val="000000"/>
          <w:kern w:val="3"/>
        </w:rPr>
        <w:t>iegādātājam</w:t>
      </w:r>
      <w:r w:rsidRPr="00EF5A8E">
        <w:rPr>
          <w:color w:val="000000"/>
          <w:kern w:val="3"/>
        </w:rPr>
        <w:t xml:space="preserve"> uz p</w:t>
      </w:r>
      <w:r w:rsidR="00125953">
        <w:rPr>
          <w:color w:val="000000"/>
          <w:kern w:val="3"/>
        </w:rPr>
        <w:t>iegādātāja</w:t>
      </w:r>
      <w:r w:rsidRPr="00EF5A8E">
        <w:rPr>
          <w:color w:val="000000"/>
          <w:kern w:val="3"/>
        </w:rPr>
        <w:t xml:space="preserve"> norādīto faksa numuru, e-pastu vai pasta adresi uzaicinājumu veikt preces apskati, norādot preces kvalitātes neatbilstību un/vai trūkumus, to veidu un apmēru, paredzot, ka p</w:t>
      </w:r>
      <w:r w:rsidR="00125953">
        <w:rPr>
          <w:color w:val="000000"/>
          <w:kern w:val="3"/>
        </w:rPr>
        <w:t>iegādātāja</w:t>
      </w:r>
      <w:r w:rsidRPr="00EF5A8E">
        <w:rPr>
          <w:color w:val="000000"/>
          <w:kern w:val="3"/>
        </w:rPr>
        <w:t xml:space="preserve"> ierašanās termiņš nevar būt īsāks par 5 (piecām) darba dienām.</w:t>
      </w:r>
    </w:p>
    <w:p w14:paraId="6A003A6A" w14:textId="1CDC1B81"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5.4.</w:t>
      </w:r>
      <w:r w:rsidRPr="00EF5A8E">
        <w:rPr>
          <w:color w:val="000000"/>
          <w:kern w:val="3"/>
        </w:rPr>
        <w:tab/>
        <w:t>Ja pircējs paziņo p</w:t>
      </w:r>
      <w:r w:rsidR="00125953">
        <w:rPr>
          <w:color w:val="000000"/>
          <w:kern w:val="3"/>
        </w:rPr>
        <w:t>iegādātājam</w:t>
      </w:r>
      <w:r w:rsidRPr="00EF5A8E">
        <w:rPr>
          <w:color w:val="000000"/>
          <w:kern w:val="3"/>
        </w:rPr>
        <w:t xml:space="preserve"> par saņemtās preces kvalitātes neatbilstību un/vai trūkumiem līguma 5.3. punktā noteiktajā termiņā, pircējam ir tiesības pēc paša izvēles prasīt līguma atcelšanu vai preces cenas samazināšanu, ievērojot Civillikuma 1620. panta otrās daļas noteikumus.</w:t>
      </w:r>
    </w:p>
    <w:p w14:paraId="25CDEBB8" w14:textId="4317E174"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5.5.</w:t>
      </w:r>
      <w:r w:rsidRPr="00EF5A8E">
        <w:rPr>
          <w:color w:val="000000"/>
          <w:kern w:val="3"/>
        </w:rPr>
        <w:tab/>
        <w:t>Ja pircējs, atbilstoši līguma 5.3. punkta nosacījumiem, nepaziņo p</w:t>
      </w:r>
      <w:r w:rsidR="00125953">
        <w:rPr>
          <w:color w:val="000000"/>
          <w:kern w:val="3"/>
        </w:rPr>
        <w:t>iegādātājam</w:t>
      </w:r>
      <w:r w:rsidRPr="00EF5A8E">
        <w:rPr>
          <w:color w:val="000000"/>
          <w:kern w:val="3"/>
        </w:rPr>
        <w:t xml:space="preserve"> par saņemtās preces kvalitātes neatbilstību un/vai trūkumiem, izņemot gadījumus, kad precei ir apslēpti trūkumi, kurus, pārbaudot preci, nebija iespējams konstatēt, uzskatāms, ka pircējs ir pieņēmis preci.</w:t>
      </w:r>
    </w:p>
    <w:p w14:paraId="67D8CB4E" w14:textId="063104D2"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5.6.</w:t>
      </w:r>
      <w:r w:rsidRPr="00EF5A8E">
        <w:rPr>
          <w:color w:val="000000"/>
          <w:kern w:val="3"/>
        </w:rPr>
        <w:tab/>
        <w:t>Ja apslēptie preces trūkumi tiek konstatēti vēlāk, pircēja pienākums ir nekavējoties pēc to konstatēšanas paziņot p</w:t>
      </w:r>
      <w:r w:rsidR="00125953">
        <w:rPr>
          <w:color w:val="000000"/>
          <w:kern w:val="3"/>
        </w:rPr>
        <w:t>iegādātājam</w:t>
      </w:r>
      <w:r w:rsidRPr="00EF5A8E">
        <w:rPr>
          <w:color w:val="000000"/>
          <w:kern w:val="3"/>
        </w:rPr>
        <w:t xml:space="preserve"> par šiem trūkumiem.</w:t>
      </w:r>
    </w:p>
    <w:p w14:paraId="02FC6AE6" w14:textId="2192B26D"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5.7.</w:t>
      </w:r>
      <w:r w:rsidRPr="00EF5A8E">
        <w:rPr>
          <w:color w:val="000000"/>
          <w:kern w:val="3"/>
        </w:rPr>
        <w:tab/>
        <w:t>Līguma 5.4., 5.5. un 5.6. punktu noteikumi nav piemērojami, ja p</w:t>
      </w:r>
      <w:r w:rsidR="00125953">
        <w:rPr>
          <w:color w:val="000000"/>
          <w:kern w:val="3"/>
        </w:rPr>
        <w:t>iegādātājs</w:t>
      </w:r>
      <w:r w:rsidRPr="00EF5A8E">
        <w:rPr>
          <w:color w:val="000000"/>
          <w:kern w:val="3"/>
        </w:rPr>
        <w:t xml:space="preserve"> ļaunā nolūkā ir noklusējis vai apslēpis preces trūkumus, vai arī noteikti apgalvojis, ka precei ir zināmas īpašības.</w:t>
      </w:r>
    </w:p>
    <w:p w14:paraId="289D9AD3" w14:textId="1EA17CEB"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5.8.</w:t>
      </w:r>
      <w:r w:rsidRPr="00EF5A8E">
        <w:rPr>
          <w:color w:val="000000"/>
          <w:kern w:val="3"/>
        </w:rPr>
        <w:tab/>
        <w:t xml:space="preserve">Ja </w:t>
      </w:r>
      <w:r w:rsidR="00125953">
        <w:rPr>
          <w:color w:val="000000"/>
          <w:kern w:val="3"/>
        </w:rPr>
        <w:t>piegādātāja</w:t>
      </w:r>
      <w:r w:rsidRPr="00EF5A8E">
        <w:rPr>
          <w:color w:val="000000"/>
          <w:kern w:val="3"/>
        </w:rPr>
        <w:t xml:space="preserve"> pārstāvis neierodas pircēja noteiktajā termiņā veikt preces apskati, atbilstoši līguma 5.3. punkta kārtībā nosūtītajam pircēja uzaicinājumam, pircējs vienpusēji sastāda aktu par preces kvalitātes neatbilstību un/vai trūkumiem, un uzskatāms, ka p</w:t>
      </w:r>
      <w:r w:rsidR="00125953">
        <w:rPr>
          <w:color w:val="000000"/>
          <w:kern w:val="3"/>
        </w:rPr>
        <w:t>iegādātājs</w:t>
      </w:r>
      <w:r w:rsidRPr="00EF5A8E">
        <w:rPr>
          <w:color w:val="000000"/>
          <w:kern w:val="3"/>
        </w:rPr>
        <w:t xml:space="preserve"> piekrīt minētajam aktam.</w:t>
      </w:r>
    </w:p>
    <w:p w14:paraId="41495D02" w14:textId="661CE129"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lastRenderedPageBreak/>
        <w:t>5.9.</w:t>
      </w:r>
      <w:r w:rsidRPr="00EF5A8E">
        <w:rPr>
          <w:color w:val="000000"/>
          <w:kern w:val="3"/>
        </w:rPr>
        <w:tab/>
        <w:t>Ja p</w:t>
      </w:r>
      <w:r w:rsidR="00125953">
        <w:rPr>
          <w:color w:val="000000"/>
          <w:kern w:val="3"/>
        </w:rPr>
        <w:t>iegādātāja</w:t>
      </w:r>
      <w:r w:rsidRPr="00EF5A8E">
        <w:rPr>
          <w:color w:val="000000"/>
          <w:kern w:val="3"/>
        </w:rPr>
        <w:t xml:space="preserve"> pārstāvis ir ieradies un nepiekrīt preces kvalitātes neatbilstībai un/vai trūkumiem, pircējs kvalitātei neatbilstošo preci nosūta neatkarīgas ekspertīzes veikšanai, kuras atzinums ir saistošs p</w:t>
      </w:r>
      <w:r w:rsidR="00125953">
        <w:rPr>
          <w:color w:val="000000"/>
          <w:kern w:val="3"/>
        </w:rPr>
        <w:t>iegādātājam</w:t>
      </w:r>
      <w:r w:rsidRPr="00EF5A8E">
        <w:rPr>
          <w:color w:val="000000"/>
          <w:kern w:val="3"/>
        </w:rPr>
        <w:t>.</w:t>
      </w:r>
    </w:p>
    <w:p w14:paraId="3681E3BA" w14:textId="7CF6C8D8"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5.10.</w:t>
      </w:r>
      <w:r w:rsidRPr="00EF5A8E">
        <w:rPr>
          <w:color w:val="000000"/>
          <w:kern w:val="3"/>
        </w:rPr>
        <w:tab/>
        <w:t>Ja ekspertīzes slēdziens apstiprina preces kvalitātes neatbilstību un/vai trūkumus, p</w:t>
      </w:r>
      <w:r w:rsidR="00125953">
        <w:rPr>
          <w:color w:val="000000"/>
          <w:kern w:val="3"/>
        </w:rPr>
        <w:t>iegādātājam</w:t>
      </w:r>
      <w:r w:rsidRPr="00EF5A8E">
        <w:rPr>
          <w:color w:val="000000"/>
          <w:kern w:val="3"/>
        </w:rPr>
        <w:t xml:space="preserve"> ir pienākums atmaksāt pircējam izdevumus, kas saistīti ar ekspertīzes veikšanu un preces nogādāšanu ekspertīzei.</w:t>
      </w:r>
    </w:p>
    <w:p w14:paraId="300A33C8" w14:textId="2283F657" w:rsidR="009429BF" w:rsidRDefault="009429BF" w:rsidP="009429BF">
      <w:pPr>
        <w:suppressAutoHyphens/>
        <w:autoSpaceDN w:val="0"/>
        <w:ind w:left="567" w:right="-241" w:hanging="425"/>
        <w:jc w:val="both"/>
        <w:textAlignment w:val="baseline"/>
        <w:rPr>
          <w:color w:val="000000"/>
          <w:kern w:val="3"/>
        </w:rPr>
      </w:pPr>
      <w:r w:rsidRPr="00EF5A8E">
        <w:rPr>
          <w:color w:val="000000"/>
          <w:kern w:val="3"/>
        </w:rPr>
        <w:t>5.11.</w:t>
      </w:r>
      <w:r w:rsidRPr="00EF5A8E">
        <w:rPr>
          <w:color w:val="000000"/>
          <w:kern w:val="3"/>
        </w:rPr>
        <w:tab/>
        <w:t>Ja visā garantijas termiņa laikā saskaņā ar šo līgumu ir konstatēta preces kvalitātes neatbilstība un/vai trūkumi, p</w:t>
      </w:r>
      <w:r w:rsidR="00125953">
        <w:rPr>
          <w:color w:val="000000"/>
          <w:kern w:val="3"/>
        </w:rPr>
        <w:t>iegādātājam</w:t>
      </w:r>
      <w:r w:rsidRPr="00EF5A8E">
        <w:rPr>
          <w:color w:val="000000"/>
          <w:kern w:val="3"/>
        </w:rPr>
        <w:t xml:space="preserve"> ir pienākums pēc attiecīga pircēja pieprasījuma nosūtīšanas, pircēja noteiktā termiņā, kas nevar būt īsāks par 20</w:t>
      </w:r>
      <w:r>
        <w:rPr>
          <w:color w:val="000000"/>
          <w:kern w:val="3"/>
        </w:rPr>
        <w:t xml:space="preserve"> (divdesmit)</w:t>
      </w:r>
      <w:r w:rsidRPr="00EF5A8E">
        <w:rPr>
          <w:color w:val="000000"/>
          <w:kern w:val="3"/>
        </w:rPr>
        <w:t xml:space="preserve">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2715800" w14:textId="77777777" w:rsidR="009429BF" w:rsidRPr="00EF5A8E" w:rsidRDefault="009429BF" w:rsidP="009429BF">
      <w:pPr>
        <w:suppressAutoHyphens/>
        <w:autoSpaceDN w:val="0"/>
        <w:ind w:left="567" w:right="-241" w:hanging="425"/>
        <w:jc w:val="both"/>
        <w:textAlignment w:val="baseline"/>
        <w:rPr>
          <w:color w:val="000000"/>
          <w:kern w:val="3"/>
        </w:rPr>
      </w:pPr>
    </w:p>
    <w:p w14:paraId="2149B166" w14:textId="77777777" w:rsidR="009429BF" w:rsidRPr="00EF5A8E" w:rsidRDefault="009429BF" w:rsidP="009429BF">
      <w:pPr>
        <w:tabs>
          <w:tab w:val="left" w:pos="284"/>
        </w:tabs>
        <w:suppressAutoHyphens/>
        <w:autoSpaceDN w:val="0"/>
        <w:ind w:right="-241"/>
        <w:jc w:val="both"/>
        <w:textAlignment w:val="baseline"/>
        <w:rPr>
          <w:color w:val="000000"/>
          <w:kern w:val="3"/>
        </w:rPr>
      </w:pPr>
      <w:r w:rsidRPr="00EF5A8E">
        <w:rPr>
          <w:b/>
          <w:color w:val="000000"/>
          <w:kern w:val="3"/>
        </w:rPr>
        <w:t>6.</w:t>
      </w:r>
      <w:r w:rsidRPr="00EF5A8E">
        <w:rPr>
          <w:b/>
          <w:color w:val="000000"/>
          <w:kern w:val="3"/>
        </w:rPr>
        <w:tab/>
        <w:t>Pušu atbildība</w:t>
      </w:r>
    </w:p>
    <w:p w14:paraId="23274EC7" w14:textId="16A1DEE2"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6.1.</w:t>
      </w:r>
      <w:r w:rsidRPr="00EF5A8E">
        <w:rPr>
          <w:color w:val="000000"/>
          <w:kern w:val="3"/>
        </w:rPr>
        <w:tab/>
        <w:t>Gadījumos, kad p</w:t>
      </w:r>
      <w:r w:rsidR="00C8682F">
        <w:rPr>
          <w:color w:val="000000"/>
          <w:kern w:val="3"/>
        </w:rPr>
        <w:t>iegādātājs</w:t>
      </w:r>
      <w:r w:rsidRPr="00EF5A8E">
        <w:rPr>
          <w:color w:val="000000"/>
          <w:kern w:val="3"/>
        </w:rPr>
        <w:t xml:space="preserve"> neievēro šajā līgumā noteiktos saistību izpildes termiņus, pircējs ir tiesīgs pieprasīt no p</w:t>
      </w:r>
      <w:r w:rsidR="00C8682F">
        <w:rPr>
          <w:color w:val="000000"/>
          <w:kern w:val="3"/>
        </w:rPr>
        <w:t>iegādāja</w:t>
      </w:r>
      <w:r w:rsidRPr="00EF5A8E">
        <w:rPr>
          <w:color w:val="000000"/>
          <w:kern w:val="3"/>
        </w:rPr>
        <w:t xml:space="preserve"> līgumsodu 0,5% (nulle komats pieci procenti) apmērā no termiņā nepiegādāto preču summas par katru nokavēto attiecīgās saistības izpildes dienu,</w:t>
      </w:r>
      <w:r w:rsidRPr="00EF5A8E">
        <w:rPr>
          <w:bCs/>
          <w:color w:val="000000"/>
          <w:kern w:val="3"/>
        </w:rPr>
        <w:t xml:space="preserve"> kuru p</w:t>
      </w:r>
      <w:r w:rsidR="00C8682F">
        <w:rPr>
          <w:bCs/>
          <w:color w:val="000000"/>
          <w:kern w:val="3"/>
        </w:rPr>
        <w:t>iegādātājs</w:t>
      </w:r>
      <w:r w:rsidRPr="00EF5A8E">
        <w:rPr>
          <w:bCs/>
          <w:color w:val="000000"/>
          <w:kern w:val="3"/>
        </w:rPr>
        <w:t xml:space="preserve"> samaksā 10 (desmit) kalendāro dienu laikā no pircēja rēķina par līgumsodu iesniegšanas dienas pārdevējam.</w:t>
      </w:r>
      <w:r w:rsidRPr="00EF5A8E">
        <w:rPr>
          <w:color w:val="000000"/>
          <w:kern w:val="3"/>
        </w:rPr>
        <w:t xml:space="preserve"> Līgumsoda apmērs nedrīkst pārsniegt 10% (desmit procenti) no savlaicīgi nepiegādātās preces summas. Par preces piegādes termiņa neievērošanu tiek uzskatīta arī</w:t>
      </w:r>
      <w:r>
        <w:rPr>
          <w:color w:val="000000"/>
          <w:kern w:val="3"/>
        </w:rPr>
        <w:t xml:space="preserve"> nekvalitatīvas preces piegāde.</w:t>
      </w:r>
      <w:r w:rsidRPr="00EF5A8E">
        <w:rPr>
          <w:color w:val="000000"/>
          <w:kern w:val="3"/>
        </w:rPr>
        <w:t xml:space="preserve"> </w:t>
      </w:r>
    </w:p>
    <w:p w14:paraId="3605EF07" w14:textId="503A104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6.2.</w:t>
      </w:r>
      <w:r w:rsidRPr="00EF5A8E">
        <w:rPr>
          <w:color w:val="000000"/>
          <w:kern w:val="3"/>
        </w:rPr>
        <w:tab/>
        <w:t>Gadījumos, kad pircējs neievēro šajā līgumā noteiktos maksājuma termiņus par piegādāto kvalitatīvo preci, p</w:t>
      </w:r>
      <w:r w:rsidR="00C8682F">
        <w:rPr>
          <w:color w:val="000000"/>
          <w:kern w:val="3"/>
        </w:rPr>
        <w:t>iegādātājs</w:t>
      </w:r>
      <w:r w:rsidRPr="00EF5A8E">
        <w:rPr>
          <w:color w:val="000000"/>
          <w:kern w:val="3"/>
        </w:rPr>
        <w:t xml:space="preserve"> ir tiesīgs </w:t>
      </w:r>
      <w:r>
        <w:rPr>
          <w:color w:val="000000"/>
          <w:kern w:val="3"/>
        </w:rPr>
        <w:t xml:space="preserve">uzrēķināt pircējam </w:t>
      </w:r>
      <w:r w:rsidRPr="00EF5A8E">
        <w:rPr>
          <w:color w:val="000000"/>
          <w:kern w:val="3"/>
        </w:rPr>
        <w:t>līgumsodu 0,5% (nulle komats pieci procenti) apmērā no savlaicīgi nesamaksātās summas</w:t>
      </w:r>
      <w:r>
        <w:rPr>
          <w:color w:val="000000"/>
          <w:kern w:val="3"/>
        </w:rPr>
        <w:t xml:space="preserve"> (bez PVN)</w:t>
      </w:r>
      <w:r w:rsidRPr="00EF5A8E">
        <w:rPr>
          <w:color w:val="000000"/>
          <w:kern w:val="3"/>
        </w:rPr>
        <w:t xml:space="preserve"> par katru nokavēto attiecīgās saistības izpildes dienu,</w:t>
      </w:r>
      <w:r w:rsidRPr="00EF5A8E">
        <w:rPr>
          <w:bCs/>
          <w:color w:val="000000"/>
          <w:kern w:val="3"/>
        </w:rPr>
        <w:t xml:space="preserve"> kuru pircējs samaksā 10 (desmit) kalendāro dienu laikā no p</w:t>
      </w:r>
      <w:r w:rsidR="00C8682F">
        <w:rPr>
          <w:bCs/>
          <w:color w:val="000000"/>
          <w:kern w:val="3"/>
        </w:rPr>
        <w:t>iegādātāja</w:t>
      </w:r>
      <w:r w:rsidRPr="00EF5A8E">
        <w:rPr>
          <w:bCs/>
          <w:color w:val="000000"/>
          <w:kern w:val="3"/>
        </w:rPr>
        <w:t xml:space="preserve"> rēķina par līgumsodu iesniegšanas dienas pircējam</w:t>
      </w:r>
      <w:r w:rsidRPr="00EF5A8E">
        <w:rPr>
          <w:color w:val="000000"/>
          <w:kern w:val="3"/>
        </w:rPr>
        <w:t>. Līgumsoda apmērs nedrīkst pārsniegt 10% (desmit procenti) no savlaicīgi nesamaksātas summas.</w:t>
      </w:r>
    </w:p>
    <w:p w14:paraId="1CAFA501"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6.3.</w:t>
      </w:r>
      <w:r w:rsidRPr="00EF5A8E">
        <w:rPr>
          <w:color w:val="000000"/>
          <w:kern w:val="3"/>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1959D974" w14:textId="3A741398"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6.4. Puses vienojas, ka pircējam ir tiesības ieturēt uzrēķināto līgumsodu no jebkurām pēc šā līguma p</w:t>
      </w:r>
      <w:r w:rsidR="00C8682F">
        <w:rPr>
          <w:color w:val="000000"/>
          <w:kern w:val="3"/>
        </w:rPr>
        <w:t>iegādātājam</w:t>
      </w:r>
      <w:r w:rsidRPr="00EF5A8E">
        <w:rPr>
          <w:color w:val="000000"/>
          <w:kern w:val="3"/>
        </w:rPr>
        <w:t xml:space="preserve"> izmaksājamām summām, ja p</w:t>
      </w:r>
      <w:r w:rsidR="00C8682F">
        <w:rPr>
          <w:color w:val="000000"/>
          <w:kern w:val="3"/>
        </w:rPr>
        <w:t>iegādātājs</w:t>
      </w:r>
      <w:r w:rsidRPr="00EF5A8E">
        <w:rPr>
          <w:color w:val="000000"/>
          <w:kern w:val="3"/>
        </w:rPr>
        <w:t xml:space="preserve"> palaiž garām līgumsoda samaksas termiņu.</w:t>
      </w:r>
    </w:p>
    <w:p w14:paraId="26F7F290" w14:textId="77777777" w:rsidR="009429BF" w:rsidRDefault="009429BF" w:rsidP="009429BF">
      <w:pPr>
        <w:suppressAutoHyphens/>
        <w:autoSpaceDN w:val="0"/>
        <w:ind w:left="567" w:right="-241" w:hanging="425"/>
        <w:jc w:val="both"/>
        <w:textAlignment w:val="baseline"/>
      </w:pPr>
    </w:p>
    <w:p w14:paraId="1121335D" w14:textId="77777777" w:rsidR="009429BF" w:rsidRPr="00EF5A8E" w:rsidRDefault="009429BF" w:rsidP="009429BF">
      <w:pPr>
        <w:suppressAutoHyphens/>
        <w:autoSpaceDN w:val="0"/>
        <w:ind w:left="567" w:right="-241" w:hanging="425"/>
        <w:jc w:val="both"/>
        <w:textAlignment w:val="baseline"/>
      </w:pPr>
    </w:p>
    <w:p w14:paraId="41BC4157"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b/>
          <w:bCs/>
          <w:color w:val="000000"/>
          <w:kern w:val="3"/>
        </w:rPr>
        <w:t>7. Strīdu izšķiršana</w:t>
      </w:r>
    </w:p>
    <w:p w14:paraId="6E23762D"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7.1. Visas pretenzijas un domstarpības, kas varētu celties par šo līgumu vai tā izpildīšanu, puses apņemas risināt pārrunu ceļā.</w:t>
      </w:r>
    </w:p>
    <w:p w14:paraId="617998CD"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 xml:space="preserve">7.2. Puses ir tiesīgas rakstveidā nosūtīt pretenziju otrai pusei uz šajā līgumā </w:t>
      </w:r>
      <w:proofErr w:type="gramStart"/>
      <w:r w:rsidRPr="00EF5A8E">
        <w:rPr>
          <w:color w:val="000000"/>
          <w:kern w:val="3"/>
        </w:rPr>
        <w:t>norādīto  adresi</w:t>
      </w:r>
      <w:proofErr w:type="gramEnd"/>
      <w:r w:rsidRPr="00EF5A8E">
        <w:rPr>
          <w:color w:val="000000"/>
          <w:kern w:val="3"/>
        </w:rPr>
        <w:t xml:space="preserve"> (un faksa numuru). Pretenzijai ir jābūt pamatotai ar attiecīgajiem faktiem un dokumentiem. Puses vienojas, ka pretenzijas tiks izskatītas ne ilgāk kā 10 (desmit) dienu laikā no to saņemšanas brīža.</w:t>
      </w:r>
    </w:p>
    <w:p w14:paraId="10E7E570"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7.3. Pušu saistības, kas izriet no šī līguma, apspriežamas pēc Latvijas Republikas normatīvajiem aktiem.</w:t>
      </w:r>
    </w:p>
    <w:p w14:paraId="2B59C1EC" w14:textId="77777777" w:rsidR="009429BF" w:rsidRPr="00EF5A8E" w:rsidRDefault="009429BF" w:rsidP="009429BF">
      <w:pPr>
        <w:suppressAutoHyphens/>
        <w:autoSpaceDN w:val="0"/>
        <w:ind w:left="426" w:right="-241" w:hanging="284"/>
        <w:jc w:val="both"/>
        <w:textAlignment w:val="baseline"/>
        <w:rPr>
          <w:color w:val="000000"/>
          <w:kern w:val="3"/>
        </w:rPr>
      </w:pPr>
      <w:r w:rsidRPr="00EF5A8E">
        <w:rPr>
          <w:color w:val="000000"/>
          <w:kern w:val="3"/>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2D71321C" w14:textId="77777777" w:rsidR="009429BF" w:rsidRPr="00EF5A8E" w:rsidRDefault="009429BF" w:rsidP="009429BF">
      <w:pPr>
        <w:suppressAutoHyphens/>
        <w:autoSpaceDN w:val="0"/>
        <w:ind w:left="426" w:right="-241" w:hanging="284"/>
        <w:jc w:val="both"/>
        <w:textAlignment w:val="baseline"/>
        <w:rPr>
          <w:color w:val="000000"/>
          <w:kern w:val="3"/>
        </w:rPr>
      </w:pPr>
    </w:p>
    <w:p w14:paraId="6A9C1890" w14:textId="77777777" w:rsidR="009429BF" w:rsidRPr="00EF5A8E" w:rsidRDefault="009429BF" w:rsidP="009429BF">
      <w:pPr>
        <w:tabs>
          <w:tab w:val="left" w:pos="284"/>
        </w:tabs>
        <w:suppressAutoHyphens/>
        <w:autoSpaceDN w:val="0"/>
        <w:ind w:right="-241"/>
        <w:jc w:val="both"/>
        <w:textAlignment w:val="baseline"/>
        <w:rPr>
          <w:color w:val="000000"/>
          <w:kern w:val="3"/>
        </w:rPr>
      </w:pPr>
      <w:r w:rsidRPr="00EF5A8E">
        <w:rPr>
          <w:b/>
          <w:color w:val="000000"/>
          <w:kern w:val="3"/>
        </w:rPr>
        <w:t>8.</w:t>
      </w:r>
      <w:r w:rsidRPr="00EF5A8E">
        <w:rPr>
          <w:b/>
          <w:color w:val="000000"/>
          <w:kern w:val="3"/>
        </w:rPr>
        <w:tab/>
        <w:t>Nepārvaramas varas apstākļi (force majeure)</w:t>
      </w:r>
    </w:p>
    <w:p w14:paraId="01673597"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8.1.</w:t>
      </w:r>
      <w:r w:rsidRPr="00EF5A8E">
        <w:rPr>
          <w:color w:val="000000"/>
          <w:kern w:val="3"/>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6F7F9D32"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lastRenderedPageBreak/>
        <w:t>8.2. Ja augstāk minētie apstākļi ilgst vairāk nekā mēnesi, katrai pusei ir tiesības atteikties no tālākas līguma saistību izpildes.</w:t>
      </w:r>
    </w:p>
    <w:p w14:paraId="0DBE81FA" w14:textId="77777777" w:rsidR="009429BF" w:rsidRPr="00EF5A8E" w:rsidRDefault="009429BF" w:rsidP="009429BF">
      <w:pPr>
        <w:suppressAutoHyphens/>
        <w:autoSpaceDN w:val="0"/>
        <w:ind w:left="142" w:right="-241"/>
        <w:jc w:val="both"/>
        <w:textAlignment w:val="baseline"/>
        <w:rPr>
          <w:color w:val="000000"/>
          <w:kern w:val="3"/>
        </w:rPr>
      </w:pPr>
      <w:r w:rsidRPr="00EF5A8E">
        <w:rPr>
          <w:color w:val="000000"/>
          <w:kern w:val="3"/>
        </w:rPr>
        <w:t>8.3.</w:t>
      </w:r>
      <w:r w:rsidRPr="00EF5A8E">
        <w:rPr>
          <w:color w:val="000000"/>
          <w:kern w:val="3"/>
        </w:rPr>
        <w:tab/>
        <w:t>Pusei, kurai līguma saistību izpilde kļuvusi par neiespējamu, jāpaziņo otrai pusei rakstveidā par augstāk minēto apstākļu darbības sākumu un beigām ne vēlāk kā 5 (piecu) darba dienu laikā.</w:t>
      </w:r>
    </w:p>
    <w:p w14:paraId="608D07BE" w14:textId="77777777" w:rsidR="009429BF" w:rsidRPr="00EF5A8E" w:rsidRDefault="009429BF" w:rsidP="009429BF">
      <w:pPr>
        <w:suppressAutoHyphens/>
        <w:autoSpaceDN w:val="0"/>
        <w:ind w:left="142" w:right="-241"/>
        <w:textAlignment w:val="baseline"/>
        <w:rPr>
          <w:color w:val="000000"/>
          <w:kern w:val="3"/>
        </w:rPr>
      </w:pPr>
    </w:p>
    <w:p w14:paraId="1D6EFF82" w14:textId="77777777" w:rsidR="009429BF" w:rsidRPr="00EF5A8E" w:rsidRDefault="009429BF" w:rsidP="009429BF">
      <w:pPr>
        <w:suppressAutoHyphens/>
        <w:autoSpaceDN w:val="0"/>
        <w:ind w:left="142" w:right="-241" w:hanging="142"/>
        <w:textAlignment w:val="baseline"/>
        <w:rPr>
          <w:color w:val="000000"/>
          <w:kern w:val="3"/>
        </w:rPr>
      </w:pPr>
      <w:r w:rsidRPr="00EF5A8E">
        <w:rPr>
          <w:b/>
          <w:bCs/>
          <w:color w:val="000000"/>
          <w:kern w:val="3"/>
        </w:rPr>
        <w:t>9.  Līguma darbības laiks un tā izbeigšana</w:t>
      </w:r>
    </w:p>
    <w:p w14:paraId="464CDEE4" w14:textId="51B1AD6B" w:rsidR="009429BF" w:rsidRPr="00EF5A8E" w:rsidRDefault="009429BF" w:rsidP="009429BF">
      <w:pPr>
        <w:tabs>
          <w:tab w:val="left" w:pos="1276"/>
          <w:tab w:val="left" w:pos="1827"/>
          <w:tab w:val="left" w:pos="2835"/>
        </w:tabs>
        <w:ind w:left="567" w:right="-241" w:hanging="425"/>
        <w:jc w:val="both"/>
      </w:pPr>
      <w:r w:rsidRPr="00EF5A8E">
        <w:t xml:space="preserve">9.1. Līgums stājas spēkā ar tā abpusējas parakstīšanas brīdi un turpinās līdz </w:t>
      </w:r>
      <w:r w:rsidR="00930956" w:rsidRPr="00EF5A8E">
        <w:rPr>
          <w:b/>
          <w:i/>
        </w:rPr>
        <w:t>202</w:t>
      </w:r>
      <w:r w:rsidR="00930956">
        <w:rPr>
          <w:b/>
          <w:i/>
        </w:rPr>
        <w:t>1</w:t>
      </w:r>
      <w:r w:rsidRPr="00EF5A8E">
        <w:rPr>
          <w:b/>
          <w:i/>
        </w:rPr>
        <w:t xml:space="preserve">.gada </w:t>
      </w:r>
      <w:proofErr w:type="gramStart"/>
      <w:r w:rsidRPr="00EF5A8E">
        <w:rPr>
          <w:b/>
          <w:i/>
        </w:rPr>
        <w:t>31.</w:t>
      </w:r>
      <w:r w:rsidR="00930956">
        <w:rPr>
          <w:b/>
          <w:i/>
        </w:rPr>
        <w:t>janvārim</w:t>
      </w:r>
      <w:proofErr w:type="gramEnd"/>
      <w:r w:rsidR="00930956" w:rsidRPr="00EF5A8E">
        <w:t xml:space="preserve"> </w:t>
      </w:r>
      <w:r w:rsidRPr="00EF5A8E">
        <w:t>vai līdz līguma priekšlaicīgas izbeigšanas dienai. Pušu pienākums veikt savstarpējos norēķinus par piegādāto kvalitatīvo preci ir spēkā līdz šo saistību pilnīgai izpildei.</w:t>
      </w:r>
    </w:p>
    <w:p w14:paraId="0E0FA14E" w14:textId="77777777" w:rsidR="009429BF" w:rsidRPr="00EF5A8E" w:rsidRDefault="009429BF" w:rsidP="009429BF">
      <w:pPr>
        <w:tabs>
          <w:tab w:val="left" w:pos="567"/>
          <w:tab w:val="left" w:pos="1276"/>
          <w:tab w:val="left" w:pos="1827"/>
          <w:tab w:val="left" w:pos="2835"/>
        </w:tabs>
        <w:ind w:left="567" w:right="-241" w:hanging="425"/>
        <w:jc w:val="both"/>
      </w:pPr>
      <w:r w:rsidRPr="00EF5A8E">
        <w:t>9.2. Līgumu var izbeigt, pusēm vienojoties.</w:t>
      </w:r>
    </w:p>
    <w:p w14:paraId="08ABE3F6" w14:textId="77777777" w:rsidR="009429BF" w:rsidRPr="00EF5A8E" w:rsidRDefault="009429BF" w:rsidP="009429BF">
      <w:pPr>
        <w:tabs>
          <w:tab w:val="left" w:pos="1276"/>
        </w:tabs>
        <w:suppressAutoHyphens/>
        <w:autoSpaceDN w:val="0"/>
        <w:ind w:left="567" w:right="-241" w:hanging="425"/>
        <w:jc w:val="both"/>
        <w:textAlignment w:val="baseline"/>
        <w:rPr>
          <w:color w:val="000000"/>
          <w:kern w:val="3"/>
        </w:rPr>
      </w:pPr>
      <w:r w:rsidRPr="00EF5A8E">
        <w:rPr>
          <w:color w:val="000000"/>
          <w:kern w:val="3"/>
        </w:rPr>
        <w:t>9.3. Pircējs ir tiesīgs vienpusējā kārtā izbeigt līgumu jebkurā no sekojošiem gadījumiem:</w:t>
      </w:r>
    </w:p>
    <w:p w14:paraId="455517CD" w14:textId="2856B292" w:rsidR="009429BF" w:rsidRPr="00EF5A8E" w:rsidRDefault="009429BF" w:rsidP="009429BF">
      <w:pPr>
        <w:tabs>
          <w:tab w:val="left" w:pos="1843"/>
        </w:tabs>
        <w:suppressAutoHyphens/>
        <w:autoSpaceDN w:val="0"/>
        <w:ind w:left="1134" w:right="-241" w:hanging="708"/>
        <w:jc w:val="both"/>
        <w:textAlignment w:val="baseline"/>
        <w:rPr>
          <w:color w:val="000000"/>
          <w:kern w:val="3"/>
        </w:rPr>
      </w:pPr>
      <w:r w:rsidRPr="00EF5A8E">
        <w:rPr>
          <w:color w:val="000000"/>
          <w:kern w:val="3"/>
        </w:rPr>
        <w:t>9.3.1.   ja p</w:t>
      </w:r>
      <w:r w:rsidR="00C8682F">
        <w:rPr>
          <w:color w:val="000000"/>
          <w:kern w:val="3"/>
        </w:rPr>
        <w:t>iegādātājs</w:t>
      </w:r>
      <w:r w:rsidRPr="00EF5A8E">
        <w:rPr>
          <w:color w:val="000000"/>
          <w:kern w:val="3"/>
        </w:rPr>
        <w:t xml:space="preserve"> vienpusēji paaugstina preces cenu;</w:t>
      </w:r>
    </w:p>
    <w:p w14:paraId="6C7EFF97" w14:textId="77777777" w:rsidR="009429BF" w:rsidRPr="00B81524" w:rsidRDefault="009429BF" w:rsidP="009429BF">
      <w:pPr>
        <w:tabs>
          <w:tab w:val="left" w:pos="1843"/>
        </w:tabs>
        <w:suppressAutoHyphens/>
        <w:autoSpaceDN w:val="0"/>
        <w:ind w:left="1134" w:right="-241" w:hanging="708"/>
        <w:jc w:val="both"/>
        <w:textAlignment w:val="baseline"/>
        <w:rPr>
          <w:color w:val="000000"/>
          <w:kern w:val="3"/>
        </w:rPr>
      </w:pPr>
      <w:r w:rsidRPr="00EF5A8E">
        <w:rPr>
          <w:color w:val="000000"/>
          <w:kern w:val="3"/>
        </w:rPr>
        <w:t>9.3.2.  ja piegādātās preces kvalitāte neatbilst tehniskajai specifikācijai un/vai līguma noteikumiem;</w:t>
      </w:r>
    </w:p>
    <w:p w14:paraId="5F20482D" w14:textId="77777777" w:rsidR="009429BF" w:rsidRPr="00EF5A8E" w:rsidRDefault="009429BF" w:rsidP="009429BF">
      <w:pPr>
        <w:tabs>
          <w:tab w:val="left" w:pos="1843"/>
        </w:tabs>
        <w:suppressAutoHyphens/>
        <w:autoSpaceDN w:val="0"/>
        <w:ind w:left="1134" w:right="-241" w:hanging="708"/>
        <w:jc w:val="both"/>
        <w:textAlignment w:val="baseline"/>
        <w:rPr>
          <w:color w:val="000000"/>
          <w:kern w:val="3"/>
        </w:rPr>
      </w:pPr>
      <w:r w:rsidRPr="00EF5A8E">
        <w:rPr>
          <w:color w:val="000000"/>
          <w:kern w:val="3"/>
        </w:rPr>
        <w:t>9.3.3.   ja netiek ievēroti preces piegādes termiņi un apjomi;</w:t>
      </w:r>
    </w:p>
    <w:p w14:paraId="747DDE28" w14:textId="210D5692" w:rsidR="009429BF" w:rsidRPr="00CC5F88" w:rsidRDefault="009429BF" w:rsidP="009429BF">
      <w:pPr>
        <w:ind w:left="1134" w:right="-241" w:hanging="708"/>
        <w:jc w:val="both"/>
        <w:rPr>
          <w:lang w:eastAsia="lv-LV"/>
        </w:rPr>
      </w:pPr>
      <w:r w:rsidRPr="00EF5A8E">
        <w:rPr>
          <w:lang w:eastAsia="lv-LV"/>
        </w:rPr>
        <w:t>9.3.4. ja p</w:t>
      </w:r>
      <w:r w:rsidR="00C8682F">
        <w:rPr>
          <w:lang w:eastAsia="lv-LV"/>
        </w:rPr>
        <w:t>iegādātājs</w:t>
      </w:r>
      <w:r w:rsidRPr="00EF5A8E">
        <w:rPr>
          <w:lang w:eastAsia="lv-LV"/>
        </w:rPr>
        <w:t xml:space="preserve"> līgumā </w:t>
      </w:r>
      <w:r w:rsidRPr="00CC5F88">
        <w:rPr>
          <w:lang w:eastAsia="lv-LV"/>
        </w:rPr>
        <w:t>noteiktajā kārtībā un termiņā neiesniedz līguma izpildes nodrošinājumu;</w:t>
      </w:r>
    </w:p>
    <w:p w14:paraId="1BC08F62" w14:textId="0F28DD6C" w:rsidR="009429BF" w:rsidRPr="00CC5F88" w:rsidRDefault="009429BF" w:rsidP="009429BF">
      <w:pPr>
        <w:tabs>
          <w:tab w:val="left" w:pos="1843"/>
        </w:tabs>
        <w:suppressAutoHyphens/>
        <w:autoSpaceDN w:val="0"/>
        <w:ind w:left="1134" w:right="-241" w:hanging="708"/>
        <w:jc w:val="both"/>
        <w:textAlignment w:val="baseline"/>
        <w:rPr>
          <w:color w:val="000000"/>
          <w:kern w:val="3"/>
        </w:rPr>
      </w:pPr>
      <w:r w:rsidRPr="00CC5F88">
        <w:rPr>
          <w:color w:val="000000"/>
          <w:kern w:val="3"/>
        </w:rPr>
        <w:t>9.3.5.  ja p</w:t>
      </w:r>
      <w:r w:rsidR="00C8682F">
        <w:rPr>
          <w:color w:val="000000"/>
          <w:kern w:val="3"/>
        </w:rPr>
        <w:t>iegādātājs</w:t>
      </w:r>
      <w:r w:rsidRPr="00CC5F88">
        <w:rPr>
          <w:color w:val="000000"/>
          <w:kern w:val="3"/>
        </w:rPr>
        <w:t xml:space="preserve"> ir kļuvis par nodokļu parādnieku vai ir pasludināts maksātnespējas process, apturēta vai pārtraukta pārdevēja saimnieciskā darbība, uzsākta tiesvedība par p</w:t>
      </w:r>
      <w:r w:rsidR="00C8682F">
        <w:rPr>
          <w:color w:val="000000"/>
          <w:kern w:val="3"/>
        </w:rPr>
        <w:t>iegādātāju</w:t>
      </w:r>
      <w:r w:rsidRPr="00CC5F88">
        <w:rPr>
          <w:color w:val="000000"/>
          <w:kern w:val="3"/>
        </w:rPr>
        <w:t xml:space="preserve"> bankrotu;</w:t>
      </w:r>
    </w:p>
    <w:p w14:paraId="454956FA" w14:textId="7EFE2B07" w:rsidR="009429BF" w:rsidRPr="00CC5F88" w:rsidRDefault="009429BF" w:rsidP="009429BF">
      <w:pPr>
        <w:tabs>
          <w:tab w:val="left" w:pos="1843"/>
        </w:tabs>
        <w:suppressAutoHyphens/>
        <w:autoSpaceDN w:val="0"/>
        <w:ind w:left="1134" w:right="-241" w:hanging="708"/>
        <w:jc w:val="both"/>
        <w:textAlignment w:val="baseline"/>
        <w:rPr>
          <w:color w:val="000000"/>
          <w:kern w:val="3"/>
        </w:rPr>
      </w:pPr>
      <w:r w:rsidRPr="00CC5F88">
        <w:rPr>
          <w:color w:val="000000"/>
          <w:kern w:val="3"/>
        </w:rPr>
        <w:t xml:space="preserve">9.3.6. </w:t>
      </w:r>
      <w:r w:rsidRPr="00CC5F88">
        <w:rPr>
          <w:color w:val="000000"/>
          <w:kern w:val="3"/>
          <w:shd w:val="clear" w:color="auto" w:fill="FFFFFF"/>
        </w:rPr>
        <w:t xml:space="preserve">ja līgumu nav iespējams izpildīt tādēļ, ka līguma izpildes laikā </w:t>
      </w:r>
      <w:r w:rsidR="00C8682F">
        <w:rPr>
          <w:color w:val="000000"/>
          <w:kern w:val="3"/>
          <w:shd w:val="clear" w:color="auto" w:fill="FFFFFF"/>
        </w:rPr>
        <w:t xml:space="preserve">piegādātājam </w:t>
      </w:r>
      <w:r w:rsidRPr="00CC5F88">
        <w:rPr>
          <w:color w:val="000000"/>
          <w:kern w:val="3"/>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299A8D63" w14:textId="2DC32545" w:rsidR="009429BF" w:rsidRPr="00EF5A8E" w:rsidRDefault="009429BF" w:rsidP="009429BF">
      <w:pPr>
        <w:suppressAutoHyphens/>
        <w:autoSpaceDN w:val="0"/>
        <w:ind w:left="567" w:right="-241" w:hanging="425"/>
        <w:jc w:val="both"/>
        <w:textAlignment w:val="baseline"/>
        <w:rPr>
          <w:color w:val="000000"/>
          <w:kern w:val="3"/>
        </w:rPr>
      </w:pPr>
      <w:r w:rsidRPr="00CC5F88">
        <w:rPr>
          <w:color w:val="000000"/>
          <w:kern w:val="3"/>
        </w:rPr>
        <w:t>9.4. Ja līgums tiek izbeigts saskaņā ar 9.3. punkta noteikumiem, pircējs nosūta par to rakstisku paziņojumu pa pastu p</w:t>
      </w:r>
      <w:r w:rsidR="00C8682F">
        <w:rPr>
          <w:color w:val="000000"/>
          <w:kern w:val="3"/>
        </w:rPr>
        <w:t>iegādāta’jam</w:t>
      </w:r>
      <w:r w:rsidRPr="00CC5F88">
        <w:rPr>
          <w:color w:val="000000"/>
          <w:kern w:val="3"/>
        </w:rPr>
        <w:t>. Līgums tiek uzskatīts par izbeigtu pircēja noteiktajā termiņā, kas nevar būt īsāks par 5 (piecām) darba dienām no vēstules nosūtīšanas dienas.</w:t>
      </w:r>
    </w:p>
    <w:p w14:paraId="292EDD44" w14:textId="77777777" w:rsidR="009429BF" w:rsidRPr="00EF5A8E" w:rsidRDefault="009429BF" w:rsidP="009429BF">
      <w:pPr>
        <w:tabs>
          <w:tab w:val="left" w:pos="1276"/>
        </w:tabs>
        <w:suppressAutoHyphens/>
        <w:autoSpaceDN w:val="0"/>
        <w:ind w:right="-241"/>
        <w:jc w:val="both"/>
        <w:textAlignment w:val="baseline"/>
        <w:rPr>
          <w:color w:val="000000"/>
          <w:kern w:val="3"/>
        </w:rPr>
      </w:pPr>
    </w:p>
    <w:p w14:paraId="05EB4C6E" w14:textId="77777777" w:rsidR="009429BF" w:rsidRPr="00EF5A8E" w:rsidRDefault="009429BF" w:rsidP="009429BF">
      <w:pPr>
        <w:tabs>
          <w:tab w:val="left" w:pos="1276"/>
          <w:tab w:val="left" w:pos="1827"/>
          <w:tab w:val="left" w:pos="2835"/>
        </w:tabs>
        <w:ind w:left="567" w:right="-241" w:hanging="567"/>
        <w:jc w:val="both"/>
      </w:pPr>
      <w:r w:rsidRPr="00EF5A8E">
        <w:rPr>
          <w:b/>
        </w:rPr>
        <w:t>10. Citi noteikumi</w:t>
      </w:r>
    </w:p>
    <w:p w14:paraId="2EDFB975" w14:textId="77777777" w:rsidR="009429BF" w:rsidRPr="00EF5A8E" w:rsidRDefault="009429BF" w:rsidP="009429BF">
      <w:pPr>
        <w:suppressAutoHyphens/>
        <w:autoSpaceDN w:val="0"/>
        <w:ind w:left="567" w:right="-241" w:hanging="425"/>
        <w:jc w:val="both"/>
        <w:textAlignment w:val="baseline"/>
        <w:rPr>
          <w:color w:val="000000"/>
          <w:kern w:val="3"/>
        </w:rPr>
      </w:pPr>
      <w:r w:rsidRPr="00EF5A8E">
        <w:rPr>
          <w:color w:val="000000"/>
          <w:kern w:val="3"/>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57DA7865" w14:textId="1120B5D2" w:rsidR="009429BF" w:rsidRPr="00EF5A8E" w:rsidRDefault="009429BF" w:rsidP="009429BF">
      <w:pPr>
        <w:suppressAutoHyphens/>
        <w:autoSpaceDN w:val="0"/>
        <w:ind w:left="567" w:right="-241" w:hanging="425"/>
        <w:jc w:val="both"/>
        <w:textAlignment w:val="baseline"/>
        <w:rPr>
          <w:lang w:eastAsia="lv-LV"/>
        </w:rPr>
      </w:pPr>
      <w:r w:rsidRPr="00EF5A8E">
        <w:t>10</w:t>
      </w:r>
      <w:r w:rsidRPr="00EF5A8E">
        <w:rPr>
          <w:lang w:eastAsia="lv-LV"/>
        </w:rPr>
        <w:t>.2. Līguma noteikumi, kā arī informācija, kas saistīta ar pušu sadarbību vai kas p</w:t>
      </w:r>
      <w:r w:rsidR="00C8682F">
        <w:rPr>
          <w:lang w:eastAsia="lv-LV"/>
        </w:rPr>
        <w:t>iegādātāja</w:t>
      </w:r>
      <w:r w:rsidRPr="00EF5A8E">
        <w:rPr>
          <w:lang w:eastAsia="lv-LV"/>
        </w:rPr>
        <w:t xml:space="preserve">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w:t>
      </w:r>
      <w:r w:rsidR="00C8682F">
        <w:rPr>
          <w:lang w:eastAsia="lv-LV"/>
        </w:rPr>
        <w:t>iegādātājs</w:t>
      </w:r>
      <w:r w:rsidRPr="00EF5A8E">
        <w:rPr>
          <w:lang w:eastAsia="lv-LV"/>
        </w:rPr>
        <w:t xml:space="preserve"> apņemas izmantot vienīgi šī līguma ietvaros noteikto saistību izpildes nodrošināšanai, ievērojot pircēja komercintereses un šo konfidencialitātes pienākumu.</w:t>
      </w:r>
    </w:p>
    <w:p w14:paraId="7349B20D" w14:textId="2EEC0053" w:rsidR="009429BF" w:rsidRPr="00EF5A8E" w:rsidRDefault="009429BF" w:rsidP="009429BF">
      <w:pPr>
        <w:ind w:left="567" w:right="-241" w:hanging="425"/>
        <w:contextualSpacing/>
        <w:jc w:val="both"/>
        <w:outlineLvl w:val="0"/>
      </w:pPr>
      <w:r w:rsidRPr="00EF5A8E">
        <w:t>10.3. P</w:t>
      </w:r>
      <w:r w:rsidR="00C8682F">
        <w:t>iegādātājs</w:t>
      </w:r>
      <w:r w:rsidRPr="00EF5A8E">
        <w:t xml:space="preserve">, parakstot līgumu, apliecina, ka ir iepazinies ar koncerna “Latvijas dzelzceļš” mājas lapā </w:t>
      </w:r>
      <w:hyperlink r:id="rId12" w:history="1">
        <w:r w:rsidRPr="008861B6">
          <w:rPr>
            <w:color w:val="0000FF"/>
            <w:u w:val="single"/>
          </w:rPr>
          <w:t>www.ldz.lv</w:t>
        </w:r>
      </w:hyperlink>
      <w:r w:rsidRPr="00EF5A8E">
        <w:t xml:space="preserve"> publicētajiem “Latvijas dzelzceļš” koncerna sadarbības partneru biznesa ētikas pamatprincipiem (turpmāk – </w:t>
      </w:r>
      <w:r w:rsidRPr="00EF5A8E">
        <w:rPr>
          <w:i/>
        </w:rPr>
        <w:t>Pamatprincipi</w:t>
      </w:r>
      <w:r w:rsidRPr="00EF5A8E">
        <w:t>), atbilst tiem un apņemas arī turpmāk strikti tos ievērot pats un nodrošināt, ka tos ievēro arī tā darbinieki un ar līguma izpildi saistītie apakšuzņēmēji.</w:t>
      </w:r>
    </w:p>
    <w:p w14:paraId="6D40841F" w14:textId="708CF5D7" w:rsidR="009429BF" w:rsidRPr="00EF5A8E" w:rsidRDefault="009429BF" w:rsidP="009429BF">
      <w:pPr>
        <w:ind w:left="567" w:right="-241" w:hanging="425"/>
        <w:contextualSpacing/>
        <w:jc w:val="both"/>
        <w:outlineLvl w:val="0"/>
      </w:pPr>
      <w:r w:rsidRPr="00EF5A8E">
        <w:t>10.4. P</w:t>
      </w:r>
      <w:r w:rsidR="00C8682F">
        <w:t>iegādātājam</w:t>
      </w:r>
      <w:r w:rsidRPr="00EF5A8E">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w:t>
      </w:r>
      <w:r w:rsidR="00C8682F">
        <w:t>iegādātājs</w:t>
      </w:r>
      <w:r w:rsidRPr="00EF5A8E">
        <w:t xml:space="preserve"> ir pārkāpis kādu no “Latvijas dzelzceļš” koncerna sadarbības partneru biznesa ētikas pamatprincipiem, tiks izvērtēta turpmākā sadarbība likumā noteiktajā kārtībā un apjomā.</w:t>
      </w:r>
    </w:p>
    <w:p w14:paraId="5F198C93" w14:textId="67782AA7" w:rsidR="009429BF" w:rsidRPr="00EF5A8E" w:rsidRDefault="009429BF" w:rsidP="009429BF">
      <w:pPr>
        <w:suppressAutoHyphens/>
        <w:autoSpaceDN w:val="0"/>
        <w:ind w:left="567" w:right="-241" w:hanging="425"/>
        <w:jc w:val="both"/>
        <w:textAlignment w:val="baseline"/>
        <w:rPr>
          <w:lang w:eastAsia="lv-LV"/>
        </w:rPr>
      </w:pPr>
      <w:r w:rsidRPr="00EF5A8E">
        <w:rPr>
          <w:lang w:eastAsia="lv-LV"/>
        </w:rPr>
        <w:lastRenderedPageBreak/>
        <w:t>10.5. Ja p</w:t>
      </w:r>
      <w:r w:rsidR="00C8682F">
        <w:rPr>
          <w:lang w:eastAsia="lv-LV"/>
        </w:rPr>
        <w:t>iegādātāja</w:t>
      </w:r>
      <w:r w:rsidRPr="00EF5A8E">
        <w:rPr>
          <w:lang w:eastAsia="lv-LV"/>
        </w:rPr>
        <w:t xml:space="preserve">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w:t>
      </w:r>
      <w:r w:rsidR="00C8682F">
        <w:rPr>
          <w:lang w:eastAsia="lv-LV"/>
        </w:rPr>
        <w:t>iegādātājam</w:t>
      </w:r>
      <w:r w:rsidRPr="00EF5A8E">
        <w:rPr>
          <w:lang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232D238" w14:textId="77777777" w:rsidR="009429BF" w:rsidRPr="00EF5A8E" w:rsidRDefault="009429BF" w:rsidP="009429BF">
      <w:pPr>
        <w:suppressAutoHyphens/>
        <w:autoSpaceDN w:val="0"/>
        <w:ind w:left="567" w:hanging="425"/>
        <w:jc w:val="both"/>
        <w:textAlignment w:val="baseline"/>
      </w:pPr>
      <w:r w:rsidRPr="00EF5A8E">
        <w:rPr>
          <w:lang w:eastAsia="lv-LV"/>
        </w:rPr>
        <w:t xml:space="preserve">10.6. </w:t>
      </w:r>
      <w:r w:rsidRPr="00EF5A8E">
        <w:t>Puses apliecina, ka tās ir informētas, ka vienas puses iesniegtos pers</w:t>
      </w:r>
      <w:r>
        <w:t xml:space="preserve">onas datus, ja tas nepieciešams </w:t>
      </w:r>
      <w:r w:rsidRPr="00EF5A8E">
        <w:t>līguma izpildei un pakalpojuma izpildei drīkst apstrādāt tikai saskaņā ar līguma priekšmetu, līgumā noteiktajā apjomā, uz līguma darbības termiņu un tikai saskaņā ar spēkā esošo tiesību aktu prasībām.</w:t>
      </w:r>
    </w:p>
    <w:p w14:paraId="22B7A0FC" w14:textId="77777777" w:rsidR="009429BF" w:rsidRPr="00EF5A8E" w:rsidRDefault="009429BF" w:rsidP="009429BF">
      <w:pPr>
        <w:suppressAutoHyphens/>
        <w:autoSpaceDN w:val="0"/>
        <w:ind w:left="567" w:hanging="425"/>
        <w:jc w:val="both"/>
        <w:textAlignment w:val="baseline"/>
      </w:pPr>
      <w:r w:rsidRPr="00EF5A8E">
        <w:rPr>
          <w:lang w:eastAsia="lv-LV"/>
        </w:rPr>
        <w:t xml:space="preserve">10.7. </w:t>
      </w:r>
      <w:r w:rsidRPr="00EF5A8E">
        <w:t xml:space="preserve">Puses nodrošina šajā līgumā par kontaktpersonām norādīto darbinieku informēšanu par tiesībām nodot ar tiem </w:t>
      </w:r>
      <w:proofErr w:type="gramStart"/>
      <w:r w:rsidRPr="00EF5A8E">
        <w:t>saistīto  kontaktinformāciju</w:t>
      </w:r>
      <w:proofErr w:type="gramEnd"/>
      <w:r w:rsidRPr="00EF5A8E">
        <w:t xml:space="preserve">  darba tiesisko attiecību ietvaros un amata pienākumu izpildes nodrošināšanai , kā arī par darbinieku kā datu subjektu tiesībām saskaņā ar spēkā esošajiem tiesību un normatīvajiem aktiem personas datu aizsardzības jomā.</w:t>
      </w:r>
    </w:p>
    <w:p w14:paraId="79A7BA16" w14:textId="77777777" w:rsidR="009429BF" w:rsidRPr="00EF5A8E" w:rsidRDefault="009429BF" w:rsidP="009429BF">
      <w:pPr>
        <w:suppressAutoHyphens/>
        <w:autoSpaceDN w:val="0"/>
        <w:ind w:left="567" w:hanging="425"/>
        <w:jc w:val="both"/>
        <w:textAlignment w:val="baseline"/>
      </w:pPr>
      <w:r w:rsidRPr="00EF5A8E">
        <w:rPr>
          <w:lang w:eastAsia="lv-LV"/>
        </w:rPr>
        <w:t xml:space="preserve">10.8. </w:t>
      </w:r>
      <w:r w:rsidRPr="00EF5A8E">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29AD654" w14:textId="77777777" w:rsidR="009429BF" w:rsidRPr="00EF5A8E" w:rsidRDefault="009429BF" w:rsidP="009429BF">
      <w:pPr>
        <w:suppressAutoHyphens/>
        <w:autoSpaceDN w:val="0"/>
        <w:ind w:left="567" w:hanging="425"/>
        <w:jc w:val="both"/>
        <w:textAlignment w:val="baseline"/>
      </w:pPr>
      <w:r w:rsidRPr="00EF5A8E">
        <w:rPr>
          <w:lang w:eastAsia="lv-LV"/>
        </w:rPr>
        <w:t xml:space="preserve">10.9. </w:t>
      </w:r>
      <w:r w:rsidRPr="00EF5A8E">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w:t>
      </w:r>
      <w:proofErr w:type="gramStart"/>
      <w:r w:rsidRPr="00EF5A8E">
        <w:t>sodi  un</w:t>
      </w:r>
      <w:proofErr w:type="gramEnd"/>
      <w:r w:rsidRPr="00EF5A8E">
        <w:t xml:space="preserve"> jāatlīdzina ar tiesas spriedumu piespriestās zaudējumu summas.</w:t>
      </w:r>
    </w:p>
    <w:p w14:paraId="791D2390" w14:textId="77777777" w:rsidR="009429BF" w:rsidRPr="00EF5A8E" w:rsidRDefault="009429BF" w:rsidP="009429BF">
      <w:pPr>
        <w:suppressAutoHyphens/>
        <w:autoSpaceDN w:val="0"/>
        <w:ind w:left="567" w:hanging="425"/>
        <w:jc w:val="both"/>
        <w:textAlignment w:val="baseline"/>
        <w:rPr>
          <w:iCs/>
        </w:rPr>
      </w:pPr>
      <w:r w:rsidRPr="00EF5A8E">
        <w:rPr>
          <w:lang w:eastAsia="lv-LV"/>
        </w:rPr>
        <w:t xml:space="preserve">10.10. </w:t>
      </w:r>
      <w:r w:rsidRPr="00EF5A8E">
        <w:t>Puses apņemas iznīcināt otras puses iesniegtos personas datus, tiklīdz izbeidzas nepieciešamība tos apstrādāt</w:t>
      </w:r>
      <w:r w:rsidRPr="00EF5A8E">
        <w:rPr>
          <w:iCs/>
        </w:rPr>
        <w:t>.</w:t>
      </w:r>
    </w:p>
    <w:p w14:paraId="6DEA3D5A" w14:textId="77777777" w:rsidR="009429BF" w:rsidRPr="00EF5A8E" w:rsidRDefault="009429BF" w:rsidP="009429BF">
      <w:pPr>
        <w:ind w:left="567" w:hanging="425"/>
        <w:jc w:val="both"/>
        <w:rPr>
          <w:color w:val="000000"/>
          <w:kern w:val="3"/>
        </w:rPr>
      </w:pPr>
      <w:r w:rsidRPr="00EF5A8E">
        <w:rPr>
          <w:lang w:eastAsia="lv-LV"/>
        </w:rPr>
        <w:t xml:space="preserve">10.11. </w:t>
      </w:r>
      <w:r w:rsidRPr="00EF5A8E">
        <w:rPr>
          <w:color w:val="000000"/>
          <w:kern w:val="3"/>
        </w:rPr>
        <w:t>Līguma punktu virsraksti ir lietoti vienīgi atsauksmju ērtībai un nevar tikt izmantoti līguma noteikumu interpretācijai.</w:t>
      </w:r>
    </w:p>
    <w:p w14:paraId="4E409138" w14:textId="77777777" w:rsidR="009429BF" w:rsidRPr="00EF5A8E" w:rsidRDefault="009429BF" w:rsidP="009429BF">
      <w:pPr>
        <w:ind w:left="567" w:hanging="425"/>
        <w:jc w:val="both"/>
        <w:rPr>
          <w:color w:val="000000"/>
          <w:kern w:val="3"/>
        </w:rPr>
      </w:pPr>
      <w:r w:rsidRPr="00EF5A8E">
        <w:rPr>
          <w:lang w:eastAsia="lv-LV"/>
        </w:rPr>
        <w:t>10.12</w:t>
      </w:r>
      <w:r w:rsidRPr="00EF5A8E">
        <w:rPr>
          <w:color w:val="000000"/>
          <w:kern w:val="3"/>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E0FDDFF" w14:textId="77777777" w:rsidR="009429BF" w:rsidRPr="00EF5A8E" w:rsidRDefault="009429BF" w:rsidP="009429BF">
      <w:pPr>
        <w:ind w:left="567" w:hanging="425"/>
        <w:jc w:val="both"/>
        <w:rPr>
          <w:lang w:eastAsia="lv-LV"/>
        </w:rPr>
      </w:pPr>
      <w:r w:rsidRPr="00EF5A8E">
        <w:rPr>
          <w:color w:val="000000"/>
          <w:kern w:val="3"/>
        </w:rPr>
        <w:t xml:space="preserve">10.13. </w:t>
      </w:r>
      <w:bookmarkStart w:id="11" w:name="_Hlk509907668"/>
      <w:r w:rsidRPr="00EF5A8E">
        <w:rPr>
          <w:color w:val="000000"/>
          <w:kern w:val="3"/>
        </w:rPr>
        <w:t>Par izmaiņām rekvizītos puses nekavējoties rakstiski informēs viena otru ar vēstuli, kuru parakstījusi attiecīgās puses persona ar pārstāvības tiesībām (paraksta tiesīgā persona) uzņēmumā.</w:t>
      </w:r>
    </w:p>
    <w:bookmarkEnd w:id="11"/>
    <w:p w14:paraId="61C45281" w14:textId="77777777" w:rsidR="009429BF" w:rsidRPr="00EF5A8E" w:rsidRDefault="009429BF" w:rsidP="009429BF">
      <w:pPr>
        <w:suppressAutoHyphens/>
        <w:autoSpaceDN w:val="0"/>
        <w:ind w:left="567" w:hanging="425"/>
        <w:jc w:val="both"/>
        <w:textAlignment w:val="baseline"/>
        <w:rPr>
          <w:color w:val="000000"/>
          <w:kern w:val="3"/>
        </w:rPr>
      </w:pPr>
      <w:r w:rsidRPr="00EF5A8E">
        <w:rPr>
          <w:color w:val="000000"/>
          <w:kern w:val="3"/>
        </w:rPr>
        <w:t xml:space="preserve">10.14. </w:t>
      </w:r>
      <w:r w:rsidRPr="00EF5A8E">
        <w:rPr>
          <w:bCs/>
          <w:color w:val="000000"/>
          <w:kern w:val="3"/>
        </w:rPr>
        <w:t>Puses vienojas, ka jebkurš paziņojums, pieprasījums vai cita informācija un komunikācija, kas sniedzama vai pieprasāma vai atļauta saskaņā ar šo līgumu, iesniedzami rakstveidā un tiks uzskatīti par iesniegtiem,</w:t>
      </w:r>
    </w:p>
    <w:p w14:paraId="439E1B05" w14:textId="77777777" w:rsidR="009429BF" w:rsidRPr="00EF5A8E" w:rsidRDefault="009429BF" w:rsidP="009429BF">
      <w:pPr>
        <w:suppressAutoHyphens/>
        <w:autoSpaceDN w:val="0"/>
        <w:ind w:left="993" w:hanging="851"/>
        <w:jc w:val="both"/>
        <w:textAlignment w:val="baseline"/>
        <w:rPr>
          <w:color w:val="000000"/>
          <w:kern w:val="3"/>
        </w:rPr>
      </w:pPr>
      <w:r w:rsidRPr="00EF5A8E">
        <w:rPr>
          <w:bCs/>
          <w:color w:val="000000"/>
          <w:kern w:val="3"/>
        </w:rPr>
        <w:t>10.14.1. ja tie ir iesniegti personīgi vai tos ir piegādājis kurjers vai piegādes pakalpojumu sniedzējs – faktiskās piegādes dienā, ko apliecina otras puses apstiprinājums par dokumenta saņemšanu; vai</w:t>
      </w:r>
    </w:p>
    <w:p w14:paraId="237F67D5" w14:textId="77777777" w:rsidR="009429BF" w:rsidRPr="00EF5A8E" w:rsidRDefault="009429BF" w:rsidP="009429BF">
      <w:pPr>
        <w:suppressAutoHyphens/>
        <w:autoSpaceDN w:val="0"/>
        <w:ind w:left="993" w:hanging="851"/>
        <w:jc w:val="both"/>
        <w:textAlignment w:val="baseline"/>
        <w:rPr>
          <w:color w:val="000000"/>
          <w:kern w:val="3"/>
        </w:rPr>
      </w:pPr>
      <w:r w:rsidRPr="00EF5A8E">
        <w:rPr>
          <w:bCs/>
          <w:color w:val="000000"/>
          <w:kern w:val="3"/>
        </w:rPr>
        <w:t>10.14.2. ja tie ir nosūtīti ar ierakstītu sūtījumu uz otras puses adresi, kas norādīta līguma rekvizītos – septītajā dienā pēc pasta iestādes zīmogā norādītā datuma par ierakstīta sūtījuma pieņemšanu nosūtīšanai; vai</w:t>
      </w:r>
    </w:p>
    <w:p w14:paraId="69BF2820" w14:textId="77777777" w:rsidR="009429BF" w:rsidRPr="00EF5A8E" w:rsidRDefault="009429BF" w:rsidP="009429BF">
      <w:pPr>
        <w:suppressAutoHyphens/>
        <w:autoSpaceDN w:val="0"/>
        <w:ind w:left="993" w:hanging="851"/>
        <w:jc w:val="both"/>
        <w:textAlignment w:val="baseline"/>
        <w:rPr>
          <w:color w:val="000000"/>
          <w:kern w:val="3"/>
        </w:rPr>
      </w:pPr>
      <w:r w:rsidRPr="00EF5A8E">
        <w:rPr>
          <w:bCs/>
          <w:color w:val="000000"/>
          <w:kern w:val="3"/>
        </w:rPr>
        <w:t>10.14.3. ja nosūtīti pa faksu uz otras puses faksa numuru, kas norādīts līguma rekvizītos, un ir faksa aparāta apstiprinājums par sūtījuma piegādāšanu – tajā dienā, kad tie ir nosūtīti; vai</w:t>
      </w:r>
    </w:p>
    <w:p w14:paraId="657333FB" w14:textId="77777777" w:rsidR="009429BF" w:rsidRPr="00EF5A8E" w:rsidRDefault="009429BF" w:rsidP="009429BF">
      <w:pPr>
        <w:suppressAutoHyphens/>
        <w:autoSpaceDN w:val="0"/>
        <w:ind w:left="993" w:hanging="851"/>
        <w:jc w:val="both"/>
        <w:textAlignment w:val="baseline"/>
        <w:rPr>
          <w:color w:val="000000"/>
          <w:kern w:val="3"/>
        </w:rPr>
      </w:pPr>
      <w:r w:rsidRPr="00EF5A8E">
        <w:rPr>
          <w:bCs/>
          <w:color w:val="000000"/>
          <w:kern w:val="3"/>
        </w:rPr>
        <w:t>10.14.4. ja nosūtīti pa e-pastu uz otras puses e-pasta adresi, kas norādīta līguma rekvizītos – nosūtīšanas dienā.</w:t>
      </w:r>
    </w:p>
    <w:p w14:paraId="0F9E14A7" w14:textId="77777777" w:rsidR="009429BF" w:rsidRPr="00EF5A8E" w:rsidRDefault="009429BF" w:rsidP="009429BF">
      <w:pPr>
        <w:ind w:left="426" w:hanging="284"/>
        <w:jc w:val="both"/>
        <w:rPr>
          <w:lang w:eastAsia="lv-LV"/>
        </w:rPr>
      </w:pPr>
      <w:r w:rsidRPr="00EF5A8E">
        <w:rPr>
          <w:lang w:eastAsia="lv-LV"/>
        </w:rPr>
        <w:lastRenderedPageBreak/>
        <w:t>10.15. Līguma 10.14. punktā minētos gadījumos, ja dokumenti ir iesniegti saskaņā ar iepriekš minēto dienā, kas nav darba diena vai pēc parastā darba laika, ir uzskatāmi par saņemtiem nākošajā darba dienā.</w:t>
      </w:r>
    </w:p>
    <w:p w14:paraId="3E8B16CC" w14:textId="77777777" w:rsidR="009429BF" w:rsidRPr="00EF5A8E" w:rsidRDefault="009429BF" w:rsidP="009429BF">
      <w:pPr>
        <w:ind w:left="426" w:hanging="284"/>
        <w:jc w:val="both"/>
        <w:rPr>
          <w:lang w:eastAsia="lv-LV"/>
        </w:rPr>
      </w:pPr>
      <w:r w:rsidRPr="00EF5A8E">
        <w:rPr>
          <w:lang w:eastAsia="lv-LV"/>
        </w:rPr>
        <w:t>10.16. Jebkuri grozījumi līgumā vai papildinājumi pie līguma būs spēkā tikai tad, kad tie tiks izteikti rakstveidā un abpusēji parakstīti.</w:t>
      </w:r>
    </w:p>
    <w:p w14:paraId="78F65890" w14:textId="77777777" w:rsidR="009429BF" w:rsidRPr="00EF5A8E" w:rsidRDefault="009429BF" w:rsidP="009429BF">
      <w:pPr>
        <w:ind w:left="426" w:hanging="284"/>
        <w:jc w:val="both"/>
        <w:rPr>
          <w:lang w:eastAsia="lv-LV"/>
        </w:rPr>
      </w:pPr>
      <w:r w:rsidRPr="00EF5A8E">
        <w:rPr>
          <w:lang w:eastAsia="lv-LV"/>
        </w:rPr>
        <w:t>10.17. Līgums sastādīt</w:t>
      </w:r>
      <w:r>
        <w:rPr>
          <w:lang w:eastAsia="lv-LV"/>
        </w:rPr>
        <w:t>s latviešu valodā uz __</w:t>
      </w:r>
      <w:r w:rsidRPr="00EF5A8E">
        <w:rPr>
          <w:lang w:eastAsia="lv-LV"/>
        </w:rPr>
        <w:t>__ (____</w:t>
      </w:r>
      <w:r>
        <w:rPr>
          <w:lang w:eastAsia="lv-LV"/>
        </w:rPr>
        <w:t>__________</w:t>
      </w:r>
      <w:r w:rsidRPr="00EF5A8E">
        <w:rPr>
          <w:lang w:eastAsia="lv-LV"/>
        </w:rPr>
        <w:t xml:space="preserve">_) lapām, divos vienādos eksemplāros, katrai pusei pa vienam eksemplāram. </w:t>
      </w:r>
    </w:p>
    <w:p w14:paraId="1DB07EF5" w14:textId="77777777" w:rsidR="009429BF" w:rsidRPr="00EF5A8E" w:rsidRDefault="009429BF" w:rsidP="009429BF">
      <w:pPr>
        <w:suppressAutoHyphens/>
        <w:autoSpaceDN w:val="0"/>
        <w:ind w:left="567" w:hanging="425"/>
        <w:jc w:val="both"/>
        <w:textAlignment w:val="baseline"/>
        <w:rPr>
          <w:color w:val="000000"/>
          <w:kern w:val="3"/>
        </w:rPr>
      </w:pPr>
      <w:r w:rsidRPr="00EF5A8E">
        <w:rPr>
          <w:color w:val="000000"/>
          <w:kern w:val="3"/>
        </w:rPr>
        <w:t>10.18. Līgumam ir šādi pielikumi, kuri ir līguma neatņemama sastāvdaļa:</w:t>
      </w:r>
    </w:p>
    <w:p w14:paraId="17032D30" w14:textId="77777777" w:rsidR="009429BF" w:rsidRPr="00EF5A8E" w:rsidRDefault="009429BF" w:rsidP="009429BF">
      <w:pPr>
        <w:suppressAutoHyphens/>
        <w:autoSpaceDN w:val="0"/>
        <w:ind w:left="567" w:hanging="283"/>
        <w:jc w:val="both"/>
        <w:textAlignment w:val="baseline"/>
        <w:rPr>
          <w:color w:val="000000"/>
          <w:kern w:val="3"/>
          <w:lang w:eastAsia="lv-LV"/>
        </w:rPr>
      </w:pPr>
      <w:r>
        <w:rPr>
          <w:color w:val="000000"/>
          <w:kern w:val="3"/>
        </w:rPr>
        <w:t xml:space="preserve">10.18.1. </w:t>
      </w:r>
      <w:r w:rsidRPr="00EF5A8E">
        <w:rPr>
          <w:color w:val="000000"/>
          <w:kern w:val="3"/>
        </w:rPr>
        <w:t>1</w:t>
      </w:r>
      <w:r>
        <w:rPr>
          <w:color w:val="000000"/>
          <w:kern w:val="3"/>
        </w:rPr>
        <w:t>.pielikums</w:t>
      </w:r>
      <w:r w:rsidRPr="00EF5A8E">
        <w:rPr>
          <w:color w:val="000000"/>
          <w:kern w:val="3"/>
        </w:rPr>
        <w:t xml:space="preserve"> – </w:t>
      </w:r>
      <w:r w:rsidRPr="00EF5A8E">
        <w:rPr>
          <w:color w:val="000000"/>
          <w:kern w:val="3"/>
          <w:lang w:eastAsia="lv-LV"/>
        </w:rPr>
        <w:t>„Tehniskā specifikācija” uz 1 (vienas) lapas,</w:t>
      </w:r>
    </w:p>
    <w:p w14:paraId="6FE9360B" w14:textId="77777777" w:rsidR="009429BF" w:rsidRPr="00EF5A8E" w:rsidRDefault="009429BF" w:rsidP="009429BF">
      <w:pPr>
        <w:suppressAutoHyphens/>
        <w:autoSpaceDN w:val="0"/>
        <w:ind w:left="567" w:hanging="283"/>
        <w:jc w:val="both"/>
        <w:textAlignment w:val="baseline"/>
        <w:rPr>
          <w:color w:val="000000"/>
          <w:kern w:val="3"/>
        </w:rPr>
      </w:pPr>
      <w:r>
        <w:rPr>
          <w:color w:val="000000"/>
          <w:kern w:val="3"/>
        </w:rPr>
        <w:t xml:space="preserve">10.18.2. </w:t>
      </w:r>
      <w:r w:rsidRPr="00EF5A8E">
        <w:rPr>
          <w:color w:val="000000"/>
          <w:kern w:val="3"/>
        </w:rPr>
        <w:t>2</w:t>
      </w:r>
      <w:r>
        <w:rPr>
          <w:color w:val="000000"/>
          <w:kern w:val="3"/>
        </w:rPr>
        <w:t>.pielikums</w:t>
      </w:r>
      <w:r w:rsidRPr="00EF5A8E">
        <w:rPr>
          <w:color w:val="000000"/>
          <w:kern w:val="3"/>
        </w:rPr>
        <w:t xml:space="preserve"> – Piegādātāja (pārdevēja) atbilstības deklarācija (paraugs) </w:t>
      </w:r>
      <w:r w:rsidRPr="00EF5A8E">
        <w:rPr>
          <w:color w:val="000000"/>
          <w:kern w:val="3"/>
          <w:lang w:eastAsia="lv-LV"/>
        </w:rPr>
        <w:t>uz 1(vienas) lapas</w:t>
      </w:r>
      <w:r w:rsidRPr="00EF5A8E">
        <w:rPr>
          <w:color w:val="000000"/>
          <w:kern w:val="3"/>
        </w:rPr>
        <w:t>;</w:t>
      </w:r>
    </w:p>
    <w:p w14:paraId="60CB3942" w14:textId="77777777" w:rsidR="009429BF" w:rsidRPr="00EF5A8E" w:rsidRDefault="009429BF" w:rsidP="009429BF">
      <w:pPr>
        <w:suppressAutoHyphens/>
        <w:autoSpaceDN w:val="0"/>
        <w:ind w:left="426" w:hanging="142"/>
        <w:jc w:val="both"/>
        <w:textAlignment w:val="baseline"/>
        <w:rPr>
          <w:color w:val="000000"/>
          <w:kern w:val="3"/>
        </w:rPr>
      </w:pPr>
      <w:r>
        <w:rPr>
          <w:color w:val="000000"/>
          <w:kern w:val="3"/>
        </w:rPr>
        <w:t xml:space="preserve">10.18.3. </w:t>
      </w:r>
      <w:r w:rsidRPr="00EF5A8E">
        <w:rPr>
          <w:color w:val="000000"/>
          <w:kern w:val="3"/>
        </w:rPr>
        <w:t>3</w:t>
      </w:r>
      <w:r>
        <w:rPr>
          <w:color w:val="000000"/>
          <w:kern w:val="3"/>
        </w:rPr>
        <w:t>.pielikums</w:t>
      </w:r>
      <w:r w:rsidRPr="00EF5A8E">
        <w:rPr>
          <w:color w:val="000000"/>
          <w:kern w:val="3"/>
        </w:rPr>
        <w:t xml:space="preserve"> – Pircēja preces pieteikuma veidlapa </w:t>
      </w:r>
      <w:r w:rsidRPr="00EF5A8E">
        <w:rPr>
          <w:color w:val="000000"/>
          <w:kern w:val="3"/>
          <w:lang w:eastAsia="lv-LV"/>
        </w:rPr>
        <w:t>uz 1(vienas) lapas</w:t>
      </w:r>
      <w:r w:rsidRPr="00EF5A8E">
        <w:rPr>
          <w:color w:val="000000"/>
          <w:kern w:val="3"/>
        </w:rPr>
        <w:t xml:space="preserve">. </w:t>
      </w:r>
    </w:p>
    <w:p w14:paraId="6F607D27" w14:textId="77777777" w:rsidR="009429BF" w:rsidRPr="00FF0C8A" w:rsidRDefault="009429BF" w:rsidP="009429BF">
      <w:pPr>
        <w:tabs>
          <w:tab w:val="left" w:pos="284"/>
        </w:tabs>
        <w:suppressAutoHyphens/>
        <w:autoSpaceDN w:val="0"/>
        <w:jc w:val="both"/>
        <w:textAlignment w:val="baseline"/>
        <w:rPr>
          <w:color w:val="000000"/>
          <w:kern w:val="3"/>
        </w:rPr>
      </w:pPr>
    </w:p>
    <w:p w14:paraId="63AE3BC0" w14:textId="77777777" w:rsidR="009429BF" w:rsidRPr="00FF0C8A" w:rsidRDefault="009429BF" w:rsidP="009429BF">
      <w:pPr>
        <w:jc w:val="both"/>
        <w:rPr>
          <w:rFonts w:eastAsia="Calibri"/>
          <w:b/>
        </w:rPr>
      </w:pPr>
      <w:r w:rsidRPr="00FF0C8A">
        <w:rPr>
          <w:rFonts w:eastAsia="Calibri"/>
          <w:b/>
        </w:rPr>
        <w:t>11. Pušu rekvizīti:</w:t>
      </w:r>
    </w:p>
    <w:p w14:paraId="2E3714E2" w14:textId="77777777" w:rsidR="009429BF" w:rsidRPr="009A747F" w:rsidRDefault="009429BF" w:rsidP="009429BF">
      <w:pPr>
        <w:jc w:val="both"/>
        <w:rPr>
          <w:rFonts w:eastAsia="Calibri"/>
          <w:b/>
        </w:rPr>
      </w:pPr>
      <w:r w:rsidRPr="009A747F">
        <w:rPr>
          <w:rFonts w:eastAsia="Calibri"/>
          <w:b/>
        </w:rPr>
        <w:t>11.</w:t>
      </w:r>
      <w:proofErr w:type="gramStart"/>
      <w:r w:rsidRPr="009A747F">
        <w:rPr>
          <w:rFonts w:eastAsia="Calibri"/>
          <w:b/>
        </w:rPr>
        <w:t>1.Pircējs</w:t>
      </w:r>
      <w:proofErr w:type="gramEnd"/>
      <w:r w:rsidRPr="009A747F">
        <w:rPr>
          <w:rFonts w:eastAsia="Calibri"/>
          <w:b/>
        </w:rPr>
        <w:t xml:space="preserve"> un maksātājs: Sabiedrība ar ierobežotu atbildību „LDZ ritošā sastāva serviss’’.</w:t>
      </w:r>
    </w:p>
    <w:p w14:paraId="1228FDAB" w14:textId="77777777" w:rsidR="009429BF" w:rsidRPr="00FF0C8A" w:rsidRDefault="009429BF" w:rsidP="009429BF">
      <w:pPr>
        <w:jc w:val="both"/>
        <w:rPr>
          <w:rFonts w:eastAsia="Calibri"/>
        </w:rPr>
      </w:pPr>
      <w:r>
        <w:rPr>
          <w:rFonts w:eastAsia="Calibri"/>
        </w:rPr>
        <w:t>Preces saņēmēji:</w:t>
      </w:r>
    </w:p>
    <w:p w14:paraId="49983B3F" w14:textId="77777777" w:rsidR="009429BF" w:rsidRPr="00FF0C8A" w:rsidRDefault="009429BF" w:rsidP="009429BF">
      <w:pPr>
        <w:jc w:val="both"/>
        <w:rPr>
          <w:rFonts w:eastAsia="Calibri"/>
        </w:rPr>
      </w:pPr>
    </w:p>
    <w:p w14:paraId="7025CD94" w14:textId="62DACF30" w:rsidR="009429BF" w:rsidRPr="00FF0C8A" w:rsidRDefault="009429BF" w:rsidP="009429BF">
      <w:pPr>
        <w:jc w:val="both"/>
        <w:rPr>
          <w:rFonts w:eastAsia="Calibri"/>
        </w:rPr>
      </w:pPr>
      <w:r>
        <w:rPr>
          <w:rFonts w:eastAsia="Calibri"/>
          <w:b/>
        </w:rPr>
        <w:t>11.2</w:t>
      </w:r>
      <w:r w:rsidRPr="009A747F">
        <w:rPr>
          <w:rFonts w:eastAsia="Calibri"/>
          <w:b/>
        </w:rPr>
        <w:t>. P</w:t>
      </w:r>
      <w:r w:rsidR="00C8682F">
        <w:rPr>
          <w:rFonts w:eastAsia="Calibri"/>
          <w:b/>
        </w:rPr>
        <w:t>iegādātājs</w:t>
      </w:r>
      <w:r w:rsidRPr="009A747F">
        <w:rPr>
          <w:rFonts w:eastAsia="Calibri"/>
          <w:b/>
        </w:rPr>
        <w:t xml:space="preserve">: </w:t>
      </w:r>
    </w:p>
    <w:p w14:paraId="754CA3F8" w14:textId="77777777" w:rsidR="009429BF" w:rsidRPr="005D7D60" w:rsidRDefault="009429BF" w:rsidP="009429BF">
      <w:pPr>
        <w:suppressAutoHyphens/>
        <w:autoSpaceDN w:val="0"/>
        <w:ind w:right="44"/>
        <w:jc w:val="both"/>
        <w:rPr>
          <w:color w:val="000000"/>
          <w:kern w:val="3"/>
        </w:rPr>
      </w:pPr>
    </w:p>
    <w:p w14:paraId="183B4F04" w14:textId="7F4B5F3E" w:rsidR="009429BF" w:rsidRDefault="009429BF" w:rsidP="009429BF">
      <w:pPr>
        <w:tabs>
          <w:tab w:val="left" w:pos="4802"/>
        </w:tabs>
        <w:ind w:right="44" w:firstLine="284"/>
        <w:jc w:val="both"/>
        <w:rPr>
          <w:b/>
        </w:rPr>
      </w:pPr>
      <w:bookmarkStart w:id="12" w:name="_Hlk4662627"/>
      <w:r>
        <w:rPr>
          <w:b/>
        </w:rPr>
        <w:t>Pircēja vārdā</w:t>
      </w:r>
      <w:r w:rsidRPr="005D7D60">
        <w:rPr>
          <w:b/>
        </w:rPr>
        <w:t>:</w:t>
      </w:r>
      <w:r w:rsidRPr="005D7D60">
        <w:rPr>
          <w:b/>
        </w:rPr>
        <w:tab/>
      </w:r>
      <w:r w:rsidRPr="005D7D60">
        <w:rPr>
          <w:b/>
        </w:rPr>
        <w:tab/>
      </w:r>
      <w:r>
        <w:rPr>
          <w:b/>
        </w:rPr>
        <w:t>P</w:t>
      </w:r>
      <w:r w:rsidR="00C8682F">
        <w:rPr>
          <w:b/>
        </w:rPr>
        <w:t>iegādātāja</w:t>
      </w:r>
      <w:r>
        <w:rPr>
          <w:b/>
        </w:rPr>
        <w:t xml:space="preserve"> vārdā</w:t>
      </w:r>
      <w:r w:rsidRPr="005D7D60">
        <w:rPr>
          <w:b/>
        </w:rPr>
        <w:t>:</w:t>
      </w:r>
    </w:p>
    <w:p w14:paraId="365311EA" w14:textId="77777777" w:rsidR="009429BF" w:rsidRPr="005D7D60" w:rsidRDefault="009429BF" w:rsidP="009429BF">
      <w:pPr>
        <w:tabs>
          <w:tab w:val="left" w:pos="4802"/>
        </w:tabs>
        <w:ind w:right="44" w:firstLine="284"/>
        <w:jc w:val="both"/>
        <w:rPr>
          <w:b/>
        </w:rPr>
      </w:pPr>
    </w:p>
    <w:p w14:paraId="2BE30019" w14:textId="77777777" w:rsidR="009429BF" w:rsidRDefault="009429BF" w:rsidP="009429BF">
      <w:pPr>
        <w:tabs>
          <w:tab w:val="right" w:pos="0"/>
          <w:tab w:val="right" w:pos="2835"/>
        </w:tabs>
        <w:spacing w:after="120"/>
        <w:ind w:right="44"/>
        <w:jc w:val="both"/>
        <w:rPr>
          <w:b/>
        </w:rPr>
      </w:pPr>
      <w:r w:rsidRPr="005D7D60">
        <w:rPr>
          <w:b/>
        </w:rPr>
        <w:t xml:space="preserve">     Valdes priekšsēdētājs</w:t>
      </w:r>
      <w:r w:rsidRPr="005D7D60">
        <w:rPr>
          <w:b/>
        </w:rPr>
        <w:tab/>
      </w:r>
      <w:r w:rsidRPr="005D7D60">
        <w:rPr>
          <w:b/>
        </w:rPr>
        <w:tab/>
      </w:r>
      <w:r w:rsidRPr="005D7D60">
        <w:rPr>
          <w:b/>
        </w:rPr>
        <w:tab/>
      </w:r>
      <w:r w:rsidRPr="005D7D60">
        <w:rPr>
          <w:b/>
        </w:rPr>
        <w:tab/>
      </w:r>
      <w:r w:rsidRPr="005D7D60">
        <w:rPr>
          <w:b/>
        </w:rPr>
        <w:tab/>
        <w:t xml:space="preserve">Valdes </w:t>
      </w:r>
      <w:r>
        <w:rPr>
          <w:b/>
        </w:rPr>
        <w:t>priekšsēdētājs</w:t>
      </w:r>
    </w:p>
    <w:p w14:paraId="3E877A80" w14:textId="77777777" w:rsidR="009429BF" w:rsidRPr="005D7D60" w:rsidRDefault="009429BF" w:rsidP="009429BF">
      <w:pPr>
        <w:tabs>
          <w:tab w:val="right" w:pos="0"/>
          <w:tab w:val="right" w:pos="2835"/>
        </w:tabs>
        <w:spacing w:after="120"/>
        <w:ind w:right="44"/>
        <w:jc w:val="both"/>
        <w:rPr>
          <w:b/>
        </w:rPr>
      </w:pPr>
    </w:p>
    <w:p w14:paraId="6E735BE9" w14:textId="77777777" w:rsidR="009429BF" w:rsidRPr="005D7D60" w:rsidRDefault="009429BF" w:rsidP="009429BF">
      <w:pPr>
        <w:tabs>
          <w:tab w:val="right" w:pos="0"/>
          <w:tab w:val="right" w:pos="2835"/>
        </w:tabs>
        <w:spacing w:after="120"/>
        <w:ind w:right="44" w:firstLine="284"/>
        <w:jc w:val="both"/>
        <w:rPr>
          <w:b/>
        </w:rPr>
      </w:pPr>
      <w:r w:rsidRPr="005D7D60">
        <w:rPr>
          <w:b/>
        </w:rPr>
        <w:t>________________</w:t>
      </w:r>
      <w:r>
        <w:rPr>
          <w:b/>
        </w:rPr>
        <w:t>_____</w:t>
      </w:r>
      <w:r>
        <w:rPr>
          <w:b/>
        </w:rPr>
        <w:tab/>
      </w:r>
      <w:r>
        <w:rPr>
          <w:b/>
        </w:rPr>
        <w:tab/>
      </w:r>
      <w:r>
        <w:rPr>
          <w:b/>
        </w:rPr>
        <w:tab/>
      </w:r>
      <w:r>
        <w:rPr>
          <w:b/>
        </w:rPr>
        <w:tab/>
      </w:r>
      <w:r>
        <w:rPr>
          <w:b/>
        </w:rPr>
        <w:tab/>
        <w:t>_____________________</w:t>
      </w:r>
    </w:p>
    <w:p w14:paraId="5A99EA8F" w14:textId="77777777" w:rsidR="009429BF" w:rsidRPr="005D7D60" w:rsidRDefault="009429BF" w:rsidP="009429BF">
      <w:pPr>
        <w:suppressAutoHyphens/>
        <w:autoSpaceDN w:val="0"/>
        <w:ind w:right="44"/>
        <w:rPr>
          <w:color w:val="000000"/>
          <w:kern w:val="3"/>
        </w:rPr>
      </w:pPr>
      <w:r w:rsidRPr="005D7D60">
        <w:rPr>
          <w:bCs/>
          <w:iCs/>
          <w:color w:val="000000"/>
          <w:kern w:val="3"/>
        </w:rPr>
        <w:t xml:space="preserve">                    </w:t>
      </w:r>
      <w:r>
        <w:rPr>
          <w:bCs/>
          <w:iCs/>
          <w:color w:val="000000"/>
          <w:kern w:val="3"/>
        </w:rPr>
        <w:tab/>
      </w:r>
      <w:r w:rsidRPr="005D7D60">
        <w:rPr>
          <w:bCs/>
          <w:iCs/>
          <w:color w:val="000000"/>
          <w:kern w:val="3"/>
        </w:rPr>
        <w:t>/ /</w:t>
      </w:r>
      <w:r>
        <w:rPr>
          <w:bCs/>
          <w:iCs/>
          <w:color w:val="000000"/>
          <w:kern w:val="3"/>
        </w:rPr>
        <w:tab/>
      </w:r>
      <w:r>
        <w:rPr>
          <w:bCs/>
          <w:iCs/>
          <w:color w:val="000000"/>
          <w:kern w:val="3"/>
        </w:rPr>
        <w:tab/>
      </w:r>
      <w:r w:rsidRPr="005D7D60">
        <w:rPr>
          <w:bCs/>
          <w:iCs/>
          <w:color w:val="000000"/>
          <w:kern w:val="3"/>
        </w:rPr>
        <w:tab/>
      </w:r>
      <w:r w:rsidRPr="005D7D60">
        <w:rPr>
          <w:bCs/>
          <w:iCs/>
          <w:color w:val="000000"/>
          <w:kern w:val="3"/>
        </w:rPr>
        <w:tab/>
      </w:r>
      <w:r w:rsidRPr="005D7D60">
        <w:rPr>
          <w:bCs/>
          <w:iCs/>
          <w:color w:val="000000"/>
          <w:kern w:val="3"/>
        </w:rPr>
        <w:tab/>
      </w:r>
      <w:r w:rsidRPr="005D7D60">
        <w:rPr>
          <w:bCs/>
          <w:iCs/>
          <w:color w:val="000000"/>
          <w:kern w:val="3"/>
        </w:rPr>
        <w:tab/>
      </w:r>
      <w:r w:rsidRPr="005D7D60">
        <w:rPr>
          <w:bCs/>
          <w:iCs/>
          <w:color w:val="000000"/>
          <w:kern w:val="3"/>
        </w:rPr>
        <w:tab/>
        <w:t xml:space="preserve">   </w:t>
      </w:r>
      <w:r w:rsidRPr="005D7D60">
        <w:rPr>
          <w:b/>
          <w:bCs/>
          <w:iCs/>
          <w:color w:val="000000"/>
          <w:kern w:val="3"/>
        </w:rPr>
        <w:t>/ /</w:t>
      </w:r>
      <w:r w:rsidRPr="005D7D60">
        <w:rPr>
          <w:bCs/>
          <w:iCs/>
          <w:color w:val="000000"/>
          <w:kern w:val="3"/>
        </w:rPr>
        <w:tab/>
      </w:r>
      <w:r w:rsidRPr="005D7D60">
        <w:rPr>
          <w:bCs/>
          <w:iCs/>
          <w:color w:val="000000"/>
          <w:kern w:val="3"/>
        </w:rPr>
        <w:tab/>
      </w:r>
    </w:p>
    <w:p w14:paraId="5DC865F6" w14:textId="77777777" w:rsidR="009429BF" w:rsidRPr="005D7D60" w:rsidRDefault="009429BF" w:rsidP="009429BF">
      <w:pPr>
        <w:suppressAutoHyphens/>
        <w:autoSpaceDN w:val="0"/>
        <w:ind w:right="44"/>
        <w:rPr>
          <w:color w:val="000000"/>
          <w:kern w:val="3"/>
        </w:rPr>
      </w:pPr>
    </w:p>
    <w:p w14:paraId="6BFC6B6D" w14:textId="77777777" w:rsidR="009429BF" w:rsidRPr="005D7D60" w:rsidRDefault="009429BF" w:rsidP="009429BF">
      <w:pPr>
        <w:suppressAutoHyphens/>
        <w:autoSpaceDN w:val="0"/>
        <w:ind w:right="44"/>
        <w:rPr>
          <w:b/>
          <w:color w:val="000000"/>
          <w:kern w:val="3"/>
        </w:rPr>
      </w:pPr>
      <w:r w:rsidRPr="005D7D60">
        <w:rPr>
          <w:color w:val="000000"/>
          <w:kern w:val="3"/>
        </w:rPr>
        <w:t xml:space="preserve">      </w:t>
      </w:r>
    </w:p>
    <w:p w14:paraId="4DB2255D" w14:textId="77777777" w:rsidR="009429BF" w:rsidRPr="005D7D60" w:rsidRDefault="009429BF" w:rsidP="009429BF">
      <w:pPr>
        <w:ind w:right="44"/>
      </w:pPr>
    </w:p>
    <w:p w14:paraId="465048DC" w14:textId="77777777" w:rsidR="009429BF" w:rsidRPr="005D7D60" w:rsidRDefault="009429BF" w:rsidP="009429BF">
      <w:pPr>
        <w:ind w:right="44" w:firstLine="284"/>
      </w:pPr>
    </w:p>
    <w:p w14:paraId="1108053A" w14:textId="77777777" w:rsidR="009429BF" w:rsidRPr="005D7D60" w:rsidRDefault="009429BF" w:rsidP="009429BF">
      <w:pPr>
        <w:ind w:right="44" w:firstLine="284"/>
        <w:rPr>
          <w:sz w:val="20"/>
        </w:rPr>
      </w:pPr>
      <w:r w:rsidRPr="005D7D60">
        <w:rPr>
          <w:sz w:val="20"/>
        </w:rPr>
        <w:t xml:space="preserve">Datums: </w:t>
      </w:r>
      <w:r w:rsidRPr="005D7D60">
        <w:rPr>
          <w:sz w:val="20"/>
        </w:rPr>
        <w:tab/>
      </w:r>
      <w:r w:rsidRPr="005D7D60">
        <w:rPr>
          <w:sz w:val="20"/>
        </w:rPr>
        <w:tab/>
      </w:r>
      <w:r w:rsidRPr="005D7D60">
        <w:rPr>
          <w:sz w:val="20"/>
        </w:rPr>
        <w:tab/>
      </w:r>
      <w:r w:rsidRPr="005D7D60">
        <w:rPr>
          <w:sz w:val="20"/>
        </w:rPr>
        <w:tab/>
      </w:r>
      <w:r w:rsidRPr="005D7D60">
        <w:rPr>
          <w:sz w:val="20"/>
        </w:rPr>
        <w:tab/>
      </w:r>
      <w:r w:rsidRPr="005D7D60">
        <w:rPr>
          <w:sz w:val="20"/>
        </w:rPr>
        <w:tab/>
        <w:t>Datums:</w:t>
      </w:r>
    </w:p>
    <w:p w14:paraId="7BBD4BB9" w14:textId="77777777" w:rsidR="009429BF" w:rsidRDefault="009429BF" w:rsidP="009429BF">
      <w:pPr>
        <w:ind w:right="44" w:firstLine="284"/>
        <w:rPr>
          <w:sz w:val="20"/>
        </w:rPr>
      </w:pPr>
      <w:r w:rsidRPr="005D7D60">
        <w:rPr>
          <w:sz w:val="20"/>
        </w:rPr>
        <w:t>Z.v.</w:t>
      </w:r>
      <w:r w:rsidRPr="005D7D60">
        <w:rPr>
          <w:sz w:val="20"/>
        </w:rPr>
        <w:tab/>
        <w:t xml:space="preserve">               </w:t>
      </w:r>
      <w:r w:rsidRPr="005D7D60">
        <w:rPr>
          <w:sz w:val="20"/>
        </w:rPr>
        <w:tab/>
      </w:r>
      <w:r w:rsidRPr="005D7D60">
        <w:rPr>
          <w:sz w:val="20"/>
        </w:rPr>
        <w:tab/>
      </w:r>
      <w:r w:rsidRPr="005D7D60">
        <w:rPr>
          <w:sz w:val="20"/>
        </w:rPr>
        <w:tab/>
      </w:r>
      <w:r w:rsidRPr="005D7D60">
        <w:rPr>
          <w:sz w:val="20"/>
        </w:rPr>
        <w:tab/>
      </w:r>
      <w:r w:rsidRPr="005D7D60">
        <w:rPr>
          <w:sz w:val="20"/>
        </w:rPr>
        <w:tab/>
        <w:t>Z.v.</w:t>
      </w:r>
      <w:bookmarkEnd w:id="12"/>
    </w:p>
    <w:p w14:paraId="280EE741" w14:textId="77777777" w:rsidR="009429BF" w:rsidRPr="006F157F" w:rsidRDefault="009429BF" w:rsidP="009429BF">
      <w:pPr>
        <w:ind w:right="44" w:firstLine="284"/>
        <w:rPr>
          <w:sz w:val="20"/>
        </w:rPr>
      </w:pPr>
    </w:p>
    <w:p w14:paraId="5ECA6395" w14:textId="77777777" w:rsidR="009429BF" w:rsidRDefault="009429BF" w:rsidP="009429BF">
      <w:pPr>
        <w:suppressAutoHyphens/>
        <w:autoSpaceDN w:val="0"/>
        <w:ind w:right="-28"/>
        <w:rPr>
          <w:bCs/>
          <w:color w:val="000000"/>
          <w:kern w:val="3"/>
        </w:rPr>
        <w:sectPr w:rsidR="009429BF" w:rsidSect="00176DB3">
          <w:pgSz w:w="11906" w:h="16838"/>
          <w:pgMar w:top="851" w:right="851" w:bottom="851" w:left="1418" w:header="709" w:footer="709" w:gutter="0"/>
          <w:cols w:space="708"/>
          <w:docGrid w:linePitch="360"/>
        </w:sectPr>
      </w:pPr>
    </w:p>
    <w:p w14:paraId="155B2319" w14:textId="77777777" w:rsidR="009429BF" w:rsidRPr="00862D6A" w:rsidRDefault="009429BF" w:rsidP="009429BF">
      <w:pPr>
        <w:suppressAutoHyphens/>
        <w:autoSpaceDN w:val="0"/>
        <w:ind w:right="-28"/>
        <w:jc w:val="right"/>
        <w:rPr>
          <w:color w:val="000000"/>
          <w:kern w:val="3"/>
        </w:rPr>
      </w:pPr>
      <w:r>
        <w:rPr>
          <w:bCs/>
          <w:color w:val="000000"/>
          <w:kern w:val="3"/>
        </w:rPr>
        <w:lastRenderedPageBreak/>
        <w:t>1.</w:t>
      </w:r>
      <w:r w:rsidRPr="00862D6A">
        <w:rPr>
          <w:bCs/>
          <w:color w:val="000000"/>
          <w:kern w:val="3"/>
        </w:rPr>
        <w:t>pielikums</w:t>
      </w:r>
    </w:p>
    <w:p w14:paraId="645E32FF" w14:textId="77777777" w:rsidR="009429BF" w:rsidRPr="00EF5A8E" w:rsidRDefault="009429BF" w:rsidP="009429BF">
      <w:pPr>
        <w:suppressAutoHyphens/>
        <w:autoSpaceDN w:val="0"/>
        <w:ind w:left="10882" w:right="-28"/>
        <w:jc w:val="right"/>
        <w:rPr>
          <w:color w:val="000000"/>
          <w:kern w:val="3"/>
        </w:rPr>
      </w:pPr>
      <w:r>
        <w:rPr>
          <w:bCs/>
          <w:color w:val="000000"/>
          <w:kern w:val="3"/>
        </w:rPr>
        <w:t>20__</w:t>
      </w:r>
      <w:proofErr w:type="gramStart"/>
      <w:r>
        <w:rPr>
          <w:bCs/>
          <w:color w:val="000000"/>
          <w:kern w:val="3"/>
        </w:rPr>
        <w:t>_.gada</w:t>
      </w:r>
      <w:proofErr w:type="gramEnd"/>
      <w:r>
        <w:rPr>
          <w:bCs/>
          <w:color w:val="000000"/>
          <w:kern w:val="3"/>
        </w:rPr>
        <w:t xml:space="preserve"> ____ . _____________</w:t>
      </w:r>
    </w:p>
    <w:p w14:paraId="0CD75454" w14:textId="77777777" w:rsidR="009429BF" w:rsidRDefault="009429BF" w:rsidP="009429BF">
      <w:pPr>
        <w:suppressAutoHyphens/>
        <w:autoSpaceDN w:val="0"/>
        <w:ind w:left="10841" w:right="-28"/>
        <w:jc w:val="right"/>
        <w:rPr>
          <w:bCs/>
          <w:color w:val="000000"/>
          <w:kern w:val="3"/>
        </w:rPr>
      </w:pPr>
      <w:r>
        <w:rPr>
          <w:bCs/>
          <w:color w:val="000000"/>
          <w:kern w:val="3"/>
        </w:rPr>
        <w:t xml:space="preserve">līgumam Nr. </w:t>
      </w:r>
      <w:r w:rsidRPr="00EF5A8E">
        <w:rPr>
          <w:bCs/>
          <w:color w:val="000000"/>
          <w:kern w:val="3"/>
        </w:rPr>
        <w:t>RSS - ____</w:t>
      </w:r>
      <w:r>
        <w:rPr>
          <w:bCs/>
          <w:color w:val="000000"/>
          <w:kern w:val="3"/>
        </w:rPr>
        <w:t>________</w:t>
      </w:r>
    </w:p>
    <w:p w14:paraId="3BCADF60" w14:textId="77777777" w:rsidR="009429BF" w:rsidRPr="005A327C" w:rsidRDefault="009429BF" w:rsidP="009429BF">
      <w:pPr>
        <w:suppressAutoHyphens/>
        <w:autoSpaceDN w:val="0"/>
        <w:ind w:left="10841" w:right="-28"/>
        <w:jc w:val="right"/>
        <w:rPr>
          <w:color w:val="000000"/>
          <w:kern w:val="3"/>
        </w:rPr>
      </w:pPr>
    </w:p>
    <w:p w14:paraId="70E83CF0" w14:textId="77777777" w:rsidR="009429BF" w:rsidRPr="0099247A" w:rsidRDefault="009429BF" w:rsidP="009429BF">
      <w:pPr>
        <w:suppressAutoHyphens/>
        <w:autoSpaceDN w:val="0"/>
        <w:jc w:val="center"/>
        <w:rPr>
          <w:b/>
          <w:caps/>
          <w:color w:val="000000"/>
          <w:kern w:val="3"/>
        </w:rPr>
      </w:pPr>
      <w:r w:rsidRPr="00EF5A8E">
        <w:rPr>
          <w:b/>
          <w:caps/>
          <w:color w:val="000000"/>
          <w:kern w:val="3"/>
        </w:rPr>
        <w:t>Tehniskā sPECIFIKĀCIJA</w:t>
      </w:r>
    </w:p>
    <w:tbl>
      <w:tblPr>
        <w:tblW w:w="14029" w:type="dxa"/>
        <w:jc w:val="center"/>
        <w:tblLook w:val="04A0" w:firstRow="1" w:lastRow="0" w:firstColumn="1" w:lastColumn="0" w:noHBand="0" w:noVBand="1"/>
      </w:tblPr>
      <w:tblGrid>
        <w:gridCol w:w="1185"/>
        <w:gridCol w:w="1417"/>
        <w:gridCol w:w="3723"/>
        <w:gridCol w:w="836"/>
        <w:gridCol w:w="943"/>
        <w:gridCol w:w="1275"/>
        <w:gridCol w:w="1411"/>
        <w:gridCol w:w="3239"/>
      </w:tblGrid>
      <w:tr w:rsidR="009429BF" w:rsidRPr="00441ED7" w14:paraId="16C2385E" w14:textId="77777777" w:rsidTr="00176DB3">
        <w:trPr>
          <w:trHeight w:val="1034"/>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C5F1" w14:textId="77777777" w:rsidR="009429BF" w:rsidRPr="00441ED7" w:rsidRDefault="009429BF" w:rsidP="00176DB3">
            <w:pPr>
              <w:jc w:val="center"/>
              <w:rPr>
                <w:b/>
                <w:bCs/>
                <w:lang w:eastAsia="lv-LV"/>
              </w:rPr>
            </w:pPr>
            <w:r w:rsidRPr="00441ED7">
              <w:rPr>
                <w:b/>
                <w:bCs/>
                <w:lang w:eastAsia="lv-LV"/>
              </w:rPr>
              <w:t>Nr.p.k.</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60AE" w14:textId="77777777" w:rsidR="009429BF" w:rsidRPr="00441ED7" w:rsidRDefault="009429BF" w:rsidP="00176DB3">
            <w:pPr>
              <w:jc w:val="center"/>
              <w:rPr>
                <w:b/>
                <w:bCs/>
                <w:lang w:eastAsia="lv-LV"/>
              </w:rPr>
            </w:pPr>
            <w:r w:rsidRPr="00441ED7">
              <w:rPr>
                <w:b/>
                <w:bCs/>
                <w:lang w:eastAsia="lv-LV"/>
              </w:rPr>
              <w:t>SAP kods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DBA8C" w14:textId="77777777" w:rsidR="009429BF" w:rsidRPr="00441ED7" w:rsidRDefault="009429BF" w:rsidP="00176DB3">
            <w:pPr>
              <w:jc w:val="center"/>
              <w:rPr>
                <w:b/>
                <w:bCs/>
                <w:lang w:eastAsia="lv-LV"/>
              </w:rPr>
            </w:pPr>
            <w:r w:rsidRPr="00441ED7">
              <w:rPr>
                <w:b/>
                <w:bCs/>
                <w:lang w:eastAsia="lv-LV"/>
              </w:rPr>
              <w:t>Preces nosaukums / Tehniskajā specifikācijā norādītais rasējuma numurs</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A3D57" w14:textId="77777777" w:rsidR="009429BF" w:rsidRPr="00441ED7" w:rsidRDefault="009429BF" w:rsidP="00176DB3">
            <w:pPr>
              <w:jc w:val="center"/>
              <w:rPr>
                <w:b/>
                <w:bCs/>
                <w:lang w:eastAsia="lv-LV"/>
              </w:rPr>
            </w:pPr>
            <w:r w:rsidRPr="00441ED7">
              <w:rPr>
                <w:b/>
                <w:bCs/>
                <w:lang w:eastAsia="lv-LV"/>
              </w:rPr>
              <w:t>Mērv.</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FFA16" w14:textId="77777777" w:rsidR="009429BF" w:rsidRPr="00441ED7" w:rsidRDefault="009429BF" w:rsidP="00176DB3">
            <w:pPr>
              <w:jc w:val="center"/>
              <w:rPr>
                <w:b/>
                <w:bCs/>
                <w:lang w:eastAsia="lv-LV"/>
              </w:rPr>
            </w:pPr>
            <w:r w:rsidRPr="00441ED7">
              <w:rPr>
                <w:b/>
                <w:bCs/>
                <w:lang w:eastAsia="lv-LV"/>
              </w:rPr>
              <w:t xml:space="preserve">Daudz. </w:t>
            </w:r>
          </w:p>
        </w:tc>
        <w:tc>
          <w:tcPr>
            <w:tcW w:w="1277" w:type="dxa"/>
            <w:tcBorders>
              <w:top w:val="single" w:sz="4" w:space="0" w:color="auto"/>
              <w:left w:val="nil"/>
              <w:right w:val="single" w:sz="4" w:space="0" w:color="auto"/>
            </w:tcBorders>
            <w:shd w:val="clear" w:color="000000" w:fill="FFFFFF"/>
            <w:vAlign w:val="center"/>
            <w:hideMark/>
          </w:tcPr>
          <w:p w14:paraId="10FA02C6" w14:textId="77777777" w:rsidR="009429BF" w:rsidRPr="00441ED7" w:rsidRDefault="009429BF" w:rsidP="00176DB3">
            <w:pPr>
              <w:jc w:val="center"/>
              <w:rPr>
                <w:color w:val="000000"/>
                <w:lang w:eastAsia="lv-LV"/>
              </w:rPr>
            </w:pPr>
            <w:r w:rsidRPr="00441ED7">
              <w:rPr>
                <w:lang w:eastAsia="lv-LV"/>
              </w:rPr>
              <w:t xml:space="preserve"> Vienības cena EUR (bez PVN) </w:t>
            </w:r>
          </w:p>
        </w:tc>
        <w:tc>
          <w:tcPr>
            <w:tcW w:w="1417" w:type="dxa"/>
            <w:tcBorders>
              <w:top w:val="single" w:sz="4" w:space="0" w:color="auto"/>
              <w:left w:val="nil"/>
              <w:right w:val="single" w:sz="4" w:space="0" w:color="auto"/>
            </w:tcBorders>
            <w:shd w:val="clear" w:color="000000" w:fill="FFFFFF"/>
            <w:vAlign w:val="center"/>
          </w:tcPr>
          <w:p w14:paraId="6249252B" w14:textId="77777777" w:rsidR="009429BF" w:rsidRPr="00441ED7" w:rsidRDefault="009429BF" w:rsidP="00176DB3">
            <w:pPr>
              <w:jc w:val="center"/>
              <w:rPr>
                <w:color w:val="000000"/>
                <w:lang w:eastAsia="lv-LV"/>
              </w:rPr>
            </w:pPr>
            <w:r w:rsidRPr="00441ED7">
              <w:rPr>
                <w:lang w:eastAsia="lv-LV"/>
              </w:rPr>
              <w:t xml:space="preserve">Summa kopā </w:t>
            </w:r>
            <w:r w:rsidRPr="00441ED7">
              <w:rPr>
                <w:lang w:eastAsia="lv-LV"/>
              </w:rPr>
              <w:br/>
              <w:t>EUR</w:t>
            </w:r>
            <w:r w:rsidRPr="00441ED7">
              <w:rPr>
                <w:lang w:eastAsia="lv-LV"/>
              </w:rPr>
              <w:br/>
              <w:t>(bez PVN)</w:t>
            </w:r>
          </w:p>
        </w:tc>
        <w:tc>
          <w:tcPr>
            <w:tcW w:w="3261" w:type="dxa"/>
            <w:tcBorders>
              <w:top w:val="single" w:sz="4" w:space="0" w:color="auto"/>
              <w:left w:val="nil"/>
              <w:right w:val="single" w:sz="4" w:space="0" w:color="auto"/>
            </w:tcBorders>
            <w:shd w:val="clear" w:color="000000" w:fill="FFFFFF"/>
            <w:vAlign w:val="center"/>
          </w:tcPr>
          <w:p w14:paraId="2B23C827" w14:textId="77777777" w:rsidR="009429BF" w:rsidRPr="00241357" w:rsidRDefault="009429BF" w:rsidP="00176DB3">
            <w:pPr>
              <w:jc w:val="center"/>
              <w:rPr>
                <w:b/>
                <w:bCs/>
                <w:color w:val="000000"/>
                <w:lang w:eastAsia="lv-LV"/>
              </w:rPr>
            </w:pPr>
            <w:r w:rsidRPr="00241357">
              <w:rPr>
                <w:b/>
                <w:bCs/>
                <w:color w:val="000000"/>
                <w:lang w:eastAsia="lv-LV"/>
              </w:rPr>
              <w:t>Ražotāja nosaukums</w:t>
            </w:r>
          </w:p>
        </w:tc>
      </w:tr>
      <w:tr w:rsidR="009429BF" w:rsidRPr="00441ED7" w14:paraId="78DEF989" w14:textId="77777777" w:rsidTr="00176DB3">
        <w:trPr>
          <w:trHeight w:val="362"/>
          <w:jc w:val="center"/>
        </w:trPr>
        <w:tc>
          <w:tcPr>
            <w:tcW w:w="140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F92A77" w14:textId="77777777" w:rsidR="009429BF" w:rsidRPr="00241357" w:rsidRDefault="009429BF" w:rsidP="00176DB3">
            <w:pPr>
              <w:jc w:val="center"/>
              <w:rPr>
                <w:b/>
                <w:bCs/>
                <w:color w:val="000000"/>
                <w:lang w:eastAsia="lv-LV"/>
              </w:rPr>
            </w:pPr>
            <w:r>
              <w:rPr>
                <w:b/>
                <w:bCs/>
                <w:lang w:eastAsia="lv-LV"/>
              </w:rPr>
              <w:t>Piegādes vieta:</w:t>
            </w:r>
          </w:p>
        </w:tc>
      </w:tr>
      <w:tr w:rsidR="009429BF" w:rsidRPr="00441ED7" w14:paraId="5C77A91C" w14:textId="77777777" w:rsidTr="00176DB3">
        <w:trPr>
          <w:trHeight w:val="295"/>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D17E299" w14:textId="77777777" w:rsidR="009429BF" w:rsidRPr="00441ED7" w:rsidRDefault="009429BF" w:rsidP="00176DB3">
            <w:pPr>
              <w:jc w:val="center"/>
              <w:rPr>
                <w:b/>
                <w:bCs/>
                <w:lang w:eastAsia="lv-LV"/>
              </w:rPr>
            </w:pPr>
            <w:r>
              <w:rPr>
                <w:b/>
                <w:bCs/>
                <w:lang w:eastAsia="lv-LV"/>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85CDBBA" w14:textId="77777777" w:rsidR="009429BF" w:rsidRPr="00441ED7" w:rsidRDefault="009429BF" w:rsidP="00176DB3">
            <w:pPr>
              <w:jc w:val="center"/>
              <w:rPr>
                <w:b/>
                <w:bCs/>
                <w:lang w:eastAsia="lv-LV"/>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5D6647BC" w14:textId="77777777" w:rsidR="009429BF" w:rsidRPr="00441ED7" w:rsidRDefault="009429BF" w:rsidP="00176DB3">
            <w:pPr>
              <w:jc w:val="center"/>
              <w:rPr>
                <w:b/>
                <w:bCs/>
                <w:lang w:eastAsia="lv-LV"/>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7DAD6FB" w14:textId="77777777" w:rsidR="009429BF" w:rsidRPr="00441ED7" w:rsidRDefault="009429BF" w:rsidP="00176DB3">
            <w:pPr>
              <w:jc w:val="center"/>
              <w:rPr>
                <w:b/>
                <w:bCs/>
                <w:lang w:eastAsia="lv-LV"/>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176334C" w14:textId="77777777" w:rsidR="009429BF" w:rsidRPr="00441ED7" w:rsidRDefault="009429BF" w:rsidP="00176DB3">
            <w:pPr>
              <w:jc w:val="center"/>
              <w:rPr>
                <w:b/>
                <w:bCs/>
                <w:lang w:eastAsia="lv-LV"/>
              </w:rPr>
            </w:pPr>
          </w:p>
        </w:tc>
        <w:tc>
          <w:tcPr>
            <w:tcW w:w="1277" w:type="dxa"/>
            <w:tcBorders>
              <w:top w:val="single" w:sz="4" w:space="0" w:color="auto"/>
              <w:left w:val="nil"/>
              <w:right w:val="single" w:sz="4" w:space="0" w:color="auto"/>
            </w:tcBorders>
            <w:shd w:val="clear" w:color="000000" w:fill="FFFFFF"/>
            <w:vAlign w:val="center"/>
          </w:tcPr>
          <w:p w14:paraId="0E9ADBD4" w14:textId="77777777" w:rsidR="009429BF" w:rsidRPr="00441ED7" w:rsidRDefault="009429BF" w:rsidP="00176DB3">
            <w:pPr>
              <w:jc w:val="center"/>
              <w:rPr>
                <w:lang w:eastAsia="lv-LV"/>
              </w:rPr>
            </w:pPr>
          </w:p>
        </w:tc>
        <w:tc>
          <w:tcPr>
            <w:tcW w:w="1417" w:type="dxa"/>
            <w:tcBorders>
              <w:top w:val="single" w:sz="4" w:space="0" w:color="auto"/>
              <w:left w:val="nil"/>
              <w:right w:val="single" w:sz="4" w:space="0" w:color="auto"/>
            </w:tcBorders>
            <w:shd w:val="clear" w:color="000000" w:fill="FFFFFF"/>
            <w:vAlign w:val="center"/>
          </w:tcPr>
          <w:p w14:paraId="65F01919" w14:textId="77777777" w:rsidR="009429BF" w:rsidRPr="00441ED7" w:rsidRDefault="009429BF" w:rsidP="00176DB3">
            <w:pPr>
              <w:jc w:val="center"/>
              <w:rPr>
                <w:lang w:eastAsia="lv-LV"/>
              </w:rPr>
            </w:pPr>
          </w:p>
        </w:tc>
        <w:tc>
          <w:tcPr>
            <w:tcW w:w="3261" w:type="dxa"/>
            <w:tcBorders>
              <w:top w:val="single" w:sz="4" w:space="0" w:color="auto"/>
              <w:left w:val="nil"/>
              <w:right w:val="single" w:sz="4" w:space="0" w:color="auto"/>
            </w:tcBorders>
            <w:shd w:val="clear" w:color="000000" w:fill="FFFFFF"/>
            <w:vAlign w:val="center"/>
          </w:tcPr>
          <w:p w14:paraId="46FFC00E" w14:textId="77777777" w:rsidR="009429BF" w:rsidRPr="00241357" w:rsidRDefault="009429BF" w:rsidP="00176DB3">
            <w:pPr>
              <w:jc w:val="center"/>
              <w:rPr>
                <w:b/>
                <w:bCs/>
                <w:color w:val="000000"/>
                <w:lang w:eastAsia="lv-LV"/>
              </w:rPr>
            </w:pPr>
          </w:p>
        </w:tc>
      </w:tr>
      <w:tr w:rsidR="009429BF" w:rsidRPr="00441ED7" w14:paraId="57164DC3" w14:textId="77777777" w:rsidTr="00176DB3">
        <w:trPr>
          <w:trHeight w:val="258"/>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59F70B5" w14:textId="77777777" w:rsidR="009429BF" w:rsidRDefault="009429BF" w:rsidP="00176DB3">
            <w:pPr>
              <w:jc w:val="center"/>
              <w:rPr>
                <w:b/>
                <w:bCs/>
                <w:lang w:eastAsia="lv-LV"/>
              </w:rPr>
            </w:pPr>
            <w:r>
              <w:rPr>
                <w:b/>
                <w:bCs/>
                <w:lang w:eastAsia="lv-LV"/>
              </w:rPr>
              <w:t>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0B3D248" w14:textId="77777777" w:rsidR="009429BF" w:rsidRPr="00441ED7" w:rsidRDefault="009429BF" w:rsidP="00176DB3">
            <w:pPr>
              <w:jc w:val="center"/>
              <w:rPr>
                <w:b/>
                <w:bCs/>
                <w:lang w:eastAsia="lv-LV"/>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0D96D7D2" w14:textId="77777777" w:rsidR="009429BF" w:rsidRPr="00441ED7" w:rsidRDefault="009429BF" w:rsidP="00176DB3">
            <w:pPr>
              <w:jc w:val="center"/>
              <w:rPr>
                <w:b/>
                <w:bCs/>
                <w:lang w:eastAsia="lv-LV"/>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EE24796" w14:textId="77777777" w:rsidR="009429BF" w:rsidRPr="00441ED7" w:rsidRDefault="009429BF" w:rsidP="00176DB3">
            <w:pPr>
              <w:jc w:val="center"/>
              <w:rPr>
                <w:b/>
                <w:bCs/>
                <w:lang w:eastAsia="lv-LV"/>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9E148F3" w14:textId="77777777" w:rsidR="009429BF" w:rsidRPr="00441ED7" w:rsidRDefault="009429BF" w:rsidP="00176DB3">
            <w:pPr>
              <w:jc w:val="center"/>
              <w:rPr>
                <w:b/>
                <w:bCs/>
                <w:lang w:eastAsia="lv-LV"/>
              </w:rPr>
            </w:pPr>
          </w:p>
        </w:tc>
        <w:tc>
          <w:tcPr>
            <w:tcW w:w="1277" w:type="dxa"/>
            <w:tcBorders>
              <w:top w:val="single" w:sz="4" w:space="0" w:color="auto"/>
              <w:left w:val="nil"/>
              <w:bottom w:val="single" w:sz="4" w:space="0" w:color="auto"/>
              <w:right w:val="single" w:sz="4" w:space="0" w:color="auto"/>
            </w:tcBorders>
            <w:shd w:val="clear" w:color="000000" w:fill="FFFFFF"/>
            <w:vAlign w:val="center"/>
          </w:tcPr>
          <w:p w14:paraId="52B899D2" w14:textId="77777777" w:rsidR="009429BF" w:rsidRPr="00441ED7" w:rsidRDefault="009429BF" w:rsidP="00176DB3">
            <w:pPr>
              <w:jc w:val="center"/>
              <w:rPr>
                <w:lang w:eastAsia="lv-LV"/>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EF1FDC2" w14:textId="77777777" w:rsidR="009429BF" w:rsidRPr="00441ED7" w:rsidRDefault="009429BF" w:rsidP="00176DB3">
            <w:pPr>
              <w:jc w:val="center"/>
              <w:rPr>
                <w:lang w:eastAsia="lv-LV"/>
              </w:rPr>
            </w:pPr>
          </w:p>
        </w:tc>
        <w:tc>
          <w:tcPr>
            <w:tcW w:w="3261" w:type="dxa"/>
            <w:tcBorders>
              <w:top w:val="single" w:sz="4" w:space="0" w:color="auto"/>
              <w:left w:val="nil"/>
              <w:bottom w:val="single" w:sz="4" w:space="0" w:color="auto"/>
              <w:right w:val="single" w:sz="4" w:space="0" w:color="auto"/>
            </w:tcBorders>
            <w:shd w:val="clear" w:color="000000" w:fill="FFFFFF"/>
            <w:vAlign w:val="center"/>
          </w:tcPr>
          <w:p w14:paraId="74A0C79A" w14:textId="77777777" w:rsidR="009429BF" w:rsidRPr="00241357" w:rsidRDefault="009429BF" w:rsidP="00176DB3">
            <w:pPr>
              <w:jc w:val="center"/>
              <w:rPr>
                <w:b/>
                <w:bCs/>
                <w:color w:val="000000"/>
                <w:lang w:eastAsia="lv-LV"/>
              </w:rPr>
            </w:pPr>
          </w:p>
        </w:tc>
      </w:tr>
      <w:tr w:rsidR="009429BF" w:rsidRPr="00441ED7" w14:paraId="7ED6F1BB" w14:textId="77777777" w:rsidTr="00176DB3">
        <w:trPr>
          <w:trHeight w:val="258"/>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DB2248F" w14:textId="77777777" w:rsidR="009429BF" w:rsidRDefault="009429BF" w:rsidP="00176DB3">
            <w:pPr>
              <w:jc w:val="center"/>
              <w:rPr>
                <w:b/>
                <w:bCs/>
                <w:lang w:eastAsia="lv-LV"/>
              </w:rPr>
            </w:pPr>
            <w:r>
              <w:rPr>
                <w:b/>
                <w:bCs/>
                <w:lang w:eastAsia="lv-LV"/>
              </w:rPr>
              <w:t>…</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63138F3" w14:textId="77777777" w:rsidR="009429BF" w:rsidRPr="00441ED7" w:rsidRDefault="009429BF" w:rsidP="00176DB3">
            <w:pPr>
              <w:jc w:val="center"/>
              <w:rPr>
                <w:b/>
                <w:bCs/>
                <w:lang w:eastAsia="lv-LV"/>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29628231" w14:textId="77777777" w:rsidR="009429BF" w:rsidRPr="00441ED7" w:rsidRDefault="009429BF" w:rsidP="00176DB3">
            <w:pPr>
              <w:jc w:val="center"/>
              <w:rPr>
                <w:b/>
                <w:bCs/>
                <w:lang w:eastAsia="lv-LV"/>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296951" w14:textId="77777777" w:rsidR="009429BF" w:rsidRPr="00441ED7" w:rsidRDefault="009429BF" w:rsidP="00176DB3">
            <w:pPr>
              <w:jc w:val="center"/>
              <w:rPr>
                <w:b/>
                <w:bCs/>
                <w:lang w:eastAsia="lv-LV"/>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6BA2843" w14:textId="77777777" w:rsidR="009429BF" w:rsidRPr="00441ED7" w:rsidRDefault="009429BF" w:rsidP="00176DB3">
            <w:pPr>
              <w:jc w:val="center"/>
              <w:rPr>
                <w:b/>
                <w:bCs/>
                <w:lang w:eastAsia="lv-LV"/>
              </w:rPr>
            </w:pPr>
          </w:p>
        </w:tc>
        <w:tc>
          <w:tcPr>
            <w:tcW w:w="1277" w:type="dxa"/>
            <w:tcBorders>
              <w:top w:val="single" w:sz="4" w:space="0" w:color="auto"/>
              <w:left w:val="nil"/>
              <w:bottom w:val="single" w:sz="4" w:space="0" w:color="auto"/>
              <w:right w:val="single" w:sz="4" w:space="0" w:color="auto"/>
            </w:tcBorders>
            <w:shd w:val="clear" w:color="000000" w:fill="FFFFFF"/>
            <w:vAlign w:val="center"/>
          </w:tcPr>
          <w:p w14:paraId="4EA75207" w14:textId="77777777" w:rsidR="009429BF" w:rsidRPr="00441ED7" w:rsidRDefault="009429BF" w:rsidP="00176DB3">
            <w:pPr>
              <w:jc w:val="center"/>
              <w:rPr>
                <w:lang w:eastAsia="lv-LV"/>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02BF86" w14:textId="77777777" w:rsidR="009429BF" w:rsidRPr="00441ED7" w:rsidRDefault="009429BF" w:rsidP="00176DB3">
            <w:pPr>
              <w:jc w:val="center"/>
              <w:rPr>
                <w:lang w:eastAsia="lv-LV"/>
              </w:rPr>
            </w:pPr>
          </w:p>
        </w:tc>
        <w:tc>
          <w:tcPr>
            <w:tcW w:w="3261" w:type="dxa"/>
            <w:tcBorders>
              <w:top w:val="single" w:sz="4" w:space="0" w:color="auto"/>
              <w:left w:val="nil"/>
              <w:bottom w:val="single" w:sz="4" w:space="0" w:color="auto"/>
              <w:right w:val="single" w:sz="4" w:space="0" w:color="auto"/>
            </w:tcBorders>
            <w:shd w:val="clear" w:color="000000" w:fill="FFFFFF"/>
            <w:vAlign w:val="center"/>
          </w:tcPr>
          <w:p w14:paraId="787A1725" w14:textId="77777777" w:rsidR="009429BF" w:rsidRPr="00241357" w:rsidRDefault="009429BF" w:rsidP="00176DB3">
            <w:pPr>
              <w:jc w:val="center"/>
              <w:rPr>
                <w:b/>
                <w:bCs/>
                <w:color w:val="000000"/>
                <w:lang w:eastAsia="lv-LV"/>
              </w:rPr>
            </w:pPr>
          </w:p>
        </w:tc>
      </w:tr>
    </w:tbl>
    <w:p w14:paraId="1704868D" w14:textId="77777777" w:rsidR="009429BF" w:rsidRDefault="009429BF" w:rsidP="009429BF">
      <w:pPr>
        <w:jc w:val="both"/>
      </w:pPr>
    </w:p>
    <w:p w14:paraId="23AA8D31" w14:textId="47923758" w:rsidR="009429BF" w:rsidRPr="0067306D" w:rsidRDefault="009429BF" w:rsidP="009429BF">
      <w:pPr>
        <w:jc w:val="both"/>
      </w:pPr>
      <w:r w:rsidRPr="0067306D">
        <w:t>P</w:t>
      </w:r>
      <w:r w:rsidR="00953143">
        <w:t>iegādātājs</w:t>
      </w:r>
      <w:r w:rsidRPr="0067306D">
        <w:t xml:space="preserve"> kopā ar preci Pircējam iesniedz ražotāja izdotu preces kvalitātes sertifikātu vai pasi, iepakojuma lapas un p</w:t>
      </w:r>
      <w:r w:rsidR="00953143">
        <w:t>iegādātāja</w:t>
      </w:r>
      <w:r w:rsidRPr="0067306D">
        <w:t xml:space="preserve"> atbilstības deklarāciju piegādātās preces apzīmējumiem un marķējumiem jāatbilst </w:t>
      </w:r>
      <w:proofErr w:type="gramStart"/>
      <w:r w:rsidRPr="0067306D">
        <w:t>līgumā  norādītajiem</w:t>
      </w:r>
      <w:proofErr w:type="gramEnd"/>
      <w:r w:rsidRPr="0067306D">
        <w:t xml:space="preserve"> apzīmējumiem un standartiem.</w:t>
      </w:r>
    </w:p>
    <w:p w14:paraId="60F74C98" w14:textId="77777777" w:rsidR="009429BF" w:rsidRDefault="009429BF" w:rsidP="009429BF">
      <w:pPr>
        <w:tabs>
          <w:tab w:val="left" w:pos="4802"/>
        </w:tabs>
        <w:ind w:right="44"/>
        <w:jc w:val="both"/>
        <w:rPr>
          <w:b/>
        </w:rPr>
      </w:pPr>
    </w:p>
    <w:p w14:paraId="0A423B1D" w14:textId="77777777" w:rsidR="009429BF" w:rsidRDefault="009429BF" w:rsidP="009429BF">
      <w:pPr>
        <w:tabs>
          <w:tab w:val="left" w:pos="4802"/>
        </w:tabs>
        <w:ind w:right="44" w:firstLine="284"/>
        <w:jc w:val="both"/>
        <w:rPr>
          <w:b/>
        </w:rPr>
      </w:pPr>
    </w:p>
    <w:p w14:paraId="29E27D7C" w14:textId="77777777" w:rsidR="009429BF" w:rsidRDefault="009429BF" w:rsidP="009429BF">
      <w:pPr>
        <w:tabs>
          <w:tab w:val="left" w:pos="4802"/>
        </w:tabs>
        <w:ind w:right="44" w:firstLine="284"/>
        <w:jc w:val="both"/>
        <w:rPr>
          <w:b/>
        </w:rPr>
      </w:pPr>
    </w:p>
    <w:p w14:paraId="70F4CF7E" w14:textId="77777777" w:rsidR="009429BF" w:rsidRDefault="009429BF" w:rsidP="009429BF">
      <w:pPr>
        <w:tabs>
          <w:tab w:val="left" w:pos="4802"/>
        </w:tabs>
        <w:ind w:right="44" w:firstLine="284"/>
        <w:jc w:val="both"/>
        <w:rPr>
          <w:b/>
        </w:rPr>
      </w:pPr>
    </w:p>
    <w:p w14:paraId="7AC8FF9E" w14:textId="1205669F" w:rsidR="009429BF" w:rsidRDefault="009429BF" w:rsidP="009429BF">
      <w:pPr>
        <w:tabs>
          <w:tab w:val="left" w:pos="4802"/>
        </w:tabs>
        <w:ind w:right="44" w:firstLine="284"/>
        <w:jc w:val="both"/>
        <w:rPr>
          <w:b/>
        </w:rPr>
      </w:pPr>
      <w:r w:rsidRPr="005D7D60">
        <w:rPr>
          <w:b/>
        </w:rPr>
        <w:t>P</w:t>
      </w:r>
      <w:r>
        <w:rPr>
          <w:b/>
        </w:rPr>
        <w:t>ircēja vārdā</w:t>
      </w:r>
      <w:r w:rsidRPr="005D7D60">
        <w:rPr>
          <w:b/>
        </w:rPr>
        <w:t>:</w:t>
      </w:r>
      <w:r w:rsidRPr="005D7D60">
        <w:rPr>
          <w:b/>
        </w:rPr>
        <w:tab/>
      </w:r>
      <w:r w:rsidRPr="005D7D60">
        <w:rPr>
          <w:b/>
        </w:rPr>
        <w:tab/>
        <w:t>P</w:t>
      </w:r>
      <w:r w:rsidR="00C8682F">
        <w:rPr>
          <w:b/>
        </w:rPr>
        <w:t>iegādātāja</w:t>
      </w:r>
      <w:r>
        <w:rPr>
          <w:b/>
        </w:rPr>
        <w:t xml:space="preserve"> vārdā:</w:t>
      </w:r>
    </w:p>
    <w:p w14:paraId="0C035181" w14:textId="77777777" w:rsidR="009429BF" w:rsidRPr="005D7D60" w:rsidRDefault="009429BF" w:rsidP="009429BF">
      <w:pPr>
        <w:tabs>
          <w:tab w:val="left" w:pos="4802"/>
        </w:tabs>
        <w:ind w:right="44" w:firstLine="284"/>
        <w:jc w:val="both"/>
        <w:rPr>
          <w:b/>
        </w:rPr>
      </w:pPr>
    </w:p>
    <w:p w14:paraId="765A7423" w14:textId="77777777" w:rsidR="009429BF" w:rsidRDefault="009429BF" w:rsidP="009429BF">
      <w:pPr>
        <w:tabs>
          <w:tab w:val="right" w:pos="0"/>
          <w:tab w:val="right" w:pos="2835"/>
        </w:tabs>
        <w:spacing w:after="120"/>
        <w:ind w:right="44"/>
        <w:jc w:val="both"/>
        <w:rPr>
          <w:b/>
        </w:rPr>
      </w:pPr>
      <w:r w:rsidRPr="005D7D60">
        <w:rPr>
          <w:b/>
        </w:rPr>
        <w:t xml:space="preserve">     Valdes priekšsēdētājs</w:t>
      </w:r>
      <w:r w:rsidRPr="005D7D60">
        <w:rPr>
          <w:b/>
        </w:rPr>
        <w:tab/>
      </w:r>
      <w:r w:rsidRPr="005D7D60">
        <w:rPr>
          <w:b/>
        </w:rPr>
        <w:tab/>
      </w:r>
      <w:r w:rsidRPr="005D7D60">
        <w:rPr>
          <w:b/>
        </w:rPr>
        <w:tab/>
      </w:r>
      <w:r w:rsidRPr="005D7D60">
        <w:rPr>
          <w:b/>
        </w:rPr>
        <w:tab/>
      </w:r>
      <w:r w:rsidRPr="005D7D60">
        <w:rPr>
          <w:b/>
        </w:rPr>
        <w:tab/>
        <w:t xml:space="preserve">Valdes </w:t>
      </w:r>
      <w:r>
        <w:rPr>
          <w:b/>
        </w:rPr>
        <w:t>priekšsēdētājs</w:t>
      </w:r>
    </w:p>
    <w:p w14:paraId="07265E5A" w14:textId="77777777" w:rsidR="009429BF" w:rsidRPr="005D7D60" w:rsidRDefault="009429BF" w:rsidP="009429BF">
      <w:pPr>
        <w:tabs>
          <w:tab w:val="right" w:pos="0"/>
          <w:tab w:val="right" w:pos="2835"/>
        </w:tabs>
        <w:spacing w:after="120"/>
        <w:ind w:right="44"/>
        <w:jc w:val="both"/>
        <w:rPr>
          <w:b/>
        </w:rPr>
      </w:pPr>
    </w:p>
    <w:p w14:paraId="65FE4B14" w14:textId="77777777" w:rsidR="009429BF" w:rsidRPr="005D7D60" w:rsidRDefault="009429BF" w:rsidP="009429BF">
      <w:pPr>
        <w:tabs>
          <w:tab w:val="right" w:pos="0"/>
          <w:tab w:val="right" w:pos="2835"/>
        </w:tabs>
        <w:spacing w:after="120"/>
        <w:ind w:right="44" w:firstLine="284"/>
        <w:jc w:val="both"/>
        <w:rPr>
          <w:b/>
        </w:rPr>
      </w:pPr>
      <w:r w:rsidRPr="005D7D60">
        <w:rPr>
          <w:b/>
        </w:rPr>
        <w:t>________________</w:t>
      </w:r>
      <w:r>
        <w:rPr>
          <w:b/>
        </w:rPr>
        <w:t>_____</w:t>
      </w:r>
      <w:r>
        <w:rPr>
          <w:b/>
        </w:rPr>
        <w:tab/>
      </w:r>
      <w:r>
        <w:rPr>
          <w:b/>
        </w:rPr>
        <w:tab/>
      </w:r>
      <w:r>
        <w:rPr>
          <w:b/>
        </w:rPr>
        <w:tab/>
      </w:r>
      <w:r>
        <w:rPr>
          <w:b/>
        </w:rPr>
        <w:tab/>
      </w:r>
      <w:r>
        <w:rPr>
          <w:b/>
        </w:rPr>
        <w:tab/>
        <w:t>_____________________</w:t>
      </w:r>
    </w:p>
    <w:p w14:paraId="67933ACB" w14:textId="77777777" w:rsidR="009429BF" w:rsidRPr="005D7D60" w:rsidRDefault="009429BF" w:rsidP="009429BF">
      <w:pPr>
        <w:suppressAutoHyphens/>
        <w:autoSpaceDN w:val="0"/>
        <w:ind w:right="44"/>
        <w:rPr>
          <w:color w:val="000000"/>
          <w:kern w:val="3"/>
        </w:rPr>
      </w:pPr>
      <w:r w:rsidRPr="005D7D60">
        <w:rPr>
          <w:bCs/>
          <w:iCs/>
          <w:color w:val="000000"/>
          <w:kern w:val="3"/>
        </w:rPr>
        <w:t xml:space="preserve">                    </w:t>
      </w:r>
      <w:r>
        <w:rPr>
          <w:bCs/>
          <w:iCs/>
          <w:color w:val="000000"/>
          <w:kern w:val="3"/>
        </w:rPr>
        <w:tab/>
      </w:r>
      <w:r w:rsidRPr="005D7D60">
        <w:rPr>
          <w:bCs/>
          <w:iCs/>
          <w:color w:val="000000"/>
          <w:kern w:val="3"/>
        </w:rPr>
        <w:t>//</w:t>
      </w:r>
      <w:r w:rsidRPr="005D7D60">
        <w:rPr>
          <w:bCs/>
          <w:iCs/>
          <w:color w:val="000000"/>
          <w:kern w:val="3"/>
        </w:rPr>
        <w:tab/>
      </w:r>
      <w:r w:rsidRPr="005D7D60">
        <w:rPr>
          <w:bCs/>
          <w:iCs/>
          <w:color w:val="000000"/>
          <w:kern w:val="3"/>
        </w:rPr>
        <w:tab/>
      </w:r>
      <w:r w:rsidRPr="005D7D60">
        <w:rPr>
          <w:bCs/>
          <w:iCs/>
          <w:color w:val="000000"/>
          <w:kern w:val="3"/>
        </w:rPr>
        <w:tab/>
      </w:r>
      <w:r w:rsidRPr="005D7D60">
        <w:rPr>
          <w:bCs/>
          <w:iCs/>
          <w:color w:val="000000"/>
          <w:kern w:val="3"/>
        </w:rPr>
        <w:tab/>
      </w:r>
      <w:r w:rsidRPr="005D7D60">
        <w:rPr>
          <w:bCs/>
          <w:iCs/>
          <w:color w:val="000000"/>
          <w:kern w:val="3"/>
        </w:rPr>
        <w:tab/>
        <w:t xml:space="preserve">   </w:t>
      </w:r>
      <w:r>
        <w:rPr>
          <w:bCs/>
          <w:iCs/>
          <w:color w:val="000000"/>
          <w:kern w:val="3"/>
        </w:rPr>
        <w:t xml:space="preserve">                     </w:t>
      </w:r>
      <w:r w:rsidRPr="005D7D60">
        <w:rPr>
          <w:b/>
          <w:bCs/>
          <w:iCs/>
          <w:color w:val="000000"/>
          <w:kern w:val="3"/>
        </w:rPr>
        <w:t>/ /</w:t>
      </w:r>
    </w:p>
    <w:p w14:paraId="1643799B" w14:textId="77777777" w:rsidR="009429BF" w:rsidRPr="005D7D60" w:rsidRDefault="009429BF" w:rsidP="009429BF">
      <w:pPr>
        <w:ind w:right="44" w:firstLine="284"/>
      </w:pPr>
    </w:p>
    <w:p w14:paraId="359CEC73" w14:textId="77777777" w:rsidR="009429BF" w:rsidRPr="005D7D60" w:rsidRDefault="009429BF" w:rsidP="009429BF">
      <w:pPr>
        <w:ind w:right="44" w:firstLine="284"/>
        <w:rPr>
          <w:sz w:val="20"/>
        </w:rPr>
      </w:pPr>
      <w:r w:rsidRPr="005D7D60">
        <w:rPr>
          <w:sz w:val="20"/>
        </w:rPr>
        <w:t xml:space="preserve">Datums: </w:t>
      </w:r>
      <w:r w:rsidRPr="005D7D60">
        <w:rPr>
          <w:sz w:val="20"/>
        </w:rPr>
        <w:tab/>
      </w:r>
      <w:r w:rsidRPr="005D7D60">
        <w:rPr>
          <w:sz w:val="20"/>
        </w:rPr>
        <w:tab/>
      </w:r>
      <w:r w:rsidRPr="005D7D60">
        <w:rPr>
          <w:sz w:val="20"/>
        </w:rPr>
        <w:tab/>
      </w:r>
      <w:r w:rsidRPr="005D7D60">
        <w:rPr>
          <w:sz w:val="20"/>
        </w:rPr>
        <w:tab/>
      </w:r>
      <w:r w:rsidRPr="005D7D60">
        <w:rPr>
          <w:sz w:val="20"/>
        </w:rPr>
        <w:tab/>
      </w:r>
      <w:r w:rsidRPr="005D7D60">
        <w:rPr>
          <w:sz w:val="20"/>
        </w:rPr>
        <w:tab/>
        <w:t>Datums:</w:t>
      </w:r>
    </w:p>
    <w:p w14:paraId="6027DA02" w14:textId="77777777" w:rsidR="009429BF" w:rsidRPr="001564BC" w:rsidRDefault="009429BF" w:rsidP="009429BF">
      <w:pPr>
        <w:ind w:right="44" w:firstLine="284"/>
        <w:rPr>
          <w:sz w:val="20"/>
        </w:rPr>
        <w:sectPr w:rsidR="009429BF" w:rsidRPr="001564BC" w:rsidSect="00176DB3">
          <w:pgSz w:w="16838" w:h="11906" w:orient="landscape"/>
          <w:pgMar w:top="1134" w:right="1134" w:bottom="1134" w:left="1701" w:header="709" w:footer="709" w:gutter="0"/>
          <w:cols w:space="708"/>
          <w:docGrid w:linePitch="360"/>
        </w:sectPr>
      </w:pPr>
      <w:r>
        <w:rPr>
          <w:sz w:val="20"/>
        </w:rPr>
        <w:t>Z.v.</w:t>
      </w:r>
      <w:r>
        <w:rPr>
          <w:sz w:val="20"/>
        </w:rPr>
        <w:tab/>
        <w:t xml:space="preserve">               </w:t>
      </w:r>
      <w:r>
        <w:rPr>
          <w:sz w:val="20"/>
        </w:rPr>
        <w:tab/>
      </w:r>
      <w:r>
        <w:rPr>
          <w:sz w:val="20"/>
        </w:rPr>
        <w:tab/>
      </w:r>
      <w:r>
        <w:rPr>
          <w:sz w:val="20"/>
        </w:rPr>
        <w:tab/>
      </w:r>
      <w:r>
        <w:rPr>
          <w:sz w:val="20"/>
        </w:rPr>
        <w:tab/>
      </w:r>
      <w:r>
        <w:rPr>
          <w:sz w:val="20"/>
        </w:rPr>
        <w:tab/>
        <w:t>Z.v.</w:t>
      </w:r>
    </w:p>
    <w:p w14:paraId="73E35D95" w14:textId="77777777" w:rsidR="009429BF" w:rsidRPr="00862D6A" w:rsidRDefault="009429BF" w:rsidP="009429BF">
      <w:pPr>
        <w:suppressAutoHyphens/>
        <w:autoSpaceDN w:val="0"/>
        <w:ind w:left="5760" w:right="-28" w:firstLine="41"/>
        <w:jc w:val="right"/>
        <w:rPr>
          <w:color w:val="000000"/>
          <w:kern w:val="3"/>
        </w:rPr>
      </w:pPr>
      <w:bookmarkStart w:id="13" w:name="_Hlk17803865"/>
      <w:r w:rsidRPr="00862D6A">
        <w:rPr>
          <w:bCs/>
          <w:color w:val="000000"/>
          <w:kern w:val="3"/>
        </w:rPr>
        <w:lastRenderedPageBreak/>
        <w:t>2.pielikums</w:t>
      </w:r>
    </w:p>
    <w:p w14:paraId="748A1BAE" w14:textId="77777777" w:rsidR="009429BF" w:rsidRPr="00EF5A8E" w:rsidRDefault="009429BF" w:rsidP="009429BF">
      <w:pPr>
        <w:suppressAutoHyphens/>
        <w:autoSpaceDN w:val="0"/>
        <w:ind w:left="5760" w:right="-28" w:firstLine="41"/>
        <w:jc w:val="right"/>
        <w:rPr>
          <w:color w:val="000000"/>
          <w:kern w:val="3"/>
        </w:rPr>
      </w:pPr>
      <w:r>
        <w:rPr>
          <w:bCs/>
          <w:color w:val="000000"/>
          <w:kern w:val="3"/>
        </w:rPr>
        <w:t>20_</w:t>
      </w:r>
      <w:proofErr w:type="gramStart"/>
      <w:r>
        <w:rPr>
          <w:bCs/>
          <w:color w:val="000000"/>
          <w:kern w:val="3"/>
        </w:rPr>
        <w:t>_.gada</w:t>
      </w:r>
      <w:proofErr w:type="gramEnd"/>
      <w:r>
        <w:rPr>
          <w:bCs/>
          <w:color w:val="000000"/>
          <w:kern w:val="3"/>
        </w:rPr>
        <w:t xml:space="preserve"> ____ . _____________</w:t>
      </w:r>
    </w:p>
    <w:p w14:paraId="7154DA78" w14:textId="77777777" w:rsidR="009429BF" w:rsidRPr="00EF5A8E" w:rsidRDefault="009429BF" w:rsidP="009429BF">
      <w:pPr>
        <w:suppressAutoHyphens/>
        <w:autoSpaceDN w:val="0"/>
        <w:ind w:left="5040" w:right="-28" w:firstLine="720"/>
        <w:jc w:val="right"/>
        <w:rPr>
          <w:color w:val="000000"/>
          <w:kern w:val="3"/>
        </w:rPr>
      </w:pPr>
      <w:r w:rsidRPr="00EF5A8E">
        <w:rPr>
          <w:bCs/>
          <w:color w:val="000000"/>
          <w:kern w:val="3"/>
        </w:rPr>
        <w:t>līgumam Nr. RSS - ____</w:t>
      </w:r>
      <w:r>
        <w:rPr>
          <w:bCs/>
          <w:color w:val="000000"/>
          <w:kern w:val="3"/>
        </w:rPr>
        <w:t>________</w:t>
      </w:r>
    </w:p>
    <w:bookmarkEnd w:id="13"/>
    <w:p w14:paraId="5F4E1BF6" w14:textId="77777777" w:rsidR="009429BF" w:rsidRDefault="009429BF" w:rsidP="009429BF">
      <w:pPr>
        <w:suppressAutoHyphens/>
        <w:autoSpaceDN w:val="0"/>
        <w:ind w:left="426"/>
        <w:jc w:val="both"/>
        <w:rPr>
          <w:b/>
          <w:color w:val="000000"/>
          <w:kern w:val="3"/>
        </w:rPr>
      </w:pPr>
    </w:p>
    <w:p w14:paraId="52939BA3" w14:textId="77777777" w:rsidR="009429BF" w:rsidRPr="00EF5A8E" w:rsidRDefault="009429BF" w:rsidP="009429BF">
      <w:pPr>
        <w:suppressAutoHyphens/>
        <w:autoSpaceDN w:val="0"/>
        <w:ind w:left="426"/>
        <w:jc w:val="both"/>
        <w:rPr>
          <w:b/>
          <w:color w:val="000000"/>
          <w:kern w:val="3"/>
        </w:rPr>
      </w:pPr>
    </w:p>
    <w:p w14:paraId="03C68BF1" w14:textId="77777777" w:rsidR="009429BF" w:rsidRPr="00EF5A8E" w:rsidRDefault="009429BF" w:rsidP="009429BF">
      <w:pPr>
        <w:ind w:right="-625"/>
        <w:jc w:val="center"/>
      </w:pPr>
      <w:r w:rsidRPr="00EF5A8E">
        <w:rPr>
          <w:b/>
        </w:rPr>
        <w:t xml:space="preserve">PIEGĀDĀTĀJA (PĀRDEVĒJA) ATBILSTĪBAS DEKLARĀCIJA </w:t>
      </w:r>
    </w:p>
    <w:p w14:paraId="72F35A37" w14:textId="77777777" w:rsidR="009429BF" w:rsidRPr="00EF5A8E" w:rsidRDefault="009429BF" w:rsidP="009429BF">
      <w:pPr>
        <w:ind w:right="-625"/>
        <w:jc w:val="center"/>
      </w:pPr>
      <w:r w:rsidRPr="00EF5A8E">
        <w:t>(ko nepieciešams iesniegt pircējam kopā ar piegādājamo preci)</w:t>
      </w:r>
    </w:p>
    <w:p w14:paraId="7CD8DCA0" w14:textId="77777777" w:rsidR="009429BF" w:rsidRPr="00EF5A8E" w:rsidRDefault="009429BF" w:rsidP="009429BF">
      <w:pPr>
        <w:ind w:right="-625"/>
        <w:jc w:val="center"/>
      </w:pPr>
    </w:p>
    <w:p w14:paraId="2694CEA7" w14:textId="77777777" w:rsidR="009429BF" w:rsidRPr="00EF5A8E" w:rsidRDefault="009429BF" w:rsidP="009429BF">
      <w:pPr>
        <w:ind w:left="6480" w:right="-625" w:firstLine="720"/>
        <w:jc w:val="center"/>
      </w:pPr>
      <w:r w:rsidRPr="00EF5A8E">
        <w:t>(PARAUGS)</w:t>
      </w:r>
    </w:p>
    <w:p w14:paraId="35C89F21" w14:textId="77777777" w:rsidR="009429BF" w:rsidRPr="00EF5A8E" w:rsidRDefault="009429BF" w:rsidP="00254C64">
      <w:pPr>
        <w:numPr>
          <w:ilvl w:val="0"/>
          <w:numId w:val="6"/>
        </w:numPr>
        <w:tabs>
          <w:tab w:val="left" w:pos="567"/>
        </w:tabs>
        <w:ind w:left="142"/>
        <w:contextualSpacing/>
        <w:jc w:val="both"/>
        <w:rPr>
          <w:b/>
        </w:rPr>
      </w:pPr>
      <w:r w:rsidRPr="00EF5A8E">
        <w:rPr>
          <w:b/>
        </w:rPr>
        <w:t>Piegādājamās preces nosaukums</w:t>
      </w:r>
    </w:p>
    <w:p w14:paraId="6C8D933F" w14:textId="77777777" w:rsidR="009429BF" w:rsidRPr="00EF5A8E" w:rsidRDefault="009429BF" w:rsidP="009429BF">
      <w:pPr>
        <w:ind w:left="567"/>
        <w:contextualSpacing/>
        <w:jc w:val="both"/>
      </w:pPr>
      <w:r w:rsidRPr="00EF5A8E">
        <w:t>(ja liels preču saraksts, tiek sastādīts pielikums).</w:t>
      </w:r>
    </w:p>
    <w:p w14:paraId="0E56C510" w14:textId="77777777" w:rsidR="009429BF" w:rsidRPr="00EF5A8E" w:rsidRDefault="009429BF" w:rsidP="00254C64">
      <w:pPr>
        <w:widowControl w:val="0"/>
        <w:numPr>
          <w:ilvl w:val="0"/>
          <w:numId w:val="6"/>
        </w:numPr>
        <w:suppressAutoHyphens/>
        <w:autoSpaceDN w:val="0"/>
        <w:ind w:left="567"/>
        <w:contextualSpacing/>
        <w:jc w:val="both"/>
        <w:textAlignment w:val="baseline"/>
        <w:rPr>
          <w:color w:val="000000"/>
          <w:kern w:val="3"/>
        </w:rPr>
      </w:pPr>
      <w:r w:rsidRPr="00EF5A8E">
        <w:rPr>
          <w:b/>
          <w:color w:val="000000"/>
          <w:kern w:val="3"/>
        </w:rPr>
        <w:t>Piegādātāja/pārdevēja nosaukums un rekvizīti</w:t>
      </w:r>
    </w:p>
    <w:p w14:paraId="31D29CF4" w14:textId="77777777" w:rsidR="009429BF" w:rsidRPr="00EF5A8E" w:rsidRDefault="009429BF" w:rsidP="009429BF">
      <w:pPr>
        <w:suppressAutoHyphens/>
        <w:autoSpaceDN w:val="0"/>
        <w:ind w:left="567"/>
        <w:jc w:val="both"/>
        <w:textAlignment w:val="baseline"/>
        <w:rPr>
          <w:color w:val="000000"/>
          <w:kern w:val="3"/>
        </w:rPr>
      </w:pPr>
      <w:r w:rsidRPr="00EF5A8E">
        <w:rPr>
          <w:color w:val="000000"/>
          <w:kern w:val="3"/>
        </w:rPr>
        <w:t>(reģistrācija Nr., PVN maksātāja Nr., bankas rekvizīti, adrese, tālruņa numurs, sertifikāti par atbilstību ISO prasībām)</w:t>
      </w:r>
    </w:p>
    <w:p w14:paraId="77DC0192"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 xml:space="preserve">Piegādātāja/pārdevēja firma apliecina, ka piegādātā prece atbilst standartiem vai prasībām </w:t>
      </w:r>
      <w:r w:rsidRPr="00EF5A8E">
        <w:rPr>
          <w:color w:val="000000"/>
          <w:kern w:val="3"/>
        </w:rPr>
        <w:t xml:space="preserve">(GOST, DIN, EN u.c.) </w:t>
      </w:r>
      <w:r w:rsidRPr="00EF5A8E">
        <w:rPr>
          <w:b/>
          <w:color w:val="000000"/>
          <w:kern w:val="3"/>
        </w:rPr>
        <w:t>balstoties uz kuriem tā tika ražota</w:t>
      </w:r>
    </w:p>
    <w:p w14:paraId="4E354270"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Piegādātāja/pārdevēja firma norāda ražošanas datumu un derīguma termiņu</w:t>
      </w:r>
    </w:p>
    <w:p w14:paraId="6C429B07"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Ražotāja nosaukums un rekvizīti</w:t>
      </w:r>
    </w:p>
    <w:p w14:paraId="52423B4D" w14:textId="77777777" w:rsidR="009429BF" w:rsidRPr="00EF5A8E" w:rsidRDefault="009429BF" w:rsidP="009429BF">
      <w:pPr>
        <w:suppressAutoHyphens/>
        <w:autoSpaceDN w:val="0"/>
        <w:ind w:left="567"/>
        <w:jc w:val="both"/>
        <w:textAlignment w:val="baseline"/>
        <w:rPr>
          <w:color w:val="000000"/>
          <w:kern w:val="3"/>
        </w:rPr>
      </w:pPr>
      <w:r w:rsidRPr="00EF5A8E">
        <w:rPr>
          <w:color w:val="000000"/>
          <w:kern w:val="3"/>
        </w:rPr>
        <w:t>(reģistrācija Nr., bankas rekvizīti, adrese, tālruņa numurs)</w:t>
      </w:r>
    </w:p>
    <w:p w14:paraId="51E9D835"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Norāda piegādājamās preces ražošanas veidu</w:t>
      </w:r>
    </w:p>
    <w:p w14:paraId="13183DED" w14:textId="77777777" w:rsidR="009429BF" w:rsidRPr="00EF5A8E" w:rsidRDefault="009429BF" w:rsidP="009429BF">
      <w:pPr>
        <w:suppressAutoHyphens/>
        <w:autoSpaceDN w:val="0"/>
        <w:ind w:left="567"/>
        <w:jc w:val="both"/>
        <w:textAlignment w:val="baseline"/>
        <w:rPr>
          <w:color w:val="000000"/>
          <w:kern w:val="3"/>
        </w:rPr>
      </w:pPr>
      <w:r w:rsidRPr="00EF5A8E">
        <w:rPr>
          <w:color w:val="000000"/>
          <w:kern w:val="3"/>
        </w:rPr>
        <w:t>(masveida ražošana, partija vai individuāls ražojums)</w:t>
      </w:r>
    </w:p>
    <w:p w14:paraId="240C6A51"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Norāda informāciju uz kā pamatojoties tiek sastādīta un izdota dotā deklarācija</w:t>
      </w:r>
    </w:p>
    <w:p w14:paraId="0B576844" w14:textId="77777777" w:rsidR="009429BF" w:rsidRPr="00EF5A8E" w:rsidRDefault="009429BF" w:rsidP="009429BF">
      <w:pPr>
        <w:suppressAutoHyphens/>
        <w:autoSpaceDN w:val="0"/>
        <w:ind w:left="567"/>
        <w:jc w:val="both"/>
        <w:textAlignment w:val="baseline"/>
        <w:rPr>
          <w:color w:val="000000"/>
          <w:kern w:val="3"/>
        </w:rPr>
      </w:pPr>
      <w:r w:rsidRPr="00EF5A8E">
        <w:rPr>
          <w:color w:val="000000"/>
          <w:kern w:val="3"/>
        </w:rPr>
        <w:t>(norāda ražošanas datumu un derīguma termiņu, pievieno dokumentus no ražotāja par preces atbilstību prasībām: piemēram - atbilstības sertifikāts, kvalitātes sertifikāts, testēšanas protokoli, tehniskās pases u.c.)</w:t>
      </w:r>
    </w:p>
    <w:p w14:paraId="3347AD14"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Norāda informāciju par „CE” marķējumu (ja attiecināms)</w:t>
      </w:r>
    </w:p>
    <w:p w14:paraId="5FC7B0D4"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Piegādātāja/pārdevēja firma norāda deklarācijas izdošanas vietu, datumu un tās derīguma termiņu</w:t>
      </w:r>
    </w:p>
    <w:p w14:paraId="0AD7A9AF" w14:textId="77777777" w:rsidR="009429BF" w:rsidRPr="00EF5A8E" w:rsidRDefault="009429BF" w:rsidP="00254C64">
      <w:pPr>
        <w:widowControl w:val="0"/>
        <w:numPr>
          <w:ilvl w:val="0"/>
          <w:numId w:val="6"/>
        </w:numPr>
        <w:suppressAutoHyphens/>
        <w:autoSpaceDN w:val="0"/>
        <w:ind w:left="567"/>
        <w:jc w:val="both"/>
        <w:textAlignment w:val="baseline"/>
        <w:rPr>
          <w:color w:val="000000"/>
          <w:kern w:val="3"/>
        </w:rPr>
      </w:pPr>
      <w:r w:rsidRPr="00EF5A8E">
        <w:rPr>
          <w:b/>
          <w:color w:val="000000"/>
          <w:kern w:val="3"/>
        </w:rPr>
        <w:t>Piegādātāja/pārdevēja firma uzliek zīmogu un parakstu ar atšifrējumu.</w:t>
      </w:r>
    </w:p>
    <w:p w14:paraId="0E954AEF" w14:textId="77777777" w:rsidR="009429BF" w:rsidRPr="00EF5A8E" w:rsidRDefault="009429BF" w:rsidP="009429BF">
      <w:pPr>
        <w:ind w:left="567"/>
        <w:contextualSpacing/>
        <w:jc w:val="both"/>
      </w:pPr>
    </w:p>
    <w:p w14:paraId="10687AAF" w14:textId="77777777" w:rsidR="009429BF" w:rsidRPr="00EF5A8E" w:rsidRDefault="009429BF" w:rsidP="009429BF">
      <w:pPr>
        <w:ind w:left="567"/>
        <w:contextualSpacing/>
        <w:jc w:val="both"/>
      </w:pPr>
    </w:p>
    <w:p w14:paraId="13374679" w14:textId="77777777" w:rsidR="009429BF" w:rsidRPr="00EF5A8E" w:rsidRDefault="009429BF" w:rsidP="009429BF">
      <w:pPr>
        <w:ind w:left="567"/>
        <w:contextualSpacing/>
        <w:jc w:val="both"/>
      </w:pPr>
    </w:p>
    <w:p w14:paraId="4A973A97" w14:textId="77777777" w:rsidR="009429BF" w:rsidRPr="00EF5A8E" w:rsidRDefault="009429BF" w:rsidP="009429BF">
      <w:pPr>
        <w:ind w:left="567"/>
        <w:contextualSpacing/>
        <w:jc w:val="both"/>
      </w:pPr>
    </w:p>
    <w:p w14:paraId="26AF9A42" w14:textId="77777777" w:rsidR="009429BF" w:rsidRPr="00EF5A8E" w:rsidRDefault="009429BF" w:rsidP="009429BF">
      <w:pPr>
        <w:ind w:left="567"/>
        <w:contextualSpacing/>
        <w:jc w:val="both"/>
      </w:pPr>
    </w:p>
    <w:p w14:paraId="39BDA2EE" w14:textId="77777777" w:rsidR="009429BF" w:rsidRPr="00EF5A8E" w:rsidRDefault="009429BF" w:rsidP="009429BF">
      <w:pPr>
        <w:ind w:left="567"/>
        <w:contextualSpacing/>
        <w:jc w:val="both"/>
      </w:pPr>
    </w:p>
    <w:p w14:paraId="3B204CD8" w14:textId="77777777" w:rsidR="009429BF" w:rsidRPr="00EF5A8E" w:rsidRDefault="009429BF" w:rsidP="009429BF">
      <w:pPr>
        <w:ind w:left="567"/>
        <w:contextualSpacing/>
        <w:jc w:val="both"/>
      </w:pPr>
    </w:p>
    <w:p w14:paraId="6130BFC7" w14:textId="77777777" w:rsidR="009429BF" w:rsidRPr="00EF5A8E" w:rsidRDefault="009429BF" w:rsidP="009429BF">
      <w:pPr>
        <w:ind w:left="567"/>
        <w:contextualSpacing/>
        <w:jc w:val="both"/>
      </w:pPr>
    </w:p>
    <w:p w14:paraId="263A0FCF" w14:textId="77777777" w:rsidR="009429BF" w:rsidRPr="00EF5A8E" w:rsidRDefault="009429BF" w:rsidP="009429BF">
      <w:pPr>
        <w:ind w:left="567"/>
        <w:contextualSpacing/>
        <w:jc w:val="both"/>
      </w:pPr>
    </w:p>
    <w:p w14:paraId="1C7D3BDD" w14:textId="77777777" w:rsidR="009429BF" w:rsidRPr="00EF5A8E" w:rsidRDefault="009429BF" w:rsidP="009429BF">
      <w:pPr>
        <w:ind w:left="567"/>
        <w:contextualSpacing/>
        <w:jc w:val="both"/>
      </w:pPr>
    </w:p>
    <w:p w14:paraId="0B6E4197" w14:textId="77777777" w:rsidR="009429BF" w:rsidRPr="00EF5A8E" w:rsidRDefault="009429BF" w:rsidP="009429BF">
      <w:pPr>
        <w:ind w:left="567"/>
        <w:contextualSpacing/>
        <w:jc w:val="both"/>
      </w:pPr>
    </w:p>
    <w:p w14:paraId="1FD6E917" w14:textId="77777777" w:rsidR="009429BF" w:rsidRPr="00EF5A8E" w:rsidRDefault="009429BF" w:rsidP="009429BF">
      <w:pPr>
        <w:ind w:left="567"/>
        <w:contextualSpacing/>
        <w:jc w:val="both"/>
      </w:pPr>
    </w:p>
    <w:p w14:paraId="12B8E9C8" w14:textId="77777777" w:rsidR="009429BF" w:rsidRPr="00EF5A8E" w:rsidRDefault="009429BF" w:rsidP="009429BF">
      <w:pPr>
        <w:ind w:left="567"/>
        <w:contextualSpacing/>
        <w:jc w:val="both"/>
      </w:pPr>
    </w:p>
    <w:p w14:paraId="5AED49A3" w14:textId="77777777" w:rsidR="009429BF" w:rsidRPr="00EF5A8E" w:rsidRDefault="009429BF" w:rsidP="009429BF">
      <w:pPr>
        <w:ind w:left="567"/>
        <w:contextualSpacing/>
        <w:jc w:val="both"/>
      </w:pPr>
    </w:p>
    <w:p w14:paraId="5C2EE3F4" w14:textId="77777777" w:rsidR="009429BF" w:rsidRPr="00EF5A8E" w:rsidRDefault="009429BF" w:rsidP="009429BF">
      <w:pPr>
        <w:ind w:left="567"/>
        <w:contextualSpacing/>
        <w:jc w:val="both"/>
      </w:pPr>
    </w:p>
    <w:p w14:paraId="0DEBFD82" w14:textId="77777777" w:rsidR="009429BF" w:rsidRDefault="009429BF" w:rsidP="009429BF">
      <w:pPr>
        <w:ind w:left="567"/>
        <w:contextualSpacing/>
        <w:jc w:val="both"/>
      </w:pPr>
    </w:p>
    <w:p w14:paraId="31690CFD" w14:textId="77777777" w:rsidR="009429BF" w:rsidRDefault="009429BF" w:rsidP="009429BF">
      <w:pPr>
        <w:ind w:left="567"/>
        <w:contextualSpacing/>
        <w:jc w:val="both"/>
      </w:pPr>
    </w:p>
    <w:p w14:paraId="2624188F" w14:textId="77777777" w:rsidR="009429BF" w:rsidRDefault="009429BF" w:rsidP="009429BF">
      <w:pPr>
        <w:ind w:left="567"/>
        <w:contextualSpacing/>
        <w:jc w:val="both"/>
      </w:pPr>
    </w:p>
    <w:p w14:paraId="51CEE6D6" w14:textId="77777777" w:rsidR="009429BF" w:rsidRDefault="009429BF" w:rsidP="009429BF">
      <w:pPr>
        <w:ind w:left="567"/>
        <w:contextualSpacing/>
        <w:jc w:val="both"/>
      </w:pPr>
    </w:p>
    <w:p w14:paraId="32563000" w14:textId="77777777" w:rsidR="009429BF" w:rsidRDefault="009429BF" w:rsidP="009429BF">
      <w:pPr>
        <w:suppressAutoHyphens/>
        <w:autoSpaceDN w:val="0"/>
        <w:ind w:right="-28"/>
        <w:rPr>
          <w:bCs/>
          <w:color w:val="000000"/>
          <w:kern w:val="3"/>
        </w:rPr>
      </w:pPr>
      <w:r>
        <w:rPr>
          <w:bCs/>
          <w:color w:val="000000"/>
          <w:kern w:val="3"/>
        </w:rPr>
        <w:lastRenderedPageBreak/>
        <w:tab/>
      </w:r>
    </w:p>
    <w:p w14:paraId="2F7C2BA5" w14:textId="77777777" w:rsidR="009429BF" w:rsidRPr="00862D6A" w:rsidRDefault="009429BF" w:rsidP="009429BF">
      <w:pPr>
        <w:suppressAutoHyphens/>
        <w:autoSpaceDN w:val="0"/>
        <w:ind w:left="6480" w:right="-28" w:firstLine="720"/>
        <w:jc w:val="right"/>
        <w:rPr>
          <w:color w:val="000000"/>
          <w:kern w:val="3"/>
        </w:rPr>
      </w:pPr>
      <w:r w:rsidRPr="00862D6A">
        <w:rPr>
          <w:bCs/>
          <w:color w:val="000000"/>
          <w:kern w:val="3"/>
        </w:rPr>
        <w:t xml:space="preserve">3. </w:t>
      </w:r>
      <w:r>
        <w:rPr>
          <w:bCs/>
          <w:color w:val="000000"/>
          <w:kern w:val="3"/>
        </w:rPr>
        <w:t>p</w:t>
      </w:r>
      <w:r w:rsidRPr="00862D6A">
        <w:rPr>
          <w:bCs/>
          <w:color w:val="000000"/>
          <w:kern w:val="3"/>
        </w:rPr>
        <w:t>ielikums</w:t>
      </w:r>
    </w:p>
    <w:p w14:paraId="49A322E5" w14:textId="77777777" w:rsidR="009429BF" w:rsidRPr="00EF5A8E" w:rsidRDefault="009429BF" w:rsidP="009429BF">
      <w:pPr>
        <w:suppressAutoHyphens/>
        <w:autoSpaceDN w:val="0"/>
        <w:ind w:left="5040" w:right="-28" w:firstLine="720"/>
        <w:jc w:val="right"/>
        <w:rPr>
          <w:color w:val="000000"/>
          <w:kern w:val="3"/>
        </w:rPr>
      </w:pPr>
      <w:r>
        <w:rPr>
          <w:bCs/>
          <w:color w:val="000000"/>
          <w:kern w:val="3"/>
        </w:rPr>
        <w:t>20_</w:t>
      </w:r>
      <w:proofErr w:type="gramStart"/>
      <w:r>
        <w:rPr>
          <w:bCs/>
          <w:color w:val="000000"/>
          <w:kern w:val="3"/>
        </w:rPr>
        <w:t>_.</w:t>
      </w:r>
      <w:r w:rsidRPr="00EF5A8E">
        <w:rPr>
          <w:bCs/>
          <w:color w:val="000000"/>
          <w:kern w:val="3"/>
        </w:rPr>
        <w:t>gada</w:t>
      </w:r>
      <w:proofErr w:type="gramEnd"/>
      <w:r w:rsidRPr="00EF5A8E">
        <w:rPr>
          <w:bCs/>
          <w:color w:val="000000"/>
          <w:kern w:val="3"/>
        </w:rPr>
        <w:t xml:space="preserve"> </w:t>
      </w:r>
      <w:r w:rsidRPr="00EF5A8E">
        <w:rPr>
          <w:color w:val="000000"/>
          <w:kern w:val="3"/>
        </w:rPr>
        <w:t>___.__________</w:t>
      </w:r>
      <w:r>
        <w:rPr>
          <w:color w:val="000000"/>
          <w:kern w:val="3"/>
        </w:rPr>
        <w:t>_____</w:t>
      </w:r>
    </w:p>
    <w:p w14:paraId="127E8FC0" w14:textId="77777777" w:rsidR="009429BF" w:rsidRPr="00EF5A8E" w:rsidRDefault="009429BF" w:rsidP="009429BF">
      <w:pPr>
        <w:suppressAutoHyphens/>
        <w:autoSpaceDN w:val="0"/>
        <w:ind w:left="5040" w:right="-28" w:firstLine="720"/>
        <w:jc w:val="right"/>
        <w:rPr>
          <w:color w:val="000000"/>
          <w:kern w:val="3"/>
        </w:rPr>
      </w:pPr>
      <w:r w:rsidRPr="00EF5A8E">
        <w:rPr>
          <w:bCs/>
          <w:color w:val="000000"/>
          <w:kern w:val="3"/>
        </w:rPr>
        <w:t>līgumam Nr. RSS - ____</w:t>
      </w:r>
      <w:r>
        <w:rPr>
          <w:bCs/>
          <w:color w:val="000000"/>
          <w:kern w:val="3"/>
        </w:rPr>
        <w:t>________</w:t>
      </w:r>
    </w:p>
    <w:p w14:paraId="1C5D6316" w14:textId="77777777" w:rsidR="009429BF" w:rsidRDefault="009429BF" w:rsidP="009429BF"/>
    <w:p w14:paraId="45AF0E85" w14:textId="77777777" w:rsidR="009429BF" w:rsidRDefault="009429BF" w:rsidP="009429BF"/>
    <w:p w14:paraId="67CCE1C0" w14:textId="77777777" w:rsidR="009429BF" w:rsidRPr="00EF5A8E" w:rsidRDefault="009429BF" w:rsidP="009429BF"/>
    <w:p w14:paraId="39FD6FFF" w14:textId="77777777" w:rsidR="009429BF" w:rsidRPr="00EF5A8E" w:rsidRDefault="009429BF" w:rsidP="009429BF">
      <w:pPr>
        <w:tabs>
          <w:tab w:val="left" w:pos="6440"/>
        </w:tabs>
        <w:ind w:firstLine="5954"/>
        <w:rPr>
          <w:b/>
          <w:bCs/>
        </w:rPr>
      </w:pPr>
      <w:r w:rsidRPr="00EF5A8E">
        <w:rPr>
          <w:b/>
          <w:bCs/>
        </w:rPr>
        <w:t>SIA „______________”</w:t>
      </w:r>
    </w:p>
    <w:p w14:paraId="4ABE5D08" w14:textId="77777777" w:rsidR="009429BF" w:rsidRPr="00EF5A8E" w:rsidRDefault="009429BF" w:rsidP="009429BF">
      <w:pPr>
        <w:ind w:firstLine="5954"/>
      </w:pPr>
    </w:p>
    <w:p w14:paraId="0403DC1E" w14:textId="77777777" w:rsidR="009429BF" w:rsidRPr="00EF5A8E" w:rsidRDefault="009429BF" w:rsidP="009429BF">
      <w:pPr>
        <w:ind w:firstLine="5954"/>
      </w:pPr>
      <w:r w:rsidRPr="00EF5A8E">
        <w:t>[juridiskā adrese]</w:t>
      </w:r>
    </w:p>
    <w:p w14:paraId="23202711" w14:textId="77777777" w:rsidR="009429BF" w:rsidRDefault="009429BF" w:rsidP="009429BF">
      <w:pPr>
        <w:ind w:firstLine="5954"/>
      </w:pPr>
    </w:p>
    <w:p w14:paraId="23878B8C" w14:textId="77777777" w:rsidR="009429BF" w:rsidRDefault="009429BF" w:rsidP="009429BF"/>
    <w:p w14:paraId="22014191" w14:textId="77777777" w:rsidR="009429BF" w:rsidRPr="00EF5A8E" w:rsidRDefault="009429BF" w:rsidP="009429BF">
      <w:pPr>
        <w:ind w:firstLine="5954"/>
      </w:pPr>
    </w:p>
    <w:p w14:paraId="253D2AFF" w14:textId="77777777" w:rsidR="009429BF" w:rsidRPr="00EF5A8E" w:rsidRDefault="009429BF" w:rsidP="009429BF">
      <w:pPr>
        <w:ind w:firstLine="720"/>
        <w:jc w:val="center"/>
        <w:rPr>
          <w:b/>
        </w:rPr>
      </w:pPr>
      <w:r w:rsidRPr="00EF5A8E">
        <w:rPr>
          <w:b/>
        </w:rPr>
        <w:t>PIRCĒJA PRECES PIETEIKUMA VEIDLAPA</w:t>
      </w:r>
    </w:p>
    <w:p w14:paraId="36A751E1" w14:textId="77777777" w:rsidR="009429BF" w:rsidRPr="00EF5A8E" w:rsidRDefault="009429BF" w:rsidP="009429BF">
      <w:pPr>
        <w:keepNext/>
        <w:ind w:firstLine="567"/>
        <w:jc w:val="right"/>
        <w:outlineLvl w:val="4"/>
        <w:rPr>
          <w:b/>
          <w:bCs/>
          <w:i/>
        </w:rPr>
      </w:pPr>
    </w:p>
    <w:p w14:paraId="4BFCE507" w14:textId="77777777" w:rsidR="009429BF" w:rsidRPr="00EF5A8E" w:rsidRDefault="009429BF" w:rsidP="009429BF">
      <w:pPr>
        <w:keepNext/>
        <w:ind w:firstLine="426"/>
        <w:outlineLvl w:val="4"/>
        <w:rPr>
          <w:bCs/>
        </w:rPr>
      </w:pPr>
      <w:r w:rsidRPr="00EF5A8E">
        <w:rPr>
          <w:bCs/>
        </w:rPr>
        <w:t>Par preces piegādi</w:t>
      </w:r>
    </w:p>
    <w:p w14:paraId="3FEB118A" w14:textId="77777777" w:rsidR="009429BF" w:rsidRPr="00EF5A8E" w:rsidRDefault="009429BF" w:rsidP="009429BF">
      <w:pPr>
        <w:spacing w:after="120"/>
        <w:ind w:left="283"/>
      </w:pPr>
    </w:p>
    <w:p w14:paraId="380CA65D" w14:textId="78AC448A" w:rsidR="009429BF" w:rsidRPr="00EF5A8E" w:rsidRDefault="009429BF" w:rsidP="009429BF">
      <w:pPr>
        <w:spacing w:line="360" w:lineRule="auto"/>
        <w:ind w:firstLine="851"/>
        <w:jc w:val="both"/>
      </w:pPr>
      <w:r w:rsidRPr="00EF5A8E">
        <w:t>Pamatojoties uz noslēgtā 201</w:t>
      </w:r>
      <w:proofErr w:type="gramStart"/>
      <w:r w:rsidRPr="00EF5A8E">
        <w:t>_.gada</w:t>
      </w:r>
      <w:proofErr w:type="gramEnd"/>
      <w:r w:rsidRPr="00EF5A8E">
        <w:t xml:space="preserve"> __.___________ starp SIA </w:t>
      </w:r>
      <w:r w:rsidRPr="00EF5A8E">
        <w:rPr>
          <w:bCs/>
        </w:rPr>
        <w:t>„</w:t>
      </w:r>
      <w:r w:rsidRPr="00EF5A8E">
        <w:t xml:space="preserve">LDZ ritošā sastāva serviss” un SIA </w:t>
      </w:r>
      <w:r w:rsidRPr="00EF5A8E">
        <w:rPr>
          <w:bCs/>
        </w:rPr>
        <w:t>„</w:t>
      </w:r>
      <w:r w:rsidRPr="00EF5A8E">
        <w:t>__________” līguma Nr. RSS-_____/201_ (turpmāk – Līgums) __</w:t>
      </w:r>
      <w:proofErr w:type="gramStart"/>
      <w:r w:rsidRPr="00EF5A8E">
        <w:t>_.punktu</w:t>
      </w:r>
      <w:proofErr w:type="gramEnd"/>
      <w:r w:rsidRPr="00EF5A8E">
        <w:t xml:space="preserve">, SIA </w:t>
      </w:r>
      <w:r w:rsidRPr="00EF5A8E">
        <w:rPr>
          <w:bCs/>
        </w:rPr>
        <w:t>„</w:t>
      </w:r>
      <w:r w:rsidRPr="00EF5A8E">
        <w:t xml:space="preserve">LDZ ritošā sastāva serviss” Daugavpils/ lokomotīvju remonta centrs lūdz Jūs piegādāt </w:t>
      </w:r>
      <w:r w:rsidRPr="00EF5A8E">
        <w:rPr>
          <w:b/>
        </w:rPr>
        <w:t xml:space="preserve">______________  </w:t>
      </w:r>
      <w:r w:rsidRPr="00EF5A8E">
        <w:t xml:space="preserve">___ gab. daudzumā. </w:t>
      </w:r>
    </w:p>
    <w:p w14:paraId="5856FF59" w14:textId="77777777" w:rsidR="009429BF" w:rsidRPr="00EF5A8E" w:rsidRDefault="009429BF" w:rsidP="009429BF">
      <w:pPr>
        <w:spacing w:line="360" w:lineRule="auto"/>
        <w:ind w:firstLine="426"/>
        <w:jc w:val="both"/>
      </w:pPr>
      <w:r w:rsidRPr="00EF5A8E">
        <w:rPr>
          <w:u w:val="single"/>
        </w:rPr>
        <w:t>Preces piegādes vieta:</w:t>
      </w:r>
      <w:r w:rsidRPr="00EF5A8E">
        <w:t xml:space="preserve">  _________________________</w:t>
      </w:r>
    </w:p>
    <w:p w14:paraId="1C8ED0B3" w14:textId="77777777" w:rsidR="009429BF" w:rsidRPr="00EF5A8E" w:rsidRDefault="009429BF" w:rsidP="009429BF">
      <w:pPr>
        <w:spacing w:after="120" w:line="480" w:lineRule="auto"/>
        <w:ind w:left="283" w:firstLine="143"/>
      </w:pPr>
      <w:r w:rsidRPr="00EF5A8E">
        <w:t>Preces piegādes jautājumos griezties pie _____________ (</w:t>
      </w:r>
      <w:proofErr w:type="gramStart"/>
      <w:r w:rsidRPr="00EF5A8E">
        <w:t>tālr._</w:t>
      </w:r>
      <w:proofErr w:type="gramEnd"/>
      <w:r w:rsidRPr="00EF5A8E">
        <w:t xml:space="preserve">_______, e-pasts: _______). </w:t>
      </w:r>
    </w:p>
    <w:p w14:paraId="2DE934ED" w14:textId="77777777" w:rsidR="009429BF" w:rsidRPr="00EF5A8E" w:rsidRDefault="009429BF" w:rsidP="009429BF">
      <w:pPr>
        <w:tabs>
          <w:tab w:val="left" w:pos="5715"/>
        </w:tabs>
        <w:spacing w:before="120" w:after="120"/>
      </w:pPr>
    </w:p>
    <w:p w14:paraId="66A03007" w14:textId="77777777" w:rsidR="009429BF" w:rsidRPr="00EF5A8E" w:rsidRDefault="009429BF" w:rsidP="009429BF">
      <w:pPr>
        <w:tabs>
          <w:tab w:val="left" w:pos="5715"/>
        </w:tabs>
        <w:spacing w:before="120" w:after="120"/>
      </w:pPr>
      <w:r w:rsidRPr="00EF5A8E">
        <w:t>Vadītājs</w:t>
      </w:r>
      <w:r w:rsidRPr="00EF5A8E">
        <w:tab/>
      </w:r>
    </w:p>
    <w:p w14:paraId="2A5F64C5" w14:textId="77777777" w:rsidR="009429BF" w:rsidRPr="00EF5A8E" w:rsidRDefault="009429BF" w:rsidP="009429BF">
      <w:r w:rsidRPr="00EF5A8E">
        <w:t>Sagatavotāja</w:t>
      </w:r>
    </w:p>
    <w:p w14:paraId="28A9A672" w14:textId="77777777" w:rsidR="009429BF" w:rsidRPr="00EF5A8E" w:rsidRDefault="009429BF" w:rsidP="009429BF">
      <w:pPr>
        <w:rPr>
          <w:b/>
          <w:i/>
        </w:rPr>
      </w:pPr>
      <w:r w:rsidRPr="00EF5A8E">
        <w:t xml:space="preserve">V. Uzvārds </w:t>
      </w:r>
      <w:r w:rsidRPr="00EF5A8E">
        <w:rPr>
          <w:vertAlign w:val="superscript"/>
        </w:rPr>
        <w:t xml:space="preserve">                              </w:t>
      </w:r>
    </w:p>
    <w:p w14:paraId="0F6324D4" w14:textId="77777777" w:rsidR="009429BF" w:rsidRPr="00EF5A8E" w:rsidRDefault="009429BF" w:rsidP="009429BF"/>
    <w:p w14:paraId="6988A271" w14:textId="77777777" w:rsidR="009429BF" w:rsidRPr="008861B6" w:rsidRDefault="009429BF" w:rsidP="009429BF">
      <w:pPr>
        <w:rPr>
          <w:rFonts w:ascii="Arial" w:hAnsi="Arial" w:cs="Arial"/>
        </w:rPr>
      </w:pPr>
    </w:p>
    <w:p w14:paraId="007637DE" w14:textId="77777777" w:rsidR="009429BF" w:rsidRPr="00956C49" w:rsidRDefault="009429BF" w:rsidP="009429BF">
      <w:pPr>
        <w:spacing w:line="0" w:lineRule="atLeast"/>
        <w:jc w:val="right"/>
        <w:rPr>
          <w:lang w:val="lv-LV"/>
        </w:rPr>
      </w:pPr>
    </w:p>
    <w:p w14:paraId="43F573F4" w14:textId="77777777" w:rsidR="00B86CB6" w:rsidRPr="00FF2BC3" w:rsidRDefault="00B86CB6" w:rsidP="00DF3730">
      <w:pPr>
        <w:jc w:val="right"/>
        <w:rPr>
          <w:b/>
          <w:lang w:val="lv-LV"/>
        </w:rPr>
      </w:pPr>
    </w:p>
    <w:sectPr w:rsidR="00B86CB6" w:rsidRPr="00FF2BC3"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0A2A" w14:textId="77777777" w:rsidR="00562D02" w:rsidRDefault="00562D02" w:rsidP="00AD51DE">
      <w:r>
        <w:separator/>
      </w:r>
    </w:p>
  </w:endnote>
  <w:endnote w:type="continuationSeparator" w:id="0">
    <w:p w14:paraId="4495E83A" w14:textId="77777777" w:rsidR="00562D02" w:rsidRDefault="00562D02"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123037"/>
      <w:docPartObj>
        <w:docPartGallery w:val="Page Numbers (Bottom of Page)"/>
        <w:docPartUnique/>
      </w:docPartObj>
    </w:sdtPr>
    <w:sdtEndPr>
      <w:rPr>
        <w:noProof/>
        <w:sz w:val="22"/>
        <w:szCs w:val="22"/>
      </w:rPr>
    </w:sdtEndPr>
    <w:sdtContent>
      <w:p w14:paraId="2C5ADD6F" w14:textId="210497B4" w:rsidR="00E803D1" w:rsidRPr="00956C49" w:rsidRDefault="00E803D1">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9D3B78">
          <w:rPr>
            <w:noProof/>
            <w:sz w:val="22"/>
            <w:szCs w:val="22"/>
          </w:rPr>
          <w:t>21</w:t>
        </w:r>
        <w:r w:rsidRPr="00956C49">
          <w:rPr>
            <w:noProof/>
            <w:sz w:val="22"/>
            <w:szCs w:val="22"/>
          </w:rPr>
          <w:fldChar w:fldCharType="end"/>
        </w:r>
      </w:p>
    </w:sdtContent>
  </w:sdt>
  <w:p w14:paraId="34EDC3BE" w14:textId="77777777" w:rsidR="00E803D1" w:rsidRDefault="00E8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B60F" w14:textId="77777777" w:rsidR="00562D02" w:rsidRDefault="00562D02" w:rsidP="00AD51DE">
      <w:r>
        <w:separator/>
      </w:r>
    </w:p>
  </w:footnote>
  <w:footnote w:type="continuationSeparator" w:id="0">
    <w:p w14:paraId="7ED8874D" w14:textId="77777777" w:rsidR="00562D02" w:rsidRDefault="00562D02" w:rsidP="00AD51DE">
      <w:r>
        <w:continuationSeparator/>
      </w:r>
    </w:p>
  </w:footnote>
  <w:footnote w:id="1">
    <w:p w14:paraId="5BCEF191" w14:textId="77777777" w:rsidR="00E803D1" w:rsidRPr="00AD19E2" w:rsidRDefault="00E803D1" w:rsidP="000E4BFA">
      <w:pPr>
        <w:jc w:val="both"/>
        <w:rPr>
          <w:iCs/>
          <w:sz w:val="20"/>
          <w:szCs w:val="20"/>
          <w:lang w:val="lv-LV"/>
        </w:rPr>
      </w:pPr>
      <w:r w:rsidRPr="00AD19E2">
        <w:rPr>
          <w:rStyle w:val="FootnoteReference"/>
          <w:sz w:val="20"/>
          <w:szCs w:val="20"/>
        </w:rPr>
        <w:footnoteRef/>
      </w:r>
      <w:r w:rsidRPr="00AD19E2">
        <w:rPr>
          <w:sz w:val="20"/>
          <w:szCs w:val="20"/>
          <w:lang w:val="lv-LV"/>
        </w:rPr>
        <w:t xml:space="preserve"> Iesniedzamajam dokumentam </w:t>
      </w:r>
      <w:r w:rsidRPr="00AD19E2">
        <w:rPr>
          <w:iCs/>
          <w:sz w:val="20"/>
          <w:szCs w:val="20"/>
          <w:lang w:val="lv-LV"/>
        </w:rPr>
        <w:t>jāsatur ziņas:</w:t>
      </w:r>
    </w:p>
    <w:p w14:paraId="2D162FFA" w14:textId="77777777" w:rsidR="00E803D1" w:rsidRPr="00AD19E2" w:rsidRDefault="00E803D1" w:rsidP="000E4BFA">
      <w:pPr>
        <w:ind w:left="284" w:hanging="142"/>
        <w:jc w:val="both"/>
        <w:rPr>
          <w:iCs/>
          <w:sz w:val="20"/>
          <w:szCs w:val="20"/>
          <w:lang w:val="lv-LV"/>
        </w:rPr>
      </w:pPr>
      <w:r w:rsidRPr="00AD19E2">
        <w:rPr>
          <w:iCs/>
          <w:sz w:val="20"/>
          <w:szCs w:val="20"/>
          <w:lang w:val="lv-LV"/>
        </w:rPr>
        <w:t>- par pretendenta tiesībām piegādāt piedāvājumā norādīto Tehniskās specifikācijas prasībām atbilstošu preci norādītajā apjomā un termiņā atbilstoši nolikumam;</w:t>
      </w:r>
    </w:p>
    <w:p w14:paraId="473B5DAA" w14:textId="77777777" w:rsidR="00E803D1" w:rsidRDefault="00E803D1" w:rsidP="000E4BFA">
      <w:pPr>
        <w:ind w:left="284" w:hanging="142"/>
        <w:jc w:val="both"/>
        <w:rPr>
          <w:lang w:val="lv-LV"/>
        </w:rPr>
      </w:pPr>
      <w:r w:rsidRPr="00AD19E2">
        <w:rPr>
          <w:sz w:val="20"/>
          <w:szCs w:val="20"/>
          <w:lang w:val="lv-LV"/>
        </w:rPr>
        <w:t>- pārbaudāma kontaktinformācija par preces ražotāju (vēstules sagatavotāja vārds, uzvārds, kontakttālrunis, e-pasta adrese, ražotāja mājas lapas adrese).</w:t>
      </w:r>
    </w:p>
  </w:footnote>
  <w:footnote w:id="2">
    <w:p w14:paraId="4B852669" w14:textId="77777777" w:rsidR="00E803D1" w:rsidRDefault="00E803D1" w:rsidP="00AD51DE">
      <w:pPr>
        <w:pStyle w:val="FootnoteText"/>
        <w:jc w:val="both"/>
        <w:rPr>
          <w:lang w:val="lv-LV"/>
        </w:rPr>
      </w:pPr>
      <w:r>
        <w:rPr>
          <w:rStyle w:val="FootnoteReference"/>
          <w:sz w:val="18"/>
          <w:szCs w:val="18"/>
        </w:rPr>
        <w:footnoteRef/>
      </w:r>
      <w:r>
        <w:rPr>
          <w:sz w:val="18"/>
          <w:szCs w:val="18"/>
          <w:lang w:val="lv-LV"/>
        </w:rPr>
        <w:t xml:space="preserve"> </w:t>
      </w:r>
      <w:r>
        <w:rPr>
          <w:sz w:val="18"/>
          <w:szCs w:val="18"/>
          <w:lang w:val="lv-LV"/>
        </w:rPr>
        <w:t xml:space="preserve">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iesniegt ekvivalentus dokumentus 1.8.7.</w:t>
      </w:r>
      <w:r>
        <w:rPr>
          <w:sz w:val="18"/>
          <w:szCs w:val="18"/>
          <w:lang w:val="lv-LV"/>
        </w:rPr>
        <w:t xml:space="preserve"> </w:t>
      </w:r>
      <w:r w:rsidRPr="00912EAB">
        <w:rPr>
          <w:sz w:val="18"/>
          <w:szCs w:val="18"/>
          <w:lang w:val="lv-LV"/>
        </w:rPr>
        <w:t>punktā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4E1F7A50" w14:textId="77777777" w:rsidR="00E803D1" w:rsidRPr="00912EAB" w:rsidRDefault="00E803D1" w:rsidP="000001D2">
      <w:pPr>
        <w:ind w:firstLine="142"/>
        <w:jc w:val="both"/>
        <w:rPr>
          <w:sz w:val="20"/>
          <w:szCs w:val="20"/>
          <w:lang w:val="lv-LV"/>
        </w:rPr>
      </w:pPr>
      <w:r>
        <w:rPr>
          <w:rStyle w:val="FootnoteReferen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w:t>
      </w:r>
      <w:r>
        <w:rPr>
          <w:sz w:val="20"/>
          <w:szCs w:val="20"/>
          <w:lang w:val="lv-LV"/>
        </w:rPr>
        <w:t xml:space="preserve"> (norādīto personu)</w:t>
      </w:r>
      <w:r w:rsidRPr="000001D2">
        <w:rPr>
          <w:sz w:val="20"/>
          <w:szCs w:val="20"/>
          <w:lang w:val="lv-LV"/>
        </w:rPr>
        <w:t xml:space="preserve"> neattiecas izslēgšanas noteikumi atbilstoši nolikuma 3.1.</w:t>
      </w:r>
      <w:r>
        <w:rPr>
          <w:sz w:val="20"/>
          <w:szCs w:val="20"/>
          <w:lang w:val="lv-LV"/>
        </w:rPr>
        <w:t xml:space="preserve"> </w:t>
      </w:r>
      <w:r w:rsidRPr="000001D2">
        <w:rPr>
          <w:sz w:val="20"/>
          <w:szCs w:val="20"/>
          <w:lang w:val="lv-LV"/>
        </w:rPr>
        <w:t>punktam. Komisija ir tiesīga pieprasīt no pretendenta jebkurā brīdī iesniegt kompetentu institūciju izsniegtus aktuālus dokumentus, kas apliecina, ka  uz pretendentu neattiecas neviens no nolikuma 3.1.</w:t>
      </w:r>
      <w:r>
        <w:rPr>
          <w:sz w:val="20"/>
          <w:szCs w:val="20"/>
          <w:lang w:val="lv-LV"/>
        </w:rPr>
        <w:t xml:space="preserve"> </w:t>
      </w:r>
      <w:r w:rsidRPr="000001D2">
        <w:rPr>
          <w:sz w:val="20"/>
          <w:szCs w:val="20"/>
          <w:lang w:val="lv-LV"/>
        </w:rPr>
        <w:t xml:space="preserve">punktā minētajiem obligātajiem pretendentu izslēgšanas noteikumiem, īpaši gadījumos, ja minēto </w:t>
      </w:r>
      <w:r w:rsidRPr="00912EAB">
        <w:rPr>
          <w:sz w:val="20"/>
          <w:szCs w:val="20"/>
          <w:lang w:val="lv-LV"/>
        </w:rPr>
        <w:t>informāciju nav iespējams pārbaudīt publiski pieejamās datu bāzēs.</w:t>
      </w:r>
    </w:p>
    <w:p w14:paraId="28A425AE" w14:textId="77777777" w:rsidR="00E803D1" w:rsidRPr="000001D2" w:rsidRDefault="00E803D1" w:rsidP="00AA0760">
      <w:pPr>
        <w:jc w:val="both"/>
        <w:rPr>
          <w:sz w:val="20"/>
          <w:szCs w:val="20"/>
          <w:lang w:val="lv-LV"/>
        </w:rPr>
      </w:pPr>
      <w:r w:rsidRPr="00912EAB">
        <w:rPr>
          <w:sz w:val="20"/>
          <w:szCs w:val="20"/>
          <w:lang w:val="lv-LV"/>
        </w:rPr>
        <w:t>Ārvalsts pretendentam, lai izpildītu nolikumā minētās prasības attiecībā uz dokumentu iesniegšanu, ir tiesības iesniegt ekvivalentus dokumentus 1.8.</w:t>
      </w:r>
      <w:r>
        <w:rPr>
          <w:sz w:val="20"/>
          <w:szCs w:val="20"/>
          <w:lang w:val="lv-LV"/>
        </w:rPr>
        <w:t>8</w:t>
      </w:r>
      <w:r w:rsidRPr="00912EAB">
        <w:rPr>
          <w:sz w:val="20"/>
          <w:szCs w:val="20"/>
          <w:lang w:val="lv-LV"/>
        </w:rPr>
        <w:t>.</w:t>
      </w:r>
      <w:r>
        <w:rPr>
          <w:sz w:val="20"/>
          <w:szCs w:val="20"/>
          <w:lang w:val="lv-LV"/>
        </w:rPr>
        <w:t xml:space="preserve"> </w:t>
      </w:r>
      <w:r w:rsidRPr="00912EAB">
        <w:rPr>
          <w:sz w:val="20"/>
          <w:szCs w:val="20"/>
          <w:lang w:val="lv-LV"/>
        </w:rPr>
        <w:t>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w:t>
      </w:r>
      <w:r>
        <w:rPr>
          <w:sz w:val="20"/>
          <w:szCs w:val="20"/>
          <w:lang w:val="lv-LV"/>
        </w:rPr>
        <w:t xml:space="preserve"> </w:t>
      </w:r>
      <w:r w:rsidRPr="000001D2">
        <w:rPr>
          <w:sz w:val="20"/>
          <w:szCs w:val="20"/>
          <w:lang w:val="lv-LV"/>
        </w:rPr>
        <w:t>punktam.</w:t>
      </w:r>
    </w:p>
  </w:footnote>
  <w:footnote w:id="4">
    <w:p w14:paraId="3C465D27" w14:textId="77777777" w:rsidR="00E803D1" w:rsidRPr="00CB24A6" w:rsidRDefault="00E803D1">
      <w:pPr>
        <w:pStyle w:val="FootnoteText"/>
        <w:rPr>
          <w:i/>
          <w:sz w:val="16"/>
          <w:szCs w:val="16"/>
          <w:lang w:val="lv-LV"/>
        </w:rPr>
      </w:pPr>
      <w:r w:rsidRPr="00CB24A6">
        <w:rPr>
          <w:rStyle w:val="FootnoteReference"/>
          <w:i/>
          <w:sz w:val="16"/>
          <w:szCs w:val="16"/>
        </w:rPr>
        <w:footnoteRef/>
      </w:r>
      <w:r w:rsidRPr="00CB24A6">
        <w:rPr>
          <w:i/>
          <w:sz w:val="16"/>
          <w:szCs w:val="16"/>
          <w:lang w:val="lv-LV"/>
        </w:rPr>
        <w:t xml:space="preserve"> </w:t>
      </w:r>
      <w:r w:rsidRPr="00CB24A6">
        <w:rPr>
          <w:i/>
          <w:sz w:val="16"/>
          <w:szCs w:val="16"/>
          <w:lang w:val="lv-LV"/>
        </w:rPr>
        <w:t>Piedāvājuma kopējai summai, ņemot vērā nolikuma noteikumus</w:t>
      </w:r>
      <w:r>
        <w:rPr>
          <w:i/>
          <w:sz w:val="16"/>
          <w:szCs w:val="16"/>
          <w:lang w:val="lv-LV"/>
        </w:rPr>
        <w:t>,</w:t>
      </w:r>
      <w:r w:rsidRPr="00CB24A6">
        <w:rPr>
          <w:i/>
          <w:sz w:val="16"/>
          <w:szCs w:val="16"/>
          <w:lang w:val="lv-LV"/>
        </w:rPr>
        <w:t xml:space="preserve"> informatīvs raksturs. Tā tiks izmantota, lai pārliecinātos par korektu piedāvājuma nodrošinājuma summas aprēķinu.</w:t>
      </w:r>
    </w:p>
  </w:footnote>
  <w:footnote w:id="5">
    <w:p w14:paraId="60046E90" w14:textId="458FD042" w:rsidR="00E803D1" w:rsidRPr="008438CC" w:rsidRDefault="00E803D1">
      <w:pPr>
        <w:pStyle w:val="FootnoteText"/>
        <w:rPr>
          <w:lang w:val="lv-LV"/>
        </w:rPr>
      </w:pPr>
      <w:r>
        <w:rPr>
          <w:rStyle w:val="FootnoteReference"/>
        </w:rPr>
        <w:footnoteRef/>
      </w:r>
      <w:r w:rsidRPr="008438CC">
        <w:rPr>
          <w:lang w:val="lv-LV"/>
        </w:rPr>
        <w:t xml:space="preserve"> </w:t>
      </w:r>
      <w:r>
        <w:rPr>
          <w:lang w:val="lv-LV"/>
        </w:rPr>
        <w:t>Tehnisko piedāvājumu jāiesniedz parakstītu, norādot pretendenta v</w:t>
      </w:r>
      <w:r w:rsidRPr="00966BAF">
        <w:rPr>
          <w:lang w:val="lv-LV" w:eastAsia="lv-LV"/>
        </w:rPr>
        <w:t>adītāj</w:t>
      </w:r>
      <w:r>
        <w:rPr>
          <w:lang w:val="lv-LV" w:eastAsia="lv-LV"/>
        </w:rPr>
        <w:t>a vai pilnvarotās personas vārdu, uzvārdu, amatu</w:t>
      </w:r>
      <w:r w:rsidRPr="00966BAF">
        <w:rPr>
          <w:lang w:val="lv-LV" w:eastAsia="lv-LV"/>
        </w:rPr>
        <w:t xml:space="preserve">  </w:t>
      </w:r>
    </w:p>
  </w:footnote>
  <w:footnote w:id="6">
    <w:p w14:paraId="2F0EA8E6" w14:textId="12A9263D" w:rsidR="00E803D1" w:rsidRPr="005B7777" w:rsidRDefault="00E803D1" w:rsidP="005B7777">
      <w:pPr>
        <w:pStyle w:val="ListParagraph"/>
        <w:ind w:left="0"/>
        <w:jc w:val="both"/>
        <w:rPr>
          <w:bCs/>
          <w:sz w:val="16"/>
          <w:szCs w:val="16"/>
          <w:lang w:val="lv-LV" w:eastAsia="lv-LV"/>
        </w:rPr>
      </w:pPr>
      <w:r w:rsidRPr="005B7777">
        <w:rPr>
          <w:rStyle w:val="FootnoteReference"/>
          <w:sz w:val="16"/>
          <w:szCs w:val="16"/>
        </w:rPr>
        <w:footnoteRef/>
      </w:r>
      <w:r w:rsidRPr="005B7777">
        <w:rPr>
          <w:sz w:val="16"/>
          <w:szCs w:val="16"/>
          <w:lang w:val="lv-LV"/>
        </w:rPr>
        <w:t xml:space="preserve"> </w:t>
      </w:r>
      <w:r w:rsidRPr="005B7777">
        <w:rPr>
          <w:i/>
          <w:sz w:val="16"/>
          <w:szCs w:val="16"/>
          <w:lang w:val="lv-LV"/>
        </w:rPr>
        <w:t>Ārvalsts pretendentam</w:t>
      </w:r>
      <w:r w:rsidRPr="005B7777">
        <w:rPr>
          <w:sz w:val="16"/>
          <w:szCs w:val="16"/>
          <w:lang w:val="lv-LV"/>
        </w:rPr>
        <w:t xml:space="preserve"> jāiesniedz informācija no atbilstoši tā reģistrācijas valsts praksei pārbaudīta un apstiprināta gada finanšu pārskata</w:t>
      </w:r>
    </w:p>
    <w:p w14:paraId="3C8FC32D" w14:textId="6CC3CFFA" w:rsidR="00E803D1" w:rsidRPr="00412369" w:rsidRDefault="00E803D1" w:rsidP="008438CC">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1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9"/>
  </w:num>
  <w:num w:numId="10">
    <w:abstractNumId w:val="12"/>
  </w:num>
  <w:num w:numId="11">
    <w:abstractNumId w:val="1"/>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5"/>
    <w:rsid w:val="000001D2"/>
    <w:rsid w:val="000032D8"/>
    <w:rsid w:val="000033FF"/>
    <w:rsid w:val="000159B8"/>
    <w:rsid w:val="0001636B"/>
    <w:rsid w:val="00023B89"/>
    <w:rsid w:val="00025902"/>
    <w:rsid w:val="0002680E"/>
    <w:rsid w:val="00031FE4"/>
    <w:rsid w:val="000329A8"/>
    <w:rsid w:val="00037DA8"/>
    <w:rsid w:val="00040ED6"/>
    <w:rsid w:val="00047FF6"/>
    <w:rsid w:val="0005307D"/>
    <w:rsid w:val="0005357C"/>
    <w:rsid w:val="00074B61"/>
    <w:rsid w:val="00076869"/>
    <w:rsid w:val="00077045"/>
    <w:rsid w:val="0008299E"/>
    <w:rsid w:val="00086E03"/>
    <w:rsid w:val="000878FE"/>
    <w:rsid w:val="00096FC9"/>
    <w:rsid w:val="000A1D97"/>
    <w:rsid w:val="000A4270"/>
    <w:rsid w:val="000C191A"/>
    <w:rsid w:val="000C2A71"/>
    <w:rsid w:val="000C3EF2"/>
    <w:rsid w:val="000D7968"/>
    <w:rsid w:val="000E0F4E"/>
    <w:rsid w:val="000E4BFA"/>
    <w:rsid w:val="000E76F3"/>
    <w:rsid w:val="000F7743"/>
    <w:rsid w:val="00105208"/>
    <w:rsid w:val="0010612F"/>
    <w:rsid w:val="00106ECB"/>
    <w:rsid w:val="001127E4"/>
    <w:rsid w:val="001235CF"/>
    <w:rsid w:val="00125953"/>
    <w:rsid w:val="0012615B"/>
    <w:rsid w:val="00132ECF"/>
    <w:rsid w:val="0013357E"/>
    <w:rsid w:val="001359E9"/>
    <w:rsid w:val="00137E60"/>
    <w:rsid w:val="00142C6B"/>
    <w:rsid w:val="00142F41"/>
    <w:rsid w:val="00143929"/>
    <w:rsid w:val="00144C14"/>
    <w:rsid w:val="00145249"/>
    <w:rsid w:val="001468E9"/>
    <w:rsid w:val="001552E4"/>
    <w:rsid w:val="0015683B"/>
    <w:rsid w:val="00166A80"/>
    <w:rsid w:val="00167E2F"/>
    <w:rsid w:val="001713E1"/>
    <w:rsid w:val="00175526"/>
    <w:rsid w:val="00175DD2"/>
    <w:rsid w:val="001764D7"/>
    <w:rsid w:val="00176DB3"/>
    <w:rsid w:val="001832B3"/>
    <w:rsid w:val="0018438F"/>
    <w:rsid w:val="00195E73"/>
    <w:rsid w:val="001A1847"/>
    <w:rsid w:val="001A36BD"/>
    <w:rsid w:val="001A4DA5"/>
    <w:rsid w:val="001A6E53"/>
    <w:rsid w:val="001B1070"/>
    <w:rsid w:val="001B5EA5"/>
    <w:rsid w:val="001C37E4"/>
    <w:rsid w:val="001C6F4D"/>
    <w:rsid w:val="001E1B3C"/>
    <w:rsid w:val="001E4945"/>
    <w:rsid w:val="001E5FD3"/>
    <w:rsid w:val="001F1560"/>
    <w:rsid w:val="001F2C86"/>
    <w:rsid w:val="001F51BE"/>
    <w:rsid w:val="00205AC5"/>
    <w:rsid w:val="00210FB6"/>
    <w:rsid w:val="00212B78"/>
    <w:rsid w:val="00225109"/>
    <w:rsid w:val="00225D6C"/>
    <w:rsid w:val="00232F83"/>
    <w:rsid w:val="00232FFA"/>
    <w:rsid w:val="00233B97"/>
    <w:rsid w:val="00234F9B"/>
    <w:rsid w:val="00236B9E"/>
    <w:rsid w:val="0024087C"/>
    <w:rsid w:val="00243C01"/>
    <w:rsid w:val="00244FAD"/>
    <w:rsid w:val="00250ABB"/>
    <w:rsid w:val="00254C64"/>
    <w:rsid w:val="0026660B"/>
    <w:rsid w:val="00270D62"/>
    <w:rsid w:val="0027150C"/>
    <w:rsid w:val="002758C7"/>
    <w:rsid w:val="00280671"/>
    <w:rsid w:val="00283902"/>
    <w:rsid w:val="00284DD1"/>
    <w:rsid w:val="00292510"/>
    <w:rsid w:val="002959DE"/>
    <w:rsid w:val="002A0732"/>
    <w:rsid w:val="002A1504"/>
    <w:rsid w:val="002A2134"/>
    <w:rsid w:val="002A32B1"/>
    <w:rsid w:val="002A41C0"/>
    <w:rsid w:val="002A4A22"/>
    <w:rsid w:val="002A740D"/>
    <w:rsid w:val="002B06D9"/>
    <w:rsid w:val="002B5FFE"/>
    <w:rsid w:val="002B61B8"/>
    <w:rsid w:val="002B77D9"/>
    <w:rsid w:val="002C071E"/>
    <w:rsid w:val="002C1E48"/>
    <w:rsid w:val="002C7297"/>
    <w:rsid w:val="002C78A3"/>
    <w:rsid w:val="002D3859"/>
    <w:rsid w:val="002D448B"/>
    <w:rsid w:val="002D4F68"/>
    <w:rsid w:val="002D62D3"/>
    <w:rsid w:val="002E3923"/>
    <w:rsid w:val="002E4D10"/>
    <w:rsid w:val="002E6705"/>
    <w:rsid w:val="002F40D4"/>
    <w:rsid w:val="00310144"/>
    <w:rsid w:val="003122D2"/>
    <w:rsid w:val="00312DB6"/>
    <w:rsid w:val="003146CC"/>
    <w:rsid w:val="003154B3"/>
    <w:rsid w:val="0032059D"/>
    <w:rsid w:val="00321836"/>
    <w:rsid w:val="00323BA8"/>
    <w:rsid w:val="00323FFD"/>
    <w:rsid w:val="0032413D"/>
    <w:rsid w:val="00327FE1"/>
    <w:rsid w:val="00330464"/>
    <w:rsid w:val="0033409C"/>
    <w:rsid w:val="003358D6"/>
    <w:rsid w:val="00343503"/>
    <w:rsid w:val="00345214"/>
    <w:rsid w:val="003507F3"/>
    <w:rsid w:val="00353E2D"/>
    <w:rsid w:val="00361C66"/>
    <w:rsid w:val="00370CA9"/>
    <w:rsid w:val="0037268C"/>
    <w:rsid w:val="003726D4"/>
    <w:rsid w:val="00376EB8"/>
    <w:rsid w:val="00382DDF"/>
    <w:rsid w:val="00385219"/>
    <w:rsid w:val="00392648"/>
    <w:rsid w:val="00392E78"/>
    <w:rsid w:val="003957FA"/>
    <w:rsid w:val="00395929"/>
    <w:rsid w:val="003A35DD"/>
    <w:rsid w:val="003A3D72"/>
    <w:rsid w:val="003A67F1"/>
    <w:rsid w:val="003B1638"/>
    <w:rsid w:val="003B286F"/>
    <w:rsid w:val="003B498B"/>
    <w:rsid w:val="003C37AF"/>
    <w:rsid w:val="003C48C7"/>
    <w:rsid w:val="003D1837"/>
    <w:rsid w:val="003D7960"/>
    <w:rsid w:val="003E113E"/>
    <w:rsid w:val="003E1B20"/>
    <w:rsid w:val="003E6ECD"/>
    <w:rsid w:val="003F0844"/>
    <w:rsid w:val="003F6CFC"/>
    <w:rsid w:val="00400DD5"/>
    <w:rsid w:val="004014A5"/>
    <w:rsid w:val="0041198A"/>
    <w:rsid w:val="00412369"/>
    <w:rsid w:val="00415B31"/>
    <w:rsid w:val="00420248"/>
    <w:rsid w:val="00432BCE"/>
    <w:rsid w:val="00434C5E"/>
    <w:rsid w:val="00435EE4"/>
    <w:rsid w:val="004365C5"/>
    <w:rsid w:val="00436B85"/>
    <w:rsid w:val="00441EF6"/>
    <w:rsid w:val="004440EC"/>
    <w:rsid w:val="004464AD"/>
    <w:rsid w:val="00451A92"/>
    <w:rsid w:val="00455C14"/>
    <w:rsid w:val="00462A5B"/>
    <w:rsid w:val="004640E7"/>
    <w:rsid w:val="0046551E"/>
    <w:rsid w:val="00470D5A"/>
    <w:rsid w:val="00474AF4"/>
    <w:rsid w:val="00476B01"/>
    <w:rsid w:val="00483BAD"/>
    <w:rsid w:val="004845FB"/>
    <w:rsid w:val="004850C4"/>
    <w:rsid w:val="00485D8F"/>
    <w:rsid w:val="00486704"/>
    <w:rsid w:val="00492649"/>
    <w:rsid w:val="00493B8E"/>
    <w:rsid w:val="004A2166"/>
    <w:rsid w:val="004A22DE"/>
    <w:rsid w:val="004A33C6"/>
    <w:rsid w:val="004A6609"/>
    <w:rsid w:val="004B64A0"/>
    <w:rsid w:val="004C2D00"/>
    <w:rsid w:val="004C70E5"/>
    <w:rsid w:val="004F071E"/>
    <w:rsid w:val="00506A00"/>
    <w:rsid w:val="00507DD5"/>
    <w:rsid w:val="00522563"/>
    <w:rsid w:val="00522BF0"/>
    <w:rsid w:val="00532E57"/>
    <w:rsid w:val="00534FFA"/>
    <w:rsid w:val="005423FA"/>
    <w:rsid w:val="00550B0F"/>
    <w:rsid w:val="00550CDB"/>
    <w:rsid w:val="0055249F"/>
    <w:rsid w:val="0055379D"/>
    <w:rsid w:val="00556FC1"/>
    <w:rsid w:val="00560FE7"/>
    <w:rsid w:val="00562D02"/>
    <w:rsid w:val="005649FF"/>
    <w:rsid w:val="005666D1"/>
    <w:rsid w:val="00567FE8"/>
    <w:rsid w:val="0058248E"/>
    <w:rsid w:val="005874B7"/>
    <w:rsid w:val="00590D7E"/>
    <w:rsid w:val="0059360E"/>
    <w:rsid w:val="00597CBD"/>
    <w:rsid w:val="005A232A"/>
    <w:rsid w:val="005B7777"/>
    <w:rsid w:val="005C7643"/>
    <w:rsid w:val="005D23F2"/>
    <w:rsid w:val="005D2BBE"/>
    <w:rsid w:val="005D55A3"/>
    <w:rsid w:val="005D5740"/>
    <w:rsid w:val="005D5E16"/>
    <w:rsid w:val="005E0668"/>
    <w:rsid w:val="005E24B1"/>
    <w:rsid w:val="005E3815"/>
    <w:rsid w:val="005E79D3"/>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5287"/>
    <w:rsid w:val="00666A3F"/>
    <w:rsid w:val="00666B92"/>
    <w:rsid w:val="0067253D"/>
    <w:rsid w:val="00673602"/>
    <w:rsid w:val="00677448"/>
    <w:rsid w:val="00684A44"/>
    <w:rsid w:val="00691DF8"/>
    <w:rsid w:val="00693003"/>
    <w:rsid w:val="00696B9C"/>
    <w:rsid w:val="00697D97"/>
    <w:rsid w:val="006A328D"/>
    <w:rsid w:val="006A3B3A"/>
    <w:rsid w:val="006A4C00"/>
    <w:rsid w:val="006A553D"/>
    <w:rsid w:val="006B5548"/>
    <w:rsid w:val="006C1F7D"/>
    <w:rsid w:val="006C36D2"/>
    <w:rsid w:val="006D224E"/>
    <w:rsid w:val="006D302A"/>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5406"/>
    <w:rsid w:val="00737CA2"/>
    <w:rsid w:val="00741A49"/>
    <w:rsid w:val="007421F3"/>
    <w:rsid w:val="00742D10"/>
    <w:rsid w:val="007441D1"/>
    <w:rsid w:val="00750009"/>
    <w:rsid w:val="00751E47"/>
    <w:rsid w:val="007524D6"/>
    <w:rsid w:val="00752D24"/>
    <w:rsid w:val="00754648"/>
    <w:rsid w:val="007606D9"/>
    <w:rsid w:val="00762246"/>
    <w:rsid w:val="00762C97"/>
    <w:rsid w:val="007648D2"/>
    <w:rsid w:val="007651AB"/>
    <w:rsid w:val="00772FE5"/>
    <w:rsid w:val="00784D33"/>
    <w:rsid w:val="007855B8"/>
    <w:rsid w:val="007917AB"/>
    <w:rsid w:val="00792E97"/>
    <w:rsid w:val="00793C81"/>
    <w:rsid w:val="00794E72"/>
    <w:rsid w:val="007A043D"/>
    <w:rsid w:val="007A4840"/>
    <w:rsid w:val="007A49D9"/>
    <w:rsid w:val="007A5494"/>
    <w:rsid w:val="007A7092"/>
    <w:rsid w:val="007B5246"/>
    <w:rsid w:val="007B5B67"/>
    <w:rsid w:val="007C09BF"/>
    <w:rsid w:val="007C391B"/>
    <w:rsid w:val="007C4821"/>
    <w:rsid w:val="007D0432"/>
    <w:rsid w:val="007D24AB"/>
    <w:rsid w:val="007D47B8"/>
    <w:rsid w:val="007D6155"/>
    <w:rsid w:val="007D7744"/>
    <w:rsid w:val="007E709B"/>
    <w:rsid w:val="007F189E"/>
    <w:rsid w:val="007F1CB6"/>
    <w:rsid w:val="00803A61"/>
    <w:rsid w:val="00804FAA"/>
    <w:rsid w:val="0080539D"/>
    <w:rsid w:val="008058C4"/>
    <w:rsid w:val="00805CFA"/>
    <w:rsid w:val="00822D15"/>
    <w:rsid w:val="00824616"/>
    <w:rsid w:val="00825B7F"/>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A1FC3"/>
    <w:rsid w:val="008A494B"/>
    <w:rsid w:val="008B2337"/>
    <w:rsid w:val="008C031A"/>
    <w:rsid w:val="008C1C6A"/>
    <w:rsid w:val="008C3121"/>
    <w:rsid w:val="008C471C"/>
    <w:rsid w:val="008D16AC"/>
    <w:rsid w:val="008D6B58"/>
    <w:rsid w:val="008E200E"/>
    <w:rsid w:val="008F0EFF"/>
    <w:rsid w:val="008F2756"/>
    <w:rsid w:val="008F4FAE"/>
    <w:rsid w:val="00902D1A"/>
    <w:rsid w:val="0090569A"/>
    <w:rsid w:val="0091135F"/>
    <w:rsid w:val="00911402"/>
    <w:rsid w:val="009122AC"/>
    <w:rsid w:val="00912C6D"/>
    <w:rsid w:val="00912EAB"/>
    <w:rsid w:val="00915630"/>
    <w:rsid w:val="009178E7"/>
    <w:rsid w:val="0092037A"/>
    <w:rsid w:val="00921EB7"/>
    <w:rsid w:val="00927B6A"/>
    <w:rsid w:val="00930956"/>
    <w:rsid w:val="009347EB"/>
    <w:rsid w:val="009429BF"/>
    <w:rsid w:val="00942ED7"/>
    <w:rsid w:val="00943206"/>
    <w:rsid w:val="009441C0"/>
    <w:rsid w:val="00953143"/>
    <w:rsid w:val="00955379"/>
    <w:rsid w:val="009567B8"/>
    <w:rsid w:val="00956C49"/>
    <w:rsid w:val="00963F6B"/>
    <w:rsid w:val="009663E0"/>
    <w:rsid w:val="00966497"/>
    <w:rsid w:val="00974827"/>
    <w:rsid w:val="00977FED"/>
    <w:rsid w:val="00982E0A"/>
    <w:rsid w:val="0098394F"/>
    <w:rsid w:val="00984810"/>
    <w:rsid w:val="00993BCB"/>
    <w:rsid w:val="009A08DA"/>
    <w:rsid w:val="009A1A35"/>
    <w:rsid w:val="009A53EC"/>
    <w:rsid w:val="009A70B6"/>
    <w:rsid w:val="009D1415"/>
    <w:rsid w:val="009D3B78"/>
    <w:rsid w:val="009D3CB0"/>
    <w:rsid w:val="009D54DF"/>
    <w:rsid w:val="009D766F"/>
    <w:rsid w:val="009E14AC"/>
    <w:rsid w:val="009E7618"/>
    <w:rsid w:val="009F449B"/>
    <w:rsid w:val="009F4BB7"/>
    <w:rsid w:val="009F50DF"/>
    <w:rsid w:val="00A0236E"/>
    <w:rsid w:val="00A035D0"/>
    <w:rsid w:val="00A07C62"/>
    <w:rsid w:val="00A107EC"/>
    <w:rsid w:val="00A11E9A"/>
    <w:rsid w:val="00A13515"/>
    <w:rsid w:val="00A13758"/>
    <w:rsid w:val="00A1551A"/>
    <w:rsid w:val="00A1623C"/>
    <w:rsid w:val="00A2123F"/>
    <w:rsid w:val="00A25261"/>
    <w:rsid w:val="00A265C9"/>
    <w:rsid w:val="00A3560F"/>
    <w:rsid w:val="00A357EB"/>
    <w:rsid w:val="00A3592D"/>
    <w:rsid w:val="00A52E48"/>
    <w:rsid w:val="00A56083"/>
    <w:rsid w:val="00A60729"/>
    <w:rsid w:val="00A66EA8"/>
    <w:rsid w:val="00A73A4F"/>
    <w:rsid w:val="00A76AF7"/>
    <w:rsid w:val="00A847D0"/>
    <w:rsid w:val="00A8507E"/>
    <w:rsid w:val="00A94341"/>
    <w:rsid w:val="00A95B0B"/>
    <w:rsid w:val="00A95E23"/>
    <w:rsid w:val="00A967E3"/>
    <w:rsid w:val="00AA0760"/>
    <w:rsid w:val="00AA25A4"/>
    <w:rsid w:val="00AA283A"/>
    <w:rsid w:val="00AA6CF9"/>
    <w:rsid w:val="00AB10AD"/>
    <w:rsid w:val="00AB3856"/>
    <w:rsid w:val="00AB5C67"/>
    <w:rsid w:val="00AB6586"/>
    <w:rsid w:val="00AC6382"/>
    <w:rsid w:val="00AD0228"/>
    <w:rsid w:val="00AD19E2"/>
    <w:rsid w:val="00AD3AE3"/>
    <w:rsid w:val="00AD51DE"/>
    <w:rsid w:val="00AD7F9C"/>
    <w:rsid w:val="00AE22E1"/>
    <w:rsid w:val="00AE28EF"/>
    <w:rsid w:val="00AE58F4"/>
    <w:rsid w:val="00AF4E5D"/>
    <w:rsid w:val="00AF56E5"/>
    <w:rsid w:val="00AF59DB"/>
    <w:rsid w:val="00AF5B81"/>
    <w:rsid w:val="00AF64F1"/>
    <w:rsid w:val="00AF772C"/>
    <w:rsid w:val="00B11885"/>
    <w:rsid w:val="00B14918"/>
    <w:rsid w:val="00B22466"/>
    <w:rsid w:val="00B27ACF"/>
    <w:rsid w:val="00B309C9"/>
    <w:rsid w:val="00B31DF4"/>
    <w:rsid w:val="00B338A8"/>
    <w:rsid w:val="00B43A9F"/>
    <w:rsid w:val="00B43B72"/>
    <w:rsid w:val="00B4500D"/>
    <w:rsid w:val="00B45A1F"/>
    <w:rsid w:val="00B47A76"/>
    <w:rsid w:val="00B50145"/>
    <w:rsid w:val="00B51E64"/>
    <w:rsid w:val="00B51FAA"/>
    <w:rsid w:val="00B55C70"/>
    <w:rsid w:val="00B578D9"/>
    <w:rsid w:val="00B57AE8"/>
    <w:rsid w:val="00B707A3"/>
    <w:rsid w:val="00B72FD5"/>
    <w:rsid w:val="00B83BF7"/>
    <w:rsid w:val="00B86CB6"/>
    <w:rsid w:val="00B9693D"/>
    <w:rsid w:val="00BA0FA4"/>
    <w:rsid w:val="00BA27DD"/>
    <w:rsid w:val="00BB2FC5"/>
    <w:rsid w:val="00BB3C13"/>
    <w:rsid w:val="00BB4765"/>
    <w:rsid w:val="00BB5A57"/>
    <w:rsid w:val="00BB6AD0"/>
    <w:rsid w:val="00BC115C"/>
    <w:rsid w:val="00BC5869"/>
    <w:rsid w:val="00BE0AD8"/>
    <w:rsid w:val="00BE29AC"/>
    <w:rsid w:val="00BE344F"/>
    <w:rsid w:val="00BE6143"/>
    <w:rsid w:val="00BE7591"/>
    <w:rsid w:val="00BF10B7"/>
    <w:rsid w:val="00BF14C0"/>
    <w:rsid w:val="00BF17C1"/>
    <w:rsid w:val="00BF374F"/>
    <w:rsid w:val="00BF3A82"/>
    <w:rsid w:val="00BF51A6"/>
    <w:rsid w:val="00BF6258"/>
    <w:rsid w:val="00BF6387"/>
    <w:rsid w:val="00BF6411"/>
    <w:rsid w:val="00C0600A"/>
    <w:rsid w:val="00C07B0F"/>
    <w:rsid w:val="00C12333"/>
    <w:rsid w:val="00C13646"/>
    <w:rsid w:val="00C14242"/>
    <w:rsid w:val="00C172E0"/>
    <w:rsid w:val="00C17752"/>
    <w:rsid w:val="00C17B87"/>
    <w:rsid w:val="00C20F0B"/>
    <w:rsid w:val="00C259B8"/>
    <w:rsid w:val="00C32A94"/>
    <w:rsid w:val="00C40047"/>
    <w:rsid w:val="00C4024F"/>
    <w:rsid w:val="00C41C1B"/>
    <w:rsid w:val="00C46E4B"/>
    <w:rsid w:val="00C55F12"/>
    <w:rsid w:val="00C64892"/>
    <w:rsid w:val="00C663EC"/>
    <w:rsid w:val="00C66D8A"/>
    <w:rsid w:val="00C676F4"/>
    <w:rsid w:val="00C70AFD"/>
    <w:rsid w:val="00C72E8F"/>
    <w:rsid w:val="00C732CE"/>
    <w:rsid w:val="00C74E20"/>
    <w:rsid w:val="00C75995"/>
    <w:rsid w:val="00C77CBD"/>
    <w:rsid w:val="00C8682F"/>
    <w:rsid w:val="00C971A9"/>
    <w:rsid w:val="00C97A78"/>
    <w:rsid w:val="00CA3A14"/>
    <w:rsid w:val="00CA4EDB"/>
    <w:rsid w:val="00CA59AB"/>
    <w:rsid w:val="00CA791B"/>
    <w:rsid w:val="00CB24A6"/>
    <w:rsid w:val="00CB2AAA"/>
    <w:rsid w:val="00CC1979"/>
    <w:rsid w:val="00CC2D0B"/>
    <w:rsid w:val="00CD625D"/>
    <w:rsid w:val="00CE7E86"/>
    <w:rsid w:val="00CF2529"/>
    <w:rsid w:val="00CF4F85"/>
    <w:rsid w:val="00CF5099"/>
    <w:rsid w:val="00CF70AA"/>
    <w:rsid w:val="00D054C8"/>
    <w:rsid w:val="00D0682F"/>
    <w:rsid w:val="00D1505D"/>
    <w:rsid w:val="00D202C0"/>
    <w:rsid w:val="00D21EFB"/>
    <w:rsid w:val="00D364E3"/>
    <w:rsid w:val="00D404C9"/>
    <w:rsid w:val="00D410EE"/>
    <w:rsid w:val="00D41ED1"/>
    <w:rsid w:val="00D462F9"/>
    <w:rsid w:val="00D503F8"/>
    <w:rsid w:val="00D560EE"/>
    <w:rsid w:val="00D565D4"/>
    <w:rsid w:val="00D61A1B"/>
    <w:rsid w:val="00D62E2B"/>
    <w:rsid w:val="00D646DF"/>
    <w:rsid w:val="00D64DC7"/>
    <w:rsid w:val="00D674F4"/>
    <w:rsid w:val="00D7158B"/>
    <w:rsid w:val="00D80B23"/>
    <w:rsid w:val="00D8438E"/>
    <w:rsid w:val="00D84C11"/>
    <w:rsid w:val="00D87D0D"/>
    <w:rsid w:val="00D9033F"/>
    <w:rsid w:val="00DA2DF0"/>
    <w:rsid w:val="00DB03BB"/>
    <w:rsid w:val="00DB2284"/>
    <w:rsid w:val="00DB6A3C"/>
    <w:rsid w:val="00DD18D8"/>
    <w:rsid w:val="00DD299A"/>
    <w:rsid w:val="00DD2CDB"/>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21F2D"/>
    <w:rsid w:val="00E23962"/>
    <w:rsid w:val="00E24FB6"/>
    <w:rsid w:val="00E27E1C"/>
    <w:rsid w:val="00E331C9"/>
    <w:rsid w:val="00E33536"/>
    <w:rsid w:val="00E35457"/>
    <w:rsid w:val="00E62EC0"/>
    <w:rsid w:val="00E661B4"/>
    <w:rsid w:val="00E66C6A"/>
    <w:rsid w:val="00E70186"/>
    <w:rsid w:val="00E7059B"/>
    <w:rsid w:val="00E71D65"/>
    <w:rsid w:val="00E73D56"/>
    <w:rsid w:val="00E803D1"/>
    <w:rsid w:val="00E837CC"/>
    <w:rsid w:val="00E83995"/>
    <w:rsid w:val="00E94A79"/>
    <w:rsid w:val="00E9502A"/>
    <w:rsid w:val="00E950FE"/>
    <w:rsid w:val="00EA0620"/>
    <w:rsid w:val="00EA07DD"/>
    <w:rsid w:val="00EA7147"/>
    <w:rsid w:val="00EB0EF4"/>
    <w:rsid w:val="00EB105F"/>
    <w:rsid w:val="00EB24D1"/>
    <w:rsid w:val="00EB3FFE"/>
    <w:rsid w:val="00EB5777"/>
    <w:rsid w:val="00EB7FE9"/>
    <w:rsid w:val="00EC0B54"/>
    <w:rsid w:val="00EC48B5"/>
    <w:rsid w:val="00EC7EB4"/>
    <w:rsid w:val="00ED5E0C"/>
    <w:rsid w:val="00ED7A6C"/>
    <w:rsid w:val="00EE00A2"/>
    <w:rsid w:val="00EE2C2E"/>
    <w:rsid w:val="00EE6770"/>
    <w:rsid w:val="00EF5648"/>
    <w:rsid w:val="00EF5F8C"/>
    <w:rsid w:val="00EF6303"/>
    <w:rsid w:val="00F04098"/>
    <w:rsid w:val="00F055B1"/>
    <w:rsid w:val="00F070D7"/>
    <w:rsid w:val="00F10546"/>
    <w:rsid w:val="00F135AE"/>
    <w:rsid w:val="00F13DEA"/>
    <w:rsid w:val="00F17726"/>
    <w:rsid w:val="00F200BB"/>
    <w:rsid w:val="00F23163"/>
    <w:rsid w:val="00F27C4A"/>
    <w:rsid w:val="00F302A7"/>
    <w:rsid w:val="00F3065E"/>
    <w:rsid w:val="00F337AF"/>
    <w:rsid w:val="00F3520F"/>
    <w:rsid w:val="00F35F7A"/>
    <w:rsid w:val="00F364D5"/>
    <w:rsid w:val="00F37DE3"/>
    <w:rsid w:val="00F37F5C"/>
    <w:rsid w:val="00F548FE"/>
    <w:rsid w:val="00F70996"/>
    <w:rsid w:val="00F70D8B"/>
    <w:rsid w:val="00F711D9"/>
    <w:rsid w:val="00F8314E"/>
    <w:rsid w:val="00F85471"/>
    <w:rsid w:val="00F861B0"/>
    <w:rsid w:val="00F86B9C"/>
    <w:rsid w:val="00F9226E"/>
    <w:rsid w:val="00F974EC"/>
    <w:rsid w:val="00FA57A5"/>
    <w:rsid w:val="00FA6897"/>
    <w:rsid w:val="00FA75C5"/>
    <w:rsid w:val="00FC0B48"/>
    <w:rsid w:val="00FC6AD8"/>
    <w:rsid w:val="00FC73BC"/>
    <w:rsid w:val="00FD0AD5"/>
    <w:rsid w:val="00FD282C"/>
    <w:rsid w:val="00FD2940"/>
    <w:rsid w:val="00FD2E31"/>
    <w:rsid w:val="00FD38BD"/>
    <w:rsid w:val="00FD52B5"/>
    <w:rsid w:val="00FD60EC"/>
    <w:rsid w:val="00FE07E1"/>
    <w:rsid w:val="00FF0F9A"/>
    <w:rsid w:val="00FF2BC3"/>
    <w:rsid w:val="00FF3716"/>
    <w:rsid w:val="00FF59DE"/>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5C2E"/>
  <w15:docId w15:val="{F537BF5C-CF1E-40A7-9011-1BF3A488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bs.Denisovs@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2FA0-39B7-4197-A453-C7D2B196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49810</Words>
  <Characters>28392</Characters>
  <Application>Microsoft Office Word</Application>
  <DocSecurity>0</DocSecurity>
  <Lines>236</Lines>
  <Paragraphs>156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5</cp:revision>
  <cp:lastPrinted>2019-11-28T14:31:00Z</cp:lastPrinted>
  <dcterms:created xsi:type="dcterms:W3CDTF">2019-11-28T14:31:00Z</dcterms:created>
  <dcterms:modified xsi:type="dcterms:W3CDTF">2019-11-29T06:44:00Z</dcterms:modified>
</cp:coreProperties>
</file>